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877" w:rsidRPr="00105877" w:rsidRDefault="00105877">
      <w:pPr>
        <w:rPr>
          <w:rFonts w:ascii="Times New Roman" w:hAnsi="Times New Roman" w:cs="Times New Roman"/>
          <w:sz w:val="24"/>
          <w:szCs w:val="24"/>
          <w:lang w:val="en-US"/>
        </w:rPr>
      </w:pPr>
      <w:r w:rsidRPr="00105877">
        <w:rPr>
          <w:rFonts w:ascii="Times New Roman" w:hAnsi="Times New Roman" w:cs="Times New Roman"/>
          <w:sz w:val="24"/>
          <w:szCs w:val="24"/>
          <w:lang w:val="en-US"/>
        </w:rPr>
        <w:t xml:space="preserve">What do you consider are the best aspects of this piece of work? </w:t>
      </w:r>
      <w:r>
        <w:rPr>
          <w:rFonts w:ascii="Times New Roman" w:hAnsi="Times New Roman" w:cs="Times New Roman"/>
          <w:sz w:val="24"/>
          <w:szCs w:val="24"/>
          <w:lang w:val="en-US"/>
        </w:rPr>
        <w:t xml:space="preserve">The different placements for children in care. </w:t>
      </w:r>
    </w:p>
    <w:p w:rsidR="00105877" w:rsidRPr="00105877" w:rsidRDefault="00105877">
      <w:pPr>
        <w:rPr>
          <w:rFonts w:ascii="Times New Roman" w:hAnsi="Times New Roman" w:cs="Times New Roman"/>
          <w:sz w:val="24"/>
          <w:szCs w:val="24"/>
          <w:lang w:val="en-US"/>
        </w:rPr>
      </w:pPr>
      <w:r w:rsidRPr="00105877">
        <w:rPr>
          <w:rFonts w:ascii="Times New Roman" w:hAnsi="Times New Roman" w:cs="Times New Roman"/>
          <w:sz w:val="24"/>
          <w:szCs w:val="24"/>
          <w:lang w:val="en-US"/>
        </w:rPr>
        <w:t>Which aspects do you consider could have been improved in this piece of work? The conclusion, I may have focused</w:t>
      </w:r>
      <w:r>
        <w:rPr>
          <w:rFonts w:ascii="Times New Roman" w:hAnsi="Times New Roman" w:cs="Times New Roman"/>
          <w:sz w:val="24"/>
          <w:szCs w:val="24"/>
          <w:lang w:val="en-US"/>
        </w:rPr>
        <w:t xml:space="preserve"> </w:t>
      </w:r>
      <w:r w:rsidRPr="00105877">
        <w:rPr>
          <w:rFonts w:ascii="Times New Roman" w:hAnsi="Times New Roman" w:cs="Times New Roman"/>
          <w:sz w:val="24"/>
          <w:szCs w:val="24"/>
          <w:lang w:val="en-US"/>
        </w:rPr>
        <w:t xml:space="preserve"> too much </w:t>
      </w:r>
      <w:r>
        <w:rPr>
          <w:rFonts w:ascii="Times New Roman" w:hAnsi="Times New Roman" w:cs="Times New Roman"/>
          <w:sz w:val="24"/>
          <w:szCs w:val="24"/>
          <w:lang w:val="en-US"/>
        </w:rPr>
        <w:t xml:space="preserve">on looked after children and I didn't focus enough on the history and other legislation. I also didn't integrate the theories enough with the rest. </w:t>
      </w:r>
    </w:p>
    <w:p w:rsidR="00105877" w:rsidRPr="00105877" w:rsidRDefault="00105877">
      <w:pPr>
        <w:rPr>
          <w:rFonts w:ascii="Times New Roman" w:hAnsi="Times New Roman" w:cs="Times New Roman"/>
          <w:sz w:val="24"/>
          <w:szCs w:val="24"/>
          <w:lang w:val="en-US"/>
        </w:rPr>
      </w:pPr>
      <w:r w:rsidRPr="00105877">
        <w:rPr>
          <w:rFonts w:ascii="Times New Roman" w:hAnsi="Times New Roman" w:cs="Times New Roman"/>
          <w:sz w:val="24"/>
          <w:szCs w:val="24"/>
          <w:lang w:val="en-US"/>
        </w:rPr>
        <w:t xml:space="preserve">What have you found most satisfying whilst undertaking this submission? </w:t>
      </w:r>
      <w:r>
        <w:rPr>
          <w:rFonts w:ascii="Times New Roman" w:hAnsi="Times New Roman" w:cs="Times New Roman"/>
          <w:sz w:val="24"/>
          <w:szCs w:val="24"/>
          <w:lang w:val="en-US"/>
        </w:rPr>
        <w:t xml:space="preserve">Learning about everything. </w:t>
      </w:r>
    </w:p>
    <w:p w:rsidR="004B2DCD" w:rsidRPr="00C20C95" w:rsidRDefault="004B2DCD">
      <w:pPr>
        <w:rPr>
          <w:rFonts w:ascii="Times New Roman" w:hAnsi="Times New Roman" w:cs="Times New Roman"/>
          <w:sz w:val="24"/>
          <w:szCs w:val="24"/>
          <w:lang w:val="en-GB"/>
        </w:rPr>
      </w:pPr>
      <w:r w:rsidRPr="00C20C95">
        <w:rPr>
          <w:rFonts w:ascii="Times New Roman" w:hAnsi="Times New Roman" w:cs="Times New Roman"/>
          <w:sz w:val="24"/>
          <w:szCs w:val="24"/>
          <w:lang w:val="en-GB"/>
        </w:rPr>
        <w:t>This assignment will discuss the various means of care and support available to children and young people,</w:t>
      </w:r>
      <w:r w:rsidR="004D1328" w:rsidRPr="00C20C95">
        <w:rPr>
          <w:rFonts w:ascii="Times New Roman" w:hAnsi="Times New Roman" w:cs="Times New Roman"/>
          <w:sz w:val="24"/>
          <w:szCs w:val="24"/>
          <w:lang w:val="en-GB"/>
        </w:rPr>
        <w:t xml:space="preserve"> in pa</w:t>
      </w:r>
      <w:r w:rsidR="00C20C95">
        <w:rPr>
          <w:rFonts w:ascii="Times New Roman" w:hAnsi="Times New Roman" w:cs="Times New Roman"/>
          <w:sz w:val="24"/>
          <w:szCs w:val="24"/>
          <w:lang w:val="en-GB"/>
        </w:rPr>
        <w:t xml:space="preserve">rticular whose in need, </w:t>
      </w:r>
      <w:r w:rsidR="004D1328" w:rsidRPr="00C20C95">
        <w:rPr>
          <w:rFonts w:ascii="Times New Roman" w:hAnsi="Times New Roman" w:cs="Times New Roman"/>
          <w:sz w:val="24"/>
          <w:szCs w:val="24"/>
          <w:lang w:val="en-GB"/>
        </w:rPr>
        <w:t xml:space="preserve">with </w:t>
      </w:r>
      <w:r w:rsidRPr="00C20C95">
        <w:rPr>
          <w:rFonts w:ascii="Times New Roman" w:hAnsi="Times New Roman" w:cs="Times New Roman"/>
          <w:sz w:val="24"/>
          <w:szCs w:val="24"/>
          <w:lang w:val="en-GB"/>
        </w:rPr>
        <w:t xml:space="preserve">reference to the </w:t>
      </w:r>
      <w:r w:rsidRPr="00C20C95">
        <w:rPr>
          <w:rFonts w:ascii="Times New Roman" w:hAnsi="Times New Roman" w:cs="Times New Roman"/>
          <w:i/>
          <w:sz w:val="24"/>
          <w:szCs w:val="24"/>
          <w:lang w:val="en-GB"/>
        </w:rPr>
        <w:t>Social Services and Well Being (Wales) Act 2014.</w:t>
      </w:r>
      <w:r w:rsidRPr="00C20C95">
        <w:rPr>
          <w:rFonts w:ascii="Times New Roman" w:hAnsi="Times New Roman" w:cs="Times New Roman"/>
          <w:sz w:val="24"/>
          <w:szCs w:val="24"/>
          <w:lang w:val="en-GB"/>
        </w:rPr>
        <w:t xml:space="preserve"> </w:t>
      </w:r>
      <w:r w:rsidR="00C20C95">
        <w:rPr>
          <w:rFonts w:ascii="Times New Roman" w:hAnsi="Times New Roman" w:cs="Times New Roman"/>
          <w:sz w:val="24"/>
          <w:szCs w:val="24"/>
          <w:lang w:val="en-GB"/>
        </w:rPr>
        <w:t xml:space="preserve">It will also look at the potential dangers of  abuse and neglect examining the attachment theory and </w:t>
      </w:r>
      <w:proofErr w:type="spellStart"/>
      <w:r w:rsidR="00C20C95">
        <w:rPr>
          <w:rFonts w:ascii="Times New Roman" w:hAnsi="Times New Roman" w:cs="Times New Roman"/>
          <w:sz w:val="24"/>
          <w:szCs w:val="24"/>
          <w:lang w:val="en-GB"/>
        </w:rPr>
        <w:t>Bandura's</w:t>
      </w:r>
      <w:proofErr w:type="spellEnd"/>
      <w:r w:rsidR="00C20C95">
        <w:rPr>
          <w:rFonts w:ascii="Times New Roman" w:hAnsi="Times New Roman" w:cs="Times New Roman"/>
          <w:sz w:val="24"/>
          <w:szCs w:val="24"/>
          <w:lang w:val="en-GB"/>
        </w:rPr>
        <w:t xml:space="preserve"> social learning theory.   </w:t>
      </w:r>
    </w:p>
    <w:p w:rsidR="0078403F" w:rsidRPr="000F76C5" w:rsidRDefault="00961015">
      <w:pPr>
        <w:rPr>
          <w:rFonts w:ascii="Times New Roman" w:hAnsi="Times New Roman" w:cs="Times New Roman"/>
          <w:sz w:val="24"/>
          <w:szCs w:val="24"/>
          <w:lang w:val="en-GB"/>
        </w:rPr>
      </w:pPr>
      <w:r w:rsidRPr="00961015">
        <w:rPr>
          <w:rFonts w:ascii="Times New Roman" w:hAnsi="Times New Roman" w:cs="Times New Roman"/>
          <w:sz w:val="24"/>
          <w:szCs w:val="24"/>
          <w:lang w:val="en-GB"/>
        </w:rPr>
        <w:t>With regards to the</w:t>
      </w:r>
      <w:r>
        <w:rPr>
          <w:rFonts w:ascii="Times New Roman" w:hAnsi="Times New Roman" w:cs="Times New Roman"/>
          <w:i/>
          <w:sz w:val="24"/>
          <w:szCs w:val="24"/>
          <w:lang w:val="en-GB"/>
        </w:rPr>
        <w:t xml:space="preserve"> </w:t>
      </w:r>
      <w:r w:rsidRPr="00C20C95">
        <w:rPr>
          <w:rFonts w:ascii="Times New Roman" w:hAnsi="Times New Roman" w:cs="Times New Roman"/>
          <w:i/>
          <w:sz w:val="24"/>
          <w:szCs w:val="24"/>
          <w:lang w:val="en-GB"/>
        </w:rPr>
        <w:t>Social Services and Well Being (Wales) Act 2014</w:t>
      </w:r>
      <w:r>
        <w:rPr>
          <w:rFonts w:ascii="Times New Roman" w:hAnsi="Times New Roman" w:cs="Times New Roman"/>
          <w:i/>
          <w:sz w:val="24"/>
          <w:szCs w:val="24"/>
          <w:lang w:val="en-GB"/>
        </w:rPr>
        <w:t xml:space="preserve"> </w:t>
      </w:r>
      <w:r>
        <w:rPr>
          <w:rFonts w:ascii="Times New Roman" w:hAnsi="Times New Roman" w:cs="Times New Roman"/>
          <w:sz w:val="24"/>
          <w:szCs w:val="24"/>
          <w:lang w:val="en-GB"/>
        </w:rPr>
        <w:t>i</w:t>
      </w:r>
      <w:r w:rsidR="0078403F" w:rsidRPr="000F76C5">
        <w:rPr>
          <w:rFonts w:ascii="Times New Roman" w:hAnsi="Times New Roman" w:cs="Times New Roman"/>
          <w:sz w:val="24"/>
          <w:szCs w:val="24"/>
          <w:lang w:val="en-GB"/>
        </w:rPr>
        <w:t>f it appears to the council that a child or young person may be in need of further care and support then they have the duty to carry out a needs assessment</w:t>
      </w:r>
      <w:r w:rsidR="00435908" w:rsidRPr="000F76C5">
        <w:rPr>
          <w:rFonts w:ascii="Times New Roman" w:hAnsi="Times New Roman" w:cs="Times New Roman"/>
          <w:sz w:val="24"/>
          <w:szCs w:val="24"/>
          <w:lang w:val="en-GB"/>
        </w:rPr>
        <w:t xml:space="preserve"> which involves the child and their parent or guardian, to understand if the</w:t>
      </w:r>
      <w:r w:rsidR="0078403F" w:rsidRPr="000F76C5">
        <w:rPr>
          <w:rFonts w:ascii="Times New Roman" w:hAnsi="Times New Roman" w:cs="Times New Roman"/>
          <w:sz w:val="24"/>
          <w:szCs w:val="24"/>
          <w:lang w:val="en-GB"/>
        </w:rPr>
        <w:t xml:space="preserve"> child is in need and what level of support is needed. </w:t>
      </w:r>
      <w:r w:rsidR="00435908" w:rsidRPr="000F76C5">
        <w:rPr>
          <w:rFonts w:ascii="Times New Roman" w:hAnsi="Times New Roman" w:cs="Times New Roman"/>
          <w:sz w:val="24"/>
          <w:szCs w:val="24"/>
          <w:lang w:val="en-GB"/>
        </w:rPr>
        <w:t>Both child and the person who holds parental responsibility for that child can refuse an assessment</w:t>
      </w:r>
      <w:r>
        <w:rPr>
          <w:rFonts w:ascii="Times New Roman" w:hAnsi="Times New Roman" w:cs="Times New Roman"/>
          <w:sz w:val="24"/>
          <w:szCs w:val="24"/>
          <w:lang w:val="en-GB"/>
        </w:rPr>
        <w:t xml:space="preserve">, </w:t>
      </w:r>
      <w:r w:rsidR="00435908" w:rsidRPr="000F76C5">
        <w:rPr>
          <w:rFonts w:ascii="Times New Roman" w:hAnsi="Times New Roman" w:cs="Times New Roman"/>
          <w:sz w:val="24"/>
          <w:szCs w:val="24"/>
          <w:lang w:val="en-GB"/>
        </w:rPr>
        <w:t xml:space="preserve"> but this does not apply when  </w:t>
      </w:r>
      <w:r w:rsidR="001E54CB" w:rsidRPr="000F76C5">
        <w:rPr>
          <w:rFonts w:ascii="Times New Roman" w:hAnsi="Times New Roman" w:cs="Times New Roman"/>
          <w:sz w:val="24"/>
          <w:szCs w:val="24"/>
          <w:lang w:val="en-GB"/>
        </w:rPr>
        <w:t>the council sus</w:t>
      </w:r>
      <w:r w:rsidR="00AF2993" w:rsidRPr="000F76C5">
        <w:rPr>
          <w:rFonts w:ascii="Times New Roman" w:hAnsi="Times New Roman" w:cs="Times New Roman"/>
          <w:sz w:val="24"/>
          <w:szCs w:val="24"/>
          <w:lang w:val="en-GB"/>
        </w:rPr>
        <w:t xml:space="preserve">pects the child is at risk from </w:t>
      </w:r>
      <w:r w:rsidR="001E54CB" w:rsidRPr="000F76C5">
        <w:rPr>
          <w:rFonts w:ascii="Times New Roman" w:hAnsi="Times New Roman" w:cs="Times New Roman"/>
          <w:sz w:val="24"/>
          <w:szCs w:val="24"/>
          <w:lang w:val="en-GB"/>
        </w:rPr>
        <w:t>abuse</w:t>
      </w:r>
      <w:r>
        <w:rPr>
          <w:rFonts w:ascii="Times New Roman" w:hAnsi="Times New Roman" w:cs="Times New Roman"/>
          <w:sz w:val="24"/>
          <w:szCs w:val="24"/>
          <w:lang w:val="en-GB"/>
        </w:rPr>
        <w:t xml:space="preserve">, </w:t>
      </w:r>
      <w:r w:rsidR="001E54CB" w:rsidRPr="000F76C5">
        <w:rPr>
          <w:rFonts w:ascii="Times New Roman" w:hAnsi="Times New Roman" w:cs="Times New Roman"/>
          <w:sz w:val="24"/>
          <w:szCs w:val="24"/>
          <w:lang w:val="en-GB"/>
        </w:rPr>
        <w:t xml:space="preserve"> neglect or other harm. It also does not apply when it is the child who agrees or asks for an assessment and their parent/guardian refuses and vice versa. All disabled children have the right to be assessed. </w:t>
      </w:r>
    </w:p>
    <w:p w:rsidR="004154AC" w:rsidRPr="000F76C5" w:rsidRDefault="0018077B">
      <w:pPr>
        <w:rPr>
          <w:rFonts w:ascii="Times New Roman" w:hAnsi="Times New Roman" w:cs="Times New Roman"/>
          <w:color w:val="FF0000"/>
          <w:sz w:val="24"/>
          <w:szCs w:val="24"/>
          <w:lang w:val="en-GB"/>
        </w:rPr>
      </w:pPr>
      <w:r w:rsidRPr="000F76C5">
        <w:rPr>
          <w:rFonts w:ascii="Times New Roman" w:hAnsi="Times New Roman" w:cs="Times New Roman"/>
          <w:sz w:val="24"/>
          <w:szCs w:val="24"/>
          <w:lang w:val="en-GB"/>
        </w:rPr>
        <w:t xml:space="preserve">If a </w:t>
      </w:r>
      <w:r w:rsidR="009112BE" w:rsidRPr="000F76C5">
        <w:rPr>
          <w:rFonts w:ascii="Times New Roman" w:hAnsi="Times New Roman" w:cs="Times New Roman"/>
          <w:sz w:val="24"/>
          <w:szCs w:val="24"/>
          <w:lang w:val="en-GB"/>
        </w:rPr>
        <w:t>child has no one to look after them</w:t>
      </w:r>
      <w:r w:rsidR="00961015">
        <w:rPr>
          <w:rFonts w:ascii="Times New Roman" w:hAnsi="Times New Roman" w:cs="Times New Roman"/>
          <w:sz w:val="24"/>
          <w:szCs w:val="24"/>
          <w:lang w:val="en-GB"/>
        </w:rPr>
        <w:t>,</w:t>
      </w:r>
      <w:r w:rsidR="009112BE" w:rsidRPr="000F76C5">
        <w:rPr>
          <w:rFonts w:ascii="Times New Roman" w:hAnsi="Times New Roman" w:cs="Times New Roman"/>
          <w:sz w:val="24"/>
          <w:szCs w:val="24"/>
          <w:lang w:val="en-GB"/>
        </w:rPr>
        <w:t xml:space="preserve"> o</w:t>
      </w:r>
      <w:r w:rsidRPr="000F76C5">
        <w:rPr>
          <w:rFonts w:ascii="Times New Roman" w:hAnsi="Times New Roman" w:cs="Times New Roman"/>
          <w:sz w:val="24"/>
          <w:szCs w:val="24"/>
          <w:lang w:val="en-GB"/>
        </w:rPr>
        <w:t>r i</w:t>
      </w:r>
      <w:r w:rsidR="00527A70" w:rsidRPr="000F76C5">
        <w:rPr>
          <w:rFonts w:ascii="Times New Roman" w:hAnsi="Times New Roman" w:cs="Times New Roman"/>
          <w:sz w:val="24"/>
          <w:szCs w:val="24"/>
          <w:lang w:val="en-GB"/>
        </w:rPr>
        <w:t xml:space="preserve">f a court order decides </w:t>
      </w:r>
      <w:r w:rsidRPr="000F76C5">
        <w:rPr>
          <w:rFonts w:ascii="Times New Roman" w:hAnsi="Times New Roman" w:cs="Times New Roman"/>
          <w:sz w:val="24"/>
          <w:szCs w:val="24"/>
          <w:lang w:val="en-GB"/>
        </w:rPr>
        <w:t xml:space="preserve">that </w:t>
      </w:r>
      <w:r w:rsidR="00527A70" w:rsidRPr="000F76C5">
        <w:rPr>
          <w:rFonts w:ascii="Times New Roman" w:hAnsi="Times New Roman" w:cs="Times New Roman"/>
          <w:sz w:val="24"/>
          <w:szCs w:val="24"/>
          <w:lang w:val="en-GB"/>
        </w:rPr>
        <w:t>a child must be put into the care</w:t>
      </w:r>
      <w:r w:rsidR="00EF5976" w:rsidRPr="000F76C5">
        <w:rPr>
          <w:rFonts w:ascii="Times New Roman" w:hAnsi="Times New Roman" w:cs="Times New Roman"/>
          <w:sz w:val="24"/>
          <w:szCs w:val="24"/>
          <w:lang w:val="en-GB"/>
        </w:rPr>
        <w:t xml:space="preserve"> </w:t>
      </w:r>
      <w:r w:rsidR="009112BE" w:rsidRPr="000F76C5">
        <w:rPr>
          <w:rFonts w:ascii="Times New Roman" w:hAnsi="Times New Roman" w:cs="Times New Roman"/>
          <w:sz w:val="24"/>
          <w:szCs w:val="24"/>
          <w:lang w:val="en-GB"/>
        </w:rPr>
        <w:t>of the local authority then the</w:t>
      </w:r>
      <w:r w:rsidR="00F157BC" w:rsidRPr="000F76C5">
        <w:rPr>
          <w:rFonts w:ascii="Times New Roman" w:hAnsi="Times New Roman" w:cs="Times New Roman"/>
          <w:sz w:val="24"/>
          <w:szCs w:val="24"/>
          <w:lang w:val="en-GB"/>
        </w:rPr>
        <w:t xml:space="preserve"> local authority</w:t>
      </w:r>
      <w:r w:rsidR="00527A70" w:rsidRPr="000F76C5">
        <w:rPr>
          <w:rFonts w:ascii="Times New Roman" w:hAnsi="Times New Roman" w:cs="Times New Roman"/>
          <w:sz w:val="24"/>
          <w:szCs w:val="24"/>
          <w:lang w:val="en-GB"/>
        </w:rPr>
        <w:t xml:space="preserve"> has the duty to </w:t>
      </w:r>
      <w:r w:rsidR="00F157BC" w:rsidRPr="000F76C5">
        <w:rPr>
          <w:rFonts w:ascii="Times New Roman" w:hAnsi="Times New Roman" w:cs="Times New Roman"/>
          <w:sz w:val="24"/>
          <w:szCs w:val="24"/>
          <w:lang w:val="en-GB"/>
        </w:rPr>
        <w:t>find a suitable place for that child to stay. Unless it is not safe for the child</w:t>
      </w:r>
      <w:r w:rsidR="00A638CD" w:rsidRPr="000F76C5">
        <w:rPr>
          <w:rFonts w:ascii="Times New Roman" w:hAnsi="Times New Roman" w:cs="Times New Roman"/>
          <w:sz w:val="24"/>
          <w:szCs w:val="24"/>
          <w:lang w:val="en-GB"/>
        </w:rPr>
        <w:t>,</w:t>
      </w:r>
      <w:r w:rsidR="00F157BC" w:rsidRPr="000F76C5">
        <w:rPr>
          <w:rFonts w:ascii="Times New Roman" w:hAnsi="Times New Roman" w:cs="Times New Roman"/>
          <w:sz w:val="24"/>
          <w:szCs w:val="24"/>
          <w:lang w:val="en-GB"/>
        </w:rPr>
        <w:t xml:space="preserve"> the local authority must </w:t>
      </w:r>
      <w:r w:rsidR="00A638CD" w:rsidRPr="000F76C5">
        <w:rPr>
          <w:rFonts w:ascii="Times New Roman" w:hAnsi="Times New Roman" w:cs="Times New Roman"/>
          <w:sz w:val="24"/>
          <w:szCs w:val="24"/>
          <w:lang w:val="en-GB"/>
        </w:rPr>
        <w:t xml:space="preserve">find a home within their </w:t>
      </w:r>
      <w:r w:rsidR="00F157BC" w:rsidRPr="000F76C5">
        <w:rPr>
          <w:rFonts w:ascii="Times New Roman" w:hAnsi="Times New Roman" w:cs="Times New Roman"/>
          <w:sz w:val="24"/>
          <w:szCs w:val="24"/>
          <w:lang w:val="en-GB"/>
        </w:rPr>
        <w:t>area</w:t>
      </w:r>
      <w:r w:rsidR="00CF1D66" w:rsidRPr="000F76C5">
        <w:rPr>
          <w:rFonts w:ascii="Times New Roman" w:hAnsi="Times New Roman" w:cs="Times New Roman"/>
          <w:sz w:val="24"/>
          <w:szCs w:val="24"/>
          <w:lang w:val="en-GB"/>
        </w:rPr>
        <w:t xml:space="preserve"> so that the child can co</w:t>
      </w:r>
      <w:r w:rsidR="009112BE" w:rsidRPr="000F76C5">
        <w:rPr>
          <w:rFonts w:ascii="Times New Roman" w:hAnsi="Times New Roman" w:cs="Times New Roman"/>
          <w:sz w:val="24"/>
          <w:szCs w:val="24"/>
          <w:lang w:val="en-GB"/>
        </w:rPr>
        <w:t xml:space="preserve">ntinue to go to the same school or </w:t>
      </w:r>
      <w:r w:rsidRPr="000F76C5">
        <w:rPr>
          <w:rFonts w:ascii="Times New Roman" w:hAnsi="Times New Roman" w:cs="Times New Roman"/>
          <w:sz w:val="24"/>
          <w:szCs w:val="24"/>
          <w:lang w:val="en-GB"/>
        </w:rPr>
        <w:t>continue</w:t>
      </w:r>
      <w:r w:rsidR="009112BE" w:rsidRPr="000F76C5">
        <w:rPr>
          <w:rFonts w:ascii="Times New Roman" w:hAnsi="Times New Roman" w:cs="Times New Roman"/>
          <w:sz w:val="24"/>
          <w:szCs w:val="24"/>
          <w:lang w:val="en-GB"/>
        </w:rPr>
        <w:t xml:space="preserve"> their</w:t>
      </w:r>
      <w:r w:rsidRPr="000F76C5">
        <w:rPr>
          <w:rFonts w:ascii="Times New Roman" w:hAnsi="Times New Roman" w:cs="Times New Roman"/>
          <w:sz w:val="24"/>
          <w:szCs w:val="24"/>
          <w:lang w:val="en-GB"/>
        </w:rPr>
        <w:t xml:space="preserve"> training</w:t>
      </w:r>
      <w:r w:rsidR="00F157BC" w:rsidRPr="000F76C5">
        <w:rPr>
          <w:rFonts w:ascii="Times New Roman" w:hAnsi="Times New Roman" w:cs="Times New Roman"/>
          <w:sz w:val="24"/>
          <w:szCs w:val="24"/>
          <w:lang w:val="en-GB"/>
        </w:rPr>
        <w:t>.</w:t>
      </w:r>
      <w:r w:rsidR="002C1CFA" w:rsidRPr="000F76C5">
        <w:rPr>
          <w:rFonts w:ascii="Times New Roman" w:hAnsi="Times New Roman" w:cs="Times New Roman"/>
          <w:sz w:val="24"/>
          <w:szCs w:val="24"/>
          <w:lang w:val="en-GB"/>
        </w:rPr>
        <w:t xml:space="preserve"> Each child is assigned an independent reviewing officer who listens to the child and checks the council is fulfilling its duty.</w:t>
      </w:r>
      <w:r w:rsidR="00F157BC" w:rsidRPr="000F76C5">
        <w:rPr>
          <w:rFonts w:ascii="Times New Roman" w:hAnsi="Times New Roman" w:cs="Times New Roman"/>
          <w:sz w:val="24"/>
          <w:szCs w:val="24"/>
          <w:lang w:val="en-GB"/>
        </w:rPr>
        <w:t xml:space="preserve"> </w:t>
      </w:r>
      <w:r w:rsidR="00A638CD" w:rsidRPr="000F76C5">
        <w:rPr>
          <w:rFonts w:ascii="Times New Roman" w:hAnsi="Times New Roman" w:cs="Times New Roman"/>
          <w:sz w:val="24"/>
          <w:szCs w:val="24"/>
          <w:lang w:val="en-GB"/>
        </w:rPr>
        <w:t>The council has the duty</w:t>
      </w:r>
      <w:r w:rsidRPr="000F76C5">
        <w:rPr>
          <w:rFonts w:ascii="Times New Roman" w:hAnsi="Times New Roman" w:cs="Times New Roman"/>
          <w:sz w:val="24"/>
          <w:szCs w:val="24"/>
          <w:lang w:val="en-GB"/>
        </w:rPr>
        <w:t xml:space="preserve"> to</w:t>
      </w:r>
      <w:r w:rsidR="00CF1D66" w:rsidRPr="000F76C5">
        <w:rPr>
          <w:rFonts w:ascii="Times New Roman" w:hAnsi="Times New Roman" w:cs="Times New Roman"/>
          <w:sz w:val="24"/>
          <w:szCs w:val="24"/>
          <w:lang w:val="en-GB"/>
        </w:rPr>
        <w:t xml:space="preserve"> promote the child’s wellbeing and</w:t>
      </w:r>
      <w:r w:rsidR="00A638CD" w:rsidRPr="000F76C5">
        <w:rPr>
          <w:rFonts w:ascii="Times New Roman" w:hAnsi="Times New Roman" w:cs="Times New Roman"/>
          <w:sz w:val="24"/>
          <w:szCs w:val="24"/>
          <w:lang w:val="en-GB"/>
        </w:rPr>
        <w:t xml:space="preserve"> to take into consideration</w:t>
      </w:r>
      <w:r w:rsidRPr="000F76C5">
        <w:rPr>
          <w:rFonts w:ascii="Times New Roman" w:hAnsi="Times New Roman" w:cs="Times New Roman"/>
          <w:sz w:val="24"/>
          <w:szCs w:val="24"/>
          <w:lang w:val="en-GB"/>
        </w:rPr>
        <w:t>,</w:t>
      </w:r>
      <w:r w:rsidR="00A638CD" w:rsidRPr="000F76C5">
        <w:rPr>
          <w:rFonts w:ascii="Times New Roman" w:hAnsi="Times New Roman" w:cs="Times New Roman"/>
          <w:sz w:val="24"/>
          <w:szCs w:val="24"/>
          <w:lang w:val="en-GB"/>
        </w:rPr>
        <w:t xml:space="preserve"> </w:t>
      </w:r>
      <w:r w:rsidR="005B7FD8" w:rsidRPr="000F76C5">
        <w:rPr>
          <w:rFonts w:ascii="Times New Roman" w:hAnsi="Times New Roman" w:cs="Times New Roman"/>
          <w:sz w:val="24"/>
          <w:szCs w:val="24"/>
          <w:lang w:val="en-GB"/>
        </w:rPr>
        <w:t>to some extent</w:t>
      </w:r>
      <w:r w:rsidR="009112BE" w:rsidRPr="000F76C5">
        <w:rPr>
          <w:rFonts w:ascii="Times New Roman" w:hAnsi="Times New Roman" w:cs="Times New Roman"/>
          <w:sz w:val="24"/>
          <w:szCs w:val="24"/>
          <w:lang w:val="en-GB"/>
        </w:rPr>
        <w:t>,</w:t>
      </w:r>
      <w:r w:rsidR="005B7FD8" w:rsidRPr="000F76C5">
        <w:rPr>
          <w:rFonts w:ascii="Times New Roman" w:hAnsi="Times New Roman" w:cs="Times New Roman"/>
          <w:sz w:val="24"/>
          <w:szCs w:val="24"/>
          <w:lang w:val="en-GB"/>
        </w:rPr>
        <w:t xml:space="preserve"> </w:t>
      </w:r>
      <w:r w:rsidR="00A638CD" w:rsidRPr="000F76C5">
        <w:rPr>
          <w:rFonts w:ascii="Times New Roman" w:hAnsi="Times New Roman" w:cs="Times New Roman"/>
          <w:sz w:val="24"/>
          <w:szCs w:val="24"/>
          <w:lang w:val="en-GB"/>
        </w:rPr>
        <w:t>the child’s wishes and their religious, cultural and linguistic background</w:t>
      </w:r>
      <w:r w:rsidR="00FA1AB2" w:rsidRPr="000F76C5">
        <w:rPr>
          <w:rFonts w:ascii="Times New Roman" w:hAnsi="Times New Roman" w:cs="Times New Roman"/>
          <w:sz w:val="24"/>
          <w:szCs w:val="24"/>
          <w:lang w:val="en-GB"/>
        </w:rPr>
        <w:t>,</w:t>
      </w:r>
      <w:r w:rsidR="00A638CD" w:rsidRPr="000F76C5">
        <w:rPr>
          <w:rFonts w:ascii="Times New Roman" w:hAnsi="Times New Roman" w:cs="Times New Roman"/>
          <w:sz w:val="24"/>
          <w:szCs w:val="24"/>
          <w:lang w:val="en-GB"/>
        </w:rPr>
        <w:t xml:space="preserve"> </w:t>
      </w:r>
      <w:r w:rsidR="005B7FD8" w:rsidRPr="000F76C5">
        <w:rPr>
          <w:rFonts w:ascii="Times New Roman" w:hAnsi="Times New Roman" w:cs="Times New Roman"/>
          <w:sz w:val="24"/>
          <w:szCs w:val="24"/>
          <w:lang w:val="en-GB"/>
        </w:rPr>
        <w:t>when making decisi</w:t>
      </w:r>
      <w:r w:rsidR="009112BE" w:rsidRPr="000F76C5">
        <w:rPr>
          <w:rFonts w:ascii="Times New Roman" w:hAnsi="Times New Roman" w:cs="Times New Roman"/>
          <w:sz w:val="24"/>
          <w:szCs w:val="24"/>
          <w:lang w:val="en-GB"/>
        </w:rPr>
        <w:t>ons about where and with whom they should live</w:t>
      </w:r>
      <w:r w:rsidR="005B7FD8" w:rsidRPr="000F76C5">
        <w:rPr>
          <w:rFonts w:ascii="Times New Roman" w:hAnsi="Times New Roman" w:cs="Times New Roman"/>
          <w:sz w:val="24"/>
          <w:szCs w:val="24"/>
          <w:lang w:val="en-GB"/>
        </w:rPr>
        <w:t>.</w:t>
      </w:r>
      <w:r w:rsidR="00CF1D66" w:rsidRPr="000F76C5">
        <w:rPr>
          <w:rFonts w:ascii="Times New Roman" w:hAnsi="Times New Roman" w:cs="Times New Roman"/>
          <w:sz w:val="24"/>
          <w:szCs w:val="24"/>
          <w:lang w:val="en-GB"/>
        </w:rPr>
        <w:t xml:space="preserve"> If a child cannot live with a parent</w:t>
      </w:r>
      <w:r w:rsidR="00FA1AB2" w:rsidRPr="000F76C5">
        <w:rPr>
          <w:rFonts w:ascii="Times New Roman" w:hAnsi="Times New Roman" w:cs="Times New Roman"/>
          <w:sz w:val="24"/>
          <w:szCs w:val="24"/>
          <w:lang w:val="en-GB"/>
        </w:rPr>
        <w:t>,</w:t>
      </w:r>
      <w:r w:rsidR="00CF1D66" w:rsidRPr="000F76C5">
        <w:rPr>
          <w:rFonts w:ascii="Times New Roman" w:hAnsi="Times New Roman" w:cs="Times New Roman"/>
          <w:sz w:val="24"/>
          <w:szCs w:val="24"/>
          <w:lang w:val="en-GB"/>
        </w:rPr>
        <w:t xml:space="preserve"> or someone who has parental </w:t>
      </w:r>
      <w:r w:rsidR="00FA1AB2" w:rsidRPr="000F76C5">
        <w:rPr>
          <w:rFonts w:ascii="Times New Roman" w:hAnsi="Times New Roman" w:cs="Times New Roman"/>
          <w:sz w:val="24"/>
          <w:szCs w:val="24"/>
          <w:lang w:val="en-GB"/>
        </w:rPr>
        <w:t>responsibility,</w:t>
      </w:r>
      <w:r w:rsidR="00CF1D66" w:rsidRPr="000F76C5">
        <w:rPr>
          <w:rFonts w:ascii="Times New Roman" w:hAnsi="Times New Roman" w:cs="Times New Roman"/>
          <w:sz w:val="24"/>
          <w:szCs w:val="24"/>
          <w:lang w:val="en-GB"/>
        </w:rPr>
        <w:t xml:space="preserve"> then they are most commonly placed either with a foster family or in a children’s home. </w:t>
      </w:r>
      <w:r w:rsidRPr="000F76C5">
        <w:rPr>
          <w:rFonts w:ascii="Times New Roman" w:hAnsi="Times New Roman" w:cs="Times New Roman"/>
          <w:sz w:val="24"/>
          <w:szCs w:val="24"/>
          <w:lang w:val="en-GB"/>
        </w:rPr>
        <w:t>If possible, a child should be placed with a family member or friend</w:t>
      </w:r>
      <w:r w:rsidR="009112BE" w:rsidRPr="000F76C5">
        <w:rPr>
          <w:rFonts w:ascii="Times New Roman" w:hAnsi="Times New Roman" w:cs="Times New Roman"/>
          <w:sz w:val="24"/>
          <w:szCs w:val="24"/>
          <w:lang w:val="en-GB"/>
        </w:rPr>
        <w:t xml:space="preserve"> providing they are </w:t>
      </w:r>
      <w:r w:rsidR="00C363E9" w:rsidRPr="000F76C5">
        <w:rPr>
          <w:rFonts w:ascii="Times New Roman" w:hAnsi="Times New Roman" w:cs="Times New Roman"/>
          <w:sz w:val="24"/>
          <w:szCs w:val="24"/>
          <w:lang w:val="en-GB"/>
        </w:rPr>
        <w:t>a local authority foster parent</w:t>
      </w:r>
      <w:r w:rsidR="00DC3A51" w:rsidRPr="000F76C5">
        <w:rPr>
          <w:rFonts w:ascii="Times New Roman" w:hAnsi="Times New Roman" w:cs="Times New Roman"/>
          <w:sz w:val="24"/>
          <w:szCs w:val="24"/>
          <w:lang w:val="en-GB"/>
        </w:rPr>
        <w:t xml:space="preserve"> (Social Services and Well Being (Wales) Act, 2014)</w:t>
      </w:r>
      <w:r w:rsidRPr="000F76C5">
        <w:rPr>
          <w:rFonts w:ascii="Times New Roman" w:hAnsi="Times New Roman" w:cs="Times New Roman"/>
          <w:sz w:val="24"/>
          <w:szCs w:val="24"/>
          <w:lang w:val="en-GB"/>
        </w:rPr>
        <w:t>.</w:t>
      </w:r>
      <w:r w:rsidR="00DC3A51" w:rsidRPr="000F76C5">
        <w:rPr>
          <w:rFonts w:ascii="Times New Roman" w:hAnsi="Times New Roman" w:cs="Times New Roman"/>
          <w:sz w:val="24"/>
          <w:szCs w:val="24"/>
          <w:lang w:val="en-GB"/>
        </w:rPr>
        <w:t xml:space="preserve"> This arrangement, called kinship care, can also be made informally without the local authority getting involved. (Become, 2018).</w:t>
      </w:r>
      <w:r w:rsidRPr="000F76C5">
        <w:rPr>
          <w:rFonts w:ascii="Times New Roman" w:hAnsi="Times New Roman" w:cs="Times New Roman"/>
          <w:sz w:val="24"/>
          <w:szCs w:val="24"/>
          <w:lang w:val="en-GB"/>
        </w:rPr>
        <w:t xml:space="preserve"> </w:t>
      </w:r>
    </w:p>
    <w:p w:rsidR="008647C2" w:rsidRPr="000F76C5" w:rsidRDefault="0033700A">
      <w:pPr>
        <w:rPr>
          <w:rFonts w:ascii="Times New Roman" w:hAnsi="Times New Roman" w:cs="Times New Roman"/>
          <w:sz w:val="24"/>
          <w:szCs w:val="24"/>
          <w:lang w:val="en-GB"/>
        </w:rPr>
      </w:pPr>
      <w:r w:rsidRPr="000F76C5">
        <w:rPr>
          <w:rFonts w:ascii="Times New Roman" w:hAnsi="Times New Roman" w:cs="Times New Roman"/>
          <w:sz w:val="24"/>
          <w:szCs w:val="24"/>
          <w:lang w:val="en-GB"/>
        </w:rPr>
        <w:t>As residential care is more expensive, the majority of looked after children are placed with foster families.</w:t>
      </w:r>
      <w:r w:rsidRPr="000F76C5">
        <w:rPr>
          <w:rFonts w:ascii="Times New Roman" w:hAnsi="Times New Roman" w:cs="Times New Roman"/>
          <w:color w:val="F79646" w:themeColor="accent6"/>
          <w:sz w:val="24"/>
          <w:szCs w:val="24"/>
          <w:lang w:val="en-GB"/>
        </w:rPr>
        <w:t xml:space="preserve"> </w:t>
      </w:r>
      <w:r w:rsidR="004154AC" w:rsidRPr="000F76C5">
        <w:rPr>
          <w:rFonts w:ascii="Times New Roman" w:hAnsi="Times New Roman" w:cs="Times New Roman"/>
          <w:sz w:val="24"/>
          <w:szCs w:val="24"/>
          <w:lang w:val="en-GB"/>
        </w:rPr>
        <w:t xml:space="preserve">A big issue is that there </w:t>
      </w:r>
      <w:r w:rsidR="00F63AC4" w:rsidRPr="000F76C5">
        <w:rPr>
          <w:rFonts w:ascii="Times New Roman" w:hAnsi="Times New Roman" w:cs="Times New Roman"/>
          <w:sz w:val="24"/>
          <w:szCs w:val="24"/>
          <w:lang w:val="en-GB"/>
        </w:rPr>
        <w:t xml:space="preserve">is a </w:t>
      </w:r>
      <w:r w:rsidR="004154AC" w:rsidRPr="000F76C5">
        <w:rPr>
          <w:rFonts w:ascii="Times New Roman" w:hAnsi="Times New Roman" w:cs="Times New Roman"/>
          <w:sz w:val="24"/>
          <w:szCs w:val="24"/>
          <w:lang w:val="en-GB"/>
        </w:rPr>
        <w:t>national shortage of fost</w:t>
      </w:r>
      <w:r w:rsidR="005D0403" w:rsidRPr="000F76C5">
        <w:rPr>
          <w:rFonts w:ascii="Times New Roman" w:hAnsi="Times New Roman" w:cs="Times New Roman"/>
          <w:sz w:val="24"/>
          <w:szCs w:val="24"/>
          <w:lang w:val="en-GB"/>
        </w:rPr>
        <w:t>er parents and consequently</w:t>
      </w:r>
      <w:r w:rsidRPr="000F76C5">
        <w:rPr>
          <w:rFonts w:ascii="Times New Roman" w:hAnsi="Times New Roman" w:cs="Times New Roman"/>
          <w:sz w:val="24"/>
          <w:szCs w:val="24"/>
          <w:lang w:val="en-GB"/>
        </w:rPr>
        <w:t xml:space="preserve"> </w:t>
      </w:r>
      <w:r w:rsidR="004154AC" w:rsidRPr="000F76C5">
        <w:rPr>
          <w:rFonts w:ascii="Times New Roman" w:hAnsi="Times New Roman" w:cs="Times New Roman"/>
          <w:sz w:val="24"/>
          <w:szCs w:val="24"/>
          <w:lang w:val="en-GB"/>
        </w:rPr>
        <w:t>some children are not placed with families that can meet their needs</w:t>
      </w:r>
      <w:r w:rsidR="003D06AD" w:rsidRPr="000F76C5">
        <w:rPr>
          <w:rFonts w:ascii="Times New Roman" w:hAnsi="Times New Roman" w:cs="Times New Roman"/>
          <w:sz w:val="24"/>
          <w:szCs w:val="24"/>
          <w:lang w:val="en-GB"/>
        </w:rPr>
        <w:t xml:space="preserve"> (Become, 2018)</w:t>
      </w:r>
      <w:r w:rsidR="004154AC" w:rsidRPr="000F76C5">
        <w:rPr>
          <w:rFonts w:ascii="Times New Roman" w:hAnsi="Times New Roman" w:cs="Times New Roman"/>
          <w:sz w:val="24"/>
          <w:szCs w:val="24"/>
          <w:lang w:val="en-GB"/>
        </w:rPr>
        <w:t xml:space="preserve">: </w:t>
      </w:r>
      <w:r w:rsidR="00F63AC4" w:rsidRPr="000F76C5">
        <w:rPr>
          <w:rFonts w:ascii="Times New Roman" w:hAnsi="Times New Roman" w:cs="Times New Roman"/>
          <w:sz w:val="24"/>
          <w:szCs w:val="24"/>
          <w:lang w:val="en-GB"/>
        </w:rPr>
        <w:t xml:space="preserve">contrary to stated in the </w:t>
      </w:r>
      <w:r w:rsidR="00F63AC4" w:rsidRPr="000F76C5">
        <w:rPr>
          <w:rFonts w:ascii="Times New Roman" w:hAnsi="Times New Roman" w:cs="Times New Roman"/>
          <w:i/>
          <w:sz w:val="24"/>
          <w:szCs w:val="24"/>
          <w:lang w:val="en-GB"/>
        </w:rPr>
        <w:t>Social Services and Well Being (Wales) Act 2014</w:t>
      </w:r>
      <w:r w:rsidR="003D06AD" w:rsidRPr="000F76C5">
        <w:rPr>
          <w:rFonts w:ascii="Times New Roman" w:hAnsi="Times New Roman" w:cs="Times New Roman"/>
          <w:i/>
          <w:sz w:val="24"/>
          <w:szCs w:val="24"/>
          <w:lang w:val="en-GB"/>
        </w:rPr>
        <w:t xml:space="preserve"> </w:t>
      </w:r>
      <w:r w:rsidR="003D06AD" w:rsidRPr="000F76C5">
        <w:rPr>
          <w:rFonts w:ascii="Times New Roman" w:hAnsi="Times New Roman" w:cs="Times New Roman"/>
          <w:sz w:val="24"/>
          <w:szCs w:val="24"/>
          <w:lang w:val="en-GB"/>
        </w:rPr>
        <w:t>and also in the</w:t>
      </w:r>
      <w:r w:rsidR="003D06AD" w:rsidRPr="000F76C5">
        <w:rPr>
          <w:rFonts w:ascii="Times New Roman" w:hAnsi="Times New Roman" w:cs="Times New Roman"/>
          <w:i/>
          <w:sz w:val="24"/>
          <w:szCs w:val="24"/>
          <w:lang w:val="en-GB"/>
        </w:rPr>
        <w:t xml:space="preserve"> Children Act 1989 </w:t>
      </w:r>
      <w:r w:rsidR="003D06AD" w:rsidRPr="000F76C5">
        <w:rPr>
          <w:rFonts w:ascii="Times New Roman" w:hAnsi="Times New Roman" w:cs="Times New Roman"/>
          <w:sz w:val="24"/>
          <w:szCs w:val="24"/>
          <w:lang w:val="en-GB"/>
        </w:rPr>
        <w:t>(NSPCC, 2014)</w:t>
      </w:r>
      <w:r w:rsidR="00A03A47" w:rsidRPr="000F76C5">
        <w:rPr>
          <w:rFonts w:ascii="Times New Roman" w:hAnsi="Times New Roman" w:cs="Times New Roman"/>
          <w:sz w:val="24"/>
          <w:szCs w:val="24"/>
          <w:lang w:val="en-GB"/>
        </w:rPr>
        <w:t>,</w:t>
      </w:r>
      <w:r w:rsidR="00F63AC4" w:rsidRPr="000F76C5">
        <w:rPr>
          <w:rFonts w:ascii="Times New Roman" w:hAnsi="Times New Roman" w:cs="Times New Roman"/>
          <w:sz w:val="24"/>
          <w:szCs w:val="24"/>
          <w:lang w:val="en-GB"/>
        </w:rPr>
        <w:t xml:space="preserve"> </w:t>
      </w:r>
      <w:r w:rsidR="003D06AD" w:rsidRPr="000F76C5">
        <w:rPr>
          <w:rFonts w:ascii="Times New Roman" w:hAnsi="Times New Roman" w:cs="Times New Roman"/>
          <w:sz w:val="24"/>
          <w:szCs w:val="24"/>
          <w:lang w:val="en-GB"/>
        </w:rPr>
        <w:t xml:space="preserve">some children </w:t>
      </w:r>
      <w:r w:rsidR="004154AC" w:rsidRPr="000F76C5">
        <w:rPr>
          <w:rFonts w:ascii="Times New Roman" w:hAnsi="Times New Roman" w:cs="Times New Roman"/>
          <w:sz w:val="24"/>
          <w:szCs w:val="24"/>
          <w:lang w:val="en-GB"/>
        </w:rPr>
        <w:t xml:space="preserve">may </w:t>
      </w:r>
      <w:r w:rsidR="0079645F" w:rsidRPr="000F76C5">
        <w:rPr>
          <w:rFonts w:ascii="Times New Roman" w:hAnsi="Times New Roman" w:cs="Times New Roman"/>
          <w:sz w:val="24"/>
          <w:szCs w:val="24"/>
          <w:lang w:val="en-GB"/>
        </w:rPr>
        <w:t xml:space="preserve">also </w:t>
      </w:r>
      <w:r w:rsidR="004154AC" w:rsidRPr="000F76C5">
        <w:rPr>
          <w:rFonts w:ascii="Times New Roman" w:hAnsi="Times New Roman" w:cs="Times New Roman"/>
          <w:sz w:val="24"/>
          <w:szCs w:val="24"/>
          <w:lang w:val="en-GB"/>
        </w:rPr>
        <w:t xml:space="preserve">be split up from their siblings. </w:t>
      </w:r>
      <w:r w:rsidR="00345CF5" w:rsidRPr="000F76C5">
        <w:rPr>
          <w:rFonts w:ascii="Times New Roman" w:hAnsi="Times New Roman" w:cs="Times New Roman"/>
          <w:sz w:val="24"/>
          <w:szCs w:val="24"/>
          <w:lang w:val="en-GB"/>
        </w:rPr>
        <w:t>In Wales</w:t>
      </w:r>
      <w:r w:rsidR="005956B9" w:rsidRPr="000F76C5">
        <w:rPr>
          <w:rFonts w:ascii="Times New Roman" w:hAnsi="Times New Roman" w:cs="Times New Roman"/>
          <w:sz w:val="24"/>
          <w:szCs w:val="24"/>
          <w:lang w:val="en-GB"/>
        </w:rPr>
        <w:t>,</w:t>
      </w:r>
      <w:r w:rsidR="00345CF5" w:rsidRPr="000F76C5">
        <w:rPr>
          <w:rFonts w:ascii="Times New Roman" w:hAnsi="Times New Roman" w:cs="Times New Roman"/>
          <w:sz w:val="24"/>
          <w:szCs w:val="24"/>
          <w:lang w:val="en-GB"/>
        </w:rPr>
        <w:t xml:space="preserve"> 27% of foster children are found homes outside of their local authority's area (BBC, 2017) despite this also going against the 2014 Act. </w:t>
      </w:r>
      <w:r w:rsidR="004154AC" w:rsidRPr="000F76C5">
        <w:rPr>
          <w:rFonts w:ascii="Times New Roman" w:hAnsi="Times New Roman" w:cs="Times New Roman"/>
          <w:sz w:val="24"/>
          <w:szCs w:val="24"/>
          <w:lang w:val="en-GB"/>
        </w:rPr>
        <w:t xml:space="preserve">Placing children with a </w:t>
      </w:r>
      <w:r w:rsidR="00961015">
        <w:rPr>
          <w:rFonts w:ascii="Times New Roman" w:hAnsi="Times New Roman" w:cs="Times New Roman"/>
          <w:sz w:val="24"/>
          <w:szCs w:val="24"/>
          <w:lang w:val="en-GB"/>
        </w:rPr>
        <w:t>family that does not</w:t>
      </w:r>
      <w:r w:rsidR="00A03A47" w:rsidRPr="000F76C5">
        <w:rPr>
          <w:rFonts w:ascii="Times New Roman" w:hAnsi="Times New Roman" w:cs="Times New Roman"/>
          <w:sz w:val="24"/>
          <w:szCs w:val="24"/>
          <w:lang w:val="en-GB"/>
        </w:rPr>
        <w:t xml:space="preserve"> meet the child's needs</w:t>
      </w:r>
      <w:r w:rsidR="004154AC" w:rsidRPr="000F76C5">
        <w:rPr>
          <w:rFonts w:ascii="Times New Roman" w:hAnsi="Times New Roman" w:cs="Times New Roman"/>
          <w:sz w:val="24"/>
          <w:szCs w:val="24"/>
          <w:lang w:val="en-GB"/>
        </w:rPr>
        <w:t xml:space="preserve"> can result in </w:t>
      </w:r>
      <w:r w:rsidR="00345CF5" w:rsidRPr="000F76C5">
        <w:rPr>
          <w:rFonts w:ascii="Times New Roman" w:hAnsi="Times New Roman" w:cs="Times New Roman"/>
          <w:sz w:val="24"/>
          <w:szCs w:val="24"/>
          <w:lang w:val="en-GB"/>
        </w:rPr>
        <w:t xml:space="preserve">placement breakdown </w:t>
      </w:r>
      <w:r w:rsidR="004154AC" w:rsidRPr="000F76C5">
        <w:rPr>
          <w:rFonts w:ascii="Times New Roman" w:hAnsi="Times New Roman" w:cs="Times New Roman"/>
          <w:sz w:val="24"/>
          <w:szCs w:val="24"/>
          <w:lang w:val="en-GB"/>
        </w:rPr>
        <w:t xml:space="preserve">and this is why children in care often move around time and </w:t>
      </w:r>
      <w:r w:rsidR="00B23644" w:rsidRPr="000F76C5">
        <w:rPr>
          <w:rFonts w:ascii="Times New Roman" w:hAnsi="Times New Roman" w:cs="Times New Roman"/>
          <w:sz w:val="24"/>
          <w:szCs w:val="24"/>
          <w:lang w:val="en-GB"/>
        </w:rPr>
        <w:t>time again (Become, 2018).</w:t>
      </w:r>
      <w:r w:rsidR="001B550F" w:rsidRPr="000F76C5">
        <w:rPr>
          <w:rFonts w:ascii="Times New Roman" w:hAnsi="Times New Roman" w:cs="Times New Roman"/>
          <w:sz w:val="24"/>
          <w:szCs w:val="24"/>
          <w:lang w:val="en-GB"/>
        </w:rPr>
        <w:t xml:space="preserve"> </w:t>
      </w:r>
    </w:p>
    <w:p w:rsidR="00081F0A" w:rsidRPr="000F76C5" w:rsidRDefault="00D85C4F">
      <w:pPr>
        <w:rPr>
          <w:rFonts w:ascii="Times New Roman" w:hAnsi="Times New Roman" w:cs="Times New Roman"/>
          <w:sz w:val="24"/>
          <w:szCs w:val="24"/>
          <w:lang w:val="en-GB"/>
        </w:rPr>
      </w:pPr>
      <w:r w:rsidRPr="000F76C5">
        <w:rPr>
          <w:rFonts w:ascii="Times New Roman" w:hAnsi="Times New Roman" w:cs="Times New Roman"/>
          <w:sz w:val="24"/>
          <w:szCs w:val="24"/>
          <w:lang w:val="en-GB"/>
        </w:rPr>
        <w:lastRenderedPageBreak/>
        <w:t>The fall in popularity for children's ho</w:t>
      </w:r>
      <w:r w:rsidR="000E30FA" w:rsidRPr="000F76C5">
        <w:rPr>
          <w:rFonts w:ascii="Times New Roman" w:hAnsi="Times New Roman" w:cs="Times New Roman"/>
          <w:sz w:val="24"/>
          <w:szCs w:val="24"/>
          <w:lang w:val="en-GB"/>
        </w:rPr>
        <w:t xml:space="preserve">mes is </w:t>
      </w:r>
      <w:r w:rsidR="00AD1652" w:rsidRPr="000F76C5">
        <w:rPr>
          <w:rFonts w:ascii="Times New Roman" w:hAnsi="Times New Roman" w:cs="Times New Roman"/>
          <w:sz w:val="24"/>
          <w:szCs w:val="24"/>
          <w:lang w:val="en-GB"/>
        </w:rPr>
        <w:t>also probably due to the north W</w:t>
      </w:r>
      <w:r w:rsidR="000E30FA" w:rsidRPr="000F76C5">
        <w:rPr>
          <w:rFonts w:ascii="Times New Roman" w:hAnsi="Times New Roman" w:cs="Times New Roman"/>
          <w:sz w:val="24"/>
          <w:szCs w:val="24"/>
          <w:lang w:val="en-GB"/>
        </w:rPr>
        <w:t xml:space="preserve">ales child abuse scandal </w:t>
      </w:r>
      <w:r w:rsidR="00AD1652" w:rsidRPr="000F76C5">
        <w:rPr>
          <w:rFonts w:ascii="Times New Roman" w:hAnsi="Times New Roman" w:cs="Times New Roman"/>
          <w:sz w:val="24"/>
          <w:szCs w:val="24"/>
          <w:lang w:val="en-GB"/>
        </w:rPr>
        <w:t xml:space="preserve">that involved children being physically and sexually abused in north Wales children's homes in the late twentieth century. An enquiry led by High Court Judge Sir Ronald Waterhouse </w:t>
      </w:r>
      <w:r w:rsidR="00513DDD" w:rsidRPr="000F76C5">
        <w:rPr>
          <w:rFonts w:ascii="Times New Roman" w:hAnsi="Times New Roman" w:cs="Times New Roman"/>
          <w:sz w:val="24"/>
          <w:szCs w:val="24"/>
          <w:lang w:val="en-GB"/>
        </w:rPr>
        <w:t>ended in 2000 with</w:t>
      </w:r>
      <w:r w:rsidR="00AD1652" w:rsidRPr="000F76C5">
        <w:rPr>
          <w:rFonts w:ascii="Times New Roman" w:hAnsi="Times New Roman" w:cs="Times New Roman"/>
          <w:sz w:val="24"/>
          <w:szCs w:val="24"/>
          <w:lang w:val="en-GB"/>
        </w:rPr>
        <w:t xml:space="preserve"> a report called 'Lost in care' which revealed seven hundred allegations of </w:t>
      </w:r>
      <w:r w:rsidR="00513DDD" w:rsidRPr="000F76C5">
        <w:rPr>
          <w:rFonts w:ascii="Times New Roman" w:hAnsi="Times New Roman" w:cs="Times New Roman"/>
          <w:sz w:val="24"/>
          <w:szCs w:val="24"/>
          <w:lang w:val="en-GB"/>
        </w:rPr>
        <w:t xml:space="preserve">child </w:t>
      </w:r>
      <w:r w:rsidR="00AD1652" w:rsidRPr="000F76C5">
        <w:rPr>
          <w:rFonts w:ascii="Times New Roman" w:hAnsi="Times New Roman" w:cs="Times New Roman"/>
          <w:sz w:val="24"/>
          <w:szCs w:val="24"/>
          <w:lang w:val="en-GB"/>
        </w:rPr>
        <w:t xml:space="preserve">abuse involving one hundred and seventy people. </w:t>
      </w:r>
      <w:r w:rsidR="00081F0A" w:rsidRPr="000F76C5">
        <w:rPr>
          <w:rFonts w:ascii="Times New Roman" w:hAnsi="Times New Roman" w:cs="Times New Roman"/>
          <w:sz w:val="24"/>
          <w:szCs w:val="24"/>
          <w:lang w:val="en-GB"/>
        </w:rPr>
        <w:t>Consequently</w:t>
      </w:r>
      <w:r w:rsidR="00513DDD" w:rsidRPr="000F76C5">
        <w:rPr>
          <w:rFonts w:ascii="Times New Roman" w:hAnsi="Times New Roman" w:cs="Times New Roman"/>
          <w:sz w:val="24"/>
          <w:szCs w:val="24"/>
          <w:lang w:val="en-GB"/>
        </w:rPr>
        <w:t>,</w:t>
      </w:r>
      <w:r w:rsidR="00081F0A" w:rsidRPr="000F76C5">
        <w:rPr>
          <w:rFonts w:ascii="Times New Roman" w:hAnsi="Times New Roman" w:cs="Times New Roman"/>
          <w:sz w:val="24"/>
          <w:szCs w:val="24"/>
          <w:lang w:val="en-GB"/>
        </w:rPr>
        <w:t xml:space="preserve"> a review of the needs and costs of children in care followed, new policies were implemented</w:t>
      </w:r>
      <w:r w:rsidR="00513DDD" w:rsidRPr="000F76C5">
        <w:rPr>
          <w:rFonts w:ascii="Times New Roman" w:hAnsi="Times New Roman" w:cs="Times New Roman"/>
          <w:sz w:val="24"/>
          <w:szCs w:val="24"/>
          <w:lang w:val="en-GB"/>
        </w:rPr>
        <w:t>,</w:t>
      </w:r>
      <w:r w:rsidR="00081F0A" w:rsidRPr="000F76C5">
        <w:rPr>
          <w:rFonts w:ascii="Times New Roman" w:hAnsi="Times New Roman" w:cs="Times New Roman"/>
          <w:sz w:val="24"/>
          <w:szCs w:val="24"/>
          <w:lang w:val="en-GB"/>
        </w:rPr>
        <w:t xml:space="preserve"> which allowed social workers to visit looked a</w:t>
      </w:r>
      <w:r w:rsidR="00513DDD" w:rsidRPr="000F76C5">
        <w:rPr>
          <w:rFonts w:ascii="Times New Roman" w:hAnsi="Times New Roman" w:cs="Times New Roman"/>
          <w:sz w:val="24"/>
          <w:szCs w:val="24"/>
          <w:lang w:val="en-GB"/>
        </w:rPr>
        <w:t>fter children every eight weeks and</w:t>
      </w:r>
      <w:r w:rsidR="00081F0A" w:rsidRPr="000F76C5">
        <w:rPr>
          <w:rFonts w:ascii="Times New Roman" w:hAnsi="Times New Roman" w:cs="Times New Roman"/>
          <w:sz w:val="24"/>
          <w:szCs w:val="24"/>
          <w:lang w:val="en-GB"/>
        </w:rPr>
        <w:t xml:space="preserve"> the new role of a child commissioner was created in 2001. Ten years later</w:t>
      </w:r>
      <w:r w:rsidR="00961015">
        <w:rPr>
          <w:rFonts w:ascii="Times New Roman" w:hAnsi="Times New Roman" w:cs="Times New Roman"/>
          <w:sz w:val="24"/>
          <w:szCs w:val="24"/>
          <w:lang w:val="en-GB"/>
        </w:rPr>
        <w:t>,</w:t>
      </w:r>
      <w:r w:rsidR="00081F0A" w:rsidRPr="000F76C5">
        <w:rPr>
          <w:rFonts w:ascii="Times New Roman" w:hAnsi="Times New Roman" w:cs="Times New Roman"/>
          <w:sz w:val="24"/>
          <w:szCs w:val="24"/>
          <w:lang w:val="en-GB"/>
        </w:rPr>
        <w:t xml:space="preserve"> it was found that the enquiry had not uncovered all</w:t>
      </w:r>
      <w:r w:rsidR="00513DDD" w:rsidRPr="000F76C5">
        <w:rPr>
          <w:rFonts w:ascii="Times New Roman" w:hAnsi="Times New Roman" w:cs="Times New Roman"/>
          <w:sz w:val="24"/>
          <w:szCs w:val="24"/>
          <w:lang w:val="en-GB"/>
        </w:rPr>
        <w:t xml:space="preserve"> the abuse that had taken place, as revealed by former inmate of Bryn </w:t>
      </w:r>
      <w:proofErr w:type="spellStart"/>
      <w:r w:rsidR="00513DDD" w:rsidRPr="000F76C5">
        <w:rPr>
          <w:rFonts w:ascii="Times New Roman" w:hAnsi="Times New Roman" w:cs="Times New Roman"/>
          <w:sz w:val="24"/>
          <w:szCs w:val="24"/>
          <w:lang w:val="en-GB"/>
        </w:rPr>
        <w:t>Estyn</w:t>
      </w:r>
      <w:proofErr w:type="spellEnd"/>
      <w:r w:rsidR="00513DDD" w:rsidRPr="000F76C5">
        <w:rPr>
          <w:rFonts w:ascii="Times New Roman" w:hAnsi="Times New Roman" w:cs="Times New Roman"/>
          <w:sz w:val="24"/>
          <w:szCs w:val="24"/>
          <w:lang w:val="en-GB"/>
        </w:rPr>
        <w:t xml:space="preserve"> C</w:t>
      </w:r>
      <w:r w:rsidR="00081F0A" w:rsidRPr="000F76C5">
        <w:rPr>
          <w:rFonts w:ascii="Times New Roman" w:hAnsi="Times New Roman" w:cs="Times New Roman"/>
          <w:sz w:val="24"/>
          <w:szCs w:val="24"/>
          <w:lang w:val="en-GB"/>
        </w:rPr>
        <w:t>hildren's Home</w:t>
      </w:r>
      <w:r w:rsidR="00513DDD" w:rsidRPr="000F76C5">
        <w:rPr>
          <w:rFonts w:ascii="Times New Roman" w:hAnsi="Times New Roman" w:cs="Times New Roman"/>
          <w:sz w:val="24"/>
          <w:szCs w:val="24"/>
          <w:lang w:val="en-GB"/>
        </w:rPr>
        <w:t xml:space="preserve"> (one of the homes involved in the scandal). Home secretary Theresa May then issued two more enquiries: the </w:t>
      </w:r>
      <w:proofErr w:type="spellStart"/>
      <w:r w:rsidR="00513DDD" w:rsidRPr="000F76C5">
        <w:rPr>
          <w:rFonts w:ascii="Times New Roman" w:hAnsi="Times New Roman" w:cs="Times New Roman"/>
          <w:sz w:val="24"/>
          <w:szCs w:val="24"/>
          <w:lang w:val="en-GB"/>
        </w:rPr>
        <w:t>Macur</w:t>
      </w:r>
      <w:proofErr w:type="spellEnd"/>
      <w:r w:rsidR="00513DDD" w:rsidRPr="000F76C5">
        <w:rPr>
          <w:rFonts w:ascii="Times New Roman" w:hAnsi="Times New Roman" w:cs="Times New Roman"/>
          <w:sz w:val="24"/>
          <w:szCs w:val="24"/>
          <w:lang w:val="en-GB"/>
        </w:rPr>
        <w:t xml:space="preserve"> review and Operation </w:t>
      </w:r>
      <w:proofErr w:type="spellStart"/>
      <w:r w:rsidR="00513DDD" w:rsidRPr="000F76C5">
        <w:rPr>
          <w:rFonts w:ascii="Times New Roman" w:hAnsi="Times New Roman" w:cs="Times New Roman"/>
          <w:sz w:val="24"/>
          <w:szCs w:val="24"/>
          <w:lang w:val="en-GB"/>
        </w:rPr>
        <w:t>Pallial</w:t>
      </w:r>
      <w:proofErr w:type="spellEnd"/>
      <w:r w:rsidR="00513DDD" w:rsidRPr="000F76C5">
        <w:rPr>
          <w:rFonts w:ascii="Times New Roman" w:hAnsi="Times New Roman" w:cs="Times New Roman"/>
          <w:sz w:val="24"/>
          <w:szCs w:val="24"/>
          <w:lang w:val="en-GB"/>
        </w:rPr>
        <w:t xml:space="preserve"> which resulted in more investigations and convictions (BBC, 2016). </w:t>
      </w:r>
    </w:p>
    <w:p w:rsidR="0079645F" w:rsidRPr="000F76C5" w:rsidRDefault="0079645F">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Residential care homes </w:t>
      </w:r>
      <w:r w:rsidR="00081F0A" w:rsidRPr="000F76C5">
        <w:rPr>
          <w:rFonts w:ascii="Times New Roman" w:hAnsi="Times New Roman" w:cs="Times New Roman"/>
          <w:sz w:val="24"/>
          <w:szCs w:val="24"/>
          <w:lang w:val="en-GB"/>
        </w:rPr>
        <w:t xml:space="preserve">today </w:t>
      </w:r>
      <w:r w:rsidRPr="000F76C5">
        <w:rPr>
          <w:rFonts w:ascii="Times New Roman" w:hAnsi="Times New Roman" w:cs="Times New Roman"/>
          <w:sz w:val="24"/>
          <w:szCs w:val="24"/>
          <w:lang w:val="en-GB"/>
        </w:rPr>
        <w:t xml:space="preserve">are usually for older children or young people who prefer not to live with a foster family and\or who need more intensive care due to behavioural or mental health issues. </w:t>
      </w:r>
    </w:p>
    <w:p w:rsidR="003C63B6" w:rsidRPr="000F76C5" w:rsidRDefault="0079645F">
      <w:pPr>
        <w:rPr>
          <w:rFonts w:ascii="Times New Roman" w:hAnsi="Times New Roman" w:cs="Times New Roman"/>
          <w:sz w:val="24"/>
          <w:szCs w:val="24"/>
          <w:lang w:val="en-GB"/>
        </w:rPr>
      </w:pPr>
      <w:r w:rsidRPr="000F76C5">
        <w:rPr>
          <w:rFonts w:ascii="Times New Roman" w:hAnsi="Times New Roman" w:cs="Times New Roman"/>
          <w:sz w:val="24"/>
          <w:szCs w:val="24"/>
          <w:lang w:val="en-GB"/>
        </w:rPr>
        <w:t>There are also s</w:t>
      </w:r>
      <w:r w:rsidR="003C63B6" w:rsidRPr="000F76C5">
        <w:rPr>
          <w:rFonts w:ascii="Times New Roman" w:hAnsi="Times New Roman" w:cs="Times New Roman"/>
          <w:sz w:val="24"/>
          <w:szCs w:val="24"/>
          <w:lang w:val="en-GB"/>
        </w:rPr>
        <w:t xml:space="preserve">ecure care homes </w:t>
      </w:r>
      <w:r w:rsidRPr="000F76C5">
        <w:rPr>
          <w:rFonts w:ascii="Times New Roman" w:hAnsi="Times New Roman" w:cs="Times New Roman"/>
          <w:sz w:val="24"/>
          <w:szCs w:val="24"/>
          <w:lang w:val="en-GB"/>
        </w:rPr>
        <w:t>which have high members of staff that can prevent the young person from leaving the house if it is for the sake of their own safety. Secure homes are generally for young people at risk to themselves or others who have a history of running away (Become, 2018).</w:t>
      </w:r>
    </w:p>
    <w:p w:rsidR="00D72C0C" w:rsidRPr="000F76C5" w:rsidRDefault="005F6586">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In both England and Wales the statutory age to leave care is eighteen though young people can choose to leave </w:t>
      </w:r>
      <w:r w:rsidR="00A13895" w:rsidRPr="000F76C5">
        <w:rPr>
          <w:rFonts w:ascii="Times New Roman" w:hAnsi="Times New Roman" w:cs="Times New Roman"/>
          <w:sz w:val="24"/>
          <w:szCs w:val="24"/>
          <w:lang w:val="en-GB"/>
        </w:rPr>
        <w:t xml:space="preserve">earlier, </w:t>
      </w:r>
      <w:r w:rsidRPr="000F76C5">
        <w:rPr>
          <w:rFonts w:ascii="Times New Roman" w:hAnsi="Times New Roman" w:cs="Times New Roman"/>
          <w:sz w:val="24"/>
          <w:szCs w:val="24"/>
          <w:lang w:val="en-GB"/>
        </w:rPr>
        <w:t>at age sixteen or seventeen</w:t>
      </w:r>
      <w:r w:rsidR="00A13895" w:rsidRPr="000F76C5">
        <w:rPr>
          <w:rFonts w:ascii="Times New Roman" w:hAnsi="Times New Roman" w:cs="Times New Roman"/>
          <w:sz w:val="24"/>
          <w:szCs w:val="24"/>
          <w:lang w:val="en-GB"/>
        </w:rPr>
        <w:t xml:space="preserve">. </w:t>
      </w:r>
      <w:r w:rsidRPr="000F76C5">
        <w:rPr>
          <w:rFonts w:ascii="Times New Roman" w:hAnsi="Times New Roman" w:cs="Times New Roman"/>
          <w:sz w:val="24"/>
          <w:szCs w:val="24"/>
          <w:lang w:val="en-GB"/>
        </w:rPr>
        <w:t>Each young person is assigned a personal advisor after they turn sixteen who provides support to them unti</w:t>
      </w:r>
      <w:r w:rsidR="006B333C" w:rsidRPr="000F76C5">
        <w:rPr>
          <w:rFonts w:ascii="Times New Roman" w:hAnsi="Times New Roman" w:cs="Times New Roman"/>
          <w:sz w:val="24"/>
          <w:szCs w:val="24"/>
          <w:lang w:val="en-GB"/>
        </w:rPr>
        <w:t xml:space="preserve">l they turn twenty one, </w:t>
      </w:r>
      <w:r w:rsidRPr="000F76C5">
        <w:rPr>
          <w:rFonts w:ascii="Times New Roman" w:hAnsi="Times New Roman" w:cs="Times New Roman"/>
          <w:sz w:val="24"/>
          <w:szCs w:val="24"/>
          <w:lang w:val="en-GB"/>
        </w:rPr>
        <w:t>or twenty five if they are in f</w:t>
      </w:r>
      <w:r w:rsidR="006B333C" w:rsidRPr="000F76C5">
        <w:rPr>
          <w:rFonts w:ascii="Times New Roman" w:hAnsi="Times New Roman" w:cs="Times New Roman"/>
          <w:sz w:val="24"/>
          <w:szCs w:val="24"/>
          <w:lang w:val="en-GB"/>
        </w:rPr>
        <w:t xml:space="preserve">ull time education or training (Become, 2018). The council must make sure that children who leave care at 16 have enough money, support and a suitable place to live (Social Services and Well Being (Wales) Act, 2014). </w:t>
      </w:r>
      <w:r w:rsidR="00A13895" w:rsidRPr="000F76C5">
        <w:rPr>
          <w:rFonts w:ascii="Times New Roman" w:hAnsi="Times New Roman" w:cs="Times New Roman"/>
          <w:sz w:val="24"/>
          <w:szCs w:val="24"/>
          <w:lang w:val="en-GB"/>
        </w:rPr>
        <w:t xml:space="preserve">Some young people </w:t>
      </w:r>
      <w:r w:rsidRPr="000F76C5">
        <w:rPr>
          <w:rFonts w:ascii="Times New Roman" w:hAnsi="Times New Roman" w:cs="Times New Roman"/>
          <w:sz w:val="24"/>
          <w:szCs w:val="24"/>
          <w:lang w:val="en-GB"/>
        </w:rPr>
        <w:t>choose to leave care early</w:t>
      </w:r>
      <w:r w:rsidR="00A13895" w:rsidRPr="000F76C5">
        <w:rPr>
          <w:rFonts w:ascii="Times New Roman" w:hAnsi="Times New Roman" w:cs="Times New Roman"/>
          <w:sz w:val="24"/>
          <w:szCs w:val="24"/>
          <w:lang w:val="en-GB"/>
        </w:rPr>
        <w:t xml:space="preserve"> </w:t>
      </w:r>
      <w:r w:rsidRPr="000F76C5">
        <w:rPr>
          <w:rFonts w:ascii="Times New Roman" w:hAnsi="Times New Roman" w:cs="Times New Roman"/>
          <w:sz w:val="24"/>
          <w:szCs w:val="24"/>
          <w:lang w:val="en-GB"/>
        </w:rPr>
        <w:t>because they are unhappy in their placement and\or they feel they are ready to live by themselves but others do not feel ready</w:t>
      </w:r>
      <w:r w:rsidR="006B333C" w:rsidRPr="000F76C5">
        <w:rPr>
          <w:rFonts w:ascii="Times New Roman" w:hAnsi="Times New Roman" w:cs="Times New Roman"/>
          <w:sz w:val="24"/>
          <w:szCs w:val="24"/>
          <w:lang w:val="en-GB"/>
        </w:rPr>
        <w:t xml:space="preserve"> even after they turn eighteen. </w:t>
      </w:r>
    </w:p>
    <w:p w:rsidR="00A13895" w:rsidRPr="000F76C5" w:rsidRDefault="006B3079">
      <w:pPr>
        <w:rPr>
          <w:rFonts w:ascii="Times New Roman" w:hAnsi="Times New Roman" w:cs="Times New Roman"/>
          <w:sz w:val="24"/>
          <w:szCs w:val="24"/>
          <w:lang w:val="en-GB"/>
        </w:rPr>
      </w:pPr>
      <w:r w:rsidRPr="000F76C5">
        <w:rPr>
          <w:rFonts w:ascii="Times New Roman" w:hAnsi="Times New Roman" w:cs="Times New Roman"/>
          <w:sz w:val="24"/>
          <w:szCs w:val="24"/>
          <w:lang w:val="en-GB"/>
        </w:rPr>
        <w:t>If a young person is being fostered and it is to both the young person and the carer</w:t>
      </w:r>
      <w:r w:rsidR="00AC2BFA" w:rsidRPr="000F76C5">
        <w:rPr>
          <w:rFonts w:ascii="Times New Roman" w:hAnsi="Times New Roman" w:cs="Times New Roman"/>
          <w:sz w:val="24"/>
          <w:szCs w:val="24"/>
          <w:lang w:val="en-GB"/>
        </w:rPr>
        <w:t>’</w:t>
      </w:r>
      <w:r w:rsidRPr="000F76C5">
        <w:rPr>
          <w:rFonts w:ascii="Times New Roman" w:hAnsi="Times New Roman" w:cs="Times New Roman"/>
          <w:sz w:val="24"/>
          <w:szCs w:val="24"/>
          <w:lang w:val="en-GB"/>
        </w:rPr>
        <w:t>s wishes that they carry on living together</w:t>
      </w:r>
      <w:r w:rsidR="00A13895" w:rsidRPr="000F76C5">
        <w:rPr>
          <w:rFonts w:ascii="Times New Roman" w:hAnsi="Times New Roman" w:cs="Times New Roman"/>
          <w:sz w:val="24"/>
          <w:szCs w:val="24"/>
          <w:lang w:val="en-GB"/>
        </w:rPr>
        <w:t>,</w:t>
      </w:r>
      <w:r w:rsidRPr="000F76C5">
        <w:rPr>
          <w:rFonts w:ascii="Times New Roman" w:hAnsi="Times New Roman" w:cs="Times New Roman"/>
          <w:sz w:val="24"/>
          <w:szCs w:val="24"/>
          <w:lang w:val="en-GB"/>
        </w:rPr>
        <w:t xml:space="preserve"> then they are able to do so and </w:t>
      </w:r>
      <w:r w:rsidR="008E2750" w:rsidRPr="000F76C5">
        <w:rPr>
          <w:rFonts w:ascii="Times New Roman" w:hAnsi="Times New Roman" w:cs="Times New Roman"/>
          <w:sz w:val="24"/>
          <w:szCs w:val="24"/>
          <w:lang w:val="en-GB"/>
        </w:rPr>
        <w:t>they will also be able to rec</w:t>
      </w:r>
      <w:r w:rsidRPr="000F76C5">
        <w:rPr>
          <w:rFonts w:ascii="Times New Roman" w:hAnsi="Times New Roman" w:cs="Times New Roman"/>
          <w:sz w:val="24"/>
          <w:szCs w:val="24"/>
          <w:lang w:val="en-GB"/>
        </w:rPr>
        <w:t>e</w:t>
      </w:r>
      <w:r w:rsidR="008E2750" w:rsidRPr="000F76C5">
        <w:rPr>
          <w:rFonts w:ascii="Times New Roman" w:hAnsi="Times New Roman" w:cs="Times New Roman"/>
          <w:sz w:val="24"/>
          <w:szCs w:val="24"/>
          <w:lang w:val="en-GB"/>
        </w:rPr>
        <w:t>i</w:t>
      </w:r>
      <w:r w:rsidRPr="000F76C5">
        <w:rPr>
          <w:rFonts w:ascii="Times New Roman" w:hAnsi="Times New Roman" w:cs="Times New Roman"/>
          <w:sz w:val="24"/>
          <w:szCs w:val="24"/>
          <w:lang w:val="en-GB"/>
        </w:rPr>
        <w:t>ve s</w:t>
      </w:r>
      <w:r w:rsidR="00A13895" w:rsidRPr="000F76C5">
        <w:rPr>
          <w:rFonts w:ascii="Times New Roman" w:hAnsi="Times New Roman" w:cs="Times New Roman"/>
          <w:sz w:val="24"/>
          <w:szCs w:val="24"/>
          <w:lang w:val="en-GB"/>
        </w:rPr>
        <w:t>upport until the young person turns</w:t>
      </w:r>
      <w:r w:rsidRPr="000F76C5">
        <w:rPr>
          <w:rFonts w:ascii="Times New Roman" w:hAnsi="Times New Roman" w:cs="Times New Roman"/>
          <w:sz w:val="24"/>
          <w:szCs w:val="24"/>
          <w:lang w:val="en-GB"/>
        </w:rPr>
        <w:t xml:space="preserve"> twenty one. </w:t>
      </w:r>
      <w:r w:rsidR="00A13895" w:rsidRPr="000F76C5">
        <w:rPr>
          <w:rFonts w:ascii="Times New Roman" w:hAnsi="Times New Roman" w:cs="Times New Roman"/>
          <w:sz w:val="24"/>
          <w:szCs w:val="24"/>
          <w:lang w:val="en-GB"/>
        </w:rPr>
        <w:t>However</w:t>
      </w:r>
      <w:r w:rsidR="00961015">
        <w:rPr>
          <w:rFonts w:ascii="Times New Roman" w:hAnsi="Times New Roman" w:cs="Times New Roman"/>
          <w:sz w:val="24"/>
          <w:szCs w:val="24"/>
          <w:lang w:val="en-GB"/>
        </w:rPr>
        <w:t>,</w:t>
      </w:r>
      <w:r w:rsidR="00A13895" w:rsidRPr="000F76C5">
        <w:rPr>
          <w:rFonts w:ascii="Times New Roman" w:hAnsi="Times New Roman" w:cs="Times New Roman"/>
          <w:sz w:val="24"/>
          <w:szCs w:val="24"/>
          <w:lang w:val="en-GB"/>
        </w:rPr>
        <w:t xml:space="preserve"> this is not an option for young people living in residential homes. One of the options for young people living in homes is to move to a home close by supported by a key worker</w:t>
      </w:r>
      <w:r w:rsidR="006B333C" w:rsidRPr="000F76C5">
        <w:rPr>
          <w:rFonts w:ascii="Times New Roman" w:hAnsi="Times New Roman" w:cs="Times New Roman"/>
          <w:sz w:val="24"/>
          <w:szCs w:val="24"/>
          <w:lang w:val="en-GB"/>
        </w:rPr>
        <w:t xml:space="preserve"> who they already knew</w:t>
      </w:r>
      <w:r w:rsidR="00961015">
        <w:rPr>
          <w:rFonts w:ascii="Times New Roman" w:hAnsi="Times New Roman" w:cs="Times New Roman"/>
          <w:sz w:val="24"/>
          <w:szCs w:val="24"/>
          <w:lang w:val="en-GB"/>
        </w:rPr>
        <w:t xml:space="preserve"> and built a relationship with (Become, 2018). </w:t>
      </w:r>
    </w:p>
    <w:p w:rsidR="00DD0EE9" w:rsidRPr="000F76C5" w:rsidRDefault="00151AAF">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Councils must help young people aged 18-21 who have left care towards living costs </w:t>
      </w:r>
      <w:r w:rsidR="00DD0EE9" w:rsidRPr="000F76C5">
        <w:rPr>
          <w:rFonts w:ascii="Times New Roman" w:hAnsi="Times New Roman" w:cs="Times New Roman"/>
          <w:sz w:val="24"/>
          <w:szCs w:val="24"/>
          <w:lang w:val="en-GB"/>
        </w:rPr>
        <w:t>and their wellbeing. These young people</w:t>
      </w:r>
      <w:r w:rsidRPr="000F76C5">
        <w:rPr>
          <w:rFonts w:ascii="Times New Roman" w:hAnsi="Times New Roman" w:cs="Times New Roman"/>
          <w:sz w:val="24"/>
          <w:szCs w:val="24"/>
          <w:lang w:val="en-GB"/>
        </w:rPr>
        <w:t xml:space="preserve"> are also eligible for a grant towards their education or training.</w:t>
      </w:r>
      <w:r w:rsidR="008E2750" w:rsidRPr="000F76C5">
        <w:rPr>
          <w:rFonts w:ascii="Times New Roman" w:hAnsi="Times New Roman" w:cs="Times New Roman"/>
          <w:sz w:val="24"/>
          <w:szCs w:val="24"/>
          <w:lang w:val="en-GB"/>
        </w:rPr>
        <w:t xml:space="preserve"> The council mus</w:t>
      </w:r>
      <w:r w:rsidR="006B333C" w:rsidRPr="000F76C5">
        <w:rPr>
          <w:rFonts w:ascii="Times New Roman" w:hAnsi="Times New Roman" w:cs="Times New Roman"/>
          <w:sz w:val="24"/>
          <w:szCs w:val="24"/>
          <w:lang w:val="en-GB"/>
        </w:rPr>
        <w:t xml:space="preserve">t also make sure they </w:t>
      </w:r>
      <w:r w:rsidR="008E2750" w:rsidRPr="000F76C5">
        <w:rPr>
          <w:rFonts w:ascii="Times New Roman" w:hAnsi="Times New Roman" w:cs="Times New Roman"/>
          <w:sz w:val="24"/>
          <w:szCs w:val="24"/>
          <w:lang w:val="en-GB"/>
        </w:rPr>
        <w:t>have somewhere to stay in the holidays</w:t>
      </w:r>
      <w:r w:rsidR="006B333C" w:rsidRPr="000F76C5">
        <w:rPr>
          <w:rFonts w:ascii="Times New Roman" w:hAnsi="Times New Roman" w:cs="Times New Roman"/>
          <w:sz w:val="24"/>
          <w:szCs w:val="24"/>
          <w:lang w:val="en-GB"/>
        </w:rPr>
        <w:t xml:space="preserve">, should they decide to go away to university </w:t>
      </w:r>
      <w:r w:rsidR="008E2750" w:rsidRPr="000F76C5">
        <w:rPr>
          <w:rFonts w:ascii="Times New Roman" w:hAnsi="Times New Roman" w:cs="Times New Roman"/>
          <w:sz w:val="24"/>
          <w:szCs w:val="24"/>
          <w:lang w:val="en-GB"/>
        </w:rPr>
        <w:t>or college.</w:t>
      </w:r>
      <w:r w:rsidRPr="000F76C5">
        <w:rPr>
          <w:rFonts w:ascii="Times New Roman" w:hAnsi="Times New Roman" w:cs="Times New Roman"/>
          <w:sz w:val="24"/>
          <w:szCs w:val="24"/>
          <w:lang w:val="en-GB"/>
        </w:rPr>
        <w:t xml:space="preserve"> Young adults aged 21-25 who are in full time education or training are also</w:t>
      </w:r>
      <w:r w:rsidR="00DD0EE9" w:rsidRPr="000F76C5">
        <w:rPr>
          <w:rFonts w:ascii="Times New Roman" w:hAnsi="Times New Roman" w:cs="Times New Roman"/>
          <w:sz w:val="24"/>
          <w:szCs w:val="24"/>
          <w:lang w:val="en-GB"/>
        </w:rPr>
        <w:t xml:space="preserve"> eligible for help</w:t>
      </w:r>
      <w:r w:rsidR="008E2750" w:rsidRPr="000F76C5">
        <w:rPr>
          <w:rFonts w:ascii="Times New Roman" w:hAnsi="Times New Roman" w:cs="Times New Roman"/>
          <w:sz w:val="24"/>
          <w:szCs w:val="24"/>
          <w:lang w:val="en-GB"/>
        </w:rPr>
        <w:t xml:space="preserve">. </w:t>
      </w:r>
      <w:r w:rsidR="00DD0EE9" w:rsidRPr="000F76C5">
        <w:rPr>
          <w:rFonts w:ascii="Times New Roman" w:hAnsi="Times New Roman" w:cs="Times New Roman"/>
          <w:sz w:val="24"/>
          <w:szCs w:val="24"/>
          <w:lang w:val="en-GB"/>
        </w:rPr>
        <w:t>All children should have a plan deciding what support and advice they need upon leaving care.</w:t>
      </w:r>
      <w:r w:rsidR="00D72C0C" w:rsidRPr="000F76C5">
        <w:rPr>
          <w:rFonts w:ascii="Times New Roman" w:hAnsi="Times New Roman" w:cs="Times New Roman"/>
          <w:sz w:val="24"/>
          <w:szCs w:val="24"/>
          <w:lang w:val="en-GB"/>
        </w:rPr>
        <w:t xml:space="preserve"> </w:t>
      </w:r>
    </w:p>
    <w:p w:rsidR="00151AAF" w:rsidRPr="000F76C5" w:rsidRDefault="00151AAF">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Young people aged 16 to 21 who were in care as children </w:t>
      </w:r>
      <w:r w:rsidR="008E2750" w:rsidRPr="000F76C5">
        <w:rPr>
          <w:rFonts w:ascii="Times New Roman" w:hAnsi="Times New Roman" w:cs="Times New Roman"/>
          <w:sz w:val="24"/>
          <w:szCs w:val="24"/>
          <w:lang w:val="en-GB"/>
        </w:rPr>
        <w:t xml:space="preserve">and then were under a special guardianship order or who were in care for at least three months when they were either sixteen or </w:t>
      </w:r>
      <w:r w:rsidR="008E2750" w:rsidRPr="000F76C5">
        <w:rPr>
          <w:rFonts w:ascii="Times New Roman" w:hAnsi="Times New Roman" w:cs="Times New Roman"/>
          <w:sz w:val="24"/>
          <w:szCs w:val="24"/>
          <w:lang w:val="en-GB"/>
        </w:rPr>
        <w:lastRenderedPageBreak/>
        <w:t xml:space="preserve">seventeen, are eligible for help with accommodation </w:t>
      </w:r>
      <w:r w:rsidR="00D72C0C" w:rsidRPr="000F76C5">
        <w:rPr>
          <w:rFonts w:ascii="Times New Roman" w:hAnsi="Times New Roman" w:cs="Times New Roman"/>
          <w:sz w:val="24"/>
          <w:szCs w:val="24"/>
          <w:lang w:val="en-GB"/>
        </w:rPr>
        <w:t>and education or training costs (Social services and W</w:t>
      </w:r>
      <w:r w:rsidR="00865BDE" w:rsidRPr="000F76C5">
        <w:rPr>
          <w:rFonts w:ascii="Times New Roman" w:hAnsi="Times New Roman" w:cs="Times New Roman"/>
          <w:sz w:val="24"/>
          <w:szCs w:val="24"/>
          <w:lang w:val="en-GB"/>
        </w:rPr>
        <w:t>ell being Act (Wales), 2014).</w:t>
      </w:r>
    </w:p>
    <w:p w:rsidR="004B2DCD" w:rsidRPr="000F76C5" w:rsidRDefault="004B2DCD" w:rsidP="004B2DCD">
      <w:pPr>
        <w:rPr>
          <w:rFonts w:ascii="Times New Roman" w:hAnsi="Times New Roman" w:cs="Times New Roman"/>
          <w:color w:val="92D050"/>
          <w:sz w:val="24"/>
          <w:szCs w:val="24"/>
          <w:lang w:val="en-GB"/>
        </w:rPr>
      </w:pPr>
      <w:r w:rsidRPr="000F76C5">
        <w:rPr>
          <w:rFonts w:ascii="Times New Roman" w:hAnsi="Times New Roman" w:cs="Times New Roman"/>
          <w:sz w:val="24"/>
          <w:szCs w:val="24"/>
          <w:lang w:val="en-GB"/>
        </w:rPr>
        <w:t xml:space="preserve">Numbers of children being taken into care are rising, with </w:t>
      </w:r>
      <w:r w:rsidRPr="000F76C5">
        <w:rPr>
          <w:rFonts w:ascii="Times New Roman" w:hAnsi="Times New Roman" w:cs="Times New Roman"/>
          <w:sz w:val="24"/>
          <w:szCs w:val="24"/>
          <w:lang w:val="en-US"/>
        </w:rPr>
        <w:t xml:space="preserve">72,670 children being taken into care between March 2016 and March 2017 in England and Wales: The biggest annual rise in seven years. </w:t>
      </w:r>
      <w:r w:rsidRPr="000F76C5">
        <w:rPr>
          <w:rFonts w:ascii="Times New Roman" w:hAnsi="Times New Roman" w:cs="Times New Roman"/>
          <w:sz w:val="24"/>
          <w:szCs w:val="24"/>
          <w:lang w:val="en-GB"/>
        </w:rPr>
        <w:t>This rise is a consequence to cuts to prevention and family support services (</w:t>
      </w:r>
      <w:proofErr w:type="spellStart"/>
      <w:r w:rsidRPr="000F76C5">
        <w:rPr>
          <w:rFonts w:ascii="Times New Roman" w:hAnsi="Times New Roman" w:cs="Times New Roman"/>
          <w:sz w:val="24"/>
          <w:szCs w:val="24"/>
          <w:lang w:val="en-GB"/>
        </w:rPr>
        <w:t>Bulman</w:t>
      </w:r>
      <w:proofErr w:type="spellEnd"/>
      <w:r w:rsidRPr="000F76C5">
        <w:rPr>
          <w:rFonts w:ascii="Times New Roman" w:hAnsi="Times New Roman" w:cs="Times New Roman"/>
          <w:sz w:val="24"/>
          <w:szCs w:val="24"/>
          <w:lang w:val="en-GB"/>
        </w:rPr>
        <w:t>, 2017). For example since 2010 more than 350 Sure start Children's centres have closed in England due to government cuts, with only eight new ones opening in that same period. These Sure Start centres, founded by the Labour government in the late twentieth century, aimed to provide help for preschool children from disadvantaged backgrounds and their families (Walker, 2017).</w:t>
      </w:r>
    </w:p>
    <w:p w:rsidR="004B2DCD" w:rsidRPr="000F76C5" w:rsidRDefault="004B2DCD" w:rsidP="004B2DCD">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Another cause for the rising numbers of children in care can be attributed to fear for taking risks which could result in cases such as the ones of Baby P and Victoria </w:t>
      </w:r>
      <w:proofErr w:type="spellStart"/>
      <w:r w:rsidRPr="000F76C5">
        <w:rPr>
          <w:rFonts w:ascii="Times New Roman" w:hAnsi="Times New Roman" w:cs="Times New Roman"/>
          <w:sz w:val="24"/>
          <w:szCs w:val="24"/>
          <w:lang w:val="en-GB"/>
        </w:rPr>
        <w:t>Climbiè</w:t>
      </w:r>
      <w:proofErr w:type="spellEnd"/>
      <w:r w:rsidRPr="000F76C5">
        <w:rPr>
          <w:rFonts w:ascii="Times New Roman" w:hAnsi="Times New Roman" w:cs="Times New Roman"/>
          <w:sz w:val="24"/>
          <w:szCs w:val="24"/>
          <w:lang w:val="en-GB"/>
        </w:rPr>
        <w:t>, which both resulted in the child's death at the hands of their carers (Tickle, 2016).</w:t>
      </w:r>
    </w:p>
    <w:p w:rsidR="00BA28DE" w:rsidRPr="000F76C5" w:rsidRDefault="00BA28DE">
      <w:pPr>
        <w:rPr>
          <w:rFonts w:ascii="Times New Roman" w:hAnsi="Times New Roman" w:cs="Times New Roman"/>
          <w:sz w:val="24"/>
          <w:szCs w:val="24"/>
          <w:lang w:val="en-GB"/>
        </w:rPr>
      </w:pPr>
      <w:r w:rsidRPr="000F76C5">
        <w:rPr>
          <w:rFonts w:ascii="Times New Roman" w:hAnsi="Times New Roman" w:cs="Times New Roman"/>
          <w:sz w:val="24"/>
          <w:szCs w:val="24"/>
          <w:lang w:val="en-GB"/>
        </w:rPr>
        <w:t>Looked after children and young people are a very vulnerable part of society</w:t>
      </w:r>
      <w:r w:rsidR="00AD4777" w:rsidRPr="000F76C5">
        <w:rPr>
          <w:rFonts w:ascii="Times New Roman" w:hAnsi="Times New Roman" w:cs="Times New Roman"/>
          <w:sz w:val="24"/>
          <w:szCs w:val="24"/>
          <w:lang w:val="en-GB"/>
        </w:rPr>
        <w:t xml:space="preserve"> as they will have been likely to experience harm such as abuse and neglect at a very young age which can have harmful repercussions on their emotional development. </w:t>
      </w:r>
      <w:r w:rsidR="00961015">
        <w:rPr>
          <w:rFonts w:ascii="Times New Roman" w:hAnsi="Times New Roman" w:cs="Times New Roman"/>
          <w:sz w:val="24"/>
          <w:szCs w:val="24"/>
          <w:lang w:val="en-GB"/>
        </w:rPr>
        <w:t xml:space="preserve">As one result they will be less likely to have the ability to develop emotionally healthy attachments. </w:t>
      </w:r>
    </w:p>
    <w:p w:rsidR="0087123A" w:rsidRPr="000F76C5" w:rsidRDefault="00304C92">
      <w:pPr>
        <w:rPr>
          <w:rFonts w:ascii="Times New Roman" w:hAnsi="Times New Roman" w:cs="Times New Roman"/>
          <w:sz w:val="24"/>
          <w:szCs w:val="24"/>
          <w:lang w:val="en-GB"/>
        </w:rPr>
      </w:pPr>
      <w:r w:rsidRPr="000F76C5">
        <w:rPr>
          <w:rFonts w:ascii="Times New Roman" w:hAnsi="Times New Roman" w:cs="Times New Roman"/>
          <w:sz w:val="24"/>
          <w:szCs w:val="24"/>
          <w:lang w:val="en-GB"/>
        </w:rPr>
        <w:t>Attachmen</w:t>
      </w:r>
      <w:r w:rsidR="00BA28DE" w:rsidRPr="000F76C5">
        <w:rPr>
          <w:rFonts w:ascii="Times New Roman" w:hAnsi="Times New Roman" w:cs="Times New Roman"/>
          <w:sz w:val="24"/>
          <w:szCs w:val="24"/>
          <w:lang w:val="en-GB"/>
        </w:rPr>
        <w:t xml:space="preserve">t firsts starts </w:t>
      </w:r>
      <w:proofErr w:type="spellStart"/>
      <w:r w:rsidR="00BA28DE" w:rsidRPr="000F76C5">
        <w:rPr>
          <w:rFonts w:ascii="Times New Roman" w:hAnsi="Times New Roman" w:cs="Times New Roman"/>
          <w:sz w:val="24"/>
          <w:szCs w:val="24"/>
          <w:lang w:val="en-GB"/>
        </w:rPr>
        <w:t>neurochemically</w:t>
      </w:r>
      <w:proofErr w:type="spellEnd"/>
      <w:r w:rsidR="00BA28DE" w:rsidRPr="000F76C5">
        <w:rPr>
          <w:rFonts w:ascii="Times New Roman" w:hAnsi="Times New Roman" w:cs="Times New Roman"/>
          <w:sz w:val="24"/>
          <w:szCs w:val="24"/>
          <w:lang w:val="en-GB"/>
        </w:rPr>
        <w:t xml:space="preserve"> </w:t>
      </w:r>
      <w:r w:rsidRPr="000F76C5">
        <w:rPr>
          <w:rFonts w:ascii="Times New Roman" w:hAnsi="Times New Roman" w:cs="Times New Roman"/>
          <w:sz w:val="24"/>
          <w:szCs w:val="24"/>
          <w:lang w:val="en-GB"/>
        </w:rPr>
        <w:t>when the baby is in the womb. If the mother eats well, is healthy, isn't chronically stressed and stays away from harmful toxins like drugs and alcohol then a healthy attachment begins to develop as the baby's brain should have developed well.</w:t>
      </w:r>
      <w:r w:rsidR="00A608DE" w:rsidRPr="000F76C5">
        <w:rPr>
          <w:rFonts w:ascii="Times New Roman" w:hAnsi="Times New Roman" w:cs="Times New Roman"/>
          <w:sz w:val="24"/>
          <w:szCs w:val="24"/>
          <w:lang w:val="en-GB"/>
        </w:rPr>
        <w:t xml:space="preserve"> The baby is then born and the caregiver touches, feeds and talks to the baby providing it with different senses. </w:t>
      </w:r>
      <w:r w:rsidR="00A870F0" w:rsidRPr="000F76C5">
        <w:rPr>
          <w:rFonts w:ascii="Times New Roman" w:hAnsi="Times New Roman" w:cs="Times New Roman"/>
          <w:sz w:val="24"/>
          <w:szCs w:val="24"/>
          <w:lang w:val="en-GB"/>
        </w:rPr>
        <w:t>When the baby has a need, it cries out and if its needs are met by their caregiver, trust develops and a healthy attachment is formed. This is called the infant attachment cycle and it happens more than a hundred times during the baby's first year of life. However, if when the baby cries out its needs are not met by the caregiver</w:t>
      </w:r>
      <w:r w:rsidR="00BA294D" w:rsidRPr="000F76C5">
        <w:rPr>
          <w:rFonts w:ascii="Times New Roman" w:hAnsi="Times New Roman" w:cs="Times New Roman"/>
          <w:sz w:val="24"/>
          <w:szCs w:val="24"/>
          <w:lang w:val="en-GB"/>
        </w:rPr>
        <w:t>,</w:t>
      </w:r>
      <w:r w:rsidR="00A870F0" w:rsidRPr="000F76C5">
        <w:rPr>
          <w:rFonts w:ascii="Times New Roman" w:hAnsi="Times New Roman" w:cs="Times New Roman"/>
          <w:sz w:val="24"/>
          <w:szCs w:val="24"/>
          <w:lang w:val="en-GB"/>
        </w:rPr>
        <w:t xml:space="preserve"> mistrusts develops</w:t>
      </w:r>
      <w:r w:rsidR="00594A56" w:rsidRPr="000F76C5">
        <w:rPr>
          <w:rFonts w:ascii="Times New Roman" w:hAnsi="Times New Roman" w:cs="Times New Roman"/>
          <w:sz w:val="24"/>
          <w:szCs w:val="24"/>
          <w:lang w:val="en-GB"/>
        </w:rPr>
        <w:t xml:space="preserve"> and it is no longer a healthy attachment. This cycle is called the infant trauma cycle and if it h</w:t>
      </w:r>
      <w:r w:rsidR="00BA28DE" w:rsidRPr="000F76C5">
        <w:rPr>
          <w:rFonts w:ascii="Times New Roman" w:hAnsi="Times New Roman" w:cs="Times New Roman"/>
          <w:sz w:val="24"/>
          <w:szCs w:val="24"/>
          <w:lang w:val="en-GB"/>
        </w:rPr>
        <w:t xml:space="preserve">appens over and over again the </w:t>
      </w:r>
      <w:r w:rsidR="00594A56" w:rsidRPr="000F76C5">
        <w:rPr>
          <w:rFonts w:ascii="Times New Roman" w:hAnsi="Times New Roman" w:cs="Times New Roman"/>
          <w:sz w:val="24"/>
          <w:szCs w:val="24"/>
          <w:lang w:val="en-GB"/>
        </w:rPr>
        <w:t>baby will eventually stop crying out when it has a need</w:t>
      </w:r>
      <w:r w:rsidR="00BA28DE" w:rsidRPr="000F76C5">
        <w:rPr>
          <w:rFonts w:ascii="Times New Roman" w:hAnsi="Times New Roman" w:cs="Times New Roman"/>
          <w:sz w:val="24"/>
          <w:szCs w:val="24"/>
          <w:lang w:val="en-GB"/>
        </w:rPr>
        <w:t xml:space="preserve"> and may develop an i</w:t>
      </w:r>
      <w:r w:rsidR="00D83219" w:rsidRPr="000F76C5">
        <w:rPr>
          <w:rFonts w:ascii="Times New Roman" w:hAnsi="Times New Roman" w:cs="Times New Roman"/>
          <w:sz w:val="24"/>
          <w:szCs w:val="24"/>
          <w:lang w:val="en-GB"/>
        </w:rPr>
        <w:t xml:space="preserve">nsecure attachment or disorder </w:t>
      </w:r>
      <w:r w:rsidR="00594A56" w:rsidRPr="000F76C5">
        <w:rPr>
          <w:rFonts w:ascii="Times New Roman" w:hAnsi="Times New Roman" w:cs="Times New Roman"/>
          <w:sz w:val="24"/>
          <w:szCs w:val="24"/>
          <w:lang w:val="en-GB"/>
        </w:rPr>
        <w:t xml:space="preserve">(Attachment and trauma network, 2017). </w:t>
      </w:r>
    </w:p>
    <w:p w:rsidR="00582560" w:rsidRPr="000F76C5" w:rsidRDefault="00582560">
      <w:pPr>
        <w:rPr>
          <w:rFonts w:ascii="Times New Roman" w:hAnsi="Times New Roman" w:cs="Times New Roman"/>
          <w:sz w:val="24"/>
          <w:szCs w:val="24"/>
          <w:lang w:val="en-GB"/>
        </w:rPr>
      </w:pPr>
      <w:r w:rsidRPr="000F76C5">
        <w:rPr>
          <w:rFonts w:ascii="Times New Roman" w:hAnsi="Times New Roman" w:cs="Times New Roman"/>
          <w:sz w:val="24"/>
          <w:szCs w:val="24"/>
          <w:lang w:val="en-GB"/>
        </w:rPr>
        <w:t>The way children can lea</w:t>
      </w:r>
      <w:r w:rsidR="006C2C55" w:rsidRPr="000F76C5">
        <w:rPr>
          <w:rFonts w:ascii="Times New Roman" w:hAnsi="Times New Roman" w:cs="Times New Roman"/>
          <w:sz w:val="24"/>
          <w:szCs w:val="24"/>
          <w:lang w:val="en-GB"/>
        </w:rPr>
        <w:t>rn from observing their parent's</w:t>
      </w:r>
      <w:r w:rsidRPr="000F76C5">
        <w:rPr>
          <w:rFonts w:ascii="Times New Roman" w:hAnsi="Times New Roman" w:cs="Times New Roman"/>
          <w:sz w:val="24"/>
          <w:szCs w:val="24"/>
          <w:lang w:val="en-GB"/>
        </w:rPr>
        <w:t xml:space="preserve"> behaviour is seen in </w:t>
      </w:r>
      <w:proofErr w:type="spellStart"/>
      <w:r w:rsidRPr="000F76C5">
        <w:rPr>
          <w:rFonts w:ascii="Times New Roman" w:hAnsi="Times New Roman" w:cs="Times New Roman"/>
          <w:sz w:val="24"/>
          <w:szCs w:val="24"/>
          <w:lang w:val="en-GB"/>
        </w:rPr>
        <w:t>Bandura's</w:t>
      </w:r>
      <w:proofErr w:type="spellEnd"/>
      <w:r w:rsidR="00A608DE" w:rsidRPr="000F76C5">
        <w:rPr>
          <w:rFonts w:ascii="Times New Roman" w:hAnsi="Times New Roman" w:cs="Times New Roman"/>
          <w:sz w:val="24"/>
          <w:szCs w:val="24"/>
          <w:lang w:val="en-GB"/>
        </w:rPr>
        <w:t xml:space="preserve"> </w:t>
      </w:r>
      <w:proofErr w:type="spellStart"/>
      <w:r w:rsidR="00A608DE" w:rsidRPr="000F76C5">
        <w:rPr>
          <w:rFonts w:ascii="Times New Roman" w:hAnsi="Times New Roman" w:cs="Times New Roman"/>
          <w:sz w:val="24"/>
          <w:szCs w:val="24"/>
          <w:lang w:val="en-GB"/>
        </w:rPr>
        <w:t>Bobo</w:t>
      </w:r>
      <w:proofErr w:type="spellEnd"/>
      <w:r w:rsidRPr="000F76C5">
        <w:rPr>
          <w:rFonts w:ascii="Times New Roman" w:hAnsi="Times New Roman" w:cs="Times New Roman"/>
          <w:sz w:val="24"/>
          <w:szCs w:val="24"/>
          <w:lang w:val="en-GB"/>
        </w:rPr>
        <w:t xml:space="preserve"> doll experiment</w:t>
      </w:r>
      <w:r w:rsidR="00A608DE" w:rsidRPr="000F76C5">
        <w:rPr>
          <w:rFonts w:ascii="Times New Roman" w:hAnsi="Times New Roman" w:cs="Times New Roman"/>
          <w:sz w:val="24"/>
          <w:szCs w:val="24"/>
          <w:lang w:val="en-GB"/>
        </w:rPr>
        <w:t>s</w:t>
      </w:r>
      <w:r w:rsidR="006C2C55" w:rsidRPr="000F76C5">
        <w:rPr>
          <w:rFonts w:ascii="Times New Roman" w:hAnsi="Times New Roman" w:cs="Times New Roman"/>
          <w:sz w:val="24"/>
          <w:szCs w:val="24"/>
          <w:lang w:val="en-GB"/>
        </w:rPr>
        <w:t xml:space="preserve"> carried out in the 1960s. These</w:t>
      </w:r>
      <w:r w:rsidRPr="000F76C5">
        <w:rPr>
          <w:rFonts w:ascii="Times New Roman" w:hAnsi="Times New Roman" w:cs="Times New Roman"/>
          <w:sz w:val="24"/>
          <w:szCs w:val="24"/>
          <w:lang w:val="en-GB"/>
        </w:rPr>
        <w:t xml:space="preserve"> experiment</w:t>
      </w:r>
      <w:r w:rsidR="006C2C55" w:rsidRPr="000F76C5">
        <w:rPr>
          <w:rFonts w:ascii="Times New Roman" w:hAnsi="Times New Roman" w:cs="Times New Roman"/>
          <w:sz w:val="24"/>
          <w:szCs w:val="24"/>
          <w:lang w:val="en-GB"/>
        </w:rPr>
        <w:t>s</w:t>
      </w:r>
      <w:r w:rsidRPr="000F76C5">
        <w:rPr>
          <w:rFonts w:ascii="Times New Roman" w:hAnsi="Times New Roman" w:cs="Times New Roman"/>
          <w:sz w:val="24"/>
          <w:szCs w:val="24"/>
          <w:lang w:val="en-GB"/>
        </w:rPr>
        <w:t xml:space="preserve"> showed that children who had witnessed aggressive behaviour were more likely to co</w:t>
      </w:r>
      <w:r w:rsidR="006C2C55" w:rsidRPr="000F76C5">
        <w:rPr>
          <w:rFonts w:ascii="Times New Roman" w:hAnsi="Times New Roman" w:cs="Times New Roman"/>
          <w:sz w:val="24"/>
          <w:szCs w:val="24"/>
          <w:lang w:val="en-GB"/>
        </w:rPr>
        <w:t>py it, boys more so than girls. These experiments brought to light the</w:t>
      </w:r>
      <w:r w:rsidRPr="000F76C5">
        <w:rPr>
          <w:rFonts w:ascii="Times New Roman" w:hAnsi="Times New Roman" w:cs="Times New Roman"/>
          <w:sz w:val="24"/>
          <w:szCs w:val="24"/>
          <w:lang w:val="en-GB"/>
        </w:rPr>
        <w:t xml:space="preserve"> so</w:t>
      </w:r>
      <w:r w:rsidR="00A608DE" w:rsidRPr="000F76C5">
        <w:rPr>
          <w:rFonts w:ascii="Times New Roman" w:hAnsi="Times New Roman" w:cs="Times New Roman"/>
          <w:sz w:val="24"/>
          <w:szCs w:val="24"/>
          <w:lang w:val="en-GB"/>
        </w:rPr>
        <w:t>cial learning theory</w:t>
      </w:r>
      <w:r w:rsidR="006C2C55" w:rsidRPr="000F76C5">
        <w:rPr>
          <w:rFonts w:ascii="Times New Roman" w:hAnsi="Times New Roman" w:cs="Times New Roman"/>
          <w:sz w:val="24"/>
          <w:szCs w:val="24"/>
          <w:lang w:val="en-GB"/>
        </w:rPr>
        <w:t>,</w:t>
      </w:r>
      <w:r w:rsidR="00A608DE" w:rsidRPr="000F76C5">
        <w:rPr>
          <w:rFonts w:ascii="Times New Roman" w:hAnsi="Times New Roman" w:cs="Times New Roman"/>
          <w:sz w:val="24"/>
          <w:szCs w:val="24"/>
          <w:lang w:val="en-GB"/>
        </w:rPr>
        <w:t xml:space="preserve"> according to which behaviour can be learnt by observation and imitation. </w:t>
      </w:r>
    </w:p>
    <w:p w:rsidR="00A608DE" w:rsidRPr="000F76C5" w:rsidRDefault="00A608DE">
      <w:pPr>
        <w:rPr>
          <w:rFonts w:ascii="Times New Roman" w:hAnsi="Times New Roman" w:cs="Times New Roman"/>
          <w:sz w:val="24"/>
          <w:szCs w:val="24"/>
          <w:lang w:val="en-GB"/>
        </w:rPr>
      </w:pPr>
      <w:r w:rsidRPr="000F76C5">
        <w:rPr>
          <w:rFonts w:ascii="Times New Roman" w:hAnsi="Times New Roman" w:cs="Times New Roman"/>
          <w:sz w:val="24"/>
          <w:szCs w:val="24"/>
          <w:lang w:val="en-GB"/>
        </w:rPr>
        <w:t>If the person being obse</w:t>
      </w:r>
      <w:r w:rsidR="006C2C55" w:rsidRPr="000F76C5">
        <w:rPr>
          <w:rFonts w:ascii="Times New Roman" w:hAnsi="Times New Roman" w:cs="Times New Roman"/>
          <w:sz w:val="24"/>
          <w:szCs w:val="24"/>
          <w:lang w:val="en-GB"/>
        </w:rPr>
        <w:t>r</w:t>
      </w:r>
      <w:r w:rsidRPr="000F76C5">
        <w:rPr>
          <w:rFonts w:ascii="Times New Roman" w:hAnsi="Times New Roman" w:cs="Times New Roman"/>
          <w:sz w:val="24"/>
          <w:szCs w:val="24"/>
          <w:lang w:val="en-GB"/>
        </w:rPr>
        <w:t>ved is rewarded  by its behaviour then it is more likely to be imitated. If the person being observed is seen as power</w:t>
      </w:r>
      <w:r w:rsidR="006C2C55" w:rsidRPr="000F76C5">
        <w:rPr>
          <w:rFonts w:ascii="Times New Roman" w:hAnsi="Times New Roman" w:cs="Times New Roman"/>
          <w:sz w:val="24"/>
          <w:szCs w:val="24"/>
          <w:lang w:val="en-GB"/>
        </w:rPr>
        <w:t>ful and similar to the observer in some way (for example they are of the same gender</w:t>
      </w:r>
      <w:r w:rsidR="00576DEB" w:rsidRPr="000F76C5">
        <w:rPr>
          <w:rFonts w:ascii="Times New Roman" w:hAnsi="Times New Roman" w:cs="Times New Roman"/>
          <w:sz w:val="24"/>
          <w:szCs w:val="24"/>
          <w:lang w:val="en-GB"/>
        </w:rPr>
        <w:t xml:space="preserve"> or of similar age</w:t>
      </w:r>
      <w:r w:rsidR="006C2C55" w:rsidRPr="000F76C5">
        <w:rPr>
          <w:rFonts w:ascii="Times New Roman" w:hAnsi="Times New Roman" w:cs="Times New Roman"/>
          <w:sz w:val="24"/>
          <w:szCs w:val="24"/>
          <w:lang w:val="en-GB"/>
        </w:rPr>
        <w:t>) this will increase the observer's self efficacy (confidence that they can copy the behaviour) and again the behaviour is more likely to be imitated (</w:t>
      </w:r>
      <w:proofErr w:type="spellStart"/>
      <w:r w:rsidR="006C2C55" w:rsidRPr="000F76C5">
        <w:rPr>
          <w:rFonts w:ascii="Times New Roman" w:hAnsi="Times New Roman" w:cs="Times New Roman"/>
          <w:sz w:val="24"/>
          <w:szCs w:val="24"/>
          <w:lang w:val="en-GB"/>
        </w:rPr>
        <w:t>Bandura</w:t>
      </w:r>
      <w:proofErr w:type="spellEnd"/>
      <w:r w:rsidR="006C2C55" w:rsidRPr="000F76C5">
        <w:rPr>
          <w:rFonts w:ascii="Times New Roman" w:hAnsi="Times New Roman" w:cs="Times New Roman"/>
          <w:sz w:val="24"/>
          <w:szCs w:val="24"/>
          <w:lang w:val="en-GB"/>
        </w:rPr>
        <w:t>, no date).</w:t>
      </w:r>
    </w:p>
    <w:p w:rsidR="001E4218" w:rsidRPr="000F76C5" w:rsidRDefault="00D83219">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The </w:t>
      </w:r>
      <w:r w:rsidRPr="000F76C5">
        <w:rPr>
          <w:rFonts w:ascii="Times New Roman" w:hAnsi="Times New Roman" w:cs="Times New Roman"/>
          <w:i/>
          <w:sz w:val="24"/>
          <w:szCs w:val="24"/>
          <w:lang w:val="en-GB"/>
        </w:rPr>
        <w:t xml:space="preserve">Social Services and Well Being (Wales) Act 2014 </w:t>
      </w:r>
      <w:r w:rsidRPr="000F76C5">
        <w:rPr>
          <w:rFonts w:ascii="Times New Roman" w:hAnsi="Times New Roman" w:cs="Times New Roman"/>
          <w:sz w:val="24"/>
          <w:szCs w:val="24"/>
          <w:lang w:val="en-GB"/>
        </w:rPr>
        <w:t>states that the council must make sure there is a wide range and level</w:t>
      </w:r>
      <w:r w:rsidR="004B2DCD" w:rsidRPr="000F76C5">
        <w:rPr>
          <w:rFonts w:ascii="Times New Roman" w:hAnsi="Times New Roman" w:cs="Times New Roman"/>
          <w:sz w:val="24"/>
          <w:szCs w:val="24"/>
          <w:lang w:val="en-GB"/>
        </w:rPr>
        <w:t xml:space="preserve"> of preventative services in each authority</w:t>
      </w:r>
      <w:r w:rsidRPr="000F76C5">
        <w:rPr>
          <w:rFonts w:ascii="Times New Roman" w:hAnsi="Times New Roman" w:cs="Times New Roman"/>
          <w:sz w:val="24"/>
          <w:szCs w:val="24"/>
          <w:lang w:val="en-GB"/>
        </w:rPr>
        <w:t xml:space="preserve"> area. </w:t>
      </w:r>
      <w:r w:rsidR="001E4218" w:rsidRPr="000F76C5">
        <w:rPr>
          <w:rFonts w:ascii="Times New Roman" w:hAnsi="Times New Roman" w:cs="Times New Roman"/>
          <w:sz w:val="24"/>
          <w:szCs w:val="24"/>
          <w:lang w:val="en-GB"/>
        </w:rPr>
        <w:t xml:space="preserve">These services have the aim of reducing, delaying or preventing people's needs for care and support, enabling them to be as </w:t>
      </w:r>
      <w:r w:rsidR="001E4218" w:rsidRPr="000F76C5">
        <w:rPr>
          <w:rFonts w:ascii="Times New Roman" w:hAnsi="Times New Roman" w:cs="Times New Roman"/>
          <w:sz w:val="24"/>
          <w:szCs w:val="24"/>
          <w:lang w:val="en-GB"/>
        </w:rPr>
        <w:lastRenderedPageBreak/>
        <w:t xml:space="preserve">independent as possible. </w:t>
      </w:r>
      <w:r w:rsidR="0019781B" w:rsidRPr="000F76C5">
        <w:rPr>
          <w:rFonts w:ascii="Times New Roman" w:hAnsi="Times New Roman" w:cs="Times New Roman"/>
          <w:sz w:val="24"/>
          <w:szCs w:val="24"/>
          <w:lang w:val="en-GB"/>
        </w:rPr>
        <w:t>Preventative services can help children stay with their families instead of being taken into care.</w:t>
      </w:r>
    </w:p>
    <w:p w:rsidR="0019781B" w:rsidRPr="000F76C5" w:rsidRDefault="0019781B">
      <w:pPr>
        <w:rPr>
          <w:rFonts w:ascii="Times New Roman" w:hAnsi="Times New Roman" w:cs="Times New Roman"/>
          <w:sz w:val="24"/>
          <w:szCs w:val="24"/>
          <w:lang w:val="en-US"/>
        </w:rPr>
      </w:pPr>
      <w:r w:rsidRPr="000F76C5">
        <w:rPr>
          <w:rFonts w:ascii="Times New Roman" w:hAnsi="Times New Roman" w:cs="Times New Roman"/>
          <w:sz w:val="24"/>
          <w:szCs w:val="24"/>
          <w:lang w:val="en-GB"/>
        </w:rPr>
        <w:t xml:space="preserve">Flying start provides childcare free of charge, two and a half </w:t>
      </w:r>
      <w:r w:rsidRPr="000F76C5">
        <w:rPr>
          <w:rFonts w:ascii="Times New Roman" w:hAnsi="Times New Roman" w:cs="Times New Roman"/>
          <w:sz w:val="24"/>
          <w:szCs w:val="24"/>
          <w:lang w:val="en-US"/>
        </w:rPr>
        <w:t xml:space="preserve"> hours a day, five days a week for thirty nine weeks a year.</w:t>
      </w:r>
      <w:r w:rsidRPr="000F76C5">
        <w:rPr>
          <w:rFonts w:ascii="Times New Roman" w:hAnsi="Times New Roman" w:cs="Times New Roman"/>
          <w:sz w:val="24"/>
          <w:szCs w:val="24"/>
          <w:lang w:val="en-GB"/>
        </w:rPr>
        <w:t xml:space="preserve"> to</w:t>
      </w:r>
      <w:r w:rsidR="00AE3BCE" w:rsidRPr="000F76C5">
        <w:rPr>
          <w:rFonts w:ascii="Times New Roman" w:hAnsi="Times New Roman" w:cs="Times New Roman"/>
          <w:sz w:val="24"/>
          <w:szCs w:val="24"/>
          <w:lang w:val="en-GB"/>
        </w:rPr>
        <w:t xml:space="preserve"> all eligible </w:t>
      </w:r>
      <w:r w:rsidRPr="000F76C5">
        <w:rPr>
          <w:rFonts w:ascii="Times New Roman" w:hAnsi="Times New Roman" w:cs="Times New Roman"/>
          <w:sz w:val="24"/>
          <w:szCs w:val="24"/>
          <w:lang w:val="en-GB"/>
        </w:rPr>
        <w:t>two and three years olds, in the most disadvantaged parts of Wales</w:t>
      </w:r>
      <w:r w:rsidR="00247878" w:rsidRPr="000F76C5">
        <w:rPr>
          <w:rFonts w:ascii="Times New Roman" w:hAnsi="Times New Roman" w:cs="Times New Roman"/>
          <w:sz w:val="24"/>
          <w:szCs w:val="24"/>
          <w:lang w:val="en-GB"/>
        </w:rPr>
        <w:t xml:space="preserve">. It also provides a health visitor which </w:t>
      </w:r>
      <w:r w:rsidR="00BD27AF" w:rsidRPr="000F76C5">
        <w:rPr>
          <w:rFonts w:ascii="Times New Roman" w:hAnsi="Times New Roman" w:cs="Times New Roman"/>
          <w:sz w:val="24"/>
          <w:szCs w:val="24"/>
          <w:lang w:val="en-GB"/>
        </w:rPr>
        <w:t xml:space="preserve">assess the child at home and continuously assess families considered medium and high risk. Every family with Flying Start receives parenting support and has access to a language and play group. </w:t>
      </w:r>
    </w:p>
    <w:p w:rsidR="000D105A" w:rsidRPr="000F76C5" w:rsidRDefault="00BD27AF" w:rsidP="00BD27AF">
      <w:pPr>
        <w:rPr>
          <w:rFonts w:ascii="Times New Roman" w:hAnsi="Times New Roman" w:cs="Times New Roman"/>
          <w:sz w:val="24"/>
          <w:szCs w:val="24"/>
          <w:lang w:val="en-US"/>
        </w:rPr>
      </w:pPr>
      <w:r w:rsidRPr="000F76C5">
        <w:rPr>
          <w:rFonts w:ascii="Times New Roman" w:hAnsi="Times New Roman" w:cs="Times New Roman"/>
          <w:sz w:val="24"/>
          <w:szCs w:val="24"/>
          <w:lang w:val="en-US"/>
        </w:rPr>
        <w:t>All children aged three to four  in Wales, are eligible for thirty hours free childcare a week, forty eight weeks a year</w:t>
      </w:r>
      <w:r w:rsidR="002B32F3" w:rsidRPr="000F76C5">
        <w:rPr>
          <w:rFonts w:ascii="Times New Roman" w:hAnsi="Times New Roman" w:cs="Times New Roman"/>
          <w:sz w:val="24"/>
          <w:szCs w:val="24"/>
          <w:lang w:val="en-US"/>
        </w:rPr>
        <w:t xml:space="preserve"> </w:t>
      </w:r>
      <w:r w:rsidRPr="000F76C5">
        <w:rPr>
          <w:rFonts w:ascii="Times New Roman" w:hAnsi="Times New Roman" w:cs="Times New Roman"/>
          <w:sz w:val="24"/>
          <w:szCs w:val="24"/>
          <w:lang w:val="en-US"/>
        </w:rPr>
        <w:t xml:space="preserve"> (Welsh Government, 2017).</w:t>
      </w:r>
      <w:r w:rsidRPr="000F76C5">
        <w:rPr>
          <w:rFonts w:ascii="Times New Roman" w:hAnsi="Times New Roman" w:cs="Times New Roman"/>
          <w:sz w:val="24"/>
          <w:szCs w:val="24"/>
          <w:lang w:val="en-GB"/>
        </w:rPr>
        <w:tab/>
      </w:r>
    </w:p>
    <w:p w:rsidR="00B073CF" w:rsidRPr="000F76C5" w:rsidRDefault="000D105A" w:rsidP="00B073CF">
      <w:pPr>
        <w:rPr>
          <w:rFonts w:ascii="Times New Roman" w:hAnsi="Times New Roman" w:cs="Times New Roman"/>
          <w:sz w:val="24"/>
          <w:szCs w:val="24"/>
          <w:lang w:val="en-GB"/>
        </w:rPr>
      </w:pPr>
      <w:r w:rsidRPr="000F76C5">
        <w:rPr>
          <w:rFonts w:ascii="Times New Roman" w:hAnsi="Times New Roman" w:cs="Times New Roman"/>
          <w:sz w:val="24"/>
          <w:szCs w:val="24"/>
          <w:lang w:val="en-GB"/>
        </w:rPr>
        <w:t>In the case of sponsored day care t</w:t>
      </w:r>
      <w:r w:rsidR="001E4218" w:rsidRPr="000F76C5">
        <w:rPr>
          <w:rFonts w:ascii="Times New Roman" w:hAnsi="Times New Roman" w:cs="Times New Roman"/>
          <w:sz w:val="24"/>
          <w:szCs w:val="24"/>
          <w:lang w:val="en-GB"/>
        </w:rPr>
        <w:t>he local authority secure</w:t>
      </w:r>
      <w:r w:rsidRPr="000F76C5">
        <w:rPr>
          <w:rFonts w:ascii="Times New Roman" w:hAnsi="Times New Roman" w:cs="Times New Roman"/>
          <w:sz w:val="24"/>
          <w:szCs w:val="24"/>
          <w:lang w:val="en-GB"/>
        </w:rPr>
        <w:t>s</w:t>
      </w:r>
      <w:r w:rsidR="007937F2" w:rsidRPr="000F76C5">
        <w:rPr>
          <w:rFonts w:ascii="Times New Roman" w:hAnsi="Times New Roman" w:cs="Times New Roman"/>
          <w:sz w:val="24"/>
          <w:szCs w:val="24"/>
          <w:lang w:val="en-GB"/>
        </w:rPr>
        <w:t xml:space="preserve"> and purchases</w:t>
      </w:r>
      <w:r w:rsidRPr="000F76C5">
        <w:rPr>
          <w:rFonts w:ascii="Times New Roman" w:hAnsi="Times New Roman" w:cs="Times New Roman"/>
          <w:sz w:val="24"/>
          <w:szCs w:val="24"/>
          <w:lang w:val="en-GB"/>
        </w:rPr>
        <w:t xml:space="preserve"> places for children in need within </w:t>
      </w:r>
      <w:r w:rsidR="00351081" w:rsidRPr="000F76C5">
        <w:rPr>
          <w:rFonts w:ascii="Times New Roman" w:hAnsi="Times New Roman" w:cs="Times New Roman"/>
          <w:sz w:val="24"/>
          <w:szCs w:val="24"/>
          <w:lang w:val="en-GB"/>
        </w:rPr>
        <w:t>the independent</w:t>
      </w:r>
      <w:r w:rsidR="001E4218" w:rsidRPr="000F76C5">
        <w:rPr>
          <w:rFonts w:ascii="Times New Roman" w:hAnsi="Times New Roman" w:cs="Times New Roman"/>
          <w:sz w:val="24"/>
          <w:szCs w:val="24"/>
          <w:lang w:val="en-GB"/>
        </w:rPr>
        <w:t xml:space="preserve"> day care sector</w:t>
      </w:r>
      <w:r w:rsidR="00351081" w:rsidRPr="000F76C5">
        <w:rPr>
          <w:rFonts w:ascii="Times New Roman" w:hAnsi="Times New Roman" w:cs="Times New Roman"/>
          <w:sz w:val="24"/>
          <w:szCs w:val="24"/>
          <w:lang w:val="en-GB"/>
        </w:rPr>
        <w:t xml:space="preserve"> such as </w:t>
      </w:r>
      <w:r w:rsidR="007937F2" w:rsidRPr="000F76C5">
        <w:rPr>
          <w:rFonts w:ascii="Times New Roman" w:hAnsi="Times New Roman" w:cs="Times New Roman"/>
          <w:sz w:val="24"/>
          <w:szCs w:val="24"/>
          <w:lang w:val="en-GB"/>
        </w:rPr>
        <w:t xml:space="preserve">with </w:t>
      </w:r>
      <w:r w:rsidR="00351081" w:rsidRPr="000F76C5">
        <w:rPr>
          <w:rFonts w:ascii="Times New Roman" w:hAnsi="Times New Roman" w:cs="Times New Roman"/>
          <w:sz w:val="24"/>
          <w:szCs w:val="24"/>
          <w:lang w:val="en-GB"/>
        </w:rPr>
        <w:t>childminders, presch</w:t>
      </w:r>
      <w:r w:rsidR="007937F2" w:rsidRPr="000F76C5">
        <w:rPr>
          <w:rFonts w:ascii="Times New Roman" w:hAnsi="Times New Roman" w:cs="Times New Roman"/>
          <w:sz w:val="24"/>
          <w:szCs w:val="24"/>
          <w:lang w:val="en-GB"/>
        </w:rPr>
        <w:t>ools and private day nurseries.</w:t>
      </w:r>
      <w:r w:rsidR="00513DDD" w:rsidRPr="000F76C5">
        <w:rPr>
          <w:rFonts w:ascii="Times New Roman" w:hAnsi="Times New Roman" w:cs="Times New Roman"/>
          <w:sz w:val="24"/>
          <w:szCs w:val="24"/>
          <w:lang w:val="en-GB"/>
        </w:rPr>
        <w:t xml:space="preserve"> </w:t>
      </w:r>
    </w:p>
    <w:p w:rsidR="00B073CF" w:rsidRPr="000F76C5" w:rsidRDefault="00B073CF" w:rsidP="00B073CF">
      <w:pPr>
        <w:rPr>
          <w:rFonts w:ascii="Times New Roman" w:hAnsi="Times New Roman" w:cs="Times New Roman"/>
          <w:sz w:val="24"/>
          <w:szCs w:val="24"/>
          <w:lang w:val="en-GB"/>
        </w:rPr>
      </w:pPr>
      <w:r w:rsidRPr="000F76C5">
        <w:rPr>
          <w:rFonts w:ascii="Times New Roman" w:hAnsi="Times New Roman" w:cs="Times New Roman"/>
          <w:sz w:val="24"/>
          <w:szCs w:val="24"/>
          <w:lang w:val="en-GB"/>
        </w:rPr>
        <w:t>Childminders are different from other day care providers because they work in their own home, usually on a one to one basis, and they have limited access to training and support. They can provide a 'home from home' environment and a caring family atmosphere that not all children have at their own home. It can be difficult for childminders to create a 'detached attachment' to avoid getting too attached to the children they look after (Statham, 2003).</w:t>
      </w:r>
    </w:p>
    <w:p w:rsidR="001E4218" w:rsidRPr="000F76C5" w:rsidRDefault="00513DDD">
      <w:pPr>
        <w:rPr>
          <w:rFonts w:ascii="Times New Roman" w:hAnsi="Times New Roman" w:cs="Times New Roman"/>
          <w:sz w:val="24"/>
          <w:szCs w:val="24"/>
          <w:lang w:val="en-GB"/>
        </w:rPr>
      </w:pPr>
      <w:r w:rsidRPr="000F76C5">
        <w:rPr>
          <w:rFonts w:ascii="Times New Roman" w:hAnsi="Times New Roman" w:cs="Times New Roman"/>
          <w:sz w:val="24"/>
          <w:szCs w:val="24"/>
          <w:lang w:val="en-GB"/>
        </w:rPr>
        <w:t xml:space="preserve">A study carried out between 1996 and 2000 </w:t>
      </w:r>
      <w:r w:rsidR="0051674F" w:rsidRPr="000F76C5">
        <w:rPr>
          <w:rFonts w:ascii="Times New Roman" w:hAnsi="Times New Roman" w:cs="Times New Roman"/>
          <w:sz w:val="24"/>
          <w:szCs w:val="24"/>
          <w:lang w:val="en-GB"/>
        </w:rPr>
        <w:t xml:space="preserve">commissioned by the Department of Health </w:t>
      </w:r>
      <w:r w:rsidRPr="000F76C5">
        <w:rPr>
          <w:rFonts w:ascii="Times New Roman" w:hAnsi="Times New Roman" w:cs="Times New Roman"/>
          <w:sz w:val="24"/>
          <w:szCs w:val="24"/>
          <w:lang w:val="en-GB"/>
        </w:rPr>
        <w:t xml:space="preserve">showed that </w:t>
      </w:r>
      <w:r w:rsidR="0051674F" w:rsidRPr="000F76C5">
        <w:rPr>
          <w:rFonts w:ascii="Times New Roman" w:hAnsi="Times New Roman" w:cs="Times New Roman"/>
          <w:sz w:val="24"/>
          <w:szCs w:val="24"/>
          <w:lang w:val="en-GB"/>
        </w:rPr>
        <w:t xml:space="preserve">half of the day care providers that took on </w:t>
      </w:r>
      <w:r w:rsidR="00B073CF" w:rsidRPr="000F76C5">
        <w:rPr>
          <w:rFonts w:ascii="Times New Roman" w:hAnsi="Times New Roman" w:cs="Times New Roman"/>
          <w:sz w:val="24"/>
          <w:szCs w:val="24"/>
          <w:lang w:val="en-GB"/>
        </w:rPr>
        <w:t xml:space="preserve">sponsored </w:t>
      </w:r>
      <w:r w:rsidR="0051674F" w:rsidRPr="000F76C5">
        <w:rPr>
          <w:rFonts w:ascii="Times New Roman" w:hAnsi="Times New Roman" w:cs="Times New Roman"/>
          <w:sz w:val="24"/>
          <w:szCs w:val="24"/>
          <w:lang w:val="en-GB"/>
        </w:rPr>
        <w:t>children in need had not been given any extra support by the local authority and two thirds had not been given any special training. This happened even though half of the carers had no formal childcare qualifications. Carers wages were low and they were often not paid if a child did not attend</w:t>
      </w:r>
      <w:r w:rsidR="00B073CF" w:rsidRPr="000F76C5">
        <w:rPr>
          <w:rFonts w:ascii="Times New Roman" w:hAnsi="Times New Roman" w:cs="Times New Roman"/>
          <w:sz w:val="24"/>
          <w:szCs w:val="24"/>
          <w:lang w:val="en-GB"/>
        </w:rPr>
        <w:t>,</w:t>
      </w:r>
      <w:r w:rsidR="0051674F" w:rsidRPr="000F76C5">
        <w:rPr>
          <w:rFonts w:ascii="Times New Roman" w:hAnsi="Times New Roman" w:cs="Times New Roman"/>
          <w:sz w:val="24"/>
          <w:szCs w:val="24"/>
          <w:lang w:val="en-GB"/>
        </w:rPr>
        <w:t xml:space="preserve"> even though a pl</w:t>
      </w:r>
      <w:r w:rsidR="00B073CF" w:rsidRPr="000F76C5">
        <w:rPr>
          <w:rFonts w:ascii="Times New Roman" w:hAnsi="Times New Roman" w:cs="Times New Roman"/>
          <w:sz w:val="24"/>
          <w:szCs w:val="24"/>
          <w:lang w:val="en-GB"/>
        </w:rPr>
        <w:t>ace had been set aside for them  (Statham,2003)</w:t>
      </w:r>
    </w:p>
    <w:p w:rsidR="00C235D2" w:rsidRPr="000F76C5" w:rsidRDefault="00C235D2">
      <w:pPr>
        <w:rPr>
          <w:rFonts w:ascii="Times New Roman" w:hAnsi="Times New Roman" w:cs="Times New Roman"/>
          <w:sz w:val="24"/>
          <w:szCs w:val="24"/>
          <w:lang w:val="en-GB"/>
        </w:rPr>
      </w:pPr>
      <w:r w:rsidRPr="000F76C5">
        <w:rPr>
          <w:rFonts w:ascii="Times New Roman" w:hAnsi="Times New Roman" w:cs="Times New Roman"/>
          <w:sz w:val="24"/>
          <w:szCs w:val="24"/>
          <w:lang w:val="en-GB"/>
        </w:rPr>
        <w:t>An option rarely used today, but that could subject to increase, is to send children in care, or at risk of going into care to boarding schools. This type of placement was used a lot more frequently in the 1960s but died down rather abruptly in the 1970s and 1980s. The benefits</w:t>
      </w:r>
      <w:r w:rsidR="00882E3C" w:rsidRPr="000F76C5">
        <w:rPr>
          <w:rFonts w:ascii="Times New Roman" w:hAnsi="Times New Roman" w:cs="Times New Roman"/>
          <w:sz w:val="24"/>
          <w:szCs w:val="24"/>
          <w:lang w:val="en-GB"/>
        </w:rPr>
        <w:t xml:space="preserve"> of </w:t>
      </w:r>
      <w:r w:rsidRPr="000F76C5">
        <w:rPr>
          <w:rFonts w:ascii="Times New Roman" w:hAnsi="Times New Roman" w:cs="Times New Roman"/>
          <w:sz w:val="24"/>
          <w:szCs w:val="24"/>
          <w:lang w:val="en-GB"/>
        </w:rPr>
        <w:t xml:space="preserve"> using boarding schools instead of foster care are numerous: one is the cost, as it </w:t>
      </w:r>
      <w:r w:rsidR="00882E3C" w:rsidRPr="000F76C5">
        <w:rPr>
          <w:rFonts w:ascii="Times New Roman" w:hAnsi="Times New Roman" w:cs="Times New Roman"/>
          <w:sz w:val="24"/>
          <w:szCs w:val="24"/>
          <w:lang w:val="en-GB"/>
        </w:rPr>
        <w:t xml:space="preserve">costs the local authority more to keep a child in foster care, than to send them to boarding school. The other, more important, benefits are that it could provide children with stability, a sense of belonging and of course an excellent education which could open up other opportunities of its own. It could also help keep more families together as they would be together only during the school holidays. However it would mean children being in a completely different environment than the one they are used to </w:t>
      </w:r>
      <w:r w:rsidR="000F76C5" w:rsidRPr="000F76C5">
        <w:rPr>
          <w:rFonts w:ascii="Times New Roman" w:hAnsi="Times New Roman" w:cs="Times New Roman"/>
          <w:sz w:val="24"/>
          <w:szCs w:val="24"/>
          <w:lang w:val="en-GB"/>
        </w:rPr>
        <w:t>and then going back to a very different one during the school holidays. This could give them a sense of belonging nowhere. Also</w:t>
      </w:r>
      <w:r w:rsidR="00C20C95">
        <w:rPr>
          <w:rFonts w:ascii="Times New Roman" w:hAnsi="Times New Roman" w:cs="Times New Roman"/>
          <w:sz w:val="24"/>
          <w:szCs w:val="24"/>
          <w:lang w:val="en-GB"/>
        </w:rPr>
        <w:t>,</w:t>
      </w:r>
      <w:r w:rsidR="000F76C5">
        <w:rPr>
          <w:rFonts w:ascii="Times New Roman" w:hAnsi="Times New Roman" w:cs="Times New Roman"/>
          <w:sz w:val="24"/>
          <w:szCs w:val="24"/>
          <w:lang w:val="en-GB"/>
        </w:rPr>
        <w:t xml:space="preserve"> </w:t>
      </w:r>
      <w:r w:rsidR="00C20C95">
        <w:rPr>
          <w:rFonts w:ascii="Times New Roman" w:hAnsi="Times New Roman" w:cs="Times New Roman"/>
          <w:sz w:val="24"/>
          <w:szCs w:val="24"/>
          <w:lang w:val="en-GB"/>
        </w:rPr>
        <w:t>the fact that boarding schools would have to substitute fostering would mean that it would be necessary to develop on existing resources with a greater level of expertise and experience. At the end of the day every child is different and each one will thrive in a different environment</w:t>
      </w:r>
      <w:r w:rsidR="000F76C5" w:rsidRPr="000F76C5">
        <w:rPr>
          <w:rFonts w:ascii="Times New Roman" w:hAnsi="Times New Roman" w:cs="Times New Roman"/>
          <w:sz w:val="24"/>
          <w:szCs w:val="24"/>
          <w:lang w:val="en-GB"/>
        </w:rPr>
        <w:t xml:space="preserve">  (Guardian, 2017). </w:t>
      </w:r>
    </w:p>
    <w:p w:rsidR="00105877" w:rsidRDefault="00105877">
      <w:pPr>
        <w:rPr>
          <w:rFonts w:ascii="Times New Roman" w:hAnsi="Times New Roman" w:cs="Times New Roman"/>
          <w:sz w:val="24"/>
          <w:szCs w:val="24"/>
          <w:lang w:val="en-GB"/>
        </w:rPr>
      </w:pPr>
    </w:p>
    <w:p w:rsidR="00105877" w:rsidRDefault="00105877">
      <w:pPr>
        <w:rPr>
          <w:rFonts w:ascii="Times New Roman" w:hAnsi="Times New Roman" w:cs="Times New Roman"/>
          <w:b/>
          <w:sz w:val="24"/>
          <w:szCs w:val="24"/>
          <w:lang w:val="en-GB"/>
        </w:rPr>
      </w:pPr>
    </w:p>
    <w:p w:rsidR="0087123A" w:rsidRDefault="0087123A">
      <w:pPr>
        <w:rPr>
          <w:rFonts w:ascii="Times New Roman" w:hAnsi="Times New Roman" w:cs="Times New Roman"/>
          <w:b/>
          <w:sz w:val="24"/>
          <w:szCs w:val="24"/>
          <w:lang w:val="en-GB"/>
        </w:rPr>
      </w:pPr>
      <w:r w:rsidRPr="00035DB9">
        <w:rPr>
          <w:rFonts w:ascii="Times New Roman" w:hAnsi="Times New Roman" w:cs="Times New Roman"/>
          <w:b/>
          <w:sz w:val="24"/>
          <w:szCs w:val="24"/>
          <w:lang w:val="en-GB"/>
        </w:rPr>
        <w:lastRenderedPageBreak/>
        <w:t>References</w:t>
      </w:r>
    </w:p>
    <w:p w:rsidR="00865BDE" w:rsidRPr="00865BDE" w:rsidRDefault="00865BDE">
      <w:pPr>
        <w:rPr>
          <w:rFonts w:ascii="Times New Roman" w:hAnsi="Times New Roman" w:cs="Times New Roman"/>
          <w:sz w:val="24"/>
          <w:szCs w:val="24"/>
          <w:lang w:val="en-GB"/>
        </w:rPr>
      </w:pPr>
      <w:r w:rsidRPr="00865BDE">
        <w:rPr>
          <w:rFonts w:ascii="Times New Roman" w:hAnsi="Times New Roman" w:cs="Times New Roman"/>
          <w:sz w:val="24"/>
          <w:szCs w:val="24"/>
          <w:lang w:val="en-GB"/>
        </w:rPr>
        <w:t xml:space="preserve">Attachment and trauma network (2017). </w:t>
      </w:r>
      <w:r w:rsidRPr="00BA28DE">
        <w:rPr>
          <w:rFonts w:ascii="Times New Roman" w:hAnsi="Times New Roman" w:cs="Times New Roman"/>
          <w:i/>
          <w:sz w:val="24"/>
          <w:szCs w:val="24"/>
          <w:lang w:val="en-GB"/>
        </w:rPr>
        <w:t>What are attachment disorders?</w:t>
      </w:r>
      <w:r w:rsidRPr="00865BDE">
        <w:rPr>
          <w:rFonts w:ascii="Times New Roman" w:hAnsi="Times New Roman" w:cs="Times New Roman"/>
          <w:sz w:val="24"/>
          <w:szCs w:val="24"/>
          <w:lang w:val="en-GB"/>
        </w:rPr>
        <w:t xml:space="preserve"> Available at:</w:t>
      </w:r>
      <w:r w:rsidRPr="00865BDE">
        <w:rPr>
          <w:lang w:val="en-US"/>
        </w:rPr>
        <w:t xml:space="preserve"> </w:t>
      </w:r>
      <w:r w:rsidRPr="00865BDE">
        <w:rPr>
          <w:rFonts w:ascii="Times New Roman" w:hAnsi="Times New Roman" w:cs="Times New Roman"/>
          <w:sz w:val="24"/>
          <w:szCs w:val="24"/>
          <w:lang w:val="en-GB"/>
        </w:rPr>
        <w:t>https://www.attachmenttraumanetwork.org/understanding-</w:t>
      </w:r>
      <w:r>
        <w:rPr>
          <w:rFonts w:ascii="Times New Roman" w:hAnsi="Times New Roman" w:cs="Times New Roman"/>
          <w:sz w:val="24"/>
          <w:szCs w:val="24"/>
          <w:lang w:val="en-GB"/>
        </w:rPr>
        <w:t xml:space="preserve">attachment/attachment-disorders (Accessed: 8th January 2018). </w:t>
      </w:r>
    </w:p>
    <w:p w:rsidR="00594A56" w:rsidRDefault="00594A56">
      <w:pPr>
        <w:rPr>
          <w:rFonts w:ascii="Times New Roman" w:hAnsi="Times New Roman" w:cs="Times New Roman"/>
          <w:sz w:val="24"/>
          <w:szCs w:val="24"/>
          <w:lang w:val="en-GB"/>
        </w:rPr>
      </w:pPr>
      <w:r w:rsidRPr="00594A56">
        <w:rPr>
          <w:rFonts w:ascii="Times New Roman" w:hAnsi="Times New Roman" w:cs="Times New Roman"/>
          <w:sz w:val="24"/>
          <w:szCs w:val="24"/>
          <w:lang w:val="en-GB"/>
        </w:rPr>
        <w:t xml:space="preserve">Attachment and trauma network (2017). </w:t>
      </w:r>
      <w:r w:rsidRPr="00594A56">
        <w:rPr>
          <w:rFonts w:ascii="Times New Roman" w:hAnsi="Times New Roman" w:cs="Times New Roman"/>
          <w:i/>
          <w:sz w:val="24"/>
          <w:szCs w:val="24"/>
          <w:lang w:val="en-GB"/>
        </w:rPr>
        <w:t>What is a healthy attachment?</w:t>
      </w:r>
      <w:r w:rsidR="00DD0EE9">
        <w:rPr>
          <w:rFonts w:ascii="Times New Roman" w:hAnsi="Times New Roman" w:cs="Times New Roman"/>
          <w:i/>
          <w:sz w:val="24"/>
          <w:szCs w:val="24"/>
          <w:lang w:val="en-GB"/>
        </w:rPr>
        <w:t xml:space="preserve"> </w:t>
      </w:r>
      <w:r w:rsidRPr="00594A56">
        <w:rPr>
          <w:rFonts w:ascii="Times New Roman" w:hAnsi="Times New Roman" w:cs="Times New Roman"/>
          <w:sz w:val="24"/>
          <w:szCs w:val="24"/>
          <w:lang w:val="en-GB"/>
        </w:rPr>
        <w:t>Available at: https://www.attachmenttraumanetwork.org/understanding-attachment/healthy-attachment. (Accessed: 8th January 2018).</w:t>
      </w:r>
    </w:p>
    <w:p w:rsidR="00582560" w:rsidRPr="00594A56" w:rsidRDefault="00582560">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Bandura</w:t>
      </w:r>
      <w:proofErr w:type="spellEnd"/>
      <w:r>
        <w:rPr>
          <w:rFonts w:ascii="Times New Roman" w:hAnsi="Times New Roman" w:cs="Times New Roman"/>
          <w:sz w:val="24"/>
          <w:szCs w:val="24"/>
          <w:lang w:val="en-GB"/>
        </w:rPr>
        <w:t>, A. (</w:t>
      </w:r>
      <w:r w:rsidR="00D85C4F">
        <w:rPr>
          <w:rFonts w:ascii="Times New Roman" w:hAnsi="Times New Roman" w:cs="Times New Roman"/>
          <w:sz w:val="24"/>
          <w:szCs w:val="24"/>
          <w:lang w:val="en-GB"/>
        </w:rPr>
        <w:t>no date</w:t>
      </w:r>
      <w:r>
        <w:rPr>
          <w:rFonts w:ascii="Times New Roman" w:hAnsi="Times New Roman" w:cs="Times New Roman"/>
          <w:sz w:val="24"/>
          <w:szCs w:val="24"/>
          <w:lang w:val="en-GB"/>
        </w:rPr>
        <w:t>) Social learning theory and ag</w:t>
      </w:r>
      <w:r w:rsidR="00D85C4F">
        <w:rPr>
          <w:rFonts w:ascii="Times New Roman" w:hAnsi="Times New Roman" w:cs="Times New Roman"/>
          <w:sz w:val="24"/>
          <w:szCs w:val="24"/>
          <w:lang w:val="en-GB"/>
        </w:rPr>
        <w:t>g</w:t>
      </w:r>
      <w:r>
        <w:rPr>
          <w:rFonts w:ascii="Times New Roman" w:hAnsi="Times New Roman" w:cs="Times New Roman"/>
          <w:sz w:val="24"/>
          <w:szCs w:val="24"/>
          <w:lang w:val="en-GB"/>
        </w:rPr>
        <w:t xml:space="preserve">ression. </w:t>
      </w:r>
    </w:p>
    <w:p w:rsidR="00345CF5" w:rsidRDefault="00345CF5" w:rsidP="00345CF5">
      <w:pPr>
        <w:pStyle w:val="Titolo1"/>
        <w:rPr>
          <w:b w:val="0"/>
          <w:sz w:val="24"/>
          <w:szCs w:val="24"/>
          <w:lang w:val="en-US"/>
        </w:rPr>
      </w:pPr>
      <w:r w:rsidRPr="00345CF5">
        <w:rPr>
          <w:b w:val="0"/>
          <w:sz w:val="24"/>
          <w:szCs w:val="24"/>
          <w:lang w:val="en-GB"/>
        </w:rPr>
        <w:t xml:space="preserve">BBC. (2017) </w:t>
      </w:r>
      <w:r>
        <w:rPr>
          <w:b w:val="0"/>
          <w:sz w:val="24"/>
          <w:szCs w:val="24"/>
          <w:lang w:val="en-GB"/>
        </w:rPr>
        <w:t>'</w:t>
      </w:r>
      <w:r w:rsidRPr="00345CF5">
        <w:rPr>
          <w:b w:val="0"/>
          <w:sz w:val="24"/>
          <w:szCs w:val="24"/>
          <w:lang w:val="en-US"/>
        </w:rPr>
        <w:t>27% of foster children placed out of council area</w:t>
      </w:r>
      <w:r>
        <w:rPr>
          <w:b w:val="0"/>
          <w:sz w:val="24"/>
          <w:szCs w:val="24"/>
          <w:lang w:val="en-US"/>
        </w:rPr>
        <w:t xml:space="preserve">', </w:t>
      </w:r>
      <w:r w:rsidRPr="00345CF5">
        <w:rPr>
          <w:b w:val="0"/>
          <w:i/>
          <w:sz w:val="24"/>
          <w:szCs w:val="24"/>
          <w:lang w:val="en-US"/>
        </w:rPr>
        <w:t>BBC News</w:t>
      </w:r>
      <w:r>
        <w:rPr>
          <w:b w:val="0"/>
          <w:i/>
          <w:sz w:val="24"/>
          <w:szCs w:val="24"/>
          <w:lang w:val="en-US"/>
        </w:rPr>
        <w:t xml:space="preserve">, </w:t>
      </w:r>
      <w:r w:rsidRPr="00345CF5">
        <w:rPr>
          <w:b w:val="0"/>
          <w:sz w:val="24"/>
          <w:szCs w:val="24"/>
          <w:lang w:val="en-US"/>
        </w:rPr>
        <w:t>19th June</w:t>
      </w:r>
      <w:r>
        <w:rPr>
          <w:b w:val="0"/>
          <w:sz w:val="24"/>
          <w:szCs w:val="24"/>
          <w:lang w:val="en-US"/>
        </w:rPr>
        <w:t xml:space="preserve">. Available at: </w:t>
      </w:r>
      <w:r w:rsidRPr="00345CF5">
        <w:rPr>
          <w:b w:val="0"/>
          <w:sz w:val="24"/>
          <w:szCs w:val="24"/>
          <w:lang w:val="en-US"/>
        </w:rPr>
        <w:t>http://www.bbc.com/news/uk-wales-40287053</w:t>
      </w:r>
      <w:r>
        <w:rPr>
          <w:b w:val="0"/>
          <w:sz w:val="24"/>
          <w:szCs w:val="24"/>
          <w:lang w:val="en-US"/>
        </w:rPr>
        <w:t>. (Accessed: 7th January 2018).</w:t>
      </w:r>
    </w:p>
    <w:p w:rsidR="00AD1652" w:rsidRPr="00AD1652" w:rsidRDefault="00AD1652" w:rsidP="00AD1652">
      <w:pPr>
        <w:pStyle w:val="Titolo1"/>
        <w:rPr>
          <w:b w:val="0"/>
          <w:sz w:val="24"/>
          <w:szCs w:val="24"/>
          <w:lang w:val="en-US"/>
        </w:rPr>
      </w:pPr>
      <w:r w:rsidRPr="00AD1652">
        <w:rPr>
          <w:b w:val="0"/>
          <w:sz w:val="24"/>
          <w:szCs w:val="24"/>
          <w:lang w:val="en-US"/>
        </w:rPr>
        <w:t>BBC.</w:t>
      </w:r>
      <w:r>
        <w:rPr>
          <w:b w:val="0"/>
          <w:sz w:val="24"/>
          <w:szCs w:val="24"/>
          <w:lang w:val="en-US"/>
        </w:rPr>
        <w:t xml:space="preserve"> </w:t>
      </w:r>
      <w:r w:rsidRPr="00AD1652">
        <w:rPr>
          <w:b w:val="0"/>
          <w:sz w:val="24"/>
          <w:szCs w:val="24"/>
          <w:lang w:val="en-US"/>
        </w:rPr>
        <w:t xml:space="preserve">(2016) </w:t>
      </w:r>
      <w:r>
        <w:rPr>
          <w:b w:val="0"/>
          <w:sz w:val="24"/>
          <w:szCs w:val="24"/>
          <w:lang w:val="en-US"/>
        </w:rPr>
        <w:t>'</w:t>
      </w:r>
      <w:r w:rsidRPr="00AD1652">
        <w:rPr>
          <w:b w:val="0"/>
          <w:sz w:val="24"/>
          <w:szCs w:val="24"/>
          <w:lang w:val="en-US"/>
        </w:rPr>
        <w:t xml:space="preserve">North Wales child abuse scandal: The road to </w:t>
      </w:r>
      <w:proofErr w:type="spellStart"/>
      <w:r w:rsidRPr="00AD1652">
        <w:rPr>
          <w:b w:val="0"/>
          <w:sz w:val="24"/>
          <w:szCs w:val="24"/>
          <w:lang w:val="en-US"/>
        </w:rPr>
        <w:t>Macur</w:t>
      </w:r>
      <w:proofErr w:type="spellEnd"/>
      <w:r>
        <w:rPr>
          <w:b w:val="0"/>
          <w:sz w:val="24"/>
          <w:szCs w:val="24"/>
          <w:lang w:val="en-US"/>
        </w:rPr>
        <w:t xml:space="preserve">', </w:t>
      </w:r>
      <w:r w:rsidRPr="00AD1652">
        <w:rPr>
          <w:b w:val="0"/>
          <w:i/>
          <w:sz w:val="24"/>
          <w:szCs w:val="24"/>
          <w:lang w:val="en-US"/>
        </w:rPr>
        <w:t>BBC News</w:t>
      </w:r>
      <w:r>
        <w:rPr>
          <w:b w:val="0"/>
          <w:sz w:val="24"/>
          <w:szCs w:val="24"/>
          <w:lang w:val="en-US"/>
        </w:rPr>
        <w:t xml:space="preserve">, 17th March. Available at: </w:t>
      </w:r>
      <w:r w:rsidRPr="00AD1652">
        <w:rPr>
          <w:b w:val="0"/>
          <w:sz w:val="24"/>
          <w:szCs w:val="24"/>
          <w:lang w:val="en-US"/>
        </w:rPr>
        <w:t>http://www.bbc.com/news/uk-wales-north-east-wales-35502574</w:t>
      </w:r>
      <w:r>
        <w:rPr>
          <w:b w:val="0"/>
          <w:sz w:val="24"/>
          <w:szCs w:val="24"/>
          <w:lang w:val="en-US"/>
        </w:rPr>
        <w:t>. (Accessed 10th January 2018).</w:t>
      </w:r>
    </w:p>
    <w:p w:rsidR="00D72C0C" w:rsidRPr="00345CF5" w:rsidRDefault="00D72C0C" w:rsidP="00345CF5">
      <w:pPr>
        <w:pStyle w:val="Titolo1"/>
        <w:rPr>
          <w:b w:val="0"/>
          <w:sz w:val="24"/>
          <w:szCs w:val="24"/>
          <w:lang w:val="en-US"/>
        </w:rPr>
      </w:pPr>
      <w:r>
        <w:rPr>
          <w:b w:val="0"/>
          <w:sz w:val="24"/>
          <w:szCs w:val="24"/>
          <w:lang w:val="en-US"/>
        </w:rPr>
        <w:t xml:space="preserve">Become. (2018) </w:t>
      </w:r>
      <w:r w:rsidRPr="00D72C0C">
        <w:rPr>
          <w:b w:val="0"/>
          <w:i/>
          <w:sz w:val="24"/>
          <w:szCs w:val="24"/>
          <w:lang w:val="en-US"/>
        </w:rPr>
        <w:t>Being a care leaver</w:t>
      </w:r>
      <w:r>
        <w:rPr>
          <w:b w:val="0"/>
          <w:sz w:val="24"/>
          <w:szCs w:val="24"/>
          <w:lang w:val="en-US"/>
        </w:rPr>
        <w:t xml:space="preserve">. Available at: </w:t>
      </w:r>
      <w:r w:rsidRPr="00D72C0C">
        <w:rPr>
          <w:b w:val="0"/>
          <w:color w:val="1F497D" w:themeColor="text2"/>
          <w:sz w:val="24"/>
          <w:szCs w:val="24"/>
          <w:lang w:val="en-US"/>
        </w:rPr>
        <w:t xml:space="preserve">http://www.becomecharity.org.uk/care-the-facts/being-a-care-leaver. </w:t>
      </w:r>
      <w:r>
        <w:rPr>
          <w:b w:val="0"/>
          <w:sz w:val="24"/>
          <w:szCs w:val="24"/>
          <w:lang w:val="en-US"/>
        </w:rPr>
        <w:t xml:space="preserve">(Accessed 8th January 2018). </w:t>
      </w:r>
    </w:p>
    <w:p w:rsidR="00F63AC4" w:rsidRDefault="00F63AC4">
      <w:pPr>
        <w:rPr>
          <w:rFonts w:ascii="Times New Roman" w:hAnsi="Times New Roman" w:cs="Times New Roman"/>
          <w:sz w:val="24"/>
          <w:szCs w:val="24"/>
          <w:lang w:val="en-GB"/>
        </w:rPr>
      </w:pPr>
      <w:r w:rsidRPr="00035DB9">
        <w:rPr>
          <w:rFonts w:ascii="Times New Roman" w:hAnsi="Times New Roman" w:cs="Times New Roman"/>
          <w:sz w:val="24"/>
          <w:szCs w:val="24"/>
          <w:lang w:val="en-GB"/>
        </w:rPr>
        <w:t xml:space="preserve">Become. </w:t>
      </w:r>
      <w:r w:rsidR="00B23644" w:rsidRPr="00035DB9">
        <w:rPr>
          <w:rFonts w:ascii="Times New Roman" w:hAnsi="Times New Roman" w:cs="Times New Roman"/>
          <w:sz w:val="24"/>
          <w:szCs w:val="24"/>
          <w:lang w:val="en-GB"/>
        </w:rPr>
        <w:t xml:space="preserve">(2018) </w:t>
      </w:r>
      <w:r w:rsidR="00B23644" w:rsidRPr="00035DB9">
        <w:rPr>
          <w:rFonts w:ascii="Times New Roman" w:hAnsi="Times New Roman" w:cs="Times New Roman"/>
          <w:i/>
          <w:sz w:val="24"/>
          <w:szCs w:val="24"/>
          <w:lang w:val="en-GB"/>
        </w:rPr>
        <w:t>Being in Care.</w:t>
      </w:r>
      <w:r w:rsidR="00B23644" w:rsidRPr="00035DB9">
        <w:rPr>
          <w:rFonts w:ascii="Times New Roman" w:hAnsi="Times New Roman" w:cs="Times New Roman"/>
          <w:sz w:val="24"/>
          <w:szCs w:val="24"/>
          <w:lang w:val="en-GB"/>
        </w:rPr>
        <w:t xml:space="preserve"> Available at: </w:t>
      </w:r>
      <w:r w:rsidR="00035DB9" w:rsidRPr="001B76A5">
        <w:rPr>
          <w:rFonts w:ascii="Times New Roman" w:hAnsi="Times New Roman" w:cs="Times New Roman"/>
          <w:color w:val="4F81BD" w:themeColor="accent1"/>
          <w:sz w:val="24"/>
          <w:szCs w:val="24"/>
          <w:lang w:val="en-GB"/>
        </w:rPr>
        <w:t>http://www.becomecharity.org.uk/care-the-facts/being-in-care</w:t>
      </w:r>
      <w:r w:rsidR="00035DB9" w:rsidRPr="00035DB9">
        <w:rPr>
          <w:rFonts w:ascii="Times New Roman" w:hAnsi="Times New Roman" w:cs="Times New Roman"/>
          <w:sz w:val="24"/>
          <w:szCs w:val="24"/>
          <w:lang w:val="en-GB"/>
        </w:rPr>
        <w:t>.</w:t>
      </w:r>
      <w:r w:rsidR="00B23644" w:rsidRPr="00035DB9">
        <w:rPr>
          <w:rFonts w:ascii="Times New Roman" w:hAnsi="Times New Roman" w:cs="Times New Roman"/>
          <w:i/>
          <w:sz w:val="24"/>
          <w:szCs w:val="24"/>
          <w:lang w:val="en-GB"/>
        </w:rPr>
        <w:t xml:space="preserve"> </w:t>
      </w:r>
      <w:r w:rsidR="00B23644" w:rsidRPr="00035DB9">
        <w:rPr>
          <w:rFonts w:ascii="Times New Roman" w:hAnsi="Times New Roman" w:cs="Times New Roman"/>
          <w:sz w:val="24"/>
          <w:szCs w:val="24"/>
          <w:lang w:val="en-GB"/>
        </w:rPr>
        <w:t>(Accessed: 7</w:t>
      </w:r>
      <w:r w:rsidR="00B23644" w:rsidRPr="00035DB9">
        <w:rPr>
          <w:rFonts w:ascii="Times New Roman" w:hAnsi="Times New Roman" w:cs="Times New Roman"/>
          <w:sz w:val="24"/>
          <w:szCs w:val="24"/>
          <w:vertAlign w:val="superscript"/>
          <w:lang w:val="en-GB"/>
        </w:rPr>
        <w:t>th</w:t>
      </w:r>
      <w:r w:rsidR="00035DB9" w:rsidRPr="00035DB9">
        <w:rPr>
          <w:rFonts w:ascii="Times New Roman" w:hAnsi="Times New Roman" w:cs="Times New Roman"/>
          <w:sz w:val="24"/>
          <w:szCs w:val="24"/>
          <w:lang w:val="en-GB"/>
        </w:rPr>
        <w:t xml:space="preserve"> January 2018). </w:t>
      </w:r>
    </w:p>
    <w:p w:rsidR="007B4D3B" w:rsidRDefault="007B4D3B" w:rsidP="007B4D3B">
      <w:pPr>
        <w:pStyle w:val="Titolo1"/>
        <w:rPr>
          <w:b w:val="0"/>
          <w:sz w:val="24"/>
          <w:szCs w:val="24"/>
          <w:lang w:val="en-GB"/>
        </w:rPr>
      </w:pPr>
      <w:proofErr w:type="spellStart"/>
      <w:r w:rsidRPr="007B4D3B">
        <w:rPr>
          <w:b w:val="0"/>
          <w:sz w:val="24"/>
          <w:szCs w:val="24"/>
          <w:lang w:val="en-GB"/>
        </w:rPr>
        <w:t>Bulman</w:t>
      </w:r>
      <w:proofErr w:type="spellEnd"/>
      <w:r w:rsidRPr="007B4D3B">
        <w:rPr>
          <w:b w:val="0"/>
          <w:sz w:val="24"/>
          <w:szCs w:val="24"/>
          <w:lang w:val="en-GB"/>
        </w:rPr>
        <w:t>, M. (2017)</w:t>
      </w:r>
      <w:r>
        <w:rPr>
          <w:b w:val="0"/>
          <w:sz w:val="24"/>
          <w:szCs w:val="24"/>
          <w:lang w:val="en-GB"/>
        </w:rPr>
        <w:t>.</w:t>
      </w:r>
      <w:r>
        <w:rPr>
          <w:sz w:val="24"/>
          <w:szCs w:val="24"/>
          <w:lang w:val="en-GB"/>
        </w:rPr>
        <w:t xml:space="preserve"> </w:t>
      </w:r>
      <w:r w:rsidR="00B4258F" w:rsidRPr="00B4258F">
        <w:rPr>
          <w:sz w:val="24"/>
          <w:szCs w:val="24"/>
          <w:lang w:val="en-GB"/>
        </w:rPr>
        <w:t>'</w:t>
      </w:r>
      <w:r w:rsidRPr="00B4258F">
        <w:rPr>
          <w:b w:val="0"/>
          <w:sz w:val="24"/>
          <w:szCs w:val="24"/>
          <w:lang w:val="en-US"/>
        </w:rPr>
        <w:t>Record number of children in care as socia</w:t>
      </w:r>
      <w:r w:rsidR="00B4258F" w:rsidRPr="00B4258F">
        <w:rPr>
          <w:b w:val="0"/>
          <w:sz w:val="24"/>
          <w:szCs w:val="24"/>
          <w:lang w:val="en-US"/>
        </w:rPr>
        <w:t>l services reach 'tipping point',</w:t>
      </w:r>
      <w:r w:rsidR="00B4258F">
        <w:rPr>
          <w:b w:val="0"/>
          <w:i/>
          <w:sz w:val="24"/>
          <w:szCs w:val="24"/>
          <w:lang w:val="en-US"/>
        </w:rPr>
        <w:t xml:space="preserve"> Independent,</w:t>
      </w:r>
      <w:r w:rsidR="00B4258F" w:rsidRPr="00B4258F">
        <w:rPr>
          <w:b w:val="0"/>
          <w:sz w:val="24"/>
          <w:szCs w:val="24"/>
          <w:lang w:val="en-US"/>
        </w:rPr>
        <w:t>11th October</w:t>
      </w:r>
      <w:r w:rsidR="00B4258F">
        <w:rPr>
          <w:b w:val="0"/>
          <w:i/>
          <w:sz w:val="24"/>
          <w:szCs w:val="24"/>
          <w:lang w:val="en-US"/>
        </w:rPr>
        <w:t>.</w:t>
      </w:r>
      <w:r>
        <w:rPr>
          <w:b w:val="0"/>
          <w:i/>
          <w:sz w:val="24"/>
          <w:szCs w:val="24"/>
          <w:lang w:val="en-US"/>
        </w:rPr>
        <w:t xml:space="preserve"> </w:t>
      </w:r>
      <w:r>
        <w:rPr>
          <w:b w:val="0"/>
          <w:sz w:val="24"/>
          <w:szCs w:val="24"/>
          <w:lang w:val="en-US"/>
        </w:rPr>
        <w:t xml:space="preserve">Available at: </w:t>
      </w:r>
      <w:r w:rsidRPr="001B76A5">
        <w:rPr>
          <w:b w:val="0"/>
          <w:color w:val="4F81BD" w:themeColor="accent1"/>
          <w:sz w:val="24"/>
          <w:szCs w:val="24"/>
          <w:lang w:val="en-US"/>
        </w:rPr>
        <w:t>http://www.independent.co.uk/news/uk/home-news/social-care-crisis-uk-</w:t>
      </w:r>
      <w:r w:rsidRPr="001B76A5">
        <w:rPr>
          <w:b w:val="0"/>
          <w:color w:val="4F81BD" w:themeColor="accent1"/>
          <w:sz w:val="24"/>
          <w:szCs w:val="24"/>
          <w:lang w:val="en-GB"/>
        </w:rPr>
        <w:t>children-figures-per-day-a7995101.html</w:t>
      </w:r>
      <w:r w:rsidR="00935DF8" w:rsidRPr="001B76A5">
        <w:rPr>
          <w:b w:val="0"/>
          <w:sz w:val="24"/>
          <w:szCs w:val="24"/>
          <w:lang w:val="en-GB"/>
        </w:rPr>
        <w:t xml:space="preserve">. (Accessed 7th January 2018). </w:t>
      </w:r>
    </w:p>
    <w:p w:rsidR="000F76C5" w:rsidRPr="000F76C5" w:rsidRDefault="000F76C5" w:rsidP="000F76C5">
      <w:pPr>
        <w:pStyle w:val="Titolo1"/>
        <w:rPr>
          <w:lang w:val="en-US"/>
        </w:rPr>
      </w:pPr>
      <w:proofErr w:type="spellStart"/>
      <w:r>
        <w:rPr>
          <w:b w:val="0"/>
          <w:sz w:val="24"/>
          <w:szCs w:val="24"/>
          <w:lang w:val="en-GB"/>
        </w:rPr>
        <w:t>Niemtus</w:t>
      </w:r>
      <w:proofErr w:type="spellEnd"/>
      <w:r>
        <w:rPr>
          <w:b w:val="0"/>
          <w:sz w:val="24"/>
          <w:szCs w:val="24"/>
          <w:lang w:val="en-GB"/>
        </w:rPr>
        <w:t>, Z. (2017</w:t>
      </w:r>
      <w:r w:rsidRPr="000F76C5">
        <w:rPr>
          <w:b w:val="0"/>
          <w:sz w:val="24"/>
          <w:szCs w:val="24"/>
          <w:lang w:val="en-GB"/>
        </w:rPr>
        <w:t xml:space="preserve">) </w:t>
      </w:r>
      <w:r>
        <w:rPr>
          <w:b w:val="0"/>
          <w:sz w:val="24"/>
          <w:szCs w:val="24"/>
          <w:lang w:val="en-GB"/>
        </w:rPr>
        <w:t xml:space="preserve"> </w:t>
      </w:r>
      <w:r w:rsidRPr="000F76C5">
        <w:rPr>
          <w:b w:val="0"/>
          <w:sz w:val="24"/>
          <w:szCs w:val="24"/>
          <w:lang w:val="en-GB"/>
        </w:rPr>
        <w:t>'</w:t>
      </w:r>
      <w:r w:rsidRPr="000F76C5">
        <w:rPr>
          <w:b w:val="0"/>
          <w:sz w:val="24"/>
          <w:szCs w:val="24"/>
          <w:lang w:val="en-US"/>
        </w:rPr>
        <w:t xml:space="preserve">The drive to get children out of foster care and into boarding school', </w:t>
      </w:r>
      <w:r w:rsidRPr="000F76C5">
        <w:rPr>
          <w:b w:val="0"/>
          <w:i/>
          <w:sz w:val="24"/>
          <w:szCs w:val="24"/>
          <w:lang w:val="en-US"/>
        </w:rPr>
        <w:t>Guardian</w:t>
      </w:r>
      <w:r w:rsidRPr="000F76C5">
        <w:rPr>
          <w:b w:val="0"/>
          <w:sz w:val="24"/>
          <w:szCs w:val="24"/>
          <w:lang w:val="en-US"/>
        </w:rPr>
        <w:t xml:space="preserve">, </w:t>
      </w:r>
      <w:r>
        <w:rPr>
          <w:b w:val="0"/>
          <w:sz w:val="24"/>
          <w:szCs w:val="24"/>
          <w:lang w:val="en-US"/>
        </w:rPr>
        <w:t xml:space="preserve">25th July. Available at: </w:t>
      </w:r>
      <w:hyperlink r:id="rId6" w:history="1">
        <w:r w:rsidRPr="005A4393">
          <w:rPr>
            <w:rStyle w:val="Collegamentoipertestuale"/>
            <w:b w:val="0"/>
            <w:sz w:val="24"/>
            <w:szCs w:val="24"/>
            <w:lang w:val="en-US"/>
          </w:rPr>
          <w:t>https://www.theguardian.com/teacher-network/2017/jul/25/the-drive-to-get-children-out-of-foster-care-and-into-boarding-school</w:t>
        </w:r>
      </w:hyperlink>
      <w:r>
        <w:rPr>
          <w:b w:val="0"/>
          <w:sz w:val="24"/>
          <w:szCs w:val="24"/>
          <w:lang w:val="en-US"/>
        </w:rPr>
        <w:t>. (Accessed 11th January 2018)</w:t>
      </w:r>
    </w:p>
    <w:p w:rsidR="003D06AD" w:rsidRPr="000F76C5" w:rsidRDefault="003D06AD" w:rsidP="007B4D3B">
      <w:pPr>
        <w:pStyle w:val="Titolo1"/>
        <w:rPr>
          <w:lang w:val="en-US"/>
        </w:rPr>
      </w:pPr>
      <w:r w:rsidRPr="000F76C5">
        <w:rPr>
          <w:b w:val="0"/>
          <w:sz w:val="24"/>
          <w:szCs w:val="24"/>
          <w:lang w:val="en-GB"/>
        </w:rPr>
        <w:t>NSPCC.(2014)</w:t>
      </w:r>
      <w:r w:rsidRPr="000F76C5">
        <w:rPr>
          <w:lang w:val="en-US"/>
        </w:rPr>
        <w:t xml:space="preserve"> </w:t>
      </w:r>
      <w:r w:rsidRPr="000F76C5">
        <w:rPr>
          <w:b w:val="0"/>
          <w:sz w:val="24"/>
          <w:szCs w:val="24"/>
          <w:lang w:val="en-US"/>
        </w:rPr>
        <w:t xml:space="preserve">Siblings in care: law and practice. Available at: https://www.nspcc.org.uk/globalassets/documents/information-service/factsheet-siblings-care-law-practice.pdf. (Accessed 7th January 2018). </w:t>
      </w:r>
    </w:p>
    <w:p w:rsidR="0087123A" w:rsidRDefault="0087123A">
      <w:pPr>
        <w:rPr>
          <w:rFonts w:ascii="Times New Roman" w:hAnsi="Times New Roman" w:cs="Times New Roman"/>
          <w:sz w:val="24"/>
          <w:szCs w:val="24"/>
          <w:lang w:val="en-GB"/>
        </w:rPr>
      </w:pPr>
      <w:r w:rsidRPr="001B76A5">
        <w:rPr>
          <w:rFonts w:ascii="Times New Roman" w:hAnsi="Times New Roman" w:cs="Times New Roman"/>
          <w:i/>
          <w:sz w:val="24"/>
          <w:szCs w:val="24"/>
          <w:lang w:val="en-GB"/>
        </w:rPr>
        <w:t xml:space="preserve">Social Services and Well Being (Wales) Act 2014. </w:t>
      </w:r>
      <w:r w:rsidR="00035DB9" w:rsidRPr="001B76A5">
        <w:rPr>
          <w:rFonts w:ascii="Times New Roman" w:hAnsi="Times New Roman" w:cs="Times New Roman"/>
          <w:sz w:val="24"/>
          <w:szCs w:val="24"/>
          <w:lang w:val="en-GB"/>
        </w:rPr>
        <w:t xml:space="preserve">Available at: </w:t>
      </w:r>
      <w:r w:rsidR="00035DB9" w:rsidRPr="001B76A5">
        <w:rPr>
          <w:rFonts w:ascii="Times New Roman" w:hAnsi="Times New Roman" w:cs="Times New Roman"/>
          <w:color w:val="4F81BD" w:themeColor="accent1"/>
          <w:sz w:val="24"/>
          <w:szCs w:val="24"/>
          <w:lang w:val="en-GB"/>
        </w:rPr>
        <w:t>http://www.legislation.gov.uk/anaw/2014/4/pdfs/anaw_20140004_en.pdf</w:t>
      </w:r>
      <w:r w:rsidR="00035DB9" w:rsidRPr="001B76A5">
        <w:rPr>
          <w:rFonts w:ascii="Times New Roman" w:hAnsi="Times New Roman" w:cs="Times New Roman"/>
          <w:sz w:val="24"/>
          <w:szCs w:val="24"/>
          <w:lang w:val="en-GB"/>
        </w:rPr>
        <w:t xml:space="preserve"> . </w:t>
      </w:r>
      <w:r w:rsidR="004E12DE" w:rsidRPr="001B76A5">
        <w:rPr>
          <w:rFonts w:ascii="Times New Roman" w:hAnsi="Times New Roman" w:cs="Times New Roman"/>
          <w:sz w:val="24"/>
          <w:szCs w:val="24"/>
          <w:lang w:val="en-GB"/>
        </w:rPr>
        <w:t>(A</w:t>
      </w:r>
      <w:r w:rsidRPr="001B76A5">
        <w:rPr>
          <w:rFonts w:ascii="Times New Roman" w:hAnsi="Times New Roman" w:cs="Times New Roman"/>
          <w:sz w:val="24"/>
          <w:szCs w:val="24"/>
          <w:lang w:val="en-GB"/>
        </w:rPr>
        <w:t>ccessed 6</w:t>
      </w:r>
      <w:r w:rsidRPr="001B76A5">
        <w:rPr>
          <w:rFonts w:ascii="Times New Roman" w:hAnsi="Times New Roman" w:cs="Times New Roman"/>
          <w:sz w:val="24"/>
          <w:szCs w:val="24"/>
          <w:vertAlign w:val="superscript"/>
          <w:lang w:val="en-GB"/>
        </w:rPr>
        <w:t>th</w:t>
      </w:r>
      <w:r w:rsidRPr="001B76A5">
        <w:rPr>
          <w:rFonts w:ascii="Times New Roman" w:hAnsi="Times New Roman" w:cs="Times New Roman"/>
          <w:sz w:val="24"/>
          <w:szCs w:val="24"/>
          <w:lang w:val="en-GB"/>
        </w:rPr>
        <w:t xml:space="preserve"> January 2018)</w:t>
      </w:r>
      <w:r w:rsidR="004E12DE" w:rsidRPr="001B76A5">
        <w:rPr>
          <w:rFonts w:ascii="Times New Roman" w:hAnsi="Times New Roman" w:cs="Times New Roman"/>
          <w:sz w:val="24"/>
          <w:szCs w:val="24"/>
          <w:lang w:val="en-GB"/>
        </w:rPr>
        <w:t xml:space="preserve">. </w:t>
      </w:r>
    </w:p>
    <w:p w:rsidR="00351081" w:rsidRDefault="00351081">
      <w:pPr>
        <w:rPr>
          <w:rFonts w:ascii="Times New Roman" w:hAnsi="Times New Roman" w:cs="Times New Roman"/>
          <w:sz w:val="24"/>
          <w:szCs w:val="24"/>
          <w:lang w:val="en-GB"/>
        </w:rPr>
      </w:pPr>
      <w:r>
        <w:rPr>
          <w:rFonts w:ascii="Times New Roman" w:hAnsi="Times New Roman" w:cs="Times New Roman"/>
          <w:sz w:val="24"/>
          <w:szCs w:val="24"/>
          <w:lang w:val="en-US"/>
        </w:rPr>
        <w:t xml:space="preserve">Statham, J. (2003) 'Caring for children in need: the case of sponsored day care', in J. </w:t>
      </w:r>
      <w:proofErr w:type="spellStart"/>
      <w:r>
        <w:rPr>
          <w:rFonts w:ascii="Times New Roman" w:hAnsi="Times New Roman" w:cs="Times New Roman"/>
          <w:sz w:val="24"/>
          <w:szCs w:val="24"/>
          <w:lang w:val="en-US"/>
        </w:rPr>
        <w:t>Brannen</w:t>
      </w:r>
      <w:proofErr w:type="spellEnd"/>
      <w:r>
        <w:rPr>
          <w:rFonts w:ascii="Times New Roman" w:hAnsi="Times New Roman" w:cs="Times New Roman"/>
          <w:sz w:val="24"/>
          <w:szCs w:val="24"/>
          <w:lang w:val="en-US"/>
        </w:rPr>
        <w:t xml:space="preserve"> and P. Moss (eds.) </w:t>
      </w:r>
      <w:r w:rsidRPr="00351081">
        <w:rPr>
          <w:rFonts w:ascii="Times New Roman" w:hAnsi="Times New Roman" w:cs="Times New Roman"/>
          <w:i/>
          <w:sz w:val="24"/>
          <w:szCs w:val="24"/>
          <w:lang w:val="en-US"/>
        </w:rPr>
        <w:t>Rethinking Children's Care</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Buckingham: Open University Press, pp 114-130</w:t>
      </w:r>
    </w:p>
    <w:p w:rsidR="0033700A" w:rsidRPr="001B76A5" w:rsidRDefault="0033700A">
      <w:pPr>
        <w:rPr>
          <w:rFonts w:ascii="Times New Roman" w:hAnsi="Times New Roman" w:cs="Times New Roman"/>
          <w:sz w:val="24"/>
          <w:szCs w:val="24"/>
          <w:lang w:val="en-GB"/>
        </w:rPr>
      </w:pPr>
      <w:r>
        <w:rPr>
          <w:rFonts w:ascii="Times New Roman" w:hAnsi="Times New Roman" w:cs="Times New Roman"/>
          <w:sz w:val="24"/>
          <w:szCs w:val="24"/>
          <w:lang w:val="en-GB"/>
        </w:rPr>
        <w:t xml:space="preserve">Tickle, L. (2016). </w:t>
      </w:r>
      <w:r w:rsidR="005D0403">
        <w:rPr>
          <w:rFonts w:ascii="Times New Roman" w:hAnsi="Times New Roman" w:cs="Times New Roman"/>
          <w:sz w:val="24"/>
          <w:szCs w:val="24"/>
          <w:lang w:val="en-GB"/>
        </w:rPr>
        <w:t>'</w:t>
      </w:r>
      <w:r>
        <w:rPr>
          <w:rFonts w:ascii="Times New Roman" w:hAnsi="Times New Roman" w:cs="Times New Roman"/>
          <w:sz w:val="24"/>
          <w:szCs w:val="24"/>
          <w:lang w:val="en-GB"/>
        </w:rPr>
        <w:t xml:space="preserve">Are we </w:t>
      </w:r>
      <w:proofErr w:type="spellStart"/>
      <w:r>
        <w:rPr>
          <w:rFonts w:ascii="Times New Roman" w:hAnsi="Times New Roman" w:cs="Times New Roman"/>
          <w:sz w:val="24"/>
          <w:szCs w:val="24"/>
          <w:lang w:val="en-GB"/>
        </w:rPr>
        <w:t>taking</w:t>
      </w:r>
      <w:proofErr w:type="spellEnd"/>
      <w:r>
        <w:rPr>
          <w:rFonts w:ascii="Times New Roman" w:hAnsi="Times New Roman" w:cs="Times New Roman"/>
          <w:sz w:val="24"/>
          <w:szCs w:val="24"/>
          <w:lang w:val="en-GB"/>
        </w:rPr>
        <w:t xml:space="preserve"> too many children into care?</w:t>
      </w:r>
      <w:r w:rsidR="005D0403">
        <w:rPr>
          <w:rFonts w:ascii="Times New Roman" w:hAnsi="Times New Roman" w:cs="Times New Roman"/>
          <w:sz w:val="24"/>
          <w:szCs w:val="24"/>
          <w:lang w:val="en-GB"/>
        </w:rPr>
        <w:t xml:space="preserve">', </w:t>
      </w:r>
      <w:r w:rsidR="005D0403" w:rsidRPr="005D0403">
        <w:rPr>
          <w:rFonts w:ascii="Times New Roman" w:hAnsi="Times New Roman" w:cs="Times New Roman"/>
          <w:i/>
          <w:sz w:val="24"/>
          <w:szCs w:val="24"/>
          <w:lang w:val="en-GB"/>
        </w:rPr>
        <w:t>Guardian</w:t>
      </w:r>
      <w:r w:rsidR="005D0403">
        <w:rPr>
          <w:rFonts w:ascii="Times New Roman" w:hAnsi="Times New Roman" w:cs="Times New Roman"/>
          <w:sz w:val="24"/>
          <w:szCs w:val="24"/>
          <w:lang w:val="en-GB"/>
        </w:rPr>
        <w:t xml:space="preserve">, 26th November. Available at: </w:t>
      </w:r>
      <w:r w:rsidR="005D0403" w:rsidRPr="005D0403">
        <w:rPr>
          <w:rFonts w:ascii="Times New Roman" w:hAnsi="Times New Roman" w:cs="Times New Roman"/>
          <w:color w:val="0070C0"/>
          <w:sz w:val="24"/>
          <w:szCs w:val="24"/>
          <w:lang w:val="en-GB"/>
        </w:rPr>
        <w:t>https://www.theguardian.com/society/2016/nov/26/does-britain-take-too-many-children-into-care</w:t>
      </w:r>
      <w:r w:rsidR="005D0403">
        <w:rPr>
          <w:rFonts w:ascii="Times New Roman" w:hAnsi="Times New Roman" w:cs="Times New Roman"/>
          <w:sz w:val="24"/>
          <w:szCs w:val="24"/>
          <w:lang w:val="en-GB"/>
        </w:rPr>
        <w:t xml:space="preserve"> . (Accessed: 7th January 2018). </w:t>
      </w:r>
    </w:p>
    <w:p w:rsidR="001B76A5" w:rsidRPr="00ED1621" w:rsidRDefault="001B76A5" w:rsidP="001B76A5">
      <w:pPr>
        <w:pStyle w:val="Titolo1"/>
        <w:rPr>
          <w:b w:val="0"/>
          <w:sz w:val="24"/>
          <w:szCs w:val="24"/>
          <w:lang w:val="en-GB"/>
        </w:rPr>
      </w:pPr>
      <w:r w:rsidRPr="00ED1621">
        <w:rPr>
          <w:b w:val="0"/>
          <w:sz w:val="24"/>
          <w:szCs w:val="24"/>
          <w:lang w:val="en-GB"/>
        </w:rPr>
        <w:lastRenderedPageBreak/>
        <w:t xml:space="preserve">Walker, P. (2017). 'More than 350 Sure Start children's centres have closed since 2010', </w:t>
      </w:r>
      <w:r w:rsidRPr="00ED1621">
        <w:rPr>
          <w:b w:val="0"/>
          <w:i/>
          <w:sz w:val="24"/>
          <w:szCs w:val="24"/>
          <w:lang w:val="en-GB"/>
        </w:rPr>
        <w:t xml:space="preserve">Guardian, </w:t>
      </w:r>
      <w:r w:rsidRPr="00ED1621">
        <w:rPr>
          <w:b w:val="0"/>
          <w:sz w:val="24"/>
          <w:szCs w:val="24"/>
          <w:lang w:val="en-GB"/>
        </w:rPr>
        <w:t xml:space="preserve">2nd February. Available at: https://www.theguardian.com/society/2017/feb/02/sure-start-centres-300-closed-since-2010. (Accessed: 7th January 2018). </w:t>
      </w:r>
    </w:p>
    <w:p w:rsidR="00D47910" w:rsidRPr="00D47910" w:rsidRDefault="00D47910" w:rsidP="001B76A5">
      <w:pPr>
        <w:pStyle w:val="Titolo1"/>
        <w:rPr>
          <w:b w:val="0"/>
          <w:lang w:val="en-GB"/>
        </w:rPr>
      </w:pPr>
      <w:r w:rsidRPr="00D47910">
        <w:rPr>
          <w:b w:val="0"/>
          <w:sz w:val="24"/>
          <w:szCs w:val="24"/>
          <w:lang w:val="en-GB"/>
        </w:rPr>
        <w:t>Welsh Government (2017)</w:t>
      </w:r>
      <w:r w:rsidRPr="00D47910">
        <w:rPr>
          <w:b w:val="0"/>
          <w:i/>
          <w:sz w:val="24"/>
          <w:szCs w:val="24"/>
          <w:lang w:val="en-GB"/>
        </w:rPr>
        <w:t xml:space="preserve"> Childcare</w:t>
      </w:r>
      <w:r>
        <w:rPr>
          <w:b w:val="0"/>
          <w:i/>
          <w:sz w:val="24"/>
          <w:szCs w:val="24"/>
          <w:lang w:val="en-GB"/>
        </w:rPr>
        <w:t xml:space="preserve">. </w:t>
      </w:r>
      <w:r>
        <w:rPr>
          <w:b w:val="0"/>
          <w:sz w:val="24"/>
          <w:szCs w:val="24"/>
          <w:lang w:val="en-GB"/>
        </w:rPr>
        <w:t xml:space="preserve">Available at: </w:t>
      </w:r>
      <w:hyperlink r:id="rId7" w:history="1">
        <w:r w:rsidRPr="006950FD">
          <w:rPr>
            <w:rStyle w:val="Collegamentoipertestuale"/>
            <w:b w:val="0"/>
            <w:sz w:val="24"/>
            <w:szCs w:val="24"/>
            <w:lang w:val="en-GB"/>
          </w:rPr>
          <w:t>http://gov.wales/topics/people-and-communities/people/children-and-young-people/childcare/?lang=en</w:t>
        </w:r>
      </w:hyperlink>
      <w:r>
        <w:rPr>
          <w:b w:val="0"/>
          <w:sz w:val="24"/>
          <w:szCs w:val="24"/>
          <w:lang w:val="en-GB"/>
        </w:rPr>
        <w:t xml:space="preserve"> (Accessed: 10th  January 2018)</w:t>
      </w:r>
      <w:r w:rsidR="00AE3BCE">
        <w:rPr>
          <w:b w:val="0"/>
          <w:sz w:val="24"/>
          <w:szCs w:val="24"/>
          <w:lang w:val="en-GB"/>
        </w:rPr>
        <w:t>.</w:t>
      </w:r>
    </w:p>
    <w:p w:rsidR="001B76A5" w:rsidRPr="00351081" w:rsidRDefault="00AE3BCE">
      <w:pPr>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(2017) </w:t>
      </w:r>
      <w:r w:rsidRPr="00AE3BCE">
        <w:rPr>
          <w:rFonts w:ascii="Times New Roman" w:hAnsi="Times New Roman" w:cs="Times New Roman"/>
          <w:i/>
          <w:sz w:val="24"/>
          <w:szCs w:val="24"/>
          <w:lang w:val="en-US"/>
        </w:rPr>
        <w:t>Flying Start</w:t>
      </w:r>
      <w:r>
        <w:rPr>
          <w:rFonts w:ascii="Times New Roman" w:hAnsi="Times New Roman" w:cs="Times New Roman"/>
          <w:sz w:val="24"/>
          <w:szCs w:val="24"/>
          <w:lang w:val="en-US"/>
        </w:rPr>
        <w:t xml:space="preserve">. Available at: </w:t>
      </w:r>
      <w:hyperlink r:id="rId8" w:history="1">
        <w:r w:rsidRPr="006950FD">
          <w:rPr>
            <w:rStyle w:val="Collegamentoipertestuale"/>
            <w:rFonts w:ascii="Times New Roman" w:hAnsi="Times New Roman" w:cs="Times New Roman"/>
            <w:sz w:val="24"/>
            <w:szCs w:val="24"/>
            <w:lang w:val="en-US"/>
          </w:rPr>
          <w:t>http://gov.wales/topics/people-and-communities/people/children-and-young-people/parenting-support-guidance/help/flyingstart/?lang=en</w:t>
        </w:r>
      </w:hyperlink>
      <w:r>
        <w:rPr>
          <w:rFonts w:ascii="Times New Roman" w:hAnsi="Times New Roman" w:cs="Times New Roman"/>
          <w:sz w:val="24"/>
          <w:szCs w:val="24"/>
          <w:lang w:val="en-US"/>
        </w:rPr>
        <w:t xml:space="preserve"> (Accessed: 10th January 2018). </w:t>
      </w:r>
      <w:r w:rsidR="00247878">
        <w:rPr>
          <w:rFonts w:ascii="Times New Roman" w:hAnsi="Times New Roman" w:cs="Times New Roman"/>
          <w:sz w:val="24"/>
          <w:szCs w:val="24"/>
          <w:lang w:val="en-US"/>
        </w:rPr>
        <w:t xml:space="preserve"> </w:t>
      </w:r>
    </w:p>
    <w:sectPr w:rsidR="001B76A5" w:rsidRPr="00351081" w:rsidSect="008647C2">
      <w:headerReference w:type="default" r:id="rId9"/>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89E" w:rsidRDefault="003E089E" w:rsidP="001B05BE">
      <w:pPr>
        <w:spacing w:after="0" w:line="240" w:lineRule="auto"/>
      </w:pPr>
      <w:r>
        <w:separator/>
      </w:r>
    </w:p>
  </w:endnote>
  <w:endnote w:type="continuationSeparator" w:id="0">
    <w:p w:rsidR="003E089E" w:rsidRDefault="003E089E" w:rsidP="001B05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89E" w:rsidRDefault="003E089E" w:rsidP="001B05BE">
      <w:pPr>
        <w:spacing w:after="0" w:line="240" w:lineRule="auto"/>
      </w:pPr>
      <w:r>
        <w:separator/>
      </w:r>
    </w:p>
  </w:footnote>
  <w:footnote w:type="continuationSeparator" w:id="0">
    <w:p w:rsidR="003E089E" w:rsidRDefault="003E089E" w:rsidP="001B05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89E" w:rsidRPr="001B05BE" w:rsidRDefault="003E089E">
    <w:pPr>
      <w:pStyle w:val="Intestazione"/>
      <w:rPr>
        <w:rFonts w:ascii="Times New Roman" w:hAnsi="Times New Roman" w:cs="Times New Roman"/>
      </w:rPr>
    </w:pPr>
    <w:r>
      <w:rPr>
        <w:rFonts w:ascii="Times New Roman" w:hAnsi="Times New Roman" w:cs="Times New Roman"/>
      </w:rPr>
      <w:t>SJSI4002</w:t>
    </w:r>
    <w:r w:rsidRPr="001B05BE">
      <w:rPr>
        <w:rFonts w:ascii="Times New Roman" w:hAnsi="Times New Roman" w:cs="Times New Roman"/>
      </w:rPr>
      <w:ptab w:relativeTo="margin" w:alignment="center" w:leader="none"/>
    </w:r>
    <w:r w:rsidRPr="001B05BE">
      <w:rPr>
        <w:rFonts w:ascii="Times New Roman" w:hAnsi="Times New Roman" w:cs="Times New Roman"/>
      </w:rPr>
      <w:t>1601155</w:t>
    </w:r>
    <w:r w:rsidRPr="001B05BE">
      <w:rPr>
        <w:rFonts w:ascii="Times New Roman" w:hAnsi="Times New Roman" w:cs="Times New Roman"/>
      </w:rPr>
      <w:ptab w:relativeTo="margin" w:alignment="right" w:leader="none"/>
    </w:r>
    <w:r w:rsidRPr="001B05BE">
      <w:rPr>
        <w:rFonts w:ascii="Times New Roman" w:hAnsi="Times New Roman" w:cs="Times New Roman"/>
      </w:rPr>
      <w:t>01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08"/>
  <w:hyphenationZone w:val="283"/>
  <w:characterSpacingControl w:val="doNotCompress"/>
  <w:hdrShapeDefaults>
    <o:shapedefaults v:ext="edit" spidmax="30721"/>
  </w:hdrShapeDefaults>
  <w:footnotePr>
    <w:footnote w:id="-1"/>
    <w:footnote w:id="0"/>
  </w:footnotePr>
  <w:endnotePr>
    <w:endnote w:id="-1"/>
    <w:endnote w:id="0"/>
  </w:endnotePr>
  <w:compat/>
  <w:rsids>
    <w:rsidRoot w:val="001B05BE"/>
    <w:rsid w:val="00035DB9"/>
    <w:rsid w:val="000805E1"/>
    <w:rsid w:val="00081F0A"/>
    <w:rsid w:val="000A1ABA"/>
    <w:rsid w:val="000A61BB"/>
    <w:rsid w:val="000B6888"/>
    <w:rsid w:val="000C47D0"/>
    <w:rsid w:val="000D105A"/>
    <w:rsid w:val="000D4EF4"/>
    <w:rsid w:val="000E30FA"/>
    <w:rsid w:val="000F76C5"/>
    <w:rsid w:val="00105877"/>
    <w:rsid w:val="00151AAF"/>
    <w:rsid w:val="00167A4F"/>
    <w:rsid w:val="0018077B"/>
    <w:rsid w:val="0019669F"/>
    <w:rsid w:val="0019781B"/>
    <w:rsid w:val="001B05BE"/>
    <w:rsid w:val="001B550F"/>
    <w:rsid w:val="001B76A5"/>
    <w:rsid w:val="001E4218"/>
    <w:rsid w:val="001E54CB"/>
    <w:rsid w:val="002453B3"/>
    <w:rsid w:val="002463D5"/>
    <w:rsid w:val="00247878"/>
    <w:rsid w:val="002679C5"/>
    <w:rsid w:val="002B32F3"/>
    <w:rsid w:val="002C1CFA"/>
    <w:rsid w:val="00304C92"/>
    <w:rsid w:val="0033700A"/>
    <w:rsid w:val="00345CF5"/>
    <w:rsid w:val="0034661A"/>
    <w:rsid w:val="00350C28"/>
    <w:rsid w:val="00351081"/>
    <w:rsid w:val="003C63B6"/>
    <w:rsid w:val="003D06AD"/>
    <w:rsid w:val="003E089E"/>
    <w:rsid w:val="004154AC"/>
    <w:rsid w:val="00435908"/>
    <w:rsid w:val="004B2DCD"/>
    <w:rsid w:val="004D1328"/>
    <w:rsid w:val="004E12DE"/>
    <w:rsid w:val="00510CE1"/>
    <w:rsid w:val="00513DDD"/>
    <w:rsid w:val="0051674F"/>
    <w:rsid w:val="00527A70"/>
    <w:rsid w:val="00576DEB"/>
    <w:rsid w:val="00582560"/>
    <w:rsid w:val="00594A56"/>
    <w:rsid w:val="005956B9"/>
    <w:rsid w:val="005B7FD8"/>
    <w:rsid w:val="005C2FB2"/>
    <w:rsid w:val="005D0403"/>
    <w:rsid w:val="005F6586"/>
    <w:rsid w:val="0066683C"/>
    <w:rsid w:val="0068086A"/>
    <w:rsid w:val="006940B8"/>
    <w:rsid w:val="006B3079"/>
    <w:rsid w:val="006B333C"/>
    <w:rsid w:val="006C2C55"/>
    <w:rsid w:val="0078403F"/>
    <w:rsid w:val="007937F2"/>
    <w:rsid w:val="0079645F"/>
    <w:rsid w:val="007B4D3B"/>
    <w:rsid w:val="0080050B"/>
    <w:rsid w:val="00803DAB"/>
    <w:rsid w:val="008106D0"/>
    <w:rsid w:val="008647C2"/>
    <w:rsid w:val="00865BDE"/>
    <w:rsid w:val="0087123A"/>
    <w:rsid w:val="00882E3C"/>
    <w:rsid w:val="008C6E1E"/>
    <w:rsid w:val="008E2750"/>
    <w:rsid w:val="008E775F"/>
    <w:rsid w:val="00903458"/>
    <w:rsid w:val="009112BE"/>
    <w:rsid w:val="00935DF8"/>
    <w:rsid w:val="009572EE"/>
    <w:rsid w:val="00961015"/>
    <w:rsid w:val="009C67A3"/>
    <w:rsid w:val="00A03A47"/>
    <w:rsid w:val="00A1147C"/>
    <w:rsid w:val="00A13895"/>
    <w:rsid w:val="00A608DE"/>
    <w:rsid w:val="00A638CD"/>
    <w:rsid w:val="00A870F0"/>
    <w:rsid w:val="00AC2BFA"/>
    <w:rsid w:val="00AD1652"/>
    <w:rsid w:val="00AD4777"/>
    <w:rsid w:val="00AE3BCE"/>
    <w:rsid w:val="00AF2993"/>
    <w:rsid w:val="00B073CF"/>
    <w:rsid w:val="00B23644"/>
    <w:rsid w:val="00B4258F"/>
    <w:rsid w:val="00BA28DE"/>
    <w:rsid w:val="00BA294D"/>
    <w:rsid w:val="00BB1123"/>
    <w:rsid w:val="00BD27AF"/>
    <w:rsid w:val="00C20C95"/>
    <w:rsid w:val="00C235D2"/>
    <w:rsid w:val="00C363E9"/>
    <w:rsid w:val="00C62A8F"/>
    <w:rsid w:val="00CE4308"/>
    <w:rsid w:val="00CF1D66"/>
    <w:rsid w:val="00D47910"/>
    <w:rsid w:val="00D5683B"/>
    <w:rsid w:val="00D72C0C"/>
    <w:rsid w:val="00D83219"/>
    <w:rsid w:val="00D85C4F"/>
    <w:rsid w:val="00DA6FCE"/>
    <w:rsid w:val="00DC1D95"/>
    <w:rsid w:val="00DC3A51"/>
    <w:rsid w:val="00DD0EE9"/>
    <w:rsid w:val="00E0208C"/>
    <w:rsid w:val="00E673F3"/>
    <w:rsid w:val="00E80E5F"/>
    <w:rsid w:val="00ED1621"/>
    <w:rsid w:val="00EF5976"/>
    <w:rsid w:val="00F157BC"/>
    <w:rsid w:val="00F63AC4"/>
    <w:rsid w:val="00FA1AB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647C2"/>
  </w:style>
  <w:style w:type="paragraph" w:styleId="Titolo1">
    <w:name w:val="heading 1"/>
    <w:basedOn w:val="Normale"/>
    <w:link w:val="Titolo1Carattere"/>
    <w:uiPriority w:val="9"/>
    <w:qFormat/>
    <w:rsid w:val="007B4D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1B05B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1B05BE"/>
  </w:style>
  <w:style w:type="paragraph" w:styleId="Pidipagina">
    <w:name w:val="footer"/>
    <w:basedOn w:val="Normale"/>
    <w:link w:val="PidipaginaCarattere"/>
    <w:uiPriority w:val="99"/>
    <w:semiHidden/>
    <w:unhideWhenUsed/>
    <w:rsid w:val="001B05B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1B05BE"/>
  </w:style>
  <w:style w:type="paragraph" w:styleId="Testofumetto">
    <w:name w:val="Balloon Text"/>
    <w:basedOn w:val="Normale"/>
    <w:link w:val="TestofumettoCarattere"/>
    <w:uiPriority w:val="99"/>
    <w:semiHidden/>
    <w:unhideWhenUsed/>
    <w:rsid w:val="001B05B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B05BE"/>
    <w:rPr>
      <w:rFonts w:ascii="Tahoma" w:hAnsi="Tahoma" w:cs="Tahoma"/>
      <w:sz w:val="16"/>
      <w:szCs w:val="16"/>
    </w:rPr>
  </w:style>
  <w:style w:type="character" w:customStyle="1" w:styleId="Titolo1Carattere">
    <w:name w:val="Titolo 1 Carattere"/>
    <w:basedOn w:val="Carpredefinitoparagrafo"/>
    <w:link w:val="Titolo1"/>
    <w:uiPriority w:val="9"/>
    <w:rsid w:val="007B4D3B"/>
    <w:rPr>
      <w:rFonts w:ascii="Times New Roman" w:eastAsia="Times New Roman" w:hAnsi="Times New Roman" w:cs="Times New Roman"/>
      <w:b/>
      <w:bCs/>
      <w:kern w:val="36"/>
      <w:sz w:val="48"/>
      <w:szCs w:val="48"/>
      <w:lang w:eastAsia="it-IT"/>
    </w:rPr>
  </w:style>
  <w:style w:type="character" w:styleId="Collegamentoipertestuale">
    <w:name w:val="Hyperlink"/>
    <w:basedOn w:val="Carpredefinitoparagrafo"/>
    <w:uiPriority w:val="99"/>
    <w:unhideWhenUsed/>
    <w:rsid w:val="00D4791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01078120">
      <w:bodyDiv w:val="1"/>
      <w:marLeft w:val="0"/>
      <w:marRight w:val="0"/>
      <w:marTop w:val="0"/>
      <w:marBottom w:val="0"/>
      <w:divBdr>
        <w:top w:val="none" w:sz="0" w:space="0" w:color="auto"/>
        <w:left w:val="none" w:sz="0" w:space="0" w:color="auto"/>
        <w:bottom w:val="none" w:sz="0" w:space="0" w:color="auto"/>
        <w:right w:val="none" w:sz="0" w:space="0" w:color="auto"/>
      </w:divBdr>
    </w:div>
    <w:div w:id="506363252">
      <w:bodyDiv w:val="1"/>
      <w:marLeft w:val="0"/>
      <w:marRight w:val="0"/>
      <w:marTop w:val="0"/>
      <w:marBottom w:val="0"/>
      <w:divBdr>
        <w:top w:val="none" w:sz="0" w:space="0" w:color="auto"/>
        <w:left w:val="none" w:sz="0" w:space="0" w:color="auto"/>
        <w:bottom w:val="none" w:sz="0" w:space="0" w:color="auto"/>
        <w:right w:val="none" w:sz="0" w:space="0" w:color="auto"/>
      </w:divBdr>
    </w:div>
    <w:div w:id="886987851">
      <w:bodyDiv w:val="1"/>
      <w:marLeft w:val="0"/>
      <w:marRight w:val="0"/>
      <w:marTop w:val="0"/>
      <w:marBottom w:val="0"/>
      <w:divBdr>
        <w:top w:val="none" w:sz="0" w:space="0" w:color="auto"/>
        <w:left w:val="none" w:sz="0" w:space="0" w:color="auto"/>
        <w:bottom w:val="none" w:sz="0" w:space="0" w:color="auto"/>
        <w:right w:val="none" w:sz="0" w:space="0" w:color="auto"/>
      </w:divBdr>
    </w:div>
    <w:div w:id="1410687037">
      <w:bodyDiv w:val="1"/>
      <w:marLeft w:val="0"/>
      <w:marRight w:val="0"/>
      <w:marTop w:val="0"/>
      <w:marBottom w:val="0"/>
      <w:divBdr>
        <w:top w:val="none" w:sz="0" w:space="0" w:color="auto"/>
        <w:left w:val="none" w:sz="0" w:space="0" w:color="auto"/>
        <w:bottom w:val="none" w:sz="0" w:space="0" w:color="auto"/>
        <w:right w:val="none" w:sz="0" w:space="0" w:color="auto"/>
      </w:divBdr>
    </w:div>
    <w:div w:id="168316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people-and-communities/people/children-and-young-people/parenting-support-guidance/help/flyingstart/?lang=en" TargetMode="External"/><Relationship Id="rId3" Type="http://schemas.openxmlformats.org/officeDocument/2006/relationships/webSettings" Target="webSettings.xml"/><Relationship Id="rId7" Type="http://schemas.openxmlformats.org/officeDocument/2006/relationships/hyperlink" Target="http://gov.wales/topics/people-and-communities/people/children-and-young-people/childcare/?lang=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teacher-network/2017/jul/25/the-drive-to-get-children-out-of-foster-care-and-into-boarding-schoo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3523</TotalTime>
  <Pages>6</Pages>
  <Words>2588</Words>
  <Characters>14753</Characters>
  <Application>Microsoft Office Word</Application>
  <DocSecurity>0</DocSecurity>
  <Lines>122</Lines>
  <Paragraphs>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Elda</dc:creator>
  <cp:lastModifiedBy>Utente</cp:lastModifiedBy>
  <cp:revision>35</cp:revision>
  <dcterms:created xsi:type="dcterms:W3CDTF">2018-01-06T11:20:00Z</dcterms:created>
  <dcterms:modified xsi:type="dcterms:W3CDTF">2018-01-11T10:47:00Z</dcterms:modified>
</cp:coreProperties>
</file>