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7B220C" w14:textId="77777777" w:rsidR="004D76DF" w:rsidRDefault="004D76DF" w:rsidP="001F0E90">
      <w:pPr>
        <w:jc w:val="center"/>
        <w:rPr>
          <w:rFonts w:cs="Arial"/>
          <w:sz w:val="52"/>
          <w:szCs w:val="52"/>
        </w:rPr>
      </w:pPr>
    </w:p>
    <w:p w14:paraId="62180C1E" w14:textId="522F431D" w:rsidR="00200C11" w:rsidRPr="00592DBB" w:rsidRDefault="00013C2E" w:rsidP="001F0E90">
      <w:pPr>
        <w:jc w:val="center"/>
        <w:rPr>
          <w:rFonts w:cs="Arial"/>
          <w:sz w:val="52"/>
          <w:szCs w:val="52"/>
        </w:rPr>
      </w:pPr>
      <w:r w:rsidRPr="00592DBB">
        <w:rPr>
          <w:rFonts w:cs="Arial"/>
          <w:sz w:val="52"/>
          <w:szCs w:val="52"/>
        </w:rPr>
        <w:t>Professional Graduate Certificate in Education (PGCE) (PCET)</w:t>
      </w:r>
      <w:bookmarkStart w:id="0" w:name="_GoBack"/>
      <w:bookmarkEnd w:id="0"/>
    </w:p>
    <w:p w14:paraId="1211ECAE" w14:textId="77777777" w:rsidR="00013C2E" w:rsidRPr="00592DBB" w:rsidRDefault="00013C2E" w:rsidP="00592DBB">
      <w:pPr>
        <w:rPr>
          <w:rFonts w:cs="Arial"/>
          <w:sz w:val="52"/>
          <w:szCs w:val="52"/>
        </w:rPr>
      </w:pPr>
    </w:p>
    <w:p w14:paraId="4E337D37" w14:textId="281654D7" w:rsidR="00226796" w:rsidRPr="00592DBB" w:rsidRDefault="00A657C3" w:rsidP="00592DBB">
      <w:pPr>
        <w:jc w:val="center"/>
        <w:rPr>
          <w:rFonts w:cs="Arial"/>
          <w:sz w:val="52"/>
          <w:szCs w:val="52"/>
        </w:rPr>
      </w:pPr>
      <w:r>
        <w:rPr>
          <w:rFonts w:cs="Arial"/>
          <w:sz w:val="52"/>
          <w:szCs w:val="52"/>
        </w:rPr>
        <w:t>Teaching with Technology</w:t>
      </w:r>
    </w:p>
    <w:p w14:paraId="299FFF7A" w14:textId="614FFC58" w:rsidR="001F0E90" w:rsidRDefault="00A657C3" w:rsidP="00A657C3">
      <w:pPr>
        <w:jc w:val="center"/>
        <w:rPr>
          <w:rFonts w:cs="Arial"/>
          <w:sz w:val="52"/>
          <w:szCs w:val="52"/>
        </w:rPr>
      </w:pPr>
      <w:r w:rsidRPr="00A657C3">
        <w:rPr>
          <w:rFonts w:cs="Arial"/>
          <w:sz w:val="52"/>
          <w:szCs w:val="52"/>
        </w:rPr>
        <w:t>ECPT7003</w:t>
      </w:r>
    </w:p>
    <w:p w14:paraId="3A520E90" w14:textId="5706B50F" w:rsidR="00592DBB" w:rsidRDefault="00592DBB" w:rsidP="00592DBB">
      <w:pPr>
        <w:rPr>
          <w:rFonts w:cs="Arial"/>
          <w:sz w:val="52"/>
          <w:szCs w:val="52"/>
        </w:rPr>
      </w:pPr>
    </w:p>
    <w:p w14:paraId="375CF56A" w14:textId="54909522" w:rsidR="00CF3F6D" w:rsidRDefault="00CF3F6D" w:rsidP="00592DBB">
      <w:pPr>
        <w:rPr>
          <w:rFonts w:cs="Arial"/>
          <w:sz w:val="52"/>
          <w:szCs w:val="52"/>
        </w:rPr>
      </w:pPr>
    </w:p>
    <w:p w14:paraId="49B61909" w14:textId="77777777" w:rsidR="00A657C3" w:rsidRPr="00592DBB" w:rsidRDefault="00A657C3" w:rsidP="00592DBB">
      <w:pPr>
        <w:rPr>
          <w:rFonts w:cs="Arial"/>
          <w:sz w:val="52"/>
          <w:szCs w:val="52"/>
        </w:rPr>
      </w:pPr>
    </w:p>
    <w:p w14:paraId="7A18BC64" w14:textId="3762BD75" w:rsidR="001F0E90" w:rsidRPr="00592DBB" w:rsidRDefault="00013C2E" w:rsidP="001F0E90">
      <w:pPr>
        <w:jc w:val="center"/>
        <w:rPr>
          <w:rFonts w:cs="Arial"/>
          <w:sz w:val="52"/>
          <w:szCs w:val="52"/>
        </w:rPr>
      </w:pPr>
      <w:r w:rsidRPr="00592DBB">
        <w:rPr>
          <w:rFonts w:cs="Arial"/>
          <w:sz w:val="52"/>
          <w:szCs w:val="52"/>
        </w:rPr>
        <w:t>By Andrew Harrison</w:t>
      </w:r>
    </w:p>
    <w:p w14:paraId="79057CF5" w14:textId="77777777" w:rsidR="00592DBB" w:rsidRDefault="00592DBB" w:rsidP="00305248">
      <w:pPr>
        <w:rPr>
          <w:szCs w:val="22"/>
        </w:rPr>
      </w:pPr>
    </w:p>
    <w:p w14:paraId="1BE3AB39" w14:textId="785A4237" w:rsidR="00F4723F" w:rsidRDefault="00F4723F" w:rsidP="00305248">
      <w:pPr>
        <w:rPr>
          <w:szCs w:val="22"/>
        </w:rPr>
      </w:pPr>
    </w:p>
    <w:p w14:paraId="39AB4273" w14:textId="77777777" w:rsidR="00D34A6A" w:rsidRDefault="00D34A6A" w:rsidP="00305248">
      <w:pPr>
        <w:rPr>
          <w:szCs w:val="22"/>
        </w:rPr>
      </w:pPr>
    </w:p>
    <w:sdt>
      <w:sdtPr>
        <w:rPr>
          <w:rFonts w:eastAsiaTheme="minorHAnsi" w:cstheme="minorBidi"/>
          <w:b w:val="0"/>
          <w:bCs w:val="0"/>
          <w:color w:val="auto"/>
          <w:sz w:val="24"/>
          <w:szCs w:val="24"/>
          <w:u w:val="none"/>
          <w:lang w:val="en-GB"/>
        </w:rPr>
        <w:id w:val="2019030021"/>
        <w:docPartObj>
          <w:docPartGallery w:val="Table of Contents"/>
          <w:docPartUnique/>
        </w:docPartObj>
      </w:sdtPr>
      <w:sdtEndPr>
        <w:rPr>
          <w:noProof/>
        </w:rPr>
      </w:sdtEndPr>
      <w:sdtContent>
        <w:p w14:paraId="2C87C5CE" w14:textId="3E1163BB" w:rsidR="00D34A6A" w:rsidRDefault="00D34A6A">
          <w:pPr>
            <w:pStyle w:val="TOCHeading"/>
          </w:pPr>
          <w:r>
            <w:t>Table of Contents</w:t>
          </w:r>
        </w:p>
        <w:p w14:paraId="7D82BBEC" w14:textId="5FDDC22D" w:rsidR="005248CF" w:rsidRDefault="00D34A6A">
          <w:pPr>
            <w:pStyle w:val="TOC1"/>
            <w:tabs>
              <w:tab w:val="right" w:leader="dot" w:pos="9010"/>
            </w:tabs>
            <w:rPr>
              <w:rFonts w:asciiTheme="minorHAnsi" w:hAnsiTheme="minorHAnsi"/>
              <w:b w:val="0"/>
              <w:bCs w:val="0"/>
              <w:noProof/>
              <w:szCs w:val="24"/>
              <w:lang w:eastAsia="en-US"/>
            </w:rPr>
          </w:pPr>
          <w:r>
            <w:fldChar w:fldCharType="begin"/>
          </w:r>
          <w:r>
            <w:instrText xml:space="preserve"> TOC \o "1-3" \h \z \u </w:instrText>
          </w:r>
          <w:r>
            <w:fldChar w:fldCharType="separate"/>
          </w:r>
          <w:hyperlink w:anchor="_Toc512453229" w:history="1">
            <w:r w:rsidR="005248CF" w:rsidRPr="00DD1C0A">
              <w:rPr>
                <w:rStyle w:val="Hyperlink"/>
                <w:noProof/>
              </w:rPr>
              <w:t>Introduction</w:t>
            </w:r>
            <w:r w:rsidR="005248CF">
              <w:rPr>
                <w:noProof/>
                <w:webHidden/>
              </w:rPr>
              <w:tab/>
            </w:r>
            <w:r w:rsidR="005248CF">
              <w:rPr>
                <w:noProof/>
                <w:webHidden/>
              </w:rPr>
              <w:fldChar w:fldCharType="begin"/>
            </w:r>
            <w:r w:rsidR="005248CF">
              <w:rPr>
                <w:noProof/>
                <w:webHidden/>
              </w:rPr>
              <w:instrText xml:space="preserve"> PAGEREF _Toc512453229 \h </w:instrText>
            </w:r>
            <w:r w:rsidR="005248CF">
              <w:rPr>
                <w:noProof/>
                <w:webHidden/>
              </w:rPr>
            </w:r>
            <w:r w:rsidR="005248CF">
              <w:rPr>
                <w:noProof/>
                <w:webHidden/>
              </w:rPr>
              <w:fldChar w:fldCharType="separate"/>
            </w:r>
            <w:r w:rsidR="005248CF">
              <w:rPr>
                <w:noProof/>
                <w:webHidden/>
              </w:rPr>
              <w:t>3</w:t>
            </w:r>
            <w:r w:rsidR="005248CF">
              <w:rPr>
                <w:noProof/>
                <w:webHidden/>
              </w:rPr>
              <w:fldChar w:fldCharType="end"/>
            </w:r>
          </w:hyperlink>
        </w:p>
        <w:p w14:paraId="1B704153" w14:textId="21628C93" w:rsidR="005248CF" w:rsidRDefault="005248CF">
          <w:pPr>
            <w:pStyle w:val="TOC1"/>
            <w:tabs>
              <w:tab w:val="right" w:leader="dot" w:pos="9010"/>
            </w:tabs>
            <w:rPr>
              <w:rFonts w:asciiTheme="minorHAnsi" w:hAnsiTheme="minorHAnsi"/>
              <w:b w:val="0"/>
              <w:bCs w:val="0"/>
              <w:noProof/>
              <w:szCs w:val="24"/>
              <w:lang w:eastAsia="en-US"/>
            </w:rPr>
          </w:pPr>
          <w:hyperlink w:anchor="_Toc512453230" w:history="1">
            <w:r w:rsidRPr="00DD1C0A">
              <w:rPr>
                <w:rStyle w:val="Hyperlink"/>
                <w:noProof/>
              </w:rPr>
              <w:t>Critical Reflection of the Technology-Enhanced Learning Education Opportunity</w:t>
            </w:r>
            <w:r>
              <w:rPr>
                <w:noProof/>
                <w:webHidden/>
              </w:rPr>
              <w:tab/>
            </w:r>
            <w:r>
              <w:rPr>
                <w:noProof/>
                <w:webHidden/>
              </w:rPr>
              <w:fldChar w:fldCharType="begin"/>
            </w:r>
            <w:r>
              <w:rPr>
                <w:noProof/>
                <w:webHidden/>
              </w:rPr>
              <w:instrText xml:space="preserve"> PAGEREF _Toc512453230 \h </w:instrText>
            </w:r>
            <w:r>
              <w:rPr>
                <w:noProof/>
                <w:webHidden/>
              </w:rPr>
            </w:r>
            <w:r>
              <w:rPr>
                <w:noProof/>
                <w:webHidden/>
              </w:rPr>
              <w:fldChar w:fldCharType="separate"/>
            </w:r>
            <w:r>
              <w:rPr>
                <w:noProof/>
                <w:webHidden/>
              </w:rPr>
              <w:t>4</w:t>
            </w:r>
            <w:r>
              <w:rPr>
                <w:noProof/>
                <w:webHidden/>
              </w:rPr>
              <w:fldChar w:fldCharType="end"/>
            </w:r>
          </w:hyperlink>
        </w:p>
        <w:p w14:paraId="3C86D8E8" w14:textId="12EBCACE" w:rsidR="005248CF" w:rsidRDefault="005248CF">
          <w:pPr>
            <w:pStyle w:val="TOC2"/>
            <w:tabs>
              <w:tab w:val="right" w:leader="dot" w:pos="9010"/>
            </w:tabs>
            <w:rPr>
              <w:rFonts w:asciiTheme="minorHAnsi" w:eastAsiaTheme="minorEastAsia" w:hAnsiTheme="minorHAnsi"/>
              <w:b w:val="0"/>
              <w:bCs w:val="0"/>
              <w:noProof/>
              <w:szCs w:val="24"/>
            </w:rPr>
          </w:pPr>
          <w:hyperlink w:anchor="_Toc512453231" w:history="1">
            <w:r w:rsidRPr="00DD1C0A">
              <w:rPr>
                <w:rStyle w:val="Hyperlink"/>
                <w:noProof/>
                <w:lang w:eastAsia="en-GB"/>
              </w:rPr>
              <w:t>Lesson Plan</w:t>
            </w:r>
            <w:r>
              <w:rPr>
                <w:noProof/>
                <w:webHidden/>
              </w:rPr>
              <w:tab/>
            </w:r>
            <w:r>
              <w:rPr>
                <w:noProof/>
                <w:webHidden/>
              </w:rPr>
              <w:fldChar w:fldCharType="begin"/>
            </w:r>
            <w:r>
              <w:rPr>
                <w:noProof/>
                <w:webHidden/>
              </w:rPr>
              <w:instrText xml:space="preserve"> PAGEREF _Toc512453231 \h </w:instrText>
            </w:r>
            <w:r>
              <w:rPr>
                <w:noProof/>
                <w:webHidden/>
              </w:rPr>
            </w:r>
            <w:r>
              <w:rPr>
                <w:noProof/>
                <w:webHidden/>
              </w:rPr>
              <w:fldChar w:fldCharType="separate"/>
            </w:r>
            <w:r>
              <w:rPr>
                <w:noProof/>
                <w:webHidden/>
              </w:rPr>
              <w:t>6</w:t>
            </w:r>
            <w:r>
              <w:rPr>
                <w:noProof/>
                <w:webHidden/>
              </w:rPr>
              <w:fldChar w:fldCharType="end"/>
            </w:r>
          </w:hyperlink>
        </w:p>
        <w:p w14:paraId="1C3C0843" w14:textId="586CECED" w:rsidR="005248CF" w:rsidRDefault="005248CF">
          <w:pPr>
            <w:pStyle w:val="TOC1"/>
            <w:tabs>
              <w:tab w:val="right" w:leader="dot" w:pos="9010"/>
            </w:tabs>
            <w:rPr>
              <w:rFonts w:asciiTheme="minorHAnsi" w:hAnsiTheme="minorHAnsi"/>
              <w:b w:val="0"/>
              <w:bCs w:val="0"/>
              <w:noProof/>
              <w:szCs w:val="24"/>
              <w:lang w:eastAsia="en-US"/>
            </w:rPr>
          </w:pPr>
          <w:hyperlink w:anchor="_Toc512453232" w:history="1">
            <w:r w:rsidRPr="00DD1C0A">
              <w:rPr>
                <w:rStyle w:val="Hyperlink"/>
                <w:noProof/>
              </w:rPr>
              <w:t>Critical Reflection and Evaluation of the Technology-Enhanced Learning Education Delivery</w:t>
            </w:r>
            <w:r>
              <w:rPr>
                <w:noProof/>
                <w:webHidden/>
              </w:rPr>
              <w:tab/>
            </w:r>
            <w:r>
              <w:rPr>
                <w:noProof/>
                <w:webHidden/>
              </w:rPr>
              <w:fldChar w:fldCharType="begin"/>
            </w:r>
            <w:r>
              <w:rPr>
                <w:noProof/>
                <w:webHidden/>
              </w:rPr>
              <w:instrText xml:space="preserve"> PAGEREF _Toc512453232 \h </w:instrText>
            </w:r>
            <w:r>
              <w:rPr>
                <w:noProof/>
                <w:webHidden/>
              </w:rPr>
            </w:r>
            <w:r>
              <w:rPr>
                <w:noProof/>
                <w:webHidden/>
              </w:rPr>
              <w:fldChar w:fldCharType="separate"/>
            </w:r>
            <w:r>
              <w:rPr>
                <w:noProof/>
                <w:webHidden/>
              </w:rPr>
              <w:t>16</w:t>
            </w:r>
            <w:r>
              <w:rPr>
                <w:noProof/>
                <w:webHidden/>
              </w:rPr>
              <w:fldChar w:fldCharType="end"/>
            </w:r>
          </w:hyperlink>
        </w:p>
        <w:p w14:paraId="4615ACDC" w14:textId="6BEA7E0B" w:rsidR="005248CF" w:rsidRDefault="005248CF">
          <w:pPr>
            <w:pStyle w:val="TOC2"/>
            <w:tabs>
              <w:tab w:val="right" w:leader="dot" w:pos="9010"/>
            </w:tabs>
            <w:rPr>
              <w:rFonts w:asciiTheme="minorHAnsi" w:eastAsiaTheme="minorEastAsia" w:hAnsiTheme="minorHAnsi"/>
              <w:b w:val="0"/>
              <w:bCs w:val="0"/>
              <w:noProof/>
              <w:szCs w:val="24"/>
            </w:rPr>
          </w:pPr>
          <w:hyperlink w:anchor="_Toc512453233" w:history="1">
            <w:r w:rsidRPr="00DD1C0A">
              <w:rPr>
                <w:rStyle w:val="Hyperlink"/>
                <w:noProof/>
              </w:rPr>
              <w:t>Introduction</w:t>
            </w:r>
            <w:r>
              <w:rPr>
                <w:noProof/>
                <w:webHidden/>
              </w:rPr>
              <w:tab/>
            </w:r>
            <w:r>
              <w:rPr>
                <w:noProof/>
                <w:webHidden/>
              </w:rPr>
              <w:fldChar w:fldCharType="begin"/>
            </w:r>
            <w:r>
              <w:rPr>
                <w:noProof/>
                <w:webHidden/>
              </w:rPr>
              <w:instrText xml:space="preserve"> PAGEREF _Toc512453233 \h </w:instrText>
            </w:r>
            <w:r>
              <w:rPr>
                <w:noProof/>
                <w:webHidden/>
              </w:rPr>
            </w:r>
            <w:r>
              <w:rPr>
                <w:noProof/>
                <w:webHidden/>
              </w:rPr>
              <w:fldChar w:fldCharType="separate"/>
            </w:r>
            <w:r>
              <w:rPr>
                <w:noProof/>
                <w:webHidden/>
              </w:rPr>
              <w:t>17</w:t>
            </w:r>
            <w:r>
              <w:rPr>
                <w:noProof/>
                <w:webHidden/>
              </w:rPr>
              <w:fldChar w:fldCharType="end"/>
            </w:r>
          </w:hyperlink>
        </w:p>
        <w:p w14:paraId="48954871" w14:textId="73112759" w:rsidR="005248CF" w:rsidRDefault="005248CF">
          <w:pPr>
            <w:pStyle w:val="TOC2"/>
            <w:tabs>
              <w:tab w:val="right" w:leader="dot" w:pos="9010"/>
            </w:tabs>
            <w:rPr>
              <w:rFonts w:asciiTheme="minorHAnsi" w:eastAsiaTheme="minorEastAsia" w:hAnsiTheme="minorHAnsi"/>
              <w:b w:val="0"/>
              <w:bCs w:val="0"/>
              <w:noProof/>
              <w:szCs w:val="24"/>
            </w:rPr>
          </w:pPr>
          <w:hyperlink w:anchor="_Toc512453234" w:history="1">
            <w:r w:rsidRPr="00DD1C0A">
              <w:rPr>
                <w:rStyle w:val="Hyperlink"/>
                <w:noProof/>
              </w:rPr>
              <w:t>Development</w:t>
            </w:r>
            <w:r>
              <w:rPr>
                <w:noProof/>
                <w:webHidden/>
              </w:rPr>
              <w:tab/>
            </w:r>
            <w:r>
              <w:rPr>
                <w:noProof/>
                <w:webHidden/>
              </w:rPr>
              <w:fldChar w:fldCharType="begin"/>
            </w:r>
            <w:r>
              <w:rPr>
                <w:noProof/>
                <w:webHidden/>
              </w:rPr>
              <w:instrText xml:space="preserve"> PAGEREF _Toc512453234 \h </w:instrText>
            </w:r>
            <w:r>
              <w:rPr>
                <w:noProof/>
                <w:webHidden/>
              </w:rPr>
            </w:r>
            <w:r>
              <w:rPr>
                <w:noProof/>
                <w:webHidden/>
              </w:rPr>
              <w:fldChar w:fldCharType="separate"/>
            </w:r>
            <w:r>
              <w:rPr>
                <w:noProof/>
                <w:webHidden/>
              </w:rPr>
              <w:t>18</w:t>
            </w:r>
            <w:r>
              <w:rPr>
                <w:noProof/>
                <w:webHidden/>
              </w:rPr>
              <w:fldChar w:fldCharType="end"/>
            </w:r>
          </w:hyperlink>
        </w:p>
        <w:p w14:paraId="2208ECB2" w14:textId="71CE963F" w:rsidR="005248CF" w:rsidRDefault="005248CF">
          <w:pPr>
            <w:pStyle w:val="TOC2"/>
            <w:tabs>
              <w:tab w:val="right" w:leader="dot" w:pos="9010"/>
            </w:tabs>
            <w:rPr>
              <w:rFonts w:asciiTheme="minorHAnsi" w:eastAsiaTheme="minorEastAsia" w:hAnsiTheme="minorHAnsi"/>
              <w:b w:val="0"/>
              <w:bCs w:val="0"/>
              <w:noProof/>
              <w:szCs w:val="24"/>
            </w:rPr>
          </w:pPr>
          <w:hyperlink w:anchor="_Toc512453235" w:history="1">
            <w:r w:rsidRPr="00DD1C0A">
              <w:rPr>
                <w:rStyle w:val="Hyperlink"/>
                <w:noProof/>
              </w:rPr>
              <w:t>Plenary</w:t>
            </w:r>
            <w:r>
              <w:rPr>
                <w:noProof/>
                <w:webHidden/>
              </w:rPr>
              <w:tab/>
            </w:r>
            <w:r>
              <w:rPr>
                <w:noProof/>
                <w:webHidden/>
              </w:rPr>
              <w:fldChar w:fldCharType="begin"/>
            </w:r>
            <w:r>
              <w:rPr>
                <w:noProof/>
                <w:webHidden/>
              </w:rPr>
              <w:instrText xml:space="preserve"> PAGEREF _Toc512453235 \h </w:instrText>
            </w:r>
            <w:r>
              <w:rPr>
                <w:noProof/>
                <w:webHidden/>
              </w:rPr>
            </w:r>
            <w:r>
              <w:rPr>
                <w:noProof/>
                <w:webHidden/>
              </w:rPr>
              <w:fldChar w:fldCharType="separate"/>
            </w:r>
            <w:r>
              <w:rPr>
                <w:noProof/>
                <w:webHidden/>
              </w:rPr>
              <w:t>21</w:t>
            </w:r>
            <w:r>
              <w:rPr>
                <w:noProof/>
                <w:webHidden/>
              </w:rPr>
              <w:fldChar w:fldCharType="end"/>
            </w:r>
          </w:hyperlink>
        </w:p>
        <w:p w14:paraId="4B6D33BE" w14:textId="26CD6B3D" w:rsidR="005248CF" w:rsidRDefault="005248CF">
          <w:pPr>
            <w:pStyle w:val="TOC1"/>
            <w:tabs>
              <w:tab w:val="right" w:leader="dot" w:pos="9010"/>
            </w:tabs>
            <w:rPr>
              <w:rFonts w:asciiTheme="minorHAnsi" w:hAnsiTheme="minorHAnsi"/>
              <w:b w:val="0"/>
              <w:bCs w:val="0"/>
              <w:noProof/>
              <w:szCs w:val="24"/>
              <w:lang w:eastAsia="en-US"/>
            </w:rPr>
          </w:pPr>
          <w:hyperlink w:anchor="_Toc512453236" w:history="1">
            <w:r w:rsidRPr="00DD1C0A">
              <w:rPr>
                <w:rStyle w:val="Hyperlink"/>
                <w:noProof/>
              </w:rPr>
              <w:t>Conclusion</w:t>
            </w:r>
            <w:r>
              <w:rPr>
                <w:noProof/>
                <w:webHidden/>
              </w:rPr>
              <w:tab/>
            </w:r>
            <w:r>
              <w:rPr>
                <w:noProof/>
                <w:webHidden/>
              </w:rPr>
              <w:fldChar w:fldCharType="begin"/>
            </w:r>
            <w:r>
              <w:rPr>
                <w:noProof/>
                <w:webHidden/>
              </w:rPr>
              <w:instrText xml:space="preserve"> PAGEREF _Toc512453236 \h </w:instrText>
            </w:r>
            <w:r>
              <w:rPr>
                <w:noProof/>
                <w:webHidden/>
              </w:rPr>
            </w:r>
            <w:r>
              <w:rPr>
                <w:noProof/>
                <w:webHidden/>
              </w:rPr>
              <w:fldChar w:fldCharType="separate"/>
            </w:r>
            <w:r>
              <w:rPr>
                <w:noProof/>
                <w:webHidden/>
              </w:rPr>
              <w:t>23</w:t>
            </w:r>
            <w:r>
              <w:rPr>
                <w:noProof/>
                <w:webHidden/>
              </w:rPr>
              <w:fldChar w:fldCharType="end"/>
            </w:r>
          </w:hyperlink>
        </w:p>
        <w:p w14:paraId="3766DA03" w14:textId="023E3917" w:rsidR="005248CF" w:rsidRDefault="005248CF">
          <w:pPr>
            <w:pStyle w:val="TOC1"/>
            <w:tabs>
              <w:tab w:val="right" w:leader="dot" w:pos="9010"/>
            </w:tabs>
            <w:rPr>
              <w:rFonts w:asciiTheme="minorHAnsi" w:hAnsiTheme="minorHAnsi"/>
              <w:b w:val="0"/>
              <w:bCs w:val="0"/>
              <w:noProof/>
              <w:szCs w:val="24"/>
              <w:lang w:eastAsia="en-US"/>
            </w:rPr>
          </w:pPr>
          <w:hyperlink w:anchor="_Toc512453237" w:history="1">
            <w:r w:rsidRPr="00DD1C0A">
              <w:rPr>
                <w:rStyle w:val="Hyperlink"/>
                <w:noProof/>
              </w:rPr>
              <w:t>References</w:t>
            </w:r>
            <w:r>
              <w:rPr>
                <w:noProof/>
                <w:webHidden/>
              </w:rPr>
              <w:tab/>
            </w:r>
            <w:r>
              <w:rPr>
                <w:noProof/>
                <w:webHidden/>
              </w:rPr>
              <w:fldChar w:fldCharType="begin"/>
            </w:r>
            <w:r>
              <w:rPr>
                <w:noProof/>
                <w:webHidden/>
              </w:rPr>
              <w:instrText xml:space="preserve"> PAGEREF _Toc512453237 \h </w:instrText>
            </w:r>
            <w:r>
              <w:rPr>
                <w:noProof/>
                <w:webHidden/>
              </w:rPr>
            </w:r>
            <w:r>
              <w:rPr>
                <w:noProof/>
                <w:webHidden/>
              </w:rPr>
              <w:fldChar w:fldCharType="separate"/>
            </w:r>
            <w:r>
              <w:rPr>
                <w:noProof/>
                <w:webHidden/>
              </w:rPr>
              <w:t>24</w:t>
            </w:r>
            <w:r>
              <w:rPr>
                <w:noProof/>
                <w:webHidden/>
              </w:rPr>
              <w:fldChar w:fldCharType="end"/>
            </w:r>
          </w:hyperlink>
        </w:p>
        <w:p w14:paraId="6FBC4015" w14:textId="04CB121E" w:rsidR="00D34A6A" w:rsidRDefault="00D34A6A">
          <w:r>
            <w:rPr>
              <w:rFonts w:eastAsiaTheme="minorEastAsia"/>
              <w:szCs w:val="22"/>
              <w:lang w:eastAsia="en-GB"/>
            </w:rPr>
            <w:fldChar w:fldCharType="end"/>
          </w:r>
        </w:p>
      </w:sdtContent>
    </w:sdt>
    <w:p w14:paraId="5CA17918" w14:textId="43F75755" w:rsidR="009B15A3" w:rsidRPr="00450CB9" w:rsidRDefault="009B15A3" w:rsidP="00201E2A">
      <w:pPr>
        <w:rPr>
          <w:szCs w:val="22"/>
        </w:rPr>
      </w:pPr>
    </w:p>
    <w:p w14:paraId="39AF6B3B" w14:textId="77777777" w:rsidR="009B15A3" w:rsidRPr="00450CB9" w:rsidRDefault="009B15A3" w:rsidP="00201E2A">
      <w:pPr>
        <w:rPr>
          <w:szCs w:val="22"/>
        </w:rPr>
      </w:pPr>
    </w:p>
    <w:p w14:paraId="19B18449" w14:textId="77777777" w:rsidR="009B15A3" w:rsidRPr="00450CB9" w:rsidRDefault="009B15A3" w:rsidP="00201E2A">
      <w:pPr>
        <w:rPr>
          <w:szCs w:val="22"/>
        </w:rPr>
      </w:pPr>
    </w:p>
    <w:p w14:paraId="4A2CB3CB" w14:textId="77777777" w:rsidR="009B15A3" w:rsidRPr="00450CB9" w:rsidRDefault="009B15A3" w:rsidP="00201E2A">
      <w:pPr>
        <w:rPr>
          <w:szCs w:val="22"/>
        </w:rPr>
      </w:pPr>
    </w:p>
    <w:p w14:paraId="2FFA5354" w14:textId="77777777" w:rsidR="009B15A3" w:rsidRPr="00450CB9" w:rsidRDefault="009B15A3" w:rsidP="00201E2A">
      <w:pPr>
        <w:rPr>
          <w:szCs w:val="22"/>
        </w:rPr>
      </w:pPr>
    </w:p>
    <w:p w14:paraId="2786A8EE" w14:textId="3E66C6C7" w:rsidR="004B3909" w:rsidRDefault="004B3909" w:rsidP="003C2DE2"/>
    <w:p w14:paraId="0AE8CDE0" w14:textId="411FE19F" w:rsidR="005248CF" w:rsidRDefault="005248CF" w:rsidP="003C2DE2"/>
    <w:p w14:paraId="7F1F6D72" w14:textId="77777777" w:rsidR="005248CF" w:rsidRDefault="005248CF" w:rsidP="003C2DE2"/>
    <w:p w14:paraId="78FAE335" w14:textId="688D4162" w:rsidR="004B3909" w:rsidRPr="003C2DE2" w:rsidRDefault="004B3909" w:rsidP="003C2DE2"/>
    <w:p w14:paraId="47EE4BF3" w14:textId="5907EB6A" w:rsidR="00450CB9" w:rsidRPr="00450CB9" w:rsidRDefault="00450CB9" w:rsidP="005708D1">
      <w:pPr>
        <w:pStyle w:val="Heading1"/>
      </w:pPr>
      <w:bookmarkStart w:id="1" w:name="_Toc512453229"/>
      <w:r w:rsidRPr="00450CB9">
        <w:lastRenderedPageBreak/>
        <w:t>Introduction</w:t>
      </w:r>
      <w:bookmarkEnd w:id="1"/>
    </w:p>
    <w:p w14:paraId="424C4E24" w14:textId="32C02BC1" w:rsidR="000C4B41" w:rsidRDefault="007036DF" w:rsidP="00CF3F6D">
      <w:pPr>
        <w:pStyle w:val="PCETNormal"/>
      </w:pPr>
      <w:r>
        <w:tab/>
      </w:r>
      <w:r w:rsidR="005C3C72">
        <w:t xml:space="preserve">This report aims to </w:t>
      </w:r>
      <w:r w:rsidR="00E92F19">
        <w:t xml:space="preserve">critique </w:t>
      </w:r>
      <w:r w:rsidR="0073635F">
        <w:t xml:space="preserve">and evaluate </w:t>
      </w:r>
      <w:r w:rsidR="00E92F19">
        <w:t xml:space="preserve">the </w:t>
      </w:r>
      <w:r w:rsidR="0073635F">
        <w:t>technology-enhanced learning education opportunity which has been designed and delivered within an educational environment.</w:t>
      </w:r>
      <w:r w:rsidR="00F1599E">
        <w:t xml:space="preserve"> </w:t>
      </w:r>
      <w:r w:rsidR="00F1599E" w:rsidRPr="00F1599E">
        <w:t>A reflective essay not only express</w:t>
      </w:r>
      <w:r w:rsidR="000068C4">
        <w:t>es</w:t>
      </w:r>
      <w:r w:rsidR="00F1599E" w:rsidRPr="00F1599E">
        <w:t xml:space="preserve"> the personal experiences and anything that has been learnt fr</w:t>
      </w:r>
      <w:r w:rsidR="000068C4">
        <w:t xml:space="preserve">om these experiences themselves, </w:t>
      </w:r>
      <w:r w:rsidR="000068C4" w:rsidRPr="00F1599E">
        <w:t>but to also discuss</w:t>
      </w:r>
      <w:r w:rsidR="000068C4">
        <w:t>es</w:t>
      </w:r>
      <w:r w:rsidR="000068C4" w:rsidRPr="00F1599E">
        <w:t xml:space="preserve"> what has </w:t>
      </w:r>
      <w:r w:rsidR="000068C4">
        <w:t>been learnt from the experience</w:t>
      </w:r>
      <w:r w:rsidR="000068C4" w:rsidRPr="00F1599E">
        <w:t xml:space="preserve"> </w:t>
      </w:r>
      <w:r w:rsidR="00F1599E" w:rsidRPr="00F1599E">
        <w:t>(</w:t>
      </w:r>
      <w:proofErr w:type="spellStart"/>
      <w:r w:rsidR="00F1599E" w:rsidRPr="00F1599E">
        <w:t>Klimova</w:t>
      </w:r>
      <w:proofErr w:type="spellEnd"/>
      <w:r w:rsidR="00F1599E" w:rsidRPr="00F1599E">
        <w:t>, 2014, p.2).</w:t>
      </w:r>
      <w:r w:rsidR="0073635F">
        <w:t xml:space="preserve"> </w:t>
      </w:r>
      <w:r w:rsidR="00E92F19">
        <w:t xml:space="preserve">The </w:t>
      </w:r>
      <w:r w:rsidR="0073635F">
        <w:t>lesson plan used will be included and t</w:t>
      </w:r>
      <w:r w:rsidR="00E92F19">
        <w:t>he learning theories used will be critiqued to</w:t>
      </w:r>
      <w:r w:rsidR="0073635F">
        <w:t xml:space="preserve"> show the link to the teaching and </w:t>
      </w:r>
      <w:r w:rsidR="00E92F19">
        <w:t>learning and assessment strategies used</w:t>
      </w:r>
      <w:r w:rsidR="00EE3ED7">
        <w:t xml:space="preserve"> </w:t>
      </w:r>
      <w:r w:rsidR="0073635F">
        <w:t xml:space="preserve">in relation to the technology-enhanced learning opportunity </w:t>
      </w:r>
      <w:r w:rsidR="00EE3ED7">
        <w:t>(HEA A1, A5, 2011)</w:t>
      </w:r>
      <w:r w:rsidR="00E92F19">
        <w:t>.</w:t>
      </w:r>
    </w:p>
    <w:p w14:paraId="1812F5EB" w14:textId="77777777" w:rsidR="00226796" w:rsidRDefault="00226796" w:rsidP="00CF3F6D">
      <w:pPr>
        <w:pStyle w:val="PCETNormal"/>
      </w:pPr>
    </w:p>
    <w:p w14:paraId="6F545FB3" w14:textId="77777777" w:rsidR="00B779BD" w:rsidRDefault="00B779BD" w:rsidP="00CF3F6D">
      <w:pPr>
        <w:pStyle w:val="PCETNormal"/>
        <w:rPr>
          <w:rFonts w:eastAsiaTheme="minorHAnsi"/>
          <w:szCs w:val="24"/>
        </w:rPr>
      </w:pPr>
    </w:p>
    <w:p w14:paraId="12E83E41" w14:textId="77777777" w:rsidR="00B779BD" w:rsidRDefault="00B779BD" w:rsidP="00CF3F6D">
      <w:pPr>
        <w:pStyle w:val="PCETNormal"/>
      </w:pPr>
    </w:p>
    <w:p w14:paraId="5234626B" w14:textId="77777777" w:rsidR="00737AB0" w:rsidRDefault="00737AB0" w:rsidP="00CF3F6D">
      <w:pPr>
        <w:pStyle w:val="PCETNormal"/>
      </w:pPr>
    </w:p>
    <w:p w14:paraId="3EB0858D" w14:textId="77777777" w:rsidR="00737AB0" w:rsidRDefault="00737AB0" w:rsidP="00CF3F6D">
      <w:pPr>
        <w:pStyle w:val="PCETNormal"/>
      </w:pPr>
    </w:p>
    <w:p w14:paraId="15005488" w14:textId="77777777" w:rsidR="00737AB0" w:rsidRDefault="00737AB0" w:rsidP="00CF3F6D">
      <w:pPr>
        <w:pStyle w:val="PCETNormal"/>
      </w:pPr>
    </w:p>
    <w:p w14:paraId="48B7A4DF" w14:textId="77777777" w:rsidR="00737AB0" w:rsidRDefault="00737AB0" w:rsidP="00CF3F6D">
      <w:pPr>
        <w:pStyle w:val="PCETNormal"/>
      </w:pPr>
    </w:p>
    <w:p w14:paraId="2A7101F4" w14:textId="77777777" w:rsidR="00226796" w:rsidRDefault="00226796" w:rsidP="00CF3F6D">
      <w:pPr>
        <w:pStyle w:val="PCETNormal"/>
      </w:pPr>
    </w:p>
    <w:p w14:paraId="26ADD625" w14:textId="77777777" w:rsidR="00B26450" w:rsidRDefault="00B26450" w:rsidP="00CF3F6D">
      <w:pPr>
        <w:pStyle w:val="PCETNormal"/>
      </w:pPr>
    </w:p>
    <w:p w14:paraId="79FC3329" w14:textId="77777777" w:rsidR="00B2224F" w:rsidRDefault="00B2224F" w:rsidP="00CF3F6D">
      <w:pPr>
        <w:pStyle w:val="PCETNormal"/>
      </w:pPr>
    </w:p>
    <w:p w14:paraId="5B43B04B" w14:textId="77777777" w:rsidR="00B2224F" w:rsidRDefault="00B2224F" w:rsidP="00CF3F6D">
      <w:pPr>
        <w:pStyle w:val="PCETNormal"/>
      </w:pPr>
    </w:p>
    <w:p w14:paraId="4ECF0596" w14:textId="77777777" w:rsidR="00B2224F" w:rsidRDefault="00B2224F" w:rsidP="00CF3F6D">
      <w:pPr>
        <w:pStyle w:val="PCETNormal"/>
      </w:pPr>
    </w:p>
    <w:p w14:paraId="3F6ECAA8" w14:textId="1EDAEF0D" w:rsidR="00226796" w:rsidRDefault="00226796" w:rsidP="00CF3F6D">
      <w:pPr>
        <w:pStyle w:val="PCETNormal"/>
      </w:pPr>
    </w:p>
    <w:p w14:paraId="51CB969F" w14:textId="39DED976" w:rsidR="00AC53EC" w:rsidRDefault="00AC53EC" w:rsidP="00CF3F6D">
      <w:pPr>
        <w:pStyle w:val="PCETNormal"/>
      </w:pPr>
    </w:p>
    <w:p w14:paraId="5B0615BE" w14:textId="2966F1C9" w:rsidR="00AC53EC" w:rsidRDefault="00AC53EC" w:rsidP="00CF3F6D">
      <w:pPr>
        <w:pStyle w:val="PCETNormal"/>
      </w:pPr>
    </w:p>
    <w:p w14:paraId="137D0C38" w14:textId="77777777" w:rsidR="00AC53EC" w:rsidRPr="00AC53EC" w:rsidRDefault="00AC53EC" w:rsidP="00CF3F6D">
      <w:pPr>
        <w:pStyle w:val="PCETNormal"/>
      </w:pPr>
    </w:p>
    <w:p w14:paraId="0B2F68FC" w14:textId="56BB0D69" w:rsidR="009C1E71" w:rsidRDefault="00A657C3" w:rsidP="00CF3F6D">
      <w:pPr>
        <w:pStyle w:val="Heading1"/>
      </w:pPr>
      <w:bookmarkStart w:id="2" w:name="_Toc512453230"/>
      <w:r>
        <w:lastRenderedPageBreak/>
        <w:t>Critical Reflection of the Technology-Enhanced Learning Education Opportunity</w:t>
      </w:r>
      <w:bookmarkEnd w:id="2"/>
    </w:p>
    <w:p w14:paraId="2C850E36" w14:textId="5A31F02C" w:rsidR="00D04250" w:rsidRDefault="00C46AC1" w:rsidP="00A657C3">
      <w:pPr>
        <w:pStyle w:val="PCETNormal"/>
        <w:rPr>
          <w:rFonts w:eastAsia="Times New Roman"/>
        </w:rPr>
      </w:pPr>
      <w:r>
        <w:rPr>
          <w:rFonts w:eastAsia="Times New Roman"/>
        </w:rPr>
        <w:tab/>
      </w:r>
      <w:r w:rsidR="00324742">
        <w:rPr>
          <w:rFonts w:eastAsia="Times New Roman"/>
        </w:rPr>
        <w:t xml:space="preserve">For the informal pitch of the technology-enhanced </w:t>
      </w:r>
      <w:r w:rsidR="00CD5FBC">
        <w:rPr>
          <w:rFonts w:eastAsia="Times New Roman"/>
        </w:rPr>
        <w:t>learning education opportunity the</w:t>
      </w:r>
      <w:r w:rsidR="00324742">
        <w:rPr>
          <w:rFonts w:eastAsia="Times New Roman"/>
        </w:rPr>
        <w:t xml:space="preserve"> need for the use of a self-developed tutorial </w:t>
      </w:r>
      <w:r w:rsidR="00F25DA6">
        <w:rPr>
          <w:rFonts w:eastAsia="Times New Roman"/>
        </w:rPr>
        <w:t xml:space="preserve">for the 2D Data Recording software </w:t>
      </w:r>
      <w:r w:rsidR="00324742">
        <w:rPr>
          <w:rFonts w:eastAsia="Times New Roman"/>
        </w:rPr>
        <w:t>was explained and discussed.</w:t>
      </w:r>
      <w:r w:rsidR="00F25DA6">
        <w:rPr>
          <w:rFonts w:eastAsia="Times New Roman"/>
        </w:rPr>
        <w:t xml:space="preserve"> </w:t>
      </w:r>
      <w:r w:rsidR="00DB4922">
        <w:rPr>
          <w:rFonts w:eastAsia="Times New Roman"/>
        </w:rPr>
        <w:t>This self-developed tutorial would consist of a video showing the steps needed to crea</w:t>
      </w:r>
      <w:r w:rsidR="00AD01D8">
        <w:rPr>
          <w:rFonts w:eastAsia="Times New Roman"/>
        </w:rPr>
        <w:t>te a circuit map within the 2D s</w:t>
      </w:r>
      <w:r w:rsidR="00DB4922">
        <w:rPr>
          <w:rFonts w:eastAsia="Times New Roman"/>
        </w:rPr>
        <w:t xml:space="preserve">oftware with instructional steps being described at the same time, originally planned to be done via a text to speech method. However, after the pitch it was suggested that the text to speech would be better replaced with the </w:t>
      </w:r>
      <w:r w:rsidR="00576BE8">
        <w:rPr>
          <w:rFonts w:eastAsia="Times New Roman"/>
        </w:rPr>
        <w:t>lecturer’s</w:t>
      </w:r>
      <w:r w:rsidR="00DB4922">
        <w:rPr>
          <w:rFonts w:eastAsia="Times New Roman"/>
        </w:rPr>
        <w:t xml:space="preserve"> own voice to add some similarity to the tutorial and it is thought that the students would prefer a human voice over a computer generated one.</w:t>
      </w:r>
      <w:r w:rsidR="00BC2E43">
        <w:rPr>
          <w:rFonts w:eastAsia="Times New Roman"/>
        </w:rPr>
        <w:t xml:space="preserve"> </w:t>
      </w:r>
      <w:r w:rsidR="00BC2E43">
        <w:t xml:space="preserve">The use of emergent technology within the classroom is shown to help improve the technical competency and a higher level of critical thinking within the students </w:t>
      </w:r>
      <w:r w:rsidR="00BC2E43" w:rsidRPr="00A44BFF">
        <w:t>(</w:t>
      </w:r>
      <w:proofErr w:type="spellStart"/>
      <w:r w:rsidR="00BC2E43" w:rsidRPr="00A44BFF">
        <w:t>Gertner</w:t>
      </w:r>
      <w:proofErr w:type="spellEnd"/>
      <w:r w:rsidR="00BC2E43" w:rsidRPr="00A44BFF">
        <w:t xml:space="preserve">, 2011; </w:t>
      </w:r>
      <w:proofErr w:type="spellStart"/>
      <w:r w:rsidR="00BC2E43" w:rsidRPr="00A44BFF">
        <w:t>Morelock</w:t>
      </w:r>
      <w:proofErr w:type="spellEnd"/>
      <w:r w:rsidR="00BC2E43" w:rsidRPr="00A44BFF">
        <w:t>, 2011; Shepherd &amp; Reeves, 2011; Chou et al, 2012, p.12).</w:t>
      </w:r>
    </w:p>
    <w:p w14:paraId="37E73783" w14:textId="6817BAD3" w:rsidR="00576BE8" w:rsidRPr="00576BE8" w:rsidRDefault="00576BE8" w:rsidP="00576BE8">
      <w:pPr>
        <w:rPr>
          <w:lang w:eastAsia="en-GB"/>
        </w:rPr>
      </w:pPr>
      <w:r>
        <w:rPr>
          <w:lang w:eastAsia="en-GB"/>
        </w:rPr>
        <w:tab/>
        <w:t>The need for this tutorial is based around the lecturer’s experience in previous years in teaching this subject, as currently there is very little in the way of instructional videos for this software. The current method of teaching this subject and software is lecturer led with</w:t>
      </w:r>
      <w:r w:rsidR="006C0AA5">
        <w:rPr>
          <w:lang w:eastAsia="en-GB"/>
        </w:rPr>
        <w:t xml:space="preserve"> </w:t>
      </w:r>
      <w:r w:rsidR="006C0AA5">
        <w:t>k</w:t>
      </w:r>
      <w:r w:rsidR="006C0AA5" w:rsidRPr="005D7279">
        <w:t>ey ideas and theoretical concepts introduced via the traditional lecture</w:t>
      </w:r>
      <w:r w:rsidR="006C0AA5">
        <w:t xml:space="preserve"> (Cognitivism, Behaviourism)</w:t>
      </w:r>
      <w:r w:rsidR="006C0AA5" w:rsidRPr="005D7279">
        <w:t xml:space="preserve"> method</w:t>
      </w:r>
      <w:r w:rsidR="008A3B4D" w:rsidRPr="008A3B4D">
        <w:rPr>
          <w:lang w:eastAsia="en-GB"/>
        </w:rPr>
        <w:t xml:space="preserve"> </w:t>
      </w:r>
      <w:r w:rsidR="008A3B4D">
        <w:rPr>
          <w:lang w:eastAsia="en-GB"/>
        </w:rPr>
        <w:t>with demonstrations every week</w:t>
      </w:r>
      <w:r w:rsidR="006C0AA5" w:rsidRPr="005D7279">
        <w:t xml:space="preserve">, but </w:t>
      </w:r>
      <w:r w:rsidR="006C0AA5">
        <w:t>then they are</w:t>
      </w:r>
      <w:r w:rsidR="006C0AA5" w:rsidRPr="005D7279">
        <w:t xml:space="preserve"> backed up with a </w:t>
      </w:r>
      <w:r w:rsidR="006C0AA5" w:rsidRPr="006C0AA5">
        <w:t xml:space="preserve">constructivist </w:t>
      </w:r>
      <w:r w:rsidR="006C0AA5" w:rsidRPr="005D7279">
        <w:t xml:space="preserve">strategy to allow the students to actively gain their knowledge (Saavedra et al, 2012). </w:t>
      </w:r>
      <w:r>
        <w:rPr>
          <w:lang w:eastAsia="en-GB"/>
        </w:rPr>
        <w:t xml:space="preserve"> </w:t>
      </w:r>
      <w:r w:rsidR="008A3B4D">
        <w:rPr>
          <w:lang w:eastAsia="en-GB"/>
        </w:rPr>
        <w:t xml:space="preserve">Whilst </w:t>
      </w:r>
      <w:r>
        <w:rPr>
          <w:lang w:eastAsia="en-GB"/>
        </w:rPr>
        <w:t xml:space="preserve">this is shown to be </w:t>
      </w:r>
      <w:r w:rsidR="008A3B4D">
        <w:rPr>
          <w:lang w:eastAsia="en-GB"/>
        </w:rPr>
        <w:t xml:space="preserve">a productive way of learning during the class time it is </w:t>
      </w:r>
      <w:r>
        <w:rPr>
          <w:lang w:eastAsia="en-GB"/>
        </w:rPr>
        <w:t xml:space="preserve">limiting to the </w:t>
      </w:r>
      <w:r w:rsidR="008A3B4D">
        <w:rPr>
          <w:lang w:eastAsia="en-GB"/>
        </w:rPr>
        <w:t xml:space="preserve">student after class time </w:t>
      </w:r>
      <w:r>
        <w:rPr>
          <w:lang w:eastAsia="en-GB"/>
        </w:rPr>
        <w:t>as they do not have the instruction (other than user manuals from the software developer) outside of the classroom</w:t>
      </w:r>
      <w:r w:rsidR="00AD01D8">
        <w:rPr>
          <w:lang w:eastAsia="en-GB"/>
        </w:rPr>
        <w:t>. Using this method of creating an instructional video would enable the lecturer to make this available to the students before</w:t>
      </w:r>
      <w:r w:rsidR="008A3B4D">
        <w:rPr>
          <w:lang w:eastAsia="en-GB"/>
        </w:rPr>
        <w:t xml:space="preserve"> or after</w:t>
      </w:r>
      <w:r w:rsidR="00AD01D8">
        <w:rPr>
          <w:lang w:eastAsia="en-GB"/>
        </w:rPr>
        <w:t xml:space="preserve"> </w:t>
      </w:r>
      <w:r w:rsidR="00AD01D8">
        <w:rPr>
          <w:lang w:eastAsia="en-GB"/>
        </w:rPr>
        <w:lastRenderedPageBreak/>
        <w:t>the lecture and enable them to practice before</w:t>
      </w:r>
      <w:r w:rsidR="008A3B4D">
        <w:rPr>
          <w:lang w:eastAsia="en-GB"/>
        </w:rPr>
        <w:t xml:space="preserve"> and after</w:t>
      </w:r>
      <w:r w:rsidR="00AD01D8">
        <w:rPr>
          <w:lang w:eastAsia="en-GB"/>
        </w:rPr>
        <w:t xml:space="preserve"> the class</w:t>
      </w:r>
      <w:r w:rsidR="00BC2E43">
        <w:rPr>
          <w:lang w:eastAsia="en-GB"/>
        </w:rPr>
        <w:t xml:space="preserve">. Then </w:t>
      </w:r>
      <w:r w:rsidR="004340F1">
        <w:rPr>
          <w:lang w:eastAsia="en-GB"/>
        </w:rPr>
        <w:t xml:space="preserve">when in the class there would be time for the students to ask any questions about the methods used </w:t>
      </w:r>
      <w:r w:rsidR="00BC2E43">
        <w:rPr>
          <w:lang w:eastAsia="en-GB"/>
        </w:rPr>
        <w:t xml:space="preserve">and allow the lecturer to give better feedback earlier in the process which is shown to allow the students more chance to improve </w:t>
      </w:r>
      <w:r w:rsidR="00BC2E43">
        <w:t>(</w:t>
      </w:r>
      <w:proofErr w:type="spellStart"/>
      <w:r w:rsidR="00BC2E43">
        <w:t>Senye</w:t>
      </w:r>
      <w:proofErr w:type="spellEnd"/>
      <w:r w:rsidR="00BC2E43">
        <w:t>-Mir et al, 2016; Lopez-Pastor et al, 2009; Hwang, Chang, 2010)</w:t>
      </w:r>
      <w:r w:rsidR="00BC2E43">
        <w:rPr>
          <w:lang w:eastAsia="en-GB"/>
        </w:rPr>
        <w:t xml:space="preserve">. This will </w:t>
      </w:r>
      <w:r w:rsidR="004340F1">
        <w:rPr>
          <w:lang w:eastAsia="en-GB"/>
        </w:rPr>
        <w:t>also allow the lecturer to go deeper into the actual uses of these circuit maps that they are creating, rather than spending the class time to just show how these circuit maps are created and not having the time to take this to a deeper level of learning.</w:t>
      </w:r>
      <w:r w:rsidR="00A364A3">
        <w:rPr>
          <w:lang w:eastAsia="en-GB"/>
        </w:rPr>
        <w:t xml:space="preserve"> Having the extra time in class would also allow me to take a differentiated learning approach should it be needed, </w:t>
      </w:r>
      <w:r w:rsidR="00B6516A">
        <w:rPr>
          <w:lang w:eastAsia="en-GB"/>
        </w:rPr>
        <w:t>and this is shown to help</w:t>
      </w:r>
      <w:r w:rsidR="00B6516A" w:rsidRPr="00B6516A">
        <w:rPr>
          <w:lang w:eastAsia="en-GB"/>
        </w:rPr>
        <w:t xml:space="preserve"> to individualise the learning process for each student which helps to develop a deeper more autonomous understanding of t</w:t>
      </w:r>
      <w:r w:rsidR="00B6516A">
        <w:rPr>
          <w:lang w:eastAsia="en-GB"/>
        </w:rPr>
        <w:t>he subject (</w:t>
      </w:r>
      <w:proofErr w:type="spellStart"/>
      <w:r w:rsidR="00B6516A">
        <w:rPr>
          <w:lang w:eastAsia="en-GB"/>
        </w:rPr>
        <w:t>Arzhanik</w:t>
      </w:r>
      <w:proofErr w:type="spellEnd"/>
      <w:r w:rsidR="00B6516A">
        <w:rPr>
          <w:lang w:eastAsia="en-GB"/>
        </w:rPr>
        <w:t xml:space="preserve"> et al, 2015</w:t>
      </w:r>
      <w:r w:rsidR="00B6516A" w:rsidRPr="00B6516A">
        <w:rPr>
          <w:lang w:eastAsia="en-GB"/>
        </w:rPr>
        <w:t>, p.287).</w:t>
      </w:r>
    </w:p>
    <w:p w14:paraId="53136293" w14:textId="3EB974FC" w:rsidR="00A657C3" w:rsidRDefault="00A52577" w:rsidP="00A657C3">
      <w:pPr>
        <w:rPr>
          <w:lang w:eastAsia="en-GB"/>
        </w:rPr>
      </w:pPr>
      <w:r>
        <w:rPr>
          <w:lang w:eastAsia="en-GB"/>
        </w:rPr>
        <w:tab/>
        <w:t>The informal lesson pitch itself was useful as it provided good feedback on the initial idea and its use, and also provided ideas to improve on the initial plan such as using the lecturer own voice instead of a computer voice for a more personal touch and familiarity.</w:t>
      </w:r>
    </w:p>
    <w:p w14:paraId="6BC9AEF4" w14:textId="7B62C3A5" w:rsidR="009F2F32" w:rsidRDefault="009F2F32" w:rsidP="00A657C3">
      <w:pPr>
        <w:rPr>
          <w:lang w:eastAsia="en-GB"/>
        </w:rPr>
      </w:pPr>
      <w:r>
        <w:rPr>
          <w:lang w:eastAsia="en-GB"/>
        </w:rPr>
        <w:tab/>
        <w:t xml:space="preserve">The resulting instructional video can be downloaded from here – </w:t>
      </w:r>
      <w:hyperlink r:id="rId8" w:history="1">
        <w:r w:rsidR="000D6D0C" w:rsidRPr="000119C0">
          <w:rPr>
            <w:rStyle w:val="Hyperlink"/>
            <w:lang w:eastAsia="en-GB"/>
          </w:rPr>
          <w:t>https://www.dropbox.com/s/m27zipx1g7kdc11/Create%20Circuit%20Map.mp4?dl=0</w:t>
        </w:r>
      </w:hyperlink>
      <w:r>
        <w:rPr>
          <w:lang w:eastAsia="en-GB"/>
        </w:rPr>
        <w:t>and the lesson plan used for the lecture can be found on the next page</w:t>
      </w:r>
      <w:r w:rsidR="00EA1DBC">
        <w:rPr>
          <w:lang w:eastAsia="en-GB"/>
        </w:rPr>
        <w:t xml:space="preserve"> </w:t>
      </w:r>
      <w:r w:rsidR="00EA1DBC">
        <w:t>(HEA, A1, A</w:t>
      </w:r>
      <w:r w:rsidR="00EA1DBC">
        <w:t xml:space="preserve">2, </w:t>
      </w:r>
      <w:r w:rsidR="00EA1DBC">
        <w:t>A4</w:t>
      </w:r>
      <w:r w:rsidR="00EA1DBC">
        <w:t>, 2011).</w:t>
      </w:r>
    </w:p>
    <w:p w14:paraId="6CE870E1" w14:textId="77777777" w:rsidR="00A52577" w:rsidRDefault="00A52577" w:rsidP="00A657C3">
      <w:pPr>
        <w:rPr>
          <w:lang w:eastAsia="en-GB"/>
        </w:rPr>
      </w:pPr>
    </w:p>
    <w:p w14:paraId="4AAE7739" w14:textId="22209EB9" w:rsidR="00A657C3" w:rsidRDefault="00A657C3" w:rsidP="00A657C3">
      <w:pPr>
        <w:rPr>
          <w:lang w:eastAsia="en-GB"/>
        </w:rPr>
      </w:pPr>
    </w:p>
    <w:p w14:paraId="5875F0F4" w14:textId="3FA9A100" w:rsidR="00A657C3" w:rsidRDefault="00A657C3" w:rsidP="00A657C3">
      <w:pPr>
        <w:rPr>
          <w:lang w:eastAsia="en-GB"/>
        </w:rPr>
      </w:pPr>
    </w:p>
    <w:p w14:paraId="6992471A" w14:textId="2BBEA2F0" w:rsidR="00A657C3" w:rsidRDefault="00A657C3" w:rsidP="00A657C3">
      <w:pPr>
        <w:rPr>
          <w:lang w:eastAsia="en-GB"/>
        </w:rPr>
      </w:pPr>
    </w:p>
    <w:p w14:paraId="51F982A3" w14:textId="5B778BDC" w:rsidR="00222B6E" w:rsidRDefault="00222B6E" w:rsidP="00CF3F6D">
      <w:pPr>
        <w:rPr>
          <w:lang w:eastAsia="en-GB"/>
        </w:rPr>
      </w:pPr>
    </w:p>
    <w:p w14:paraId="1FA25E42" w14:textId="034A45BD" w:rsidR="00222B6E" w:rsidRDefault="00222B6E" w:rsidP="00222B6E">
      <w:pPr>
        <w:pStyle w:val="Heading2"/>
        <w:rPr>
          <w:lang w:eastAsia="en-GB"/>
        </w:rPr>
      </w:pPr>
      <w:bookmarkStart w:id="3" w:name="_Toc512453231"/>
      <w:r>
        <w:rPr>
          <w:lang w:eastAsia="en-GB"/>
        </w:rPr>
        <w:lastRenderedPageBreak/>
        <w:t>Lesson Plan</w:t>
      </w:r>
      <w:bookmarkEnd w:id="3"/>
    </w:p>
    <w:p w14:paraId="0866FC02" w14:textId="77777777" w:rsidR="00222B6E" w:rsidRPr="002B7E18" w:rsidRDefault="00222B6E" w:rsidP="00222B6E">
      <w:pPr>
        <w:pStyle w:val="Caption"/>
        <w:tabs>
          <w:tab w:val="left" w:pos="615"/>
          <w:tab w:val="center" w:pos="4802"/>
        </w:tabs>
        <w:jc w:val="center"/>
      </w:pPr>
      <w:r>
        <w:rPr>
          <w:noProof/>
          <w:lang w:eastAsia="en-GB"/>
        </w:rPr>
        <w:drawing>
          <wp:inline distT="0" distB="0" distL="0" distR="0" wp14:anchorId="7C985C0B" wp14:editId="7C101A83">
            <wp:extent cx="2030095" cy="8108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0095" cy="810895"/>
                    </a:xfrm>
                    <a:prstGeom prst="rect">
                      <a:avLst/>
                    </a:prstGeom>
                    <a:noFill/>
                  </pic:spPr>
                </pic:pic>
              </a:graphicData>
            </a:graphic>
          </wp:inline>
        </w:drawing>
      </w:r>
    </w:p>
    <w:p w14:paraId="71DE9258" w14:textId="77777777" w:rsidR="00222B6E" w:rsidRDefault="00222B6E" w:rsidP="00222B6E">
      <w:pPr>
        <w:pStyle w:val="Title"/>
        <w:jc w:val="left"/>
      </w:pPr>
      <w:r>
        <w:t xml:space="preserve">                                                 </w:t>
      </w:r>
    </w:p>
    <w:p w14:paraId="7C6CF0BC" w14:textId="7F7D2798" w:rsidR="00222B6E" w:rsidRDefault="00222B6E" w:rsidP="00222B6E">
      <w:pPr>
        <w:pStyle w:val="Title"/>
        <w:jc w:val="left"/>
      </w:pPr>
      <w:r>
        <w:t xml:space="preserve">                                               LESSON PLAN</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297"/>
      </w:tblGrid>
      <w:tr w:rsidR="00222B6E" w14:paraId="7CDCCC2E" w14:textId="77777777" w:rsidTr="00FF6861">
        <w:trPr>
          <w:cantSplit/>
          <w:trHeight w:val="574"/>
        </w:trPr>
        <w:tc>
          <w:tcPr>
            <w:tcW w:w="4909" w:type="dxa"/>
            <w:gridSpan w:val="2"/>
          </w:tcPr>
          <w:p w14:paraId="7A5C493E" w14:textId="77777777" w:rsidR="00222B6E" w:rsidRDefault="00222B6E" w:rsidP="0041452C">
            <w:pPr>
              <w:jc w:val="both"/>
              <w:rPr>
                <w:b/>
                <w:sz w:val="22"/>
              </w:rPr>
            </w:pPr>
            <w:r>
              <w:rPr>
                <w:b/>
                <w:sz w:val="22"/>
              </w:rPr>
              <w:t xml:space="preserve">TOPIC: Data Analysis </w:t>
            </w:r>
          </w:p>
        </w:tc>
        <w:tc>
          <w:tcPr>
            <w:tcW w:w="4300" w:type="dxa"/>
            <w:gridSpan w:val="2"/>
          </w:tcPr>
          <w:p w14:paraId="6AE8B7B7" w14:textId="199C7FD4" w:rsidR="00222B6E" w:rsidRDefault="00222B6E" w:rsidP="0041452C">
            <w:pPr>
              <w:jc w:val="both"/>
              <w:rPr>
                <w:b/>
                <w:sz w:val="22"/>
              </w:rPr>
            </w:pPr>
            <w:r>
              <w:rPr>
                <w:b/>
                <w:sz w:val="22"/>
              </w:rPr>
              <w:t>CLASS: BEng Motorcycle Technology</w:t>
            </w:r>
          </w:p>
        </w:tc>
      </w:tr>
      <w:tr w:rsidR="00222B6E" w14:paraId="50A75B8E" w14:textId="77777777" w:rsidTr="00FF6861">
        <w:tc>
          <w:tcPr>
            <w:tcW w:w="2802" w:type="dxa"/>
            <w:tcBorders>
              <w:bottom w:val="single" w:sz="4" w:space="0" w:color="auto"/>
            </w:tcBorders>
          </w:tcPr>
          <w:p w14:paraId="3D9205B6" w14:textId="09F5FB69" w:rsidR="00222B6E" w:rsidRDefault="00FF6861" w:rsidP="0041452C">
            <w:pPr>
              <w:jc w:val="both"/>
              <w:rPr>
                <w:b/>
                <w:sz w:val="22"/>
              </w:rPr>
            </w:pPr>
            <w:r>
              <w:rPr>
                <w:b/>
                <w:sz w:val="22"/>
              </w:rPr>
              <w:t>DATE: 29/03</w:t>
            </w:r>
            <w:r w:rsidR="00222B6E">
              <w:rPr>
                <w:b/>
                <w:sz w:val="22"/>
              </w:rPr>
              <w:t>/18</w:t>
            </w:r>
          </w:p>
        </w:tc>
        <w:tc>
          <w:tcPr>
            <w:tcW w:w="4110" w:type="dxa"/>
            <w:gridSpan w:val="2"/>
            <w:tcBorders>
              <w:bottom w:val="single" w:sz="4" w:space="0" w:color="auto"/>
            </w:tcBorders>
          </w:tcPr>
          <w:p w14:paraId="4A575F79" w14:textId="01FCF9BA" w:rsidR="00222B6E" w:rsidRDefault="00222B6E" w:rsidP="0041452C">
            <w:pPr>
              <w:jc w:val="both"/>
              <w:rPr>
                <w:b/>
                <w:sz w:val="22"/>
              </w:rPr>
            </w:pPr>
            <w:r>
              <w:rPr>
                <w:b/>
                <w:sz w:val="22"/>
              </w:rPr>
              <w:t>LENGTH OF LESSON: 60 Mins</w:t>
            </w:r>
          </w:p>
        </w:tc>
        <w:tc>
          <w:tcPr>
            <w:tcW w:w="2297" w:type="dxa"/>
            <w:tcBorders>
              <w:bottom w:val="single" w:sz="4" w:space="0" w:color="auto"/>
            </w:tcBorders>
          </w:tcPr>
          <w:p w14:paraId="14F6870B" w14:textId="77777777" w:rsidR="00222B6E" w:rsidRDefault="00222B6E" w:rsidP="0041452C">
            <w:pPr>
              <w:jc w:val="both"/>
              <w:rPr>
                <w:b/>
                <w:sz w:val="22"/>
              </w:rPr>
            </w:pPr>
            <w:r>
              <w:rPr>
                <w:b/>
                <w:sz w:val="22"/>
              </w:rPr>
              <w:t>NO IN CLASS: 20</w:t>
            </w:r>
          </w:p>
        </w:tc>
      </w:tr>
      <w:tr w:rsidR="00222B6E" w14:paraId="51D1BB28" w14:textId="77777777" w:rsidTr="00FF6861">
        <w:trPr>
          <w:cantSplit/>
        </w:trPr>
        <w:tc>
          <w:tcPr>
            <w:tcW w:w="9209" w:type="dxa"/>
            <w:gridSpan w:val="4"/>
            <w:tcBorders>
              <w:bottom w:val="single" w:sz="4" w:space="0" w:color="auto"/>
            </w:tcBorders>
          </w:tcPr>
          <w:p w14:paraId="4EFB8BE3" w14:textId="376EAB53" w:rsidR="00222B6E" w:rsidRDefault="00222B6E" w:rsidP="00222B6E">
            <w:pPr>
              <w:jc w:val="both"/>
              <w:rPr>
                <w:b/>
                <w:sz w:val="22"/>
              </w:rPr>
            </w:pPr>
            <w:r>
              <w:rPr>
                <w:b/>
                <w:sz w:val="22"/>
              </w:rPr>
              <w:t xml:space="preserve">ABILITY/SPECIAL EDUCATIONAL NEEDS: </w:t>
            </w:r>
          </w:p>
          <w:p w14:paraId="6145E792" w14:textId="06F9E40B" w:rsidR="00222B6E" w:rsidRPr="000C311F" w:rsidRDefault="00222B6E" w:rsidP="008D1A88">
            <w:r>
              <w:rPr>
                <w:b/>
              </w:rPr>
              <w:t>T</w:t>
            </w:r>
            <w:r>
              <w:t>he learners are</w:t>
            </w:r>
            <w:r w:rsidRPr="000C311F">
              <w:t xml:space="preserve"> known to me</w:t>
            </w:r>
            <w:r>
              <w:t xml:space="preserve"> as I have taught them throughout the module</w:t>
            </w:r>
            <w:r w:rsidRPr="000C311F">
              <w:t>,</w:t>
            </w:r>
            <w:r>
              <w:t xml:space="preserve"> as such</w:t>
            </w:r>
            <w:r w:rsidRPr="000C311F">
              <w:t xml:space="preserve"> the lesson makes use of differentiated activities to ensure that the differing styles appeal to all le</w:t>
            </w:r>
            <w:r>
              <w:t>arners. Over the course of the module the</w:t>
            </w:r>
            <w:r w:rsidRPr="000C311F">
              <w:t xml:space="preserve"> learning styles of my pupils </w:t>
            </w:r>
            <w:r>
              <w:t>has been identified and I have</w:t>
            </w:r>
            <w:r w:rsidRPr="000C311F">
              <w:t xml:space="preserve"> utilise</w:t>
            </w:r>
            <w:r>
              <w:t>d</w:t>
            </w:r>
            <w:r w:rsidRPr="000C311F">
              <w:t xml:space="preserve"> this i</w:t>
            </w:r>
            <w:r>
              <w:t xml:space="preserve">nformation when planning the lesson, such as </w:t>
            </w:r>
            <w:r w:rsidRPr="000C311F">
              <w:t>task allocation to take in to consideration learners’ abilities. The intention here is to promote peer support although teacher facilitation is readily available to ensure that all learners benefit, and none are hindered.</w:t>
            </w:r>
          </w:p>
        </w:tc>
      </w:tr>
      <w:tr w:rsidR="00222B6E" w14:paraId="0088206C" w14:textId="77777777" w:rsidTr="00FF6861">
        <w:trPr>
          <w:cantSplit/>
        </w:trPr>
        <w:tc>
          <w:tcPr>
            <w:tcW w:w="9209" w:type="dxa"/>
            <w:gridSpan w:val="4"/>
            <w:tcBorders>
              <w:top w:val="single" w:sz="4" w:space="0" w:color="auto"/>
            </w:tcBorders>
          </w:tcPr>
          <w:p w14:paraId="58E3607B" w14:textId="6A41C2BD" w:rsidR="00222B6E" w:rsidRDefault="00222B6E" w:rsidP="00222B6E">
            <w:pPr>
              <w:jc w:val="both"/>
              <w:rPr>
                <w:b/>
                <w:sz w:val="22"/>
              </w:rPr>
            </w:pPr>
            <w:r>
              <w:rPr>
                <w:b/>
                <w:sz w:val="22"/>
              </w:rPr>
              <w:t>AIM OF LESSON</w:t>
            </w:r>
          </w:p>
          <w:p w14:paraId="25F93AA8" w14:textId="77777777" w:rsidR="00222B6E" w:rsidRPr="00384D3F" w:rsidRDefault="00222B6E" w:rsidP="008D1A88">
            <w:pPr>
              <w:pStyle w:val="ListParagraph"/>
              <w:numPr>
                <w:ilvl w:val="0"/>
                <w:numId w:val="33"/>
              </w:numPr>
            </w:pPr>
            <w:r>
              <w:t>To assess the students’ progression and to make myself and the students’ aware of their strengths and areas of improvement</w:t>
            </w:r>
          </w:p>
          <w:p w14:paraId="654C0F0D" w14:textId="77777777" w:rsidR="00222B6E" w:rsidRDefault="00222B6E" w:rsidP="008D1A88">
            <w:pPr>
              <w:pStyle w:val="ListParagraph"/>
              <w:numPr>
                <w:ilvl w:val="0"/>
                <w:numId w:val="33"/>
              </w:numPr>
            </w:pPr>
            <w:r>
              <w:t>To familiarise them with Min/Max tables, Circuit Maps &amp; Histogram</w:t>
            </w:r>
          </w:p>
          <w:p w14:paraId="576DA498" w14:textId="77777777" w:rsidR="00222B6E" w:rsidRDefault="00222B6E" w:rsidP="008D1A88">
            <w:pPr>
              <w:pStyle w:val="ListParagraph"/>
              <w:numPr>
                <w:ilvl w:val="0"/>
                <w:numId w:val="33"/>
              </w:numPr>
            </w:pPr>
            <w:r>
              <w:t>To recognise the links between the use of 2d and a Gearing Calculator.</w:t>
            </w:r>
          </w:p>
          <w:p w14:paraId="07D7E566" w14:textId="4C4D9583" w:rsidR="00222B6E" w:rsidRPr="00222B6E" w:rsidRDefault="00222B6E" w:rsidP="00222B6E">
            <w:pPr>
              <w:pStyle w:val="ListParagraph"/>
              <w:spacing w:line="240" w:lineRule="auto"/>
              <w:rPr>
                <w:sz w:val="22"/>
                <w:szCs w:val="22"/>
              </w:rPr>
            </w:pPr>
          </w:p>
        </w:tc>
      </w:tr>
      <w:tr w:rsidR="00222B6E" w14:paraId="6DC431E8" w14:textId="77777777" w:rsidTr="00FF6861">
        <w:trPr>
          <w:cantSplit/>
        </w:trPr>
        <w:tc>
          <w:tcPr>
            <w:tcW w:w="9209" w:type="dxa"/>
            <w:gridSpan w:val="4"/>
            <w:tcBorders>
              <w:bottom w:val="single" w:sz="4" w:space="0" w:color="auto"/>
            </w:tcBorders>
          </w:tcPr>
          <w:p w14:paraId="08B351CB" w14:textId="3BAE3ABC" w:rsidR="00222B6E" w:rsidRDefault="00222B6E" w:rsidP="0041452C">
            <w:pPr>
              <w:jc w:val="both"/>
              <w:rPr>
                <w:b/>
                <w:sz w:val="22"/>
              </w:rPr>
            </w:pPr>
            <w:r>
              <w:rPr>
                <w:b/>
                <w:sz w:val="22"/>
              </w:rPr>
              <w:lastRenderedPageBreak/>
              <w:t>LEARNING OBJECTIVES – The Learners Should Be Able To:</w:t>
            </w:r>
          </w:p>
          <w:p w14:paraId="261015BD" w14:textId="77777777" w:rsidR="00222B6E" w:rsidRDefault="00222B6E" w:rsidP="008D1A88"/>
          <w:p w14:paraId="08991E50" w14:textId="5D421BBD" w:rsidR="00222B6E" w:rsidRPr="000C311F" w:rsidRDefault="00222B6E" w:rsidP="008D1A88">
            <w:pPr>
              <w:rPr>
                <w:szCs w:val="22"/>
              </w:rPr>
            </w:pPr>
            <w:r w:rsidRPr="008D1A88">
              <w:rPr>
                <w:b/>
                <w:szCs w:val="22"/>
              </w:rPr>
              <w:t>All learners will be able to</w:t>
            </w:r>
            <w:r w:rsidRPr="000C311F">
              <w:rPr>
                <w:szCs w:val="22"/>
              </w:rPr>
              <w:t xml:space="preserve"> </w:t>
            </w:r>
            <w:r>
              <w:rPr>
                <w:szCs w:val="22"/>
                <w:u w:val="single"/>
              </w:rPr>
              <w:t>understand</w:t>
            </w:r>
            <w:r>
              <w:rPr>
                <w:szCs w:val="22"/>
              </w:rPr>
              <w:t xml:space="preserve"> the use of 2D data recording software.</w:t>
            </w:r>
          </w:p>
          <w:p w14:paraId="4C302B71" w14:textId="3645FB00" w:rsidR="00222B6E" w:rsidRPr="000C311F" w:rsidRDefault="00222B6E" w:rsidP="008D1A88">
            <w:pPr>
              <w:rPr>
                <w:szCs w:val="22"/>
              </w:rPr>
            </w:pPr>
            <w:r w:rsidRPr="008D1A88">
              <w:rPr>
                <w:b/>
                <w:szCs w:val="22"/>
              </w:rPr>
              <w:t>Most learners will be able to</w:t>
            </w:r>
            <w:r w:rsidRPr="000C311F">
              <w:rPr>
                <w:szCs w:val="22"/>
              </w:rPr>
              <w:t xml:space="preserve"> </w:t>
            </w:r>
            <w:r>
              <w:rPr>
                <w:szCs w:val="22"/>
                <w:u w:val="single"/>
              </w:rPr>
              <w:t>explain</w:t>
            </w:r>
            <w:r>
              <w:rPr>
                <w:szCs w:val="22"/>
              </w:rPr>
              <w:t xml:space="preserve"> the use of the Min/Max Tables, Circuit Maps and Histograms.</w:t>
            </w:r>
          </w:p>
          <w:p w14:paraId="55BA7916" w14:textId="61B10FDD" w:rsidR="00222B6E" w:rsidRPr="00222B6E" w:rsidRDefault="00222B6E" w:rsidP="008D1A88">
            <w:pPr>
              <w:rPr>
                <w:szCs w:val="22"/>
              </w:rPr>
            </w:pPr>
            <w:r w:rsidRPr="008D1A88">
              <w:rPr>
                <w:b/>
                <w:szCs w:val="22"/>
              </w:rPr>
              <w:t>Some learners will be able to</w:t>
            </w:r>
            <w:r w:rsidRPr="000C311F">
              <w:rPr>
                <w:szCs w:val="22"/>
              </w:rPr>
              <w:t xml:space="preserve"> </w:t>
            </w:r>
            <w:r>
              <w:rPr>
                <w:szCs w:val="22"/>
                <w:u w:val="single"/>
              </w:rPr>
              <w:t>evaluate</w:t>
            </w:r>
            <w:r>
              <w:rPr>
                <w:szCs w:val="22"/>
              </w:rPr>
              <w:t xml:space="preserve"> the combined use of data analysis and gearing calculators.</w:t>
            </w:r>
          </w:p>
        </w:tc>
      </w:tr>
      <w:tr w:rsidR="00222B6E" w14:paraId="730457C8" w14:textId="77777777" w:rsidTr="00FF6861">
        <w:trPr>
          <w:cantSplit/>
        </w:trPr>
        <w:tc>
          <w:tcPr>
            <w:tcW w:w="9209" w:type="dxa"/>
            <w:gridSpan w:val="4"/>
            <w:tcBorders>
              <w:bottom w:val="single" w:sz="4" w:space="0" w:color="auto"/>
            </w:tcBorders>
          </w:tcPr>
          <w:p w14:paraId="273F4597" w14:textId="6C198BDF" w:rsidR="00222B6E" w:rsidRPr="00222B6E" w:rsidRDefault="00222B6E" w:rsidP="0041452C">
            <w:pPr>
              <w:jc w:val="both"/>
              <w:rPr>
                <w:b/>
                <w:sz w:val="22"/>
              </w:rPr>
            </w:pPr>
            <w:r>
              <w:rPr>
                <w:b/>
                <w:sz w:val="22"/>
              </w:rPr>
              <w:t>PREVIOUS KNOWLEDGE:</w:t>
            </w:r>
            <w:r>
              <w:rPr>
                <w:b/>
                <w:sz w:val="22"/>
              </w:rPr>
              <w:tab/>
            </w:r>
          </w:p>
          <w:p w14:paraId="3769DB06" w14:textId="4BBE1CFA" w:rsidR="00222B6E" w:rsidRPr="00222B6E" w:rsidRDefault="00222B6E" w:rsidP="008D1A88">
            <w:r>
              <w:t>So far in this module the students have been introduced to the 2D Data Analysis system and have been given a brief overview of its features. In this lesson the more complex features will be explained and practiced.</w:t>
            </w:r>
          </w:p>
        </w:tc>
      </w:tr>
      <w:tr w:rsidR="00222B6E" w14:paraId="5B57F41F" w14:textId="77777777" w:rsidTr="00FF6861">
        <w:trPr>
          <w:cantSplit/>
        </w:trPr>
        <w:tc>
          <w:tcPr>
            <w:tcW w:w="9209" w:type="dxa"/>
            <w:gridSpan w:val="4"/>
            <w:tcBorders>
              <w:top w:val="single" w:sz="4" w:space="0" w:color="auto"/>
            </w:tcBorders>
          </w:tcPr>
          <w:p w14:paraId="4676AE15" w14:textId="78ED28FA" w:rsidR="00222B6E" w:rsidRDefault="00222B6E" w:rsidP="0041452C">
            <w:pPr>
              <w:jc w:val="both"/>
              <w:rPr>
                <w:b/>
                <w:sz w:val="22"/>
              </w:rPr>
            </w:pPr>
            <w:r>
              <w:rPr>
                <w:b/>
                <w:sz w:val="22"/>
              </w:rPr>
              <w:lastRenderedPageBreak/>
              <w:t>ANTICIPATED DIFFICULTIES:</w:t>
            </w:r>
          </w:p>
          <w:p w14:paraId="138CACD9" w14:textId="7160B1DD" w:rsidR="00222B6E" w:rsidRDefault="00222B6E" w:rsidP="008D1A88">
            <w:r w:rsidRPr="000C311F">
              <w:t>Each task is differentiated according to Bloom’s taxonomy allowing learners of all abilities to be supported and challenged. Within each task there will be opportunities for all learners to list/define aspects of that task, to explain/identify aspects and to analyse or justify aspects of the task.</w:t>
            </w:r>
          </w:p>
          <w:p w14:paraId="259454DC" w14:textId="77777777" w:rsidR="008D1A88" w:rsidRDefault="008D1A88" w:rsidP="008D1A88"/>
          <w:p w14:paraId="3828792D" w14:textId="46885337" w:rsidR="00222B6E" w:rsidRDefault="00222B6E" w:rsidP="008D1A88">
            <w:r w:rsidRPr="00CF6837">
              <w:t xml:space="preserve">Due to speed of the </w:t>
            </w:r>
            <w:r>
              <w:t>computers there will be other computers ready for a student to change to should there be a problem.</w:t>
            </w:r>
          </w:p>
          <w:p w14:paraId="76ED2FE8" w14:textId="77777777" w:rsidR="008D1A88" w:rsidRPr="000C311F" w:rsidRDefault="008D1A88" w:rsidP="008D1A88"/>
          <w:p w14:paraId="17B37512" w14:textId="1D6D9998" w:rsidR="00222B6E" w:rsidRDefault="00222B6E" w:rsidP="008D1A88">
            <w:r w:rsidRPr="000C311F">
              <w:t xml:space="preserve">Additional exercises are available for high achievers. Extension activities have been prepared for each learning activity and these are linked to the objective to extend and develop the more able learners. </w:t>
            </w:r>
          </w:p>
          <w:p w14:paraId="10AA0D3A" w14:textId="77777777" w:rsidR="008D1A88" w:rsidRPr="000C311F" w:rsidRDefault="008D1A88" w:rsidP="008D1A88"/>
          <w:p w14:paraId="363915E8" w14:textId="71ABA33D" w:rsidR="008D1A88" w:rsidRDefault="00222B6E" w:rsidP="008D1A88">
            <w:r w:rsidRPr="000C311F">
              <w:t xml:space="preserve">Question and answer sessions will be held throughout this session to gain a good standard of formative assessment. The questions will be formulated in such a way that challenges the more able yet supports the less able. This also offers an opportunity to differentiate according to the individual learners’ needs. Throughout the lesson, I will use a variety of questioning techniques to assess the level of understanding of each learner and will review and assess the learners’ understanding as the lesson progresses. </w:t>
            </w:r>
          </w:p>
          <w:p w14:paraId="60A24362" w14:textId="77777777" w:rsidR="008D1A88" w:rsidRDefault="008D1A88" w:rsidP="008D1A88"/>
          <w:p w14:paraId="190E7980" w14:textId="4BFFF9EA" w:rsidR="00222B6E" w:rsidRPr="008D1A88" w:rsidRDefault="008D1A88" w:rsidP="008D1A88">
            <w:r>
              <w:t>Part of the session relies on the students having watched a supplied tutorial prior to the session, allow extra time for those who did not achieve this.</w:t>
            </w:r>
          </w:p>
        </w:tc>
      </w:tr>
      <w:tr w:rsidR="00222B6E" w14:paraId="05BF1703" w14:textId="77777777" w:rsidTr="00FF6861">
        <w:trPr>
          <w:cantSplit/>
        </w:trPr>
        <w:tc>
          <w:tcPr>
            <w:tcW w:w="9209" w:type="dxa"/>
            <w:gridSpan w:val="4"/>
          </w:tcPr>
          <w:p w14:paraId="3F07D0A2" w14:textId="3D10A044" w:rsidR="00222B6E" w:rsidRPr="00222B6E" w:rsidRDefault="00222B6E" w:rsidP="0041452C">
            <w:pPr>
              <w:jc w:val="both"/>
              <w:rPr>
                <w:color w:val="FF0000"/>
                <w:sz w:val="22"/>
              </w:rPr>
            </w:pPr>
            <w:r>
              <w:rPr>
                <w:b/>
                <w:sz w:val="22"/>
              </w:rPr>
              <w:lastRenderedPageBreak/>
              <w:t xml:space="preserve">RESOURCES/EQUIPMENT REQUIRED: </w:t>
            </w:r>
          </w:p>
          <w:p w14:paraId="29DB9D5C" w14:textId="77777777" w:rsidR="00222B6E" w:rsidRDefault="00222B6E" w:rsidP="008D1A88">
            <w:pPr>
              <w:pStyle w:val="ListParagraph"/>
              <w:numPr>
                <w:ilvl w:val="0"/>
                <w:numId w:val="32"/>
              </w:numPr>
            </w:pPr>
            <w:r>
              <w:t>Computers with Word and Excel</w:t>
            </w:r>
          </w:p>
          <w:p w14:paraId="6930A956" w14:textId="77777777" w:rsidR="00222B6E" w:rsidRPr="000C311F" w:rsidRDefault="00222B6E" w:rsidP="008D1A88">
            <w:pPr>
              <w:pStyle w:val="ListParagraph"/>
              <w:numPr>
                <w:ilvl w:val="0"/>
                <w:numId w:val="32"/>
              </w:numPr>
            </w:pPr>
            <w:r>
              <w:t>2D Software</w:t>
            </w:r>
          </w:p>
          <w:p w14:paraId="0ADD3D0F" w14:textId="77777777" w:rsidR="00222B6E" w:rsidRPr="000C311F" w:rsidRDefault="00222B6E" w:rsidP="008D1A88">
            <w:pPr>
              <w:pStyle w:val="ListParagraph"/>
              <w:numPr>
                <w:ilvl w:val="0"/>
                <w:numId w:val="32"/>
              </w:numPr>
            </w:pPr>
            <w:r w:rsidRPr="000C311F">
              <w:t>White board</w:t>
            </w:r>
          </w:p>
          <w:p w14:paraId="094DB901" w14:textId="41E123E0" w:rsidR="00222B6E" w:rsidRDefault="00222B6E" w:rsidP="0041452C">
            <w:pPr>
              <w:jc w:val="both"/>
              <w:rPr>
                <w:b/>
                <w:sz w:val="22"/>
              </w:rPr>
            </w:pPr>
          </w:p>
        </w:tc>
      </w:tr>
      <w:tr w:rsidR="00222B6E" w14:paraId="6912FC26" w14:textId="77777777" w:rsidTr="00FF6861">
        <w:trPr>
          <w:cantSplit/>
        </w:trPr>
        <w:tc>
          <w:tcPr>
            <w:tcW w:w="9209" w:type="dxa"/>
            <w:gridSpan w:val="4"/>
          </w:tcPr>
          <w:p w14:paraId="0EE271AF" w14:textId="77777777" w:rsidR="00222B6E" w:rsidRDefault="00222B6E" w:rsidP="0041452C">
            <w:pPr>
              <w:jc w:val="both"/>
              <w:rPr>
                <w:b/>
                <w:sz w:val="22"/>
              </w:rPr>
            </w:pPr>
            <w:r>
              <w:rPr>
                <w:b/>
                <w:sz w:val="22"/>
              </w:rPr>
              <w:t>HEALTH &amp; SAFETY: NA</w:t>
            </w:r>
          </w:p>
          <w:p w14:paraId="203004C4" w14:textId="77777777" w:rsidR="00222B6E" w:rsidRDefault="00222B6E" w:rsidP="0041452C">
            <w:pPr>
              <w:jc w:val="both"/>
              <w:rPr>
                <w:b/>
                <w:sz w:val="22"/>
              </w:rPr>
            </w:pPr>
          </w:p>
          <w:p w14:paraId="6D33A3E6" w14:textId="77777777" w:rsidR="00222B6E" w:rsidRDefault="00222B6E" w:rsidP="0041452C">
            <w:pPr>
              <w:jc w:val="both"/>
              <w:rPr>
                <w:b/>
                <w:sz w:val="22"/>
              </w:rPr>
            </w:pPr>
          </w:p>
          <w:p w14:paraId="7123A071" w14:textId="77777777" w:rsidR="00222B6E" w:rsidRDefault="00222B6E" w:rsidP="0041452C">
            <w:pPr>
              <w:jc w:val="both"/>
              <w:rPr>
                <w:b/>
                <w:sz w:val="22"/>
              </w:rPr>
            </w:pPr>
          </w:p>
          <w:p w14:paraId="7ECF12D9" w14:textId="77777777" w:rsidR="00222B6E" w:rsidRDefault="00222B6E" w:rsidP="0041452C">
            <w:pPr>
              <w:jc w:val="both"/>
              <w:rPr>
                <w:b/>
                <w:sz w:val="22"/>
              </w:rPr>
            </w:pPr>
          </w:p>
        </w:tc>
      </w:tr>
    </w:tbl>
    <w:p w14:paraId="2710B697" w14:textId="52FA3503" w:rsidR="00222B6E" w:rsidRDefault="00222B6E" w:rsidP="00222B6E"/>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09"/>
      </w:tblGrid>
      <w:tr w:rsidR="00222B6E" w14:paraId="28F672FD" w14:textId="77777777" w:rsidTr="00FF6861">
        <w:trPr>
          <w:cantSplit/>
        </w:trPr>
        <w:tc>
          <w:tcPr>
            <w:tcW w:w="9209" w:type="dxa"/>
          </w:tcPr>
          <w:p w14:paraId="473994DF" w14:textId="77777777" w:rsidR="00222B6E" w:rsidRPr="000C311F" w:rsidRDefault="00222B6E" w:rsidP="0041452C">
            <w:pPr>
              <w:rPr>
                <w:b/>
                <w:noProof/>
                <w:sz w:val="22"/>
                <w:szCs w:val="22"/>
                <w:u w:val="single"/>
              </w:rPr>
            </w:pPr>
            <w:r w:rsidRPr="000C311F">
              <w:rPr>
                <w:b/>
                <w:noProof/>
                <w:sz w:val="22"/>
                <w:szCs w:val="22"/>
                <w:u w:val="single"/>
              </w:rPr>
              <w:lastRenderedPageBreak/>
              <w:t>HEA PROFESSIONAL STANDARDS</w:t>
            </w:r>
          </w:p>
          <w:p w14:paraId="07111CEF" w14:textId="77777777" w:rsidR="00222B6E" w:rsidRDefault="00222B6E" w:rsidP="0041452C">
            <w:pPr>
              <w:rPr>
                <w:b/>
                <w:noProof/>
                <w:sz w:val="20"/>
                <w:u w:val="single"/>
              </w:rPr>
            </w:pPr>
            <w:r>
              <w:rPr>
                <w:b/>
                <w:noProof/>
                <w:sz w:val="20"/>
                <w:u w:val="single"/>
              </w:rPr>
              <w:t xml:space="preserve">Please note </w:t>
            </w:r>
            <w:r w:rsidRPr="008B0B3F">
              <w:rPr>
                <w:b/>
                <w:noProof/>
                <w:color w:val="FF0000"/>
                <w:sz w:val="20"/>
                <w:u w:val="single"/>
              </w:rPr>
              <w:t>WHEN</w:t>
            </w:r>
            <w:r>
              <w:rPr>
                <w:b/>
                <w:noProof/>
                <w:sz w:val="20"/>
                <w:u w:val="single"/>
              </w:rPr>
              <w:t xml:space="preserve"> and </w:t>
            </w:r>
            <w:r w:rsidRPr="008B0B3F">
              <w:rPr>
                <w:b/>
                <w:noProof/>
                <w:color w:val="FF0000"/>
                <w:sz w:val="20"/>
                <w:u w:val="single"/>
              </w:rPr>
              <w:t>HOW</w:t>
            </w:r>
            <w:r>
              <w:rPr>
                <w:b/>
                <w:noProof/>
                <w:sz w:val="20"/>
                <w:u w:val="single"/>
              </w:rPr>
              <w:t xml:space="preserve"> any relevant professional standards occur and are met by you:</w:t>
            </w:r>
          </w:p>
          <w:p w14:paraId="3FFEAE33" w14:textId="64026ABF" w:rsidR="00222B6E" w:rsidRDefault="00222B6E" w:rsidP="008D1A88">
            <w:pPr>
              <w:rPr>
                <w:noProof/>
                <w:sz w:val="18"/>
                <w:szCs w:val="18"/>
              </w:rPr>
            </w:pPr>
            <w:r w:rsidRPr="005D1D81">
              <w:rPr>
                <w:noProof/>
                <w:sz w:val="18"/>
                <w:szCs w:val="18"/>
              </w:rPr>
              <w:t>(Include detail of standard, not just a reference number)</w:t>
            </w:r>
          </w:p>
          <w:p w14:paraId="4BC60B69" w14:textId="77777777" w:rsidR="008D1A88" w:rsidRPr="008D1A88" w:rsidRDefault="008D1A88" w:rsidP="008D1A88">
            <w:pPr>
              <w:rPr>
                <w:noProof/>
                <w:sz w:val="18"/>
                <w:szCs w:val="18"/>
              </w:rPr>
            </w:pPr>
          </w:p>
          <w:p w14:paraId="13DB49C1" w14:textId="0CE3D84A" w:rsidR="00222B6E" w:rsidRDefault="00FF6861" w:rsidP="008D1A88">
            <w:r>
              <w:t xml:space="preserve">          </w:t>
            </w:r>
            <w:r w:rsidR="00222B6E">
              <w:t xml:space="preserve">The learning activities within this lesson have been planned to account for the learning needs of a variety of learning styles (VARK) and abilities so that complete novices are supported, and enthusiasts are challenges (K1, K2). These activities also utilise individual and group work where peer assessment can be used alongside my own formative assessment which I will gather from circulating myself around the class, use of open questions and feedback from the emerging technologies that we use (K3). </w:t>
            </w:r>
          </w:p>
          <w:p w14:paraId="1B7A34AF" w14:textId="39933237" w:rsidR="00222B6E" w:rsidRDefault="00FF6861" w:rsidP="008D1A88">
            <w:r>
              <w:t xml:space="preserve">          </w:t>
            </w:r>
            <w:r w:rsidR="00222B6E">
              <w:t>In addition to this, the lesson is facilitated as opposed to being taught so that self-discovery guides the session in an attempt to gain learner engagement and enthusiasm for the subject. This benefits from the use of emerging technologies (K4) that allow learners to engage anonymously if they are not confident or if they are confident, vocally to their group or the class during group activities and discussions (V1, V2).</w:t>
            </w:r>
          </w:p>
          <w:p w14:paraId="15E5B8FD" w14:textId="3615875B" w:rsidR="00222B6E" w:rsidRPr="008D1A88" w:rsidRDefault="00FF6861" w:rsidP="008D1A88">
            <w:r>
              <w:t xml:space="preserve">           </w:t>
            </w:r>
            <w:r w:rsidR="00222B6E">
              <w:t>As is often referred to in teaching and learning literature (V3), feedback forms an essential part of progression for learners and as such, within this lesson formative assessments are given verbally from one-to-one Q&amp;A sessions, good movement around the class during the second activity and from class discussions. This will be carried out in a sensitive fashion to encourage full-class participation in further lessons (K5). I will also review and reflect upon my own performance from the feedback I receive from the observation and the responses given during the plenary (K6).</w:t>
            </w:r>
            <w:r w:rsidR="008D1A88">
              <w:t xml:space="preserve"> </w:t>
            </w:r>
            <w:r w:rsidR="00222B6E">
              <w:t>Moreover, I have also included references to guide learners to further reading material on this subject and will encourage further contact</w:t>
            </w:r>
            <w:r w:rsidR="008D1A88">
              <w:t xml:space="preserve"> after the lesson (V4).</w:t>
            </w:r>
            <w:r w:rsidR="00222B6E">
              <w:t xml:space="preserve"> </w:t>
            </w:r>
          </w:p>
        </w:tc>
      </w:tr>
    </w:tbl>
    <w:tbl>
      <w:tblPr>
        <w:tblpPr w:leftFromText="180" w:rightFromText="180" w:vertAnchor="text" w:horzAnchor="margin" w:tblpY="41"/>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09"/>
      </w:tblGrid>
      <w:tr w:rsidR="008D1A88" w14:paraId="64B69FB3" w14:textId="77777777" w:rsidTr="00FF6861">
        <w:trPr>
          <w:cantSplit/>
        </w:trPr>
        <w:tc>
          <w:tcPr>
            <w:tcW w:w="9209" w:type="dxa"/>
          </w:tcPr>
          <w:p w14:paraId="3C09423B" w14:textId="77777777" w:rsidR="008D1A88" w:rsidRPr="000C311F" w:rsidRDefault="008D1A88" w:rsidP="008D1A88">
            <w:pPr>
              <w:jc w:val="center"/>
              <w:rPr>
                <w:b/>
                <w:sz w:val="22"/>
                <w:szCs w:val="22"/>
                <w:u w:val="single"/>
              </w:rPr>
            </w:pPr>
            <w:r w:rsidRPr="000C311F">
              <w:rPr>
                <w:b/>
                <w:sz w:val="22"/>
                <w:szCs w:val="22"/>
                <w:u w:val="single"/>
              </w:rPr>
              <w:lastRenderedPageBreak/>
              <w:t>ESSENTIAL EMPLOYABILITY SKILLS</w:t>
            </w:r>
          </w:p>
          <w:p w14:paraId="4A3E9EC2" w14:textId="77777777" w:rsidR="008D1A88" w:rsidRDefault="008D1A88" w:rsidP="008D1A88">
            <w:pPr>
              <w:rPr>
                <w:b/>
                <w:sz w:val="20"/>
                <w:u w:val="single"/>
              </w:rPr>
            </w:pPr>
          </w:p>
          <w:p w14:paraId="5F5D63B3" w14:textId="77777777" w:rsidR="008D1A88" w:rsidRDefault="008D1A88" w:rsidP="008D1A88">
            <w:pPr>
              <w:rPr>
                <w:b/>
                <w:sz w:val="20"/>
                <w:u w:val="single"/>
              </w:rPr>
            </w:pPr>
            <w:r>
              <w:rPr>
                <w:b/>
                <w:sz w:val="20"/>
                <w:u w:val="single"/>
              </w:rPr>
              <w:t xml:space="preserve">Please note </w:t>
            </w:r>
            <w:r w:rsidRPr="005044E0">
              <w:rPr>
                <w:b/>
                <w:color w:val="FF0000"/>
                <w:sz w:val="20"/>
                <w:u w:val="single"/>
              </w:rPr>
              <w:t>WHEN</w:t>
            </w:r>
            <w:r>
              <w:rPr>
                <w:b/>
                <w:sz w:val="20"/>
                <w:u w:val="single"/>
              </w:rPr>
              <w:t xml:space="preserve"> and </w:t>
            </w:r>
            <w:r w:rsidRPr="005044E0">
              <w:rPr>
                <w:b/>
                <w:color w:val="FF0000"/>
                <w:sz w:val="20"/>
                <w:u w:val="single"/>
              </w:rPr>
              <w:t>HOW</w:t>
            </w:r>
            <w:r>
              <w:rPr>
                <w:b/>
                <w:sz w:val="20"/>
                <w:u w:val="single"/>
              </w:rPr>
              <w:t xml:space="preserve"> Essential Employability Skills occur and are achieved by the learners:</w:t>
            </w:r>
          </w:p>
          <w:p w14:paraId="1CC6A119" w14:textId="77777777" w:rsidR="008D1A88" w:rsidRPr="000C311F" w:rsidRDefault="008D1A88" w:rsidP="008D1A88">
            <w:pPr>
              <w:numPr>
                <w:ilvl w:val="0"/>
                <w:numId w:val="1"/>
              </w:numPr>
              <w:tabs>
                <w:tab w:val="clear" w:pos="720"/>
                <w:tab w:val="num" w:pos="284"/>
              </w:tabs>
              <w:spacing w:before="100" w:beforeAutospacing="1" w:after="100" w:afterAutospacing="1" w:line="240" w:lineRule="auto"/>
              <w:ind w:left="567" w:hanging="425"/>
              <w:jc w:val="both"/>
              <w:rPr>
                <w:sz w:val="22"/>
                <w:szCs w:val="22"/>
              </w:rPr>
            </w:pPr>
            <w:r w:rsidRPr="000C311F">
              <w:rPr>
                <w:sz w:val="22"/>
                <w:szCs w:val="22"/>
              </w:rPr>
              <w:t>Communication</w:t>
            </w:r>
          </w:p>
          <w:p w14:paraId="0B1EF21C" w14:textId="77777777" w:rsidR="008D1A88" w:rsidRPr="000C311F" w:rsidRDefault="008D1A88" w:rsidP="008D1A88">
            <w:pPr>
              <w:spacing w:before="100" w:beforeAutospacing="1" w:after="100" w:afterAutospacing="1"/>
              <w:jc w:val="both"/>
              <w:rPr>
                <w:sz w:val="22"/>
                <w:szCs w:val="22"/>
              </w:rPr>
            </w:pPr>
            <w:r w:rsidRPr="000C311F">
              <w:rPr>
                <w:sz w:val="22"/>
                <w:szCs w:val="22"/>
              </w:rPr>
              <w:t xml:space="preserve">     Q&amp;A between teacher and learner</w:t>
            </w:r>
          </w:p>
          <w:p w14:paraId="3D3ACE39" w14:textId="77777777" w:rsidR="008D1A88" w:rsidRPr="000C311F" w:rsidRDefault="008D1A88" w:rsidP="008D1A88">
            <w:pPr>
              <w:spacing w:before="100" w:beforeAutospacing="1" w:after="100" w:afterAutospacing="1"/>
              <w:jc w:val="both"/>
              <w:rPr>
                <w:sz w:val="22"/>
                <w:szCs w:val="22"/>
              </w:rPr>
            </w:pPr>
            <w:r w:rsidRPr="000C311F">
              <w:rPr>
                <w:sz w:val="22"/>
                <w:szCs w:val="22"/>
              </w:rPr>
              <w:t xml:space="preserve">     Q&amp;A between groups of learners</w:t>
            </w:r>
          </w:p>
          <w:p w14:paraId="14064770" w14:textId="77777777" w:rsidR="008D1A88" w:rsidRPr="000C311F" w:rsidRDefault="008D1A88" w:rsidP="008D1A88">
            <w:pPr>
              <w:spacing w:before="100" w:beforeAutospacing="1" w:after="100" w:afterAutospacing="1"/>
              <w:jc w:val="both"/>
              <w:rPr>
                <w:sz w:val="22"/>
                <w:szCs w:val="22"/>
              </w:rPr>
            </w:pPr>
            <w:r w:rsidRPr="000C311F">
              <w:rPr>
                <w:sz w:val="22"/>
                <w:szCs w:val="22"/>
              </w:rPr>
              <w:t xml:space="preserve">     Feedback from teacher and learners</w:t>
            </w:r>
          </w:p>
          <w:p w14:paraId="4FEF4849" w14:textId="77777777" w:rsidR="008D1A88" w:rsidRPr="000C311F" w:rsidRDefault="008D1A88" w:rsidP="008D1A88">
            <w:pPr>
              <w:numPr>
                <w:ilvl w:val="0"/>
                <w:numId w:val="1"/>
              </w:numPr>
              <w:tabs>
                <w:tab w:val="clear" w:pos="720"/>
                <w:tab w:val="num" w:pos="284"/>
              </w:tabs>
              <w:spacing w:before="100" w:beforeAutospacing="1" w:after="100" w:afterAutospacing="1" w:line="240" w:lineRule="auto"/>
              <w:ind w:left="567" w:hanging="425"/>
              <w:jc w:val="both"/>
              <w:rPr>
                <w:sz w:val="22"/>
                <w:szCs w:val="22"/>
              </w:rPr>
            </w:pPr>
            <w:r w:rsidRPr="000C311F">
              <w:rPr>
                <w:sz w:val="22"/>
                <w:szCs w:val="22"/>
              </w:rPr>
              <w:t>Application of Number</w:t>
            </w:r>
          </w:p>
          <w:p w14:paraId="29B505FE" w14:textId="77777777" w:rsidR="008D1A88" w:rsidRPr="00222B6E" w:rsidRDefault="008D1A88" w:rsidP="008D1A88">
            <w:pPr>
              <w:jc w:val="both"/>
              <w:rPr>
                <w:sz w:val="22"/>
                <w:szCs w:val="22"/>
              </w:rPr>
            </w:pPr>
            <w:r w:rsidRPr="000C311F">
              <w:rPr>
                <w:sz w:val="22"/>
                <w:szCs w:val="22"/>
              </w:rPr>
              <w:t xml:space="preserve">     Graphical interpretation of data</w:t>
            </w:r>
          </w:p>
          <w:p w14:paraId="20B3A336" w14:textId="77777777" w:rsidR="008D1A88" w:rsidRPr="000C311F" w:rsidRDefault="008D1A88" w:rsidP="008D1A88">
            <w:pPr>
              <w:numPr>
                <w:ilvl w:val="0"/>
                <w:numId w:val="1"/>
              </w:numPr>
              <w:tabs>
                <w:tab w:val="clear" w:pos="720"/>
                <w:tab w:val="num" w:pos="284"/>
              </w:tabs>
              <w:spacing w:before="100" w:beforeAutospacing="1" w:after="100" w:afterAutospacing="1" w:line="240" w:lineRule="auto"/>
              <w:ind w:left="567" w:hanging="425"/>
              <w:jc w:val="both"/>
              <w:rPr>
                <w:sz w:val="22"/>
                <w:szCs w:val="22"/>
              </w:rPr>
            </w:pPr>
            <w:r w:rsidRPr="000C311F">
              <w:rPr>
                <w:sz w:val="22"/>
                <w:szCs w:val="22"/>
              </w:rPr>
              <w:t>Digital Literacy</w:t>
            </w:r>
          </w:p>
          <w:p w14:paraId="26892277" w14:textId="77777777" w:rsidR="008D1A88" w:rsidRPr="000C311F" w:rsidRDefault="008D1A88" w:rsidP="008D1A88">
            <w:pPr>
              <w:jc w:val="both"/>
              <w:rPr>
                <w:sz w:val="22"/>
                <w:szCs w:val="22"/>
              </w:rPr>
            </w:pPr>
            <w:r w:rsidRPr="000C311F">
              <w:rPr>
                <w:sz w:val="22"/>
                <w:szCs w:val="22"/>
              </w:rPr>
              <w:t xml:space="preserve">     Use </w:t>
            </w:r>
            <w:r>
              <w:rPr>
                <w:sz w:val="22"/>
                <w:szCs w:val="22"/>
              </w:rPr>
              <w:t>of 2D data analysis software and Excel. Using the tutorial provided before the session via Moodle to create Circuit Maps in 2D.</w:t>
            </w:r>
          </w:p>
          <w:p w14:paraId="75FBEC85" w14:textId="77777777" w:rsidR="008D1A88" w:rsidRPr="000C311F" w:rsidRDefault="008D1A88" w:rsidP="008D1A88">
            <w:pPr>
              <w:numPr>
                <w:ilvl w:val="0"/>
                <w:numId w:val="1"/>
              </w:numPr>
              <w:tabs>
                <w:tab w:val="clear" w:pos="720"/>
                <w:tab w:val="num" w:pos="284"/>
              </w:tabs>
              <w:spacing w:before="100" w:beforeAutospacing="1" w:after="100" w:afterAutospacing="1" w:line="240" w:lineRule="auto"/>
              <w:ind w:left="567" w:hanging="425"/>
              <w:jc w:val="both"/>
              <w:rPr>
                <w:sz w:val="22"/>
                <w:szCs w:val="22"/>
              </w:rPr>
            </w:pPr>
            <w:r w:rsidRPr="000C311F">
              <w:rPr>
                <w:sz w:val="22"/>
                <w:szCs w:val="22"/>
              </w:rPr>
              <w:t>Critical Thinking and Problem Solving</w:t>
            </w:r>
          </w:p>
          <w:p w14:paraId="5CAD9A7C" w14:textId="77777777" w:rsidR="008D1A88" w:rsidRPr="00222B6E" w:rsidRDefault="008D1A88" w:rsidP="008D1A88">
            <w:pPr>
              <w:pStyle w:val="ListParagraph"/>
              <w:ind w:left="567" w:hanging="425"/>
              <w:jc w:val="both"/>
              <w:rPr>
                <w:sz w:val="22"/>
                <w:szCs w:val="22"/>
              </w:rPr>
            </w:pPr>
            <w:r w:rsidRPr="000C311F">
              <w:rPr>
                <w:sz w:val="22"/>
                <w:szCs w:val="22"/>
              </w:rPr>
              <w:t xml:space="preserve">   Graphical analysis and discussions of problems</w:t>
            </w:r>
          </w:p>
          <w:p w14:paraId="0B0C5DBE" w14:textId="77777777" w:rsidR="008D1A88" w:rsidRPr="000C311F" w:rsidRDefault="008D1A88" w:rsidP="008D1A88">
            <w:pPr>
              <w:numPr>
                <w:ilvl w:val="0"/>
                <w:numId w:val="1"/>
              </w:numPr>
              <w:tabs>
                <w:tab w:val="clear" w:pos="720"/>
                <w:tab w:val="num" w:pos="284"/>
              </w:tabs>
              <w:spacing w:before="100" w:beforeAutospacing="1" w:after="100" w:afterAutospacing="1" w:line="240" w:lineRule="auto"/>
              <w:ind w:left="567" w:hanging="425"/>
              <w:jc w:val="both"/>
              <w:rPr>
                <w:sz w:val="22"/>
                <w:szCs w:val="22"/>
              </w:rPr>
            </w:pPr>
            <w:r w:rsidRPr="000C311F">
              <w:rPr>
                <w:sz w:val="22"/>
                <w:szCs w:val="22"/>
              </w:rPr>
              <w:t>Planning and Organisation</w:t>
            </w:r>
          </w:p>
          <w:p w14:paraId="7474FB91" w14:textId="77777777" w:rsidR="008D1A88" w:rsidRPr="000C311F" w:rsidRDefault="008D1A88" w:rsidP="008D1A88">
            <w:pPr>
              <w:spacing w:before="100" w:beforeAutospacing="1" w:after="100" w:afterAutospacing="1"/>
              <w:ind w:left="142"/>
              <w:jc w:val="both"/>
              <w:rPr>
                <w:sz w:val="22"/>
                <w:szCs w:val="22"/>
              </w:rPr>
            </w:pPr>
            <w:r w:rsidRPr="000C311F">
              <w:rPr>
                <w:sz w:val="22"/>
                <w:szCs w:val="22"/>
              </w:rPr>
              <w:t xml:space="preserve">   Gathering newly acquired knowledge and applying it to given situations</w:t>
            </w:r>
          </w:p>
          <w:p w14:paraId="46E3D6B2" w14:textId="77777777" w:rsidR="008D1A88" w:rsidRPr="000C311F" w:rsidRDefault="008D1A88" w:rsidP="008D1A88">
            <w:pPr>
              <w:numPr>
                <w:ilvl w:val="0"/>
                <w:numId w:val="1"/>
              </w:numPr>
              <w:tabs>
                <w:tab w:val="clear" w:pos="720"/>
                <w:tab w:val="num" w:pos="284"/>
              </w:tabs>
              <w:spacing w:line="240" w:lineRule="auto"/>
              <w:ind w:left="567" w:hanging="425"/>
              <w:jc w:val="both"/>
              <w:rPr>
                <w:b/>
                <w:sz w:val="22"/>
                <w:szCs w:val="22"/>
              </w:rPr>
            </w:pPr>
            <w:r w:rsidRPr="000C311F">
              <w:rPr>
                <w:sz w:val="22"/>
                <w:szCs w:val="22"/>
              </w:rPr>
              <w:t>Personal Effectiveness</w:t>
            </w:r>
          </w:p>
          <w:p w14:paraId="2DB04F98" w14:textId="77777777" w:rsidR="008D1A88" w:rsidRPr="000C311F" w:rsidRDefault="008D1A88" w:rsidP="008D1A88">
            <w:pPr>
              <w:ind w:left="567"/>
              <w:jc w:val="both"/>
              <w:rPr>
                <w:b/>
                <w:sz w:val="22"/>
                <w:szCs w:val="22"/>
              </w:rPr>
            </w:pPr>
          </w:p>
          <w:p w14:paraId="47A6CA95" w14:textId="68B0D7C2" w:rsidR="008D1A88" w:rsidRPr="00FF6861" w:rsidRDefault="008D1A88" w:rsidP="008D1A88">
            <w:pPr>
              <w:jc w:val="both"/>
              <w:rPr>
                <w:b/>
                <w:sz w:val="22"/>
                <w:szCs w:val="22"/>
              </w:rPr>
            </w:pPr>
            <w:r w:rsidRPr="000C311F">
              <w:rPr>
                <w:sz w:val="22"/>
                <w:szCs w:val="22"/>
              </w:rPr>
              <w:t xml:space="preserve">     Feedback </w:t>
            </w:r>
            <w:r>
              <w:rPr>
                <w:sz w:val="22"/>
                <w:szCs w:val="22"/>
              </w:rPr>
              <w:t>from activity 1, 2 and 3</w:t>
            </w:r>
            <w:r w:rsidRPr="000C311F">
              <w:rPr>
                <w:sz w:val="22"/>
                <w:szCs w:val="22"/>
              </w:rPr>
              <w:t>.</w:t>
            </w:r>
          </w:p>
        </w:tc>
      </w:tr>
    </w:tbl>
    <w:p w14:paraId="362D640D" w14:textId="72F68FB0" w:rsidR="00222B6E" w:rsidRDefault="00222B6E" w:rsidP="00222B6E">
      <w:pPr>
        <w:jc w:val="both"/>
        <w:rPr>
          <w:b/>
          <w:sz w:val="30"/>
        </w:rPr>
      </w:pPr>
    </w:p>
    <w:p w14:paraId="77F346C6" w14:textId="77777777" w:rsidR="00FF6861" w:rsidRDefault="00FF6861" w:rsidP="00222B6E">
      <w:pPr>
        <w:jc w:val="both"/>
        <w:rPr>
          <w:b/>
          <w:sz w:val="30"/>
        </w:rPr>
      </w:pPr>
    </w:p>
    <w:tbl>
      <w:tblPr>
        <w:tblW w:w="924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14"/>
        <w:gridCol w:w="3115"/>
        <w:gridCol w:w="2980"/>
        <w:gridCol w:w="1134"/>
      </w:tblGrid>
      <w:tr w:rsidR="00222B6E" w14:paraId="3C4CF68F" w14:textId="77777777" w:rsidTr="00FF6861">
        <w:trPr>
          <w:trHeight w:val="439"/>
        </w:trPr>
        <w:tc>
          <w:tcPr>
            <w:tcW w:w="2014" w:type="dxa"/>
          </w:tcPr>
          <w:p w14:paraId="06640537" w14:textId="77777777" w:rsidR="00222B6E" w:rsidRDefault="00222B6E" w:rsidP="00FF6861">
            <w:pPr>
              <w:rPr>
                <w:b/>
                <w:sz w:val="22"/>
              </w:rPr>
            </w:pPr>
          </w:p>
          <w:p w14:paraId="4628D530" w14:textId="77777777" w:rsidR="00222B6E" w:rsidRDefault="00222B6E" w:rsidP="0041452C">
            <w:pPr>
              <w:jc w:val="center"/>
              <w:rPr>
                <w:b/>
                <w:sz w:val="22"/>
              </w:rPr>
            </w:pPr>
            <w:r>
              <w:rPr>
                <w:b/>
                <w:sz w:val="22"/>
              </w:rPr>
              <w:t>STAGE</w:t>
            </w:r>
          </w:p>
          <w:p w14:paraId="278773D9" w14:textId="77777777" w:rsidR="00222B6E" w:rsidRDefault="00222B6E" w:rsidP="0041452C">
            <w:pPr>
              <w:jc w:val="center"/>
              <w:rPr>
                <w:b/>
                <w:sz w:val="20"/>
              </w:rPr>
            </w:pPr>
            <w:r w:rsidRPr="005044E0">
              <w:rPr>
                <w:b/>
                <w:sz w:val="20"/>
              </w:rPr>
              <w:t>(Linked to Learning Objectives)</w:t>
            </w:r>
          </w:p>
          <w:p w14:paraId="12740468" w14:textId="77777777" w:rsidR="00222B6E" w:rsidRDefault="00222B6E" w:rsidP="0041452C">
            <w:pPr>
              <w:jc w:val="center"/>
              <w:rPr>
                <w:b/>
                <w:sz w:val="20"/>
              </w:rPr>
            </w:pPr>
          </w:p>
          <w:p w14:paraId="07D9C295" w14:textId="77777777" w:rsidR="00222B6E" w:rsidRPr="00BF26D0" w:rsidRDefault="00222B6E" w:rsidP="0041452C">
            <w:pPr>
              <w:jc w:val="center"/>
              <w:rPr>
                <w:b/>
                <w:sz w:val="22"/>
                <w:szCs w:val="22"/>
              </w:rPr>
            </w:pPr>
            <w:r w:rsidRPr="00BF26D0">
              <w:rPr>
                <w:b/>
                <w:sz w:val="22"/>
                <w:szCs w:val="22"/>
              </w:rPr>
              <w:t>(WHEN)</w:t>
            </w:r>
          </w:p>
        </w:tc>
        <w:tc>
          <w:tcPr>
            <w:tcW w:w="3115" w:type="dxa"/>
          </w:tcPr>
          <w:p w14:paraId="480A7577" w14:textId="77777777" w:rsidR="00222B6E" w:rsidRDefault="00222B6E" w:rsidP="0041452C">
            <w:pPr>
              <w:jc w:val="center"/>
              <w:rPr>
                <w:b/>
                <w:sz w:val="22"/>
              </w:rPr>
            </w:pPr>
          </w:p>
          <w:p w14:paraId="54493DEE" w14:textId="77777777" w:rsidR="00222B6E" w:rsidRDefault="00222B6E" w:rsidP="0041452C">
            <w:pPr>
              <w:jc w:val="center"/>
              <w:rPr>
                <w:b/>
                <w:sz w:val="22"/>
              </w:rPr>
            </w:pPr>
            <w:r>
              <w:rPr>
                <w:b/>
                <w:sz w:val="22"/>
              </w:rPr>
              <w:t>FOCUS</w:t>
            </w:r>
          </w:p>
          <w:p w14:paraId="18D9BC4A" w14:textId="77777777" w:rsidR="00222B6E" w:rsidRDefault="00222B6E" w:rsidP="0041452C">
            <w:pPr>
              <w:jc w:val="center"/>
              <w:rPr>
                <w:b/>
                <w:sz w:val="22"/>
              </w:rPr>
            </w:pPr>
          </w:p>
          <w:p w14:paraId="74191AC7" w14:textId="77777777" w:rsidR="00222B6E" w:rsidRDefault="00222B6E" w:rsidP="0041452C">
            <w:pPr>
              <w:jc w:val="center"/>
              <w:rPr>
                <w:b/>
                <w:sz w:val="22"/>
              </w:rPr>
            </w:pPr>
          </w:p>
          <w:p w14:paraId="02253178" w14:textId="77777777" w:rsidR="00222B6E" w:rsidRDefault="00222B6E" w:rsidP="0041452C">
            <w:pPr>
              <w:jc w:val="center"/>
              <w:rPr>
                <w:b/>
                <w:sz w:val="22"/>
              </w:rPr>
            </w:pPr>
          </w:p>
          <w:p w14:paraId="67E76EBB" w14:textId="77777777" w:rsidR="00222B6E" w:rsidRDefault="00222B6E" w:rsidP="0041452C">
            <w:pPr>
              <w:jc w:val="center"/>
              <w:rPr>
                <w:b/>
                <w:sz w:val="22"/>
              </w:rPr>
            </w:pPr>
            <w:r>
              <w:rPr>
                <w:b/>
                <w:sz w:val="22"/>
              </w:rPr>
              <w:t>(WHAT)</w:t>
            </w:r>
          </w:p>
        </w:tc>
        <w:tc>
          <w:tcPr>
            <w:tcW w:w="2980" w:type="dxa"/>
          </w:tcPr>
          <w:p w14:paraId="348FE73C" w14:textId="77777777" w:rsidR="00222B6E" w:rsidRDefault="00222B6E" w:rsidP="0041452C">
            <w:pPr>
              <w:jc w:val="center"/>
              <w:rPr>
                <w:b/>
                <w:sz w:val="22"/>
              </w:rPr>
            </w:pPr>
          </w:p>
          <w:p w14:paraId="0FA6B77A" w14:textId="77777777" w:rsidR="00222B6E" w:rsidRDefault="00222B6E" w:rsidP="0041452C">
            <w:pPr>
              <w:jc w:val="center"/>
              <w:rPr>
                <w:b/>
                <w:sz w:val="22"/>
              </w:rPr>
            </w:pPr>
            <w:r>
              <w:rPr>
                <w:b/>
                <w:sz w:val="22"/>
              </w:rPr>
              <w:t>STRATEGY</w:t>
            </w:r>
          </w:p>
          <w:p w14:paraId="09D96C29" w14:textId="77777777" w:rsidR="00222B6E" w:rsidRDefault="00222B6E" w:rsidP="0041452C">
            <w:pPr>
              <w:jc w:val="center"/>
              <w:rPr>
                <w:b/>
                <w:sz w:val="22"/>
              </w:rPr>
            </w:pPr>
          </w:p>
          <w:p w14:paraId="75171424" w14:textId="77777777" w:rsidR="00222B6E" w:rsidRDefault="00222B6E" w:rsidP="0041452C">
            <w:pPr>
              <w:jc w:val="center"/>
              <w:rPr>
                <w:b/>
                <w:sz w:val="22"/>
              </w:rPr>
            </w:pPr>
          </w:p>
          <w:p w14:paraId="116CB293" w14:textId="77777777" w:rsidR="00222B6E" w:rsidRDefault="00222B6E" w:rsidP="0041452C">
            <w:pPr>
              <w:jc w:val="center"/>
              <w:rPr>
                <w:b/>
                <w:sz w:val="22"/>
              </w:rPr>
            </w:pPr>
          </w:p>
          <w:p w14:paraId="120B70DF" w14:textId="77777777" w:rsidR="00222B6E" w:rsidRDefault="00222B6E" w:rsidP="0041452C">
            <w:pPr>
              <w:jc w:val="center"/>
              <w:rPr>
                <w:b/>
                <w:sz w:val="22"/>
              </w:rPr>
            </w:pPr>
            <w:r>
              <w:rPr>
                <w:b/>
                <w:sz w:val="22"/>
              </w:rPr>
              <w:t>(HOW)</w:t>
            </w:r>
          </w:p>
        </w:tc>
        <w:tc>
          <w:tcPr>
            <w:tcW w:w="1134" w:type="dxa"/>
          </w:tcPr>
          <w:p w14:paraId="5BF5C8B7" w14:textId="77777777" w:rsidR="00222B6E" w:rsidRDefault="00222B6E" w:rsidP="0041452C">
            <w:pPr>
              <w:jc w:val="center"/>
              <w:rPr>
                <w:b/>
                <w:sz w:val="22"/>
              </w:rPr>
            </w:pPr>
          </w:p>
          <w:p w14:paraId="7F220D09" w14:textId="77777777" w:rsidR="00222B6E" w:rsidRDefault="00222B6E" w:rsidP="0041452C">
            <w:pPr>
              <w:jc w:val="center"/>
              <w:rPr>
                <w:b/>
                <w:sz w:val="22"/>
              </w:rPr>
            </w:pPr>
            <w:r>
              <w:rPr>
                <w:b/>
                <w:sz w:val="22"/>
              </w:rPr>
              <w:t>TIME</w:t>
            </w:r>
          </w:p>
          <w:p w14:paraId="585B1C70" w14:textId="77777777" w:rsidR="00222B6E" w:rsidRDefault="00222B6E" w:rsidP="0041452C">
            <w:pPr>
              <w:jc w:val="center"/>
              <w:rPr>
                <w:b/>
                <w:sz w:val="22"/>
              </w:rPr>
            </w:pPr>
          </w:p>
          <w:p w14:paraId="3A5ECC6E" w14:textId="77777777" w:rsidR="00222B6E" w:rsidRDefault="00222B6E" w:rsidP="0041452C">
            <w:pPr>
              <w:jc w:val="center"/>
              <w:rPr>
                <w:b/>
                <w:sz w:val="22"/>
              </w:rPr>
            </w:pPr>
          </w:p>
          <w:p w14:paraId="61D56656" w14:textId="77777777" w:rsidR="00222B6E" w:rsidRDefault="00222B6E" w:rsidP="0041452C">
            <w:pPr>
              <w:jc w:val="center"/>
              <w:rPr>
                <w:b/>
                <w:sz w:val="22"/>
              </w:rPr>
            </w:pPr>
          </w:p>
          <w:p w14:paraId="52C3CAEE" w14:textId="77777777" w:rsidR="00222B6E" w:rsidRDefault="00222B6E" w:rsidP="0041452C">
            <w:pPr>
              <w:jc w:val="center"/>
              <w:rPr>
                <w:b/>
                <w:sz w:val="22"/>
              </w:rPr>
            </w:pPr>
            <w:r>
              <w:rPr>
                <w:b/>
                <w:sz w:val="22"/>
              </w:rPr>
              <w:t>(HOW LONG)</w:t>
            </w:r>
          </w:p>
        </w:tc>
      </w:tr>
      <w:tr w:rsidR="00222B6E" w14:paraId="6B9F0ACD" w14:textId="77777777" w:rsidTr="00FF6861">
        <w:trPr>
          <w:trHeight w:val="2894"/>
        </w:trPr>
        <w:tc>
          <w:tcPr>
            <w:tcW w:w="2014" w:type="dxa"/>
            <w:tcBorders>
              <w:top w:val="single" w:sz="4" w:space="0" w:color="auto"/>
              <w:left w:val="single" w:sz="4" w:space="0" w:color="auto"/>
              <w:bottom w:val="single" w:sz="4" w:space="0" w:color="auto"/>
              <w:right w:val="single" w:sz="4" w:space="0" w:color="auto"/>
            </w:tcBorders>
          </w:tcPr>
          <w:p w14:paraId="6F9BAD94" w14:textId="77777777" w:rsidR="00222B6E" w:rsidRPr="000C311F" w:rsidRDefault="00222B6E" w:rsidP="0041452C">
            <w:pPr>
              <w:jc w:val="both"/>
              <w:rPr>
                <w:b/>
                <w:sz w:val="22"/>
                <w:szCs w:val="22"/>
              </w:rPr>
            </w:pPr>
          </w:p>
          <w:p w14:paraId="425EFA9B" w14:textId="77777777" w:rsidR="00222B6E" w:rsidRPr="000C311F" w:rsidRDefault="00222B6E" w:rsidP="0041452C">
            <w:pPr>
              <w:jc w:val="both"/>
              <w:rPr>
                <w:b/>
                <w:sz w:val="22"/>
                <w:szCs w:val="22"/>
              </w:rPr>
            </w:pPr>
            <w:r w:rsidRPr="000C311F">
              <w:rPr>
                <w:b/>
                <w:sz w:val="22"/>
                <w:szCs w:val="22"/>
              </w:rPr>
              <w:t>INTRODUCTION</w:t>
            </w:r>
          </w:p>
          <w:p w14:paraId="50C0DF41" w14:textId="77777777" w:rsidR="00222B6E" w:rsidRPr="000C311F" w:rsidRDefault="00222B6E" w:rsidP="0041452C">
            <w:pPr>
              <w:jc w:val="both"/>
              <w:rPr>
                <w:b/>
                <w:sz w:val="22"/>
                <w:szCs w:val="22"/>
              </w:rPr>
            </w:pPr>
          </w:p>
          <w:p w14:paraId="12419D61" w14:textId="107FD611" w:rsidR="00222B6E" w:rsidRDefault="00222B6E" w:rsidP="0041452C">
            <w:pPr>
              <w:jc w:val="both"/>
              <w:rPr>
                <w:b/>
                <w:sz w:val="22"/>
                <w:szCs w:val="22"/>
              </w:rPr>
            </w:pPr>
          </w:p>
          <w:p w14:paraId="1343F304" w14:textId="30CE93B5" w:rsidR="005343E2" w:rsidRDefault="005343E2" w:rsidP="0041452C">
            <w:pPr>
              <w:jc w:val="both"/>
              <w:rPr>
                <w:b/>
                <w:sz w:val="22"/>
                <w:szCs w:val="22"/>
              </w:rPr>
            </w:pPr>
          </w:p>
          <w:p w14:paraId="00054386" w14:textId="64FC2B11" w:rsidR="005343E2" w:rsidRDefault="005343E2" w:rsidP="0041452C">
            <w:pPr>
              <w:jc w:val="both"/>
              <w:rPr>
                <w:b/>
                <w:sz w:val="22"/>
                <w:szCs w:val="22"/>
              </w:rPr>
            </w:pPr>
          </w:p>
          <w:p w14:paraId="390D1EA4" w14:textId="475D5DC2" w:rsidR="005343E2" w:rsidRDefault="005343E2" w:rsidP="0041452C">
            <w:pPr>
              <w:jc w:val="both"/>
              <w:rPr>
                <w:b/>
                <w:sz w:val="22"/>
                <w:szCs w:val="22"/>
              </w:rPr>
            </w:pPr>
          </w:p>
          <w:p w14:paraId="63E2AFB2" w14:textId="77777777" w:rsidR="005343E2" w:rsidRPr="000C311F" w:rsidRDefault="005343E2" w:rsidP="0041452C">
            <w:pPr>
              <w:jc w:val="both"/>
              <w:rPr>
                <w:b/>
                <w:sz w:val="22"/>
                <w:szCs w:val="22"/>
              </w:rPr>
            </w:pPr>
          </w:p>
          <w:p w14:paraId="7A3F40C4" w14:textId="77777777" w:rsidR="00222B6E" w:rsidRPr="000C311F" w:rsidRDefault="00222B6E" w:rsidP="0041452C">
            <w:pPr>
              <w:jc w:val="both"/>
              <w:rPr>
                <w:b/>
                <w:sz w:val="22"/>
                <w:szCs w:val="22"/>
              </w:rPr>
            </w:pPr>
            <w:r w:rsidRPr="000C311F">
              <w:rPr>
                <w:b/>
                <w:sz w:val="22"/>
                <w:szCs w:val="22"/>
              </w:rPr>
              <w:t>DEVELOPMENT</w:t>
            </w:r>
          </w:p>
          <w:p w14:paraId="67A497B0" w14:textId="77777777" w:rsidR="00222B6E" w:rsidRPr="000C311F" w:rsidRDefault="00222B6E" w:rsidP="0041452C">
            <w:pPr>
              <w:jc w:val="both"/>
              <w:rPr>
                <w:b/>
                <w:sz w:val="22"/>
                <w:szCs w:val="22"/>
              </w:rPr>
            </w:pPr>
          </w:p>
          <w:p w14:paraId="305C17C6" w14:textId="77777777" w:rsidR="00222B6E" w:rsidRPr="000C311F" w:rsidRDefault="00222B6E" w:rsidP="0041452C">
            <w:pPr>
              <w:jc w:val="both"/>
              <w:rPr>
                <w:b/>
                <w:sz w:val="22"/>
                <w:szCs w:val="22"/>
              </w:rPr>
            </w:pPr>
          </w:p>
          <w:p w14:paraId="5808E2CA" w14:textId="77777777" w:rsidR="00222B6E" w:rsidRPr="000C311F" w:rsidRDefault="00222B6E" w:rsidP="0041452C">
            <w:pPr>
              <w:jc w:val="both"/>
              <w:rPr>
                <w:b/>
                <w:sz w:val="22"/>
                <w:szCs w:val="22"/>
              </w:rPr>
            </w:pPr>
          </w:p>
          <w:p w14:paraId="67F153BF" w14:textId="77777777" w:rsidR="00222B6E" w:rsidRPr="000C311F" w:rsidRDefault="00222B6E" w:rsidP="0041452C">
            <w:pPr>
              <w:jc w:val="both"/>
              <w:rPr>
                <w:b/>
                <w:sz w:val="22"/>
                <w:szCs w:val="22"/>
              </w:rPr>
            </w:pPr>
          </w:p>
          <w:p w14:paraId="3026A399" w14:textId="77777777" w:rsidR="00222B6E" w:rsidRPr="000C311F" w:rsidRDefault="00222B6E" w:rsidP="0041452C">
            <w:pPr>
              <w:jc w:val="both"/>
              <w:rPr>
                <w:b/>
                <w:sz w:val="22"/>
                <w:szCs w:val="22"/>
              </w:rPr>
            </w:pPr>
          </w:p>
          <w:p w14:paraId="555EFCEC" w14:textId="77777777" w:rsidR="00222B6E" w:rsidRPr="000C311F" w:rsidRDefault="00222B6E" w:rsidP="0041452C">
            <w:pPr>
              <w:jc w:val="both"/>
              <w:rPr>
                <w:b/>
                <w:sz w:val="22"/>
                <w:szCs w:val="22"/>
              </w:rPr>
            </w:pPr>
          </w:p>
          <w:p w14:paraId="3819C97E" w14:textId="77777777" w:rsidR="00222B6E" w:rsidRPr="000C311F" w:rsidRDefault="00222B6E" w:rsidP="0041452C">
            <w:pPr>
              <w:jc w:val="both"/>
              <w:rPr>
                <w:b/>
                <w:sz w:val="22"/>
                <w:szCs w:val="22"/>
              </w:rPr>
            </w:pPr>
          </w:p>
          <w:p w14:paraId="5053C5DB" w14:textId="77777777" w:rsidR="00222B6E" w:rsidRPr="000C311F" w:rsidRDefault="00222B6E" w:rsidP="0041452C">
            <w:pPr>
              <w:jc w:val="both"/>
              <w:rPr>
                <w:b/>
                <w:sz w:val="22"/>
                <w:szCs w:val="22"/>
              </w:rPr>
            </w:pPr>
          </w:p>
          <w:p w14:paraId="38DA4FA8" w14:textId="77777777" w:rsidR="00222B6E" w:rsidRPr="000C311F" w:rsidRDefault="00222B6E" w:rsidP="0041452C">
            <w:pPr>
              <w:jc w:val="both"/>
              <w:rPr>
                <w:b/>
                <w:sz w:val="22"/>
                <w:szCs w:val="22"/>
              </w:rPr>
            </w:pPr>
          </w:p>
          <w:p w14:paraId="2A2EA57E" w14:textId="77777777" w:rsidR="00222B6E" w:rsidRPr="000C311F" w:rsidRDefault="00222B6E" w:rsidP="0041452C">
            <w:pPr>
              <w:jc w:val="both"/>
              <w:rPr>
                <w:b/>
                <w:sz w:val="22"/>
                <w:szCs w:val="22"/>
              </w:rPr>
            </w:pPr>
          </w:p>
          <w:p w14:paraId="5A8F94DC" w14:textId="77777777" w:rsidR="00222B6E" w:rsidRPr="000C311F" w:rsidRDefault="00222B6E" w:rsidP="0041452C">
            <w:pPr>
              <w:jc w:val="both"/>
              <w:rPr>
                <w:b/>
                <w:sz w:val="22"/>
                <w:szCs w:val="22"/>
              </w:rPr>
            </w:pPr>
          </w:p>
          <w:p w14:paraId="514E9DB4" w14:textId="77777777" w:rsidR="00222B6E" w:rsidRPr="000C311F" w:rsidRDefault="00222B6E" w:rsidP="0041452C">
            <w:pPr>
              <w:jc w:val="both"/>
              <w:rPr>
                <w:b/>
                <w:sz w:val="22"/>
                <w:szCs w:val="22"/>
              </w:rPr>
            </w:pPr>
          </w:p>
          <w:p w14:paraId="5004DDCD" w14:textId="77777777" w:rsidR="00222B6E" w:rsidRPr="000C311F" w:rsidRDefault="00222B6E" w:rsidP="0041452C">
            <w:pPr>
              <w:jc w:val="both"/>
              <w:rPr>
                <w:b/>
                <w:sz w:val="22"/>
                <w:szCs w:val="22"/>
              </w:rPr>
            </w:pPr>
          </w:p>
          <w:p w14:paraId="65BDF263" w14:textId="77777777" w:rsidR="00222B6E" w:rsidRDefault="00222B6E" w:rsidP="0041452C">
            <w:pPr>
              <w:jc w:val="both"/>
              <w:rPr>
                <w:b/>
                <w:sz w:val="22"/>
                <w:szCs w:val="22"/>
              </w:rPr>
            </w:pPr>
          </w:p>
          <w:p w14:paraId="4308B5E7" w14:textId="77777777" w:rsidR="00222B6E" w:rsidRDefault="00222B6E" w:rsidP="0041452C">
            <w:pPr>
              <w:jc w:val="both"/>
              <w:rPr>
                <w:b/>
                <w:sz w:val="22"/>
                <w:szCs w:val="22"/>
              </w:rPr>
            </w:pPr>
          </w:p>
          <w:p w14:paraId="40373503" w14:textId="77777777" w:rsidR="00222B6E" w:rsidRDefault="00222B6E" w:rsidP="0041452C">
            <w:pPr>
              <w:jc w:val="both"/>
              <w:rPr>
                <w:b/>
                <w:sz w:val="22"/>
                <w:szCs w:val="22"/>
              </w:rPr>
            </w:pPr>
          </w:p>
          <w:p w14:paraId="20F9829E" w14:textId="77777777" w:rsidR="00222B6E" w:rsidRDefault="00222B6E" w:rsidP="0041452C">
            <w:pPr>
              <w:jc w:val="both"/>
              <w:rPr>
                <w:b/>
                <w:sz w:val="22"/>
                <w:szCs w:val="22"/>
              </w:rPr>
            </w:pPr>
          </w:p>
          <w:p w14:paraId="1F14A8AA" w14:textId="77777777" w:rsidR="00222B6E" w:rsidRDefault="00222B6E" w:rsidP="0041452C">
            <w:pPr>
              <w:jc w:val="both"/>
              <w:rPr>
                <w:b/>
                <w:sz w:val="22"/>
                <w:szCs w:val="22"/>
              </w:rPr>
            </w:pPr>
          </w:p>
          <w:p w14:paraId="76973D3F" w14:textId="77777777" w:rsidR="00222B6E" w:rsidRDefault="00222B6E" w:rsidP="0041452C">
            <w:pPr>
              <w:jc w:val="both"/>
              <w:rPr>
                <w:b/>
                <w:sz w:val="22"/>
                <w:szCs w:val="22"/>
              </w:rPr>
            </w:pPr>
          </w:p>
          <w:p w14:paraId="2315A2A2" w14:textId="77777777" w:rsidR="00222B6E" w:rsidRDefault="00222B6E" w:rsidP="0041452C">
            <w:pPr>
              <w:jc w:val="both"/>
              <w:rPr>
                <w:b/>
                <w:sz w:val="22"/>
                <w:szCs w:val="22"/>
              </w:rPr>
            </w:pPr>
          </w:p>
          <w:p w14:paraId="100CE75D" w14:textId="77777777" w:rsidR="00222B6E" w:rsidRDefault="00222B6E" w:rsidP="0041452C">
            <w:pPr>
              <w:jc w:val="both"/>
              <w:rPr>
                <w:b/>
                <w:sz w:val="22"/>
                <w:szCs w:val="22"/>
              </w:rPr>
            </w:pPr>
          </w:p>
          <w:p w14:paraId="5A148B56" w14:textId="77777777" w:rsidR="00222B6E" w:rsidRDefault="00222B6E" w:rsidP="0041452C">
            <w:pPr>
              <w:jc w:val="both"/>
              <w:rPr>
                <w:b/>
                <w:sz w:val="22"/>
                <w:szCs w:val="22"/>
              </w:rPr>
            </w:pPr>
          </w:p>
          <w:p w14:paraId="6132570E" w14:textId="77777777" w:rsidR="00222B6E" w:rsidRDefault="00222B6E" w:rsidP="0041452C">
            <w:pPr>
              <w:jc w:val="both"/>
              <w:rPr>
                <w:b/>
                <w:sz w:val="22"/>
                <w:szCs w:val="22"/>
              </w:rPr>
            </w:pPr>
          </w:p>
          <w:p w14:paraId="634294BE" w14:textId="77777777" w:rsidR="00222B6E" w:rsidRDefault="00222B6E" w:rsidP="0041452C">
            <w:pPr>
              <w:jc w:val="both"/>
              <w:rPr>
                <w:b/>
                <w:sz w:val="22"/>
                <w:szCs w:val="22"/>
              </w:rPr>
            </w:pPr>
          </w:p>
          <w:p w14:paraId="0C512301" w14:textId="77777777" w:rsidR="00222B6E" w:rsidRDefault="00222B6E" w:rsidP="0041452C">
            <w:pPr>
              <w:jc w:val="both"/>
              <w:rPr>
                <w:b/>
                <w:sz w:val="22"/>
                <w:szCs w:val="22"/>
              </w:rPr>
            </w:pPr>
          </w:p>
          <w:p w14:paraId="1FB89902" w14:textId="77777777" w:rsidR="00222B6E" w:rsidRDefault="00222B6E" w:rsidP="0041452C">
            <w:pPr>
              <w:jc w:val="both"/>
              <w:rPr>
                <w:b/>
                <w:sz w:val="22"/>
                <w:szCs w:val="22"/>
              </w:rPr>
            </w:pPr>
          </w:p>
          <w:p w14:paraId="07D2ABAF" w14:textId="77777777" w:rsidR="00222B6E" w:rsidRDefault="00222B6E" w:rsidP="0041452C">
            <w:pPr>
              <w:jc w:val="both"/>
              <w:rPr>
                <w:b/>
                <w:sz w:val="22"/>
                <w:szCs w:val="22"/>
              </w:rPr>
            </w:pPr>
          </w:p>
          <w:p w14:paraId="381116C4" w14:textId="77777777" w:rsidR="00222B6E" w:rsidRDefault="00222B6E" w:rsidP="0041452C">
            <w:pPr>
              <w:jc w:val="both"/>
              <w:rPr>
                <w:b/>
                <w:sz w:val="22"/>
                <w:szCs w:val="22"/>
              </w:rPr>
            </w:pPr>
          </w:p>
          <w:p w14:paraId="02A32DE8" w14:textId="77777777" w:rsidR="00222B6E" w:rsidRDefault="00222B6E" w:rsidP="0041452C">
            <w:pPr>
              <w:jc w:val="both"/>
              <w:rPr>
                <w:b/>
                <w:sz w:val="22"/>
                <w:szCs w:val="22"/>
              </w:rPr>
            </w:pPr>
          </w:p>
          <w:p w14:paraId="4924C272" w14:textId="77777777" w:rsidR="00222B6E" w:rsidRDefault="00222B6E" w:rsidP="0041452C">
            <w:pPr>
              <w:jc w:val="both"/>
              <w:rPr>
                <w:b/>
                <w:sz w:val="22"/>
                <w:szCs w:val="22"/>
              </w:rPr>
            </w:pPr>
          </w:p>
          <w:p w14:paraId="22446CDB" w14:textId="77777777" w:rsidR="00222B6E" w:rsidRDefault="00222B6E" w:rsidP="0041452C">
            <w:pPr>
              <w:jc w:val="both"/>
              <w:rPr>
                <w:b/>
                <w:sz w:val="22"/>
                <w:szCs w:val="22"/>
              </w:rPr>
            </w:pPr>
          </w:p>
          <w:p w14:paraId="3610C515" w14:textId="77777777" w:rsidR="00222B6E" w:rsidRDefault="00222B6E" w:rsidP="0041452C">
            <w:pPr>
              <w:jc w:val="both"/>
              <w:rPr>
                <w:b/>
                <w:sz w:val="22"/>
                <w:szCs w:val="22"/>
              </w:rPr>
            </w:pPr>
          </w:p>
          <w:p w14:paraId="3C6580F5" w14:textId="77777777" w:rsidR="00222B6E" w:rsidRDefault="00222B6E" w:rsidP="0041452C">
            <w:pPr>
              <w:jc w:val="both"/>
              <w:rPr>
                <w:b/>
                <w:sz w:val="22"/>
                <w:szCs w:val="22"/>
              </w:rPr>
            </w:pPr>
          </w:p>
          <w:p w14:paraId="1D11180A" w14:textId="77777777" w:rsidR="00222B6E" w:rsidRDefault="00222B6E" w:rsidP="0041452C">
            <w:pPr>
              <w:jc w:val="both"/>
              <w:rPr>
                <w:b/>
                <w:sz w:val="22"/>
                <w:szCs w:val="22"/>
              </w:rPr>
            </w:pPr>
          </w:p>
          <w:p w14:paraId="33D3F3BA" w14:textId="77777777" w:rsidR="00222B6E" w:rsidRDefault="00222B6E" w:rsidP="0041452C">
            <w:pPr>
              <w:jc w:val="both"/>
              <w:rPr>
                <w:b/>
                <w:sz w:val="22"/>
                <w:szCs w:val="22"/>
              </w:rPr>
            </w:pPr>
          </w:p>
          <w:p w14:paraId="6539F3F8" w14:textId="77777777" w:rsidR="00222B6E" w:rsidRDefault="00222B6E" w:rsidP="0041452C">
            <w:pPr>
              <w:jc w:val="both"/>
              <w:rPr>
                <w:b/>
                <w:sz w:val="22"/>
                <w:szCs w:val="22"/>
              </w:rPr>
            </w:pPr>
          </w:p>
          <w:p w14:paraId="7B516348" w14:textId="77777777" w:rsidR="00222B6E" w:rsidRDefault="00222B6E" w:rsidP="0041452C">
            <w:pPr>
              <w:jc w:val="both"/>
              <w:rPr>
                <w:b/>
                <w:sz w:val="22"/>
                <w:szCs w:val="22"/>
              </w:rPr>
            </w:pPr>
          </w:p>
          <w:p w14:paraId="7C5ABA76" w14:textId="77777777" w:rsidR="00222B6E" w:rsidRDefault="00222B6E" w:rsidP="0041452C">
            <w:pPr>
              <w:jc w:val="both"/>
              <w:rPr>
                <w:b/>
                <w:sz w:val="22"/>
                <w:szCs w:val="22"/>
              </w:rPr>
            </w:pPr>
          </w:p>
          <w:p w14:paraId="3FB04411" w14:textId="77777777" w:rsidR="00222B6E" w:rsidRDefault="00222B6E" w:rsidP="0041452C">
            <w:pPr>
              <w:jc w:val="both"/>
              <w:rPr>
                <w:b/>
                <w:sz w:val="22"/>
                <w:szCs w:val="22"/>
              </w:rPr>
            </w:pPr>
          </w:p>
          <w:p w14:paraId="68301C1C" w14:textId="77777777" w:rsidR="00222B6E" w:rsidRDefault="00222B6E" w:rsidP="0041452C">
            <w:pPr>
              <w:jc w:val="both"/>
              <w:rPr>
                <w:b/>
                <w:sz w:val="22"/>
                <w:szCs w:val="22"/>
              </w:rPr>
            </w:pPr>
          </w:p>
          <w:p w14:paraId="18B35982" w14:textId="77777777" w:rsidR="00222B6E" w:rsidRDefault="00222B6E" w:rsidP="0041452C">
            <w:pPr>
              <w:jc w:val="both"/>
              <w:rPr>
                <w:b/>
                <w:sz w:val="22"/>
                <w:szCs w:val="22"/>
              </w:rPr>
            </w:pPr>
          </w:p>
          <w:p w14:paraId="337D82F4" w14:textId="77777777" w:rsidR="00222B6E" w:rsidRDefault="00222B6E" w:rsidP="0041452C">
            <w:pPr>
              <w:jc w:val="both"/>
              <w:rPr>
                <w:b/>
                <w:sz w:val="22"/>
                <w:szCs w:val="22"/>
              </w:rPr>
            </w:pPr>
          </w:p>
          <w:p w14:paraId="7115A35A" w14:textId="77777777" w:rsidR="00222B6E" w:rsidRDefault="00222B6E" w:rsidP="0041452C">
            <w:pPr>
              <w:jc w:val="both"/>
              <w:rPr>
                <w:b/>
                <w:sz w:val="22"/>
                <w:szCs w:val="22"/>
              </w:rPr>
            </w:pPr>
          </w:p>
          <w:p w14:paraId="6628B64B" w14:textId="77777777" w:rsidR="00222B6E" w:rsidRDefault="00222B6E" w:rsidP="0041452C">
            <w:pPr>
              <w:jc w:val="both"/>
              <w:rPr>
                <w:b/>
                <w:sz w:val="22"/>
                <w:szCs w:val="22"/>
              </w:rPr>
            </w:pPr>
          </w:p>
          <w:p w14:paraId="42E64C2A" w14:textId="77777777" w:rsidR="00222B6E" w:rsidRDefault="00222B6E" w:rsidP="0041452C">
            <w:pPr>
              <w:jc w:val="both"/>
              <w:rPr>
                <w:b/>
                <w:sz w:val="22"/>
                <w:szCs w:val="22"/>
              </w:rPr>
            </w:pPr>
          </w:p>
          <w:p w14:paraId="1804B6D6" w14:textId="77777777" w:rsidR="00222B6E" w:rsidRDefault="00222B6E" w:rsidP="0041452C">
            <w:pPr>
              <w:jc w:val="both"/>
              <w:rPr>
                <w:b/>
                <w:sz w:val="22"/>
                <w:szCs w:val="22"/>
              </w:rPr>
            </w:pPr>
          </w:p>
          <w:p w14:paraId="07E6DF7A" w14:textId="77777777" w:rsidR="00222B6E" w:rsidRDefault="00222B6E" w:rsidP="0041452C">
            <w:pPr>
              <w:jc w:val="both"/>
              <w:rPr>
                <w:b/>
                <w:sz w:val="22"/>
                <w:szCs w:val="22"/>
              </w:rPr>
            </w:pPr>
          </w:p>
          <w:p w14:paraId="3F17F37B" w14:textId="77777777" w:rsidR="00222B6E" w:rsidRDefault="00222B6E" w:rsidP="0041452C">
            <w:pPr>
              <w:jc w:val="both"/>
              <w:rPr>
                <w:b/>
                <w:sz w:val="22"/>
                <w:szCs w:val="22"/>
              </w:rPr>
            </w:pPr>
          </w:p>
          <w:p w14:paraId="14E49D50" w14:textId="77777777" w:rsidR="00222B6E" w:rsidRDefault="00222B6E" w:rsidP="0041452C">
            <w:pPr>
              <w:jc w:val="both"/>
              <w:rPr>
                <w:b/>
                <w:sz w:val="22"/>
                <w:szCs w:val="22"/>
              </w:rPr>
            </w:pPr>
          </w:p>
          <w:p w14:paraId="70D546F7" w14:textId="1157C99C" w:rsidR="00222B6E" w:rsidRDefault="00222B6E" w:rsidP="0041452C">
            <w:pPr>
              <w:jc w:val="both"/>
              <w:rPr>
                <w:b/>
                <w:sz w:val="22"/>
                <w:szCs w:val="22"/>
              </w:rPr>
            </w:pPr>
          </w:p>
          <w:p w14:paraId="6FDE2DE6" w14:textId="3993D4A7" w:rsidR="00FF6861" w:rsidRDefault="00FF6861" w:rsidP="0041452C">
            <w:pPr>
              <w:jc w:val="both"/>
              <w:rPr>
                <w:b/>
                <w:sz w:val="22"/>
                <w:szCs w:val="22"/>
              </w:rPr>
            </w:pPr>
          </w:p>
          <w:p w14:paraId="7751ED7F" w14:textId="1D111162" w:rsidR="00FF6861" w:rsidRDefault="00FF6861" w:rsidP="0041452C">
            <w:pPr>
              <w:jc w:val="both"/>
              <w:rPr>
                <w:b/>
                <w:sz w:val="22"/>
                <w:szCs w:val="22"/>
              </w:rPr>
            </w:pPr>
          </w:p>
          <w:p w14:paraId="32D493FA" w14:textId="203D9A37" w:rsidR="00FF6861" w:rsidRDefault="00FF6861" w:rsidP="0041452C">
            <w:pPr>
              <w:jc w:val="both"/>
              <w:rPr>
                <w:b/>
                <w:sz w:val="22"/>
                <w:szCs w:val="22"/>
              </w:rPr>
            </w:pPr>
          </w:p>
          <w:p w14:paraId="7651F2E3" w14:textId="40DFF689" w:rsidR="00FF6861" w:rsidRDefault="00FF6861" w:rsidP="0041452C">
            <w:pPr>
              <w:jc w:val="both"/>
              <w:rPr>
                <w:b/>
                <w:sz w:val="22"/>
                <w:szCs w:val="22"/>
              </w:rPr>
            </w:pPr>
          </w:p>
          <w:p w14:paraId="6B01BA36" w14:textId="3C519EA8" w:rsidR="00FF6861" w:rsidRDefault="00FF6861" w:rsidP="0041452C">
            <w:pPr>
              <w:jc w:val="both"/>
              <w:rPr>
                <w:b/>
                <w:sz w:val="22"/>
                <w:szCs w:val="22"/>
              </w:rPr>
            </w:pPr>
          </w:p>
          <w:p w14:paraId="22406262" w14:textId="1B0B0ACB" w:rsidR="00FF6861" w:rsidRDefault="00FF6861" w:rsidP="0041452C">
            <w:pPr>
              <w:jc w:val="both"/>
              <w:rPr>
                <w:b/>
                <w:sz w:val="22"/>
                <w:szCs w:val="22"/>
              </w:rPr>
            </w:pPr>
          </w:p>
          <w:p w14:paraId="11A9C246" w14:textId="388EB792" w:rsidR="00FF6861" w:rsidRDefault="00FF6861" w:rsidP="0041452C">
            <w:pPr>
              <w:jc w:val="both"/>
              <w:rPr>
                <w:b/>
                <w:sz w:val="22"/>
                <w:szCs w:val="22"/>
              </w:rPr>
            </w:pPr>
          </w:p>
          <w:p w14:paraId="56252219" w14:textId="6999EC8D" w:rsidR="00FF6861" w:rsidRDefault="00FF6861" w:rsidP="0041452C">
            <w:pPr>
              <w:jc w:val="both"/>
              <w:rPr>
                <w:b/>
                <w:sz w:val="22"/>
                <w:szCs w:val="22"/>
              </w:rPr>
            </w:pPr>
          </w:p>
          <w:p w14:paraId="5114C466" w14:textId="24BF5B77" w:rsidR="00FF6861" w:rsidRDefault="00FF6861" w:rsidP="0041452C">
            <w:pPr>
              <w:jc w:val="both"/>
              <w:rPr>
                <w:b/>
                <w:sz w:val="22"/>
                <w:szCs w:val="22"/>
              </w:rPr>
            </w:pPr>
          </w:p>
          <w:p w14:paraId="5C24B8F9" w14:textId="07D91302" w:rsidR="00FF6861" w:rsidRDefault="00FF6861" w:rsidP="0041452C">
            <w:pPr>
              <w:jc w:val="both"/>
              <w:rPr>
                <w:b/>
                <w:sz w:val="22"/>
                <w:szCs w:val="22"/>
              </w:rPr>
            </w:pPr>
          </w:p>
          <w:p w14:paraId="2DBAF271" w14:textId="77F3B429" w:rsidR="00FF6861" w:rsidRDefault="00FF6861" w:rsidP="0041452C">
            <w:pPr>
              <w:jc w:val="both"/>
              <w:rPr>
                <w:b/>
                <w:sz w:val="22"/>
                <w:szCs w:val="22"/>
              </w:rPr>
            </w:pPr>
          </w:p>
          <w:p w14:paraId="5B53844D" w14:textId="77777777" w:rsidR="00FF6861" w:rsidRDefault="00FF6861" w:rsidP="0041452C">
            <w:pPr>
              <w:jc w:val="both"/>
              <w:rPr>
                <w:b/>
                <w:sz w:val="22"/>
                <w:szCs w:val="22"/>
              </w:rPr>
            </w:pPr>
          </w:p>
          <w:p w14:paraId="41105E87" w14:textId="77777777" w:rsidR="00222B6E" w:rsidRPr="000C311F" w:rsidRDefault="00222B6E" w:rsidP="0041452C">
            <w:pPr>
              <w:jc w:val="both"/>
              <w:rPr>
                <w:b/>
                <w:sz w:val="22"/>
                <w:szCs w:val="22"/>
              </w:rPr>
            </w:pPr>
            <w:r w:rsidRPr="000C311F">
              <w:rPr>
                <w:b/>
                <w:sz w:val="22"/>
                <w:szCs w:val="22"/>
              </w:rPr>
              <w:t>PLENARY</w:t>
            </w:r>
          </w:p>
          <w:p w14:paraId="2C0730FE" w14:textId="77777777" w:rsidR="00222B6E" w:rsidRPr="000C311F" w:rsidRDefault="00222B6E" w:rsidP="0041452C">
            <w:pPr>
              <w:jc w:val="both"/>
              <w:rPr>
                <w:b/>
                <w:sz w:val="22"/>
                <w:szCs w:val="22"/>
              </w:rPr>
            </w:pPr>
          </w:p>
          <w:p w14:paraId="3A4A08C1" w14:textId="5C10B314" w:rsidR="00222B6E" w:rsidRDefault="00222B6E" w:rsidP="0041452C">
            <w:pPr>
              <w:jc w:val="both"/>
              <w:rPr>
                <w:b/>
                <w:sz w:val="30"/>
              </w:rPr>
            </w:pPr>
          </w:p>
        </w:tc>
        <w:tc>
          <w:tcPr>
            <w:tcW w:w="3115" w:type="dxa"/>
            <w:tcBorders>
              <w:top w:val="single" w:sz="4" w:space="0" w:color="auto"/>
              <w:left w:val="single" w:sz="4" w:space="0" w:color="auto"/>
              <w:bottom w:val="single" w:sz="4" w:space="0" w:color="auto"/>
              <w:right w:val="single" w:sz="4" w:space="0" w:color="auto"/>
            </w:tcBorders>
          </w:tcPr>
          <w:p w14:paraId="453E9740" w14:textId="77777777" w:rsidR="00222B6E" w:rsidRDefault="00222B6E" w:rsidP="0041452C">
            <w:pPr>
              <w:rPr>
                <w:sz w:val="22"/>
                <w:szCs w:val="22"/>
              </w:rPr>
            </w:pPr>
          </w:p>
          <w:p w14:paraId="0D3D4280" w14:textId="2A03275D" w:rsidR="00222B6E" w:rsidRPr="000C311F" w:rsidRDefault="00222B6E" w:rsidP="0041452C">
            <w:pPr>
              <w:rPr>
                <w:sz w:val="22"/>
                <w:szCs w:val="22"/>
              </w:rPr>
            </w:pPr>
            <w:r>
              <w:rPr>
                <w:sz w:val="22"/>
                <w:szCs w:val="22"/>
              </w:rPr>
              <w:t>Outline the lesson</w:t>
            </w:r>
            <w:r w:rsidR="005343E2">
              <w:rPr>
                <w:sz w:val="22"/>
                <w:szCs w:val="22"/>
              </w:rPr>
              <w:t xml:space="preserve"> and present the ‘Hook’</w:t>
            </w:r>
          </w:p>
          <w:p w14:paraId="022CF096" w14:textId="77777777" w:rsidR="00222B6E" w:rsidRPr="000C311F" w:rsidRDefault="00222B6E" w:rsidP="0041452C">
            <w:pPr>
              <w:rPr>
                <w:sz w:val="22"/>
                <w:szCs w:val="22"/>
              </w:rPr>
            </w:pPr>
          </w:p>
          <w:p w14:paraId="111653EE" w14:textId="0A7B1FCD" w:rsidR="00222B6E" w:rsidRDefault="00222B6E" w:rsidP="0041452C">
            <w:pPr>
              <w:rPr>
                <w:sz w:val="22"/>
                <w:szCs w:val="22"/>
              </w:rPr>
            </w:pPr>
          </w:p>
          <w:p w14:paraId="307FB0AC" w14:textId="2DA98EFA" w:rsidR="005343E2" w:rsidRDefault="005343E2" w:rsidP="0041452C">
            <w:pPr>
              <w:rPr>
                <w:sz w:val="22"/>
                <w:szCs w:val="22"/>
              </w:rPr>
            </w:pPr>
          </w:p>
          <w:p w14:paraId="5CDED427" w14:textId="6B7DB302" w:rsidR="005343E2" w:rsidRDefault="005343E2" w:rsidP="0041452C">
            <w:pPr>
              <w:rPr>
                <w:sz w:val="22"/>
                <w:szCs w:val="22"/>
              </w:rPr>
            </w:pPr>
          </w:p>
          <w:p w14:paraId="50494192" w14:textId="77777777" w:rsidR="005343E2" w:rsidRPr="000C311F" w:rsidRDefault="005343E2" w:rsidP="0041452C">
            <w:pPr>
              <w:rPr>
                <w:sz w:val="22"/>
                <w:szCs w:val="22"/>
              </w:rPr>
            </w:pPr>
          </w:p>
          <w:p w14:paraId="209E961A" w14:textId="77777777" w:rsidR="00222B6E" w:rsidRDefault="00222B6E" w:rsidP="0041452C">
            <w:pPr>
              <w:rPr>
                <w:sz w:val="22"/>
                <w:szCs w:val="22"/>
              </w:rPr>
            </w:pPr>
            <w:r>
              <w:rPr>
                <w:sz w:val="22"/>
                <w:szCs w:val="22"/>
              </w:rPr>
              <w:t>Lead them to understand the uses of Min/Max tables, circuit maps, and histograms.</w:t>
            </w:r>
          </w:p>
          <w:p w14:paraId="7EF1163E" w14:textId="3DFA8288" w:rsidR="00222B6E" w:rsidRDefault="00222B6E" w:rsidP="0041452C">
            <w:pPr>
              <w:rPr>
                <w:sz w:val="22"/>
                <w:szCs w:val="22"/>
              </w:rPr>
            </w:pPr>
          </w:p>
          <w:p w14:paraId="32503EF6" w14:textId="11234DED" w:rsidR="00FF6861" w:rsidRDefault="00FF6861" w:rsidP="0041452C">
            <w:pPr>
              <w:rPr>
                <w:sz w:val="22"/>
                <w:szCs w:val="22"/>
              </w:rPr>
            </w:pPr>
          </w:p>
          <w:p w14:paraId="01EF4E93" w14:textId="77777777" w:rsidR="00222B6E" w:rsidRDefault="00222B6E" w:rsidP="0041452C">
            <w:pPr>
              <w:rPr>
                <w:sz w:val="22"/>
                <w:szCs w:val="22"/>
              </w:rPr>
            </w:pPr>
            <w:r>
              <w:rPr>
                <w:sz w:val="22"/>
                <w:szCs w:val="22"/>
              </w:rPr>
              <w:t>Highlight points about making a Min/Max Table in 2D.</w:t>
            </w:r>
          </w:p>
          <w:p w14:paraId="54A60F3B" w14:textId="77777777" w:rsidR="00222B6E" w:rsidRDefault="00222B6E" w:rsidP="0041452C">
            <w:pPr>
              <w:rPr>
                <w:sz w:val="22"/>
                <w:szCs w:val="22"/>
              </w:rPr>
            </w:pPr>
          </w:p>
          <w:p w14:paraId="01A31C43" w14:textId="77777777" w:rsidR="00222B6E" w:rsidRDefault="00222B6E" w:rsidP="0041452C">
            <w:pPr>
              <w:rPr>
                <w:sz w:val="22"/>
                <w:szCs w:val="22"/>
              </w:rPr>
            </w:pPr>
          </w:p>
          <w:p w14:paraId="697FE7F1" w14:textId="39197471" w:rsidR="00222B6E" w:rsidRDefault="00222B6E" w:rsidP="0041452C">
            <w:pPr>
              <w:rPr>
                <w:sz w:val="22"/>
                <w:szCs w:val="22"/>
              </w:rPr>
            </w:pPr>
          </w:p>
          <w:p w14:paraId="2094E420" w14:textId="77777777" w:rsidR="00FF6861" w:rsidRDefault="00FF6861" w:rsidP="0041452C">
            <w:pPr>
              <w:rPr>
                <w:sz w:val="22"/>
                <w:szCs w:val="22"/>
              </w:rPr>
            </w:pPr>
          </w:p>
          <w:p w14:paraId="6AF1EBD4" w14:textId="77777777" w:rsidR="00222B6E" w:rsidRDefault="00222B6E" w:rsidP="0041452C">
            <w:pPr>
              <w:rPr>
                <w:sz w:val="22"/>
                <w:szCs w:val="22"/>
              </w:rPr>
            </w:pPr>
            <w:r>
              <w:rPr>
                <w:sz w:val="22"/>
                <w:szCs w:val="22"/>
              </w:rPr>
              <w:lastRenderedPageBreak/>
              <w:t>Can the students repeat the task?</w:t>
            </w:r>
          </w:p>
          <w:p w14:paraId="5DF1232B" w14:textId="77777777" w:rsidR="00222B6E" w:rsidRDefault="00222B6E" w:rsidP="0041452C">
            <w:pPr>
              <w:rPr>
                <w:sz w:val="22"/>
                <w:szCs w:val="22"/>
              </w:rPr>
            </w:pPr>
          </w:p>
          <w:p w14:paraId="06DF0BE8" w14:textId="77777777" w:rsidR="00222B6E" w:rsidRDefault="00222B6E" w:rsidP="0041452C">
            <w:pPr>
              <w:rPr>
                <w:sz w:val="22"/>
                <w:szCs w:val="22"/>
              </w:rPr>
            </w:pPr>
          </w:p>
          <w:p w14:paraId="35D86A3F" w14:textId="77777777" w:rsidR="00222B6E" w:rsidRDefault="00222B6E" w:rsidP="0041452C">
            <w:pPr>
              <w:rPr>
                <w:sz w:val="22"/>
                <w:szCs w:val="22"/>
              </w:rPr>
            </w:pPr>
          </w:p>
          <w:p w14:paraId="4A70B7BF" w14:textId="77777777" w:rsidR="00222B6E" w:rsidRDefault="00222B6E" w:rsidP="0041452C">
            <w:pPr>
              <w:rPr>
                <w:sz w:val="22"/>
                <w:szCs w:val="22"/>
              </w:rPr>
            </w:pPr>
          </w:p>
          <w:p w14:paraId="6145F174" w14:textId="69408BA1" w:rsidR="00222B6E" w:rsidRDefault="00222B6E" w:rsidP="0041452C">
            <w:pPr>
              <w:rPr>
                <w:sz w:val="22"/>
                <w:szCs w:val="22"/>
              </w:rPr>
            </w:pPr>
          </w:p>
          <w:p w14:paraId="6C399606" w14:textId="77777777" w:rsidR="008D1A88" w:rsidRDefault="008D1A88" w:rsidP="0041452C">
            <w:pPr>
              <w:rPr>
                <w:sz w:val="22"/>
                <w:szCs w:val="22"/>
              </w:rPr>
            </w:pPr>
          </w:p>
          <w:p w14:paraId="780C16AB" w14:textId="3366FAF8" w:rsidR="00737212" w:rsidRDefault="00737212" w:rsidP="0041452C">
            <w:pPr>
              <w:rPr>
                <w:sz w:val="22"/>
                <w:szCs w:val="22"/>
              </w:rPr>
            </w:pPr>
          </w:p>
          <w:p w14:paraId="4428D275" w14:textId="77777777" w:rsidR="00222B6E" w:rsidRDefault="00222B6E" w:rsidP="0041452C">
            <w:pPr>
              <w:rPr>
                <w:sz w:val="22"/>
                <w:szCs w:val="22"/>
              </w:rPr>
            </w:pPr>
            <w:r>
              <w:rPr>
                <w:sz w:val="22"/>
                <w:szCs w:val="22"/>
              </w:rPr>
              <w:t>Highlight points about making a Histogram in 2D.</w:t>
            </w:r>
          </w:p>
          <w:p w14:paraId="6D1EB93A" w14:textId="77777777" w:rsidR="00222B6E" w:rsidRDefault="00222B6E" w:rsidP="0041452C">
            <w:pPr>
              <w:rPr>
                <w:sz w:val="22"/>
                <w:szCs w:val="22"/>
              </w:rPr>
            </w:pPr>
          </w:p>
          <w:p w14:paraId="4EB4E765" w14:textId="77777777" w:rsidR="00222B6E" w:rsidRDefault="00222B6E" w:rsidP="0041452C">
            <w:pPr>
              <w:rPr>
                <w:sz w:val="22"/>
                <w:szCs w:val="22"/>
              </w:rPr>
            </w:pPr>
          </w:p>
          <w:p w14:paraId="0D1DFB51" w14:textId="77777777" w:rsidR="00222B6E" w:rsidRDefault="00222B6E" w:rsidP="0041452C">
            <w:pPr>
              <w:rPr>
                <w:sz w:val="22"/>
                <w:szCs w:val="22"/>
              </w:rPr>
            </w:pPr>
          </w:p>
          <w:p w14:paraId="523EFBEF" w14:textId="77777777" w:rsidR="00222B6E" w:rsidRDefault="00222B6E" w:rsidP="0041452C">
            <w:pPr>
              <w:rPr>
                <w:sz w:val="22"/>
                <w:szCs w:val="22"/>
              </w:rPr>
            </w:pPr>
          </w:p>
          <w:p w14:paraId="5553F1CA" w14:textId="77777777" w:rsidR="00222B6E" w:rsidRDefault="00222B6E" w:rsidP="0041452C">
            <w:pPr>
              <w:rPr>
                <w:sz w:val="22"/>
                <w:szCs w:val="22"/>
              </w:rPr>
            </w:pPr>
            <w:r>
              <w:rPr>
                <w:sz w:val="22"/>
                <w:szCs w:val="22"/>
              </w:rPr>
              <w:t>Can the students repeat the task?</w:t>
            </w:r>
          </w:p>
          <w:p w14:paraId="106FB6CA" w14:textId="77777777" w:rsidR="00222B6E" w:rsidRDefault="00222B6E" w:rsidP="0041452C">
            <w:pPr>
              <w:rPr>
                <w:sz w:val="22"/>
                <w:szCs w:val="22"/>
              </w:rPr>
            </w:pPr>
          </w:p>
          <w:p w14:paraId="28C42625" w14:textId="77777777" w:rsidR="00222B6E" w:rsidRDefault="00222B6E" w:rsidP="0041452C">
            <w:pPr>
              <w:rPr>
                <w:sz w:val="22"/>
                <w:szCs w:val="22"/>
              </w:rPr>
            </w:pPr>
          </w:p>
          <w:p w14:paraId="07F82D37" w14:textId="0B0067A2" w:rsidR="00222B6E" w:rsidRDefault="00222B6E" w:rsidP="0041452C">
            <w:pPr>
              <w:rPr>
                <w:sz w:val="22"/>
                <w:szCs w:val="22"/>
              </w:rPr>
            </w:pPr>
          </w:p>
          <w:p w14:paraId="29947AAF" w14:textId="77777777" w:rsidR="00FF6861" w:rsidRDefault="00FF6861" w:rsidP="0041452C">
            <w:pPr>
              <w:rPr>
                <w:sz w:val="22"/>
                <w:szCs w:val="22"/>
              </w:rPr>
            </w:pPr>
          </w:p>
          <w:p w14:paraId="56EB4D4D" w14:textId="77777777" w:rsidR="00222B6E" w:rsidRDefault="00222B6E" w:rsidP="0041452C">
            <w:pPr>
              <w:rPr>
                <w:sz w:val="22"/>
                <w:szCs w:val="22"/>
              </w:rPr>
            </w:pPr>
            <w:r>
              <w:rPr>
                <w:sz w:val="22"/>
                <w:szCs w:val="22"/>
              </w:rPr>
              <w:t>Highlight points about making a Circuit Map in 2D.</w:t>
            </w:r>
          </w:p>
          <w:p w14:paraId="1C017744" w14:textId="77777777" w:rsidR="00222B6E" w:rsidRDefault="00222B6E" w:rsidP="0041452C">
            <w:pPr>
              <w:rPr>
                <w:sz w:val="22"/>
                <w:szCs w:val="22"/>
              </w:rPr>
            </w:pPr>
          </w:p>
          <w:p w14:paraId="7F491B94" w14:textId="77777777" w:rsidR="00222B6E" w:rsidRDefault="00222B6E" w:rsidP="0041452C">
            <w:pPr>
              <w:rPr>
                <w:sz w:val="22"/>
                <w:szCs w:val="22"/>
              </w:rPr>
            </w:pPr>
          </w:p>
          <w:p w14:paraId="32B3FF97" w14:textId="32EB4454" w:rsidR="00222B6E" w:rsidRDefault="00222B6E" w:rsidP="0041452C">
            <w:pPr>
              <w:rPr>
                <w:sz w:val="22"/>
                <w:szCs w:val="22"/>
              </w:rPr>
            </w:pPr>
          </w:p>
          <w:p w14:paraId="06A912D3" w14:textId="1F43E6FF" w:rsidR="008D1A88" w:rsidRDefault="008D1A88" w:rsidP="0041452C">
            <w:pPr>
              <w:rPr>
                <w:sz w:val="22"/>
                <w:szCs w:val="22"/>
              </w:rPr>
            </w:pPr>
          </w:p>
          <w:p w14:paraId="0B017CE9" w14:textId="356E2008" w:rsidR="008D1A88" w:rsidRDefault="008D1A88" w:rsidP="0041452C">
            <w:pPr>
              <w:rPr>
                <w:sz w:val="22"/>
                <w:szCs w:val="22"/>
              </w:rPr>
            </w:pPr>
          </w:p>
          <w:p w14:paraId="5CCF9870" w14:textId="2317F01C" w:rsidR="00FF6861" w:rsidRDefault="00FF6861" w:rsidP="0041452C">
            <w:pPr>
              <w:rPr>
                <w:sz w:val="22"/>
                <w:szCs w:val="22"/>
              </w:rPr>
            </w:pPr>
          </w:p>
          <w:p w14:paraId="68631978" w14:textId="52597690" w:rsidR="00FF6861" w:rsidRDefault="00FF6861" w:rsidP="0041452C">
            <w:pPr>
              <w:rPr>
                <w:sz w:val="22"/>
                <w:szCs w:val="22"/>
              </w:rPr>
            </w:pPr>
          </w:p>
          <w:p w14:paraId="4D265598" w14:textId="77777777" w:rsidR="005343E2" w:rsidRDefault="005343E2" w:rsidP="0041452C">
            <w:pPr>
              <w:rPr>
                <w:sz w:val="22"/>
                <w:szCs w:val="22"/>
              </w:rPr>
            </w:pPr>
          </w:p>
          <w:p w14:paraId="3E612364" w14:textId="77777777" w:rsidR="00222B6E" w:rsidRDefault="00222B6E" w:rsidP="0041452C">
            <w:pPr>
              <w:rPr>
                <w:sz w:val="22"/>
                <w:szCs w:val="22"/>
              </w:rPr>
            </w:pPr>
            <w:r>
              <w:rPr>
                <w:sz w:val="22"/>
                <w:szCs w:val="22"/>
              </w:rPr>
              <w:t>Can the students repeat the task?</w:t>
            </w:r>
          </w:p>
          <w:p w14:paraId="2F977D82" w14:textId="77777777" w:rsidR="00222B6E" w:rsidRDefault="00222B6E" w:rsidP="0041452C">
            <w:pPr>
              <w:rPr>
                <w:sz w:val="22"/>
                <w:szCs w:val="22"/>
              </w:rPr>
            </w:pPr>
          </w:p>
          <w:p w14:paraId="61B6B752" w14:textId="77777777" w:rsidR="00222B6E" w:rsidRDefault="00222B6E" w:rsidP="0041452C">
            <w:pPr>
              <w:rPr>
                <w:sz w:val="22"/>
                <w:szCs w:val="22"/>
              </w:rPr>
            </w:pPr>
          </w:p>
          <w:p w14:paraId="39A3AF7D" w14:textId="77777777" w:rsidR="00222B6E" w:rsidRDefault="00222B6E" w:rsidP="0041452C">
            <w:pPr>
              <w:rPr>
                <w:sz w:val="22"/>
                <w:szCs w:val="22"/>
              </w:rPr>
            </w:pPr>
          </w:p>
          <w:p w14:paraId="57901B10" w14:textId="77777777" w:rsidR="00222B6E" w:rsidRDefault="00222B6E" w:rsidP="0041452C">
            <w:pPr>
              <w:rPr>
                <w:sz w:val="22"/>
                <w:szCs w:val="22"/>
              </w:rPr>
            </w:pPr>
          </w:p>
          <w:p w14:paraId="4E6B07AF" w14:textId="77777777" w:rsidR="00222B6E" w:rsidRDefault="00222B6E" w:rsidP="0041452C">
            <w:pPr>
              <w:rPr>
                <w:sz w:val="22"/>
                <w:szCs w:val="22"/>
              </w:rPr>
            </w:pPr>
          </w:p>
          <w:p w14:paraId="7B129A5D" w14:textId="77777777" w:rsidR="00222B6E" w:rsidRDefault="00222B6E" w:rsidP="0041452C">
            <w:pPr>
              <w:rPr>
                <w:sz w:val="22"/>
                <w:szCs w:val="22"/>
              </w:rPr>
            </w:pPr>
          </w:p>
          <w:p w14:paraId="13B8E12B" w14:textId="77777777" w:rsidR="00222B6E" w:rsidRDefault="00222B6E" w:rsidP="0041452C">
            <w:pPr>
              <w:rPr>
                <w:sz w:val="22"/>
                <w:szCs w:val="22"/>
              </w:rPr>
            </w:pPr>
          </w:p>
          <w:p w14:paraId="36A2DA01" w14:textId="398117D9" w:rsidR="00222B6E" w:rsidRDefault="00222B6E" w:rsidP="0041452C">
            <w:pPr>
              <w:rPr>
                <w:sz w:val="22"/>
                <w:szCs w:val="22"/>
              </w:rPr>
            </w:pPr>
          </w:p>
          <w:p w14:paraId="287CA85D" w14:textId="5153CB08" w:rsidR="008D1A88" w:rsidRDefault="008D1A88" w:rsidP="0041452C">
            <w:pPr>
              <w:rPr>
                <w:sz w:val="22"/>
                <w:szCs w:val="22"/>
              </w:rPr>
            </w:pPr>
          </w:p>
          <w:p w14:paraId="16A0C42E" w14:textId="0E303BEB" w:rsidR="008D1A88" w:rsidRDefault="008D1A88" w:rsidP="0041452C">
            <w:pPr>
              <w:rPr>
                <w:sz w:val="22"/>
                <w:szCs w:val="22"/>
              </w:rPr>
            </w:pPr>
          </w:p>
          <w:p w14:paraId="6B774D55" w14:textId="5ADEA11A" w:rsidR="00FF6861" w:rsidRDefault="00FF6861" w:rsidP="0041452C">
            <w:pPr>
              <w:rPr>
                <w:sz w:val="22"/>
                <w:szCs w:val="22"/>
              </w:rPr>
            </w:pPr>
          </w:p>
          <w:p w14:paraId="29D73997" w14:textId="40C912D9" w:rsidR="00FF6861" w:rsidRDefault="00FF6861" w:rsidP="0041452C">
            <w:pPr>
              <w:rPr>
                <w:sz w:val="22"/>
                <w:szCs w:val="22"/>
              </w:rPr>
            </w:pPr>
          </w:p>
          <w:p w14:paraId="7CE4E31F" w14:textId="77777777" w:rsidR="00FF6861" w:rsidRDefault="00FF6861" w:rsidP="0041452C">
            <w:pPr>
              <w:rPr>
                <w:sz w:val="22"/>
                <w:szCs w:val="22"/>
              </w:rPr>
            </w:pPr>
          </w:p>
          <w:p w14:paraId="209238B9" w14:textId="77777777" w:rsidR="00222B6E" w:rsidRDefault="00222B6E" w:rsidP="0041452C">
            <w:pPr>
              <w:rPr>
                <w:sz w:val="22"/>
                <w:szCs w:val="22"/>
              </w:rPr>
            </w:pPr>
            <w:r>
              <w:rPr>
                <w:sz w:val="22"/>
                <w:szCs w:val="22"/>
              </w:rPr>
              <w:t>Discuss the use of Data Analysis and Gearing Calculators</w:t>
            </w:r>
          </w:p>
          <w:p w14:paraId="2496DB50" w14:textId="77777777" w:rsidR="00222B6E" w:rsidRDefault="00222B6E" w:rsidP="0041452C">
            <w:pPr>
              <w:rPr>
                <w:sz w:val="22"/>
                <w:szCs w:val="22"/>
              </w:rPr>
            </w:pPr>
          </w:p>
          <w:p w14:paraId="200C1842" w14:textId="1D97360A" w:rsidR="00222B6E" w:rsidRDefault="00222B6E" w:rsidP="0041452C">
            <w:pPr>
              <w:rPr>
                <w:sz w:val="22"/>
                <w:szCs w:val="22"/>
              </w:rPr>
            </w:pPr>
          </w:p>
          <w:p w14:paraId="0B0B6842" w14:textId="77777777" w:rsidR="00222B6E" w:rsidRDefault="00222B6E" w:rsidP="0041452C">
            <w:pPr>
              <w:rPr>
                <w:sz w:val="22"/>
                <w:szCs w:val="22"/>
              </w:rPr>
            </w:pPr>
            <w:r>
              <w:rPr>
                <w:sz w:val="22"/>
                <w:szCs w:val="22"/>
              </w:rPr>
              <w:t>Solidify what has been learnt.</w:t>
            </w:r>
          </w:p>
          <w:p w14:paraId="7641154B" w14:textId="1BE8F917" w:rsidR="00222B6E" w:rsidRPr="000C311F" w:rsidRDefault="00222B6E" w:rsidP="0041452C">
            <w:pPr>
              <w:rPr>
                <w:sz w:val="22"/>
                <w:szCs w:val="22"/>
              </w:rPr>
            </w:pPr>
          </w:p>
        </w:tc>
        <w:tc>
          <w:tcPr>
            <w:tcW w:w="2980" w:type="dxa"/>
            <w:tcBorders>
              <w:top w:val="single" w:sz="4" w:space="0" w:color="auto"/>
              <w:left w:val="single" w:sz="4" w:space="0" w:color="auto"/>
              <w:bottom w:val="single" w:sz="4" w:space="0" w:color="auto"/>
              <w:right w:val="single" w:sz="4" w:space="0" w:color="auto"/>
            </w:tcBorders>
          </w:tcPr>
          <w:p w14:paraId="39DAE797" w14:textId="77777777" w:rsidR="00222B6E" w:rsidRDefault="00222B6E" w:rsidP="0041452C">
            <w:pPr>
              <w:rPr>
                <w:sz w:val="22"/>
                <w:szCs w:val="22"/>
              </w:rPr>
            </w:pPr>
          </w:p>
          <w:p w14:paraId="1DF363C0" w14:textId="4B7988BF" w:rsidR="00222B6E" w:rsidRDefault="00222B6E" w:rsidP="0041452C">
            <w:pPr>
              <w:rPr>
                <w:sz w:val="22"/>
                <w:szCs w:val="22"/>
              </w:rPr>
            </w:pPr>
            <w:r>
              <w:rPr>
                <w:sz w:val="22"/>
                <w:szCs w:val="22"/>
              </w:rPr>
              <w:t>Outline the session, how it will be structured.</w:t>
            </w:r>
            <w:r w:rsidR="005343E2">
              <w:rPr>
                <w:sz w:val="22"/>
                <w:szCs w:val="22"/>
              </w:rPr>
              <w:t xml:space="preserve"> Show a video of data linked to a racing motorcycle, intended to ‘Hook’ the students to the topic.</w:t>
            </w:r>
          </w:p>
          <w:p w14:paraId="1D4672B3" w14:textId="77777777" w:rsidR="00222B6E" w:rsidRDefault="00222B6E" w:rsidP="0041452C">
            <w:pPr>
              <w:rPr>
                <w:sz w:val="22"/>
                <w:szCs w:val="22"/>
              </w:rPr>
            </w:pPr>
          </w:p>
          <w:p w14:paraId="32AB0E7A" w14:textId="77777777" w:rsidR="00222B6E" w:rsidRDefault="00222B6E" w:rsidP="0041452C">
            <w:pPr>
              <w:rPr>
                <w:sz w:val="22"/>
                <w:szCs w:val="22"/>
              </w:rPr>
            </w:pPr>
            <w:r>
              <w:rPr>
                <w:sz w:val="22"/>
                <w:szCs w:val="22"/>
              </w:rPr>
              <w:t>Show them examples of min/max tables, circuit maps and histograms with their uses explained.</w:t>
            </w:r>
          </w:p>
          <w:p w14:paraId="14DF136D" w14:textId="71C0EBCF" w:rsidR="00222B6E" w:rsidRDefault="00222B6E" w:rsidP="0041452C">
            <w:pPr>
              <w:rPr>
                <w:sz w:val="22"/>
                <w:szCs w:val="22"/>
              </w:rPr>
            </w:pPr>
          </w:p>
          <w:p w14:paraId="4CF9073A" w14:textId="77777777" w:rsidR="00222B6E" w:rsidRDefault="00222B6E" w:rsidP="0041452C">
            <w:pPr>
              <w:rPr>
                <w:sz w:val="22"/>
                <w:szCs w:val="22"/>
              </w:rPr>
            </w:pPr>
            <w:r>
              <w:rPr>
                <w:sz w:val="22"/>
                <w:szCs w:val="22"/>
              </w:rPr>
              <w:t>Show them how to make a min/max table in the 2D software, encouraging questions along the way.</w:t>
            </w:r>
          </w:p>
          <w:p w14:paraId="0897129E" w14:textId="77777777" w:rsidR="00222B6E" w:rsidRDefault="00222B6E" w:rsidP="0041452C">
            <w:pPr>
              <w:rPr>
                <w:color w:val="FF0000"/>
                <w:sz w:val="22"/>
                <w:szCs w:val="22"/>
              </w:rPr>
            </w:pPr>
            <w:r>
              <w:rPr>
                <w:color w:val="FF0000"/>
                <w:sz w:val="22"/>
                <w:szCs w:val="22"/>
              </w:rPr>
              <w:t>Teacher led discussion.</w:t>
            </w:r>
          </w:p>
          <w:p w14:paraId="26B1E302" w14:textId="77777777" w:rsidR="00222B6E" w:rsidRDefault="00222B6E" w:rsidP="0041452C">
            <w:pPr>
              <w:rPr>
                <w:color w:val="FF0000"/>
                <w:sz w:val="22"/>
                <w:szCs w:val="22"/>
              </w:rPr>
            </w:pPr>
          </w:p>
          <w:p w14:paraId="115E92A1" w14:textId="77777777" w:rsidR="00222B6E" w:rsidRDefault="00222B6E" w:rsidP="0041452C">
            <w:pPr>
              <w:rPr>
                <w:color w:val="FF0000"/>
                <w:sz w:val="22"/>
                <w:szCs w:val="22"/>
              </w:rPr>
            </w:pPr>
            <w:r w:rsidRPr="009F101E">
              <w:rPr>
                <w:sz w:val="22"/>
                <w:szCs w:val="22"/>
              </w:rPr>
              <w:lastRenderedPageBreak/>
              <w:t xml:space="preserve">Group task </w:t>
            </w:r>
            <w:r w:rsidRPr="008849A7">
              <w:rPr>
                <w:sz w:val="22"/>
                <w:szCs w:val="22"/>
              </w:rPr>
              <w:t>–</w:t>
            </w:r>
            <w:r>
              <w:rPr>
                <w:sz w:val="22"/>
                <w:szCs w:val="22"/>
              </w:rPr>
              <w:t xml:space="preserve"> Ask the students to split into pairs and produce their own min/max tables and discuss possible ‘phases’ to use in the setup.</w:t>
            </w:r>
          </w:p>
          <w:p w14:paraId="742BE83A" w14:textId="77777777" w:rsidR="00222B6E" w:rsidRPr="008657B6" w:rsidRDefault="00222B6E" w:rsidP="0041452C">
            <w:pPr>
              <w:rPr>
                <w:color w:val="FF0000"/>
                <w:sz w:val="22"/>
                <w:szCs w:val="22"/>
              </w:rPr>
            </w:pPr>
            <w:r>
              <w:rPr>
                <w:color w:val="FF0000"/>
                <w:sz w:val="22"/>
                <w:szCs w:val="22"/>
              </w:rPr>
              <w:t>Initial assessment of the knowledge of the class.</w:t>
            </w:r>
          </w:p>
          <w:p w14:paraId="5378ECAF" w14:textId="77777777" w:rsidR="00222B6E" w:rsidRDefault="00222B6E" w:rsidP="0041452C">
            <w:pPr>
              <w:rPr>
                <w:sz w:val="22"/>
                <w:szCs w:val="22"/>
              </w:rPr>
            </w:pPr>
          </w:p>
          <w:p w14:paraId="611CD9E7" w14:textId="77777777" w:rsidR="00222B6E" w:rsidRDefault="00222B6E" w:rsidP="0041452C">
            <w:pPr>
              <w:rPr>
                <w:sz w:val="22"/>
                <w:szCs w:val="22"/>
              </w:rPr>
            </w:pPr>
            <w:r>
              <w:rPr>
                <w:sz w:val="22"/>
                <w:szCs w:val="22"/>
              </w:rPr>
              <w:t>Show them how to make a Histogram in the 2D software, encouraging questions along the way.</w:t>
            </w:r>
          </w:p>
          <w:p w14:paraId="2AE05513" w14:textId="77777777" w:rsidR="00222B6E" w:rsidRDefault="00222B6E" w:rsidP="0041452C">
            <w:pPr>
              <w:rPr>
                <w:color w:val="FF0000"/>
                <w:sz w:val="22"/>
                <w:szCs w:val="22"/>
              </w:rPr>
            </w:pPr>
            <w:r>
              <w:rPr>
                <w:color w:val="FF0000"/>
                <w:sz w:val="22"/>
                <w:szCs w:val="22"/>
              </w:rPr>
              <w:t>Teacher led discussion.</w:t>
            </w:r>
          </w:p>
          <w:p w14:paraId="7B2C91CA" w14:textId="77777777" w:rsidR="00222B6E" w:rsidRDefault="00222B6E" w:rsidP="0041452C">
            <w:pPr>
              <w:rPr>
                <w:color w:val="FF0000"/>
                <w:sz w:val="22"/>
                <w:szCs w:val="22"/>
              </w:rPr>
            </w:pPr>
          </w:p>
          <w:p w14:paraId="77E1F50E" w14:textId="77777777" w:rsidR="00222B6E" w:rsidRDefault="00222B6E" w:rsidP="0041452C">
            <w:pPr>
              <w:rPr>
                <w:color w:val="FF0000"/>
                <w:sz w:val="22"/>
                <w:szCs w:val="22"/>
              </w:rPr>
            </w:pPr>
            <w:r w:rsidRPr="009F101E">
              <w:rPr>
                <w:sz w:val="22"/>
                <w:szCs w:val="22"/>
              </w:rPr>
              <w:t xml:space="preserve">Individual task </w:t>
            </w:r>
            <w:r w:rsidRPr="008849A7">
              <w:rPr>
                <w:sz w:val="22"/>
                <w:szCs w:val="22"/>
              </w:rPr>
              <w:t>–</w:t>
            </w:r>
            <w:r>
              <w:rPr>
                <w:sz w:val="22"/>
                <w:szCs w:val="22"/>
              </w:rPr>
              <w:t xml:space="preserve"> Ask the students to produce their own Histogram and discuss possible ‘phases’ to use in the setup.</w:t>
            </w:r>
          </w:p>
          <w:p w14:paraId="328311E6" w14:textId="77777777" w:rsidR="00222B6E" w:rsidRDefault="00222B6E" w:rsidP="0041452C">
            <w:pPr>
              <w:rPr>
                <w:color w:val="FF0000"/>
                <w:sz w:val="22"/>
                <w:szCs w:val="22"/>
              </w:rPr>
            </w:pPr>
          </w:p>
          <w:p w14:paraId="6952691D" w14:textId="18195144" w:rsidR="00222B6E" w:rsidRDefault="00F025A5" w:rsidP="0041452C">
            <w:pPr>
              <w:rPr>
                <w:sz w:val="22"/>
                <w:szCs w:val="22"/>
              </w:rPr>
            </w:pPr>
            <w:r>
              <w:rPr>
                <w:sz w:val="22"/>
                <w:szCs w:val="22"/>
              </w:rPr>
              <w:t xml:space="preserve">Enhance the previously supplied tutorial </w:t>
            </w:r>
            <w:r w:rsidR="008D1A88">
              <w:rPr>
                <w:sz w:val="22"/>
                <w:szCs w:val="22"/>
              </w:rPr>
              <w:t>by giving an in-class demonstration of</w:t>
            </w:r>
            <w:r w:rsidR="00222B6E">
              <w:rPr>
                <w:sz w:val="22"/>
                <w:szCs w:val="22"/>
              </w:rPr>
              <w:t xml:space="preserve"> how to make circuit maps in the 2D software, </w:t>
            </w:r>
            <w:r w:rsidR="00222B6E">
              <w:rPr>
                <w:sz w:val="22"/>
                <w:szCs w:val="22"/>
              </w:rPr>
              <w:lastRenderedPageBreak/>
              <w:t>encouraging questions along the way.</w:t>
            </w:r>
          </w:p>
          <w:p w14:paraId="19975F18" w14:textId="77777777" w:rsidR="00222B6E" w:rsidRDefault="00222B6E" w:rsidP="0041452C">
            <w:pPr>
              <w:rPr>
                <w:color w:val="FF0000"/>
                <w:sz w:val="22"/>
                <w:szCs w:val="22"/>
              </w:rPr>
            </w:pPr>
            <w:r>
              <w:rPr>
                <w:color w:val="FF0000"/>
                <w:sz w:val="22"/>
                <w:szCs w:val="22"/>
              </w:rPr>
              <w:t>Teacher led discussion.</w:t>
            </w:r>
          </w:p>
          <w:p w14:paraId="5F27E23A" w14:textId="77777777" w:rsidR="00222B6E" w:rsidRDefault="00222B6E" w:rsidP="0041452C">
            <w:pPr>
              <w:rPr>
                <w:sz w:val="22"/>
                <w:szCs w:val="22"/>
              </w:rPr>
            </w:pPr>
          </w:p>
          <w:p w14:paraId="181EA1FD" w14:textId="163046AD" w:rsidR="00222B6E" w:rsidRDefault="00222B6E" w:rsidP="0041452C">
            <w:pPr>
              <w:rPr>
                <w:color w:val="FF0000"/>
                <w:sz w:val="22"/>
                <w:szCs w:val="22"/>
              </w:rPr>
            </w:pPr>
            <w:r>
              <w:rPr>
                <w:sz w:val="22"/>
                <w:szCs w:val="22"/>
              </w:rPr>
              <w:t>Individual task – Ask the students to individually produce their own circuit maps and discuss possible channels to use in the setup.</w:t>
            </w:r>
            <w:r w:rsidR="00F025A5">
              <w:rPr>
                <w:sz w:val="22"/>
                <w:szCs w:val="22"/>
              </w:rPr>
              <w:t xml:space="preserve"> The previously supplied tutorial can be used to aid them.</w:t>
            </w:r>
          </w:p>
          <w:p w14:paraId="6A39355C" w14:textId="77777777" w:rsidR="00222B6E" w:rsidRPr="001A60A7" w:rsidRDefault="00222B6E" w:rsidP="0041452C">
            <w:pPr>
              <w:rPr>
                <w:color w:val="FF0000"/>
                <w:sz w:val="22"/>
                <w:szCs w:val="22"/>
              </w:rPr>
            </w:pPr>
            <w:r>
              <w:rPr>
                <w:color w:val="FF0000"/>
                <w:sz w:val="22"/>
                <w:szCs w:val="22"/>
              </w:rPr>
              <w:t>This also provides an opportunity to differentiate the session as questions can be used to support less able and stretch and challenge the more able.</w:t>
            </w:r>
          </w:p>
          <w:p w14:paraId="2FC0EB15" w14:textId="77777777" w:rsidR="00222B6E" w:rsidRDefault="00222B6E" w:rsidP="0041452C">
            <w:pPr>
              <w:rPr>
                <w:sz w:val="22"/>
                <w:szCs w:val="22"/>
              </w:rPr>
            </w:pPr>
          </w:p>
          <w:p w14:paraId="1707443F" w14:textId="77777777" w:rsidR="00222B6E" w:rsidRDefault="00222B6E" w:rsidP="0041452C">
            <w:pPr>
              <w:rPr>
                <w:sz w:val="22"/>
                <w:szCs w:val="22"/>
              </w:rPr>
            </w:pPr>
            <w:r>
              <w:rPr>
                <w:sz w:val="22"/>
                <w:szCs w:val="22"/>
              </w:rPr>
              <w:t>Show the students the link between using data analysis in conjunction with gearing calculators in Excel.</w:t>
            </w:r>
          </w:p>
          <w:p w14:paraId="05B22CFB" w14:textId="4D00CFE9" w:rsidR="00222B6E" w:rsidRDefault="00222B6E" w:rsidP="0041452C">
            <w:pPr>
              <w:rPr>
                <w:sz w:val="22"/>
                <w:szCs w:val="22"/>
              </w:rPr>
            </w:pPr>
          </w:p>
          <w:p w14:paraId="56460BE7" w14:textId="09E040B9" w:rsidR="00222B6E" w:rsidRPr="000C311F" w:rsidRDefault="00222B6E" w:rsidP="0041452C">
            <w:pPr>
              <w:rPr>
                <w:sz w:val="22"/>
                <w:szCs w:val="22"/>
              </w:rPr>
            </w:pPr>
            <w:r>
              <w:rPr>
                <w:sz w:val="22"/>
                <w:szCs w:val="22"/>
              </w:rPr>
              <w:t>Summarise the topics that have been covered. Allow for any questions.</w:t>
            </w:r>
          </w:p>
        </w:tc>
        <w:tc>
          <w:tcPr>
            <w:tcW w:w="1134" w:type="dxa"/>
            <w:tcBorders>
              <w:top w:val="single" w:sz="4" w:space="0" w:color="auto"/>
              <w:left w:val="single" w:sz="4" w:space="0" w:color="auto"/>
              <w:bottom w:val="single" w:sz="4" w:space="0" w:color="auto"/>
              <w:right w:val="single" w:sz="4" w:space="0" w:color="auto"/>
            </w:tcBorders>
          </w:tcPr>
          <w:p w14:paraId="58438A2A" w14:textId="77777777" w:rsidR="00222B6E" w:rsidRDefault="00222B6E" w:rsidP="0041452C">
            <w:pPr>
              <w:rPr>
                <w:sz w:val="22"/>
                <w:szCs w:val="22"/>
              </w:rPr>
            </w:pPr>
          </w:p>
          <w:p w14:paraId="321840A7" w14:textId="7FFBBA79" w:rsidR="00222B6E" w:rsidRDefault="005343E2" w:rsidP="0041452C">
            <w:pPr>
              <w:rPr>
                <w:sz w:val="22"/>
                <w:szCs w:val="22"/>
              </w:rPr>
            </w:pPr>
            <w:r>
              <w:rPr>
                <w:sz w:val="22"/>
                <w:szCs w:val="22"/>
              </w:rPr>
              <w:t>2</w:t>
            </w:r>
            <w:r w:rsidR="00222B6E">
              <w:rPr>
                <w:sz w:val="22"/>
                <w:szCs w:val="22"/>
              </w:rPr>
              <w:t xml:space="preserve"> Min</w:t>
            </w:r>
          </w:p>
          <w:p w14:paraId="677526E0" w14:textId="77777777" w:rsidR="00222B6E" w:rsidRDefault="00222B6E" w:rsidP="0041452C">
            <w:pPr>
              <w:rPr>
                <w:sz w:val="22"/>
                <w:szCs w:val="22"/>
              </w:rPr>
            </w:pPr>
          </w:p>
          <w:p w14:paraId="146141E9" w14:textId="256562F8" w:rsidR="00222B6E" w:rsidRDefault="00222B6E" w:rsidP="0041452C">
            <w:pPr>
              <w:rPr>
                <w:sz w:val="22"/>
                <w:szCs w:val="22"/>
              </w:rPr>
            </w:pPr>
          </w:p>
          <w:p w14:paraId="3D929145" w14:textId="3ADBE15A" w:rsidR="005343E2" w:rsidRDefault="005343E2" w:rsidP="0041452C">
            <w:pPr>
              <w:rPr>
                <w:sz w:val="22"/>
                <w:szCs w:val="22"/>
              </w:rPr>
            </w:pPr>
          </w:p>
          <w:p w14:paraId="20611902" w14:textId="48091700" w:rsidR="005343E2" w:rsidRDefault="005343E2" w:rsidP="0041452C">
            <w:pPr>
              <w:rPr>
                <w:sz w:val="22"/>
                <w:szCs w:val="22"/>
              </w:rPr>
            </w:pPr>
          </w:p>
          <w:p w14:paraId="1FC43A76" w14:textId="46038414" w:rsidR="005343E2" w:rsidRDefault="005343E2" w:rsidP="0041452C">
            <w:pPr>
              <w:rPr>
                <w:sz w:val="22"/>
                <w:szCs w:val="22"/>
              </w:rPr>
            </w:pPr>
          </w:p>
          <w:p w14:paraId="0FEECA7C" w14:textId="77777777" w:rsidR="005343E2" w:rsidRDefault="005343E2" w:rsidP="0041452C">
            <w:pPr>
              <w:rPr>
                <w:sz w:val="22"/>
                <w:szCs w:val="22"/>
              </w:rPr>
            </w:pPr>
          </w:p>
          <w:p w14:paraId="722A35A6" w14:textId="6A971416" w:rsidR="00222B6E" w:rsidRDefault="005343E2" w:rsidP="0041452C">
            <w:pPr>
              <w:rPr>
                <w:sz w:val="22"/>
                <w:szCs w:val="22"/>
              </w:rPr>
            </w:pPr>
            <w:r>
              <w:rPr>
                <w:sz w:val="22"/>
                <w:szCs w:val="22"/>
              </w:rPr>
              <w:t>3</w:t>
            </w:r>
            <w:r w:rsidR="00222B6E">
              <w:rPr>
                <w:sz w:val="22"/>
                <w:szCs w:val="22"/>
              </w:rPr>
              <w:t xml:space="preserve"> Mins</w:t>
            </w:r>
          </w:p>
          <w:p w14:paraId="58590F60" w14:textId="77777777" w:rsidR="00222B6E" w:rsidRDefault="00222B6E" w:rsidP="0041452C">
            <w:pPr>
              <w:rPr>
                <w:sz w:val="22"/>
                <w:szCs w:val="22"/>
              </w:rPr>
            </w:pPr>
          </w:p>
          <w:p w14:paraId="6BAFA945" w14:textId="77777777" w:rsidR="00222B6E" w:rsidRPr="00526C21" w:rsidRDefault="00222B6E" w:rsidP="0041452C">
            <w:pPr>
              <w:rPr>
                <w:color w:val="FF0000"/>
                <w:sz w:val="22"/>
                <w:szCs w:val="22"/>
              </w:rPr>
            </w:pPr>
            <w:r>
              <w:rPr>
                <w:color w:val="FF0000"/>
                <w:sz w:val="22"/>
                <w:szCs w:val="22"/>
              </w:rPr>
              <w:t>5</w:t>
            </w:r>
            <w:r w:rsidRPr="00526C21">
              <w:rPr>
                <w:color w:val="FF0000"/>
                <w:sz w:val="22"/>
                <w:szCs w:val="22"/>
              </w:rPr>
              <w:t>tot</w:t>
            </w:r>
          </w:p>
          <w:p w14:paraId="4CFD9C46" w14:textId="77777777" w:rsidR="00222B6E" w:rsidRDefault="00222B6E" w:rsidP="0041452C">
            <w:pPr>
              <w:rPr>
                <w:sz w:val="22"/>
                <w:szCs w:val="22"/>
              </w:rPr>
            </w:pPr>
          </w:p>
          <w:p w14:paraId="59915FEA" w14:textId="12713BF7" w:rsidR="00FF6861" w:rsidRDefault="00FF6861" w:rsidP="0041452C">
            <w:pPr>
              <w:rPr>
                <w:sz w:val="22"/>
                <w:szCs w:val="22"/>
              </w:rPr>
            </w:pPr>
          </w:p>
          <w:p w14:paraId="7E14B0BC" w14:textId="77777777" w:rsidR="00222B6E" w:rsidRDefault="00222B6E" w:rsidP="0041452C">
            <w:pPr>
              <w:rPr>
                <w:sz w:val="22"/>
                <w:szCs w:val="22"/>
              </w:rPr>
            </w:pPr>
            <w:r>
              <w:rPr>
                <w:sz w:val="22"/>
                <w:szCs w:val="22"/>
              </w:rPr>
              <w:t>5 Mins</w:t>
            </w:r>
          </w:p>
          <w:p w14:paraId="7ACD0A5D" w14:textId="77777777" w:rsidR="00222B6E" w:rsidRDefault="00222B6E" w:rsidP="0041452C">
            <w:pPr>
              <w:rPr>
                <w:sz w:val="22"/>
                <w:szCs w:val="22"/>
              </w:rPr>
            </w:pPr>
          </w:p>
          <w:p w14:paraId="27138B8C" w14:textId="77777777" w:rsidR="00222B6E" w:rsidRPr="00526C21" w:rsidRDefault="00222B6E" w:rsidP="0041452C">
            <w:pPr>
              <w:rPr>
                <w:color w:val="FF0000"/>
                <w:sz w:val="22"/>
                <w:szCs w:val="22"/>
              </w:rPr>
            </w:pPr>
            <w:r>
              <w:rPr>
                <w:color w:val="FF0000"/>
                <w:sz w:val="22"/>
                <w:szCs w:val="22"/>
              </w:rPr>
              <w:t>10</w:t>
            </w:r>
            <w:r w:rsidRPr="00526C21">
              <w:rPr>
                <w:color w:val="FF0000"/>
                <w:sz w:val="22"/>
                <w:szCs w:val="22"/>
              </w:rPr>
              <w:t>tot</w:t>
            </w:r>
          </w:p>
          <w:p w14:paraId="33DD33C8" w14:textId="77777777" w:rsidR="00222B6E" w:rsidRDefault="00222B6E" w:rsidP="0041452C">
            <w:pPr>
              <w:rPr>
                <w:sz w:val="22"/>
                <w:szCs w:val="22"/>
              </w:rPr>
            </w:pPr>
          </w:p>
          <w:p w14:paraId="481842CB" w14:textId="77777777" w:rsidR="00222B6E" w:rsidRDefault="00222B6E" w:rsidP="0041452C">
            <w:pPr>
              <w:rPr>
                <w:sz w:val="22"/>
                <w:szCs w:val="22"/>
              </w:rPr>
            </w:pPr>
          </w:p>
          <w:p w14:paraId="65C735FE" w14:textId="40EA84A8" w:rsidR="00222B6E" w:rsidRDefault="00222B6E" w:rsidP="0041452C">
            <w:pPr>
              <w:rPr>
                <w:sz w:val="22"/>
                <w:szCs w:val="22"/>
              </w:rPr>
            </w:pPr>
          </w:p>
          <w:p w14:paraId="7FEFF3C0" w14:textId="77777777" w:rsidR="005343E2" w:rsidRDefault="005343E2" w:rsidP="0041452C">
            <w:pPr>
              <w:rPr>
                <w:sz w:val="22"/>
                <w:szCs w:val="22"/>
              </w:rPr>
            </w:pPr>
          </w:p>
          <w:p w14:paraId="266F3FB8" w14:textId="77777777" w:rsidR="00222B6E" w:rsidRDefault="00222B6E" w:rsidP="0041452C">
            <w:pPr>
              <w:rPr>
                <w:sz w:val="22"/>
                <w:szCs w:val="22"/>
              </w:rPr>
            </w:pPr>
            <w:r>
              <w:rPr>
                <w:sz w:val="22"/>
                <w:szCs w:val="22"/>
              </w:rPr>
              <w:lastRenderedPageBreak/>
              <w:t>7 Mins</w:t>
            </w:r>
          </w:p>
          <w:p w14:paraId="14EC45A5" w14:textId="77777777" w:rsidR="00222B6E" w:rsidRDefault="00222B6E" w:rsidP="0041452C">
            <w:pPr>
              <w:rPr>
                <w:sz w:val="22"/>
                <w:szCs w:val="22"/>
              </w:rPr>
            </w:pPr>
          </w:p>
          <w:p w14:paraId="47388F93" w14:textId="77777777" w:rsidR="00222B6E" w:rsidRPr="00526C21" w:rsidRDefault="00222B6E" w:rsidP="0041452C">
            <w:pPr>
              <w:rPr>
                <w:color w:val="FF0000"/>
                <w:sz w:val="22"/>
                <w:szCs w:val="22"/>
              </w:rPr>
            </w:pPr>
            <w:r>
              <w:rPr>
                <w:color w:val="FF0000"/>
                <w:sz w:val="22"/>
                <w:szCs w:val="22"/>
              </w:rPr>
              <w:t>17</w:t>
            </w:r>
            <w:r w:rsidRPr="00526C21">
              <w:rPr>
                <w:color w:val="FF0000"/>
                <w:sz w:val="22"/>
                <w:szCs w:val="22"/>
              </w:rPr>
              <w:t>tot</w:t>
            </w:r>
          </w:p>
          <w:p w14:paraId="045686DA" w14:textId="66A1E1B4" w:rsidR="00222B6E" w:rsidRDefault="00222B6E" w:rsidP="0041452C">
            <w:pPr>
              <w:rPr>
                <w:sz w:val="22"/>
                <w:szCs w:val="22"/>
              </w:rPr>
            </w:pPr>
          </w:p>
          <w:p w14:paraId="06800A21" w14:textId="77777777" w:rsidR="00222B6E" w:rsidRDefault="00222B6E" w:rsidP="0041452C">
            <w:pPr>
              <w:rPr>
                <w:sz w:val="22"/>
                <w:szCs w:val="22"/>
              </w:rPr>
            </w:pPr>
          </w:p>
          <w:p w14:paraId="7911388D" w14:textId="77777777" w:rsidR="00222B6E" w:rsidRDefault="00222B6E" w:rsidP="0041452C">
            <w:pPr>
              <w:rPr>
                <w:sz w:val="22"/>
                <w:szCs w:val="22"/>
              </w:rPr>
            </w:pPr>
          </w:p>
          <w:p w14:paraId="24B36BA4" w14:textId="783D4BA7" w:rsidR="00222B6E" w:rsidRDefault="00222B6E" w:rsidP="0041452C">
            <w:pPr>
              <w:rPr>
                <w:sz w:val="22"/>
                <w:szCs w:val="22"/>
              </w:rPr>
            </w:pPr>
          </w:p>
          <w:p w14:paraId="628C4006" w14:textId="02CEA54C" w:rsidR="008D1A88" w:rsidRDefault="008D1A88" w:rsidP="0041452C">
            <w:pPr>
              <w:rPr>
                <w:sz w:val="22"/>
                <w:szCs w:val="22"/>
              </w:rPr>
            </w:pPr>
          </w:p>
          <w:p w14:paraId="5EDE5680" w14:textId="10B6DD6E" w:rsidR="005343E2" w:rsidRDefault="005343E2" w:rsidP="0041452C">
            <w:pPr>
              <w:rPr>
                <w:sz w:val="22"/>
                <w:szCs w:val="22"/>
              </w:rPr>
            </w:pPr>
          </w:p>
          <w:p w14:paraId="12353425" w14:textId="77777777" w:rsidR="00222B6E" w:rsidRDefault="00222B6E" w:rsidP="0041452C">
            <w:pPr>
              <w:rPr>
                <w:sz w:val="22"/>
                <w:szCs w:val="22"/>
              </w:rPr>
            </w:pPr>
            <w:r>
              <w:rPr>
                <w:sz w:val="22"/>
                <w:szCs w:val="22"/>
              </w:rPr>
              <w:t>5 Mins</w:t>
            </w:r>
          </w:p>
          <w:p w14:paraId="1E1E2072" w14:textId="77777777" w:rsidR="00222B6E" w:rsidRDefault="00222B6E" w:rsidP="0041452C">
            <w:pPr>
              <w:rPr>
                <w:sz w:val="22"/>
                <w:szCs w:val="22"/>
              </w:rPr>
            </w:pPr>
          </w:p>
          <w:p w14:paraId="04CF8751" w14:textId="77777777" w:rsidR="00222B6E" w:rsidRPr="00526C21" w:rsidRDefault="00222B6E" w:rsidP="0041452C">
            <w:pPr>
              <w:rPr>
                <w:color w:val="FF0000"/>
                <w:sz w:val="22"/>
                <w:szCs w:val="22"/>
              </w:rPr>
            </w:pPr>
            <w:r>
              <w:rPr>
                <w:color w:val="FF0000"/>
                <w:sz w:val="22"/>
                <w:szCs w:val="22"/>
              </w:rPr>
              <w:t>22</w:t>
            </w:r>
            <w:r w:rsidRPr="00526C21">
              <w:rPr>
                <w:color w:val="FF0000"/>
                <w:sz w:val="22"/>
                <w:szCs w:val="22"/>
              </w:rPr>
              <w:t>tot</w:t>
            </w:r>
          </w:p>
          <w:p w14:paraId="2886CFFF" w14:textId="77777777" w:rsidR="00222B6E" w:rsidRDefault="00222B6E" w:rsidP="0041452C">
            <w:pPr>
              <w:rPr>
                <w:sz w:val="22"/>
                <w:szCs w:val="22"/>
              </w:rPr>
            </w:pPr>
          </w:p>
          <w:p w14:paraId="56E62B7F" w14:textId="77777777" w:rsidR="00222B6E" w:rsidRDefault="00222B6E" w:rsidP="0041452C">
            <w:pPr>
              <w:rPr>
                <w:sz w:val="22"/>
                <w:szCs w:val="22"/>
              </w:rPr>
            </w:pPr>
          </w:p>
          <w:p w14:paraId="571F9A60" w14:textId="77777777" w:rsidR="00222B6E" w:rsidRDefault="00222B6E" w:rsidP="0041452C">
            <w:pPr>
              <w:rPr>
                <w:sz w:val="22"/>
                <w:szCs w:val="22"/>
              </w:rPr>
            </w:pPr>
          </w:p>
          <w:p w14:paraId="72723CA6" w14:textId="77777777" w:rsidR="00222B6E" w:rsidRDefault="00222B6E" w:rsidP="0041452C">
            <w:pPr>
              <w:rPr>
                <w:sz w:val="22"/>
                <w:szCs w:val="22"/>
              </w:rPr>
            </w:pPr>
            <w:r>
              <w:rPr>
                <w:sz w:val="22"/>
                <w:szCs w:val="22"/>
              </w:rPr>
              <w:t>7 Mins</w:t>
            </w:r>
          </w:p>
          <w:p w14:paraId="238D9C1A" w14:textId="77777777" w:rsidR="00222B6E" w:rsidRDefault="00222B6E" w:rsidP="0041452C">
            <w:pPr>
              <w:rPr>
                <w:sz w:val="22"/>
                <w:szCs w:val="22"/>
              </w:rPr>
            </w:pPr>
          </w:p>
          <w:p w14:paraId="0AAA4539" w14:textId="77777777" w:rsidR="00222B6E" w:rsidRPr="00526C21" w:rsidRDefault="00222B6E" w:rsidP="0041452C">
            <w:pPr>
              <w:rPr>
                <w:color w:val="FF0000"/>
                <w:sz w:val="22"/>
                <w:szCs w:val="22"/>
              </w:rPr>
            </w:pPr>
            <w:r>
              <w:rPr>
                <w:color w:val="FF0000"/>
                <w:sz w:val="22"/>
                <w:szCs w:val="22"/>
              </w:rPr>
              <w:t>29</w:t>
            </w:r>
            <w:r w:rsidRPr="00526C21">
              <w:rPr>
                <w:color w:val="FF0000"/>
                <w:sz w:val="22"/>
                <w:szCs w:val="22"/>
              </w:rPr>
              <w:t>tot</w:t>
            </w:r>
          </w:p>
          <w:p w14:paraId="412E62E4" w14:textId="77777777" w:rsidR="00222B6E" w:rsidRDefault="00222B6E" w:rsidP="0041452C">
            <w:pPr>
              <w:rPr>
                <w:sz w:val="22"/>
                <w:szCs w:val="22"/>
              </w:rPr>
            </w:pPr>
          </w:p>
          <w:p w14:paraId="2B948DBC" w14:textId="40335454" w:rsidR="00222B6E" w:rsidRDefault="00222B6E" w:rsidP="0041452C">
            <w:pPr>
              <w:rPr>
                <w:sz w:val="22"/>
                <w:szCs w:val="22"/>
              </w:rPr>
            </w:pPr>
          </w:p>
          <w:p w14:paraId="0C3702AB" w14:textId="77777777" w:rsidR="00FF6861" w:rsidRDefault="00FF6861" w:rsidP="0041452C">
            <w:pPr>
              <w:rPr>
                <w:sz w:val="22"/>
                <w:szCs w:val="22"/>
              </w:rPr>
            </w:pPr>
          </w:p>
          <w:p w14:paraId="7D0E3504" w14:textId="77777777" w:rsidR="00222B6E" w:rsidRDefault="00222B6E" w:rsidP="0041452C">
            <w:pPr>
              <w:rPr>
                <w:sz w:val="22"/>
                <w:szCs w:val="22"/>
              </w:rPr>
            </w:pPr>
            <w:r>
              <w:rPr>
                <w:sz w:val="22"/>
                <w:szCs w:val="22"/>
              </w:rPr>
              <w:t>5 Mins</w:t>
            </w:r>
          </w:p>
          <w:p w14:paraId="2514E4D9" w14:textId="77777777" w:rsidR="00222B6E" w:rsidRDefault="00222B6E" w:rsidP="0041452C">
            <w:pPr>
              <w:rPr>
                <w:sz w:val="22"/>
                <w:szCs w:val="22"/>
              </w:rPr>
            </w:pPr>
          </w:p>
          <w:p w14:paraId="2D9C1F31" w14:textId="77777777" w:rsidR="00222B6E" w:rsidRPr="009F101E" w:rsidRDefault="00222B6E" w:rsidP="0041452C">
            <w:pPr>
              <w:rPr>
                <w:color w:val="FF0000"/>
                <w:sz w:val="22"/>
                <w:szCs w:val="22"/>
              </w:rPr>
            </w:pPr>
            <w:r w:rsidRPr="009F101E">
              <w:rPr>
                <w:color w:val="FF0000"/>
                <w:sz w:val="22"/>
                <w:szCs w:val="22"/>
              </w:rPr>
              <w:t>34tot</w:t>
            </w:r>
          </w:p>
          <w:p w14:paraId="596563C8" w14:textId="77777777" w:rsidR="00222B6E" w:rsidRDefault="00222B6E" w:rsidP="0041452C">
            <w:pPr>
              <w:rPr>
                <w:sz w:val="22"/>
                <w:szCs w:val="22"/>
              </w:rPr>
            </w:pPr>
          </w:p>
          <w:p w14:paraId="21B1C65A" w14:textId="5321B9EE" w:rsidR="00222B6E" w:rsidRDefault="00222B6E" w:rsidP="0041452C">
            <w:pPr>
              <w:rPr>
                <w:sz w:val="22"/>
                <w:szCs w:val="22"/>
              </w:rPr>
            </w:pPr>
          </w:p>
          <w:p w14:paraId="4FE6BDA5" w14:textId="62064924" w:rsidR="008D1A88" w:rsidRDefault="008D1A88" w:rsidP="0041452C">
            <w:pPr>
              <w:rPr>
                <w:sz w:val="22"/>
                <w:szCs w:val="22"/>
              </w:rPr>
            </w:pPr>
          </w:p>
          <w:p w14:paraId="38D05CF7" w14:textId="2C8B35DD" w:rsidR="008D1A88" w:rsidRDefault="008D1A88" w:rsidP="0041452C">
            <w:pPr>
              <w:rPr>
                <w:sz w:val="22"/>
                <w:szCs w:val="22"/>
              </w:rPr>
            </w:pPr>
          </w:p>
          <w:p w14:paraId="3C13243E" w14:textId="3CD4EC62" w:rsidR="00222B6E" w:rsidRDefault="00222B6E" w:rsidP="0041452C">
            <w:pPr>
              <w:rPr>
                <w:sz w:val="22"/>
                <w:szCs w:val="22"/>
              </w:rPr>
            </w:pPr>
          </w:p>
          <w:p w14:paraId="4F7D32A2" w14:textId="110C5230" w:rsidR="00FF6861" w:rsidRDefault="00FF6861" w:rsidP="0041452C">
            <w:pPr>
              <w:rPr>
                <w:sz w:val="22"/>
                <w:szCs w:val="22"/>
              </w:rPr>
            </w:pPr>
          </w:p>
          <w:p w14:paraId="20B9AD0B" w14:textId="77777777" w:rsidR="00FF6861" w:rsidRDefault="00FF6861" w:rsidP="0041452C">
            <w:pPr>
              <w:rPr>
                <w:sz w:val="22"/>
                <w:szCs w:val="22"/>
              </w:rPr>
            </w:pPr>
          </w:p>
          <w:p w14:paraId="4562252E" w14:textId="77777777" w:rsidR="00222B6E" w:rsidRDefault="00222B6E" w:rsidP="0041452C">
            <w:pPr>
              <w:rPr>
                <w:sz w:val="22"/>
                <w:szCs w:val="22"/>
              </w:rPr>
            </w:pPr>
            <w:r>
              <w:rPr>
                <w:sz w:val="22"/>
                <w:szCs w:val="22"/>
              </w:rPr>
              <w:t>20 Mins</w:t>
            </w:r>
          </w:p>
          <w:p w14:paraId="61393A90" w14:textId="77777777" w:rsidR="00222B6E" w:rsidRDefault="00222B6E" w:rsidP="0041452C">
            <w:pPr>
              <w:rPr>
                <w:sz w:val="22"/>
                <w:szCs w:val="22"/>
              </w:rPr>
            </w:pPr>
          </w:p>
          <w:p w14:paraId="6B8892E2" w14:textId="77777777" w:rsidR="00222B6E" w:rsidRPr="00526C21" w:rsidRDefault="00222B6E" w:rsidP="0041452C">
            <w:pPr>
              <w:rPr>
                <w:color w:val="FF0000"/>
                <w:sz w:val="22"/>
                <w:szCs w:val="22"/>
              </w:rPr>
            </w:pPr>
            <w:r>
              <w:rPr>
                <w:color w:val="FF0000"/>
                <w:sz w:val="22"/>
                <w:szCs w:val="22"/>
              </w:rPr>
              <w:t>54</w:t>
            </w:r>
            <w:r w:rsidRPr="00526C21">
              <w:rPr>
                <w:color w:val="FF0000"/>
                <w:sz w:val="22"/>
                <w:szCs w:val="22"/>
              </w:rPr>
              <w:t>tot</w:t>
            </w:r>
          </w:p>
          <w:p w14:paraId="7177C981" w14:textId="77777777" w:rsidR="00222B6E" w:rsidRDefault="00222B6E" w:rsidP="0041452C">
            <w:pPr>
              <w:rPr>
                <w:sz w:val="22"/>
                <w:szCs w:val="22"/>
              </w:rPr>
            </w:pPr>
          </w:p>
          <w:p w14:paraId="1B7A5F2A" w14:textId="77777777" w:rsidR="00222B6E" w:rsidRDefault="00222B6E" w:rsidP="0041452C">
            <w:pPr>
              <w:rPr>
                <w:sz w:val="22"/>
                <w:szCs w:val="22"/>
              </w:rPr>
            </w:pPr>
          </w:p>
          <w:p w14:paraId="40A18721" w14:textId="77777777" w:rsidR="00222B6E" w:rsidRDefault="00222B6E" w:rsidP="0041452C">
            <w:pPr>
              <w:rPr>
                <w:sz w:val="22"/>
                <w:szCs w:val="22"/>
              </w:rPr>
            </w:pPr>
          </w:p>
          <w:p w14:paraId="0FC9D1A9" w14:textId="77777777" w:rsidR="00222B6E" w:rsidRDefault="00222B6E" w:rsidP="0041452C">
            <w:pPr>
              <w:rPr>
                <w:sz w:val="22"/>
                <w:szCs w:val="22"/>
              </w:rPr>
            </w:pPr>
          </w:p>
          <w:p w14:paraId="4C7CFD9C" w14:textId="77777777" w:rsidR="00222B6E" w:rsidRDefault="00222B6E" w:rsidP="0041452C">
            <w:pPr>
              <w:rPr>
                <w:sz w:val="22"/>
                <w:szCs w:val="22"/>
              </w:rPr>
            </w:pPr>
          </w:p>
          <w:p w14:paraId="721A32DE" w14:textId="3092DD1F" w:rsidR="00222B6E" w:rsidRDefault="00222B6E" w:rsidP="0041452C">
            <w:pPr>
              <w:rPr>
                <w:sz w:val="22"/>
                <w:szCs w:val="22"/>
              </w:rPr>
            </w:pPr>
          </w:p>
          <w:p w14:paraId="0D39C1E3" w14:textId="7BCFC9D9" w:rsidR="008D1A88" w:rsidRDefault="008D1A88" w:rsidP="0041452C">
            <w:pPr>
              <w:rPr>
                <w:sz w:val="22"/>
                <w:szCs w:val="22"/>
              </w:rPr>
            </w:pPr>
          </w:p>
          <w:p w14:paraId="6D7F865C" w14:textId="77777777" w:rsidR="008D1A88" w:rsidRDefault="008D1A88" w:rsidP="0041452C">
            <w:pPr>
              <w:rPr>
                <w:sz w:val="22"/>
                <w:szCs w:val="22"/>
              </w:rPr>
            </w:pPr>
          </w:p>
          <w:p w14:paraId="721E6FBF" w14:textId="73EA29B9" w:rsidR="00222B6E" w:rsidRDefault="00222B6E" w:rsidP="0041452C">
            <w:pPr>
              <w:rPr>
                <w:sz w:val="22"/>
                <w:szCs w:val="22"/>
              </w:rPr>
            </w:pPr>
          </w:p>
          <w:p w14:paraId="794F9C02" w14:textId="7E20F807" w:rsidR="00FF6861" w:rsidRDefault="00FF6861" w:rsidP="0041452C">
            <w:pPr>
              <w:rPr>
                <w:sz w:val="22"/>
                <w:szCs w:val="22"/>
              </w:rPr>
            </w:pPr>
          </w:p>
          <w:p w14:paraId="51D815C2" w14:textId="69C79EFF" w:rsidR="00FF6861" w:rsidRDefault="00FF6861" w:rsidP="0041452C">
            <w:pPr>
              <w:rPr>
                <w:sz w:val="22"/>
                <w:szCs w:val="22"/>
              </w:rPr>
            </w:pPr>
          </w:p>
          <w:p w14:paraId="2A2B8F94" w14:textId="77777777" w:rsidR="00FF6861" w:rsidRDefault="00FF6861" w:rsidP="0041452C">
            <w:pPr>
              <w:rPr>
                <w:sz w:val="22"/>
                <w:szCs w:val="22"/>
              </w:rPr>
            </w:pPr>
          </w:p>
          <w:p w14:paraId="14B1F165" w14:textId="77777777" w:rsidR="00222B6E" w:rsidRDefault="00222B6E" w:rsidP="0041452C">
            <w:pPr>
              <w:rPr>
                <w:sz w:val="22"/>
                <w:szCs w:val="22"/>
              </w:rPr>
            </w:pPr>
            <w:r>
              <w:rPr>
                <w:sz w:val="22"/>
                <w:szCs w:val="22"/>
              </w:rPr>
              <w:t>4 Mins</w:t>
            </w:r>
          </w:p>
          <w:p w14:paraId="09865EAD" w14:textId="77777777" w:rsidR="00222B6E" w:rsidRDefault="00222B6E" w:rsidP="0041452C">
            <w:pPr>
              <w:rPr>
                <w:sz w:val="22"/>
                <w:szCs w:val="22"/>
              </w:rPr>
            </w:pPr>
          </w:p>
          <w:p w14:paraId="02EAC20E" w14:textId="77777777" w:rsidR="00222B6E" w:rsidRPr="00526C21" w:rsidRDefault="00222B6E" w:rsidP="0041452C">
            <w:pPr>
              <w:rPr>
                <w:color w:val="FF0000"/>
                <w:sz w:val="22"/>
                <w:szCs w:val="22"/>
              </w:rPr>
            </w:pPr>
            <w:r>
              <w:rPr>
                <w:color w:val="FF0000"/>
                <w:sz w:val="22"/>
                <w:szCs w:val="22"/>
              </w:rPr>
              <w:t>58</w:t>
            </w:r>
            <w:r w:rsidRPr="00526C21">
              <w:rPr>
                <w:color w:val="FF0000"/>
                <w:sz w:val="22"/>
                <w:szCs w:val="22"/>
              </w:rPr>
              <w:t>tot</w:t>
            </w:r>
          </w:p>
          <w:p w14:paraId="03235733" w14:textId="77777777" w:rsidR="00222B6E" w:rsidRDefault="00222B6E" w:rsidP="0041452C">
            <w:pPr>
              <w:rPr>
                <w:sz w:val="22"/>
                <w:szCs w:val="22"/>
              </w:rPr>
            </w:pPr>
          </w:p>
          <w:p w14:paraId="6E1F2EA9" w14:textId="3334F2EA" w:rsidR="00222B6E" w:rsidRDefault="00222B6E" w:rsidP="0041452C">
            <w:pPr>
              <w:rPr>
                <w:sz w:val="22"/>
                <w:szCs w:val="22"/>
              </w:rPr>
            </w:pPr>
          </w:p>
          <w:p w14:paraId="3D4DF3DE" w14:textId="77777777" w:rsidR="00222B6E" w:rsidRDefault="00222B6E" w:rsidP="0041452C">
            <w:pPr>
              <w:rPr>
                <w:sz w:val="22"/>
                <w:szCs w:val="22"/>
              </w:rPr>
            </w:pPr>
            <w:r>
              <w:rPr>
                <w:sz w:val="22"/>
                <w:szCs w:val="22"/>
              </w:rPr>
              <w:t>2 Mins</w:t>
            </w:r>
          </w:p>
          <w:p w14:paraId="729169D5" w14:textId="77777777" w:rsidR="00222B6E" w:rsidRDefault="00222B6E" w:rsidP="0041452C">
            <w:pPr>
              <w:rPr>
                <w:sz w:val="22"/>
                <w:szCs w:val="22"/>
              </w:rPr>
            </w:pPr>
          </w:p>
          <w:p w14:paraId="472182AD" w14:textId="08C62C09" w:rsidR="00222B6E" w:rsidRPr="005343E2" w:rsidRDefault="00222B6E" w:rsidP="0041452C">
            <w:pPr>
              <w:rPr>
                <w:color w:val="FF0000"/>
                <w:sz w:val="22"/>
                <w:szCs w:val="22"/>
              </w:rPr>
            </w:pPr>
            <w:r>
              <w:rPr>
                <w:color w:val="FF0000"/>
                <w:sz w:val="22"/>
                <w:szCs w:val="22"/>
              </w:rPr>
              <w:t>60</w:t>
            </w:r>
            <w:r w:rsidRPr="001F6ADA">
              <w:rPr>
                <w:color w:val="FF0000"/>
                <w:sz w:val="22"/>
                <w:szCs w:val="22"/>
              </w:rPr>
              <w:t>tot</w:t>
            </w:r>
          </w:p>
        </w:tc>
      </w:tr>
    </w:tbl>
    <w:p w14:paraId="5182AB17" w14:textId="3211FBCF" w:rsidR="00222B6E" w:rsidRPr="00222B6E" w:rsidRDefault="00222B6E" w:rsidP="00222B6E">
      <w:pPr>
        <w:jc w:val="both"/>
        <w:rPr>
          <w:b/>
        </w:rPr>
      </w:pPr>
      <w:r w:rsidRPr="00C20548">
        <w:rPr>
          <w:b/>
        </w:rPr>
        <w:lastRenderedPageBreak/>
        <w:t>ASSESSMENT</w:t>
      </w:r>
      <w:r>
        <w:rPr>
          <w:b/>
        </w:rPr>
        <w:t xml:space="preserve"> STRATEGIES USED (</w:t>
      </w:r>
      <w:r w:rsidRPr="005044E0">
        <w:rPr>
          <w:b/>
          <w:color w:val="FF0000"/>
        </w:rPr>
        <w:t>When</w:t>
      </w:r>
      <w:r>
        <w:rPr>
          <w:b/>
        </w:rPr>
        <w:t xml:space="preserve"> and </w:t>
      </w:r>
      <w:r w:rsidRPr="005044E0">
        <w:rPr>
          <w:b/>
          <w:color w:val="FF0000"/>
        </w:rPr>
        <w:t>How</w:t>
      </w:r>
      <w:r>
        <w:rPr>
          <w:b/>
        </w:rPr>
        <w:t>)</w:t>
      </w:r>
      <w:r w:rsidRPr="00C20548">
        <w:rPr>
          <w:b/>
        </w:rPr>
        <w:t xml:space="preserve">: </w:t>
      </w:r>
    </w:p>
    <w:p w14:paraId="68EB45A7" w14:textId="0EAE750F" w:rsidR="00222B6E" w:rsidRPr="00136381" w:rsidRDefault="00222B6E" w:rsidP="008D1A88">
      <w:r>
        <w:t>Group assessment of class’ general initial knowledge of the use of 2D Data Analysis.</w:t>
      </w:r>
    </w:p>
    <w:p w14:paraId="24DBFF5F" w14:textId="77777777" w:rsidR="00222B6E" w:rsidRDefault="00222B6E" w:rsidP="008D1A88">
      <w:r>
        <w:t>Individual a</w:t>
      </w:r>
      <w:r w:rsidRPr="00136381">
        <w:t xml:space="preserve">ssessment of </w:t>
      </w:r>
      <w:r>
        <w:t>the class’ ability to use a more complex area of the 2D Data Analysis software.</w:t>
      </w:r>
    </w:p>
    <w:p w14:paraId="12B2ABB8" w14:textId="55CD847C" w:rsidR="00222B6E" w:rsidRDefault="00222B6E" w:rsidP="00222B6E">
      <w:pPr>
        <w:jc w:val="both"/>
        <w:rPr>
          <w:b/>
        </w:rPr>
      </w:pPr>
    </w:p>
    <w:p w14:paraId="7BB1AC53" w14:textId="37713A61" w:rsidR="00222B6E" w:rsidRDefault="00222B6E" w:rsidP="008D1A88">
      <w:pPr>
        <w:jc w:val="both"/>
        <w:rPr>
          <w:b/>
        </w:rPr>
      </w:pPr>
      <w:r>
        <w:rPr>
          <w:b/>
        </w:rPr>
        <w:t>INFORMAL LESSON EVALUATION:</w:t>
      </w:r>
    </w:p>
    <w:p w14:paraId="0DD95E9A" w14:textId="670EF8BC" w:rsidR="00FF6861" w:rsidRDefault="00FF6861" w:rsidP="008D1A88">
      <w:pPr>
        <w:jc w:val="both"/>
      </w:pPr>
    </w:p>
    <w:p w14:paraId="44692661" w14:textId="3169A097" w:rsidR="00FF6861" w:rsidRDefault="00FF6861" w:rsidP="008D1A88">
      <w:pPr>
        <w:jc w:val="both"/>
      </w:pPr>
    </w:p>
    <w:p w14:paraId="3C4288DD" w14:textId="5418C0D1" w:rsidR="00FF6861" w:rsidRDefault="00FF6861" w:rsidP="008D1A88">
      <w:pPr>
        <w:jc w:val="both"/>
      </w:pPr>
    </w:p>
    <w:p w14:paraId="54A9FE32" w14:textId="6B91084E" w:rsidR="00FF6861" w:rsidRDefault="00FF6861" w:rsidP="008D1A88">
      <w:pPr>
        <w:jc w:val="both"/>
      </w:pPr>
    </w:p>
    <w:p w14:paraId="35F89AA3" w14:textId="179135DE" w:rsidR="00FF6861" w:rsidRDefault="00FF6861" w:rsidP="008D1A88">
      <w:pPr>
        <w:jc w:val="both"/>
      </w:pPr>
    </w:p>
    <w:p w14:paraId="38CC3BE6" w14:textId="0E32F0BB" w:rsidR="00FF6861" w:rsidRDefault="00FF6861" w:rsidP="008D1A88">
      <w:pPr>
        <w:jc w:val="both"/>
      </w:pPr>
    </w:p>
    <w:p w14:paraId="5349F27A" w14:textId="1195BB30" w:rsidR="00FF6861" w:rsidRDefault="00FF6861" w:rsidP="008D1A88">
      <w:pPr>
        <w:jc w:val="both"/>
      </w:pPr>
    </w:p>
    <w:p w14:paraId="383AE812" w14:textId="7DF075B6" w:rsidR="00FF6861" w:rsidRDefault="00FF6861" w:rsidP="008D1A88">
      <w:pPr>
        <w:jc w:val="both"/>
      </w:pPr>
    </w:p>
    <w:p w14:paraId="0CE0C513" w14:textId="5E343402" w:rsidR="00FF6861" w:rsidRDefault="00FF6861" w:rsidP="008D1A88">
      <w:pPr>
        <w:jc w:val="both"/>
      </w:pPr>
    </w:p>
    <w:p w14:paraId="13BC19C7" w14:textId="40215198" w:rsidR="00FF6861" w:rsidRDefault="00FF6861" w:rsidP="008D1A88">
      <w:pPr>
        <w:jc w:val="both"/>
      </w:pPr>
    </w:p>
    <w:p w14:paraId="59440DFB" w14:textId="068DE9B2" w:rsidR="00FF6861" w:rsidRDefault="00FF6861" w:rsidP="008D1A88">
      <w:pPr>
        <w:jc w:val="both"/>
      </w:pPr>
    </w:p>
    <w:p w14:paraId="0D4AFA94" w14:textId="504C48B6" w:rsidR="00FF6861" w:rsidRDefault="00FF6861" w:rsidP="008D1A88">
      <w:pPr>
        <w:jc w:val="both"/>
      </w:pPr>
    </w:p>
    <w:p w14:paraId="198E5E23" w14:textId="1957C768" w:rsidR="00FF6861" w:rsidRDefault="00FF6861" w:rsidP="008D1A88">
      <w:pPr>
        <w:jc w:val="both"/>
      </w:pPr>
    </w:p>
    <w:p w14:paraId="5789A5F0" w14:textId="5C70A0BE" w:rsidR="00FF6861" w:rsidRDefault="00FF6861" w:rsidP="008D1A88">
      <w:pPr>
        <w:jc w:val="both"/>
      </w:pPr>
    </w:p>
    <w:p w14:paraId="67D371A9" w14:textId="626D1EAC" w:rsidR="00FF6861" w:rsidRDefault="00FF6861" w:rsidP="008D1A88">
      <w:pPr>
        <w:jc w:val="both"/>
      </w:pPr>
    </w:p>
    <w:p w14:paraId="0F3E8A39" w14:textId="77777777" w:rsidR="00FF6861" w:rsidRPr="00FF6861" w:rsidRDefault="00FF6861" w:rsidP="008D1A88">
      <w:pPr>
        <w:jc w:val="both"/>
      </w:pPr>
    </w:p>
    <w:p w14:paraId="7B067CE3" w14:textId="27395192" w:rsidR="00222BA4" w:rsidRDefault="00222BA4" w:rsidP="00222BA4">
      <w:pPr>
        <w:pStyle w:val="Heading1"/>
      </w:pPr>
      <w:bookmarkStart w:id="4" w:name="_Toc512453232"/>
      <w:r>
        <w:lastRenderedPageBreak/>
        <w:t>Critical Reflection and Evaluation of the Technology-Enhanced Learning Education Delivery</w:t>
      </w:r>
      <w:bookmarkEnd w:id="4"/>
    </w:p>
    <w:p w14:paraId="3DB8A00F" w14:textId="1C95C48E" w:rsidR="00721FEF" w:rsidRDefault="000F0D2C" w:rsidP="00721FEF">
      <w:r>
        <w:rPr>
          <w:rFonts w:eastAsiaTheme="minorEastAsia"/>
          <w:szCs w:val="22"/>
          <w:lang w:eastAsia="en-GB"/>
        </w:rPr>
        <w:tab/>
        <w:t xml:space="preserve">Reflecting on lectures we have </w:t>
      </w:r>
      <w:r w:rsidR="00AC5E8D">
        <w:rPr>
          <w:rFonts w:eastAsiaTheme="minorEastAsia"/>
          <w:szCs w:val="22"/>
          <w:lang w:eastAsia="en-GB"/>
        </w:rPr>
        <w:t>presented,</w:t>
      </w:r>
      <w:r>
        <w:rPr>
          <w:rFonts w:eastAsiaTheme="minorEastAsia"/>
          <w:szCs w:val="22"/>
          <w:lang w:eastAsia="en-GB"/>
        </w:rPr>
        <w:t xml:space="preserve"> and the planning process taken will allow us to better understand what we have learnt and why, and the process of reflection allows us to deepen our own learning (Race, 2002, p.1). We need to be mindful of our self both during the experience and after, and this can be achieved by going through a self-critical</w:t>
      </w:r>
      <w:r w:rsidR="00C72AF2">
        <w:rPr>
          <w:rFonts w:eastAsiaTheme="minorEastAsia"/>
          <w:szCs w:val="22"/>
          <w:lang w:eastAsia="en-GB"/>
        </w:rPr>
        <w:t xml:space="preserve"> evaluation (Johns, 2000</w:t>
      </w:r>
      <w:r>
        <w:rPr>
          <w:rFonts w:eastAsiaTheme="minorEastAsia"/>
          <w:szCs w:val="22"/>
          <w:lang w:eastAsia="en-GB"/>
        </w:rPr>
        <w:t>, p.3).</w:t>
      </w:r>
      <w:r w:rsidR="005D0C74">
        <w:rPr>
          <w:rFonts w:eastAsiaTheme="minorEastAsia"/>
          <w:szCs w:val="22"/>
          <w:lang w:eastAsia="en-GB"/>
        </w:rPr>
        <w:t xml:space="preserve"> By doing this we allow ourselves to adjust and amend any areas we feel need to be and to hopefully improve for the next time (</w:t>
      </w:r>
      <w:r w:rsidR="005D0C74">
        <w:t>Ofsted, 2004, p.10)</w:t>
      </w:r>
      <w:r w:rsidR="00EA1DBC">
        <w:t xml:space="preserve"> </w:t>
      </w:r>
      <w:r w:rsidR="00EA1DBC">
        <w:t xml:space="preserve">(HEA, </w:t>
      </w:r>
      <w:r w:rsidR="00EA1DBC">
        <w:t>A5</w:t>
      </w:r>
      <w:r w:rsidR="00EA1DBC">
        <w:t>, 2011</w:t>
      </w:r>
      <w:proofErr w:type="gramStart"/>
      <w:r w:rsidR="00EA1DBC">
        <w:t>).</w:t>
      </w:r>
      <w:r w:rsidR="005D0C74">
        <w:t>.</w:t>
      </w:r>
      <w:proofErr w:type="gramEnd"/>
    </w:p>
    <w:p w14:paraId="5FE93758" w14:textId="0173C4D5" w:rsidR="00BA74C1" w:rsidRDefault="00737483" w:rsidP="00BA74C1">
      <w:pPr>
        <w:ind w:firstLine="720"/>
        <w:rPr>
          <w:color w:val="000000" w:themeColor="text1"/>
        </w:rPr>
      </w:pPr>
      <w:r>
        <w:tab/>
      </w:r>
      <w:r w:rsidR="00BA74C1">
        <w:t>Generally,</w:t>
      </w:r>
      <w:r>
        <w:t xml:space="preserve"> the lectures are split with an introduction, a development section and a plenary to solidify what has been learnt and this lecture was split in much the same way</w:t>
      </w:r>
      <w:r w:rsidR="00BA74C1">
        <w:t xml:space="preserve">. This reflective essay will be completed using </w:t>
      </w:r>
      <w:r w:rsidR="00BA74C1" w:rsidRPr="00583AF2">
        <w:t>Rolfe et al.’s (2001) reflective model</w:t>
      </w:r>
      <w:r w:rsidR="00BA74C1">
        <w:t xml:space="preserve">. Other models were considered such as Gibbs (1988), </w:t>
      </w:r>
      <w:proofErr w:type="spellStart"/>
      <w:r w:rsidR="00BA74C1">
        <w:t>Borton</w:t>
      </w:r>
      <w:proofErr w:type="spellEnd"/>
      <w:r w:rsidR="00BA74C1">
        <w:t xml:space="preserve"> (1970), Kolb’s learning cycle (1984, p.42) Do-Review-Learn-Apply (Petty, 2009, p.320)</w:t>
      </w:r>
      <w:r w:rsidR="00BA74C1" w:rsidRPr="00594CD9">
        <w:rPr>
          <w:color w:val="FF0000"/>
        </w:rPr>
        <w:t xml:space="preserve"> </w:t>
      </w:r>
      <w:r w:rsidR="00CF0E7A">
        <w:rPr>
          <w:color w:val="000000" w:themeColor="text1"/>
        </w:rPr>
        <w:t>and</w:t>
      </w:r>
      <w:r w:rsidR="00BA74C1">
        <w:rPr>
          <w:color w:val="000000" w:themeColor="text1"/>
        </w:rPr>
        <w:t xml:space="preserve"> Johns model </w:t>
      </w:r>
      <w:r w:rsidR="00BA74C1">
        <w:t>for structured reflection (2000)</w:t>
      </w:r>
      <w:r w:rsidR="00CF0E7A">
        <w:t>.</w:t>
      </w:r>
      <w:r w:rsidR="00BA74C1">
        <w:t xml:space="preserve"> </w:t>
      </w:r>
      <w:r w:rsidR="00CF0E7A">
        <w:rPr>
          <w:color w:val="000000" w:themeColor="text1"/>
        </w:rPr>
        <w:t>This final</w:t>
      </w:r>
      <w:r w:rsidR="00BA74C1">
        <w:rPr>
          <w:color w:val="000000" w:themeColor="text1"/>
        </w:rPr>
        <w:t xml:space="preserve"> </w:t>
      </w:r>
      <w:r w:rsidR="00CF0E7A">
        <w:rPr>
          <w:color w:val="000000" w:themeColor="text1"/>
        </w:rPr>
        <w:t xml:space="preserve">method of Johns, </w:t>
      </w:r>
      <w:r w:rsidR="00BA74C1">
        <w:rPr>
          <w:color w:val="000000" w:themeColor="text1"/>
        </w:rPr>
        <w:t xml:space="preserve">asking 5 cue questions and then dividing them into more focused questions would yield a more detailed reflection. Johns model for structured reflection is influenced by Schon (1987), </w:t>
      </w:r>
      <w:proofErr w:type="spellStart"/>
      <w:r w:rsidR="00BA74C1">
        <w:rPr>
          <w:color w:val="000000" w:themeColor="text1"/>
        </w:rPr>
        <w:t>Carper</w:t>
      </w:r>
      <w:proofErr w:type="spellEnd"/>
      <w:r w:rsidR="00BA74C1">
        <w:rPr>
          <w:color w:val="000000" w:themeColor="text1"/>
        </w:rPr>
        <w:t xml:space="preserve"> (1978) and </w:t>
      </w:r>
      <w:proofErr w:type="spellStart"/>
      <w:r w:rsidR="00BA74C1">
        <w:rPr>
          <w:color w:val="000000" w:themeColor="text1"/>
        </w:rPr>
        <w:t>Mezirow</w:t>
      </w:r>
      <w:proofErr w:type="spellEnd"/>
      <w:r w:rsidR="00BA74C1">
        <w:rPr>
          <w:color w:val="000000" w:themeColor="text1"/>
        </w:rPr>
        <w:t xml:space="preserve"> (1981)</w:t>
      </w:r>
      <w:r w:rsidR="00CF0E7A">
        <w:rPr>
          <w:color w:val="000000" w:themeColor="text1"/>
        </w:rPr>
        <w:t xml:space="preserve">, however on further research it was </w:t>
      </w:r>
      <w:r w:rsidR="00BA74C1">
        <w:rPr>
          <w:color w:val="000000" w:themeColor="text1"/>
        </w:rPr>
        <w:t xml:space="preserve">found that it does not have provisions for asking how we would improve in the future (Boersma, 2012). </w:t>
      </w:r>
    </w:p>
    <w:p w14:paraId="10FD14D9" w14:textId="4B7CDA82" w:rsidR="00BA74C1" w:rsidRDefault="00BA74C1" w:rsidP="00BA74C1">
      <w:pPr>
        <w:ind w:firstLine="720"/>
      </w:pPr>
      <w:r>
        <w:rPr>
          <w:color w:val="000000" w:themeColor="text1"/>
        </w:rPr>
        <w:t xml:space="preserve">From this </w:t>
      </w:r>
      <w:r>
        <w:t xml:space="preserve">Stephenson’s Reflective Framework (1994, Cited in Burns &amp; Bulman, p. 179) was considered but during the </w:t>
      </w:r>
      <w:r w:rsidR="00D62873">
        <w:t xml:space="preserve">research for this it was found to be </w:t>
      </w:r>
      <w:r>
        <w:t>a little overwhelming</w:t>
      </w:r>
      <w:r w:rsidR="00D62873">
        <w:t>, and it was difficult</w:t>
      </w:r>
      <w:r>
        <w:t xml:space="preserve"> to find how some of the framework would fit in with </w:t>
      </w:r>
      <w:r w:rsidR="00D62873">
        <w:t>the</w:t>
      </w:r>
      <w:r>
        <w:t xml:space="preserve"> analysis. </w:t>
      </w:r>
      <w:r w:rsidR="00D62873">
        <w:t>From here,</w:t>
      </w:r>
      <w:r>
        <w:t xml:space="preserve"> </w:t>
      </w:r>
      <w:r w:rsidRPr="00583AF2">
        <w:t>Rolfe et al.’s (2001) reflective model</w:t>
      </w:r>
      <w:r w:rsidR="00D62873">
        <w:t xml:space="preserve"> was found </w:t>
      </w:r>
      <w:r>
        <w:t xml:space="preserve">to be a good mix between Kolb’s simplicity and Johns more focused questions, which </w:t>
      </w:r>
      <w:r w:rsidR="00D62873">
        <w:t xml:space="preserve">was </w:t>
      </w:r>
      <w:r w:rsidR="00D62873">
        <w:lastRenderedPageBreak/>
        <w:t xml:space="preserve">found to be more suitable </w:t>
      </w:r>
      <w:r w:rsidR="003630B8">
        <w:t>at this stage and will now be used to reflect on the Introduction, Development, and Plenary sections of the lecture.</w:t>
      </w:r>
    </w:p>
    <w:p w14:paraId="11EF674C" w14:textId="02E9D6FC" w:rsidR="00737483" w:rsidRDefault="00737483" w:rsidP="00721FEF"/>
    <w:p w14:paraId="3DCB8F7A" w14:textId="77777777" w:rsidR="003630B8" w:rsidRDefault="003630B8" w:rsidP="003630B8">
      <w:pPr>
        <w:pStyle w:val="Heading2"/>
      </w:pPr>
      <w:bookmarkStart w:id="5" w:name="_Toc483833660"/>
      <w:bookmarkStart w:id="6" w:name="_Toc512453233"/>
      <w:r>
        <w:t>Introduction</w:t>
      </w:r>
      <w:bookmarkEnd w:id="5"/>
      <w:bookmarkEnd w:id="6"/>
    </w:p>
    <w:p w14:paraId="454C05E0" w14:textId="70F6B6E0" w:rsidR="003630B8" w:rsidRDefault="003630B8" w:rsidP="003630B8">
      <w:pPr>
        <w:ind w:firstLine="720"/>
      </w:pPr>
      <w:r>
        <w:t>This lecture was based around the use of 2D Data Recording and therefore focused around the use of the software,</w:t>
      </w:r>
      <w:r w:rsidR="004152AF">
        <w:t xml:space="preserve"> but</w:t>
      </w:r>
      <w:r>
        <w:t xml:space="preserve"> firstly I introduced myself and the topic and immediately after I showed a 2-minute video </w:t>
      </w:r>
      <w:r w:rsidR="004152AF">
        <w:t>showing a motorcycle moving through a turn with data analysis linked up to the video to show what the rider is doing on the motorcycle.</w:t>
      </w:r>
    </w:p>
    <w:p w14:paraId="108A31F4" w14:textId="77777777" w:rsidR="003630B8" w:rsidRDefault="003630B8" w:rsidP="003630B8"/>
    <w:p w14:paraId="20AB0D5F" w14:textId="42C916F3" w:rsidR="003630B8" w:rsidRDefault="003630B8" w:rsidP="003630B8">
      <w:pPr>
        <w:pStyle w:val="ListParagraph"/>
        <w:numPr>
          <w:ilvl w:val="0"/>
          <w:numId w:val="11"/>
        </w:numPr>
      </w:pPr>
      <w:r>
        <w:t>What was I trying to achieve? By using the video as the ‘Hook’, it immediately got the learners engaged with the topic, this helps the students to learn more effectively (Feller and Lotter, 2009, p.237)</w:t>
      </w:r>
      <w:r w:rsidR="00EA1DBC">
        <w:t xml:space="preserve"> </w:t>
      </w:r>
      <w:r w:rsidR="00EA1DBC">
        <w:t xml:space="preserve">(HEA, </w:t>
      </w:r>
      <w:r w:rsidR="00EA1DBC">
        <w:t>K1, K2, K3</w:t>
      </w:r>
      <w:r w:rsidR="00EA1DBC">
        <w:t>, 2011).</w:t>
      </w:r>
      <w:r>
        <w:t xml:space="preserve"> </w:t>
      </w:r>
    </w:p>
    <w:p w14:paraId="5D2CC409" w14:textId="703CB042" w:rsidR="003630B8" w:rsidRDefault="003630B8" w:rsidP="003630B8">
      <w:pPr>
        <w:pStyle w:val="ListParagraph"/>
        <w:numPr>
          <w:ilvl w:val="0"/>
          <w:numId w:val="11"/>
        </w:numPr>
      </w:pPr>
      <w:r>
        <w:t xml:space="preserve">So, what does this tell my class? In this instance, the video was used to show what we are trying to achieve in the understanding of the topic, to show </w:t>
      </w:r>
      <w:r w:rsidR="004152AF">
        <w:t>how a motorcycle is reacting on the racetrack in comparison to the data we are looking at</w:t>
      </w:r>
      <w:r>
        <w:t xml:space="preserve">. The ‘Hook’ is a good way to engage the learners as it includes concepts from the theory of cognitive learning. We as teachers are trying to get information stored in the long-term memory of the learners, but to do this we must ‘Hook’ them first (Lee </w:t>
      </w:r>
      <w:r w:rsidRPr="00C933E5">
        <w:rPr>
          <w:i/>
        </w:rPr>
        <w:t>et al</w:t>
      </w:r>
      <w:r>
        <w:t>, 2008).</w:t>
      </w:r>
    </w:p>
    <w:p w14:paraId="196974E6" w14:textId="30F57EC9" w:rsidR="003630B8" w:rsidRDefault="003630B8" w:rsidP="003630B8">
      <w:pPr>
        <w:pStyle w:val="ListParagraph"/>
        <w:numPr>
          <w:ilvl w:val="0"/>
          <w:numId w:val="11"/>
        </w:numPr>
      </w:pPr>
      <w:r>
        <w:t>Now what do I need to do to make things better? I am happy with the way the session started, again the use of this video allowe</w:t>
      </w:r>
      <w:r w:rsidR="004152AF">
        <w:t>d me to settle into the role</w:t>
      </w:r>
      <w:r>
        <w:t xml:space="preserve">. I was able to talk over the video to explain some key point that </w:t>
      </w:r>
      <w:r w:rsidR="004152AF">
        <w:t>I wanted the class to focus on.</w:t>
      </w:r>
    </w:p>
    <w:p w14:paraId="2D3182ED" w14:textId="77777777" w:rsidR="00AC5E8D" w:rsidRPr="00721FEF" w:rsidRDefault="00AC5E8D" w:rsidP="00721FEF">
      <w:pPr>
        <w:rPr>
          <w:lang w:eastAsia="en-GB"/>
        </w:rPr>
      </w:pPr>
    </w:p>
    <w:p w14:paraId="7EB765EA" w14:textId="77777777" w:rsidR="004D343D" w:rsidRDefault="004D343D" w:rsidP="004D343D">
      <w:pPr>
        <w:pStyle w:val="Heading2"/>
      </w:pPr>
      <w:bookmarkStart w:id="7" w:name="_Toc483833661"/>
      <w:bookmarkStart w:id="8" w:name="_Toc512453234"/>
      <w:r>
        <w:lastRenderedPageBreak/>
        <w:t>Development</w:t>
      </w:r>
      <w:bookmarkEnd w:id="7"/>
      <w:bookmarkEnd w:id="8"/>
    </w:p>
    <w:p w14:paraId="5CCDB579" w14:textId="1E80AC79" w:rsidR="004D343D" w:rsidRDefault="004D343D" w:rsidP="004D343D">
      <w:r>
        <w:tab/>
        <w:t xml:space="preserve">In order to start the development of their understanding </w:t>
      </w:r>
      <w:r w:rsidR="00E85131">
        <w:t>I presented</w:t>
      </w:r>
      <w:r>
        <w:t xml:space="preserve"> </w:t>
      </w:r>
      <w:r w:rsidR="0057423D">
        <w:t xml:space="preserve">examples of Min/Max tables, Circuit Maps, and Histograms with descriptive outlines of what they are and </w:t>
      </w:r>
      <w:r w:rsidR="00AA1B47">
        <w:t>asked,</w:t>
      </w:r>
      <w:r w:rsidR="0057423D">
        <w:t xml:space="preserve"> ‘How could these be used in data analysis?’</w:t>
      </w:r>
      <w:r w:rsidR="00E85131">
        <w:t>.</w:t>
      </w:r>
    </w:p>
    <w:p w14:paraId="5AB7B959" w14:textId="77777777" w:rsidR="004D343D" w:rsidRDefault="004D343D" w:rsidP="004D343D"/>
    <w:p w14:paraId="554E75BB" w14:textId="1D3820E8" w:rsidR="004D343D" w:rsidRDefault="004D343D" w:rsidP="004D343D">
      <w:pPr>
        <w:pStyle w:val="ListParagraph"/>
        <w:numPr>
          <w:ilvl w:val="0"/>
          <w:numId w:val="12"/>
        </w:numPr>
      </w:pPr>
      <w:r>
        <w:t>What was I trying to achieve? I was atte</w:t>
      </w:r>
      <w:r w:rsidR="0057423D">
        <w:t xml:space="preserve">mpting to lead them to see </w:t>
      </w:r>
      <w:r>
        <w:t>the main difference</w:t>
      </w:r>
      <w:r w:rsidR="0057423D">
        <w:t>s</w:t>
      </w:r>
      <w:r>
        <w:t xml:space="preserve"> between the </w:t>
      </w:r>
      <w:r w:rsidR="0057423D">
        <w:t>various features in the software</w:t>
      </w:r>
      <w:r>
        <w:t>.</w:t>
      </w:r>
      <w:r w:rsidRPr="001B2518">
        <w:t xml:space="preserve"> </w:t>
      </w:r>
      <w:r>
        <w:t>By using an open-ended question such as this the learner needs to use a higher order thinking skill to answer (Zheng et al, 2007;</w:t>
      </w:r>
      <w:r w:rsidR="00774157">
        <w:t xml:space="preserve"> </w:t>
      </w:r>
      <w:proofErr w:type="spellStart"/>
      <w:r w:rsidR="00774157">
        <w:t>Hassani</w:t>
      </w:r>
      <w:proofErr w:type="spellEnd"/>
      <w:r w:rsidR="00774157">
        <w:t xml:space="preserve"> et al</w:t>
      </w:r>
      <w:r>
        <w:t>, 2012, p.919).</w:t>
      </w:r>
    </w:p>
    <w:p w14:paraId="3E075E13" w14:textId="7058705F" w:rsidR="004D343D" w:rsidRDefault="004D343D" w:rsidP="004D343D">
      <w:pPr>
        <w:pStyle w:val="ListParagraph"/>
        <w:numPr>
          <w:ilvl w:val="0"/>
          <w:numId w:val="12"/>
        </w:numPr>
      </w:pPr>
      <w:r>
        <w:t xml:space="preserve">So, what is my new understanding of the situation? </w:t>
      </w:r>
      <w:r w:rsidR="0057423D">
        <w:t>This method worked well as I was able show features in the software at the same time as explaining them</w:t>
      </w:r>
      <w:r>
        <w:t xml:space="preserve">. If the learners did not know the correct terms for the </w:t>
      </w:r>
      <w:r w:rsidR="0057423D">
        <w:t>features being used</w:t>
      </w:r>
      <w:r>
        <w:t>, this was an opportunity to introduce these to them (HEA, V3, 2011).</w:t>
      </w:r>
    </w:p>
    <w:p w14:paraId="3BB0E242" w14:textId="7F9DF1B6" w:rsidR="004D343D" w:rsidRDefault="004D343D" w:rsidP="004D343D">
      <w:pPr>
        <w:pStyle w:val="ListParagraph"/>
        <w:numPr>
          <w:ilvl w:val="0"/>
          <w:numId w:val="12"/>
        </w:numPr>
      </w:pPr>
      <w:r>
        <w:t>Now what</w:t>
      </w:r>
      <w:r w:rsidRPr="00BE7092">
        <w:t xml:space="preserve"> </w:t>
      </w:r>
      <w:r>
        <w:t xml:space="preserve">do I need to do to make things better? This area actually </w:t>
      </w:r>
      <w:r w:rsidR="00E85131">
        <w:t>took a little more time than planned due to the amount of questions on the features shown, in the future I would split the features up and show them separately instead of all at once.</w:t>
      </w:r>
    </w:p>
    <w:p w14:paraId="0BE4D246" w14:textId="5A55C443" w:rsidR="004D343D" w:rsidRDefault="004D343D" w:rsidP="004D343D"/>
    <w:p w14:paraId="5715E28A" w14:textId="624C9F9E" w:rsidR="00AA1B47" w:rsidRDefault="00AA1B47" w:rsidP="00AA1B47">
      <w:pPr>
        <w:ind w:firstLine="720"/>
      </w:pPr>
      <w:r>
        <w:t>Next, we needed to put into practice what had been learnt, this was achieved by splitting the class into groups to complete a group task.</w:t>
      </w:r>
    </w:p>
    <w:p w14:paraId="7DA0B7EC" w14:textId="77777777" w:rsidR="00AA1B47" w:rsidRDefault="00AA1B47" w:rsidP="00AA1B47"/>
    <w:p w14:paraId="19BCD93D" w14:textId="368D9774" w:rsidR="00AA1B47" w:rsidRDefault="00AA1B47" w:rsidP="00AA1B47">
      <w:pPr>
        <w:pStyle w:val="ListParagraph"/>
        <w:numPr>
          <w:ilvl w:val="0"/>
          <w:numId w:val="15"/>
        </w:numPr>
      </w:pPr>
      <w:r>
        <w:t xml:space="preserve">What was I trying to achieve? This was an initial assessment of the knowledge of the class with regards to </w:t>
      </w:r>
      <w:r w:rsidR="00564668">
        <w:t>this process</w:t>
      </w:r>
      <w:r>
        <w:t xml:space="preserve">. From here I could gauge the classes current knowledge as whether a complete novice or an expert and I could support them with feedback. This exercise also gave me an </w:t>
      </w:r>
      <w:r>
        <w:lastRenderedPageBreak/>
        <w:t xml:space="preserve">opportunity to walk around the class and talk to the groups and differentiate where needed (HEA, V1, V2, K5, 2011). </w:t>
      </w:r>
    </w:p>
    <w:p w14:paraId="7CE6C06A" w14:textId="76E21FB1" w:rsidR="00AA1B47" w:rsidRDefault="00AA1B47" w:rsidP="00C25E35">
      <w:pPr>
        <w:pStyle w:val="ListParagraph"/>
        <w:numPr>
          <w:ilvl w:val="0"/>
          <w:numId w:val="14"/>
        </w:numPr>
      </w:pPr>
      <w:r>
        <w:t>So, what did I base my actions on? My actions during this 7-minute group task were based entirely on what the students needed ad how they responded to the question presented.</w:t>
      </w:r>
      <w:r w:rsidR="00C25E35">
        <w:t xml:space="preserve"> Taking a differentiated learning approach helps to individualise the learning process for each student which helps to develop a deeper more autonomous understanding of the subject (</w:t>
      </w:r>
      <w:proofErr w:type="spellStart"/>
      <w:r w:rsidR="00C25E35">
        <w:t>Arzhanik</w:t>
      </w:r>
      <w:proofErr w:type="spellEnd"/>
      <w:r w:rsidR="00C25E35">
        <w:t xml:space="preserve"> et al, 2014, p.287).</w:t>
      </w:r>
    </w:p>
    <w:p w14:paraId="3B7098BF" w14:textId="5ED679C7" w:rsidR="00AA1B47" w:rsidRDefault="00AA1B47" w:rsidP="00AA1B47">
      <w:pPr>
        <w:pStyle w:val="ListParagraph"/>
        <w:numPr>
          <w:ilvl w:val="0"/>
          <w:numId w:val="17"/>
        </w:numPr>
      </w:pPr>
      <w:r>
        <w:t>Now what might be the consequences of this action? As a result of this approach I was able to fully engage with the learners during the 7-minute session and where necessary give extra assistance to the learners that needed it to fully understand the question.</w:t>
      </w:r>
    </w:p>
    <w:p w14:paraId="27573195" w14:textId="77777777" w:rsidR="00AA1B47" w:rsidRDefault="00AA1B47" w:rsidP="004D343D"/>
    <w:p w14:paraId="6463882A" w14:textId="41539678" w:rsidR="004D343D" w:rsidRDefault="004D343D" w:rsidP="004D343D">
      <w:pPr>
        <w:ind w:firstLine="720"/>
      </w:pPr>
      <w:r>
        <w:t xml:space="preserve">Following this I showed the </w:t>
      </w:r>
      <w:r w:rsidR="0041452C">
        <w:t>methods of creating Histograms in the 2D software and then asked them to produce their own.</w:t>
      </w:r>
    </w:p>
    <w:p w14:paraId="596BB110" w14:textId="77777777" w:rsidR="004D343D" w:rsidRDefault="004D343D" w:rsidP="004D343D"/>
    <w:p w14:paraId="13748BAE" w14:textId="5DCBEF33" w:rsidR="004D343D" w:rsidRDefault="004D343D" w:rsidP="0041452C">
      <w:pPr>
        <w:pStyle w:val="ListParagraph"/>
        <w:numPr>
          <w:ilvl w:val="0"/>
          <w:numId w:val="15"/>
        </w:numPr>
      </w:pPr>
      <w:r>
        <w:t xml:space="preserve">What was I trying to achieve? I was </w:t>
      </w:r>
      <w:r w:rsidR="0041452C">
        <w:t>trying to show the students how to complete Histograms and what they were used for, and to solidify this I wanted them to repeat the process themselves and discuss</w:t>
      </w:r>
      <w:r>
        <w:t>.</w:t>
      </w:r>
      <w:r w:rsidR="0041452C">
        <w:t xml:space="preserve"> This exercise also met the ‘individual task’ portion of the teaching session (HEA, K1, K2, K3, 2011).</w:t>
      </w:r>
    </w:p>
    <w:p w14:paraId="791F5605" w14:textId="4C60B3F0" w:rsidR="004D343D" w:rsidRDefault="004D343D" w:rsidP="0041452C">
      <w:pPr>
        <w:pStyle w:val="ListParagraph"/>
        <w:numPr>
          <w:ilvl w:val="0"/>
          <w:numId w:val="15"/>
        </w:numPr>
      </w:pPr>
      <w:r>
        <w:t>So, what does this te</w:t>
      </w:r>
      <w:r w:rsidR="0041452C">
        <w:t xml:space="preserve">ll my class? This section showed new methods and solidified these new methods through a practical application of them. I also wanted to involve the use of computers as there is evidence that this can contribute to the classes engagement, help to improve their technological </w:t>
      </w:r>
      <w:r w:rsidR="0041452C">
        <w:lastRenderedPageBreak/>
        <w:t>competency, and improve the level of critical thinking (</w:t>
      </w:r>
      <w:proofErr w:type="spellStart"/>
      <w:r w:rsidR="0041452C" w:rsidRPr="00E8309F">
        <w:t>Gertner</w:t>
      </w:r>
      <w:proofErr w:type="spellEnd"/>
      <w:r w:rsidR="0041452C" w:rsidRPr="00E8309F">
        <w:t>, 20</w:t>
      </w:r>
      <w:r w:rsidR="0041452C">
        <w:t>11;</w:t>
      </w:r>
      <w:r w:rsidR="0041452C" w:rsidRPr="00E8309F">
        <w:t xml:space="preserve"> </w:t>
      </w:r>
      <w:proofErr w:type="spellStart"/>
      <w:r w:rsidR="0041452C" w:rsidRPr="00E8309F">
        <w:t>Morelock</w:t>
      </w:r>
      <w:proofErr w:type="spellEnd"/>
      <w:r w:rsidR="0041452C" w:rsidRPr="00E8309F">
        <w:t>, 2011; Shepherd &amp; Reeves, 2011</w:t>
      </w:r>
      <w:r w:rsidR="0041452C">
        <w:t>; Chou et al, 2012, p.12).</w:t>
      </w:r>
    </w:p>
    <w:p w14:paraId="4233E66B" w14:textId="67271586" w:rsidR="004D343D" w:rsidRDefault="004D343D" w:rsidP="004D343D">
      <w:pPr>
        <w:pStyle w:val="ListParagraph"/>
        <w:numPr>
          <w:ilvl w:val="0"/>
          <w:numId w:val="13"/>
        </w:numPr>
      </w:pPr>
      <w:r>
        <w:t xml:space="preserve">Now what might be the consequences of this action? </w:t>
      </w:r>
      <w:r w:rsidR="0041452C">
        <w:t>We ended up spending a little more time than planned on this section due to the class size and the type of task</w:t>
      </w:r>
      <w:r>
        <w:t>. However, this did not prove to be much of a problem, there were a few questions on the subject but on the whole, I feel it was well explained and supported (HEA, K1, K2, 2011).</w:t>
      </w:r>
    </w:p>
    <w:p w14:paraId="5C1B6039" w14:textId="1B479874" w:rsidR="004D343D" w:rsidRDefault="004D343D" w:rsidP="004D343D"/>
    <w:p w14:paraId="1C0E6785" w14:textId="0CDA8E57" w:rsidR="0041452C" w:rsidRDefault="0041452C" w:rsidP="0041452C">
      <w:pPr>
        <w:ind w:firstLine="720"/>
      </w:pPr>
      <w:r>
        <w:t>Following this I showed the methods of creating Circuit Maps in the 2D software and then asked them to produce their own.</w:t>
      </w:r>
    </w:p>
    <w:p w14:paraId="6FA615EE" w14:textId="77777777" w:rsidR="0041452C" w:rsidRDefault="0041452C" w:rsidP="0041452C"/>
    <w:p w14:paraId="51A449A4" w14:textId="02ACC05C" w:rsidR="0041452C" w:rsidRDefault="0041452C" w:rsidP="0041452C">
      <w:pPr>
        <w:pStyle w:val="ListParagraph"/>
        <w:numPr>
          <w:ilvl w:val="0"/>
          <w:numId w:val="15"/>
        </w:numPr>
      </w:pPr>
      <w:r>
        <w:t xml:space="preserve">What was I trying to achieve? I was trying to show the students how to complete </w:t>
      </w:r>
      <w:r w:rsidR="00C25E35">
        <w:t>Circuit Maps</w:t>
      </w:r>
      <w:r>
        <w:t xml:space="preserve"> and what they were used for, and to solidify this I wanted them to repeat the process themselves and discuss. This exercise also met the ‘individual task’ portion of the teaching session (HEA, K1, K2, K3, 2011).</w:t>
      </w:r>
    </w:p>
    <w:p w14:paraId="26A9EDEC" w14:textId="6C62B81B" w:rsidR="0041452C" w:rsidRDefault="0041452C" w:rsidP="0041452C">
      <w:pPr>
        <w:pStyle w:val="ListParagraph"/>
        <w:numPr>
          <w:ilvl w:val="0"/>
          <w:numId w:val="15"/>
        </w:numPr>
      </w:pPr>
      <w:r>
        <w:t xml:space="preserve">So, what does this tell my class? This section showed new methods and solidified these new methods through a practical application of them. </w:t>
      </w:r>
      <w:r w:rsidR="00C25E35">
        <w:t>By using the video in a flipped learning approach</w:t>
      </w:r>
      <w:r w:rsidR="005246C4">
        <w:t>,</w:t>
      </w:r>
      <w:r w:rsidR="00C25E35">
        <w:t xml:space="preserve"> </w:t>
      </w:r>
      <w:r w:rsidR="005246C4">
        <w:t>t</w:t>
      </w:r>
      <w:r w:rsidR="00C25E35">
        <w:t xml:space="preserve">his allowed the learners to get familiar with the </w:t>
      </w:r>
      <w:r w:rsidR="005246C4">
        <w:t xml:space="preserve">process </w:t>
      </w:r>
      <w:r w:rsidR="00C25E35">
        <w:t>being used before the session and allow the time in the session to be freed up for further class discussion and learning conversations (Olsen, 2011</w:t>
      </w:r>
      <w:r w:rsidR="00A203F8">
        <w:t>; Chang, 2016</w:t>
      </w:r>
      <w:r w:rsidR="00C25E35">
        <w:t>)</w:t>
      </w:r>
      <w:r w:rsidR="00EA1DBC">
        <w:t xml:space="preserve"> </w:t>
      </w:r>
      <w:r w:rsidR="00EA1DBC">
        <w:t xml:space="preserve">(HEA, </w:t>
      </w:r>
      <w:r w:rsidR="00EA1DBC">
        <w:t>K4, V1, V3</w:t>
      </w:r>
      <w:r w:rsidR="00EA1DBC">
        <w:t>, 2011).</w:t>
      </w:r>
    </w:p>
    <w:p w14:paraId="60194C4D" w14:textId="364EA840" w:rsidR="0041452C" w:rsidRDefault="0041452C" w:rsidP="0041452C">
      <w:pPr>
        <w:pStyle w:val="ListParagraph"/>
        <w:numPr>
          <w:ilvl w:val="0"/>
          <w:numId w:val="13"/>
        </w:numPr>
      </w:pPr>
      <w:r>
        <w:t xml:space="preserve">Now what might be the consequences of this action? </w:t>
      </w:r>
      <w:r w:rsidR="005246C4">
        <w:t xml:space="preserve">This section went </w:t>
      </w:r>
      <w:r w:rsidR="00564668">
        <w:t>well,</w:t>
      </w:r>
      <w:r w:rsidR="005246C4">
        <w:t xml:space="preserve"> and the video was well </w:t>
      </w:r>
      <w:r w:rsidR="00564668">
        <w:t>received,</w:t>
      </w:r>
      <w:r w:rsidR="005246C4">
        <w:t xml:space="preserve"> and the majority of the class had attempted the process with the help of the video before the class.</w:t>
      </w:r>
    </w:p>
    <w:p w14:paraId="2445CBAD" w14:textId="77777777" w:rsidR="00564668" w:rsidRDefault="00564668" w:rsidP="004D343D">
      <w:pPr>
        <w:ind w:firstLine="720"/>
      </w:pPr>
    </w:p>
    <w:p w14:paraId="48A8303E" w14:textId="27E282F6" w:rsidR="004D343D" w:rsidRDefault="004D343D" w:rsidP="004D343D">
      <w:pPr>
        <w:ind w:firstLine="720"/>
      </w:pPr>
      <w:r>
        <w:t xml:space="preserve">Following from this it was time to introduce the </w:t>
      </w:r>
      <w:r w:rsidR="00564668">
        <w:t>link between the data analysis software and the gearing calculator that had been produced by the students in previous classes.</w:t>
      </w:r>
    </w:p>
    <w:p w14:paraId="774F92B6" w14:textId="77777777" w:rsidR="004D343D" w:rsidRDefault="004D343D" w:rsidP="004D343D"/>
    <w:p w14:paraId="42BC484D" w14:textId="732C4B82" w:rsidR="004D343D" w:rsidRDefault="004D343D" w:rsidP="004D343D">
      <w:pPr>
        <w:pStyle w:val="ListParagraph"/>
        <w:numPr>
          <w:ilvl w:val="0"/>
          <w:numId w:val="16"/>
        </w:numPr>
      </w:pPr>
      <w:r>
        <w:t xml:space="preserve">What was I trying to achieve? </w:t>
      </w:r>
      <w:r w:rsidR="00564668">
        <w:t>I was trying to ensure that the student understood how the gearing calculator they had previously produced could be used in conjunction with the data analysis software.</w:t>
      </w:r>
    </w:p>
    <w:p w14:paraId="4C2E994C" w14:textId="2A74EDC5" w:rsidR="004D343D" w:rsidRDefault="004D343D" w:rsidP="004D343D">
      <w:pPr>
        <w:pStyle w:val="ListParagraph"/>
        <w:numPr>
          <w:ilvl w:val="0"/>
          <w:numId w:val="16"/>
        </w:numPr>
      </w:pPr>
      <w:r>
        <w:t>So, what does this tell my class? This part of the session showed the class how to further put into practice what they had been taught so far, this al</w:t>
      </w:r>
      <w:r w:rsidR="00564668">
        <w:t xml:space="preserve">so allowed me to introduce </w:t>
      </w:r>
      <w:r>
        <w:t xml:space="preserve">new </w:t>
      </w:r>
      <w:r w:rsidR="00564668">
        <w:t xml:space="preserve">uses for the software and their gearing calculators </w:t>
      </w:r>
      <w:r>
        <w:t>and if the learners did not know them I could help the learners to understand (HEA, V3, 2011).</w:t>
      </w:r>
    </w:p>
    <w:p w14:paraId="6EF8B62E" w14:textId="5D826F94" w:rsidR="004D343D" w:rsidRDefault="004D343D" w:rsidP="004D343D">
      <w:pPr>
        <w:pStyle w:val="ListParagraph"/>
        <w:numPr>
          <w:ilvl w:val="0"/>
          <w:numId w:val="16"/>
        </w:numPr>
      </w:pPr>
      <w:r>
        <w:t>Now what</w:t>
      </w:r>
      <w:r w:rsidRPr="00BE7092">
        <w:t xml:space="preserve"> </w:t>
      </w:r>
      <w:r>
        <w:t>do I need to do to make things better? Again, I felt that this</w:t>
      </w:r>
      <w:r w:rsidR="00774157">
        <w:t xml:space="preserve"> part of the session went well, and the students were happy to be able to link previous lectures to this one.</w:t>
      </w:r>
    </w:p>
    <w:p w14:paraId="6617F16B" w14:textId="77777777" w:rsidR="00774157" w:rsidRDefault="00774157" w:rsidP="00774157">
      <w:pPr>
        <w:pStyle w:val="ListParagraph"/>
      </w:pPr>
    </w:p>
    <w:p w14:paraId="5671EB29" w14:textId="77777777" w:rsidR="004D343D" w:rsidRDefault="004D343D" w:rsidP="004D343D">
      <w:pPr>
        <w:pStyle w:val="Heading2"/>
      </w:pPr>
      <w:bookmarkStart w:id="9" w:name="_Toc483833662"/>
      <w:bookmarkStart w:id="10" w:name="_Toc512453235"/>
      <w:r>
        <w:t>Plenary</w:t>
      </w:r>
      <w:bookmarkEnd w:id="9"/>
      <w:bookmarkEnd w:id="10"/>
    </w:p>
    <w:p w14:paraId="6B5765D3" w14:textId="77777777" w:rsidR="004D343D" w:rsidRDefault="004D343D" w:rsidP="004D343D">
      <w:r>
        <w:tab/>
        <w:t xml:space="preserve">The plenary is where I planned to solidify and assess what had been learnt during the session. </w:t>
      </w:r>
    </w:p>
    <w:p w14:paraId="12EA3901" w14:textId="77777777" w:rsidR="004D343D" w:rsidRDefault="004D343D" w:rsidP="004D343D"/>
    <w:p w14:paraId="3E999DD3" w14:textId="6FFF652B" w:rsidR="004D343D" w:rsidRDefault="004D343D" w:rsidP="004D343D">
      <w:pPr>
        <w:pStyle w:val="ListParagraph"/>
        <w:numPr>
          <w:ilvl w:val="0"/>
          <w:numId w:val="18"/>
        </w:numPr>
      </w:pPr>
      <w:r>
        <w:t xml:space="preserve">What was I trying to achieve? As mentioned, finally I needed to solidify and assess what has been learnt throughout the session. </w:t>
      </w:r>
    </w:p>
    <w:p w14:paraId="264885EA" w14:textId="18FC06DA" w:rsidR="004D343D" w:rsidRDefault="004D343D" w:rsidP="004D343D">
      <w:pPr>
        <w:pStyle w:val="ListParagraph"/>
        <w:numPr>
          <w:ilvl w:val="0"/>
          <w:numId w:val="18"/>
        </w:numPr>
      </w:pPr>
      <w:r>
        <w:t xml:space="preserve">So, what does this tell my class? </w:t>
      </w:r>
      <w:r w:rsidR="00774157">
        <w:t>This section finalised the session by summarising what had been discussed and learnt during the session.</w:t>
      </w:r>
    </w:p>
    <w:p w14:paraId="474628D1" w14:textId="77777777" w:rsidR="004D343D" w:rsidRDefault="004D343D" w:rsidP="004D343D">
      <w:pPr>
        <w:pStyle w:val="ListParagraph"/>
        <w:numPr>
          <w:ilvl w:val="0"/>
          <w:numId w:val="18"/>
        </w:numPr>
      </w:pPr>
      <w:r>
        <w:lastRenderedPageBreak/>
        <w:t>Now what might be the consequences of this action? The learners end the session knowing if they need to improve on certain areas of understanding, and they finish the session with confidence in what they have been taught.</w:t>
      </w:r>
    </w:p>
    <w:p w14:paraId="631BA7A8" w14:textId="77777777" w:rsidR="004D343D" w:rsidRDefault="004D343D" w:rsidP="00222BA4">
      <w:pPr>
        <w:rPr>
          <w:lang w:eastAsia="en-GB"/>
        </w:rPr>
      </w:pPr>
    </w:p>
    <w:p w14:paraId="3473BF3D" w14:textId="179F9404" w:rsidR="00222BA4" w:rsidRDefault="00222BA4" w:rsidP="00222BA4"/>
    <w:p w14:paraId="5FFE277B" w14:textId="343D8535" w:rsidR="00774157" w:rsidRDefault="00774157" w:rsidP="00222BA4"/>
    <w:p w14:paraId="372C0ED5" w14:textId="77777777" w:rsidR="00774157" w:rsidRDefault="00774157" w:rsidP="00222BA4">
      <w:pPr>
        <w:rPr>
          <w:lang w:eastAsia="en-GB"/>
        </w:rPr>
      </w:pPr>
    </w:p>
    <w:p w14:paraId="11978020" w14:textId="4701D021" w:rsidR="00222BA4" w:rsidRDefault="00222BA4" w:rsidP="00222BA4">
      <w:pPr>
        <w:rPr>
          <w:lang w:eastAsia="en-GB"/>
        </w:rPr>
      </w:pPr>
    </w:p>
    <w:p w14:paraId="2B9A54DC" w14:textId="34F183E2" w:rsidR="00222BA4" w:rsidRDefault="00222BA4" w:rsidP="00222BA4">
      <w:pPr>
        <w:rPr>
          <w:lang w:eastAsia="en-GB"/>
        </w:rPr>
      </w:pPr>
    </w:p>
    <w:p w14:paraId="305D5576" w14:textId="293E4FF3" w:rsidR="00222BA4" w:rsidRDefault="00222BA4" w:rsidP="00222BA4">
      <w:pPr>
        <w:rPr>
          <w:lang w:eastAsia="en-GB"/>
        </w:rPr>
      </w:pPr>
    </w:p>
    <w:p w14:paraId="568DE98E" w14:textId="30C7CA7D" w:rsidR="00222BA4" w:rsidRDefault="00222BA4" w:rsidP="00222BA4">
      <w:pPr>
        <w:rPr>
          <w:lang w:eastAsia="en-GB"/>
        </w:rPr>
      </w:pPr>
    </w:p>
    <w:p w14:paraId="7BAFDA66" w14:textId="0DC551A9" w:rsidR="00222BA4" w:rsidRDefault="00222BA4" w:rsidP="00222BA4">
      <w:pPr>
        <w:rPr>
          <w:lang w:eastAsia="en-GB"/>
        </w:rPr>
      </w:pPr>
    </w:p>
    <w:p w14:paraId="65DA6EC6" w14:textId="127F692C" w:rsidR="00222BA4" w:rsidRDefault="00222BA4" w:rsidP="00222BA4">
      <w:pPr>
        <w:rPr>
          <w:lang w:eastAsia="en-GB"/>
        </w:rPr>
      </w:pPr>
    </w:p>
    <w:p w14:paraId="3CF26BAA" w14:textId="54F390ED" w:rsidR="00222BA4" w:rsidRDefault="00222BA4" w:rsidP="00222BA4">
      <w:pPr>
        <w:rPr>
          <w:lang w:eastAsia="en-GB"/>
        </w:rPr>
      </w:pPr>
    </w:p>
    <w:p w14:paraId="1F0BC16C" w14:textId="079C9603" w:rsidR="00222BA4" w:rsidRDefault="00222BA4" w:rsidP="00222BA4">
      <w:pPr>
        <w:rPr>
          <w:lang w:eastAsia="en-GB"/>
        </w:rPr>
      </w:pPr>
    </w:p>
    <w:p w14:paraId="1D339B94" w14:textId="247E221A" w:rsidR="00222BA4" w:rsidRDefault="00222BA4" w:rsidP="00222BA4">
      <w:pPr>
        <w:rPr>
          <w:lang w:eastAsia="en-GB"/>
        </w:rPr>
      </w:pPr>
    </w:p>
    <w:p w14:paraId="15EF0BCD" w14:textId="011C5D88" w:rsidR="00222BA4" w:rsidRDefault="00222BA4" w:rsidP="00222BA4">
      <w:pPr>
        <w:rPr>
          <w:lang w:eastAsia="en-GB"/>
        </w:rPr>
      </w:pPr>
    </w:p>
    <w:p w14:paraId="383CE3E1" w14:textId="7F8CFD72" w:rsidR="00222BA4" w:rsidRDefault="00222BA4" w:rsidP="00222BA4">
      <w:pPr>
        <w:rPr>
          <w:lang w:eastAsia="en-GB"/>
        </w:rPr>
      </w:pPr>
    </w:p>
    <w:p w14:paraId="5EE3F8FF" w14:textId="1C6B25A2" w:rsidR="00222BA4" w:rsidRDefault="00222BA4" w:rsidP="00222BA4">
      <w:pPr>
        <w:rPr>
          <w:lang w:eastAsia="en-GB"/>
        </w:rPr>
      </w:pPr>
    </w:p>
    <w:p w14:paraId="558F66C1" w14:textId="2AE0D7E0" w:rsidR="00222BA4" w:rsidRDefault="00222BA4" w:rsidP="00222BA4">
      <w:pPr>
        <w:rPr>
          <w:lang w:eastAsia="en-GB"/>
        </w:rPr>
      </w:pPr>
    </w:p>
    <w:p w14:paraId="0EC668C5" w14:textId="46901539" w:rsidR="00222BA4" w:rsidRDefault="00222BA4" w:rsidP="00222BA4">
      <w:pPr>
        <w:rPr>
          <w:lang w:eastAsia="en-GB"/>
        </w:rPr>
      </w:pPr>
    </w:p>
    <w:p w14:paraId="208AFF67" w14:textId="0F74E824" w:rsidR="005F1149" w:rsidRDefault="005F1149" w:rsidP="00222BA4">
      <w:pPr>
        <w:rPr>
          <w:lang w:eastAsia="en-GB"/>
        </w:rPr>
      </w:pPr>
    </w:p>
    <w:p w14:paraId="7C99F2C0" w14:textId="43D9C516" w:rsidR="005F1149" w:rsidRDefault="005F1149" w:rsidP="005F1149">
      <w:pPr>
        <w:pStyle w:val="Heading1"/>
      </w:pPr>
      <w:bookmarkStart w:id="11" w:name="_Toc512453236"/>
      <w:r>
        <w:lastRenderedPageBreak/>
        <w:t>Conclusion</w:t>
      </w:r>
      <w:bookmarkEnd w:id="11"/>
    </w:p>
    <w:p w14:paraId="292C06B6" w14:textId="1F1FEF27" w:rsidR="005F1149" w:rsidRDefault="005F1149" w:rsidP="003630B8">
      <w:pPr>
        <w:ind w:firstLine="720"/>
      </w:pPr>
      <w:r>
        <w:t xml:space="preserve">This lecture included several </w:t>
      </w:r>
      <w:r w:rsidR="003630B8">
        <w:t>cross-cutting</w:t>
      </w:r>
      <w:r>
        <w:t xml:space="preserve"> themes at various stages durin</w:t>
      </w:r>
      <w:r w:rsidR="003630B8">
        <w:t>g the session. These themes had</w:t>
      </w:r>
      <w:r>
        <w:t xml:space="preserve"> been chosen as they have been stated as key skills to improve the ability of learners being successful in the workplace. A study in 2011 in Wales, </w:t>
      </w:r>
      <w:r w:rsidRPr="009669DD">
        <w:rPr>
          <w:i/>
        </w:rPr>
        <w:t>Skills for jobs: The National Strategic Skills Audit for Wales</w:t>
      </w:r>
      <w:r>
        <w:t xml:space="preserve"> highlighted several themes that needed to be focused on (Wales. Learning Wales, 2014):</w:t>
      </w:r>
    </w:p>
    <w:p w14:paraId="190A2DBD" w14:textId="23BC52BA" w:rsidR="005F1149" w:rsidRDefault="005F1149" w:rsidP="005F1149">
      <w:pPr>
        <w:pStyle w:val="ListParagraph"/>
        <w:numPr>
          <w:ilvl w:val="0"/>
          <w:numId w:val="19"/>
        </w:numPr>
      </w:pPr>
      <w:r>
        <w:t>Communication</w:t>
      </w:r>
      <w:r w:rsidR="003630B8">
        <w:t xml:space="preserve"> – this was</w:t>
      </w:r>
      <w:r>
        <w:t xml:space="preserve"> used throughout the session as the learners </w:t>
      </w:r>
      <w:r w:rsidR="003630B8">
        <w:t xml:space="preserve">were engaged </w:t>
      </w:r>
      <w:r>
        <w:t>through question and answer</w:t>
      </w:r>
      <w:r w:rsidR="003630B8">
        <w:t xml:space="preserve"> sessions, and also </w:t>
      </w:r>
      <w:r>
        <w:t xml:space="preserve">the learners </w:t>
      </w:r>
      <w:r w:rsidR="003630B8">
        <w:t xml:space="preserve">were encouraged </w:t>
      </w:r>
      <w:r>
        <w:t>to communicate among themselves.</w:t>
      </w:r>
    </w:p>
    <w:p w14:paraId="36897949" w14:textId="730A94CF" w:rsidR="005F1149" w:rsidRDefault="005F1149" w:rsidP="005F1149">
      <w:pPr>
        <w:pStyle w:val="ListParagraph"/>
        <w:numPr>
          <w:ilvl w:val="0"/>
          <w:numId w:val="19"/>
        </w:numPr>
      </w:pPr>
      <w:r>
        <w:t xml:space="preserve">Literacy and Numeracy – this </w:t>
      </w:r>
      <w:r w:rsidR="003630B8">
        <w:t>was</w:t>
      </w:r>
      <w:r>
        <w:t xml:space="preserve"> used in several sections as new terminology </w:t>
      </w:r>
      <w:r w:rsidR="003630B8">
        <w:t>was</w:t>
      </w:r>
      <w:r>
        <w:t xml:space="preserve"> introduced in stages, technology </w:t>
      </w:r>
      <w:r w:rsidR="003630B8">
        <w:t>was</w:t>
      </w:r>
      <w:r>
        <w:t xml:space="preserve"> utilised at various stages (digital literacy), and various calculations </w:t>
      </w:r>
      <w:r w:rsidR="003630B8">
        <w:t>were</w:t>
      </w:r>
      <w:r>
        <w:t xml:space="preserve"> completed during the session.</w:t>
      </w:r>
    </w:p>
    <w:p w14:paraId="52FEC640" w14:textId="038E9332" w:rsidR="005F1149" w:rsidRDefault="005F1149" w:rsidP="005F1149">
      <w:pPr>
        <w:pStyle w:val="ListParagraph"/>
        <w:numPr>
          <w:ilvl w:val="0"/>
          <w:numId w:val="19"/>
        </w:numPr>
      </w:pPr>
      <w:r>
        <w:t xml:space="preserve">Team working – this </w:t>
      </w:r>
      <w:r w:rsidR="003630B8">
        <w:t>was</w:t>
      </w:r>
      <w:r>
        <w:t xml:space="preserve"> used during the group task towards the end of the session.</w:t>
      </w:r>
    </w:p>
    <w:p w14:paraId="13087233" w14:textId="1E23C7B0" w:rsidR="005F1149" w:rsidRDefault="005F1149" w:rsidP="005F1149">
      <w:pPr>
        <w:pStyle w:val="ListParagraph"/>
        <w:numPr>
          <w:ilvl w:val="0"/>
          <w:numId w:val="19"/>
        </w:numPr>
      </w:pPr>
      <w:r>
        <w:t xml:space="preserve">Problem solving – this </w:t>
      </w:r>
      <w:r w:rsidR="003630B8">
        <w:t>was</w:t>
      </w:r>
      <w:r>
        <w:t xml:space="preserve"> used during the individual task and the group task as the learners </w:t>
      </w:r>
      <w:r w:rsidR="003630B8">
        <w:t>were</w:t>
      </w:r>
      <w:r>
        <w:t xml:space="preserve"> presented with various problems relating to</w:t>
      </w:r>
      <w:r w:rsidR="003630B8">
        <w:t xml:space="preserve"> data analysis</w:t>
      </w:r>
      <w:r>
        <w:t>.</w:t>
      </w:r>
    </w:p>
    <w:p w14:paraId="4611C60D" w14:textId="6854451D" w:rsidR="005F1149" w:rsidRPr="009669DD" w:rsidRDefault="005F1149" w:rsidP="005F1149">
      <w:pPr>
        <w:pStyle w:val="ListParagraph"/>
        <w:numPr>
          <w:ilvl w:val="0"/>
          <w:numId w:val="19"/>
        </w:numPr>
      </w:pPr>
      <w:r>
        <w:t xml:space="preserve">ICT skills at a number of levels – this </w:t>
      </w:r>
      <w:r w:rsidR="003630B8">
        <w:t>was</w:t>
      </w:r>
      <w:r>
        <w:t xml:space="preserve"> used via the use of </w:t>
      </w:r>
      <w:r w:rsidR="003630B8">
        <w:t>2D Data Recording</w:t>
      </w:r>
      <w:r>
        <w:t xml:space="preserve"> to answer some</w:t>
      </w:r>
      <w:r w:rsidR="003630B8">
        <w:t xml:space="preserve"> of the questions, and also required</w:t>
      </w:r>
      <w:r>
        <w:t xml:space="preserve"> the use of</w:t>
      </w:r>
      <w:r w:rsidR="003630B8">
        <w:t xml:space="preserve"> Excel.</w:t>
      </w:r>
    </w:p>
    <w:p w14:paraId="12FA58C4" w14:textId="77777777" w:rsidR="005F1149" w:rsidRDefault="005F1149" w:rsidP="00222BA4">
      <w:pPr>
        <w:rPr>
          <w:lang w:eastAsia="en-GB"/>
        </w:rPr>
      </w:pPr>
    </w:p>
    <w:p w14:paraId="305D1F25" w14:textId="4EF9FC84" w:rsidR="00222BA4" w:rsidRPr="00222BA4" w:rsidRDefault="00222BA4" w:rsidP="00222BA4">
      <w:pPr>
        <w:rPr>
          <w:lang w:eastAsia="en-GB"/>
        </w:rPr>
      </w:pPr>
    </w:p>
    <w:p w14:paraId="4D08AA6A" w14:textId="77777777" w:rsidR="00222BA4" w:rsidRPr="00222BA4" w:rsidRDefault="00222BA4" w:rsidP="00222BA4">
      <w:pPr>
        <w:rPr>
          <w:lang w:eastAsia="en-GB"/>
        </w:rPr>
      </w:pPr>
    </w:p>
    <w:p w14:paraId="19B6E38A" w14:textId="579A48C6" w:rsidR="00450CB9" w:rsidRPr="00450CB9" w:rsidRDefault="002E5C9C" w:rsidP="002E5C9C">
      <w:pPr>
        <w:pStyle w:val="Heading1"/>
      </w:pPr>
      <w:bookmarkStart w:id="12" w:name="_Toc512453237"/>
      <w:r>
        <w:lastRenderedPageBreak/>
        <w:t>References</w:t>
      </w:r>
      <w:bookmarkEnd w:id="12"/>
    </w:p>
    <w:p w14:paraId="5E61411D" w14:textId="62527980" w:rsidR="00D255C3" w:rsidRDefault="00D255C3" w:rsidP="00A203F8">
      <w:pPr>
        <w:pStyle w:val="PCETNormal"/>
      </w:pPr>
      <w:proofErr w:type="spellStart"/>
      <w:r w:rsidRPr="00D255C3">
        <w:t>Arzhanik</w:t>
      </w:r>
      <w:proofErr w:type="spellEnd"/>
      <w:r w:rsidRPr="00D255C3">
        <w:t xml:space="preserve"> M.B., </w:t>
      </w:r>
      <w:proofErr w:type="spellStart"/>
      <w:r w:rsidRPr="00D255C3">
        <w:t>Chernikova</w:t>
      </w:r>
      <w:proofErr w:type="spellEnd"/>
      <w:r w:rsidRPr="00D255C3">
        <w:t xml:space="preserve"> E.V., </w:t>
      </w:r>
      <w:proofErr w:type="spellStart"/>
      <w:r w:rsidRPr="00D255C3">
        <w:t>Karas</w:t>
      </w:r>
      <w:proofErr w:type="spellEnd"/>
      <w:r w:rsidRPr="00D255C3">
        <w:t xml:space="preserve"> S.I., </w:t>
      </w:r>
      <w:proofErr w:type="spellStart"/>
      <w:r w:rsidRPr="00D255C3">
        <w:t>Lemeshko</w:t>
      </w:r>
      <w:proofErr w:type="spellEnd"/>
      <w:r w:rsidRPr="00D255C3">
        <w:t xml:space="preserve"> </w:t>
      </w:r>
      <w:proofErr w:type="spellStart"/>
      <w:r w:rsidRPr="00D255C3">
        <w:t>E.Yu</w:t>
      </w:r>
      <w:proofErr w:type="spellEnd"/>
      <w:r w:rsidRPr="00D255C3">
        <w:t xml:space="preserve">. (2015) ‘Differentiated approach to learning in higher education’, </w:t>
      </w:r>
      <w:r w:rsidRPr="00D255C3">
        <w:rPr>
          <w:i/>
        </w:rPr>
        <w:t xml:space="preserve">Procedia - Social and </w:t>
      </w:r>
      <w:proofErr w:type="spellStart"/>
      <w:r w:rsidRPr="00D255C3">
        <w:rPr>
          <w:i/>
        </w:rPr>
        <w:t>Behavioral</w:t>
      </w:r>
      <w:proofErr w:type="spellEnd"/>
      <w:r w:rsidRPr="00D255C3">
        <w:rPr>
          <w:i/>
        </w:rPr>
        <w:t xml:space="preserve"> Sciences</w:t>
      </w:r>
      <w:r w:rsidRPr="00D255C3">
        <w:t xml:space="preserve">, 166, pp.287-291 Science Direct [Online]. Available at </w:t>
      </w:r>
      <w:hyperlink r:id="rId10" w:history="1">
        <w:r w:rsidRPr="008F5952">
          <w:rPr>
            <w:rStyle w:val="Hyperlink"/>
          </w:rPr>
          <w:t>http://ac.els-cdn.com/S1877042814066634/1-s2.0-S1877042814066634-main.pdf?_tid=dc3fdb94-e34d-11e6-9712-00000aab0f01&amp;acdnat=1485383602_5409822d641ce1205d684414985a268c</w:t>
        </w:r>
      </w:hyperlink>
      <w:r>
        <w:t xml:space="preserve"> </w:t>
      </w:r>
      <w:r w:rsidRPr="00D255C3">
        <w:t>(Accessed: 25/01/17)</w:t>
      </w:r>
    </w:p>
    <w:p w14:paraId="5D302AB2" w14:textId="75A4603B" w:rsidR="0096251D" w:rsidRDefault="0096251D" w:rsidP="00C26AC8">
      <w:pPr>
        <w:pStyle w:val="PCETNormal"/>
      </w:pPr>
    </w:p>
    <w:p w14:paraId="6A7CF68D" w14:textId="77777777" w:rsidR="00CF0E7A" w:rsidRDefault="00CF0E7A" w:rsidP="00A203F8">
      <w:proofErr w:type="spellStart"/>
      <w:r w:rsidRPr="00091533">
        <w:t>Borton</w:t>
      </w:r>
      <w:proofErr w:type="spellEnd"/>
      <w:r w:rsidRPr="00091533">
        <w:t>, T. (1970) </w:t>
      </w:r>
      <w:r w:rsidRPr="00A203F8">
        <w:rPr>
          <w:i/>
          <w:iCs/>
        </w:rPr>
        <w:t>Reach, Touch and Teach</w:t>
      </w:r>
      <w:r w:rsidRPr="00091533">
        <w:t>.  London: Hutchinson</w:t>
      </w:r>
    </w:p>
    <w:p w14:paraId="62123BC1" w14:textId="3E0CB2B1" w:rsidR="00C84985" w:rsidRDefault="00C84985" w:rsidP="00C84985">
      <w:pPr>
        <w:rPr>
          <w:lang w:eastAsia="en-GB"/>
        </w:rPr>
      </w:pPr>
    </w:p>
    <w:p w14:paraId="5B9EDB43" w14:textId="77777777" w:rsidR="009242FF" w:rsidRDefault="009242FF" w:rsidP="00A203F8">
      <w:r>
        <w:t>Burns, S., &amp;</w:t>
      </w:r>
      <w:r w:rsidRPr="00583AF2">
        <w:t xml:space="preserve"> Bulman, C. (2000) </w:t>
      </w:r>
      <w:r w:rsidRPr="00A203F8">
        <w:rPr>
          <w:i/>
        </w:rPr>
        <w:t>Reflective Practice in Nursing: The Growth of the Professional Practitioner.</w:t>
      </w:r>
      <w:r>
        <w:t xml:space="preserve"> Oxford:</w:t>
      </w:r>
      <w:r w:rsidRPr="00583AF2">
        <w:t xml:space="preserve"> Blackwell Science. </w:t>
      </w:r>
    </w:p>
    <w:p w14:paraId="4D694C3F" w14:textId="77777777" w:rsidR="009242FF" w:rsidRDefault="009242FF" w:rsidP="00C84985">
      <w:pPr>
        <w:rPr>
          <w:lang w:eastAsia="en-GB"/>
        </w:rPr>
      </w:pPr>
    </w:p>
    <w:p w14:paraId="47F78F77" w14:textId="77777777" w:rsidR="00CF0E7A" w:rsidRPr="00D96F39" w:rsidRDefault="00CF0E7A" w:rsidP="00A203F8">
      <w:proofErr w:type="spellStart"/>
      <w:r w:rsidRPr="0029302C">
        <w:t>Carper</w:t>
      </w:r>
      <w:proofErr w:type="spellEnd"/>
      <w:r w:rsidRPr="0029302C">
        <w:t xml:space="preserve">, B. (1978) </w:t>
      </w:r>
      <w:r w:rsidRPr="00A203F8">
        <w:rPr>
          <w:i/>
        </w:rPr>
        <w:t>Knowledge Development: Patterns and Outcomes.</w:t>
      </w:r>
      <w:r>
        <w:t xml:space="preserve"> [Online] Available at: </w:t>
      </w:r>
      <w:hyperlink r:id="rId11" w:history="1">
        <w:r w:rsidRPr="004566C6">
          <w:rPr>
            <w:rStyle w:val="Hyperlink"/>
          </w:rPr>
          <w:t>http://www.siue.edu/UGOV/FACULTY/BRIDGE%20final%20proposals%20Mar06/Durbin.htm</w:t>
        </w:r>
      </w:hyperlink>
      <w:r>
        <w:t xml:space="preserve"> (Accessed: 17/05/17)</w:t>
      </w:r>
    </w:p>
    <w:p w14:paraId="210495E7" w14:textId="77777777" w:rsidR="00CF0E7A" w:rsidRPr="00C84985" w:rsidRDefault="00CF0E7A" w:rsidP="00C84985">
      <w:pPr>
        <w:rPr>
          <w:lang w:eastAsia="en-GB"/>
        </w:rPr>
      </w:pPr>
    </w:p>
    <w:p w14:paraId="1D4EFB9C" w14:textId="75B291D2" w:rsidR="004734EE" w:rsidRDefault="004734EE" w:rsidP="00A203F8">
      <w:pPr>
        <w:rPr>
          <w:lang w:eastAsia="en-GB"/>
        </w:rPr>
      </w:pPr>
      <w:r>
        <w:rPr>
          <w:lang w:eastAsia="en-GB"/>
        </w:rPr>
        <w:t>Chang, S.H. (2016) ‘</w:t>
      </w:r>
      <w:r w:rsidRPr="004734EE">
        <w:rPr>
          <w:lang w:eastAsia="en-GB"/>
        </w:rPr>
        <w:t>The Marriage of Constru</w:t>
      </w:r>
      <w:r>
        <w:rPr>
          <w:lang w:eastAsia="en-GB"/>
        </w:rPr>
        <w:t xml:space="preserve">ctivism and Flipped Learning’, </w:t>
      </w:r>
      <w:r w:rsidRPr="004734EE">
        <w:rPr>
          <w:lang w:eastAsia="en-GB"/>
        </w:rPr>
        <w:t>Indiana University Southeast</w:t>
      </w:r>
      <w:r>
        <w:rPr>
          <w:lang w:eastAsia="en-GB"/>
        </w:rPr>
        <w:t xml:space="preserve"> [Online] </w:t>
      </w:r>
      <w:r w:rsidRPr="004734EE">
        <w:rPr>
          <w:lang w:eastAsia="en-GB"/>
        </w:rPr>
        <w:t xml:space="preserve">Available at: </w:t>
      </w:r>
      <w:hyperlink r:id="rId12" w:history="1">
        <w:r w:rsidRPr="00867409">
          <w:rPr>
            <w:rStyle w:val="Hyperlink"/>
            <w:lang w:eastAsia="en-GB"/>
          </w:rPr>
          <w:t>https://files.eric.ed.gov/fulltext/ED565608.pdf</w:t>
        </w:r>
      </w:hyperlink>
      <w:r>
        <w:rPr>
          <w:lang w:eastAsia="en-GB"/>
        </w:rPr>
        <w:t xml:space="preserve"> </w:t>
      </w:r>
      <w:r w:rsidRPr="004734EE">
        <w:rPr>
          <w:lang w:eastAsia="en-GB"/>
        </w:rPr>
        <w:t>(Accessed: 06/03/18)</w:t>
      </w:r>
    </w:p>
    <w:p w14:paraId="0394DF43" w14:textId="77777777" w:rsidR="004734EE" w:rsidRPr="004734EE" w:rsidRDefault="004734EE" w:rsidP="004734EE">
      <w:pPr>
        <w:rPr>
          <w:lang w:eastAsia="en-GB"/>
        </w:rPr>
      </w:pPr>
    </w:p>
    <w:p w14:paraId="041DB671" w14:textId="436E9E6E" w:rsidR="006A598D" w:rsidRDefault="006A598D" w:rsidP="00A203F8">
      <w:pPr>
        <w:pStyle w:val="PCETNormal"/>
      </w:pPr>
      <w:r w:rsidRPr="006A598D">
        <w:t xml:space="preserve">Chou, C.C., Block, L., </w:t>
      </w:r>
      <w:proofErr w:type="spellStart"/>
      <w:r w:rsidRPr="006A598D">
        <w:t>Jesness</w:t>
      </w:r>
      <w:proofErr w:type="spellEnd"/>
      <w:r w:rsidRPr="006A598D">
        <w:t xml:space="preserve">, R. (2012) ‘A Case study of Mobile Learning Pilot Project in K-12 schools’, </w:t>
      </w:r>
      <w:r w:rsidRPr="00BA172F">
        <w:rPr>
          <w:i/>
        </w:rPr>
        <w:t xml:space="preserve">Journal of Educational Technology Development and </w:t>
      </w:r>
      <w:r w:rsidRPr="00BA172F">
        <w:rPr>
          <w:i/>
        </w:rPr>
        <w:lastRenderedPageBreak/>
        <w:t>Exchange</w:t>
      </w:r>
      <w:r w:rsidRPr="006A598D">
        <w:t xml:space="preserve">, 5(2), pp.11-26 [Online] Available at </w:t>
      </w:r>
      <w:hyperlink r:id="rId13" w:history="1">
        <w:r w:rsidRPr="0034019F">
          <w:rPr>
            <w:rStyle w:val="Hyperlink"/>
          </w:rPr>
          <w:t>http://www.janhylen.se/wp-content/uploads/2013/01/2-Chou_2012.pdf</w:t>
        </w:r>
      </w:hyperlink>
      <w:r>
        <w:t xml:space="preserve"> </w:t>
      </w:r>
      <w:r w:rsidRPr="006A598D">
        <w:t>(Accessed: 26/01/17)</w:t>
      </w:r>
    </w:p>
    <w:p w14:paraId="7C09E057" w14:textId="60333D8E" w:rsidR="00E6320F" w:rsidRDefault="00E6320F" w:rsidP="0096251D">
      <w:pPr>
        <w:rPr>
          <w:lang w:eastAsia="en-GB"/>
        </w:rPr>
      </w:pPr>
    </w:p>
    <w:p w14:paraId="776F54C8" w14:textId="77777777" w:rsidR="00774157" w:rsidRPr="00B902A1" w:rsidRDefault="00774157" w:rsidP="00A203F8">
      <w:r>
        <w:t>Feller, R.J. and Lotter C.R. (2009) ‘</w:t>
      </w:r>
      <w:r w:rsidRPr="0073458D">
        <w:t xml:space="preserve">Teaching strategies that hook </w:t>
      </w:r>
      <w:r>
        <w:t xml:space="preserve">classroom learners’, </w:t>
      </w:r>
      <w:r w:rsidRPr="00A203F8">
        <w:rPr>
          <w:i/>
        </w:rPr>
        <w:t>Oceanography</w:t>
      </w:r>
      <w:r>
        <w:t xml:space="preserve">, </w:t>
      </w:r>
      <w:r w:rsidRPr="00B902A1">
        <w:t xml:space="preserve">Vol. 22, No.1 </w:t>
      </w:r>
      <w:r>
        <w:t>pp.234-237</w:t>
      </w:r>
    </w:p>
    <w:p w14:paraId="49F4A4CE" w14:textId="39B9D4B7" w:rsidR="00BA172F" w:rsidRPr="00BA172F" w:rsidRDefault="00BA172F" w:rsidP="0096251D">
      <w:pPr>
        <w:rPr>
          <w:lang w:eastAsia="en-GB"/>
        </w:rPr>
      </w:pPr>
    </w:p>
    <w:p w14:paraId="34088E92" w14:textId="5E9473BB" w:rsidR="0074387E" w:rsidRDefault="006A598D" w:rsidP="00A203F8">
      <w:pPr>
        <w:pStyle w:val="PCETNormal"/>
      </w:pPr>
      <w:proofErr w:type="spellStart"/>
      <w:r w:rsidRPr="006A598D">
        <w:t>Gertner</w:t>
      </w:r>
      <w:proofErr w:type="spellEnd"/>
      <w:r w:rsidRPr="006A598D">
        <w:t xml:space="preserve">, R. T. (2011). The Effects of Multimedia Technology on Learning. MSc Thesis, Abilene Christian University. [Online] Available at </w:t>
      </w:r>
      <w:hyperlink r:id="rId14" w:history="1">
        <w:r w:rsidRPr="0034019F">
          <w:rPr>
            <w:rStyle w:val="Hyperlink"/>
          </w:rPr>
          <w:t>http://www.acu.edu/technology/mobilelearning/documents/research/effects-of-technology-on-learning.pdf</w:t>
        </w:r>
      </w:hyperlink>
      <w:r>
        <w:t xml:space="preserve"> </w:t>
      </w:r>
      <w:r w:rsidRPr="006A598D">
        <w:t>(Accessed: 26/01/17)</w:t>
      </w:r>
    </w:p>
    <w:p w14:paraId="55AB54C0" w14:textId="44B08B63" w:rsidR="006A598D" w:rsidRDefault="006A598D" w:rsidP="006A598D">
      <w:pPr>
        <w:rPr>
          <w:lang w:eastAsia="en-GB"/>
        </w:rPr>
      </w:pPr>
    </w:p>
    <w:p w14:paraId="07FDC2B4" w14:textId="77777777" w:rsidR="00CF0E7A" w:rsidRDefault="00CF0E7A" w:rsidP="00A203F8">
      <w:r w:rsidRPr="00015399">
        <w:t xml:space="preserve">Gibbs, G. (1988). </w:t>
      </w:r>
      <w:r w:rsidRPr="00A203F8">
        <w:rPr>
          <w:i/>
        </w:rPr>
        <w:t>Learning by Doing: A Guide to Teaching and Learning Methods</w:t>
      </w:r>
      <w:r w:rsidRPr="00015399">
        <w:t>. Oxford: Oxford</w:t>
      </w:r>
      <w:r>
        <w:t xml:space="preserve"> Further Education Unit.</w:t>
      </w:r>
    </w:p>
    <w:p w14:paraId="43E01E78" w14:textId="3D67DDA4" w:rsidR="00CF0E7A" w:rsidRDefault="00CF0E7A" w:rsidP="006A598D">
      <w:pPr>
        <w:rPr>
          <w:lang w:eastAsia="en-GB"/>
        </w:rPr>
      </w:pPr>
    </w:p>
    <w:p w14:paraId="54AEA4E2" w14:textId="0B1443BE" w:rsidR="00672E8D" w:rsidRDefault="00672E8D" w:rsidP="006A598D">
      <w:pPr>
        <w:rPr>
          <w:lang w:eastAsia="en-GB"/>
        </w:rPr>
      </w:pPr>
      <w:r>
        <w:rPr>
          <w:lang w:eastAsia="en-GB"/>
        </w:rPr>
        <w:t xml:space="preserve">Harrison, A. (2017) </w:t>
      </w:r>
      <w:r w:rsidR="004C7C2E">
        <w:rPr>
          <w:lang w:eastAsia="en-GB"/>
        </w:rPr>
        <w:t>‘</w:t>
      </w:r>
      <w:r w:rsidR="004C7C2E" w:rsidRPr="004C7C2E">
        <w:rPr>
          <w:lang w:eastAsia="en-GB"/>
        </w:rPr>
        <w:t>Effective Teaching, Learning and Assessment</w:t>
      </w:r>
      <w:r w:rsidR="004C7C2E">
        <w:rPr>
          <w:lang w:eastAsia="en-GB"/>
        </w:rPr>
        <w:t>’ Unpublished. UWTSD Swansea.</w:t>
      </w:r>
    </w:p>
    <w:p w14:paraId="430E3F56" w14:textId="77777777" w:rsidR="004C7C2E" w:rsidRDefault="004C7C2E" w:rsidP="006A598D">
      <w:pPr>
        <w:rPr>
          <w:lang w:eastAsia="en-GB"/>
        </w:rPr>
      </w:pPr>
    </w:p>
    <w:p w14:paraId="5AEA922D" w14:textId="77777777" w:rsidR="00C9241D" w:rsidRDefault="00C9241D" w:rsidP="00A203F8">
      <w:proofErr w:type="spellStart"/>
      <w:r>
        <w:t>Hassani</w:t>
      </w:r>
      <w:proofErr w:type="spellEnd"/>
      <w:r>
        <w:t xml:space="preserve">, L., </w:t>
      </w:r>
      <w:proofErr w:type="spellStart"/>
      <w:r>
        <w:t>Maasum</w:t>
      </w:r>
      <w:proofErr w:type="spellEnd"/>
      <w:r>
        <w:t>, T.N.R.T.M. (2012) ‘</w:t>
      </w:r>
      <w:r w:rsidRPr="00F210CD">
        <w:t>A Study of Students’ Reading Performance in Two Test Formats of Summary Writing and Open-en</w:t>
      </w:r>
      <w:r>
        <w:t xml:space="preserve">ded Questions’, </w:t>
      </w:r>
      <w:r w:rsidRPr="00A203F8">
        <w:rPr>
          <w:i/>
        </w:rPr>
        <w:t xml:space="preserve">Procedia - Social and </w:t>
      </w:r>
      <w:proofErr w:type="spellStart"/>
      <w:r w:rsidRPr="00A203F8">
        <w:rPr>
          <w:i/>
        </w:rPr>
        <w:t>Behavioral</w:t>
      </w:r>
      <w:proofErr w:type="spellEnd"/>
      <w:r w:rsidRPr="00A203F8">
        <w:rPr>
          <w:i/>
        </w:rPr>
        <w:t xml:space="preserve"> Sciences</w:t>
      </w:r>
      <w:r>
        <w:t xml:space="preserve">, 69, pp.915-923 </w:t>
      </w:r>
      <w:r w:rsidRPr="00A203F8">
        <w:rPr>
          <w:i/>
        </w:rPr>
        <w:t>Science Direct</w:t>
      </w:r>
      <w:r>
        <w:t xml:space="preserve"> [Online]. Available at </w:t>
      </w:r>
      <w:hyperlink r:id="rId15" w:history="1">
        <w:r w:rsidRPr="00E756E1">
          <w:rPr>
            <w:rStyle w:val="Hyperlink"/>
          </w:rPr>
          <w:t>http://ac.els-cdn.com/S1877042812054766/1-s2.0-S1877042812054766-main.pdf?_tid=e79527ea-e345-11e6-a6b0-00000aab0f26&amp;acdnat=1485380185_51f4089b25439e2ceea4f9cb470ff870</w:t>
        </w:r>
      </w:hyperlink>
      <w:r>
        <w:t xml:space="preserve"> (Accessed:25/01/17)</w:t>
      </w:r>
    </w:p>
    <w:p w14:paraId="76F13CB8" w14:textId="29223890" w:rsidR="00A01D0F" w:rsidRDefault="00A01D0F" w:rsidP="009B15A3"/>
    <w:p w14:paraId="524F3A8C" w14:textId="6EA5F100" w:rsidR="0041109A" w:rsidRPr="00675947" w:rsidRDefault="0041109A" w:rsidP="00A203F8">
      <w:r>
        <w:lastRenderedPageBreak/>
        <w:t xml:space="preserve">Higher Education Academy (2011) </w:t>
      </w:r>
      <w:r w:rsidR="00BA172F">
        <w:t>‘</w:t>
      </w:r>
      <w:r w:rsidRPr="00A203F8">
        <w:rPr>
          <w:i/>
        </w:rPr>
        <w:t>The UK Professional Standards Framework. Guild HE</w:t>
      </w:r>
      <w:r w:rsidR="00BA172F" w:rsidRPr="00A203F8">
        <w:rPr>
          <w:i/>
        </w:rPr>
        <w:t>’</w:t>
      </w:r>
      <w:r>
        <w:t xml:space="preserve"> [Online]. Available at </w:t>
      </w:r>
      <w:hyperlink r:id="rId16" w:history="1">
        <w:r w:rsidRPr="00D0133D">
          <w:rPr>
            <w:rStyle w:val="Hyperlink"/>
          </w:rPr>
          <w:t>https://www.heacademy.ac.uk/system/files/downloads/ukpsf_2011_english.pdf</w:t>
        </w:r>
      </w:hyperlink>
      <w:r>
        <w:t xml:space="preserve"> (Accessed: 22/01/17)</w:t>
      </w:r>
    </w:p>
    <w:p w14:paraId="3DBB378F" w14:textId="1B4C637F" w:rsidR="0041109A" w:rsidRDefault="0041109A" w:rsidP="009B15A3"/>
    <w:p w14:paraId="5ED3E7CE" w14:textId="77777777" w:rsidR="00285336" w:rsidRPr="008066EE" w:rsidRDefault="00285336" w:rsidP="00A203F8">
      <w:r>
        <w:t>Hwang, G.J., Chang, H.F. (2010) ‘</w:t>
      </w:r>
      <w:r w:rsidRPr="008066EE">
        <w:t>A formative assessment-based mobile learning approach to improving the learning attitud</w:t>
      </w:r>
      <w:r>
        <w:t xml:space="preserve">es and achievements of students’ </w:t>
      </w:r>
      <w:r w:rsidRPr="00A203F8">
        <w:rPr>
          <w:i/>
        </w:rPr>
        <w:t>Computers &amp; Education,</w:t>
      </w:r>
      <w:r>
        <w:t xml:space="preserve"> 56, pp.</w:t>
      </w:r>
      <w:r w:rsidRPr="008066EE">
        <w:t xml:space="preserve">1023–1031 </w:t>
      </w:r>
      <w:r w:rsidRPr="00A203F8">
        <w:rPr>
          <w:i/>
        </w:rPr>
        <w:t>Science Direct</w:t>
      </w:r>
      <w:r>
        <w:t xml:space="preserve"> [Online]. Available at </w:t>
      </w:r>
      <w:hyperlink r:id="rId17" w:history="1">
        <w:r w:rsidRPr="008E2773">
          <w:rPr>
            <w:rStyle w:val="Hyperlink"/>
          </w:rPr>
          <w:t>http://www.sciencedirect.com/science/article/pii/S0360131510003519</w:t>
        </w:r>
      </w:hyperlink>
      <w:r>
        <w:t xml:space="preserve"> (Accessed: 27/01/17)</w:t>
      </w:r>
    </w:p>
    <w:p w14:paraId="5C91C232" w14:textId="667DAE40" w:rsidR="00285336" w:rsidRDefault="00285336" w:rsidP="009B15A3"/>
    <w:p w14:paraId="405EA004" w14:textId="77777777" w:rsidR="000F0D2C" w:rsidRDefault="000F0D2C" w:rsidP="00A203F8">
      <w:r w:rsidRPr="00CD3641">
        <w:t xml:space="preserve">Johns, C. (2000) </w:t>
      </w:r>
      <w:r w:rsidRPr="00A203F8">
        <w:rPr>
          <w:i/>
        </w:rPr>
        <w:t>Becoming a Reflective Practitioner: a reflective and holistic approach to clinical nursing, practice development and clinical supervision.</w:t>
      </w:r>
      <w:r w:rsidRPr="00CD3641">
        <w:t xml:space="preserve"> Oxford: Blackwell Science </w:t>
      </w:r>
    </w:p>
    <w:p w14:paraId="7939FAFC" w14:textId="77777777" w:rsidR="000F0D2C" w:rsidRPr="00F66FB6" w:rsidRDefault="000F0D2C" w:rsidP="00F66FB6">
      <w:pPr>
        <w:rPr>
          <w:lang w:eastAsia="en-GB"/>
        </w:rPr>
      </w:pPr>
    </w:p>
    <w:p w14:paraId="36EEA32E" w14:textId="286B762E" w:rsidR="00324742" w:rsidRPr="00324742" w:rsidRDefault="00324742" w:rsidP="00A203F8">
      <w:proofErr w:type="spellStart"/>
      <w:r w:rsidRPr="00324742">
        <w:t>Klimova</w:t>
      </w:r>
      <w:proofErr w:type="spellEnd"/>
      <w:r w:rsidRPr="00324742">
        <w:t xml:space="preserve">, B.F (2014) ‘Self –reflection in the Course Evaluation’, Procedia - Social and </w:t>
      </w:r>
      <w:proofErr w:type="spellStart"/>
      <w:r w:rsidRPr="00324742">
        <w:t>Behavioral</w:t>
      </w:r>
      <w:proofErr w:type="spellEnd"/>
      <w:r w:rsidRPr="00324742">
        <w:t xml:space="preserve"> Sciences, 141, pp 119-123 Science Direct [Online]. Available at </w:t>
      </w:r>
      <w:hyperlink r:id="rId18" w:history="1">
        <w:r w:rsidRPr="00FE64DD">
          <w:rPr>
            <w:rStyle w:val="Hyperlink"/>
          </w:rPr>
          <w:t>http://www.sciencedirect.com/science/article/pii/S1877042814034466</w:t>
        </w:r>
      </w:hyperlink>
      <w:r>
        <w:t xml:space="preserve"> </w:t>
      </w:r>
      <w:r w:rsidRPr="00324742">
        <w:t>(Accessed: 24/01/17)</w:t>
      </w:r>
    </w:p>
    <w:p w14:paraId="42D87AB6" w14:textId="3DA1894B" w:rsidR="00324742" w:rsidRDefault="00324742" w:rsidP="009B15A3"/>
    <w:p w14:paraId="71DD2851" w14:textId="77777777" w:rsidR="00CF0E7A" w:rsidRPr="00A203F8" w:rsidRDefault="00CF0E7A" w:rsidP="00A203F8">
      <w:pPr>
        <w:rPr>
          <w:iCs/>
        </w:rPr>
      </w:pPr>
      <w:r>
        <w:t xml:space="preserve">Kolb, D.A (1984) </w:t>
      </w:r>
      <w:r w:rsidRPr="00A203F8">
        <w:rPr>
          <w:i/>
          <w:iCs/>
        </w:rPr>
        <w:t>Experiential Learning: Experience as the Source of Learning and Development.</w:t>
      </w:r>
      <w:r w:rsidRPr="00A203F8">
        <w:rPr>
          <w:iCs/>
        </w:rPr>
        <w:t xml:space="preserve"> Englewood Cliffs, NJ: Prentice–Hall, Inc. </w:t>
      </w:r>
    </w:p>
    <w:p w14:paraId="5D1AB8AF" w14:textId="20E0BC1D" w:rsidR="00774157" w:rsidRDefault="00774157" w:rsidP="00C83529">
      <w:pPr>
        <w:rPr>
          <w:lang w:eastAsia="en-GB"/>
        </w:rPr>
      </w:pPr>
    </w:p>
    <w:p w14:paraId="7D7CC91F" w14:textId="77777777" w:rsidR="00774157" w:rsidRDefault="00774157" w:rsidP="00A203F8">
      <w:r>
        <w:t xml:space="preserve">Lee, M.H., </w:t>
      </w:r>
      <w:proofErr w:type="spellStart"/>
      <w:r>
        <w:t>Hanuscin</w:t>
      </w:r>
      <w:proofErr w:type="spellEnd"/>
      <w:r>
        <w:t>, D.L. (2008) ‘</w:t>
      </w:r>
      <w:r w:rsidRPr="00C933E5">
        <w:t>Using the Learning Cycle as a Model for Teaching the Learning Cycle to Preservice Elementary Teachers</w:t>
      </w:r>
      <w:r>
        <w:t xml:space="preserve">’, </w:t>
      </w:r>
      <w:r w:rsidRPr="00C933E5">
        <w:t>Journal of Ele</w:t>
      </w:r>
      <w:r>
        <w:t xml:space="preserve">mentary </w:t>
      </w:r>
      <w:r>
        <w:lastRenderedPageBreak/>
        <w:t>Science Education, 20 (</w:t>
      </w:r>
      <w:r w:rsidRPr="00C933E5">
        <w:t>2</w:t>
      </w:r>
      <w:r>
        <w:t>)</w:t>
      </w:r>
      <w:r w:rsidRPr="00C933E5">
        <w:t>, pp. 51-66.</w:t>
      </w:r>
      <w:r>
        <w:t xml:space="preserve"> [Online]. </w:t>
      </w:r>
      <w:r w:rsidRPr="00F50E46">
        <w:t xml:space="preserve">Available at: </w:t>
      </w:r>
      <w:hyperlink r:id="rId19" w:history="1">
        <w:r w:rsidRPr="00643271">
          <w:rPr>
            <w:rStyle w:val="Hyperlink"/>
          </w:rPr>
          <w:t>http://files.eric.ed.gov/fulltext/EJ798580.pdf</w:t>
        </w:r>
      </w:hyperlink>
      <w:r>
        <w:t xml:space="preserve"> </w:t>
      </w:r>
      <w:r w:rsidRPr="00F50E46">
        <w:t>(Accessed: 20/05/17)</w:t>
      </w:r>
    </w:p>
    <w:p w14:paraId="6334D92F" w14:textId="77777777" w:rsidR="00774157" w:rsidRDefault="00774157" w:rsidP="00C83529">
      <w:pPr>
        <w:rPr>
          <w:lang w:eastAsia="en-GB"/>
        </w:rPr>
      </w:pPr>
    </w:p>
    <w:p w14:paraId="26360FE6" w14:textId="77777777" w:rsidR="00285336" w:rsidRPr="00660B1B" w:rsidRDefault="00285336" w:rsidP="00A203F8">
      <w:r>
        <w:t xml:space="preserve">Lopez-Pastor, V.M., Martinez, </w:t>
      </w:r>
      <w:proofErr w:type="spellStart"/>
      <w:r>
        <w:t>l.F</w:t>
      </w:r>
      <w:proofErr w:type="spellEnd"/>
      <w:r>
        <w:t>., Clemente, J.A.J. (2009) ‘</w:t>
      </w:r>
      <w:r w:rsidRPr="00660B1B">
        <w:t xml:space="preserve">La </w:t>
      </w:r>
      <w:proofErr w:type="spellStart"/>
      <w:r w:rsidRPr="00660B1B">
        <w:t>Evaluacion</w:t>
      </w:r>
      <w:proofErr w:type="spellEnd"/>
      <w:r w:rsidRPr="00660B1B">
        <w:t xml:space="preserve"> </w:t>
      </w:r>
      <w:proofErr w:type="spellStart"/>
      <w:r w:rsidRPr="00660B1B">
        <w:t>Formativa</w:t>
      </w:r>
      <w:proofErr w:type="spellEnd"/>
      <w:r w:rsidRPr="00660B1B">
        <w:t xml:space="preserve"> y </w:t>
      </w:r>
      <w:proofErr w:type="spellStart"/>
      <w:r w:rsidRPr="00660B1B">
        <w:t>Comparti</w:t>
      </w:r>
      <w:r>
        <w:t>da</w:t>
      </w:r>
      <w:proofErr w:type="spellEnd"/>
      <w:r>
        <w:t xml:space="preserve"> </w:t>
      </w:r>
      <w:proofErr w:type="spellStart"/>
      <w:r>
        <w:t>en</w:t>
      </w:r>
      <w:proofErr w:type="spellEnd"/>
      <w:r>
        <w:t xml:space="preserve"> </w:t>
      </w:r>
      <w:proofErr w:type="spellStart"/>
      <w:r>
        <w:t>Docencia</w:t>
      </w:r>
      <w:proofErr w:type="spellEnd"/>
      <w:r>
        <w:t xml:space="preserve"> </w:t>
      </w:r>
      <w:proofErr w:type="spellStart"/>
      <w:r>
        <w:t>Universitaria</w:t>
      </w:r>
      <w:proofErr w:type="spellEnd"/>
      <w:r>
        <w:t xml:space="preserve">’ </w:t>
      </w:r>
      <w:r w:rsidRPr="00A203F8">
        <w:rPr>
          <w:i/>
        </w:rPr>
        <w:t xml:space="preserve">RED-U. </w:t>
      </w:r>
      <w:proofErr w:type="spellStart"/>
      <w:r w:rsidRPr="00A203F8">
        <w:rPr>
          <w:i/>
        </w:rPr>
        <w:t>Revista</w:t>
      </w:r>
      <w:proofErr w:type="spellEnd"/>
      <w:r w:rsidRPr="00A203F8">
        <w:rPr>
          <w:i/>
        </w:rPr>
        <w:t xml:space="preserve"> de </w:t>
      </w:r>
      <w:proofErr w:type="spellStart"/>
      <w:r w:rsidRPr="00A203F8">
        <w:rPr>
          <w:i/>
        </w:rPr>
        <w:t>Docencia</w:t>
      </w:r>
      <w:proofErr w:type="spellEnd"/>
      <w:r w:rsidRPr="00A203F8">
        <w:rPr>
          <w:i/>
        </w:rPr>
        <w:t xml:space="preserve"> </w:t>
      </w:r>
      <w:proofErr w:type="spellStart"/>
      <w:r w:rsidRPr="00A203F8">
        <w:rPr>
          <w:i/>
        </w:rPr>
        <w:t>universitaria</w:t>
      </w:r>
      <w:proofErr w:type="spellEnd"/>
      <w:r w:rsidRPr="00660B1B">
        <w:t xml:space="preserve">, </w:t>
      </w:r>
      <w:r>
        <w:t xml:space="preserve">2, pp2-19 [Online]. Available at </w:t>
      </w:r>
      <w:hyperlink r:id="rId20" w:history="1">
        <w:r w:rsidRPr="008E2773">
          <w:rPr>
            <w:rStyle w:val="Hyperlink"/>
          </w:rPr>
          <w:t>https://dialnet.unirioja.es/descarga/articulo/2509365.pdf</w:t>
        </w:r>
      </w:hyperlink>
      <w:r>
        <w:t xml:space="preserve"> (Accessed:</w:t>
      </w:r>
      <w:r w:rsidRPr="00660B1B">
        <w:t xml:space="preserve"> 27/01/17</w:t>
      </w:r>
      <w:r>
        <w:t>)</w:t>
      </w:r>
    </w:p>
    <w:p w14:paraId="0EF348A1" w14:textId="0D911384" w:rsidR="00285336" w:rsidRDefault="00285336" w:rsidP="009B15A3"/>
    <w:p w14:paraId="380C5CC5" w14:textId="77777777" w:rsidR="00CF0E7A" w:rsidRDefault="00CF0E7A" w:rsidP="00A203F8">
      <w:proofErr w:type="spellStart"/>
      <w:r>
        <w:t>Mezirow</w:t>
      </w:r>
      <w:proofErr w:type="spellEnd"/>
      <w:r>
        <w:t xml:space="preserve">, J. (1981) </w:t>
      </w:r>
      <w:r w:rsidRPr="00A203F8">
        <w:rPr>
          <w:i/>
        </w:rPr>
        <w:t>A critical theory of adult learning and education.</w:t>
      </w:r>
      <w:r>
        <w:t xml:space="preserve"> Adult Education Quarterly. Vol. 32. No. 1. pp 3-24.</w:t>
      </w:r>
    </w:p>
    <w:p w14:paraId="00B6035C" w14:textId="689D692B" w:rsidR="0041109A" w:rsidRDefault="0041109A" w:rsidP="009B15A3"/>
    <w:p w14:paraId="638461C9" w14:textId="02C79FFA" w:rsidR="006A598D" w:rsidRDefault="006A598D" w:rsidP="00A203F8">
      <w:proofErr w:type="spellStart"/>
      <w:r w:rsidRPr="006A598D">
        <w:t>Morelock</w:t>
      </w:r>
      <w:proofErr w:type="spellEnd"/>
      <w:r w:rsidRPr="006A598D">
        <w:t xml:space="preserve">, J. (2011). Mobile devices in Canby SD: Meeting the needs of every student. Available at </w:t>
      </w:r>
      <w:hyperlink r:id="rId21" w:history="1">
        <w:r w:rsidRPr="0034019F">
          <w:rPr>
            <w:rStyle w:val="Hyperlink"/>
          </w:rPr>
          <w:t>http://wiki.canby.k12.or.us/sandbox/groups/ipodusergroup/weblog/6a110/attachments/daa48/ipodachievementdata-20092010.pdf?sessionID=e61ed7ea0b58ccc3053fbcd4c9711a7e2196d0b7</w:t>
        </w:r>
      </w:hyperlink>
      <w:r>
        <w:t xml:space="preserve"> </w:t>
      </w:r>
      <w:r w:rsidRPr="006A598D">
        <w:t>(Accessed: 26/01/17)</w:t>
      </w:r>
    </w:p>
    <w:p w14:paraId="2D1C0C82" w14:textId="79D87F25" w:rsidR="008A2227" w:rsidRDefault="008A2227" w:rsidP="009B15A3"/>
    <w:p w14:paraId="10C975A5" w14:textId="77777777" w:rsidR="005D0C74" w:rsidRDefault="005D0C74" w:rsidP="00A203F8">
      <w:r>
        <w:t xml:space="preserve">Ofsted (2009) </w:t>
      </w:r>
      <w:r w:rsidRPr="00A203F8">
        <w:rPr>
          <w:i/>
        </w:rPr>
        <w:t>Why Colleges Succeed</w:t>
      </w:r>
      <w:r>
        <w:t xml:space="preserve">. </w:t>
      </w:r>
      <w:r w:rsidRPr="00A203F8">
        <w:rPr>
          <w:i/>
        </w:rPr>
        <w:t>Crown</w:t>
      </w:r>
      <w:r>
        <w:t xml:space="preserve"> [Online]. Available at </w:t>
      </w:r>
      <w:hyperlink r:id="rId22" w:history="1">
        <w:r w:rsidRPr="00E756E1">
          <w:rPr>
            <w:rStyle w:val="Hyperlink"/>
          </w:rPr>
          <w:t>http://dera.ioe.ac.uk/5184/1/Why%20colleges%20succeed%20(PDF%20format).pdf</w:t>
        </w:r>
      </w:hyperlink>
      <w:r>
        <w:t xml:space="preserve"> (Accessed:</w:t>
      </w:r>
      <w:r w:rsidRPr="0041040D">
        <w:t xml:space="preserve"> 22/01/17</w:t>
      </w:r>
      <w:r>
        <w:t>)</w:t>
      </w:r>
    </w:p>
    <w:p w14:paraId="1A2822BD" w14:textId="77777777" w:rsidR="005D0C74" w:rsidRDefault="005D0C74" w:rsidP="009B15A3"/>
    <w:p w14:paraId="32E637CE" w14:textId="77777777" w:rsidR="00796910" w:rsidRDefault="00796910" w:rsidP="00A203F8">
      <w:r>
        <w:t xml:space="preserve">Olsen, R. (2011) </w:t>
      </w:r>
      <w:r w:rsidRPr="00A203F8">
        <w:rPr>
          <w:i/>
        </w:rPr>
        <w:t>Understanding Virtual Pedagogies for Contemporary Teaching &amp; Learning.</w:t>
      </w:r>
      <w:r>
        <w:t xml:space="preserve"> [Online] </w:t>
      </w:r>
      <w:r w:rsidRPr="002F7F65">
        <w:t xml:space="preserve">Available at: </w:t>
      </w:r>
      <w:hyperlink r:id="rId23" w:history="1">
        <w:r w:rsidRPr="00DD2B2E">
          <w:rPr>
            <w:rStyle w:val="Hyperlink"/>
          </w:rPr>
          <w:t>https://www.ideaslab.edu.au/wp-content/uploads/2011/07/Understanding-Virtual-Pedagogies_CKC_ideasLAB.pdf</w:t>
        </w:r>
      </w:hyperlink>
    </w:p>
    <w:p w14:paraId="44F7AD28" w14:textId="77777777" w:rsidR="00796910" w:rsidRDefault="00796910" w:rsidP="00796910">
      <w:r w:rsidRPr="002F7F65">
        <w:lastRenderedPageBreak/>
        <w:t>(Accessed: 18/05/17)</w:t>
      </w:r>
    </w:p>
    <w:p w14:paraId="29D6DCED" w14:textId="77777777" w:rsidR="00796910" w:rsidRDefault="00796910" w:rsidP="009B15A3"/>
    <w:p w14:paraId="5D7B472B" w14:textId="77777777" w:rsidR="00CF0E7A" w:rsidRPr="00450CB9" w:rsidRDefault="00CF0E7A" w:rsidP="00A203F8">
      <w:r>
        <w:t xml:space="preserve">Petty, G. (2009) </w:t>
      </w:r>
      <w:r w:rsidRPr="00A203F8">
        <w:rPr>
          <w:i/>
        </w:rPr>
        <w:t>Evidence Based Teaching – A Practical Guide</w:t>
      </w:r>
      <w:r>
        <w:t>. 2</w:t>
      </w:r>
      <w:r w:rsidRPr="00A203F8">
        <w:rPr>
          <w:vertAlign w:val="superscript"/>
        </w:rPr>
        <w:t>nd</w:t>
      </w:r>
      <w:r>
        <w:t xml:space="preserve"> Ed. Cheltenham: Nelson Thornes</w:t>
      </w:r>
    </w:p>
    <w:p w14:paraId="79FC41F5" w14:textId="77777777" w:rsidR="00CF0E7A" w:rsidRDefault="00CF0E7A" w:rsidP="00F215CA">
      <w:pPr>
        <w:rPr>
          <w:lang w:eastAsia="en-GB"/>
        </w:rPr>
      </w:pPr>
    </w:p>
    <w:p w14:paraId="3E46CCD8" w14:textId="77777777" w:rsidR="000F0D2C" w:rsidRPr="00132C9A" w:rsidRDefault="000F0D2C" w:rsidP="00A203F8">
      <w:r w:rsidRPr="00132C9A">
        <w:t xml:space="preserve">Race, P (2002) </w:t>
      </w:r>
      <w:r w:rsidRPr="00A203F8">
        <w:rPr>
          <w:i/>
        </w:rPr>
        <w:t>Evidencing reflection: putting the 'w' into reflection</w:t>
      </w:r>
      <w:r>
        <w:t xml:space="preserve"> [Online]. Available at </w:t>
      </w:r>
      <w:hyperlink r:id="rId24" w:history="1">
        <w:r w:rsidRPr="00E756E1">
          <w:rPr>
            <w:rStyle w:val="Hyperlink"/>
          </w:rPr>
          <w:t>http://escalate.ac.uk/resources/reflection/</w:t>
        </w:r>
      </w:hyperlink>
      <w:r>
        <w:t xml:space="preserve">. </w:t>
      </w:r>
    </w:p>
    <w:p w14:paraId="1E550252" w14:textId="77777777" w:rsidR="000F0D2C" w:rsidRDefault="000F0D2C" w:rsidP="00F215CA">
      <w:pPr>
        <w:rPr>
          <w:lang w:eastAsia="en-GB"/>
        </w:rPr>
      </w:pPr>
    </w:p>
    <w:p w14:paraId="4F36E4AA" w14:textId="19C37492" w:rsidR="009242FF" w:rsidRDefault="009242FF" w:rsidP="00A203F8">
      <w:pPr>
        <w:rPr>
          <w:lang w:eastAsia="en-GB"/>
        </w:rPr>
      </w:pPr>
      <w:r w:rsidRPr="009242FF">
        <w:rPr>
          <w:lang w:eastAsia="en-GB"/>
        </w:rPr>
        <w:t xml:space="preserve">Rolfe, G., Freshwater, D., Jasper, M. (2001) </w:t>
      </w:r>
      <w:r w:rsidRPr="00A203F8">
        <w:rPr>
          <w:i/>
          <w:lang w:eastAsia="en-GB"/>
        </w:rPr>
        <w:t>Critical reflection in nursing and the helping professions: a user’s guide</w:t>
      </w:r>
      <w:r w:rsidRPr="009242FF">
        <w:rPr>
          <w:lang w:eastAsia="en-GB"/>
        </w:rPr>
        <w:t>. Basingstoke: Palgrave Macmillan.</w:t>
      </w:r>
    </w:p>
    <w:p w14:paraId="7A5BCD7E" w14:textId="77777777" w:rsidR="009242FF" w:rsidRDefault="009242FF" w:rsidP="00F215CA">
      <w:pPr>
        <w:rPr>
          <w:lang w:eastAsia="en-GB"/>
        </w:rPr>
      </w:pPr>
    </w:p>
    <w:p w14:paraId="27BF31D0" w14:textId="77777777" w:rsidR="00CF0E7A" w:rsidRDefault="00CF0E7A" w:rsidP="00A203F8">
      <w:r w:rsidRPr="00444504">
        <w:t xml:space="preserve">Schon, D. (1987) </w:t>
      </w:r>
      <w:r w:rsidRPr="00A203F8">
        <w:rPr>
          <w:i/>
        </w:rPr>
        <w:t>Educating the Reflective Practitioner.</w:t>
      </w:r>
      <w:r w:rsidRPr="00444504">
        <w:t xml:space="preserve"> San Francisco: Jossey-Bass.</w:t>
      </w:r>
    </w:p>
    <w:p w14:paraId="4109EFD9" w14:textId="64AB7C42" w:rsidR="00291960" w:rsidRDefault="00291960" w:rsidP="009B15A3"/>
    <w:p w14:paraId="599C63A1" w14:textId="6AC9CD4B" w:rsidR="00D432CD" w:rsidRDefault="00D432CD" w:rsidP="00A203F8">
      <w:r>
        <w:t>Saavedra, A.,</w:t>
      </w:r>
      <w:r w:rsidRPr="00D432CD">
        <w:t xml:space="preserve"> </w:t>
      </w:r>
      <w:proofErr w:type="spellStart"/>
      <w:r w:rsidRPr="00D432CD">
        <w:t>Opfer</w:t>
      </w:r>
      <w:proofErr w:type="spellEnd"/>
      <w:r w:rsidRPr="00D432CD">
        <w:t xml:space="preserve">, V. </w:t>
      </w:r>
      <w:r>
        <w:t>(2012)</w:t>
      </w:r>
      <w:r w:rsidRPr="00D432CD">
        <w:t xml:space="preserve"> </w:t>
      </w:r>
      <w:r>
        <w:t>‘</w:t>
      </w:r>
      <w:r w:rsidRPr="00D432CD">
        <w:t>Teaching and Learning 21st Century Skills: Lessons from the Learning Sciences</w:t>
      </w:r>
      <w:r>
        <w:t>’</w:t>
      </w:r>
      <w:r w:rsidRPr="00D432CD">
        <w:t xml:space="preserve">. </w:t>
      </w:r>
      <w:r>
        <w:t>AARE/APERA Conference</w:t>
      </w:r>
      <w:r w:rsidRPr="00D432CD">
        <w:t xml:space="preserve">. </w:t>
      </w:r>
      <w:r>
        <w:t>Sydney April 2012</w:t>
      </w:r>
      <w:r w:rsidRPr="00D432CD">
        <w:t xml:space="preserve">. </w:t>
      </w:r>
      <w:r w:rsidR="00CB1D79">
        <w:t xml:space="preserve">[Online] </w:t>
      </w:r>
      <w:r w:rsidRPr="00D432CD">
        <w:t xml:space="preserve">Available at: </w:t>
      </w:r>
      <w:hyperlink r:id="rId25" w:history="1">
        <w:r w:rsidRPr="009F24C8">
          <w:rPr>
            <w:rStyle w:val="Hyperlink"/>
          </w:rPr>
          <w:t>http://asiasociety.org/files/rand-0512report.pdf</w:t>
        </w:r>
      </w:hyperlink>
      <w:r>
        <w:t xml:space="preserve"> </w:t>
      </w:r>
      <w:r w:rsidRPr="00D432CD">
        <w:t>(Accessed: 25/02/18)</w:t>
      </w:r>
    </w:p>
    <w:p w14:paraId="2813E355" w14:textId="77777777" w:rsidR="00D432CD" w:rsidRDefault="00D432CD" w:rsidP="009B15A3"/>
    <w:p w14:paraId="10474382" w14:textId="77777777" w:rsidR="00285336" w:rsidRPr="00660B1B" w:rsidRDefault="00285336" w:rsidP="00A203F8">
      <w:proofErr w:type="spellStart"/>
      <w:r>
        <w:t>Senye</w:t>
      </w:r>
      <w:proofErr w:type="spellEnd"/>
      <w:r>
        <w:t xml:space="preserve">-Mir, A.M., </w:t>
      </w:r>
      <w:proofErr w:type="spellStart"/>
      <w:r>
        <w:t>Aruni</w:t>
      </w:r>
      <w:proofErr w:type="spellEnd"/>
      <w:r>
        <w:t xml:space="preserve">-Prat, J., </w:t>
      </w:r>
      <w:proofErr w:type="spellStart"/>
      <w:r>
        <w:t>Pla-Campas</w:t>
      </w:r>
      <w:proofErr w:type="spellEnd"/>
      <w:r>
        <w:t xml:space="preserve">, G., Ramirez, E. (2016) ‘Effects of Formative Assessment on the Learning-to-Learn Skills of Teacher Training Students’. </w:t>
      </w:r>
      <w:r w:rsidRPr="00A203F8">
        <w:rPr>
          <w:i/>
        </w:rPr>
        <w:t xml:space="preserve">Procedia - Social and </w:t>
      </w:r>
      <w:proofErr w:type="spellStart"/>
      <w:r w:rsidRPr="00A203F8">
        <w:rPr>
          <w:i/>
        </w:rPr>
        <w:t>Behavioral</w:t>
      </w:r>
      <w:proofErr w:type="spellEnd"/>
      <w:r w:rsidRPr="00A203F8">
        <w:rPr>
          <w:i/>
        </w:rPr>
        <w:t xml:space="preserve"> Sciences,</w:t>
      </w:r>
      <w:r>
        <w:t xml:space="preserve"> 228, pp.</w:t>
      </w:r>
      <w:r w:rsidRPr="00660B1B">
        <w:t xml:space="preserve">196 – 201 </w:t>
      </w:r>
      <w:r>
        <w:t xml:space="preserve">[Online] Available at </w:t>
      </w:r>
      <w:hyperlink r:id="rId26" w:history="1">
        <w:r w:rsidRPr="008E2773">
          <w:rPr>
            <w:rStyle w:val="Hyperlink"/>
          </w:rPr>
          <w:t>http://ac.els-cdn.com/S1877042816309557/1-s2.0-S1877042816309557-main.pdf?_tid=85adef38-e4cd-11e6-8d9f-00000aacb362&amp;acdnat=1485548384_b09e4db54fc523606caddd532874b770</w:t>
        </w:r>
      </w:hyperlink>
      <w:r>
        <w:t xml:space="preserve"> (Accessed: 27/01/17)</w:t>
      </w:r>
    </w:p>
    <w:p w14:paraId="6FF4755C" w14:textId="77777777" w:rsidR="00285336" w:rsidRDefault="00285336" w:rsidP="009B15A3"/>
    <w:p w14:paraId="77149416" w14:textId="7314DBA7" w:rsidR="006A598D" w:rsidRDefault="006A598D" w:rsidP="00A203F8">
      <w:r w:rsidRPr="006A598D">
        <w:lastRenderedPageBreak/>
        <w:t xml:space="preserve">Shepherd, I. J., &amp; Reeves, B. (2011) ‘iPad or </w:t>
      </w:r>
      <w:proofErr w:type="spellStart"/>
      <w:r w:rsidRPr="006A598D">
        <w:t>iFad</w:t>
      </w:r>
      <w:proofErr w:type="spellEnd"/>
      <w:r w:rsidRPr="006A598D">
        <w:t xml:space="preserve"> – The reality of a paperless classroom’. Mobility Conference. Abilene Christian University, March 1st</w:t>
      </w:r>
      <w:proofErr w:type="gramStart"/>
      <w:r w:rsidRPr="006A598D">
        <w:t xml:space="preserve"> 2011</w:t>
      </w:r>
      <w:proofErr w:type="gramEnd"/>
      <w:r w:rsidRPr="006A598D">
        <w:t xml:space="preserve">. [Online] Available at </w:t>
      </w:r>
      <w:hyperlink r:id="rId27" w:history="1">
        <w:r w:rsidRPr="0034019F">
          <w:rPr>
            <w:rStyle w:val="Hyperlink"/>
          </w:rPr>
          <w:t>http://www.acu.edu/technology/mobilelearning/documents/research/ipad-or-ifad.pdf</w:t>
        </w:r>
      </w:hyperlink>
      <w:r>
        <w:t xml:space="preserve"> </w:t>
      </w:r>
      <w:r w:rsidRPr="006A598D">
        <w:t>(Accessed: 26/01/17)</w:t>
      </w:r>
    </w:p>
    <w:p w14:paraId="32DB3FBA" w14:textId="01929732" w:rsidR="000C754B" w:rsidRDefault="000C754B" w:rsidP="009B15A3"/>
    <w:p w14:paraId="7B364CF5" w14:textId="77777777" w:rsidR="003630B8" w:rsidRPr="00A203F8" w:rsidRDefault="003630B8" w:rsidP="00A203F8">
      <w:pPr>
        <w:rPr>
          <w:iCs/>
        </w:rPr>
      </w:pPr>
      <w:r w:rsidRPr="00A203F8">
        <w:rPr>
          <w:iCs/>
        </w:rPr>
        <w:t xml:space="preserve">Wales. Learning Wales (2014) </w:t>
      </w:r>
      <w:r w:rsidRPr="00A203F8">
        <w:rPr>
          <w:i/>
          <w:iCs/>
        </w:rPr>
        <w:t>Implementing the National Literacy and Numeracy Framework (LNF)</w:t>
      </w:r>
      <w:r w:rsidRPr="00A203F8">
        <w:rPr>
          <w:iCs/>
        </w:rPr>
        <w:t xml:space="preserve"> [Online] Available at: </w:t>
      </w:r>
      <w:hyperlink r:id="rId28" w:history="1">
        <w:r w:rsidRPr="00A203F8">
          <w:rPr>
            <w:rStyle w:val="Hyperlink"/>
            <w:iCs/>
          </w:rPr>
          <w:t>http://learning.gov.wales/docs/learningwales/publications/141117-lnf-training-pack-powerpoint-notes2.pdf</w:t>
        </w:r>
      </w:hyperlink>
      <w:r w:rsidRPr="00A203F8">
        <w:rPr>
          <w:iCs/>
        </w:rPr>
        <w:t xml:space="preserve"> (Accessed: 18/05/17)</w:t>
      </w:r>
    </w:p>
    <w:p w14:paraId="548486DA" w14:textId="77777777" w:rsidR="003630B8" w:rsidRDefault="003630B8" w:rsidP="009B15A3"/>
    <w:p w14:paraId="6F66EE8F" w14:textId="77777777" w:rsidR="00C9241D" w:rsidRDefault="00C9241D" w:rsidP="00A203F8">
      <w:r>
        <w:t>Zheng, Y., Cheng, L., Klinger, D.A. (2007) ‘</w:t>
      </w:r>
      <w:r w:rsidRPr="006E35A6">
        <w:t>Do Test Formats in Reading Comprehension Affect Second-Language Students</w:t>
      </w:r>
      <w:r>
        <w:t xml:space="preserve">’ Test Performance Differently?’, </w:t>
      </w:r>
      <w:r w:rsidRPr="00A203F8">
        <w:rPr>
          <w:i/>
        </w:rPr>
        <w:t>TESL CANADA JOURNAL/REVUE TESL DU CANADA</w:t>
      </w:r>
      <w:r>
        <w:t>, Vol. 25, No.1 pp.65-80</w:t>
      </w:r>
    </w:p>
    <w:p w14:paraId="40C8B8D1" w14:textId="77777777" w:rsidR="00C9241D" w:rsidRPr="00781937" w:rsidRDefault="00C9241D" w:rsidP="009B15A3"/>
    <w:sectPr w:rsidR="00C9241D" w:rsidRPr="00781937" w:rsidSect="0027478A">
      <w:footerReference w:type="even" r:id="rId29"/>
      <w:footerReference w:type="default" r:id="rId30"/>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251A8C" w14:textId="77777777" w:rsidR="00DB5D87" w:rsidRDefault="00DB5D87" w:rsidP="00972995">
      <w:r>
        <w:separator/>
      </w:r>
    </w:p>
  </w:endnote>
  <w:endnote w:type="continuationSeparator" w:id="0">
    <w:p w14:paraId="3509D78F" w14:textId="77777777" w:rsidR="00DB5D87" w:rsidRDefault="00DB5D87" w:rsidP="009729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365D32" w14:textId="77777777" w:rsidR="0041452C" w:rsidRDefault="0041452C" w:rsidP="00CF78DE">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19CB0C5" w14:textId="77777777" w:rsidR="0041452C" w:rsidRDefault="004145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D7C4F3" w14:textId="77777777" w:rsidR="0041452C" w:rsidRDefault="0041452C" w:rsidP="00CF78DE">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7D4CC969" w14:textId="77777777" w:rsidR="0041452C" w:rsidRDefault="004145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CF07AD" w14:textId="77777777" w:rsidR="00DB5D87" w:rsidRDefault="00DB5D87" w:rsidP="00972995">
      <w:r>
        <w:separator/>
      </w:r>
    </w:p>
  </w:footnote>
  <w:footnote w:type="continuationSeparator" w:id="0">
    <w:p w14:paraId="3C97B041" w14:textId="77777777" w:rsidR="00DB5D87" w:rsidRDefault="00DB5D87" w:rsidP="009729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BC583B"/>
    <w:multiLevelType w:val="hybridMultilevel"/>
    <w:tmpl w:val="3F5C3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0CD62A4"/>
    <w:multiLevelType w:val="hybridMultilevel"/>
    <w:tmpl w:val="8C82F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3F2540"/>
    <w:multiLevelType w:val="hybridMultilevel"/>
    <w:tmpl w:val="65AE30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482170"/>
    <w:multiLevelType w:val="hybridMultilevel"/>
    <w:tmpl w:val="F9305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D3276FC"/>
    <w:multiLevelType w:val="hybridMultilevel"/>
    <w:tmpl w:val="E1D8D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362058"/>
    <w:multiLevelType w:val="hybridMultilevel"/>
    <w:tmpl w:val="930A7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5D53C7"/>
    <w:multiLevelType w:val="hybridMultilevel"/>
    <w:tmpl w:val="A3FA56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A3358DF"/>
    <w:multiLevelType w:val="hybridMultilevel"/>
    <w:tmpl w:val="5FFA6E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AD637C7"/>
    <w:multiLevelType w:val="hybridMultilevel"/>
    <w:tmpl w:val="35D44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C451E6"/>
    <w:multiLevelType w:val="hybridMultilevel"/>
    <w:tmpl w:val="6950B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31513F"/>
    <w:multiLevelType w:val="hybridMultilevel"/>
    <w:tmpl w:val="6EECE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4509C5"/>
    <w:multiLevelType w:val="hybridMultilevel"/>
    <w:tmpl w:val="F6802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9308B0"/>
    <w:multiLevelType w:val="hybridMultilevel"/>
    <w:tmpl w:val="E22E845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EAF1F01"/>
    <w:multiLevelType w:val="hybridMultilevel"/>
    <w:tmpl w:val="4D2AD0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373C2B6F"/>
    <w:multiLevelType w:val="hybridMultilevel"/>
    <w:tmpl w:val="18802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BD05BC6"/>
    <w:multiLevelType w:val="hybridMultilevel"/>
    <w:tmpl w:val="17965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59510B"/>
    <w:multiLevelType w:val="hybridMultilevel"/>
    <w:tmpl w:val="953EE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B46818"/>
    <w:multiLevelType w:val="hybridMultilevel"/>
    <w:tmpl w:val="C9B0E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DB4A55"/>
    <w:multiLevelType w:val="hybridMultilevel"/>
    <w:tmpl w:val="C546A62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41615F10"/>
    <w:multiLevelType w:val="hybridMultilevel"/>
    <w:tmpl w:val="8318A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4A4052"/>
    <w:multiLevelType w:val="multilevel"/>
    <w:tmpl w:val="92F07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8CB5602"/>
    <w:multiLevelType w:val="hybridMultilevel"/>
    <w:tmpl w:val="9CE47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8F6FBE"/>
    <w:multiLevelType w:val="hybridMultilevel"/>
    <w:tmpl w:val="E2B85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7B3379B"/>
    <w:multiLevelType w:val="hybridMultilevel"/>
    <w:tmpl w:val="08B0B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CD63C87"/>
    <w:multiLevelType w:val="hybridMultilevel"/>
    <w:tmpl w:val="B2E22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49917A2"/>
    <w:multiLevelType w:val="multilevel"/>
    <w:tmpl w:val="C5F858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4991B42"/>
    <w:multiLevelType w:val="hybridMultilevel"/>
    <w:tmpl w:val="C988E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4A6793B"/>
    <w:multiLevelType w:val="hybridMultilevel"/>
    <w:tmpl w:val="58EA7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C473E0"/>
    <w:multiLevelType w:val="hybridMultilevel"/>
    <w:tmpl w:val="693A32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6BA2CAD"/>
    <w:multiLevelType w:val="hybridMultilevel"/>
    <w:tmpl w:val="4470D4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8DF07A5"/>
    <w:multiLevelType w:val="hybridMultilevel"/>
    <w:tmpl w:val="D58CE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CE56DCE"/>
    <w:multiLevelType w:val="hybridMultilevel"/>
    <w:tmpl w:val="808854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D884300"/>
    <w:multiLevelType w:val="hybridMultilevel"/>
    <w:tmpl w:val="5AEA3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476725"/>
    <w:multiLevelType w:val="hybridMultilevel"/>
    <w:tmpl w:val="6484A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3C76911"/>
    <w:multiLevelType w:val="hybridMultilevel"/>
    <w:tmpl w:val="21A2AB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74C337B2"/>
    <w:multiLevelType w:val="hybridMultilevel"/>
    <w:tmpl w:val="1CA2DB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91B63CE"/>
    <w:multiLevelType w:val="hybridMultilevel"/>
    <w:tmpl w:val="7D80F8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A904267"/>
    <w:multiLevelType w:val="hybridMultilevel"/>
    <w:tmpl w:val="76D447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13"/>
  </w:num>
  <w:num w:numId="3">
    <w:abstractNumId w:val="6"/>
  </w:num>
  <w:num w:numId="4">
    <w:abstractNumId w:val="5"/>
  </w:num>
  <w:num w:numId="5">
    <w:abstractNumId w:val="2"/>
  </w:num>
  <w:num w:numId="6">
    <w:abstractNumId w:val="7"/>
  </w:num>
  <w:num w:numId="7">
    <w:abstractNumId w:val="35"/>
  </w:num>
  <w:num w:numId="8">
    <w:abstractNumId w:val="14"/>
  </w:num>
  <w:num w:numId="9">
    <w:abstractNumId w:val="24"/>
  </w:num>
  <w:num w:numId="10">
    <w:abstractNumId w:val="4"/>
  </w:num>
  <w:num w:numId="11">
    <w:abstractNumId w:val="12"/>
  </w:num>
  <w:num w:numId="12">
    <w:abstractNumId w:val="16"/>
  </w:num>
  <w:num w:numId="13">
    <w:abstractNumId w:val="22"/>
  </w:num>
  <w:num w:numId="14">
    <w:abstractNumId w:val="27"/>
  </w:num>
  <w:num w:numId="15">
    <w:abstractNumId w:val="9"/>
  </w:num>
  <w:num w:numId="16">
    <w:abstractNumId w:val="25"/>
  </w:num>
  <w:num w:numId="17">
    <w:abstractNumId w:val="10"/>
  </w:num>
  <w:num w:numId="18">
    <w:abstractNumId w:val="17"/>
  </w:num>
  <w:num w:numId="19">
    <w:abstractNumId w:val="20"/>
  </w:num>
  <w:num w:numId="20">
    <w:abstractNumId w:val="23"/>
  </w:num>
  <w:num w:numId="21">
    <w:abstractNumId w:val="31"/>
  </w:num>
  <w:num w:numId="22">
    <w:abstractNumId w:val="1"/>
  </w:num>
  <w:num w:numId="23">
    <w:abstractNumId w:val="18"/>
  </w:num>
  <w:num w:numId="24">
    <w:abstractNumId w:val="19"/>
  </w:num>
  <w:num w:numId="25">
    <w:abstractNumId w:val="36"/>
  </w:num>
  <w:num w:numId="26">
    <w:abstractNumId w:val="33"/>
  </w:num>
  <w:num w:numId="27">
    <w:abstractNumId w:val="34"/>
  </w:num>
  <w:num w:numId="28">
    <w:abstractNumId w:val="28"/>
  </w:num>
  <w:num w:numId="29">
    <w:abstractNumId w:val="26"/>
  </w:num>
  <w:num w:numId="30">
    <w:abstractNumId w:val="0"/>
  </w:num>
  <w:num w:numId="31">
    <w:abstractNumId w:val="11"/>
  </w:num>
  <w:num w:numId="32">
    <w:abstractNumId w:val="3"/>
  </w:num>
  <w:num w:numId="33">
    <w:abstractNumId w:val="29"/>
  </w:num>
  <w:num w:numId="34">
    <w:abstractNumId w:val="37"/>
  </w:num>
  <w:num w:numId="35">
    <w:abstractNumId w:val="8"/>
  </w:num>
  <w:num w:numId="36">
    <w:abstractNumId w:val="32"/>
  </w:num>
  <w:num w:numId="37">
    <w:abstractNumId w:val="38"/>
  </w:num>
  <w:num w:numId="38">
    <w:abstractNumId w:val="15"/>
  </w:num>
  <w:num w:numId="3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0E90"/>
    <w:rsid w:val="0000043D"/>
    <w:rsid w:val="00000B1F"/>
    <w:rsid w:val="00001AED"/>
    <w:rsid w:val="00001CFA"/>
    <w:rsid w:val="00003581"/>
    <w:rsid w:val="00005071"/>
    <w:rsid w:val="000068C4"/>
    <w:rsid w:val="00006E21"/>
    <w:rsid w:val="00013C2E"/>
    <w:rsid w:val="00015399"/>
    <w:rsid w:val="00016D1B"/>
    <w:rsid w:val="00017F94"/>
    <w:rsid w:val="00021988"/>
    <w:rsid w:val="000248AF"/>
    <w:rsid w:val="00024E32"/>
    <w:rsid w:val="000253D7"/>
    <w:rsid w:val="00027DC9"/>
    <w:rsid w:val="0003097A"/>
    <w:rsid w:val="00030CDE"/>
    <w:rsid w:val="00034BD1"/>
    <w:rsid w:val="00046D49"/>
    <w:rsid w:val="00046F67"/>
    <w:rsid w:val="0005146E"/>
    <w:rsid w:val="00053897"/>
    <w:rsid w:val="00063676"/>
    <w:rsid w:val="000645BC"/>
    <w:rsid w:val="000650A0"/>
    <w:rsid w:val="0007166D"/>
    <w:rsid w:val="000734F8"/>
    <w:rsid w:val="000753CC"/>
    <w:rsid w:val="00076177"/>
    <w:rsid w:val="0008479F"/>
    <w:rsid w:val="00085C92"/>
    <w:rsid w:val="00091533"/>
    <w:rsid w:val="00092818"/>
    <w:rsid w:val="00093BC4"/>
    <w:rsid w:val="000940ED"/>
    <w:rsid w:val="000951B0"/>
    <w:rsid w:val="000959C6"/>
    <w:rsid w:val="000A4C5F"/>
    <w:rsid w:val="000A7550"/>
    <w:rsid w:val="000A796C"/>
    <w:rsid w:val="000B0B18"/>
    <w:rsid w:val="000B772C"/>
    <w:rsid w:val="000B78A7"/>
    <w:rsid w:val="000C0627"/>
    <w:rsid w:val="000C294F"/>
    <w:rsid w:val="000C45BB"/>
    <w:rsid w:val="000C4B41"/>
    <w:rsid w:val="000C754B"/>
    <w:rsid w:val="000D051E"/>
    <w:rsid w:val="000D4FC1"/>
    <w:rsid w:val="000D5C52"/>
    <w:rsid w:val="000D6D0C"/>
    <w:rsid w:val="000E0723"/>
    <w:rsid w:val="000E178A"/>
    <w:rsid w:val="000E178B"/>
    <w:rsid w:val="000E4C89"/>
    <w:rsid w:val="000E5475"/>
    <w:rsid w:val="000F0D2C"/>
    <w:rsid w:val="000F3A76"/>
    <w:rsid w:val="000F43F4"/>
    <w:rsid w:val="000F4EAB"/>
    <w:rsid w:val="000F5AE0"/>
    <w:rsid w:val="00100655"/>
    <w:rsid w:val="001009E7"/>
    <w:rsid w:val="00100E11"/>
    <w:rsid w:val="00101186"/>
    <w:rsid w:val="00102B42"/>
    <w:rsid w:val="00106F2D"/>
    <w:rsid w:val="0011148C"/>
    <w:rsid w:val="00120DA1"/>
    <w:rsid w:val="00122CED"/>
    <w:rsid w:val="001235B9"/>
    <w:rsid w:val="00124C6F"/>
    <w:rsid w:val="00132C9A"/>
    <w:rsid w:val="00134037"/>
    <w:rsid w:val="00141A7B"/>
    <w:rsid w:val="00143A9D"/>
    <w:rsid w:val="00144CF5"/>
    <w:rsid w:val="00150843"/>
    <w:rsid w:val="00150B07"/>
    <w:rsid w:val="00150BC1"/>
    <w:rsid w:val="00152583"/>
    <w:rsid w:val="001558E9"/>
    <w:rsid w:val="00155EA0"/>
    <w:rsid w:val="001561ED"/>
    <w:rsid w:val="0015716C"/>
    <w:rsid w:val="00157445"/>
    <w:rsid w:val="00157E4B"/>
    <w:rsid w:val="00162DA4"/>
    <w:rsid w:val="001642DE"/>
    <w:rsid w:val="0017106B"/>
    <w:rsid w:val="00171ED1"/>
    <w:rsid w:val="00172F01"/>
    <w:rsid w:val="00172FCB"/>
    <w:rsid w:val="00173D32"/>
    <w:rsid w:val="00181AEE"/>
    <w:rsid w:val="0018715D"/>
    <w:rsid w:val="00193B87"/>
    <w:rsid w:val="00193F1B"/>
    <w:rsid w:val="00196540"/>
    <w:rsid w:val="001B2518"/>
    <w:rsid w:val="001B3C70"/>
    <w:rsid w:val="001B55DE"/>
    <w:rsid w:val="001B7D62"/>
    <w:rsid w:val="001C2FB8"/>
    <w:rsid w:val="001C4021"/>
    <w:rsid w:val="001C6EEC"/>
    <w:rsid w:val="001C7EC1"/>
    <w:rsid w:val="001D32ED"/>
    <w:rsid w:val="001D37AA"/>
    <w:rsid w:val="001D7D27"/>
    <w:rsid w:val="001E2593"/>
    <w:rsid w:val="001E37D7"/>
    <w:rsid w:val="001E468B"/>
    <w:rsid w:val="001E5D9B"/>
    <w:rsid w:val="001E7A3C"/>
    <w:rsid w:val="001F0E90"/>
    <w:rsid w:val="001F1494"/>
    <w:rsid w:val="001F2AD8"/>
    <w:rsid w:val="001F3F91"/>
    <w:rsid w:val="00200C11"/>
    <w:rsid w:val="00201CEF"/>
    <w:rsid w:val="00201E2A"/>
    <w:rsid w:val="002029CB"/>
    <w:rsid w:val="00211391"/>
    <w:rsid w:val="0021231A"/>
    <w:rsid w:val="00221D9A"/>
    <w:rsid w:val="00222B6E"/>
    <w:rsid w:val="00222BA4"/>
    <w:rsid w:val="002236A8"/>
    <w:rsid w:val="00225954"/>
    <w:rsid w:val="00226796"/>
    <w:rsid w:val="00231C84"/>
    <w:rsid w:val="00234D6B"/>
    <w:rsid w:val="002400D2"/>
    <w:rsid w:val="00242B2A"/>
    <w:rsid w:val="002465A6"/>
    <w:rsid w:val="00251615"/>
    <w:rsid w:val="00251B5F"/>
    <w:rsid w:val="00251EA4"/>
    <w:rsid w:val="0025595F"/>
    <w:rsid w:val="002561E1"/>
    <w:rsid w:val="0026124F"/>
    <w:rsid w:val="00263808"/>
    <w:rsid w:val="0026599E"/>
    <w:rsid w:val="002659A5"/>
    <w:rsid w:val="0027028A"/>
    <w:rsid w:val="00272AA3"/>
    <w:rsid w:val="0027478A"/>
    <w:rsid w:val="00274A54"/>
    <w:rsid w:val="00276F12"/>
    <w:rsid w:val="00280B50"/>
    <w:rsid w:val="00283A8E"/>
    <w:rsid w:val="002844CA"/>
    <w:rsid w:val="00285336"/>
    <w:rsid w:val="00290BC4"/>
    <w:rsid w:val="00291960"/>
    <w:rsid w:val="0029302C"/>
    <w:rsid w:val="00296812"/>
    <w:rsid w:val="0029750B"/>
    <w:rsid w:val="002A3109"/>
    <w:rsid w:val="002B645B"/>
    <w:rsid w:val="002B6897"/>
    <w:rsid w:val="002B708D"/>
    <w:rsid w:val="002B72F6"/>
    <w:rsid w:val="002B7C10"/>
    <w:rsid w:val="002C1DFF"/>
    <w:rsid w:val="002C39A6"/>
    <w:rsid w:val="002C43C4"/>
    <w:rsid w:val="002C55AA"/>
    <w:rsid w:val="002D1042"/>
    <w:rsid w:val="002D123F"/>
    <w:rsid w:val="002D142A"/>
    <w:rsid w:val="002D253A"/>
    <w:rsid w:val="002D5D34"/>
    <w:rsid w:val="002D74E3"/>
    <w:rsid w:val="002E04E3"/>
    <w:rsid w:val="002E1DA0"/>
    <w:rsid w:val="002E2A6E"/>
    <w:rsid w:val="002E5C9C"/>
    <w:rsid w:val="002E7998"/>
    <w:rsid w:val="002F0596"/>
    <w:rsid w:val="002F0A80"/>
    <w:rsid w:val="002F10C0"/>
    <w:rsid w:val="002F2F34"/>
    <w:rsid w:val="002F4B08"/>
    <w:rsid w:val="002F4EA3"/>
    <w:rsid w:val="002F64B4"/>
    <w:rsid w:val="002F67C9"/>
    <w:rsid w:val="002F7F65"/>
    <w:rsid w:val="00304676"/>
    <w:rsid w:val="00305248"/>
    <w:rsid w:val="00306E74"/>
    <w:rsid w:val="003102BC"/>
    <w:rsid w:val="0031317C"/>
    <w:rsid w:val="003155EF"/>
    <w:rsid w:val="0032022F"/>
    <w:rsid w:val="00320DFF"/>
    <w:rsid w:val="00322CF5"/>
    <w:rsid w:val="00324742"/>
    <w:rsid w:val="00325A2E"/>
    <w:rsid w:val="00325AC2"/>
    <w:rsid w:val="00333AE4"/>
    <w:rsid w:val="00336B55"/>
    <w:rsid w:val="0034077C"/>
    <w:rsid w:val="0034157F"/>
    <w:rsid w:val="00341663"/>
    <w:rsid w:val="00343959"/>
    <w:rsid w:val="00343D8B"/>
    <w:rsid w:val="003448EE"/>
    <w:rsid w:val="00345A33"/>
    <w:rsid w:val="00346D55"/>
    <w:rsid w:val="00351B03"/>
    <w:rsid w:val="00355FBB"/>
    <w:rsid w:val="00356132"/>
    <w:rsid w:val="003630B8"/>
    <w:rsid w:val="003638C3"/>
    <w:rsid w:val="00365483"/>
    <w:rsid w:val="0036780B"/>
    <w:rsid w:val="00371A8A"/>
    <w:rsid w:val="0037354F"/>
    <w:rsid w:val="00374664"/>
    <w:rsid w:val="00380C67"/>
    <w:rsid w:val="00383068"/>
    <w:rsid w:val="00383C31"/>
    <w:rsid w:val="00384181"/>
    <w:rsid w:val="00384900"/>
    <w:rsid w:val="003874F8"/>
    <w:rsid w:val="00390E6F"/>
    <w:rsid w:val="0039506B"/>
    <w:rsid w:val="00396FAD"/>
    <w:rsid w:val="003A54F0"/>
    <w:rsid w:val="003A6C3A"/>
    <w:rsid w:val="003B1A3F"/>
    <w:rsid w:val="003B1E82"/>
    <w:rsid w:val="003B20EF"/>
    <w:rsid w:val="003B34B7"/>
    <w:rsid w:val="003B3D9B"/>
    <w:rsid w:val="003B7F77"/>
    <w:rsid w:val="003C2B86"/>
    <w:rsid w:val="003C2DE2"/>
    <w:rsid w:val="003C4D12"/>
    <w:rsid w:val="003C55A4"/>
    <w:rsid w:val="003C75CB"/>
    <w:rsid w:val="003D0595"/>
    <w:rsid w:val="003D16A5"/>
    <w:rsid w:val="003D16C5"/>
    <w:rsid w:val="003D177A"/>
    <w:rsid w:val="003D46CE"/>
    <w:rsid w:val="003D5237"/>
    <w:rsid w:val="003E09D9"/>
    <w:rsid w:val="003E2EF9"/>
    <w:rsid w:val="003F19B8"/>
    <w:rsid w:val="003F2391"/>
    <w:rsid w:val="003F3D7E"/>
    <w:rsid w:val="003F3DCB"/>
    <w:rsid w:val="003F7281"/>
    <w:rsid w:val="003F731A"/>
    <w:rsid w:val="00400B01"/>
    <w:rsid w:val="00407DE6"/>
    <w:rsid w:val="0041040D"/>
    <w:rsid w:val="00410B4B"/>
    <w:rsid w:val="0041109A"/>
    <w:rsid w:val="0041452C"/>
    <w:rsid w:val="00414AED"/>
    <w:rsid w:val="00414DA2"/>
    <w:rsid w:val="004152AF"/>
    <w:rsid w:val="004160B5"/>
    <w:rsid w:val="0041665A"/>
    <w:rsid w:val="004175B1"/>
    <w:rsid w:val="004200D0"/>
    <w:rsid w:val="004247F2"/>
    <w:rsid w:val="00424B0B"/>
    <w:rsid w:val="004301C9"/>
    <w:rsid w:val="00430474"/>
    <w:rsid w:val="00433C1F"/>
    <w:rsid w:val="004340F1"/>
    <w:rsid w:val="004422E5"/>
    <w:rsid w:val="00442CE6"/>
    <w:rsid w:val="00443E5E"/>
    <w:rsid w:val="00444504"/>
    <w:rsid w:val="004505F9"/>
    <w:rsid w:val="00450CB9"/>
    <w:rsid w:val="00454DC1"/>
    <w:rsid w:val="00463392"/>
    <w:rsid w:val="00466323"/>
    <w:rsid w:val="00467F8A"/>
    <w:rsid w:val="004734EE"/>
    <w:rsid w:val="00477D3E"/>
    <w:rsid w:val="00480BD9"/>
    <w:rsid w:val="004823A2"/>
    <w:rsid w:val="00483AAC"/>
    <w:rsid w:val="004840BE"/>
    <w:rsid w:val="00496BF9"/>
    <w:rsid w:val="004A0B6F"/>
    <w:rsid w:val="004A2A92"/>
    <w:rsid w:val="004A6B31"/>
    <w:rsid w:val="004B0E8A"/>
    <w:rsid w:val="004B1DF6"/>
    <w:rsid w:val="004B3909"/>
    <w:rsid w:val="004B49F1"/>
    <w:rsid w:val="004B547D"/>
    <w:rsid w:val="004C6626"/>
    <w:rsid w:val="004C7C2E"/>
    <w:rsid w:val="004D1E31"/>
    <w:rsid w:val="004D343D"/>
    <w:rsid w:val="004D4651"/>
    <w:rsid w:val="004D51A3"/>
    <w:rsid w:val="004D5DDC"/>
    <w:rsid w:val="004D684A"/>
    <w:rsid w:val="004D76DF"/>
    <w:rsid w:val="004E35A7"/>
    <w:rsid w:val="004E6F01"/>
    <w:rsid w:val="004E74C7"/>
    <w:rsid w:val="004F0913"/>
    <w:rsid w:val="004F1050"/>
    <w:rsid w:val="004F11D4"/>
    <w:rsid w:val="004F181F"/>
    <w:rsid w:val="004F418A"/>
    <w:rsid w:val="004F5814"/>
    <w:rsid w:val="00502CA3"/>
    <w:rsid w:val="005071CD"/>
    <w:rsid w:val="00511620"/>
    <w:rsid w:val="00512B52"/>
    <w:rsid w:val="0051584E"/>
    <w:rsid w:val="005168D7"/>
    <w:rsid w:val="005170CA"/>
    <w:rsid w:val="005246C4"/>
    <w:rsid w:val="005248CF"/>
    <w:rsid w:val="00527E6C"/>
    <w:rsid w:val="00527F96"/>
    <w:rsid w:val="00530A21"/>
    <w:rsid w:val="00531A56"/>
    <w:rsid w:val="005324D4"/>
    <w:rsid w:val="00532D3C"/>
    <w:rsid w:val="005343E2"/>
    <w:rsid w:val="005353BD"/>
    <w:rsid w:val="00540EE3"/>
    <w:rsid w:val="00541871"/>
    <w:rsid w:val="005422FC"/>
    <w:rsid w:val="00544861"/>
    <w:rsid w:val="00547275"/>
    <w:rsid w:val="00547B76"/>
    <w:rsid w:val="00552E19"/>
    <w:rsid w:val="00553C68"/>
    <w:rsid w:val="00555A4C"/>
    <w:rsid w:val="00555CFA"/>
    <w:rsid w:val="00556287"/>
    <w:rsid w:val="00563EAF"/>
    <w:rsid w:val="00564668"/>
    <w:rsid w:val="00565642"/>
    <w:rsid w:val="005708D1"/>
    <w:rsid w:val="00571F54"/>
    <w:rsid w:val="005730BC"/>
    <w:rsid w:val="00573413"/>
    <w:rsid w:val="005734E4"/>
    <w:rsid w:val="0057423D"/>
    <w:rsid w:val="0057570C"/>
    <w:rsid w:val="00576BE8"/>
    <w:rsid w:val="005807DB"/>
    <w:rsid w:val="00583AF2"/>
    <w:rsid w:val="00586071"/>
    <w:rsid w:val="00587BFF"/>
    <w:rsid w:val="005929F4"/>
    <w:rsid w:val="00592AF4"/>
    <w:rsid w:val="00592DBB"/>
    <w:rsid w:val="00594CD9"/>
    <w:rsid w:val="00594F74"/>
    <w:rsid w:val="005A6AF7"/>
    <w:rsid w:val="005B21CB"/>
    <w:rsid w:val="005B2719"/>
    <w:rsid w:val="005B337A"/>
    <w:rsid w:val="005B616D"/>
    <w:rsid w:val="005C3C72"/>
    <w:rsid w:val="005C5584"/>
    <w:rsid w:val="005C602C"/>
    <w:rsid w:val="005C69DB"/>
    <w:rsid w:val="005D0C4D"/>
    <w:rsid w:val="005D0C74"/>
    <w:rsid w:val="005D280C"/>
    <w:rsid w:val="005D3992"/>
    <w:rsid w:val="005D4126"/>
    <w:rsid w:val="005D485E"/>
    <w:rsid w:val="005D4DDE"/>
    <w:rsid w:val="005D7115"/>
    <w:rsid w:val="005F0D38"/>
    <w:rsid w:val="005F1140"/>
    <w:rsid w:val="005F1149"/>
    <w:rsid w:val="005F2F47"/>
    <w:rsid w:val="005F3D68"/>
    <w:rsid w:val="005F5B89"/>
    <w:rsid w:val="005F5F3A"/>
    <w:rsid w:val="006112EE"/>
    <w:rsid w:val="00612EEF"/>
    <w:rsid w:val="00613AE7"/>
    <w:rsid w:val="00613F45"/>
    <w:rsid w:val="00622394"/>
    <w:rsid w:val="00622BCC"/>
    <w:rsid w:val="00627612"/>
    <w:rsid w:val="00631D15"/>
    <w:rsid w:val="0063231F"/>
    <w:rsid w:val="00634321"/>
    <w:rsid w:val="00640644"/>
    <w:rsid w:val="00640B6B"/>
    <w:rsid w:val="00641AD8"/>
    <w:rsid w:val="0064468E"/>
    <w:rsid w:val="00650E2F"/>
    <w:rsid w:val="006516A8"/>
    <w:rsid w:val="006532BE"/>
    <w:rsid w:val="00653D57"/>
    <w:rsid w:val="006543B0"/>
    <w:rsid w:val="0066073A"/>
    <w:rsid w:val="006607F6"/>
    <w:rsid w:val="00660B1B"/>
    <w:rsid w:val="00661ED9"/>
    <w:rsid w:val="006649E4"/>
    <w:rsid w:val="00666611"/>
    <w:rsid w:val="00667573"/>
    <w:rsid w:val="006706B5"/>
    <w:rsid w:val="00672E8D"/>
    <w:rsid w:val="00675165"/>
    <w:rsid w:val="00675947"/>
    <w:rsid w:val="00683E22"/>
    <w:rsid w:val="006847BD"/>
    <w:rsid w:val="00685AF3"/>
    <w:rsid w:val="0068624A"/>
    <w:rsid w:val="00694744"/>
    <w:rsid w:val="00696668"/>
    <w:rsid w:val="006A07F9"/>
    <w:rsid w:val="006A598D"/>
    <w:rsid w:val="006A771A"/>
    <w:rsid w:val="006B1CB8"/>
    <w:rsid w:val="006B22F3"/>
    <w:rsid w:val="006C08A9"/>
    <w:rsid w:val="006C0AA5"/>
    <w:rsid w:val="006C213B"/>
    <w:rsid w:val="006C3469"/>
    <w:rsid w:val="006C623B"/>
    <w:rsid w:val="006C6968"/>
    <w:rsid w:val="006C78BE"/>
    <w:rsid w:val="006D368B"/>
    <w:rsid w:val="006D7B1E"/>
    <w:rsid w:val="006E01AB"/>
    <w:rsid w:val="006E055C"/>
    <w:rsid w:val="006E1E1E"/>
    <w:rsid w:val="006E35A6"/>
    <w:rsid w:val="006E5355"/>
    <w:rsid w:val="006E5496"/>
    <w:rsid w:val="006E6276"/>
    <w:rsid w:val="006E728F"/>
    <w:rsid w:val="007036DF"/>
    <w:rsid w:val="00705950"/>
    <w:rsid w:val="00706A95"/>
    <w:rsid w:val="00715B79"/>
    <w:rsid w:val="007205B4"/>
    <w:rsid w:val="00721FEF"/>
    <w:rsid w:val="007235C5"/>
    <w:rsid w:val="007300D7"/>
    <w:rsid w:val="0073230C"/>
    <w:rsid w:val="00732B53"/>
    <w:rsid w:val="0073458D"/>
    <w:rsid w:val="00734604"/>
    <w:rsid w:val="0073535E"/>
    <w:rsid w:val="00735CF5"/>
    <w:rsid w:val="0073635F"/>
    <w:rsid w:val="00737038"/>
    <w:rsid w:val="00737212"/>
    <w:rsid w:val="00737483"/>
    <w:rsid w:val="00737AB0"/>
    <w:rsid w:val="00742295"/>
    <w:rsid w:val="00743117"/>
    <w:rsid w:val="0074387E"/>
    <w:rsid w:val="007439EF"/>
    <w:rsid w:val="00744844"/>
    <w:rsid w:val="00745A0A"/>
    <w:rsid w:val="007460D3"/>
    <w:rsid w:val="00747FAF"/>
    <w:rsid w:val="007523A2"/>
    <w:rsid w:val="007551BC"/>
    <w:rsid w:val="00756738"/>
    <w:rsid w:val="00760ECE"/>
    <w:rsid w:val="00761A16"/>
    <w:rsid w:val="0076275E"/>
    <w:rsid w:val="007643B1"/>
    <w:rsid w:val="00774157"/>
    <w:rsid w:val="0077756A"/>
    <w:rsid w:val="00781937"/>
    <w:rsid w:val="00781B11"/>
    <w:rsid w:val="00784D3E"/>
    <w:rsid w:val="007854D5"/>
    <w:rsid w:val="007907E5"/>
    <w:rsid w:val="0079303B"/>
    <w:rsid w:val="0079460A"/>
    <w:rsid w:val="00796910"/>
    <w:rsid w:val="007A07EA"/>
    <w:rsid w:val="007A3D21"/>
    <w:rsid w:val="007A7BDD"/>
    <w:rsid w:val="007B0E5C"/>
    <w:rsid w:val="007B1A2E"/>
    <w:rsid w:val="007B53EB"/>
    <w:rsid w:val="007B6C56"/>
    <w:rsid w:val="007B71D4"/>
    <w:rsid w:val="007C21C8"/>
    <w:rsid w:val="007D1BF4"/>
    <w:rsid w:val="007D348D"/>
    <w:rsid w:val="007E1C6F"/>
    <w:rsid w:val="007E721C"/>
    <w:rsid w:val="007F0BDB"/>
    <w:rsid w:val="007F2C3A"/>
    <w:rsid w:val="00802289"/>
    <w:rsid w:val="008040EF"/>
    <w:rsid w:val="008066EE"/>
    <w:rsid w:val="008101D4"/>
    <w:rsid w:val="008171E9"/>
    <w:rsid w:val="0081747D"/>
    <w:rsid w:val="00822BFD"/>
    <w:rsid w:val="00824A9B"/>
    <w:rsid w:val="0083078B"/>
    <w:rsid w:val="00831B30"/>
    <w:rsid w:val="00834B3B"/>
    <w:rsid w:val="0083531D"/>
    <w:rsid w:val="00835806"/>
    <w:rsid w:val="0083645E"/>
    <w:rsid w:val="00837718"/>
    <w:rsid w:val="00840553"/>
    <w:rsid w:val="00840A33"/>
    <w:rsid w:val="00843EDB"/>
    <w:rsid w:val="00844F92"/>
    <w:rsid w:val="008456B6"/>
    <w:rsid w:val="0085069F"/>
    <w:rsid w:val="00851A4C"/>
    <w:rsid w:val="008555E4"/>
    <w:rsid w:val="00855882"/>
    <w:rsid w:val="008600C4"/>
    <w:rsid w:val="0086078B"/>
    <w:rsid w:val="0086163F"/>
    <w:rsid w:val="00861EEC"/>
    <w:rsid w:val="00864B4B"/>
    <w:rsid w:val="00866EED"/>
    <w:rsid w:val="008672B6"/>
    <w:rsid w:val="00870C22"/>
    <w:rsid w:val="00875CEC"/>
    <w:rsid w:val="00875E91"/>
    <w:rsid w:val="008762E1"/>
    <w:rsid w:val="0087684D"/>
    <w:rsid w:val="008816EE"/>
    <w:rsid w:val="00883887"/>
    <w:rsid w:val="0088450A"/>
    <w:rsid w:val="00887B32"/>
    <w:rsid w:val="00891BAC"/>
    <w:rsid w:val="008921C2"/>
    <w:rsid w:val="008921C5"/>
    <w:rsid w:val="008A0469"/>
    <w:rsid w:val="008A2227"/>
    <w:rsid w:val="008A2BB5"/>
    <w:rsid w:val="008A3287"/>
    <w:rsid w:val="008A3B4D"/>
    <w:rsid w:val="008B1196"/>
    <w:rsid w:val="008C047E"/>
    <w:rsid w:val="008C0996"/>
    <w:rsid w:val="008C47D7"/>
    <w:rsid w:val="008C5253"/>
    <w:rsid w:val="008C67CE"/>
    <w:rsid w:val="008D1A88"/>
    <w:rsid w:val="008D59A9"/>
    <w:rsid w:val="008D70A2"/>
    <w:rsid w:val="008E0256"/>
    <w:rsid w:val="008E1422"/>
    <w:rsid w:val="008E22F3"/>
    <w:rsid w:val="008E269C"/>
    <w:rsid w:val="008E45C0"/>
    <w:rsid w:val="008E552F"/>
    <w:rsid w:val="008F14F9"/>
    <w:rsid w:val="008F1944"/>
    <w:rsid w:val="008F5149"/>
    <w:rsid w:val="009054F9"/>
    <w:rsid w:val="009059AA"/>
    <w:rsid w:val="00913CCF"/>
    <w:rsid w:val="00916079"/>
    <w:rsid w:val="0091657E"/>
    <w:rsid w:val="009174D9"/>
    <w:rsid w:val="0092014B"/>
    <w:rsid w:val="009220E7"/>
    <w:rsid w:val="009242FF"/>
    <w:rsid w:val="009279E4"/>
    <w:rsid w:val="00930A8B"/>
    <w:rsid w:val="009338D2"/>
    <w:rsid w:val="00934A67"/>
    <w:rsid w:val="00940664"/>
    <w:rsid w:val="0094321D"/>
    <w:rsid w:val="00945C3D"/>
    <w:rsid w:val="0094776A"/>
    <w:rsid w:val="00950F46"/>
    <w:rsid w:val="00960E07"/>
    <w:rsid w:val="0096251D"/>
    <w:rsid w:val="009633D7"/>
    <w:rsid w:val="009669DD"/>
    <w:rsid w:val="009701A5"/>
    <w:rsid w:val="0097173A"/>
    <w:rsid w:val="00972995"/>
    <w:rsid w:val="0097399D"/>
    <w:rsid w:val="009752B0"/>
    <w:rsid w:val="009825FB"/>
    <w:rsid w:val="009854EF"/>
    <w:rsid w:val="00987FC7"/>
    <w:rsid w:val="0099057F"/>
    <w:rsid w:val="009909DE"/>
    <w:rsid w:val="00992662"/>
    <w:rsid w:val="00993DDB"/>
    <w:rsid w:val="00995BBA"/>
    <w:rsid w:val="009976E0"/>
    <w:rsid w:val="00997BEC"/>
    <w:rsid w:val="009A0D01"/>
    <w:rsid w:val="009A3D8C"/>
    <w:rsid w:val="009A65AD"/>
    <w:rsid w:val="009A7D0C"/>
    <w:rsid w:val="009B0FD4"/>
    <w:rsid w:val="009B15A3"/>
    <w:rsid w:val="009B1EFF"/>
    <w:rsid w:val="009B5905"/>
    <w:rsid w:val="009C1479"/>
    <w:rsid w:val="009C1E71"/>
    <w:rsid w:val="009D0912"/>
    <w:rsid w:val="009D1FE9"/>
    <w:rsid w:val="009D238E"/>
    <w:rsid w:val="009D265F"/>
    <w:rsid w:val="009D2E08"/>
    <w:rsid w:val="009D30E8"/>
    <w:rsid w:val="009D550B"/>
    <w:rsid w:val="009D7636"/>
    <w:rsid w:val="009E0494"/>
    <w:rsid w:val="009E18F1"/>
    <w:rsid w:val="009E3355"/>
    <w:rsid w:val="009E72E1"/>
    <w:rsid w:val="009F2F32"/>
    <w:rsid w:val="009F310D"/>
    <w:rsid w:val="009F55E1"/>
    <w:rsid w:val="00A01D0F"/>
    <w:rsid w:val="00A04A35"/>
    <w:rsid w:val="00A04A3C"/>
    <w:rsid w:val="00A10FB1"/>
    <w:rsid w:val="00A137EE"/>
    <w:rsid w:val="00A1511F"/>
    <w:rsid w:val="00A203F8"/>
    <w:rsid w:val="00A23310"/>
    <w:rsid w:val="00A2794F"/>
    <w:rsid w:val="00A312CF"/>
    <w:rsid w:val="00A32564"/>
    <w:rsid w:val="00A332A0"/>
    <w:rsid w:val="00A364A3"/>
    <w:rsid w:val="00A36804"/>
    <w:rsid w:val="00A36FB9"/>
    <w:rsid w:val="00A421A1"/>
    <w:rsid w:val="00A42774"/>
    <w:rsid w:val="00A430FA"/>
    <w:rsid w:val="00A433D1"/>
    <w:rsid w:val="00A44BFF"/>
    <w:rsid w:val="00A50473"/>
    <w:rsid w:val="00A52577"/>
    <w:rsid w:val="00A5263A"/>
    <w:rsid w:val="00A54693"/>
    <w:rsid w:val="00A5470D"/>
    <w:rsid w:val="00A55CE4"/>
    <w:rsid w:val="00A56D25"/>
    <w:rsid w:val="00A657C3"/>
    <w:rsid w:val="00A66624"/>
    <w:rsid w:val="00A70FF3"/>
    <w:rsid w:val="00A72CA8"/>
    <w:rsid w:val="00A75FE5"/>
    <w:rsid w:val="00A87D12"/>
    <w:rsid w:val="00A958CF"/>
    <w:rsid w:val="00A97650"/>
    <w:rsid w:val="00AA1B47"/>
    <w:rsid w:val="00AA5D79"/>
    <w:rsid w:val="00AA7F6E"/>
    <w:rsid w:val="00AB1A5A"/>
    <w:rsid w:val="00AB2DE2"/>
    <w:rsid w:val="00AB7A95"/>
    <w:rsid w:val="00AB7CF2"/>
    <w:rsid w:val="00AC0967"/>
    <w:rsid w:val="00AC213F"/>
    <w:rsid w:val="00AC225A"/>
    <w:rsid w:val="00AC2C5E"/>
    <w:rsid w:val="00AC53EC"/>
    <w:rsid w:val="00AC58C3"/>
    <w:rsid w:val="00AC5E8D"/>
    <w:rsid w:val="00AD01D8"/>
    <w:rsid w:val="00AD15C3"/>
    <w:rsid w:val="00AD15CC"/>
    <w:rsid w:val="00AD4468"/>
    <w:rsid w:val="00AD464C"/>
    <w:rsid w:val="00AD693C"/>
    <w:rsid w:val="00AD7791"/>
    <w:rsid w:val="00AE0DC8"/>
    <w:rsid w:val="00AE2832"/>
    <w:rsid w:val="00AE415A"/>
    <w:rsid w:val="00AF012A"/>
    <w:rsid w:val="00AF08DE"/>
    <w:rsid w:val="00AF62A7"/>
    <w:rsid w:val="00AF6D1B"/>
    <w:rsid w:val="00B02869"/>
    <w:rsid w:val="00B06E5C"/>
    <w:rsid w:val="00B06ECB"/>
    <w:rsid w:val="00B07698"/>
    <w:rsid w:val="00B11230"/>
    <w:rsid w:val="00B217D1"/>
    <w:rsid w:val="00B2224F"/>
    <w:rsid w:val="00B22C43"/>
    <w:rsid w:val="00B231F4"/>
    <w:rsid w:val="00B26450"/>
    <w:rsid w:val="00B306D8"/>
    <w:rsid w:val="00B3351F"/>
    <w:rsid w:val="00B43D8C"/>
    <w:rsid w:val="00B537D8"/>
    <w:rsid w:val="00B538DA"/>
    <w:rsid w:val="00B61F79"/>
    <w:rsid w:val="00B6204C"/>
    <w:rsid w:val="00B63B5C"/>
    <w:rsid w:val="00B64C21"/>
    <w:rsid w:val="00B6516A"/>
    <w:rsid w:val="00B75D40"/>
    <w:rsid w:val="00B77991"/>
    <w:rsid w:val="00B779BD"/>
    <w:rsid w:val="00B80980"/>
    <w:rsid w:val="00B827AA"/>
    <w:rsid w:val="00B86A20"/>
    <w:rsid w:val="00B87CBF"/>
    <w:rsid w:val="00B87F19"/>
    <w:rsid w:val="00B902A1"/>
    <w:rsid w:val="00B91276"/>
    <w:rsid w:val="00B97D57"/>
    <w:rsid w:val="00BA172F"/>
    <w:rsid w:val="00BA74C1"/>
    <w:rsid w:val="00BB18DB"/>
    <w:rsid w:val="00BB1E77"/>
    <w:rsid w:val="00BB2C58"/>
    <w:rsid w:val="00BB2FFF"/>
    <w:rsid w:val="00BB4BC5"/>
    <w:rsid w:val="00BB5495"/>
    <w:rsid w:val="00BC15EB"/>
    <w:rsid w:val="00BC16DF"/>
    <w:rsid w:val="00BC1E73"/>
    <w:rsid w:val="00BC2939"/>
    <w:rsid w:val="00BC2E43"/>
    <w:rsid w:val="00BC3A5F"/>
    <w:rsid w:val="00BC4667"/>
    <w:rsid w:val="00BC679C"/>
    <w:rsid w:val="00BC736C"/>
    <w:rsid w:val="00BC79D0"/>
    <w:rsid w:val="00BD0456"/>
    <w:rsid w:val="00BD07D2"/>
    <w:rsid w:val="00BD7249"/>
    <w:rsid w:val="00BE4E7F"/>
    <w:rsid w:val="00BE7092"/>
    <w:rsid w:val="00BF199F"/>
    <w:rsid w:val="00BF4065"/>
    <w:rsid w:val="00BF4827"/>
    <w:rsid w:val="00C0230F"/>
    <w:rsid w:val="00C04B1A"/>
    <w:rsid w:val="00C0701D"/>
    <w:rsid w:val="00C23999"/>
    <w:rsid w:val="00C24583"/>
    <w:rsid w:val="00C2520F"/>
    <w:rsid w:val="00C25E35"/>
    <w:rsid w:val="00C26AC8"/>
    <w:rsid w:val="00C27100"/>
    <w:rsid w:val="00C32BED"/>
    <w:rsid w:val="00C33CE0"/>
    <w:rsid w:val="00C35BCF"/>
    <w:rsid w:val="00C35DF4"/>
    <w:rsid w:val="00C41ED0"/>
    <w:rsid w:val="00C46457"/>
    <w:rsid w:val="00C46AC1"/>
    <w:rsid w:val="00C46CC5"/>
    <w:rsid w:val="00C52434"/>
    <w:rsid w:val="00C550D9"/>
    <w:rsid w:val="00C56F6E"/>
    <w:rsid w:val="00C57153"/>
    <w:rsid w:val="00C61775"/>
    <w:rsid w:val="00C6458B"/>
    <w:rsid w:val="00C71892"/>
    <w:rsid w:val="00C7225A"/>
    <w:rsid w:val="00C72AF2"/>
    <w:rsid w:val="00C7445C"/>
    <w:rsid w:val="00C77E34"/>
    <w:rsid w:val="00C803AB"/>
    <w:rsid w:val="00C80BB4"/>
    <w:rsid w:val="00C820AC"/>
    <w:rsid w:val="00C820E3"/>
    <w:rsid w:val="00C83529"/>
    <w:rsid w:val="00C84985"/>
    <w:rsid w:val="00C85238"/>
    <w:rsid w:val="00C8530E"/>
    <w:rsid w:val="00C85D87"/>
    <w:rsid w:val="00C9241D"/>
    <w:rsid w:val="00C933E5"/>
    <w:rsid w:val="00C95527"/>
    <w:rsid w:val="00C964DB"/>
    <w:rsid w:val="00CA04F4"/>
    <w:rsid w:val="00CA274D"/>
    <w:rsid w:val="00CA47F0"/>
    <w:rsid w:val="00CA596D"/>
    <w:rsid w:val="00CB0AE8"/>
    <w:rsid w:val="00CB1D79"/>
    <w:rsid w:val="00CB317A"/>
    <w:rsid w:val="00CB70F4"/>
    <w:rsid w:val="00CC2CB4"/>
    <w:rsid w:val="00CC372D"/>
    <w:rsid w:val="00CC4622"/>
    <w:rsid w:val="00CC6755"/>
    <w:rsid w:val="00CD3483"/>
    <w:rsid w:val="00CD3641"/>
    <w:rsid w:val="00CD5FBC"/>
    <w:rsid w:val="00CD7F77"/>
    <w:rsid w:val="00CE2336"/>
    <w:rsid w:val="00CE5392"/>
    <w:rsid w:val="00CE5635"/>
    <w:rsid w:val="00CE660A"/>
    <w:rsid w:val="00CE72FB"/>
    <w:rsid w:val="00CF008A"/>
    <w:rsid w:val="00CF0E7A"/>
    <w:rsid w:val="00CF25AC"/>
    <w:rsid w:val="00CF286D"/>
    <w:rsid w:val="00CF3F6D"/>
    <w:rsid w:val="00CF4C85"/>
    <w:rsid w:val="00CF4D94"/>
    <w:rsid w:val="00CF5024"/>
    <w:rsid w:val="00CF5E7E"/>
    <w:rsid w:val="00CF78DE"/>
    <w:rsid w:val="00D02A17"/>
    <w:rsid w:val="00D03FBF"/>
    <w:rsid w:val="00D04250"/>
    <w:rsid w:val="00D10652"/>
    <w:rsid w:val="00D122C1"/>
    <w:rsid w:val="00D1517A"/>
    <w:rsid w:val="00D205DC"/>
    <w:rsid w:val="00D2132D"/>
    <w:rsid w:val="00D2215C"/>
    <w:rsid w:val="00D2240A"/>
    <w:rsid w:val="00D2450B"/>
    <w:rsid w:val="00D255C3"/>
    <w:rsid w:val="00D255C7"/>
    <w:rsid w:val="00D256D8"/>
    <w:rsid w:val="00D27640"/>
    <w:rsid w:val="00D3064A"/>
    <w:rsid w:val="00D34A6A"/>
    <w:rsid w:val="00D35DC5"/>
    <w:rsid w:val="00D36B87"/>
    <w:rsid w:val="00D36C0B"/>
    <w:rsid w:val="00D378DD"/>
    <w:rsid w:val="00D432CD"/>
    <w:rsid w:val="00D5077D"/>
    <w:rsid w:val="00D5186F"/>
    <w:rsid w:val="00D51ACF"/>
    <w:rsid w:val="00D5270C"/>
    <w:rsid w:val="00D57374"/>
    <w:rsid w:val="00D61392"/>
    <w:rsid w:val="00D62873"/>
    <w:rsid w:val="00D70C24"/>
    <w:rsid w:val="00D71DA6"/>
    <w:rsid w:val="00D72A23"/>
    <w:rsid w:val="00D748FE"/>
    <w:rsid w:val="00D75C70"/>
    <w:rsid w:val="00D76A15"/>
    <w:rsid w:val="00D776AA"/>
    <w:rsid w:val="00D86853"/>
    <w:rsid w:val="00D871F5"/>
    <w:rsid w:val="00D90418"/>
    <w:rsid w:val="00D9087D"/>
    <w:rsid w:val="00D9113E"/>
    <w:rsid w:val="00D9223D"/>
    <w:rsid w:val="00D924B2"/>
    <w:rsid w:val="00D9271E"/>
    <w:rsid w:val="00D928B1"/>
    <w:rsid w:val="00D929BA"/>
    <w:rsid w:val="00D932AA"/>
    <w:rsid w:val="00D93A93"/>
    <w:rsid w:val="00D93C74"/>
    <w:rsid w:val="00D93EF4"/>
    <w:rsid w:val="00D9643D"/>
    <w:rsid w:val="00D964C4"/>
    <w:rsid w:val="00D96F39"/>
    <w:rsid w:val="00D977FE"/>
    <w:rsid w:val="00DA1A2D"/>
    <w:rsid w:val="00DA39A0"/>
    <w:rsid w:val="00DA4186"/>
    <w:rsid w:val="00DB2897"/>
    <w:rsid w:val="00DB4922"/>
    <w:rsid w:val="00DB49FB"/>
    <w:rsid w:val="00DB5A84"/>
    <w:rsid w:val="00DB5D87"/>
    <w:rsid w:val="00DB6F3C"/>
    <w:rsid w:val="00DC1834"/>
    <w:rsid w:val="00DC1D1F"/>
    <w:rsid w:val="00DC1FD7"/>
    <w:rsid w:val="00DC6265"/>
    <w:rsid w:val="00DC66BE"/>
    <w:rsid w:val="00DC71D5"/>
    <w:rsid w:val="00DD1991"/>
    <w:rsid w:val="00DD1B2B"/>
    <w:rsid w:val="00DE3899"/>
    <w:rsid w:val="00DE4D85"/>
    <w:rsid w:val="00DE5B4A"/>
    <w:rsid w:val="00DF09EA"/>
    <w:rsid w:val="00DF29C1"/>
    <w:rsid w:val="00DF3FA8"/>
    <w:rsid w:val="00DF5A7B"/>
    <w:rsid w:val="00E00738"/>
    <w:rsid w:val="00E04ED5"/>
    <w:rsid w:val="00E06084"/>
    <w:rsid w:val="00E06616"/>
    <w:rsid w:val="00E0792D"/>
    <w:rsid w:val="00E1379D"/>
    <w:rsid w:val="00E142DD"/>
    <w:rsid w:val="00E15254"/>
    <w:rsid w:val="00E15A1A"/>
    <w:rsid w:val="00E1656B"/>
    <w:rsid w:val="00E16DF8"/>
    <w:rsid w:val="00E20DEE"/>
    <w:rsid w:val="00E21A41"/>
    <w:rsid w:val="00E23607"/>
    <w:rsid w:val="00E27D49"/>
    <w:rsid w:val="00E310F3"/>
    <w:rsid w:val="00E3424A"/>
    <w:rsid w:val="00E35B1C"/>
    <w:rsid w:val="00E3669E"/>
    <w:rsid w:val="00E419B0"/>
    <w:rsid w:val="00E428DD"/>
    <w:rsid w:val="00E44BB9"/>
    <w:rsid w:val="00E47DA4"/>
    <w:rsid w:val="00E577AE"/>
    <w:rsid w:val="00E6320F"/>
    <w:rsid w:val="00E67A1D"/>
    <w:rsid w:val="00E7187A"/>
    <w:rsid w:val="00E760E8"/>
    <w:rsid w:val="00E8309F"/>
    <w:rsid w:val="00E85131"/>
    <w:rsid w:val="00E87033"/>
    <w:rsid w:val="00E87462"/>
    <w:rsid w:val="00E92F19"/>
    <w:rsid w:val="00E93447"/>
    <w:rsid w:val="00EA1DBC"/>
    <w:rsid w:val="00EA654F"/>
    <w:rsid w:val="00EA73D4"/>
    <w:rsid w:val="00EB3E8B"/>
    <w:rsid w:val="00EB6981"/>
    <w:rsid w:val="00EC40BD"/>
    <w:rsid w:val="00EC42CC"/>
    <w:rsid w:val="00EC4612"/>
    <w:rsid w:val="00EC52A6"/>
    <w:rsid w:val="00ED1895"/>
    <w:rsid w:val="00ED37FC"/>
    <w:rsid w:val="00ED4932"/>
    <w:rsid w:val="00EE3522"/>
    <w:rsid w:val="00EE3ED7"/>
    <w:rsid w:val="00EE4212"/>
    <w:rsid w:val="00EE4872"/>
    <w:rsid w:val="00EE7493"/>
    <w:rsid w:val="00EF4DA0"/>
    <w:rsid w:val="00EF5520"/>
    <w:rsid w:val="00EF582C"/>
    <w:rsid w:val="00EF79C6"/>
    <w:rsid w:val="00F00CA0"/>
    <w:rsid w:val="00F0121D"/>
    <w:rsid w:val="00F025A5"/>
    <w:rsid w:val="00F070E5"/>
    <w:rsid w:val="00F076A0"/>
    <w:rsid w:val="00F13B48"/>
    <w:rsid w:val="00F1596F"/>
    <w:rsid w:val="00F1599E"/>
    <w:rsid w:val="00F210CD"/>
    <w:rsid w:val="00F215CA"/>
    <w:rsid w:val="00F25DA6"/>
    <w:rsid w:val="00F2605F"/>
    <w:rsid w:val="00F30A21"/>
    <w:rsid w:val="00F32A4F"/>
    <w:rsid w:val="00F3322E"/>
    <w:rsid w:val="00F36945"/>
    <w:rsid w:val="00F401C5"/>
    <w:rsid w:val="00F4353D"/>
    <w:rsid w:val="00F457C6"/>
    <w:rsid w:val="00F4723F"/>
    <w:rsid w:val="00F50E46"/>
    <w:rsid w:val="00F5314E"/>
    <w:rsid w:val="00F5388E"/>
    <w:rsid w:val="00F54883"/>
    <w:rsid w:val="00F566EF"/>
    <w:rsid w:val="00F56827"/>
    <w:rsid w:val="00F60D75"/>
    <w:rsid w:val="00F60F20"/>
    <w:rsid w:val="00F66BF8"/>
    <w:rsid w:val="00F66FB6"/>
    <w:rsid w:val="00F67861"/>
    <w:rsid w:val="00F70738"/>
    <w:rsid w:val="00F72078"/>
    <w:rsid w:val="00F741DE"/>
    <w:rsid w:val="00F7671C"/>
    <w:rsid w:val="00F81F05"/>
    <w:rsid w:val="00F82AAB"/>
    <w:rsid w:val="00F83E4C"/>
    <w:rsid w:val="00F90485"/>
    <w:rsid w:val="00F91213"/>
    <w:rsid w:val="00F91485"/>
    <w:rsid w:val="00F92849"/>
    <w:rsid w:val="00F92E79"/>
    <w:rsid w:val="00F96C06"/>
    <w:rsid w:val="00FA0385"/>
    <w:rsid w:val="00FA09BF"/>
    <w:rsid w:val="00FA20D5"/>
    <w:rsid w:val="00FA56D0"/>
    <w:rsid w:val="00FA6CB5"/>
    <w:rsid w:val="00FA7937"/>
    <w:rsid w:val="00FB2453"/>
    <w:rsid w:val="00FB51A2"/>
    <w:rsid w:val="00FB7DEF"/>
    <w:rsid w:val="00FC121F"/>
    <w:rsid w:val="00FC2061"/>
    <w:rsid w:val="00FD11F1"/>
    <w:rsid w:val="00FD1A56"/>
    <w:rsid w:val="00FD4883"/>
    <w:rsid w:val="00FE0859"/>
    <w:rsid w:val="00FE0D44"/>
    <w:rsid w:val="00FE18B8"/>
    <w:rsid w:val="00FE3307"/>
    <w:rsid w:val="00FF15E3"/>
    <w:rsid w:val="00FF4131"/>
    <w:rsid w:val="00FF46D4"/>
    <w:rsid w:val="00FF474B"/>
    <w:rsid w:val="00FF6585"/>
    <w:rsid w:val="00FF6861"/>
    <w:rsid w:val="00FF70E5"/>
    <w:rsid w:val="00FF7236"/>
    <w:rsid w:val="00FF78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E558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92DBB"/>
    <w:pPr>
      <w:spacing w:line="480" w:lineRule="auto"/>
    </w:pPr>
    <w:rPr>
      <w:rFonts w:ascii="Arial" w:hAnsi="Arial"/>
    </w:rPr>
  </w:style>
  <w:style w:type="paragraph" w:styleId="Heading1">
    <w:name w:val="heading 1"/>
    <w:basedOn w:val="Normal"/>
    <w:next w:val="Normal"/>
    <w:link w:val="Heading1Char"/>
    <w:uiPriority w:val="9"/>
    <w:qFormat/>
    <w:rsid w:val="005708D1"/>
    <w:pPr>
      <w:keepNext/>
      <w:keepLines/>
      <w:spacing w:before="240"/>
      <w:outlineLvl w:val="0"/>
    </w:pPr>
    <w:rPr>
      <w:rFonts w:eastAsiaTheme="majorEastAsia" w:cstheme="majorBidi"/>
      <w:color w:val="2F5496" w:themeColor="accent1" w:themeShade="BF"/>
      <w:sz w:val="32"/>
      <w:szCs w:val="32"/>
      <w:u w:val="single"/>
    </w:rPr>
  </w:style>
  <w:style w:type="paragraph" w:styleId="Heading2">
    <w:name w:val="heading 2"/>
    <w:basedOn w:val="Normal"/>
    <w:next w:val="Normal"/>
    <w:link w:val="Heading2Char"/>
    <w:uiPriority w:val="9"/>
    <w:unhideWhenUsed/>
    <w:qFormat/>
    <w:rsid w:val="005708D1"/>
    <w:pPr>
      <w:keepNext/>
      <w:keepLines/>
      <w:spacing w:before="40"/>
      <w:outlineLvl w:val="1"/>
    </w:pPr>
    <w:rPr>
      <w:rFonts w:eastAsiaTheme="majorEastAsia" w:cstheme="majorBidi"/>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08D1"/>
    <w:rPr>
      <w:rFonts w:ascii="Arial" w:eastAsiaTheme="majorEastAsia" w:hAnsi="Arial" w:cstheme="majorBidi"/>
      <w:color w:val="2F5496" w:themeColor="accent1" w:themeShade="BF"/>
      <w:sz w:val="32"/>
      <w:szCs w:val="32"/>
      <w:u w:val="single"/>
    </w:rPr>
  </w:style>
  <w:style w:type="paragraph" w:styleId="TOCHeading">
    <w:name w:val="TOC Heading"/>
    <w:basedOn w:val="Heading1"/>
    <w:next w:val="Normal"/>
    <w:uiPriority w:val="39"/>
    <w:unhideWhenUsed/>
    <w:qFormat/>
    <w:rsid w:val="00CF008A"/>
    <w:pPr>
      <w:spacing w:before="480" w:line="276" w:lineRule="auto"/>
      <w:outlineLvl w:val="9"/>
    </w:pPr>
    <w:rPr>
      <w:b/>
      <w:bCs/>
      <w:sz w:val="28"/>
      <w:szCs w:val="28"/>
      <w:lang w:val="en-US"/>
    </w:rPr>
  </w:style>
  <w:style w:type="paragraph" w:styleId="TOC1">
    <w:name w:val="toc 1"/>
    <w:basedOn w:val="PCETNormal"/>
    <w:next w:val="PCETNormal"/>
    <w:autoRedefine/>
    <w:uiPriority w:val="39"/>
    <w:unhideWhenUsed/>
    <w:rsid w:val="00CF008A"/>
    <w:pPr>
      <w:spacing w:before="120"/>
    </w:pPr>
    <w:rPr>
      <w:b/>
      <w:bCs/>
    </w:rPr>
  </w:style>
  <w:style w:type="paragraph" w:styleId="TOC2">
    <w:name w:val="toc 2"/>
    <w:basedOn w:val="Normal"/>
    <w:next w:val="Normal"/>
    <w:autoRedefine/>
    <w:uiPriority w:val="39"/>
    <w:unhideWhenUsed/>
    <w:rsid w:val="00CF008A"/>
    <w:pPr>
      <w:ind w:left="240"/>
    </w:pPr>
    <w:rPr>
      <w:b/>
      <w:bCs/>
      <w:szCs w:val="22"/>
    </w:rPr>
  </w:style>
  <w:style w:type="paragraph" w:styleId="TOC3">
    <w:name w:val="toc 3"/>
    <w:basedOn w:val="Normal"/>
    <w:next w:val="Normal"/>
    <w:autoRedefine/>
    <w:uiPriority w:val="39"/>
    <w:semiHidden/>
    <w:unhideWhenUsed/>
    <w:rsid w:val="00CF008A"/>
    <w:pPr>
      <w:ind w:left="480"/>
    </w:pPr>
    <w:rPr>
      <w:szCs w:val="22"/>
    </w:rPr>
  </w:style>
  <w:style w:type="paragraph" w:styleId="TOC4">
    <w:name w:val="toc 4"/>
    <w:basedOn w:val="Normal"/>
    <w:next w:val="Normal"/>
    <w:autoRedefine/>
    <w:uiPriority w:val="39"/>
    <w:semiHidden/>
    <w:unhideWhenUsed/>
    <w:rsid w:val="00CF008A"/>
    <w:pPr>
      <w:ind w:left="720"/>
    </w:pPr>
    <w:rPr>
      <w:sz w:val="20"/>
      <w:szCs w:val="20"/>
    </w:rPr>
  </w:style>
  <w:style w:type="paragraph" w:styleId="TOC5">
    <w:name w:val="toc 5"/>
    <w:basedOn w:val="Normal"/>
    <w:next w:val="Normal"/>
    <w:autoRedefine/>
    <w:uiPriority w:val="39"/>
    <w:semiHidden/>
    <w:unhideWhenUsed/>
    <w:rsid w:val="00CF008A"/>
    <w:pPr>
      <w:ind w:left="960"/>
    </w:pPr>
    <w:rPr>
      <w:sz w:val="20"/>
      <w:szCs w:val="20"/>
    </w:rPr>
  </w:style>
  <w:style w:type="paragraph" w:styleId="TOC6">
    <w:name w:val="toc 6"/>
    <w:basedOn w:val="Normal"/>
    <w:next w:val="Normal"/>
    <w:autoRedefine/>
    <w:uiPriority w:val="39"/>
    <w:semiHidden/>
    <w:unhideWhenUsed/>
    <w:rsid w:val="00CF008A"/>
    <w:pPr>
      <w:ind w:left="1200"/>
    </w:pPr>
    <w:rPr>
      <w:sz w:val="20"/>
      <w:szCs w:val="20"/>
    </w:rPr>
  </w:style>
  <w:style w:type="paragraph" w:styleId="TOC7">
    <w:name w:val="toc 7"/>
    <w:basedOn w:val="Normal"/>
    <w:next w:val="Normal"/>
    <w:autoRedefine/>
    <w:uiPriority w:val="39"/>
    <w:semiHidden/>
    <w:unhideWhenUsed/>
    <w:rsid w:val="00CF008A"/>
    <w:pPr>
      <w:ind w:left="1440"/>
    </w:pPr>
    <w:rPr>
      <w:sz w:val="20"/>
      <w:szCs w:val="20"/>
    </w:rPr>
  </w:style>
  <w:style w:type="paragraph" w:styleId="TOC8">
    <w:name w:val="toc 8"/>
    <w:basedOn w:val="Normal"/>
    <w:next w:val="Normal"/>
    <w:autoRedefine/>
    <w:uiPriority w:val="39"/>
    <w:semiHidden/>
    <w:unhideWhenUsed/>
    <w:rsid w:val="00CF008A"/>
    <w:pPr>
      <w:ind w:left="1680"/>
    </w:pPr>
    <w:rPr>
      <w:sz w:val="20"/>
      <w:szCs w:val="20"/>
    </w:rPr>
  </w:style>
  <w:style w:type="paragraph" w:styleId="TOC9">
    <w:name w:val="toc 9"/>
    <w:basedOn w:val="Normal"/>
    <w:next w:val="Normal"/>
    <w:autoRedefine/>
    <w:uiPriority w:val="39"/>
    <w:semiHidden/>
    <w:unhideWhenUsed/>
    <w:rsid w:val="00CF008A"/>
    <w:pPr>
      <w:ind w:left="1920"/>
    </w:pPr>
    <w:rPr>
      <w:sz w:val="20"/>
      <w:szCs w:val="20"/>
    </w:rPr>
  </w:style>
  <w:style w:type="character" w:styleId="Hyperlink">
    <w:name w:val="Hyperlink"/>
    <w:basedOn w:val="DefaultParagraphFont"/>
    <w:uiPriority w:val="99"/>
    <w:unhideWhenUsed/>
    <w:rsid w:val="009B15A3"/>
    <w:rPr>
      <w:color w:val="0563C1" w:themeColor="hyperlink"/>
      <w:u w:val="single"/>
    </w:rPr>
  </w:style>
  <w:style w:type="paragraph" w:styleId="Title">
    <w:name w:val="Title"/>
    <w:basedOn w:val="Normal"/>
    <w:link w:val="TitleChar"/>
    <w:qFormat/>
    <w:rsid w:val="00AD15CC"/>
    <w:pPr>
      <w:jc w:val="center"/>
    </w:pPr>
    <w:rPr>
      <w:rFonts w:eastAsia="Times New Roman" w:cs="Times New Roman"/>
      <w:b/>
      <w:sz w:val="30"/>
      <w:szCs w:val="20"/>
    </w:rPr>
  </w:style>
  <w:style w:type="character" w:customStyle="1" w:styleId="TitleChar">
    <w:name w:val="Title Char"/>
    <w:basedOn w:val="DefaultParagraphFont"/>
    <w:link w:val="Title"/>
    <w:rsid w:val="00AD15CC"/>
    <w:rPr>
      <w:rFonts w:ascii="Arial" w:eastAsia="Times New Roman" w:hAnsi="Arial" w:cs="Times New Roman"/>
      <w:b/>
      <w:sz w:val="30"/>
      <w:szCs w:val="20"/>
    </w:rPr>
  </w:style>
  <w:style w:type="paragraph" w:styleId="ListParagraph">
    <w:name w:val="List Paragraph"/>
    <w:basedOn w:val="Normal"/>
    <w:uiPriority w:val="34"/>
    <w:qFormat/>
    <w:rsid w:val="00AD15CC"/>
    <w:pPr>
      <w:ind w:left="720"/>
      <w:contextualSpacing/>
    </w:pPr>
    <w:rPr>
      <w:rFonts w:eastAsia="Times New Roman" w:cs="Times New Roman"/>
      <w:szCs w:val="20"/>
    </w:rPr>
  </w:style>
  <w:style w:type="character" w:customStyle="1" w:styleId="Heading2Char">
    <w:name w:val="Heading 2 Char"/>
    <w:basedOn w:val="DefaultParagraphFont"/>
    <w:link w:val="Heading2"/>
    <w:uiPriority w:val="9"/>
    <w:rsid w:val="005708D1"/>
    <w:rPr>
      <w:rFonts w:ascii="Arial" w:eastAsiaTheme="majorEastAsia" w:hAnsi="Arial" w:cstheme="majorBidi"/>
      <w:color w:val="2F5496" w:themeColor="accent1" w:themeShade="BF"/>
      <w:sz w:val="28"/>
      <w:szCs w:val="26"/>
    </w:rPr>
  </w:style>
  <w:style w:type="paragraph" w:styleId="NormalWeb">
    <w:name w:val="Normal (Web)"/>
    <w:basedOn w:val="Normal"/>
    <w:uiPriority w:val="99"/>
    <w:semiHidden/>
    <w:unhideWhenUsed/>
    <w:rsid w:val="00132C9A"/>
    <w:rPr>
      <w:rFonts w:ascii="Times New Roman" w:hAnsi="Times New Roman" w:cs="Times New Roman"/>
    </w:rPr>
  </w:style>
  <w:style w:type="paragraph" w:styleId="Footer">
    <w:name w:val="footer"/>
    <w:basedOn w:val="Normal"/>
    <w:link w:val="FooterChar"/>
    <w:uiPriority w:val="99"/>
    <w:unhideWhenUsed/>
    <w:rsid w:val="00972995"/>
    <w:pPr>
      <w:tabs>
        <w:tab w:val="center" w:pos="4513"/>
        <w:tab w:val="right" w:pos="9026"/>
      </w:tabs>
    </w:pPr>
  </w:style>
  <w:style w:type="character" w:customStyle="1" w:styleId="FooterChar">
    <w:name w:val="Footer Char"/>
    <w:basedOn w:val="DefaultParagraphFont"/>
    <w:link w:val="Footer"/>
    <w:uiPriority w:val="99"/>
    <w:rsid w:val="00972995"/>
    <w:rPr>
      <w:sz w:val="22"/>
    </w:rPr>
  </w:style>
  <w:style w:type="character" w:styleId="PageNumber">
    <w:name w:val="page number"/>
    <w:basedOn w:val="DefaultParagraphFont"/>
    <w:uiPriority w:val="99"/>
    <w:semiHidden/>
    <w:unhideWhenUsed/>
    <w:rsid w:val="00972995"/>
  </w:style>
  <w:style w:type="paragraph" w:styleId="Header">
    <w:name w:val="header"/>
    <w:basedOn w:val="Normal"/>
    <w:link w:val="HeaderChar"/>
    <w:uiPriority w:val="99"/>
    <w:unhideWhenUsed/>
    <w:rsid w:val="00972995"/>
    <w:pPr>
      <w:tabs>
        <w:tab w:val="center" w:pos="4513"/>
        <w:tab w:val="right" w:pos="9026"/>
      </w:tabs>
    </w:pPr>
  </w:style>
  <w:style w:type="character" w:customStyle="1" w:styleId="HeaderChar">
    <w:name w:val="Header Char"/>
    <w:basedOn w:val="DefaultParagraphFont"/>
    <w:link w:val="Header"/>
    <w:uiPriority w:val="99"/>
    <w:rsid w:val="00972995"/>
    <w:rPr>
      <w:sz w:val="22"/>
    </w:rPr>
  </w:style>
  <w:style w:type="paragraph" w:styleId="Caption">
    <w:name w:val="caption"/>
    <w:basedOn w:val="Normal"/>
    <w:next w:val="Normal"/>
    <w:qFormat/>
    <w:rsid w:val="00AD15CC"/>
    <w:pPr>
      <w:spacing w:line="240" w:lineRule="auto"/>
    </w:pPr>
    <w:rPr>
      <w:rFonts w:ascii="Book Antiqua" w:eastAsia="Times New Roman" w:hAnsi="Book Antiqua" w:cs="Times New Roman"/>
      <w:b/>
      <w:szCs w:val="20"/>
    </w:rPr>
  </w:style>
  <w:style w:type="paragraph" w:styleId="Subtitle">
    <w:name w:val="Subtitle"/>
    <w:basedOn w:val="Normal"/>
    <w:next w:val="Normal"/>
    <w:link w:val="SubtitleChar"/>
    <w:uiPriority w:val="11"/>
    <w:qFormat/>
    <w:rsid w:val="00AD15CC"/>
    <w:pPr>
      <w:numPr>
        <w:ilvl w:val="1"/>
      </w:numPr>
      <w:spacing w:after="160"/>
    </w:pPr>
    <w:rPr>
      <w:rFonts w:eastAsiaTheme="minorEastAsia"/>
      <w:b/>
      <w:color w:val="000000" w:themeColor="text1"/>
      <w:spacing w:val="15"/>
      <w:szCs w:val="22"/>
    </w:rPr>
  </w:style>
  <w:style w:type="character" w:customStyle="1" w:styleId="SubtitleChar">
    <w:name w:val="Subtitle Char"/>
    <w:basedOn w:val="DefaultParagraphFont"/>
    <w:link w:val="Subtitle"/>
    <w:uiPriority w:val="11"/>
    <w:rsid w:val="00AD15CC"/>
    <w:rPr>
      <w:rFonts w:ascii="Arial" w:eastAsiaTheme="minorEastAsia" w:hAnsi="Arial"/>
      <w:b/>
      <w:color w:val="000000" w:themeColor="text1"/>
      <w:spacing w:val="15"/>
      <w:szCs w:val="22"/>
    </w:rPr>
  </w:style>
  <w:style w:type="character" w:styleId="FollowedHyperlink">
    <w:name w:val="FollowedHyperlink"/>
    <w:basedOn w:val="DefaultParagraphFont"/>
    <w:uiPriority w:val="99"/>
    <w:semiHidden/>
    <w:unhideWhenUsed/>
    <w:rsid w:val="00276F12"/>
    <w:rPr>
      <w:color w:val="954F72" w:themeColor="followedHyperlink"/>
      <w:u w:val="single"/>
    </w:rPr>
  </w:style>
  <w:style w:type="table" w:styleId="TableGrid">
    <w:name w:val="Table Grid"/>
    <w:basedOn w:val="TableNormal"/>
    <w:uiPriority w:val="59"/>
    <w:rsid w:val="00DF29C1"/>
    <w:rPr>
      <w:rFonts w:eastAsiaTheme="minorEastAsia"/>
      <w:sz w:val="22"/>
      <w:szCs w:val="22"/>
      <w:lang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CETNormal">
    <w:name w:val="PCET Normal"/>
    <w:basedOn w:val="Normal"/>
    <w:next w:val="Normal"/>
    <w:qFormat/>
    <w:rsid w:val="00DF29C1"/>
    <w:rPr>
      <w:rFonts w:eastAsiaTheme="minorEastAsia"/>
      <w:szCs w:val="22"/>
      <w:lang w:eastAsia="en-GB"/>
    </w:rPr>
  </w:style>
  <w:style w:type="paragraph" w:customStyle="1" w:styleId="paragraph">
    <w:name w:val="paragraph"/>
    <w:basedOn w:val="Normal"/>
    <w:rsid w:val="00D9113E"/>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normaltextrun">
    <w:name w:val="normaltextrun"/>
    <w:basedOn w:val="DefaultParagraphFont"/>
    <w:rsid w:val="00D9113E"/>
  </w:style>
  <w:style w:type="character" w:customStyle="1" w:styleId="apple-converted-space">
    <w:name w:val="apple-converted-space"/>
    <w:basedOn w:val="DefaultParagraphFont"/>
    <w:rsid w:val="00D9113E"/>
  </w:style>
  <w:style w:type="character" w:customStyle="1" w:styleId="eop">
    <w:name w:val="eop"/>
    <w:basedOn w:val="DefaultParagraphFont"/>
    <w:rsid w:val="00D9113E"/>
  </w:style>
  <w:style w:type="character" w:customStyle="1" w:styleId="spellingerror">
    <w:name w:val="spellingerror"/>
    <w:basedOn w:val="DefaultParagraphFont"/>
    <w:rsid w:val="00D9113E"/>
  </w:style>
  <w:style w:type="character" w:styleId="UnresolvedMention">
    <w:name w:val="Unresolved Mention"/>
    <w:basedOn w:val="DefaultParagraphFont"/>
    <w:uiPriority w:val="99"/>
    <w:rsid w:val="000E5475"/>
    <w:rPr>
      <w:color w:val="808080"/>
      <w:shd w:val="clear" w:color="auto" w:fill="E6E6E6"/>
    </w:rPr>
  </w:style>
  <w:style w:type="paragraph" w:styleId="TableofFigures">
    <w:name w:val="table of figures"/>
    <w:basedOn w:val="PCETNormal"/>
    <w:next w:val="PCETNormal"/>
    <w:uiPriority w:val="99"/>
    <w:unhideWhenUsed/>
    <w:rsid w:val="00C23999"/>
    <w:pPr>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71432">
      <w:bodyDiv w:val="1"/>
      <w:marLeft w:val="0"/>
      <w:marRight w:val="0"/>
      <w:marTop w:val="0"/>
      <w:marBottom w:val="0"/>
      <w:divBdr>
        <w:top w:val="none" w:sz="0" w:space="0" w:color="auto"/>
        <w:left w:val="none" w:sz="0" w:space="0" w:color="auto"/>
        <w:bottom w:val="none" w:sz="0" w:space="0" w:color="auto"/>
        <w:right w:val="none" w:sz="0" w:space="0" w:color="auto"/>
      </w:divBdr>
    </w:div>
    <w:div w:id="15472575">
      <w:bodyDiv w:val="1"/>
      <w:marLeft w:val="0"/>
      <w:marRight w:val="0"/>
      <w:marTop w:val="0"/>
      <w:marBottom w:val="0"/>
      <w:divBdr>
        <w:top w:val="none" w:sz="0" w:space="0" w:color="auto"/>
        <w:left w:val="none" w:sz="0" w:space="0" w:color="auto"/>
        <w:bottom w:val="none" w:sz="0" w:space="0" w:color="auto"/>
        <w:right w:val="none" w:sz="0" w:space="0" w:color="auto"/>
      </w:divBdr>
      <w:divsChild>
        <w:div w:id="471794501">
          <w:marLeft w:val="0"/>
          <w:marRight w:val="0"/>
          <w:marTop w:val="0"/>
          <w:marBottom w:val="0"/>
          <w:divBdr>
            <w:top w:val="none" w:sz="0" w:space="0" w:color="auto"/>
            <w:left w:val="none" w:sz="0" w:space="0" w:color="auto"/>
            <w:bottom w:val="none" w:sz="0" w:space="0" w:color="auto"/>
            <w:right w:val="none" w:sz="0" w:space="0" w:color="auto"/>
          </w:divBdr>
          <w:divsChild>
            <w:div w:id="1381203197">
              <w:marLeft w:val="0"/>
              <w:marRight w:val="0"/>
              <w:marTop w:val="0"/>
              <w:marBottom w:val="0"/>
              <w:divBdr>
                <w:top w:val="none" w:sz="0" w:space="0" w:color="auto"/>
                <w:left w:val="none" w:sz="0" w:space="0" w:color="auto"/>
                <w:bottom w:val="none" w:sz="0" w:space="0" w:color="auto"/>
                <w:right w:val="none" w:sz="0" w:space="0" w:color="auto"/>
              </w:divBdr>
              <w:divsChild>
                <w:div w:id="216287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87095">
      <w:bodyDiv w:val="1"/>
      <w:marLeft w:val="0"/>
      <w:marRight w:val="0"/>
      <w:marTop w:val="0"/>
      <w:marBottom w:val="0"/>
      <w:divBdr>
        <w:top w:val="none" w:sz="0" w:space="0" w:color="auto"/>
        <w:left w:val="none" w:sz="0" w:space="0" w:color="auto"/>
        <w:bottom w:val="none" w:sz="0" w:space="0" w:color="auto"/>
        <w:right w:val="none" w:sz="0" w:space="0" w:color="auto"/>
      </w:divBdr>
      <w:divsChild>
        <w:div w:id="1266767134">
          <w:marLeft w:val="0"/>
          <w:marRight w:val="0"/>
          <w:marTop w:val="0"/>
          <w:marBottom w:val="0"/>
          <w:divBdr>
            <w:top w:val="none" w:sz="0" w:space="0" w:color="auto"/>
            <w:left w:val="none" w:sz="0" w:space="0" w:color="auto"/>
            <w:bottom w:val="none" w:sz="0" w:space="0" w:color="auto"/>
            <w:right w:val="none" w:sz="0" w:space="0" w:color="auto"/>
          </w:divBdr>
          <w:divsChild>
            <w:div w:id="1796634487">
              <w:marLeft w:val="0"/>
              <w:marRight w:val="0"/>
              <w:marTop w:val="0"/>
              <w:marBottom w:val="0"/>
              <w:divBdr>
                <w:top w:val="none" w:sz="0" w:space="0" w:color="auto"/>
                <w:left w:val="none" w:sz="0" w:space="0" w:color="auto"/>
                <w:bottom w:val="none" w:sz="0" w:space="0" w:color="auto"/>
                <w:right w:val="none" w:sz="0" w:space="0" w:color="auto"/>
              </w:divBdr>
              <w:divsChild>
                <w:div w:id="221331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496108">
      <w:bodyDiv w:val="1"/>
      <w:marLeft w:val="0"/>
      <w:marRight w:val="0"/>
      <w:marTop w:val="0"/>
      <w:marBottom w:val="0"/>
      <w:divBdr>
        <w:top w:val="none" w:sz="0" w:space="0" w:color="auto"/>
        <w:left w:val="none" w:sz="0" w:space="0" w:color="auto"/>
        <w:bottom w:val="none" w:sz="0" w:space="0" w:color="auto"/>
        <w:right w:val="none" w:sz="0" w:space="0" w:color="auto"/>
      </w:divBdr>
    </w:div>
    <w:div w:id="46732905">
      <w:bodyDiv w:val="1"/>
      <w:marLeft w:val="0"/>
      <w:marRight w:val="0"/>
      <w:marTop w:val="0"/>
      <w:marBottom w:val="0"/>
      <w:divBdr>
        <w:top w:val="none" w:sz="0" w:space="0" w:color="auto"/>
        <w:left w:val="none" w:sz="0" w:space="0" w:color="auto"/>
        <w:bottom w:val="none" w:sz="0" w:space="0" w:color="auto"/>
        <w:right w:val="none" w:sz="0" w:space="0" w:color="auto"/>
      </w:divBdr>
      <w:divsChild>
        <w:div w:id="2111119632">
          <w:marLeft w:val="0"/>
          <w:marRight w:val="0"/>
          <w:marTop w:val="0"/>
          <w:marBottom w:val="0"/>
          <w:divBdr>
            <w:top w:val="none" w:sz="0" w:space="0" w:color="auto"/>
            <w:left w:val="none" w:sz="0" w:space="0" w:color="auto"/>
            <w:bottom w:val="none" w:sz="0" w:space="0" w:color="auto"/>
            <w:right w:val="none" w:sz="0" w:space="0" w:color="auto"/>
          </w:divBdr>
          <w:divsChild>
            <w:div w:id="644434415">
              <w:marLeft w:val="0"/>
              <w:marRight w:val="0"/>
              <w:marTop w:val="0"/>
              <w:marBottom w:val="0"/>
              <w:divBdr>
                <w:top w:val="none" w:sz="0" w:space="0" w:color="auto"/>
                <w:left w:val="none" w:sz="0" w:space="0" w:color="auto"/>
                <w:bottom w:val="none" w:sz="0" w:space="0" w:color="auto"/>
                <w:right w:val="none" w:sz="0" w:space="0" w:color="auto"/>
              </w:divBdr>
              <w:divsChild>
                <w:div w:id="106976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17673">
      <w:bodyDiv w:val="1"/>
      <w:marLeft w:val="0"/>
      <w:marRight w:val="0"/>
      <w:marTop w:val="0"/>
      <w:marBottom w:val="0"/>
      <w:divBdr>
        <w:top w:val="none" w:sz="0" w:space="0" w:color="auto"/>
        <w:left w:val="none" w:sz="0" w:space="0" w:color="auto"/>
        <w:bottom w:val="none" w:sz="0" w:space="0" w:color="auto"/>
        <w:right w:val="none" w:sz="0" w:space="0" w:color="auto"/>
      </w:divBdr>
      <w:divsChild>
        <w:div w:id="607658597">
          <w:marLeft w:val="0"/>
          <w:marRight w:val="0"/>
          <w:marTop w:val="0"/>
          <w:marBottom w:val="0"/>
          <w:divBdr>
            <w:top w:val="none" w:sz="0" w:space="0" w:color="auto"/>
            <w:left w:val="none" w:sz="0" w:space="0" w:color="auto"/>
            <w:bottom w:val="none" w:sz="0" w:space="0" w:color="auto"/>
            <w:right w:val="none" w:sz="0" w:space="0" w:color="auto"/>
          </w:divBdr>
          <w:divsChild>
            <w:div w:id="325548088">
              <w:marLeft w:val="0"/>
              <w:marRight w:val="0"/>
              <w:marTop w:val="0"/>
              <w:marBottom w:val="0"/>
              <w:divBdr>
                <w:top w:val="none" w:sz="0" w:space="0" w:color="auto"/>
                <w:left w:val="none" w:sz="0" w:space="0" w:color="auto"/>
                <w:bottom w:val="none" w:sz="0" w:space="0" w:color="auto"/>
                <w:right w:val="none" w:sz="0" w:space="0" w:color="auto"/>
              </w:divBdr>
              <w:divsChild>
                <w:div w:id="1528058269">
                  <w:marLeft w:val="0"/>
                  <w:marRight w:val="0"/>
                  <w:marTop w:val="0"/>
                  <w:marBottom w:val="0"/>
                  <w:divBdr>
                    <w:top w:val="none" w:sz="0" w:space="0" w:color="auto"/>
                    <w:left w:val="none" w:sz="0" w:space="0" w:color="auto"/>
                    <w:bottom w:val="none" w:sz="0" w:space="0" w:color="auto"/>
                    <w:right w:val="none" w:sz="0" w:space="0" w:color="auto"/>
                  </w:divBdr>
                  <w:divsChild>
                    <w:div w:id="178737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580241">
      <w:bodyDiv w:val="1"/>
      <w:marLeft w:val="0"/>
      <w:marRight w:val="0"/>
      <w:marTop w:val="0"/>
      <w:marBottom w:val="0"/>
      <w:divBdr>
        <w:top w:val="none" w:sz="0" w:space="0" w:color="auto"/>
        <w:left w:val="none" w:sz="0" w:space="0" w:color="auto"/>
        <w:bottom w:val="none" w:sz="0" w:space="0" w:color="auto"/>
        <w:right w:val="none" w:sz="0" w:space="0" w:color="auto"/>
      </w:divBdr>
      <w:divsChild>
        <w:div w:id="2049334312">
          <w:marLeft w:val="0"/>
          <w:marRight w:val="0"/>
          <w:marTop w:val="0"/>
          <w:marBottom w:val="0"/>
          <w:divBdr>
            <w:top w:val="none" w:sz="0" w:space="0" w:color="auto"/>
            <w:left w:val="none" w:sz="0" w:space="0" w:color="auto"/>
            <w:bottom w:val="none" w:sz="0" w:space="0" w:color="auto"/>
            <w:right w:val="none" w:sz="0" w:space="0" w:color="auto"/>
          </w:divBdr>
          <w:divsChild>
            <w:div w:id="1737624603">
              <w:marLeft w:val="0"/>
              <w:marRight w:val="0"/>
              <w:marTop w:val="0"/>
              <w:marBottom w:val="0"/>
              <w:divBdr>
                <w:top w:val="none" w:sz="0" w:space="0" w:color="auto"/>
                <w:left w:val="none" w:sz="0" w:space="0" w:color="auto"/>
                <w:bottom w:val="none" w:sz="0" w:space="0" w:color="auto"/>
                <w:right w:val="none" w:sz="0" w:space="0" w:color="auto"/>
              </w:divBdr>
              <w:divsChild>
                <w:div w:id="1058169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49296">
      <w:bodyDiv w:val="1"/>
      <w:marLeft w:val="0"/>
      <w:marRight w:val="0"/>
      <w:marTop w:val="0"/>
      <w:marBottom w:val="0"/>
      <w:divBdr>
        <w:top w:val="none" w:sz="0" w:space="0" w:color="auto"/>
        <w:left w:val="none" w:sz="0" w:space="0" w:color="auto"/>
        <w:bottom w:val="none" w:sz="0" w:space="0" w:color="auto"/>
        <w:right w:val="none" w:sz="0" w:space="0" w:color="auto"/>
      </w:divBdr>
    </w:div>
    <w:div w:id="272713583">
      <w:bodyDiv w:val="1"/>
      <w:marLeft w:val="0"/>
      <w:marRight w:val="0"/>
      <w:marTop w:val="0"/>
      <w:marBottom w:val="0"/>
      <w:divBdr>
        <w:top w:val="none" w:sz="0" w:space="0" w:color="auto"/>
        <w:left w:val="none" w:sz="0" w:space="0" w:color="auto"/>
        <w:bottom w:val="none" w:sz="0" w:space="0" w:color="auto"/>
        <w:right w:val="none" w:sz="0" w:space="0" w:color="auto"/>
      </w:divBdr>
      <w:divsChild>
        <w:div w:id="2132361531">
          <w:marLeft w:val="0"/>
          <w:marRight w:val="0"/>
          <w:marTop w:val="0"/>
          <w:marBottom w:val="0"/>
          <w:divBdr>
            <w:top w:val="none" w:sz="0" w:space="0" w:color="auto"/>
            <w:left w:val="none" w:sz="0" w:space="0" w:color="auto"/>
            <w:bottom w:val="none" w:sz="0" w:space="0" w:color="auto"/>
            <w:right w:val="none" w:sz="0" w:space="0" w:color="auto"/>
          </w:divBdr>
          <w:divsChild>
            <w:div w:id="416829485">
              <w:marLeft w:val="0"/>
              <w:marRight w:val="0"/>
              <w:marTop w:val="0"/>
              <w:marBottom w:val="0"/>
              <w:divBdr>
                <w:top w:val="none" w:sz="0" w:space="0" w:color="auto"/>
                <w:left w:val="none" w:sz="0" w:space="0" w:color="auto"/>
                <w:bottom w:val="none" w:sz="0" w:space="0" w:color="auto"/>
                <w:right w:val="none" w:sz="0" w:space="0" w:color="auto"/>
              </w:divBdr>
              <w:divsChild>
                <w:div w:id="658919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0959883">
      <w:bodyDiv w:val="1"/>
      <w:marLeft w:val="0"/>
      <w:marRight w:val="0"/>
      <w:marTop w:val="0"/>
      <w:marBottom w:val="0"/>
      <w:divBdr>
        <w:top w:val="none" w:sz="0" w:space="0" w:color="auto"/>
        <w:left w:val="none" w:sz="0" w:space="0" w:color="auto"/>
        <w:bottom w:val="none" w:sz="0" w:space="0" w:color="auto"/>
        <w:right w:val="none" w:sz="0" w:space="0" w:color="auto"/>
      </w:divBdr>
    </w:div>
    <w:div w:id="302663960">
      <w:bodyDiv w:val="1"/>
      <w:marLeft w:val="0"/>
      <w:marRight w:val="0"/>
      <w:marTop w:val="0"/>
      <w:marBottom w:val="0"/>
      <w:divBdr>
        <w:top w:val="none" w:sz="0" w:space="0" w:color="auto"/>
        <w:left w:val="none" w:sz="0" w:space="0" w:color="auto"/>
        <w:bottom w:val="none" w:sz="0" w:space="0" w:color="auto"/>
        <w:right w:val="none" w:sz="0" w:space="0" w:color="auto"/>
      </w:divBdr>
      <w:divsChild>
        <w:div w:id="725566079">
          <w:marLeft w:val="0"/>
          <w:marRight w:val="0"/>
          <w:marTop w:val="0"/>
          <w:marBottom w:val="0"/>
          <w:divBdr>
            <w:top w:val="none" w:sz="0" w:space="0" w:color="auto"/>
            <w:left w:val="none" w:sz="0" w:space="0" w:color="auto"/>
            <w:bottom w:val="none" w:sz="0" w:space="0" w:color="auto"/>
            <w:right w:val="none" w:sz="0" w:space="0" w:color="auto"/>
          </w:divBdr>
          <w:divsChild>
            <w:div w:id="410854814">
              <w:marLeft w:val="0"/>
              <w:marRight w:val="0"/>
              <w:marTop w:val="0"/>
              <w:marBottom w:val="0"/>
              <w:divBdr>
                <w:top w:val="none" w:sz="0" w:space="0" w:color="auto"/>
                <w:left w:val="none" w:sz="0" w:space="0" w:color="auto"/>
                <w:bottom w:val="none" w:sz="0" w:space="0" w:color="auto"/>
                <w:right w:val="none" w:sz="0" w:space="0" w:color="auto"/>
              </w:divBdr>
              <w:divsChild>
                <w:div w:id="15933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506969">
      <w:bodyDiv w:val="1"/>
      <w:marLeft w:val="0"/>
      <w:marRight w:val="0"/>
      <w:marTop w:val="0"/>
      <w:marBottom w:val="0"/>
      <w:divBdr>
        <w:top w:val="none" w:sz="0" w:space="0" w:color="auto"/>
        <w:left w:val="none" w:sz="0" w:space="0" w:color="auto"/>
        <w:bottom w:val="none" w:sz="0" w:space="0" w:color="auto"/>
        <w:right w:val="none" w:sz="0" w:space="0" w:color="auto"/>
      </w:divBdr>
      <w:divsChild>
        <w:div w:id="1737319852">
          <w:marLeft w:val="0"/>
          <w:marRight w:val="0"/>
          <w:marTop w:val="0"/>
          <w:marBottom w:val="0"/>
          <w:divBdr>
            <w:top w:val="none" w:sz="0" w:space="0" w:color="auto"/>
            <w:left w:val="none" w:sz="0" w:space="0" w:color="auto"/>
            <w:bottom w:val="none" w:sz="0" w:space="0" w:color="auto"/>
            <w:right w:val="none" w:sz="0" w:space="0" w:color="auto"/>
          </w:divBdr>
          <w:divsChild>
            <w:div w:id="72893768">
              <w:marLeft w:val="0"/>
              <w:marRight w:val="0"/>
              <w:marTop w:val="0"/>
              <w:marBottom w:val="0"/>
              <w:divBdr>
                <w:top w:val="none" w:sz="0" w:space="0" w:color="auto"/>
                <w:left w:val="none" w:sz="0" w:space="0" w:color="auto"/>
                <w:bottom w:val="none" w:sz="0" w:space="0" w:color="auto"/>
                <w:right w:val="none" w:sz="0" w:space="0" w:color="auto"/>
              </w:divBdr>
              <w:divsChild>
                <w:div w:id="1101225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1594689">
      <w:bodyDiv w:val="1"/>
      <w:marLeft w:val="0"/>
      <w:marRight w:val="0"/>
      <w:marTop w:val="0"/>
      <w:marBottom w:val="0"/>
      <w:divBdr>
        <w:top w:val="none" w:sz="0" w:space="0" w:color="auto"/>
        <w:left w:val="none" w:sz="0" w:space="0" w:color="auto"/>
        <w:bottom w:val="none" w:sz="0" w:space="0" w:color="auto"/>
        <w:right w:val="none" w:sz="0" w:space="0" w:color="auto"/>
      </w:divBdr>
      <w:divsChild>
        <w:div w:id="916136489">
          <w:marLeft w:val="0"/>
          <w:marRight w:val="0"/>
          <w:marTop w:val="0"/>
          <w:marBottom w:val="0"/>
          <w:divBdr>
            <w:top w:val="none" w:sz="0" w:space="0" w:color="auto"/>
            <w:left w:val="none" w:sz="0" w:space="0" w:color="auto"/>
            <w:bottom w:val="none" w:sz="0" w:space="0" w:color="auto"/>
            <w:right w:val="none" w:sz="0" w:space="0" w:color="auto"/>
          </w:divBdr>
          <w:divsChild>
            <w:div w:id="291250173">
              <w:marLeft w:val="0"/>
              <w:marRight w:val="0"/>
              <w:marTop w:val="0"/>
              <w:marBottom w:val="0"/>
              <w:divBdr>
                <w:top w:val="none" w:sz="0" w:space="0" w:color="auto"/>
                <w:left w:val="none" w:sz="0" w:space="0" w:color="auto"/>
                <w:bottom w:val="none" w:sz="0" w:space="0" w:color="auto"/>
                <w:right w:val="none" w:sz="0" w:space="0" w:color="auto"/>
              </w:divBdr>
              <w:divsChild>
                <w:div w:id="133649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7323397">
      <w:bodyDiv w:val="1"/>
      <w:marLeft w:val="0"/>
      <w:marRight w:val="0"/>
      <w:marTop w:val="0"/>
      <w:marBottom w:val="0"/>
      <w:divBdr>
        <w:top w:val="none" w:sz="0" w:space="0" w:color="auto"/>
        <w:left w:val="none" w:sz="0" w:space="0" w:color="auto"/>
        <w:bottom w:val="none" w:sz="0" w:space="0" w:color="auto"/>
        <w:right w:val="none" w:sz="0" w:space="0" w:color="auto"/>
      </w:divBdr>
      <w:divsChild>
        <w:div w:id="2022120664">
          <w:marLeft w:val="0"/>
          <w:marRight w:val="0"/>
          <w:marTop w:val="0"/>
          <w:marBottom w:val="0"/>
          <w:divBdr>
            <w:top w:val="none" w:sz="0" w:space="0" w:color="auto"/>
            <w:left w:val="none" w:sz="0" w:space="0" w:color="auto"/>
            <w:bottom w:val="none" w:sz="0" w:space="0" w:color="auto"/>
            <w:right w:val="none" w:sz="0" w:space="0" w:color="auto"/>
          </w:divBdr>
          <w:divsChild>
            <w:div w:id="846987591">
              <w:marLeft w:val="0"/>
              <w:marRight w:val="0"/>
              <w:marTop w:val="0"/>
              <w:marBottom w:val="0"/>
              <w:divBdr>
                <w:top w:val="none" w:sz="0" w:space="0" w:color="auto"/>
                <w:left w:val="none" w:sz="0" w:space="0" w:color="auto"/>
                <w:bottom w:val="none" w:sz="0" w:space="0" w:color="auto"/>
                <w:right w:val="none" w:sz="0" w:space="0" w:color="auto"/>
              </w:divBdr>
              <w:divsChild>
                <w:div w:id="265041728">
                  <w:marLeft w:val="0"/>
                  <w:marRight w:val="0"/>
                  <w:marTop w:val="0"/>
                  <w:marBottom w:val="0"/>
                  <w:divBdr>
                    <w:top w:val="none" w:sz="0" w:space="0" w:color="auto"/>
                    <w:left w:val="none" w:sz="0" w:space="0" w:color="auto"/>
                    <w:bottom w:val="none" w:sz="0" w:space="0" w:color="auto"/>
                    <w:right w:val="none" w:sz="0" w:space="0" w:color="auto"/>
                  </w:divBdr>
                  <w:divsChild>
                    <w:div w:id="1613588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4185046">
      <w:bodyDiv w:val="1"/>
      <w:marLeft w:val="0"/>
      <w:marRight w:val="0"/>
      <w:marTop w:val="0"/>
      <w:marBottom w:val="0"/>
      <w:divBdr>
        <w:top w:val="none" w:sz="0" w:space="0" w:color="auto"/>
        <w:left w:val="none" w:sz="0" w:space="0" w:color="auto"/>
        <w:bottom w:val="none" w:sz="0" w:space="0" w:color="auto"/>
        <w:right w:val="none" w:sz="0" w:space="0" w:color="auto"/>
      </w:divBdr>
      <w:divsChild>
        <w:div w:id="1836803119">
          <w:marLeft w:val="0"/>
          <w:marRight w:val="0"/>
          <w:marTop w:val="0"/>
          <w:marBottom w:val="0"/>
          <w:divBdr>
            <w:top w:val="none" w:sz="0" w:space="0" w:color="auto"/>
            <w:left w:val="none" w:sz="0" w:space="0" w:color="auto"/>
            <w:bottom w:val="none" w:sz="0" w:space="0" w:color="auto"/>
            <w:right w:val="none" w:sz="0" w:space="0" w:color="auto"/>
          </w:divBdr>
          <w:divsChild>
            <w:div w:id="1045058742">
              <w:marLeft w:val="0"/>
              <w:marRight w:val="0"/>
              <w:marTop w:val="0"/>
              <w:marBottom w:val="0"/>
              <w:divBdr>
                <w:top w:val="none" w:sz="0" w:space="0" w:color="auto"/>
                <w:left w:val="none" w:sz="0" w:space="0" w:color="auto"/>
                <w:bottom w:val="none" w:sz="0" w:space="0" w:color="auto"/>
                <w:right w:val="none" w:sz="0" w:space="0" w:color="auto"/>
              </w:divBdr>
              <w:divsChild>
                <w:div w:id="662901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0949303">
      <w:bodyDiv w:val="1"/>
      <w:marLeft w:val="0"/>
      <w:marRight w:val="0"/>
      <w:marTop w:val="0"/>
      <w:marBottom w:val="0"/>
      <w:divBdr>
        <w:top w:val="none" w:sz="0" w:space="0" w:color="auto"/>
        <w:left w:val="none" w:sz="0" w:space="0" w:color="auto"/>
        <w:bottom w:val="none" w:sz="0" w:space="0" w:color="auto"/>
        <w:right w:val="none" w:sz="0" w:space="0" w:color="auto"/>
      </w:divBdr>
      <w:divsChild>
        <w:div w:id="1524172671">
          <w:marLeft w:val="0"/>
          <w:marRight w:val="0"/>
          <w:marTop w:val="0"/>
          <w:marBottom w:val="0"/>
          <w:divBdr>
            <w:top w:val="none" w:sz="0" w:space="0" w:color="auto"/>
            <w:left w:val="none" w:sz="0" w:space="0" w:color="auto"/>
            <w:bottom w:val="none" w:sz="0" w:space="0" w:color="auto"/>
            <w:right w:val="none" w:sz="0" w:space="0" w:color="auto"/>
          </w:divBdr>
          <w:divsChild>
            <w:div w:id="1011030821">
              <w:marLeft w:val="0"/>
              <w:marRight w:val="0"/>
              <w:marTop w:val="0"/>
              <w:marBottom w:val="0"/>
              <w:divBdr>
                <w:top w:val="none" w:sz="0" w:space="0" w:color="auto"/>
                <w:left w:val="none" w:sz="0" w:space="0" w:color="auto"/>
                <w:bottom w:val="none" w:sz="0" w:space="0" w:color="auto"/>
                <w:right w:val="none" w:sz="0" w:space="0" w:color="auto"/>
              </w:divBdr>
              <w:divsChild>
                <w:div w:id="1138036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2767680">
      <w:bodyDiv w:val="1"/>
      <w:marLeft w:val="0"/>
      <w:marRight w:val="0"/>
      <w:marTop w:val="0"/>
      <w:marBottom w:val="0"/>
      <w:divBdr>
        <w:top w:val="none" w:sz="0" w:space="0" w:color="auto"/>
        <w:left w:val="none" w:sz="0" w:space="0" w:color="auto"/>
        <w:bottom w:val="none" w:sz="0" w:space="0" w:color="auto"/>
        <w:right w:val="none" w:sz="0" w:space="0" w:color="auto"/>
      </w:divBdr>
    </w:div>
    <w:div w:id="539323112">
      <w:bodyDiv w:val="1"/>
      <w:marLeft w:val="0"/>
      <w:marRight w:val="0"/>
      <w:marTop w:val="0"/>
      <w:marBottom w:val="0"/>
      <w:divBdr>
        <w:top w:val="none" w:sz="0" w:space="0" w:color="auto"/>
        <w:left w:val="none" w:sz="0" w:space="0" w:color="auto"/>
        <w:bottom w:val="none" w:sz="0" w:space="0" w:color="auto"/>
        <w:right w:val="none" w:sz="0" w:space="0" w:color="auto"/>
      </w:divBdr>
      <w:divsChild>
        <w:div w:id="2144150167">
          <w:marLeft w:val="0"/>
          <w:marRight w:val="0"/>
          <w:marTop w:val="0"/>
          <w:marBottom w:val="0"/>
          <w:divBdr>
            <w:top w:val="none" w:sz="0" w:space="0" w:color="auto"/>
            <w:left w:val="none" w:sz="0" w:space="0" w:color="auto"/>
            <w:bottom w:val="none" w:sz="0" w:space="0" w:color="auto"/>
            <w:right w:val="none" w:sz="0" w:space="0" w:color="auto"/>
          </w:divBdr>
          <w:divsChild>
            <w:div w:id="523830105">
              <w:marLeft w:val="0"/>
              <w:marRight w:val="0"/>
              <w:marTop w:val="0"/>
              <w:marBottom w:val="0"/>
              <w:divBdr>
                <w:top w:val="none" w:sz="0" w:space="0" w:color="auto"/>
                <w:left w:val="none" w:sz="0" w:space="0" w:color="auto"/>
                <w:bottom w:val="none" w:sz="0" w:space="0" w:color="auto"/>
                <w:right w:val="none" w:sz="0" w:space="0" w:color="auto"/>
              </w:divBdr>
              <w:divsChild>
                <w:div w:id="98372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0288749">
      <w:bodyDiv w:val="1"/>
      <w:marLeft w:val="0"/>
      <w:marRight w:val="0"/>
      <w:marTop w:val="0"/>
      <w:marBottom w:val="0"/>
      <w:divBdr>
        <w:top w:val="none" w:sz="0" w:space="0" w:color="auto"/>
        <w:left w:val="none" w:sz="0" w:space="0" w:color="auto"/>
        <w:bottom w:val="none" w:sz="0" w:space="0" w:color="auto"/>
        <w:right w:val="none" w:sz="0" w:space="0" w:color="auto"/>
      </w:divBdr>
      <w:divsChild>
        <w:div w:id="1929578547">
          <w:marLeft w:val="0"/>
          <w:marRight w:val="0"/>
          <w:marTop w:val="0"/>
          <w:marBottom w:val="0"/>
          <w:divBdr>
            <w:top w:val="none" w:sz="0" w:space="0" w:color="auto"/>
            <w:left w:val="none" w:sz="0" w:space="0" w:color="auto"/>
            <w:bottom w:val="none" w:sz="0" w:space="0" w:color="auto"/>
            <w:right w:val="none" w:sz="0" w:space="0" w:color="auto"/>
          </w:divBdr>
          <w:divsChild>
            <w:div w:id="1501116890">
              <w:marLeft w:val="0"/>
              <w:marRight w:val="0"/>
              <w:marTop w:val="0"/>
              <w:marBottom w:val="0"/>
              <w:divBdr>
                <w:top w:val="none" w:sz="0" w:space="0" w:color="auto"/>
                <w:left w:val="none" w:sz="0" w:space="0" w:color="auto"/>
                <w:bottom w:val="none" w:sz="0" w:space="0" w:color="auto"/>
                <w:right w:val="none" w:sz="0" w:space="0" w:color="auto"/>
              </w:divBdr>
              <w:divsChild>
                <w:div w:id="1607808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8884783">
      <w:bodyDiv w:val="1"/>
      <w:marLeft w:val="0"/>
      <w:marRight w:val="0"/>
      <w:marTop w:val="0"/>
      <w:marBottom w:val="0"/>
      <w:divBdr>
        <w:top w:val="none" w:sz="0" w:space="0" w:color="auto"/>
        <w:left w:val="none" w:sz="0" w:space="0" w:color="auto"/>
        <w:bottom w:val="none" w:sz="0" w:space="0" w:color="auto"/>
        <w:right w:val="none" w:sz="0" w:space="0" w:color="auto"/>
      </w:divBdr>
      <w:divsChild>
        <w:div w:id="430053565">
          <w:marLeft w:val="0"/>
          <w:marRight w:val="0"/>
          <w:marTop w:val="0"/>
          <w:marBottom w:val="0"/>
          <w:divBdr>
            <w:top w:val="none" w:sz="0" w:space="0" w:color="auto"/>
            <w:left w:val="none" w:sz="0" w:space="0" w:color="auto"/>
            <w:bottom w:val="none" w:sz="0" w:space="0" w:color="auto"/>
            <w:right w:val="none" w:sz="0" w:space="0" w:color="auto"/>
          </w:divBdr>
          <w:divsChild>
            <w:div w:id="1256521895">
              <w:marLeft w:val="0"/>
              <w:marRight w:val="0"/>
              <w:marTop w:val="0"/>
              <w:marBottom w:val="0"/>
              <w:divBdr>
                <w:top w:val="none" w:sz="0" w:space="0" w:color="auto"/>
                <w:left w:val="none" w:sz="0" w:space="0" w:color="auto"/>
                <w:bottom w:val="none" w:sz="0" w:space="0" w:color="auto"/>
                <w:right w:val="none" w:sz="0" w:space="0" w:color="auto"/>
              </w:divBdr>
              <w:divsChild>
                <w:div w:id="930964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8711382">
      <w:bodyDiv w:val="1"/>
      <w:marLeft w:val="0"/>
      <w:marRight w:val="0"/>
      <w:marTop w:val="0"/>
      <w:marBottom w:val="0"/>
      <w:divBdr>
        <w:top w:val="none" w:sz="0" w:space="0" w:color="auto"/>
        <w:left w:val="none" w:sz="0" w:space="0" w:color="auto"/>
        <w:bottom w:val="none" w:sz="0" w:space="0" w:color="auto"/>
        <w:right w:val="none" w:sz="0" w:space="0" w:color="auto"/>
      </w:divBdr>
      <w:divsChild>
        <w:div w:id="2026786696">
          <w:marLeft w:val="0"/>
          <w:marRight w:val="0"/>
          <w:marTop w:val="0"/>
          <w:marBottom w:val="0"/>
          <w:divBdr>
            <w:top w:val="none" w:sz="0" w:space="0" w:color="auto"/>
            <w:left w:val="none" w:sz="0" w:space="0" w:color="auto"/>
            <w:bottom w:val="none" w:sz="0" w:space="0" w:color="auto"/>
            <w:right w:val="none" w:sz="0" w:space="0" w:color="auto"/>
          </w:divBdr>
          <w:divsChild>
            <w:div w:id="424225311">
              <w:marLeft w:val="0"/>
              <w:marRight w:val="0"/>
              <w:marTop w:val="0"/>
              <w:marBottom w:val="0"/>
              <w:divBdr>
                <w:top w:val="none" w:sz="0" w:space="0" w:color="auto"/>
                <w:left w:val="none" w:sz="0" w:space="0" w:color="auto"/>
                <w:bottom w:val="none" w:sz="0" w:space="0" w:color="auto"/>
                <w:right w:val="none" w:sz="0" w:space="0" w:color="auto"/>
              </w:divBdr>
              <w:divsChild>
                <w:div w:id="1598515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3781286">
      <w:bodyDiv w:val="1"/>
      <w:marLeft w:val="0"/>
      <w:marRight w:val="0"/>
      <w:marTop w:val="0"/>
      <w:marBottom w:val="0"/>
      <w:divBdr>
        <w:top w:val="none" w:sz="0" w:space="0" w:color="auto"/>
        <w:left w:val="none" w:sz="0" w:space="0" w:color="auto"/>
        <w:bottom w:val="none" w:sz="0" w:space="0" w:color="auto"/>
        <w:right w:val="none" w:sz="0" w:space="0" w:color="auto"/>
      </w:divBdr>
      <w:divsChild>
        <w:div w:id="1017460240">
          <w:marLeft w:val="0"/>
          <w:marRight w:val="0"/>
          <w:marTop w:val="0"/>
          <w:marBottom w:val="0"/>
          <w:divBdr>
            <w:top w:val="none" w:sz="0" w:space="0" w:color="auto"/>
            <w:left w:val="none" w:sz="0" w:space="0" w:color="auto"/>
            <w:bottom w:val="none" w:sz="0" w:space="0" w:color="auto"/>
            <w:right w:val="none" w:sz="0" w:space="0" w:color="auto"/>
          </w:divBdr>
          <w:divsChild>
            <w:div w:id="1978996312">
              <w:marLeft w:val="0"/>
              <w:marRight w:val="0"/>
              <w:marTop w:val="0"/>
              <w:marBottom w:val="0"/>
              <w:divBdr>
                <w:top w:val="none" w:sz="0" w:space="0" w:color="auto"/>
                <w:left w:val="none" w:sz="0" w:space="0" w:color="auto"/>
                <w:bottom w:val="none" w:sz="0" w:space="0" w:color="auto"/>
                <w:right w:val="none" w:sz="0" w:space="0" w:color="auto"/>
              </w:divBdr>
              <w:divsChild>
                <w:div w:id="1399790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900246">
      <w:bodyDiv w:val="1"/>
      <w:marLeft w:val="0"/>
      <w:marRight w:val="0"/>
      <w:marTop w:val="0"/>
      <w:marBottom w:val="0"/>
      <w:divBdr>
        <w:top w:val="none" w:sz="0" w:space="0" w:color="auto"/>
        <w:left w:val="none" w:sz="0" w:space="0" w:color="auto"/>
        <w:bottom w:val="none" w:sz="0" w:space="0" w:color="auto"/>
        <w:right w:val="none" w:sz="0" w:space="0" w:color="auto"/>
      </w:divBdr>
      <w:divsChild>
        <w:div w:id="1266885589">
          <w:marLeft w:val="0"/>
          <w:marRight w:val="0"/>
          <w:marTop w:val="0"/>
          <w:marBottom w:val="0"/>
          <w:divBdr>
            <w:top w:val="none" w:sz="0" w:space="0" w:color="auto"/>
            <w:left w:val="none" w:sz="0" w:space="0" w:color="auto"/>
            <w:bottom w:val="none" w:sz="0" w:space="0" w:color="auto"/>
            <w:right w:val="none" w:sz="0" w:space="0" w:color="auto"/>
          </w:divBdr>
          <w:divsChild>
            <w:div w:id="1041974859">
              <w:marLeft w:val="0"/>
              <w:marRight w:val="0"/>
              <w:marTop w:val="0"/>
              <w:marBottom w:val="0"/>
              <w:divBdr>
                <w:top w:val="none" w:sz="0" w:space="0" w:color="auto"/>
                <w:left w:val="none" w:sz="0" w:space="0" w:color="auto"/>
                <w:bottom w:val="none" w:sz="0" w:space="0" w:color="auto"/>
                <w:right w:val="none" w:sz="0" w:space="0" w:color="auto"/>
              </w:divBdr>
              <w:divsChild>
                <w:div w:id="529611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5218842">
      <w:bodyDiv w:val="1"/>
      <w:marLeft w:val="0"/>
      <w:marRight w:val="0"/>
      <w:marTop w:val="0"/>
      <w:marBottom w:val="0"/>
      <w:divBdr>
        <w:top w:val="none" w:sz="0" w:space="0" w:color="auto"/>
        <w:left w:val="none" w:sz="0" w:space="0" w:color="auto"/>
        <w:bottom w:val="none" w:sz="0" w:space="0" w:color="auto"/>
        <w:right w:val="none" w:sz="0" w:space="0" w:color="auto"/>
      </w:divBdr>
      <w:divsChild>
        <w:div w:id="1613517340">
          <w:marLeft w:val="0"/>
          <w:marRight w:val="0"/>
          <w:marTop w:val="0"/>
          <w:marBottom w:val="0"/>
          <w:divBdr>
            <w:top w:val="none" w:sz="0" w:space="0" w:color="auto"/>
            <w:left w:val="none" w:sz="0" w:space="0" w:color="auto"/>
            <w:bottom w:val="none" w:sz="0" w:space="0" w:color="auto"/>
            <w:right w:val="none" w:sz="0" w:space="0" w:color="auto"/>
          </w:divBdr>
          <w:divsChild>
            <w:div w:id="1494292264">
              <w:marLeft w:val="0"/>
              <w:marRight w:val="0"/>
              <w:marTop w:val="0"/>
              <w:marBottom w:val="0"/>
              <w:divBdr>
                <w:top w:val="none" w:sz="0" w:space="0" w:color="auto"/>
                <w:left w:val="none" w:sz="0" w:space="0" w:color="auto"/>
                <w:bottom w:val="none" w:sz="0" w:space="0" w:color="auto"/>
                <w:right w:val="none" w:sz="0" w:space="0" w:color="auto"/>
              </w:divBdr>
              <w:divsChild>
                <w:div w:id="1390955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9184343">
      <w:bodyDiv w:val="1"/>
      <w:marLeft w:val="0"/>
      <w:marRight w:val="0"/>
      <w:marTop w:val="0"/>
      <w:marBottom w:val="0"/>
      <w:divBdr>
        <w:top w:val="none" w:sz="0" w:space="0" w:color="auto"/>
        <w:left w:val="none" w:sz="0" w:space="0" w:color="auto"/>
        <w:bottom w:val="none" w:sz="0" w:space="0" w:color="auto"/>
        <w:right w:val="none" w:sz="0" w:space="0" w:color="auto"/>
      </w:divBdr>
      <w:divsChild>
        <w:div w:id="499393809">
          <w:marLeft w:val="0"/>
          <w:marRight w:val="0"/>
          <w:marTop w:val="0"/>
          <w:marBottom w:val="0"/>
          <w:divBdr>
            <w:top w:val="none" w:sz="0" w:space="0" w:color="auto"/>
            <w:left w:val="none" w:sz="0" w:space="0" w:color="auto"/>
            <w:bottom w:val="none" w:sz="0" w:space="0" w:color="auto"/>
            <w:right w:val="none" w:sz="0" w:space="0" w:color="auto"/>
          </w:divBdr>
          <w:divsChild>
            <w:div w:id="135494760">
              <w:marLeft w:val="0"/>
              <w:marRight w:val="0"/>
              <w:marTop w:val="0"/>
              <w:marBottom w:val="0"/>
              <w:divBdr>
                <w:top w:val="none" w:sz="0" w:space="0" w:color="auto"/>
                <w:left w:val="none" w:sz="0" w:space="0" w:color="auto"/>
                <w:bottom w:val="none" w:sz="0" w:space="0" w:color="auto"/>
                <w:right w:val="none" w:sz="0" w:space="0" w:color="auto"/>
              </w:divBdr>
              <w:divsChild>
                <w:div w:id="1483499801">
                  <w:marLeft w:val="0"/>
                  <w:marRight w:val="0"/>
                  <w:marTop w:val="0"/>
                  <w:marBottom w:val="0"/>
                  <w:divBdr>
                    <w:top w:val="none" w:sz="0" w:space="0" w:color="auto"/>
                    <w:left w:val="none" w:sz="0" w:space="0" w:color="auto"/>
                    <w:bottom w:val="none" w:sz="0" w:space="0" w:color="auto"/>
                    <w:right w:val="none" w:sz="0" w:space="0" w:color="auto"/>
                  </w:divBdr>
                </w:div>
              </w:divsChild>
            </w:div>
            <w:div w:id="1250190052">
              <w:marLeft w:val="0"/>
              <w:marRight w:val="0"/>
              <w:marTop w:val="0"/>
              <w:marBottom w:val="0"/>
              <w:divBdr>
                <w:top w:val="none" w:sz="0" w:space="0" w:color="auto"/>
                <w:left w:val="none" w:sz="0" w:space="0" w:color="auto"/>
                <w:bottom w:val="none" w:sz="0" w:space="0" w:color="auto"/>
                <w:right w:val="none" w:sz="0" w:space="0" w:color="auto"/>
              </w:divBdr>
              <w:divsChild>
                <w:div w:id="1406337696">
                  <w:marLeft w:val="0"/>
                  <w:marRight w:val="0"/>
                  <w:marTop w:val="0"/>
                  <w:marBottom w:val="0"/>
                  <w:divBdr>
                    <w:top w:val="none" w:sz="0" w:space="0" w:color="auto"/>
                    <w:left w:val="none" w:sz="0" w:space="0" w:color="auto"/>
                    <w:bottom w:val="none" w:sz="0" w:space="0" w:color="auto"/>
                    <w:right w:val="none" w:sz="0" w:space="0" w:color="auto"/>
                  </w:divBdr>
                </w:div>
              </w:divsChild>
            </w:div>
            <w:div w:id="492453409">
              <w:marLeft w:val="0"/>
              <w:marRight w:val="0"/>
              <w:marTop w:val="0"/>
              <w:marBottom w:val="0"/>
              <w:divBdr>
                <w:top w:val="none" w:sz="0" w:space="0" w:color="auto"/>
                <w:left w:val="none" w:sz="0" w:space="0" w:color="auto"/>
                <w:bottom w:val="none" w:sz="0" w:space="0" w:color="auto"/>
                <w:right w:val="none" w:sz="0" w:space="0" w:color="auto"/>
              </w:divBdr>
              <w:divsChild>
                <w:div w:id="1933931078">
                  <w:marLeft w:val="0"/>
                  <w:marRight w:val="0"/>
                  <w:marTop w:val="0"/>
                  <w:marBottom w:val="0"/>
                  <w:divBdr>
                    <w:top w:val="none" w:sz="0" w:space="0" w:color="auto"/>
                    <w:left w:val="none" w:sz="0" w:space="0" w:color="auto"/>
                    <w:bottom w:val="none" w:sz="0" w:space="0" w:color="auto"/>
                    <w:right w:val="none" w:sz="0" w:space="0" w:color="auto"/>
                  </w:divBdr>
                </w:div>
              </w:divsChild>
            </w:div>
            <w:div w:id="616453194">
              <w:marLeft w:val="0"/>
              <w:marRight w:val="0"/>
              <w:marTop w:val="0"/>
              <w:marBottom w:val="0"/>
              <w:divBdr>
                <w:top w:val="none" w:sz="0" w:space="0" w:color="auto"/>
                <w:left w:val="none" w:sz="0" w:space="0" w:color="auto"/>
                <w:bottom w:val="none" w:sz="0" w:space="0" w:color="auto"/>
                <w:right w:val="none" w:sz="0" w:space="0" w:color="auto"/>
              </w:divBdr>
              <w:divsChild>
                <w:div w:id="428431801">
                  <w:marLeft w:val="0"/>
                  <w:marRight w:val="0"/>
                  <w:marTop w:val="0"/>
                  <w:marBottom w:val="0"/>
                  <w:divBdr>
                    <w:top w:val="none" w:sz="0" w:space="0" w:color="auto"/>
                    <w:left w:val="none" w:sz="0" w:space="0" w:color="auto"/>
                    <w:bottom w:val="none" w:sz="0" w:space="0" w:color="auto"/>
                    <w:right w:val="none" w:sz="0" w:space="0" w:color="auto"/>
                  </w:divBdr>
                </w:div>
              </w:divsChild>
            </w:div>
            <w:div w:id="2062363105">
              <w:marLeft w:val="0"/>
              <w:marRight w:val="0"/>
              <w:marTop w:val="0"/>
              <w:marBottom w:val="0"/>
              <w:divBdr>
                <w:top w:val="none" w:sz="0" w:space="0" w:color="auto"/>
                <w:left w:val="none" w:sz="0" w:space="0" w:color="auto"/>
                <w:bottom w:val="none" w:sz="0" w:space="0" w:color="auto"/>
                <w:right w:val="none" w:sz="0" w:space="0" w:color="auto"/>
              </w:divBdr>
              <w:divsChild>
                <w:div w:id="743450490">
                  <w:marLeft w:val="0"/>
                  <w:marRight w:val="0"/>
                  <w:marTop w:val="0"/>
                  <w:marBottom w:val="0"/>
                  <w:divBdr>
                    <w:top w:val="none" w:sz="0" w:space="0" w:color="auto"/>
                    <w:left w:val="none" w:sz="0" w:space="0" w:color="auto"/>
                    <w:bottom w:val="none" w:sz="0" w:space="0" w:color="auto"/>
                    <w:right w:val="none" w:sz="0" w:space="0" w:color="auto"/>
                  </w:divBdr>
                </w:div>
              </w:divsChild>
            </w:div>
            <w:div w:id="941494226">
              <w:marLeft w:val="0"/>
              <w:marRight w:val="0"/>
              <w:marTop w:val="0"/>
              <w:marBottom w:val="0"/>
              <w:divBdr>
                <w:top w:val="none" w:sz="0" w:space="0" w:color="auto"/>
                <w:left w:val="none" w:sz="0" w:space="0" w:color="auto"/>
                <w:bottom w:val="none" w:sz="0" w:space="0" w:color="auto"/>
                <w:right w:val="none" w:sz="0" w:space="0" w:color="auto"/>
              </w:divBdr>
              <w:divsChild>
                <w:div w:id="575744438">
                  <w:marLeft w:val="0"/>
                  <w:marRight w:val="0"/>
                  <w:marTop w:val="0"/>
                  <w:marBottom w:val="0"/>
                  <w:divBdr>
                    <w:top w:val="none" w:sz="0" w:space="0" w:color="auto"/>
                    <w:left w:val="none" w:sz="0" w:space="0" w:color="auto"/>
                    <w:bottom w:val="none" w:sz="0" w:space="0" w:color="auto"/>
                    <w:right w:val="none" w:sz="0" w:space="0" w:color="auto"/>
                  </w:divBdr>
                </w:div>
              </w:divsChild>
            </w:div>
            <w:div w:id="626546561">
              <w:marLeft w:val="0"/>
              <w:marRight w:val="0"/>
              <w:marTop w:val="0"/>
              <w:marBottom w:val="0"/>
              <w:divBdr>
                <w:top w:val="none" w:sz="0" w:space="0" w:color="auto"/>
                <w:left w:val="none" w:sz="0" w:space="0" w:color="auto"/>
                <w:bottom w:val="none" w:sz="0" w:space="0" w:color="auto"/>
                <w:right w:val="none" w:sz="0" w:space="0" w:color="auto"/>
              </w:divBdr>
              <w:divsChild>
                <w:div w:id="1883205027">
                  <w:marLeft w:val="0"/>
                  <w:marRight w:val="0"/>
                  <w:marTop w:val="0"/>
                  <w:marBottom w:val="0"/>
                  <w:divBdr>
                    <w:top w:val="none" w:sz="0" w:space="0" w:color="auto"/>
                    <w:left w:val="none" w:sz="0" w:space="0" w:color="auto"/>
                    <w:bottom w:val="none" w:sz="0" w:space="0" w:color="auto"/>
                    <w:right w:val="none" w:sz="0" w:space="0" w:color="auto"/>
                  </w:divBdr>
                </w:div>
              </w:divsChild>
            </w:div>
            <w:div w:id="111677620">
              <w:marLeft w:val="0"/>
              <w:marRight w:val="0"/>
              <w:marTop w:val="0"/>
              <w:marBottom w:val="0"/>
              <w:divBdr>
                <w:top w:val="none" w:sz="0" w:space="0" w:color="auto"/>
                <w:left w:val="none" w:sz="0" w:space="0" w:color="auto"/>
                <w:bottom w:val="none" w:sz="0" w:space="0" w:color="auto"/>
                <w:right w:val="none" w:sz="0" w:space="0" w:color="auto"/>
              </w:divBdr>
              <w:divsChild>
                <w:div w:id="464658558">
                  <w:marLeft w:val="0"/>
                  <w:marRight w:val="0"/>
                  <w:marTop w:val="0"/>
                  <w:marBottom w:val="0"/>
                  <w:divBdr>
                    <w:top w:val="none" w:sz="0" w:space="0" w:color="auto"/>
                    <w:left w:val="none" w:sz="0" w:space="0" w:color="auto"/>
                    <w:bottom w:val="none" w:sz="0" w:space="0" w:color="auto"/>
                    <w:right w:val="none" w:sz="0" w:space="0" w:color="auto"/>
                  </w:divBdr>
                </w:div>
              </w:divsChild>
            </w:div>
            <w:div w:id="2137486409">
              <w:marLeft w:val="0"/>
              <w:marRight w:val="0"/>
              <w:marTop w:val="0"/>
              <w:marBottom w:val="0"/>
              <w:divBdr>
                <w:top w:val="none" w:sz="0" w:space="0" w:color="auto"/>
                <w:left w:val="none" w:sz="0" w:space="0" w:color="auto"/>
                <w:bottom w:val="none" w:sz="0" w:space="0" w:color="auto"/>
                <w:right w:val="none" w:sz="0" w:space="0" w:color="auto"/>
              </w:divBdr>
              <w:divsChild>
                <w:div w:id="1243372270">
                  <w:marLeft w:val="0"/>
                  <w:marRight w:val="0"/>
                  <w:marTop w:val="0"/>
                  <w:marBottom w:val="0"/>
                  <w:divBdr>
                    <w:top w:val="none" w:sz="0" w:space="0" w:color="auto"/>
                    <w:left w:val="none" w:sz="0" w:space="0" w:color="auto"/>
                    <w:bottom w:val="none" w:sz="0" w:space="0" w:color="auto"/>
                    <w:right w:val="none" w:sz="0" w:space="0" w:color="auto"/>
                  </w:divBdr>
                </w:div>
              </w:divsChild>
            </w:div>
            <w:div w:id="1195968588">
              <w:marLeft w:val="0"/>
              <w:marRight w:val="0"/>
              <w:marTop w:val="0"/>
              <w:marBottom w:val="0"/>
              <w:divBdr>
                <w:top w:val="none" w:sz="0" w:space="0" w:color="auto"/>
                <w:left w:val="none" w:sz="0" w:space="0" w:color="auto"/>
                <w:bottom w:val="none" w:sz="0" w:space="0" w:color="auto"/>
                <w:right w:val="none" w:sz="0" w:space="0" w:color="auto"/>
              </w:divBdr>
              <w:divsChild>
                <w:div w:id="985474986">
                  <w:marLeft w:val="0"/>
                  <w:marRight w:val="0"/>
                  <w:marTop w:val="0"/>
                  <w:marBottom w:val="0"/>
                  <w:divBdr>
                    <w:top w:val="none" w:sz="0" w:space="0" w:color="auto"/>
                    <w:left w:val="none" w:sz="0" w:space="0" w:color="auto"/>
                    <w:bottom w:val="none" w:sz="0" w:space="0" w:color="auto"/>
                    <w:right w:val="none" w:sz="0" w:space="0" w:color="auto"/>
                  </w:divBdr>
                </w:div>
              </w:divsChild>
            </w:div>
            <w:div w:id="1593318155">
              <w:marLeft w:val="0"/>
              <w:marRight w:val="0"/>
              <w:marTop w:val="0"/>
              <w:marBottom w:val="0"/>
              <w:divBdr>
                <w:top w:val="none" w:sz="0" w:space="0" w:color="auto"/>
                <w:left w:val="none" w:sz="0" w:space="0" w:color="auto"/>
                <w:bottom w:val="none" w:sz="0" w:space="0" w:color="auto"/>
                <w:right w:val="none" w:sz="0" w:space="0" w:color="auto"/>
              </w:divBdr>
              <w:divsChild>
                <w:div w:id="1687320537">
                  <w:marLeft w:val="0"/>
                  <w:marRight w:val="0"/>
                  <w:marTop w:val="0"/>
                  <w:marBottom w:val="0"/>
                  <w:divBdr>
                    <w:top w:val="none" w:sz="0" w:space="0" w:color="auto"/>
                    <w:left w:val="none" w:sz="0" w:space="0" w:color="auto"/>
                    <w:bottom w:val="none" w:sz="0" w:space="0" w:color="auto"/>
                    <w:right w:val="none" w:sz="0" w:space="0" w:color="auto"/>
                  </w:divBdr>
                </w:div>
              </w:divsChild>
            </w:div>
            <w:div w:id="591400530">
              <w:marLeft w:val="0"/>
              <w:marRight w:val="0"/>
              <w:marTop w:val="0"/>
              <w:marBottom w:val="0"/>
              <w:divBdr>
                <w:top w:val="none" w:sz="0" w:space="0" w:color="auto"/>
                <w:left w:val="none" w:sz="0" w:space="0" w:color="auto"/>
                <w:bottom w:val="none" w:sz="0" w:space="0" w:color="auto"/>
                <w:right w:val="none" w:sz="0" w:space="0" w:color="auto"/>
              </w:divBdr>
              <w:divsChild>
                <w:div w:id="71242420">
                  <w:marLeft w:val="0"/>
                  <w:marRight w:val="0"/>
                  <w:marTop w:val="0"/>
                  <w:marBottom w:val="0"/>
                  <w:divBdr>
                    <w:top w:val="none" w:sz="0" w:space="0" w:color="auto"/>
                    <w:left w:val="none" w:sz="0" w:space="0" w:color="auto"/>
                    <w:bottom w:val="none" w:sz="0" w:space="0" w:color="auto"/>
                    <w:right w:val="none" w:sz="0" w:space="0" w:color="auto"/>
                  </w:divBdr>
                </w:div>
              </w:divsChild>
            </w:div>
            <w:div w:id="572474227">
              <w:marLeft w:val="0"/>
              <w:marRight w:val="0"/>
              <w:marTop w:val="0"/>
              <w:marBottom w:val="0"/>
              <w:divBdr>
                <w:top w:val="none" w:sz="0" w:space="0" w:color="auto"/>
                <w:left w:val="none" w:sz="0" w:space="0" w:color="auto"/>
                <w:bottom w:val="none" w:sz="0" w:space="0" w:color="auto"/>
                <w:right w:val="none" w:sz="0" w:space="0" w:color="auto"/>
              </w:divBdr>
              <w:divsChild>
                <w:div w:id="1495948465">
                  <w:marLeft w:val="0"/>
                  <w:marRight w:val="0"/>
                  <w:marTop w:val="0"/>
                  <w:marBottom w:val="0"/>
                  <w:divBdr>
                    <w:top w:val="none" w:sz="0" w:space="0" w:color="auto"/>
                    <w:left w:val="none" w:sz="0" w:space="0" w:color="auto"/>
                    <w:bottom w:val="none" w:sz="0" w:space="0" w:color="auto"/>
                    <w:right w:val="none" w:sz="0" w:space="0" w:color="auto"/>
                  </w:divBdr>
                </w:div>
              </w:divsChild>
            </w:div>
            <w:div w:id="404886184">
              <w:marLeft w:val="0"/>
              <w:marRight w:val="0"/>
              <w:marTop w:val="0"/>
              <w:marBottom w:val="0"/>
              <w:divBdr>
                <w:top w:val="none" w:sz="0" w:space="0" w:color="auto"/>
                <w:left w:val="none" w:sz="0" w:space="0" w:color="auto"/>
                <w:bottom w:val="none" w:sz="0" w:space="0" w:color="auto"/>
                <w:right w:val="none" w:sz="0" w:space="0" w:color="auto"/>
              </w:divBdr>
              <w:divsChild>
                <w:div w:id="781725726">
                  <w:marLeft w:val="0"/>
                  <w:marRight w:val="0"/>
                  <w:marTop w:val="0"/>
                  <w:marBottom w:val="0"/>
                  <w:divBdr>
                    <w:top w:val="none" w:sz="0" w:space="0" w:color="auto"/>
                    <w:left w:val="none" w:sz="0" w:space="0" w:color="auto"/>
                    <w:bottom w:val="none" w:sz="0" w:space="0" w:color="auto"/>
                    <w:right w:val="none" w:sz="0" w:space="0" w:color="auto"/>
                  </w:divBdr>
                </w:div>
              </w:divsChild>
            </w:div>
            <w:div w:id="164444608">
              <w:marLeft w:val="0"/>
              <w:marRight w:val="0"/>
              <w:marTop w:val="0"/>
              <w:marBottom w:val="0"/>
              <w:divBdr>
                <w:top w:val="none" w:sz="0" w:space="0" w:color="auto"/>
                <w:left w:val="none" w:sz="0" w:space="0" w:color="auto"/>
                <w:bottom w:val="none" w:sz="0" w:space="0" w:color="auto"/>
                <w:right w:val="none" w:sz="0" w:space="0" w:color="auto"/>
              </w:divBdr>
              <w:divsChild>
                <w:div w:id="1140802635">
                  <w:marLeft w:val="0"/>
                  <w:marRight w:val="0"/>
                  <w:marTop w:val="0"/>
                  <w:marBottom w:val="0"/>
                  <w:divBdr>
                    <w:top w:val="none" w:sz="0" w:space="0" w:color="auto"/>
                    <w:left w:val="none" w:sz="0" w:space="0" w:color="auto"/>
                    <w:bottom w:val="none" w:sz="0" w:space="0" w:color="auto"/>
                    <w:right w:val="none" w:sz="0" w:space="0" w:color="auto"/>
                  </w:divBdr>
                </w:div>
              </w:divsChild>
            </w:div>
            <w:div w:id="1060128669">
              <w:marLeft w:val="0"/>
              <w:marRight w:val="0"/>
              <w:marTop w:val="0"/>
              <w:marBottom w:val="0"/>
              <w:divBdr>
                <w:top w:val="none" w:sz="0" w:space="0" w:color="auto"/>
                <w:left w:val="none" w:sz="0" w:space="0" w:color="auto"/>
                <w:bottom w:val="none" w:sz="0" w:space="0" w:color="auto"/>
                <w:right w:val="none" w:sz="0" w:space="0" w:color="auto"/>
              </w:divBdr>
              <w:divsChild>
                <w:div w:id="625701754">
                  <w:marLeft w:val="0"/>
                  <w:marRight w:val="0"/>
                  <w:marTop w:val="0"/>
                  <w:marBottom w:val="0"/>
                  <w:divBdr>
                    <w:top w:val="none" w:sz="0" w:space="0" w:color="auto"/>
                    <w:left w:val="none" w:sz="0" w:space="0" w:color="auto"/>
                    <w:bottom w:val="none" w:sz="0" w:space="0" w:color="auto"/>
                    <w:right w:val="none" w:sz="0" w:space="0" w:color="auto"/>
                  </w:divBdr>
                </w:div>
              </w:divsChild>
            </w:div>
            <w:div w:id="460920960">
              <w:marLeft w:val="0"/>
              <w:marRight w:val="0"/>
              <w:marTop w:val="0"/>
              <w:marBottom w:val="0"/>
              <w:divBdr>
                <w:top w:val="none" w:sz="0" w:space="0" w:color="auto"/>
                <w:left w:val="none" w:sz="0" w:space="0" w:color="auto"/>
                <w:bottom w:val="none" w:sz="0" w:space="0" w:color="auto"/>
                <w:right w:val="none" w:sz="0" w:space="0" w:color="auto"/>
              </w:divBdr>
              <w:divsChild>
                <w:div w:id="1555584857">
                  <w:marLeft w:val="0"/>
                  <w:marRight w:val="0"/>
                  <w:marTop w:val="0"/>
                  <w:marBottom w:val="0"/>
                  <w:divBdr>
                    <w:top w:val="none" w:sz="0" w:space="0" w:color="auto"/>
                    <w:left w:val="none" w:sz="0" w:space="0" w:color="auto"/>
                    <w:bottom w:val="none" w:sz="0" w:space="0" w:color="auto"/>
                    <w:right w:val="none" w:sz="0" w:space="0" w:color="auto"/>
                  </w:divBdr>
                </w:div>
              </w:divsChild>
            </w:div>
            <w:div w:id="435518905">
              <w:marLeft w:val="0"/>
              <w:marRight w:val="0"/>
              <w:marTop w:val="0"/>
              <w:marBottom w:val="0"/>
              <w:divBdr>
                <w:top w:val="none" w:sz="0" w:space="0" w:color="auto"/>
                <w:left w:val="none" w:sz="0" w:space="0" w:color="auto"/>
                <w:bottom w:val="none" w:sz="0" w:space="0" w:color="auto"/>
                <w:right w:val="none" w:sz="0" w:space="0" w:color="auto"/>
              </w:divBdr>
              <w:divsChild>
                <w:div w:id="2112894567">
                  <w:marLeft w:val="0"/>
                  <w:marRight w:val="0"/>
                  <w:marTop w:val="0"/>
                  <w:marBottom w:val="0"/>
                  <w:divBdr>
                    <w:top w:val="none" w:sz="0" w:space="0" w:color="auto"/>
                    <w:left w:val="none" w:sz="0" w:space="0" w:color="auto"/>
                    <w:bottom w:val="none" w:sz="0" w:space="0" w:color="auto"/>
                    <w:right w:val="none" w:sz="0" w:space="0" w:color="auto"/>
                  </w:divBdr>
                </w:div>
              </w:divsChild>
            </w:div>
            <w:div w:id="1262058940">
              <w:marLeft w:val="0"/>
              <w:marRight w:val="0"/>
              <w:marTop w:val="0"/>
              <w:marBottom w:val="0"/>
              <w:divBdr>
                <w:top w:val="none" w:sz="0" w:space="0" w:color="auto"/>
                <w:left w:val="none" w:sz="0" w:space="0" w:color="auto"/>
                <w:bottom w:val="none" w:sz="0" w:space="0" w:color="auto"/>
                <w:right w:val="none" w:sz="0" w:space="0" w:color="auto"/>
              </w:divBdr>
              <w:divsChild>
                <w:div w:id="1295140057">
                  <w:marLeft w:val="0"/>
                  <w:marRight w:val="0"/>
                  <w:marTop w:val="0"/>
                  <w:marBottom w:val="0"/>
                  <w:divBdr>
                    <w:top w:val="none" w:sz="0" w:space="0" w:color="auto"/>
                    <w:left w:val="none" w:sz="0" w:space="0" w:color="auto"/>
                    <w:bottom w:val="none" w:sz="0" w:space="0" w:color="auto"/>
                    <w:right w:val="none" w:sz="0" w:space="0" w:color="auto"/>
                  </w:divBdr>
                </w:div>
              </w:divsChild>
            </w:div>
            <w:div w:id="1701206475">
              <w:marLeft w:val="0"/>
              <w:marRight w:val="0"/>
              <w:marTop w:val="0"/>
              <w:marBottom w:val="0"/>
              <w:divBdr>
                <w:top w:val="none" w:sz="0" w:space="0" w:color="auto"/>
                <w:left w:val="none" w:sz="0" w:space="0" w:color="auto"/>
                <w:bottom w:val="none" w:sz="0" w:space="0" w:color="auto"/>
                <w:right w:val="none" w:sz="0" w:space="0" w:color="auto"/>
              </w:divBdr>
              <w:divsChild>
                <w:div w:id="1226647537">
                  <w:marLeft w:val="0"/>
                  <w:marRight w:val="0"/>
                  <w:marTop w:val="0"/>
                  <w:marBottom w:val="0"/>
                  <w:divBdr>
                    <w:top w:val="none" w:sz="0" w:space="0" w:color="auto"/>
                    <w:left w:val="none" w:sz="0" w:space="0" w:color="auto"/>
                    <w:bottom w:val="none" w:sz="0" w:space="0" w:color="auto"/>
                    <w:right w:val="none" w:sz="0" w:space="0" w:color="auto"/>
                  </w:divBdr>
                </w:div>
              </w:divsChild>
            </w:div>
            <w:div w:id="552427607">
              <w:marLeft w:val="0"/>
              <w:marRight w:val="0"/>
              <w:marTop w:val="0"/>
              <w:marBottom w:val="0"/>
              <w:divBdr>
                <w:top w:val="none" w:sz="0" w:space="0" w:color="auto"/>
                <w:left w:val="none" w:sz="0" w:space="0" w:color="auto"/>
                <w:bottom w:val="none" w:sz="0" w:space="0" w:color="auto"/>
                <w:right w:val="none" w:sz="0" w:space="0" w:color="auto"/>
              </w:divBdr>
              <w:divsChild>
                <w:div w:id="1983852001">
                  <w:marLeft w:val="0"/>
                  <w:marRight w:val="0"/>
                  <w:marTop w:val="0"/>
                  <w:marBottom w:val="0"/>
                  <w:divBdr>
                    <w:top w:val="none" w:sz="0" w:space="0" w:color="auto"/>
                    <w:left w:val="none" w:sz="0" w:space="0" w:color="auto"/>
                    <w:bottom w:val="none" w:sz="0" w:space="0" w:color="auto"/>
                    <w:right w:val="none" w:sz="0" w:space="0" w:color="auto"/>
                  </w:divBdr>
                </w:div>
              </w:divsChild>
            </w:div>
            <w:div w:id="122845798">
              <w:marLeft w:val="0"/>
              <w:marRight w:val="0"/>
              <w:marTop w:val="0"/>
              <w:marBottom w:val="0"/>
              <w:divBdr>
                <w:top w:val="none" w:sz="0" w:space="0" w:color="auto"/>
                <w:left w:val="none" w:sz="0" w:space="0" w:color="auto"/>
                <w:bottom w:val="none" w:sz="0" w:space="0" w:color="auto"/>
                <w:right w:val="none" w:sz="0" w:space="0" w:color="auto"/>
              </w:divBdr>
              <w:divsChild>
                <w:div w:id="472259412">
                  <w:marLeft w:val="0"/>
                  <w:marRight w:val="0"/>
                  <w:marTop w:val="0"/>
                  <w:marBottom w:val="0"/>
                  <w:divBdr>
                    <w:top w:val="none" w:sz="0" w:space="0" w:color="auto"/>
                    <w:left w:val="none" w:sz="0" w:space="0" w:color="auto"/>
                    <w:bottom w:val="none" w:sz="0" w:space="0" w:color="auto"/>
                    <w:right w:val="none" w:sz="0" w:space="0" w:color="auto"/>
                  </w:divBdr>
                </w:div>
              </w:divsChild>
            </w:div>
            <w:div w:id="274679176">
              <w:marLeft w:val="0"/>
              <w:marRight w:val="0"/>
              <w:marTop w:val="0"/>
              <w:marBottom w:val="0"/>
              <w:divBdr>
                <w:top w:val="none" w:sz="0" w:space="0" w:color="auto"/>
                <w:left w:val="none" w:sz="0" w:space="0" w:color="auto"/>
                <w:bottom w:val="none" w:sz="0" w:space="0" w:color="auto"/>
                <w:right w:val="none" w:sz="0" w:space="0" w:color="auto"/>
              </w:divBdr>
              <w:divsChild>
                <w:div w:id="1481655107">
                  <w:marLeft w:val="0"/>
                  <w:marRight w:val="0"/>
                  <w:marTop w:val="0"/>
                  <w:marBottom w:val="0"/>
                  <w:divBdr>
                    <w:top w:val="none" w:sz="0" w:space="0" w:color="auto"/>
                    <w:left w:val="none" w:sz="0" w:space="0" w:color="auto"/>
                    <w:bottom w:val="none" w:sz="0" w:space="0" w:color="auto"/>
                    <w:right w:val="none" w:sz="0" w:space="0" w:color="auto"/>
                  </w:divBdr>
                </w:div>
              </w:divsChild>
            </w:div>
            <w:div w:id="1048535560">
              <w:marLeft w:val="0"/>
              <w:marRight w:val="0"/>
              <w:marTop w:val="0"/>
              <w:marBottom w:val="0"/>
              <w:divBdr>
                <w:top w:val="none" w:sz="0" w:space="0" w:color="auto"/>
                <w:left w:val="none" w:sz="0" w:space="0" w:color="auto"/>
                <w:bottom w:val="none" w:sz="0" w:space="0" w:color="auto"/>
                <w:right w:val="none" w:sz="0" w:space="0" w:color="auto"/>
              </w:divBdr>
              <w:divsChild>
                <w:div w:id="15694061">
                  <w:marLeft w:val="0"/>
                  <w:marRight w:val="0"/>
                  <w:marTop w:val="0"/>
                  <w:marBottom w:val="0"/>
                  <w:divBdr>
                    <w:top w:val="none" w:sz="0" w:space="0" w:color="auto"/>
                    <w:left w:val="none" w:sz="0" w:space="0" w:color="auto"/>
                    <w:bottom w:val="none" w:sz="0" w:space="0" w:color="auto"/>
                    <w:right w:val="none" w:sz="0" w:space="0" w:color="auto"/>
                  </w:divBdr>
                </w:div>
              </w:divsChild>
            </w:div>
            <w:div w:id="1983346293">
              <w:marLeft w:val="0"/>
              <w:marRight w:val="0"/>
              <w:marTop w:val="0"/>
              <w:marBottom w:val="0"/>
              <w:divBdr>
                <w:top w:val="none" w:sz="0" w:space="0" w:color="auto"/>
                <w:left w:val="none" w:sz="0" w:space="0" w:color="auto"/>
                <w:bottom w:val="none" w:sz="0" w:space="0" w:color="auto"/>
                <w:right w:val="none" w:sz="0" w:space="0" w:color="auto"/>
              </w:divBdr>
              <w:divsChild>
                <w:div w:id="1665742811">
                  <w:marLeft w:val="0"/>
                  <w:marRight w:val="0"/>
                  <w:marTop w:val="0"/>
                  <w:marBottom w:val="0"/>
                  <w:divBdr>
                    <w:top w:val="none" w:sz="0" w:space="0" w:color="auto"/>
                    <w:left w:val="none" w:sz="0" w:space="0" w:color="auto"/>
                    <w:bottom w:val="none" w:sz="0" w:space="0" w:color="auto"/>
                    <w:right w:val="none" w:sz="0" w:space="0" w:color="auto"/>
                  </w:divBdr>
                </w:div>
              </w:divsChild>
            </w:div>
            <w:div w:id="201289260">
              <w:marLeft w:val="0"/>
              <w:marRight w:val="0"/>
              <w:marTop w:val="0"/>
              <w:marBottom w:val="0"/>
              <w:divBdr>
                <w:top w:val="none" w:sz="0" w:space="0" w:color="auto"/>
                <w:left w:val="none" w:sz="0" w:space="0" w:color="auto"/>
                <w:bottom w:val="none" w:sz="0" w:space="0" w:color="auto"/>
                <w:right w:val="none" w:sz="0" w:space="0" w:color="auto"/>
              </w:divBdr>
              <w:divsChild>
                <w:div w:id="597372104">
                  <w:marLeft w:val="0"/>
                  <w:marRight w:val="0"/>
                  <w:marTop w:val="0"/>
                  <w:marBottom w:val="0"/>
                  <w:divBdr>
                    <w:top w:val="none" w:sz="0" w:space="0" w:color="auto"/>
                    <w:left w:val="none" w:sz="0" w:space="0" w:color="auto"/>
                    <w:bottom w:val="none" w:sz="0" w:space="0" w:color="auto"/>
                    <w:right w:val="none" w:sz="0" w:space="0" w:color="auto"/>
                  </w:divBdr>
                </w:div>
              </w:divsChild>
            </w:div>
            <w:div w:id="200827295">
              <w:marLeft w:val="0"/>
              <w:marRight w:val="0"/>
              <w:marTop w:val="0"/>
              <w:marBottom w:val="0"/>
              <w:divBdr>
                <w:top w:val="none" w:sz="0" w:space="0" w:color="auto"/>
                <w:left w:val="none" w:sz="0" w:space="0" w:color="auto"/>
                <w:bottom w:val="none" w:sz="0" w:space="0" w:color="auto"/>
                <w:right w:val="none" w:sz="0" w:space="0" w:color="auto"/>
              </w:divBdr>
              <w:divsChild>
                <w:div w:id="918097027">
                  <w:marLeft w:val="0"/>
                  <w:marRight w:val="0"/>
                  <w:marTop w:val="0"/>
                  <w:marBottom w:val="0"/>
                  <w:divBdr>
                    <w:top w:val="none" w:sz="0" w:space="0" w:color="auto"/>
                    <w:left w:val="none" w:sz="0" w:space="0" w:color="auto"/>
                    <w:bottom w:val="none" w:sz="0" w:space="0" w:color="auto"/>
                    <w:right w:val="none" w:sz="0" w:space="0" w:color="auto"/>
                  </w:divBdr>
                </w:div>
              </w:divsChild>
            </w:div>
            <w:div w:id="1075081813">
              <w:marLeft w:val="0"/>
              <w:marRight w:val="0"/>
              <w:marTop w:val="0"/>
              <w:marBottom w:val="0"/>
              <w:divBdr>
                <w:top w:val="none" w:sz="0" w:space="0" w:color="auto"/>
                <w:left w:val="none" w:sz="0" w:space="0" w:color="auto"/>
                <w:bottom w:val="none" w:sz="0" w:space="0" w:color="auto"/>
                <w:right w:val="none" w:sz="0" w:space="0" w:color="auto"/>
              </w:divBdr>
              <w:divsChild>
                <w:div w:id="761071515">
                  <w:marLeft w:val="0"/>
                  <w:marRight w:val="0"/>
                  <w:marTop w:val="0"/>
                  <w:marBottom w:val="0"/>
                  <w:divBdr>
                    <w:top w:val="none" w:sz="0" w:space="0" w:color="auto"/>
                    <w:left w:val="none" w:sz="0" w:space="0" w:color="auto"/>
                    <w:bottom w:val="none" w:sz="0" w:space="0" w:color="auto"/>
                    <w:right w:val="none" w:sz="0" w:space="0" w:color="auto"/>
                  </w:divBdr>
                </w:div>
              </w:divsChild>
            </w:div>
            <w:div w:id="1346906345">
              <w:marLeft w:val="0"/>
              <w:marRight w:val="0"/>
              <w:marTop w:val="0"/>
              <w:marBottom w:val="0"/>
              <w:divBdr>
                <w:top w:val="none" w:sz="0" w:space="0" w:color="auto"/>
                <w:left w:val="none" w:sz="0" w:space="0" w:color="auto"/>
                <w:bottom w:val="none" w:sz="0" w:space="0" w:color="auto"/>
                <w:right w:val="none" w:sz="0" w:space="0" w:color="auto"/>
              </w:divBdr>
              <w:divsChild>
                <w:div w:id="1288003913">
                  <w:marLeft w:val="0"/>
                  <w:marRight w:val="0"/>
                  <w:marTop w:val="0"/>
                  <w:marBottom w:val="0"/>
                  <w:divBdr>
                    <w:top w:val="none" w:sz="0" w:space="0" w:color="auto"/>
                    <w:left w:val="none" w:sz="0" w:space="0" w:color="auto"/>
                    <w:bottom w:val="none" w:sz="0" w:space="0" w:color="auto"/>
                    <w:right w:val="none" w:sz="0" w:space="0" w:color="auto"/>
                  </w:divBdr>
                </w:div>
              </w:divsChild>
            </w:div>
            <w:div w:id="1038823744">
              <w:marLeft w:val="0"/>
              <w:marRight w:val="0"/>
              <w:marTop w:val="0"/>
              <w:marBottom w:val="0"/>
              <w:divBdr>
                <w:top w:val="none" w:sz="0" w:space="0" w:color="auto"/>
                <w:left w:val="none" w:sz="0" w:space="0" w:color="auto"/>
                <w:bottom w:val="none" w:sz="0" w:space="0" w:color="auto"/>
                <w:right w:val="none" w:sz="0" w:space="0" w:color="auto"/>
              </w:divBdr>
              <w:divsChild>
                <w:div w:id="99107119">
                  <w:marLeft w:val="0"/>
                  <w:marRight w:val="0"/>
                  <w:marTop w:val="0"/>
                  <w:marBottom w:val="0"/>
                  <w:divBdr>
                    <w:top w:val="none" w:sz="0" w:space="0" w:color="auto"/>
                    <w:left w:val="none" w:sz="0" w:space="0" w:color="auto"/>
                    <w:bottom w:val="none" w:sz="0" w:space="0" w:color="auto"/>
                    <w:right w:val="none" w:sz="0" w:space="0" w:color="auto"/>
                  </w:divBdr>
                </w:div>
              </w:divsChild>
            </w:div>
            <w:div w:id="1550191272">
              <w:marLeft w:val="0"/>
              <w:marRight w:val="0"/>
              <w:marTop w:val="0"/>
              <w:marBottom w:val="0"/>
              <w:divBdr>
                <w:top w:val="none" w:sz="0" w:space="0" w:color="auto"/>
                <w:left w:val="none" w:sz="0" w:space="0" w:color="auto"/>
                <w:bottom w:val="none" w:sz="0" w:space="0" w:color="auto"/>
                <w:right w:val="none" w:sz="0" w:space="0" w:color="auto"/>
              </w:divBdr>
              <w:divsChild>
                <w:div w:id="31926864">
                  <w:marLeft w:val="0"/>
                  <w:marRight w:val="0"/>
                  <w:marTop w:val="0"/>
                  <w:marBottom w:val="0"/>
                  <w:divBdr>
                    <w:top w:val="none" w:sz="0" w:space="0" w:color="auto"/>
                    <w:left w:val="none" w:sz="0" w:space="0" w:color="auto"/>
                    <w:bottom w:val="none" w:sz="0" w:space="0" w:color="auto"/>
                    <w:right w:val="none" w:sz="0" w:space="0" w:color="auto"/>
                  </w:divBdr>
                </w:div>
              </w:divsChild>
            </w:div>
            <w:div w:id="1634212988">
              <w:marLeft w:val="0"/>
              <w:marRight w:val="0"/>
              <w:marTop w:val="0"/>
              <w:marBottom w:val="0"/>
              <w:divBdr>
                <w:top w:val="none" w:sz="0" w:space="0" w:color="auto"/>
                <w:left w:val="none" w:sz="0" w:space="0" w:color="auto"/>
                <w:bottom w:val="none" w:sz="0" w:space="0" w:color="auto"/>
                <w:right w:val="none" w:sz="0" w:space="0" w:color="auto"/>
              </w:divBdr>
              <w:divsChild>
                <w:div w:id="1770850877">
                  <w:marLeft w:val="0"/>
                  <w:marRight w:val="0"/>
                  <w:marTop w:val="0"/>
                  <w:marBottom w:val="0"/>
                  <w:divBdr>
                    <w:top w:val="none" w:sz="0" w:space="0" w:color="auto"/>
                    <w:left w:val="none" w:sz="0" w:space="0" w:color="auto"/>
                    <w:bottom w:val="none" w:sz="0" w:space="0" w:color="auto"/>
                    <w:right w:val="none" w:sz="0" w:space="0" w:color="auto"/>
                  </w:divBdr>
                </w:div>
              </w:divsChild>
            </w:div>
            <w:div w:id="1321735649">
              <w:marLeft w:val="0"/>
              <w:marRight w:val="0"/>
              <w:marTop w:val="0"/>
              <w:marBottom w:val="0"/>
              <w:divBdr>
                <w:top w:val="none" w:sz="0" w:space="0" w:color="auto"/>
                <w:left w:val="none" w:sz="0" w:space="0" w:color="auto"/>
                <w:bottom w:val="none" w:sz="0" w:space="0" w:color="auto"/>
                <w:right w:val="none" w:sz="0" w:space="0" w:color="auto"/>
              </w:divBdr>
              <w:divsChild>
                <w:div w:id="1200315180">
                  <w:marLeft w:val="0"/>
                  <w:marRight w:val="0"/>
                  <w:marTop w:val="0"/>
                  <w:marBottom w:val="0"/>
                  <w:divBdr>
                    <w:top w:val="none" w:sz="0" w:space="0" w:color="auto"/>
                    <w:left w:val="none" w:sz="0" w:space="0" w:color="auto"/>
                    <w:bottom w:val="none" w:sz="0" w:space="0" w:color="auto"/>
                    <w:right w:val="none" w:sz="0" w:space="0" w:color="auto"/>
                  </w:divBdr>
                </w:div>
              </w:divsChild>
            </w:div>
            <w:div w:id="418914925">
              <w:marLeft w:val="0"/>
              <w:marRight w:val="0"/>
              <w:marTop w:val="0"/>
              <w:marBottom w:val="0"/>
              <w:divBdr>
                <w:top w:val="none" w:sz="0" w:space="0" w:color="auto"/>
                <w:left w:val="none" w:sz="0" w:space="0" w:color="auto"/>
                <w:bottom w:val="none" w:sz="0" w:space="0" w:color="auto"/>
                <w:right w:val="none" w:sz="0" w:space="0" w:color="auto"/>
              </w:divBdr>
              <w:divsChild>
                <w:div w:id="1590429694">
                  <w:marLeft w:val="0"/>
                  <w:marRight w:val="0"/>
                  <w:marTop w:val="0"/>
                  <w:marBottom w:val="0"/>
                  <w:divBdr>
                    <w:top w:val="none" w:sz="0" w:space="0" w:color="auto"/>
                    <w:left w:val="none" w:sz="0" w:space="0" w:color="auto"/>
                    <w:bottom w:val="none" w:sz="0" w:space="0" w:color="auto"/>
                    <w:right w:val="none" w:sz="0" w:space="0" w:color="auto"/>
                  </w:divBdr>
                </w:div>
              </w:divsChild>
            </w:div>
            <w:div w:id="1306396159">
              <w:marLeft w:val="0"/>
              <w:marRight w:val="0"/>
              <w:marTop w:val="0"/>
              <w:marBottom w:val="0"/>
              <w:divBdr>
                <w:top w:val="none" w:sz="0" w:space="0" w:color="auto"/>
                <w:left w:val="none" w:sz="0" w:space="0" w:color="auto"/>
                <w:bottom w:val="none" w:sz="0" w:space="0" w:color="auto"/>
                <w:right w:val="none" w:sz="0" w:space="0" w:color="auto"/>
              </w:divBdr>
              <w:divsChild>
                <w:div w:id="1278298399">
                  <w:marLeft w:val="0"/>
                  <w:marRight w:val="0"/>
                  <w:marTop w:val="0"/>
                  <w:marBottom w:val="0"/>
                  <w:divBdr>
                    <w:top w:val="none" w:sz="0" w:space="0" w:color="auto"/>
                    <w:left w:val="none" w:sz="0" w:space="0" w:color="auto"/>
                    <w:bottom w:val="none" w:sz="0" w:space="0" w:color="auto"/>
                    <w:right w:val="none" w:sz="0" w:space="0" w:color="auto"/>
                  </w:divBdr>
                </w:div>
              </w:divsChild>
            </w:div>
            <w:div w:id="2093044678">
              <w:marLeft w:val="0"/>
              <w:marRight w:val="0"/>
              <w:marTop w:val="0"/>
              <w:marBottom w:val="0"/>
              <w:divBdr>
                <w:top w:val="none" w:sz="0" w:space="0" w:color="auto"/>
                <w:left w:val="none" w:sz="0" w:space="0" w:color="auto"/>
                <w:bottom w:val="none" w:sz="0" w:space="0" w:color="auto"/>
                <w:right w:val="none" w:sz="0" w:space="0" w:color="auto"/>
              </w:divBdr>
              <w:divsChild>
                <w:div w:id="192767083">
                  <w:marLeft w:val="0"/>
                  <w:marRight w:val="0"/>
                  <w:marTop w:val="0"/>
                  <w:marBottom w:val="0"/>
                  <w:divBdr>
                    <w:top w:val="none" w:sz="0" w:space="0" w:color="auto"/>
                    <w:left w:val="none" w:sz="0" w:space="0" w:color="auto"/>
                    <w:bottom w:val="none" w:sz="0" w:space="0" w:color="auto"/>
                    <w:right w:val="none" w:sz="0" w:space="0" w:color="auto"/>
                  </w:divBdr>
                </w:div>
              </w:divsChild>
            </w:div>
            <w:div w:id="303851696">
              <w:marLeft w:val="0"/>
              <w:marRight w:val="0"/>
              <w:marTop w:val="0"/>
              <w:marBottom w:val="0"/>
              <w:divBdr>
                <w:top w:val="none" w:sz="0" w:space="0" w:color="auto"/>
                <w:left w:val="none" w:sz="0" w:space="0" w:color="auto"/>
                <w:bottom w:val="none" w:sz="0" w:space="0" w:color="auto"/>
                <w:right w:val="none" w:sz="0" w:space="0" w:color="auto"/>
              </w:divBdr>
              <w:divsChild>
                <w:div w:id="1780643468">
                  <w:marLeft w:val="0"/>
                  <w:marRight w:val="0"/>
                  <w:marTop w:val="0"/>
                  <w:marBottom w:val="0"/>
                  <w:divBdr>
                    <w:top w:val="none" w:sz="0" w:space="0" w:color="auto"/>
                    <w:left w:val="none" w:sz="0" w:space="0" w:color="auto"/>
                    <w:bottom w:val="none" w:sz="0" w:space="0" w:color="auto"/>
                    <w:right w:val="none" w:sz="0" w:space="0" w:color="auto"/>
                  </w:divBdr>
                </w:div>
              </w:divsChild>
            </w:div>
            <w:div w:id="1819572215">
              <w:marLeft w:val="0"/>
              <w:marRight w:val="0"/>
              <w:marTop w:val="0"/>
              <w:marBottom w:val="0"/>
              <w:divBdr>
                <w:top w:val="none" w:sz="0" w:space="0" w:color="auto"/>
                <w:left w:val="none" w:sz="0" w:space="0" w:color="auto"/>
                <w:bottom w:val="none" w:sz="0" w:space="0" w:color="auto"/>
                <w:right w:val="none" w:sz="0" w:space="0" w:color="auto"/>
              </w:divBdr>
              <w:divsChild>
                <w:div w:id="1064376114">
                  <w:marLeft w:val="0"/>
                  <w:marRight w:val="0"/>
                  <w:marTop w:val="0"/>
                  <w:marBottom w:val="0"/>
                  <w:divBdr>
                    <w:top w:val="none" w:sz="0" w:space="0" w:color="auto"/>
                    <w:left w:val="none" w:sz="0" w:space="0" w:color="auto"/>
                    <w:bottom w:val="none" w:sz="0" w:space="0" w:color="auto"/>
                    <w:right w:val="none" w:sz="0" w:space="0" w:color="auto"/>
                  </w:divBdr>
                </w:div>
              </w:divsChild>
            </w:div>
            <w:div w:id="1166939200">
              <w:marLeft w:val="0"/>
              <w:marRight w:val="0"/>
              <w:marTop w:val="0"/>
              <w:marBottom w:val="0"/>
              <w:divBdr>
                <w:top w:val="none" w:sz="0" w:space="0" w:color="auto"/>
                <w:left w:val="none" w:sz="0" w:space="0" w:color="auto"/>
                <w:bottom w:val="none" w:sz="0" w:space="0" w:color="auto"/>
                <w:right w:val="none" w:sz="0" w:space="0" w:color="auto"/>
              </w:divBdr>
              <w:divsChild>
                <w:div w:id="1484548202">
                  <w:marLeft w:val="0"/>
                  <w:marRight w:val="0"/>
                  <w:marTop w:val="0"/>
                  <w:marBottom w:val="0"/>
                  <w:divBdr>
                    <w:top w:val="none" w:sz="0" w:space="0" w:color="auto"/>
                    <w:left w:val="none" w:sz="0" w:space="0" w:color="auto"/>
                    <w:bottom w:val="none" w:sz="0" w:space="0" w:color="auto"/>
                    <w:right w:val="none" w:sz="0" w:space="0" w:color="auto"/>
                  </w:divBdr>
                </w:div>
              </w:divsChild>
            </w:div>
            <w:div w:id="504789124">
              <w:marLeft w:val="0"/>
              <w:marRight w:val="0"/>
              <w:marTop w:val="0"/>
              <w:marBottom w:val="0"/>
              <w:divBdr>
                <w:top w:val="none" w:sz="0" w:space="0" w:color="auto"/>
                <w:left w:val="none" w:sz="0" w:space="0" w:color="auto"/>
                <w:bottom w:val="none" w:sz="0" w:space="0" w:color="auto"/>
                <w:right w:val="none" w:sz="0" w:space="0" w:color="auto"/>
              </w:divBdr>
              <w:divsChild>
                <w:div w:id="1499882103">
                  <w:marLeft w:val="0"/>
                  <w:marRight w:val="0"/>
                  <w:marTop w:val="0"/>
                  <w:marBottom w:val="0"/>
                  <w:divBdr>
                    <w:top w:val="none" w:sz="0" w:space="0" w:color="auto"/>
                    <w:left w:val="none" w:sz="0" w:space="0" w:color="auto"/>
                    <w:bottom w:val="none" w:sz="0" w:space="0" w:color="auto"/>
                    <w:right w:val="none" w:sz="0" w:space="0" w:color="auto"/>
                  </w:divBdr>
                </w:div>
              </w:divsChild>
            </w:div>
            <w:div w:id="811336621">
              <w:marLeft w:val="0"/>
              <w:marRight w:val="0"/>
              <w:marTop w:val="0"/>
              <w:marBottom w:val="0"/>
              <w:divBdr>
                <w:top w:val="none" w:sz="0" w:space="0" w:color="auto"/>
                <w:left w:val="none" w:sz="0" w:space="0" w:color="auto"/>
                <w:bottom w:val="none" w:sz="0" w:space="0" w:color="auto"/>
                <w:right w:val="none" w:sz="0" w:space="0" w:color="auto"/>
              </w:divBdr>
              <w:divsChild>
                <w:div w:id="389618995">
                  <w:marLeft w:val="0"/>
                  <w:marRight w:val="0"/>
                  <w:marTop w:val="0"/>
                  <w:marBottom w:val="0"/>
                  <w:divBdr>
                    <w:top w:val="none" w:sz="0" w:space="0" w:color="auto"/>
                    <w:left w:val="none" w:sz="0" w:space="0" w:color="auto"/>
                    <w:bottom w:val="none" w:sz="0" w:space="0" w:color="auto"/>
                    <w:right w:val="none" w:sz="0" w:space="0" w:color="auto"/>
                  </w:divBdr>
                </w:div>
              </w:divsChild>
            </w:div>
            <w:div w:id="921181836">
              <w:marLeft w:val="0"/>
              <w:marRight w:val="0"/>
              <w:marTop w:val="0"/>
              <w:marBottom w:val="0"/>
              <w:divBdr>
                <w:top w:val="none" w:sz="0" w:space="0" w:color="auto"/>
                <w:left w:val="none" w:sz="0" w:space="0" w:color="auto"/>
                <w:bottom w:val="none" w:sz="0" w:space="0" w:color="auto"/>
                <w:right w:val="none" w:sz="0" w:space="0" w:color="auto"/>
              </w:divBdr>
              <w:divsChild>
                <w:div w:id="1471708524">
                  <w:marLeft w:val="0"/>
                  <w:marRight w:val="0"/>
                  <w:marTop w:val="0"/>
                  <w:marBottom w:val="0"/>
                  <w:divBdr>
                    <w:top w:val="none" w:sz="0" w:space="0" w:color="auto"/>
                    <w:left w:val="none" w:sz="0" w:space="0" w:color="auto"/>
                    <w:bottom w:val="none" w:sz="0" w:space="0" w:color="auto"/>
                    <w:right w:val="none" w:sz="0" w:space="0" w:color="auto"/>
                  </w:divBdr>
                </w:div>
              </w:divsChild>
            </w:div>
            <w:div w:id="1874884287">
              <w:marLeft w:val="0"/>
              <w:marRight w:val="0"/>
              <w:marTop w:val="0"/>
              <w:marBottom w:val="0"/>
              <w:divBdr>
                <w:top w:val="none" w:sz="0" w:space="0" w:color="auto"/>
                <w:left w:val="none" w:sz="0" w:space="0" w:color="auto"/>
                <w:bottom w:val="none" w:sz="0" w:space="0" w:color="auto"/>
                <w:right w:val="none" w:sz="0" w:space="0" w:color="auto"/>
              </w:divBdr>
              <w:divsChild>
                <w:div w:id="9306115">
                  <w:marLeft w:val="0"/>
                  <w:marRight w:val="0"/>
                  <w:marTop w:val="0"/>
                  <w:marBottom w:val="0"/>
                  <w:divBdr>
                    <w:top w:val="none" w:sz="0" w:space="0" w:color="auto"/>
                    <w:left w:val="none" w:sz="0" w:space="0" w:color="auto"/>
                    <w:bottom w:val="none" w:sz="0" w:space="0" w:color="auto"/>
                    <w:right w:val="none" w:sz="0" w:space="0" w:color="auto"/>
                  </w:divBdr>
                </w:div>
              </w:divsChild>
            </w:div>
            <w:div w:id="510680830">
              <w:marLeft w:val="0"/>
              <w:marRight w:val="0"/>
              <w:marTop w:val="0"/>
              <w:marBottom w:val="0"/>
              <w:divBdr>
                <w:top w:val="none" w:sz="0" w:space="0" w:color="auto"/>
                <w:left w:val="none" w:sz="0" w:space="0" w:color="auto"/>
                <w:bottom w:val="none" w:sz="0" w:space="0" w:color="auto"/>
                <w:right w:val="none" w:sz="0" w:space="0" w:color="auto"/>
              </w:divBdr>
              <w:divsChild>
                <w:div w:id="901873297">
                  <w:marLeft w:val="0"/>
                  <w:marRight w:val="0"/>
                  <w:marTop w:val="0"/>
                  <w:marBottom w:val="0"/>
                  <w:divBdr>
                    <w:top w:val="none" w:sz="0" w:space="0" w:color="auto"/>
                    <w:left w:val="none" w:sz="0" w:space="0" w:color="auto"/>
                    <w:bottom w:val="none" w:sz="0" w:space="0" w:color="auto"/>
                    <w:right w:val="none" w:sz="0" w:space="0" w:color="auto"/>
                  </w:divBdr>
                </w:div>
              </w:divsChild>
            </w:div>
            <w:div w:id="76950658">
              <w:marLeft w:val="0"/>
              <w:marRight w:val="0"/>
              <w:marTop w:val="0"/>
              <w:marBottom w:val="0"/>
              <w:divBdr>
                <w:top w:val="none" w:sz="0" w:space="0" w:color="auto"/>
                <w:left w:val="none" w:sz="0" w:space="0" w:color="auto"/>
                <w:bottom w:val="none" w:sz="0" w:space="0" w:color="auto"/>
                <w:right w:val="none" w:sz="0" w:space="0" w:color="auto"/>
              </w:divBdr>
              <w:divsChild>
                <w:div w:id="1648435482">
                  <w:marLeft w:val="0"/>
                  <w:marRight w:val="0"/>
                  <w:marTop w:val="0"/>
                  <w:marBottom w:val="0"/>
                  <w:divBdr>
                    <w:top w:val="none" w:sz="0" w:space="0" w:color="auto"/>
                    <w:left w:val="none" w:sz="0" w:space="0" w:color="auto"/>
                    <w:bottom w:val="none" w:sz="0" w:space="0" w:color="auto"/>
                    <w:right w:val="none" w:sz="0" w:space="0" w:color="auto"/>
                  </w:divBdr>
                </w:div>
              </w:divsChild>
            </w:div>
            <w:div w:id="1275555758">
              <w:marLeft w:val="0"/>
              <w:marRight w:val="0"/>
              <w:marTop w:val="0"/>
              <w:marBottom w:val="0"/>
              <w:divBdr>
                <w:top w:val="none" w:sz="0" w:space="0" w:color="auto"/>
                <w:left w:val="none" w:sz="0" w:space="0" w:color="auto"/>
                <w:bottom w:val="none" w:sz="0" w:space="0" w:color="auto"/>
                <w:right w:val="none" w:sz="0" w:space="0" w:color="auto"/>
              </w:divBdr>
              <w:divsChild>
                <w:div w:id="456725621">
                  <w:marLeft w:val="0"/>
                  <w:marRight w:val="0"/>
                  <w:marTop w:val="0"/>
                  <w:marBottom w:val="0"/>
                  <w:divBdr>
                    <w:top w:val="none" w:sz="0" w:space="0" w:color="auto"/>
                    <w:left w:val="none" w:sz="0" w:space="0" w:color="auto"/>
                    <w:bottom w:val="none" w:sz="0" w:space="0" w:color="auto"/>
                    <w:right w:val="none" w:sz="0" w:space="0" w:color="auto"/>
                  </w:divBdr>
                </w:div>
              </w:divsChild>
            </w:div>
            <w:div w:id="85079514">
              <w:marLeft w:val="0"/>
              <w:marRight w:val="0"/>
              <w:marTop w:val="0"/>
              <w:marBottom w:val="0"/>
              <w:divBdr>
                <w:top w:val="none" w:sz="0" w:space="0" w:color="auto"/>
                <w:left w:val="none" w:sz="0" w:space="0" w:color="auto"/>
                <w:bottom w:val="none" w:sz="0" w:space="0" w:color="auto"/>
                <w:right w:val="none" w:sz="0" w:space="0" w:color="auto"/>
              </w:divBdr>
              <w:divsChild>
                <w:div w:id="81296296">
                  <w:marLeft w:val="0"/>
                  <w:marRight w:val="0"/>
                  <w:marTop w:val="0"/>
                  <w:marBottom w:val="0"/>
                  <w:divBdr>
                    <w:top w:val="none" w:sz="0" w:space="0" w:color="auto"/>
                    <w:left w:val="none" w:sz="0" w:space="0" w:color="auto"/>
                    <w:bottom w:val="none" w:sz="0" w:space="0" w:color="auto"/>
                    <w:right w:val="none" w:sz="0" w:space="0" w:color="auto"/>
                  </w:divBdr>
                </w:div>
              </w:divsChild>
            </w:div>
            <w:div w:id="1649676077">
              <w:marLeft w:val="0"/>
              <w:marRight w:val="0"/>
              <w:marTop w:val="0"/>
              <w:marBottom w:val="0"/>
              <w:divBdr>
                <w:top w:val="none" w:sz="0" w:space="0" w:color="auto"/>
                <w:left w:val="none" w:sz="0" w:space="0" w:color="auto"/>
                <w:bottom w:val="none" w:sz="0" w:space="0" w:color="auto"/>
                <w:right w:val="none" w:sz="0" w:space="0" w:color="auto"/>
              </w:divBdr>
              <w:divsChild>
                <w:div w:id="380642252">
                  <w:marLeft w:val="0"/>
                  <w:marRight w:val="0"/>
                  <w:marTop w:val="0"/>
                  <w:marBottom w:val="0"/>
                  <w:divBdr>
                    <w:top w:val="none" w:sz="0" w:space="0" w:color="auto"/>
                    <w:left w:val="none" w:sz="0" w:space="0" w:color="auto"/>
                    <w:bottom w:val="none" w:sz="0" w:space="0" w:color="auto"/>
                    <w:right w:val="none" w:sz="0" w:space="0" w:color="auto"/>
                  </w:divBdr>
                </w:div>
              </w:divsChild>
            </w:div>
            <w:div w:id="736780437">
              <w:marLeft w:val="0"/>
              <w:marRight w:val="0"/>
              <w:marTop w:val="0"/>
              <w:marBottom w:val="0"/>
              <w:divBdr>
                <w:top w:val="none" w:sz="0" w:space="0" w:color="auto"/>
                <w:left w:val="none" w:sz="0" w:space="0" w:color="auto"/>
                <w:bottom w:val="none" w:sz="0" w:space="0" w:color="auto"/>
                <w:right w:val="none" w:sz="0" w:space="0" w:color="auto"/>
              </w:divBdr>
              <w:divsChild>
                <w:div w:id="1241718250">
                  <w:marLeft w:val="0"/>
                  <w:marRight w:val="0"/>
                  <w:marTop w:val="0"/>
                  <w:marBottom w:val="0"/>
                  <w:divBdr>
                    <w:top w:val="none" w:sz="0" w:space="0" w:color="auto"/>
                    <w:left w:val="none" w:sz="0" w:space="0" w:color="auto"/>
                    <w:bottom w:val="none" w:sz="0" w:space="0" w:color="auto"/>
                    <w:right w:val="none" w:sz="0" w:space="0" w:color="auto"/>
                  </w:divBdr>
                </w:div>
              </w:divsChild>
            </w:div>
            <w:div w:id="505438124">
              <w:marLeft w:val="0"/>
              <w:marRight w:val="0"/>
              <w:marTop w:val="0"/>
              <w:marBottom w:val="0"/>
              <w:divBdr>
                <w:top w:val="none" w:sz="0" w:space="0" w:color="auto"/>
                <w:left w:val="none" w:sz="0" w:space="0" w:color="auto"/>
                <w:bottom w:val="none" w:sz="0" w:space="0" w:color="auto"/>
                <w:right w:val="none" w:sz="0" w:space="0" w:color="auto"/>
              </w:divBdr>
              <w:divsChild>
                <w:div w:id="1698114577">
                  <w:marLeft w:val="0"/>
                  <w:marRight w:val="0"/>
                  <w:marTop w:val="0"/>
                  <w:marBottom w:val="0"/>
                  <w:divBdr>
                    <w:top w:val="none" w:sz="0" w:space="0" w:color="auto"/>
                    <w:left w:val="none" w:sz="0" w:space="0" w:color="auto"/>
                    <w:bottom w:val="none" w:sz="0" w:space="0" w:color="auto"/>
                    <w:right w:val="none" w:sz="0" w:space="0" w:color="auto"/>
                  </w:divBdr>
                </w:div>
              </w:divsChild>
            </w:div>
            <w:div w:id="1825899737">
              <w:marLeft w:val="0"/>
              <w:marRight w:val="0"/>
              <w:marTop w:val="0"/>
              <w:marBottom w:val="0"/>
              <w:divBdr>
                <w:top w:val="none" w:sz="0" w:space="0" w:color="auto"/>
                <w:left w:val="none" w:sz="0" w:space="0" w:color="auto"/>
                <w:bottom w:val="none" w:sz="0" w:space="0" w:color="auto"/>
                <w:right w:val="none" w:sz="0" w:space="0" w:color="auto"/>
              </w:divBdr>
              <w:divsChild>
                <w:div w:id="1547065123">
                  <w:marLeft w:val="0"/>
                  <w:marRight w:val="0"/>
                  <w:marTop w:val="0"/>
                  <w:marBottom w:val="0"/>
                  <w:divBdr>
                    <w:top w:val="none" w:sz="0" w:space="0" w:color="auto"/>
                    <w:left w:val="none" w:sz="0" w:space="0" w:color="auto"/>
                    <w:bottom w:val="none" w:sz="0" w:space="0" w:color="auto"/>
                    <w:right w:val="none" w:sz="0" w:space="0" w:color="auto"/>
                  </w:divBdr>
                </w:div>
              </w:divsChild>
            </w:div>
            <w:div w:id="150172505">
              <w:marLeft w:val="0"/>
              <w:marRight w:val="0"/>
              <w:marTop w:val="0"/>
              <w:marBottom w:val="0"/>
              <w:divBdr>
                <w:top w:val="none" w:sz="0" w:space="0" w:color="auto"/>
                <w:left w:val="none" w:sz="0" w:space="0" w:color="auto"/>
                <w:bottom w:val="none" w:sz="0" w:space="0" w:color="auto"/>
                <w:right w:val="none" w:sz="0" w:space="0" w:color="auto"/>
              </w:divBdr>
              <w:divsChild>
                <w:div w:id="9307280">
                  <w:marLeft w:val="0"/>
                  <w:marRight w:val="0"/>
                  <w:marTop w:val="0"/>
                  <w:marBottom w:val="0"/>
                  <w:divBdr>
                    <w:top w:val="none" w:sz="0" w:space="0" w:color="auto"/>
                    <w:left w:val="none" w:sz="0" w:space="0" w:color="auto"/>
                    <w:bottom w:val="none" w:sz="0" w:space="0" w:color="auto"/>
                    <w:right w:val="none" w:sz="0" w:space="0" w:color="auto"/>
                  </w:divBdr>
                </w:div>
              </w:divsChild>
            </w:div>
            <w:div w:id="1290472350">
              <w:marLeft w:val="0"/>
              <w:marRight w:val="0"/>
              <w:marTop w:val="0"/>
              <w:marBottom w:val="0"/>
              <w:divBdr>
                <w:top w:val="none" w:sz="0" w:space="0" w:color="auto"/>
                <w:left w:val="none" w:sz="0" w:space="0" w:color="auto"/>
                <w:bottom w:val="none" w:sz="0" w:space="0" w:color="auto"/>
                <w:right w:val="none" w:sz="0" w:space="0" w:color="auto"/>
              </w:divBdr>
              <w:divsChild>
                <w:div w:id="1150095236">
                  <w:marLeft w:val="0"/>
                  <w:marRight w:val="0"/>
                  <w:marTop w:val="0"/>
                  <w:marBottom w:val="0"/>
                  <w:divBdr>
                    <w:top w:val="none" w:sz="0" w:space="0" w:color="auto"/>
                    <w:left w:val="none" w:sz="0" w:space="0" w:color="auto"/>
                    <w:bottom w:val="none" w:sz="0" w:space="0" w:color="auto"/>
                    <w:right w:val="none" w:sz="0" w:space="0" w:color="auto"/>
                  </w:divBdr>
                </w:div>
              </w:divsChild>
            </w:div>
            <w:div w:id="2111504483">
              <w:marLeft w:val="0"/>
              <w:marRight w:val="0"/>
              <w:marTop w:val="0"/>
              <w:marBottom w:val="0"/>
              <w:divBdr>
                <w:top w:val="none" w:sz="0" w:space="0" w:color="auto"/>
                <w:left w:val="none" w:sz="0" w:space="0" w:color="auto"/>
                <w:bottom w:val="none" w:sz="0" w:space="0" w:color="auto"/>
                <w:right w:val="none" w:sz="0" w:space="0" w:color="auto"/>
              </w:divBdr>
              <w:divsChild>
                <w:div w:id="1095396776">
                  <w:marLeft w:val="0"/>
                  <w:marRight w:val="0"/>
                  <w:marTop w:val="0"/>
                  <w:marBottom w:val="0"/>
                  <w:divBdr>
                    <w:top w:val="none" w:sz="0" w:space="0" w:color="auto"/>
                    <w:left w:val="none" w:sz="0" w:space="0" w:color="auto"/>
                    <w:bottom w:val="none" w:sz="0" w:space="0" w:color="auto"/>
                    <w:right w:val="none" w:sz="0" w:space="0" w:color="auto"/>
                  </w:divBdr>
                </w:div>
              </w:divsChild>
            </w:div>
            <w:div w:id="7803059">
              <w:marLeft w:val="0"/>
              <w:marRight w:val="0"/>
              <w:marTop w:val="0"/>
              <w:marBottom w:val="0"/>
              <w:divBdr>
                <w:top w:val="none" w:sz="0" w:space="0" w:color="auto"/>
                <w:left w:val="none" w:sz="0" w:space="0" w:color="auto"/>
                <w:bottom w:val="none" w:sz="0" w:space="0" w:color="auto"/>
                <w:right w:val="none" w:sz="0" w:space="0" w:color="auto"/>
              </w:divBdr>
              <w:divsChild>
                <w:div w:id="1498224875">
                  <w:marLeft w:val="0"/>
                  <w:marRight w:val="0"/>
                  <w:marTop w:val="0"/>
                  <w:marBottom w:val="0"/>
                  <w:divBdr>
                    <w:top w:val="none" w:sz="0" w:space="0" w:color="auto"/>
                    <w:left w:val="none" w:sz="0" w:space="0" w:color="auto"/>
                    <w:bottom w:val="none" w:sz="0" w:space="0" w:color="auto"/>
                    <w:right w:val="none" w:sz="0" w:space="0" w:color="auto"/>
                  </w:divBdr>
                </w:div>
              </w:divsChild>
            </w:div>
            <w:div w:id="1303386406">
              <w:marLeft w:val="0"/>
              <w:marRight w:val="0"/>
              <w:marTop w:val="0"/>
              <w:marBottom w:val="0"/>
              <w:divBdr>
                <w:top w:val="none" w:sz="0" w:space="0" w:color="auto"/>
                <w:left w:val="none" w:sz="0" w:space="0" w:color="auto"/>
                <w:bottom w:val="none" w:sz="0" w:space="0" w:color="auto"/>
                <w:right w:val="none" w:sz="0" w:space="0" w:color="auto"/>
              </w:divBdr>
              <w:divsChild>
                <w:div w:id="698090044">
                  <w:marLeft w:val="0"/>
                  <w:marRight w:val="0"/>
                  <w:marTop w:val="0"/>
                  <w:marBottom w:val="0"/>
                  <w:divBdr>
                    <w:top w:val="none" w:sz="0" w:space="0" w:color="auto"/>
                    <w:left w:val="none" w:sz="0" w:space="0" w:color="auto"/>
                    <w:bottom w:val="none" w:sz="0" w:space="0" w:color="auto"/>
                    <w:right w:val="none" w:sz="0" w:space="0" w:color="auto"/>
                  </w:divBdr>
                </w:div>
              </w:divsChild>
            </w:div>
            <w:div w:id="1109935153">
              <w:marLeft w:val="0"/>
              <w:marRight w:val="0"/>
              <w:marTop w:val="0"/>
              <w:marBottom w:val="0"/>
              <w:divBdr>
                <w:top w:val="none" w:sz="0" w:space="0" w:color="auto"/>
                <w:left w:val="none" w:sz="0" w:space="0" w:color="auto"/>
                <w:bottom w:val="none" w:sz="0" w:space="0" w:color="auto"/>
                <w:right w:val="none" w:sz="0" w:space="0" w:color="auto"/>
              </w:divBdr>
              <w:divsChild>
                <w:div w:id="1186944791">
                  <w:marLeft w:val="0"/>
                  <w:marRight w:val="0"/>
                  <w:marTop w:val="0"/>
                  <w:marBottom w:val="0"/>
                  <w:divBdr>
                    <w:top w:val="none" w:sz="0" w:space="0" w:color="auto"/>
                    <w:left w:val="none" w:sz="0" w:space="0" w:color="auto"/>
                    <w:bottom w:val="none" w:sz="0" w:space="0" w:color="auto"/>
                    <w:right w:val="none" w:sz="0" w:space="0" w:color="auto"/>
                  </w:divBdr>
                </w:div>
              </w:divsChild>
            </w:div>
            <w:div w:id="1135178599">
              <w:marLeft w:val="0"/>
              <w:marRight w:val="0"/>
              <w:marTop w:val="0"/>
              <w:marBottom w:val="0"/>
              <w:divBdr>
                <w:top w:val="none" w:sz="0" w:space="0" w:color="auto"/>
                <w:left w:val="none" w:sz="0" w:space="0" w:color="auto"/>
                <w:bottom w:val="none" w:sz="0" w:space="0" w:color="auto"/>
                <w:right w:val="none" w:sz="0" w:space="0" w:color="auto"/>
              </w:divBdr>
              <w:divsChild>
                <w:div w:id="757797497">
                  <w:marLeft w:val="0"/>
                  <w:marRight w:val="0"/>
                  <w:marTop w:val="0"/>
                  <w:marBottom w:val="0"/>
                  <w:divBdr>
                    <w:top w:val="none" w:sz="0" w:space="0" w:color="auto"/>
                    <w:left w:val="none" w:sz="0" w:space="0" w:color="auto"/>
                    <w:bottom w:val="none" w:sz="0" w:space="0" w:color="auto"/>
                    <w:right w:val="none" w:sz="0" w:space="0" w:color="auto"/>
                  </w:divBdr>
                </w:div>
              </w:divsChild>
            </w:div>
            <w:div w:id="448160041">
              <w:marLeft w:val="0"/>
              <w:marRight w:val="0"/>
              <w:marTop w:val="0"/>
              <w:marBottom w:val="0"/>
              <w:divBdr>
                <w:top w:val="none" w:sz="0" w:space="0" w:color="auto"/>
                <w:left w:val="none" w:sz="0" w:space="0" w:color="auto"/>
                <w:bottom w:val="none" w:sz="0" w:space="0" w:color="auto"/>
                <w:right w:val="none" w:sz="0" w:space="0" w:color="auto"/>
              </w:divBdr>
              <w:divsChild>
                <w:div w:id="1832140398">
                  <w:marLeft w:val="0"/>
                  <w:marRight w:val="0"/>
                  <w:marTop w:val="0"/>
                  <w:marBottom w:val="0"/>
                  <w:divBdr>
                    <w:top w:val="none" w:sz="0" w:space="0" w:color="auto"/>
                    <w:left w:val="none" w:sz="0" w:space="0" w:color="auto"/>
                    <w:bottom w:val="none" w:sz="0" w:space="0" w:color="auto"/>
                    <w:right w:val="none" w:sz="0" w:space="0" w:color="auto"/>
                  </w:divBdr>
                </w:div>
              </w:divsChild>
            </w:div>
            <w:div w:id="1098526781">
              <w:marLeft w:val="0"/>
              <w:marRight w:val="0"/>
              <w:marTop w:val="0"/>
              <w:marBottom w:val="0"/>
              <w:divBdr>
                <w:top w:val="none" w:sz="0" w:space="0" w:color="auto"/>
                <w:left w:val="none" w:sz="0" w:space="0" w:color="auto"/>
                <w:bottom w:val="none" w:sz="0" w:space="0" w:color="auto"/>
                <w:right w:val="none" w:sz="0" w:space="0" w:color="auto"/>
              </w:divBdr>
              <w:divsChild>
                <w:div w:id="170460065">
                  <w:marLeft w:val="0"/>
                  <w:marRight w:val="0"/>
                  <w:marTop w:val="0"/>
                  <w:marBottom w:val="0"/>
                  <w:divBdr>
                    <w:top w:val="none" w:sz="0" w:space="0" w:color="auto"/>
                    <w:left w:val="none" w:sz="0" w:space="0" w:color="auto"/>
                    <w:bottom w:val="none" w:sz="0" w:space="0" w:color="auto"/>
                    <w:right w:val="none" w:sz="0" w:space="0" w:color="auto"/>
                  </w:divBdr>
                </w:div>
              </w:divsChild>
            </w:div>
            <w:div w:id="2012877521">
              <w:marLeft w:val="0"/>
              <w:marRight w:val="0"/>
              <w:marTop w:val="0"/>
              <w:marBottom w:val="0"/>
              <w:divBdr>
                <w:top w:val="none" w:sz="0" w:space="0" w:color="auto"/>
                <w:left w:val="none" w:sz="0" w:space="0" w:color="auto"/>
                <w:bottom w:val="none" w:sz="0" w:space="0" w:color="auto"/>
                <w:right w:val="none" w:sz="0" w:space="0" w:color="auto"/>
              </w:divBdr>
              <w:divsChild>
                <w:div w:id="699933131">
                  <w:marLeft w:val="0"/>
                  <w:marRight w:val="0"/>
                  <w:marTop w:val="0"/>
                  <w:marBottom w:val="0"/>
                  <w:divBdr>
                    <w:top w:val="none" w:sz="0" w:space="0" w:color="auto"/>
                    <w:left w:val="none" w:sz="0" w:space="0" w:color="auto"/>
                    <w:bottom w:val="none" w:sz="0" w:space="0" w:color="auto"/>
                    <w:right w:val="none" w:sz="0" w:space="0" w:color="auto"/>
                  </w:divBdr>
                </w:div>
              </w:divsChild>
            </w:div>
            <w:div w:id="1302417984">
              <w:marLeft w:val="0"/>
              <w:marRight w:val="0"/>
              <w:marTop w:val="0"/>
              <w:marBottom w:val="0"/>
              <w:divBdr>
                <w:top w:val="none" w:sz="0" w:space="0" w:color="auto"/>
                <w:left w:val="none" w:sz="0" w:space="0" w:color="auto"/>
                <w:bottom w:val="none" w:sz="0" w:space="0" w:color="auto"/>
                <w:right w:val="none" w:sz="0" w:space="0" w:color="auto"/>
              </w:divBdr>
              <w:divsChild>
                <w:div w:id="2046129249">
                  <w:marLeft w:val="0"/>
                  <w:marRight w:val="0"/>
                  <w:marTop w:val="0"/>
                  <w:marBottom w:val="0"/>
                  <w:divBdr>
                    <w:top w:val="none" w:sz="0" w:space="0" w:color="auto"/>
                    <w:left w:val="none" w:sz="0" w:space="0" w:color="auto"/>
                    <w:bottom w:val="none" w:sz="0" w:space="0" w:color="auto"/>
                    <w:right w:val="none" w:sz="0" w:space="0" w:color="auto"/>
                  </w:divBdr>
                </w:div>
              </w:divsChild>
            </w:div>
            <w:div w:id="298804091">
              <w:marLeft w:val="0"/>
              <w:marRight w:val="0"/>
              <w:marTop w:val="0"/>
              <w:marBottom w:val="0"/>
              <w:divBdr>
                <w:top w:val="none" w:sz="0" w:space="0" w:color="auto"/>
                <w:left w:val="none" w:sz="0" w:space="0" w:color="auto"/>
                <w:bottom w:val="none" w:sz="0" w:space="0" w:color="auto"/>
                <w:right w:val="none" w:sz="0" w:space="0" w:color="auto"/>
              </w:divBdr>
              <w:divsChild>
                <w:div w:id="1982925091">
                  <w:marLeft w:val="0"/>
                  <w:marRight w:val="0"/>
                  <w:marTop w:val="0"/>
                  <w:marBottom w:val="0"/>
                  <w:divBdr>
                    <w:top w:val="none" w:sz="0" w:space="0" w:color="auto"/>
                    <w:left w:val="none" w:sz="0" w:space="0" w:color="auto"/>
                    <w:bottom w:val="none" w:sz="0" w:space="0" w:color="auto"/>
                    <w:right w:val="none" w:sz="0" w:space="0" w:color="auto"/>
                  </w:divBdr>
                </w:div>
              </w:divsChild>
            </w:div>
            <w:div w:id="919758486">
              <w:marLeft w:val="0"/>
              <w:marRight w:val="0"/>
              <w:marTop w:val="0"/>
              <w:marBottom w:val="0"/>
              <w:divBdr>
                <w:top w:val="none" w:sz="0" w:space="0" w:color="auto"/>
                <w:left w:val="none" w:sz="0" w:space="0" w:color="auto"/>
                <w:bottom w:val="none" w:sz="0" w:space="0" w:color="auto"/>
                <w:right w:val="none" w:sz="0" w:space="0" w:color="auto"/>
              </w:divBdr>
              <w:divsChild>
                <w:div w:id="327097738">
                  <w:marLeft w:val="0"/>
                  <w:marRight w:val="0"/>
                  <w:marTop w:val="0"/>
                  <w:marBottom w:val="0"/>
                  <w:divBdr>
                    <w:top w:val="none" w:sz="0" w:space="0" w:color="auto"/>
                    <w:left w:val="none" w:sz="0" w:space="0" w:color="auto"/>
                    <w:bottom w:val="none" w:sz="0" w:space="0" w:color="auto"/>
                    <w:right w:val="none" w:sz="0" w:space="0" w:color="auto"/>
                  </w:divBdr>
                </w:div>
              </w:divsChild>
            </w:div>
            <w:div w:id="1566376806">
              <w:marLeft w:val="0"/>
              <w:marRight w:val="0"/>
              <w:marTop w:val="0"/>
              <w:marBottom w:val="0"/>
              <w:divBdr>
                <w:top w:val="none" w:sz="0" w:space="0" w:color="auto"/>
                <w:left w:val="none" w:sz="0" w:space="0" w:color="auto"/>
                <w:bottom w:val="none" w:sz="0" w:space="0" w:color="auto"/>
                <w:right w:val="none" w:sz="0" w:space="0" w:color="auto"/>
              </w:divBdr>
              <w:divsChild>
                <w:div w:id="637800278">
                  <w:marLeft w:val="0"/>
                  <w:marRight w:val="0"/>
                  <w:marTop w:val="0"/>
                  <w:marBottom w:val="0"/>
                  <w:divBdr>
                    <w:top w:val="none" w:sz="0" w:space="0" w:color="auto"/>
                    <w:left w:val="none" w:sz="0" w:space="0" w:color="auto"/>
                    <w:bottom w:val="none" w:sz="0" w:space="0" w:color="auto"/>
                    <w:right w:val="none" w:sz="0" w:space="0" w:color="auto"/>
                  </w:divBdr>
                </w:div>
              </w:divsChild>
            </w:div>
            <w:div w:id="447938790">
              <w:marLeft w:val="0"/>
              <w:marRight w:val="0"/>
              <w:marTop w:val="0"/>
              <w:marBottom w:val="0"/>
              <w:divBdr>
                <w:top w:val="none" w:sz="0" w:space="0" w:color="auto"/>
                <w:left w:val="none" w:sz="0" w:space="0" w:color="auto"/>
                <w:bottom w:val="none" w:sz="0" w:space="0" w:color="auto"/>
                <w:right w:val="none" w:sz="0" w:space="0" w:color="auto"/>
              </w:divBdr>
              <w:divsChild>
                <w:div w:id="1583374290">
                  <w:marLeft w:val="0"/>
                  <w:marRight w:val="0"/>
                  <w:marTop w:val="0"/>
                  <w:marBottom w:val="0"/>
                  <w:divBdr>
                    <w:top w:val="none" w:sz="0" w:space="0" w:color="auto"/>
                    <w:left w:val="none" w:sz="0" w:space="0" w:color="auto"/>
                    <w:bottom w:val="none" w:sz="0" w:space="0" w:color="auto"/>
                    <w:right w:val="none" w:sz="0" w:space="0" w:color="auto"/>
                  </w:divBdr>
                </w:div>
              </w:divsChild>
            </w:div>
            <w:div w:id="1184245992">
              <w:marLeft w:val="0"/>
              <w:marRight w:val="0"/>
              <w:marTop w:val="0"/>
              <w:marBottom w:val="0"/>
              <w:divBdr>
                <w:top w:val="none" w:sz="0" w:space="0" w:color="auto"/>
                <w:left w:val="none" w:sz="0" w:space="0" w:color="auto"/>
                <w:bottom w:val="none" w:sz="0" w:space="0" w:color="auto"/>
                <w:right w:val="none" w:sz="0" w:space="0" w:color="auto"/>
              </w:divBdr>
              <w:divsChild>
                <w:div w:id="1928996351">
                  <w:marLeft w:val="0"/>
                  <w:marRight w:val="0"/>
                  <w:marTop w:val="0"/>
                  <w:marBottom w:val="0"/>
                  <w:divBdr>
                    <w:top w:val="none" w:sz="0" w:space="0" w:color="auto"/>
                    <w:left w:val="none" w:sz="0" w:space="0" w:color="auto"/>
                    <w:bottom w:val="none" w:sz="0" w:space="0" w:color="auto"/>
                    <w:right w:val="none" w:sz="0" w:space="0" w:color="auto"/>
                  </w:divBdr>
                </w:div>
              </w:divsChild>
            </w:div>
            <w:div w:id="1232080410">
              <w:marLeft w:val="0"/>
              <w:marRight w:val="0"/>
              <w:marTop w:val="0"/>
              <w:marBottom w:val="0"/>
              <w:divBdr>
                <w:top w:val="none" w:sz="0" w:space="0" w:color="auto"/>
                <w:left w:val="none" w:sz="0" w:space="0" w:color="auto"/>
                <w:bottom w:val="none" w:sz="0" w:space="0" w:color="auto"/>
                <w:right w:val="none" w:sz="0" w:space="0" w:color="auto"/>
              </w:divBdr>
              <w:divsChild>
                <w:div w:id="1661880640">
                  <w:marLeft w:val="0"/>
                  <w:marRight w:val="0"/>
                  <w:marTop w:val="0"/>
                  <w:marBottom w:val="0"/>
                  <w:divBdr>
                    <w:top w:val="none" w:sz="0" w:space="0" w:color="auto"/>
                    <w:left w:val="none" w:sz="0" w:space="0" w:color="auto"/>
                    <w:bottom w:val="none" w:sz="0" w:space="0" w:color="auto"/>
                    <w:right w:val="none" w:sz="0" w:space="0" w:color="auto"/>
                  </w:divBdr>
                </w:div>
              </w:divsChild>
            </w:div>
            <w:div w:id="817115639">
              <w:marLeft w:val="0"/>
              <w:marRight w:val="0"/>
              <w:marTop w:val="0"/>
              <w:marBottom w:val="0"/>
              <w:divBdr>
                <w:top w:val="none" w:sz="0" w:space="0" w:color="auto"/>
                <w:left w:val="none" w:sz="0" w:space="0" w:color="auto"/>
                <w:bottom w:val="none" w:sz="0" w:space="0" w:color="auto"/>
                <w:right w:val="none" w:sz="0" w:space="0" w:color="auto"/>
              </w:divBdr>
              <w:divsChild>
                <w:div w:id="1968585747">
                  <w:marLeft w:val="0"/>
                  <w:marRight w:val="0"/>
                  <w:marTop w:val="0"/>
                  <w:marBottom w:val="0"/>
                  <w:divBdr>
                    <w:top w:val="none" w:sz="0" w:space="0" w:color="auto"/>
                    <w:left w:val="none" w:sz="0" w:space="0" w:color="auto"/>
                    <w:bottom w:val="none" w:sz="0" w:space="0" w:color="auto"/>
                    <w:right w:val="none" w:sz="0" w:space="0" w:color="auto"/>
                  </w:divBdr>
                </w:div>
              </w:divsChild>
            </w:div>
            <w:div w:id="1246839061">
              <w:marLeft w:val="0"/>
              <w:marRight w:val="0"/>
              <w:marTop w:val="0"/>
              <w:marBottom w:val="0"/>
              <w:divBdr>
                <w:top w:val="none" w:sz="0" w:space="0" w:color="auto"/>
                <w:left w:val="none" w:sz="0" w:space="0" w:color="auto"/>
                <w:bottom w:val="none" w:sz="0" w:space="0" w:color="auto"/>
                <w:right w:val="none" w:sz="0" w:space="0" w:color="auto"/>
              </w:divBdr>
              <w:divsChild>
                <w:div w:id="2033723770">
                  <w:marLeft w:val="0"/>
                  <w:marRight w:val="0"/>
                  <w:marTop w:val="0"/>
                  <w:marBottom w:val="0"/>
                  <w:divBdr>
                    <w:top w:val="none" w:sz="0" w:space="0" w:color="auto"/>
                    <w:left w:val="none" w:sz="0" w:space="0" w:color="auto"/>
                    <w:bottom w:val="none" w:sz="0" w:space="0" w:color="auto"/>
                    <w:right w:val="none" w:sz="0" w:space="0" w:color="auto"/>
                  </w:divBdr>
                </w:div>
              </w:divsChild>
            </w:div>
            <w:div w:id="2121953519">
              <w:marLeft w:val="0"/>
              <w:marRight w:val="0"/>
              <w:marTop w:val="0"/>
              <w:marBottom w:val="0"/>
              <w:divBdr>
                <w:top w:val="none" w:sz="0" w:space="0" w:color="auto"/>
                <w:left w:val="none" w:sz="0" w:space="0" w:color="auto"/>
                <w:bottom w:val="none" w:sz="0" w:space="0" w:color="auto"/>
                <w:right w:val="none" w:sz="0" w:space="0" w:color="auto"/>
              </w:divBdr>
              <w:divsChild>
                <w:div w:id="1314408730">
                  <w:marLeft w:val="0"/>
                  <w:marRight w:val="0"/>
                  <w:marTop w:val="0"/>
                  <w:marBottom w:val="0"/>
                  <w:divBdr>
                    <w:top w:val="none" w:sz="0" w:space="0" w:color="auto"/>
                    <w:left w:val="none" w:sz="0" w:space="0" w:color="auto"/>
                    <w:bottom w:val="none" w:sz="0" w:space="0" w:color="auto"/>
                    <w:right w:val="none" w:sz="0" w:space="0" w:color="auto"/>
                  </w:divBdr>
                </w:div>
              </w:divsChild>
            </w:div>
            <w:div w:id="1209755136">
              <w:marLeft w:val="0"/>
              <w:marRight w:val="0"/>
              <w:marTop w:val="0"/>
              <w:marBottom w:val="0"/>
              <w:divBdr>
                <w:top w:val="none" w:sz="0" w:space="0" w:color="auto"/>
                <w:left w:val="none" w:sz="0" w:space="0" w:color="auto"/>
                <w:bottom w:val="none" w:sz="0" w:space="0" w:color="auto"/>
                <w:right w:val="none" w:sz="0" w:space="0" w:color="auto"/>
              </w:divBdr>
              <w:divsChild>
                <w:div w:id="793789253">
                  <w:marLeft w:val="0"/>
                  <w:marRight w:val="0"/>
                  <w:marTop w:val="0"/>
                  <w:marBottom w:val="0"/>
                  <w:divBdr>
                    <w:top w:val="none" w:sz="0" w:space="0" w:color="auto"/>
                    <w:left w:val="none" w:sz="0" w:space="0" w:color="auto"/>
                    <w:bottom w:val="none" w:sz="0" w:space="0" w:color="auto"/>
                    <w:right w:val="none" w:sz="0" w:space="0" w:color="auto"/>
                  </w:divBdr>
                </w:div>
              </w:divsChild>
            </w:div>
            <w:div w:id="428233565">
              <w:marLeft w:val="0"/>
              <w:marRight w:val="0"/>
              <w:marTop w:val="0"/>
              <w:marBottom w:val="0"/>
              <w:divBdr>
                <w:top w:val="none" w:sz="0" w:space="0" w:color="auto"/>
                <w:left w:val="none" w:sz="0" w:space="0" w:color="auto"/>
                <w:bottom w:val="none" w:sz="0" w:space="0" w:color="auto"/>
                <w:right w:val="none" w:sz="0" w:space="0" w:color="auto"/>
              </w:divBdr>
              <w:divsChild>
                <w:div w:id="1158184432">
                  <w:marLeft w:val="0"/>
                  <w:marRight w:val="0"/>
                  <w:marTop w:val="0"/>
                  <w:marBottom w:val="0"/>
                  <w:divBdr>
                    <w:top w:val="none" w:sz="0" w:space="0" w:color="auto"/>
                    <w:left w:val="none" w:sz="0" w:space="0" w:color="auto"/>
                    <w:bottom w:val="none" w:sz="0" w:space="0" w:color="auto"/>
                    <w:right w:val="none" w:sz="0" w:space="0" w:color="auto"/>
                  </w:divBdr>
                </w:div>
              </w:divsChild>
            </w:div>
            <w:div w:id="1478763517">
              <w:marLeft w:val="0"/>
              <w:marRight w:val="0"/>
              <w:marTop w:val="0"/>
              <w:marBottom w:val="0"/>
              <w:divBdr>
                <w:top w:val="none" w:sz="0" w:space="0" w:color="auto"/>
                <w:left w:val="none" w:sz="0" w:space="0" w:color="auto"/>
                <w:bottom w:val="none" w:sz="0" w:space="0" w:color="auto"/>
                <w:right w:val="none" w:sz="0" w:space="0" w:color="auto"/>
              </w:divBdr>
              <w:divsChild>
                <w:div w:id="796485782">
                  <w:marLeft w:val="0"/>
                  <w:marRight w:val="0"/>
                  <w:marTop w:val="0"/>
                  <w:marBottom w:val="0"/>
                  <w:divBdr>
                    <w:top w:val="none" w:sz="0" w:space="0" w:color="auto"/>
                    <w:left w:val="none" w:sz="0" w:space="0" w:color="auto"/>
                    <w:bottom w:val="none" w:sz="0" w:space="0" w:color="auto"/>
                    <w:right w:val="none" w:sz="0" w:space="0" w:color="auto"/>
                  </w:divBdr>
                </w:div>
              </w:divsChild>
            </w:div>
            <w:div w:id="1722904963">
              <w:marLeft w:val="0"/>
              <w:marRight w:val="0"/>
              <w:marTop w:val="0"/>
              <w:marBottom w:val="0"/>
              <w:divBdr>
                <w:top w:val="none" w:sz="0" w:space="0" w:color="auto"/>
                <w:left w:val="none" w:sz="0" w:space="0" w:color="auto"/>
                <w:bottom w:val="none" w:sz="0" w:space="0" w:color="auto"/>
                <w:right w:val="none" w:sz="0" w:space="0" w:color="auto"/>
              </w:divBdr>
              <w:divsChild>
                <w:div w:id="726761337">
                  <w:marLeft w:val="0"/>
                  <w:marRight w:val="0"/>
                  <w:marTop w:val="0"/>
                  <w:marBottom w:val="0"/>
                  <w:divBdr>
                    <w:top w:val="none" w:sz="0" w:space="0" w:color="auto"/>
                    <w:left w:val="none" w:sz="0" w:space="0" w:color="auto"/>
                    <w:bottom w:val="none" w:sz="0" w:space="0" w:color="auto"/>
                    <w:right w:val="none" w:sz="0" w:space="0" w:color="auto"/>
                  </w:divBdr>
                </w:div>
              </w:divsChild>
            </w:div>
            <w:div w:id="1457136354">
              <w:marLeft w:val="0"/>
              <w:marRight w:val="0"/>
              <w:marTop w:val="0"/>
              <w:marBottom w:val="0"/>
              <w:divBdr>
                <w:top w:val="none" w:sz="0" w:space="0" w:color="auto"/>
                <w:left w:val="none" w:sz="0" w:space="0" w:color="auto"/>
                <w:bottom w:val="none" w:sz="0" w:space="0" w:color="auto"/>
                <w:right w:val="none" w:sz="0" w:space="0" w:color="auto"/>
              </w:divBdr>
              <w:divsChild>
                <w:div w:id="1604923891">
                  <w:marLeft w:val="0"/>
                  <w:marRight w:val="0"/>
                  <w:marTop w:val="0"/>
                  <w:marBottom w:val="0"/>
                  <w:divBdr>
                    <w:top w:val="none" w:sz="0" w:space="0" w:color="auto"/>
                    <w:left w:val="none" w:sz="0" w:space="0" w:color="auto"/>
                    <w:bottom w:val="none" w:sz="0" w:space="0" w:color="auto"/>
                    <w:right w:val="none" w:sz="0" w:space="0" w:color="auto"/>
                  </w:divBdr>
                </w:div>
              </w:divsChild>
            </w:div>
            <w:div w:id="1752240125">
              <w:marLeft w:val="0"/>
              <w:marRight w:val="0"/>
              <w:marTop w:val="0"/>
              <w:marBottom w:val="0"/>
              <w:divBdr>
                <w:top w:val="none" w:sz="0" w:space="0" w:color="auto"/>
                <w:left w:val="none" w:sz="0" w:space="0" w:color="auto"/>
                <w:bottom w:val="none" w:sz="0" w:space="0" w:color="auto"/>
                <w:right w:val="none" w:sz="0" w:space="0" w:color="auto"/>
              </w:divBdr>
              <w:divsChild>
                <w:div w:id="1335111012">
                  <w:marLeft w:val="0"/>
                  <w:marRight w:val="0"/>
                  <w:marTop w:val="0"/>
                  <w:marBottom w:val="0"/>
                  <w:divBdr>
                    <w:top w:val="none" w:sz="0" w:space="0" w:color="auto"/>
                    <w:left w:val="none" w:sz="0" w:space="0" w:color="auto"/>
                    <w:bottom w:val="none" w:sz="0" w:space="0" w:color="auto"/>
                    <w:right w:val="none" w:sz="0" w:space="0" w:color="auto"/>
                  </w:divBdr>
                </w:div>
              </w:divsChild>
            </w:div>
            <w:div w:id="1221285498">
              <w:marLeft w:val="0"/>
              <w:marRight w:val="0"/>
              <w:marTop w:val="0"/>
              <w:marBottom w:val="0"/>
              <w:divBdr>
                <w:top w:val="none" w:sz="0" w:space="0" w:color="auto"/>
                <w:left w:val="none" w:sz="0" w:space="0" w:color="auto"/>
                <w:bottom w:val="none" w:sz="0" w:space="0" w:color="auto"/>
                <w:right w:val="none" w:sz="0" w:space="0" w:color="auto"/>
              </w:divBdr>
              <w:divsChild>
                <w:div w:id="1964924896">
                  <w:marLeft w:val="0"/>
                  <w:marRight w:val="0"/>
                  <w:marTop w:val="0"/>
                  <w:marBottom w:val="0"/>
                  <w:divBdr>
                    <w:top w:val="none" w:sz="0" w:space="0" w:color="auto"/>
                    <w:left w:val="none" w:sz="0" w:space="0" w:color="auto"/>
                    <w:bottom w:val="none" w:sz="0" w:space="0" w:color="auto"/>
                    <w:right w:val="none" w:sz="0" w:space="0" w:color="auto"/>
                  </w:divBdr>
                </w:div>
              </w:divsChild>
            </w:div>
            <w:div w:id="722287617">
              <w:marLeft w:val="0"/>
              <w:marRight w:val="0"/>
              <w:marTop w:val="0"/>
              <w:marBottom w:val="0"/>
              <w:divBdr>
                <w:top w:val="none" w:sz="0" w:space="0" w:color="auto"/>
                <w:left w:val="none" w:sz="0" w:space="0" w:color="auto"/>
                <w:bottom w:val="none" w:sz="0" w:space="0" w:color="auto"/>
                <w:right w:val="none" w:sz="0" w:space="0" w:color="auto"/>
              </w:divBdr>
              <w:divsChild>
                <w:div w:id="858471182">
                  <w:marLeft w:val="0"/>
                  <w:marRight w:val="0"/>
                  <w:marTop w:val="0"/>
                  <w:marBottom w:val="0"/>
                  <w:divBdr>
                    <w:top w:val="none" w:sz="0" w:space="0" w:color="auto"/>
                    <w:left w:val="none" w:sz="0" w:space="0" w:color="auto"/>
                    <w:bottom w:val="none" w:sz="0" w:space="0" w:color="auto"/>
                    <w:right w:val="none" w:sz="0" w:space="0" w:color="auto"/>
                  </w:divBdr>
                </w:div>
              </w:divsChild>
            </w:div>
            <w:div w:id="1842963719">
              <w:marLeft w:val="0"/>
              <w:marRight w:val="0"/>
              <w:marTop w:val="0"/>
              <w:marBottom w:val="0"/>
              <w:divBdr>
                <w:top w:val="none" w:sz="0" w:space="0" w:color="auto"/>
                <w:left w:val="none" w:sz="0" w:space="0" w:color="auto"/>
                <w:bottom w:val="none" w:sz="0" w:space="0" w:color="auto"/>
                <w:right w:val="none" w:sz="0" w:space="0" w:color="auto"/>
              </w:divBdr>
              <w:divsChild>
                <w:div w:id="103502827">
                  <w:marLeft w:val="0"/>
                  <w:marRight w:val="0"/>
                  <w:marTop w:val="0"/>
                  <w:marBottom w:val="0"/>
                  <w:divBdr>
                    <w:top w:val="none" w:sz="0" w:space="0" w:color="auto"/>
                    <w:left w:val="none" w:sz="0" w:space="0" w:color="auto"/>
                    <w:bottom w:val="none" w:sz="0" w:space="0" w:color="auto"/>
                    <w:right w:val="none" w:sz="0" w:space="0" w:color="auto"/>
                  </w:divBdr>
                </w:div>
              </w:divsChild>
            </w:div>
            <w:div w:id="1301225273">
              <w:marLeft w:val="0"/>
              <w:marRight w:val="0"/>
              <w:marTop w:val="0"/>
              <w:marBottom w:val="0"/>
              <w:divBdr>
                <w:top w:val="none" w:sz="0" w:space="0" w:color="auto"/>
                <w:left w:val="none" w:sz="0" w:space="0" w:color="auto"/>
                <w:bottom w:val="none" w:sz="0" w:space="0" w:color="auto"/>
                <w:right w:val="none" w:sz="0" w:space="0" w:color="auto"/>
              </w:divBdr>
              <w:divsChild>
                <w:div w:id="1486894092">
                  <w:marLeft w:val="0"/>
                  <w:marRight w:val="0"/>
                  <w:marTop w:val="0"/>
                  <w:marBottom w:val="0"/>
                  <w:divBdr>
                    <w:top w:val="none" w:sz="0" w:space="0" w:color="auto"/>
                    <w:left w:val="none" w:sz="0" w:space="0" w:color="auto"/>
                    <w:bottom w:val="none" w:sz="0" w:space="0" w:color="auto"/>
                    <w:right w:val="none" w:sz="0" w:space="0" w:color="auto"/>
                  </w:divBdr>
                </w:div>
              </w:divsChild>
            </w:div>
            <w:div w:id="901868015">
              <w:marLeft w:val="0"/>
              <w:marRight w:val="0"/>
              <w:marTop w:val="0"/>
              <w:marBottom w:val="0"/>
              <w:divBdr>
                <w:top w:val="none" w:sz="0" w:space="0" w:color="auto"/>
                <w:left w:val="none" w:sz="0" w:space="0" w:color="auto"/>
                <w:bottom w:val="none" w:sz="0" w:space="0" w:color="auto"/>
                <w:right w:val="none" w:sz="0" w:space="0" w:color="auto"/>
              </w:divBdr>
              <w:divsChild>
                <w:div w:id="1597056434">
                  <w:marLeft w:val="0"/>
                  <w:marRight w:val="0"/>
                  <w:marTop w:val="0"/>
                  <w:marBottom w:val="0"/>
                  <w:divBdr>
                    <w:top w:val="none" w:sz="0" w:space="0" w:color="auto"/>
                    <w:left w:val="none" w:sz="0" w:space="0" w:color="auto"/>
                    <w:bottom w:val="none" w:sz="0" w:space="0" w:color="auto"/>
                    <w:right w:val="none" w:sz="0" w:space="0" w:color="auto"/>
                  </w:divBdr>
                </w:div>
              </w:divsChild>
            </w:div>
            <w:div w:id="1580559370">
              <w:marLeft w:val="0"/>
              <w:marRight w:val="0"/>
              <w:marTop w:val="0"/>
              <w:marBottom w:val="0"/>
              <w:divBdr>
                <w:top w:val="none" w:sz="0" w:space="0" w:color="auto"/>
                <w:left w:val="none" w:sz="0" w:space="0" w:color="auto"/>
                <w:bottom w:val="none" w:sz="0" w:space="0" w:color="auto"/>
                <w:right w:val="none" w:sz="0" w:space="0" w:color="auto"/>
              </w:divBdr>
              <w:divsChild>
                <w:div w:id="700058460">
                  <w:marLeft w:val="0"/>
                  <w:marRight w:val="0"/>
                  <w:marTop w:val="0"/>
                  <w:marBottom w:val="0"/>
                  <w:divBdr>
                    <w:top w:val="none" w:sz="0" w:space="0" w:color="auto"/>
                    <w:left w:val="none" w:sz="0" w:space="0" w:color="auto"/>
                    <w:bottom w:val="none" w:sz="0" w:space="0" w:color="auto"/>
                    <w:right w:val="none" w:sz="0" w:space="0" w:color="auto"/>
                  </w:divBdr>
                </w:div>
              </w:divsChild>
            </w:div>
            <w:div w:id="699167358">
              <w:marLeft w:val="0"/>
              <w:marRight w:val="0"/>
              <w:marTop w:val="0"/>
              <w:marBottom w:val="0"/>
              <w:divBdr>
                <w:top w:val="none" w:sz="0" w:space="0" w:color="auto"/>
                <w:left w:val="none" w:sz="0" w:space="0" w:color="auto"/>
                <w:bottom w:val="none" w:sz="0" w:space="0" w:color="auto"/>
                <w:right w:val="none" w:sz="0" w:space="0" w:color="auto"/>
              </w:divBdr>
              <w:divsChild>
                <w:div w:id="1716195207">
                  <w:marLeft w:val="0"/>
                  <w:marRight w:val="0"/>
                  <w:marTop w:val="0"/>
                  <w:marBottom w:val="0"/>
                  <w:divBdr>
                    <w:top w:val="none" w:sz="0" w:space="0" w:color="auto"/>
                    <w:left w:val="none" w:sz="0" w:space="0" w:color="auto"/>
                    <w:bottom w:val="none" w:sz="0" w:space="0" w:color="auto"/>
                    <w:right w:val="none" w:sz="0" w:space="0" w:color="auto"/>
                  </w:divBdr>
                </w:div>
              </w:divsChild>
            </w:div>
            <w:div w:id="104690206">
              <w:marLeft w:val="0"/>
              <w:marRight w:val="0"/>
              <w:marTop w:val="0"/>
              <w:marBottom w:val="0"/>
              <w:divBdr>
                <w:top w:val="none" w:sz="0" w:space="0" w:color="auto"/>
                <w:left w:val="none" w:sz="0" w:space="0" w:color="auto"/>
                <w:bottom w:val="none" w:sz="0" w:space="0" w:color="auto"/>
                <w:right w:val="none" w:sz="0" w:space="0" w:color="auto"/>
              </w:divBdr>
              <w:divsChild>
                <w:div w:id="1832213744">
                  <w:marLeft w:val="0"/>
                  <w:marRight w:val="0"/>
                  <w:marTop w:val="0"/>
                  <w:marBottom w:val="0"/>
                  <w:divBdr>
                    <w:top w:val="none" w:sz="0" w:space="0" w:color="auto"/>
                    <w:left w:val="none" w:sz="0" w:space="0" w:color="auto"/>
                    <w:bottom w:val="none" w:sz="0" w:space="0" w:color="auto"/>
                    <w:right w:val="none" w:sz="0" w:space="0" w:color="auto"/>
                  </w:divBdr>
                </w:div>
              </w:divsChild>
            </w:div>
            <w:div w:id="534006928">
              <w:marLeft w:val="0"/>
              <w:marRight w:val="0"/>
              <w:marTop w:val="0"/>
              <w:marBottom w:val="0"/>
              <w:divBdr>
                <w:top w:val="none" w:sz="0" w:space="0" w:color="auto"/>
                <w:left w:val="none" w:sz="0" w:space="0" w:color="auto"/>
                <w:bottom w:val="none" w:sz="0" w:space="0" w:color="auto"/>
                <w:right w:val="none" w:sz="0" w:space="0" w:color="auto"/>
              </w:divBdr>
              <w:divsChild>
                <w:div w:id="422605329">
                  <w:marLeft w:val="0"/>
                  <w:marRight w:val="0"/>
                  <w:marTop w:val="0"/>
                  <w:marBottom w:val="0"/>
                  <w:divBdr>
                    <w:top w:val="none" w:sz="0" w:space="0" w:color="auto"/>
                    <w:left w:val="none" w:sz="0" w:space="0" w:color="auto"/>
                    <w:bottom w:val="none" w:sz="0" w:space="0" w:color="auto"/>
                    <w:right w:val="none" w:sz="0" w:space="0" w:color="auto"/>
                  </w:divBdr>
                </w:div>
              </w:divsChild>
            </w:div>
            <w:div w:id="533617352">
              <w:marLeft w:val="0"/>
              <w:marRight w:val="0"/>
              <w:marTop w:val="0"/>
              <w:marBottom w:val="0"/>
              <w:divBdr>
                <w:top w:val="none" w:sz="0" w:space="0" w:color="auto"/>
                <w:left w:val="none" w:sz="0" w:space="0" w:color="auto"/>
                <w:bottom w:val="none" w:sz="0" w:space="0" w:color="auto"/>
                <w:right w:val="none" w:sz="0" w:space="0" w:color="auto"/>
              </w:divBdr>
              <w:divsChild>
                <w:div w:id="1168129553">
                  <w:marLeft w:val="0"/>
                  <w:marRight w:val="0"/>
                  <w:marTop w:val="0"/>
                  <w:marBottom w:val="0"/>
                  <w:divBdr>
                    <w:top w:val="none" w:sz="0" w:space="0" w:color="auto"/>
                    <w:left w:val="none" w:sz="0" w:space="0" w:color="auto"/>
                    <w:bottom w:val="none" w:sz="0" w:space="0" w:color="auto"/>
                    <w:right w:val="none" w:sz="0" w:space="0" w:color="auto"/>
                  </w:divBdr>
                </w:div>
              </w:divsChild>
            </w:div>
            <w:div w:id="942223477">
              <w:marLeft w:val="0"/>
              <w:marRight w:val="0"/>
              <w:marTop w:val="0"/>
              <w:marBottom w:val="0"/>
              <w:divBdr>
                <w:top w:val="none" w:sz="0" w:space="0" w:color="auto"/>
                <w:left w:val="none" w:sz="0" w:space="0" w:color="auto"/>
                <w:bottom w:val="none" w:sz="0" w:space="0" w:color="auto"/>
                <w:right w:val="none" w:sz="0" w:space="0" w:color="auto"/>
              </w:divBdr>
              <w:divsChild>
                <w:div w:id="1274241696">
                  <w:marLeft w:val="0"/>
                  <w:marRight w:val="0"/>
                  <w:marTop w:val="0"/>
                  <w:marBottom w:val="0"/>
                  <w:divBdr>
                    <w:top w:val="none" w:sz="0" w:space="0" w:color="auto"/>
                    <w:left w:val="none" w:sz="0" w:space="0" w:color="auto"/>
                    <w:bottom w:val="none" w:sz="0" w:space="0" w:color="auto"/>
                    <w:right w:val="none" w:sz="0" w:space="0" w:color="auto"/>
                  </w:divBdr>
                </w:div>
              </w:divsChild>
            </w:div>
            <w:div w:id="847914197">
              <w:marLeft w:val="0"/>
              <w:marRight w:val="0"/>
              <w:marTop w:val="0"/>
              <w:marBottom w:val="0"/>
              <w:divBdr>
                <w:top w:val="none" w:sz="0" w:space="0" w:color="auto"/>
                <w:left w:val="none" w:sz="0" w:space="0" w:color="auto"/>
                <w:bottom w:val="none" w:sz="0" w:space="0" w:color="auto"/>
                <w:right w:val="none" w:sz="0" w:space="0" w:color="auto"/>
              </w:divBdr>
              <w:divsChild>
                <w:div w:id="67968060">
                  <w:marLeft w:val="0"/>
                  <w:marRight w:val="0"/>
                  <w:marTop w:val="0"/>
                  <w:marBottom w:val="0"/>
                  <w:divBdr>
                    <w:top w:val="none" w:sz="0" w:space="0" w:color="auto"/>
                    <w:left w:val="none" w:sz="0" w:space="0" w:color="auto"/>
                    <w:bottom w:val="none" w:sz="0" w:space="0" w:color="auto"/>
                    <w:right w:val="none" w:sz="0" w:space="0" w:color="auto"/>
                  </w:divBdr>
                </w:div>
              </w:divsChild>
            </w:div>
            <w:div w:id="1655601495">
              <w:marLeft w:val="0"/>
              <w:marRight w:val="0"/>
              <w:marTop w:val="0"/>
              <w:marBottom w:val="0"/>
              <w:divBdr>
                <w:top w:val="none" w:sz="0" w:space="0" w:color="auto"/>
                <w:left w:val="none" w:sz="0" w:space="0" w:color="auto"/>
                <w:bottom w:val="none" w:sz="0" w:space="0" w:color="auto"/>
                <w:right w:val="none" w:sz="0" w:space="0" w:color="auto"/>
              </w:divBdr>
              <w:divsChild>
                <w:div w:id="117917964">
                  <w:marLeft w:val="0"/>
                  <w:marRight w:val="0"/>
                  <w:marTop w:val="0"/>
                  <w:marBottom w:val="0"/>
                  <w:divBdr>
                    <w:top w:val="none" w:sz="0" w:space="0" w:color="auto"/>
                    <w:left w:val="none" w:sz="0" w:space="0" w:color="auto"/>
                    <w:bottom w:val="none" w:sz="0" w:space="0" w:color="auto"/>
                    <w:right w:val="none" w:sz="0" w:space="0" w:color="auto"/>
                  </w:divBdr>
                </w:div>
              </w:divsChild>
            </w:div>
            <w:div w:id="1275140191">
              <w:marLeft w:val="0"/>
              <w:marRight w:val="0"/>
              <w:marTop w:val="0"/>
              <w:marBottom w:val="0"/>
              <w:divBdr>
                <w:top w:val="none" w:sz="0" w:space="0" w:color="auto"/>
                <w:left w:val="none" w:sz="0" w:space="0" w:color="auto"/>
                <w:bottom w:val="none" w:sz="0" w:space="0" w:color="auto"/>
                <w:right w:val="none" w:sz="0" w:space="0" w:color="auto"/>
              </w:divBdr>
              <w:divsChild>
                <w:div w:id="902835125">
                  <w:marLeft w:val="0"/>
                  <w:marRight w:val="0"/>
                  <w:marTop w:val="0"/>
                  <w:marBottom w:val="0"/>
                  <w:divBdr>
                    <w:top w:val="none" w:sz="0" w:space="0" w:color="auto"/>
                    <w:left w:val="none" w:sz="0" w:space="0" w:color="auto"/>
                    <w:bottom w:val="none" w:sz="0" w:space="0" w:color="auto"/>
                    <w:right w:val="none" w:sz="0" w:space="0" w:color="auto"/>
                  </w:divBdr>
                </w:div>
              </w:divsChild>
            </w:div>
            <w:div w:id="1654873794">
              <w:marLeft w:val="0"/>
              <w:marRight w:val="0"/>
              <w:marTop w:val="0"/>
              <w:marBottom w:val="0"/>
              <w:divBdr>
                <w:top w:val="none" w:sz="0" w:space="0" w:color="auto"/>
                <w:left w:val="none" w:sz="0" w:space="0" w:color="auto"/>
                <w:bottom w:val="none" w:sz="0" w:space="0" w:color="auto"/>
                <w:right w:val="none" w:sz="0" w:space="0" w:color="auto"/>
              </w:divBdr>
              <w:divsChild>
                <w:div w:id="278338067">
                  <w:marLeft w:val="0"/>
                  <w:marRight w:val="0"/>
                  <w:marTop w:val="0"/>
                  <w:marBottom w:val="0"/>
                  <w:divBdr>
                    <w:top w:val="none" w:sz="0" w:space="0" w:color="auto"/>
                    <w:left w:val="none" w:sz="0" w:space="0" w:color="auto"/>
                    <w:bottom w:val="none" w:sz="0" w:space="0" w:color="auto"/>
                    <w:right w:val="none" w:sz="0" w:space="0" w:color="auto"/>
                  </w:divBdr>
                </w:div>
              </w:divsChild>
            </w:div>
            <w:div w:id="1882739766">
              <w:marLeft w:val="0"/>
              <w:marRight w:val="0"/>
              <w:marTop w:val="0"/>
              <w:marBottom w:val="0"/>
              <w:divBdr>
                <w:top w:val="none" w:sz="0" w:space="0" w:color="auto"/>
                <w:left w:val="none" w:sz="0" w:space="0" w:color="auto"/>
                <w:bottom w:val="none" w:sz="0" w:space="0" w:color="auto"/>
                <w:right w:val="none" w:sz="0" w:space="0" w:color="auto"/>
              </w:divBdr>
              <w:divsChild>
                <w:div w:id="1328166869">
                  <w:marLeft w:val="0"/>
                  <w:marRight w:val="0"/>
                  <w:marTop w:val="0"/>
                  <w:marBottom w:val="0"/>
                  <w:divBdr>
                    <w:top w:val="none" w:sz="0" w:space="0" w:color="auto"/>
                    <w:left w:val="none" w:sz="0" w:space="0" w:color="auto"/>
                    <w:bottom w:val="none" w:sz="0" w:space="0" w:color="auto"/>
                    <w:right w:val="none" w:sz="0" w:space="0" w:color="auto"/>
                  </w:divBdr>
                </w:div>
              </w:divsChild>
            </w:div>
            <w:div w:id="1663047691">
              <w:marLeft w:val="0"/>
              <w:marRight w:val="0"/>
              <w:marTop w:val="0"/>
              <w:marBottom w:val="0"/>
              <w:divBdr>
                <w:top w:val="none" w:sz="0" w:space="0" w:color="auto"/>
                <w:left w:val="none" w:sz="0" w:space="0" w:color="auto"/>
                <w:bottom w:val="none" w:sz="0" w:space="0" w:color="auto"/>
                <w:right w:val="none" w:sz="0" w:space="0" w:color="auto"/>
              </w:divBdr>
              <w:divsChild>
                <w:div w:id="799300470">
                  <w:marLeft w:val="0"/>
                  <w:marRight w:val="0"/>
                  <w:marTop w:val="0"/>
                  <w:marBottom w:val="0"/>
                  <w:divBdr>
                    <w:top w:val="none" w:sz="0" w:space="0" w:color="auto"/>
                    <w:left w:val="none" w:sz="0" w:space="0" w:color="auto"/>
                    <w:bottom w:val="none" w:sz="0" w:space="0" w:color="auto"/>
                    <w:right w:val="none" w:sz="0" w:space="0" w:color="auto"/>
                  </w:divBdr>
                </w:div>
              </w:divsChild>
            </w:div>
            <w:div w:id="1338263891">
              <w:marLeft w:val="0"/>
              <w:marRight w:val="0"/>
              <w:marTop w:val="0"/>
              <w:marBottom w:val="0"/>
              <w:divBdr>
                <w:top w:val="none" w:sz="0" w:space="0" w:color="auto"/>
                <w:left w:val="none" w:sz="0" w:space="0" w:color="auto"/>
                <w:bottom w:val="none" w:sz="0" w:space="0" w:color="auto"/>
                <w:right w:val="none" w:sz="0" w:space="0" w:color="auto"/>
              </w:divBdr>
              <w:divsChild>
                <w:div w:id="1684042335">
                  <w:marLeft w:val="0"/>
                  <w:marRight w:val="0"/>
                  <w:marTop w:val="0"/>
                  <w:marBottom w:val="0"/>
                  <w:divBdr>
                    <w:top w:val="none" w:sz="0" w:space="0" w:color="auto"/>
                    <w:left w:val="none" w:sz="0" w:space="0" w:color="auto"/>
                    <w:bottom w:val="none" w:sz="0" w:space="0" w:color="auto"/>
                    <w:right w:val="none" w:sz="0" w:space="0" w:color="auto"/>
                  </w:divBdr>
                </w:div>
              </w:divsChild>
            </w:div>
            <w:div w:id="612637393">
              <w:marLeft w:val="0"/>
              <w:marRight w:val="0"/>
              <w:marTop w:val="0"/>
              <w:marBottom w:val="0"/>
              <w:divBdr>
                <w:top w:val="none" w:sz="0" w:space="0" w:color="auto"/>
                <w:left w:val="none" w:sz="0" w:space="0" w:color="auto"/>
                <w:bottom w:val="none" w:sz="0" w:space="0" w:color="auto"/>
                <w:right w:val="none" w:sz="0" w:space="0" w:color="auto"/>
              </w:divBdr>
              <w:divsChild>
                <w:div w:id="34550054">
                  <w:marLeft w:val="0"/>
                  <w:marRight w:val="0"/>
                  <w:marTop w:val="0"/>
                  <w:marBottom w:val="0"/>
                  <w:divBdr>
                    <w:top w:val="none" w:sz="0" w:space="0" w:color="auto"/>
                    <w:left w:val="none" w:sz="0" w:space="0" w:color="auto"/>
                    <w:bottom w:val="none" w:sz="0" w:space="0" w:color="auto"/>
                    <w:right w:val="none" w:sz="0" w:space="0" w:color="auto"/>
                  </w:divBdr>
                </w:div>
              </w:divsChild>
            </w:div>
            <w:div w:id="1714228131">
              <w:marLeft w:val="0"/>
              <w:marRight w:val="0"/>
              <w:marTop w:val="0"/>
              <w:marBottom w:val="0"/>
              <w:divBdr>
                <w:top w:val="none" w:sz="0" w:space="0" w:color="auto"/>
                <w:left w:val="none" w:sz="0" w:space="0" w:color="auto"/>
                <w:bottom w:val="none" w:sz="0" w:space="0" w:color="auto"/>
                <w:right w:val="none" w:sz="0" w:space="0" w:color="auto"/>
              </w:divBdr>
              <w:divsChild>
                <w:div w:id="1416627693">
                  <w:marLeft w:val="0"/>
                  <w:marRight w:val="0"/>
                  <w:marTop w:val="0"/>
                  <w:marBottom w:val="0"/>
                  <w:divBdr>
                    <w:top w:val="none" w:sz="0" w:space="0" w:color="auto"/>
                    <w:left w:val="none" w:sz="0" w:space="0" w:color="auto"/>
                    <w:bottom w:val="none" w:sz="0" w:space="0" w:color="auto"/>
                    <w:right w:val="none" w:sz="0" w:space="0" w:color="auto"/>
                  </w:divBdr>
                </w:div>
              </w:divsChild>
            </w:div>
            <w:div w:id="642122736">
              <w:marLeft w:val="0"/>
              <w:marRight w:val="0"/>
              <w:marTop w:val="0"/>
              <w:marBottom w:val="0"/>
              <w:divBdr>
                <w:top w:val="none" w:sz="0" w:space="0" w:color="auto"/>
                <w:left w:val="none" w:sz="0" w:space="0" w:color="auto"/>
                <w:bottom w:val="none" w:sz="0" w:space="0" w:color="auto"/>
                <w:right w:val="none" w:sz="0" w:space="0" w:color="auto"/>
              </w:divBdr>
              <w:divsChild>
                <w:div w:id="88744039">
                  <w:marLeft w:val="0"/>
                  <w:marRight w:val="0"/>
                  <w:marTop w:val="0"/>
                  <w:marBottom w:val="0"/>
                  <w:divBdr>
                    <w:top w:val="none" w:sz="0" w:space="0" w:color="auto"/>
                    <w:left w:val="none" w:sz="0" w:space="0" w:color="auto"/>
                    <w:bottom w:val="none" w:sz="0" w:space="0" w:color="auto"/>
                    <w:right w:val="none" w:sz="0" w:space="0" w:color="auto"/>
                  </w:divBdr>
                </w:div>
              </w:divsChild>
            </w:div>
            <w:div w:id="130172070">
              <w:marLeft w:val="0"/>
              <w:marRight w:val="0"/>
              <w:marTop w:val="0"/>
              <w:marBottom w:val="0"/>
              <w:divBdr>
                <w:top w:val="none" w:sz="0" w:space="0" w:color="auto"/>
                <w:left w:val="none" w:sz="0" w:space="0" w:color="auto"/>
                <w:bottom w:val="none" w:sz="0" w:space="0" w:color="auto"/>
                <w:right w:val="none" w:sz="0" w:space="0" w:color="auto"/>
              </w:divBdr>
              <w:divsChild>
                <w:div w:id="696077948">
                  <w:marLeft w:val="0"/>
                  <w:marRight w:val="0"/>
                  <w:marTop w:val="0"/>
                  <w:marBottom w:val="0"/>
                  <w:divBdr>
                    <w:top w:val="none" w:sz="0" w:space="0" w:color="auto"/>
                    <w:left w:val="none" w:sz="0" w:space="0" w:color="auto"/>
                    <w:bottom w:val="none" w:sz="0" w:space="0" w:color="auto"/>
                    <w:right w:val="none" w:sz="0" w:space="0" w:color="auto"/>
                  </w:divBdr>
                </w:div>
              </w:divsChild>
            </w:div>
            <w:div w:id="1228146637">
              <w:marLeft w:val="0"/>
              <w:marRight w:val="0"/>
              <w:marTop w:val="0"/>
              <w:marBottom w:val="0"/>
              <w:divBdr>
                <w:top w:val="none" w:sz="0" w:space="0" w:color="auto"/>
                <w:left w:val="none" w:sz="0" w:space="0" w:color="auto"/>
                <w:bottom w:val="none" w:sz="0" w:space="0" w:color="auto"/>
                <w:right w:val="none" w:sz="0" w:space="0" w:color="auto"/>
              </w:divBdr>
              <w:divsChild>
                <w:div w:id="807015574">
                  <w:marLeft w:val="0"/>
                  <w:marRight w:val="0"/>
                  <w:marTop w:val="0"/>
                  <w:marBottom w:val="0"/>
                  <w:divBdr>
                    <w:top w:val="none" w:sz="0" w:space="0" w:color="auto"/>
                    <w:left w:val="none" w:sz="0" w:space="0" w:color="auto"/>
                    <w:bottom w:val="none" w:sz="0" w:space="0" w:color="auto"/>
                    <w:right w:val="none" w:sz="0" w:space="0" w:color="auto"/>
                  </w:divBdr>
                </w:div>
              </w:divsChild>
            </w:div>
            <w:div w:id="748960905">
              <w:marLeft w:val="0"/>
              <w:marRight w:val="0"/>
              <w:marTop w:val="0"/>
              <w:marBottom w:val="0"/>
              <w:divBdr>
                <w:top w:val="none" w:sz="0" w:space="0" w:color="auto"/>
                <w:left w:val="none" w:sz="0" w:space="0" w:color="auto"/>
                <w:bottom w:val="none" w:sz="0" w:space="0" w:color="auto"/>
                <w:right w:val="none" w:sz="0" w:space="0" w:color="auto"/>
              </w:divBdr>
              <w:divsChild>
                <w:div w:id="1040668092">
                  <w:marLeft w:val="0"/>
                  <w:marRight w:val="0"/>
                  <w:marTop w:val="0"/>
                  <w:marBottom w:val="0"/>
                  <w:divBdr>
                    <w:top w:val="none" w:sz="0" w:space="0" w:color="auto"/>
                    <w:left w:val="none" w:sz="0" w:space="0" w:color="auto"/>
                    <w:bottom w:val="none" w:sz="0" w:space="0" w:color="auto"/>
                    <w:right w:val="none" w:sz="0" w:space="0" w:color="auto"/>
                  </w:divBdr>
                </w:div>
              </w:divsChild>
            </w:div>
            <w:div w:id="230426421">
              <w:marLeft w:val="0"/>
              <w:marRight w:val="0"/>
              <w:marTop w:val="0"/>
              <w:marBottom w:val="0"/>
              <w:divBdr>
                <w:top w:val="none" w:sz="0" w:space="0" w:color="auto"/>
                <w:left w:val="none" w:sz="0" w:space="0" w:color="auto"/>
                <w:bottom w:val="none" w:sz="0" w:space="0" w:color="auto"/>
                <w:right w:val="none" w:sz="0" w:space="0" w:color="auto"/>
              </w:divBdr>
              <w:divsChild>
                <w:div w:id="2141334525">
                  <w:marLeft w:val="0"/>
                  <w:marRight w:val="0"/>
                  <w:marTop w:val="0"/>
                  <w:marBottom w:val="0"/>
                  <w:divBdr>
                    <w:top w:val="none" w:sz="0" w:space="0" w:color="auto"/>
                    <w:left w:val="none" w:sz="0" w:space="0" w:color="auto"/>
                    <w:bottom w:val="none" w:sz="0" w:space="0" w:color="auto"/>
                    <w:right w:val="none" w:sz="0" w:space="0" w:color="auto"/>
                  </w:divBdr>
                </w:div>
              </w:divsChild>
            </w:div>
            <w:div w:id="1764181196">
              <w:marLeft w:val="0"/>
              <w:marRight w:val="0"/>
              <w:marTop w:val="0"/>
              <w:marBottom w:val="0"/>
              <w:divBdr>
                <w:top w:val="none" w:sz="0" w:space="0" w:color="auto"/>
                <w:left w:val="none" w:sz="0" w:space="0" w:color="auto"/>
                <w:bottom w:val="none" w:sz="0" w:space="0" w:color="auto"/>
                <w:right w:val="none" w:sz="0" w:space="0" w:color="auto"/>
              </w:divBdr>
              <w:divsChild>
                <w:div w:id="2034919858">
                  <w:marLeft w:val="0"/>
                  <w:marRight w:val="0"/>
                  <w:marTop w:val="0"/>
                  <w:marBottom w:val="0"/>
                  <w:divBdr>
                    <w:top w:val="none" w:sz="0" w:space="0" w:color="auto"/>
                    <w:left w:val="none" w:sz="0" w:space="0" w:color="auto"/>
                    <w:bottom w:val="none" w:sz="0" w:space="0" w:color="auto"/>
                    <w:right w:val="none" w:sz="0" w:space="0" w:color="auto"/>
                  </w:divBdr>
                </w:div>
              </w:divsChild>
            </w:div>
            <w:div w:id="570965729">
              <w:marLeft w:val="0"/>
              <w:marRight w:val="0"/>
              <w:marTop w:val="0"/>
              <w:marBottom w:val="0"/>
              <w:divBdr>
                <w:top w:val="none" w:sz="0" w:space="0" w:color="auto"/>
                <w:left w:val="none" w:sz="0" w:space="0" w:color="auto"/>
                <w:bottom w:val="none" w:sz="0" w:space="0" w:color="auto"/>
                <w:right w:val="none" w:sz="0" w:space="0" w:color="auto"/>
              </w:divBdr>
              <w:divsChild>
                <w:div w:id="1768382888">
                  <w:marLeft w:val="0"/>
                  <w:marRight w:val="0"/>
                  <w:marTop w:val="0"/>
                  <w:marBottom w:val="0"/>
                  <w:divBdr>
                    <w:top w:val="none" w:sz="0" w:space="0" w:color="auto"/>
                    <w:left w:val="none" w:sz="0" w:space="0" w:color="auto"/>
                    <w:bottom w:val="none" w:sz="0" w:space="0" w:color="auto"/>
                    <w:right w:val="none" w:sz="0" w:space="0" w:color="auto"/>
                  </w:divBdr>
                </w:div>
              </w:divsChild>
            </w:div>
            <w:div w:id="1988238473">
              <w:marLeft w:val="0"/>
              <w:marRight w:val="0"/>
              <w:marTop w:val="0"/>
              <w:marBottom w:val="0"/>
              <w:divBdr>
                <w:top w:val="none" w:sz="0" w:space="0" w:color="auto"/>
                <w:left w:val="none" w:sz="0" w:space="0" w:color="auto"/>
                <w:bottom w:val="none" w:sz="0" w:space="0" w:color="auto"/>
                <w:right w:val="none" w:sz="0" w:space="0" w:color="auto"/>
              </w:divBdr>
              <w:divsChild>
                <w:div w:id="1637762730">
                  <w:marLeft w:val="0"/>
                  <w:marRight w:val="0"/>
                  <w:marTop w:val="0"/>
                  <w:marBottom w:val="0"/>
                  <w:divBdr>
                    <w:top w:val="none" w:sz="0" w:space="0" w:color="auto"/>
                    <w:left w:val="none" w:sz="0" w:space="0" w:color="auto"/>
                    <w:bottom w:val="none" w:sz="0" w:space="0" w:color="auto"/>
                    <w:right w:val="none" w:sz="0" w:space="0" w:color="auto"/>
                  </w:divBdr>
                </w:div>
              </w:divsChild>
            </w:div>
            <w:div w:id="1328092475">
              <w:marLeft w:val="0"/>
              <w:marRight w:val="0"/>
              <w:marTop w:val="0"/>
              <w:marBottom w:val="0"/>
              <w:divBdr>
                <w:top w:val="none" w:sz="0" w:space="0" w:color="auto"/>
                <w:left w:val="none" w:sz="0" w:space="0" w:color="auto"/>
                <w:bottom w:val="none" w:sz="0" w:space="0" w:color="auto"/>
                <w:right w:val="none" w:sz="0" w:space="0" w:color="auto"/>
              </w:divBdr>
              <w:divsChild>
                <w:div w:id="975447975">
                  <w:marLeft w:val="0"/>
                  <w:marRight w:val="0"/>
                  <w:marTop w:val="0"/>
                  <w:marBottom w:val="0"/>
                  <w:divBdr>
                    <w:top w:val="none" w:sz="0" w:space="0" w:color="auto"/>
                    <w:left w:val="none" w:sz="0" w:space="0" w:color="auto"/>
                    <w:bottom w:val="none" w:sz="0" w:space="0" w:color="auto"/>
                    <w:right w:val="none" w:sz="0" w:space="0" w:color="auto"/>
                  </w:divBdr>
                </w:div>
              </w:divsChild>
            </w:div>
            <w:div w:id="1590849395">
              <w:marLeft w:val="0"/>
              <w:marRight w:val="0"/>
              <w:marTop w:val="0"/>
              <w:marBottom w:val="0"/>
              <w:divBdr>
                <w:top w:val="none" w:sz="0" w:space="0" w:color="auto"/>
                <w:left w:val="none" w:sz="0" w:space="0" w:color="auto"/>
                <w:bottom w:val="none" w:sz="0" w:space="0" w:color="auto"/>
                <w:right w:val="none" w:sz="0" w:space="0" w:color="auto"/>
              </w:divBdr>
              <w:divsChild>
                <w:div w:id="374043905">
                  <w:marLeft w:val="0"/>
                  <w:marRight w:val="0"/>
                  <w:marTop w:val="0"/>
                  <w:marBottom w:val="0"/>
                  <w:divBdr>
                    <w:top w:val="none" w:sz="0" w:space="0" w:color="auto"/>
                    <w:left w:val="none" w:sz="0" w:space="0" w:color="auto"/>
                    <w:bottom w:val="none" w:sz="0" w:space="0" w:color="auto"/>
                    <w:right w:val="none" w:sz="0" w:space="0" w:color="auto"/>
                  </w:divBdr>
                </w:div>
              </w:divsChild>
            </w:div>
            <w:div w:id="2053575310">
              <w:marLeft w:val="0"/>
              <w:marRight w:val="0"/>
              <w:marTop w:val="0"/>
              <w:marBottom w:val="0"/>
              <w:divBdr>
                <w:top w:val="none" w:sz="0" w:space="0" w:color="auto"/>
                <w:left w:val="none" w:sz="0" w:space="0" w:color="auto"/>
                <w:bottom w:val="none" w:sz="0" w:space="0" w:color="auto"/>
                <w:right w:val="none" w:sz="0" w:space="0" w:color="auto"/>
              </w:divBdr>
              <w:divsChild>
                <w:div w:id="695813174">
                  <w:marLeft w:val="0"/>
                  <w:marRight w:val="0"/>
                  <w:marTop w:val="0"/>
                  <w:marBottom w:val="0"/>
                  <w:divBdr>
                    <w:top w:val="none" w:sz="0" w:space="0" w:color="auto"/>
                    <w:left w:val="none" w:sz="0" w:space="0" w:color="auto"/>
                    <w:bottom w:val="none" w:sz="0" w:space="0" w:color="auto"/>
                    <w:right w:val="none" w:sz="0" w:space="0" w:color="auto"/>
                  </w:divBdr>
                </w:div>
              </w:divsChild>
            </w:div>
            <w:div w:id="120658246">
              <w:marLeft w:val="0"/>
              <w:marRight w:val="0"/>
              <w:marTop w:val="0"/>
              <w:marBottom w:val="0"/>
              <w:divBdr>
                <w:top w:val="none" w:sz="0" w:space="0" w:color="auto"/>
                <w:left w:val="none" w:sz="0" w:space="0" w:color="auto"/>
                <w:bottom w:val="none" w:sz="0" w:space="0" w:color="auto"/>
                <w:right w:val="none" w:sz="0" w:space="0" w:color="auto"/>
              </w:divBdr>
              <w:divsChild>
                <w:div w:id="1549804049">
                  <w:marLeft w:val="0"/>
                  <w:marRight w:val="0"/>
                  <w:marTop w:val="0"/>
                  <w:marBottom w:val="0"/>
                  <w:divBdr>
                    <w:top w:val="none" w:sz="0" w:space="0" w:color="auto"/>
                    <w:left w:val="none" w:sz="0" w:space="0" w:color="auto"/>
                    <w:bottom w:val="none" w:sz="0" w:space="0" w:color="auto"/>
                    <w:right w:val="none" w:sz="0" w:space="0" w:color="auto"/>
                  </w:divBdr>
                </w:div>
              </w:divsChild>
            </w:div>
            <w:div w:id="851189729">
              <w:marLeft w:val="0"/>
              <w:marRight w:val="0"/>
              <w:marTop w:val="0"/>
              <w:marBottom w:val="0"/>
              <w:divBdr>
                <w:top w:val="none" w:sz="0" w:space="0" w:color="auto"/>
                <w:left w:val="none" w:sz="0" w:space="0" w:color="auto"/>
                <w:bottom w:val="none" w:sz="0" w:space="0" w:color="auto"/>
                <w:right w:val="none" w:sz="0" w:space="0" w:color="auto"/>
              </w:divBdr>
              <w:divsChild>
                <w:div w:id="302466107">
                  <w:marLeft w:val="0"/>
                  <w:marRight w:val="0"/>
                  <w:marTop w:val="0"/>
                  <w:marBottom w:val="0"/>
                  <w:divBdr>
                    <w:top w:val="none" w:sz="0" w:space="0" w:color="auto"/>
                    <w:left w:val="none" w:sz="0" w:space="0" w:color="auto"/>
                    <w:bottom w:val="none" w:sz="0" w:space="0" w:color="auto"/>
                    <w:right w:val="none" w:sz="0" w:space="0" w:color="auto"/>
                  </w:divBdr>
                </w:div>
              </w:divsChild>
            </w:div>
            <w:div w:id="760957076">
              <w:marLeft w:val="0"/>
              <w:marRight w:val="0"/>
              <w:marTop w:val="0"/>
              <w:marBottom w:val="0"/>
              <w:divBdr>
                <w:top w:val="none" w:sz="0" w:space="0" w:color="auto"/>
                <w:left w:val="none" w:sz="0" w:space="0" w:color="auto"/>
                <w:bottom w:val="none" w:sz="0" w:space="0" w:color="auto"/>
                <w:right w:val="none" w:sz="0" w:space="0" w:color="auto"/>
              </w:divBdr>
              <w:divsChild>
                <w:div w:id="235629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108410">
          <w:marLeft w:val="0"/>
          <w:marRight w:val="0"/>
          <w:marTop w:val="0"/>
          <w:marBottom w:val="0"/>
          <w:divBdr>
            <w:top w:val="none" w:sz="0" w:space="0" w:color="auto"/>
            <w:left w:val="none" w:sz="0" w:space="0" w:color="auto"/>
            <w:bottom w:val="none" w:sz="0" w:space="0" w:color="auto"/>
            <w:right w:val="none" w:sz="0" w:space="0" w:color="auto"/>
          </w:divBdr>
          <w:divsChild>
            <w:div w:id="1559199404">
              <w:marLeft w:val="0"/>
              <w:marRight w:val="0"/>
              <w:marTop w:val="0"/>
              <w:marBottom w:val="0"/>
              <w:divBdr>
                <w:top w:val="none" w:sz="0" w:space="0" w:color="auto"/>
                <w:left w:val="none" w:sz="0" w:space="0" w:color="auto"/>
                <w:bottom w:val="none" w:sz="0" w:space="0" w:color="auto"/>
                <w:right w:val="none" w:sz="0" w:space="0" w:color="auto"/>
              </w:divBdr>
              <w:divsChild>
                <w:div w:id="255941634">
                  <w:marLeft w:val="0"/>
                  <w:marRight w:val="0"/>
                  <w:marTop w:val="0"/>
                  <w:marBottom w:val="0"/>
                  <w:divBdr>
                    <w:top w:val="none" w:sz="0" w:space="0" w:color="auto"/>
                    <w:left w:val="none" w:sz="0" w:space="0" w:color="auto"/>
                    <w:bottom w:val="none" w:sz="0" w:space="0" w:color="auto"/>
                    <w:right w:val="none" w:sz="0" w:space="0" w:color="auto"/>
                  </w:divBdr>
                </w:div>
              </w:divsChild>
            </w:div>
            <w:div w:id="1314682052">
              <w:marLeft w:val="0"/>
              <w:marRight w:val="0"/>
              <w:marTop w:val="0"/>
              <w:marBottom w:val="0"/>
              <w:divBdr>
                <w:top w:val="none" w:sz="0" w:space="0" w:color="auto"/>
                <w:left w:val="none" w:sz="0" w:space="0" w:color="auto"/>
                <w:bottom w:val="none" w:sz="0" w:space="0" w:color="auto"/>
                <w:right w:val="none" w:sz="0" w:space="0" w:color="auto"/>
              </w:divBdr>
              <w:divsChild>
                <w:div w:id="1071465706">
                  <w:marLeft w:val="0"/>
                  <w:marRight w:val="0"/>
                  <w:marTop w:val="0"/>
                  <w:marBottom w:val="0"/>
                  <w:divBdr>
                    <w:top w:val="none" w:sz="0" w:space="0" w:color="auto"/>
                    <w:left w:val="none" w:sz="0" w:space="0" w:color="auto"/>
                    <w:bottom w:val="none" w:sz="0" w:space="0" w:color="auto"/>
                    <w:right w:val="none" w:sz="0" w:space="0" w:color="auto"/>
                  </w:divBdr>
                </w:div>
              </w:divsChild>
            </w:div>
            <w:div w:id="1306398159">
              <w:marLeft w:val="0"/>
              <w:marRight w:val="0"/>
              <w:marTop w:val="0"/>
              <w:marBottom w:val="0"/>
              <w:divBdr>
                <w:top w:val="none" w:sz="0" w:space="0" w:color="auto"/>
                <w:left w:val="none" w:sz="0" w:space="0" w:color="auto"/>
                <w:bottom w:val="none" w:sz="0" w:space="0" w:color="auto"/>
                <w:right w:val="none" w:sz="0" w:space="0" w:color="auto"/>
              </w:divBdr>
              <w:divsChild>
                <w:div w:id="1054542417">
                  <w:marLeft w:val="0"/>
                  <w:marRight w:val="0"/>
                  <w:marTop w:val="0"/>
                  <w:marBottom w:val="0"/>
                  <w:divBdr>
                    <w:top w:val="none" w:sz="0" w:space="0" w:color="auto"/>
                    <w:left w:val="none" w:sz="0" w:space="0" w:color="auto"/>
                    <w:bottom w:val="none" w:sz="0" w:space="0" w:color="auto"/>
                    <w:right w:val="none" w:sz="0" w:space="0" w:color="auto"/>
                  </w:divBdr>
                </w:div>
              </w:divsChild>
            </w:div>
            <w:div w:id="626471861">
              <w:marLeft w:val="0"/>
              <w:marRight w:val="0"/>
              <w:marTop w:val="0"/>
              <w:marBottom w:val="0"/>
              <w:divBdr>
                <w:top w:val="none" w:sz="0" w:space="0" w:color="auto"/>
                <w:left w:val="none" w:sz="0" w:space="0" w:color="auto"/>
                <w:bottom w:val="none" w:sz="0" w:space="0" w:color="auto"/>
                <w:right w:val="none" w:sz="0" w:space="0" w:color="auto"/>
              </w:divBdr>
              <w:divsChild>
                <w:div w:id="1169246661">
                  <w:marLeft w:val="0"/>
                  <w:marRight w:val="0"/>
                  <w:marTop w:val="0"/>
                  <w:marBottom w:val="0"/>
                  <w:divBdr>
                    <w:top w:val="none" w:sz="0" w:space="0" w:color="auto"/>
                    <w:left w:val="none" w:sz="0" w:space="0" w:color="auto"/>
                    <w:bottom w:val="none" w:sz="0" w:space="0" w:color="auto"/>
                    <w:right w:val="none" w:sz="0" w:space="0" w:color="auto"/>
                  </w:divBdr>
                </w:div>
              </w:divsChild>
            </w:div>
            <w:div w:id="1508012046">
              <w:marLeft w:val="0"/>
              <w:marRight w:val="0"/>
              <w:marTop w:val="0"/>
              <w:marBottom w:val="0"/>
              <w:divBdr>
                <w:top w:val="none" w:sz="0" w:space="0" w:color="auto"/>
                <w:left w:val="none" w:sz="0" w:space="0" w:color="auto"/>
                <w:bottom w:val="none" w:sz="0" w:space="0" w:color="auto"/>
                <w:right w:val="none" w:sz="0" w:space="0" w:color="auto"/>
              </w:divBdr>
              <w:divsChild>
                <w:div w:id="1059938019">
                  <w:marLeft w:val="0"/>
                  <w:marRight w:val="0"/>
                  <w:marTop w:val="0"/>
                  <w:marBottom w:val="0"/>
                  <w:divBdr>
                    <w:top w:val="none" w:sz="0" w:space="0" w:color="auto"/>
                    <w:left w:val="none" w:sz="0" w:space="0" w:color="auto"/>
                    <w:bottom w:val="none" w:sz="0" w:space="0" w:color="auto"/>
                    <w:right w:val="none" w:sz="0" w:space="0" w:color="auto"/>
                  </w:divBdr>
                </w:div>
              </w:divsChild>
            </w:div>
            <w:div w:id="462846691">
              <w:marLeft w:val="0"/>
              <w:marRight w:val="0"/>
              <w:marTop w:val="0"/>
              <w:marBottom w:val="0"/>
              <w:divBdr>
                <w:top w:val="none" w:sz="0" w:space="0" w:color="auto"/>
                <w:left w:val="none" w:sz="0" w:space="0" w:color="auto"/>
                <w:bottom w:val="none" w:sz="0" w:space="0" w:color="auto"/>
                <w:right w:val="none" w:sz="0" w:space="0" w:color="auto"/>
              </w:divBdr>
              <w:divsChild>
                <w:div w:id="1919947524">
                  <w:marLeft w:val="0"/>
                  <w:marRight w:val="0"/>
                  <w:marTop w:val="0"/>
                  <w:marBottom w:val="0"/>
                  <w:divBdr>
                    <w:top w:val="none" w:sz="0" w:space="0" w:color="auto"/>
                    <w:left w:val="none" w:sz="0" w:space="0" w:color="auto"/>
                    <w:bottom w:val="none" w:sz="0" w:space="0" w:color="auto"/>
                    <w:right w:val="none" w:sz="0" w:space="0" w:color="auto"/>
                  </w:divBdr>
                </w:div>
              </w:divsChild>
            </w:div>
            <w:div w:id="596452360">
              <w:marLeft w:val="0"/>
              <w:marRight w:val="0"/>
              <w:marTop w:val="0"/>
              <w:marBottom w:val="0"/>
              <w:divBdr>
                <w:top w:val="none" w:sz="0" w:space="0" w:color="auto"/>
                <w:left w:val="none" w:sz="0" w:space="0" w:color="auto"/>
                <w:bottom w:val="none" w:sz="0" w:space="0" w:color="auto"/>
                <w:right w:val="none" w:sz="0" w:space="0" w:color="auto"/>
              </w:divBdr>
              <w:divsChild>
                <w:div w:id="2137143124">
                  <w:marLeft w:val="0"/>
                  <w:marRight w:val="0"/>
                  <w:marTop w:val="0"/>
                  <w:marBottom w:val="0"/>
                  <w:divBdr>
                    <w:top w:val="none" w:sz="0" w:space="0" w:color="auto"/>
                    <w:left w:val="none" w:sz="0" w:space="0" w:color="auto"/>
                    <w:bottom w:val="none" w:sz="0" w:space="0" w:color="auto"/>
                    <w:right w:val="none" w:sz="0" w:space="0" w:color="auto"/>
                  </w:divBdr>
                </w:div>
              </w:divsChild>
            </w:div>
            <w:div w:id="81730009">
              <w:marLeft w:val="0"/>
              <w:marRight w:val="0"/>
              <w:marTop w:val="0"/>
              <w:marBottom w:val="0"/>
              <w:divBdr>
                <w:top w:val="none" w:sz="0" w:space="0" w:color="auto"/>
                <w:left w:val="none" w:sz="0" w:space="0" w:color="auto"/>
                <w:bottom w:val="none" w:sz="0" w:space="0" w:color="auto"/>
                <w:right w:val="none" w:sz="0" w:space="0" w:color="auto"/>
              </w:divBdr>
              <w:divsChild>
                <w:div w:id="1493065097">
                  <w:marLeft w:val="0"/>
                  <w:marRight w:val="0"/>
                  <w:marTop w:val="0"/>
                  <w:marBottom w:val="0"/>
                  <w:divBdr>
                    <w:top w:val="none" w:sz="0" w:space="0" w:color="auto"/>
                    <w:left w:val="none" w:sz="0" w:space="0" w:color="auto"/>
                    <w:bottom w:val="none" w:sz="0" w:space="0" w:color="auto"/>
                    <w:right w:val="none" w:sz="0" w:space="0" w:color="auto"/>
                  </w:divBdr>
                </w:div>
              </w:divsChild>
            </w:div>
            <w:div w:id="2143036562">
              <w:marLeft w:val="0"/>
              <w:marRight w:val="0"/>
              <w:marTop w:val="0"/>
              <w:marBottom w:val="0"/>
              <w:divBdr>
                <w:top w:val="none" w:sz="0" w:space="0" w:color="auto"/>
                <w:left w:val="none" w:sz="0" w:space="0" w:color="auto"/>
                <w:bottom w:val="none" w:sz="0" w:space="0" w:color="auto"/>
                <w:right w:val="none" w:sz="0" w:space="0" w:color="auto"/>
              </w:divBdr>
              <w:divsChild>
                <w:div w:id="645817885">
                  <w:marLeft w:val="0"/>
                  <w:marRight w:val="0"/>
                  <w:marTop w:val="0"/>
                  <w:marBottom w:val="0"/>
                  <w:divBdr>
                    <w:top w:val="none" w:sz="0" w:space="0" w:color="auto"/>
                    <w:left w:val="none" w:sz="0" w:space="0" w:color="auto"/>
                    <w:bottom w:val="none" w:sz="0" w:space="0" w:color="auto"/>
                    <w:right w:val="none" w:sz="0" w:space="0" w:color="auto"/>
                  </w:divBdr>
                </w:div>
              </w:divsChild>
            </w:div>
            <w:div w:id="413432985">
              <w:marLeft w:val="0"/>
              <w:marRight w:val="0"/>
              <w:marTop w:val="0"/>
              <w:marBottom w:val="0"/>
              <w:divBdr>
                <w:top w:val="none" w:sz="0" w:space="0" w:color="auto"/>
                <w:left w:val="none" w:sz="0" w:space="0" w:color="auto"/>
                <w:bottom w:val="none" w:sz="0" w:space="0" w:color="auto"/>
                <w:right w:val="none" w:sz="0" w:space="0" w:color="auto"/>
              </w:divBdr>
              <w:divsChild>
                <w:div w:id="183205480">
                  <w:marLeft w:val="0"/>
                  <w:marRight w:val="0"/>
                  <w:marTop w:val="0"/>
                  <w:marBottom w:val="0"/>
                  <w:divBdr>
                    <w:top w:val="none" w:sz="0" w:space="0" w:color="auto"/>
                    <w:left w:val="none" w:sz="0" w:space="0" w:color="auto"/>
                    <w:bottom w:val="none" w:sz="0" w:space="0" w:color="auto"/>
                    <w:right w:val="none" w:sz="0" w:space="0" w:color="auto"/>
                  </w:divBdr>
                </w:div>
              </w:divsChild>
            </w:div>
            <w:div w:id="1283458681">
              <w:marLeft w:val="0"/>
              <w:marRight w:val="0"/>
              <w:marTop w:val="0"/>
              <w:marBottom w:val="0"/>
              <w:divBdr>
                <w:top w:val="none" w:sz="0" w:space="0" w:color="auto"/>
                <w:left w:val="none" w:sz="0" w:space="0" w:color="auto"/>
                <w:bottom w:val="none" w:sz="0" w:space="0" w:color="auto"/>
                <w:right w:val="none" w:sz="0" w:space="0" w:color="auto"/>
              </w:divBdr>
              <w:divsChild>
                <w:div w:id="594094352">
                  <w:marLeft w:val="0"/>
                  <w:marRight w:val="0"/>
                  <w:marTop w:val="0"/>
                  <w:marBottom w:val="0"/>
                  <w:divBdr>
                    <w:top w:val="none" w:sz="0" w:space="0" w:color="auto"/>
                    <w:left w:val="none" w:sz="0" w:space="0" w:color="auto"/>
                    <w:bottom w:val="none" w:sz="0" w:space="0" w:color="auto"/>
                    <w:right w:val="none" w:sz="0" w:space="0" w:color="auto"/>
                  </w:divBdr>
                </w:div>
              </w:divsChild>
            </w:div>
            <w:div w:id="2042825898">
              <w:marLeft w:val="0"/>
              <w:marRight w:val="0"/>
              <w:marTop w:val="0"/>
              <w:marBottom w:val="0"/>
              <w:divBdr>
                <w:top w:val="none" w:sz="0" w:space="0" w:color="auto"/>
                <w:left w:val="none" w:sz="0" w:space="0" w:color="auto"/>
                <w:bottom w:val="none" w:sz="0" w:space="0" w:color="auto"/>
                <w:right w:val="none" w:sz="0" w:space="0" w:color="auto"/>
              </w:divBdr>
              <w:divsChild>
                <w:div w:id="1244602650">
                  <w:marLeft w:val="0"/>
                  <w:marRight w:val="0"/>
                  <w:marTop w:val="0"/>
                  <w:marBottom w:val="0"/>
                  <w:divBdr>
                    <w:top w:val="none" w:sz="0" w:space="0" w:color="auto"/>
                    <w:left w:val="none" w:sz="0" w:space="0" w:color="auto"/>
                    <w:bottom w:val="none" w:sz="0" w:space="0" w:color="auto"/>
                    <w:right w:val="none" w:sz="0" w:space="0" w:color="auto"/>
                  </w:divBdr>
                </w:div>
              </w:divsChild>
            </w:div>
            <w:div w:id="1689864610">
              <w:marLeft w:val="0"/>
              <w:marRight w:val="0"/>
              <w:marTop w:val="0"/>
              <w:marBottom w:val="0"/>
              <w:divBdr>
                <w:top w:val="none" w:sz="0" w:space="0" w:color="auto"/>
                <w:left w:val="none" w:sz="0" w:space="0" w:color="auto"/>
                <w:bottom w:val="none" w:sz="0" w:space="0" w:color="auto"/>
                <w:right w:val="none" w:sz="0" w:space="0" w:color="auto"/>
              </w:divBdr>
              <w:divsChild>
                <w:div w:id="1403671797">
                  <w:marLeft w:val="0"/>
                  <w:marRight w:val="0"/>
                  <w:marTop w:val="0"/>
                  <w:marBottom w:val="0"/>
                  <w:divBdr>
                    <w:top w:val="none" w:sz="0" w:space="0" w:color="auto"/>
                    <w:left w:val="none" w:sz="0" w:space="0" w:color="auto"/>
                    <w:bottom w:val="none" w:sz="0" w:space="0" w:color="auto"/>
                    <w:right w:val="none" w:sz="0" w:space="0" w:color="auto"/>
                  </w:divBdr>
                </w:div>
              </w:divsChild>
            </w:div>
            <w:div w:id="1019313045">
              <w:marLeft w:val="0"/>
              <w:marRight w:val="0"/>
              <w:marTop w:val="0"/>
              <w:marBottom w:val="0"/>
              <w:divBdr>
                <w:top w:val="none" w:sz="0" w:space="0" w:color="auto"/>
                <w:left w:val="none" w:sz="0" w:space="0" w:color="auto"/>
                <w:bottom w:val="none" w:sz="0" w:space="0" w:color="auto"/>
                <w:right w:val="none" w:sz="0" w:space="0" w:color="auto"/>
              </w:divBdr>
              <w:divsChild>
                <w:div w:id="1725640155">
                  <w:marLeft w:val="0"/>
                  <w:marRight w:val="0"/>
                  <w:marTop w:val="0"/>
                  <w:marBottom w:val="0"/>
                  <w:divBdr>
                    <w:top w:val="none" w:sz="0" w:space="0" w:color="auto"/>
                    <w:left w:val="none" w:sz="0" w:space="0" w:color="auto"/>
                    <w:bottom w:val="none" w:sz="0" w:space="0" w:color="auto"/>
                    <w:right w:val="none" w:sz="0" w:space="0" w:color="auto"/>
                  </w:divBdr>
                </w:div>
              </w:divsChild>
            </w:div>
            <w:div w:id="402917131">
              <w:marLeft w:val="0"/>
              <w:marRight w:val="0"/>
              <w:marTop w:val="0"/>
              <w:marBottom w:val="0"/>
              <w:divBdr>
                <w:top w:val="none" w:sz="0" w:space="0" w:color="auto"/>
                <w:left w:val="none" w:sz="0" w:space="0" w:color="auto"/>
                <w:bottom w:val="none" w:sz="0" w:space="0" w:color="auto"/>
                <w:right w:val="none" w:sz="0" w:space="0" w:color="auto"/>
              </w:divBdr>
              <w:divsChild>
                <w:div w:id="587272511">
                  <w:marLeft w:val="0"/>
                  <w:marRight w:val="0"/>
                  <w:marTop w:val="0"/>
                  <w:marBottom w:val="0"/>
                  <w:divBdr>
                    <w:top w:val="none" w:sz="0" w:space="0" w:color="auto"/>
                    <w:left w:val="none" w:sz="0" w:space="0" w:color="auto"/>
                    <w:bottom w:val="none" w:sz="0" w:space="0" w:color="auto"/>
                    <w:right w:val="none" w:sz="0" w:space="0" w:color="auto"/>
                  </w:divBdr>
                </w:div>
              </w:divsChild>
            </w:div>
            <w:div w:id="1127895569">
              <w:marLeft w:val="0"/>
              <w:marRight w:val="0"/>
              <w:marTop w:val="0"/>
              <w:marBottom w:val="0"/>
              <w:divBdr>
                <w:top w:val="none" w:sz="0" w:space="0" w:color="auto"/>
                <w:left w:val="none" w:sz="0" w:space="0" w:color="auto"/>
                <w:bottom w:val="none" w:sz="0" w:space="0" w:color="auto"/>
                <w:right w:val="none" w:sz="0" w:space="0" w:color="auto"/>
              </w:divBdr>
              <w:divsChild>
                <w:div w:id="942760355">
                  <w:marLeft w:val="0"/>
                  <w:marRight w:val="0"/>
                  <w:marTop w:val="0"/>
                  <w:marBottom w:val="0"/>
                  <w:divBdr>
                    <w:top w:val="none" w:sz="0" w:space="0" w:color="auto"/>
                    <w:left w:val="none" w:sz="0" w:space="0" w:color="auto"/>
                    <w:bottom w:val="none" w:sz="0" w:space="0" w:color="auto"/>
                    <w:right w:val="none" w:sz="0" w:space="0" w:color="auto"/>
                  </w:divBdr>
                </w:div>
              </w:divsChild>
            </w:div>
            <w:div w:id="836070824">
              <w:marLeft w:val="0"/>
              <w:marRight w:val="0"/>
              <w:marTop w:val="0"/>
              <w:marBottom w:val="0"/>
              <w:divBdr>
                <w:top w:val="none" w:sz="0" w:space="0" w:color="auto"/>
                <w:left w:val="none" w:sz="0" w:space="0" w:color="auto"/>
                <w:bottom w:val="none" w:sz="0" w:space="0" w:color="auto"/>
                <w:right w:val="none" w:sz="0" w:space="0" w:color="auto"/>
              </w:divBdr>
              <w:divsChild>
                <w:div w:id="2121794358">
                  <w:marLeft w:val="0"/>
                  <w:marRight w:val="0"/>
                  <w:marTop w:val="0"/>
                  <w:marBottom w:val="0"/>
                  <w:divBdr>
                    <w:top w:val="none" w:sz="0" w:space="0" w:color="auto"/>
                    <w:left w:val="none" w:sz="0" w:space="0" w:color="auto"/>
                    <w:bottom w:val="none" w:sz="0" w:space="0" w:color="auto"/>
                    <w:right w:val="none" w:sz="0" w:space="0" w:color="auto"/>
                  </w:divBdr>
                </w:div>
              </w:divsChild>
            </w:div>
            <w:div w:id="854349381">
              <w:marLeft w:val="0"/>
              <w:marRight w:val="0"/>
              <w:marTop w:val="0"/>
              <w:marBottom w:val="0"/>
              <w:divBdr>
                <w:top w:val="none" w:sz="0" w:space="0" w:color="auto"/>
                <w:left w:val="none" w:sz="0" w:space="0" w:color="auto"/>
                <w:bottom w:val="none" w:sz="0" w:space="0" w:color="auto"/>
                <w:right w:val="none" w:sz="0" w:space="0" w:color="auto"/>
              </w:divBdr>
              <w:divsChild>
                <w:div w:id="2083284583">
                  <w:marLeft w:val="0"/>
                  <w:marRight w:val="0"/>
                  <w:marTop w:val="0"/>
                  <w:marBottom w:val="0"/>
                  <w:divBdr>
                    <w:top w:val="none" w:sz="0" w:space="0" w:color="auto"/>
                    <w:left w:val="none" w:sz="0" w:space="0" w:color="auto"/>
                    <w:bottom w:val="none" w:sz="0" w:space="0" w:color="auto"/>
                    <w:right w:val="none" w:sz="0" w:space="0" w:color="auto"/>
                  </w:divBdr>
                </w:div>
              </w:divsChild>
            </w:div>
            <w:div w:id="1846826652">
              <w:marLeft w:val="0"/>
              <w:marRight w:val="0"/>
              <w:marTop w:val="0"/>
              <w:marBottom w:val="0"/>
              <w:divBdr>
                <w:top w:val="none" w:sz="0" w:space="0" w:color="auto"/>
                <w:left w:val="none" w:sz="0" w:space="0" w:color="auto"/>
                <w:bottom w:val="none" w:sz="0" w:space="0" w:color="auto"/>
                <w:right w:val="none" w:sz="0" w:space="0" w:color="auto"/>
              </w:divBdr>
              <w:divsChild>
                <w:div w:id="714740296">
                  <w:marLeft w:val="0"/>
                  <w:marRight w:val="0"/>
                  <w:marTop w:val="0"/>
                  <w:marBottom w:val="0"/>
                  <w:divBdr>
                    <w:top w:val="none" w:sz="0" w:space="0" w:color="auto"/>
                    <w:left w:val="none" w:sz="0" w:space="0" w:color="auto"/>
                    <w:bottom w:val="none" w:sz="0" w:space="0" w:color="auto"/>
                    <w:right w:val="none" w:sz="0" w:space="0" w:color="auto"/>
                  </w:divBdr>
                </w:div>
              </w:divsChild>
            </w:div>
            <w:div w:id="770705124">
              <w:marLeft w:val="0"/>
              <w:marRight w:val="0"/>
              <w:marTop w:val="0"/>
              <w:marBottom w:val="0"/>
              <w:divBdr>
                <w:top w:val="none" w:sz="0" w:space="0" w:color="auto"/>
                <w:left w:val="none" w:sz="0" w:space="0" w:color="auto"/>
                <w:bottom w:val="none" w:sz="0" w:space="0" w:color="auto"/>
                <w:right w:val="none" w:sz="0" w:space="0" w:color="auto"/>
              </w:divBdr>
              <w:divsChild>
                <w:div w:id="815877273">
                  <w:marLeft w:val="0"/>
                  <w:marRight w:val="0"/>
                  <w:marTop w:val="0"/>
                  <w:marBottom w:val="0"/>
                  <w:divBdr>
                    <w:top w:val="none" w:sz="0" w:space="0" w:color="auto"/>
                    <w:left w:val="none" w:sz="0" w:space="0" w:color="auto"/>
                    <w:bottom w:val="none" w:sz="0" w:space="0" w:color="auto"/>
                    <w:right w:val="none" w:sz="0" w:space="0" w:color="auto"/>
                  </w:divBdr>
                </w:div>
              </w:divsChild>
            </w:div>
            <w:div w:id="1162505903">
              <w:marLeft w:val="0"/>
              <w:marRight w:val="0"/>
              <w:marTop w:val="0"/>
              <w:marBottom w:val="0"/>
              <w:divBdr>
                <w:top w:val="none" w:sz="0" w:space="0" w:color="auto"/>
                <w:left w:val="none" w:sz="0" w:space="0" w:color="auto"/>
                <w:bottom w:val="none" w:sz="0" w:space="0" w:color="auto"/>
                <w:right w:val="none" w:sz="0" w:space="0" w:color="auto"/>
              </w:divBdr>
              <w:divsChild>
                <w:div w:id="1814055332">
                  <w:marLeft w:val="0"/>
                  <w:marRight w:val="0"/>
                  <w:marTop w:val="0"/>
                  <w:marBottom w:val="0"/>
                  <w:divBdr>
                    <w:top w:val="none" w:sz="0" w:space="0" w:color="auto"/>
                    <w:left w:val="none" w:sz="0" w:space="0" w:color="auto"/>
                    <w:bottom w:val="none" w:sz="0" w:space="0" w:color="auto"/>
                    <w:right w:val="none" w:sz="0" w:space="0" w:color="auto"/>
                  </w:divBdr>
                </w:div>
              </w:divsChild>
            </w:div>
            <w:div w:id="1700619532">
              <w:marLeft w:val="0"/>
              <w:marRight w:val="0"/>
              <w:marTop w:val="0"/>
              <w:marBottom w:val="0"/>
              <w:divBdr>
                <w:top w:val="none" w:sz="0" w:space="0" w:color="auto"/>
                <w:left w:val="none" w:sz="0" w:space="0" w:color="auto"/>
                <w:bottom w:val="none" w:sz="0" w:space="0" w:color="auto"/>
                <w:right w:val="none" w:sz="0" w:space="0" w:color="auto"/>
              </w:divBdr>
              <w:divsChild>
                <w:div w:id="1522013261">
                  <w:marLeft w:val="0"/>
                  <w:marRight w:val="0"/>
                  <w:marTop w:val="0"/>
                  <w:marBottom w:val="0"/>
                  <w:divBdr>
                    <w:top w:val="none" w:sz="0" w:space="0" w:color="auto"/>
                    <w:left w:val="none" w:sz="0" w:space="0" w:color="auto"/>
                    <w:bottom w:val="none" w:sz="0" w:space="0" w:color="auto"/>
                    <w:right w:val="none" w:sz="0" w:space="0" w:color="auto"/>
                  </w:divBdr>
                </w:div>
              </w:divsChild>
            </w:div>
            <w:div w:id="402145392">
              <w:marLeft w:val="0"/>
              <w:marRight w:val="0"/>
              <w:marTop w:val="0"/>
              <w:marBottom w:val="0"/>
              <w:divBdr>
                <w:top w:val="none" w:sz="0" w:space="0" w:color="auto"/>
                <w:left w:val="none" w:sz="0" w:space="0" w:color="auto"/>
                <w:bottom w:val="none" w:sz="0" w:space="0" w:color="auto"/>
                <w:right w:val="none" w:sz="0" w:space="0" w:color="auto"/>
              </w:divBdr>
              <w:divsChild>
                <w:div w:id="339623594">
                  <w:marLeft w:val="0"/>
                  <w:marRight w:val="0"/>
                  <w:marTop w:val="0"/>
                  <w:marBottom w:val="0"/>
                  <w:divBdr>
                    <w:top w:val="none" w:sz="0" w:space="0" w:color="auto"/>
                    <w:left w:val="none" w:sz="0" w:space="0" w:color="auto"/>
                    <w:bottom w:val="none" w:sz="0" w:space="0" w:color="auto"/>
                    <w:right w:val="none" w:sz="0" w:space="0" w:color="auto"/>
                  </w:divBdr>
                </w:div>
              </w:divsChild>
            </w:div>
            <w:div w:id="63988779">
              <w:marLeft w:val="0"/>
              <w:marRight w:val="0"/>
              <w:marTop w:val="0"/>
              <w:marBottom w:val="0"/>
              <w:divBdr>
                <w:top w:val="none" w:sz="0" w:space="0" w:color="auto"/>
                <w:left w:val="none" w:sz="0" w:space="0" w:color="auto"/>
                <w:bottom w:val="none" w:sz="0" w:space="0" w:color="auto"/>
                <w:right w:val="none" w:sz="0" w:space="0" w:color="auto"/>
              </w:divBdr>
              <w:divsChild>
                <w:div w:id="814221469">
                  <w:marLeft w:val="0"/>
                  <w:marRight w:val="0"/>
                  <w:marTop w:val="0"/>
                  <w:marBottom w:val="0"/>
                  <w:divBdr>
                    <w:top w:val="none" w:sz="0" w:space="0" w:color="auto"/>
                    <w:left w:val="none" w:sz="0" w:space="0" w:color="auto"/>
                    <w:bottom w:val="none" w:sz="0" w:space="0" w:color="auto"/>
                    <w:right w:val="none" w:sz="0" w:space="0" w:color="auto"/>
                  </w:divBdr>
                </w:div>
              </w:divsChild>
            </w:div>
            <w:div w:id="896628489">
              <w:marLeft w:val="0"/>
              <w:marRight w:val="0"/>
              <w:marTop w:val="0"/>
              <w:marBottom w:val="0"/>
              <w:divBdr>
                <w:top w:val="none" w:sz="0" w:space="0" w:color="auto"/>
                <w:left w:val="none" w:sz="0" w:space="0" w:color="auto"/>
                <w:bottom w:val="none" w:sz="0" w:space="0" w:color="auto"/>
                <w:right w:val="none" w:sz="0" w:space="0" w:color="auto"/>
              </w:divBdr>
              <w:divsChild>
                <w:div w:id="1712877013">
                  <w:marLeft w:val="0"/>
                  <w:marRight w:val="0"/>
                  <w:marTop w:val="0"/>
                  <w:marBottom w:val="0"/>
                  <w:divBdr>
                    <w:top w:val="none" w:sz="0" w:space="0" w:color="auto"/>
                    <w:left w:val="none" w:sz="0" w:space="0" w:color="auto"/>
                    <w:bottom w:val="none" w:sz="0" w:space="0" w:color="auto"/>
                    <w:right w:val="none" w:sz="0" w:space="0" w:color="auto"/>
                  </w:divBdr>
                </w:div>
              </w:divsChild>
            </w:div>
            <w:div w:id="784618076">
              <w:marLeft w:val="0"/>
              <w:marRight w:val="0"/>
              <w:marTop w:val="0"/>
              <w:marBottom w:val="0"/>
              <w:divBdr>
                <w:top w:val="none" w:sz="0" w:space="0" w:color="auto"/>
                <w:left w:val="none" w:sz="0" w:space="0" w:color="auto"/>
                <w:bottom w:val="none" w:sz="0" w:space="0" w:color="auto"/>
                <w:right w:val="none" w:sz="0" w:space="0" w:color="auto"/>
              </w:divBdr>
              <w:divsChild>
                <w:div w:id="811676370">
                  <w:marLeft w:val="0"/>
                  <w:marRight w:val="0"/>
                  <w:marTop w:val="0"/>
                  <w:marBottom w:val="0"/>
                  <w:divBdr>
                    <w:top w:val="none" w:sz="0" w:space="0" w:color="auto"/>
                    <w:left w:val="none" w:sz="0" w:space="0" w:color="auto"/>
                    <w:bottom w:val="none" w:sz="0" w:space="0" w:color="auto"/>
                    <w:right w:val="none" w:sz="0" w:space="0" w:color="auto"/>
                  </w:divBdr>
                </w:div>
              </w:divsChild>
            </w:div>
            <w:div w:id="177813546">
              <w:marLeft w:val="0"/>
              <w:marRight w:val="0"/>
              <w:marTop w:val="0"/>
              <w:marBottom w:val="0"/>
              <w:divBdr>
                <w:top w:val="none" w:sz="0" w:space="0" w:color="auto"/>
                <w:left w:val="none" w:sz="0" w:space="0" w:color="auto"/>
                <w:bottom w:val="none" w:sz="0" w:space="0" w:color="auto"/>
                <w:right w:val="none" w:sz="0" w:space="0" w:color="auto"/>
              </w:divBdr>
              <w:divsChild>
                <w:div w:id="1031880729">
                  <w:marLeft w:val="0"/>
                  <w:marRight w:val="0"/>
                  <w:marTop w:val="0"/>
                  <w:marBottom w:val="0"/>
                  <w:divBdr>
                    <w:top w:val="none" w:sz="0" w:space="0" w:color="auto"/>
                    <w:left w:val="none" w:sz="0" w:space="0" w:color="auto"/>
                    <w:bottom w:val="none" w:sz="0" w:space="0" w:color="auto"/>
                    <w:right w:val="none" w:sz="0" w:space="0" w:color="auto"/>
                  </w:divBdr>
                </w:div>
              </w:divsChild>
            </w:div>
            <w:div w:id="1908375011">
              <w:marLeft w:val="0"/>
              <w:marRight w:val="0"/>
              <w:marTop w:val="0"/>
              <w:marBottom w:val="0"/>
              <w:divBdr>
                <w:top w:val="none" w:sz="0" w:space="0" w:color="auto"/>
                <w:left w:val="none" w:sz="0" w:space="0" w:color="auto"/>
                <w:bottom w:val="none" w:sz="0" w:space="0" w:color="auto"/>
                <w:right w:val="none" w:sz="0" w:space="0" w:color="auto"/>
              </w:divBdr>
              <w:divsChild>
                <w:div w:id="1310748332">
                  <w:marLeft w:val="0"/>
                  <w:marRight w:val="0"/>
                  <w:marTop w:val="0"/>
                  <w:marBottom w:val="0"/>
                  <w:divBdr>
                    <w:top w:val="none" w:sz="0" w:space="0" w:color="auto"/>
                    <w:left w:val="none" w:sz="0" w:space="0" w:color="auto"/>
                    <w:bottom w:val="none" w:sz="0" w:space="0" w:color="auto"/>
                    <w:right w:val="none" w:sz="0" w:space="0" w:color="auto"/>
                  </w:divBdr>
                </w:div>
              </w:divsChild>
            </w:div>
            <w:div w:id="1836412098">
              <w:marLeft w:val="0"/>
              <w:marRight w:val="0"/>
              <w:marTop w:val="0"/>
              <w:marBottom w:val="0"/>
              <w:divBdr>
                <w:top w:val="none" w:sz="0" w:space="0" w:color="auto"/>
                <w:left w:val="none" w:sz="0" w:space="0" w:color="auto"/>
                <w:bottom w:val="none" w:sz="0" w:space="0" w:color="auto"/>
                <w:right w:val="none" w:sz="0" w:space="0" w:color="auto"/>
              </w:divBdr>
              <w:divsChild>
                <w:div w:id="374624231">
                  <w:marLeft w:val="0"/>
                  <w:marRight w:val="0"/>
                  <w:marTop w:val="0"/>
                  <w:marBottom w:val="0"/>
                  <w:divBdr>
                    <w:top w:val="none" w:sz="0" w:space="0" w:color="auto"/>
                    <w:left w:val="none" w:sz="0" w:space="0" w:color="auto"/>
                    <w:bottom w:val="none" w:sz="0" w:space="0" w:color="auto"/>
                    <w:right w:val="none" w:sz="0" w:space="0" w:color="auto"/>
                  </w:divBdr>
                </w:div>
              </w:divsChild>
            </w:div>
            <w:div w:id="2113164722">
              <w:marLeft w:val="0"/>
              <w:marRight w:val="0"/>
              <w:marTop w:val="0"/>
              <w:marBottom w:val="0"/>
              <w:divBdr>
                <w:top w:val="none" w:sz="0" w:space="0" w:color="auto"/>
                <w:left w:val="none" w:sz="0" w:space="0" w:color="auto"/>
                <w:bottom w:val="none" w:sz="0" w:space="0" w:color="auto"/>
                <w:right w:val="none" w:sz="0" w:space="0" w:color="auto"/>
              </w:divBdr>
              <w:divsChild>
                <w:div w:id="1747874700">
                  <w:marLeft w:val="0"/>
                  <w:marRight w:val="0"/>
                  <w:marTop w:val="0"/>
                  <w:marBottom w:val="0"/>
                  <w:divBdr>
                    <w:top w:val="none" w:sz="0" w:space="0" w:color="auto"/>
                    <w:left w:val="none" w:sz="0" w:space="0" w:color="auto"/>
                    <w:bottom w:val="none" w:sz="0" w:space="0" w:color="auto"/>
                    <w:right w:val="none" w:sz="0" w:space="0" w:color="auto"/>
                  </w:divBdr>
                </w:div>
              </w:divsChild>
            </w:div>
            <w:div w:id="1436294107">
              <w:marLeft w:val="0"/>
              <w:marRight w:val="0"/>
              <w:marTop w:val="0"/>
              <w:marBottom w:val="0"/>
              <w:divBdr>
                <w:top w:val="none" w:sz="0" w:space="0" w:color="auto"/>
                <w:left w:val="none" w:sz="0" w:space="0" w:color="auto"/>
                <w:bottom w:val="none" w:sz="0" w:space="0" w:color="auto"/>
                <w:right w:val="none" w:sz="0" w:space="0" w:color="auto"/>
              </w:divBdr>
              <w:divsChild>
                <w:div w:id="920482239">
                  <w:marLeft w:val="0"/>
                  <w:marRight w:val="0"/>
                  <w:marTop w:val="0"/>
                  <w:marBottom w:val="0"/>
                  <w:divBdr>
                    <w:top w:val="none" w:sz="0" w:space="0" w:color="auto"/>
                    <w:left w:val="none" w:sz="0" w:space="0" w:color="auto"/>
                    <w:bottom w:val="none" w:sz="0" w:space="0" w:color="auto"/>
                    <w:right w:val="none" w:sz="0" w:space="0" w:color="auto"/>
                  </w:divBdr>
                </w:div>
              </w:divsChild>
            </w:div>
            <w:div w:id="966014029">
              <w:marLeft w:val="0"/>
              <w:marRight w:val="0"/>
              <w:marTop w:val="0"/>
              <w:marBottom w:val="0"/>
              <w:divBdr>
                <w:top w:val="none" w:sz="0" w:space="0" w:color="auto"/>
                <w:left w:val="none" w:sz="0" w:space="0" w:color="auto"/>
                <w:bottom w:val="none" w:sz="0" w:space="0" w:color="auto"/>
                <w:right w:val="none" w:sz="0" w:space="0" w:color="auto"/>
              </w:divBdr>
              <w:divsChild>
                <w:div w:id="1071998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6685641">
      <w:bodyDiv w:val="1"/>
      <w:marLeft w:val="0"/>
      <w:marRight w:val="0"/>
      <w:marTop w:val="0"/>
      <w:marBottom w:val="0"/>
      <w:divBdr>
        <w:top w:val="none" w:sz="0" w:space="0" w:color="auto"/>
        <w:left w:val="none" w:sz="0" w:space="0" w:color="auto"/>
        <w:bottom w:val="none" w:sz="0" w:space="0" w:color="auto"/>
        <w:right w:val="none" w:sz="0" w:space="0" w:color="auto"/>
      </w:divBdr>
      <w:divsChild>
        <w:div w:id="1364592785">
          <w:marLeft w:val="0"/>
          <w:marRight w:val="0"/>
          <w:marTop w:val="0"/>
          <w:marBottom w:val="0"/>
          <w:divBdr>
            <w:top w:val="none" w:sz="0" w:space="0" w:color="auto"/>
            <w:left w:val="none" w:sz="0" w:space="0" w:color="auto"/>
            <w:bottom w:val="none" w:sz="0" w:space="0" w:color="auto"/>
            <w:right w:val="none" w:sz="0" w:space="0" w:color="auto"/>
          </w:divBdr>
          <w:divsChild>
            <w:div w:id="183907133">
              <w:marLeft w:val="0"/>
              <w:marRight w:val="0"/>
              <w:marTop w:val="0"/>
              <w:marBottom w:val="0"/>
              <w:divBdr>
                <w:top w:val="none" w:sz="0" w:space="0" w:color="auto"/>
                <w:left w:val="none" w:sz="0" w:space="0" w:color="auto"/>
                <w:bottom w:val="none" w:sz="0" w:space="0" w:color="auto"/>
                <w:right w:val="none" w:sz="0" w:space="0" w:color="auto"/>
              </w:divBdr>
              <w:divsChild>
                <w:div w:id="260377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8630410">
      <w:bodyDiv w:val="1"/>
      <w:marLeft w:val="0"/>
      <w:marRight w:val="0"/>
      <w:marTop w:val="0"/>
      <w:marBottom w:val="0"/>
      <w:divBdr>
        <w:top w:val="none" w:sz="0" w:space="0" w:color="auto"/>
        <w:left w:val="none" w:sz="0" w:space="0" w:color="auto"/>
        <w:bottom w:val="none" w:sz="0" w:space="0" w:color="auto"/>
        <w:right w:val="none" w:sz="0" w:space="0" w:color="auto"/>
      </w:divBdr>
      <w:divsChild>
        <w:div w:id="2127850344">
          <w:marLeft w:val="0"/>
          <w:marRight w:val="0"/>
          <w:marTop w:val="0"/>
          <w:marBottom w:val="0"/>
          <w:divBdr>
            <w:top w:val="none" w:sz="0" w:space="0" w:color="auto"/>
            <w:left w:val="none" w:sz="0" w:space="0" w:color="auto"/>
            <w:bottom w:val="none" w:sz="0" w:space="0" w:color="auto"/>
            <w:right w:val="none" w:sz="0" w:space="0" w:color="auto"/>
          </w:divBdr>
          <w:divsChild>
            <w:div w:id="2135173676">
              <w:marLeft w:val="0"/>
              <w:marRight w:val="0"/>
              <w:marTop w:val="0"/>
              <w:marBottom w:val="0"/>
              <w:divBdr>
                <w:top w:val="none" w:sz="0" w:space="0" w:color="auto"/>
                <w:left w:val="none" w:sz="0" w:space="0" w:color="auto"/>
                <w:bottom w:val="none" w:sz="0" w:space="0" w:color="auto"/>
                <w:right w:val="none" w:sz="0" w:space="0" w:color="auto"/>
              </w:divBdr>
              <w:divsChild>
                <w:div w:id="798113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7535354">
      <w:bodyDiv w:val="1"/>
      <w:marLeft w:val="0"/>
      <w:marRight w:val="0"/>
      <w:marTop w:val="0"/>
      <w:marBottom w:val="0"/>
      <w:divBdr>
        <w:top w:val="none" w:sz="0" w:space="0" w:color="auto"/>
        <w:left w:val="none" w:sz="0" w:space="0" w:color="auto"/>
        <w:bottom w:val="none" w:sz="0" w:space="0" w:color="auto"/>
        <w:right w:val="none" w:sz="0" w:space="0" w:color="auto"/>
      </w:divBdr>
      <w:divsChild>
        <w:div w:id="1387725111">
          <w:marLeft w:val="0"/>
          <w:marRight w:val="0"/>
          <w:marTop w:val="0"/>
          <w:marBottom w:val="0"/>
          <w:divBdr>
            <w:top w:val="none" w:sz="0" w:space="0" w:color="auto"/>
            <w:left w:val="none" w:sz="0" w:space="0" w:color="auto"/>
            <w:bottom w:val="none" w:sz="0" w:space="0" w:color="auto"/>
            <w:right w:val="none" w:sz="0" w:space="0" w:color="auto"/>
          </w:divBdr>
          <w:divsChild>
            <w:div w:id="429275616">
              <w:marLeft w:val="0"/>
              <w:marRight w:val="0"/>
              <w:marTop w:val="0"/>
              <w:marBottom w:val="0"/>
              <w:divBdr>
                <w:top w:val="none" w:sz="0" w:space="0" w:color="auto"/>
                <w:left w:val="none" w:sz="0" w:space="0" w:color="auto"/>
                <w:bottom w:val="none" w:sz="0" w:space="0" w:color="auto"/>
                <w:right w:val="none" w:sz="0" w:space="0" w:color="auto"/>
              </w:divBdr>
              <w:divsChild>
                <w:div w:id="1410419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280435">
      <w:bodyDiv w:val="1"/>
      <w:marLeft w:val="0"/>
      <w:marRight w:val="0"/>
      <w:marTop w:val="0"/>
      <w:marBottom w:val="0"/>
      <w:divBdr>
        <w:top w:val="none" w:sz="0" w:space="0" w:color="auto"/>
        <w:left w:val="none" w:sz="0" w:space="0" w:color="auto"/>
        <w:bottom w:val="none" w:sz="0" w:space="0" w:color="auto"/>
        <w:right w:val="none" w:sz="0" w:space="0" w:color="auto"/>
      </w:divBdr>
    </w:div>
    <w:div w:id="721247433">
      <w:bodyDiv w:val="1"/>
      <w:marLeft w:val="0"/>
      <w:marRight w:val="0"/>
      <w:marTop w:val="0"/>
      <w:marBottom w:val="0"/>
      <w:divBdr>
        <w:top w:val="none" w:sz="0" w:space="0" w:color="auto"/>
        <w:left w:val="none" w:sz="0" w:space="0" w:color="auto"/>
        <w:bottom w:val="none" w:sz="0" w:space="0" w:color="auto"/>
        <w:right w:val="none" w:sz="0" w:space="0" w:color="auto"/>
      </w:divBdr>
      <w:divsChild>
        <w:div w:id="64451843">
          <w:marLeft w:val="0"/>
          <w:marRight w:val="0"/>
          <w:marTop w:val="0"/>
          <w:marBottom w:val="0"/>
          <w:divBdr>
            <w:top w:val="none" w:sz="0" w:space="0" w:color="auto"/>
            <w:left w:val="none" w:sz="0" w:space="0" w:color="auto"/>
            <w:bottom w:val="none" w:sz="0" w:space="0" w:color="auto"/>
            <w:right w:val="none" w:sz="0" w:space="0" w:color="auto"/>
          </w:divBdr>
          <w:divsChild>
            <w:div w:id="1328286931">
              <w:marLeft w:val="0"/>
              <w:marRight w:val="0"/>
              <w:marTop w:val="0"/>
              <w:marBottom w:val="0"/>
              <w:divBdr>
                <w:top w:val="none" w:sz="0" w:space="0" w:color="auto"/>
                <w:left w:val="none" w:sz="0" w:space="0" w:color="auto"/>
                <w:bottom w:val="none" w:sz="0" w:space="0" w:color="auto"/>
                <w:right w:val="none" w:sz="0" w:space="0" w:color="auto"/>
              </w:divBdr>
              <w:divsChild>
                <w:div w:id="1824813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6251245">
      <w:bodyDiv w:val="1"/>
      <w:marLeft w:val="0"/>
      <w:marRight w:val="0"/>
      <w:marTop w:val="0"/>
      <w:marBottom w:val="0"/>
      <w:divBdr>
        <w:top w:val="none" w:sz="0" w:space="0" w:color="auto"/>
        <w:left w:val="none" w:sz="0" w:space="0" w:color="auto"/>
        <w:bottom w:val="none" w:sz="0" w:space="0" w:color="auto"/>
        <w:right w:val="none" w:sz="0" w:space="0" w:color="auto"/>
      </w:divBdr>
    </w:div>
    <w:div w:id="764881848">
      <w:bodyDiv w:val="1"/>
      <w:marLeft w:val="0"/>
      <w:marRight w:val="0"/>
      <w:marTop w:val="0"/>
      <w:marBottom w:val="0"/>
      <w:divBdr>
        <w:top w:val="none" w:sz="0" w:space="0" w:color="auto"/>
        <w:left w:val="none" w:sz="0" w:space="0" w:color="auto"/>
        <w:bottom w:val="none" w:sz="0" w:space="0" w:color="auto"/>
        <w:right w:val="none" w:sz="0" w:space="0" w:color="auto"/>
      </w:divBdr>
    </w:div>
    <w:div w:id="803543101">
      <w:bodyDiv w:val="1"/>
      <w:marLeft w:val="0"/>
      <w:marRight w:val="0"/>
      <w:marTop w:val="0"/>
      <w:marBottom w:val="0"/>
      <w:divBdr>
        <w:top w:val="none" w:sz="0" w:space="0" w:color="auto"/>
        <w:left w:val="none" w:sz="0" w:space="0" w:color="auto"/>
        <w:bottom w:val="none" w:sz="0" w:space="0" w:color="auto"/>
        <w:right w:val="none" w:sz="0" w:space="0" w:color="auto"/>
      </w:divBdr>
    </w:div>
    <w:div w:id="873006462">
      <w:bodyDiv w:val="1"/>
      <w:marLeft w:val="0"/>
      <w:marRight w:val="0"/>
      <w:marTop w:val="0"/>
      <w:marBottom w:val="0"/>
      <w:divBdr>
        <w:top w:val="none" w:sz="0" w:space="0" w:color="auto"/>
        <w:left w:val="none" w:sz="0" w:space="0" w:color="auto"/>
        <w:bottom w:val="none" w:sz="0" w:space="0" w:color="auto"/>
        <w:right w:val="none" w:sz="0" w:space="0" w:color="auto"/>
      </w:divBdr>
      <w:divsChild>
        <w:div w:id="29916490">
          <w:marLeft w:val="0"/>
          <w:marRight w:val="0"/>
          <w:marTop w:val="0"/>
          <w:marBottom w:val="0"/>
          <w:divBdr>
            <w:top w:val="none" w:sz="0" w:space="0" w:color="auto"/>
            <w:left w:val="none" w:sz="0" w:space="0" w:color="auto"/>
            <w:bottom w:val="none" w:sz="0" w:space="0" w:color="auto"/>
            <w:right w:val="none" w:sz="0" w:space="0" w:color="auto"/>
          </w:divBdr>
          <w:divsChild>
            <w:div w:id="1912740395">
              <w:marLeft w:val="0"/>
              <w:marRight w:val="0"/>
              <w:marTop w:val="0"/>
              <w:marBottom w:val="0"/>
              <w:divBdr>
                <w:top w:val="none" w:sz="0" w:space="0" w:color="auto"/>
                <w:left w:val="none" w:sz="0" w:space="0" w:color="auto"/>
                <w:bottom w:val="none" w:sz="0" w:space="0" w:color="auto"/>
                <w:right w:val="none" w:sz="0" w:space="0" w:color="auto"/>
              </w:divBdr>
              <w:divsChild>
                <w:div w:id="152701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3732279">
      <w:bodyDiv w:val="1"/>
      <w:marLeft w:val="0"/>
      <w:marRight w:val="0"/>
      <w:marTop w:val="0"/>
      <w:marBottom w:val="0"/>
      <w:divBdr>
        <w:top w:val="none" w:sz="0" w:space="0" w:color="auto"/>
        <w:left w:val="none" w:sz="0" w:space="0" w:color="auto"/>
        <w:bottom w:val="none" w:sz="0" w:space="0" w:color="auto"/>
        <w:right w:val="none" w:sz="0" w:space="0" w:color="auto"/>
      </w:divBdr>
    </w:div>
    <w:div w:id="956526078">
      <w:bodyDiv w:val="1"/>
      <w:marLeft w:val="0"/>
      <w:marRight w:val="0"/>
      <w:marTop w:val="0"/>
      <w:marBottom w:val="0"/>
      <w:divBdr>
        <w:top w:val="none" w:sz="0" w:space="0" w:color="auto"/>
        <w:left w:val="none" w:sz="0" w:space="0" w:color="auto"/>
        <w:bottom w:val="none" w:sz="0" w:space="0" w:color="auto"/>
        <w:right w:val="none" w:sz="0" w:space="0" w:color="auto"/>
      </w:divBdr>
      <w:divsChild>
        <w:div w:id="265119169">
          <w:marLeft w:val="0"/>
          <w:marRight w:val="0"/>
          <w:marTop w:val="0"/>
          <w:marBottom w:val="0"/>
          <w:divBdr>
            <w:top w:val="none" w:sz="0" w:space="0" w:color="auto"/>
            <w:left w:val="none" w:sz="0" w:space="0" w:color="auto"/>
            <w:bottom w:val="none" w:sz="0" w:space="0" w:color="auto"/>
            <w:right w:val="none" w:sz="0" w:space="0" w:color="auto"/>
          </w:divBdr>
          <w:divsChild>
            <w:div w:id="1084760857">
              <w:marLeft w:val="0"/>
              <w:marRight w:val="0"/>
              <w:marTop w:val="0"/>
              <w:marBottom w:val="0"/>
              <w:divBdr>
                <w:top w:val="none" w:sz="0" w:space="0" w:color="auto"/>
                <w:left w:val="none" w:sz="0" w:space="0" w:color="auto"/>
                <w:bottom w:val="none" w:sz="0" w:space="0" w:color="auto"/>
                <w:right w:val="none" w:sz="0" w:space="0" w:color="auto"/>
              </w:divBdr>
              <w:divsChild>
                <w:div w:id="2040281867">
                  <w:marLeft w:val="0"/>
                  <w:marRight w:val="0"/>
                  <w:marTop w:val="0"/>
                  <w:marBottom w:val="0"/>
                  <w:divBdr>
                    <w:top w:val="none" w:sz="0" w:space="0" w:color="auto"/>
                    <w:left w:val="none" w:sz="0" w:space="0" w:color="auto"/>
                    <w:bottom w:val="none" w:sz="0" w:space="0" w:color="auto"/>
                    <w:right w:val="none" w:sz="0" w:space="0" w:color="auto"/>
                  </w:divBdr>
                  <w:divsChild>
                    <w:div w:id="1942295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2799862">
      <w:bodyDiv w:val="1"/>
      <w:marLeft w:val="0"/>
      <w:marRight w:val="0"/>
      <w:marTop w:val="0"/>
      <w:marBottom w:val="0"/>
      <w:divBdr>
        <w:top w:val="none" w:sz="0" w:space="0" w:color="auto"/>
        <w:left w:val="none" w:sz="0" w:space="0" w:color="auto"/>
        <w:bottom w:val="none" w:sz="0" w:space="0" w:color="auto"/>
        <w:right w:val="none" w:sz="0" w:space="0" w:color="auto"/>
      </w:divBdr>
      <w:divsChild>
        <w:div w:id="822817263">
          <w:marLeft w:val="0"/>
          <w:marRight w:val="0"/>
          <w:marTop w:val="0"/>
          <w:marBottom w:val="0"/>
          <w:divBdr>
            <w:top w:val="none" w:sz="0" w:space="0" w:color="auto"/>
            <w:left w:val="none" w:sz="0" w:space="0" w:color="auto"/>
            <w:bottom w:val="none" w:sz="0" w:space="0" w:color="auto"/>
            <w:right w:val="none" w:sz="0" w:space="0" w:color="auto"/>
          </w:divBdr>
          <w:divsChild>
            <w:div w:id="1061057869">
              <w:marLeft w:val="0"/>
              <w:marRight w:val="0"/>
              <w:marTop w:val="0"/>
              <w:marBottom w:val="0"/>
              <w:divBdr>
                <w:top w:val="none" w:sz="0" w:space="0" w:color="auto"/>
                <w:left w:val="none" w:sz="0" w:space="0" w:color="auto"/>
                <w:bottom w:val="none" w:sz="0" w:space="0" w:color="auto"/>
                <w:right w:val="none" w:sz="0" w:space="0" w:color="auto"/>
              </w:divBdr>
              <w:divsChild>
                <w:div w:id="1183515066">
                  <w:marLeft w:val="0"/>
                  <w:marRight w:val="0"/>
                  <w:marTop w:val="0"/>
                  <w:marBottom w:val="0"/>
                  <w:divBdr>
                    <w:top w:val="none" w:sz="0" w:space="0" w:color="auto"/>
                    <w:left w:val="none" w:sz="0" w:space="0" w:color="auto"/>
                    <w:bottom w:val="none" w:sz="0" w:space="0" w:color="auto"/>
                    <w:right w:val="none" w:sz="0" w:space="0" w:color="auto"/>
                  </w:divBdr>
                  <w:divsChild>
                    <w:div w:id="125591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2920157">
      <w:bodyDiv w:val="1"/>
      <w:marLeft w:val="0"/>
      <w:marRight w:val="0"/>
      <w:marTop w:val="0"/>
      <w:marBottom w:val="0"/>
      <w:divBdr>
        <w:top w:val="none" w:sz="0" w:space="0" w:color="auto"/>
        <w:left w:val="none" w:sz="0" w:space="0" w:color="auto"/>
        <w:bottom w:val="none" w:sz="0" w:space="0" w:color="auto"/>
        <w:right w:val="none" w:sz="0" w:space="0" w:color="auto"/>
      </w:divBdr>
      <w:divsChild>
        <w:div w:id="2146966501">
          <w:marLeft w:val="0"/>
          <w:marRight w:val="0"/>
          <w:marTop w:val="0"/>
          <w:marBottom w:val="0"/>
          <w:divBdr>
            <w:top w:val="none" w:sz="0" w:space="0" w:color="auto"/>
            <w:left w:val="none" w:sz="0" w:space="0" w:color="auto"/>
            <w:bottom w:val="none" w:sz="0" w:space="0" w:color="auto"/>
            <w:right w:val="none" w:sz="0" w:space="0" w:color="auto"/>
          </w:divBdr>
          <w:divsChild>
            <w:div w:id="1558858063">
              <w:marLeft w:val="0"/>
              <w:marRight w:val="0"/>
              <w:marTop w:val="0"/>
              <w:marBottom w:val="0"/>
              <w:divBdr>
                <w:top w:val="none" w:sz="0" w:space="0" w:color="auto"/>
                <w:left w:val="none" w:sz="0" w:space="0" w:color="auto"/>
                <w:bottom w:val="none" w:sz="0" w:space="0" w:color="auto"/>
                <w:right w:val="none" w:sz="0" w:space="0" w:color="auto"/>
              </w:divBdr>
              <w:divsChild>
                <w:div w:id="1235819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7993109">
      <w:bodyDiv w:val="1"/>
      <w:marLeft w:val="0"/>
      <w:marRight w:val="0"/>
      <w:marTop w:val="0"/>
      <w:marBottom w:val="0"/>
      <w:divBdr>
        <w:top w:val="none" w:sz="0" w:space="0" w:color="auto"/>
        <w:left w:val="none" w:sz="0" w:space="0" w:color="auto"/>
        <w:bottom w:val="none" w:sz="0" w:space="0" w:color="auto"/>
        <w:right w:val="none" w:sz="0" w:space="0" w:color="auto"/>
      </w:divBdr>
      <w:divsChild>
        <w:div w:id="223953446">
          <w:marLeft w:val="0"/>
          <w:marRight w:val="0"/>
          <w:marTop w:val="0"/>
          <w:marBottom w:val="0"/>
          <w:divBdr>
            <w:top w:val="none" w:sz="0" w:space="0" w:color="auto"/>
            <w:left w:val="none" w:sz="0" w:space="0" w:color="auto"/>
            <w:bottom w:val="none" w:sz="0" w:space="0" w:color="auto"/>
            <w:right w:val="none" w:sz="0" w:space="0" w:color="auto"/>
          </w:divBdr>
          <w:divsChild>
            <w:div w:id="1936473283">
              <w:marLeft w:val="0"/>
              <w:marRight w:val="0"/>
              <w:marTop w:val="0"/>
              <w:marBottom w:val="0"/>
              <w:divBdr>
                <w:top w:val="none" w:sz="0" w:space="0" w:color="auto"/>
                <w:left w:val="none" w:sz="0" w:space="0" w:color="auto"/>
                <w:bottom w:val="none" w:sz="0" w:space="0" w:color="auto"/>
                <w:right w:val="none" w:sz="0" w:space="0" w:color="auto"/>
              </w:divBdr>
              <w:divsChild>
                <w:div w:id="875236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9040951">
      <w:bodyDiv w:val="1"/>
      <w:marLeft w:val="0"/>
      <w:marRight w:val="0"/>
      <w:marTop w:val="0"/>
      <w:marBottom w:val="0"/>
      <w:divBdr>
        <w:top w:val="none" w:sz="0" w:space="0" w:color="auto"/>
        <w:left w:val="none" w:sz="0" w:space="0" w:color="auto"/>
        <w:bottom w:val="none" w:sz="0" w:space="0" w:color="auto"/>
        <w:right w:val="none" w:sz="0" w:space="0" w:color="auto"/>
      </w:divBdr>
    </w:div>
    <w:div w:id="1110902416">
      <w:bodyDiv w:val="1"/>
      <w:marLeft w:val="0"/>
      <w:marRight w:val="0"/>
      <w:marTop w:val="0"/>
      <w:marBottom w:val="0"/>
      <w:divBdr>
        <w:top w:val="none" w:sz="0" w:space="0" w:color="auto"/>
        <w:left w:val="none" w:sz="0" w:space="0" w:color="auto"/>
        <w:bottom w:val="none" w:sz="0" w:space="0" w:color="auto"/>
        <w:right w:val="none" w:sz="0" w:space="0" w:color="auto"/>
      </w:divBdr>
      <w:divsChild>
        <w:div w:id="1460227226">
          <w:marLeft w:val="0"/>
          <w:marRight w:val="0"/>
          <w:marTop w:val="0"/>
          <w:marBottom w:val="0"/>
          <w:divBdr>
            <w:top w:val="none" w:sz="0" w:space="0" w:color="auto"/>
            <w:left w:val="none" w:sz="0" w:space="0" w:color="auto"/>
            <w:bottom w:val="none" w:sz="0" w:space="0" w:color="auto"/>
            <w:right w:val="none" w:sz="0" w:space="0" w:color="auto"/>
          </w:divBdr>
          <w:divsChild>
            <w:div w:id="1281914804">
              <w:marLeft w:val="0"/>
              <w:marRight w:val="0"/>
              <w:marTop w:val="0"/>
              <w:marBottom w:val="0"/>
              <w:divBdr>
                <w:top w:val="none" w:sz="0" w:space="0" w:color="auto"/>
                <w:left w:val="none" w:sz="0" w:space="0" w:color="auto"/>
                <w:bottom w:val="none" w:sz="0" w:space="0" w:color="auto"/>
                <w:right w:val="none" w:sz="0" w:space="0" w:color="auto"/>
              </w:divBdr>
              <w:divsChild>
                <w:div w:id="1907036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2212111">
      <w:bodyDiv w:val="1"/>
      <w:marLeft w:val="0"/>
      <w:marRight w:val="0"/>
      <w:marTop w:val="0"/>
      <w:marBottom w:val="0"/>
      <w:divBdr>
        <w:top w:val="none" w:sz="0" w:space="0" w:color="auto"/>
        <w:left w:val="none" w:sz="0" w:space="0" w:color="auto"/>
        <w:bottom w:val="none" w:sz="0" w:space="0" w:color="auto"/>
        <w:right w:val="none" w:sz="0" w:space="0" w:color="auto"/>
      </w:divBdr>
    </w:div>
    <w:div w:id="1167013509">
      <w:bodyDiv w:val="1"/>
      <w:marLeft w:val="0"/>
      <w:marRight w:val="0"/>
      <w:marTop w:val="0"/>
      <w:marBottom w:val="0"/>
      <w:divBdr>
        <w:top w:val="none" w:sz="0" w:space="0" w:color="auto"/>
        <w:left w:val="none" w:sz="0" w:space="0" w:color="auto"/>
        <w:bottom w:val="none" w:sz="0" w:space="0" w:color="auto"/>
        <w:right w:val="none" w:sz="0" w:space="0" w:color="auto"/>
      </w:divBdr>
      <w:divsChild>
        <w:div w:id="821388367">
          <w:marLeft w:val="0"/>
          <w:marRight w:val="0"/>
          <w:marTop w:val="0"/>
          <w:marBottom w:val="0"/>
          <w:divBdr>
            <w:top w:val="none" w:sz="0" w:space="0" w:color="auto"/>
            <w:left w:val="none" w:sz="0" w:space="0" w:color="auto"/>
            <w:bottom w:val="none" w:sz="0" w:space="0" w:color="auto"/>
            <w:right w:val="none" w:sz="0" w:space="0" w:color="auto"/>
          </w:divBdr>
          <w:divsChild>
            <w:div w:id="1935819291">
              <w:marLeft w:val="0"/>
              <w:marRight w:val="0"/>
              <w:marTop w:val="0"/>
              <w:marBottom w:val="0"/>
              <w:divBdr>
                <w:top w:val="none" w:sz="0" w:space="0" w:color="auto"/>
                <w:left w:val="none" w:sz="0" w:space="0" w:color="auto"/>
                <w:bottom w:val="none" w:sz="0" w:space="0" w:color="auto"/>
                <w:right w:val="none" w:sz="0" w:space="0" w:color="auto"/>
              </w:divBdr>
              <w:divsChild>
                <w:div w:id="609823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9050230">
      <w:bodyDiv w:val="1"/>
      <w:marLeft w:val="0"/>
      <w:marRight w:val="0"/>
      <w:marTop w:val="0"/>
      <w:marBottom w:val="0"/>
      <w:divBdr>
        <w:top w:val="none" w:sz="0" w:space="0" w:color="auto"/>
        <w:left w:val="none" w:sz="0" w:space="0" w:color="auto"/>
        <w:bottom w:val="none" w:sz="0" w:space="0" w:color="auto"/>
        <w:right w:val="none" w:sz="0" w:space="0" w:color="auto"/>
      </w:divBdr>
    </w:div>
    <w:div w:id="1201016444">
      <w:bodyDiv w:val="1"/>
      <w:marLeft w:val="0"/>
      <w:marRight w:val="0"/>
      <w:marTop w:val="0"/>
      <w:marBottom w:val="0"/>
      <w:divBdr>
        <w:top w:val="none" w:sz="0" w:space="0" w:color="auto"/>
        <w:left w:val="none" w:sz="0" w:space="0" w:color="auto"/>
        <w:bottom w:val="none" w:sz="0" w:space="0" w:color="auto"/>
        <w:right w:val="none" w:sz="0" w:space="0" w:color="auto"/>
      </w:divBdr>
      <w:divsChild>
        <w:div w:id="2097047371">
          <w:marLeft w:val="0"/>
          <w:marRight w:val="0"/>
          <w:marTop w:val="0"/>
          <w:marBottom w:val="0"/>
          <w:divBdr>
            <w:top w:val="none" w:sz="0" w:space="0" w:color="auto"/>
            <w:left w:val="none" w:sz="0" w:space="0" w:color="auto"/>
            <w:bottom w:val="none" w:sz="0" w:space="0" w:color="auto"/>
            <w:right w:val="none" w:sz="0" w:space="0" w:color="auto"/>
          </w:divBdr>
          <w:divsChild>
            <w:div w:id="1191340603">
              <w:marLeft w:val="0"/>
              <w:marRight w:val="0"/>
              <w:marTop w:val="0"/>
              <w:marBottom w:val="0"/>
              <w:divBdr>
                <w:top w:val="none" w:sz="0" w:space="0" w:color="auto"/>
                <w:left w:val="none" w:sz="0" w:space="0" w:color="auto"/>
                <w:bottom w:val="none" w:sz="0" w:space="0" w:color="auto"/>
                <w:right w:val="none" w:sz="0" w:space="0" w:color="auto"/>
              </w:divBdr>
              <w:divsChild>
                <w:div w:id="468866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244009">
      <w:bodyDiv w:val="1"/>
      <w:marLeft w:val="0"/>
      <w:marRight w:val="0"/>
      <w:marTop w:val="0"/>
      <w:marBottom w:val="0"/>
      <w:divBdr>
        <w:top w:val="none" w:sz="0" w:space="0" w:color="auto"/>
        <w:left w:val="none" w:sz="0" w:space="0" w:color="auto"/>
        <w:bottom w:val="none" w:sz="0" w:space="0" w:color="auto"/>
        <w:right w:val="none" w:sz="0" w:space="0" w:color="auto"/>
      </w:divBdr>
      <w:divsChild>
        <w:div w:id="1018774818">
          <w:marLeft w:val="0"/>
          <w:marRight w:val="0"/>
          <w:marTop w:val="0"/>
          <w:marBottom w:val="0"/>
          <w:divBdr>
            <w:top w:val="none" w:sz="0" w:space="0" w:color="auto"/>
            <w:left w:val="none" w:sz="0" w:space="0" w:color="auto"/>
            <w:bottom w:val="none" w:sz="0" w:space="0" w:color="auto"/>
            <w:right w:val="none" w:sz="0" w:space="0" w:color="auto"/>
          </w:divBdr>
          <w:divsChild>
            <w:div w:id="1278368232">
              <w:marLeft w:val="0"/>
              <w:marRight w:val="0"/>
              <w:marTop w:val="0"/>
              <w:marBottom w:val="0"/>
              <w:divBdr>
                <w:top w:val="none" w:sz="0" w:space="0" w:color="auto"/>
                <w:left w:val="none" w:sz="0" w:space="0" w:color="auto"/>
                <w:bottom w:val="none" w:sz="0" w:space="0" w:color="auto"/>
                <w:right w:val="none" w:sz="0" w:space="0" w:color="auto"/>
              </w:divBdr>
              <w:divsChild>
                <w:div w:id="1985770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5069376">
      <w:bodyDiv w:val="1"/>
      <w:marLeft w:val="0"/>
      <w:marRight w:val="0"/>
      <w:marTop w:val="0"/>
      <w:marBottom w:val="0"/>
      <w:divBdr>
        <w:top w:val="none" w:sz="0" w:space="0" w:color="auto"/>
        <w:left w:val="none" w:sz="0" w:space="0" w:color="auto"/>
        <w:bottom w:val="none" w:sz="0" w:space="0" w:color="auto"/>
        <w:right w:val="none" w:sz="0" w:space="0" w:color="auto"/>
      </w:divBdr>
    </w:div>
    <w:div w:id="1245653528">
      <w:bodyDiv w:val="1"/>
      <w:marLeft w:val="0"/>
      <w:marRight w:val="0"/>
      <w:marTop w:val="0"/>
      <w:marBottom w:val="0"/>
      <w:divBdr>
        <w:top w:val="none" w:sz="0" w:space="0" w:color="auto"/>
        <w:left w:val="none" w:sz="0" w:space="0" w:color="auto"/>
        <w:bottom w:val="none" w:sz="0" w:space="0" w:color="auto"/>
        <w:right w:val="none" w:sz="0" w:space="0" w:color="auto"/>
      </w:divBdr>
      <w:divsChild>
        <w:div w:id="646782693">
          <w:marLeft w:val="0"/>
          <w:marRight w:val="0"/>
          <w:marTop w:val="0"/>
          <w:marBottom w:val="0"/>
          <w:divBdr>
            <w:top w:val="none" w:sz="0" w:space="0" w:color="auto"/>
            <w:left w:val="none" w:sz="0" w:space="0" w:color="auto"/>
            <w:bottom w:val="none" w:sz="0" w:space="0" w:color="auto"/>
            <w:right w:val="none" w:sz="0" w:space="0" w:color="auto"/>
          </w:divBdr>
          <w:divsChild>
            <w:div w:id="1987516262">
              <w:marLeft w:val="0"/>
              <w:marRight w:val="0"/>
              <w:marTop w:val="0"/>
              <w:marBottom w:val="0"/>
              <w:divBdr>
                <w:top w:val="none" w:sz="0" w:space="0" w:color="auto"/>
                <w:left w:val="none" w:sz="0" w:space="0" w:color="auto"/>
                <w:bottom w:val="none" w:sz="0" w:space="0" w:color="auto"/>
                <w:right w:val="none" w:sz="0" w:space="0" w:color="auto"/>
              </w:divBdr>
              <w:divsChild>
                <w:div w:id="5644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376912">
      <w:bodyDiv w:val="1"/>
      <w:marLeft w:val="0"/>
      <w:marRight w:val="0"/>
      <w:marTop w:val="0"/>
      <w:marBottom w:val="0"/>
      <w:divBdr>
        <w:top w:val="none" w:sz="0" w:space="0" w:color="auto"/>
        <w:left w:val="none" w:sz="0" w:space="0" w:color="auto"/>
        <w:bottom w:val="none" w:sz="0" w:space="0" w:color="auto"/>
        <w:right w:val="none" w:sz="0" w:space="0" w:color="auto"/>
      </w:divBdr>
      <w:divsChild>
        <w:div w:id="2002466251">
          <w:marLeft w:val="0"/>
          <w:marRight w:val="0"/>
          <w:marTop w:val="0"/>
          <w:marBottom w:val="0"/>
          <w:divBdr>
            <w:top w:val="none" w:sz="0" w:space="0" w:color="auto"/>
            <w:left w:val="none" w:sz="0" w:space="0" w:color="auto"/>
            <w:bottom w:val="none" w:sz="0" w:space="0" w:color="auto"/>
            <w:right w:val="none" w:sz="0" w:space="0" w:color="auto"/>
          </w:divBdr>
          <w:divsChild>
            <w:div w:id="1848247016">
              <w:marLeft w:val="0"/>
              <w:marRight w:val="0"/>
              <w:marTop w:val="0"/>
              <w:marBottom w:val="0"/>
              <w:divBdr>
                <w:top w:val="none" w:sz="0" w:space="0" w:color="auto"/>
                <w:left w:val="none" w:sz="0" w:space="0" w:color="auto"/>
                <w:bottom w:val="none" w:sz="0" w:space="0" w:color="auto"/>
                <w:right w:val="none" w:sz="0" w:space="0" w:color="auto"/>
              </w:divBdr>
              <w:divsChild>
                <w:div w:id="476267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029268">
      <w:bodyDiv w:val="1"/>
      <w:marLeft w:val="0"/>
      <w:marRight w:val="0"/>
      <w:marTop w:val="0"/>
      <w:marBottom w:val="0"/>
      <w:divBdr>
        <w:top w:val="none" w:sz="0" w:space="0" w:color="auto"/>
        <w:left w:val="none" w:sz="0" w:space="0" w:color="auto"/>
        <w:bottom w:val="none" w:sz="0" w:space="0" w:color="auto"/>
        <w:right w:val="none" w:sz="0" w:space="0" w:color="auto"/>
      </w:divBdr>
      <w:divsChild>
        <w:div w:id="664095498">
          <w:marLeft w:val="0"/>
          <w:marRight w:val="0"/>
          <w:marTop w:val="0"/>
          <w:marBottom w:val="0"/>
          <w:divBdr>
            <w:top w:val="none" w:sz="0" w:space="0" w:color="auto"/>
            <w:left w:val="none" w:sz="0" w:space="0" w:color="auto"/>
            <w:bottom w:val="none" w:sz="0" w:space="0" w:color="auto"/>
            <w:right w:val="none" w:sz="0" w:space="0" w:color="auto"/>
          </w:divBdr>
          <w:divsChild>
            <w:div w:id="349138145">
              <w:marLeft w:val="0"/>
              <w:marRight w:val="0"/>
              <w:marTop w:val="0"/>
              <w:marBottom w:val="0"/>
              <w:divBdr>
                <w:top w:val="none" w:sz="0" w:space="0" w:color="auto"/>
                <w:left w:val="none" w:sz="0" w:space="0" w:color="auto"/>
                <w:bottom w:val="none" w:sz="0" w:space="0" w:color="auto"/>
                <w:right w:val="none" w:sz="0" w:space="0" w:color="auto"/>
              </w:divBdr>
              <w:divsChild>
                <w:div w:id="1934851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264984">
      <w:bodyDiv w:val="1"/>
      <w:marLeft w:val="0"/>
      <w:marRight w:val="0"/>
      <w:marTop w:val="0"/>
      <w:marBottom w:val="0"/>
      <w:divBdr>
        <w:top w:val="none" w:sz="0" w:space="0" w:color="auto"/>
        <w:left w:val="none" w:sz="0" w:space="0" w:color="auto"/>
        <w:bottom w:val="none" w:sz="0" w:space="0" w:color="auto"/>
        <w:right w:val="none" w:sz="0" w:space="0" w:color="auto"/>
      </w:divBdr>
      <w:divsChild>
        <w:div w:id="1712074337">
          <w:marLeft w:val="0"/>
          <w:marRight w:val="0"/>
          <w:marTop w:val="0"/>
          <w:marBottom w:val="0"/>
          <w:divBdr>
            <w:top w:val="none" w:sz="0" w:space="0" w:color="auto"/>
            <w:left w:val="none" w:sz="0" w:space="0" w:color="auto"/>
            <w:bottom w:val="none" w:sz="0" w:space="0" w:color="auto"/>
            <w:right w:val="none" w:sz="0" w:space="0" w:color="auto"/>
          </w:divBdr>
          <w:divsChild>
            <w:div w:id="54815894">
              <w:marLeft w:val="0"/>
              <w:marRight w:val="0"/>
              <w:marTop w:val="0"/>
              <w:marBottom w:val="0"/>
              <w:divBdr>
                <w:top w:val="none" w:sz="0" w:space="0" w:color="auto"/>
                <w:left w:val="none" w:sz="0" w:space="0" w:color="auto"/>
                <w:bottom w:val="none" w:sz="0" w:space="0" w:color="auto"/>
                <w:right w:val="none" w:sz="0" w:space="0" w:color="auto"/>
              </w:divBdr>
              <w:divsChild>
                <w:div w:id="943734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317431">
      <w:bodyDiv w:val="1"/>
      <w:marLeft w:val="0"/>
      <w:marRight w:val="0"/>
      <w:marTop w:val="0"/>
      <w:marBottom w:val="0"/>
      <w:divBdr>
        <w:top w:val="none" w:sz="0" w:space="0" w:color="auto"/>
        <w:left w:val="none" w:sz="0" w:space="0" w:color="auto"/>
        <w:bottom w:val="none" w:sz="0" w:space="0" w:color="auto"/>
        <w:right w:val="none" w:sz="0" w:space="0" w:color="auto"/>
      </w:divBdr>
      <w:divsChild>
        <w:div w:id="2126194342">
          <w:marLeft w:val="0"/>
          <w:marRight w:val="0"/>
          <w:marTop w:val="0"/>
          <w:marBottom w:val="0"/>
          <w:divBdr>
            <w:top w:val="none" w:sz="0" w:space="0" w:color="auto"/>
            <w:left w:val="none" w:sz="0" w:space="0" w:color="auto"/>
            <w:bottom w:val="none" w:sz="0" w:space="0" w:color="auto"/>
            <w:right w:val="none" w:sz="0" w:space="0" w:color="auto"/>
          </w:divBdr>
          <w:divsChild>
            <w:div w:id="65499928">
              <w:marLeft w:val="0"/>
              <w:marRight w:val="0"/>
              <w:marTop w:val="0"/>
              <w:marBottom w:val="0"/>
              <w:divBdr>
                <w:top w:val="none" w:sz="0" w:space="0" w:color="auto"/>
                <w:left w:val="none" w:sz="0" w:space="0" w:color="auto"/>
                <w:bottom w:val="none" w:sz="0" w:space="0" w:color="auto"/>
                <w:right w:val="none" w:sz="0" w:space="0" w:color="auto"/>
              </w:divBdr>
              <w:divsChild>
                <w:div w:id="1362248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0767442">
      <w:bodyDiv w:val="1"/>
      <w:marLeft w:val="0"/>
      <w:marRight w:val="0"/>
      <w:marTop w:val="0"/>
      <w:marBottom w:val="0"/>
      <w:divBdr>
        <w:top w:val="none" w:sz="0" w:space="0" w:color="auto"/>
        <w:left w:val="none" w:sz="0" w:space="0" w:color="auto"/>
        <w:bottom w:val="none" w:sz="0" w:space="0" w:color="auto"/>
        <w:right w:val="none" w:sz="0" w:space="0" w:color="auto"/>
      </w:divBdr>
      <w:divsChild>
        <w:div w:id="110713437">
          <w:marLeft w:val="0"/>
          <w:marRight w:val="0"/>
          <w:marTop w:val="0"/>
          <w:marBottom w:val="0"/>
          <w:divBdr>
            <w:top w:val="none" w:sz="0" w:space="0" w:color="auto"/>
            <w:left w:val="none" w:sz="0" w:space="0" w:color="auto"/>
            <w:bottom w:val="none" w:sz="0" w:space="0" w:color="auto"/>
            <w:right w:val="none" w:sz="0" w:space="0" w:color="auto"/>
          </w:divBdr>
          <w:divsChild>
            <w:div w:id="591084845">
              <w:marLeft w:val="0"/>
              <w:marRight w:val="0"/>
              <w:marTop w:val="0"/>
              <w:marBottom w:val="0"/>
              <w:divBdr>
                <w:top w:val="none" w:sz="0" w:space="0" w:color="auto"/>
                <w:left w:val="none" w:sz="0" w:space="0" w:color="auto"/>
                <w:bottom w:val="none" w:sz="0" w:space="0" w:color="auto"/>
                <w:right w:val="none" w:sz="0" w:space="0" w:color="auto"/>
              </w:divBdr>
              <w:divsChild>
                <w:div w:id="1178495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2924771">
      <w:bodyDiv w:val="1"/>
      <w:marLeft w:val="0"/>
      <w:marRight w:val="0"/>
      <w:marTop w:val="0"/>
      <w:marBottom w:val="0"/>
      <w:divBdr>
        <w:top w:val="none" w:sz="0" w:space="0" w:color="auto"/>
        <w:left w:val="none" w:sz="0" w:space="0" w:color="auto"/>
        <w:bottom w:val="none" w:sz="0" w:space="0" w:color="auto"/>
        <w:right w:val="none" w:sz="0" w:space="0" w:color="auto"/>
      </w:divBdr>
      <w:divsChild>
        <w:div w:id="1501311028">
          <w:marLeft w:val="0"/>
          <w:marRight w:val="0"/>
          <w:marTop w:val="0"/>
          <w:marBottom w:val="0"/>
          <w:divBdr>
            <w:top w:val="none" w:sz="0" w:space="0" w:color="auto"/>
            <w:left w:val="none" w:sz="0" w:space="0" w:color="auto"/>
            <w:bottom w:val="none" w:sz="0" w:space="0" w:color="auto"/>
            <w:right w:val="none" w:sz="0" w:space="0" w:color="auto"/>
          </w:divBdr>
          <w:divsChild>
            <w:div w:id="545987325">
              <w:marLeft w:val="0"/>
              <w:marRight w:val="0"/>
              <w:marTop w:val="0"/>
              <w:marBottom w:val="0"/>
              <w:divBdr>
                <w:top w:val="none" w:sz="0" w:space="0" w:color="auto"/>
                <w:left w:val="none" w:sz="0" w:space="0" w:color="auto"/>
                <w:bottom w:val="none" w:sz="0" w:space="0" w:color="auto"/>
                <w:right w:val="none" w:sz="0" w:space="0" w:color="auto"/>
              </w:divBdr>
              <w:divsChild>
                <w:div w:id="172386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6083832">
      <w:bodyDiv w:val="1"/>
      <w:marLeft w:val="0"/>
      <w:marRight w:val="0"/>
      <w:marTop w:val="0"/>
      <w:marBottom w:val="0"/>
      <w:divBdr>
        <w:top w:val="none" w:sz="0" w:space="0" w:color="auto"/>
        <w:left w:val="none" w:sz="0" w:space="0" w:color="auto"/>
        <w:bottom w:val="none" w:sz="0" w:space="0" w:color="auto"/>
        <w:right w:val="none" w:sz="0" w:space="0" w:color="auto"/>
      </w:divBdr>
      <w:divsChild>
        <w:div w:id="1488980481">
          <w:marLeft w:val="0"/>
          <w:marRight w:val="0"/>
          <w:marTop w:val="0"/>
          <w:marBottom w:val="0"/>
          <w:divBdr>
            <w:top w:val="none" w:sz="0" w:space="0" w:color="auto"/>
            <w:left w:val="none" w:sz="0" w:space="0" w:color="auto"/>
            <w:bottom w:val="none" w:sz="0" w:space="0" w:color="auto"/>
            <w:right w:val="none" w:sz="0" w:space="0" w:color="auto"/>
          </w:divBdr>
          <w:divsChild>
            <w:div w:id="1877813710">
              <w:marLeft w:val="0"/>
              <w:marRight w:val="0"/>
              <w:marTop w:val="0"/>
              <w:marBottom w:val="0"/>
              <w:divBdr>
                <w:top w:val="none" w:sz="0" w:space="0" w:color="auto"/>
                <w:left w:val="none" w:sz="0" w:space="0" w:color="auto"/>
                <w:bottom w:val="none" w:sz="0" w:space="0" w:color="auto"/>
                <w:right w:val="none" w:sz="0" w:space="0" w:color="auto"/>
              </w:divBdr>
              <w:divsChild>
                <w:div w:id="621301732">
                  <w:marLeft w:val="0"/>
                  <w:marRight w:val="0"/>
                  <w:marTop w:val="0"/>
                  <w:marBottom w:val="0"/>
                  <w:divBdr>
                    <w:top w:val="none" w:sz="0" w:space="0" w:color="auto"/>
                    <w:left w:val="none" w:sz="0" w:space="0" w:color="auto"/>
                    <w:bottom w:val="none" w:sz="0" w:space="0" w:color="auto"/>
                    <w:right w:val="none" w:sz="0" w:space="0" w:color="auto"/>
                  </w:divBdr>
                  <w:divsChild>
                    <w:div w:id="70595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0041636">
      <w:bodyDiv w:val="1"/>
      <w:marLeft w:val="0"/>
      <w:marRight w:val="0"/>
      <w:marTop w:val="0"/>
      <w:marBottom w:val="0"/>
      <w:divBdr>
        <w:top w:val="none" w:sz="0" w:space="0" w:color="auto"/>
        <w:left w:val="none" w:sz="0" w:space="0" w:color="auto"/>
        <w:bottom w:val="none" w:sz="0" w:space="0" w:color="auto"/>
        <w:right w:val="none" w:sz="0" w:space="0" w:color="auto"/>
      </w:divBdr>
      <w:divsChild>
        <w:div w:id="832720363">
          <w:marLeft w:val="0"/>
          <w:marRight w:val="0"/>
          <w:marTop w:val="0"/>
          <w:marBottom w:val="0"/>
          <w:divBdr>
            <w:top w:val="none" w:sz="0" w:space="0" w:color="auto"/>
            <w:left w:val="none" w:sz="0" w:space="0" w:color="auto"/>
            <w:bottom w:val="none" w:sz="0" w:space="0" w:color="auto"/>
            <w:right w:val="none" w:sz="0" w:space="0" w:color="auto"/>
          </w:divBdr>
          <w:divsChild>
            <w:div w:id="3018864">
              <w:marLeft w:val="0"/>
              <w:marRight w:val="0"/>
              <w:marTop w:val="0"/>
              <w:marBottom w:val="0"/>
              <w:divBdr>
                <w:top w:val="none" w:sz="0" w:space="0" w:color="auto"/>
                <w:left w:val="none" w:sz="0" w:space="0" w:color="auto"/>
                <w:bottom w:val="none" w:sz="0" w:space="0" w:color="auto"/>
                <w:right w:val="none" w:sz="0" w:space="0" w:color="auto"/>
              </w:divBdr>
              <w:divsChild>
                <w:div w:id="435947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7609984">
      <w:bodyDiv w:val="1"/>
      <w:marLeft w:val="0"/>
      <w:marRight w:val="0"/>
      <w:marTop w:val="0"/>
      <w:marBottom w:val="0"/>
      <w:divBdr>
        <w:top w:val="none" w:sz="0" w:space="0" w:color="auto"/>
        <w:left w:val="none" w:sz="0" w:space="0" w:color="auto"/>
        <w:bottom w:val="none" w:sz="0" w:space="0" w:color="auto"/>
        <w:right w:val="none" w:sz="0" w:space="0" w:color="auto"/>
      </w:divBdr>
      <w:divsChild>
        <w:div w:id="761686786">
          <w:marLeft w:val="0"/>
          <w:marRight w:val="0"/>
          <w:marTop w:val="0"/>
          <w:marBottom w:val="0"/>
          <w:divBdr>
            <w:top w:val="none" w:sz="0" w:space="0" w:color="auto"/>
            <w:left w:val="none" w:sz="0" w:space="0" w:color="auto"/>
            <w:bottom w:val="none" w:sz="0" w:space="0" w:color="auto"/>
            <w:right w:val="none" w:sz="0" w:space="0" w:color="auto"/>
          </w:divBdr>
          <w:divsChild>
            <w:div w:id="1462723132">
              <w:marLeft w:val="0"/>
              <w:marRight w:val="0"/>
              <w:marTop w:val="0"/>
              <w:marBottom w:val="0"/>
              <w:divBdr>
                <w:top w:val="none" w:sz="0" w:space="0" w:color="auto"/>
                <w:left w:val="none" w:sz="0" w:space="0" w:color="auto"/>
                <w:bottom w:val="none" w:sz="0" w:space="0" w:color="auto"/>
                <w:right w:val="none" w:sz="0" w:space="0" w:color="auto"/>
              </w:divBdr>
              <w:divsChild>
                <w:div w:id="51873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092043">
      <w:bodyDiv w:val="1"/>
      <w:marLeft w:val="0"/>
      <w:marRight w:val="0"/>
      <w:marTop w:val="0"/>
      <w:marBottom w:val="0"/>
      <w:divBdr>
        <w:top w:val="none" w:sz="0" w:space="0" w:color="auto"/>
        <w:left w:val="none" w:sz="0" w:space="0" w:color="auto"/>
        <w:bottom w:val="none" w:sz="0" w:space="0" w:color="auto"/>
        <w:right w:val="none" w:sz="0" w:space="0" w:color="auto"/>
      </w:divBdr>
      <w:divsChild>
        <w:div w:id="363479090">
          <w:marLeft w:val="0"/>
          <w:marRight w:val="0"/>
          <w:marTop w:val="0"/>
          <w:marBottom w:val="0"/>
          <w:divBdr>
            <w:top w:val="none" w:sz="0" w:space="0" w:color="auto"/>
            <w:left w:val="none" w:sz="0" w:space="0" w:color="auto"/>
            <w:bottom w:val="none" w:sz="0" w:space="0" w:color="auto"/>
            <w:right w:val="none" w:sz="0" w:space="0" w:color="auto"/>
          </w:divBdr>
          <w:divsChild>
            <w:div w:id="2134902808">
              <w:marLeft w:val="0"/>
              <w:marRight w:val="0"/>
              <w:marTop w:val="0"/>
              <w:marBottom w:val="0"/>
              <w:divBdr>
                <w:top w:val="none" w:sz="0" w:space="0" w:color="auto"/>
                <w:left w:val="none" w:sz="0" w:space="0" w:color="auto"/>
                <w:bottom w:val="none" w:sz="0" w:space="0" w:color="auto"/>
                <w:right w:val="none" w:sz="0" w:space="0" w:color="auto"/>
              </w:divBdr>
              <w:divsChild>
                <w:div w:id="1166943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0665144">
      <w:bodyDiv w:val="1"/>
      <w:marLeft w:val="0"/>
      <w:marRight w:val="0"/>
      <w:marTop w:val="0"/>
      <w:marBottom w:val="0"/>
      <w:divBdr>
        <w:top w:val="none" w:sz="0" w:space="0" w:color="auto"/>
        <w:left w:val="none" w:sz="0" w:space="0" w:color="auto"/>
        <w:bottom w:val="none" w:sz="0" w:space="0" w:color="auto"/>
        <w:right w:val="none" w:sz="0" w:space="0" w:color="auto"/>
      </w:divBdr>
      <w:divsChild>
        <w:div w:id="1292444593">
          <w:marLeft w:val="0"/>
          <w:marRight w:val="0"/>
          <w:marTop w:val="0"/>
          <w:marBottom w:val="0"/>
          <w:divBdr>
            <w:top w:val="none" w:sz="0" w:space="0" w:color="auto"/>
            <w:left w:val="none" w:sz="0" w:space="0" w:color="auto"/>
            <w:bottom w:val="none" w:sz="0" w:space="0" w:color="auto"/>
            <w:right w:val="none" w:sz="0" w:space="0" w:color="auto"/>
          </w:divBdr>
          <w:divsChild>
            <w:div w:id="658464616">
              <w:marLeft w:val="0"/>
              <w:marRight w:val="0"/>
              <w:marTop w:val="0"/>
              <w:marBottom w:val="0"/>
              <w:divBdr>
                <w:top w:val="none" w:sz="0" w:space="0" w:color="auto"/>
                <w:left w:val="none" w:sz="0" w:space="0" w:color="auto"/>
                <w:bottom w:val="none" w:sz="0" w:space="0" w:color="auto"/>
                <w:right w:val="none" w:sz="0" w:space="0" w:color="auto"/>
              </w:divBdr>
              <w:divsChild>
                <w:div w:id="775255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7673235">
      <w:bodyDiv w:val="1"/>
      <w:marLeft w:val="0"/>
      <w:marRight w:val="0"/>
      <w:marTop w:val="0"/>
      <w:marBottom w:val="0"/>
      <w:divBdr>
        <w:top w:val="none" w:sz="0" w:space="0" w:color="auto"/>
        <w:left w:val="none" w:sz="0" w:space="0" w:color="auto"/>
        <w:bottom w:val="none" w:sz="0" w:space="0" w:color="auto"/>
        <w:right w:val="none" w:sz="0" w:space="0" w:color="auto"/>
      </w:divBdr>
      <w:divsChild>
        <w:div w:id="1900823165">
          <w:marLeft w:val="0"/>
          <w:marRight w:val="0"/>
          <w:marTop w:val="0"/>
          <w:marBottom w:val="0"/>
          <w:divBdr>
            <w:top w:val="none" w:sz="0" w:space="0" w:color="auto"/>
            <w:left w:val="none" w:sz="0" w:space="0" w:color="auto"/>
            <w:bottom w:val="none" w:sz="0" w:space="0" w:color="auto"/>
            <w:right w:val="none" w:sz="0" w:space="0" w:color="auto"/>
          </w:divBdr>
          <w:divsChild>
            <w:div w:id="847064040">
              <w:marLeft w:val="0"/>
              <w:marRight w:val="0"/>
              <w:marTop w:val="0"/>
              <w:marBottom w:val="0"/>
              <w:divBdr>
                <w:top w:val="none" w:sz="0" w:space="0" w:color="auto"/>
                <w:left w:val="none" w:sz="0" w:space="0" w:color="auto"/>
                <w:bottom w:val="none" w:sz="0" w:space="0" w:color="auto"/>
                <w:right w:val="none" w:sz="0" w:space="0" w:color="auto"/>
              </w:divBdr>
              <w:divsChild>
                <w:div w:id="1620145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553470">
      <w:bodyDiv w:val="1"/>
      <w:marLeft w:val="0"/>
      <w:marRight w:val="0"/>
      <w:marTop w:val="0"/>
      <w:marBottom w:val="0"/>
      <w:divBdr>
        <w:top w:val="none" w:sz="0" w:space="0" w:color="auto"/>
        <w:left w:val="none" w:sz="0" w:space="0" w:color="auto"/>
        <w:bottom w:val="none" w:sz="0" w:space="0" w:color="auto"/>
        <w:right w:val="none" w:sz="0" w:space="0" w:color="auto"/>
      </w:divBdr>
      <w:divsChild>
        <w:div w:id="653333421">
          <w:marLeft w:val="0"/>
          <w:marRight w:val="0"/>
          <w:marTop w:val="0"/>
          <w:marBottom w:val="0"/>
          <w:divBdr>
            <w:top w:val="none" w:sz="0" w:space="0" w:color="auto"/>
            <w:left w:val="none" w:sz="0" w:space="0" w:color="auto"/>
            <w:bottom w:val="none" w:sz="0" w:space="0" w:color="auto"/>
            <w:right w:val="none" w:sz="0" w:space="0" w:color="auto"/>
          </w:divBdr>
          <w:divsChild>
            <w:div w:id="33623719">
              <w:marLeft w:val="0"/>
              <w:marRight w:val="0"/>
              <w:marTop w:val="0"/>
              <w:marBottom w:val="0"/>
              <w:divBdr>
                <w:top w:val="none" w:sz="0" w:space="0" w:color="auto"/>
                <w:left w:val="none" w:sz="0" w:space="0" w:color="auto"/>
                <w:bottom w:val="none" w:sz="0" w:space="0" w:color="auto"/>
                <w:right w:val="none" w:sz="0" w:space="0" w:color="auto"/>
              </w:divBdr>
              <w:divsChild>
                <w:div w:id="154804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8647018">
      <w:bodyDiv w:val="1"/>
      <w:marLeft w:val="0"/>
      <w:marRight w:val="0"/>
      <w:marTop w:val="0"/>
      <w:marBottom w:val="0"/>
      <w:divBdr>
        <w:top w:val="none" w:sz="0" w:space="0" w:color="auto"/>
        <w:left w:val="none" w:sz="0" w:space="0" w:color="auto"/>
        <w:bottom w:val="none" w:sz="0" w:space="0" w:color="auto"/>
        <w:right w:val="none" w:sz="0" w:space="0" w:color="auto"/>
      </w:divBdr>
      <w:divsChild>
        <w:div w:id="938760420">
          <w:marLeft w:val="0"/>
          <w:marRight w:val="0"/>
          <w:marTop w:val="0"/>
          <w:marBottom w:val="0"/>
          <w:divBdr>
            <w:top w:val="none" w:sz="0" w:space="0" w:color="auto"/>
            <w:left w:val="none" w:sz="0" w:space="0" w:color="auto"/>
            <w:bottom w:val="none" w:sz="0" w:space="0" w:color="auto"/>
            <w:right w:val="none" w:sz="0" w:space="0" w:color="auto"/>
          </w:divBdr>
          <w:divsChild>
            <w:div w:id="712384692">
              <w:marLeft w:val="0"/>
              <w:marRight w:val="0"/>
              <w:marTop w:val="0"/>
              <w:marBottom w:val="0"/>
              <w:divBdr>
                <w:top w:val="none" w:sz="0" w:space="0" w:color="auto"/>
                <w:left w:val="none" w:sz="0" w:space="0" w:color="auto"/>
                <w:bottom w:val="none" w:sz="0" w:space="0" w:color="auto"/>
                <w:right w:val="none" w:sz="0" w:space="0" w:color="auto"/>
              </w:divBdr>
              <w:divsChild>
                <w:div w:id="94098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614935">
      <w:bodyDiv w:val="1"/>
      <w:marLeft w:val="0"/>
      <w:marRight w:val="0"/>
      <w:marTop w:val="0"/>
      <w:marBottom w:val="0"/>
      <w:divBdr>
        <w:top w:val="none" w:sz="0" w:space="0" w:color="auto"/>
        <w:left w:val="none" w:sz="0" w:space="0" w:color="auto"/>
        <w:bottom w:val="none" w:sz="0" w:space="0" w:color="auto"/>
        <w:right w:val="none" w:sz="0" w:space="0" w:color="auto"/>
      </w:divBdr>
      <w:divsChild>
        <w:div w:id="1899434761">
          <w:marLeft w:val="0"/>
          <w:marRight w:val="0"/>
          <w:marTop w:val="0"/>
          <w:marBottom w:val="0"/>
          <w:divBdr>
            <w:top w:val="none" w:sz="0" w:space="0" w:color="auto"/>
            <w:left w:val="none" w:sz="0" w:space="0" w:color="auto"/>
            <w:bottom w:val="none" w:sz="0" w:space="0" w:color="auto"/>
            <w:right w:val="none" w:sz="0" w:space="0" w:color="auto"/>
          </w:divBdr>
          <w:divsChild>
            <w:div w:id="1799716362">
              <w:marLeft w:val="0"/>
              <w:marRight w:val="0"/>
              <w:marTop w:val="0"/>
              <w:marBottom w:val="0"/>
              <w:divBdr>
                <w:top w:val="none" w:sz="0" w:space="0" w:color="auto"/>
                <w:left w:val="none" w:sz="0" w:space="0" w:color="auto"/>
                <w:bottom w:val="none" w:sz="0" w:space="0" w:color="auto"/>
                <w:right w:val="none" w:sz="0" w:space="0" w:color="auto"/>
              </w:divBdr>
              <w:divsChild>
                <w:div w:id="139426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5785238">
      <w:bodyDiv w:val="1"/>
      <w:marLeft w:val="0"/>
      <w:marRight w:val="0"/>
      <w:marTop w:val="0"/>
      <w:marBottom w:val="0"/>
      <w:divBdr>
        <w:top w:val="none" w:sz="0" w:space="0" w:color="auto"/>
        <w:left w:val="none" w:sz="0" w:space="0" w:color="auto"/>
        <w:bottom w:val="none" w:sz="0" w:space="0" w:color="auto"/>
        <w:right w:val="none" w:sz="0" w:space="0" w:color="auto"/>
      </w:divBdr>
      <w:divsChild>
        <w:div w:id="1818300623">
          <w:marLeft w:val="0"/>
          <w:marRight w:val="0"/>
          <w:marTop w:val="0"/>
          <w:marBottom w:val="0"/>
          <w:divBdr>
            <w:top w:val="none" w:sz="0" w:space="0" w:color="auto"/>
            <w:left w:val="none" w:sz="0" w:space="0" w:color="auto"/>
            <w:bottom w:val="none" w:sz="0" w:space="0" w:color="auto"/>
            <w:right w:val="none" w:sz="0" w:space="0" w:color="auto"/>
          </w:divBdr>
          <w:divsChild>
            <w:div w:id="1662194165">
              <w:marLeft w:val="0"/>
              <w:marRight w:val="0"/>
              <w:marTop w:val="0"/>
              <w:marBottom w:val="0"/>
              <w:divBdr>
                <w:top w:val="none" w:sz="0" w:space="0" w:color="auto"/>
                <w:left w:val="none" w:sz="0" w:space="0" w:color="auto"/>
                <w:bottom w:val="none" w:sz="0" w:space="0" w:color="auto"/>
                <w:right w:val="none" w:sz="0" w:space="0" w:color="auto"/>
              </w:divBdr>
              <w:divsChild>
                <w:div w:id="382019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1651544">
      <w:bodyDiv w:val="1"/>
      <w:marLeft w:val="0"/>
      <w:marRight w:val="0"/>
      <w:marTop w:val="0"/>
      <w:marBottom w:val="0"/>
      <w:divBdr>
        <w:top w:val="none" w:sz="0" w:space="0" w:color="auto"/>
        <w:left w:val="none" w:sz="0" w:space="0" w:color="auto"/>
        <w:bottom w:val="none" w:sz="0" w:space="0" w:color="auto"/>
        <w:right w:val="none" w:sz="0" w:space="0" w:color="auto"/>
      </w:divBdr>
      <w:divsChild>
        <w:div w:id="847717157">
          <w:marLeft w:val="0"/>
          <w:marRight w:val="0"/>
          <w:marTop w:val="0"/>
          <w:marBottom w:val="0"/>
          <w:divBdr>
            <w:top w:val="none" w:sz="0" w:space="0" w:color="auto"/>
            <w:left w:val="none" w:sz="0" w:space="0" w:color="auto"/>
            <w:bottom w:val="none" w:sz="0" w:space="0" w:color="auto"/>
            <w:right w:val="none" w:sz="0" w:space="0" w:color="auto"/>
          </w:divBdr>
          <w:divsChild>
            <w:div w:id="53696709">
              <w:marLeft w:val="0"/>
              <w:marRight w:val="0"/>
              <w:marTop w:val="0"/>
              <w:marBottom w:val="0"/>
              <w:divBdr>
                <w:top w:val="none" w:sz="0" w:space="0" w:color="auto"/>
                <w:left w:val="none" w:sz="0" w:space="0" w:color="auto"/>
                <w:bottom w:val="none" w:sz="0" w:space="0" w:color="auto"/>
                <w:right w:val="none" w:sz="0" w:space="0" w:color="auto"/>
              </w:divBdr>
              <w:divsChild>
                <w:div w:id="243758535">
                  <w:marLeft w:val="0"/>
                  <w:marRight w:val="0"/>
                  <w:marTop w:val="0"/>
                  <w:marBottom w:val="0"/>
                  <w:divBdr>
                    <w:top w:val="none" w:sz="0" w:space="0" w:color="auto"/>
                    <w:left w:val="none" w:sz="0" w:space="0" w:color="auto"/>
                    <w:bottom w:val="none" w:sz="0" w:space="0" w:color="auto"/>
                    <w:right w:val="none" w:sz="0" w:space="0" w:color="auto"/>
                  </w:divBdr>
                  <w:divsChild>
                    <w:div w:id="1655059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8515838">
      <w:bodyDiv w:val="1"/>
      <w:marLeft w:val="0"/>
      <w:marRight w:val="0"/>
      <w:marTop w:val="0"/>
      <w:marBottom w:val="0"/>
      <w:divBdr>
        <w:top w:val="none" w:sz="0" w:space="0" w:color="auto"/>
        <w:left w:val="none" w:sz="0" w:space="0" w:color="auto"/>
        <w:bottom w:val="none" w:sz="0" w:space="0" w:color="auto"/>
        <w:right w:val="none" w:sz="0" w:space="0" w:color="auto"/>
      </w:divBdr>
      <w:divsChild>
        <w:div w:id="32197713">
          <w:marLeft w:val="0"/>
          <w:marRight w:val="0"/>
          <w:marTop w:val="0"/>
          <w:marBottom w:val="0"/>
          <w:divBdr>
            <w:top w:val="none" w:sz="0" w:space="0" w:color="auto"/>
            <w:left w:val="none" w:sz="0" w:space="0" w:color="auto"/>
            <w:bottom w:val="none" w:sz="0" w:space="0" w:color="auto"/>
            <w:right w:val="none" w:sz="0" w:space="0" w:color="auto"/>
          </w:divBdr>
          <w:divsChild>
            <w:div w:id="1376351223">
              <w:marLeft w:val="0"/>
              <w:marRight w:val="0"/>
              <w:marTop w:val="0"/>
              <w:marBottom w:val="0"/>
              <w:divBdr>
                <w:top w:val="none" w:sz="0" w:space="0" w:color="auto"/>
                <w:left w:val="none" w:sz="0" w:space="0" w:color="auto"/>
                <w:bottom w:val="none" w:sz="0" w:space="0" w:color="auto"/>
                <w:right w:val="none" w:sz="0" w:space="0" w:color="auto"/>
              </w:divBdr>
              <w:divsChild>
                <w:div w:id="1437821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8609154">
      <w:bodyDiv w:val="1"/>
      <w:marLeft w:val="0"/>
      <w:marRight w:val="0"/>
      <w:marTop w:val="0"/>
      <w:marBottom w:val="0"/>
      <w:divBdr>
        <w:top w:val="none" w:sz="0" w:space="0" w:color="auto"/>
        <w:left w:val="none" w:sz="0" w:space="0" w:color="auto"/>
        <w:bottom w:val="none" w:sz="0" w:space="0" w:color="auto"/>
        <w:right w:val="none" w:sz="0" w:space="0" w:color="auto"/>
      </w:divBdr>
      <w:divsChild>
        <w:div w:id="187723976">
          <w:marLeft w:val="0"/>
          <w:marRight w:val="0"/>
          <w:marTop w:val="0"/>
          <w:marBottom w:val="0"/>
          <w:divBdr>
            <w:top w:val="none" w:sz="0" w:space="0" w:color="auto"/>
            <w:left w:val="none" w:sz="0" w:space="0" w:color="auto"/>
            <w:bottom w:val="none" w:sz="0" w:space="0" w:color="auto"/>
            <w:right w:val="none" w:sz="0" w:space="0" w:color="auto"/>
          </w:divBdr>
          <w:divsChild>
            <w:div w:id="1175534323">
              <w:marLeft w:val="0"/>
              <w:marRight w:val="0"/>
              <w:marTop w:val="0"/>
              <w:marBottom w:val="0"/>
              <w:divBdr>
                <w:top w:val="none" w:sz="0" w:space="0" w:color="auto"/>
                <w:left w:val="none" w:sz="0" w:space="0" w:color="auto"/>
                <w:bottom w:val="none" w:sz="0" w:space="0" w:color="auto"/>
                <w:right w:val="none" w:sz="0" w:space="0" w:color="auto"/>
              </w:divBdr>
              <w:divsChild>
                <w:div w:id="834878730">
                  <w:marLeft w:val="0"/>
                  <w:marRight w:val="0"/>
                  <w:marTop w:val="0"/>
                  <w:marBottom w:val="0"/>
                  <w:divBdr>
                    <w:top w:val="none" w:sz="0" w:space="0" w:color="auto"/>
                    <w:left w:val="none" w:sz="0" w:space="0" w:color="auto"/>
                    <w:bottom w:val="none" w:sz="0" w:space="0" w:color="auto"/>
                    <w:right w:val="none" w:sz="0" w:space="0" w:color="auto"/>
                  </w:divBdr>
                  <w:divsChild>
                    <w:div w:id="192623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2493393">
      <w:bodyDiv w:val="1"/>
      <w:marLeft w:val="0"/>
      <w:marRight w:val="0"/>
      <w:marTop w:val="0"/>
      <w:marBottom w:val="0"/>
      <w:divBdr>
        <w:top w:val="none" w:sz="0" w:space="0" w:color="auto"/>
        <w:left w:val="none" w:sz="0" w:space="0" w:color="auto"/>
        <w:bottom w:val="none" w:sz="0" w:space="0" w:color="auto"/>
        <w:right w:val="none" w:sz="0" w:space="0" w:color="auto"/>
      </w:divBdr>
    </w:div>
    <w:div w:id="1643462126">
      <w:bodyDiv w:val="1"/>
      <w:marLeft w:val="0"/>
      <w:marRight w:val="0"/>
      <w:marTop w:val="0"/>
      <w:marBottom w:val="0"/>
      <w:divBdr>
        <w:top w:val="none" w:sz="0" w:space="0" w:color="auto"/>
        <w:left w:val="none" w:sz="0" w:space="0" w:color="auto"/>
        <w:bottom w:val="none" w:sz="0" w:space="0" w:color="auto"/>
        <w:right w:val="none" w:sz="0" w:space="0" w:color="auto"/>
      </w:divBdr>
      <w:divsChild>
        <w:div w:id="1562474492">
          <w:marLeft w:val="0"/>
          <w:marRight w:val="0"/>
          <w:marTop w:val="0"/>
          <w:marBottom w:val="0"/>
          <w:divBdr>
            <w:top w:val="none" w:sz="0" w:space="0" w:color="auto"/>
            <w:left w:val="none" w:sz="0" w:space="0" w:color="auto"/>
            <w:bottom w:val="none" w:sz="0" w:space="0" w:color="auto"/>
            <w:right w:val="none" w:sz="0" w:space="0" w:color="auto"/>
          </w:divBdr>
        </w:div>
        <w:div w:id="645818346">
          <w:marLeft w:val="0"/>
          <w:marRight w:val="0"/>
          <w:marTop w:val="0"/>
          <w:marBottom w:val="0"/>
          <w:divBdr>
            <w:top w:val="none" w:sz="0" w:space="0" w:color="auto"/>
            <w:left w:val="none" w:sz="0" w:space="0" w:color="auto"/>
            <w:bottom w:val="none" w:sz="0" w:space="0" w:color="auto"/>
            <w:right w:val="none" w:sz="0" w:space="0" w:color="auto"/>
          </w:divBdr>
        </w:div>
        <w:div w:id="736821810">
          <w:marLeft w:val="0"/>
          <w:marRight w:val="0"/>
          <w:marTop w:val="0"/>
          <w:marBottom w:val="0"/>
          <w:divBdr>
            <w:top w:val="none" w:sz="0" w:space="0" w:color="auto"/>
            <w:left w:val="none" w:sz="0" w:space="0" w:color="auto"/>
            <w:bottom w:val="none" w:sz="0" w:space="0" w:color="auto"/>
            <w:right w:val="none" w:sz="0" w:space="0" w:color="auto"/>
          </w:divBdr>
        </w:div>
        <w:div w:id="1343436539">
          <w:marLeft w:val="0"/>
          <w:marRight w:val="0"/>
          <w:marTop w:val="0"/>
          <w:marBottom w:val="0"/>
          <w:divBdr>
            <w:top w:val="none" w:sz="0" w:space="0" w:color="auto"/>
            <w:left w:val="none" w:sz="0" w:space="0" w:color="auto"/>
            <w:bottom w:val="none" w:sz="0" w:space="0" w:color="auto"/>
            <w:right w:val="none" w:sz="0" w:space="0" w:color="auto"/>
          </w:divBdr>
        </w:div>
        <w:div w:id="1201551438">
          <w:marLeft w:val="0"/>
          <w:marRight w:val="0"/>
          <w:marTop w:val="0"/>
          <w:marBottom w:val="0"/>
          <w:divBdr>
            <w:top w:val="none" w:sz="0" w:space="0" w:color="auto"/>
            <w:left w:val="none" w:sz="0" w:space="0" w:color="auto"/>
            <w:bottom w:val="none" w:sz="0" w:space="0" w:color="auto"/>
            <w:right w:val="none" w:sz="0" w:space="0" w:color="auto"/>
          </w:divBdr>
          <w:divsChild>
            <w:div w:id="246423065">
              <w:marLeft w:val="0"/>
              <w:marRight w:val="0"/>
              <w:marTop w:val="30"/>
              <w:marBottom w:val="30"/>
              <w:divBdr>
                <w:top w:val="none" w:sz="0" w:space="0" w:color="auto"/>
                <w:left w:val="none" w:sz="0" w:space="0" w:color="auto"/>
                <w:bottom w:val="none" w:sz="0" w:space="0" w:color="auto"/>
                <w:right w:val="none" w:sz="0" w:space="0" w:color="auto"/>
              </w:divBdr>
              <w:divsChild>
                <w:div w:id="1255701131">
                  <w:marLeft w:val="0"/>
                  <w:marRight w:val="0"/>
                  <w:marTop w:val="0"/>
                  <w:marBottom w:val="0"/>
                  <w:divBdr>
                    <w:top w:val="none" w:sz="0" w:space="0" w:color="auto"/>
                    <w:left w:val="none" w:sz="0" w:space="0" w:color="auto"/>
                    <w:bottom w:val="none" w:sz="0" w:space="0" w:color="auto"/>
                    <w:right w:val="none" w:sz="0" w:space="0" w:color="auto"/>
                  </w:divBdr>
                  <w:divsChild>
                    <w:div w:id="1216551446">
                      <w:marLeft w:val="0"/>
                      <w:marRight w:val="0"/>
                      <w:marTop w:val="0"/>
                      <w:marBottom w:val="0"/>
                      <w:divBdr>
                        <w:top w:val="none" w:sz="0" w:space="0" w:color="auto"/>
                        <w:left w:val="none" w:sz="0" w:space="0" w:color="auto"/>
                        <w:bottom w:val="none" w:sz="0" w:space="0" w:color="auto"/>
                        <w:right w:val="none" w:sz="0" w:space="0" w:color="auto"/>
                      </w:divBdr>
                    </w:div>
                  </w:divsChild>
                </w:div>
                <w:div w:id="1273516593">
                  <w:marLeft w:val="0"/>
                  <w:marRight w:val="0"/>
                  <w:marTop w:val="0"/>
                  <w:marBottom w:val="0"/>
                  <w:divBdr>
                    <w:top w:val="none" w:sz="0" w:space="0" w:color="auto"/>
                    <w:left w:val="none" w:sz="0" w:space="0" w:color="auto"/>
                    <w:bottom w:val="none" w:sz="0" w:space="0" w:color="auto"/>
                    <w:right w:val="none" w:sz="0" w:space="0" w:color="auto"/>
                  </w:divBdr>
                  <w:divsChild>
                    <w:div w:id="1073970240">
                      <w:marLeft w:val="0"/>
                      <w:marRight w:val="0"/>
                      <w:marTop w:val="0"/>
                      <w:marBottom w:val="0"/>
                      <w:divBdr>
                        <w:top w:val="none" w:sz="0" w:space="0" w:color="auto"/>
                        <w:left w:val="none" w:sz="0" w:space="0" w:color="auto"/>
                        <w:bottom w:val="none" w:sz="0" w:space="0" w:color="auto"/>
                        <w:right w:val="none" w:sz="0" w:space="0" w:color="auto"/>
                      </w:divBdr>
                    </w:div>
                  </w:divsChild>
                </w:div>
                <w:div w:id="1075274234">
                  <w:marLeft w:val="0"/>
                  <w:marRight w:val="0"/>
                  <w:marTop w:val="0"/>
                  <w:marBottom w:val="0"/>
                  <w:divBdr>
                    <w:top w:val="none" w:sz="0" w:space="0" w:color="auto"/>
                    <w:left w:val="none" w:sz="0" w:space="0" w:color="auto"/>
                    <w:bottom w:val="none" w:sz="0" w:space="0" w:color="auto"/>
                    <w:right w:val="none" w:sz="0" w:space="0" w:color="auto"/>
                  </w:divBdr>
                  <w:divsChild>
                    <w:div w:id="1190491039">
                      <w:marLeft w:val="0"/>
                      <w:marRight w:val="0"/>
                      <w:marTop w:val="0"/>
                      <w:marBottom w:val="0"/>
                      <w:divBdr>
                        <w:top w:val="none" w:sz="0" w:space="0" w:color="auto"/>
                        <w:left w:val="none" w:sz="0" w:space="0" w:color="auto"/>
                        <w:bottom w:val="none" w:sz="0" w:space="0" w:color="auto"/>
                        <w:right w:val="none" w:sz="0" w:space="0" w:color="auto"/>
                      </w:divBdr>
                    </w:div>
                  </w:divsChild>
                </w:div>
                <w:div w:id="1944261387">
                  <w:marLeft w:val="0"/>
                  <w:marRight w:val="0"/>
                  <w:marTop w:val="0"/>
                  <w:marBottom w:val="0"/>
                  <w:divBdr>
                    <w:top w:val="none" w:sz="0" w:space="0" w:color="auto"/>
                    <w:left w:val="none" w:sz="0" w:space="0" w:color="auto"/>
                    <w:bottom w:val="none" w:sz="0" w:space="0" w:color="auto"/>
                    <w:right w:val="none" w:sz="0" w:space="0" w:color="auto"/>
                  </w:divBdr>
                  <w:divsChild>
                    <w:div w:id="1624775481">
                      <w:marLeft w:val="0"/>
                      <w:marRight w:val="0"/>
                      <w:marTop w:val="0"/>
                      <w:marBottom w:val="0"/>
                      <w:divBdr>
                        <w:top w:val="none" w:sz="0" w:space="0" w:color="auto"/>
                        <w:left w:val="none" w:sz="0" w:space="0" w:color="auto"/>
                        <w:bottom w:val="none" w:sz="0" w:space="0" w:color="auto"/>
                        <w:right w:val="none" w:sz="0" w:space="0" w:color="auto"/>
                      </w:divBdr>
                    </w:div>
                  </w:divsChild>
                </w:div>
                <w:div w:id="317080229">
                  <w:marLeft w:val="0"/>
                  <w:marRight w:val="0"/>
                  <w:marTop w:val="0"/>
                  <w:marBottom w:val="0"/>
                  <w:divBdr>
                    <w:top w:val="none" w:sz="0" w:space="0" w:color="auto"/>
                    <w:left w:val="none" w:sz="0" w:space="0" w:color="auto"/>
                    <w:bottom w:val="none" w:sz="0" w:space="0" w:color="auto"/>
                    <w:right w:val="none" w:sz="0" w:space="0" w:color="auto"/>
                  </w:divBdr>
                  <w:divsChild>
                    <w:div w:id="595598155">
                      <w:marLeft w:val="0"/>
                      <w:marRight w:val="0"/>
                      <w:marTop w:val="0"/>
                      <w:marBottom w:val="0"/>
                      <w:divBdr>
                        <w:top w:val="none" w:sz="0" w:space="0" w:color="auto"/>
                        <w:left w:val="none" w:sz="0" w:space="0" w:color="auto"/>
                        <w:bottom w:val="none" w:sz="0" w:space="0" w:color="auto"/>
                        <w:right w:val="none" w:sz="0" w:space="0" w:color="auto"/>
                      </w:divBdr>
                    </w:div>
                  </w:divsChild>
                </w:div>
                <w:div w:id="996305491">
                  <w:marLeft w:val="0"/>
                  <w:marRight w:val="0"/>
                  <w:marTop w:val="0"/>
                  <w:marBottom w:val="0"/>
                  <w:divBdr>
                    <w:top w:val="none" w:sz="0" w:space="0" w:color="auto"/>
                    <w:left w:val="none" w:sz="0" w:space="0" w:color="auto"/>
                    <w:bottom w:val="none" w:sz="0" w:space="0" w:color="auto"/>
                    <w:right w:val="none" w:sz="0" w:space="0" w:color="auto"/>
                  </w:divBdr>
                  <w:divsChild>
                    <w:div w:id="1195919086">
                      <w:marLeft w:val="0"/>
                      <w:marRight w:val="0"/>
                      <w:marTop w:val="0"/>
                      <w:marBottom w:val="0"/>
                      <w:divBdr>
                        <w:top w:val="none" w:sz="0" w:space="0" w:color="auto"/>
                        <w:left w:val="none" w:sz="0" w:space="0" w:color="auto"/>
                        <w:bottom w:val="none" w:sz="0" w:space="0" w:color="auto"/>
                        <w:right w:val="none" w:sz="0" w:space="0" w:color="auto"/>
                      </w:divBdr>
                    </w:div>
                  </w:divsChild>
                </w:div>
                <w:div w:id="1996566283">
                  <w:marLeft w:val="0"/>
                  <w:marRight w:val="0"/>
                  <w:marTop w:val="0"/>
                  <w:marBottom w:val="0"/>
                  <w:divBdr>
                    <w:top w:val="none" w:sz="0" w:space="0" w:color="auto"/>
                    <w:left w:val="none" w:sz="0" w:space="0" w:color="auto"/>
                    <w:bottom w:val="none" w:sz="0" w:space="0" w:color="auto"/>
                    <w:right w:val="none" w:sz="0" w:space="0" w:color="auto"/>
                  </w:divBdr>
                  <w:divsChild>
                    <w:div w:id="731469409">
                      <w:marLeft w:val="0"/>
                      <w:marRight w:val="0"/>
                      <w:marTop w:val="0"/>
                      <w:marBottom w:val="0"/>
                      <w:divBdr>
                        <w:top w:val="none" w:sz="0" w:space="0" w:color="auto"/>
                        <w:left w:val="none" w:sz="0" w:space="0" w:color="auto"/>
                        <w:bottom w:val="none" w:sz="0" w:space="0" w:color="auto"/>
                        <w:right w:val="none" w:sz="0" w:space="0" w:color="auto"/>
                      </w:divBdr>
                    </w:div>
                  </w:divsChild>
                </w:div>
                <w:div w:id="1825049470">
                  <w:marLeft w:val="0"/>
                  <w:marRight w:val="0"/>
                  <w:marTop w:val="0"/>
                  <w:marBottom w:val="0"/>
                  <w:divBdr>
                    <w:top w:val="none" w:sz="0" w:space="0" w:color="auto"/>
                    <w:left w:val="none" w:sz="0" w:space="0" w:color="auto"/>
                    <w:bottom w:val="none" w:sz="0" w:space="0" w:color="auto"/>
                    <w:right w:val="none" w:sz="0" w:space="0" w:color="auto"/>
                  </w:divBdr>
                  <w:divsChild>
                    <w:div w:id="1494876426">
                      <w:marLeft w:val="0"/>
                      <w:marRight w:val="0"/>
                      <w:marTop w:val="0"/>
                      <w:marBottom w:val="0"/>
                      <w:divBdr>
                        <w:top w:val="none" w:sz="0" w:space="0" w:color="auto"/>
                        <w:left w:val="none" w:sz="0" w:space="0" w:color="auto"/>
                        <w:bottom w:val="none" w:sz="0" w:space="0" w:color="auto"/>
                        <w:right w:val="none" w:sz="0" w:space="0" w:color="auto"/>
                      </w:divBdr>
                    </w:div>
                  </w:divsChild>
                </w:div>
                <w:div w:id="677582678">
                  <w:marLeft w:val="0"/>
                  <w:marRight w:val="0"/>
                  <w:marTop w:val="0"/>
                  <w:marBottom w:val="0"/>
                  <w:divBdr>
                    <w:top w:val="none" w:sz="0" w:space="0" w:color="auto"/>
                    <w:left w:val="none" w:sz="0" w:space="0" w:color="auto"/>
                    <w:bottom w:val="none" w:sz="0" w:space="0" w:color="auto"/>
                    <w:right w:val="none" w:sz="0" w:space="0" w:color="auto"/>
                  </w:divBdr>
                  <w:divsChild>
                    <w:div w:id="1708021654">
                      <w:marLeft w:val="0"/>
                      <w:marRight w:val="0"/>
                      <w:marTop w:val="0"/>
                      <w:marBottom w:val="0"/>
                      <w:divBdr>
                        <w:top w:val="none" w:sz="0" w:space="0" w:color="auto"/>
                        <w:left w:val="none" w:sz="0" w:space="0" w:color="auto"/>
                        <w:bottom w:val="none" w:sz="0" w:space="0" w:color="auto"/>
                        <w:right w:val="none" w:sz="0" w:space="0" w:color="auto"/>
                      </w:divBdr>
                    </w:div>
                  </w:divsChild>
                </w:div>
                <w:div w:id="1794473496">
                  <w:marLeft w:val="0"/>
                  <w:marRight w:val="0"/>
                  <w:marTop w:val="0"/>
                  <w:marBottom w:val="0"/>
                  <w:divBdr>
                    <w:top w:val="none" w:sz="0" w:space="0" w:color="auto"/>
                    <w:left w:val="none" w:sz="0" w:space="0" w:color="auto"/>
                    <w:bottom w:val="none" w:sz="0" w:space="0" w:color="auto"/>
                    <w:right w:val="none" w:sz="0" w:space="0" w:color="auto"/>
                  </w:divBdr>
                  <w:divsChild>
                    <w:div w:id="1257982080">
                      <w:marLeft w:val="0"/>
                      <w:marRight w:val="0"/>
                      <w:marTop w:val="0"/>
                      <w:marBottom w:val="0"/>
                      <w:divBdr>
                        <w:top w:val="none" w:sz="0" w:space="0" w:color="auto"/>
                        <w:left w:val="none" w:sz="0" w:space="0" w:color="auto"/>
                        <w:bottom w:val="none" w:sz="0" w:space="0" w:color="auto"/>
                        <w:right w:val="none" w:sz="0" w:space="0" w:color="auto"/>
                      </w:divBdr>
                    </w:div>
                  </w:divsChild>
                </w:div>
                <w:div w:id="1631278770">
                  <w:marLeft w:val="0"/>
                  <w:marRight w:val="0"/>
                  <w:marTop w:val="0"/>
                  <w:marBottom w:val="0"/>
                  <w:divBdr>
                    <w:top w:val="none" w:sz="0" w:space="0" w:color="auto"/>
                    <w:left w:val="none" w:sz="0" w:space="0" w:color="auto"/>
                    <w:bottom w:val="none" w:sz="0" w:space="0" w:color="auto"/>
                    <w:right w:val="none" w:sz="0" w:space="0" w:color="auto"/>
                  </w:divBdr>
                  <w:divsChild>
                    <w:div w:id="25182852">
                      <w:marLeft w:val="0"/>
                      <w:marRight w:val="0"/>
                      <w:marTop w:val="0"/>
                      <w:marBottom w:val="0"/>
                      <w:divBdr>
                        <w:top w:val="none" w:sz="0" w:space="0" w:color="auto"/>
                        <w:left w:val="none" w:sz="0" w:space="0" w:color="auto"/>
                        <w:bottom w:val="none" w:sz="0" w:space="0" w:color="auto"/>
                        <w:right w:val="none" w:sz="0" w:space="0" w:color="auto"/>
                      </w:divBdr>
                    </w:div>
                  </w:divsChild>
                </w:div>
                <w:div w:id="1631283530">
                  <w:marLeft w:val="0"/>
                  <w:marRight w:val="0"/>
                  <w:marTop w:val="0"/>
                  <w:marBottom w:val="0"/>
                  <w:divBdr>
                    <w:top w:val="none" w:sz="0" w:space="0" w:color="auto"/>
                    <w:left w:val="none" w:sz="0" w:space="0" w:color="auto"/>
                    <w:bottom w:val="none" w:sz="0" w:space="0" w:color="auto"/>
                    <w:right w:val="none" w:sz="0" w:space="0" w:color="auto"/>
                  </w:divBdr>
                  <w:divsChild>
                    <w:div w:id="90440620">
                      <w:marLeft w:val="0"/>
                      <w:marRight w:val="0"/>
                      <w:marTop w:val="0"/>
                      <w:marBottom w:val="0"/>
                      <w:divBdr>
                        <w:top w:val="none" w:sz="0" w:space="0" w:color="auto"/>
                        <w:left w:val="none" w:sz="0" w:space="0" w:color="auto"/>
                        <w:bottom w:val="none" w:sz="0" w:space="0" w:color="auto"/>
                        <w:right w:val="none" w:sz="0" w:space="0" w:color="auto"/>
                      </w:divBdr>
                    </w:div>
                  </w:divsChild>
                </w:div>
                <w:div w:id="649023370">
                  <w:marLeft w:val="0"/>
                  <w:marRight w:val="0"/>
                  <w:marTop w:val="0"/>
                  <w:marBottom w:val="0"/>
                  <w:divBdr>
                    <w:top w:val="none" w:sz="0" w:space="0" w:color="auto"/>
                    <w:left w:val="none" w:sz="0" w:space="0" w:color="auto"/>
                    <w:bottom w:val="none" w:sz="0" w:space="0" w:color="auto"/>
                    <w:right w:val="none" w:sz="0" w:space="0" w:color="auto"/>
                  </w:divBdr>
                  <w:divsChild>
                    <w:div w:id="1973436298">
                      <w:marLeft w:val="0"/>
                      <w:marRight w:val="0"/>
                      <w:marTop w:val="0"/>
                      <w:marBottom w:val="0"/>
                      <w:divBdr>
                        <w:top w:val="none" w:sz="0" w:space="0" w:color="auto"/>
                        <w:left w:val="none" w:sz="0" w:space="0" w:color="auto"/>
                        <w:bottom w:val="none" w:sz="0" w:space="0" w:color="auto"/>
                        <w:right w:val="none" w:sz="0" w:space="0" w:color="auto"/>
                      </w:divBdr>
                    </w:div>
                  </w:divsChild>
                </w:div>
                <w:div w:id="2056389927">
                  <w:marLeft w:val="0"/>
                  <w:marRight w:val="0"/>
                  <w:marTop w:val="0"/>
                  <w:marBottom w:val="0"/>
                  <w:divBdr>
                    <w:top w:val="none" w:sz="0" w:space="0" w:color="auto"/>
                    <w:left w:val="none" w:sz="0" w:space="0" w:color="auto"/>
                    <w:bottom w:val="none" w:sz="0" w:space="0" w:color="auto"/>
                    <w:right w:val="none" w:sz="0" w:space="0" w:color="auto"/>
                  </w:divBdr>
                  <w:divsChild>
                    <w:div w:id="1950577558">
                      <w:marLeft w:val="0"/>
                      <w:marRight w:val="0"/>
                      <w:marTop w:val="0"/>
                      <w:marBottom w:val="0"/>
                      <w:divBdr>
                        <w:top w:val="none" w:sz="0" w:space="0" w:color="auto"/>
                        <w:left w:val="none" w:sz="0" w:space="0" w:color="auto"/>
                        <w:bottom w:val="none" w:sz="0" w:space="0" w:color="auto"/>
                        <w:right w:val="none" w:sz="0" w:space="0" w:color="auto"/>
                      </w:divBdr>
                    </w:div>
                  </w:divsChild>
                </w:div>
                <w:div w:id="1446463499">
                  <w:marLeft w:val="0"/>
                  <w:marRight w:val="0"/>
                  <w:marTop w:val="0"/>
                  <w:marBottom w:val="0"/>
                  <w:divBdr>
                    <w:top w:val="none" w:sz="0" w:space="0" w:color="auto"/>
                    <w:left w:val="none" w:sz="0" w:space="0" w:color="auto"/>
                    <w:bottom w:val="none" w:sz="0" w:space="0" w:color="auto"/>
                    <w:right w:val="none" w:sz="0" w:space="0" w:color="auto"/>
                  </w:divBdr>
                  <w:divsChild>
                    <w:div w:id="1086462263">
                      <w:marLeft w:val="0"/>
                      <w:marRight w:val="0"/>
                      <w:marTop w:val="0"/>
                      <w:marBottom w:val="0"/>
                      <w:divBdr>
                        <w:top w:val="none" w:sz="0" w:space="0" w:color="auto"/>
                        <w:left w:val="none" w:sz="0" w:space="0" w:color="auto"/>
                        <w:bottom w:val="none" w:sz="0" w:space="0" w:color="auto"/>
                        <w:right w:val="none" w:sz="0" w:space="0" w:color="auto"/>
                      </w:divBdr>
                    </w:div>
                  </w:divsChild>
                </w:div>
                <w:div w:id="1731268035">
                  <w:marLeft w:val="0"/>
                  <w:marRight w:val="0"/>
                  <w:marTop w:val="0"/>
                  <w:marBottom w:val="0"/>
                  <w:divBdr>
                    <w:top w:val="none" w:sz="0" w:space="0" w:color="auto"/>
                    <w:left w:val="none" w:sz="0" w:space="0" w:color="auto"/>
                    <w:bottom w:val="none" w:sz="0" w:space="0" w:color="auto"/>
                    <w:right w:val="none" w:sz="0" w:space="0" w:color="auto"/>
                  </w:divBdr>
                  <w:divsChild>
                    <w:div w:id="1795324425">
                      <w:marLeft w:val="0"/>
                      <w:marRight w:val="0"/>
                      <w:marTop w:val="0"/>
                      <w:marBottom w:val="0"/>
                      <w:divBdr>
                        <w:top w:val="none" w:sz="0" w:space="0" w:color="auto"/>
                        <w:left w:val="none" w:sz="0" w:space="0" w:color="auto"/>
                        <w:bottom w:val="none" w:sz="0" w:space="0" w:color="auto"/>
                        <w:right w:val="none" w:sz="0" w:space="0" w:color="auto"/>
                      </w:divBdr>
                    </w:div>
                  </w:divsChild>
                </w:div>
                <w:div w:id="2066953839">
                  <w:marLeft w:val="0"/>
                  <w:marRight w:val="0"/>
                  <w:marTop w:val="0"/>
                  <w:marBottom w:val="0"/>
                  <w:divBdr>
                    <w:top w:val="none" w:sz="0" w:space="0" w:color="auto"/>
                    <w:left w:val="none" w:sz="0" w:space="0" w:color="auto"/>
                    <w:bottom w:val="none" w:sz="0" w:space="0" w:color="auto"/>
                    <w:right w:val="none" w:sz="0" w:space="0" w:color="auto"/>
                  </w:divBdr>
                  <w:divsChild>
                    <w:div w:id="27729118">
                      <w:marLeft w:val="0"/>
                      <w:marRight w:val="0"/>
                      <w:marTop w:val="0"/>
                      <w:marBottom w:val="0"/>
                      <w:divBdr>
                        <w:top w:val="none" w:sz="0" w:space="0" w:color="auto"/>
                        <w:left w:val="none" w:sz="0" w:space="0" w:color="auto"/>
                        <w:bottom w:val="none" w:sz="0" w:space="0" w:color="auto"/>
                        <w:right w:val="none" w:sz="0" w:space="0" w:color="auto"/>
                      </w:divBdr>
                    </w:div>
                  </w:divsChild>
                </w:div>
                <w:div w:id="1347753823">
                  <w:marLeft w:val="0"/>
                  <w:marRight w:val="0"/>
                  <w:marTop w:val="0"/>
                  <w:marBottom w:val="0"/>
                  <w:divBdr>
                    <w:top w:val="none" w:sz="0" w:space="0" w:color="auto"/>
                    <w:left w:val="none" w:sz="0" w:space="0" w:color="auto"/>
                    <w:bottom w:val="none" w:sz="0" w:space="0" w:color="auto"/>
                    <w:right w:val="none" w:sz="0" w:space="0" w:color="auto"/>
                  </w:divBdr>
                  <w:divsChild>
                    <w:div w:id="1793087102">
                      <w:marLeft w:val="0"/>
                      <w:marRight w:val="0"/>
                      <w:marTop w:val="0"/>
                      <w:marBottom w:val="0"/>
                      <w:divBdr>
                        <w:top w:val="none" w:sz="0" w:space="0" w:color="auto"/>
                        <w:left w:val="none" w:sz="0" w:space="0" w:color="auto"/>
                        <w:bottom w:val="none" w:sz="0" w:space="0" w:color="auto"/>
                        <w:right w:val="none" w:sz="0" w:space="0" w:color="auto"/>
                      </w:divBdr>
                    </w:div>
                  </w:divsChild>
                </w:div>
                <w:div w:id="901060927">
                  <w:marLeft w:val="0"/>
                  <w:marRight w:val="0"/>
                  <w:marTop w:val="0"/>
                  <w:marBottom w:val="0"/>
                  <w:divBdr>
                    <w:top w:val="none" w:sz="0" w:space="0" w:color="auto"/>
                    <w:left w:val="none" w:sz="0" w:space="0" w:color="auto"/>
                    <w:bottom w:val="none" w:sz="0" w:space="0" w:color="auto"/>
                    <w:right w:val="none" w:sz="0" w:space="0" w:color="auto"/>
                  </w:divBdr>
                  <w:divsChild>
                    <w:div w:id="943653232">
                      <w:marLeft w:val="0"/>
                      <w:marRight w:val="0"/>
                      <w:marTop w:val="0"/>
                      <w:marBottom w:val="0"/>
                      <w:divBdr>
                        <w:top w:val="none" w:sz="0" w:space="0" w:color="auto"/>
                        <w:left w:val="none" w:sz="0" w:space="0" w:color="auto"/>
                        <w:bottom w:val="none" w:sz="0" w:space="0" w:color="auto"/>
                        <w:right w:val="none" w:sz="0" w:space="0" w:color="auto"/>
                      </w:divBdr>
                    </w:div>
                  </w:divsChild>
                </w:div>
                <w:div w:id="1290012807">
                  <w:marLeft w:val="0"/>
                  <w:marRight w:val="0"/>
                  <w:marTop w:val="0"/>
                  <w:marBottom w:val="0"/>
                  <w:divBdr>
                    <w:top w:val="none" w:sz="0" w:space="0" w:color="auto"/>
                    <w:left w:val="none" w:sz="0" w:space="0" w:color="auto"/>
                    <w:bottom w:val="none" w:sz="0" w:space="0" w:color="auto"/>
                    <w:right w:val="none" w:sz="0" w:space="0" w:color="auto"/>
                  </w:divBdr>
                  <w:divsChild>
                    <w:div w:id="551966551">
                      <w:marLeft w:val="0"/>
                      <w:marRight w:val="0"/>
                      <w:marTop w:val="0"/>
                      <w:marBottom w:val="0"/>
                      <w:divBdr>
                        <w:top w:val="none" w:sz="0" w:space="0" w:color="auto"/>
                        <w:left w:val="none" w:sz="0" w:space="0" w:color="auto"/>
                        <w:bottom w:val="none" w:sz="0" w:space="0" w:color="auto"/>
                        <w:right w:val="none" w:sz="0" w:space="0" w:color="auto"/>
                      </w:divBdr>
                    </w:div>
                  </w:divsChild>
                </w:div>
                <w:div w:id="453332171">
                  <w:marLeft w:val="0"/>
                  <w:marRight w:val="0"/>
                  <w:marTop w:val="0"/>
                  <w:marBottom w:val="0"/>
                  <w:divBdr>
                    <w:top w:val="none" w:sz="0" w:space="0" w:color="auto"/>
                    <w:left w:val="none" w:sz="0" w:space="0" w:color="auto"/>
                    <w:bottom w:val="none" w:sz="0" w:space="0" w:color="auto"/>
                    <w:right w:val="none" w:sz="0" w:space="0" w:color="auto"/>
                  </w:divBdr>
                  <w:divsChild>
                    <w:div w:id="447706361">
                      <w:marLeft w:val="0"/>
                      <w:marRight w:val="0"/>
                      <w:marTop w:val="0"/>
                      <w:marBottom w:val="0"/>
                      <w:divBdr>
                        <w:top w:val="none" w:sz="0" w:space="0" w:color="auto"/>
                        <w:left w:val="none" w:sz="0" w:space="0" w:color="auto"/>
                        <w:bottom w:val="none" w:sz="0" w:space="0" w:color="auto"/>
                        <w:right w:val="none" w:sz="0" w:space="0" w:color="auto"/>
                      </w:divBdr>
                    </w:div>
                  </w:divsChild>
                </w:div>
                <w:div w:id="1307204868">
                  <w:marLeft w:val="0"/>
                  <w:marRight w:val="0"/>
                  <w:marTop w:val="0"/>
                  <w:marBottom w:val="0"/>
                  <w:divBdr>
                    <w:top w:val="none" w:sz="0" w:space="0" w:color="auto"/>
                    <w:left w:val="none" w:sz="0" w:space="0" w:color="auto"/>
                    <w:bottom w:val="none" w:sz="0" w:space="0" w:color="auto"/>
                    <w:right w:val="none" w:sz="0" w:space="0" w:color="auto"/>
                  </w:divBdr>
                  <w:divsChild>
                    <w:div w:id="524758488">
                      <w:marLeft w:val="0"/>
                      <w:marRight w:val="0"/>
                      <w:marTop w:val="0"/>
                      <w:marBottom w:val="0"/>
                      <w:divBdr>
                        <w:top w:val="none" w:sz="0" w:space="0" w:color="auto"/>
                        <w:left w:val="none" w:sz="0" w:space="0" w:color="auto"/>
                        <w:bottom w:val="none" w:sz="0" w:space="0" w:color="auto"/>
                        <w:right w:val="none" w:sz="0" w:space="0" w:color="auto"/>
                      </w:divBdr>
                    </w:div>
                  </w:divsChild>
                </w:div>
                <w:div w:id="349377666">
                  <w:marLeft w:val="0"/>
                  <w:marRight w:val="0"/>
                  <w:marTop w:val="0"/>
                  <w:marBottom w:val="0"/>
                  <w:divBdr>
                    <w:top w:val="none" w:sz="0" w:space="0" w:color="auto"/>
                    <w:left w:val="none" w:sz="0" w:space="0" w:color="auto"/>
                    <w:bottom w:val="none" w:sz="0" w:space="0" w:color="auto"/>
                    <w:right w:val="none" w:sz="0" w:space="0" w:color="auto"/>
                  </w:divBdr>
                  <w:divsChild>
                    <w:div w:id="2053268581">
                      <w:marLeft w:val="0"/>
                      <w:marRight w:val="0"/>
                      <w:marTop w:val="0"/>
                      <w:marBottom w:val="0"/>
                      <w:divBdr>
                        <w:top w:val="none" w:sz="0" w:space="0" w:color="auto"/>
                        <w:left w:val="none" w:sz="0" w:space="0" w:color="auto"/>
                        <w:bottom w:val="none" w:sz="0" w:space="0" w:color="auto"/>
                        <w:right w:val="none" w:sz="0" w:space="0" w:color="auto"/>
                      </w:divBdr>
                    </w:div>
                  </w:divsChild>
                </w:div>
                <w:div w:id="1664816920">
                  <w:marLeft w:val="0"/>
                  <w:marRight w:val="0"/>
                  <w:marTop w:val="0"/>
                  <w:marBottom w:val="0"/>
                  <w:divBdr>
                    <w:top w:val="none" w:sz="0" w:space="0" w:color="auto"/>
                    <w:left w:val="none" w:sz="0" w:space="0" w:color="auto"/>
                    <w:bottom w:val="none" w:sz="0" w:space="0" w:color="auto"/>
                    <w:right w:val="none" w:sz="0" w:space="0" w:color="auto"/>
                  </w:divBdr>
                  <w:divsChild>
                    <w:div w:id="1531646152">
                      <w:marLeft w:val="0"/>
                      <w:marRight w:val="0"/>
                      <w:marTop w:val="0"/>
                      <w:marBottom w:val="0"/>
                      <w:divBdr>
                        <w:top w:val="none" w:sz="0" w:space="0" w:color="auto"/>
                        <w:left w:val="none" w:sz="0" w:space="0" w:color="auto"/>
                        <w:bottom w:val="none" w:sz="0" w:space="0" w:color="auto"/>
                        <w:right w:val="none" w:sz="0" w:space="0" w:color="auto"/>
                      </w:divBdr>
                    </w:div>
                  </w:divsChild>
                </w:div>
                <w:div w:id="527985809">
                  <w:marLeft w:val="0"/>
                  <w:marRight w:val="0"/>
                  <w:marTop w:val="0"/>
                  <w:marBottom w:val="0"/>
                  <w:divBdr>
                    <w:top w:val="none" w:sz="0" w:space="0" w:color="auto"/>
                    <w:left w:val="none" w:sz="0" w:space="0" w:color="auto"/>
                    <w:bottom w:val="none" w:sz="0" w:space="0" w:color="auto"/>
                    <w:right w:val="none" w:sz="0" w:space="0" w:color="auto"/>
                  </w:divBdr>
                  <w:divsChild>
                    <w:div w:id="172035247">
                      <w:marLeft w:val="0"/>
                      <w:marRight w:val="0"/>
                      <w:marTop w:val="0"/>
                      <w:marBottom w:val="0"/>
                      <w:divBdr>
                        <w:top w:val="none" w:sz="0" w:space="0" w:color="auto"/>
                        <w:left w:val="none" w:sz="0" w:space="0" w:color="auto"/>
                        <w:bottom w:val="none" w:sz="0" w:space="0" w:color="auto"/>
                        <w:right w:val="none" w:sz="0" w:space="0" w:color="auto"/>
                      </w:divBdr>
                    </w:div>
                  </w:divsChild>
                </w:div>
                <w:div w:id="1342393053">
                  <w:marLeft w:val="0"/>
                  <w:marRight w:val="0"/>
                  <w:marTop w:val="0"/>
                  <w:marBottom w:val="0"/>
                  <w:divBdr>
                    <w:top w:val="none" w:sz="0" w:space="0" w:color="auto"/>
                    <w:left w:val="none" w:sz="0" w:space="0" w:color="auto"/>
                    <w:bottom w:val="none" w:sz="0" w:space="0" w:color="auto"/>
                    <w:right w:val="none" w:sz="0" w:space="0" w:color="auto"/>
                  </w:divBdr>
                  <w:divsChild>
                    <w:div w:id="672533560">
                      <w:marLeft w:val="0"/>
                      <w:marRight w:val="0"/>
                      <w:marTop w:val="0"/>
                      <w:marBottom w:val="0"/>
                      <w:divBdr>
                        <w:top w:val="none" w:sz="0" w:space="0" w:color="auto"/>
                        <w:left w:val="none" w:sz="0" w:space="0" w:color="auto"/>
                        <w:bottom w:val="none" w:sz="0" w:space="0" w:color="auto"/>
                        <w:right w:val="none" w:sz="0" w:space="0" w:color="auto"/>
                      </w:divBdr>
                    </w:div>
                  </w:divsChild>
                </w:div>
                <w:div w:id="1858930188">
                  <w:marLeft w:val="0"/>
                  <w:marRight w:val="0"/>
                  <w:marTop w:val="0"/>
                  <w:marBottom w:val="0"/>
                  <w:divBdr>
                    <w:top w:val="none" w:sz="0" w:space="0" w:color="auto"/>
                    <w:left w:val="none" w:sz="0" w:space="0" w:color="auto"/>
                    <w:bottom w:val="none" w:sz="0" w:space="0" w:color="auto"/>
                    <w:right w:val="none" w:sz="0" w:space="0" w:color="auto"/>
                  </w:divBdr>
                  <w:divsChild>
                    <w:div w:id="636297735">
                      <w:marLeft w:val="0"/>
                      <w:marRight w:val="0"/>
                      <w:marTop w:val="0"/>
                      <w:marBottom w:val="0"/>
                      <w:divBdr>
                        <w:top w:val="none" w:sz="0" w:space="0" w:color="auto"/>
                        <w:left w:val="none" w:sz="0" w:space="0" w:color="auto"/>
                        <w:bottom w:val="none" w:sz="0" w:space="0" w:color="auto"/>
                        <w:right w:val="none" w:sz="0" w:space="0" w:color="auto"/>
                      </w:divBdr>
                    </w:div>
                  </w:divsChild>
                </w:div>
                <w:div w:id="328293987">
                  <w:marLeft w:val="0"/>
                  <w:marRight w:val="0"/>
                  <w:marTop w:val="0"/>
                  <w:marBottom w:val="0"/>
                  <w:divBdr>
                    <w:top w:val="none" w:sz="0" w:space="0" w:color="auto"/>
                    <w:left w:val="none" w:sz="0" w:space="0" w:color="auto"/>
                    <w:bottom w:val="none" w:sz="0" w:space="0" w:color="auto"/>
                    <w:right w:val="none" w:sz="0" w:space="0" w:color="auto"/>
                  </w:divBdr>
                  <w:divsChild>
                    <w:div w:id="20422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0901570">
          <w:marLeft w:val="0"/>
          <w:marRight w:val="0"/>
          <w:marTop w:val="0"/>
          <w:marBottom w:val="0"/>
          <w:divBdr>
            <w:top w:val="none" w:sz="0" w:space="0" w:color="auto"/>
            <w:left w:val="none" w:sz="0" w:space="0" w:color="auto"/>
            <w:bottom w:val="none" w:sz="0" w:space="0" w:color="auto"/>
            <w:right w:val="none" w:sz="0" w:space="0" w:color="auto"/>
          </w:divBdr>
        </w:div>
        <w:div w:id="1187787674">
          <w:marLeft w:val="0"/>
          <w:marRight w:val="0"/>
          <w:marTop w:val="0"/>
          <w:marBottom w:val="0"/>
          <w:divBdr>
            <w:top w:val="none" w:sz="0" w:space="0" w:color="auto"/>
            <w:left w:val="none" w:sz="0" w:space="0" w:color="auto"/>
            <w:bottom w:val="none" w:sz="0" w:space="0" w:color="auto"/>
            <w:right w:val="none" w:sz="0" w:space="0" w:color="auto"/>
          </w:divBdr>
        </w:div>
        <w:div w:id="910971697">
          <w:marLeft w:val="0"/>
          <w:marRight w:val="0"/>
          <w:marTop w:val="0"/>
          <w:marBottom w:val="0"/>
          <w:divBdr>
            <w:top w:val="none" w:sz="0" w:space="0" w:color="auto"/>
            <w:left w:val="none" w:sz="0" w:space="0" w:color="auto"/>
            <w:bottom w:val="none" w:sz="0" w:space="0" w:color="auto"/>
            <w:right w:val="none" w:sz="0" w:space="0" w:color="auto"/>
          </w:divBdr>
        </w:div>
        <w:div w:id="277875042">
          <w:marLeft w:val="0"/>
          <w:marRight w:val="0"/>
          <w:marTop w:val="0"/>
          <w:marBottom w:val="0"/>
          <w:divBdr>
            <w:top w:val="none" w:sz="0" w:space="0" w:color="auto"/>
            <w:left w:val="none" w:sz="0" w:space="0" w:color="auto"/>
            <w:bottom w:val="none" w:sz="0" w:space="0" w:color="auto"/>
            <w:right w:val="none" w:sz="0" w:space="0" w:color="auto"/>
          </w:divBdr>
        </w:div>
        <w:div w:id="152529310">
          <w:marLeft w:val="0"/>
          <w:marRight w:val="0"/>
          <w:marTop w:val="0"/>
          <w:marBottom w:val="0"/>
          <w:divBdr>
            <w:top w:val="none" w:sz="0" w:space="0" w:color="auto"/>
            <w:left w:val="none" w:sz="0" w:space="0" w:color="auto"/>
            <w:bottom w:val="none" w:sz="0" w:space="0" w:color="auto"/>
            <w:right w:val="none" w:sz="0" w:space="0" w:color="auto"/>
          </w:divBdr>
        </w:div>
        <w:div w:id="727191953">
          <w:marLeft w:val="0"/>
          <w:marRight w:val="0"/>
          <w:marTop w:val="0"/>
          <w:marBottom w:val="0"/>
          <w:divBdr>
            <w:top w:val="none" w:sz="0" w:space="0" w:color="auto"/>
            <w:left w:val="none" w:sz="0" w:space="0" w:color="auto"/>
            <w:bottom w:val="none" w:sz="0" w:space="0" w:color="auto"/>
            <w:right w:val="none" w:sz="0" w:space="0" w:color="auto"/>
          </w:divBdr>
          <w:divsChild>
            <w:div w:id="721828075">
              <w:marLeft w:val="0"/>
              <w:marRight w:val="0"/>
              <w:marTop w:val="30"/>
              <w:marBottom w:val="30"/>
              <w:divBdr>
                <w:top w:val="none" w:sz="0" w:space="0" w:color="auto"/>
                <w:left w:val="none" w:sz="0" w:space="0" w:color="auto"/>
                <w:bottom w:val="none" w:sz="0" w:space="0" w:color="auto"/>
                <w:right w:val="none" w:sz="0" w:space="0" w:color="auto"/>
              </w:divBdr>
              <w:divsChild>
                <w:div w:id="1429545062">
                  <w:marLeft w:val="0"/>
                  <w:marRight w:val="0"/>
                  <w:marTop w:val="0"/>
                  <w:marBottom w:val="0"/>
                  <w:divBdr>
                    <w:top w:val="none" w:sz="0" w:space="0" w:color="auto"/>
                    <w:left w:val="none" w:sz="0" w:space="0" w:color="auto"/>
                    <w:bottom w:val="none" w:sz="0" w:space="0" w:color="auto"/>
                    <w:right w:val="none" w:sz="0" w:space="0" w:color="auto"/>
                  </w:divBdr>
                  <w:divsChild>
                    <w:div w:id="1991127302">
                      <w:marLeft w:val="0"/>
                      <w:marRight w:val="0"/>
                      <w:marTop w:val="0"/>
                      <w:marBottom w:val="0"/>
                      <w:divBdr>
                        <w:top w:val="none" w:sz="0" w:space="0" w:color="auto"/>
                        <w:left w:val="none" w:sz="0" w:space="0" w:color="auto"/>
                        <w:bottom w:val="none" w:sz="0" w:space="0" w:color="auto"/>
                        <w:right w:val="none" w:sz="0" w:space="0" w:color="auto"/>
                      </w:divBdr>
                    </w:div>
                  </w:divsChild>
                </w:div>
                <w:div w:id="645937308">
                  <w:marLeft w:val="0"/>
                  <w:marRight w:val="0"/>
                  <w:marTop w:val="0"/>
                  <w:marBottom w:val="0"/>
                  <w:divBdr>
                    <w:top w:val="none" w:sz="0" w:space="0" w:color="auto"/>
                    <w:left w:val="none" w:sz="0" w:space="0" w:color="auto"/>
                    <w:bottom w:val="none" w:sz="0" w:space="0" w:color="auto"/>
                    <w:right w:val="none" w:sz="0" w:space="0" w:color="auto"/>
                  </w:divBdr>
                  <w:divsChild>
                    <w:div w:id="188878149">
                      <w:marLeft w:val="0"/>
                      <w:marRight w:val="0"/>
                      <w:marTop w:val="0"/>
                      <w:marBottom w:val="0"/>
                      <w:divBdr>
                        <w:top w:val="none" w:sz="0" w:space="0" w:color="auto"/>
                        <w:left w:val="none" w:sz="0" w:space="0" w:color="auto"/>
                        <w:bottom w:val="none" w:sz="0" w:space="0" w:color="auto"/>
                        <w:right w:val="none" w:sz="0" w:space="0" w:color="auto"/>
                      </w:divBdr>
                    </w:div>
                  </w:divsChild>
                </w:div>
                <w:div w:id="1236861235">
                  <w:marLeft w:val="0"/>
                  <w:marRight w:val="0"/>
                  <w:marTop w:val="0"/>
                  <w:marBottom w:val="0"/>
                  <w:divBdr>
                    <w:top w:val="none" w:sz="0" w:space="0" w:color="auto"/>
                    <w:left w:val="none" w:sz="0" w:space="0" w:color="auto"/>
                    <w:bottom w:val="none" w:sz="0" w:space="0" w:color="auto"/>
                    <w:right w:val="none" w:sz="0" w:space="0" w:color="auto"/>
                  </w:divBdr>
                  <w:divsChild>
                    <w:div w:id="1566725388">
                      <w:marLeft w:val="0"/>
                      <w:marRight w:val="0"/>
                      <w:marTop w:val="0"/>
                      <w:marBottom w:val="0"/>
                      <w:divBdr>
                        <w:top w:val="none" w:sz="0" w:space="0" w:color="auto"/>
                        <w:left w:val="none" w:sz="0" w:space="0" w:color="auto"/>
                        <w:bottom w:val="none" w:sz="0" w:space="0" w:color="auto"/>
                        <w:right w:val="none" w:sz="0" w:space="0" w:color="auto"/>
                      </w:divBdr>
                    </w:div>
                  </w:divsChild>
                </w:div>
                <w:div w:id="694161645">
                  <w:marLeft w:val="0"/>
                  <w:marRight w:val="0"/>
                  <w:marTop w:val="0"/>
                  <w:marBottom w:val="0"/>
                  <w:divBdr>
                    <w:top w:val="none" w:sz="0" w:space="0" w:color="auto"/>
                    <w:left w:val="none" w:sz="0" w:space="0" w:color="auto"/>
                    <w:bottom w:val="none" w:sz="0" w:space="0" w:color="auto"/>
                    <w:right w:val="none" w:sz="0" w:space="0" w:color="auto"/>
                  </w:divBdr>
                  <w:divsChild>
                    <w:div w:id="81415565">
                      <w:marLeft w:val="0"/>
                      <w:marRight w:val="0"/>
                      <w:marTop w:val="0"/>
                      <w:marBottom w:val="0"/>
                      <w:divBdr>
                        <w:top w:val="none" w:sz="0" w:space="0" w:color="auto"/>
                        <w:left w:val="none" w:sz="0" w:space="0" w:color="auto"/>
                        <w:bottom w:val="none" w:sz="0" w:space="0" w:color="auto"/>
                        <w:right w:val="none" w:sz="0" w:space="0" w:color="auto"/>
                      </w:divBdr>
                    </w:div>
                  </w:divsChild>
                </w:div>
                <w:div w:id="771243547">
                  <w:marLeft w:val="0"/>
                  <w:marRight w:val="0"/>
                  <w:marTop w:val="0"/>
                  <w:marBottom w:val="0"/>
                  <w:divBdr>
                    <w:top w:val="none" w:sz="0" w:space="0" w:color="auto"/>
                    <w:left w:val="none" w:sz="0" w:space="0" w:color="auto"/>
                    <w:bottom w:val="none" w:sz="0" w:space="0" w:color="auto"/>
                    <w:right w:val="none" w:sz="0" w:space="0" w:color="auto"/>
                  </w:divBdr>
                  <w:divsChild>
                    <w:div w:id="1902012194">
                      <w:marLeft w:val="0"/>
                      <w:marRight w:val="0"/>
                      <w:marTop w:val="0"/>
                      <w:marBottom w:val="0"/>
                      <w:divBdr>
                        <w:top w:val="none" w:sz="0" w:space="0" w:color="auto"/>
                        <w:left w:val="none" w:sz="0" w:space="0" w:color="auto"/>
                        <w:bottom w:val="none" w:sz="0" w:space="0" w:color="auto"/>
                        <w:right w:val="none" w:sz="0" w:space="0" w:color="auto"/>
                      </w:divBdr>
                    </w:div>
                  </w:divsChild>
                </w:div>
                <w:div w:id="199830849">
                  <w:marLeft w:val="0"/>
                  <w:marRight w:val="0"/>
                  <w:marTop w:val="0"/>
                  <w:marBottom w:val="0"/>
                  <w:divBdr>
                    <w:top w:val="none" w:sz="0" w:space="0" w:color="auto"/>
                    <w:left w:val="none" w:sz="0" w:space="0" w:color="auto"/>
                    <w:bottom w:val="none" w:sz="0" w:space="0" w:color="auto"/>
                    <w:right w:val="none" w:sz="0" w:space="0" w:color="auto"/>
                  </w:divBdr>
                  <w:divsChild>
                    <w:div w:id="484661615">
                      <w:marLeft w:val="0"/>
                      <w:marRight w:val="0"/>
                      <w:marTop w:val="0"/>
                      <w:marBottom w:val="0"/>
                      <w:divBdr>
                        <w:top w:val="none" w:sz="0" w:space="0" w:color="auto"/>
                        <w:left w:val="none" w:sz="0" w:space="0" w:color="auto"/>
                        <w:bottom w:val="none" w:sz="0" w:space="0" w:color="auto"/>
                        <w:right w:val="none" w:sz="0" w:space="0" w:color="auto"/>
                      </w:divBdr>
                    </w:div>
                  </w:divsChild>
                </w:div>
                <w:div w:id="151335571">
                  <w:marLeft w:val="0"/>
                  <w:marRight w:val="0"/>
                  <w:marTop w:val="0"/>
                  <w:marBottom w:val="0"/>
                  <w:divBdr>
                    <w:top w:val="none" w:sz="0" w:space="0" w:color="auto"/>
                    <w:left w:val="none" w:sz="0" w:space="0" w:color="auto"/>
                    <w:bottom w:val="none" w:sz="0" w:space="0" w:color="auto"/>
                    <w:right w:val="none" w:sz="0" w:space="0" w:color="auto"/>
                  </w:divBdr>
                  <w:divsChild>
                    <w:div w:id="1032919375">
                      <w:marLeft w:val="0"/>
                      <w:marRight w:val="0"/>
                      <w:marTop w:val="0"/>
                      <w:marBottom w:val="0"/>
                      <w:divBdr>
                        <w:top w:val="none" w:sz="0" w:space="0" w:color="auto"/>
                        <w:left w:val="none" w:sz="0" w:space="0" w:color="auto"/>
                        <w:bottom w:val="none" w:sz="0" w:space="0" w:color="auto"/>
                        <w:right w:val="none" w:sz="0" w:space="0" w:color="auto"/>
                      </w:divBdr>
                    </w:div>
                  </w:divsChild>
                </w:div>
                <w:div w:id="956570579">
                  <w:marLeft w:val="0"/>
                  <w:marRight w:val="0"/>
                  <w:marTop w:val="0"/>
                  <w:marBottom w:val="0"/>
                  <w:divBdr>
                    <w:top w:val="none" w:sz="0" w:space="0" w:color="auto"/>
                    <w:left w:val="none" w:sz="0" w:space="0" w:color="auto"/>
                    <w:bottom w:val="none" w:sz="0" w:space="0" w:color="auto"/>
                    <w:right w:val="none" w:sz="0" w:space="0" w:color="auto"/>
                  </w:divBdr>
                  <w:divsChild>
                    <w:div w:id="940259894">
                      <w:marLeft w:val="0"/>
                      <w:marRight w:val="0"/>
                      <w:marTop w:val="0"/>
                      <w:marBottom w:val="0"/>
                      <w:divBdr>
                        <w:top w:val="none" w:sz="0" w:space="0" w:color="auto"/>
                        <w:left w:val="none" w:sz="0" w:space="0" w:color="auto"/>
                        <w:bottom w:val="none" w:sz="0" w:space="0" w:color="auto"/>
                        <w:right w:val="none" w:sz="0" w:space="0" w:color="auto"/>
                      </w:divBdr>
                    </w:div>
                  </w:divsChild>
                </w:div>
                <w:div w:id="377362549">
                  <w:marLeft w:val="0"/>
                  <w:marRight w:val="0"/>
                  <w:marTop w:val="0"/>
                  <w:marBottom w:val="0"/>
                  <w:divBdr>
                    <w:top w:val="none" w:sz="0" w:space="0" w:color="auto"/>
                    <w:left w:val="none" w:sz="0" w:space="0" w:color="auto"/>
                    <w:bottom w:val="none" w:sz="0" w:space="0" w:color="auto"/>
                    <w:right w:val="none" w:sz="0" w:space="0" w:color="auto"/>
                  </w:divBdr>
                  <w:divsChild>
                    <w:div w:id="141436044">
                      <w:marLeft w:val="0"/>
                      <w:marRight w:val="0"/>
                      <w:marTop w:val="0"/>
                      <w:marBottom w:val="0"/>
                      <w:divBdr>
                        <w:top w:val="none" w:sz="0" w:space="0" w:color="auto"/>
                        <w:left w:val="none" w:sz="0" w:space="0" w:color="auto"/>
                        <w:bottom w:val="none" w:sz="0" w:space="0" w:color="auto"/>
                        <w:right w:val="none" w:sz="0" w:space="0" w:color="auto"/>
                      </w:divBdr>
                    </w:div>
                  </w:divsChild>
                </w:div>
                <w:div w:id="193734869">
                  <w:marLeft w:val="0"/>
                  <w:marRight w:val="0"/>
                  <w:marTop w:val="0"/>
                  <w:marBottom w:val="0"/>
                  <w:divBdr>
                    <w:top w:val="none" w:sz="0" w:space="0" w:color="auto"/>
                    <w:left w:val="none" w:sz="0" w:space="0" w:color="auto"/>
                    <w:bottom w:val="none" w:sz="0" w:space="0" w:color="auto"/>
                    <w:right w:val="none" w:sz="0" w:space="0" w:color="auto"/>
                  </w:divBdr>
                  <w:divsChild>
                    <w:div w:id="1344473706">
                      <w:marLeft w:val="0"/>
                      <w:marRight w:val="0"/>
                      <w:marTop w:val="0"/>
                      <w:marBottom w:val="0"/>
                      <w:divBdr>
                        <w:top w:val="none" w:sz="0" w:space="0" w:color="auto"/>
                        <w:left w:val="none" w:sz="0" w:space="0" w:color="auto"/>
                        <w:bottom w:val="none" w:sz="0" w:space="0" w:color="auto"/>
                        <w:right w:val="none" w:sz="0" w:space="0" w:color="auto"/>
                      </w:divBdr>
                    </w:div>
                  </w:divsChild>
                </w:div>
                <w:div w:id="1326934538">
                  <w:marLeft w:val="0"/>
                  <w:marRight w:val="0"/>
                  <w:marTop w:val="0"/>
                  <w:marBottom w:val="0"/>
                  <w:divBdr>
                    <w:top w:val="none" w:sz="0" w:space="0" w:color="auto"/>
                    <w:left w:val="none" w:sz="0" w:space="0" w:color="auto"/>
                    <w:bottom w:val="none" w:sz="0" w:space="0" w:color="auto"/>
                    <w:right w:val="none" w:sz="0" w:space="0" w:color="auto"/>
                  </w:divBdr>
                  <w:divsChild>
                    <w:div w:id="236017469">
                      <w:marLeft w:val="0"/>
                      <w:marRight w:val="0"/>
                      <w:marTop w:val="0"/>
                      <w:marBottom w:val="0"/>
                      <w:divBdr>
                        <w:top w:val="none" w:sz="0" w:space="0" w:color="auto"/>
                        <w:left w:val="none" w:sz="0" w:space="0" w:color="auto"/>
                        <w:bottom w:val="none" w:sz="0" w:space="0" w:color="auto"/>
                        <w:right w:val="none" w:sz="0" w:space="0" w:color="auto"/>
                      </w:divBdr>
                    </w:div>
                  </w:divsChild>
                </w:div>
                <w:div w:id="1575703681">
                  <w:marLeft w:val="0"/>
                  <w:marRight w:val="0"/>
                  <w:marTop w:val="0"/>
                  <w:marBottom w:val="0"/>
                  <w:divBdr>
                    <w:top w:val="none" w:sz="0" w:space="0" w:color="auto"/>
                    <w:left w:val="none" w:sz="0" w:space="0" w:color="auto"/>
                    <w:bottom w:val="none" w:sz="0" w:space="0" w:color="auto"/>
                    <w:right w:val="none" w:sz="0" w:space="0" w:color="auto"/>
                  </w:divBdr>
                  <w:divsChild>
                    <w:div w:id="576747397">
                      <w:marLeft w:val="0"/>
                      <w:marRight w:val="0"/>
                      <w:marTop w:val="0"/>
                      <w:marBottom w:val="0"/>
                      <w:divBdr>
                        <w:top w:val="none" w:sz="0" w:space="0" w:color="auto"/>
                        <w:left w:val="none" w:sz="0" w:space="0" w:color="auto"/>
                        <w:bottom w:val="none" w:sz="0" w:space="0" w:color="auto"/>
                        <w:right w:val="none" w:sz="0" w:space="0" w:color="auto"/>
                      </w:divBdr>
                    </w:div>
                  </w:divsChild>
                </w:div>
                <w:div w:id="304623091">
                  <w:marLeft w:val="0"/>
                  <w:marRight w:val="0"/>
                  <w:marTop w:val="0"/>
                  <w:marBottom w:val="0"/>
                  <w:divBdr>
                    <w:top w:val="none" w:sz="0" w:space="0" w:color="auto"/>
                    <w:left w:val="none" w:sz="0" w:space="0" w:color="auto"/>
                    <w:bottom w:val="none" w:sz="0" w:space="0" w:color="auto"/>
                    <w:right w:val="none" w:sz="0" w:space="0" w:color="auto"/>
                  </w:divBdr>
                  <w:divsChild>
                    <w:div w:id="2143886028">
                      <w:marLeft w:val="0"/>
                      <w:marRight w:val="0"/>
                      <w:marTop w:val="0"/>
                      <w:marBottom w:val="0"/>
                      <w:divBdr>
                        <w:top w:val="none" w:sz="0" w:space="0" w:color="auto"/>
                        <w:left w:val="none" w:sz="0" w:space="0" w:color="auto"/>
                        <w:bottom w:val="none" w:sz="0" w:space="0" w:color="auto"/>
                        <w:right w:val="none" w:sz="0" w:space="0" w:color="auto"/>
                      </w:divBdr>
                    </w:div>
                  </w:divsChild>
                </w:div>
                <w:div w:id="1158811768">
                  <w:marLeft w:val="0"/>
                  <w:marRight w:val="0"/>
                  <w:marTop w:val="0"/>
                  <w:marBottom w:val="0"/>
                  <w:divBdr>
                    <w:top w:val="none" w:sz="0" w:space="0" w:color="auto"/>
                    <w:left w:val="none" w:sz="0" w:space="0" w:color="auto"/>
                    <w:bottom w:val="none" w:sz="0" w:space="0" w:color="auto"/>
                    <w:right w:val="none" w:sz="0" w:space="0" w:color="auto"/>
                  </w:divBdr>
                  <w:divsChild>
                    <w:div w:id="1411856043">
                      <w:marLeft w:val="0"/>
                      <w:marRight w:val="0"/>
                      <w:marTop w:val="0"/>
                      <w:marBottom w:val="0"/>
                      <w:divBdr>
                        <w:top w:val="none" w:sz="0" w:space="0" w:color="auto"/>
                        <w:left w:val="none" w:sz="0" w:space="0" w:color="auto"/>
                        <w:bottom w:val="none" w:sz="0" w:space="0" w:color="auto"/>
                        <w:right w:val="none" w:sz="0" w:space="0" w:color="auto"/>
                      </w:divBdr>
                    </w:div>
                  </w:divsChild>
                </w:div>
                <w:div w:id="2005551079">
                  <w:marLeft w:val="0"/>
                  <w:marRight w:val="0"/>
                  <w:marTop w:val="0"/>
                  <w:marBottom w:val="0"/>
                  <w:divBdr>
                    <w:top w:val="none" w:sz="0" w:space="0" w:color="auto"/>
                    <w:left w:val="none" w:sz="0" w:space="0" w:color="auto"/>
                    <w:bottom w:val="none" w:sz="0" w:space="0" w:color="auto"/>
                    <w:right w:val="none" w:sz="0" w:space="0" w:color="auto"/>
                  </w:divBdr>
                  <w:divsChild>
                    <w:div w:id="1458641775">
                      <w:marLeft w:val="0"/>
                      <w:marRight w:val="0"/>
                      <w:marTop w:val="0"/>
                      <w:marBottom w:val="0"/>
                      <w:divBdr>
                        <w:top w:val="none" w:sz="0" w:space="0" w:color="auto"/>
                        <w:left w:val="none" w:sz="0" w:space="0" w:color="auto"/>
                        <w:bottom w:val="none" w:sz="0" w:space="0" w:color="auto"/>
                        <w:right w:val="none" w:sz="0" w:space="0" w:color="auto"/>
                      </w:divBdr>
                    </w:div>
                  </w:divsChild>
                </w:div>
                <w:div w:id="98645319">
                  <w:marLeft w:val="0"/>
                  <w:marRight w:val="0"/>
                  <w:marTop w:val="0"/>
                  <w:marBottom w:val="0"/>
                  <w:divBdr>
                    <w:top w:val="none" w:sz="0" w:space="0" w:color="auto"/>
                    <w:left w:val="none" w:sz="0" w:space="0" w:color="auto"/>
                    <w:bottom w:val="none" w:sz="0" w:space="0" w:color="auto"/>
                    <w:right w:val="none" w:sz="0" w:space="0" w:color="auto"/>
                  </w:divBdr>
                  <w:divsChild>
                    <w:div w:id="2069302787">
                      <w:marLeft w:val="0"/>
                      <w:marRight w:val="0"/>
                      <w:marTop w:val="0"/>
                      <w:marBottom w:val="0"/>
                      <w:divBdr>
                        <w:top w:val="none" w:sz="0" w:space="0" w:color="auto"/>
                        <w:left w:val="none" w:sz="0" w:space="0" w:color="auto"/>
                        <w:bottom w:val="none" w:sz="0" w:space="0" w:color="auto"/>
                        <w:right w:val="none" w:sz="0" w:space="0" w:color="auto"/>
                      </w:divBdr>
                    </w:div>
                  </w:divsChild>
                </w:div>
                <w:div w:id="1226188065">
                  <w:marLeft w:val="0"/>
                  <w:marRight w:val="0"/>
                  <w:marTop w:val="0"/>
                  <w:marBottom w:val="0"/>
                  <w:divBdr>
                    <w:top w:val="none" w:sz="0" w:space="0" w:color="auto"/>
                    <w:left w:val="none" w:sz="0" w:space="0" w:color="auto"/>
                    <w:bottom w:val="none" w:sz="0" w:space="0" w:color="auto"/>
                    <w:right w:val="none" w:sz="0" w:space="0" w:color="auto"/>
                  </w:divBdr>
                  <w:divsChild>
                    <w:div w:id="69279321">
                      <w:marLeft w:val="0"/>
                      <w:marRight w:val="0"/>
                      <w:marTop w:val="0"/>
                      <w:marBottom w:val="0"/>
                      <w:divBdr>
                        <w:top w:val="none" w:sz="0" w:space="0" w:color="auto"/>
                        <w:left w:val="none" w:sz="0" w:space="0" w:color="auto"/>
                        <w:bottom w:val="none" w:sz="0" w:space="0" w:color="auto"/>
                        <w:right w:val="none" w:sz="0" w:space="0" w:color="auto"/>
                      </w:divBdr>
                    </w:div>
                  </w:divsChild>
                </w:div>
                <w:div w:id="2132436445">
                  <w:marLeft w:val="0"/>
                  <w:marRight w:val="0"/>
                  <w:marTop w:val="0"/>
                  <w:marBottom w:val="0"/>
                  <w:divBdr>
                    <w:top w:val="none" w:sz="0" w:space="0" w:color="auto"/>
                    <w:left w:val="none" w:sz="0" w:space="0" w:color="auto"/>
                    <w:bottom w:val="none" w:sz="0" w:space="0" w:color="auto"/>
                    <w:right w:val="none" w:sz="0" w:space="0" w:color="auto"/>
                  </w:divBdr>
                  <w:divsChild>
                    <w:div w:id="1913350074">
                      <w:marLeft w:val="0"/>
                      <w:marRight w:val="0"/>
                      <w:marTop w:val="0"/>
                      <w:marBottom w:val="0"/>
                      <w:divBdr>
                        <w:top w:val="none" w:sz="0" w:space="0" w:color="auto"/>
                        <w:left w:val="none" w:sz="0" w:space="0" w:color="auto"/>
                        <w:bottom w:val="none" w:sz="0" w:space="0" w:color="auto"/>
                        <w:right w:val="none" w:sz="0" w:space="0" w:color="auto"/>
                      </w:divBdr>
                    </w:div>
                  </w:divsChild>
                </w:div>
                <w:div w:id="1360398116">
                  <w:marLeft w:val="0"/>
                  <w:marRight w:val="0"/>
                  <w:marTop w:val="0"/>
                  <w:marBottom w:val="0"/>
                  <w:divBdr>
                    <w:top w:val="none" w:sz="0" w:space="0" w:color="auto"/>
                    <w:left w:val="none" w:sz="0" w:space="0" w:color="auto"/>
                    <w:bottom w:val="none" w:sz="0" w:space="0" w:color="auto"/>
                    <w:right w:val="none" w:sz="0" w:space="0" w:color="auto"/>
                  </w:divBdr>
                  <w:divsChild>
                    <w:div w:id="1757901968">
                      <w:marLeft w:val="0"/>
                      <w:marRight w:val="0"/>
                      <w:marTop w:val="0"/>
                      <w:marBottom w:val="0"/>
                      <w:divBdr>
                        <w:top w:val="none" w:sz="0" w:space="0" w:color="auto"/>
                        <w:left w:val="none" w:sz="0" w:space="0" w:color="auto"/>
                        <w:bottom w:val="none" w:sz="0" w:space="0" w:color="auto"/>
                        <w:right w:val="none" w:sz="0" w:space="0" w:color="auto"/>
                      </w:divBdr>
                    </w:div>
                  </w:divsChild>
                </w:div>
                <w:div w:id="771433701">
                  <w:marLeft w:val="0"/>
                  <w:marRight w:val="0"/>
                  <w:marTop w:val="0"/>
                  <w:marBottom w:val="0"/>
                  <w:divBdr>
                    <w:top w:val="none" w:sz="0" w:space="0" w:color="auto"/>
                    <w:left w:val="none" w:sz="0" w:space="0" w:color="auto"/>
                    <w:bottom w:val="none" w:sz="0" w:space="0" w:color="auto"/>
                    <w:right w:val="none" w:sz="0" w:space="0" w:color="auto"/>
                  </w:divBdr>
                  <w:divsChild>
                    <w:div w:id="70548890">
                      <w:marLeft w:val="0"/>
                      <w:marRight w:val="0"/>
                      <w:marTop w:val="0"/>
                      <w:marBottom w:val="0"/>
                      <w:divBdr>
                        <w:top w:val="none" w:sz="0" w:space="0" w:color="auto"/>
                        <w:left w:val="none" w:sz="0" w:space="0" w:color="auto"/>
                        <w:bottom w:val="none" w:sz="0" w:space="0" w:color="auto"/>
                        <w:right w:val="none" w:sz="0" w:space="0" w:color="auto"/>
                      </w:divBdr>
                    </w:div>
                  </w:divsChild>
                </w:div>
                <w:div w:id="1178958909">
                  <w:marLeft w:val="0"/>
                  <w:marRight w:val="0"/>
                  <w:marTop w:val="0"/>
                  <w:marBottom w:val="0"/>
                  <w:divBdr>
                    <w:top w:val="none" w:sz="0" w:space="0" w:color="auto"/>
                    <w:left w:val="none" w:sz="0" w:space="0" w:color="auto"/>
                    <w:bottom w:val="none" w:sz="0" w:space="0" w:color="auto"/>
                    <w:right w:val="none" w:sz="0" w:space="0" w:color="auto"/>
                  </w:divBdr>
                  <w:divsChild>
                    <w:div w:id="2120759905">
                      <w:marLeft w:val="0"/>
                      <w:marRight w:val="0"/>
                      <w:marTop w:val="0"/>
                      <w:marBottom w:val="0"/>
                      <w:divBdr>
                        <w:top w:val="none" w:sz="0" w:space="0" w:color="auto"/>
                        <w:left w:val="none" w:sz="0" w:space="0" w:color="auto"/>
                        <w:bottom w:val="none" w:sz="0" w:space="0" w:color="auto"/>
                        <w:right w:val="none" w:sz="0" w:space="0" w:color="auto"/>
                      </w:divBdr>
                    </w:div>
                  </w:divsChild>
                </w:div>
                <w:div w:id="2055688173">
                  <w:marLeft w:val="0"/>
                  <w:marRight w:val="0"/>
                  <w:marTop w:val="0"/>
                  <w:marBottom w:val="0"/>
                  <w:divBdr>
                    <w:top w:val="none" w:sz="0" w:space="0" w:color="auto"/>
                    <w:left w:val="none" w:sz="0" w:space="0" w:color="auto"/>
                    <w:bottom w:val="none" w:sz="0" w:space="0" w:color="auto"/>
                    <w:right w:val="none" w:sz="0" w:space="0" w:color="auto"/>
                  </w:divBdr>
                  <w:divsChild>
                    <w:div w:id="1616250977">
                      <w:marLeft w:val="0"/>
                      <w:marRight w:val="0"/>
                      <w:marTop w:val="0"/>
                      <w:marBottom w:val="0"/>
                      <w:divBdr>
                        <w:top w:val="none" w:sz="0" w:space="0" w:color="auto"/>
                        <w:left w:val="none" w:sz="0" w:space="0" w:color="auto"/>
                        <w:bottom w:val="none" w:sz="0" w:space="0" w:color="auto"/>
                        <w:right w:val="none" w:sz="0" w:space="0" w:color="auto"/>
                      </w:divBdr>
                    </w:div>
                  </w:divsChild>
                </w:div>
                <w:div w:id="511602092">
                  <w:marLeft w:val="0"/>
                  <w:marRight w:val="0"/>
                  <w:marTop w:val="0"/>
                  <w:marBottom w:val="0"/>
                  <w:divBdr>
                    <w:top w:val="none" w:sz="0" w:space="0" w:color="auto"/>
                    <w:left w:val="none" w:sz="0" w:space="0" w:color="auto"/>
                    <w:bottom w:val="none" w:sz="0" w:space="0" w:color="auto"/>
                    <w:right w:val="none" w:sz="0" w:space="0" w:color="auto"/>
                  </w:divBdr>
                  <w:divsChild>
                    <w:div w:id="1408109449">
                      <w:marLeft w:val="0"/>
                      <w:marRight w:val="0"/>
                      <w:marTop w:val="0"/>
                      <w:marBottom w:val="0"/>
                      <w:divBdr>
                        <w:top w:val="none" w:sz="0" w:space="0" w:color="auto"/>
                        <w:left w:val="none" w:sz="0" w:space="0" w:color="auto"/>
                        <w:bottom w:val="none" w:sz="0" w:space="0" w:color="auto"/>
                        <w:right w:val="none" w:sz="0" w:space="0" w:color="auto"/>
                      </w:divBdr>
                    </w:div>
                  </w:divsChild>
                </w:div>
                <w:div w:id="1189223054">
                  <w:marLeft w:val="0"/>
                  <w:marRight w:val="0"/>
                  <w:marTop w:val="0"/>
                  <w:marBottom w:val="0"/>
                  <w:divBdr>
                    <w:top w:val="none" w:sz="0" w:space="0" w:color="auto"/>
                    <w:left w:val="none" w:sz="0" w:space="0" w:color="auto"/>
                    <w:bottom w:val="none" w:sz="0" w:space="0" w:color="auto"/>
                    <w:right w:val="none" w:sz="0" w:space="0" w:color="auto"/>
                  </w:divBdr>
                  <w:divsChild>
                    <w:div w:id="19550402">
                      <w:marLeft w:val="0"/>
                      <w:marRight w:val="0"/>
                      <w:marTop w:val="0"/>
                      <w:marBottom w:val="0"/>
                      <w:divBdr>
                        <w:top w:val="none" w:sz="0" w:space="0" w:color="auto"/>
                        <w:left w:val="none" w:sz="0" w:space="0" w:color="auto"/>
                        <w:bottom w:val="none" w:sz="0" w:space="0" w:color="auto"/>
                        <w:right w:val="none" w:sz="0" w:space="0" w:color="auto"/>
                      </w:divBdr>
                    </w:div>
                  </w:divsChild>
                </w:div>
                <w:div w:id="2024017919">
                  <w:marLeft w:val="0"/>
                  <w:marRight w:val="0"/>
                  <w:marTop w:val="0"/>
                  <w:marBottom w:val="0"/>
                  <w:divBdr>
                    <w:top w:val="none" w:sz="0" w:space="0" w:color="auto"/>
                    <w:left w:val="none" w:sz="0" w:space="0" w:color="auto"/>
                    <w:bottom w:val="none" w:sz="0" w:space="0" w:color="auto"/>
                    <w:right w:val="none" w:sz="0" w:space="0" w:color="auto"/>
                  </w:divBdr>
                  <w:divsChild>
                    <w:div w:id="1395002889">
                      <w:marLeft w:val="0"/>
                      <w:marRight w:val="0"/>
                      <w:marTop w:val="0"/>
                      <w:marBottom w:val="0"/>
                      <w:divBdr>
                        <w:top w:val="none" w:sz="0" w:space="0" w:color="auto"/>
                        <w:left w:val="none" w:sz="0" w:space="0" w:color="auto"/>
                        <w:bottom w:val="none" w:sz="0" w:space="0" w:color="auto"/>
                        <w:right w:val="none" w:sz="0" w:space="0" w:color="auto"/>
                      </w:divBdr>
                    </w:div>
                  </w:divsChild>
                </w:div>
                <w:div w:id="1371032910">
                  <w:marLeft w:val="0"/>
                  <w:marRight w:val="0"/>
                  <w:marTop w:val="0"/>
                  <w:marBottom w:val="0"/>
                  <w:divBdr>
                    <w:top w:val="none" w:sz="0" w:space="0" w:color="auto"/>
                    <w:left w:val="none" w:sz="0" w:space="0" w:color="auto"/>
                    <w:bottom w:val="none" w:sz="0" w:space="0" w:color="auto"/>
                    <w:right w:val="none" w:sz="0" w:space="0" w:color="auto"/>
                  </w:divBdr>
                  <w:divsChild>
                    <w:div w:id="777065752">
                      <w:marLeft w:val="0"/>
                      <w:marRight w:val="0"/>
                      <w:marTop w:val="0"/>
                      <w:marBottom w:val="0"/>
                      <w:divBdr>
                        <w:top w:val="none" w:sz="0" w:space="0" w:color="auto"/>
                        <w:left w:val="none" w:sz="0" w:space="0" w:color="auto"/>
                        <w:bottom w:val="none" w:sz="0" w:space="0" w:color="auto"/>
                        <w:right w:val="none" w:sz="0" w:space="0" w:color="auto"/>
                      </w:divBdr>
                    </w:div>
                  </w:divsChild>
                </w:div>
                <w:div w:id="650477250">
                  <w:marLeft w:val="0"/>
                  <w:marRight w:val="0"/>
                  <w:marTop w:val="0"/>
                  <w:marBottom w:val="0"/>
                  <w:divBdr>
                    <w:top w:val="none" w:sz="0" w:space="0" w:color="auto"/>
                    <w:left w:val="none" w:sz="0" w:space="0" w:color="auto"/>
                    <w:bottom w:val="none" w:sz="0" w:space="0" w:color="auto"/>
                    <w:right w:val="none" w:sz="0" w:space="0" w:color="auto"/>
                  </w:divBdr>
                  <w:divsChild>
                    <w:div w:id="1209875511">
                      <w:marLeft w:val="0"/>
                      <w:marRight w:val="0"/>
                      <w:marTop w:val="0"/>
                      <w:marBottom w:val="0"/>
                      <w:divBdr>
                        <w:top w:val="none" w:sz="0" w:space="0" w:color="auto"/>
                        <w:left w:val="none" w:sz="0" w:space="0" w:color="auto"/>
                        <w:bottom w:val="none" w:sz="0" w:space="0" w:color="auto"/>
                        <w:right w:val="none" w:sz="0" w:space="0" w:color="auto"/>
                      </w:divBdr>
                    </w:div>
                  </w:divsChild>
                </w:div>
                <w:div w:id="877812773">
                  <w:marLeft w:val="0"/>
                  <w:marRight w:val="0"/>
                  <w:marTop w:val="0"/>
                  <w:marBottom w:val="0"/>
                  <w:divBdr>
                    <w:top w:val="none" w:sz="0" w:space="0" w:color="auto"/>
                    <w:left w:val="none" w:sz="0" w:space="0" w:color="auto"/>
                    <w:bottom w:val="none" w:sz="0" w:space="0" w:color="auto"/>
                    <w:right w:val="none" w:sz="0" w:space="0" w:color="auto"/>
                  </w:divBdr>
                  <w:divsChild>
                    <w:div w:id="1982421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1926205">
          <w:marLeft w:val="0"/>
          <w:marRight w:val="0"/>
          <w:marTop w:val="0"/>
          <w:marBottom w:val="0"/>
          <w:divBdr>
            <w:top w:val="none" w:sz="0" w:space="0" w:color="auto"/>
            <w:left w:val="none" w:sz="0" w:space="0" w:color="auto"/>
            <w:bottom w:val="none" w:sz="0" w:space="0" w:color="auto"/>
            <w:right w:val="none" w:sz="0" w:space="0" w:color="auto"/>
          </w:divBdr>
        </w:div>
        <w:div w:id="1317804813">
          <w:marLeft w:val="0"/>
          <w:marRight w:val="0"/>
          <w:marTop w:val="0"/>
          <w:marBottom w:val="0"/>
          <w:divBdr>
            <w:top w:val="none" w:sz="0" w:space="0" w:color="auto"/>
            <w:left w:val="none" w:sz="0" w:space="0" w:color="auto"/>
            <w:bottom w:val="none" w:sz="0" w:space="0" w:color="auto"/>
            <w:right w:val="none" w:sz="0" w:space="0" w:color="auto"/>
          </w:divBdr>
        </w:div>
        <w:div w:id="1406413736">
          <w:marLeft w:val="0"/>
          <w:marRight w:val="0"/>
          <w:marTop w:val="0"/>
          <w:marBottom w:val="0"/>
          <w:divBdr>
            <w:top w:val="none" w:sz="0" w:space="0" w:color="auto"/>
            <w:left w:val="none" w:sz="0" w:space="0" w:color="auto"/>
            <w:bottom w:val="none" w:sz="0" w:space="0" w:color="auto"/>
            <w:right w:val="none" w:sz="0" w:space="0" w:color="auto"/>
          </w:divBdr>
        </w:div>
        <w:div w:id="1324551479">
          <w:marLeft w:val="0"/>
          <w:marRight w:val="0"/>
          <w:marTop w:val="0"/>
          <w:marBottom w:val="0"/>
          <w:divBdr>
            <w:top w:val="none" w:sz="0" w:space="0" w:color="auto"/>
            <w:left w:val="none" w:sz="0" w:space="0" w:color="auto"/>
            <w:bottom w:val="none" w:sz="0" w:space="0" w:color="auto"/>
            <w:right w:val="none" w:sz="0" w:space="0" w:color="auto"/>
          </w:divBdr>
        </w:div>
        <w:div w:id="1930306610">
          <w:marLeft w:val="0"/>
          <w:marRight w:val="0"/>
          <w:marTop w:val="0"/>
          <w:marBottom w:val="0"/>
          <w:divBdr>
            <w:top w:val="none" w:sz="0" w:space="0" w:color="auto"/>
            <w:left w:val="none" w:sz="0" w:space="0" w:color="auto"/>
            <w:bottom w:val="none" w:sz="0" w:space="0" w:color="auto"/>
            <w:right w:val="none" w:sz="0" w:space="0" w:color="auto"/>
          </w:divBdr>
        </w:div>
        <w:div w:id="1699695220">
          <w:marLeft w:val="0"/>
          <w:marRight w:val="0"/>
          <w:marTop w:val="0"/>
          <w:marBottom w:val="0"/>
          <w:divBdr>
            <w:top w:val="none" w:sz="0" w:space="0" w:color="auto"/>
            <w:left w:val="none" w:sz="0" w:space="0" w:color="auto"/>
            <w:bottom w:val="none" w:sz="0" w:space="0" w:color="auto"/>
            <w:right w:val="none" w:sz="0" w:space="0" w:color="auto"/>
          </w:divBdr>
          <w:divsChild>
            <w:div w:id="905186407">
              <w:marLeft w:val="0"/>
              <w:marRight w:val="0"/>
              <w:marTop w:val="30"/>
              <w:marBottom w:val="30"/>
              <w:divBdr>
                <w:top w:val="none" w:sz="0" w:space="0" w:color="auto"/>
                <w:left w:val="none" w:sz="0" w:space="0" w:color="auto"/>
                <w:bottom w:val="none" w:sz="0" w:space="0" w:color="auto"/>
                <w:right w:val="none" w:sz="0" w:space="0" w:color="auto"/>
              </w:divBdr>
              <w:divsChild>
                <w:div w:id="24379526">
                  <w:marLeft w:val="0"/>
                  <w:marRight w:val="0"/>
                  <w:marTop w:val="0"/>
                  <w:marBottom w:val="0"/>
                  <w:divBdr>
                    <w:top w:val="none" w:sz="0" w:space="0" w:color="auto"/>
                    <w:left w:val="none" w:sz="0" w:space="0" w:color="auto"/>
                    <w:bottom w:val="none" w:sz="0" w:space="0" w:color="auto"/>
                    <w:right w:val="none" w:sz="0" w:space="0" w:color="auto"/>
                  </w:divBdr>
                  <w:divsChild>
                    <w:div w:id="532229800">
                      <w:marLeft w:val="0"/>
                      <w:marRight w:val="0"/>
                      <w:marTop w:val="0"/>
                      <w:marBottom w:val="0"/>
                      <w:divBdr>
                        <w:top w:val="none" w:sz="0" w:space="0" w:color="auto"/>
                        <w:left w:val="none" w:sz="0" w:space="0" w:color="auto"/>
                        <w:bottom w:val="none" w:sz="0" w:space="0" w:color="auto"/>
                        <w:right w:val="none" w:sz="0" w:space="0" w:color="auto"/>
                      </w:divBdr>
                    </w:div>
                  </w:divsChild>
                </w:div>
                <w:div w:id="1346594337">
                  <w:marLeft w:val="0"/>
                  <w:marRight w:val="0"/>
                  <w:marTop w:val="0"/>
                  <w:marBottom w:val="0"/>
                  <w:divBdr>
                    <w:top w:val="none" w:sz="0" w:space="0" w:color="auto"/>
                    <w:left w:val="none" w:sz="0" w:space="0" w:color="auto"/>
                    <w:bottom w:val="none" w:sz="0" w:space="0" w:color="auto"/>
                    <w:right w:val="none" w:sz="0" w:space="0" w:color="auto"/>
                  </w:divBdr>
                  <w:divsChild>
                    <w:div w:id="304821113">
                      <w:marLeft w:val="0"/>
                      <w:marRight w:val="0"/>
                      <w:marTop w:val="0"/>
                      <w:marBottom w:val="0"/>
                      <w:divBdr>
                        <w:top w:val="none" w:sz="0" w:space="0" w:color="auto"/>
                        <w:left w:val="none" w:sz="0" w:space="0" w:color="auto"/>
                        <w:bottom w:val="none" w:sz="0" w:space="0" w:color="auto"/>
                        <w:right w:val="none" w:sz="0" w:space="0" w:color="auto"/>
                      </w:divBdr>
                    </w:div>
                  </w:divsChild>
                </w:div>
                <w:div w:id="166605677">
                  <w:marLeft w:val="0"/>
                  <w:marRight w:val="0"/>
                  <w:marTop w:val="0"/>
                  <w:marBottom w:val="0"/>
                  <w:divBdr>
                    <w:top w:val="none" w:sz="0" w:space="0" w:color="auto"/>
                    <w:left w:val="none" w:sz="0" w:space="0" w:color="auto"/>
                    <w:bottom w:val="none" w:sz="0" w:space="0" w:color="auto"/>
                    <w:right w:val="none" w:sz="0" w:space="0" w:color="auto"/>
                  </w:divBdr>
                  <w:divsChild>
                    <w:div w:id="958954668">
                      <w:marLeft w:val="0"/>
                      <w:marRight w:val="0"/>
                      <w:marTop w:val="0"/>
                      <w:marBottom w:val="0"/>
                      <w:divBdr>
                        <w:top w:val="none" w:sz="0" w:space="0" w:color="auto"/>
                        <w:left w:val="none" w:sz="0" w:space="0" w:color="auto"/>
                        <w:bottom w:val="none" w:sz="0" w:space="0" w:color="auto"/>
                        <w:right w:val="none" w:sz="0" w:space="0" w:color="auto"/>
                      </w:divBdr>
                    </w:div>
                  </w:divsChild>
                </w:div>
                <w:div w:id="1413357523">
                  <w:marLeft w:val="0"/>
                  <w:marRight w:val="0"/>
                  <w:marTop w:val="0"/>
                  <w:marBottom w:val="0"/>
                  <w:divBdr>
                    <w:top w:val="none" w:sz="0" w:space="0" w:color="auto"/>
                    <w:left w:val="none" w:sz="0" w:space="0" w:color="auto"/>
                    <w:bottom w:val="none" w:sz="0" w:space="0" w:color="auto"/>
                    <w:right w:val="none" w:sz="0" w:space="0" w:color="auto"/>
                  </w:divBdr>
                  <w:divsChild>
                    <w:div w:id="1934701764">
                      <w:marLeft w:val="0"/>
                      <w:marRight w:val="0"/>
                      <w:marTop w:val="0"/>
                      <w:marBottom w:val="0"/>
                      <w:divBdr>
                        <w:top w:val="none" w:sz="0" w:space="0" w:color="auto"/>
                        <w:left w:val="none" w:sz="0" w:space="0" w:color="auto"/>
                        <w:bottom w:val="none" w:sz="0" w:space="0" w:color="auto"/>
                        <w:right w:val="none" w:sz="0" w:space="0" w:color="auto"/>
                      </w:divBdr>
                    </w:div>
                  </w:divsChild>
                </w:div>
                <w:div w:id="1359964106">
                  <w:marLeft w:val="0"/>
                  <w:marRight w:val="0"/>
                  <w:marTop w:val="0"/>
                  <w:marBottom w:val="0"/>
                  <w:divBdr>
                    <w:top w:val="none" w:sz="0" w:space="0" w:color="auto"/>
                    <w:left w:val="none" w:sz="0" w:space="0" w:color="auto"/>
                    <w:bottom w:val="none" w:sz="0" w:space="0" w:color="auto"/>
                    <w:right w:val="none" w:sz="0" w:space="0" w:color="auto"/>
                  </w:divBdr>
                  <w:divsChild>
                    <w:div w:id="1865702972">
                      <w:marLeft w:val="0"/>
                      <w:marRight w:val="0"/>
                      <w:marTop w:val="0"/>
                      <w:marBottom w:val="0"/>
                      <w:divBdr>
                        <w:top w:val="none" w:sz="0" w:space="0" w:color="auto"/>
                        <w:left w:val="none" w:sz="0" w:space="0" w:color="auto"/>
                        <w:bottom w:val="none" w:sz="0" w:space="0" w:color="auto"/>
                        <w:right w:val="none" w:sz="0" w:space="0" w:color="auto"/>
                      </w:divBdr>
                    </w:div>
                  </w:divsChild>
                </w:div>
                <w:div w:id="1138300228">
                  <w:marLeft w:val="0"/>
                  <w:marRight w:val="0"/>
                  <w:marTop w:val="0"/>
                  <w:marBottom w:val="0"/>
                  <w:divBdr>
                    <w:top w:val="none" w:sz="0" w:space="0" w:color="auto"/>
                    <w:left w:val="none" w:sz="0" w:space="0" w:color="auto"/>
                    <w:bottom w:val="none" w:sz="0" w:space="0" w:color="auto"/>
                    <w:right w:val="none" w:sz="0" w:space="0" w:color="auto"/>
                  </w:divBdr>
                  <w:divsChild>
                    <w:div w:id="1632322163">
                      <w:marLeft w:val="0"/>
                      <w:marRight w:val="0"/>
                      <w:marTop w:val="0"/>
                      <w:marBottom w:val="0"/>
                      <w:divBdr>
                        <w:top w:val="none" w:sz="0" w:space="0" w:color="auto"/>
                        <w:left w:val="none" w:sz="0" w:space="0" w:color="auto"/>
                        <w:bottom w:val="none" w:sz="0" w:space="0" w:color="auto"/>
                        <w:right w:val="none" w:sz="0" w:space="0" w:color="auto"/>
                      </w:divBdr>
                    </w:div>
                  </w:divsChild>
                </w:div>
                <w:div w:id="170341506">
                  <w:marLeft w:val="0"/>
                  <w:marRight w:val="0"/>
                  <w:marTop w:val="0"/>
                  <w:marBottom w:val="0"/>
                  <w:divBdr>
                    <w:top w:val="none" w:sz="0" w:space="0" w:color="auto"/>
                    <w:left w:val="none" w:sz="0" w:space="0" w:color="auto"/>
                    <w:bottom w:val="none" w:sz="0" w:space="0" w:color="auto"/>
                    <w:right w:val="none" w:sz="0" w:space="0" w:color="auto"/>
                  </w:divBdr>
                  <w:divsChild>
                    <w:div w:id="1327978302">
                      <w:marLeft w:val="0"/>
                      <w:marRight w:val="0"/>
                      <w:marTop w:val="0"/>
                      <w:marBottom w:val="0"/>
                      <w:divBdr>
                        <w:top w:val="none" w:sz="0" w:space="0" w:color="auto"/>
                        <w:left w:val="none" w:sz="0" w:space="0" w:color="auto"/>
                        <w:bottom w:val="none" w:sz="0" w:space="0" w:color="auto"/>
                        <w:right w:val="none" w:sz="0" w:space="0" w:color="auto"/>
                      </w:divBdr>
                    </w:div>
                  </w:divsChild>
                </w:div>
                <w:div w:id="30419321">
                  <w:marLeft w:val="0"/>
                  <w:marRight w:val="0"/>
                  <w:marTop w:val="0"/>
                  <w:marBottom w:val="0"/>
                  <w:divBdr>
                    <w:top w:val="none" w:sz="0" w:space="0" w:color="auto"/>
                    <w:left w:val="none" w:sz="0" w:space="0" w:color="auto"/>
                    <w:bottom w:val="none" w:sz="0" w:space="0" w:color="auto"/>
                    <w:right w:val="none" w:sz="0" w:space="0" w:color="auto"/>
                  </w:divBdr>
                  <w:divsChild>
                    <w:div w:id="2092971479">
                      <w:marLeft w:val="0"/>
                      <w:marRight w:val="0"/>
                      <w:marTop w:val="0"/>
                      <w:marBottom w:val="0"/>
                      <w:divBdr>
                        <w:top w:val="none" w:sz="0" w:space="0" w:color="auto"/>
                        <w:left w:val="none" w:sz="0" w:space="0" w:color="auto"/>
                        <w:bottom w:val="none" w:sz="0" w:space="0" w:color="auto"/>
                        <w:right w:val="none" w:sz="0" w:space="0" w:color="auto"/>
                      </w:divBdr>
                    </w:div>
                  </w:divsChild>
                </w:div>
                <w:div w:id="1327632150">
                  <w:marLeft w:val="0"/>
                  <w:marRight w:val="0"/>
                  <w:marTop w:val="0"/>
                  <w:marBottom w:val="0"/>
                  <w:divBdr>
                    <w:top w:val="none" w:sz="0" w:space="0" w:color="auto"/>
                    <w:left w:val="none" w:sz="0" w:space="0" w:color="auto"/>
                    <w:bottom w:val="none" w:sz="0" w:space="0" w:color="auto"/>
                    <w:right w:val="none" w:sz="0" w:space="0" w:color="auto"/>
                  </w:divBdr>
                  <w:divsChild>
                    <w:div w:id="649865668">
                      <w:marLeft w:val="0"/>
                      <w:marRight w:val="0"/>
                      <w:marTop w:val="0"/>
                      <w:marBottom w:val="0"/>
                      <w:divBdr>
                        <w:top w:val="none" w:sz="0" w:space="0" w:color="auto"/>
                        <w:left w:val="none" w:sz="0" w:space="0" w:color="auto"/>
                        <w:bottom w:val="none" w:sz="0" w:space="0" w:color="auto"/>
                        <w:right w:val="none" w:sz="0" w:space="0" w:color="auto"/>
                      </w:divBdr>
                    </w:div>
                  </w:divsChild>
                </w:div>
                <w:div w:id="835917578">
                  <w:marLeft w:val="0"/>
                  <w:marRight w:val="0"/>
                  <w:marTop w:val="0"/>
                  <w:marBottom w:val="0"/>
                  <w:divBdr>
                    <w:top w:val="none" w:sz="0" w:space="0" w:color="auto"/>
                    <w:left w:val="none" w:sz="0" w:space="0" w:color="auto"/>
                    <w:bottom w:val="none" w:sz="0" w:space="0" w:color="auto"/>
                    <w:right w:val="none" w:sz="0" w:space="0" w:color="auto"/>
                  </w:divBdr>
                  <w:divsChild>
                    <w:div w:id="1568613486">
                      <w:marLeft w:val="0"/>
                      <w:marRight w:val="0"/>
                      <w:marTop w:val="0"/>
                      <w:marBottom w:val="0"/>
                      <w:divBdr>
                        <w:top w:val="none" w:sz="0" w:space="0" w:color="auto"/>
                        <w:left w:val="none" w:sz="0" w:space="0" w:color="auto"/>
                        <w:bottom w:val="none" w:sz="0" w:space="0" w:color="auto"/>
                        <w:right w:val="none" w:sz="0" w:space="0" w:color="auto"/>
                      </w:divBdr>
                    </w:div>
                  </w:divsChild>
                </w:div>
                <w:div w:id="1365866485">
                  <w:marLeft w:val="0"/>
                  <w:marRight w:val="0"/>
                  <w:marTop w:val="0"/>
                  <w:marBottom w:val="0"/>
                  <w:divBdr>
                    <w:top w:val="none" w:sz="0" w:space="0" w:color="auto"/>
                    <w:left w:val="none" w:sz="0" w:space="0" w:color="auto"/>
                    <w:bottom w:val="none" w:sz="0" w:space="0" w:color="auto"/>
                    <w:right w:val="none" w:sz="0" w:space="0" w:color="auto"/>
                  </w:divBdr>
                  <w:divsChild>
                    <w:div w:id="1567033083">
                      <w:marLeft w:val="0"/>
                      <w:marRight w:val="0"/>
                      <w:marTop w:val="0"/>
                      <w:marBottom w:val="0"/>
                      <w:divBdr>
                        <w:top w:val="none" w:sz="0" w:space="0" w:color="auto"/>
                        <w:left w:val="none" w:sz="0" w:space="0" w:color="auto"/>
                        <w:bottom w:val="none" w:sz="0" w:space="0" w:color="auto"/>
                        <w:right w:val="none" w:sz="0" w:space="0" w:color="auto"/>
                      </w:divBdr>
                    </w:div>
                  </w:divsChild>
                </w:div>
                <w:div w:id="2141217983">
                  <w:marLeft w:val="0"/>
                  <w:marRight w:val="0"/>
                  <w:marTop w:val="0"/>
                  <w:marBottom w:val="0"/>
                  <w:divBdr>
                    <w:top w:val="none" w:sz="0" w:space="0" w:color="auto"/>
                    <w:left w:val="none" w:sz="0" w:space="0" w:color="auto"/>
                    <w:bottom w:val="none" w:sz="0" w:space="0" w:color="auto"/>
                    <w:right w:val="none" w:sz="0" w:space="0" w:color="auto"/>
                  </w:divBdr>
                  <w:divsChild>
                    <w:div w:id="663121464">
                      <w:marLeft w:val="0"/>
                      <w:marRight w:val="0"/>
                      <w:marTop w:val="0"/>
                      <w:marBottom w:val="0"/>
                      <w:divBdr>
                        <w:top w:val="none" w:sz="0" w:space="0" w:color="auto"/>
                        <w:left w:val="none" w:sz="0" w:space="0" w:color="auto"/>
                        <w:bottom w:val="none" w:sz="0" w:space="0" w:color="auto"/>
                        <w:right w:val="none" w:sz="0" w:space="0" w:color="auto"/>
                      </w:divBdr>
                    </w:div>
                  </w:divsChild>
                </w:div>
                <w:div w:id="267540681">
                  <w:marLeft w:val="0"/>
                  <w:marRight w:val="0"/>
                  <w:marTop w:val="0"/>
                  <w:marBottom w:val="0"/>
                  <w:divBdr>
                    <w:top w:val="none" w:sz="0" w:space="0" w:color="auto"/>
                    <w:left w:val="none" w:sz="0" w:space="0" w:color="auto"/>
                    <w:bottom w:val="none" w:sz="0" w:space="0" w:color="auto"/>
                    <w:right w:val="none" w:sz="0" w:space="0" w:color="auto"/>
                  </w:divBdr>
                  <w:divsChild>
                    <w:div w:id="146633466">
                      <w:marLeft w:val="0"/>
                      <w:marRight w:val="0"/>
                      <w:marTop w:val="0"/>
                      <w:marBottom w:val="0"/>
                      <w:divBdr>
                        <w:top w:val="none" w:sz="0" w:space="0" w:color="auto"/>
                        <w:left w:val="none" w:sz="0" w:space="0" w:color="auto"/>
                        <w:bottom w:val="none" w:sz="0" w:space="0" w:color="auto"/>
                        <w:right w:val="none" w:sz="0" w:space="0" w:color="auto"/>
                      </w:divBdr>
                    </w:div>
                  </w:divsChild>
                </w:div>
                <w:div w:id="126436617">
                  <w:marLeft w:val="0"/>
                  <w:marRight w:val="0"/>
                  <w:marTop w:val="0"/>
                  <w:marBottom w:val="0"/>
                  <w:divBdr>
                    <w:top w:val="none" w:sz="0" w:space="0" w:color="auto"/>
                    <w:left w:val="none" w:sz="0" w:space="0" w:color="auto"/>
                    <w:bottom w:val="none" w:sz="0" w:space="0" w:color="auto"/>
                    <w:right w:val="none" w:sz="0" w:space="0" w:color="auto"/>
                  </w:divBdr>
                  <w:divsChild>
                    <w:div w:id="947082426">
                      <w:marLeft w:val="0"/>
                      <w:marRight w:val="0"/>
                      <w:marTop w:val="0"/>
                      <w:marBottom w:val="0"/>
                      <w:divBdr>
                        <w:top w:val="none" w:sz="0" w:space="0" w:color="auto"/>
                        <w:left w:val="none" w:sz="0" w:space="0" w:color="auto"/>
                        <w:bottom w:val="none" w:sz="0" w:space="0" w:color="auto"/>
                        <w:right w:val="none" w:sz="0" w:space="0" w:color="auto"/>
                      </w:divBdr>
                    </w:div>
                  </w:divsChild>
                </w:div>
                <w:div w:id="560092451">
                  <w:marLeft w:val="0"/>
                  <w:marRight w:val="0"/>
                  <w:marTop w:val="0"/>
                  <w:marBottom w:val="0"/>
                  <w:divBdr>
                    <w:top w:val="none" w:sz="0" w:space="0" w:color="auto"/>
                    <w:left w:val="none" w:sz="0" w:space="0" w:color="auto"/>
                    <w:bottom w:val="none" w:sz="0" w:space="0" w:color="auto"/>
                    <w:right w:val="none" w:sz="0" w:space="0" w:color="auto"/>
                  </w:divBdr>
                  <w:divsChild>
                    <w:div w:id="393048166">
                      <w:marLeft w:val="0"/>
                      <w:marRight w:val="0"/>
                      <w:marTop w:val="0"/>
                      <w:marBottom w:val="0"/>
                      <w:divBdr>
                        <w:top w:val="none" w:sz="0" w:space="0" w:color="auto"/>
                        <w:left w:val="none" w:sz="0" w:space="0" w:color="auto"/>
                        <w:bottom w:val="none" w:sz="0" w:space="0" w:color="auto"/>
                        <w:right w:val="none" w:sz="0" w:space="0" w:color="auto"/>
                      </w:divBdr>
                    </w:div>
                  </w:divsChild>
                </w:div>
                <w:div w:id="1768231469">
                  <w:marLeft w:val="0"/>
                  <w:marRight w:val="0"/>
                  <w:marTop w:val="0"/>
                  <w:marBottom w:val="0"/>
                  <w:divBdr>
                    <w:top w:val="none" w:sz="0" w:space="0" w:color="auto"/>
                    <w:left w:val="none" w:sz="0" w:space="0" w:color="auto"/>
                    <w:bottom w:val="none" w:sz="0" w:space="0" w:color="auto"/>
                    <w:right w:val="none" w:sz="0" w:space="0" w:color="auto"/>
                  </w:divBdr>
                  <w:divsChild>
                    <w:div w:id="1290740014">
                      <w:marLeft w:val="0"/>
                      <w:marRight w:val="0"/>
                      <w:marTop w:val="0"/>
                      <w:marBottom w:val="0"/>
                      <w:divBdr>
                        <w:top w:val="none" w:sz="0" w:space="0" w:color="auto"/>
                        <w:left w:val="none" w:sz="0" w:space="0" w:color="auto"/>
                        <w:bottom w:val="none" w:sz="0" w:space="0" w:color="auto"/>
                        <w:right w:val="none" w:sz="0" w:space="0" w:color="auto"/>
                      </w:divBdr>
                    </w:div>
                  </w:divsChild>
                </w:div>
                <w:div w:id="1901134884">
                  <w:marLeft w:val="0"/>
                  <w:marRight w:val="0"/>
                  <w:marTop w:val="0"/>
                  <w:marBottom w:val="0"/>
                  <w:divBdr>
                    <w:top w:val="none" w:sz="0" w:space="0" w:color="auto"/>
                    <w:left w:val="none" w:sz="0" w:space="0" w:color="auto"/>
                    <w:bottom w:val="none" w:sz="0" w:space="0" w:color="auto"/>
                    <w:right w:val="none" w:sz="0" w:space="0" w:color="auto"/>
                  </w:divBdr>
                  <w:divsChild>
                    <w:div w:id="1241914500">
                      <w:marLeft w:val="0"/>
                      <w:marRight w:val="0"/>
                      <w:marTop w:val="0"/>
                      <w:marBottom w:val="0"/>
                      <w:divBdr>
                        <w:top w:val="none" w:sz="0" w:space="0" w:color="auto"/>
                        <w:left w:val="none" w:sz="0" w:space="0" w:color="auto"/>
                        <w:bottom w:val="none" w:sz="0" w:space="0" w:color="auto"/>
                        <w:right w:val="none" w:sz="0" w:space="0" w:color="auto"/>
                      </w:divBdr>
                    </w:div>
                  </w:divsChild>
                </w:div>
                <w:div w:id="358698170">
                  <w:marLeft w:val="0"/>
                  <w:marRight w:val="0"/>
                  <w:marTop w:val="0"/>
                  <w:marBottom w:val="0"/>
                  <w:divBdr>
                    <w:top w:val="none" w:sz="0" w:space="0" w:color="auto"/>
                    <w:left w:val="none" w:sz="0" w:space="0" w:color="auto"/>
                    <w:bottom w:val="none" w:sz="0" w:space="0" w:color="auto"/>
                    <w:right w:val="none" w:sz="0" w:space="0" w:color="auto"/>
                  </w:divBdr>
                  <w:divsChild>
                    <w:div w:id="1628390625">
                      <w:marLeft w:val="0"/>
                      <w:marRight w:val="0"/>
                      <w:marTop w:val="0"/>
                      <w:marBottom w:val="0"/>
                      <w:divBdr>
                        <w:top w:val="none" w:sz="0" w:space="0" w:color="auto"/>
                        <w:left w:val="none" w:sz="0" w:space="0" w:color="auto"/>
                        <w:bottom w:val="none" w:sz="0" w:space="0" w:color="auto"/>
                        <w:right w:val="none" w:sz="0" w:space="0" w:color="auto"/>
                      </w:divBdr>
                    </w:div>
                  </w:divsChild>
                </w:div>
                <w:div w:id="517431062">
                  <w:marLeft w:val="0"/>
                  <w:marRight w:val="0"/>
                  <w:marTop w:val="0"/>
                  <w:marBottom w:val="0"/>
                  <w:divBdr>
                    <w:top w:val="none" w:sz="0" w:space="0" w:color="auto"/>
                    <w:left w:val="none" w:sz="0" w:space="0" w:color="auto"/>
                    <w:bottom w:val="none" w:sz="0" w:space="0" w:color="auto"/>
                    <w:right w:val="none" w:sz="0" w:space="0" w:color="auto"/>
                  </w:divBdr>
                  <w:divsChild>
                    <w:div w:id="338192699">
                      <w:marLeft w:val="0"/>
                      <w:marRight w:val="0"/>
                      <w:marTop w:val="0"/>
                      <w:marBottom w:val="0"/>
                      <w:divBdr>
                        <w:top w:val="none" w:sz="0" w:space="0" w:color="auto"/>
                        <w:left w:val="none" w:sz="0" w:space="0" w:color="auto"/>
                        <w:bottom w:val="none" w:sz="0" w:space="0" w:color="auto"/>
                        <w:right w:val="none" w:sz="0" w:space="0" w:color="auto"/>
                      </w:divBdr>
                    </w:div>
                  </w:divsChild>
                </w:div>
                <w:div w:id="194118179">
                  <w:marLeft w:val="0"/>
                  <w:marRight w:val="0"/>
                  <w:marTop w:val="0"/>
                  <w:marBottom w:val="0"/>
                  <w:divBdr>
                    <w:top w:val="none" w:sz="0" w:space="0" w:color="auto"/>
                    <w:left w:val="none" w:sz="0" w:space="0" w:color="auto"/>
                    <w:bottom w:val="none" w:sz="0" w:space="0" w:color="auto"/>
                    <w:right w:val="none" w:sz="0" w:space="0" w:color="auto"/>
                  </w:divBdr>
                  <w:divsChild>
                    <w:div w:id="22366487">
                      <w:marLeft w:val="0"/>
                      <w:marRight w:val="0"/>
                      <w:marTop w:val="0"/>
                      <w:marBottom w:val="0"/>
                      <w:divBdr>
                        <w:top w:val="none" w:sz="0" w:space="0" w:color="auto"/>
                        <w:left w:val="none" w:sz="0" w:space="0" w:color="auto"/>
                        <w:bottom w:val="none" w:sz="0" w:space="0" w:color="auto"/>
                        <w:right w:val="none" w:sz="0" w:space="0" w:color="auto"/>
                      </w:divBdr>
                    </w:div>
                  </w:divsChild>
                </w:div>
                <w:div w:id="427041832">
                  <w:marLeft w:val="0"/>
                  <w:marRight w:val="0"/>
                  <w:marTop w:val="0"/>
                  <w:marBottom w:val="0"/>
                  <w:divBdr>
                    <w:top w:val="none" w:sz="0" w:space="0" w:color="auto"/>
                    <w:left w:val="none" w:sz="0" w:space="0" w:color="auto"/>
                    <w:bottom w:val="none" w:sz="0" w:space="0" w:color="auto"/>
                    <w:right w:val="none" w:sz="0" w:space="0" w:color="auto"/>
                  </w:divBdr>
                  <w:divsChild>
                    <w:div w:id="1888564662">
                      <w:marLeft w:val="0"/>
                      <w:marRight w:val="0"/>
                      <w:marTop w:val="0"/>
                      <w:marBottom w:val="0"/>
                      <w:divBdr>
                        <w:top w:val="none" w:sz="0" w:space="0" w:color="auto"/>
                        <w:left w:val="none" w:sz="0" w:space="0" w:color="auto"/>
                        <w:bottom w:val="none" w:sz="0" w:space="0" w:color="auto"/>
                        <w:right w:val="none" w:sz="0" w:space="0" w:color="auto"/>
                      </w:divBdr>
                    </w:div>
                  </w:divsChild>
                </w:div>
                <w:div w:id="186796754">
                  <w:marLeft w:val="0"/>
                  <w:marRight w:val="0"/>
                  <w:marTop w:val="0"/>
                  <w:marBottom w:val="0"/>
                  <w:divBdr>
                    <w:top w:val="none" w:sz="0" w:space="0" w:color="auto"/>
                    <w:left w:val="none" w:sz="0" w:space="0" w:color="auto"/>
                    <w:bottom w:val="none" w:sz="0" w:space="0" w:color="auto"/>
                    <w:right w:val="none" w:sz="0" w:space="0" w:color="auto"/>
                  </w:divBdr>
                  <w:divsChild>
                    <w:div w:id="925724516">
                      <w:marLeft w:val="0"/>
                      <w:marRight w:val="0"/>
                      <w:marTop w:val="0"/>
                      <w:marBottom w:val="0"/>
                      <w:divBdr>
                        <w:top w:val="none" w:sz="0" w:space="0" w:color="auto"/>
                        <w:left w:val="none" w:sz="0" w:space="0" w:color="auto"/>
                        <w:bottom w:val="none" w:sz="0" w:space="0" w:color="auto"/>
                        <w:right w:val="none" w:sz="0" w:space="0" w:color="auto"/>
                      </w:divBdr>
                    </w:div>
                  </w:divsChild>
                </w:div>
                <w:div w:id="1878817015">
                  <w:marLeft w:val="0"/>
                  <w:marRight w:val="0"/>
                  <w:marTop w:val="0"/>
                  <w:marBottom w:val="0"/>
                  <w:divBdr>
                    <w:top w:val="none" w:sz="0" w:space="0" w:color="auto"/>
                    <w:left w:val="none" w:sz="0" w:space="0" w:color="auto"/>
                    <w:bottom w:val="none" w:sz="0" w:space="0" w:color="auto"/>
                    <w:right w:val="none" w:sz="0" w:space="0" w:color="auto"/>
                  </w:divBdr>
                  <w:divsChild>
                    <w:div w:id="10228994">
                      <w:marLeft w:val="0"/>
                      <w:marRight w:val="0"/>
                      <w:marTop w:val="0"/>
                      <w:marBottom w:val="0"/>
                      <w:divBdr>
                        <w:top w:val="none" w:sz="0" w:space="0" w:color="auto"/>
                        <w:left w:val="none" w:sz="0" w:space="0" w:color="auto"/>
                        <w:bottom w:val="none" w:sz="0" w:space="0" w:color="auto"/>
                        <w:right w:val="none" w:sz="0" w:space="0" w:color="auto"/>
                      </w:divBdr>
                    </w:div>
                  </w:divsChild>
                </w:div>
                <w:div w:id="335697701">
                  <w:marLeft w:val="0"/>
                  <w:marRight w:val="0"/>
                  <w:marTop w:val="0"/>
                  <w:marBottom w:val="0"/>
                  <w:divBdr>
                    <w:top w:val="none" w:sz="0" w:space="0" w:color="auto"/>
                    <w:left w:val="none" w:sz="0" w:space="0" w:color="auto"/>
                    <w:bottom w:val="none" w:sz="0" w:space="0" w:color="auto"/>
                    <w:right w:val="none" w:sz="0" w:space="0" w:color="auto"/>
                  </w:divBdr>
                  <w:divsChild>
                    <w:div w:id="1217744495">
                      <w:marLeft w:val="0"/>
                      <w:marRight w:val="0"/>
                      <w:marTop w:val="0"/>
                      <w:marBottom w:val="0"/>
                      <w:divBdr>
                        <w:top w:val="none" w:sz="0" w:space="0" w:color="auto"/>
                        <w:left w:val="none" w:sz="0" w:space="0" w:color="auto"/>
                        <w:bottom w:val="none" w:sz="0" w:space="0" w:color="auto"/>
                        <w:right w:val="none" w:sz="0" w:space="0" w:color="auto"/>
                      </w:divBdr>
                    </w:div>
                  </w:divsChild>
                </w:div>
                <w:div w:id="1428308626">
                  <w:marLeft w:val="0"/>
                  <w:marRight w:val="0"/>
                  <w:marTop w:val="0"/>
                  <w:marBottom w:val="0"/>
                  <w:divBdr>
                    <w:top w:val="none" w:sz="0" w:space="0" w:color="auto"/>
                    <w:left w:val="none" w:sz="0" w:space="0" w:color="auto"/>
                    <w:bottom w:val="none" w:sz="0" w:space="0" w:color="auto"/>
                    <w:right w:val="none" w:sz="0" w:space="0" w:color="auto"/>
                  </w:divBdr>
                </w:div>
                <w:div w:id="1580941468">
                  <w:marLeft w:val="0"/>
                  <w:marRight w:val="0"/>
                  <w:marTop w:val="0"/>
                  <w:marBottom w:val="0"/>
                  <w:divBdr>
                    <w:top w:val="none" w:sz="0" w:space="0" w:color="auto"/>
                    <w:left w:val="none" w:sz="0" w:space="0" w:color="auto"/>
                    <w:bottom w:val="none" w:sz="0" w:space="0" w:color="auto"/>
                    <w:right w:val="none" w:sz="0" w:space="0" w:color="auto"/>
                  </w:divBdr>
                </w:div>
                <w:div w:id="1676035915">
                  <w:marLeft w:val="0"/>
                  <w:marRight w:val="0"/>
                  <w:marTop w:val="0"/>
                  <w:marBottom w:val="0"/>
                  <w:divBdr>
                    <w:top w:val="none" w:sz="0" w:space="0" w:color="auto"/>
                    <w:left w:val="none" w:sz="0" w:space="0" w:color="auto"/>
                    <w:bottom w:val="none" w:sz="0" w:space="0" w:color="auto"/>
                    <w:right w:val="none" w:sz="0" w:space="0" w:color="auto"/>
                  </w:divBdr>
                </w:div>
                <w:div w:id="297491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3847095">
      <w:bodyDiv w:val="1"/>
      <w:marLeft w:val="0"/>
      <w:marRight w:val="0"/>
      <w:marTop w:val="0"/>
      <w:marBottom w:val="0"/>
      <w:divBdr>
        <w:top w:val="none" w:sz="0" w:space="0" w:color="auto"/>
        <w:left w:val="none" w:sz="0" w:space="0" w:color="auto"/>
        <w:bottom w:val="none" w:sz="0" w:space="0" w:color="auto"/>
        <w:right w:val="none" w:sz="0" w:space="0" w:color="auto"/>
      </w:divBdr>
      <w:divsChild>
        <w:div w:id="980380992">
          <w:marLeft w:val="0"/>
          <w:marRight w:val="0"/>
          <w:marTop w:val="0"/>
          <w:marBottom w:val="0"/>
          <w:divBdr>
            <w:top w:val="none" w:sz="0" w:space="0" w:color="auto"/>
            <w:left w:val="none" w:sz="0" w:space="0" w:color="auto"/>
            <w:bottom w:val="none" w:sz="0" w:space="0" w:color="auto"/>
            <w:right w:val="none" w:sz="0" w:space="0" w:color="auto"/>
          </w:divBdr>
          <w:divsChild>
            <w:div w:id="1171869503">
              <w:marLeft w:val="0"/>
              <w:marRight w:val="0"/>
              <w:marTop w:val="0"/>
              <w:marBottom w:val="0"/>
              <w:divBdr>
                <w:top w:val="none" w:sz="0" w:space="0" w:color="auto"/>
                <w:left w:val="none" w:sz="0" w:space="0" w:color="auto"/>
                <w:bottom w:val="none" w:sz="0" w:space="0" w:color="auto"/>
                <w:right w:val="none" w:sz="0" w:space="0" w:color="auto"/>
              </w:divBdr>
              <w:divsChild>
                <w:div w:id="1161702365">
                  <w:marLeft w:val="0"/>
                  <w:marRight w:val="0"/>
                  <w:marTop w:val="0"/>
                  <w:marBottom w:val="0"/>
                  <w:divBdr>
                    <w:top w:val="none" w:sz="0" w:space="0" w:color="auto"/>
                    <w:left w:val="none" w:sz="0" w:space="0" w:color="auto"/>
                    <w:bottom w:val="none" w:sz="0" w:space="0" w:color="auto"/>
                    <w:right w:val="none" w:sz="0" w:space="0" w:color="auto"/>
                  </w:divBdr>
                  <w:divsChild>
                    <w:div w:id="363794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0555183">
      <w:bodyDiv w:val="1"/>
      <w:marLeft w:val="0"/>
      <w:marRight w:val="0"/>
      <w:marTop w:val="0"/>
      <w:marBottom w:val="0"/>
      <w:divBdr>
        <w:top w:val="none" w:sz="0" w:space="0" w:color="auto"/>
        <w:left w:val="none" w:sz="0" w:space="0" w:color="auto"/>
        <w:bottom w:val="none" w:sz="0" w:space="0" w:color="auto"/>
        <w:right w:val="none" w:sz="0" w:space="0" w:color="auto"/>
      </w:divBdr>
      <w:divsChild>
        <w:div w:id="485820336">
          <w:marLeft w:val="0"/>
          <w:marRight w:val="0"/>
          <w:marTop w:val="0"/>
          <w:marBottom w:val="0"/>
          <w:divBdr>
            <w:top w:val="none" w:sz="0" w:space="0" w:color="auto"/>
            <w:left w:val="none" w:sz="0" w:space="0" w:color="auto"/>
            <w:bottom w:val="none" w:sz="0" w:space="0" w:color="auto"/>
            <w:right w:val="none" w:sz="0" w:space="0" w:color="auto"/>
          </w:divBdr>
          <w:divsChild>
            <w:div w:id="553543624">
              <w:marLeft w:val="0"/>
              <w:marRight w:val="0"/>
              <w:marTop w:val="0"/>
              <w:marBottom w:val="0"/>
              <w:divBdr>
                <w:top w:val="none" w:sz="0" w:space="0" w:color="auto"/>
                <w:left w:val="none" w:sz="0" w:space="0" w:color="auto"/>
                <w:bottom w:val="none" w:sz="0" w:space="0" w:color="auto"/>
                <w:right w:val="none" w:sz="0" w:space="0" w:color="auto"/>
              </w:divBdr>
              <w:divsChild>
                <w:div w:id="567419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0042272">
      <w:bodyDiv w:val="1"/>
      <w:marLeft w:val="0"/>
      <w:marRight w:val="0"/>
      <w:marTop w:val="0"/>
      <w:marBottom w:val="0"/>
      <w:divBdr>
        <w:top w:val="none" w:sz="0" w:space="0" w:color="auto"/>
        <w:left w:val="none" w:sz="0" w:space="0" w:color="auto"/>
        <w:bottom w:val="none" w:sz="0" w:space="0" w:color="auto"/>
        <w:right w:val="none" w:sz="0" w:space="0" w:color="auto"/>
      </w:divBdr>
      <w:divsChild>
        <w:div w:id="822357691">
          <w:marLeft w:val="0"/>
          <w:marRight w:val="0"/>
          <w:marTop w:val="0"/>
          <w:marBottom w:val="0"/>
          <w:divBdr>
            <w:top w:val="none" w:sz="0" w:space="0" w:color="auto"/>
            <w:left w:val="none" w:sz="0" w:space="0" w:color="auto"/>
            <w:bottom w:val="none" w:sz="0" w:space="0" w:color="auto"/>
            <w:right w:val="none" w:sz="0" w:space="0" w:color="auto"/>
          </w:divBdr>
          <w:divsChild>
            <w:div w:id="529416978">
              <w:marLeft w:val="0"/>
              <w:marRight w:val="0"/>
              <w:marTop w:val="0"/>
              <w:marBottom w:val="0"/>
              <w:divBdr>
                <w:top w:val="none" w:sz="0" w:space="0" w:color="auto"/>
                <w:left w:val="none" w:sz="0" w:space="0" w:color="auto"/>
                <w:bottom w:val="none" w:sz="0" w:space="0" w:color="auto"/>
                <w:right w:val="none" w:sz="0" w:space="0" w:color="auto"/>
              </w:divBdr>
              <w:divsChild>
                <w:div w:id="30651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4015678">
      <w:bodyDiv w:val="1"/>
      <w:marLeft w:val="0"/>
      <w:marRight w:val="0"/>
      <w:marTop w:val="0"/>
      <w:marBottom w:val="0"/>
      <w:divBdr>
        <w:top w:val="none" w:sz="0" w:space="0" w:color="auto"/>
        <w:left w:val="none" w:sz="0" w:space="0" w:color="auto"/>
        <w:bottom w:val="none" w:sz="0" w:space="0" w:color="auto"/>
        <w:right w:val="none" w:sz="0" w:space="0" w:color="auto"/>
      </w:divBdr>
    </w:div>
    <w:div w:id="1705863486">
      <w:bodyDiv w:val="1"/>
      <w:marLeft w:val="0"/>
      <w:marRight w:val="0"/>
      <w:marTop w:val="0"/>
      <w:marBottom w:val="0"/>
      <w:divBdr>
        <w:top w:val="none" w:sz="0" w:space="0" w:color="auto"/>
        <w:left w:val="none" w:sz="0" w:space="0" w:color="auto"/>
        <w:bottom w:val="none" w:sz="0" w:space="0" w:color="auto"/>
        <w:right w:val="none" w:sz="0" w:space="0" w:color="auto"/>
      </w:divBdr>
    </w:div>
    <w:div w:id="1714965717">
      <w:bodyDiv w:val="1"/>
      <w:marLeft w:val="0"/>
      <w:marRight w:val="0"/>
      <w:marTop w:val="0"/>
      <w:marBottom w:val="0"/>
      <w:divBdr>
        <w:top w:val="none" w:sz="0" w:space="0" w:color="auto"/>
        <w:left w:val="none" w:sz="0" w:space="0" w:color="auto"/>
        <w:bottom w:val="none" w:sz="0" w:space="0" w:color="auto"/>
        <w:right w:val="none" w:sz="0" w:space="0" w:color="auto"/>
      </w:divBdr>
      <w:divsChild>
        <w:div w:id="1344164362">
          <w:marLeft w:val="0"/>
          <w:marRight w:val="0"/>
          <w:marTop w:val="0"/>
          <w:marBottom w:val="0"/>
          <w:divBdr>
            <w:top w:val="none" w:sz="0" w:space="0" w:color="auto"/>
            <w:left w:val="none" w:sz="0" w:space="0" w:color="auto"/>
            <w:bottom w:val="none" w:sz="0" w:space="0" w:color="auto"/>
            <w:right w:val="none" w:sz="0" w:space="0" w:color="auto"/>
          </w:divBdr>
          <w:divsChild>
            <w:div w:id="571046839">
              <w:marLeft w:val="0"/>
              <w:marRight w:val="0"/>
              <w:marTop w:val="0"/>
              <w:marBottom w:val="0"/>
              <w:divBdr>
                <w:top w:val="none" w:sz="0" w:space="0" w:color="auto"/>
                <w:left w:val="none" w:sz="0" w:space="0" w:color="auto"/>
                <w:bottom w:val="none" w:sz="0" w:space="0" w:color="auto"/>
                <w:right w:val="none" w:sz="0" w:space="0" w:color="auto"/>
              </w:divBdr>
              <w:divsChild>
                <w:div w:id="1861895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5426">
      <w:bodyDiv w:val="1"/>
      <w:marLeft w:val="0"/>
      <w:marRight w:val="0"/>
      <w:marTop w:val="0"/>
      <w:marBottom w:val="0"/>
      <w:divBdr>
        <w:top w:val="none" w:sz="0" w:space="0" w:color="auto"/>
        <w:left w:val="none" w:sz="0" w:space="0" w:color="auto"/>
        <w:bottom w:val="none" w:sz="0" w:space="0" w:color="auto"/>
        <w:right w:val="none" w:sz="0" w:space="0" w:color="auto"/>
      </w:divBdr>
      <w:divsChild>
        <w:div w:id="1121535957">
          <w:marLeft w:val="0"/>
          <w:marRight w:val="0"/>
          <w:marTop w:val="0"/>
          <w:marBottom w:val="0"/>
          <w:divBdr>
            <w:top w:val="none" w:sz="0" w:space="0" w:color="auto"/>
            <w:left w:val="none" w:sz="0" w:space="0" w:color="auto"/>
            <w:bottom w:val="none" w:sz="0" w:space="0" w:color="auto"/>
            <w:right w:val="none" w:sz="0" w:space="0" w:color="auto"/>
          </w:divBdr>
          <w:divsChild>
            <w:div w:id="1755972486">
              <w:marLeft w:val="0"/>
              <w:marRight w:val="0"/>
              <w:marTop w:val="0"/>
              <w:marBottom w:val="0"/>
              <w:divBdr>
                <w:top w:val="none" w:sz="0" w:space="0" w:color="auto"/>
                <w:left w:val="none" w:sz="0" w:space="0" w:color="auto"/>
                <w:bottom w:val="none" w:sz="0" w:space="0" w:color="auto"/>
                <w:right w:val="none" w:sz="0" w:space="0" w:color="auto"/>
              </w:divBdr>
              <w:divsChild>
                <w:div w:id="534150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490512">
      <w:bodyDiv w:val="1"/>
      <w:marLeft w:val="0"/>
      <w:marRight w:val="0"/>
      <w:marTop w:val="0"/>
      <w:marBottom w:val="0"/>
      <w:divBdr>
        <w:top w:val="none" w:sz="0" w:space="0" w:color="auto"/>
        <w:left w:val="none" w:sz="0" w:space="0" w:color="auto"/>
        <w:bottom w:val="none" w:sz="0" w:space="0" w:color="auto"/>
        <w:right w:val="none" w:sz="0" w:space="0" w:color="auto"/>
      </w:divBdr>
    </w:div>
    <w:div w:id="2016877046">
      <w:bodyDiv w:val="1"/>
      <w:marLeft w:val="0"/>
      <w:marRight w:val="0"/>
      <w:marTop w:val="0"/>
      <w:marBottom w:val="0"/>
      <w:divBdr>
        <w:top w:val="none" w:sz="0" w:space="0" w:color="auto"/>
        <w:left w:val="none" w:sz="0" w:space="0" w:color="auto"/>
        <w:bottom w:val="none" w:sz="0" w:space="0" w:color="auto"/>
        <w:right w:val="none" w:sz="0" w:space="0" w:color="auto"/>
      </w:divBdr>
      <w:divsChild>
        <w:div w:id="1209759415">
          <w:marLeft w:val="0"/>
          <w:marRight w:val="0"/>
          <w:marTop w:val="0"/>
          <w:marBottom w:val="0"/>
          <w:divBdr>
            <w:top w:val="none" w:sz="0" w:space="0" w:color="auto"/>
            <w:left w:val="none" w:sz="0" w:space="0" w:color="auto"/>
            <w:bottom w:val="none" w:sz="0" w:space="0" w:color="auto"/>
            <w:right w:val="none" w:sz="0" w:space="0" w:color="auto"/>
          </w:divBdr>
          <w:divsChild>
            <w:div w:id="1619533608">
              <w:marLeft w:val="0"/>
              <w:marRight w:val="0"/>
              <w:marTop w:val="0"/>
              <w:marBottom w:val="0"/>
              <w:divBdr>
                <w:top w:val="none" w:sz="0" w:space="0" w:color="auto"/>
                <w:left w:val="none" w:sz="0" w:space="0" w:color="auto"/>
                <w:bottom w:val="none" w:sz="0" w:space="0" w:color="auto"/>
                <w:right w:val="none" w:sz="0" w:space="0" w:color="auto"/>
              </w:divBdr>
              <w:divsChild>
                <w:div w:id="1792746684">
                  <w:marLeft w:val="0"/>
                  <w:marRight w:val="0"/>
                  <w:marTop w:val="0"/>
                  <w:marBottom w:val="0"/>
                  <w:divBdr>
                    <w:top w:val="none" w:sz="0" w:space="0" w:color="auto"/>
                    <w:left w:val="none" w:sz="0" w:space="0" w:color="auto"/>
                    <w:bottom w:val="none" w:sz="0" w:space="0" w:color="auto"/>
                    <w:right w:val="none" w:sz="0" w:space="0" w:color="auto"/>
                  </w:divBdr>
                  <w:divsChild>
                    <w:div w:id="76233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3045568">
      <w:bodyDiv w:val="1"/>
      <w:marLeft w:val="0"/>
      <w:marRight w:val="0"/>
      <w:marTop w:val="0"/>
      <w:marBottom w:val="0"/>
      <w:divBdr>
        <w:top w:val="none" w:sz="0" w:space="0" w:color="auto"/>
        <w:left w:val="none" w:sz="0" w:space="0" w:color="auto"/>
        <w:bottom w:val="none" w:sz="0" w:space="0" w:color="auto"/>
        <w:right w:val="none" w:sz="0" w:space="0" w:color="auto"/>
      </w:divBdr>
      <w:divsChild>
        <w:div w:id="1540701431">
          <w:marLeft w:val="0"/>
          <w:marRight w:val="0"/>
          <w:marTop w:val="0"/>
          <w:marBottom w:val="0"/>
          <w:divBdr>
            <w:top w:val="none" w:sz="0" w:space="0" w:color="auto"/>
            <w:left w:val="none" w:sz="0" w:space="0" w:color="auto"/>
            <w:bottom w:val="none" w:sz="0" w:space="0" w:color="auto"/>
            <w:right w:val="none" w:sz="0" w:space="0" w:color="auto"/>
          </w:divBdr>
          <w:divsChild>
            <w:div w:id="1793016675">
              <w:marLeft w:val="0"/>
              <w:marRight w:val="0"/>
              <w:marTop w:val="0"/>
              <w:marBottom w:val="0"/>
              <w:divBdr>
                <w:top w:val="none" w:sz="0" w:space="0" w:color="auto"/>
                <w:left w:val="none" w:sz="0" w:space="0" w:color="auto"/>
                <w:bottom w:val="none" w:sz="0" w:space="0" w:color="auto"/>
                <w:right w:val="none" w:sz="0" w:space="0" w:color="auto"/>
              </w:divBdr>
              <w:divsChild>
                <w:div w:id="193883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929112">
      <w:bodyDiv w:val="1"/>
      <w:marLeft w:val="0"/>
      <w:marRight w:val="0"/>
      <w:marTop w:val="0"/>
      <w:marBottom w:val="0"/>
      <w:divBdr>
        <w:top w:val="none" w:sz="0" w:space="0" w:color="auto"/>
        <w:left w:val="none" w:sz="0" w:space="0" w:color="auto"/>
        <w:bottom w:val="none" w:sz="0" w:space="0" w:color="auto"/>
        <w:right w:val="none" w:sz="0" w:space="0" w:color="auto"/>
      </w:divBdr>
      <w:divsChild>
        <w:div w:id="1996714362">
          <w:marLeft w:val="0"/>
          <w:marRight w:val="0"/>
          <w:marTop w:val="0"/>
          <w:marBottom w:val="0"/>
          <w:divBdr>
            <w:top w:val="none" w:sz="0" w:space="0" w:color="auto"/>
            <w:left w:val="none" w:sz="0" w:space="0" w:color="auto"/>
            <w:bottom w:val="none" w:sz="0" w:space="0" w:color="auto"/>
            <w:right w:val="none" w:sz="0" w:space="0" w:color="auto"/>
          </w:divBdr>
          <w:divsChild>
            <w:div w:id="1563829173">
              <w:marLeft w:val="0"/>
              <w:marRight w:val="0"/>
              <w:marTop w:val="0"/>
              <w:marBottom w:val="0"/>
              <w:divBdr>
                <w:top w:val="none" w:sz="0" w:space="0" w:color="auto"/>
                <w:left w:val="none" w:sz="0" w:space="0" w:color="auto"/>
                <w:bottom w:val="none" w:sz="0" w:space="0" w:color="auto"/>
                <w:right w:val="none" w:sz="0" w:space="0" w:color="auto"/>
              </w:divBdr>
              <w:divsChild>
                <w:div w:id="96569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609733">
      <w:bodyDiv w:val="1"/>
      <w:marLeft w:val="0"/>
      <w:marRight w:val="0"/>
      <w:marTop w:val="0"/>
      <w:marBottom w:val="0"/>
      <w:divBdr>
        <w:top w:val="none" w:sz="0" w:space="0" w:color="auto"/>
        <w:left w:val="none" w:sz="0" w:space="0" w:color="auto"/>
        <w:bottom w:val="none" w:sz="0" w:space="0" w:color="auto"/>
        <w:right w:val="none" w:sz="0" w:space="0" w:color="auto"/>
      </w:divBdr>
      <w:divsChild>
        <w:div w:id="2077775137">
          <w:marLeft w:val="0"/>
          <w:marRight w:val="0"/>
          <w:marTop w:val="0"/>
          <w:marBottom w:val="0"/>
          <w:divBdr>
            <w:top w:val="none" w:sz="0" w:space="0" w:color="auto"/>
            <w:left w:val="none" w:sz="0" w:space="0" w:color="auto"/>
            <w:bottom w:val="none" w:sz="0" w:space="0" w:color="auto"/>
            <w:right w:val="none" w:sz="0" w:space="0" w:color="auto"/>
          </w:divBdr>
          <w:divsChild>
            <w:div w:id="25495582">
              <w:marLeft w:val="0"/>
              <w:marRight w:val="0"/>
              <w:marTop w:val="0"/>
              <w:marBottom w:val="0"/>
              <w:divBdr>
                <w:top w:val="none" w:sz="0" w:space="0" w:color="auto"/>
                <w:left w:val="none" w:sz="0" w:space="0" w:color="auto"/>
                <w:bottom w:val="none" w:sz="0" w:space="0" w:color="auto"/>
                <w:right w:val="none" w:sz="0" w:space="0" w:color="auto"/>
              </w:divBdr>
              <w:divsChild>
                <w:div w:id="129252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6774760">
      <w:bodyDiv w:val="1"/>
      <w:marLeft w:val="0"/>
      <w:marRight w:val="0"/>
      <w:marTop w:val="0"/>
      <w:marBottom w:val="0"/>
      <w:divBdr>
        <w:top w:val="none" w:sz="0" w:space="0" w:color="auto"/>
        <w:left w:val="none" w:sz="0" w:space="0" w:color="auto"/>
        <w:bottom w:val="none" w:sz="0" w:space="0" w:color="auto"/>
        <w:right w:val="none" w:sz="0" w:space="0" w:color="auto"/>
      </w:divBdr>
      <w:divsChild>
        <w:div w:id="439103047">
          <w:marLeft w:val="0"/>
          <w:marRight w:val="0"/>
          <w:marTop w:val="0"/>
          <w:marBottom w:val="0"/>
          <w:divBdr>
            <w:top w:val="none" w:sz="0" w:space="0" w:color="auto"/>
            <w:left w:val="none" w:sz="0" w:space="0" w:color="auto"/>
            <w:bottom w:val="none" w:sz="0" w:space="0" w:color="auto"/>
            <w:right w:val="none" w:sz="0" w:space="0" w:color="auto"/>
          </w:divBdr>
          <w:divsChild>
            <w:div w:id="890387127">
              <w:marLeft w:val="0"/>
              <w:marRight w:val="0"/>
              <w:marTop w:val="0"/>
              <w:marBottom w:val="0"/>
              <w:divBdr>
                <w:top w:val="none" w:sz="0" w:space="0" w:color="auto"/>
                <w:left w:val="none" w:sz="0" w:space="0" w:color="auto"/>
                <w:bottom w:val="none" w:sz="0" w:space="0" w:color="auto"/>
                <w:right w:val="none" w:sz="0" w:space="0" w:color="auto"/>
              </w:divBdr>
              <w:divsChild>
                <w:div w:id="1709841808">
                  <w:marLeft w:val="0"/>
                  <w:marRight w:val="0"/>
                  <w:marTop w:val="0"/>
                  <w:marBottom w:val="0"/>
                  <w:divBdr>
                    <w:top w:val="none" w:sz="0" w:space="0" w:color="auto"/>
                    <w:left w:val="none" w:sz="0" w:space="0" w:color="auto"/>
                    <w:bottom w:val="none" w:sz="0" w:space="0" w:color="auto"/>
                    <w:right w:val="none" w:sz="0" w:space="0" w:color="auto"/>
                  </w:divBdr>
                  <w:divsChild>
                    <w:div w:id="1029796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ropbox.com/s/m27zipx1g7kdc11/Create%20Circuit%20Map.mp4?dl=0" TargetMode="External"/><Relationship Id="rId13" Type="http://schemas.openxmlformats.org/officeDocument/2006/relationships/hyperlink" Target="http://www.janhylen.se/wp-content/uploads/2013/01/2-Chou_2012.pdf" TargetMode="External"/><Relationship Id="rId18" Type="http://schemas.openxmlformats.org/officeDocument/2006/relationships/hyperlink" Target="http://www.sciencedirect.com/science/article/pii/S1877042814034466" TargetMode="External"/><Relationship Id="rId26" Type="http://schemas.openxmlformats.org/officeDocument/2006/relationships/hyperlink" Target="http://ac.els-cdn.com/S1877042816309557/1-s2.0-S1877042816309557-main.pdf?_tid=85adef38-e4cd-11e6-8d9f-00000aacb362&amp;acdnat=1485548384_b09e4db54fc523606caddd532874b770" TargetMode="External"/><Relationship Id="rId3" Type="http://schemas.openxmlformats.org/officeDocument/2006/relationships/styles" Target="styles.xml"/><Relationship Id="rId21" Type="http://schemas.openxmlformats.org/officeDocument/2006/relationships/hyperlink" Target="http://wiki.canby.k12.or.us/sandbox/groups/ipodusergroup/weblog/6a110/attachments/daa48/ipodachievementdata-20092010.pdf?sessionID=e61ed7ea0b58ccc3053fbcd4c9711a7e2196d0b7" TargetMode="External"/><Relationship Id="rId7" Type="http://schemas.openxmlformats.org/officeDocument/2006/relationships/endnotes" Target="endnotes.xml"/><Relationship Id="rId12" Type="http://schemas.openxmlformats.org/officeDocument/2006/relationships/hyperlink" Target="https://files.eric.ed.gov/fulltext/ED565608.pdf" TargetMode="External"/><Relationship Id="rId17" Type="http://schemas.openxmlformats.org/officeDocument/2006/relationships/hyperlink" Target="http://www.sciencedirect.com/science/article/pii/S0360131510003519" TargetMode="External"/><Relationship Id="rId25" Type="http://schemas.openxmlformats.org/officeDocument/2006/relationships/hyperlink" Target="http://asiasociety.org/files/rand-0512report.pdf" TargetMode="External"/><Relationship Id="rId2" Type="http://schemas.openxmlformats.org/officeDocument/2006/relationships/numbering" Target="numbering.xml"/><Relationship Id="rId16" Type="http://schemas.openxmlformats.org/officeDocument/2006/relationships/hyperlink" Target="https://www.heacademy.ac.uk/system/files/downloads/ukpsf_2011_english.pdf" TargetMode="External"/><Relationship Id="rId20" Type="http://schemas.openxmlformats.org/officeDocument/2006/relationships/hyperlink" Target="https://dialnet.unirioja.es/descarga/articulo/2509365.pdf"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iue.edu/UGOV/FACULTY/BRIDGE%20final%20proposals%20Mar06/Durbin.htm" TargetMode="External"/><Relationship Id="rId24" Type="http://schemas.openxmlformats.org/officeDocument/2006/relationships/hyperlink" Target="http://escalate.ac.uk/resources/reflection/"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ac.els-cdn.com/S1877042812054766/1-s2.0-S1877042812054766-main.pdf?_tid=e79527ea-e345-11e6-a6b0-00000aab0f26&amp;acdnat=1485380185_51f4089b25439e2ceea4f9cb470ff870" TargetMode="External"/><Relationship Id="rId23" Type="http://schemas.openxmlformats.org/officeDocument/2006/relationships/hyperlink" Target="https://www.ideaslab.edu.au/wp-content/uploads/2011/07/Understanding-Virtual-Pedagogies_CKC_ideasLAB.pdf" TargetMode="External"/><Relationship Id="rId28" Type="http://schemas.openxmlformats.org/officeDocument/2006/relationships/hyperlink" Target="http://learning.gov.wales/docs/learningwales/publications/141117-lnf-training-pack-powerpoint-notes2.pdf" TargetMode="External"/><Relationship Id="rId10" Type="http://schemas.openxmlformats.org/officeDocument/2006/relationships/hyperlink" Target="http://ac.els-cdn.com/S1877042814066634/1-s2.0-S1877042814066634-main.pdf?_tid=dc3fdb94-e34d-11e6-9712-00000aab0f01&amp;acdnat=1485383602_5409822d641ce1205d684414985a268c" TargetMode="External"/><Relationship Id="rId19" Type="http://schemas.openxmlformats.org/officeDocument/2006/relationships/hyperlink" Target="http://files.eric.ed.gov/fulltext/EJ798580.pdf"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www.acu.edu/technology/mobilelearning/documents/research/effects-of-technology-on-learning.pdf" TargetMode="External"/><Relationship Id="rId22" Type="http://schemas.openxmlformats.org/officeDocument/2006/relationships/hyperlink" Target="http://dera.ioe.ac.uk/5184/1/Why%20colleges%20succeed%20(PDF%20format).pdf" TargetMode="External"/><Relationship Id="rId27" Type="http://schemas.openxmlformats.org/officeDocument/2006/relationships/hyperlink" Target="http://www.acu.edu/technology/mobilelearning/documents/research/ipad-or-ifad.pdf" TargetMode="Externa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9F35096-0FE6-B944-960D-206060D968B5}">
  <we:reference id="wa104380955" version="2.2.1.0" store="en-US" storeType="OMEX"/>
  <we:alternateReferences>
    <we:reference id="wa104380955" version="2.2.1.0" store="WA104380955"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E2519BCC-5785-0949-B13B-EE1D2042B5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2279</TotalTime>
  <Pages>29</Pages>
  <Words>4925</Words>
  <Characters>28074</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Harrison</dc:creator>
  <cp:keywords/>
  <dc:description/>
  <cp:lastModifiedBy>Andrew Harrison</cp:lastModifiedBy>
  <cp:revision>317</cp:revision>
  <dcterms:created xsi:type="dcterms:W3CDTF">2017-05-16T20:45:00Z</dcterms:created>
  <dcterms:modified xsi:type="dcterms:W3CDTF">2018-04-25T19:58:00Z</dcterms:modified>
</cp:coreProperties>
</file>