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9F6117" w14:textId="0F65793C" w:rsidR="00E91C5D" w:rsidRPr="001D3A16" w:rsidRDefault="00E91C5D">
      <w:pPr>
        <w:rPr>
          <w:b/>
          <w:bCs/>
        </w:rPr>
      </w:pPr>
      <w:r w:rsidRPr="001D3A16">
        <w:rPr>
          <w:b/>
          <w:bCs/>
        </w:rPr>
        <w:t xml:space="preserve">Muhtasim Alom 2604632 </w:t>
      </w:r>
    </w:p>
    <w:p w14:paraId="76219456" w14:textId="5E11FCC2" w:rsidR="0059027B" w:rsidRPr="001D3A16" w:rsidRDefault="00EB62A3">
      <w:pPr>
        <w:rPr>
          <w:b/>
          <w:bCs/>
        </w:rPr>
      </w:pPr>
      <w:r w:rsidRPr="001D3A16">
        <w:rPr>
          <w:b/>
          <w:bCs/>
        </w:rPr>
        <w:t>DS2 Log</w:t>
      </w:r>
    </w:p>
    <w:p w14:paraId="5A831CA3" w14:textId="693D1902" w:rsidR="00C11648" w:rsidRPr="001D3A16" w:rsidRDefault="00C11648" w:rsidP="00C11648">
      <w:pPr>
        <w:pStyle w:val="ListParagraph"/>
        <w:numPr>
          <w:ilvl w:val="0"/>
          <w:numId w:val="1"/>
        </w:numPr>
        <w:rPr>
          <w:b/>
          <w:bCs/>
        </w:rPr>
      </w:pPr>
      <w:r w:rsidRPr="001D3A16">
        <w:rPr>
          <w:b/>
          <w:bCs/>
        </w:rPr>
        <w:t>Why I choose my tool</w:t>
      </w:r>
    </w:p>
    <w:p w14:paraId="025CB109" w14:textId="61BD9AFA" w:rsidR="000B0162" w:rsidRDefault="00EE4CAE" w:rsidP="00390D0C">
      <w:r w:rsidRPr="00EE4CAE">
        <w:t>I chose Microsoft</w:t>
      </w:r>
      <w:r w:rsidRPr="00EE4CAE">
        <w:rPr>
          <w:rFonts w:ascii="Arial" w:hAnsi="Arial" w:cs="Arial"/>
        </w:rPr>
        <w:t> </w:t>
      </w:r>
      <w:r w:rsidRPr="00EE4CAE">
        <w:t>Word because it works well for creating clear tables and one</w:t>
      </w:r>
      <w:r w:rsidRPr="00EE4CAE">
        <w:rPr>
          <w:rFonts w:ascii="Segoe UI Symbol" w:hAnsi="Segoe UI Symbol" w:cs="Segoe UI Symbol"/>
        </w:rPr>
        <w:t>‑</w:t>
      </w:r>
      <w:r w:rsidRPr="00EE4CAE">
        <w:t xml:space="preserve">page reference guides. It helps present all the service prices neatly so </w:t>
      </w:r>
      <w:r w:rsidR="00347157">
        <w:t>customers</w:t>
      </w:r>
      <w:r w:rsidRPr="00EE4CAE">
        <w:t xml:space="preserve"> can quickly </w:t>
      </w:r>
      <w:r w:rsidR="00347157">
        <w:t>scan the prices</w:t>
      </w:r>
      <w:r w:rsidRPr="00EE4CAE">
        <w:t>.</w:t>
      </w:r>
      <w:r w:rsidR="00873D15" w:rsidRPr="00873D15">
        <w:t xml:space="preserve"> I used Microsoft’s Word Help</w:t>
      </w:r>
      <w:r w:rsidR="00873D15" w:rsidRPr="00873D15">
        <w:rPr>
          <w:rFonts w:ascii="Arial" w:hAnsi="Arial" w:cs="Arial"/>
        </w:rPr>
        <w:t> </w:t>
      </w:r>
      <w:r w:rsidR="00873D15" w:rsidRPr="00873D15">
        <w:t>&amp;</w:t>
      </w:r>
      <w:r w:rsidR="00873D15" w:rsidRPr="00873D15">
        <w:rPr>
          <w:rFonts w:ascii="Arial" w:hAnsi="Arial" w:cs="Arial"/>
        </w:rPr>
        <w:t> </w:t>
      </w:r>
      <w:r w:rsidR="00873D15" w:rsidRPr="00873D15">
        <w:t>Learning</w:t>
      </w:r>
      <w:r w:rsidR="00FB31AA">
        <w:t xml:space="preserve"> quick access </w:t>
      </w:r>
      <w:r w:rsidR="00873D15" w:rsidRPr="00873D15">
        <w:t>page and a YouTube tutorial on</w:t>
      </w:r>
      <w:r w:rsidR="00460799">
        <w:t xml:space="preserve"> the basics</w:t>
      </w:r>
      <w:r w:rsidR="0062069E">
        <w:t xml:space="preserve"> of</w:t>
      </w:r>
      <w:r w:rsidR="0062069E" w:rsidRPr="0062069E">
        <w:t xml:space="preserve"> </w:t>
      </w:r>
      <w:r w:rsidR="0062069E">
        <w:t>working with charts Microsoft office word</w:t>
      </w:r>
      <w:r w:rsidR="001E6578">
        <w:t>,</w:t>
      </w:r>
      <w:r w:rsidR="00241FD6">
        <w:t xml:space="preserve"> </w:t>
      </w:r>
      <w:r w:rsidR="00873D15" w:rsidRPr="00873D15">
        <w:t>these resources explained that grouping information in tables makes details easier to find, which supported my choice of Word for this price guide.</w:t>
      </w:r>
      <w:r w:rsidRPr="00EE4CAE">
        <w:t xml:space="preserve"> </w:t>
      </w:r>
    </w:p>
    <w:p w14:paraId="4BF7166B" w14:textId="6571BCAB" w:rsidR="00C11648" w:rsidRPr="000B0162" w:rsidRDefault="00C26FBF" w:rsidP="000B0162">
      <w:pPr>
        <w:pStyle w:val="ListParagraph"/>
        <w:numPr>
          <w:ilvl w:val="0"/>
          <w:numId w:val="1"/>
        </w:numPr>
        <w:rPr>
          <w:b/>
          <w:bCs/>
        </w:rPr>
      </w:pPr>
      <w:r w:rsidRPr="000B0162">
        <w:rPr>
          <w:b/>
          <w:bCs/>
        </w:rPr>
        <w:t>What information I used</w:t>
      </w:r>
    </w:p>
    <w:p w14:paraId="0B08D3F5" w14:textId="35B315DF" w:rsidR="00C36418" w:rsidRPr="00FE1888" w:rsidRDefault="00C36418" w:rsidP="00C36418">
      <w:r w:rsidRPr="00FE1888">
        <w:t>I used the service list and pricing data given for Campus</w:t>
      </w:r>
      <w:r w:rsidRPr="00FE1888">
        <w:rPr>
          <w:rFonts w:ascii="Arial" w:hAnsi="Arial" w:cs="Arial"/>
        </w:rPr>
        <w:t> </w:t>
      </w:r>
      <w:r w:rsidRPr="00FE1888">
        <w:t>Print</w:t>
      </w:r>
      <w:r w:rsidRPr="00FE1888">
        <w:rPr>
          <w:rFonts w:ascii="Arial" w:hAnsi="Arial" w:cs="Arial"/>
        </w:rPr>
        <w:t> </w:t>
      </w:r>
      <w:r w:rsidRPr="00FE1888">
        <w:t>Hub</w:t>
      </w:r>
      <w:r w:rsidR="002A4CAE">
        <w:t xml:space="preserve"> via email from the manager M. Khan. </w:t>
      </w:r>
      <w:r w:rsidRPr="00FE1888">
        <w:t xml:space="preserve">I organised this information so </w:t>
      </w:r>
      <w:r w:rsidR="002E3684">
        <w:t>customers can</w:t>
      </w:r>
      <w:r w:rsidRPr="00FE1888">
        <w:t xml:space="preserve"> easily </w:t>
      </w:r>
      <w:r w:rsidR="002E3684">
        <w:t xml:space="preserve">find </w:t>
      </w:r>
      <w:r w:rsidRPr="00FE1888">
        <w:t>each service and cost.</w:t>
      </w:r>
    </w:p>
    <w:p w14:paraId="53A71632" w14:textId="77777777" w:rsidR="00152409" w:rsidRDefault="005817A6" w:rsidP="00F70507">
      <w:pPr>
        <w:pStyle w:val="ListParagraph"/>
        <w:numPr>
          <w:ilvl w:val="0"/>
          <w:numId w:val="1"/>
        </w:numPr>
        <w:rPr>
          <w:b/>
          <w:bCs/>
        </w:rPr>
      </w:pPr>
      <w:r w:rsidRPr="001D3A16">
        <w:rPr>
          <w:b/>
          <w:bCs/>
        </w:rPr>
        <w:t xml:space="preserve">How I created my artefact </w:t>
      </w:r>
    </w:p>
    <w:p w14:paraId="7835BE86" w14:textId="35C4BF09" w:rsidR="00F70507" w:rsidRPr="00F70507" w:rsidRDefault="00F70507" w:rsidP="00152409">
      <w:pPr>
        <w:ind w:left="360"/>
        <w:rPr>
          <w:b/>
          <w:bCs/>
        </w:rPr>
      </w:pPr>
      <w:r w:rsidRPr="00152409">
        <w:t>First, I typed all the services and prices into Word and created tables to hold the data.</w:t>
      </w:r>
      <w:r w:rsidR="00152409" w:rsidRPr="00152409">
        <w:t xml:space="preserve"> </w:t>
      </w:r>
      <w:r w:rsidRPr="00152409">
        <w:t xml:space="preserve">Then I separated the services into three groups: printing services, binding services and </w:t>
      </w:r>
      <w:r w:rsidR="004B1C61">
        <w:t>other services</w:t>
      </w:r>
      <w:r w:rsidRPr="00152409">
        <w:t xml:space="preserve">. After that, I added bold headings and selected a clear, consistent font so the page would be easy to view </w:t>
      </w:r>
      <w:r w:rsidR="00970914">
        <w:t>for customers</w:t>
      </w:r>
      <w:r w:rsidRPr="00152409">
        <w:t>.</w:t>
      </w:r>
      <w:r w:rsidR="00152409" w:rsidRPr="00152409">
        <w:t xml:space="preserve"> </w:t>
      </w:r>
      <w:r w:rsidRPr="00152409">
        <w:t>Finally, I double</w:t>
      </w:r>
      <w:r w:rsidRPr="00152409">
        <w:rPr>
          <w:rFonts w:ascii="Segoe UI Symbol" w:hAnsi="Segoe UI Symbol" w:cs="Segoe UI Symbol"/>
        </w:rPr>
        <w:t>‑</w:t>
      </w:r>
      <w:r w:rsidRPr="00152409">
        <w:t>checked all prices and spelling to make sure there were no mistakes.</w:t>
      </w:r>
      <w:r w:rsidR="002202D1">
        <w:t xml:space="preserve"> </w:t>
      </w:r>
      <w:r w:rsidR="006B4421">
        <w:t>I</w:t>
      </w:r>
      <w:r w:rsidR="002202D1" w:rsidRPr="002202D1">
        <w:t xml:space="preserve"> used a YouTube tutorial covering the basics of working with charts </w:t>
      </w:r>
      <w:r w:rsidR="00DE3BF9">
        <w:t>in</w:t>
      </w:r>
      <w:r w:rsidR="002202D1" w:rsidRPr="002202D1">
        <w:t xml:space="preserve"> Microsoft Word, </w:t>
      </w:r>
      <w:r w:rsidR="00F87045">
        <w:t>and</w:t>
      </w:r>
      <w:r w:rsidR="002202D1" w:rsidRPr="002202D1">
        <w:t xml:space="preserve"> Microsoft’s Word Help &amp; Learning page. These resources taught me how to create and format tables, organise content into clear sections and use bold headings so </w:t>
      </w:r>
      <w:r w:rsidR="007425DE">
        <w:t>customers</w:t>
      </w:r>
      <w:r w:rsidR="002202D1" w:rsidRPr="002202D1">
        <w:t xml:space="preserve"> can quickly locate pricing information for Campus</w:t>
      </w:r>
      <w:r w:rsidR="002202D1" w:rsidRPr="002202D1">
        <w:rPr>
          <w:rFonts w:ascii="Arial" w:hAnsi="Arial" w:cs="Arial"/>
        </w:rPr>
        <w:t> </w:t>
      </w:r>
      <w:r w:rsidR="002202D1" w:rsidRPr="002202D1">
        <w:t>Print</w:t>
      </w:r>
      <w:r w:rsidR="002202D1" w:rsidRPr="002202D1">
        <w:rPr>
          <w:rFonts w:ascii="Arial" w:hAnsi="Arial" w:cs="Arial"/>
        </w:rPr>
        <w:t> </w:t>
      </w:r>
      <w:r w:rsidR="002202D1" w:rsidRPr="002202D1">
        <w:t>Hub.</w:t>
      </w:r>
    </w:p>
    <w:p w14:paraId="69B8D554" w14:textId="30A4E59C" w:rsidR="005817A6" w:rsidRDefault="00B47DAC" w:rsidP="00C11648">
      <w:pPr>
        <w:pStyle w:val="ListParagraph"/>
        <w:numPr>
          <w:ilvl w:val="0"/>
          <w:numId w:val="1"/>
        </w:numPr>
        <w:rPr>
          <w:b/>
          <w:bCs/>
        </w:rPr>
      </w:pPr>
      <w:r w:rsidRPr="001D3A16">
        <w:rPr>
          <w:b/>
          <w:bCs/>
        </w:rPr>
        <w:t xml:space="preserve">What changes I made </w:t>
      </w:r>
    </w:p>
    <w:p w14:paraId="48A2C846" w14:textId="77777777" w:rsidR="000C3BB1" w:rsidRDefault="005003BB" w:rsidP="000C3BB1">
      <w:pPr>
        <w:pStyle w:val="ListParagraph"/>
      </w:pPr>
      <w:r w:rsidRPr="00B20DC7">
        <w:t xml:space="preserve">At first, I just had one long list of all services, </w:t>
      </w:r>
      <w:r w:rsidR="00426054">
        <w:t>but I found that a bit confusing. S</w:t>
      </w:r>
      <w:r w:rsidRPr="00B20DC7">
        <w:t>o I split it into three separate tables by service category. I made the headings bold and kept font sizes consistent</w:t>
      </w:r>
      <w:r w:rsidR="002067D8">
        <w:t xml:space="preserve"> </w:t>
      </w:r>
      <w:r w:rsidRPr="00B20DC7">
        <w:t>so the page looked cleaner.</w:t>
      </w:r>
      <w:r w:rsidR="00B20DC7" w:rsidRPr="00B20DC7">
        <w:t xml:space="preserve"> </w:t>
      </w:r>
      <w:r w:rsidRPr="00B20DC7">
        <w:t xml:space="preserve">I aligned the table columns so the service names and prices lined up neatly, making it faster for </w:t>
      </w:r>
      <w:r w:rsidR="009F43BD">
        <w:t>customers</w:t>
      </w:r>
      <w:r w:rsidRPr="00B20DC7">
        <w:t xml:space="preserve"> to scan. </w:t>
      </w:r>
    </w:p>
    <w:p w14:paraId="1CD98707" w14:textId="234B0069" w:rsidR="00B47DAC" w:rsidRDefault="00D23E2B" w:rsidP="000C3BB1">
      <w:pPr>
        <w:pStyle w:val="ListParagraph"/>
        <w:numPr>
          <w:ilvl w:val="0"/>
          <w:numId w:val="1"/>
        </w:numPr>
        <w:rPr>
          <w:b/>
          <w:bCs/>
        </w:rPr>
      </w:pPr>
      <w:r w:rsidRPr="001D3A16">
        <w:rPr>
          <w:b/>
          <w:bCs/>
        </w:rPr>
        <w:t xml:space="preserve">Feedback I used </w:t>
      </w:r>
    </w:p>
    <w:p w14:paraId="4521FA1F" w14:textId="191FA940" w:rsidR="006D51A5" w:rsidRPr="006D3BF7" w:rsidRDefault="00721920" w:rsidP="006D51A5">
      <w:r w:rsidRPr="006D3BF7">
        <w:t>From the document</w:t>
      </w:r>
      <w:r w:rsidR="00D31BEB">
        <w:rPr>
          <w:rFonts w:ascii="Segoe UI Symbol" w:hAnsi="Segoe UI Symbol" w:cs="Segoe UI Symbol"/>
        </w:rPr>
        <w:t xml:space="preserve"> </w:t>
      </w:r>
      <w:r w:rsidRPr="006D3BF7">
        <w:t>layout guide I read, I learned that mixed</w:t>
      </w:r>
      <w:r w:rsidR="002D70D3">
        <w:rPr>
          <w:rFonts w:ascii="Segoe UI Symbol" w:hAnsi="Segoe UI Symbol" w:cs="Segoe UI Symbol"/>
        </w:rPr>
        <w:t xml:space="preserve"> </w:t>
      </w:r>
      <w:r w:rsidRPr="006D3BF7">
        <w:t xml:space="preserve">up categories make it slow for </w:t>
      </w:r>
      <w:r w:rsidR="001B0622">
        <w:t>customers</w:t>
      </w:r>
      <w:r w:rsidRPr="006D3BF7">
        <w:t xml:space="preserve"> to find information quickly. I also imagined feedback</w:t>
      </w:r>
      <w:r w:rsidR="0081663A">
        <w:t xml:space="preserve">, </w:t>
      </w:r>
      <w:r w:rsidRPr="006D3BF7">
        <w:t xml:space="preserve">if a </w:t>
      </w:r>
      <w:r w:rsidR="00E53A87">
        <w:t>customer</w:t>
      </w:r>
      <w:r w:rsidRPr="006D3BF7">
        <w:t xml:space="preserve"> saw my first draft, they would say it</w:t>
      </w:r>
      <w:r w:rsidR="00C6762E">
        <w:t xml:space="preserve"> i</w:t>
      </w:r>
      <w:r w:rsidRPr="006D3BF7">
        <w:t xml:space="preserve">s hard to tell which service is </w:t>
      </w:r>
      <w:r w:rsidR="001A4BB0">
        <w:t>which,</w:t>
      </w:r>
      <w:r w:rsidRPr="006D3BF7">
        <w:t xml:space="preserve"> so I added clear section titles to fix this and make navigation easier.</w:t>
      </w:r>
    </w:p>
    <w:p w14:paraId="4EC272B6" w14:textId="1B867765" w:rsidR="00D23E2B" w:rsidRDefault="0071647D" w:rsidP="00C11648">
      <w:pPr>
        <w:pStyle w:val="ListParagraph"/>
        <w:numPr>
          <w:ilvl w:val="0"/>
          <w:numId w:val="1"/>
        </w:numPr>
        <w:rPr>
          <w:b/>
          <w:bCs/>
        </w:rPr>
      </w:pPr>
      <w:r w:rsidRPr="001D3A16">
        <w:rPr>
          <w:b/>
          <w:bCs/>
        </w:rPr>
        <w:t>Final</w:t>
      </w:r>
      <w:r w:rsidR="00DD7376" w:rsidRPr="001D3A16">
        <w:rPr>
          <w:b/>
          <w:bCs/>
        </w:rPr>
        <w:t xml:space="preserve"> explanation </w:t>
      </w:r>
    </w:p>
    <w:p w14:paraId="4A13D640" w14:textId="5C81CCA9" w:rsidR="006D3BF7" w:rsidRDefault="003D37B4" w:rsidP="006D3BF7">
      <w:r w:rsidRPr="00A32F55">
        <w:t>This artefact helps the Campus</w:t>
      </w:r>
      <w:r w:rsidRPr="00A32F55">
        <w:rPr>
          <w:rFonts w:ascii="Arial" w:hAnsi="Arial" w:cs="Arial"/>
        </w:rPr>
        <w:t> </w:t>
      </w:r>
      <w:r w:rsidRPr="00A32F55">
        <w:t>Print</w:t>
      </w:r>
      <w:r w:rsidRPr="00A32F55">
        <w:rPr>
          <w:rFonts w:ascii="Arial" w:hAnsi="Arial" w:cs="Arial"/>
        </w:rPr>
        <w:t> </w:t>
      </w:r>
      <w:r w:rsidRPr="00A32F55">
        <w:t xml:space="preserve">Hub </w:t>
      </w:r>
      <w:r w:rsidR="00FD070C">
        <w:t>customers</w:t>
      </w:r>
      <w:r w:rsidRPr="00A32F55">
        <w:t xml:space="preserve"> find service prices quickly. It uses Word to present information clearly</w:t>
      </w:r>
      <w:r w:rsidR="00C6762E">
        <w:t>,</w:t>
      </w:r>
      <w:r w:rsidRPr="00A32F55">
        <w:t xml:space="preserve"> so they do</w:t>
      </w:r>
      <w:r w:rsidR="00C6762E">
        <w:t xml:space="preserve"> not</w:t>
      </w:r>
      <w:r w:rsidRPr="00A32F55">
        <w:t xml:space="preserve"> need to search through scattered notes or messages</w:t>
      </w:r>
      <w:r w:rsidR="00C20A42">
        <w:t>. T</w:t>
      </w:r>
      <w:r w:rsidRPr="00A32F55">
        <w:t>his saves time and helps reduce the risk of quoting the wrong price.</w:t>
      </w:r>
    </w:p>
    <w:p w14:paraId="1069D541" w14:textId="77777777" w:rsidR="0010436D" w:rsidRDefault="0010436D" w:rsidP="006D3BF7"/>
    <w:p w14:paraId="37EEE72D" w14:textId="63276823" w:rsidR="0010436D" w:rsidRDefault="0010436D" w:rsidP="006D3BF7">
      <w:pPr>
        <w:rPr>
          <w:b/>
          <w:bCs/>
        </w:rPr>
      </w:pPr>
      <w:r w:rsidRPr="006A7675">
        <w:rPr>
          <w:b/>
          <w:bCs/>
        </w:rPr>
        <w:t>References</w:t>
      </w:r>
    </w:p>
    <w:p w14:paraId="37FF3024" w14:textId="3E2D80DB" w:rsidR="00CC5149" w:rsidRDefault="00557C9E" w:rsidP="00CC5149">
      <w:pPr>
        <w:pStyle w:val="ListParagraph"/>
        <w:numPr>
          <w:ilvl w:val="0"/>
          <w:numId w:val="2"/>
        </w:numPr>
      </w:pPr>
      <w:proofErr w:type="spellStart"/>
      <w:r w:rsidRPr="00557C9E">
        <w:t>Itbasicsondemand</w:t>
      </w:r>
      <w:proofErr w:type="spellEnd"/>
      <w:r>
        <w:t xml:space="preserve"> </w:t>
      </w:r>
      <w:r w:rsidR="00CF49BA">
        <w:t>–</w:t>
      </w:r>
      <w:r w:rsidR="004B42EE">
        <w:t xml:space="preserve"> </w:t>
      </w:r>
      <w:r w:rsidR="00CF49BA">
        <w:t>the basics of working with charts</w:t>
      </w:r>
      <w:r w:rsidR="00A66E81">
        <w:t xml:space="preserve"> Microsoft office</w:t>
      </w:r>
      <w:r w:rsidR="008F26C9">
        <w:t xml:space="preserve"> word (Microsoft 365) </w:t>
      </w:r>
      <w:r w:rsidR="002F5A71">
        <w:t>(26/06/2024)</w:t>
      </w:r>
      <w:r w:rsidR="00285F1E">
        <w:t xml:space="preserve"> </w:t>
      </w:r>
      <w:hyperlink r:id="rId5" w:history="1">
        <w:r w:rsidR="00CD2352" w:rsidRPr="00F80921">
          <w:rPr>
            <w:rStyle w:val="Hyperlink"/>
          </w:rPr>
          <w:t>https://youtu.be/MnGE1YSoDhw?is=ma3xEJf9aduemD7s</w:t>
        </w:r>
      </w:hyperlink>
      <w:r w:rsidR="00CD2352">
        <w:t xml:space="preserve"> </w:t>
      </w:r>
      <w:r w:rsidR="0022649D">
        <w:t xml:space="preserve">Accessed on </w:t>
      </w:r>
      <w:r w:rsidR="00581648">
        <w:t>24/10/2026</w:t>
      </w:r>
    </w:p>
    <w:p w14:paraId="12B2C5E6" w14:textId="39E6AB77" w:rsidR="0019390C" w:rsidRPr="00557C9E" w:rsidRDefault="003531A8" w:rsidP="00CC5149">
      <w:pPr>
        <w:pStyle w:val="ListParagraph"/>
        <w:numPr>
          <w:ilvl w:val="0"/>
          <w:numId w:val="2"/>
        </w:numPr>
      </w:pPr>
      <w:r>
        <w:t>Microsoft</w:t>
      </w:r>
      <w:r w:rsidR="001A71C0">
        <w:t xml:space="preserve"> word help &amp; learning </w:t>
      </w:r>
      <w:r w:rsidR="001D50D8">
        <w:t>Quick Access</w:t>
      </w:r>
      <w:r w:rsidR="00076037">
        <w:t xml:space="preserve"> - </w:t>
      </w:r>
      <w:r w:rsidR="00A97E99">
        <w:t xml:space="preserve"> </w:t>
      </w:r>
      <w:r w:rsidR="00076037">
        <w:t xml:space="preserve"> </w:t>
      </w:r>
      <w:hyperlink r:id="rId6" w:history="1">
        <w:r w:rsidR="00A97E99" w:rsidRPr="00F80921">
          <w:rPr>
            <w:rStyle w:val="Hyperlink"/>
          </w:rPr>
          <w:t>https://support.microsoft.com/en-us/word/</w:t>
        </w:r>
      </w:hyperlink>
      <w:r w:rsidR="00A97E99">
        <w:t xml:space="preserve"> </w:t>
      </w:r>
      <w:r w:rsidR="00AE2083">
        <w:t xml:space="preserve"> Accessed on 24/10/2026</w:t>
      </w:r>
    </w:p>
    <w:p w14:paraId="412C19EC" w14:textId="30AD9B4E" w:rsidR="0059027B" w:rsidRDefault="0059027B"/>
    <w:sectPr w:rsidR="005902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03112B0"/>
    <w:multiLevelType w:val="hybridMultilevel"/>
    <w:tmpl w:val="F3127A1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164850"/>
    <w:multiLevelType w:val="hybridMultilevel"/>
    <w:tmpl w:val="B78C2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9676557">
    <w:abstractNumId w:val="0"/>
  </w:num>
  <w:num w:numId="2" w16cid:durableId="593435000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1C5D"/>
    <w:rsid w:val="00022D0F"/>
    <w:rsid w:val="00076037"/>
    <w:rsid w:val="000A0649"/>
    <w:rsid w:val="000B0162"/>
    <w:rsid w:val="000C3BB1"/>
    <w:rsid w:val="000E3B79"/>
    <w:rsid w:val="000E5B2B"/>
    <w:rsid w:val="000F3325"/>
    <w:rsid w:val="000F7625"/>
    <w:rsid w:val="0010436D"/>
    <w:rsid w:val="001474C4"/>
    <w:rsid w:val="00152409"/>
    <w:rsid w:val="00152D64"/>
    <w:rsid w:val="0019390C"/>
    <w:rsid w:val="001A4BB0"/>
    <w:rsid w:val="001A71C0"/>
    <w:rsid w:val="001B0622"/>
    <w:rsid w:val="001B0827"/>
    <w:rsid w:val="001C412E"/>
    <w:rsid w:val="001D3A16"/>
    <w:rsid w:val="001D50D8"/>
    <w:rsid w:val="001E6578"/>
    <w:rsid w:val="002067D8"/>
    <w:rsid w:val="002202D1"/>
    <w:rsid w:val="0022649D"/>
    <w:rsid w:val="00241FD6"/>
    <w:rsid w:val="00285F1E"/>
    <w:rsid w:val="002A4CAE"/>
    <w:rsid w:val="002D70D3"/>
    <w:rsid w:val="002E3684"/>
    <w:rsid w:val="002F5A71"/>
    <w:rsid w:val="003415D5"/>
    <w:rsid w:val="00342C25"/>
    <w:rsid w:val="00347157"/>
    <w:rsid w:val="003531A8"/>
    <w:rsid w:val="00371E84"/>
    <w:rsid w:val="00390D0C"/>
    <w:rsid w:val="003D37B4"/>
    <w:rsid w:val="003E19B4"/>
    <w:rsid w:val="00426054"/>
    <w:rsid w:val="004367E4"/>
    <w:rsid w:val="00460799"/>
    <w:rsid w:val="004B1C61"/>
    <w:rsid w:val="004B3289"/>
    <w:rsid w:val="004B42EE"/>
    <w:rsid w:val="004B5864"/>
    <w:rsid w:val="004B6C3A"/>
    <w:rsid w:val="004F6409"/>
    <w:rsid w:val="005003BB"/>
    <w:rsid w:val="00547A23"/>
    <w:rsid w:val="0055609B"/>
    <w:rsid w:val="00557C9E"/>
    <w:rsid w:val="005650FB"/>
    <w:rsid w:val="00581648"/>
    <w:rsid w:val="005817A6"/>
    <w:rsid w:val="0059027B"/>
    <w:rsid w:val="005A6907"/>
    <w:rsid w:val="005A7F9C"/>
    <w:rsid w:val="005B3B72"/>
    <w:rsid w:val="0062069E"/>
    <w:rsid w:val="00651BE4"/>
    <w:rsid w:val="006A7675"/>
    <w:rsid w:val="006B4421"/>
    <w:rsid w:val="006C18F4"/>
    <w:rsid w:val="006D3BF7"/>
    <w:rsid w:val="006D51A5"/>
    <w:rsid w:val="0071647D"/>
    <w:rsid w:val="00721920"/>
    <w:rsid w:val="007425DE"/>
    <w:rsid w:val="007B13DD"/>
    <w:rsid w:val="007E2700"/>
    <w:rsid w:val="0081663A"/>
    <w:rsid w:val="008372C3"/>
    <w:rsid w:val="00856A62"/>
    <w:rsid w:val="00864C08"/>
    <w:rsid w:val="00873D15"/>
    <w:rsid w:val="00876847"/>
    <w:rsid w:val="008A3883"/>
    <w:rsid w:val="008F26C9"/>
    <w:rsid w:val="00904167"/>
    <w:rsid w:val="00906AA0"/>
    <w:rsid w:val="00942353"/>
    <w:rsid w:val="00962B6F"/>
    <w:rsid w:val="00970914"/>
    <w:rsid w:val="00986A05"/>
    <w:rsid w:val="00991515"/>
    <w:rsid w:val="009D2481"/>
    <w:rsid w:val="009F43BD"/>
    <w:rsid w:val="00A32F55"/>
    <w:rsid w:val="00A65AA3"/>
    <w:rsid w:val="00A66E81"/>
    <w:rsid w:val="00A809C6"/>
    <w:rsid w:val="00A956B0"/>
    <w:rsid w:val="00A97E99"/>
    <w:rsid w:val="00AA2C78"/>
    <w:rsid w:val="00AA4865"/>
    <w:rsid w:val="00AE2083"/>
    <w:rsid w:val="00B20DC7"/>
    <w:rsid w:val="00B31103"/>
    <w:rsid w:val="00B328ED"/>
    <w:rsid w:val="00B47DAC"/>
    <w:rsid w:val="00B5250E"/>
    <w:rsid w:val="00B70235"/>
    <w:rsid w:val="00BC2E39"/>
    <w:rsid w:val="00BE00D8"/>
    <w:rsid w:val="00C11648"/>
    <w:rsid w:val="00C20A42"/>
    <w:rsid w:val="00C26FBF"/>
    <w:rsid w:val="00C36418"/>
    <w:rsid w:val="00C6762E"/>
    <w:rsid w:val="00CA1B69"/>
    <w:rsid w:val="00CC17C3"/>
    <w:rsid w:val="00CC5149"/>
    <w:rsid w:val="00CD2352"/>
    <w:rsid w:val="00CD5F70"/>
    <w:rsid w:val="00CF49BA"/>
    <w:rsid w:val="00D23E2B"/>
    <w:rsid w:val="00D31BEB"/>
    <w:rsid w:val="00DD7376"/>
    <w:rsid w:val="00DE3BF9"/>
    <w:rsid w:val="00DF2577"/>
    <w:rsid w:val="00E0371A"/>
    <w:rsid w:val="00E328E9"/>
    <w:rsid w:val="00E53A87"/>
    <w:rsid w:val="00E54DEF"/>
    <w:rsid w:val="00E91C5D"/>
    <w:rsid w:val="00EA1315"/>
    <w:rsid w:val="00EB62A3"/>
    <w:rsid w:val="00EE3896"/>
    <w:rsid w:val="00EE4CAE"/>
    <w:rsid w:val="00EE6F38"/>
    <w:rsid w:val="00F70507"/>
    <w:rsid w:val="00F87045"/>
    <w:rsid w:val="00FA5906"/>
    <w:rsid w:val="00FB31AA"/>
    <w:rsid w:val="00FD070C"/>
    <w:rsid w:val="00FE1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5CA799"/>
  <w15:chartTrackingRefBased/>
  <w15:docId w15:val="{FDDA1DC6-3416-5341-9A6E-6C9E589E9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1C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1C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1C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1C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1C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1C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1C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1C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1C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1C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1C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1C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1C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1C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1C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1C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1C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1C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1C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1C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1C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1C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1C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1C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1C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1C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1C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1C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1C5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D23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23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upport.microsoft.com/en-us/word/" TargetMode="External"/><Relationship Id="rId5" Type="http://schemas.openxmlformats.org/officeDocument/2006/relationships/hyperlink" Target="https://youtu.be/MnGE1YSoDhw?is=ma3xEJf9aduemD7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</Pages>
  <Words>433</Words>
  <Characters>2473</Characters>
  <Application>Microsoft Office Word</Application>
  <DocSecurity>0</DocSecurity>
  <Lines>20</Lines>
  <Paragraphs>5</Paragraphs>
  <ScaleCrop>false</ScaleCrop>
  <Company/>
  <LinksUpToDate>false</LinksUpToDate>
  <CharactersWithSpaces>2901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Muhtasim Alom (2604632)</dc:creator>
  <cp:keywords/>
  <dc:description/>
  <cp:lastModifiedBy>Mohammed Muhtasim Alom (2604632)</cp:lastModifiedBy>
  <cp:revision>135</cp:revision>
  <dcterms:created xsi:type="dcterms:W3CDTF">2026-10-25T18:42:00Z</dcterms:created>
  <dcterms:modified xsi:type="dcterms:W3CDTF">2026-10-25T21:26:00Z</dcterms:modified>
</cp:coreProperties>
</file>