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EC515" w14:textId="77777777" w:rsidR="001C75F9" w:rsidRDefault="003618EE">
      <w:r>
        <w:rPr>
          <w:noProof/>
        </w:rPr>
        <w:drawing>
          <wp:inline distT="0" distB="0" distL="0" distR="0" wp14:anchorId="70174161" wp14:editId="47340B04">
            <wp:extent cx="5715000" cy="3219450"/>
            <wp:effectExtent l="0" t="0" r="0" b="0"/>
            <wp:docPr id="1"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3219450"/>
                    </a:xfrm>
                    <a:prstGeom prst="rect">
                      <a:avLst/>
                    </a:prstGeom>
                  </pic:spPr>
                </pic:pic>
              </a:graphicData>
            </a:graphic>
          </wp:inline>
        </w:drawing>
      </w:r>
      <w:r w:rsidR="001C75F9">
        <w:t xml:space="preserve"> </w:t>
      </w:r>
    </w:p>
    <w:p w14:paraId="3ECA36B0" w14:textId="2E6FB87C" w:rsidR="00217EE7" w:rsidRDefault="001C75F9">
      <w:r>
        <w:rPr>
          <w:noProof/>
        </w:rPr>
        <w:lastRenderedPageBreak/>
        <w:drawing>
          <wp:inline distT="0" distB="0" distL="0" distR="0" wp14:anchorId="0F0532BC" wp14:editId="557806ED">
            <wp:extent cx="5715000" cy="3219450"/>
            <wp:effectExtent l="0" t="0" r="0" b="0"/>
            <wp:docPr id="24" name="Graf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3219450"/>
                    </a:xfrm>
                    <a:prstGeom prst="rect">
                      <a:avLst/>
                    </a:prstGeom>
                  </pic:spPr>
                </pic:pic>
              </a:graphicData>
            </a:graphic>
          </wp:inline>
        </w:drawing>
      </w:r>
      <w:r w:rsidR="003618EE">
        <w:rPr>
          <w:noProof/>
        </w:rPr>
        <w:drawing>
          <wp:inline distT="0" distB="0" distL="0" distR="0" wp14:anchorId="3F7223A6" wp14:editId="18CE6E73">
            <wp:extent cx="5715000" cy="3219450"/>
            <wp:effectExtent l="0" t="0" r="0" b="0"/>
            <wp:docPr id="2" name="Graf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r w:rsidR="003618EE">
        <w:rPr>
          <w:noProof/>
        </w:rPr>
        <w:lastRenderedPageBreak/>
        <w:drawing>
          <wp:inline distT="0" distB="0" distL="0" distR="0" wp14:anchorId="1B23D3F9" wp14:editId="4887CAA1">
            <wp:extent cx="5715000" cy="3219450"/>
            <wp:effectExtent l="0" t="0" r="0" b="0"/>
            <wp:docPr id="3" name="Graf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r w:rsidR="003618EE">
        <w:rPr>
          <w:noProof/>
        </w:rPr>
        <w:drawing>
          <wp:inline distT="0" distB="0" distL="0" distR="0" wp14:anchorId="232DA137" wp14:editId="288E90A0">
            <wp:extent cx="5715000" cy="3219450"/>
            <wp:effectExtent l="0" t="0" r="0" b="0"/>
            <wp:docPr id="4" name="Graf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r w:rsidR="003618EE">
        <w:rPr>
          <w:noProof/>
        </w:rPr>
        <w:lastRenderedPageBreak/>
        <w:drawing>
          <wp:inline distT="0" distB="0" distL="0" distR="0" wp14:anchorId="0C98CEAB" wp14:editId="5D3D22A1">
            <wp:extent cx="5715000" cy="3219450"/>
            <wp:effectExtent l="0" t="0" r="0" b="0"/>
            <wp:docPr id="5" name="Graf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r w:rsidR="003618EE">
        <w:rPr>
          <w:noProof/>
        </w:rPr>
        <w:drawing>
          <wp:inline distT="0" distB="0" distL="0" distR="0" wp14:anchorId="500C8A73" wp14:editId="0C28342C">
            <wp:extent cx="5715000" cy="3219450"/>
            <wp:effectExtent l="0" t="0" r="0" b="0"/>
            <wp:docPr id="6" name="Graf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r w:rsidR="00A63D92">
        <w:rPr>
          <w:noProof/>
        </w:rPr>
        <w:lastRenderedPageBreak/>
        <w:drawing>
          <wp:inline distT="0" distB="0" distL="0" distR="0" wp14:anchorId="24FC5100" wp14:editId="7EBC2A37">
            <wp:extent cx="5715000" cy="3219450"/>
            <wp:effectExtent l="0" t="0" r="0" b="0"/>
            <wp:docPr id="7" name="Graf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r w:rsidR="00A63D92">
        <w:rPr>
          <w:noProof/>
        </w:rPr>
        <w:drawing>
          <wp:inline distT="0" distB="0" distL="0" distR="0" wp14:anchorId="50A52325" wp14:editId="6A422D49">
            <wp:extent cx="5715000" cy="3219450"/>
            <wp:effectExtent l="0" t="0" r="0" b="0"/>
            <wp:docPr id="8" name="Graf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r w:rsidR="00A63D92">
        <w:rPr>
          <w:noProof/>
        </w:rPr>
        <w:lastRenderedPageBreak/>
        <w:drawing>
          <wp:inline distT="0" distB="0" distL="0" distR="0" wp14:anchorId="30E311E4" wp14:editId="123213A0">
            <wp:extent cx="5715000" cy="3219450"/>
            <wp:effectExtent l="0" t="0" r="0" b="0"/>
            <wp:docPr id="9" name="Graf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r w:rsidR="00A63D92">
        <w:rPr>
          <w:noProof/>
        </w:rPr>
        <w:drawing>
          <wp:inline distT="0" distB="0" distL="0" distR="0" wp14:anchorId="0973540B" wp14:editId="286BDE13">
            <wp:extent cx="5715000" cy="3219450"/>
            <wp:effectExtent l="0" t="0" r="0" b="0"/>
            <wp:docPr id="10" name="Graf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r w:rsidR="00A63D92">
        <w:rPr>
          <w:noProof/>
        </w:rPr>
        <w:lastRenderedPageBreak/>
        <w:drawing>
          <wp:inline distT="0" distB="0" distL="0" distR="0" wp14:anchorId="224427B0" wp14:editId="2BB354F8">
            <wp:extent cx="5715000" cy="3219450"/>
            <wp:effectExtent l="0" t="0" r="0" b="0"/>
            <wp:docPr id="11" name="Graf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r w:rsidR="00A63D92">
        <w:rPr>
          <w:noProof/>
        </w:rPr>
        <w:drawing>
          <wp:inline distT="0" distB="0" distL="0" distR="0" wp14:anchorId="5482A63C" wp14:editId="33302989">
            <wp:extent cx="5715000" cy="3219450"/>
            <wp:effectExtent l="0" t="0" r="0" b="0"/>
            <wp:docPr id="12" name="Graf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r w:rsidR="00A63D92">
        <w:rPr>
          <w:noProof/>
        </w:rPr>
        <w:lastRenderedPageBreak/>
        <w:drawing>
          <wp:inline distT="0" distB="0" distL="0" distR="0" wp14:anchorId="612A7934" wp14:editId="3578A665">
            <wp:extent cx="5715000" cy="3219450"/>
            <wp:effectExtent l="0" t="0" r="0" b="0"/>
            <wp:docPr id="13" name="Graf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r w:rsidR="00A63D92">
        <w:rPr>
          <w:noProof/>
        </w:rPr>
        <w:drawing>
          <wp:inline distT="0" distB="0" distL="0" distR="0" wp14:anchorId="065863B4" wp14:editId="07F5A119">
            <wp:extent cx="5715000" cy="3219450"/>
            <wp:effectExtent l="0" t="0" r="0" b="0"/>
            <wp:docPr id="14" name="Graf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r w:rsidR="00A01E58">
        <w:rPr>
          <w:noProof/>
        </w:rPr>
        <w:lastRenderedPageBreak/>
        <w:drawing>
          <wp:inline distT="0" distB="0" distL="0" distR="0" wp14:anchorId="6CF50D35" wp14:editId="1008AE0E">
            <wp:extent cx="5715000" cy="3219450"/>
            <wp:effectExtent l="0" t="0" r="0" b="0"/>
            <wp:docPr id="15" name="Graf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15000" cy="3219450"/>
                    </a:xfrm>
                    <a:prstGeom prst="rect">
                      <a:avLst/>
                    </a:prstGeom>
                  </pic:spPr>
                </pic:pic>
              </a:graphicData>
            </a:graphic>
          </wp:inline>
        </w:drawing>
      </w:r>
      <w:r w:rsidR="00A01E58">
        <w:rPr>
          <w:noProof/>
        </w:rPr>
        <w:drawing>
          <wp:inline distT="0" distB="0" distL="0" distR="0" wp14:anchorId="15AC04B1" wp14:editId="033CAEE8">
            <wp:extent cx="5715000" cy="3219450"/>
            <wp:effectExtent l="0" t="0" r="0" b="0"/>
            <wp:docPr id="16" name="Graf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15000" cy="3219450"/>
                    </a:xfrm>
                    <a:prstGeom prst="rect">
                      <a:avLst/>
                    </a:prstGeom>
                  </pic:spPr>
                </pic:pic>
              </a:graphicData>
            </a:graphic>
          </wp:inline>
        </w:drawing>
      </w:r>
      <w:r w:rsidR="00A01E58">
        <w:rPr>
          <w:noProof/>
        </w:rPr>
        <w:lastRenderedPageBreak/>
        <w:drawing>
          <wp:inline distT="0" distB="0" distL="0" distR="0" wp14:anchorId="6D16A9D2" wp14:editId="197DC179">
            <wp:extent cx="5715000" cy="3219450"/>
            <wp:effectExtent l="0" t="0" r="0" b="0"/>
            <wp:docPr id="17" name="Graf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15000" cy="3219450"/>
                    </a:xfrm>
                    <a:prstGeom prst="rect">
                      <a:avLst/>
                    </a:prstGeom>
                  </pic:spPr>
                </pic:pic>
              </a:graphicData>
            </a:graphic>
          </wp:inline>
        </w:drawing>
      </w:r>
      <w:r w:rsidR="00A01E58">
        <w:rPr>
          <w:noProof/>
        </w:rPr>
        <w:drawing>
          <wp:inline distT="0" distB="0" distL="0" distR="0" wp14:anchorId="1F3B5534" wp14:editId="42407732">
            <wp:extent cx="5715000" cy="3219450"/>
            <wp:effectExtent l="0" t="0" r="0" b="0"/>
            <wp:docPr id="18" name="Graf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15000" cy="3219450"/>
                    </a:xfrm>
                    <a:prstGeom prst="rect">
                      <a:avLst/>
                    </a:prstGeom>
                  </pic:spPr>
                </pic:pic>
              </a:graphicData>
            </a:graphic>
          </wp:inline>
        </w:drawing>
      </w:r>
      <w:r w:rsidR="00A01E58">
        <w:rPr>
          <w:noProof/>
        </w:rPr>
        <w:lastRenderedPageBreak/>
        <w:drawing>
          <wp:inline distT="0" distB="0" distL="0" distR="0" wp14:anchorId="36118240" wp14:editId="58BEB4C1">
            <wp:extent cx="5715000" cy="3219450"/>
            <wp:effectExtent l="0" t="0" r="0" b="0"/>
            <wp:docPr id="19" name="Graf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15000" cy="3219450"/>
                    </a:xfrm>
                    <a:prstGeom prst="rect">
                      <a:avLst/>
                    </a:prstGeom>
                  </pic:spPr>
                </pic:pic>
              </a:graphicData>
            </a:graphic>
          </wp:inline>
        </w:drawing>
      </w:r>
      <w:r w:rsidR="00A01E58">
        <w:rPr>
          <w:noProof/>
        </w:rPr>
        <w:drawing>
          <wp:inline distT="0" distB="0" distL="0" distR="0" wp14:anchorId="2FBF6954" wp14:editId="5D3892E1">
            <wp:extent cx="5715000" cy="3219450"/>
            <wp:effectExtent l="0" t="0" r="0" b="0"/>
            <wp:docPr id="20" name="Graf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15000" cy="3219450"/>
                    </a:xfrm>
                    <a:prstGeom prst="rect">
                      <a:avLst/>
                    </a:prstGeom>
                  </pic:spPr>
                </pic:pic>
              </a:graphicData>
            </a:graphic>
          </wp:inline>
        </w:drawing>
      </w:r>
      <w:r w:rsidR="007553A5">
        <w:t xml:space="preserve"> </w:t>
      </w:r>
      <w:r w:rsidR="00A01E58">
        <w:rPr>
          <w:noProof/>
        </w:rPr>
        <w:lastRenderedPageBreak/>
        <w:drawing>
          <wp:inline distT="0" distB="0" distL="0" distR="0" wp14:anchorId="1A4EF255" wp14:editId="61B366B7">
            <wp:extent cx="5715000" cy="3219450"/>
            <wp:effectExtent l="0" t="0" r="0" b="0"/>
            <wp:docPr id="21" name="Graf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15000" cy="3219450"/>
                    </a:xfrm>
                    <a:prstGeom prst="rect">
                      <a:avLst/>
                    </a:prstGeom>
                  </pic:spPr>
                </pic:pic>
              </a:graphicData>
            </a:graphic>
          </wp:inline>
        </w:drawing>
      </w:r>
      <w:r w:rsidR="007553A5">
        <w:t xml:space="preserve"> </w:t>
      </w:r>
    </w:p>
    <w:p w14:paraId="56967C4C" w14:textId="2518192D" w:rsidR="007553A5" w:rsidRDefault="007553A5">
      <w:r>
        <w:t xml:space="preserve"> </w:t>
      </w:r>
    </w:p>
    <w:p w14:paraId="288A9CDB" w14:textId="4B6CCB65" w:rsidR="007553A5" w:rsidRDefault="007553A5">
      <w:r>
        <w:t xml:space="preserve"> </w:t>
      </w:r>
    </w:p>
    <w:p w14:paraId="27C3D156" w14:textId="1E429C72" w:rsidR="007553A5" w:rsidRDefault="007553A5"/>
    <w:p w14:paraId="7C7890D6" w14:textId="5568F12E" w:rsidR="007553A5" w:rsidRDefault="007553A5">
      <w:r>
        <w:t xml:space="preserve"> </w:t>
      </w:r>
    </w:p>
    <w:p w14:paraId="77252D77" w14:textId="70ABDFB8" w:rsidR="006A00E0" w:rsidRDefault="006A00E0">
      <w:pPr>
        <w:rPr>
          <w:sz w:val="48"/>
          <w:szCs w:val="48"/>
        </w:rPr>
      </w:pPr>
      <w:r w:rsidRPr="006A00E0">
        <w:rPr>
          <w:sz w:val="48"/>
          <w:szCs w:val="48"/>
        </w:rPr>
        <w:t xml:space="preserve">                                      Task 2</w:t>
      </w:r>
      <w:r>
        <w:rPr>
          <w:sz w:val="48"/>
          <w:szCs w:val="48"/>
        </w:rPr>
        <w:t xml:space="preserve"> </w:t>
      </w:r>
    </w:p>
    <w:p w14:paraId="0CB2990C" w14:textId="10CAA3CC" w:rsidR="006A00E0" w:rsidRDefault="006A00E0">
      <w:pPr>
        <w:rPr>
          <w:sz w:val="48"/>
          <w:szCs w:val="48"/>
        </w:rPr>
      </w:pPr>
      <w:r>
        <w:rPr>
          <w:sz w:val="48"/>
          <w:szCs w:val="48"/>
        </w:rPr>
        <w:t xml:space="preserve"> </w:t>
      </w:r>
    </w:p>
    <w:p w14:paraId="1F1EA58E" w14:textId="77777777" w:rsidR="00F74AE9" w:rsidRPr="000B5679" w:rsidRDefault="006A00E0" w:rsidP="00F74AE9">
      <w:pPr>
        <w:jc w:val="center"/>
        <w:rPr>
          <w:rFonts w:ascii="Arial" w:hAnsi="Arial" w:cs="Arial"/>
          <w:b/>
          <w:bCs/>
        </w:rPr>
      </w:pPr>
      <w:r>
        <w:rPr>
          <w:sz w:val="48"/>
          <w:szCs w:val="48"/>
        </w:rPr>
        <w:t xml:space="preserve"> </w:t>
      </w:r>
      <w:bookmarkStart w:id="0" w:name="_Hlk79456525"/>
      <w:r w:rsidR="00F74AE9" w:rsidRPr="000B5679">
        <w:rPr>
          <w:rFonts w:ascii="Arial" w:hAnsi="Arial" w:cs="Arial"/>
          <w:b/>
          <w:bCs/>
        </w:rPr>
        <w:t>Business Plan</w:t>
      </w:r>
    </w:p>
    <w:p w14:paraId="75C1F533" w14:textId="77777777" w:rsidR="00F74AE9" w:rsidRPr="000B5679" w:rsidRDefault="00F74AE9" w:rsidP="00F74AE9">
      <w:pPr>
        <w:jc w:val="center"/>
        <w:rPr>
          <w:rFonts w:ascii="Arial" w:hAnsi="Arial" w:cs="Arial"/>
          <w:b/>
          <w:bCs/>
        </w:rPr>
      </w:pPr>
      <w:r w:rsidRPr="000B5679">
        <w:rPr>
          <w:rFonts w:ascii="Arial" w:hAnsi="Arial" w:cs="Arial"/>
          <w:b/>
          <w:bCs/>
        </w:rPr>
        <w:t>Managing Enterprise in the 21st Century</w:t>
      </w:r>
    </w:p>
    <w:p w14:paraId="2CE8A3B5" w14:textId="77777777" w:rsidR="00F74AE9" w:rsidRPr="000B5679" w:rsidRDefault="00F74AE9" w:rsidP="00F74AE9">
      <w:pPr>
        <w:jc w:val="center"/>
        <w:rPr>
          <w:rFonts w:ascii="Arial" w:hAnsi="Arial" w:cs="Arial"/>
          <w:b/>
          <w:bCs/>
        </w:rPr>
      </w:pPr>
    </w:p>
    <w:p w14:paraId="73DD2C18" w14:textId="77777777" w:rsidR="00F74AE9" w:rsidRPr="000B5679" w:rsidRDefault="00F74AE9" w:rsidP="00F74AE9">
      <w:pPr>
        <w:rPr>
          <w:rFonts w:ascii="Arial" w:hAnsi="Arial" w:cs="Arial"/>
        </w:rPr>
      </w:pPr>
    </w:p>
    <w:p w14:paraId="06F190A7" w14:textId="77777777" w:rsidR="00F74AE9" w:rsidRPr="000B5679" w:rsidRDefault="00F74AE9" w:rsidP="00F74AE9">
      <w:pPr>
        <w:rPr>
          <w:rFonts w:ascii="Arial" w:hAnsi="Arial" w:cs="Arial"/>
        </w:rPr>
      </w:pPr>
    </w:p>
    <w:p w14:paraId="7C471AED" w14:textId="77777777" w:rsidR="00F74AE9" w:rsidRPr="000B5679" w:rsidRDefault="00F74AE9" w:rsidP="00F74AE9">
      <w:pPr>
        <w:rPr>
          <w:rFonts w:ascii="Arial" w:hAnsi="Arial" w:cs="Arial"/>
        </w:rPr>
      </w:pPr>
    </w:p>
    <w:p w14:paraId="4EE0E225" w14:textId="77777777" w:rsidR="00F74AE9" w:rsidRPr="000B5679" w:rsidRDefault="00F74AE9" w:rsidP="00F74AE9">
      <w:pPr>
        <w:pStyle w:val="Listparagraf"/>
        <w:numPr>
          <w:ilvl w:val="2"/>
          <w:numId w:val="1"/>
        </w:numPr>
        <w:spacing w:line="276" w:lineRule="auto"/>
        <w:ind w:left="2160"/>
        <w:rPr>
          <w:rFonts w:cs="Arial"/>
          <w:bCs/>
        </w:rPr>
      </w:pPr>
      <w:r w:rsidRPr="000B5679">
        <w:rPr>
          <w:rFonts w:cs="Arial"/>
          <w:bCs/>
        </w:rPr>
        <w:t xml:space="preserve">Student </w:t>
      </w:r>
      <w:proofErr w:type="spellStart"/>
      <w:proofErr w:type="gramStart"/>
      <w:r w:rsidRPr="000B5679">
        <w:rPr>
          <w:rFonts w:cs="Arial"/>
          <w:bCs/>
        </w:rPr>
        <w:t>Name:Andrei</w:t>
      </w:r>
      <w:proofErr w:type="spellEnd"/>
      <w:proofErr w:type="gramEnd"/>
      <w:r w:rsidRPr="000B5679">
        <w:rPr>
          <w:rFonts w:cs="Arial"/>
          <w:bCs/>
        </w:rPr>
        <w:t xml:space="preserve"> Rosu </w:t>
      </w:r>
    </w:p>
    <w:p w14:paraId="24507C96" w14:textId="77777777" w:rsidR="00F74AE9" w:rsidRPr="000B5679" w:rsidRDefault="00F74AE9" w:rsidP="00F74AE9">
      <w:pPr>
        <w:pStyle w:val="Listparagraf"/>
        <w:numPr>
          <w:ilvl w:val="2"/>
          <w:numId w:val="1"/>
        </w:numPr>
        <w:spacing w:line="276" w:lineRule="auto"/>
        <w:ind w:left="2160"/>
        <w:rPr>
          <w:rFonts w:cs="Arial"/>
          <w:bCs/>
        </w:rPr>
      </w:pPr>
      <w:r w:rsidRPr="000B5679">
        <w:rPr>
          <w:rFonts w:cs="Arial"/>
          <w:bCs/>
        </w:rPr>
        <w:t xml:space="preserve">Student number:2018579 </w:t>
      </w:r>
    </w:p>
    <w:p w14:paraId="3EC8437C" w14:textId="77777777" w:rsidR="00F74AE9" w:rsidRPr="000B5679" w:rsidRDefault="00F74AE9" w:rsidP="00F74AE9">
      <w:pPr>
        <w:pStyle w:val="Listparagraf"/>
        <w:numPr>
          <w:ilvl w:val="2"/>
          <w:numId w:val="1"/>
        </w:numPr>
        <w:spacing w:line="276" w:lineRule="auto"/>
        <w:ind w:left="2160"/>
        <w:rPr>
          <w:rFonts w:cs="Arial"/>
          <w:bCs/>
        </w:rPr>
      </w:pPr>
      <w:r w:rsidRPr="000B5679">
        <w:rPr>
          <w:rFonts w:cs="Arial"/>
          <w:bCs/>
        </w:rPr>
        <w:t xml:space="preserve">Module Title and </w:t>
      </w:r>
      <w:proofErr w:type="spellStart"/>
      <w:proofErr w:type="gramStart"/>
      <w:r w:rsidRPr="000B5679">
        <w:rPr>
          <w:rFonts w:cs="Arial"/>
          <w:bCs/>
        </w:rPr>
        <w:t>code:Managin</w:t>
      </w:r>
      <w:proofErr w:type="spellEnd"/>
      <w:proofErr w:type="gramEnd"/>
      <w:r w:rsidRPr="000B5679">
        <w:rPr>
          <w:rFonts w:cs="Arial"/>
          <w:bCs/>
        </w:rPr>
        <w:t xml:space="preserve"> Enterprise in the 21</w:t>
      </w:r>
      <w:r w:rsidRPr="000B5679">
        <w:rPr>
          <w:rFonts w:cs="Arial"/>
          <w:bCs/>
          <w:vertAlign w:val="superscript"/>
        </w:rPr>
        <w:t>st</w:t>
      </w:r>
      <w:r w:rsidRPr="000B5679">
        <w:rPr>
          <w:rFonts w:cs="Arial"/>
          <w:bCs/>
        </w:rPr>
        <w:t xml:space="preserve"> Century  BMSW4006</w:t>
      </w:r>
    </w:p>
    <w:p w14:paraId="23D1C058" w14:textId="77777777" w:rsidR="00F74AE9" w:rsidRPr="000B5679" w:rsidRDefault="00F74AE9" w:rsidP="00F74AE9">
      <w:pPr>
        <w:pStyle w:val="Listparagraf"/>
        <w:numPr>
          <w:ilvl w:val="2"/>
          <w:numId w:val="1"/>
        </w:numPr>
        <w:spacing w:line="276" w:lineRule="auto"/>
        <w:ind w:left="2160"/>
        <w:rPr>
          <w:rFonts w:cs="Arial"/>
          <w:bCs/>
        </w:rPr>
      </w:pPr>
      <w:r w:rsidRPr="000B5679">
        <w:rPr>
          <w:rFonts w:cs="Arial"/>
          <w:bCs/>
        </w:rPr>
        <w:t xml:space="preserve">Lecturer </w:t>
      </w:r>
      <w:proofErr w:type="spellStart"/>
      <w:proofErr w:type="gramStart"/>
      <w:r w:rsidRPr="000B5679">
        <w:rPr>
          <w:rFonts w:cs="Arial"/>
          <w:bCs/>
        </w:rPr>
        <w:t>Name:Mohhamad</w:t>
      </w:r>
      <w:proofErr w:type="spellEnd"/>
      <w:proofErr w:type="gramEnd"/>
      <w:r w:rsidRPr="000B5679">
        <w:rPr>
          <w:rFonts w:cs="Arial"/>
          <w:bCs/>
        </w:rPr>
        <w:t xml:space="preserve"> Rahman</w:t>
      </w:r>
    </w:p>
    <w:p w14:paraId="40CCB0B5" w14:textId="77777777" w:rsidR="00F74AE9" w:rsidRPr="000B5679" w:rsidRDefault="00F74AE9" w:rsidP="00F74AE9">
      <w:pPr>
        <w:pStyle w:val="Listparagraf"/>
        <w:numPr>
          <w:ilvl w:val="2"/>
          <w:numId w:val="1"/>
        </w:numPr>
        <w:spacing w:line="276" w:lineRule="auto"/>
        <w:ind w:left="2160"/>
        <w:rPr>
          <w:rFonts w:cs="Arial"/>
          <w:bCs/>
        </w:rPr>
      </w:pPr>
      <w:proofErr w:type="spellStart"/>
      <w:r w:rsidRPr="000B5679">
        <w:rPr>
          <w:rFonts w:cs="Arial"/>
          <w:bCs/>
        </w:rPr>
        <w:t>Assigment</w:t>
      </w:r>
      <w:proofErr w:type="spellEnd"/>
      <w:r w:rsidRPr="000B5679">
        <w:rPr>
          <w:rFonts w:cs="Arial"/>
          <w:bCs/>
        </w:rPr>
        <w:t xml:space="preserve"> Title: Managing </w:t>
      </w:r>
      <w:proofErr w:type="spellStart"/>
      <w:r w:rsidRPr="000B5679">
        <w:rPr>
          <w:rFonts w:cs="Arial"/>
          <w:bCs/>
        </w:rPr>
        <w:t>Enterpise</w:t>
      </w:r>
      <w:proofErr w:type="spellEnd"/>
      <w:r w:rsidRPr="000B5679">
        <w:rPr>
          <w:rFonts w:cs="Arial"/>
          <w:bCs/>
        </w:rPr>
        <w:t xml:space="preserve"> in the 21</w:t>
      </w:r>
      <w:r w:rsidRPr="000B5679">
        <w:rPr>
          <w:rFonts w:cs="Arial"/>
          <w:bCs/>
          <w:vertAlign w:val="superscript"/>
        </w:rPr>
        <w:t>St</w:t>
      </w:r>
      <w:r w:rsidRPr="000B5679">
        <w:rPr>
          <w:rFonts w:cs="Arial"/>
          <w:bCs/>
        </w:rPr>
        <w:t xml:space="preserve"> Century</w:t>
      </w:r>
    </w:p>
    <w:p w14:paraId="07A3E733" w14:textId="77777777" w:rsidR="00F74AE9" w:rsidRPr="000B5679" w:rsidRDefault="00F74AE9" w:rsidP="00F74AE9">
      <w:pPr>
        <w:rPr>
          <w:rFonts w:ascii="Arial" w:hAnsi="Arial" w:cs="Arial"/>
        </w:rPr>
      </w:pPr>
    </w:p>
    <w:p w14:paraId="35E94208" w14:textId="77777777" w:rsidR="00F74AE9" w:rsidRPr="000B5679" w:rsidRDefault="00F74AE9" w:rsidP="00F74AE9">
      <w:pPr>
        <w:rPr>
          <w:rFonts w:ascii="Arial" w:hAnsi="Arial" w:cs="Arial"/>
        </w:rPr>
      </w:pPr>
    </w:p>
    <w:p w14:paraId="5096F0B7" w14:textId="77777777" w:rsidR="00F74AE9" w:rsidRPr="000B5679" w:rsidRDefault="00F74AE9" w:rsidP="00F74AE9">
      <w:pPr>
        <w:rPr>
          <w:rFonts w:ascii="Arial" w:hAnsi="Arial" w:cs="Arial"/>
        </w:rPr>
      </w:pPr>
    </w:p>
    <w:p w14:paraId="499D8515" w14:textId="77777777" w:rsidR="00F74AE9" w:rsidRPr="000B5679" w:rsidRDefault="00F74AE9" w:rsidP="00F74AE9">
      <w:pPr>
        <w:rPr>
          <w:rFonts w:ascii="Arial" w:hAnsi="Arial" w:cs="Arial"/>
        </w:rPr>
      </w:pPr>
    </w:p>
    <w:p w14:paraId="3B073FFC" w14:textId="77777777" w:rsidR="00F74AE9" w:rsidRPr="000B5679" w:rsidRDefault="00F74AE9" w:rsidP="00F74AE9">
      <w:pPr>
        <w:rPr>
          <w:rFonts w:ascii="Arial" w:hAnsi="Arial" w:cs="Arial"/>
        </w:rPr>
      </w:pPr>
    </w:p>
    <w:p w14:paraId="202E79B8" w14:textId="77777777" w:rsidR="00F74AE9" w:rsidRPr="000B5679" w:rsidRDefault="00F74AE9" w:rsidP="00F74AE9">
      <w:pPr>
        <w:rPr>
          <w:rFonts w:ascii="Arial" w:hAnsi="Arial" w:cs="Arial"/>
        </w:rPr>
      </w:pPr>
    </w:p>
    <w:p w14:paraId="32005326" w14:textId="77777777" w:rsidR="00F74AE9" w:rsidRPr="000B5679" w:rsidRDefault="00F74AE9" w:rsidP="00F74AE9">
      <w:pPr>
        <w:rPr>
          <w:rFonts w:ascii="Arial" w:hAnsi="Arial" w:cs="Arial"/>
        </w:rPr>
      </w:pPr>
    </w:p>
    <w:p w14:paraId="5182A156" w14:textId="77777777" w:rsidR="00F74AE9" w:rsidRPr="000B5679" w:rsidRDefault="00F74AE9" w:rsidP="00F74AE9">
      <w:pPr>
        <w:rPr>
          <w:rFonts w:ascii="Arial" w:hAnsi="Arial" w:cs="Arial"/>
        </w:rPr>
      </w:pPr>
    </w:p>
    <w:p w14:paraId="1B74337D" w14:textId="77777777" w:rsidR="00F74AE9" w:rsidRPr="000B5679" w:rsidRDefault="00F74AE9" w:rsidP="00F74AE9">
      <w:pPr>
        <w:rPr>
          <w:rFonts w:ascii="Arial" w:hAnsi="Arial" w:cs="Arial"/>
        </w:rPr>
      </w:pPr>
    </w:p>
    <w:bookmarkEnd w:id="0"/>
    <w:p w14:paraId="53E814AE" w14:textId="77777777" w:rsidR="00F74AE9" w:rsidRPr="000B5679" w:rsidRDefault="00F74AE9" w:rsidP="00F74AE9">
      <w:pPr>
        <w:rPr>
          <w:rFonts w:ascii="Arial" w:hAnsi="Arial" w:cs="Arial"/>
        </w:rPr>
      </w:pPr>
      <w:r w:rsidRPr="000B5679">
        <w:rPr>
          <w:rFonts w:ascii="Arial" w:hAnsi="Arial" w:cs="Arial"/>
        </w:rPr>
        <w:br w:type="page"/>
      </w:r>
    </w:p>
    <w:sdt>
      <w:sdtPr>
        <w:rPr>
          <w:rFonts w:ascii="Arial" w:eastAsiaTheme="minorHAnsi" w:hAnsi="Arial" w:cs="Arial"/>
          <w:color w:val="auto"/>
          <w:sz w:val="22"/>
          <w:szCs w:val="22"/>
          <w:lang w:val="en-GB"/>
        </w:rPr>
        <w:id w:val="1256702399"/>
        <w:docPartObj>
          <w:docPartGallery w:val="Table of Contents"/>
          <w:docPartUnique/>
        </w:docPartObj>
      </w:sdtPr>
      <w:sdtEndPr>
        <w:rPr>
          <w:b/>
          <w:bCs/>
          <w:noProof/>
        </w:rPr>
      </w:sdtEndPr>
      <w:sdtContent>
        <w:p w14:paraId="096E41FD" w14:textId="77777777" w:rsidR="00F74AE9" w:rsidRPr="000B5679" w:rsidRDefault="00F74AE9" w:rsidP="00F74AE9">
          <w:pPr>
            <w:pStyle w:val="Titlucuprins"/>
            <w:rPr>
              <w:rFonts w:ascii="Arial" w:hAnsi="Arial" w:cs="Arial"/>
              <w:sz w:val="22"/>
              <w:szCs w:val="22"/>
            </w:rPr>
          </w:pPr>
        </w:p>
        <w:p w14:paraId="65E6342A" w14:textId="77777777" w:rsidR="00F74AE9" w:rsidRPr="000B5679" w:rsidRDefault="001C75F9" w:rsidP="00F74AE9">
          <w:pPr>
            <w:rPr>
              <w:rFonts w:ascii="Arial" w:hAnsi="Arial" w:cs="Arial"/>
            </w:rPr>
          </w:pPr>
        </w:p>
      </w:sdtContent>
    </w:sdt>
    <w:p w14:paraId="4B6C245F" w14:textId="77777777" w:rsidR="00F74AE9" w:rsidRPr="000B5679" w:rsidRDefault="00F74AE9" w:rsidP="00F74AE9">
      <w:pPr>
        <w:rPr>
          <w:rFonts w:ascii="Arial" w:hAnsi="Arial" w:cs="Arial"/>
        </w:rPr>
      </w:pPr>
      <w:r w:rsidRPr="000B5679">
        <w:rPr>
          <w:rFonts w:ascii="Arial" w:hAnsi="Arial" w:cs="Arial"/>
        </w:rPr>
        <w:object w:dxaOrig="7200" w:dyaOrig="4052" w14:anchorId="09B27A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1.4pt;height:180pt" o:ole="">
            <v:imagedata r:id="rId51" o:title=""/>
          </v:shape>
          <o:OLEObject Type="Embed" ProgID="PowerPoint.Slide.12" ShapeID="_x0000_i1025" DrawAspect="Content" ObjectID="_1691068231" r:id="rId52"/>
        </w:object>
      </w:r>
    </w:p>
    <w:p w14:paraId="0EBC26AF" w14:textId="77777777" w:rsidR="00F74AE9" w:rsidRPr="000B5679" w:rsidRDefault="00F74AE9" w:rsidP="00F74AE9">
      <w:pPr>
        <w:pStyle w:val="Titlu1"/>
        <w:rPr>
          <w:rFonts w:cs="Arial"/>
          <w:sz w:val="22"/>
          <w:szCs w:val="22"/>
        </w:rPr>
      </w:pPr>
      <w:bookmarkStart w:id="1" w:name="_Toc79499213"/>
      <w:r w:rsidRPr="000B5679">
        <w:rPr>
          <w:rFonts w:cs="Arial"/>
          <w:sz w:val="22"/>
          <w:szCs w:val="22"/>
        </w:rPr>
        <w:t>Introduction</w:t>
      </w:r>
      <w:bookmarkEnd w:id="1"/>
    </w:p>
    <w:p w14:paraId="6324B6B4" w14:textId="77777777" w:rsidR="00F74AE9" w:rsidRPr="000B5679" w:rsidRDefault="00F74AE9" w:rsidP="00F74AE9">
      <w:pPr>
        <w:jc w:val="center"/>
        <w:rPr>
          <w:rFonts w:ascii="Arial" w:eastAsiaTheme="majorEastAsia" w:hAnsi="Arial" w:cs="Arial"/>
          <w:color w:val="2F5496" w:themeColor="accent1" w:themeShade="BF"/>
        </w:rPr>
      </w:pPr>
    </w:p>
    <w:p w14:paraId="1281FAE6" w14:textId="77777777" w:rsidR="00F74AE9" w:rsidRPr="000B5679" w:rsidRDefault="00F74AE9" w:rsidP="00F74AE9">
      <w:pPr>
        <w:jc w:val="center"/>
        <w:rPr>
          <w:rFonts w:ascii="Arial" w:eastAsiaTheme="majorEastAsia" w:hAnsi="Arial" w:cs="Arial"/>
          <w:color w:val="2F5496" w:themeColor="accent1" w:themeShade="BF"/>
        </w:rPr>
      </w:pPr>
    </w:p>
    <w:p w14:paraId="1F83056D" w14:textId="77777777" w:rsidR="00F74AE9" w:rsidRPr="000B5679" w:rsidRDefault="00F74AE9" w:rsidP="00F74AE9">
      <w:pPr>
        <w:rPr>
          <w:rFonts w:ascii="Arial" w:hAnsi="Arial" w:cs="Arial"/>
        </w:rPr>
      </w:pPr>
      <w:r w:rsidRPr="000B5679">
        <w:rPr>
          <w:rFonts w:ascii="Arial" w:hAnsi="Arial" w:cs="Arial"/>
        </w:rPr>
        <w:t xml:space="preserve">The company's objective is to build a coffee shop in London that would provide customers with high-quality coffee at a reasonable price. The company description, the customer experience that customers will receive, competitive analysis and patterns in caffeine consumption, the use of innovation in operational activities as well as other members of the organization, managerial staff and plans of the firm, social responsibility and environmental, the business's implementation and exit strategy, financials, and the company's development and exit strategy are all included in the business plan. In establishing the business, some of the points are crucial that </w:t>
      </w:r>
      <w:proofErr w:type="gramStart"/>
      <w:r w:rsidRPr="000B5679">
        <w:rPr>
          <w:rFonts w:ascii="Arial" w:hAnsi="Arial" w:cs="Arial"/>
        </w:rPr>
        <w:t>have to</w:t>
      </w:r>
      <w:proofErr w:type="gramEnd"/>
      <w:r w:rsidRPr="000B5679">
        <w:rPr>
          <w:rFonts w:ascii="Arial" w:hAnsi="Arial" w:cs="Arial"/>
        </w:rPr>
        <w:t xml:space="preserve"> be abided by. </w:t>
      </w:r>
    </w:p>
    <w:p w14:paraId="0073DF19" w14:textId="77777777" w:rsidR="00F74AE9" w:rsidRPr="000B5679" w:rsidRDefault="00F74AE9" w:rsidP="00F74AE9">
      <w:pPr>
        <w:jc w:val="center"/>
        <w:rPr>
          <w:rFonts w:ascii="Arial" w:hAnsi="Arial" w:cs="Arial"/>
          <w:b/>
          <w:bCs/>
        </w:rPr>
      </w:pPr>
      <w:r w:rsidRPr="000B5679">
        <w:rPr>
          <w:rFonts w:ascii="Arial" w:hAnsi="Arial" w:cs="Arial"/>
          <w:b/>
          <w:bCs/>
        </w:rPr>
        <w:t>Executive Summary</w:t>
      </w:r>
    </w:p>
    <w:p w14:paraId="784273E8" w14:textId="77777777" w:rsidR="00F74AE9" w:rsidRPr="000B5679" w:rsidRDefault="00F74AE9" w:rsidP="00F74AE9">
      <w:pPr>
        <w:rPr>
          <w:rFonts w:ascii="Arial" w:hAnsi="Arial" w:cs="Arial"/>
        </w:rPr>
      </w:pPr>
      <w:r w:rsidRPr="000B5679">
        <w:rPr>
          <w:rFonts w:ascii="Arial" w:hAnsi="Arial" w:cs="Arial"/>
        </w:rPr>
        <w:t xml:space="preserve">The coffee business has become a billion-dollar industry as more people are preferring coffee in the morning and while conducting meetings and in other environments and situations. So, initiating a coffee shop would be a profitable business especially when it is located at the London. So, before starting a coffee shop, a business strategy is quite </w:t>
      </w:r>
      <w:proofErr w:type="gramStart"/>
      <w:r w:rsidRPr="000B5679">
        <w:rPr>
          <w:rFonts w:ascii="Arial" w:hAnsi="Arial" w:cs="Arial"/>
        </w:rPr>
        <w:t>necessary</w:t>
      </w:r>
      <w:proofErr w:type="gramEnd"/>
      <w:r w:rsidRPr="000B5679">
        <w:rPr>
          <w:rFonts w:ascii="Arial" w:hAnsi="Arial" w:cs="Arial"/>
        </w:rPr>
        <w:t xml:space="preserve"> and this strategy could be changed or modified at the time of running the business. This study assesses a business strategy for a coffee shop that would provide consumers with authentic and high-quality coffee. The business plan includes the following sections: business explanation, organizational setting, coffee shop service description, market trends and analysis, company operations, technology utilization, </w:t>
      </w:r>
      <w:proofErr w:type="gramStart"/>
      <w:r w:rsidRPr="000B5679">
        <w:rPr>
          <w:rFonts w:ascii="Arial" w:hAnsi="Arial" w:cs="Arial"/>
        </w:rPr>
        <w:t>management</w:t>
      </w:r>
      <w:proofErr w:type="gramEnd"/>
      <w:r w:rsidRPr="000B5679">
        <w:rPr>
          <w:rFonts w:ascii="Arial" w:hAnsi="Arial" w:cs="Arial"/>
        </w:rPr>
        <w:t xml:space="preserve"> and organizational strategy. The businessman also outlines how the company may be socially responsible and sustainable, as well as the company's growth, milestones, and exit strategy. The report also includes the business's financial budget. </w:t>
      </w:r>
    </w:p>
    <w:p w14:paraId="28658378" w14:textId="77777777" w:rsidR="00F74AE9" w:rsidRPr="000B5679" w:rsidRDefault="00F74AE9" w:rsidP="00F74AE9">
      <w:pPr>
        <w:rPr>
          <w:rFonts w:ascii="Arial" w:hAnsi="Arial" w:cs="Arial"/>
        </w:rPr>
      </w:pPr>
      <w:r w:rsidRPr="000B5679">
        <w:rPr>
          <w:rFonts w:ascii="Arial" w:hAnsi="Arial" w:cs="Arial"/>
        </w:rPr>
        <w:t xml:space="preserve">The business strategy focuses on opening a genuine coffee shop that offers high-quality coffee at a reasonable price to clients. The shop's name is "Coffee Vibes," which will provide consumers with a sense of belonging and atmosphere while also allowing them to enjoy high-quality coffee at a reasonable price. "Your personal coffee shop" will be the organization's motto, which encapsulates the personalisation and services that the coffee shop will provide to its consumers. The company aims to serve the best-tasting coffee in a customized atmosphere where customers can spend time together and enjoy coffee-related </w:t>
      </w:r>
      <w:r w:rsidRPr="000B5679">
        <w:rPr>
          <w:rFonts w:ascii="Arial" w:hAnsi="Arial" w:cs="Arial"/>
        </w:rPr>
        <w:lastRenderedPageBreak/>
        <w:t xml:space="preserve">food. The business is establishing a coffee shop in London and before that perform market analysis of the business prospect </w:t>
      </w:r>
      <w:proofErr w:type="gramStart"/>
      <w:r w:rsidRPr="000B5679">
        <w:rPr>
          <w:rFonts w:ascii="Arial" w:hAnsi="Arial" w:cs="Arial"/>
        </w:rPr>
        <w:t>have to</w:t>
      </w:r>
      <w:proofErr w:type="gramEnd"/>
      <w:r w:rsidRPr="000B5679">
        <w:rPr>
          <w:rFonts w:ascii="Arial" w:hAnsi="Arial" w:cs="Arial"/>
        </w:rPr>
        <w:t xml:space="preserve"> be done.</w:t>
      </w:r>
    </w:p>
    <w:p w14:paraId="59715F18" w14:textId="77777777" w:rsidR="00F74AE9" w:rsidRPr="000B5679" w:rsidRDefault="00F74AE9" w:rsidP="00F74AE9">
      <w:pPr>
        <w:rPr>
          <w:rFonts w:ascii="Arial" w:hAnsi="Arial" w:cs="Arial"/>
        </w:rPr>
      </w:pPr>
      <w:r w:rsidRPr="000B5679">
        <w:rPr>
          <w:rFonts w:ascii="Arial" w:hAnsi="Arial" w:cs="Arial"/>
        </w:rPr>
        <w:t xml:space="preserve">The market size of the coffee shop business is massive and there are almost 7470 coffee shops around the UK. The industry is facilitating almost 200000 job opportunities and the market size is becoming enlarged by 10% each year. Besides, the coffee business results in around GDP of 9.6 billion pounds for which the market is highly prominent for starting such business. So, as per market size and demand, Coffee Vibes will sell 4 types of coffee and some pastry items.  The pricing would be differentiated based on the size of the products such as small, medium, and large. The placement of the business would be based in </w:t>
      </w:r>
      <w:proofErr w:type="gramStart"/>
      <w:r w:rsidRPr="000B5679">
        <w:rPr>
          <w:rFonts w:ascii="Arial" w:hAnsi="Arial" w:cs="Arial"/>
        </w:rPr>
        <w:t>London</w:t>
      </w:r>
      <w:proofErr w:type="gramEnd"/>
      <w:r w:rsidRPr="000B5679">
        <w:rPr>
          <w:rFonts w:ascii="Arial" w:hAnsi="Arial" w:cs="Arial"/>
        </w:rPr>
        <w:t xml:space="preserve"> and it will focus on increasing customer engagement through social media. For the promotion purpose, Coffee Vibes will utilize the current technologies and social media platforms where businesses can get close contact with the customers. The target customer of Coffee vibes would be both males and females having ages between 18 to 30. Their income level would be medium and high having the profession of job or student.</w:t>
      </w:r>
    </w:p>
    <w:p w14:paraId="6D5A0703" w14:textId="77777777" w:rsidR="00F74AE9" w:rsidRPr="000B5679" w:rsidRDefault="00F74AE9" w:rsidP="00F74AE9">
      <w:pPr>
        <w:rPr>
          <w:rFonts w:ascii="Arial" w:hAnsi="Arial" w:cs="Arial"/>
        </w:rPr>
      </w:pPr>
      <w:r w:rsidRPr="000B5679">
        <w:rPr>
          <w:rFonts w:ascii="Arial" w:hAnsi="Arial" w:cs="Arial"/>
        </w:rPr>
        <w:t>However, there are plenty of external forces in starting and operating a coffee shop business. As coffee beans will require to source from other countries, there are international trade barriers for which the bargaining power of the suppliers is higher. and some people have health consciousness for which they would not prefer drinking coffee. Moreover, the market of the coffee shop is highly competitive and here major player like McDonald's is operating its business for which Coffee Vibes will have to face intense competition.</w:t>
      </w:r>
    </w:p>
    <w:p w14:paraId="31CC027D" w14:textId="77777777" w:rsidR="00F74AE9" w:rsidRPr="000B5679" w:rsidRDefault="00F74AE9" w:rsidP="00F74AE9">
      <w:pPr>
        <w:rPr>
          <w:rFonts w:ascii="Arial" w:hAnsi="Arial" w:cs="Arial"/>
        </w:rPr>
      </w:pPr>
      <w:r w:rsidRPr="000B5679">
        <w:rPr>
          <w:rFonts w:ascii="Arial" w:hAnsi="Arial" w:cs="Arial"/>
        </w:rPr>
        <w:t>Qualitative and quantitative research has been done to find out all the prospects and market analysis of the business plan and the sources have been properly referenced using in-text citation and bibliography. This business plan is created focusing mainly on secondary research, however, to find some of the aspects of the market and coffee shop, primary research in the form of the interview has been untilled.</w:t>
      </w:r>
    </w:p>
    <w:p w14:paraId="7A884DBF" w14:textId="77777777" w:rsidR="00F74AE9" w:rsidRPr="000B5679" w:rsidRDefault="00F74AE9" w:rsidP="00F74AE9">
      <w:pPr>
        <w:rPr>
          <w:rFonts w:ascii="Arial" w:hAnsi="Arial" w:cs="Arial"/>
        </w:rPr>
      </w:pPr>
    </w:p>
    <w:p w14:paraId="5A1B9E82" w14:textId="77777777" w:rsidR="00F74AE9" w:rsidRPr="000B5679" w:rsidRDefault="00F74AE9" w:rsidP="00F74AE9">
      <w:pPr>
        <w:rPr>
          <w:rFonts w:ascii="Arial" w:eastAsiaTheme="majorEastAsia" w:hAnsi="Arial" w:cs="Arial"/>
          <w:b/>
          <w:color w:val="2F5496" w:themeColor="accent1" w:themeShade="BF"/>
        </w:rPr>
      </w:pPr>
    </w:p>
    <w:p w14:paraId="709CC075" w14:textId="77777777" w:rsidR="00F74AE9" w:rsidRPr="000B5679" w:rsidRDefault="00F74AE9" w:rsidP="00F74AE9">
      <w:pPr>
        <w:pStyle w:val="Titlu1"/>
        <w:rPr>
          <w:rFonts w:cs="Arial"/>
          <w:sz w:val="22"/>
          <w:szCs w:val="22"/>
        </w:rPr>
      </w:pPr>
      <w:bookmarkStart w:id="2" w:name="_Toc79499214"/>
      <w:r w:rsidRPr="000B5679">
        <w:rPr>
          <w:rFonts w:cs="Arial"/>
          <w:sz w:val="22"/>
          <w:szCs w:val="22"/>
        </w:rPr>
        <w:t>The Company</w:t>
      </w:r>
      <w:bookmarkEnd w:id="2"/>
    </w:p>
    <w:p w14:paraId="48904389" w14:textId="77777777" w:rsidR="00F74AE9" w:rsidRPr="000B5679" w:rsidRDefault="00F74AE9" w:rsidP="00F74AE9">
      <w:pPr>
        <w:jc w:val="center"/>
        <w:rPr>
          <w:rFonts w:ascii="Arial" w:hAnsi="Arial" w:cs="Arial"/>
        </w:rPr>
      </w:pPr>
      <w:r w:rsidRPr="000B5679">
        <w:rPr>
          <w:rFonts w:ascii="Arial" w:hAnsi="Arial" w:cs="Arial"/>
          <w:noProof/>
        </w:rPr>
        <w:drawing>
          <wp:inline distT="0" distB="0" distL="0" distR="0" wp14:anchorId="5C2221C3" wp14:editId="24761B4B">
            <wp:extent cx="4018547" cy="2263467"/>
            <wp:effectExtent l="0" t="0" r="1270" b="3810"/>
            <wp:docPr id="22" name="Picture 8" descr="O imagine care conține text, interio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O imagine care conține text, interior&#10;&#10;Descriere generată automa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028160" cy="2268882"/>
                    </a:xfrm>
                    <a:prstGeom prst="rect">
                      <a:avLst/>
                    </a:prstGeom>
                    <a:noFill/>
                  </pic:spPr>
                </pic:pic>
              </a:graphicData>
            </a:graphic>
          </wp:inline>
        </w:drawing>
      </w:r>
    </w:p>
    <w:p w14:paraId="617BC27F" w14:textId="77777777" w:rsidR="00F74AE9" w:rsidRPr="000B5679" w:rsidRDefault="00F74AE9" w:rsidP="00F74AE9">
      <w:pPr>
        <w:spacing w:before="240"/>
        <w:rPr>
          <w:rFonts w:ascii="Arial" w:hAnsi="Arial" w:cs="Arial"/>
        </w:rPr>
      </w:pPr>
      <w:r w:rsidRPr="000B5679">
        <w:rPr>
          <w:rFonts w:ascii="Arial" w:hAnsi="Arial" w:cs="Arial"/>
        </w:rPr>
        <w:t xml:space="preserve">A business plan explains how the business is to be conducted and managed in an organization. It is mainly a written document that stresses how a company, specifically a </w:t>
      </w:r>
      <w:proofErr w:type="spellStart"/>
      <w:r w:rsidRPr="000B5679">
        <w:rPr>
          <w:rFonts w:ascii="Arial" w:hAnsi="Arial" w:cs="Arial"/>
        </w:rPr>
        <w:t>startup</w:t>
      </w:r>
      <w:proofErr w:type="spellEnd"/>
      <w:r w:rsidRPr="000B5679">
        <w:rPr>
          <w:rFonts w:ascii="Arial" w:hAnsi="Arial" w:cs="Arial"/>
        </w:rPr>
        <w:t xml:space="preserve">, will work for attaining its goals and objectives. Every </w:t>
      </w:r>
      <w:proofErr w:type="spellStart"/>
      <w:r w:rsidRPr="000B5679">
        <w:rPr>
          <w:rFonts w:ascii="Arial" w:hAnsi="Arial" w:cs="Arial"/>
        </w:rPr>
        <w:t>startup</w:t>
      </w:r>
      <w:proofErr w:type="spellEnd"/>
      <w:r w:rsidRPr="000B5679">
        <w:rPr>
          <w:rFonts w:ascii="Arial" w:hAnsi="Arial" w:cs="Arial"/>
        </w:rPr>
        <w:t xml:space="preserve"> needs a business plan to initially start and manage the organization. The business that is selected for making the </w:t>
      </w:r>
      <w:r w:rsidRPr="000B5679">
        <w:rPr>
          <w:rFonts w:ascii="Arial" w:hAnsi="Arial" w:cs="Arial"/>
        </w:rPr>
        <w:lastRenderedPageBreak/>
        <w:t>business plan is setting up a coffee shop. The business plan shows the business description that is the coffee shop, understanding the market and demand of coffee, the things that need to be done for establishment in the shop, using technology for the development, setting up the right management for running the organization and preparing the funds for the establishment (Borosky, 2019).</w:t>
      </w:r>
    </w:p>
    <w:p w14:paraId="63E17945" w14:textId="77777777" w:rsidR="00F74AE9" w:rsidRPr="000B5679" w:rsidRDefault="00F74AE9" w:rsidP="00F74AE9">
      <w:pPr>
        <w:pStyle w:val="Titlu2"/>
        <w:rPr>
          <w:rFonts w:cs="Arial"/>
          <w:sz w:val="22"/>
          <w:szCs w:val="22"/>
        </w:rPr>
      </w:pPr>
      <w:bookmarkStart w:id="3" w:name="_Toc79499215"/>
      <w:r w:rsidRPr="000B5679">
        <w:rPr>
          <w:rFonts w:cs="Arial"/>
          <w:sz w:val="22"/>
          <w:szCs w:val="22"/>
        </w:rPr>
        <w:t>Company Profile</w:t>
      </w:r>
      <w:bookmarkEnd w:id="3"/>
    </w:p>
    <w:p w14:paraId="5BF644ED" w14:textId="77777777" w:rsidR="00F74AE9" w:rsidRPr="000B5679" w:rsidRDefault="00F74AE9" w:rsidP="00F74AE9">
      <w:pPr>
        <w:jc w:val="center"/>
        <w:rPr>
          <w:rFonts w:ascii="Arial" w:hAnsi="Arial" w:cs="Arial"/>
        </w:rPr>
      </w:pPr>
      <w:r w:rsidRPr="000B5679">
        <w:rPr>
          <w:rFonts w:ascii="Arial" w:hAnsi="Arial" w:cs="Arial"/>
          <w:noProof/>
        </w:rPr>
        <w:drawing>
          <wp:inline distT="0" distB="0" distL="0" distR="0" wp14:anchorId="6201E3D6" wp14:editId="7D8E6F8A">
            <wp:extent cx="3973108" cy="2237874"/>
            <wp:effectExtent l="0" t="0" r="8890" b="0"/>
            <wp:docPr id="23" name="Pictur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 imagine care conține text&#10;&#10;Descriere generată automa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995779" cy="2250644"/>
                    </a:xfrm>
                    <a:prstGeom prst="rect">
                      <a:avLst/>
                    </a:prstGeom>
                    <a:noFill/>
                  </pic:spPr>
                </pic:pic>
              </a:graphicData>
            </a:graphic>
          </wp:inline>
        </w:drawing>
      </w:r>
    </w:p>
    <w:p w14:paraId="11BF116A" w14:textId="77777777" w:rsidR="00F74AE9" w:rsidRPr="000B5679" w:rsidRDefault="00F74AE9" w:rsidP="00F74AE9">
      <w:pPr>
        <w:spacing w:before="240"/>
        <w:rPr>
          <w:rFonts w:ascii="Arial" w:hAnsi="Arial" w:cs="Arial"/>
        </w:rPr>
      </w:pPr>
      <w:r w:rsidRPr="000B5679">
        <w:rPr>
          <w:rFonts w:ascii="Arial" w:hAnsi="Arial" w:cs="Arial"/>
        </w:rPr>
        <w:t xml:space="preserve">The company will be privately held as the owners will be the five business partners and the investors. A privately held company in the form of business where two or more individuals provide capital and start a business having a registered contract among them. The partners of the business would have equal equity of the business and the investors would get revenue or dividends from the business and other benefits (Ekanem, 2017). Apart from enjoying the revenues or dividends or the business, each of the partners will have to bear the loss if there is any loss after conducting the coffee shop’s business activities. The business operations will be managed by the partners and the marketing strategies will also be implemented to reach more customers and let people know about the shop. According to the marketing plan, the owners of the coffee shop will target the customers and their needs and wants that would be utilized while offering regular or specialized coffee. As the marketing plan will also define the goals and objectives of the coffee shop, it will work mainly for achieving the goals and objectives of the business (Rothaermel, 2017). The business plan is based upon establishing an authentic coffee shop that will serve customers high-quality coffee at a reasonable price. The name of the shop is selected to be "Coffee Vibes" that will give the customers a sense of belongingness and ambience in the shop and let them enjoy quality coffee at a reasonable price. The name of the shop shows the ambience that the shop stands for and wants to delegate it to the customers. The tagline of the organization will be "Your personalised coffee shop" which embodies the personalization and the services that the coffee shop will offer to the customers. The tagline of the company embodies the idea that it stands for and the personalization that the shop offers. Here, personalization refers to that the flavour and taste of the coffee will vary according to the choice of the customers (Pearce and Robinson, 2013). It could be implemented by conducting a customer survey before starting the business. Besides, the survey could also be conducted after running the business as the owners and the employees of the coffee shop will get close contact with the customers which would enable them to know the customers’ needs and wants more clearly. Coffee vibes will be run having 4 ranges of products initially which could be increased in the future. Initially, it will offer coffee, milk, latte, and mocha that are highly demandable products in the coffee shop. As espresso style coffee is available at every coffee house, Coffee Vibes is considering some personalized products </w:t>
      </w:r>
      <w:r w:rsidRPr="000B5679">
        <w:rPr>
          <w:rFonts w:ascii="Arial" w:hAnsi="Arial" w:cs="Arial"/>
        </w:rPr>
        <w:lastRenderedPageBreak/>
        <w:t xml:space="preserve">with innovation and creativity. As customers prefer Latte in every season, so it can be a standardized item. However, adding some extra vanilla in the summer season will bring about more demand especially from young people. Moreover, Coffee Vibes will also facilitate cold coffee with numerous flavours and beverages. </w:t>
      </w:r>
      <w:proofErr w:type="spellStart"/>
      <w:r w:rsidRPr="000B5679">
        <w:rPr>
          <w:rFonts w:ascii="Arial" w:hAnsi="Arial" w:cs="Arial"/>
        </w:rPr>
        <w:t>Hazlenut</w:t>
      </w:r>
      <w:proofErr w:type="spellEnd"/>
      <w:r w:rsidRPr="000B5679">
        <w:rPr>
          <w:rFonts w:ascii="Arial" w:hAnsi="Arial" w:cs="Arial"/>
        </w:rPr>
        <w:t xml:space="preserve"> will be used for the purpose of increasing intense flavour to the regular Latte which would enhance the creaminess and sweetness of the regular Latte (Amason, 2017). As Mocha is highly preferable to teenagers and kids, coffee vibes will utilize this opportunity by enabling numerous variations adding ice and whipped cream. As it is based on chocolate, the chocolate lovers will experience the coffee as like they are riding on the roller-coaster. Moreover, Mocha will be </w:t>
      </w:r>
      <w:proofErr w:type="gramStart"/>
      <w:r w:rsidRPr="000B5679">
        <w:rPr>
          <w:rFonts w:ascii="Arial" w:hAnsi="Arial" w:cs="Arial"/>
        </w:rPr>
        <w:t>more preferable</w:t>
      </w:r>
      <w:proofErr w:type="gramEnd"/>
      <w:r w:rsidRPr="000B5679">
        <w:rPr>
          <w:rFonts w:ascii="Arial" w:hAnsi="Arial" w:cs="Arial"/>
        </w:rPr>
        <w:t xml:space="preserve"> to the people who have higher health consciousness since it has less caffeine concentration. The mission of the business is to provide the best tasting coffee in a personalized environment where the customers will be able to spend time together and have coffee customers snacks. The mission of the shop is providing personalized coffee to the customers is what the shop is for so that the company can gain revenue by providing the customers with the core competency of personalization. Since the shop will provide for different ranges of product and product lines which are coffee, milk, latte and mocha, The prices of this would vary from each other and the product lines would also come in various sizes for the customers to choose from. Coffee Vibes is initiating its planning for establishing the coffee shop in London because of its greater customer presence for which it would help the shop to cater to the target market easily as the busy life of people requires them to have coffee start the day and enjoy it. Coffee shop at the London is nothing new and the culture is ongoing for several centuries. So, starting a coffee shop in the heart of London would generate a more customer base as the market is already highly acquainted with numerous flavoured coffees. The shop would offer both </w:t>
      </w:r>
      <w:proofErr w:type="spellStart"/>
      <w:r w:rsidRPr="000B5679">
        <w:rPr>
          <w:rFonts w:ascii="Arial" w:hAnsi="Arial" w:cs="Arial"/>
        </w:rPr>
        <w:t>dinings</w:t>
      </w:r>
      <w:proofErr w:type="spellEnd"/>
      <w:r w:rsidRPr="000B5679">
        <w:rPr>
          <w:rFonts w:ascii="Arial" w:hAnsi="Arial" w:cs="Arial"/>
        </w:rPr>
        <w:t xml:space="preserve"> and takeaway to the customers to comply with their busy lives. People in London love to have a cup of coffee in the morning especially when they go to work in the morning. So, this customer base will not take dining facilities rather they will just take a cup of coffee and drink it without sitting. Besides, many people tend to have coffee with a relaxing mood and as the mission of the coffee vibes is to provide the best coffee with a personalized environment, the customers would get it for drinking their coffee having a good ambience. There will be another target customer group who like to initiate their short business meetings with a cup of coffee. Coffee becomes incomplete without the pastries and the pastries need to be appropriate with the coffee. Therefore, the shop would also offer sides to go along with the coffee like that of pastries and bakery items which will be procured from the local vendor daily (Ekanem, 2017). The pastries will be fresh since they will be sourced from the local vendors. Among the different pastries, Coffee Vibes will source popular 5 types of pastries. Firstly, the cream puffs which is basically a cake and is made from puff pastry filled with cream. Secondly, the puff pastry which is lighter than other pastries and it is made from laminated dough. Thirdly, Danish and French pastries contain multilayers and are made from laminated sweet </w:t>
      </w:r>
      <w:proofErr w:type="gramStart"/>
      <w:r w:rsidRPr="000B5679">
        <w:rPr>
          <w:rFonts w:ascii="Arial" w:hAnsi="Arial" w:cs="Arial"/>
        </w:rPr>
        <w:t>pastry</w:t>
      </w:r>
      <w:proofErr w:type="gramEnd"/>
      <w:r w:rsidRPr="000B5679">
        <w:rPr>
          <w:rFonts w:ascii="Arial" w:hAnsi="Arial" w:cs="Arial"/>
        </w:rPr>
        <w:t xml:space="preserve"> and it is a traditional pastry especially in Danish and French tradition. Fourthly, rich yeast &amp; cake-type sweet rolls which is sort of bun having sweet on it and it is sometimes used at the lunch as well. Finally, the pies are traditional foods in the British culture and no people out there who do not like pies along with their coffees.</w:t>
      </w:r>
    </w:p>
    <w:p w14:paraId="6A0BD6C3" w14:textId="77777777" w:rsidR="00F74AE9" w:rsidRPr="000B5679" w:rsidRDefault="00F74AE9" w:rsidP="00F74AE9">
      <w:pPr>
        <w:rPr>
          <w:rFonts w:ascii="Arial" w:hAnsi="Arial" w:cs="Arial"/>
        </w:rPr>
      </w:pPr>
      <w:r w:rsidRPr="000B5679">
        <w:rPr>
          <w:rFonts w:ascii="Arial" w:hAnsi="Arial" w:cs="Arial"/>
        </w:rPr>
        <w:t>Reference</w:t>
      </w:r>
    </w:p>
    <w:p w14:paraId="633AED13" w14:textId="77777777" w:rsidR="00F74AE9" w:rsidRPr="000B5679" w:rsidRDefault="00F74AE9" w:rsidP="00F74AE9">
      <w:pPr>
        <w:spacing w:before="240"/>
        <w:rPr>
          <w:rFonts w:ascii="Arial" w:hAnsi="Arial" w:cs="Arial"/>
        </w:rPr>
      </w:pPr>
      <w:r w:rsidRPr="000B5679">
        <w:rPr>
          <w:rFonts w:ascii="Arial" w:hAnsi="Arial" w:cs="Arial"/>
        </w:rPr>
        <w:t>Research and Markets (2020) Global Coffee Shops market to be worth $237.6 billion by 2025, Research and Markets. Available at: https://www.globenewswire.com/news-release/2020/07/24/2067143/0/en/Global-Coffee-Shops-Market-to-be-Worth-237-6-Billion-by-2025.html (Accessed: 3 August 2021).</w:t>
      </w:r>
    </w:p>
    <w:p w14:paraId="66A5E3DE" w14:textId="77777777" w:rsidR="00F74AE9" w:rsidRPr="000B5679" w:rsidRDefault="00F74AE9" w:rsidP="00F74AE9">
      <w:pPr>
        <w:spacing w:before="240"/>
        <w:rPr>
          <w:rFonts w:ascii="Arial" w:hAnsi="Arial" w:cs="Arial"/>
        </w:rPr>
      </w:pPr>
      <w:r w:rsidRPr="000B5679">
        <w:rPr>
          <w:rFonts w:ascii="Arial" w:hAnsi="Arial" w:cs="Arial"/>
        </w:rPr>
        <w:lastRenderedPageBreak/>
        <w:t xml:space="preserve">Clarke, A. E. and Friese, C. (eds) (2016) Situational analysis in practice: Mapping research with grounded theory. London: Routledge. </w:t>
      </w:r>
      <w:proofErr w:type="spellStart"/>
      <w:r w:rsidRPr="000B5679">
        <w:rPr>
          <w:rFonts w:ascii="Arial" w:hAnsi="Arial" w:cs="Arial"/>
        </w:rPr>
        <w:t>doi</w:t>
      </w:r>
      <w:proofErr w:type="spellEnd"/>
      <w:r w:rsidRPr="000B5679">
        <w:rPr>
          <w:rFonts w:ascii="Arial" w:hAnsi="Arial" w:cs="Arial"/>
        </w:rPr>
        <w:t>: 10.4324/9781315420134.</w:t>
      </w:r>
    </w:p>
    <w:p w14:paraId="0523A00E" w14:textId="77777777" w:rsidR="00F74AE9" w:rsidRPr="000B5679" w:rsidRDefault="00F74AE9" w:rsidP="00F74AE9">
      <w:pPr>
        <w:spacing w:before="240"/>
        <w:rPr>
          <w:rFonts w:ascii="Arial" w:hAnsi="Arial" w:cs="Arial"/>
        </w:rPr>
      </w:pPr>
      <w:r w:rsidRPr="000B5679">
        <w:rPr>
          <w:rFonts w:ascii="Arial" w:hAnsi="Arial" w:cs="Arial"/>
        </w:rPr>
        <w:t xml:space="preserve">Ekanem, I. (2017) Writing a Business Plan: A Practical Guide. London: Routledge. </w:t>
      </w:r>
      <w:proofErr w:type="spellStart"/>
      <w:r w:rsidRPr="000B5679">
        <w:rPr>
          <w:rFonts w:ascii="Arial" w:hAnsi="Arial" w:cs="Arial"/>
        </w:rPr>
        <w:t>doi</w:t>
      </w:r>
      <w:proofErr w:type="spellEnd"/>
      <w:r w:rsidRPr="000B5679">
        <w:rPr>
          <w:rFonts w:ascii="Arial" w:hAnsi="Arial" w:cs="Arial"/>
        </w:rPr>
        <w:t>: 10.4324/9781315465814.</w:t>
      </w:r>
    </w:p>
    <w:p w14:paraId="42BFFBD9" w14:textId="77777777" w:rsidR="00F74AE9" w:rsidRPr="000B5679" w:rsidRDefault="00F74AE9" w:rsidP="00F74AE9">
      <w:pPr>
        <w:spacing w:before="240"/>
        <w:rPr>
          <w:rFonts w:ascii="Arial" w:hAnsi="Arial" w:cs="Arial"/>
        </w:rPr>
      </w:pPr>
      <w:r w:rsidRPr="000B5679">
        <w:rPr>
          <w:rFonts w:ascii="Arial" w:hAnsi="Arial" w:cs="Arial"/>
        </w:rPr>
        <w:t>GREAT BRITAIN. (2021) The national minimum wage (amendment) regulations 2021. London: Stationery Office.</w:t>
      </w:r>
    </w:p>
    <w:p w14:paraId="5A2D879A" w14:textId="77777777" w:rsidR="00F74AE9" w:rsidRPr="000B5679" w:rsidRDefault="00F74AE9" w:rsidP="00F74AE9">
      <w:pPr>
        <w:spacing w:before="240"/>
        <w:rPr>
          <w:rFonts w:ascii="Arial" w:hAnsi="Arial" w:cs="Arial"/>
        </w:rPr>
      </w:pPr>
      <w:r w:rsidRPr="000B5679">
        <w:rPr>
          <w:rFonts w:ascii="Arial" w:hAnsi="Arial" w:cs="Arial"/>
        </w:rPr>
        <w:t>Gupta, B. C. (2014) A textbook of organisational behaviour: With text and cases. New Delhi, India: S Chand.</w:t>
      </w:r>
    </w:p>
    <w:p w14:paraId="1FB7FBA2" w14:textId="77777777" w:rsidR="00F74AE9" w:rsidRPr="000B5679" w:rsidRDefault="00F74AE9" w:rsidP="00F74AE9">
      <w:pPr>
        <w:rPr>
          <w:rFonts w:ascii="Arial" w:hAnsi="Arial" w:cs="Arial"/>
        </w:rPr>
      </w:pPr>
      <w:r w:rsidRPr="000B5679">
        <w:rPr>
          <w:rFonts w:ascii="Arial" w:hAnsi="Arial" w:cs="Arial"/>
        </w:rPr>
        <w:t>Rothaermel, F., (2017) </w:t>
      </w:r>
      <w:r w:rsidRPr="000B5679">
        <w:rPr>
          <w:rFonts w:ascii="Arial" w:hAnsi="Arial" w:cs="Arial"/>
          <w:i/>
          <w:iCs/>
        </w:rPr>
        <w:t>Strategic Management</w:t>
      </w:r>
      <w:r w:rsidRPr="000B5679">
        <w:rPr>
          <w:rFonts w:ascii="Arial" w:hAnsi="Arial" w:cs="Arial"/>
        </w:rPr>
        <w:t>. 3rd ed. McGraw-Hill Publishing.</w:t>
      </w:r>
    </w:p>
    <w:p w14:paraId="703D43C6" w14:textId="77777777" w:rsidR="00F74AE9" w:rsidRPr="000B5679" w:rsidRDefault="00F74AE9" w:rsidP="00F74AE9">
      <w:pPr>
        <w:rPr>
          <w:rFonts w:ascii="Arial" w:hAnsi="Arial" w:cs="Arial"/>
        </w:rPr>
      </w:pPr>
      <w:r w:rsidRPr="000B5679">
        <w:rPr>
          <w:rFonts w:ascii="Arial" w:hAnsi="Arial" w:cs="Arial"/>
        </w:rPr>
        <w:t>Pearce, J. and Robinson, R., (2013). </w:t>
      </w:r>
      <w:r w:rsidRPr="000B5679">
        <w:rPr>
          <w:rFonts w:ascii="Arial" w:hAnsi="Arial" w:cs="Arial"/>
          <w:i/>
          <w:iCs/>
        </w:rPr>
        <w:t>Strategic Management</w:t>
      </w:r>
      <w:r w:rsidRPr="000B5679">
        <w:rPr>
          <w:rFonts w:ascii="Arial" w:hAnsi="Arial" w:cs="Arial"/>
        </w:rPr>
        <w:t>. 13th ed. Richard D. Irwin, Inc.</w:t>
      </w:r>
    </w:p>
    <w:p w14:paraId="795DFF88" w14:textId="77777777" w:rsidR="00F74AE9" w:rsidRPr="000B5679" w:rsidRDefault="00F74AE9" w:rsidP="00F74AE9">
      <w:pPr>
        <w:rPr>
          <w:rFonts w:ascii="Arial" w:hAnsi="Arial" w:cs="Arial"/>
        </w:rPr>
      </w:pPr>
      <w:r w:rsidRPr="000B5679">
        <w:rPr>
          <w:rFonts w:ascii="Arial" w:hAnsi="Arial" w:cs="Arial"/>
        </w:rPr>
        <w:t>Amason, A., (2017). </w:t>
      </w:r>
      <w:r w:rsidRPr="000B5679">
        <w:rPr>
          <w:rFonts w:ascii="Arial" w:hAnsi="Arial" w:cs="Arial"/>
          <w:i/>
          <w:iCs/>
        </w:rPr>
        <w:t>Strategic Management</w:t>
      </w:r>
      <w:r w:rsidRPr="000B5679">
        <w:rPr>
          <w:rFonts w:ascii="Arial" w:hAnsi="Arial" w:cs="Arial"/>
        </w:rPr>
        <w:t>. 15th ed. New York: Routledge.</w:t>
      </w:r>
    </w:p>
    <w:p w14:paraId="48FA7BD6" w14:textId="05288407" w:rsidR="006A00E0" w:rsidRPr="000B5679" w:rsidRDefault="00F74AE9">
      <w:pPr>
        <w:rPr>
          <w:rFonts w:ascii="Arial" w:hAnsi="Arial" w:cs="Arial"/>
        </w:rPr>
      </w:pPr>
      <w:r w:rsidRPr="000B5679">
        <w:rPr>
          <w:rFonts w:ascii="Arial" w:hAnsi="Arial" w:cs="Arial"/>
        </w:rPr>
        <w:t xml:space="preserve"> </w:t>
      </w:r>
    </w:p>
    <w:p w14:paraId="7E5DA375" w14:textId="71402C09" w:rsidR="00F74AE9" w:rsidRPr="000B5679" w:rsidRDefault="00F74AE9">
      <w:pPr>
        <w:rPr>
          <w:rFonts w:ascii="Arial" w:hAnsi="Arial" w:cs="Arial"/>
        </w:rPr>
      </w:pPr>
      <w:r w:rsidRPr="000B5679">
        <w:rPr>
          <w:rFonts w:ascii="Arial" w:hAnsi="Arial" w:cs="Arial"/>
        </w:rPr>
        <w:t xml:space="preserve"> </w:t>
      </w:r>
    </w:p>
    <w:p w14:paraId="45E64AC2" w14:textId="4DB9D783" w:rsidR="00F74AE9" w:rsidRPr="000B5679" w:rsidRDefault="00F74AE9">
      <w:pPr>
        <w:rPr>
          <w:rFonts w:ascii="Arial" w:hAnsi="Arial" w:cs="Arial"/>
        </w:rPr>
      </w:pPr>
      <w:r w:rsidRPr="000B5679">
        <w:rPr>
          <w:rFonts w:ascii="Arial" w:hAnsi="Arial" w:cs="Arial"/>
        </w:rPr>
        <w:t xml:space="preserve"> </w:t>
      </w:r>
    </w:p>
    <w:p w14:paraId="3C8A3F8C" w14:textId="4935AC2A" w:rsidR="007645CD" w:rsidRPr="000B5679" w:rsidRDefault="007645CD" w:rsidP="004D6E33">
      <w:pPr>
        <w:pStyle w:val="Listparagraf"/>
        <w:spacing w:line="276" w:lineRule="auto"/>
        <w:ind w:left="2880"/>
        <w:rPr>
          <w:rFonts w:cs="Arial"/>
          <w:bCs/>
        </w:rPr>
      </w:pPr>
      <w:r w:rsidRPr="000B5679">
        <w:rPr>
          <w:rFonts w:cs="Arial"/>
          <w:bCs/>
        </w:rPr>
        <w:t xml:space="preserve">Student </w:t>
      </w:r>
      <w:proofErr w:type="spellStart"/>
      <w:proofErr w:type="gramStart"/>
      <w:r w:rsidRPr="000B5679">
        <w:rPr>
          <w:rFonts w:cs="Arial"/>
          <w:bCs/>
        </w:rPr>
        <w:t>Name:Ivelina</w:t>
      </w:r>
      <w:proofErr w:type="spellEnd"/>
      <w:proofErr w:type="gramEnd"/>
      <w:r w:rsidRPr="000B5679">
        <w:rPr>
          <w:rFonts w:cs="Arial"/>
          <w:bCs/>
        </w:rPr>
        <w:t xml:space="preserve"> </w:t>
      </w:r>
      <w:proofErr w:type="spellStart"/>
      <w:r w:rsidRPr="000B5679">
        <w:rPr>
          <w:rFonts w:cs="Arial"/>
          <w:bCs/>
        </w:rPr>
        <w:t>Pr</w:t>
      </w:r>
      <w:r w:rsidR="006C3DA6" w:rsidRPr="000B5679">
        <w:rPr>
          <w:rFonts w:cs="Arial"/>
          <w:bCs/>
        </w:rPr>
        <w:t>oynova</w:t>
      </w:r>
      <w:proofErr w:type="spellEnd"/>
      <w:r w:rsidRPr="000B5679">
        <w:rPr>
          <w:rFonts w:cs="Arial"/>
          <w:bCs/>
        </w:rPr>
        <w:t xml:space="preserve"> </w:t>
      </w:r>
    </w:p>
    <w:p w14:paraId="1EB4AAE3" w14:textId="10A4A584" w:rsidR="007645CD" w:rsidRPr="000B5679" w:rsidRDefault="004D6E33" w:rsidP="004D6E33">
      <w:pPr>
        <w:spacing w:line="276" w:lineRule="auto"/>
        <w:ind w:left="2520"/>
        <w:rPr>
          <w:rFonts w:ascii="Arial" w:hAnsi="Arial" w:cs="Arial"/>
          <w:bCs/>
        </w:rPr>
      </w:pPr>
      <w:r w:rsidRPr="000B5679">
        <w:rPr>
          <w:rFonts w:ascii="Arial" w:hAnsi="Arial" w:cs="Arial"/>
          <w:bCs/>
        </w:rPr>
        <w:t xml:space="preserve">      </w:t>
      </w:r>
      <w:r w:rsidR="007645CD" w:rsidRPr="000B5679">
        <w:rPr>
          <w:rFonts w:ascii="Arial" w:hAnsi="Arial" w:cs="Arial"/>
          <w:bCs/>
        </w:rPr>
        <w:t>Student number:</w:t>
      </w:r>
      <w:r w:rsidR="006C3DA6" w:rsidRPr="000B5679">
        <w:rPr>
          <w:rFonts w:ascii="Arial" w:hAnsi="Arial" w:cs="Arial"/>
          <w:bCs/>
        </w:rPr>
        <w:t>2021018</w:t>
      </w:r>
    </w:p>
    <w:p w14:paraId="140C95D1" w14:textId="2D2B4344" w:rsidR="007645CD" w:rsidRPr="000B5679" w:rsidRDefault="004D6E33" w:rsidP="004D6E33">
      <w:pPr>
        <w:pStyle w:val="Listparagraf"/>
        <w:spacing w:line="276" w:lineRule="auto"/>
        <w:ind w:left="2160"/>
        <w:rPr>
          <w:rFonts w:cs="Arial"/>
          <w:bCs/>
        </w:rPr>
      </w:pPr>
      <w:r w:rsidRPr="000B5679">
        <w:rPr>
          <w:rFonts w:cs="Arial"/>
          <w:bCs/>
        </w:rPr>
        <w:t xml:space="preserve">          </w:t>
      </w:r>
      <w:r w:rsidR="007645CD" w:rsidRPr="000B5679">
        <w:rPr>
          <w:rFonts w:cs="Arial"/>
          <w:bCs/>
        </w:rPr>
        <w:t xml:space="preserve">Module Title and </w:t>
      </w:r>
      <w:proofErr w:type="spellStart"/>
      <w:proofErr w:type="gramStart"/>
      <w:r w:rsidR="007645CD" w:rsidRPr="000B5679">
        <w:rPr>
          <w:rFonts w:cs="Arial"/>
          <w:bCs/>
        </w:rPr>
        <w:t>code:Managin</w:t>
      </w:r>
      <w:proofErr w:type="spellEnd"/>
      <w:proofErr w:type="gramEnd"/>
      <w:r w:rsidR="007645CD" w:rsidRPr="000B5679">
        <w:rPr>
          <w:rFonts w:cs="Arial"/>
          <w:bCs/>
        </w:rPr>
        <w:t xml:space="preserve"> Enterprise in the 21</w:t>
      </w:r>
      <w:r w:rsidR="007645CD" w:rsidRPr="000B5679">
        <w:rPr>
          <w:rFonts w:cs="Arial"/>
          <w:bCs/>
          <w:vertAlign w:val="superscript"/>
        </w:rPr>
        <w:t>st</w:t>
      </w:r>
      <w:r w:rsidR="007645CD" w:rsidRPr="000B5679">
        <w:rPr>
          <w:rFonts w:cs="Arial"/>
          <w:bCs/>
        </w:rPr>
        <w:t xml:space="preserve"> Century  </w:t>
      </w:r>
      <w:r w:rsidRPr="000B5679">
        <w:rPr>
          <w:rFonts w:cs="Arial"/>
          <w:bCs/>
        </w:rPr>
        <w:t xml:space="preserve">          </w:t>
      </w:r>
      <w:r w:rsidR="007645CD" w:rsidRPr="000B5679">
        <w:rPr>
          <w:rFonts w:cs="Arial"/>
          <w:bCs/>
        </w:rPr>
        <w:t>BMSW4006</w:t>
      </w:r>
    </w:p>
    <w:p w14:paraId="41DC341D" w14:textId="7E644848" w:rsidR="007645CD" w:rsidRPr="000B5679" w:rsidRDefault="004D6E33" w:rsidP="004D6E33">
      <w:pPr>
        <w:pStyle w:val="Listparagraf"/>
        <w:spacing w:line="276" w:lineRule="auto"/>
        <w:ind w:left="2160"/>
        <w:rPr>
          <w:rFonts w:cs="Arial"/>
          <w:bCs/>
        </w:rPr>
      </w:pPr>
      <w:r w:rsidRPr="000B5679">
        <w:rPr>
          <w:rFonts w:cs="Arial"/>
          <w:bCs/>
        </w:rPr>
        <w:t xml:space="preserve">         </w:t>
      </w:r>
      <w:r w:rsidR="007645CD" w:rsidRPr="000B5679">
        <w:rPr>
          <w:rFonts w:cs="Arial"/>
          <w:bCs/>
        </w:rPr>
        <w:t xml:space="preserve">Lecturer </w:t>
      </w:r>
      <w:proofErr w:type="spellStart"/>
      <w:proofErr w:type="gramStart"/>
      <w:r w:rsidR="007645CD" w:rsidRPr="000B5679">
        <w:rPr>
          <w:rFonts w:cs="Arial"/>
          <w:bCs/>
        </w:rPr>
        <w:t>Name:Mohhamad</w:t>
      </w:r>
      <w:proofErr w:type="spellEnd"/>
      <w:proofErr w:type="gramEnd"/>
      <w:r w:rsidR="007645CD" w:rsidRPr="000B5679">
        <w:rPr>
          <w:rFonts w:cs="Arial"/>
          <w:bCs/>
        </w:rPr>
        <w:t xml:space="preserve"> Rahman</w:t>
      </w:r>
    </w:p>
    <w:p w14:paraId="37C8176D" w14:textId="0A29B16A" w:rsidR="007645CD" w:rsidRPr="000B5679" w:rsidRDefault="004D6E33" w:rsidP="004D6E33">
      <w:pPr>
        <w:spacing w:line="276" w:lineRule="auto"/>
        <w:ind w:left="1800"/>
        <w:rPr>
          <w:rFonts w:ascii="Arial" w:hAnsi="Arial" w:cs="Arial"/>
          <w:bCs/>
        </w:rPr>
      </w:pPr>
      <w:r w:rsidRPr="000B5679">
        <w:rPr>
          <w:rFonts w:ascii="Arial" w:hAnsi="Arial" w:cs="Arial"/>
          <w:bCs/>
        </w:rPr>
        <w:t xml:space="preserve">                </w:t>
      </w:r>
      <w:proofErr w:type="spellStart"/>
      <w:r w:rsidR="007645CD" w:rsidRPr="000B5679">
        <w:rPr>
          <w:rFonts w:ascii="Arial" w:hAnsi="Arial" w:cs="Arial"/>
          <w:bCs/>
        </w:rPr>
        <w:t>Assigment</w:t>
      </w:r>
      <w:proofErr w:type="spellEnd"/>
      <w:r w:rsidR="007645CD" w:rsidRPr="000B5679">
        <w:rPr>
          <w:rFonts w:ascii="Arial" w:hAnsi="Arial" w:cs="Arial"/>
          <w:bCs/>
        </w:rPr>
        <w:t xml:space="preserve"> Title: Managing </w:t>
      </w:r>
      <w:proofErr w:type="spellStart"/>
      <w:r w:rsidR="007645CD" w:rsidRPr="000B5679">
        <w:rPr>
          <w:rFonts w:ascii="Arial" w:hAnsi="Arial" w:cs="Arial"/>
          <w:bCs/>
        </w:rPr>
        <w:t>Enterpise</w:t>
      </w:r>
      <w:proofErr w:type="spellEnd"/>
      <w:r w:rsidR="007645CD" w:rsidRPr="000B5679">
        <w:rPr>
          <w:rFonts w:ascii="Arial" w:hAnsi="Arial" w:cs="Arial"/>
          <w:bCs/>
        </w:rPr>
        <w:t xml:space="preserve"> in the 21</w:t>
      </w:r>
      <w:r w:rsidR="007645CD" w:rsidRPr="000B5679">
        <w:rPr>
          <w:rFonts w:ascii="Arial" w:hAnsi="Arial" w:cs="Arial"/>
          <w:bCs/>
          <w:vertAlign w:val="superscript"/>
        </w:rPr>
        <w:t>St</w:t>
      </w:r>
      <w:r w:rsidR="007645CD" w:rsidRPr="000B5679">
        <w:rPr>
          <w:rFonts w:ascii="Arial" w:hAnsi="Arial" w:cs="Arial"/>
          <w:bCs/>
        </w:rPr>
        <w:t xml:space="preserve"> Century</w:t>
      </w:r>
      <w:r w:rsidRPr="000B5679">
        <w:rPr>
          <w:rFonts w:ascii="Arial" w:hAnsi="Arial" w:cs="Arial"/>
          <w:bCs/>
        </w:rPr>
        <w:t xml:space="preserve">    </w:t>
      </w:r>
      <w:r w:rsidR="00517A63" w:rsidRPr="000B5679">
        <w:rPr>
          <w:rFonts w:ascii="Arial" w:hAnsi="Arial" w:cs="Arial"/>
          <w:bCs/>
        </w:rPr>
        <w:t xml:space="preserve"> </w:t>
      </w:r>
    </w:p>
    <w:p w14:paraId="7C87DF75" w14:textId="0394954D" w:rsidR="00517A63" w:rsidRPr="000B5679" w:rsidRDefault="00517A63" w:rsidP="004D6E33">
      <w:pPr>
        <w:spacing w:line="276" w:lineRule="auto"/>
        <w:ind w:left="1800"/>
        <w:rPr>
          <w:rFonts w:ascii="Arial" w:hAnsi="Arial" w:cs="Arial"/>
          <w:bCs/>
        </w:rPr>
      </w:pPr>
    </w:p>
    <w:p w14:paraId="38DDB0DD" w14:textId="77777777" w:rsidR="00517A63" w:rsidRPr="000B5679" w:rsidRDefault="00517A63" w:rsidP="00517A63">
      <w:pPr>
        <w:pStyle w:val="Titlu2"/>
        <w:spacing w:after="240"/>
        <w:rPr>
          <w:rFonts w:cs="Arial"/>
          <w:sz w:val="22"/>
          <w:szCs w:val="22"/>
        </w:rPr>
      </w:pPr>
      <w:bookmarkStart w:id="4" w:name="_Toc79499216"/>
      <w:r w:rsidRPr="000B5679">
        <w:rPr>
          <w:rFonts w:cs="Arial"/>
          <w:sz w:val="22"/>
          <w:szCs w:val="22"/>
        </w:rPr>
        <w:t>Market Analysis</w:t>
      </w:r>
      <w:bookmarkEnd w:id="4"/>
    </w:p>
    <w:p w14:paraId="2BD6E222" w14:textId="77777777" w:rsidR="00517A63" w:rsidRPr="000B5679" w:rsidRDefault="00517A63" w:rsidP="00517A63">
      <w:pPr>
        <w:jc w:val="center"/>
        <w:rPr>
          <w:rFonts w:ascii="Arial" w:hAnsi="Arial" w:cs="Arial"/>
        </w:rPr>
      </w:pPr>
      <w:r w:rsidRPr="000B5679">
        <w:rPr>
          <w:rFonts w:ascii="Arial" w:hAnsi="Arial" w:cs="Arial"/>
          <w:noProof/>
        </w:rPr>
        <w:drawing>
          <wp:inline distT="0" distB="0" distL="0" distR="0" wp14:anchorId="49138D20" wp14:editId="0E19DF11">
            <wp:extent cx="4028114" cy="2268855"/>
            <wp:effectExtent l="0" t="0" r="0" b="0"/>
            <wp:docPr id="32" name="Picture 3"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O imagine care conține text&#10;&#10;Descriere generată automa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052952" cy="2282845"/>
                    </a:xfrm>
                    <a:prstGeom prst="rect">
                      <a:avLst/>
                    </a:prstGeom>
                    <a:noFill/>
                  </pic:spPr>
                </pic:pic>
              </a:graphicData>
            </a:graphic>
          </wp:inline>
        </w:drawing>
      </w:r>
    </w:p>
    <w:p w14:paraId="6DADEFA4" w14:textId="77777777" w:rsidR="00517A63" w:rsidRPr="000B5679" w:rsidRDefault="00517A63" w:rsidP="00517A63">
      <w:pPr>
        <w:rPr>
          <w:rFonts w:ascii="Arial" w:hAnsi="Arial" w:cs="Arial"/>
        </w:rPr>
      </w:pPr>
      <w:r w:rsidRPr="000B5679">
        <w:rPr>
          <w:rFonts w:ascii="Arial" w:hAnsi="Arial" w:cs="Arial"/>
        </w:rPr>
        <w:t xml:space="preserve">                                           Figure 01: Marketing analysis </w:t>
      </w:r>
      <w:r w:rsidRPr="000B5679">
        <w:rPr>
          <w:rStyle w:val="selectable"/>
          <w:rFonts w:ascii="Arial" w:hAnsi="Arial" w:cs="Arial"/>
          <w:color w:val="000000"/>
        </w:rPr>
        <w:t>(Booker, 2013)</w:t>
      </w:r>
    </w:p>
    <w:p w14:paraId="44CF56BF" w14:textId="77777777" w:rsidR="00517A63" w:rsidRPr="000B5679" w:rsidRDefault="00517A63" w:rsidP="00517A63">
      <w:pPr>
        <w:rPr>
          <w:rFonts w:ascii="Arial" w:hAnsi="Arial" w:cs="Arial"/>
        </w:rPr>
      </w:pPr>
      <w:proofErr w:type="spellStart"/>
      <w:r w:rsidRPr="000B5679">
        <w:rPr>
          <w:rFonts w:ascii="Arial" w:hAnsi="Arial" w:cs="Arial"/>
        </w:rPr>
        <w:t>Analyzing</w:t>
      </w:r>
      <w:proofErr w:type="spellEnd"/>
      <w:r w:rsidRPr="000B5679">
        <w:rPr>
          <w:rFonts w:ascii="Arial" w:hAnsi="Arial" w:cs="Arial"/>
        </w:rPr>
        <w:t xml:space="preserve"> the market and understanding the needs of the customers and how the business will run in the upcoming days is very essential for any business that is entering the market </w:t>
      </w:r>
      <w:r w:rsidRPr="000B5679">
        <w:rPr>
          <w:rStyle w:val="selectable"/>
          <w:rFonts w:ascii="Arial" w:hAnsi="Arial" w:cs="Arial"/>
          <w:color w:val="000000"/>
        </w:rPr>
        <w:lastRenderedPageBreak/>
        <w:t>(Booker, 2013).</w:t>
      </w:r>
      <w:r w:rsidRPr="000B5679">
        <w:rPr>
          <w:rFonts w:ascii="Arial" w:hAnsi="Arial" w:cs="Arial"/>
        </w:rPr>
        <w:t xml:space="preserve"> In the case of running a coffee shop, understanding the market is very important to get the right target customers into the coffee shop. </w:t>
      </w:r>
      <w:proofErr w:type="gramStart"/>
      <w:r w:rsidRPr="000B5679">
        <w:rPr>
          <w:rFonts w:ascii="Arial" w:hAnsi="Arial" w:cs="Arial"/>
        </w:rPr>
        <w:t>So</w:t>
      </w:r>
      <w:proofErr w:type="gramEnd"/>
      <w:r w:rsidRPr="000B5679">
        <w:rPr>
          <w:rFonts w:ascii="Arial" w:hAnsi="Arial" w:cs="Arial"/>
        </w:rPr>
        <w:t xml:space="preserve"> market analysis has been done to understand how the United Kingdom coffee market operates in the current years. One of the </w:t>
      </w:r>
      <w:proofErr w:type="gramStart"/>
      <w:r w:rsidRPr="000B5679">
        <w:rPr>
          <w:rFonts w:ascii="Arial" w:hAnsi="Arial" w:cs="Arial"/>
        </w:rPr>
        <w:t>research</w:t>
      </w:r>
      <w:proofErr w:type="gramEnd"/>
      <w:r w:rsidRPr="000B5679">
        <w:rPr>
          <w:rFonts w:ascii="Arial" w:hAnsi="Arial" w:cs="Arial"/>
        </w:rPr>
        <w:t xml:space="preserve"> shows that almost 4 billion Pounds are generated by coffee shops which are generally branded all over the United Kingdom which amounts to about 7470 coffee shops all around the nation </w:t>
      </w:r>
      <w:r w:rsidRPr="000B5679">
        <w:rPr>
          <w:rStyle w:val="selectable"/>
          <w:rFonts w:ascii="Arial" w:hAnsi="Arial" w:cs="Arial"/>
          <w:color w:val="000000"/>
        </w:rPr>
        <w:t>(Willium, 2021).</w:t>
      </w:r>
      <w:r w:rsidRPr="000B5679">
        <w:rPr>
          <w:rFonts w:ascii="Arial" w:hAnsi="Arial" w:cs="Arial"/>
        </w:rPr>
        <w:t xml:space="preserve"> The coffee shops are also responsible for creating employment for a lot of people and it supports the business as more than 200000 jobs are offered to support the coffee shops all around the country (</w:t>
      </w:r>
      <w:proofErr w:type="spellStart"/>
      <w:r w:rsidRPr="000B5679">
        <w:rPr>
          <w:rFonts w:ascii="Arial" w:hAnsi="Arial" w:cs="Arial"/>
        </w:rPr>
        <w:t>Cision</w:t>
      </w:r>
      <w:proofErr w:type="spellEnd"/>
      <w:r w:rsidRPr="000B5679">
        <w:rPr>
          <w:rFonts w:ascii="Arial" w:hAnsi="Arial" w:cs="Arial"/>
        </w:rPr>
        <w:t xml:space="preserve">, 2019). Understanding how the marketplace in the business is very essential as it will help the business to project the scores of financials and other revenue in the upcoming Years by </w:t>
      </w:r>
      <w:proofErr w:type="spellStart"/>
      <w:r w:rsidRPr="000B5679">
        <w:rPr>
          <w:rFonts w:ascii="Arial" w:hAnsi="Arial" w:cs="Arial"/>
        </w:rPr>
        <w:t>analyzing</w:t>
      </w:r>
      <w:proofErr w:type="spellEnd"/>
      <w:r w:rsidRPr="000B5679">
        <w:rPr>
          <w:rFonts w:ascii="Arial" w:hAnsi="Arial" w:cs="Arial"/>
        </w:rPr>
        <w:t xml:space="preserve"> the market. The total turnover generated from coffee products and shops in the year 2017 has been more than 3.2 billion Pounds. The market growth of the United Kingdom coffee shop is also very high as it is growing 10% yearly over the past couple of years. This shows that there is a post right in the coffee market of the United Kingdom and the target group of people will be able to resonate with it </w:t>
      </w:r>
      <w:r w:rsidRPr="000B5679">
        <w:rPr>
          <w:rStyle w:val="selectable"/>
          <w:rFonts w:ascii="Arial" w:hAnsi="Arial" w:cs="Arial"/>
          <w:color w:val="000000"/>
        </w:rPr>
        <w:t>(Willium, 2021).</w:t>
      </w:r>
    </w:p>
    <w:p w14:paraId="613FB414" w14:textId="77777777" w:rsidR="00517A63" w:rsidRPr="000B5679" w:rsidRDefault="00517A63" w:rsidP="00517A63">
      <w:pPr>
        <w:jc w:val="center"/>
        <w:rPr>
          <w:rFonts w:ascii="Arial" w:hAnsi="Arial" w:cs="Arial"/>
        </w:rPr>
      </w:pPr>
      <w:r w:rsidRPr="000B5679">
        <w:rPr>
          <w:rFonts w:ascii="Arial" w:hAnsi="Arial" w:cs="Arial"/>
          <w:noProof/>
        </w:rPr>
        <w:drawing>
          <wp:inline distT="0" distB="0" distL="0" distR="0" wp14:anchorId="118F4BDF" wp14:editId="415E626F">
            <wp:extent cx="4093966" cy="2305948"/>
            <wp:effectExtent l="0" t="0" r="1905" b="0"/>
            <wp:docPr id="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114321" cy="2317413"/>
                    </a:xfrm>
                    <a:prstGeom prst="rect">
                      <a:avLst/>
                    </a:prstGeom>
                    <a:noFill/>
                  </pic:spPr>
                </pic:pic>
              </a:graphicData>
            </a:graphic>
          </wp:inline>
        </w:drawing>
      </w:r>
    </w:p>
    <w:p w14:paraId="63EC432C" w14:textId="77777777" w:rsidR="00517A63" w:rsidRPr="000B5679" w:rsidRDefault="00517A63" w:rsidP="00517A63">
      <w:pPr>
        <w:rPr>
          <w:rFonts w:ascii="Arial" w:hAnsi="Arial" w:cs="Arial"/>
        </w:rPr>
      </w:pPr>
      <w:r w:rsidRPr="000B5679">
        <w:rPr>
          <w:rFonts w:ascii="Arial" w:hAnsi="Arial" w:cs="Arial"/>
        </w:rPr>
        <w:t xml:space="preserve">                           Figure 02: Coffee market value in the UK </w:t>
      </w:r>
      <w:r w:rsidRPr="000B5679">
        <w:rPr>
          <w:rStyle w:val="selectable"/>
          <w:rFonts w:ascii="Arial" w:hAnsi="Arial" w:cs="Arial"/>
          <w:color w:val="000000"/>
        </w:rPr>
        <w:t>(Willium, 2021)</w:t>
      </w:r>
    </w:p>
    <w:p w14:paraId="79D9DC00" w14:textId="77777777" w:rsidR="00517A63" w:rsidRPr="000B5679" w:rsidRDefault="00517A63" w:rsidP="00517A63">
      <w:pPr>
        <w:rPr>
          <w:rFonts w:ascii="Arial" w:hAnsi="Arial" w:cs="Arial"/>
        </w:rPr>
      </w:pPr>
      <w:proofErr w:type="spellStart"/>
      <w:r w:rsidRPr="000B5679">
        <w:rPr>
          <w:rFonts w:ascii="Arial" w:hAnsi="Arial" w:cs="Arial"/>
        </w:rPr>
        <w:t>Analyzing</w:t>
      </w:r>
      <w:proofErr w:type="spellEnd"/>
      <w:r w:rsidRPr="000B5679">
        <w:rPr>
          <w:rFonts w:ascii="Arial" w:hAnsi="Arial" w:cs="Arial"/>
        </w:rPr>
        <w:t xml:space="preserve"> the market Trends is also very essential for the business to calculate the growth and the revenue that it can generate over the years. It is observed from one of the </w:t>
      </w:r>
      <w:proofErr w:type="gramStart"/>
      <w:r w:rsidRPr="000B5679">
        <w:rPr>
          <w:rFonts w:ascii="Arial" w:hAnsi="Arial" w:cs="Arial"/>
        </w:rPr>
        <w:t>research</w:t>
      </w:r>
      <w:proofErr w:type="gramEnd"/>
      <w:r w:rsidRPr="000B5679">
        <w:rPr>
          <w:rFonts w:ascii="Arial" w:hAnsi="Arial" w:cs="Arial"/>
        </w:rPr>
        <w:t xml:space="preserve"> that, the rate of consumption of tea has been going down for the past couple of years. Previously the rate was 30% which has now decreased to 24% in the last two years. But on the other hand, the consumption rate of coffee has increased over the same period. The consumption rate of coffee was previously 17</w:t>
      </w:r>
      <w:proofErr w:type="gramStart"/>
      <w:r w:rsidRPr="000B5679">
        <w:rPr>
          <w:rFonts w:ascii="Arial" w:hAnsi="Arial" w:cs="Arial"/>
        </w:rPr>
        <w:t>%  increased</w:t>
      </w:r>
      <w:proofErr w:type="gramEnd"/>
      <w:r w:rsidRPr="000B5679">
        <w:rPr>
          <w:rFonts w:ascii="Arial" w:hAnsi="Arial" w:cs="Arial"/>
        </w:rPr>
        <w:t xml:space="preserve"> to 21% in the last two years (Research and Markets, 2020). This shows that the people of the United Kingdom are moving from their tradition and culture of drinking tea and moving into coffee for the caffeine addiction and to the hectic life that the professionals are leading in the current age.</w:t>
      </w:r>
    </w:p>
    <w:p w14:paraId="35D9F738" w14:textId="77777777" w:rsidR="00517A63" w:rsidRPr="000B5679" w:rsidRDefault="00517A63" w:rsidP="00517A63">
      <w:pPr>
        <w:rPr>
          <w:rFonts w:ascii="Arial" w:hAnsi="Arial" w:cs="Arial"/>
        </w:rPr>
      </w:pPr>
      <w:r w:rsidRPr="000B5679">
        <w:rPr>
          <w:rFonts w:ascii="Arial" w:hAnsi="Arial" w:cs="Arial"/>
        </w:rPr>
        <w:t xml:space="preserve">The market analysis of the company is also essential to understand how the business works and it shows that there has been considerable growth in the consumption of coffee over the last four years. The market value in the GDP of coffee in the United Kingdom shows that in the year 2015 it was 7.9 billion, who is increased to 8.9 billion in 2016. Then in the year 2017, it was 9.6 billion and in the year 2018, it was 10.1 billion (Statista, 2021). Now the value has increased much </w:t>
      </w:r>
      <w:proofErr w:type="gramStart"/>
      <w:r w:rsidRPr="000B5679">
        <w:rPr>
          <w:rFonts w:ascii="Arial" w:hAnsi="Arial" w:cs="Arial"/>
        </w:rPr>
        <w:t>more</w:t>
      </w:r>
      <w:proofErr w:type="gramEnd"/>
      <w:r w:rsidRPr="000B5679">
        <w:rPr>
          <w:rFonts w:ascii="Arial" w:hAnsi="Arial" w:cs="Arial"/>
        </w:rPr>
        <w:t xml:space="preserve"> and this shows that there is prospect and room for growth in the coffee market of the United Kingdom and coffee Vibes can capitalize on it and take a goods market share in the locality of the coffee shop.</w:t>
      </w:r>
    </w:p>
    <w:p w14:paraId="05EDE5B5" w14:textId="77777777" w:rsidR="00517A63" w:rsidRPr="000B5679" w:rsidRDefault="00517A63" w:rsidP="00517A63">
      <w:pPr>
        <w:rPr>
          <w:rFonts w:ascii="Arial" w:hAnsi="Arial" w:cs="Arial"/>
        </w:rPr>
      </w:pPr>
      <w:proofErr w:type="spellStart"/>
      <w:r w:rsidRPr="000B5679">
        <w:rPr>
          <w:rFonts w:ascii="Arial" w:hAnsi="Arial" w:cs="Arial"/>
        </w:rPr>
        <w:lastRenderedPageBreak/>
        <w:t>Analyzing</w:t>
      </w:r>
      <w:proofErr w:type="spellEnd"/>
      <w:r w:rsidRPr="000B5679">
        <w:rPr>
          <w:rFonts w:ascii="Arial" w:hAnsi="Arial" w:cs="Arial"/>
        </w:rPr>
        <w:t xml:space="preserve"> the marketing mix for coffee voice is essential to find out how the business will run and how the marketing analysis will be done for the business. These are discussed below:</w:t>
      </w:r>
    </w:p>
    <w:p w14:paraId="1291F360" w14:textId="77777777" w:rsidR="00517A63" w:rsidRPr="000B5679" w:rsidRDefault="00517A63" w:rsidP="00517A63">
      <w:pPr>
        <w:rPr>
          <w:rFonts w:ascii="Arial" w:hAnsi="Arial" w:cs="Arial"/>
        </w:rPr>
      </w:pPr>
      <w:r w:rsidRPr="000B5679">
        <w:rPr>
          <w:rFonts w:ascii="Arial" w:hAnsi="Arial" w:cs="Arial"/>
          <w:b/>
          <w:bCs/>
        </w:rPr>
        <w:t>Product</w:t>
      </w:r>
      <w:r w:rsidRPr="000B5679">
        <w:rPr>
          <w:rFonts w:ascii="Arial" w:hAnsi="Arial" w:cs="Arial"/>
        </w:rPr>
        <w:t xml:space="preserve">: The products of the coffee shop would mainly be the coffee and the sides that would be offered to go along with the coffee </w:t>
      </w:r>
      <w:r w:rsidRPr="000B5679">
        <w:rPr>
          <w:rStyle w:val="selectable"/>
          <w:rFonts w:ascii="Arial" w:hAnsi="Arial" w:cs="Arial"/>
          <w:color w:val="000000"/>
        </w:rPr>
        <w:t xml:space="preserve">(Willium, 2021). </w:t>
      </w:r>
      <w:r w:rsidRPr="000B5679">
        <w:rPr>
          <w:rFonts w:ascii="Arial" w:hAnsi="Arial" w:cs="Arial"/>
        </w:rPr>
        <w:t xml:space="preserve">This should include the pastries and bakery items that will be procured from the local vendor every day and there will be fresh products for </w:t>
      </w:r>
      <w:proofErr w:type="gramStart"/>
      <w:r w:rsidRPr="000B5679">
        <w:rPr>
          <w:rFonts w:ascii="Arial" w:hAnsi="Arial" w:cs="Arial"/>
        </w:rPr>
        <w:t>that customers</w:t>
      </w:r>
      <w:proofErr w:type="gramEnd"/>
      <w:r w:rsidRPr="000B5679">
        <w:rPr>
          <w:rFonts w:ascii="Arial" w:hAnsi="Arial" w:cs="Arial"/>
        </w:rPr>
        <w:t xml:space="preserve"> to have. The coffee will be procured from the farmers directly which will help to reduce the cost and as well as ensure the high quality of coffee to be offered to the customers </w:t>
      </w:r>
      <w:r w:rsidRPr="000B5679">
        <w:rPr>
          <w:rStyle w:val="selectable"/>
          <w:rFonts w:ascii="Arial" w:hAnsi="Arial" w:cs="Arial"/>
          <w:color w:val="000000"/>
        </w:rPr>
        <w:t>(Hanson, 2014).</w:t>
      </w:r>
      <w:r w:rsidRPr="000B5679">
        <w:rPr>
          <w:rFonts w:ascii="Arial" w:hAnsi="Arial" w:cs="Arial"/>
        </w:rPr>
        <w:t xml:space="preserve"> To </w:t>
      </w:r>
      <w:proofErr w:type="spellStart"/>
      <w:r w:rsidRPr="000B5679">
        <w:rPr>
          <w:rFonts w:ascii="Arial" w:hAnsi="Arial" w:cs="Arial"/>
        </w:rPr>
        <w:t>analyze</w:t>
      </w:r>
      <w:proofErr w:type="spellEnd"/>
      <w:r w:rsidRPr="000B5679">
        <w:rPr>
          <w:rFonts w:ascii="Arial" w:hAnsi="Arial" w:cs="Arial"/>
        </w:rPr>
        <w:t xml:space="preserve"> the product, a marketer needs to answer the following questions:</w:t>
      </w:r>
    </w:p>
    <w:p w14:paraId="04325A35" w14:textId="77777777" w:rsidR="00517A63" w:rsidRPr="000B5679" w:rsidRDefault="00517A63" w:rsidP="00517A63">
      <w:pPr>
        <w:pStyle w:val="Listparagraf"/>
        <w:numPr>
          <w:ilvl w:val="0"/>
          <w:numId w:val="2"/>
        </w:numPr>
        <w:rPr>
          <w:rFonts w:cs="Arial"/>
        </w:rPr>
      </w:pPr>
      <w:r w:rsidRPr="000B5679">
        <w:rPr>
          <w:rFonts w:cs="Arial"/>
        </w:rPr>
        <w:t>Does the company’s product satisfy customers’ needs? What are the needs of customers from the company’s product or service?</w:t>
      </w:r>
    </w:p>
    <w:p w14:paraId="1ABB5CCD" w14:textId="77777777" w:rsidR="00517A63" w:rsidRPr="000B5679" w:rsidRDefault="00517A63" w:rsidP="00517A63">
      <w:pPr>
        <w:pStyle w:val="Listparagraf"/>
        <w:numPr>
          <w:ilvl w:val="0"/>
          <w:numId w:val="2"/>
        </w:numPr>
        <w:rPr>
          <w:rFonts w:cs="Arial"/>
        </w:rPr>
      </w:pPr>
      <w:r w:rsidRPr="000B5679">
        <w:rPr>
          <w:rFonts w:cs="Arial"/>
        </w:rPr>
        <w:t>What are the features of the company’s product to satisfy customers?</w:t>
      </w:r>
    </w:p>
    <w:p w14:paraId="20E3EB22" w14:textId="77777777" w:rsidR="00517A63" w:rsidRPr="000B5679" w:rsidRDefault="00517A63" w:rsidP="00517A63">
      <w:pPr>
        <w:rPr>
          <w:rFonts w:ascii="Arial" w:hAnsi="Arial" w:cs="Arial"/>
        </w:rPr>
      </w:pPr>
      <w:r w:rsidRPr="000B5679">
        <w:rPr>
          <w:rFonts w:ascii="Arial" w:hAnsi="Arial" w:cs="Arial"/>
          <w:b/>
          <w:bCs/>
        </w:rPr>
        <w:t>Price</w:t>
      </w:r>
      <w:r w:rsidRPr="000B5679">
        <w:rPr>
          <w:rFonts w:ascii="Arial" w:hAnsi="Arial" w:cs="Arial"/>
        </w:rPr>
        <w:t xml:space="preserve">: The pricing of the coffee and the sides would vary from size to size and extension. Product will be divided into small, medium, and large sizes, the customers will be free to choose any size that they </w:t>
      </w:r>
      <w:proofErr w:type="gramStart"/>
      <w:r w:rsidRPr="000B5679">
        <w:rPr>
          <w:rFonts w:ascii="Arial" w:hAnsi="Arial" w:cs="Arial"/>
        </w:rPr>
        <w:t>want</w:t>
      </w:r>
      <w:proofErr w:type="gramEnd"/>
      <w:r w:rsidRPr="000B5679">
        <w:rPr>
          <w:rFonts w:ascii="Arial" w:hAnsi="Arial" w:cs="Arial"/>
        </w:rPr>
        <w:t xml:space="preserve"> and the pricing will be based on coffee, milk, Latte, and Mocha. The pricing strategy that the coffee was will use would be the market penetration strategy that will help them to acquire a large market at a very small time </w:t>
      </w:r>
      <w:r w:rsidRPr="000B5679">
        <w:rPr>
          <w:rStyle w:val="selectable"/>
          <w:rFonts w:ascii="Arial" w:hAnsi="Arial" w:cs="Arial"/>
          <w:color w:val="000000"/>
        </w:rPr>
        <w:t xml:space="preserve">(Willium, 2021). </w:t>
      </w:r>
      <w:r w:rsidRPr="000B5679">
        <w:rPr>
          <w:rFonts w:ascii="Arial" w:hAnsi="Arial" w:cs="Arial"/>
        </w:rPr>
        <w:t xml:space="preserve">Offering high-quality products at a cheaper price will help the coffee wife to gain a loyal market in a short time and ensure that the customers are regular in the coffee shop. To </w:t>
      </w:r>
      <w:proofErr w:type="spellStart"/>
      <w:r w:rsidRPr="000B5679">
        <w:rPr>
          <w:rFonts w:ascii="Arial" w:hAnsi="Arial" w:cs="Arial"/>
        </w:rPr>
        <w:t>analyze</w:t>
      </w:r>
      <w:proofErr w:type="spellEnd"/>
      <w:r w:rsidRPr="000B5679">
        <w:rPr>
          <w:rFonts w:ascii="Arial" w:hAnsi="Arial" w:cs="Arial"/>
        </w:rPr>
        <w:t xml:space="preserve"> price a marketer </w:t>
      </w:r>
      <w:proofErr w:type="gramStart"/>
      <w:r w:rsidRPr="000B5679">
        <w:rPr>
          <w:rFonts w:ascii="Arial" w:hAnsi="Arial" w:cs="Arial"/>
        </w:rPr>
        <w:t>need</w:t>
      </w:r>
      <w:proofErr w:type="gramEnd"/>
      <w:r w:rsidRPr="000B5679">
        <w:rPr>
          <w:rFonts w:ascii="Arial" w:hAnsi="Arial" w:cs="Arial"/>
        </w:rPr>
        <w:t xml:space="preserve"> to answer the following questions:</w:t>
      </w:r>
    </w:p>
    <w:p w14:paraId="62C035D7" w14:textId="77777777" w:rsidR="00517A63" w:rsidRPr="000B5679" w:rsidRDefault="00517A63" w:rsidP="00517A63">
      <w:pPr>
        <w:pStyle w:val="Listparagraf"/>
        <w:numPr>
          <w:ilvl w:val="0"/>
          <w:numId w:val="3"/>
        </w:numPr>
        <w:rPr>
          <w:rFonts w:cs="Arial"/>
        </w:rPr>
      </w:pPr>
      <w:r w:rsidRPr="000B5679">
        <w:rPr>
          <w:rFonts w:cs="Arial"/>
        </w:rPr>
        <w:t>What is the product or service's value to the buyer?</w:t>
      </w:r>
    </w:p>
    <w:p w14:paraId="02DE65AE" w14:textId="77777777" w:rsidR="00517A63" w:rsidRPr="000B5679" w:rsidRDefault="00517A63" w:rsidP="00517A63">
      <w:pPr>
        <w:pStyle w:val="Listparagraf"/>
        <w:numPr>
          <w:ilvl w:val="0"/>
          <w:numId w:val="3"/>
        </w:numPr>
        <w:rPr>
          <w:rFonts w:cs="Arial"/>
        </w:rPr>
      </w:pPr>
      <w:r w:rsidRPr="000B5679">
        <w:rPr>
          <w:rFonts w:cs="Arial"/>
        </w:rPr>
        <w:t>How will be the product price compare to the competitors?</w:t>
      </w:r>
    </w:p>
    <w:p w14:paraId="28EF7F42" w14:textId="77777777" w:rsidR="00517A63" w:rsidRPr="000B5679" w:rsidRDefault="00517A63" w:rsidP="00517A63">
      <w:pPr>
        <w:pStyle w:val="Listparagraf"/>
        <w:numPr>
          <w:ilvl w:val="0"/>
          <w:numId w:val="3"/>
        </w:numPr>
        <w:rPr>
          <w:rFonts w:cs="Arial"/>
        </w:rPr>
      </w:pPr>
      <w:r w:rsidRPr="000B5679">
        <w:rPr>
          <w:rFonts w:cs="Arial"/>
        </w:rPr>
        <w:t>Is there a pricing point for the product in this region that has been established?</w:t>
      </w:r>
    </w:p>
    <w:p w14:paraId="06F1BF8E" w14:textId="77777777" w:rsidR="00517A63" w:rsidRPr="000B5679" w:rsidRDefault="00517A63" w:rsidP="00517A63">
      <w:pPr>
        <w:rPr>
          <w:rFonts w:ascii="Arial" w:hAnsi="Arial" w:cs="Arial"/>
        </w:rPr>
      </w:pPr>
      <w:r w:rsidRPr="000B5679">
        <w:rPr>
          <w:rFonts w:ascii="Arial" w:hAnsi="Arial" w:cs="Arial"/>
          <w:b/>
          <w:bCs/>
        </w:rPr>
        <w:t>Place</w:t>
      </w:r>
      <w:r w:rsidRPr="000B5679">
        <w:rPr>
          <w:rFonts w:ascii="Arial" w:hAnsi="Arial" w:cs="Arial"/>
        </w:rPr>
        <w:t xml:space="preserve">: The placement of the coffee shop is very important for the shop to run smoothly </w:t>
      </w:r>
      <w:r w:rsidRPr="000B5679">
        <w:rPr>
          <w:rStyle w:val="selectable"/>
          <w:rFonts w:ascii="Arial" w:hAnsi="Arial" w:cs="Arial"/>
          <w:color w:val="000000"/>
        </w:rPr>
        <w:t xml:space="preserve">(Collier, 2014). </w:t>
      </w:r>
      <w:r w:rsidRPr="000B5679">
        <w:rPr>
          <w:rFonts w:ascii="Arial" w:hAnsi="Arial" w:cs="Arial"/>
        </w:rPr>
        <w:t xml:space="preserve">If the shop is situated in the heart of London, then the target market which is the young professionals can be reached very easily as they are commuting through that area a lot and it helps them to identify the shop and take services from it </w:t>
      </w:r>
      <w:r w:rsidRPr="000B5679">
        <w:rPr>
          <w:rStyle w:val="selectable"/>
          <w:rFonts w:ascii="Arial" w:hAnsi="Arial" w:cs="Arial"/>
          <w:color w:val="000000"/>
        </w:rPr>
        <w:t>(Peter, 2016).</w:t>
      </w:r>
      <w:r w:rsidRPr="000B5679">
        <w:rPr>
          <w:rFonts w:ascii="Arial" w:hAnsi="Arial" w:cs="Arial"/>
        </w:rPr>
        <w:t xml:space="preserve"> The shop will be beside the city and will be away from all the commotion and noises that the city offers to the </w:t>
      </w:r>
      <w:proofErr w:type="gramStart"/>
      <w:r w:rsidRPr="000B5679">
        <w:rPr>
          <w:rFonts w:ascii="Arial" w:hAnsi="Arial" w:cs="Arial"/>
        </w:rPr>
        <w:t>customers</w:t>
      </w:r>
      <w:proofErr w:type="gramEnd"/>
      <w:r w:rsidRPr="000B5679">
        <w:rPr>
          <w:rFonts w:ascii="Arial" w:hAnsi="Arial" w:cs="Arial"/>
        </w:rPr>
        <w:t xml:space="preserve"> and it would help them to get away from the city noise and spend some quality time in the ambiance that the coffee vibes shop has to offer. To </w:t>
      </w:r>
      <w:proofErr w:type="spellStart"/>
      <w:r w:rsidRPr="000B5679">
        <w:rPr>
          <w:rFonts w:ascii="Arial" w:hAnsi="Arial" w:cs="Arial"/>
        </w:rPr>
        <w:t>analyze</w:t>
      </w:r>
      <w:proofErr w:type="spellEnd"/>
      <w:r w:rsidRPr="000B5679">
        <w:rPr>
          <w:rFonts w:ascii="Arial" w:hAnsi="Arial" w:cs="Arial"/>
        </w:rPr>
        <w:t xml:space="preserve"> </w:t>
      </w:r>
      <w:proofErr w:type="gramStart"/>
      <w:r w:rsidRPr="000B5679">
        <w:rPr>
          <w:rFonts w:ascii="Arial" w:hAnsi="Arial" w:cs="Arial"/>
        </w:rPr>
        <w:t>market place</w:t>
      </w:r>
      <w:proofErr w:type="gramEnd"/>
      <w:r w:rsidRPr="000B5679">
        <w:rPr>
          <w:rFonts w:ascii="Arial" w:hAnsi="Arial" w:cs="Arial"/>
        </w:rPr>
        <w:t>, a marketer needs to answer the following questions: (</w:t>
      </w:r>
      <w:r w:rsidRPr="000B5679">
        <w:rPr>
          <w:rFonts w:ascii="Arial" w:hAnsi="Arial" w:cs="Arial"/>
          <w:shd w:val="clear" w:color="auto" w:fill="FFFFFF"/>
        </w:rPr>
        <w:t>Shah et al., 2011)</w:t>
      </w:r>
    </w:p>
    <w:p w14:paraId="034E5406" w14:textId="77777777" w:rsidR="00517A63" w:rsidRPr="000B5679" w:rsidRDefault="00517A63" w:rsidP="00517A63">
      <w:pPr>
        <w:rPr>
          <w:rFonts w:ascii="Arial" w:hAnsi="Arial" w:cs="Arial"/>
        </w:rPr>
      </w:pPr>
    </w:p>
    <w:p w14:paraId="6EFA2ED0" w14:textId="77777777" w:rsidR="00517A63" w:rsidRPr="000B5679" w:rsidRDefault="00517A63" w:rsidP="00517A63">
      <w:pPr>
        <w:pStyle w:val="Listparagraf"/>
        <w:numPr>
          <w:ilvl w:val="0"/>
          <w:numId w:val="4"/>
        </w:numPr>
        <w:rPr>
          <w:rFonts w:cs="Arial"/>
        </w:rPr>
      </w:pPr>
      <w:r w:rsidRPr="000B5679">
        <w:rPr>
          <w:rFonts w:cs="Arial"/>
        </w:rPr>
        <w:t>Where are the company’s target customers frequently shopping?</w:t>
      </w:r>
    </w:p>
    <w:p w14:paraId="0EE2CA18" w14:textId="77777777" w:rsidR="00517A63" w:rsidRPr="000B5679" w:rsidRDefault="00517A63" w:rsidP="00517A63">
      <w:pPr>
        <w:pStyle w:val="Listparagraf"/>
        <w:numPr>
          <w:ilvl w:val="0"/>
          <w:numId w:val="4"/>
        </w:numPr>
        <w:rPr>
          <w:rFonts w:cs="Arial"/>
        </w:rPr>
      </w:pPr>
      <w:r w:rsidRPr="000B5679">
        <w:rPr>
          <w:rFonts w:cs="Arial"/>
        </w:rPr>
        <w:t xml:space="preserve">Our target customer shopping alike products? </w:t>
      </w:r>
    </w:p>
    <w:p w14:paraId="2D6FADBF" w14:textId="77777777" w:rsidR="00517A63" w:rsidRPr="000B5679" w:rsidRDefault="00517A63" w:rsidP="00517A63">
      <w:pPr>
        <w:pStyle w:val="Listparagraf"/>
        <w:numPr>
          <w:ilvl w:val="0"/>
          <w:numId w:val="4"/>
        </w:numPr>
        <w:rPr>
          <w:rFonts w:cs="Arial"/>
        </w:rPr>
      </w:pPr>
      <w:r w:rsidRPr="000B5679">
        <w:rPr>
          <w:rFonts w:cs="Arial"/>
        </w:rPr>
        <w:t>What is the social media where target customers engage?</w:t>
      </w:r>
    </w:p>
    <w:p w14:paraId="3069469D" w14:textId="77777777" w:rsidR="00517A63" w:rsidRPr="000B5679" w:rsidRDefault="00517A63" w:rsidP="00517A63">
      <w:pPr>
        <w:rPr>
          <w:rFonts w:ascii="Arial" w:hAnsi="Arial" w:cs="Arial"/>
        </w:rPr>
      </w:pPr>
      <w:r w:rsidRPr="000B5679">
        <w:rPr>
          <w:rFonts w:ascii="Arial" w:hAnsi="Arial" w:cs="Arial"/>
          <w:b/>
          <w:bCs/>
        </w:rPr>
        <w:t>Promotion</w:t>
      </w:r>
      <w:r w:rsidRPr="000B5679">
        <w:rPr>
          <w:rFonts w:ascii="Arial" w:hAnsi="Arial" w:cs="Arial"/>
        </w:rPr>
        <w:t xml:space="preserve">: For a new entrant in the market promotion is the most important sector that the business </w:t>
      </w:r>
      <w:proofErr w:type="gramStart"/>
      <w:r w:rsidRPr="000B5679">
        <w:rPr>
          <w:rFonts w:ascii="Arial" w:hAnsi="Arial" w:cs="Arial"/>
        </w:rPr>
        <w:t>has to</w:t>
      </w:r>
      <w:proofErr w:type="gramEnd"/>
      <w:r w:rsidRPr="000B5679">
        <w:rPr>
          <w:rFonts w:ascii="Arial" w:hAnsi="Arial" w:cs="Arial"/>
        </w:rPr>
        <w:t xml:space="preserve"> look into </w:t>
      </w:r>
      <w:r w:rsidRPr="000B5679">
        <w:rPr>
          <w:rStyle w:val="selectable"/>
          <w:rFonts w:ascii="Arial" w:hAnsi="Arial" w:cs="Arial"/>
          <w:color w:val="000000"/>
        </w:rPr>
        <w:t xml:space="preserve">(Hanson, 2014). </w:t>
      </w:r>
      <w:r w:rsidRPr="000B5679">
        <w:rPr>
          <w:rFonts w:ascii="Arial" w:hAnsi="Arial" w:cs="Arial"/>
        </w:rPr>
        <w:t xml:space="preserve">With the advent of technology, the promotion of the coffee shop can be done in different ways. Nowadays direct technological marketing is very effective in the modern days as the target market of the coffee shop generally used social media for their everyday lives and it can be used for direct or targeted marketing towards them </w:t>
      </w:r>
      <w:r w:rsidRPr="000B5679">
        <w:rPr>
          <w:rStyle w:val="selectable"/>
          <w:rFonts w:ascii="Arial" w:hAnsi="Arial" w:cs="Arial"/>
          <w:color w:val="000000"/>
        </w:rPr>
        <w:t>(Peter, 2016).</w:t>
      </w:r>
      <w:r w:rsidRPr="000B5679">
        <w:rPr>
          <w:rFonts w:ascii="Arial" w:hAnsi="Arial" w:cs="Arial"/>
        </w:rPr>
        <w:t xml:space="preserve"> The promotion strategy for the shop would be to ensure your loyalty gift cards and social media presence show that the company of the coffee shop can </w:t>
      </w:r>
      <w:r w:rsidRPr="000B5679">
        <w:rPr>
          <w:rFonts w:ascii="Arial" w:hAnsi="Arial" w:cs="Arial"/>
        </w:rPr>
        <w:lastRenderedPageBreak/>
        <w:t xml:space="preserve">be identified very easily. Offline promotion activities will not be done very much as it would increase the cost of the overall marketing campaigns and the effectiveness of the marketing is not very high as well. The return on investment, on the other hand, would be very high on the online marketing campaigns and would help the shop to grow even more and gain a large customer base due to its uniqueness </w:t>
      </w:r>
      <w:r w:rsidRPr="000B5679">
        <w:rPr>
          <w:rStyle w:val="selectable"/>
          <w:rFonts w:ascii="Arial" w:hAnsi="Arial" w:cs="Arial"/>
          <w:color w:val="000000"/>
        </w:rPr>
        <w:t>(Peter, 2016).</w:t>
      </w:r>
      <w:r w:rsidRPr="000B5679">
        <w:rPr>
          <w:rFonts w:ascii="Arial" w:hAnsi="Arial" w:cs="Arial"/>
        </w:rPr>
        <w:t xml:space="preserve"> The promotional campaigns will be done from the very beginning of the opening of the shop </w:t>
      </w:r>
      <w:proofErr w:type="gramStart"/>
      <w:r w:rsidRPr="000B5679">
        <w:rPr>
          <w:rFonts w:ascii="Arial" w:hAnsi="Arial" w:cs="Arial"/>
        </w:rPr>
        <w:t>and also</w:t>
      </w:r>
      <w:proofErr w:type="gramEnd"/>
      <w:r w:rsidRPr="000B5679">
        <w:rPr>
          <w:rFonts w:ascii="Arial" w:hAnsi="Arial" w:cs="Arial"/>
        </w:rPr>
        <w:t xml:space="preserve"> even before the shop is opened on social media </w:t>
      </w:r>
      <w:r w:rsidRPr="000B5679">
        <w:rPr>
          <w:rStyle w:val="selectable"/>
          <w:rFonts w:ascii="Arial" w:hAnsi="Arial" w:cs="Arial"/>
          <w:color w:val="000000"/>
        </w:rPr>
        <w:t xml:space="preserve">(Peter, 2016). </w:t>
      </w:r>
      <w:r w:rsidRPr="000B5679">
        <w:rPr>
          <w:rFonts w:ascii="Arial" w:hAnsi="Arial" w:cs="Arial"/>
        </w:rPr>
        <w:t xml:space="preserve">This will create a buzz for the shop and will have a considerable </w:t>
      </w:r>
      <w:proofErr w:type="gramStart"/>
      <w:r w:rsidRPr="000B5679">
        <w:rPr>
          <w:rFonts w:ascii="Arial" w:hAnsi="Arial" w:cs="Arial"/>
        </w:rPr>
        <w:t>amount</w:t>
      </w:r>
      <w:proofErr w:type="gramEnd"/>
      <w:r w:rsidRPr="000B5679">
        <w:rPr>
          <w:rFonts w:ascii="Arial" w:hAnsi="Arial" w:cs="Arial"/>
        </w:rPr>
        <w:t xml:space="preserve"> of customers at the very beginning. It would help the shop to gain a good amount of revenue from the very beginning and thus move into the customer loyalty segmentation marketing so that the customers that have already visited the shop can be retained and the shop can offer them better service soon </w:t>
      </w:r>
      <w:r w:rsidRPr="000B5679">
        <w:rPr>
          <w:rStyle w:val="selectable"/>
          <w:rFonts w:ascii="Arial" w:hAnsi="Arial" w:cs="Arial"/>
          <w:color w:val="000000"/>
        </w:rPr>
        <w:t>(Collier, 2014).</w:t>
      </w:r>
      <w:r w:rsidRPr="000B5679">
        <w:rPr>
          <w:rFonts w:ascii="Arial" w:hAnsi="Arial" w:cs="Arial"/>
        </w:rPr>
        <w:t xml:space="preserve"> To </w:t>
      </w:r>
      <w:proofErr w:type="spellStart"/>
      <w:r w:rsidRPr="000B5679">
        <w:rPr>
          <w:rFonts w:ascii="Arial" w:hAnsi="Arial" w:cs="Arial"/>
        </w:rPr>
        <w:t>analyze</w:t>
      </w:r>
      <w:proofErr w:type="spellEnd"/>
      <w:r w:rsidRPr="000B5679">
        <w:rPr>
          <w:rFonts w:ascii="Arial" w:hAnsi="Arial" w:cs="Arial"/>
        </w:rPr>
        <w:t xml:space="preserve"> market promotion, a marketer needs to answer the following questions:</w:t>
      </w:r>
    </w:p>
    <w:p w14:paraId="51C6C0C9" w14:textId="77777777" w:rsidR="00517A63" w:rsidRPr="000B5679" w:rsidRDefault="00517A63" w:rsidP="00517A63">
      <w:pPr>
        <w:pStyle w:val="Listparagraf"/>
        <w:numPr>
          <w:ilvl w:val="0"/>
          <w:numId w:val="5"/>
        </w:numPr>
        <w:rPr>
          <w:rFonts w:cs="Arial"/>
        </w:rPr>
      </w:pPr>
      <w:r w:rsidRPr="000B5679">
        <w:rPr>
          <w:rFonts w:cs="Arial"/>
        </w:rPr>
        <w:t>How will the company reach its target market?</w:t>
      </w:r>
    </w:p>
    <w:p w14:paraId="50DED15C" w14:textId="77777777" w:rsidR="00517A63" w:rsidRPr="000B5679" w:rsidRDefault="00517A63" w:rsidP="00517A63">
      <w:pPr>
        <w:pStyle w:val="Listparagraf"/>
        <w:numPr>
          <w:ilvl w:val="0"/>
          <w:numId w:val="5"/>
        </w:numPr>
        <w:rPr>
          <w:rFonts w:cs="Arial"/>
        </w:rPr>
      </w:pPr>
      <w:r w:rsidRPr="000B5679">
        <w:rPr>
          <w:rFonts w:cs="Arial"/>
        </w:rPr>
        <w:t>How will the company send its marketing messages to its target market?</w:t>
      </w:r>
    </w:p>
    <w:p w14:paraId="0F12974F" w14:textId="77777777" w:rsidR="00517A63" w:rsidRPr="000B5679" w:rsidRDefault="00517A63" w:rsidP="00517A63">
      <w:pPr>
        <w:pStyle w:val="Listparagraf"/>
        <w:numPr>
          <w:ilvl w:val="0"/>
          <w:numId w:val="5"/>
        </w:numPr>
        <w:rPr>
          <w:rFonts w:cs="Arial"/>
        </w:rPr>
      </w:pPr>
      <w:r w:rsidRPr="000B5679">
        <w:rPr>
          <w:rFonts w:cs="Arial"/>
        </w:rPr>
        <w:t>What is the way that a company’s competitors use for promoting their product and does that impact company’s activity?</w:t>
      </w:r>
    </w:p>
    <w:p w14:paraId="57435FDB" w14:textId="77777777" w:rsidR="00517A63" w:rsidRPr="000B5679" w:rsidRDefault="00517A63" w:rsidP="00517A63">
      <w:pPr>
        <w:rPr>
          <w:rFonts w:ascii="Arial" w:hAnsi="Arial" w:cs="Arial"/>
        </w:rPr>
      </w:pPr>
      <w:r w:rsidRPr="000B5679">
        <w:rPr>
          <w:rFonts w:ascii="Arial" w:hAnsi="Arial" w:cs="Arial"/>
        </w:rPr>
        <w:t xml:space="preserve">Moreover, to build a sustainable business and to know the business market, we </w:t>
      </w:r>
      <w:proofErr w:type="gramStart"/>
      <w:r w:rsidRPr="000B5679">
        <w:rPr>
          <w:rFonts w:ascii="Arial" w:hAnsi="Arial" w:cs="Arial"/>
        </w:rPr>
        <w:t>have to</w:t>
      </w:r>
      <w:proofErr w:type="gramEnd"/>
      <w:r w:rsidRPr="000B5679">
        <w:rPr>
          <w:rFonts w:ascii="Arial" w:hAnsi="Arial" w:cs="Arial"/>
        </w:rPr>
        <w:t xml:space="preserve"> </w:t>
      </w:r>
      <w:proofErr w:type="spellStart"/>
      <w:r w:rsidRPr="000B5679">
        <w:rPr>
          <w:rFonts w:ascii="Arial" w:hAnsi="Arial" w:cs="Arial"/>
        </w:rPr>
        <w:t>analyze</w:t>
      </w:r>
      <w:proofErr w:type="spellEnd"/>
      <w:r w:rsidRPr="000B5679">
        <w:rPr>
          <w:rFonts w:ascii="Arial" w:hAnsi="Arial" w:cs="Arial"/>
        </w:rPr>
        <w:t xml:space="preserve"> the market by following </w:t>
      </w:r>
      <w:bookmarkStart w:id="5" w:name="_Toc79499217"/>
      <w:r w:rsidRPr="000B5679">
        <w:rPr>
          <w:rFonts w:ascii="Arial" w:hAnsi="Arial" w:cs="Arial"/>
        </w:rPr>
        <w:t>elements:</w:t>
      </w:r>
    </w:p>
    <w:p w14:paraId="4EC12A33" w14:textId="77777777" w:rsidR="00517A63" w:rsidRPr="000B5679" w:rsidRDefault="00517A63" w:rsidP="00517A63">
      <w:pPr>
        <w:rPr>
          <w:rFonts w:ascii="Arial" w:hAnsi="Arial" w:cs="Arial"/>
        </w:rPr>
      </w:pPr>
      <w:r w:rsidRPr="000B5679">
        <w:rPr>
          <w:rFonts w:ascii="Arial" w:hAnsi="Arial" w:cs="Arial"/>
          <w:b/>
        </w:rPr>
        <w:t>Customers’ Bargaining Power:</w:t>
      </w:r>
      <w:r w:rsidRPr="000B5679">
        <w:rPr>
          <w:rFonts w:ascii="Arial" w:hAnsi="Arial" w:cs="Arial"/>
        </w:rPr>
        <w:t xml:space="preserve"> What are the reactions of customers to price hikes and decreases? What is the value of a product or service to the company’s target market?</w:t>
      </w:r>
    </w:p>
    <w:p w14:paraId="637CD7F8" w14:textId="77777777" w:rsidR="00517A63" w:rsidRPr="000B5679" w:rsidRDefault="00517A63" w:rsidP="00517A63">
      <w:pPr>
        <w:rPr>
          <w:rFonts w:ascii="Arial" w:hAnsi="Arial" w:cs="Arial"/>
        </w:rPr>
      </w:pPr>
      <w:r w:rsidRPr="000B5679">
        <w:rPr>
          <w:rFonts w:ascii="Arial" w:hAnsi="Arial" w:cs="Arial"/>
          <w:b/>
        </w:rPr>
        <w:t>Suppliers Bargaining Power</w:t>
      </w:r>
      <w:r w:rsidRPr="000B5679">
        <w:rPr>
          <w:rFonts w:ascii="Arial" w:hAnsi="Arial" w:cs="Arial"/>
        </w:rPr>
        <w:t xml:space="preserve">: Price can be increased because of a limited number of suppliers as at that time suppliers have high bargaining power. Then how will the company react to price hikes </w:t>
      </w:r>
      <w:r w:rsidRPr="000B5679">
        <w:rPr>
          <w:rStyle w:val="selectable"/>
          <w:rFonts w:ascii="Arial" w:hAnsi="Arial" w:cs="Arial"/>
          <w:color w:val="000000"/>
        </w:rPr>
        <w:t>(Collier, 2014)?</w:t>
      </w:r>
    </w:p>
    <w:p w14:paraId="47761F15" w14:textId="77777777" w:rsidR="00517A63" w:rsidRPr="000B5679" w:rsidRDefault="00517A63" w:rsidP="00517A63">
      <w:pPr>
        <w:rPr>
          <w:rFonts w:ascii="Arial" w:hAnsi="Arial" w:cs="Arial"/>
        </w:rPr>
      </w:pPr>
      <w:r w:rsidRPr="000B5679">
        <w:rPr>
          <w:rFonts w:ascii="Arial" w:hAnsi="Arial" w:cs="Arial"/>
          <w:b/>
        </w:rPr>
        <w:t xml:space="preserve">The Threat of Substitute Products in the Market: </w:t>
      </w:r>
      <w:r w:rsidRPr="000B5679">
        <w:rPr>
          <w:rFonts w:ascii="Arial" w:hAnsi="Arial" w:cs="Arial"/>
        </w:rPr>
        <w:t xml:space="preserve">Company should analysis, are alternative products are in the market? </w:t>
      </w:r>
    </w:p>
    <w:p w14:paraId="1993483D" w14:textId="77777777" w:rsidR="00517A63" w:rsidRPr="000B5679" w:rsidRDefault="00517A63" w:rsidP="00517A63">
      <w:pPr>
        <w:rPr>
          <w:rFonts w:ascii="Arial" w:hAnsi="Arial" w:cs="Arial"/>
        </w:rPr>
      </w:pPr>
      <w:r w:rsidRPr="000B5679">
        <w:rPr>
          <w:rFonts w:ascii="Arial" w:hAnsi="Arial" w:cs="Arial"/>
          <w:b/>
        </w:rPr>
        <w:t>New Competitors:</w:t>
      </w:r>
      <w:r w:rsidRPr="000B5679">
        <w:rPr>
          <w:rFonts w:ascii="Arial" w:hAnsi="Arial" w:cs="Arial"/>
        </w:rPr>
        <w:t xml:space="preserve"> If the market is profitable, then there is a chance of entering new competitors. So, the company should </w:t>
      </w:r>
      <w:proofErr w:type="spellStart"/>
      <w:r w:rsidRPr="000B5679">
        <w:rPr>
          <w:rFonts w:ascii="Arial" w:hAnsi="Arial" w:cs="Arial"/>
        </w:rPr>
        <w:t>analyze</w:t>
      </w:r>
      <w:proofErr w:type="spellEnd"/>
      <w:r w:rsidRPr="000B5679">
        <w:rPr>
          <w:rFonts w:ascii="Arial" w:hAnsi="Arial" w:cs="Arial"/>
        </w:rPr>
        <w:t xml:space="preserve"> those competitors.</w:t>
      </w:r>
    </w:p>
    <w:p w14:paraId="42471D4F" w14:textId="77777777" w:rsidR="00517A63" w:rsidRPr="000B5679" w:rsidRDefault="00517A63" w:rsidP="00517A63">
      <w:pPr>
        <w:rPr>
          <w:rFonts w:ascii="Arial" w:hAnsi="Arial" w:cs="Arial"/>
        </w:rPr>
      </w:pPr>
      <w:r w:rsidRPr="000B5679">
        <w:rPr>
          <w:rFonts w:ascii="Arial" w:hAnsi="Arial" w:cs="Arial"/>
          <w:b/>
        </w:rPr>
        <w:t>Competitors in the market</w:t>
      </w:r>
      <w:r w:rsidRPr="000B5679">
        <w:rPr>
          <w:rFonts w:ascii="Arial" w:hAnsi="Arial" w:cs="Arial"/>
        </w:rPr>
        <w:t xml:space="preserve">: Company should </w:t>
      </w:r>
      <w:proofErr w:type="spellStart"/>
      <w:r w:rsidRPr="000B5679">
        <w:rPr>
          <w:rFonts w:ascii="Arial" w:hAnsi="Arial" w:cs="Arial"/>
        </w:rPr>
        <w:t>analyze</w:t>
      </w:r>
      <w:proofErr w:type="spellEnd"/>
      <w:r w:rsidRPr="000B5679">
        <w:rPr>
          <w:rFonts w:ascii="Arial" w:hAnsi="Arial" w:cs="Arial"/>
        </w:rPr>
        <w:t>, how many competitors are in the market? Who is the dominator of the market? What are the strength and opportunities of Dominators Company?</w:t>
      </w:r>
    </w:p>
    <w:p w14:paraId="3D3C2EAD" w14:textId="77777777" w:rsidR="00517A63" w:rsidRPr="000B5679" w:rsidRDefault="00517A63" w:rsidP="00517A63">
      <w:pPr>
        <w:pStyle w:val="Titlu1"/>
        <w:rPr>
          <w:rFonts w:cs="Arial"/>
          <w:sz w:val="22"/>
          <w:szCs w:val="22"/>
        </w:rPr>
      </w:pPr>
      <w:r w:rsidRPr="000B5679">
        <w:rPr>
          <w:rFonts w:cs="Arial"/>
          <w:sz w:val="22"/>
          <w:szCs w:val="22"/>
        </w:rPr>
        <w:t>Customer Profile</w:t>
      </w:r>
      <w:bookmarkEnd w:id="5"/>
    </w:p>
    <w:p w14:paraId="48D7678F" w14:textId="77777777" w:rsidR="00517A63" w:rsidRPr="000B5679" w:rsidRDefault="00517A63" w:rsidP="00517A63">
      <w:pPr>
        <w:rPr>
          <w:rStyle w:val="selectable"/>
          <w:rFonts w:ascii="Arial" w:hAnsi="Arial" w:cs="Arial"/>
          <w:color w:val="000000"/>
        </w:rPr>
      </w:pPr>
      <w:r w:rsidRPr="000B5679">
        <w:rPr>
          <w:rFonts w:ascii="Arial" w:hAnsi="Arial" w:cs="Arial"/>
        </w:rPr>
        <w:t xml:space="preserve">Identifying and creating a customer profile is very important for the business to start in the initial stage at it would help to identify the right customer to market and bring loyalty for the shop. In making the customer profile the segmentation is done to identify the right target market. There are different types of segmentation that the shop can follow to find the right target market for it. Among the </w:t>
      </w:r>
      <w:proofErr w:type="spellStart"/>
      <w:r w:rsidRPr="000B5679">
        <w:rPr>
          <w:rFonts w:ascii="Arial" w:hAnsi="Arial" w:cs="Arial"/>
        </w:rPr>
        <w:t>behavioral</w:t>
      </w:r>
      <w:proofErr w:type="spellEnd"/>
      <w:r w:rsidRPr="000B5679">
        <w:rPr>
          <w:rFonts w:ascii="Arial" w:hAnsi="Arial" w:cs="Arial"/>
        </w:rPr>
        <w:t xml:space="preserve">, psychographic, and demographic segmentation, coffee Vibes put to select the demographic segmentation as it would be the most effective for the </w:t>
      </w:r>
      <w:proofErr w:type="gramStart"/>
      <w:r w:rsidRPr="000B5679">
        <w:rPr>
          <w:rFonts w:ascii="Arial" w:hAnsi="Arial" w:cs="Arial"/>
        </w:rPr>
        <w:t xml:space="preserve">shop </w:t>
      </w:r>
      <w:r w:rsidRPr="000B5679">
        <w:rPr>
          <w:rStyle w:val="selectable"/>
          <w:rFonts w:ascii="Arial" w:hAnsi="Arial" w:cs="Arial"/>
          <w:color w:val="000000"/>
        </w:rPr>
        <w:t xml:space="preserve"> (</w:t>
      </w:r>
      <w:proofErr w:type="gramEnd"/>
      <w:r w:rsidRPr="000B5679">
        <w:rPr>
          <w:rStyle w:val="selectable"/>
          <w:rFonts w:ascii="Arial" w:hAnsi="Arial" w:cs="Arial"/>
          <w:color w:val="000000"/>
        </w:rPr>
        <w:t>Collier, 2014).</w:t>
      </w:r>
    </w:p>
    <w:p w14:paraId="0AACA215" w14:textId="77777777" w:rsidR="00517A63" w:rsidRPr="000B5679" w:rsidRDefault="00517A63" w:rsidP="00517A63">
      <w:pPr>
        <w:rPr>
          <w:rStyle w:val="selectable"/>
          <w:rFonts w:ascii="Arial" w:hAnsi="Arial" w:cs="Arial"/>
          <w:color w:val="000000"/>
        </w:rPr>
      </w:pPr>
    </w:p>
    <w:p w14:paraId="1BD2BDE6" w14:textId="77777777" w:rsidR="00517A63" w:rsidRPr="000B5679" w:rsidRDefault="00517A63" w:rsidP="00517A63">
      <w:pPr>
        <w:rPr>
          <w:rFonts w:ascii="Arial" w:hAnsi="Arial" w:cs="Arial"/>
        </w:rPr>
      </w:pPr>
    </w:p>
    <w:p w14:paraId="7ECBD1DB" w14:textId="77777777" w:rsidR="00517A63" w:rsidRPr="000B5679" w:rsidRDefault="00517A63" w:rsidP="00517A63">
      <w:pPr>
        <w:jc w:val="center"/>
        <w:rPr>
          <w:rFonts w:ascii="Arial" w:hAnsi="Arial" w:cs="Arial"/>
        </w:rPr>
      </w:pPr>
      <w:r w:rsidRPr="000B5679">
        <w:rPr>
          <w:rFonts w:ascii="Arial" w:hAnsi="Arial" w:cs="Arial"/>
          <w:noProof/>
        </w:rPr>
        <w:lastRenderedPageBreak/>
        <w:drawing>
          <wp:inline distT="0" distB="0" distL="0" distR="0" wp14:anchorId="5CF30D8C" wp14:editId="735B89CD">
            <wp:extent cx="4138595" cy="2331085"/>
            <wp:effectExtent l="0" t="0" r="0" b="0"/>
            <wp:docPr id="34" name="Picture 5"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O imagine care conține text&#10;&#10;Descriere generată automa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149713" cy="2337347"/>
                    </a:xfrm>
                    <a:prstGeom prst="rect">
                      <a:avLst/>
                    </a:prstGeom>
                    <a:noFill/>
                  </pic:spPr>
                </pic:pic>
              </a:graphicData>
            </a:graphic>
          </wp:inline>
        </w:drawing>
      </w:r>
    </w:p>
    <w:p w14:paraId="6C3EAC54" w14:textId="77777777" w:rsidR="00517A63" w:rsidRPr="000B5679" w:rsidRDefault="00517A63" w:rsidP="00517A63">
      <w:pPr>
        <w:rPr>
          <w:rFonts w:ascii="Arial" w:hAnsi="Arial" w:cs="Arial"/>
        </w:rPr>
      </w:pPr>
      <w:r w:rsidRPr="000B5679">
        <w:rPr>
          <w:rFonts w:ascii="Arial" w:hAnsi="Arial" w:cs="Arial"/>
        </w:rPr>
        <w:t xml:space="preserve">                                  Figure 03: Customer Profile </w:t>
      </w:r>
      <w:r w:rsidRPr="000B5679">
        <w:rPr>
          <w:rStyle w:val="selectable"/>
          <w:rFonts w:ascii="Arial" w:hAnsi="Arial" w:cs="Arial"/>
          <w:color w:val="000000"/>
        </w:rPr>
        <w:t>(</w:t>
      </w:r>
      <w:proofErr w:type="spellStart"/>
      <w:r w:rsidRPr="000B5679">
        <w:rPr>
          <w:rStyle w:val="selectable"/>
          <w:rFonts w:ascii="Arial" w:hAnsi="Arial" w:cs="Arial"/>
          <w:color w:val="000000"/>
        </w:rPr>
        <w:t>Wisly</w:t>
      </w:r>
      <w:proofErr w:type="spellEnd"/>
      <w:r w:rsidRPr="000B5679">
        <w:rPr>
          <w:rStyle w:val="selectable"/>
          <w:rFonts w:ascii="Arial" w:hAnsi="Arial" w:cs="Arial"/>
          <w:color w:val="000000"/>
        </w:rPr>
        <w:t>, 2016)</w:t>
      </w:r>
      <w:r w:rsidRPr="000B5679">
        <w:rPr>
          <w:rFonts w:ascii="Arial" w:hAnsi="Arial" w:cs="Arial"/>
        </w:rPr>
        <w:t>.</w:t>
      </w:r>
    </w:p>
    <w:p w14:paraId="3B65F067" w14:textId="77777777" w:rsidR="00517A63" w:rsidRPr="000B5679" w:rsidRDefault="00517A63" w:rsidP="00517A63">
      <w:pPr>
        <w:rPr>
          <w:rFonts w:ascii="Arial" w:hAnsi="Arial" w:cs="Arial"/>
        </w:rPr>
      </w:pPr>
      <w:r w:rsidRPr="000B5679">
        <w:rPr>
          <w:rFonts w:ascii="Arial" w:hAnsi="Arial" w:cs="Arial"/>
        </w:rPr>
        <w:t>For coffee vibes, demographic segmentation has been done to identify the people that the shop will be targeted towards. Demographic segmentation is based on age, sex, job title, income, educational level, and family status. The age group that the shop you try to extract is between the age of 18 to 30 years, who are young and going to college and have a lot to do in life</w:t>
      </w:r>
      <w:r w:rsidRPr="000B5679">
        <w:rPr>
          <w:rStyle w:val="selectable"/>
          <w:rFonts w:ascii="Arial" w:hAnsi="Arial" w:cs="Arial"/>
          <w:color w:val="000000"/>
        </w:rPr>
        <w:t xml:space="preserve"> (Collier, 2014). </w:t>
      </w:r>
      <w:r w:rsidRPr="000B5679">
        <w:rPr>
          <w:rFonts w:ascii="Arial" w:hAnsi="Arial" w:cs="Arial"/>
        </w:rPr>
        <w:t xml:space="preserve"> Besides, the company can segment its market based on geographic segmentation which is based on city, region, area, and country. The Geographic segmentation would be in the city of London. There would be no gender bias for the </w:t>
      </w:r>
      <w:proofErr w:type="gramStart"/>
      <w:r w:rsidRPr="000B5679">
        <w:rPr>
          <w:rFonts w:ascii="Arial" w:hAnsi="Arial" w:cs="Arial"/>
        </w:rPr>
        <w:t>shop</w:t>
      </w:r>
      <w:proofErr w:type="gramEnd"/>
      <w:r w:rsidRPr="000B5679">
        <w:rPr>
          <w:rFonts w:ascii="Arial" w:hAnsi="Arial" w:cs="Arial"/>
        </w:rPr>
        <w:t xml:space="preserve"> and they would cater to all the male, female or other genders </w:t>
      </w:r>
      <w:r w:rsidRPr="000B5679">
        <w:rPr>
          <w:rStyle w:val="selectable"/>
          <w:rFonts w:ascii="Arial" w:hAnsi="Arial" w:cs="Arial"/>
          <w:color w:val="000000"/>
        </w:rPr>
        <w:t>(</w:t>
      </w:r>
      <w:proofErr w:type="spellStart"/>
      <w:r w:rsidRPr="000B5679">
        <w:rPr>
          <w:rStyle w:val="selectable"/>
          <w:rFonts w:ascii="Arial" w:hAnsi="Arial" w:cs="Arial"/>
          <w:color w:val="000000"/>
        </w:rPr>
        <w:t>Wisly</w:t>
      </w:r>
      <w:proofErr w:type="spellEnd"/>
      <w:r w:rsidRPr="000B5679">
        <w:rPr>
          <w:rStyle w:val="selectable"/>
          <w:rFonts w:ascii="Arial" w:hAnsi="Arial" w:cs="Arial"/>
          <w:color w:val="000000"/>
        </w:rPr>
        <w:t>, 2016)</w:t>
      </w:r>
      <w:r w:rsidRPr="000B5679">
        <w:rPr>
          <w:rFonts w:ascii="Arial" w:hAnsi="Arial" w:cs="Arial"/>
        </w:rPr>
        <w:t xml:space="preserve">. </w:t>
      </w:r>
    </w:p>
    <w:p w14:paraId="50C469D2" w14:textId="77777777" w:rsidR="00517A63" w:rsidRPr="000B5679" w:rsidRDefault="00517A63" w:rsidP="00517A63">
      <w:pPr>
        <w:rPr>
          <w:rFonts w:ascii="Arial" w:hAnsi="Arial" w:cs="Arial"/>
        </w:rPr>
      </w:pPr>
      <w:r w:rsidRPr="000B5679">
        <w:rPr>
          <w:rFonts w:ascii="Arial" w:hAnsi="Arial" w:cs="Arial"/>
        </w:rPr>
        <w:t xml:space="preserve">The range of income that the shop </w:t>
      </w:r>
      <w:proofErr w:type="gramStart"/>
      <w:r w:rsidRPr="000B5679">
        <w:rPr>
          <w:rFonts w:ascii="Arial" w:hAnsi="Arial" w:cs="Arial"/>
        </w:rPr>
        <w:t>would Infor would</w:t>
      </w:r>
      <w:proofErr w:type="gramEnd"/>
      <w:r w:rsidRPr="000B5679">
        <w:rPr>
          <w:rFonts w:ascii="Arial" w:hAnsi="Arial" w:cs="Arial"/>
        </w:rPr>
        <w:t xml:space="preserve"> be from medium to high range income of people, as the shop will be aimed for higher quality with a reasonable price tag. The occupation that the shop put in for would be the professionals and the students who are in the universities</w:t>
      </w:r>
      <w:r w:rsidRPr="000B5679">
        <w:rPr>
          <w:rStyle w:val="selectable"/>
          <w:rFonts w:ascii="Arial" w:hAnsi="Arial" w:cs="Arial"/>
          <w:color w:val="000000"/>
        </w:rPr>
        <w:t xml:space="preserve"> (Collier, 2014). </w:t>
      </w:r>
      <w:r w:rsidRPr="000B5679">
        <w:rPr>
          <w:rFonts w:ascii="Arial" w:hAnsi="Arial" w:cs="Arial"/>
        </w:rPr>
        <w:t xml:space="preserve">It is because professionals and University students would like to start their day with a cup of coffee and spend their time and study it by having a cup of coffee as well. A social status would be from medium to high range as well. The education status for the target market would have to be the university or college students are the professionals who are executives in companies or </w:t>
      </w:r>
      <w:proofErr w:type="spellStart"/>
      <w:r w:rsidRPr="000B5679">
        <w:rPr>
          <w:rFonts w:ascii="Arial" w:hAnsi="Arial" w:cs="Arial"/>
        </w:rPr>
        <w:t>startups</w:t>
      </w:r>
      <w:proofErr w:type="spellEnd"/>
      <w:r w:rsidRPr="000B5679">
        <w:rPr>
          <w:rFonts w:ascii="Arial" w:hAnsi="Arial" w:cs="Arial"/>
        </w:rPr>
        <w:t xml:space="preserve"> </w:t>
      </w:r>
      <w:r w:rsidRPr="000B5679">
        <w:rPr>
          <w:rStyle w:val="selectable"/>
          <w:rFonts w:ascii="Arial" w:hAnsi="Arial" w:cs="Arial"/>
          <w:color w:val="000000"/>
        </w:rPr>
        <w:t>(Peter, 2016).</w:t>
      </w:r>
      <w:r w:rsidRPr="000B5679">
        <w:rPr>
          <w:rFonts w:ascii="Arial" w:hAnsi="Arial" w:cs="Arial"/>
        </w:rPr>
        <w:t xml:space="preserve"> The Hobby that the demographic segmentation found out for the target market is that the target market loves to read and learn </w:t>
      </w:r>
      <w:proofErr w:type="gramStart"/>
      <w:r w:rsidRPr="000B5679">
        <w:rPr>
          <w:rFonts w:ascii="Arial" w:hAnsi="Arial" w:cs="Arial"/>
        </w:rPr>
        <w:t>and also</w:t>
      </w:r>
      <w:proofErr w:type="gramEnd"/>
      <w:r w:rsidRPr="000B5679">
        <w:rPr>
          <w:rFonts w:ascii="Arial" w:hAnsi="Arial" w:cs="Arial"/>
        </w:rPr>
        <w:t xml:space="preserve"> hang out with friends </w:t>
      </w:r>
      <w:r w:rsidRPr="000B5679">
        <w:rPr>
          <w:rStyle w:val="selectable"/>
          <w:rFonts w:ascii="Arial" w:hAnsi="Arial" w:cs="Arial"/>
          <w:color w:val="000000"/>
        </w:rPr>
        <w:t xml:space="preserve">(Patel, 2016). </w:t>
      </w:r>
      <w:r w:rsidRPr="000B5679">
        <w:rPr>
          <w:rFonts w:ascii="Arial" w:hAnsi="Arial" w:cs="Arial"/>
        </w:rPr>
        <w:t xml:space="preserve">They have a sophisticated mindset and want to think of the world and what their future holds for them. The reason that is found out for the target market to visit the coffee shop includes the need for caffeine to start their day </w:t>
      </w:r>
      <w:proofErr w:type="gramStart"/>
      <w:r w:rsidRPr="000B5679">
        <w:rPr>
          <w:rFonts w:ascii="Arial" w:hAnsi="Arial" w:cs="Arial"/>
        </w:rPr>
        <w:t>and also</w:t>
      </w:r>
      <w:proofErr w:type="gramEnd"/>
      <w:r w:rsidRPr="000B5679">
        <w:rPr>
          <w:rFonts w:ascii="Arial" w:hAnsi="Arial" w:cs="Arial"/>
        </w:rPr>
        <w:t xml:space="preserve"> spend some quality time with friends or some time alone. Moreover, coffee vibes can segment their target market based on psychographic </w:t>
      </w:r>
      <w:proofErr w:type="gramStart"/>
      <w:r w:rsidRPr="000B5679">
        <w:rPr>
          <w:rFonts w:ascii="Arial" w:hAnsi="Arial" w:cs="Arial"/>
        </w:rPr>
        <w:t>segmentation</w:t>
      </w:r>
      <w:proofErr w:type="gramEnd"/>
      <w:r w:rsidRPr="000B5679">
        <w:rPr>
          <w:rFonts w:ascii="Arial" w:hAnsi="Arial" w:cs="Arial"/>
        </w:rPr>
        <w:t xml:space="preserve"> which is included lifestyle, habits, interests, values, pains, goals etc. Psychographics are useful for understanding the buying experience, as well as the journey of a client after he or she have made a purchase from the company </w:t>
      </w:r>
      <w:r w:rsidRPr="000B5679">
        <w:rPr>
          <w:rStyle w:val="selectable"/>
          <w:rFonts w:ascii="Arial" w:hAnsi="Arial" w:cs="Arial"/>
          <w:color w:val="000000"/>
        </w:rPr>
        <w:t>(Peter, 2016).</w:t>
      </w:r>
      <w:r w:rsidRPr="000B5679">
        <w:rPr>
          <w:rFonts w:ascii="Arial" w:hAnsi="Arial" w:cs="Arial"/>
        </w:rPr>
        <w:t xml:space="preserve"> Coffee vibes can also use </w:t>
      </w:r>
      <w:proofErr w:type="spellStart"/>
      <w:r w:rsidRPr="000B5679">
        <w:rPr>
          <w:rFonts w:ascii="Arial" w:hAnsi="Arial" w:cs="Arial"/>
        </w:rPr>
        <w:t>behavioral</w:t>
      </w:r>
      <w:proofErr w:type="spellEnd"/>
      <w:r w:rsidRPr="000B5679">
        <w:rPr>
          <w:rFonts w:ascii="Arial" w:hAnsi="Arial" w:cs="Arial"/>
        </w:rPr>
        <w:t xml:space="preserve"> segmentation which includes satisfaction, engagement, purchasing history, readiness to buy, product usage. </w:t>
      </w:r>
      <w:proofErr w:type="spellStart"/>
      <w:r w:rsidRPr="000B5679">
        <w:rPr>
          <w:rFonts w:ascii="Arial" w:hAnsi="Arial" w:cs="Arial"/>
        </w:rPr>
        <w:t>Behavioral</w:t>
      </w:r>
      <w:proofErr w:type="spellEnd"/>
      <w:r w:rsidRPr="000B5679">
        <w:rPr>
          <w:rFonts w:ascii="Arial" w:hAnsi="Arial" w:cs="Arial"/>
        </w:rPr>
        <w:t xml:space="preserve"> segmentation is one of the most valuable segmentation to gain customer support </w:t>
      </w:r>
      <w:r w:rsidRPr="000B5679">
        <w:rPr>
          <w:rStyle w:val="selectable"/>
          <w:rFonts w:ascii="Arial" w:hAnsi="Arial" w:cs="Arial"/>
          <w:color w:val="000000"/>
        </w:rPr>
        <w:t>(</w:t>
      </w:r>
      <w:proofErr w:type="spellStart"/>
      <w:r w:rsidRPr="000B5679">
        <w:rPr>
          <w:rStyle w:val="selectable"/>
          <w:rFonts w:ascii="Arial" w:hAnsi="Arial" w:cs="Arial"/>
          <w:color w:val="000000"/>
        </w:rPr>
        <w:t>Wisly</w:t>
      </w:r>
      <w:proofErr w:type="spellEnd"/>
      <w:r w:rsidRPr="000B5679">
        <w:rPr>
          <w:rStyle w:val="selectable"/>
          <w:rFonts w:ascii="Arial" w:hAnsi="Arial" w:cs="Arial"/>
          <w:color w:val="000000"/>
        </w:rPr>
        <w:t>, 2016)</w:t>
      </w:r>
      <w:r w:rsidRPr="000B5679">
        <w:rPr>
          <w:rFonts w:ascii="Arial" w:hAnsi="Arial" w:cs="Arial"/>
        </w:rPr>
        <w:t>.</w:t>
      </w:r>
    </w:p>
    <w:p w14:paraId="1A1C854B" w14:textId="77777777" w:rsidR="00517A63" w:rsidRPr="000B5679" w:rsidRDefault="00517A63" w:rsidP="00517A63">
      <w:pPr>
        <w:rPr>
          <w:rFonts w:ascii="Arial" w:hAnsi="Arial" w:cs="Arial"/>
        </w:rPr>
      </w:pPr>
    </w:p>
    <w:p w14:paraId="53324637" w14:textId="77777777" w:rsidR="00517A63" w:rsidRPr="000B5679" w:rsidRDefault="00517A63" w:rsidP="00517A63">
      <w:pPr>
        <w:pStyle w:val="Frspaiere"/>
        <w:rPr>
          <w:rFonts w:cs="Arial"/>
          <w:sz w:val="22"/>
        </w:rPr>
      </w:pPr>
      <w:r w:rsidRPr="000B5679">
        <w:rPr>
          <w:rFonts w:cs="Arial"/>
          <w:sz w:val="22"/>
        </w:rPr>
        <w:t>Reference:</w:t>
      </w:r>
    </w:p>
    <w:p w14:paraId="4ABCA01E" w14:textId="77777777" w:rsidR="00517A63" w:rsidRPr="000B5679" w:rsidRDefault="00517A63" w:rsidP="00517A63">
      <w:pPr>
        <w:pStyle w:val="Frspaiere"/>
        <w:rPr>
          <w:rFonts w:cs="Arial"/>
          <w:sz w:val="22"/>
        </w:rPr>
      </w:pPr>
    </w:p>
    <w:p w14:paraId="41578D91" w14:textId="77777777" w:rsidR="00517A63" w:rsidRPr="000B5679" w:rsidRDefault="00517A63" w:rsidP="00517A63">
      <w:pPr>
        <w:rPr>
          <w:rFonts w:ascii="Arial" w:hAnsi="Arial" w:cs="Arial"/>
        </w:rPr>
      </w:pPr>
    </w:p>
    <w:p w14:paraId="56DED861" w14:textId="77777777" w:rsidR="00517A63" w:rsidRPr="000B5679" w:rsidRDefault="00517A63" w:rsidP="00517A63">
      <w:pPr>
        <w:rPr>
          <w:rFonts w:ascii="Arial" w:hAnsi="Arial" w:cs="Arial"/>
        </w:rPr>
      </w:pPr>
      <w:r w:rsidRPr="000B5679">
        <w:rPr>
          <w:rFonts w:ascii="Arial" w:hAnsi="Arial" w:cs="Arial"/>
        </w:rPr>
        <w:lastRenderedPageBreak/>
        <w:t xml:space="preserve">Lyon, H. (2011) </w:t>
      </w:r>
      <w:proofErr w:type="spellStart"/>
      <w:r w:rsidRPr="000B5679">
        <w:rPr>
          <w:rFonts w:ascii="Arial" w:hAnsi="Arial" w:cs="Arial"/>
        </w:rPr>
        <w:t>Startup</w:t>
      </w:r>
      <w:proofErr w:type="spellEnd"/>
      <w:r w:rsidRPr="000B5679">
        <w:rPr>
          <w:rFonts w:ascii="Arial" w:hAnsi="Arial" w:cs="Arial"/>
        </w:rPr>
        <w:t xml:space="preserve"> and run your own coffee shop and lunch bar, 2nd edition. London, England: How </w:t>
      </w:r>
      <w:proofErr w:type="gramStart"/>
      <w:r w:rsidRPr="000B5679">
        <w:rPr>
          <w:rFonts w:ascii="Arial" w:hAnsi="Arial" w:cs="Arial"/>
        </w:rPr>
        <w:t>To</w:t>
      </w:r>
      <w:proofErr w:type="gramEnd"/>
      <w:r w:rsidRPr="000B5679">
        <w:rPr>
          <w:rFonts w:ascii="Arial" w:hAnsi="Arial" w:cs="Arial"/>
        </w:rPr>
        <w:t xml:space="preserve"> Books. Available at: https://play.google.com/store/books/details?id=TvXABAAAQBAJ.</w:t>
      </w:r>
    </w:p>
    <w:p w14:paraId="3E1FDFE0" w14:textId="77777777" w:rsidR="00517A63" w:rsidRPr="000B5679" w:rsidRDefault="00517A63" w:rsidP="00517A63">
      <w:pPr>
        <w:spacing w:before="240"/>
        <w:rPr>
          <w:rFonts w:ascii="Arial" w:hAnsi="Arial" w:cs="Arial"/>
        </w:rPr>
      </w:pPr>
      <w:r w:rsidRPr="000B5679">
        <w:rPr>
          <w:rFonts w:ascii="Arial" w:hAnsi="Arial" w:cs="Arial"/>
        </w:rPr>
        <w:t xml:space="preserve">Machado, C. and Davim, J. P. (2016) Organizational management: Policies and practices. 1st </w:t>
      </w:r>
      <w:proofErr w:type="spellStart"/>
      <w:r w:rsidRPr="000B5679">
        <w:rPr>
          <w:rFonts w:ascii="Arial" w:hAnsi="Arial" w:cs="Arial"/>
        </w:rPr>
        <w:t>edn</w:t>
      </w:r>
      <w:proofErr w:type="spellEnd"/>
      <w:r w:rsidRPr="000B5679">
        <w:rPr>
          <w:rFonts w:ascii="Arial" w:hAnsi="Arial" w:cs="Arial"/>
        </w:rPr>
        <w:t>. Edited by C. Machado and J. P. Davim. Basingstoke, England: Palgrave Macmillan UK. Available at: https://play.google.com/store/books/details?id=TP7MCwAAQBAJ.</w:t>
      </w:r>
    </w:p>
    <w:p w14:paraId="67DC57A9" w14:textId="77777777" w:rsidR="00517A63" w:rsidRPr="000B5679" w:rsidRDefault="00517A63" w:rsidP="00517A63">
      <w:pPr>
        <w:spacing w:before="240"/>
        <w:rPr>
          <w:rFonts w:ascii="Arial" w:hAnsi="Arial" w:cs="Arial"/>
        </w:rPr>
      </w:pPr>
      <w:r w:rsidRPr="000B5679">
        <w:rPr>
          <w:rFonts w:ascii="Arial" w:hAnsi="Arial" w:cs="Arial"/>
        </w:rPr>
        <w:t xml:space="preserve">Martin, S. W. (2018) Sales strategy playbook: The ultimate reference guide to solve your toughest sales challenges. TILIS. </w:t>
      </w:r>
    </w:p>
    <w:p w14:paraId="0B1BCC95" w14:textId="77777777" w:rsidR="00517A63" w:rsidRPr="000B5679" w:rsidRDefault="00517A63" w:rsidP="00517A63">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Patel, D., (2016). </w:t>
      </w:r>
      <w:r w:rsidRPr="000B5679">
        <w:rPr>
          <w:rFonts w:ascii="Arial" w:eastAsia="Times New Roman" w:hAnsi="Arial" w:cs="Arial"/>
          <w:i/>
          <w:iCs/>
        </w:rPr>
        <w:t>Breaking News, Latest News and Videos - CNN</w:t>
      </w:r>
      <w:r w:rsidRPr="000B5679">
        <w:rPr>
          <w:rFonts w:ascii="Arial" w:eastAsia="Times New Roman" w:hAnsi="Arial" w:cs="Arial"/>
        </w:rPr>
        <w:t>. [online] CNN. Available at: &lt;https://www.cnn.com/BUSINESS&gt; [Accessed 29 July 2021].</w:t>
      </w:r>
    </w:p>
    <w:p w14:paraId="44842FF8" w14:textId="77777777" w:rsidR="00517A63" w:rsidRPr="000B5679" w:rsidRDefault="00517A63" w:rsidP="00517A63">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Peter, S., (2016). Policy &amp; Practice. </w:t>
      </w:r>
      <w:r w:rsidRPr="000B5679">
        <w:rPr>
          <w:rFonts w:ascii="Arial" w:eastAsia="Times New Roman" w:hAnsi="Arial" w:cs="Arial"/>
          <w:i/>
          <w:iCs/>
        </w:rPr>
        <w:t>Family Practice News</w:t>
      </w:r>
      <w:r w:rsidRPr="000B5679">
        <w:rPr>
          <w:rFonts w:ascii="Arial" w:eastAsia="Times New Roman" w:hAnsi="Arial" w:cs="Arial"/>
        </w:rPr>
        <w:t>, 36(4), p.69.</w:t>
      </w:r>
    </w:p>
    <w:p w14:paraId="1E310DA5" w14:textId="77777777" w:rsidR="00517A63" w:rsidRPr="000B5679" w:rsidRDefault="00517A63" w:rsidP="00517A63">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Potter, F., (2019). English Examined; English for Maturity; Let the Children </w:t>
      </w:r>
      <w:proofErr w:type="gramStart"/>
      <w:r w:rsidRPr="000B5679">
        <w:rPr>
          <w:rFonts w:ascii="Arial" w:eastAsia="Times New Roman" w:hAnsi="Arial" w:cs="Arial"/>
        </w:rPr>
        <w:t>Write;</w:t>
      </w:r>
      <w:proofErr w:type="gramEnd"/>
      <w:r w:rsidRPr="000B5679">
        <w:rPr>
          <w:rFonts w:ascii="Arial" w:eastAsia="Times New Roman" w:hAnsi="Arial" w:cs="Arial"/>
        </w:rPr>
        <w:t xml:space="preserve"> Teaching English Grammar. </w:t>
      </w:r>
      <w:r w:rsidRPr="000B5679">
        <w:rPr>
          <w:rFonts w:ascii="Arial" w:eastAsia="Times New Roman" w:hAnsi="Arial" w:cs="Arial"/>
          <w:i/>
          <w:iCs/>
        </w:rPr>
        <w:t>English</w:t>
      </w:r>
      <w:r w:rsidRPr="000B5679">
        <w:rPr>
          <w:rFonts w:ascii="Arial" w:eastAsia="Times New Roman" w:hAnsi="Arial" w:cs="Arial"/>
        </w:rPr>
        <w:t>, 13(78), pp.239-240.</w:t>
      </w:r>
    </w:p>
    <w:p w14:paraId="5AE53088" w14:textId="77777777" w:rsidR="00517A63" w:rsidRPr="000B5679" w:rsidRDefault="00517A63" w:rsidP="00517A63">
      <w:pPr>
        <w:spacing w:before="240"/>
        <w:rPr>
          <w:rFonts w:ascii="Arial" w:hAnsi="Arial" w:cs="Arial"/>
        </w:rPr>
      </w:pPr>
      <w:r w:rsidRPr="000B5679">
        <w:rPr>
          <w:rFonts w:ascii="Arial" w:hAnsi="Arial" w:cs="Arial"/>
        </w:rPr>
        <w:t xml:space="preserve">Saint Trinity Website </w:t>
      </w:r>
    </w:p>
    <w:p w14:paraId="2583B716" w14:textId="2859462A" w:rsidR="00517A63" w:rsidRPr="000B5679" w:rsidRDefault="00517A63" w:rsidP="00517A63">
      <w:pPr>
        <w:rPr>
          <w:rFonts w:ascii="Arial" w:hAnsi="Arial" w:cs="Arial"/>
          <w:shd w:val="clear" w:color="auto" w:fill="FFFFFF"/>
        </w:rPr>
      </w:pPr>
      <w:r w:rsidRPr="000B5679">
        <w:rPr>
          <w:rFonts w:ascii="Arial" w:hAnsi="Arial" w:cs="Arial"/>
          <w:shd w:val="clear" w:color="auto" w:fill="FFFFFF"/>
        </w:rPr>
        <w:t xml:space="preserve">Shah, D., Isah, H. and </w:t>
      </w:r>
      <w:proofErr w:type="spellStart"/>
      <w:r w:rsidRPr="000B5679">
        <w:rPr>
          <w:rFonts w:ascii="Arial" w:hAnsi="Arial" w:cs="Arial"/>
          <w:shd w:val="clear" w:color="auto" w:fill="FFFFFF"/>
        </w:rPr>
        <w:t>Zulkernine</w:t>
      </w:r>
      <w:proofErr w:type="spellEnd"/>
      <w:r w:rsidRPr="000B5679">
        <w:rPr>
          <w:rFonts w:ascii="Arial" w:hAnsi="Arial" w:cs="Arial"/>
          <w:shd w:val="clear" w:color="auto" w:fill="FFFFFF"/>
        </w:rPr>
        <w:t>, F., (2019). Stock market analysis: A review and taxonomy of prediction techniques. </w:t>
      </w:r>
      <w:r w:rsidRPr="000B5679">
        <w:rPr>
          <w:rFonts w:ascii="Arial" w:hAnsi="Arial" w:cs="Arial"/>
          <w:i/>
          <w:iCs/>
          <w:shd w:val="clear" w:color="auto" w:fill="FFFFFF"/>
        </w:rPr>
        <w:t>International Journal of Financial Studies</w:t>
      </w:r>
      <w:r w:rsidRPr="000B5679">
        <w:rPr>
          <w:rFonts w:ascii="Arial" w:hAnsi="Arial" w:cs="Arial"/>
          <w:shd w:val="clear" w:color="auto" w:fill="FFFFFF"/>
        </w:rPr>
        <w:t>, </w:t>
      </w:r>
      <w:r w:rsidRPr="000B5679">
        <w:rPr>
          <w:rFonts w:ascii="Arial" w:hAnsi="Arial" w:cs="Arial"/>
          <w:i/>
          <w:iCs/>
          <w:shd w:val="clear" w:color="auto" w:fill="FFFFFF"/>
        </w:rPr>
        <w:t>7</w:t>
      </w:r>
      <w:r w:rsidRPr="000B5679">
        <w:rPr>
          <w:rFonts w:ascii="Arial" w:hAnsi="Arial" w:cs="Arial"/>
          <w:shd w:val="clear" w:color="auto" w:fill="FFFFFF"/>
        </w:rPr>
        <w:t xml:space="preserve">(2), p.26.   </w:t>
      </w:r>
    </w:p>
    <w:p w14:paraId="03E58564" w14:textId="06B8138B" w:rsidR="00517A63" w:rsidRPr="000B5679" w:rsidRDefault="00517A63" w:rsidP="00517A63">
      <w:pPr>
        <w:rPr>
          <w:rFonts w:ascii="Arial" w:hAnsi="Arial" w:cs="Arial"/>
          <w:shd w:val="clear" w:color="auto" w:fill="FFFFFF"/>
        </w:rPr>
      </w:pPr>
      <w:r w:rsidRPr="000B5679">
        <w:rPr>
          <w:rFonts w:ascii="Arial" w:hAnsi="Arial" w:cs="Arial"/>
          <w:shd w:val="clear" w:color="auto" w:fill="FFFFFF"/>
        </w:rPr>
        <w:t xml:space="preserve"> </w:t>
      </w:r>
      <w:r w:rsidR="0012449A" w:rsidRPr="000B5679">
        <w:rPr>
          <w:rFonts w:ascii="Arial" w:hAnsi="Arial" w:cs="Arial"/>
          <w:shd w:val="clear" w:color="auto" w:fill="FFFFFF"/>
        </w:rPr>
        <w:t xml:space="preserve">   </w:t>
      </w:r>
    </w:p>
    <w:p w14:paraId="5ED266F4" w14:textId="36544114" w:rsidR="0012449A" w:rsidRPr="000B5679" w:rsidRDefault="0012449A" w:rsidP="00517A63">
      <w:pPr>
        <w:rPr>
          <w:rFonts w:ascii="Arial" w:hAnsi="Arial" w:cs="Arial"/>
          <w:shd w:val="clear" w:color="auto" w:fill="FFFFFF"/>
        </w:rPr>
      </w:pPr>
      <w:r w:rsidRPr="000B5679">
        <w:rPr>
          <w:rFonts w:ascii="Arial" w:hAnsi="Arial" w:cs="Arial"/>
          <w:shd w:val="clear" w:color="auto" w:fill="FFFFFF"/>
        </w:rPr>
        <w:t xml:space="preserve"> </w:t>
      </w:r>
    </w:p>
    <w:p w14:paraId="132B968A" w14:textId="44E10EF5" w:rsidR="0012449A" w:rsidRPr="000B5679" w:rsidRDefault="0012449A" w:rsidP="0012449A">
      <w:pPr>
        <w:pStyle w:val="Listparagraf"/>
        <w:spacing w:line="276" w:lineRule="auto"/>
        <w:ind w:left="2880"/>
        <w:rPr>
          <w:rFonts w:cs="Arial"/>
          <w:bCs/>
        </w:rPr>
      </w:pPr>
      <w:r w:rsidRPr="000B5679">
        <w:rPr>
          <w:rFonts w:cs="Arial"/>
          <w:shd w:val="clear" w:color="auto" w:fill="FFFFFF"/>
        </w:rPr>
        <w:t xml:space="preserve"> </w:t>
      </w:r>
      <w:r w:rsidRPr="000B5679">
        <w:rPr>
          <w:rFonts w:cs="Arial"/>
          <w:bCs/>
        </w:rPr>
        <w:t xml:space="preserve">Student </w:t>
      </w:r>
      <w:proofErr w:type="spellStart"/>
      <w:proofErr w:type="gramStart"/>
      <w:r w:rsidRPr="000B5679">
        <w:rPr>
          <w:rFonts w:cs="Arial"/>
          <w:bCs/>
        </w:rPr>
        <w:t>Name:Olga</w:t>
      </w:r>
      <w:proofErr w:type="gramEnd"/>
      <w:r w:rsidRPr="000B5679">
        <w:rPr>
          <w:rFonts w:cs="Arial"/>
          <w:bCs/>
        </w:rPr>
        <w:t>-Casiana</w:t>
      </w:r>
      <w:proofErr w:type="spellEnd"/>
      <w:r w:rsidRPr="000B5679">
        <w:rPr>
          <w:rFonts w:cs="Arial"/>
          <w:bCs/>
        </w:rPr>
        <w:t xml:space="preserve"> Apetrei</w:t>
      </w:r>
    </w:p>
    <w:p w14:paraId="0A3ADE0A" w14:textId="21B66292" w:rsidR="0012449A" w:rsidRPr="000B5679" w:rsidRDefault="0012449A" w:rsidP="0012449A">
      <w:pPr>
        <w:spacing w:line="276" w:lineRule="auto"/>
        <w:ind w:left="2520"/>
        <w:rPr>
          <w:rFonts w:ascii="Arial" w:hAnsi="Arial" w:cs="Arial"/>
          <w:bCs/>
        </w:rPr>
      </w:pPr>
      <w:r w:rsidRPr="000B5679">
        <w:rPr>
          <w:rFonts w:ascii="Arial" w:hAnsi="Arial" w:cs="Arial"/>
          <w:bCs/>
        </w:rPr>
        <w:t xml:space="preserve">        Student number:</w:t>
      </w:r>
      <w:r w:rsidR="00BB60B7" w:rsidRPr="000B5679">
        <w:rPr>
          <w:rFonts w:ascii="Arial" w:hAnsi="Arial" w:cs="Arial"/>
          <w:bCs/>
        </w:rPr>
        <w:t>2018573</w:t>
      </w:r>
    </w:p>
    <w:p w14:paraId="0F64D810" w14:textId="2D11F7FE" w:rsidR="0012449A" w:rsidRPr="000B5679" w:rsidRDefault="0012449A" w:rsidP="0012449A">
      <w:pPr>
        <w:pStyle w:val="Listparagraf"/>
        <w:spacing w:line="276" w:lineRule="auto"/>
        <w:ind w:left="2160"/>
        <w:rPr>
          <w:rFonts w:cs="Arial"/>
          <w:bCs/>
        </w:rPr>
      </w:pPr>
      <w:r w:rsidRPr="000B5679">
        <w:rPr>
          <w:rFonts w:cs="Arial"/>
          <w:bCs/>
        </w:rPr>
        <w:t xml:space="preserve">            Module Title and </w:t>
      </w:r>
      <w:proofErr w:type="spellStart"/>
      <w:proofErr w:type="gramStart"/>
      <w:r w:rsidRPr="000B5679">
        <w:rPr>
          <w:rFonts w:cs="Arial"/>
          <w:bCs/>
        </w:rPr>
        <w:t>code:Managin</w:t>
      </w:r>
      <w:proofErr w:type="spellEnd"/>
      <w:proofErr w:type="gramEnd"/>
      <w:r w:rsidRPr="000B5679">
        <w:rPr>
          <w:rFonts w:cs="Arial"/>
          <w:bCs/>
        </w:rPr>
        <w:t xml:space="preserve"> Enterprise in the 21</w:t>
      </w:r>
      <w:r w:rsidRPr="000B5679">
        <w:rPr>
          <w:rFonts w:cs="Arial"/>
          <w:bCs/>
          <w:vertAlign w:val="superscript"/>
        </w:rPr>
        <w:t>st</w:t>
      </w:r>
      <w:r w:rsidRPr="000B5679">
        <w:rPr>
          <w:rFonts w:cs="Arial"/>
          <w:bCs/>
        </w:rPr>
        <w:t xml:space="preserve"> Century            BMSW4006</w:t>
      </w:r>
    </w:p>
    <w:p w14:paraId="2AC19AA8" w14:textId="7B129795" w:rsidR="0012449A" w:rsidRPr="000B5679" w:rsidRDefault="0012449A" w:rsidP="0012449A">
      <w:pPr>
        <w:pStyle w:val="Listparagraf"/>
        <w:spacing w:line="276" w:lineRule="auto"/>
        <w:ind w:left="2160"/>
        <w:rPr>
          <w:rFonts w:cs="Arial"/>
          <w:bCs/>
        </w:rPr>
      </w:pPr>
      <w:r w:rsidRPr="000B5679">
        <w:rPr>
          <w:rFonts w:cs="Arial"/>
          <w:bCs/>
        </w:rPr>
        <w:t xml:space="preserve">           Lecturer </w:t>
      </w:r>
      <w:proofErr w:type="spellStart"/>
      <w:proofErr w:type="gramStart"/>
      <w:r w:rsidRPr="000B5679">
        <w:rPr>
          <w:rFonts w:cs="Arial"/>
          <w:bCs/>
        </w:rPr>
        <w:t>Name:Mohhamad</w:t>
      </w:r>
      <w:proofErr w:type="spellEnd"/>
      <w:proofErr w:type="gramEnd"/>
      <w:r w:rsidRPr="000B5679">
        <w:rPr>
          <w:rFonts w:cs="Arial"/>
          <w:bCs/>
        </w:rPr>
        <w:t xml:space="preserve"> Rahman</w:t>
      </w:r>
    </w:p>
    <w:p w14:paraId="6056E563" w14:textId="56466357" w:rsidR="0012449A" w:rsidRPr="000B5679" w:rsidRDefault="0012449A" w:rsidP="0012449A">
      <w:pPr>
        <w:spacing w:line="276" w:lineRule="auto"/>
        <w:ind w:left="1800"/>
        <w:rPr>
          <w:rFonts w:ascii="Arial" w:hAnsi="Arial" w:cs="Arial"/>
          <w:bCs/>
        </w:rPr>
      </w:pPr>
      <w:r w:rsidRPr="000B5679">
        <w:rPr>
          <w:rFonts w:ascii="Arial" w:hAnsi="Arial" w:cs="Arial"/>
          <w:bCs/>
        </w:rPr>
        <w:t xml:space="preserve">                    </w:t>
      </w:r>
      <w:proofErr w:type="spellStart"/>
      <w:r w:rsidRPr="000B5679">
        <w:rPr>
          <w:rFonts w:ascii="Arial" w:hAnsi="Arial" w:cs="Arial"/>
          <w:bCs/>
        </w:rPr>
        <w:t>Assigment</w:t>
      </w:r>
      <w:proofErr w:type="spellEnd"/>
      <w:r w:rsidRPr="000B5679">
        <w:rPr>
          <w:rFonts w:ascii="Arial" w:hAnsi="Arial" w:cs="Arial"/>
          <w:bCs/>
        </w:rPr>
        <w:t xml:space="preserve"> Title: Managing </w:t>
      </w:r>
      <w:proofErr w:type="spellStart"/>
      <w:r w:rsidRPr="000B5679">
        <w:rPr>
          <w:rFonts w:ascii="Arial" w:hAnsi="Arial" w:cs="Arial"/>
          <w:bCs/>
        </w:rPr>
        <w:t>Enterpise</w:t>
      </w:r>
      <w:proofErr w:type="spellEnd"/>
      <w:r w:rsidRPr="000B5679">
        <w:rPr>
          <w:rFonts w:ascii="Arial" w:hAnsi="Arial" w:cs="Arial"/>
          <w:bCs/>
        </w:rPr>
        <w:t xml:space="preserve"> in the 21</w:t>
      </w:r>
      <w:r w:rsidRPr="000B5679">
        <w:rPr>
          <w:rFonts w:ascii="Arial" w:hAnsi="Arial" w:cs="Arial"/>
          <w:bCs/>
          <w:vertAlign w:val="superscript"/>
        </w:rPr>
        <w:t>St</w:t>
      </w:r>
      <w:r w:rsidRPr="000B5679">
        <w:rPr>
          <w:rFonts w:ascii="Arial" w:hAnsi="Arial" w:cs="Arial"/>
          <w:bCs/>
        </w:rPr>
        <w:t xml:space="preserve"> Century     </w:t>
      </w:r>
      <w:r w:rsidR="00BB60B7" w:rsidRPr="000B5679">
        <w:rPr>
          <w:rFonts w:ascii="Arial" w:hAnsi="Arial" w:cs="Arial"/>
          <w:bCs/>
        </w:rPr>
        <w:t xml:space="preserve"> </w:t>
      </w:r>
    </w:p>
    <w:p w14:paraId="655DD233" w14:textId="195D677E" w:rsidR="00BB60B7" w:rsidRPr="000B5679" w:rsidRDefault="00D602FA" w:rsidP="0012449A">
      <w:pPr>
        <w:spacing w:line="276" w:lineRule="auto"/>
        <w:ind w:left="1800"/>
        <w:rPr>
          <w:rFonts w:ascii="Arial" w:hAnsi="Arial" w:cs="Arial"/>
          <w:bCs/>
        </w:rPr>
      </w:pPr>
      <w:r w:rsidRPr="000B5679">
        <w:rPr>
          <w:rFonts w:ascii="Arial" w:hAnsi="Arial" w:cs="Arial"/>
          <w:bCs/>
        </w:rPr>
        <w:t xml:space="preserve"> </w:t>
      </w:r>
    </w:p>
    <w:p w14:paraId="62895552" w14:textId="77777777" w:rsidR="00D602FA" w:rsidRPr="000B5679" w:rsidRDefault="00D602FA" w:rsidP="00D602FA">
      <w:pPr>
        <w:pStyle w:val="Titlu1"/>
        <w:rPr>
          <w:rFonts w:cs="Arial"/>
          <w:sz w:val="22"/>
          <w:szCs w:val="22"/>
        </w:rPr>
      </w:pPr>
      <w:bookmarkStart w:id="6" w:name="_Toc79499218"/>
      <w:r w:rsidRPr="000B5679">
        <w:rPr>
          <w:rFonts w:cs="Arial"/>
          <w:sz w:val="22"/>
          <w:szCs w:val="22"/>
        </w:rPr>
        <w:t>Business Analysis</w:t>
      </w:r>
      <w:bookmarkEnd w:id="6"/>
    </w:p>
    <w:p w14:paraId="499B0980" w14:textId="77777777" w:rsidR="00D602FA" w:rsidRPr="000B5679" w:rsidRDefault="00D602FA" w:rsidP="00D602FA">
      <w:pPr>
        <w:spacing w:before="240"/>
        <w:rPr>
          <w:rFonts w:ascii="Arial" w:hAnsi="Arial" w:cs="Arial"/>
        </w:rPr>
      </w:pPr>
      <w:r w:rsidRPr="000B5679">
        <w:rPr>
          <w:rFonts w:ascii="Arial" w:hAnsi="Arial" w:cs="Arial"/>
        </w:rPr>
        <w:t xml:space="preserve">Coffee is a beverage that people have been drinking for over 5,00 years. The coffee industry is worth over a hundred billion in the world right now. Business analysis and understanding the external environment of the market are very essential for any business. In the case of establishing a coffee shop, the business planners must understand the market and do some analysis to understand the growth, competition, external environment, internal environment, and marketing audit </w:t>
      </w:r>
      <w:r w:rsidRPr="000B5679">
        <w:rPr>
          <w:rStyle w:val="selectable"/>
          <w:rFonts w:ascii="Arial" w:hAnsi="Arial" w:cs="Arial"/>
          <w:color w:val="000000"/>
        </w:rPr>
        <w:t>(Booker, 2013).</w:t>
      </w:r>
      <w:r w:rsidRPr="000B5679">
        <w:rPr>
          <w:rFonts w:ascii="Arial" w:hAnsi="Arial" w:cs="Arial"/>
        </w:rPr>
        <w:t xml:space="preserve"> PESTEL analysis, the SWOT analysis, Porter's Five Forces analysis, and the VRIO analysis are one of the frameworks and techniques that may be used to better understand the market. For Coffee Vibes, these analyses are mentioned below:</w:t>
      </w:r>
    </w:p>
    <w:p w14:paraId="5BC83DC1" w14:textId="77777777" w:rsidR="00D602FA" w:rsidRPr="000B5679" w:rsidRDefault="00D602FA" w:rsidP="00D602FA">
      <w:pPr>
        <w:pStyle w:val="Titlu2"/>
        <w:rPr>
          <w:rFonts w:cs="Arial"/>
          <w:sz w:val="22"/>
          <w:szCs w:val="22"/>
        </w:rPr>
      </w:pPr>
      <w:bookmarkStart w:id="7" w:name="_Toc79499219"/>
      <w:r w:rsidRPr="000B5679">
        <w:rPr>
          <w:rFonts w:cs="Arial"/>
          <w:sz w:val="22"/>
          <w:szCs w:val="22"/>
        </w:rPr>
        <w:lastRenderedPageBreak/>
        <w:t>PESTEL Analysis</w:t>
      </w:r>
      <w:bookmarkEnd w:id="7"/>
    </w:p>
    <w:p w14:paraId="2BF5EF2E" w14:textId="77777777" w:rsidR="00D602FA" w:rsidRPr="000B5679" w:rsidRDefault="00D602FA" w:rsidP="00D602FA">
      <w:pPr>
        <w:spacing w:before="240"/>
        <w:rPr>
          <w:rFonts w:ascii="Arial" w:hAnsi="Arial" w:cs="Arial"/>
        </w:rPr>
      </w:pPr>
      <w:r w:rsidRPr="000B5679">
        <w:rPr>
          <w:rFonts w:ascii="Arial" w:hAnsi="Arial" w:cs="Arial"/>
        </w:rPr>
        <w:t>The PESTEL analysis identifies the political, economic, sociocultural, technological, environmental, and legal issues of the shop (Perera, 2018). Pestel analysis of coffee Vibes is mentioned below:</w:t>
      </w:r>
    </w:p>
    <w:p w14:paraId="14E577ED" w14:textId="77777777" w:rsidR="00D602FA" w:rsidRPr="000B5679" w:rsidRDefault="00D602FA" w:rsidP="00D602FA">
      <w:pPr>
        <w:spacing w:before="240"/>
        <w:jc w:val="center"/>
        <w:rPr>
          <w:rFonts w:ascii="Arial" w:hAnsi="Arial" w:cs="Arial"/>
        </w:rPr>
      </w:pPr>
      <w:r w:rsidRPr="000B5679">
        <w:rPr>
          <w:rFonts w:ascii="Arial" w:hAnsi="Arial" w:cs="Arial"/>
          <w:noProof/>
        </w:rPr>
        <w:drawing>
          <wp:inline distT="0" distB="0" distL="0" distR="0" wp14:anchorId="2712CDE2" wp14:editId="17712960">
            <wp:extent cx="4162926" cy="2344789"/>
            <wp:effectExtent l="0" t="0" r="0" b="0"/>
            <wp:docPr id="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169571" cy="2348532"/>
                    </a:xfrm>
                    <a:prstGeom prst="rect">
                      <a:avLst/>
                    </a:prstGeom>
                    <a:noFill/>
                  </pic:spPr>
                </pic:pic>
              </a:graphicData>
            </a:graphic>
          </wp:inline>
        </w:drawing>
      </w:r>
    </w:p>
    <w:p w14:paraId="42368C20" w14:textId="77777777" w:rsidR="00D602FA" w:rsidRPr="000B5679" w:rsidRDefault="00D602FA" w:rsidP="00D602FA">
      <w:pPr>
        <w:spacing w:before="240"/>
        <w:rPr>
          <w:rFonts w:ascii="Arial" w:hAnsi="Arial" w:cs="Arial"/>
        </w:rPr>
      </w:pPr>
      <w:r w:rsidRPr="000B5679">
        <w:rPr>
          <w:rFonts w:ascii="Arial" w:hAnsi="Arial" w:cs="Arial"/>
        </w:rPr>
        <w:t xml:space="preserve">                                 Figure 01: PESTEL analysis </w:t>
      </w:r>
      <w:r w:rsidRPr="000B5679">
        <w:rPr>
          <w:rStyle w:val="selectable"/>
          <w:rFonts w:ascii="Arial" w:hAnsi="Arial" w:cs="Arial"/>
          <w:color w:val="000000"/>
        </w:rPr>
        <w:t>(Booker, 2013)</w:t>
      </w:r>
    </w:p>
    <w:p w14:paraId="41AA76F9" w14:textId="77777777" w:rsidR="00D602FA" w:rsidRPr="000B5679" w:rsidRDefault="00D602FA" w:rsidP="00D602FA">
      <w:pPr>
        <w:spacing w:before="240"/>
        <w:rPr>
          <w:rFonts w:ascii="Arial" w:hAnsi="Arial" w:cs="Arial"/>
        </w:rPr>
      </w:pPr>
      <w:r w:rsidRPr="000B5679">
        <w:rPr>
          <w:rFonts w:ascii="Arial" w:hAnsi="Arial" w:cs="Arial"/>
          <w:b/>
          <w:bCs/>
        </w:rPr>
        <w:t>Political</w:t>
      </w:r>
      <w:r w:rsidRPr="000B5679">
        <w:rPr>
          <w:rFonts w:ascii="Arial" w:hAnsi="Arial" w:cs="Arial"/>
        </w:rPr>
        <w:t xml:space="preserve">: Trade relationship is one of the things that affect the political environment for the coffee shop. As the procurement of coffee needs to be done internationally, international trade is essential in this case. Some of the world's largest coffee producers are in Asia, South America, and Africa and the United Kingdom have good relationships with it and the trade relation among these countries is very essential and will play a big role in determining the price tag of the coffee that is imported for the high-quality coffee to be served to the customers in the shop </w:t>
      </w:r>
      <w:r w:rsidRPr="000B5679">
        <w:rPr>
          <w:rStyle w:val="selectable"/>
          <w:rFonts w:ascii="Arial" w:hAnsi="Arial" w:cs="Arial"/>
          <w:color w:val="000000"/>
        </w:rPr>
        <w:t>(Willium, 2021).</w:t>
      </w:r>
      <w:r w:rsidRPr="000B5679">
        <w:rPr>
          <w:rFonts w:ascii="Arial" w:hAnsi="Arial" w:cs="Arial"/>
        </w:rPr>
        <w:t xml:space="preserve"> The political environment of the United Kingdom is also very stable and friendly for businesses and </w:t>
      </w:r>
      <w:proofErr w:type="spellStart"/>
      <w:r w:rsidRPr="000B5679">
        <w:rPr>
          <w:rFonts w:ascii="Arial" w:hAnsi="Arial" w:cs="Arial"/>
        </w:rPr>
        <w:t>startups</w:t>
      </w:r>
      <w:proofErr w:type="spellEnd"/>
      <w:r w:rsidRPr="000B5679">
        <w:rPr>
          <w:rFonts w:ascii="Arial" w:hAnsi="Arial" w:cs="Arial"/>
        </w:rPr>
        <w:t xml:space="preserve"> to begin. There is no </w:t>
      </w:r>
      <w:proofErr w:type="gramStart"/>
      <w:r w:rsidRPr="000B5679">
        <w:rPr>
          <w:rFonts w:ascii="Arial" w:hAnsi="Arial" w:cs="Arial"/>
        </w:rPr>
        <w:t>hustle</w:t>
      </w:r>
      <w:proofErr w:type="gramEnd"/>
      <w:r w:rsidRPr="000B5679">
        <w:rPr>
          <w:rFonts w:ascii="Arial" w:hAnsi="Arial" w:cs="Arial"/>
        </w:rPr>
        <w:t xml:space="preserve"> and the situation of the politics is mainly stable most of the time and the government is friendly towards the </w:t>
      </w:r>
      <w:proofErr w:type="spellStart"/>
      <w:r w:rsidRPr="000B5679">
        <w:rPr>
          <w:rFonts w:ascii="Arial" w:hAnsi="Arial" w:cs="Arial"/>
        </w:rPr>
        <w:t>startups</w:t>
      </w:r>
      <w:proofErr w:type="spellEnd"/>
      <w:r w:rsidRPr="000B5679">
        <w:rPr>
          <w:rFonts w:ascii="Arial" w:hAnsi="Arial" w:cs="Arial"/>
        </w:rPr>
        <w:t xml:space="preserve"> and the businesses that want to thrive (Morrison, 2013).</w:t>
      </w:r>
    </w:p>
    <w:p w14:paraId="43A31602" w14:textId="77777777" w:rsidR="00D602FA" w:rsidRPr="000B5679" w:rsidRDefault="00D602FA" w:rsidP="00D602FA">
      <w:pPr>
        <w:spacing w:before="240"/>
        <w:rPr>
          <w:rFonts w:ascii="Arial" w:hAnsi="Arial" w:cs="Arial"/>
        </w:rPr>
      </w:pPr>
      <w:r w:rsidRPr="000B5679">
        <w:rPr>
          <w:rFonts w:ascii="Arial" w:hAnsi="Arial" w:cs="Arial"/>
          <w:b/>
          <w:bCs/>
        </w:rPr>
        <w:t>Economic</w:t>
      </w:r>
      <w:r w:rsidRPr="000B5679">
        <w:rPr>
          <w:rFonts w:ascii="Arial" w:hAnsi="Arial" w:cs="Arial"/>
        </w:rPr>
        <w:t xml:space="preserve">: Some of the economic factors that affect the condition of the shop might be the growing income and the rate of inflation of the country. The United Kingdom has a very stable and developed economic system and can handle the pressure of inflation is a good rate as well. There is growth in the economy and the GDP of the country is also at an increasing rate. The growing incomes of people indicate that the number of customers of the shop will increase as many of the world's economics continue to grow. Due to the </w:t>
      </w:r>
      <w:proofErr w:type="gramStart"/>
      <w:r w:rsidRPr="000B5679">
        <w:rPr>
          <w:rFonts w:ascii="Arial" w:hAnsi="Arial" w:cs="Arial"/>
        </w:rPr>
        <w:t>high income</w:t>
      </w:r>
      <w:proofErr w:type="gramEnd"/>
      <w:r w:rsidRPr="000B5679">
        <w:rPr>
          <w:rFonts w:ascii="Arial" w:hAnsi="Arial" w:cs="Arial"/>
        </w:rPr>
        <w:t xml:space="preserve"> rate, the consumption rate will also increase then will increase the amount of coffee is to be sold </w:t>
      </w:r>
      <w:r w:rsidRPr="000B5679">
        <w:rPr>
          <w:rStyle w:val="selectable"/>
          <w:rFonts w:ascii="Arial" w:hAnsi="Arial" w:cs="Arial"/>
          <w:color w:val="000000"/>
        </w:rPr>
        <w:t>(Booker, 2013).</w:t>
      </w:r>
    </w:p>
    <w:p w14:paraId="6290259D" w14:textId="77777777" w:rsidR="00D602FA" w:rsidRPr="000B5679" w:rsidRDefault="00D602FA" w:rsidP="00D602FA">
      <w:pPr>
        <w:spacing w:before="240"/>
        <w:rPr>
          <w:rFonts w:ascii="Arial" w:hAnsi="Arial" w:cs="Arial"/>
        </w:rPr>
      </w:pPr>
      <w:r w:rsidRPr="000B5679">
        <w:rPr>
          <w:rFonts w:ascii="Arial" w:hAnsi="Arial" w:cs="Arial"/>
          <w:b/>
          <w:bCs/>
        </w:rPr>
        <w:t>Social</w:t>
      </w:r>
      <w:r w:rsidRPr="000B5679">
        <w:rPr>
          <w:rFonts w:ascii="Arial" w:hAnsi="Arial" w:cs="Arial"/>
        </w:rPr>
        <w:t xml:space="preserve">: Socio-cultural factors that might impact the coffee industry and the shop of coffee Vibes the health consciousness of the people and the </w:t>
      </w:r>
      <w:proofErr w:type="gramStart"/>
      <w:r w:rsidRPr="000B5679">
        <w:rPr>
          <w:rFonts w:ascii="Arial" w:hAnsi="Arial" w:cs="Arial"/>
        </w:rPr>
        <w:t>fair trade</w:t>
      </w:r>
      <w:proofErr w:type="gramEnd"/>
      <w:r w:rsidRPr="000B5679">
        <w:rPr>
          <w:rFonts w:ascii="Arial" w:hAnsi="Arial" w:cs="Arial"/>
        </w:rPr>
        <w:t xml:space="preserve"> policies. This also includes the acceptance of the marketing and the social welfare done by the shop and the cultural compliance in the decoration and marketing campaigns of the shop as well. As the 21st century starts the health consciousness of the people has increased and it seems that coffee may the bad for their health if their consumption limit is exceeded </w:t>
      </w:r>
      <w:r w:rsidRPr="000B5679">
        <w:rPr>
          <w:rStyle w:val="selectable"/>
          <w:rFonts w:ascii="Arial" w:hAnsi="Arial" w:cs="Arial"/>
          <w:color w:val="000000"/>
        </w:rPr>
        <w:t>(Druker, 2020).</w:t>
      </w:r>
      <w:r w:rsidRPr="000B5679">
        <w:rPr>
          <w:rFonts w:ascii="Arial" w:hAnsi="Arial" w:cs="Arial"/>
        </w:rPr>
        <w:t xml:space="preserve"> </w:t>
      </w:r>
      <w:proofErr w:type="gramStart"/>
      <w:r w:rsidRPr="000B5679">
        <w:rPr>
          <w:rFonts w:ascii="Arial" w:hAnsi="Arial" w:cs="Arial"/>
        </w:rPr>
        <w:t>So</w:t>
      </w:r>
      <w:proofErr w:type="gramEnd"/>
      <w:r w:rsidRPr="000B5679">
        <w:rPr>
          <w:rFonts w:ascii="Arial" w:hAnsi="Arial" w:cs="Arial"/>
        </w:rPr>
        <w:t xml:space="preserve"> people are trying to make healthy choices and this could impact the coffee industry as a high amount of caffeine consumption might decrease and it will affect negatively the shops as </w:t>
      </w:r>
      <w:r w:rsidRPr="000B5679">
        <w:rPr>
          <w:rFonts w:ascii="Arial" w:hAnsi="Arial" w:cs="Arial"/>
        </w:rPr>
        <w:lastRenderedPageBreak/>
        <w:t xml:space="preserve">well. Fairtrade is another </w:t>
      </w:r>
      <w:proofErr w:type="gramStart"/>
      <w:r w:rsidRPr="000B5679">
        <w:rPr>
          <w:rFonts w:ascii="Arial" w:hAnsi="Arial" w:cs="Arial"/>
        </w:rPr>
        <w:t>International</w:t>
      </w:r>
      <w:proofErr w:type="gramEnd"/>
      <w:r w:rsidRPr="000B5679">
        <w:rPr>
          <w:rFonts w:ascii="Arial" w:hAnsi="Arial" w:cs="Arial"/>
        </w:rPr>
        <w:t xml:space="preserve"> movement that seeks to compensate the farmers better and it would be very beneficial for coffee Vibes as the procurement of beams will be done directly from the farmers and it would ensure that the farmers are getting the proper payment that they deserve through the shop </w:t>
      </w:r>
      <w:r w:rsidRPr="000B5679">
        <w:rPr>
          <w:rStyle w:val="selectable"/>
          <w:rFonts w:ascii="Arial" w:hAnsi="Arial" w:cs="Arial"/>
          <w:color w:val="000000"/>
        </w:rPr>
        <w:t>(Willium, 2021).</w:t>
      </w:r>
    </w:p>
    <w:p w14:paraId="4EFFDE89" w14:textId="77777777" w:rsidR="00D602FA" w:rsidRPr="000B5679" w:rsidRDefault="00D602FA" w:rsidP="00D602FA">
      <w:pPr>
        <w:spacing w:before="240"/>
        <w:rPr>
          <w:rFonts w:ascii="Arial" w:hAnsi="Arial" w:cs="Arial"/>
        </w:rPr>
      </w:pPr>
      <w:r w:rsidRPr="000B5679">
        <w:rPr>
          <w:rFonts w:ascii="Arial" w:hAnsi="Arial" w:cs="Arial"/>
          <w:b/>
          <w:bCs/>
        </w:rPr>
        <w:t>Technology</w:t>
      </w:r>
      <w:r w:rsidRPr="000B5679">
        <w:rPr>
          <w:rFonts w:ascii="Arial" w:hAnsi="Arial" w:cs="Arial"/>
        </w:rPr>
        <w:t xml:space="preserve">: The use of Technology can be observed in many different aspects of the coffee shop like the management of inventory books, maintaining security, etc. Technology is used to maintain the books in the shop and the computerized machines should be used to find the sequence of the orders in the shop. In the case of marketing, Technology will be used to identify the target market and the security of the shop will be boosted by using the CC cameras </w:t>
      </w:r>
      <w:r w:rsidRPr="000B5679">
        <w:rPr>
          <w:rStyle w:val="selectable"/>
          <w:rFonts w:ascii="Arial" w:hAnsi="Arial" w:cs="Arial"/>
          <w:color w:val="000000"/>
        </w:rPr>
        <w:t>(Booker, 2013).</w:t>
      </w:r>
      <w:r w:rsidRPr="000B5679">
        <w:rPr>
          <w:rFonts w:ascii="Arial" w:hAnsi="Arial" w:cs="Arial"/>
        </w:rPr>
        <w:t xml:space="preserve"> Genetic engineering of the crops like coffee is another technological factor that is affecting the industry and will affect the shop as well. Which type of Engineering has helped to decrease the amount of cost that was required to produce coffee and it would be beneficial for the software as well </w:t>
      </w:r>
      <w:r w:rsidRPr="000B5679">
        <w:rPr>
          <w:rStyle w:val="selectable"/>
          <w:rFonts w:ascii="Arial" w:hAnsi="Arial" w:cs="Arial"/>
          <w:color w:val="000000"/>
        </w:rPr>
        <w:t xml:space="preserve">(Druker, 2020). </w:t>
      </w:r>
      <w:r w:rsidRPr="000B5679">
        <w:rPr>
          <w:rFonts w:ascii="Arial" w:hAnsi="Arial" w:cs="Arial"/>
        </w:rPr>
        <w:t>The use of commercial grinders and mixers in the shop would also include the use of Technology as different machines like drip machines and espresso makers are also used to produce the coffee.</w:t>
      </w:r>
    </w:p>
    <w:p w14:paraId="49091A31" w14:textId="77777777" w:rsidR="00D602FA" w:rsidRPr="000B5679" w:rsidRDefault="00D602FA" w:rsidP="00D602FA">
      <w:pPr>
        <w:spacing w:before="240"/>
        <w:rPr>
          <w:rFonts w:ascii="Arial" w:hAnsi="Arial" w:cs="Arial"/>
        </w:rPr>
      </w:pPr>
    </w:p>
    <w:p w14:paraId="7D3E9D44" w14:textId="77777777" w:rsidR="00D602FA" w:rsidRPr="000B5679" w:rsidRDefault="00D602FA" w:rsidP="00D602FA">
      <w:pPr>
        <w:spacing w:before="240"/>
        <w:rPr>
          <w:rFonts w:ascii="Arial" w:hAnsi="Arial" w:cs="Arial"/>
        </w:rPr>
      </w:pPr>
      <w:r w:rsidRPr="000B5679">
        <w:rPr>
          <w:rFonts w:ascii="Arial" w:hAnsi="Arial" w:cs="Arial"/>
          <w:b/>
          <w:bCs/>
        </w:rPr>
        <w:t>Environment</w:t>
      </w:r>
      <w:r w:rsidRPr="000B5679">
        <w:rPr>
          <w:rFonts w:ascii="Arial" w:hAnsi="Arial" w:cs="Arial"/>
        </w:rPr>
        <w:t xml:space="preserve">: People are very concerned about the environment nowadays and thus sustainable development goals will be followed by the shop </w:t>
      </w:r>
      <w:r w:rsidRPr="000B5679">
        <w:rPr>
          <w:rStyle w:val="selectable"/>
          <w:rFonts w:ascii="Arial" w:hAnsi="Arial" w:cs="Arial"/>
          <w:color w:val="000000"/>
        </w:rPr>
        <w:t>(Druker, 2020).</w:t>
      </w:r>
      <w:r w:rsidRPr="000B5679">
        <w:rPr>
          <w:rFonts w:ascii="Arial" w:hAnsi="Arial" w:cs="Arial"/>
        </w:rPr>
        <w:t xml:space="preserve"> </w:t>
      </w:r>
      <w:r w:rsidRPr="000B5679">
        <w:rPr>
          <w:rStyle w:val="selectable"/>
          <w:rFonts w:ascii="Arial" w:hAnsi="Arial" w:cs="Arial"/>
          <w:color w:val="000000"/>
        </w:rPr>
        <w:t>It will also incorporate the shop's recycling and trash management efforts, as well as the usage of recyclable packaging materials.</w:t>
      </w:r>
    </w:p>
    <w:p w14:paraId="6624473E" w14:textId="77777777" w:rsidR="00D602FA" w:rsidRPr="000B5679" w:rsidRDefault="00D602FA" w:rsidP="00D602FA">
      <w:pPr>
        <w:spacing w:before="240"/>
        <w:rPr>
          <w:rFonts w:ascii="Arial" w:hAnsi="Arial" w:cs="Arial"/>
        </w:rPr>
      </w:pPr>
      <w:r w:rsidRPr="000B5679">
        <w:rPr>
          <w:rFonts w:ascii="Arial" w:hAnsi="Arial" w:cs="Arial"/>
          <w:b/>
          <w:bCs/>
        </w:rPr>
        <w:t>Legal</w:t>
      </w:r>
      <w:r w:rsidRPr="000B5679">
        <w:rPr>
          <w:rFonts w:ascii="Arial" w:hAnsi="Arial" w:cs="Arial"/>
        </w:rPr>
        <w:t xml:space="preserve">: Semester regulations about food security and employment regulations </w:t>
      </w:r>
      <w:proofErr w:type="gramStart"/>
      <w:r w:rsidRPr="000B5679">
        <w:rPr>
          <w:rFonts w:ascii="Arial" w:hAnsi="Arial" w:cs="Arial"/>
        </w:rPr>
        <w:t>have to</w:t>
      </w:r>
      <w:proofErr w:type="gramEnd"/>
      <w:r w:rsidRPr="000B5679">
        <w:rPr>
          <w:rFonts w:ascii="Arial" w:hAnsi="Arial" w:cs="Arial"/>
        </w:rPr>
        <w:t xml:space="preserve"> be followed for the coffee shop to buy it properly in the United Kingdom food standards are very important and have high regard in the food and drink industry </w:t>
      </w:r>
      <w:r w:rsidRPr="000B5679">
        <w:rPr>
          <w:rStyle w:val="selectable"/>
          <w:rFonts w:ascii="Arial" w:hAnsi="Arial" w:cs="Arial"/>
          <w:color w:val="000000"/>
        </w:rPr>
        <w:t xml:space="preserve">(Willium, 2021). </w:t>
      </w:r>
      <w:r w:rsidRPr="000B5679">
        <w:rPr>
          <w:rFonts w:ascii="Arial" w:hAnsi="Arial" w:cs="Arial"/>
        </w:rPr>
        <w:t xml:space="preserve">The shop would be susceptible to a wide range of </w:t>
      </w:r>
      <w:proofErr w:type="gramStart"/>
      <w:r w:rsidRPr="000B5679">
        <w:rPr>
          <w:rFonts w:ascii="Arial" w:hAnsi="Arial" w:cs="Arial"/>
        </w:rPr>
        <w:t>loss</w:t>
      </w:r>
      <w:proofErr w:type="gramEnd"/>
      <w:r w:rsidRPr="000B5679">
        <w:rPr>
          <w:rFonts w:ascii="Arial" w:hAnsi="Arial" w:cs="Arial"/>
        </w:rPr>
        <w:t xml:space="preserve"> and it should have to be followed in every step. Restoring, transportation and Brewing of coffee is </w:t>
      </w:r>
      <w:proofErr w:type="gramStart"/>
      <w:r w:rsidRPr="000B5679">
        <w:rPr>
          <w:rFonts w:ascii="Arial" w:hAnsi="Arial" w:cs="Arial"/>
        </w:rPr>
        <w:t>have</w:t>
      </w:r>
      <w:proofErr w:type="gramEnd"/>
      <w:r w:rsidRPr="000B5679">
        <w:rPr>
          <w:rFonts w:ascii="Arial" w:hAnsi="Arial" w:cs="Arial"/>
        </w:rPr>
        <w:t xml:space="preserve"> to be done healthily so that the regulations of the legal implications are maintained in the coffee shop </w:t>
      </w:r>
      <w:r w:rsidRPr="000B5679">
        <w:rPr>
          <w:rStyle w:val="selectable"/>
          <w:rFonts w:ascii="Arial" w:hAnsi="Arial" w:cs="Arial"/>
          <w:color w:val="000000"/>
        </w:rPr>
        <w:t xml:space="preserve">(Booker, 2013). </w:t>
      </w:r>
      <w:r w:rsidRPr="000B5679">
        <w:rPr>
          <w:rFonts w:ascii="Arial" w:hAnsi="Arial" w:cs="Arial"/>
        </w:rPr>
        <w:t xml:space="preserve">The employment of the shop also </w:t>
      </w:r>
      <w:proofErr w:type="gramStart"/>
      <w:r w:rsidRPr="000B5679">
        <w:rPr>
          <w:rFonts w:ascii="Arial" w:hAnsi="Arial" w:cs="Arial"/>
        </w:rPr>
        <w:t>has to</w:t>
      </w:r>
      <w:proofErr w:type="gramEnd"/>
      <w:r w:rsidRPr="000B5679">
        <w:rPr>
          <w:rFonts w:ascii="Arial" w:hAnsi="Arial" w:cs="Arial"/>
        </w:rPr>
        <w:t xml:space="preserve"> maintain the regulations about the employer reacts and the rights of the employees.</w:t>
      </w:r>
    </w:p>
    <w:p w14:paraId="18CDF403" w14:textId="77777777" w:rsidR="00D602FA" w:rsidRPr="000B5679" w:rsidRDefault="00D602FA" w:rsidP="00D602FA">
      <w:pPr>
        <w:pStyle w:val="Titlu2"/>
        <w:rPr>
          <w:rFonts w:cs="Arial"/>
          <w:sz w:val="22"/>
          <w:szCs w:val="22"/>
        </w:rPr>
      </w:pPr>
      <w:bookmarkStart w:id="8" w:name="_Toc79499220"/>
      <w:r w:rsidRPr="000B5679">
        <w:rPr>
          <w:rFonts w:cs="Arial"/>
          <w:sz w:val="22"/>
          <w:szCs w:val="22"/>
        </w:rPr>
        <w:t>Porter's Five Forces Analysis</w:t>
      </w:r>
      <w:bookmarkEnd w:id="8"/>
    </w:p>
    <w:p w14:paraId="3016CC71" w14:textId="77777777" w:rsidR="00D602FA" w:rsidRPr="000B5679" w:rsidRDefault="00D602FA" w:rsidP="00D602FA">
      <w:pPr>
        <w:spacing w:before="240"/>
        <w:rPr>
          <w:rFonts w:ascii="Arial" w:hAnsi="Arial" w:cs="Arial"/>
        </w:rPr>
      </w:pPr>
      <w:r w:rsidRPr="000B5679">
        <w:rPr>
          <w:rFonts w:ascii="Arial" w:hAnsi="Arial" w:cs="Arial"/>
        </w:rPr>
        <w:t>Porter's five forces will help to identify the threat of new entrants, supplier power, the threats of substitution, buyer power, and competitive rivalry (Porter, 2017). These are explained for Coffee Vibes below:</w:t>
      </w:r>
    </w:p>
    <w:p w14:paraId="75ADCB1D" w14:textId="77777777" w:rsidR="00D602FA" w:rsidRPr="000B5679" w:rsidRDefault="00D602FA" w:rsidP="00D602FA">
      <w:pPr>
        <w:spacing w:before="240"/>
        <w:jc w:val="center"/>
        <w:rPr>
          <w:rFonts w:ascii="Arial" w:hAnsi="Arial" w:cs="Arial"/>
        </w:rPr>
      </w:pPr>
      <w:r w:rsidRPr="000B5679">
        <w:rPr>
          <w:rFonts w:ascii="Arial" w:hAnsi="Arial" w:cs="Arial"/>
          <w:noProof/>
        </w:rPr>
        <w:lastRenderedPageBreak/>
        <w:drawing>
          <wp:inline distT="0" distB="0" distL="0" distR="0" wp14:anchorId="6B4D0C48" wp14:editId="05DD2025">
            <wp:extent cx="4186989" cy="2358343"/>
            <wp:effectExtent l="0" t="0" r="4445" b="4445"/>
            <wp:docPr id="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190104" cy="2360097"/>
                    </a:xfrm>
                    <a:prstGeom prst="rect">
                      <a:avLst/>
                    </a:prstGeom>
                    <a:noFill/>
                  </pic:spPr>
                </pic:pic>
              </a:graphicData>
            </a:graphic>
          </wp:inline>
        </w:drawing>
      </w:r>
    </w:p>
    <w:p w14:paraId="2755FCFD" w14:textId="77777777" w:rsidR="00D602FA" w:rsidRPr="000B5679" w:rsidRDefault="00D602FA" w:rsidP="00D602FA">
      <w:pPr>
        <w:spacing w:before="240"/>
        <w:rPr>
          <w:rFonts w:ascii="Arial" w:hAnsi="Arial" w:cs="Arial"/>
        </w:rPr>
      </w:pPr>
      <w:r w:rsidRPr="000B5679">
        <w:rPr>
          <w:rFonts w:ascii="Arial" w:hAnsi="Arial" w:cs="Arial"/>
        </w:rPr>
        <w:t xml:space="preserve">                                  Figure 02: Five force model </w:t>
      </w:r>
      <w:r w:rsidRPr="000B5679">
        <w:rPr>
          <w:rStyle w:val="selectable"/>
          <w:rFonts w:ascii="Arial" w:hAnsi="Arial" w:cs="Arial"/>
          <w:color w:val="000000"/>
        </w:rPr>
        <w:t>(Willium, 2021).</w:t>
      </w:r>
    </w:p>
    <w:p w14:paraId="28D74DA7" w14:textId="77777777" w:rsidR="00D602FA" w:rsidRPr="000B5679" w:rsidRDefault="00D602FA" w:rsidP="00D602FA">
      <w:pPr>
        <w:spacing w:before="240"/>
        <w:rPr>
          <w:rFonts w:ascii="Arial" w:hAnsi="Arial" w:cs="Arial"/>
        </w:rPr>
      </w:pPr>
      <w:r w:rsidRPr="000B5679">
        <w:rPr>
          <w:rFonts w:ascii="Arial" w:hAnsi="Arial" w:cs="Arial"/>
          <w:b/>
          <w:bCs/>
        </w:rPr>
        <w:t>The Threat of New Entrants</w:t>
      </w:r>
      <w:r w:rsidRPr="000B5679">
        <w:rPr>
          <w:rFonts w:ascii="Arial" w:hAnsi="Arial" w:cs="Arial"/>
        </w:rPr>
        <w:t xml:space="preserve">: in the coffee industry, the threat of new entrants is higher as the number of hardest to enter the market is very low and it can be easily possible to eliminate the reasons not to enter the market </w:t>
      </w:r>
      <w:r w:rsidRPr="000B5679">
        <w:rPr>
          <w:rStyle w:val="selectable"/>
          <w:rFonts w:ascii="Arial" w:hAnsi="Arial" w:cs="Arial"/>
          <w:color w:val="000000"/>
        </w:rPr>
        <w:t>(Willium, 2021).</w:t>
      </w:r>
    </w:p>
    <w:p w14:paraId="66CACE0A" w14:textId="77777777" w:rsidR="00D602FA" w:rsidRPr="000B5679" w:rsidRDefault="00D602FA" w:rsidP="00D602FA">
      <w:pPr>
        <w:spacing w:before="240"/>
        <w:rPr>
          <w:rFonts w:ascii="Arial" w:hAnsi="Arial" w:cs="Arial"/>
        </w:rPr>
      </w:pPr>
      <w:r w:rsidRPr="000B5679">
        <w:rPr>
          <w:rFonts w:ascii="Arial" w:hAnsi="Arial" w:cs="Arial"/>
          <w:b/>
          <w:bCs/>
        </w:rPr>
        <w:t>Supplier Power</w:t>
      </w:r>
      <w:r w:rsidRPr="000B5679">
        <w:rPr>
          <w:rFonts w:ascii="Arial" w:hAnsi="Arial" w:cs="Arial"/>
        </w:rPr>
        <w:t xml:space="preserve">: The power of suppliers is medium in this case as the suppliers are the farmers from whom the coffee beans should be procured directly. As the quantity of the coffee beans will be high, the bargaining power of the farmers will be </w:t>
      </w:r>
      <w:proofErr w:type="gramStart"/>
      <w:r w:rsidRPr="000B5679">
        <w:rPr>
          <w:rFonts w:ascii="Arial" w:hAnsi="Arial" w:cs="Arial"/>
        </w:rPr>
        <w:t>below</w:t>
      </w:r>
      <w:proofErr w:type="gramEnd"/>
      <w:r w:rsidRPr="000B5679">
        <w:rPr>
          <w:rFonts w:ascii="Arial" w:hAnsi="Arial" w:cs="Arial"/>
        </w:rPr>
        <w:t xml:space="preserve"> and they will be paid according to the coffee and what they deserve for the product </w:t>
      </w:r>
      <w:r w:rsidRPr="000B5679">
        <w:rPr>
          <w:rStyle w:val="selectable"/>
          <w:rFonts w:ascii="Arial" w:hAnsi="Arial" w:cs="Arial"/>
          <w:color w:val="000000"/>
        </w:rPr>
        <w:t>(Booker, 2013).</w:t>
      </w:r>
    </w:p>
    <w:p w14:paraId="0D4F55B0" w14:textId="77777777" w:rsidR="00D602FA" w:rsidRPr="000B5679" w:rsidRDefault="00D602FA" w:rsidP="00D602FA">
      <w:pPr>
        <w:spacing w:before="240"/>
        <w:rPr>
          <w:rFonts w:ascii="Arial" w:hAnsi="Arial" w:cs="Arial"/>
        </w:rPr>
      </w:pPr>
      <w:r w:rsidRPr="000B5679">
        <w:rPr>
          <w:rFonts w:ascii="Arial" w:hAnsi="Arial" w:cs="Arial"/>
          <w:b/>
          <w:bCs/>
        </w:rPr>
        <w:t>The Threat of Substitution</w:t>
      </w:r>
      <w:r w:rsidRPr="000B5679">
        <w:rPr>
          <w:rFonts w:ascii="Arial" w:hAnsi="Arial" w:cs="Arial"/>
        </w:rPr>
        <w:t xml:space="preserve">: The traitor substitution in the coffee industry is low if the coffee shop can gain a loyal customer base and they will be loyal to the shop due to the unique taste of the coffee and the Ambience that the shop has to offer </w:t>
      </w:r>
      <w:r w:rsidRPr="000B5679">
        <w:rPr>
          <w:rStyle w:val="selectable"/>
          <w:rFonts w:ascii="Arial" w:hAnsi="Arial" w:cs="Arial"/>
          <w:color w:val="000000"/>
        </w:rPr>
        <w:t>(Druker, 2020).</w:t>
      </w:r>
    </w:p>
    <w:p w14:paraId="379704AC" w14:textId="77777777" w:rsidR="00D602FA" w:rsidRPr="000B5679" w:rsidRDefault="00D602FA" w:rsidP="00D602FA">
      <w:pPr>
        <w:spacing w:before="240"/>
        <w:rPr>
          <w:rFonts w:ascii="Arial" w:hAnsi="Arial" w:cs="Arial"/>
        </w:rPr>
      </w:pPr>
      <w:r w:rsidRPr="000B5679">
        <w:rPr>
          <w:rFonts w:ascii="Arial" w:hAnsi="Arial" w:cs="Arial"/>
          <w:b/>
          <w:bCs/>
        </w:rPr>
        <w:t>Buyer Power</w:t>
      </w:r>
      <w:r w:rsidRPr="000B5679">
        <w:rPr>
          <w:rFonts w:ascii="Arial" w:hAnsi="Arial" w:cs="Arial"/>
        </w:rPr>
        <w:t xml:space="preserve">: Buyer power is also very high in the coffee shop as the customer is the main point of the coffee shop and selling the coffee is the only way that the shop will be able to gain any kind of revenue. </w:t>
      </w:r>
      <w:proofErr w:type="gramStart"/>
      <w:r w:rsidRPr="000B5679">
        <w:rPr>
          <w:rFonts w:ascii="Arial" w:hAnsi="Arial" w:cs="Arial"/>
        </w:rPr>
        <w:t>So</w:t>
      </w:r>
      <w:proofErr w:type="gramEnd"/>
      <w:r w:rsidRPr="000B5679">
        <w:rPr>
          <w:rFonts w:ascii="Arial" w:hAnsi="Arial" w:cs="Arial"/>
        </w:rPr>
        <w:t xml:space="preserve"> keeping the customers happy and Catering the coffee according to them is very essential for the coffee shop to thrive in the market.</w:t>
      </w:r>
    </w:p>
    <w:p w14:paraId="379B1C1E" w14:textId="77777777" w:rsidR="00D602FA" w:rsidRPr="000B5679" w:rsidRDefault="00D602FA" w:rsidP="00D602FA">
      <w:pPr>
        <w:spacing w:before="240"/>
        <w:rPr>
          <w:rFonts w:ascii="Arial" w:hAnsi="Arial" w:cs="Arial"/>
        </w:rPr>
      </w:pPr>
      <w:r w:rsidRPr="000B5679">
        <w:rPr>
          <w:rFonts w:ascii="Arial" w:hAnsi="Arial" w:cs="Arial"/>
          <w:b/>
          <w:bCs/>
        </w:rPr>
        <w:t>Competitive rivalry</w:t>
      </w:r>
      <w:r w:rsidRPr="000B5679">
        <w:rPr>
          <w:rFonts w:ascii="Arial" w:hAnsi="Arial" w:cs="Arial"/>
        </w:rPr>
        <w:t xml:space="preserve">: The competitive rivalry in the coffee shop industry is medium is the customers are loyal to one coffee shop and always visit it no matter what. In the case of Coffee Vibes, being a new entrant gaining customer loyalty, </w:t>
      </w:r>
      <w:proofErr w:type="gramStart"/>
      <w:r w:rsidRPr="000B5679">
        <w:rPr>
          <w:rFonts w:ascii="Arial" w:hAnsi="Arial" w:cs="Arial"/>
        </w:rPr>
        <w:t>and also</w:t>
      </w:r>
      <w:proofErr w:type="gramEnd"/>
      <w:r w:rsidRPr="000B5679">
        <w:rPr>
          <w:rFonts w:ascii="Arial" w:hAnsi="Arial" w:cs="Arial"/>
        </w:rPr>
        <w:t xml:space="preserve"> creating a loyal customer base will be very tough for the shop at the initial stage (Perera, 2020). Competitive rivalry can be gained if the shop can utilize the marketing tactics and the quality of the coffee that is served to the customers.</w:t>
      </w:r>
    </w:p>
    <w:p w14:paraId="54927860" w14:textId="77777777" w:rsidR="00D602FA" w:rsidRPr="000B5679" w:rsidRDefault="00D602FA" w:rsidP="00D602FA">
      <w:pPr>
        <w:pStyle w:val="Titlu2"/>
        <w:rPr>
          <w:rFonts w:cs="Arial"/>
          <w:sz w:val="22"/>
          <w:szCs w:val="22"/>
        </w:rPr>
      </w:pPr>
      <w:bookmarkStart w:id="9" w:name="_Toc79499221"/>
      <w:r w:rsidRPr="000B5679">
        <w:rPr>
          <w:rFonts w:cs="Arial"/>
          <w:sz w:val="22"/>
          <w:szCs w:val="22"/>
        </w:rPr>
        <w:t>SWOT Analysis</w:t>
      </w:r>
      <w:bookmarkEnd w:id="9"/>
    </w:p>
    <w:p w14:paraId="1220CDAD" w14:textId="77777777" w:rsidR="00D602FA" w:rsidRPr="000B5679" w:rsidRDefault="00D602FA" w:rsidP="00D602FA">
      <w:pPr>
        <w:spacing w:before="240"/>
        <w:rPr>
          <w:rFonts w:ascii="Arial" w:hAnsi="Arial" w:cs="Arial"/>
        </w:rPr>
      </w:pPr>
      <w:r w:rsidRPr="000B5679">
        <w:rPr>
          <w:rFonts w:ascii="Arial" w:hAnsi="Arial" w:cs="Arial"/>
        </w:rPr>
        <w:t>Identifying the strength and weaknesses of the coffee shop and then managing it according to its strengths and opportunities would be the perfect way to start the business and gain revenue from it (</w:t>
      </w:r>
      <w:proofErr w:type="spellStart"/>
      <w:r w:rsidRPr="000B5679">
        <w:rPr>
          <w:rFonts w:ascii="Arial" w:hAnsi="Arial" w:cs="Arial"/>
        </w:rPr>
        <w:t>Sarsby</w:t>
      </w:r>
      <w:proofErr w:type="spellEnd"/>
      <w:r w:rsidRPr="000B5679">
        <w:rPr>
          <w:rFonts w:ascii="Arial" w:hAnsi="Arial" w:cs="Arial"/>
        </w:rPr>
        <w:t>, 2016). SWOT analysis of coffee Vibes is mentioned below:</w:t>
      </w:r>
    </w:p>
    <w:p w14:paraId="0F7F0E50" w14:textId="77777777" w:rsidR="00D602FA" w:rsidRPr="000B5679" w:rsidRDefault="00D602FA" w:rsidP="00D602FA">
      <w:pPr>
        <w:spacing w:before="240"/>
        <w:rPr>
          <w:rFonts w:ascii="Arial" w:hAnsi="Arial" w:cs="Arial"/>
        </w:rPr>
      </w:pPr>
    </w:p>
    <w:p w14:paraId="1854C9D6" w14:textId="77777777" w:rsidR="00D602FA" w:rsidRPr="000B5679" w:rsidRDefault="00D602FA" w:rsidP="00D602FA">
      <w:pPr>
        <w:spacing w:before="240"/>
        <w:jc w:val="center"/>
        <w:rPr>
          <w:rFonts w:ascii="Arial" w:hAnsi="Arial" w:cs="Arial"/>
        </w:rPr>
      </w:pPr>
      <w:r w:rsidRPr="000B5679">
        <w:rPr>
          <w:rFonts w:ascii="Arial" w:hAnsi="Arial" w:cs="Arial"/>
          <w:noProof/>
        </w:rPr>
        <w:lastRenderedPageBreak/>
        <w:drawing>
          <wp:inline distT="0" distB="0" distL="0" distR="0" wp14:anchorId="0F26D3D5" wp14:editId="5F99422E">
            <wp:extent cx="4534535" cy="2554101"/>
            <wp:effectExtent l="0" t="0" r="0" b="0"/>
            <wp:docPr id="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541848" cy="2558220"/>
                    </a:xfrm>
                    <a:prstGeom prst="rect">
                      <a:avLst/>
                    </a:prstGeom>
                    <a:noFill/>
                  </pic:spPr>
                </pic:pic>
              </a:graphicData>
            </a:graphic>
          </wp:inline>
        </w:drawing>
      </w:r>
    </w:p>
    <w:p w14:paraId="07CFE81E" w14:textId="77777777" w:rsidR="00D602FA" w:rsidRPr="000B5679" w:rsidRDefault="00D602FA" w:rsidP="00D602FA">
      <w:pPr>
        <w:rPr>
          <w:rFonts w:ascii="Arial" w:hAnsi="Arial" w:cs="Arial"/>
        </w:rPr>
      </w:pPr>
      <w:r w:rsidRPr="000B5679">
        <w:rPr>
          <w:rFonts w:ascii="Arial" w:hAnsi="Arial" w:cs="Arial"/>
        </w:rPr>
        <w:t xml:space="preserve">                                      Figure 03: SWOT Analysis </w:t>
      </w:r>
      <w:r w:rsidRPr="000B5679">
        <w:rPr>
          <w:rStyle w:val="selectable"/>
          <w:rFonts w:ascii="Arial" w:hAnsi="Arial" w:cs="Arial"/>
          <w:color w:val="000000"/>
        </w:rPr>
        <w:t>(Hanson, 2014)</w:t>
      </w:r>
    </w:p>
    <w:p w14:paraId="4E08846A" w14:textId="77777777" w:rsidR="00D602FA" w:rsidRPr="000B5679" w:rsidRDefault="00D602FA" w:rsidP="00D602FA">
      <w:pPr>
        <w:rPr>
          <w:rFonts w:ascii="Arial" w:hAnsi="Arial" w:cs="Arial"/>
        </w:rPr>
      </w:pPr>
      <w:r w:rsidRPr="000B5679">
        <w:rPr>
          <w:rFonts w:ascii="Arial" w:hAnsi="Arial" w:cs="Arial"/>
          <w:b/>
          <w:bCs/>
        </w:rPr>
        <w:t>Strengths</w:t>
      </w:r>
      <w:r w:rsidRPr="000B5679">
        <w:rPr>
          <w:rFonts w:ascii="Arial" w:hAnsi="Arial" w:cs="Arial"/>
        </w:rPr>
        <w:t xml:space="preserve">: The strength of the coffee shop would include the uniqueness of the coffees and the products that the shop will offer, the personalization that the customers will be able to do to their coffee and the environment that they enjoy the coffee in, and the pricing strategy that will be used in the coffee shop will help to attract customers and it and create a loyal customer base. The shop will have to capitalize on the strength that it has </w:t>
      </w:r>
      <w:proofErr w:type="gramStart"/>
      <w:r w:rsidRPr="000B5679">
        <w:rPr>
          <w:rFonts w:ascii="Arial" w:hAnsi="Arial" w:cs="Arial"/>
        </w:rPr>
        <w:t>and also</w:t>
      </w:r>
      <w:proofErr w:type="gramEnd"/>
      <w:r w:rsidRPr="000B5679">
        <w:rPr>
          <w:rFonts w:ascii="Arial" w:hAnsi="Arial" w:cs="Arial"/>
        </w:rPr>
        <w:t xml:space="preserve"> looked over its weaknesses to develop in the long run for the coffee shop </w:t>
      </w:r>
      <w:r w:rsidRPr="000B5679">
        <w:rPr>
          <w:rStyle w:val="selectable"/>
          <w:rFonts w:ascii="Arial" w:hAnsi="Arial" w:cs="Arial"/>
          <w:color w:val="000000"/>
        </w:rPr>
        <w:t>(Willium, 2021).</w:t>
      </w:r>
    </w:p>
    <w:p w14:paraId="37CCB538" w14:textId="77777777" w:rsidR="00D602FA" w:rsidRPr="000B5679" w:rsidRDefault="00D602FA" w:rsidP="00D602FA">
      <w:pPr>
        <w:pStyle w:val="Listparagraf"/>
        <w:numPr>
          <w:ilvl w:val="0"/>
          <w:numId w:val="6"/>
        </w:numPr>
        <w:spacing w:after="113"/>
        <w:rPr>
          <w:rFonts w:eastAsiaTheme="minorEastAsia" w:cs="Arial"/>
          <w:b/>
          <w:bCs/>
          <w:color w:val="000000" w:themeColor="text1"/>
        </w:rPr>
      </w:pPr>
      <w:r w:rsidRPr="000B5679">
        <w:rPr>
          <w:rFonts w:eastAsia="Arial" w:cs="Arial"/>
        </w:rPr>
        <w:t>The coffee shop</w:t>
      </w:r>
      <w:r w:rsidRPr="000B5679">
        <w:rPr>
          <w:rFonts w:eastAsia="Arial" w:cs="Arial"/>
          <w:b/>
          <w:bCs/>
        </w:rPr>
        <w:t xml:space="preserve"> </w:t>
      </w:r>
      <w:r w:rsidRPr="000B5679">
        <w:rPr>
          <w:rFonts w:eastAsia="Arial" w:cs="Arial"/>
        </w:rPr>
        <w:t>has a strong supply network as well as its strong distribution network assists to capture target markets.</w:t>
      </w:r>
    </w:p>
    <w:p w14:paraId="4350EF99" w14:textId="77777777" w:rsidR="00D602FA" w:rsidRPr="000B5679" w:rsidRDefault="00D602FA" w:rsidP="00D602FA">
      <w:pPr>
        <w:pStyle w:val="Listparagraf"/>
        <w:numPr>
          <w:ilvl w:val="0"/>
          <w:numId w:val="6"/>
        </w:numPr>
        <w:spacing w:after="113"/>
        <w:rPr>
          <w:rFonts w:eastAsiaTheme="minorEastAsia" w:cs="Arial"/>
          <w:color w:val="000000" w:themeColor="text1"/>
        </w:rPr>
      </w:pPr>
      <w:r w:rsidRPr="000B5679">
        <w:rPr>
          <w:rFonts w:cs="Arial"/>
        </w:rPr>
        <w:t>Both distributors and suppliers have a stron</w:t>
      </w:r>
      <w:r w:rsidRPr="000B5679">
        <w:rPr>
          <w:rFonts w:eastAsia="Arial" w:cs="Arial"/>
        </w:rPr>
        <w:t>g</w:t>
      </w:r>
      <w:r w:rsidRPr="000B5679">
        <w:rPr>
          <w:rFonts w:cs="Arial"/>
        </w:rPr>
        <w:t xml:space="preserve"> and effective relationship with the coffee shop</w:t>
      </w:r>
      <w:r w:rsidRPr="000B5679">
        <w:rPr>
          <w:rFonts w:eastAsia="Arial" w:cs="Arial"/>
          <w:color w:val="000000" w:themeColor="text1"/>
        </w:rPr>
        <w:t>. Since t</w:t>
      </w:r>
      <w:r w:rsidRPr="000B5679">
        <w:rPr>
          <w:rFonts w:cs="Arial"/>
        </w:rPr>
        <w:t>he relationship is stron</w:t>
      </w:r>
      <w:r w:rsidRPr="000B5679">
        <w:rPr>
          <w:rFonts w:eastAsia="Arial" w:cs="Arial"/>
        </w:rPr>
        <w:t>g</w:t>
      </w:r>
      <w:r w:rsidRPr="000B5679">
        <w:rPr>
          <w:rFonts w:cs="Arial"/>
        </w:rPr>
        <w:t>, so, the dealers transmit products and invest too much which results in maximum earnin</w:t>
      </w:r>
      <w:r w:rsidRPr="000B5679">
        <w:rPr>
          <w:rFonts w:eastAsia="Arial" w:cs="Arial"/>
        </w:rPr>
        <w:t>gs</w:t>
      </w:r>
      <w:r w:rsidRPr="000B5679">
        <w:rPr>
          <w:rFonts w:cs="Arial"/>
        </w:rPr>
        <w:t>.</w:t>
      </w:r>
      <w:r w:rsidRPr="000B5679">
        <w:rPr>
          <w:rFonts w:cs="Arial"/>
          <w:color w:val="000000" w:themeColor="text1"/>
        </w:rPr>
        <w:t xml:space="preserve"> (Purchase, 2012)</w:t>
      </w:r>
    </w:p>
    <w:p w14:paraId="13049AA6" w14:textId="77777777" w:rsidR="00D602FA" w:rsidRPr="000B5679" w:rsidRDefault="00D602FA" w:rsidP="00D602FA">
      <w:pPr>
        <w:pStyle w:val="Listparagraf"/>
        <w:numPr>
          <w:ilvl w:val="0"/>
          <w:numId w:val="6"/>
        </w:numPr>
        <w:spacing w:after="113"/>
        <w:rPr>
          <w:rFonts w:cs="Arial"/>
          <w:b/>
          <w:bCs/>
          <w:color w:val="000000" w:themeColor="text1"/>
        </w:rPr>
      </w:pPr>
      <w:r w:rsidRPr="000B5679">
        <w:rPr>
          <w:rFonts w:eastAsia="Arial" w:cs="Arial"/>
          <w:color w:val="000000" w:themeColor="text1"/>
        </w:rPr>
        <w:t xml:space="preserve"> It is simple to achieve target goals with a highly skilled and suitable workforce. Employees are not only trained but they are also motivated just because of a fruitful trainin</w:t>
      </w:r>
      <w:r w:rsidRPr="000B5679">
        <w:rPr>
          <w:rFonts w:eastAsia="Arial" w:cs="Arial"/>
        </w:rPr>
        <w:t>g</w:t>
      </w:r>
      <w:r w:rsidRPr="000B5679">
        <w:rPr>
          <w:rFonts w:eastAsia="Arial" w:cs="Arial"/>
          <w:color w:val="000000" w:themeColor="text1"/>
        </w:rPr>
        <w:t xml:space="preserve"> method.</w:t>
      </w:r>
    </w:p>
    <w:p w14:paraId="32AD9285" w14:textId="77777777" w:rsidR="00D602FA" w:rsidRPr="000B5679" w:rsidRDefault="00D602FA" w:rsidP="00D602FA">
      <w:pPr>
        <w:pStyle w:val="Listparagraf"/>
        <w:numPr>
          <w:ilvl w:val="0"/>
          <w:numId w:val="6"/>
        </w:numPr>
        <w:spacing w:after="113"/>
        <w:rPr>
          <w:rFonts w:cs="Arial"/>
          <w:b/>
          <w:bCs/>
          <w:color w:val="000000" w:themeColor="text1"/>
        </w:rPr>
      </w:pPr>
      <w:r w:rsidRPr="000B5679">
        <w:rPr>
          <w:rFonts w:eastAsia="Arial" w:cs="Arial"/>
          <w:color w:val="000000" w:themeColor="text1"/>
        </w:rPr>
        <w:t xml:space="preserve">It has a useful position in emerging markets. It may quickly seize market share and manage it successfully, resulting in the development of new income initiatives. </w:t>
      </w:r>
      <w:r w:rsidRPr="000B5679">
        <w:rPr>
          <w:rStyle w:val="selectable"/>
          <w:rFonts w:cs="Arial"/>
        </w:rPr>
        <w:t>(Potter, 2019).</w:t>
      </w:r>
    </w:p>
    <w:p w14:paraId="47DAC558" w14:textId="77777777" w:rsidR="00D602FA" w:rsidRPr="000B5679" w:rsidRDefault="00D602FA" w:rsidP="00D602FA">
      <w:pPr>
        <w:spacing w:after="113"/>
        <w:rPr>
          <w:rFonts w:ascii="Arial" w:hAnsi="Arial" w:cs="Arial"/>
          <w:color w:val="000000" w:themeColor="text1"/>
        </w:rPr>
      </w:pPr>
    </w:p>
    <w:p w14:paraId="2ED19052" w14:textId="77777777" w:rsidR="00D602FA" w:rsidRPr="000B5679" w:rsidRDefault="00D602FA" w:rsidP="00D602FA">
      <w:pPr>
        <w:rPr>
          <w:rFonts w:ascii="Arial" w:hAnsi="Arial" w:cs="Arial"/>
        </w:rPr>
      </w:pPr>
    </w:p>
    <w:p w14:paraId="389A5AFA" w14:textId="77777777" w:rsidR="00D602FA" w:rsidRPr="000B5679" w:rsidRDefault="00D602FA" w:rsidP="00D602FA">
      <w:pPr>
        <w:rPr>
          <w:rFonts w:ascii="Arial" w:hAnsi="Arial" w:cs="Arial"/>
        </w:rPr>
      </w:pPr>
      <w:r w:rsidRPr="000B5679">
        <w:rPr>
          <w:rFonts w:ascii="Arial" w:hAnsi="Arial" w:cs="Arial"/>
          <w:b/>
          <w:bCs/>
        </w:rPr>
        <w:t>Weakness</w:t>
      </w:r>
      <w:r w:rsidRPr="000B5679">
        <w:rPr>
          <w:rFonts w:ascii="Arial" w:hAnsi="Arial" w:cs="Arial"/>
        </w:rPr>
        <w:t xml:space="preserve">: Some of the weakness that the coffee shop of coffee vibes will have includes the new entrant to the coffee market, the lack of experience in managing the coffee shop </w:t>
      </w:r>
      <w:proofErr w:type="gramStart"/>
      <w:r w:rsidRPr="000B5679">
        <w:rPr>
          <w:rFonts w:ascii="Arial" w:hAnsi="Arial" w:cs="Arial"/>
        </w:rPr>
        <w:t>and also</w:t>
      </w:r>
      <w:proofErr w:type="gramEnd"/>
      <w:r w:rsidRPr="000B5679">
        <w:rPr>
          <w:rFonts w:ascii="Arial" w:hAnsi="Arial" w:cs="Arial"/>
        </w:rPr>
        <w:t xml:space="preserve"> doing all the logistics work </w:t>
      </w:r>
      <w:r w:rsidRPr="000B5679">
        <w:rPr>
          <w:rStyle w:val="selectable"/>
          <w:rFonts w:ascii="Arial" w:hAnsi="Arial" w:cs="Arial"/>
          <w:color w:val="000000"/>
        </w:rPr>
        <w:t xml:space="preserve">(Potter, 2019). </w:t>
      </w:r>
      <w:r w:rsidRPr="000B5679">
        <w:rPr>
          <w:rFonts w:ascii="Arial" w:hAnsi="Arial" w:cs="Arial"/>
        </w:rPr>
        <w:t xml:space="preserve"> Being a new entrant in the market would also mean that the coffee shop will not have a very loyal customer base at the initial stage which will be tough for the </w:t>
      </w:r>
      <w:proofErr w:type="gramStart"/>
      <w:r w:rsidRPr="000B5679">
        <w:rPr>
          <w:rFonts w:ascii="Arial" w:hAnsi="Arial" w:cs="Arial"/>
        </w:rPr>
        <w:t>shop</w:t>
      </w:r>
      <w:proofErr w:type="gramEnd"/>
      <w:r w:rsidRPr="000B5679">
        <w:rPr>
          <w:rFonts w:ascii="Arial" w:hAnsi="Arial" w:cs="Arial"/>
        </w:rPr>
        <w:t xml:space="preserve"> and it would include that the shop will not get initial revenues in the first months </w:t>
      </w:r>
      <w:r w:rsidRPr="000B5679">
        <w:rPr>
          <w:rStyle w:val="selectable"/>
          <w:rFonts w:ascii="Arial" w:hAnsi="Arial" w:cs="Arial"/>
          <w:color w:val="000000"/>
        </w:rPr>
        <w:t>(</w:t>
      </w:r>
      <w:proofErr w:type="spellStart"/>
      <w:r w:rsidRPr="000B5679">
        <w:rPr>
          <w:rStyle w:val="selectable"/>
          <w:rFonts w:ascii="Arial" w:hAnsi="Arial" w:cs="Arial"/>
          <w:color w:val="000000"/>
        </w:rPr>
        <w:t>Muson</w:t>
      </w:r>
      <w:proofErr w:type="spellEnd"/>
      <w:r w:rsidRPr="000B5679">
        <w:rPr>
          <w:rStyle w:val="selectable"/>
          <w:rFonts w:ascii="Arial" w:hAnsi="Arial" w:cs="Arial"/>
          <w:color w:val="000000"/>
        </w:rPr>
        <w:t>, 2021).</w:t>
      </w:r>
    </w:p>
    <w:p w14:paraId="14A103B6" w14:textId="77777777" w:rsidR="00D602FA" w:rsidRPr="000B5679" w:rsidRDefault="00D602FA" w:rsidP="00D602FA">
      <w:pPr>
        <w:pStyle w:val="Listparagraf"/>
        <w:numPr>
          <w:ilvl w:val="0"/>
          <w:numId w:val="7"/>
        </w:numPr>
        <w:spacing w:after="113"/>
        <w:rPr>
          <w:rFonts w:eastAsiaTheme="minorEastAsia" w:cs="Arial"/>
          <w:b/>
          <w:bCs/>
          <w:color w:val="000000" w:themeColor="text1"/>
        </w:rPr>
      </w:pPr>
      <w:r w:rsidRPr="000B5679">
        <w:rPr>
          <w:rFonts w:cs="Arial"/>
          <w:color w:val="000000" w:themeColor="text1"/>
        </w:rPr>
        <w:t xml:space="preserve"> </w:t>
      </w:r>
      <w:r w:rsidRPr="000B5679">
        <w:rPr>
          <w:rFonts w:cs="Arial"/>
        </w:rPr>
        <w:t xml:space="preserve">Coffee shop </w:t>
      </w:r>
      <w:r w:rsidRPr="000B5679">
        <w:rPr>
          <w:rFonts w:cs="Arial"/>
          <w:color w:val="000000" w:themeColor="text1"/>
        </w:rPr>
        <w:t>only gives importance on current business that creates myopia. It limits and makes narrow product segmentation.</w:t>
      </w:r>
    </w:p>
    <w:p w14:paraId="00181D43" w14:textId="77777777" w:rsidR="00D602FA" w:rsidRPr="000B5679" w:rsidRDefault="00D602FA" w:rsidP="00D602FA">
      <w:pPr>
        <w:pStyle w:val="Listparagraf"/>
        <w:numPr>
          <w:ilvl w:val="0"/>
          <w:numId w:val="7"/>
        </w:numPr>
        <w:spacing w:after="113"/>
        <w:rPr>
          <w:rFonts w:cs="Arial"/>
          <w:b/>
          <w:bCs/>
          <w:color w:val="000000" w:themeColor="text1"/>
        </w:rPr>
      </w:pPr>
      <w:r w:rsidRPr="000B5679">
        <w:rPr>
          <w:rFonts w:cs="Arial"/>
        </w:rPr>
        <w:lastRenderedPageBreak/>
        <w:t>The coffee shop</w:t>
      </w:r>
      <w:r w:rsidRPr="000B5679">
        <w:rPr>
          <w:rFonts w:cs="Arial"/>
          <w:color w:val="000000" w:themeColor="text1"/>
        </w:rPr>
        <w:t xml:space="preserve"> </w:t>
      </w:r>
      <w:proofErr w:type="gramStart"/>
      <w:r w:rsidRPr="000B5679">
        <w:rPr>
          <w:rFonts w:cs="Arial"/>
          <w:color w:val="000000" w:themeColor="text1"/>
        </w:rPr>
        <w:t>has to</w:t>
      </w:r>
      <w:proofErr w:type="gramEnd"/>
      <w:r w:rsidRPr="000B5679">
        <w:rPr>
          <w:rFonts w:cs="Arial"/>
          <w:color w:val="000000" w:themeColor="text1"/>
        </w:rPr>
        <w:t xml:space="preserve"> face new entrants.  The challenges created by these new entrants make difficulties that are not always able to cope with. It has been challenging and tougher for a </w:t>
      </w:r>
      <w:r w:rsidRPr="000B5679">
        <w:rPr>
          <w:rFonts w:cs="Arial"/>
        </w:rPr>
        <w:t>coffee shop</w:t>
      </w:r>
      <w:r w:rsidRPr="000B5679">
        <w:rPr>
          <w:rFonts w:cs="Arial"/>
          <w:color w:val="000000" w:themeColor="text1"/>
        </w:rPr>
        <w:t xml:space="preserve"> to anticipate possible dangers posed by new competitors.</w:t>
      </w:r>
    </w:p>
    <w:p w14:paraId="38273309" w14:textId="77777777" w:rsidR="00D602FA" w:rsidRPr="000B5679" w:rsidRDefault="00D602FA" w:rsidP="00D602FA">
      <w:pPr>
        <w:pStyle w:val="Listparagraf"/>
        <w:numPr>
          <w:ilvl w:val="0"/>
          <w:numId w:val="7"/>
        </w:numPr>
        <w:spacing w:after="113"/>
        <w:rPr>
          <w:rFonts w:cs="Arial"/>
          <w:b/>
          <w:bCs/>
          <w:color w:val="000000" w:themeColor="text1"/>
        </w:rPr>
      </w:pPr>
      <w:r w:rsidRPr="000B5679">
        <w:rPr>
          <w:rFonts w:cs="Arial"/>
          <w:color w:val="000000" w:themeColor="text1"/>
        </w:rPr>
        <w:t xml:space="preserve"> </w:t>
      </w:r>
      <w:r w:rsidRPr="000B5679">
        <w:rPr>
          <w:rFonts w:cs="Arial"/>
        </w:rPr>
        <w:t>The coffee shop</w:t>
      </w:r>
      <w:r w:rsidRPr="000B5679">
        <w:rPr>
          <w:rFonts w:cs="Arial"/>
          <w:color w:val="000000" w:themeColor="text1"/>
        </w:rPr>
        <w:t xml:space="preserve"> </w:t>
      </w:r>
      <w:proofErr w:type="gramStart"/>
      <w:r w:rsidRPr="000B5679">
        <w:rPr>
          <w:rFonts w:cs="Arial"/>
          <w:color w:val="000000" w:themeColor="text1"/>
        </w:rPr>
        <w:t>has to</w:t>
      </w:r>
      <w:proofErr w:type="gramEnd"/>
      <w:r w:rsidRPr="000B5679">
        <w:rPr>
          <w:rFonts w:cs="Arial"/>
          <w:color w:val="000000" w:themeColor="text1"/>
        </w:rPr>
        <w:t xml:space="preserve"> face segmentation-changing difficulties. As a result of t</w:t>
      </w:r>
      <w:r w:rsidRPr="000B5679">
        <w:rPr>
          <w:rFonts w:cs="Arial"/>
        </w:rPr>
        <w:t>h</w:t>
      </w:r>
      <w:r w:rsidRPr="000B5679">
        <w:rPr>
          <w:rFonts w:cs="Arial"/>
          <w:color w:val="000000" w:themeColor="text1"/>
        </w:rPr>
        <w:t>e emergence of new sectors, new segmentations are rising so it is necessary to effort on it.</w:t>
      </w:r>
    </w:p>
    <w:p w14:paraId="52DDB3BD" w14:textId="77777777" w:rsidR="00D602FA" w:rsidRPr="000B5679" w:rsidRDefault="00D602FA" w:rsidP="00D602FA">
      <w:pPr>
        <w:pStyle w:val="Listparagraf"/>
        <w:numPr>
          <w:ilvl w:val="0"/>
          <w:numId w:val="7"/>
        </w:numPr>
        <w:spacing w:after="113"/>
        <w:rPr>
          <w:rStyle w:val="selectable"/>
          <w:rFonts w:cs="Arial"/>
          <w:b/>
          <w:bCs/>
          <w:color w:val="000000" w:themeColor="text1"/>
        </w:rPr>
      </w:pPr>
      <w:r w:rsidRPr="000B5679">
        <w:rPr>
          <w:rFonts w:cs="Arial"/>
          <w:color w:val="000000" w:themeColor="text1"/>
        </w:rPr>
        <w:t xml:space="preserve">Inventory issues have become a major source of competitiveness in the modern market. It may influence long-term growth. </w:t>
      </w:r>
      <w:r w:rsidRPr="000B5679">
        <w:rPr>
          <w:rStyle w:val="selectable"/>
          <w:rFonts w:cs="Arial"/>
        </w:rPr>
        <w:t>(Potter, 2019).</w:t>
      </w:r>
    </w:p>
    <w:p w14:paraId="1E454E7A" w14:textId="77777777" w:rsidR="00D602FA" w:rsidRPr="000B5679" w:rsidRDefault="00D602FA" w:rsidP="00D602FA">
      <w:pPr>
        <w:pStyle w:val="Listparagraf"/>
        <w:numPr>
          <w:ilvl w:val="0"/>
          <w:numId w:val="7"/>
        </w:numPr>
        <w:spacing w:after="113"/>
        <w:rPr>
          <w:rFonts w:cs="Arial"/>
          <w:b/>
          <w:bCs/>
          <w:color w:val="000000" w:themeColor="text1"/>
        </w:rPr>
      </w:pPr>
      <w:r w:rsidRPr="000B5679">
        <w:rPr>
          <w:rFonts w:cs="Arial"/>
        </w:rPr>
        <w:t>Only concentrates on present business, resulting in myopia. It restricts the segmentation of products.</w:t>
      </w:r>
    </w:p>
    <w:p w14:paraId="63E0589D" w14:textId="77777777" w:rsidR="00D602FA" w:rsidRPr="000B5679" w:rsidRDefault="00D602FA" w:rsidP="00D602FA">
      <w:pPr>
        <w:pStyle w:val="Listparagraf"/>
        <w:numPr>
          <w:ilvl w:val="0"/>
          <w:numId w:val="7"/>
        </w:numPr>
        <w:spacing w:after="113" w:line="259" w:lineRule="auto"/>
        <w:rPr>
          <w:rFonts w:cs="Arial"/>
        </w:rPr>
      </w:pPr>
      <w:r w:rsidRPr="000B5679">
        <w:rPr>
          <w:rFonts w:cs="Arial"/>
          <w:color w:val="000000" w:themeColor="text1"/>
        </w:rPr>
        <w:t xml:space="preserve">The coffee shop is facing competition from new competitors. It is unable to meet the difficulties posed by these new competitors. Nowadays, </w:t>
      </w:r>
      <w:proofErr w:type="gramStart"/>
      <w:r w:rsidRPr="000B5679">
        <w:rPr>
          <w:rFonts w:cs="Arial"/>
          <w:color w:val="000000" w:themeColor="text1"/>
        </w:rPr>
        <w:t>It</w:t>
      </w:r>
      <w:proofErr w:type="gramEnd"/>
      <w:r w:rsidRPr="000B5679">
        <w:rPr>
          <w:rFonts w:cs="Arial"/>
          <w:color w:val="000000" w:themeColor="text1"/>
        </w:rPr>
        <w:t xml:space="preserve"> has lost a tiny proportion of specialty categories. </w:t>
      </w:r>
      <w:r w:rsidRPr="000B5679">
        <w:rPr>
          <w:rStyle w:val="selectable"/>
          <w:rFonts w:cs="Arial"/>
        </w:rPr>
        <w:t>(</w:t>
      </w:r>
      <w:proofErr w:type="spellStart"/>
      <w:r w:rsidRPr="000B5679">
        <w:rPr>
          <w:rStyle w:val="selectable"/>
          <w:rFonts w:cs="Arial"/>
        </w:rPr>
        <w:t>Muson</w:t>
      </w:r>
      <w:proofErr w:type="spellEnd"/>
      <w:r w:rsidRPr="000B5679">
        <w:rPr>
          <w:rStyle w:val="selectable"/>
          <w:rFonts w:cs="Arial"/>
        </w:rPr>
        <w:t>, 2021).</w:t>
      </w:r>
    </w:p>
    <w:p w14:paraId="30B46504" w14:textId="77777777" w:rsidR="00D602FA" w:rsidRPr="000B5679" w:rsidRDefault="00D602FA" w:rsidP="00D602FA">
      <w:pPr>
        <w:pStyle w:val="Listparagraf"/>
        <w:spacing w:after="113"/>
        <w:rPr>
          <w:rFonts w:cs="Arial"/>
          <w:color w:val="000000" w:themeColor="text1"/>
        </w:rPr>
      </w:pPr>
    </w:p>
    <w:p w14:paraId="13940619" w14:textId="77777777" w:rsidR="00D602FA" w:rsidRPr="000B5679" w:rsidRDefault="00D602FA" w:rsidP="00D602FA">
      <w:pPr>
        <w:pStyle w:val="Listparagraf"/>
        <w:numPr>
          <w:ilvl w:val="0"/>
          <w:numId w:val="7"/>
        </w:numPr>
        <w:spacing w:after="113"/>
        <w:rPr>
          <w:rFonts w:cs="Arial"/>
        </w:rPr>
      </w:pPr>
      <w:r w:rsidRPr="000B5679">
        <w:rPr>
          <w:rFonts w:cs="Arial"/>
          <w:b/>
          <w:bCs/>
        </w:rPr>
        <w:t>Opportunities</w:t>
      </w:r>
      <w:r w:rsidRPr="000B5679">
        <w:rPr>
          <w:rFonts w:cs="Arial"/>
        </w:rPr>
        <w:t xml:space="preserve">: Some of the opportunities that the coffee shop of coffee Vibes can capitalize on includes the business development and expansion of the shops and make it into our shop chain of coffee shops </w:t>
      </w:r>
      <w:proofErr w:type="gramStart"/>
      <w:r w:rsidRPr="000B5679">
        <w:rPr>
          <w:rFonts w:cs="Arial"/>
        </w:rPr>
        <w:t>and also</w:t>
      </w:r>
      <w:proofErr w:type="gramEnd"/>
      <w:r w:rsidRPr="000B5679">
        <w:rPr>
          <w:rFonts w:cs="Arial"/>
        </w:rPr>
        <w:t xml:space="preserve"> increase the product line and expansion by providing many different </w:t>
      </w:r>
      <w:proofErr w:type="spellStart"/>
      <w:r w:rsidRPr="000B5679">
        <w:rPr>
          <w:rFonts w:cs="Arial"/>
        </w:rPr>
        <w:t>flavors</w:t>
      </w:r>
      <w:proofErr w:type="spellEnd"/>
      <w:r w:rsidRPr="000B5679">
        <w:rPr>
          <w:rFonts w:cs="Arial"/>
        </w:rPr>
        <w:t xml:space="preserve"> to the coffee so that the customers can enjoy them </w:t>
      </w:r>
      <w:r w:rsidRPr="000B5679">
        <w:rPr>
          <w:rStyle w:val="selectable"/>
          <w:rFonts w:cs="Arial"/>
        </w:rPr>
        <w:t>(</w:t>
      </w:r>
      <w:proofErr w:type="spellStart"/>
      <w:r w:rsidRPr="000B5679">
        <w:rPr>
          <w:rStyle w:val="selectable"/>
          <w:rFonts w:cs="Arial"/>
        </w:rPr>
        <w:t>Muson</w:t>
      </w:r>
      <w:proofErr w:type="spellEnd"/>
      <w:r w:rsidRPr="000B5679">
        <w:rPr>
          <w:rStyle w:val="selectable"/>
          <w:rFonts w:cs="Arial"/>
        </w:rPr>
        <w:t>, 2021).</w:t>
      </w:r>
      <w:r w:rsidRPr="000B5679">
        <w:rPr>
          <w:rFonts w:cs="Arial"/>
        </w:rPr>
        <w:t xml:space="preserve"> Capitalizing on the opportunities would help the company to understand how to use the strength of the company to create more revenue and generate a bigger company from a small shop.</w:t>
      </w:r>
    </w:p>
    <w:p w14:paraId="30BAB70A" w14:textId="77777777" w:rsidR="00D602FA" w:rsidRPr="000B5679" w:rsidRDefault="00D602FA" w:rsidP="00D602FA">
      <w:pPr>
        <w:pStyle w:val="Listparagraf"/>
        <w:numPr>
          <w:ilvl w:val="0"/>
          <w:numId w:val="8"/>
        </w:numPr>
        <w:spacing w:after="113"/>
        <w:rPr>
          <w:rFonts w:eastAsiaTheme="minorEastAsia" w:cs="Arial"/>
          <w:b/>
          <w:bCs/>
          <w:color w:val="000000" w:themeColor="text1"/>
        </w:rPr>
      </w:pPr>
      <w:r w:rsidRPr="000B5679">
        <w:rPr>
          <w:rFonts w:cs="Arial"/>
          <w:color w:val="000000" w:themeColor="text1"/>
        </w:rPr>
        <w:t>W</w:t>
      </w:r>
      <w:r w:rsidRPr="000B5679">
        <w:rPr>
          <w:rFonts w:cs="Arial"/>
        </w:rPr>
        <w:t>hen the inflation rate is lower, it is a great opportunity for any company. So, a stable inflation rate may become a great opportunity for the coffee shop to reach the shop’s long-term goals.</w:t>
      </w:r>
    </w:p>
    <w:p w14:paraId="060CB8D4" w14:textId="77777777" w:rsidR="00D602FA" w:rsidRPr="000B5679" w:rsidRDefault="00D602FA" w:rsidP="00D602FA">
      <w:pPr>
        <w:pStyle w:val="Listparagraf"/>
        <w:numPr>
          <w:ilvl w:val="0"/>
          <w:numId w:val="8"/>
        </w:numPr>
        <w:spacing w:after="113"/>
        <w:rPr>
          <w:rFonts w:eastAsiaTheme="minorEastAsia" w:cs="Arial"/>
          <w:color w:val="000000" w:themeColor="text1"/>
        </w:rPr>
      </w:pPr>
      <w:r w:rsidRPr="000B5679">
        <w:rPr>
          <w:rFonts w:cs="Arial"/>
          <w:color w:val="000000" w:themeColor="text1"/>
        </w:rPr>
        <w:t>As online marketin</w:t>
      </w:r>
      <w:r w:rsidRPr="000B5679">
        <w:rPr>
          <w:rFonts w:cs="Arial"/>
        </w:rPr>
        <w:t>g</w:t>
      </w:r>
      <w:r w:rsidRPr="000B5679">
        <w:rPr>
          <w:rFonts w:cs="Arial"/>
          <w:color w:val="000000" w:themeColor="text1"/>
        </w:rPr>
        <w:t xml:space="preserve"> is a </w:t>
      </w:r>
      <w:r w:rsidRPr="000B5679">
        <w:rPr>
          <w:rFonts w:cs="Arial"/>
        </w:rPr>
        <w:t>g</w:t>
      </w:r>
      <w:r w:rsidRPr="000B5679">
        <w:rPr>
          <w:rFonts w:cs="Arial"/>
          <w:color w:val="000000" w:themeColor="text1"/>
        </w:rPr>
        <w:t>reat c</w:t>
      </w:r>
      <w:r w:rsidRPr="000B5679">
        <w:rPr>
          <w:rFonts w:cs="Arial"/>
        </w:rPr>
        <w:t>hance in modern business which helps to make potential consumers as well as enhancement of transaction capacity.</w:t>
      </w:r>
      <w:r w:rsidRPr="000B5679">
        <w:rPr>
          <w:rFonts w:cs="Arial"/>
          <w:color w:val="000000" w:themeColor="text1"/>
        </w:rPr>
        <w:t xml:space="preserve"> (</w:t>
      </w:r>
      <w:proofErr w:type="spellStart"/>
      <w:r w:rsidRPr="000B5679">
        <w:rPr>
          <w:rFonts w:cs="Arial"/>
          <w:color w:val="000000" w:themeColor="text1"/>
        </w:rPr>
        <w:t>Kabadayi</w:t>
      </w:r>
      <w:proofErr w:type="spellEnd"/>
      <w:r w:rsidRPr="000B5679">
        <w:rPr>
          <w:rFonts w:cs="Arial"/>
          <w:color w:val="000000" w:themeColor="text1"/>
        </w:rPr>
        <w:t>, 2016)</w:t>
      </w:r>
    </w:p>
    <w:p w14:paraId="311B475A" w14:textId="77777777" w:rsidR="00D602FA" w:rsidRPr="000B5679" w:rsidRDefault="00D602FA" w:rsidP="00D602FA">
      <w:pPr>
        <w:pStyle w:val="Listparagraf"/>
        <w:numPr>
          <w:ilvl w:val="0"/>
          <w:numId w:val="8"/>
        </w:numPr>
        <w:spacing w:after="113"/>
        <w:rPr>
          <w:rFonts w:eastAsiaTheme="minorEastAsia" w:cs="Arial"/>
          <w:color w:val="000000" w:themeColor="text1"/>
        </w:rPr>
      </w:pPr>
      <w:r w:rsidRPr="000B5679">
        <w:rPr>
          <w:rFonts w:cs="Arial"/>
        </w:rPr>
        <w:t xml:space="preserve">It is more potential for the coffee </w:t>
      </w:r>
      <w:proofErr w:type="gramStart"/>
      <w:r w:rsidRPr="000B5679">
        <w:rPr>
          <w:rFonts w:cs="Arial"/>
        </w:rPr>
        <w:t>shop</w:t>
      </w:r>
      <w:proofErr w:type="gramEnd"/>
      <w:r w:rsidRPr="000B5679">
        <w:rPr>
          <w:rFonts w:cs="Arial"/>
        </w:rPr>
        <w:t xml:space="preserve"> and it also provides an opportunity to acquire market share.</w:t>
      </w:r>
    </w:p>
    <w:p w14:paraId="7E8D1338" w14:textId="77777777" w:rsidR="00D602FA" w:rsidRPr="000B5679" w:rsidRDefault="00D602FA" w:rsidP="00D602FA">
      <w:pPr>
        <w:pStyle w:val="Listparagraf"/>
        <w:numPr>
          <w:ilvl w:val="0"/>
          <w:numId w:val="8"/>
        </w:numPr>
        <w:spacing w:after="113"/>
        <w:rPr>
          <w:rFonts w:cs="Arial"/>
          <w:b/>
          <w:bCs/>
          <w:color w:val="000000" w:themeColor="text1"/>
        </w:rPr>
      </w:pPr>
      <w:r w:rsidRPr="000B5679">
        <w:rPr>
          <w:rFonts w:cs="Arial"/>
          <w:color w:val="000000" w:themeColor="text1"/>
        </w:rPr>
        <w:t xml:space="preserve">Another option is to adjust environmental policies which have an impact on all levels of industry and make gaining market share simple. </w:t>
      </w:r>
      <w:r w:rsidRPr="000B5679">
        <w:rPr>
          <w:rStyle w:val="selectable"/>
          <w:rFonts w:cs="Arial"/>
        </w:rPr>
        <w:t>(Willium, 2021).</w:t>
      </w:r>
    </w:p>
    <w:p w14:paraId="05274F26" w14:textId="77777777" w:rsidR="00D602FA" w:rsidRPr="000B5679" w:rsidRDefault="00D602FA" w:rsidP="00D602FA">
      <w:pPr>
        <w:pStyle w:val="Listparagraf"/>
        <w:spacing w:after="113"/>
        <w:rPr>
          <w:rFonts w:cs="Arial"/>
        </w:rPr>
      </w:pPr>
    </w:p>
    <w:p w14:paraId="50140566" w14:textId="77777777" w:rsidR="00D602FA" w:rsidRPr="000B5679" w:rsidRDefault="00D602FA" w:rsidP="00D602FA">
      <w:pPr>
        <w:rPr>
          <w:rFonts w:ascii="Arial" w:hAnsi="Arial" w:cs="Arial"/>
        </w:rPr>
      </w:pPr>
      <w:r w:rsidRPr="000B5679">
        <w:rPr>
          <w:rFonts w:ascii="Arial" w:hAnsi="Arial" w:cs="Arial"/>
          <w:b/>
          <w:bCs/>
        </w:rPr>
        <w:t>Threats</w:t>
      </w:r>
      <w:r w:rsidRPr="000B5679">
        <w:rPr>
          <w:rFonts w:ascii="Arial" w:hAnsi="Arial" w:cs="Arial"/>
        </w:rPr>
        <w:t xml:space="preserve">: The traits that the coffee shop will get official from the external environment would be the competitors and the high price of coffee due to the international taxes and the high import rate </w:t>
      </w:r>
      <w:r w:rsidRPr="000B5679">
        <w:rPr>
          <w:rStyle w:val="selectable"/>
          <w:rFonts w:ascii="Arial" w:hAnsi="Arial" w:cs="Arial"/>
          <w:color w:val="000000"/>
        </w:rPr>
        <w:t xml:space="preserve">(Hanson, 2014). </w:t>
      </w:r>
      <w:r w:rsidRPr="000B5679">
        <w:rPr>
          <w:rFonts w:ascii="Arial" w:hAnsi="Arial" w:cs="Arial"/>
        </w:rPr>
        <w:t xml:space="preserve"> Being a new entrant in the coffee shop industry would also be a threat for the shop as creating a loyal customer base is very tough in this industry as most of the previous entrants.</w:t>
      </w:r>
    </w:p>
    <w:p w14:paraId="2B1FF46B" w14:textId="77777777" w:rsidR="00D602FA" w:rsidRPr="000B5679" w:rsidRDefault="00D602FA" w:rsidP="00D602FA">
      <w:pPr>
        <w:pStyle w:val="Listparagraf"/>
        <w:numPr>
          <w:ilvl w:val="0"/>
          <w:numId w:val="9"/>
        </w:numPr>
        <w:rPr>
          <w:rStyle w:val="selectable"/>
          <w:rFonts w:eastAsiaTheme="minorEastAsia" w:cs="Arial"/>
          <w:b/>
          <w:bCs/>
          <w:color w:val="000000" w:themeColor="text1"/>
        </w:rPr>
      </w:pPr>
      <w:r w:rsidRPr="000B5679">
        <w:rPr>
          <w:rFonts w:cs="Arial"/>
          <w:color w:val="000000" w:themeColor="text1"/>
        </w:rPr>
        <w:t xml:space="preserve">The potential to increase profitability is aided by having a transportation advantage. Because of inexpensive costs in transportation, consumers may change their purchasing decisions but </w:t>
      </w:r>
      <w:r w:rsidRPr="000B5679">
        <w:rPr>
          <w:rFonts w:cs="Arial"/>
        </w:rPr>
        <w:lastRenderedPageBreak/>
        <w:t>the</w:t>
      </w:r>
      <w:r w:rsidRPr="000B5679">
        <w:rPr>
          <w:rFonts w:cs="Arial"/>
          <w:color w:val="000000" w:themeColor="text1"/>
        </w:rPr>
        <w:t xml:space="preserve"> chances of this happening in real negotiating are lower than in di</w:t>
      </w:r>
      <w:r w:rsidRPr="000B5679">
        <w:rPr>
          <w:rFonts w:cs="Arial"/>
        </w:rPr>
        <w:t>g</w:t>
      </w:r>
      <w:r w:rsidRPr="000B5679">
        <w:rPr>
          <w:rFonts w:cs="Arial"/>
          <w:color w:val="000000" w:themeColor="text1"/>
        </w:rPr>
        <w:t xml:space="preserve">ital marketing. So, </w:t>
      </w:r>
      <w:proofErr w:type="gramStart"/>
      <w:r w:rsidRPr="000B5679">
        <w:rPr>
          <w:rFonts w:cs="Arial"/>
          <w:color w:val="000000" w:themeColor="text1"/>
        </w:rPr>
        <w:t>In</w:t>
      </w:r>
      <w:proofErr w:type="gramEnd"/>
      <w:r w:rsidRPr="000B5679">
        <w:rPr>
          <w:rFonts w:cs="Arial"/>
          <w:color w:val="000000" w:themeColor="text1"/>
        </w:rPr>
        <w:t xml:space="preserve"> online negotiation, the opportunity for persuasion is limited. </w:t>
      </w:r>
      <w:r w:rsidRPr="000B5679">
        <w:rPr>
          <w:rStyle w:val="selectable"/>
          <w:rFonts w:cs="Arial"/>
        </w:rPr>
        <w:t>(</w:t>
      </w:r>
      <w:proofErr w:type="spellStart"/>
      <w:r w:rsidRPr="000B5679">
        <w:rPr>
          <w:rStyle w:val="selectable"/>
          <w:rFonts w:cs="Arial"/>
        </w:rPr>
        <w:t>Muson</w:t>
      </w:r>
      <w:proofErr w:type="spellEnd"/>
      <w:r w:rsidRPr="000B5679">
        <w:rPr>
          <w:rStyle w:val="selectable"/>
          <w:rFonts w:cs="Arial"/>
        </w:rPr>
        <w:t>, 2021).</w:t>
      </w:r>
    </w:p>
    <w:p w14:paraId="03F088F6" w14:textId="77777777" w:rsidR="00D602FA" w:rsidRPr="000B5679" w:rsidRDefault="00D602FA" w:rsidP="00D602FA">
      <w:pPr>
        <w:pStyle w:val="Listparagraf"/>
        <w:numPr>
          <w:ilvl w:val="0"/>
          <w:numId w:val="9"/>
        </w:numPr>
        <w:rPr>
          <w:rFonts w:eastAsiaTheme="minorEastAsia" w:cs="Arial"/>
          <w:b/>
          <w:bCs/>
          <w:color w:val="000000" w:themeColor="text1"/>
        </w:rPr>
      </w:pPr>
      <w:r w:rsidRPr="000B5679">
        <w:rPr>
          <w:rFonts w:cs="Arial"/>
        </w:rPr>
        <w:t>Increasing the cost of raw materials is a major issue for the coffee business.</w:t>
      </w:r>
    </w:p>
    <w:p w14:paraId="3DC301E9" w14:textId="77777777" w:rsidR="00D602FA" w:rsidRPr="000B5679" w:rsidRDefault="00D602FA" w:rsidP="00D602FA">
      <w:pPr>
        <w:pStyle w:val="Listparagraf"/>
        <w:numPr>
          <w:ilvl w:val="0"/>
          <w:numId w:val="9"/>
        </w:numPr>
        <w:rPr>
          <w:rFonts w:eastAsiaTheme="minorEastAsia" w:cs="Arial"/>
          <w:color w:val="000000" w:themeColor="text1"/>
        </w:rPr>
      </w:pPr>
      <w:r w:rsidRPr="000B5679">
        <w:rPr>
          <w:rFonts w:cs="Arial"/>
          <w:color w:val="000000" w:themeColor="text1"/>
        </w:rPr>
        <w:t xml:space="preserve">Every day, new trends, styles, lives, and fashion emerge. As a result, keeping up with the ever-changing corporate landscape has become a </w:t>
      </w:r>
      <w:proofErr w:type="gramStart"/>
      <w:r w:rsidRPr="000B5679">
        <w:rPr>
          <w:rFonts w:cs="Arial"/>
          <w:color w:val="000000" w:themeColor="text1"/>
        </w:rPr>
        <w:t>struggle..</w:t>
      </w:r>
      <w:proofErr w:type="gramEnd"/>
      <w:r w:rsidRPr="000B5679">
        <w:rPr>
          <w:rFonts w:cs="Arial"/>
          <w:color w:val="000000" w:themeColor="text1"/>
        </w:rPr>
        <w:t xml:space="preserve"> (Finance - Zacks, 2021)</w:t>
      </w:r>
    </w:p>
    <w:p w14:paraId="7D2D187D" w14:textId="77777777" w:rsidR="00D602FA" w:rsidRPr="000B5679" w:rsidRDefault="00D602FA" w:rsidP="00D602FA">
      <w:pPr>
        <w:pStyle w:val="Listparagraf"/>
        <w:numPr>
          <w:ilvl w:val="0"/>
          <w:numId w:val="9"/>
        </w:numPr>
        <w:rPr>
          <w:rFonts w:eastAsiaTheme="minorEastAsia" w:cs="Arial"/>
          <w:color w:val="000000" w:themeColor="text1"/>
        </w:rPr>
      </w:pPr>
      <w:r w:rsidRPr="000B5679">
        <w:rPr>
          <w:rFonts w:cs="Arial"/>
        </w:rPr>
        <w:t xml:space="preserve">Because the coffee shop does business all around the world, it must comply with various national liability rules. </w:t>
      </w:r>
      <w:proofErr w:type="gramStart"/>
      <w:r w:rsidRPr="000B5679">
        <w:rPr>
          <w:rFonts w:cs="Arial"/>
        </w:rPr>
        <w:t>All of</w:t>
      </w:r>
      <w:proofErr w:type="gramEnd"/>
      <w:r w:rsidRPr="000B5679">
        <w:rPr>
          <w:rFonts w:cs="Arial"/>
        </w:rPr>
        <w:t xml:space="preserve"> these variables must be confronted and managed.</w:t>
      </w:r>
    </w:p>
    <w:p w14:paraId="4611733D" w14:textId="77777777" w:rsidR="00D602FA" w:rsidRPr="000B5679" w:rsidRDefault="00D602FA" w:rsidP="00D602FA">
      <w:pPr>
        <w:pStyle w:val="Listparagraf"/>
        <w:numPr>
          <w:ilvl w:val="0"/>
          <w:numId w:val="9"/>
        </w:numPr>
        <w:rPr>
          <w:rFonts w:cs="Arial"/>
          <w:b/>
        </w:rPr>
      </w:pPr>
      <w:r w:rsidRPr="000B5679">
        <w:rPr>
          <w:rFonts w:cs="Arial"/>
        </w:rPr>
        <w:t>The needs for items are not consistent throughout the year. During peak season, there is a lot of demand. On the other side, demand is volatile, posing a difficulty.</w:t>
      </w:r>
      <w:r w:rsidRPr="000B5679">
        <w:rPr>
          <w:rFonts w:cs="Arial"/>
        </w:rPr>
        <w:br w:type="page"/>
      </w:r>
      <w:r w:rsidRPr="000B5679">
        <w:rPr>
          <w:rFonts w:cs="Arial"/>
          <w:b/>
        </w:rPr>
        <w:lastRenderedPageBreak/>
        <w:t>References:</w:t>
      </w:r>
    </w:p>
    <w:p w14:paraId="267EC081" w14:textId="77777777" w:rsidR="00D602FA" w:rsidRPr="000B5679" w:rsidRDefault="00D602FA" w:rsidP="00D602FA">
      <w:pPr>
        <w:rPr>
          <w:rFonts w:ascii="Arial" w:hAnsi="Arial" w:cs="Arial"/>
        </w:rPr>
      </w:pPr>
      <w:r w:rsidRPr="000B5679">
        <w:rPr>
          <w:rFonts w:ascii="Arial" w:hAnsi="Arial" w:cs="Arial"/>
        </w:rPr>
        <w:t>Barney, J. B. and Hesterly, W. S. (2011) Strategic management and competitive advantage:</w:t>
      </w:r>
    </w:p>
    <w:p w14:paraId="67ABEA6E"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Booker, M., (2013). </w:t>
      </w:r>
      <w:r w:rsidRPr="000B5679">
        <w:rPr>
          <w:rFonts w:ascii="Arial" w:eastAsia="Times New Roman" w:hAnsi="Arial" w:cs="Arial"/>
          <w:i/>
          <w:iCs/>
        </w:rPr>
        <w:t>The Business</w:t>
      </w:r>
      <w:r w:rsidRPr="000B5679">
        <w:rPr>
          <w:rFonts w:ascii="Arial" w:eastAsia="Times New Roman" w:hAnsi="Arial" w:cs="Arial"/>
        </w:rPr>
        <w:t>. London: John Blake Pub.</w:t>
      </w:r>
    </w:p>
    <w:p w14:paraId="494D686F" w14:textId="77777777" w:rsidR="00D602FA" w:rsidRPr="000B5679" w:rsidRDefault="00D602FA" w:rsidP="00D602FA">
      <w:pPr>
        <w:rPr>
          <w:rFonts w:ascii="Arial" w:hAnsi="Arial" w:cs="Arial"/>
        </w:rPr>
      </w:pPr>
      <w:r w:rsidRPr="000B5679">
        <w:rPr>
          <w:rFonts w:ascii="Arial" w:hAnsi="Arial" w:cs="Arial"/>
        </w:rPr>
        <w:t>CA, USA: CreateSpace.</w:t>
      </w:r>
    </w:p>
    <w:p w14:paraId="39AC486F"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Collier, D., (2014). Industrial Research Institute Session on Research-on-Research: Introductory Remarks. </w:t>
      </w:r>
      <w:r w:rsidRPr="000B5679">
        <w:rPr>
          <w:rFonts w:ascii="Arial" w:eastAsia="Times New Roman" w:hAnsi="Arial" w:cs="Arial"/>
          <w:i/>
          <w:iCs/>
        </w:rPr>
        <w:t>Research Management</w:t>
      </w:r>
      <w:r w:rsidRPr="000B5679">
        <w:rPr>
          <w:rFonts w:ascii="Arial" w:eastAsia="Times New Roman" w:hAnsi="Arial" w:cs="Arial"/>
        </w:rPr>
        <w:t>, 11(5), pp.275-277.</w:t>
      </w:r>
    </w:p>
    <w:p w14:paraId="2163A98F" w14:textId="77777777" w:rsidR="00D602FA" w:rsidRPr="000B5679" w:rsidRDefault="00D602FA" w:rsidP="00D602FA">
      <w:pPr>
        <w:rPr>
          <w:rFonts w:ascii="Arial" w:hAnsi="Arial" w:cs="Arial"/>
        </w:rPr>
      </w:pPr>
      <w:r w:rsidRPr="000B5679">
        <w:rPr>
          <w:rFonts w:ascii="Arial" w:hAnsi="Arial" w:cs="Arial"/>
        </w:rPr>
        <w:t xml:space="preserve">competitors. North Charleston, SC: </w:t>
      </w:r>
      <w:proofErr w:type="spellStart"/>
      <w:r w:rsidRPr="000B5679">
        <w:rPr>
          <w:rFonts w:ascii="Arial" w:hAnsi="Arial" w:cs="Arial"/>
        </w:rPr>
        <w:t>Createspace</w:t>
      </w:r>
      <w:proofErr w:type="spellEnd"/>
      <w:r w:rsidRPr="000B5679">
        <w:rPr>
          <w:rFonts w:ascii="Arial" w:hAnsi="Arial" w:cs="Arial"/>
        </w:rPr>
        <w:t xml:space="preserve"> Independent Publishing Platform.</w:t>
      </w:r>
    </w:p>
    <w:p w14:paraId="076CA79F" w14:textId="77777777" w:rsidR="00D602FA" w:rsidRPr="000B5679" w:rsidRDefault="00D602FA" w:rsidP="00D602FA">
      <w:pPr>
        <w:rPr>
          <w:rFonts w:ascii="Arial" w:hAnsi="Arial" w:cs="Arial"/>
        </w:rPr>
      </w:pPr>
      <w:r w:rsidRPr="000B5679">
        <w:rPr>
          <w:rFonts w:ascii="Arial" w:hAnsi="Arial" w:cs="Arial"/>
        </w:rPr>
        <w:t xml:space="preserve">Concepts: United States edition. 4th </w:t>
      </w:r>
      <w:proofErr w:type="spellStart"/>
      <w:r w:rsidRPr="000B5679">
        <w:rPr>
          <w:rFonts w:ascii="Arial" w:hAnsi="Arial" w:cs="Arial"/>
        </w:rPr>
        <w:t>edn</w:t>
      </w:r>
      <w:proofErr w:type="spellEnd"/>
      <w:r w:rsidRPr="000B5679">
        <w:rPr>
          <w:rFonts w:ascii="Arial" w:hAnsi="Arial" w:cs="Arial"/>
        </w:rPr>
        <w:t>. Upper Saddle River, NJ: Pearson.</w:t>
      </w:r>
    </w:p>
    <w:p w14:paraId="6E673BFA"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Druker, J., (2020). </w:t>
      </w:r>
      <w:r w:rsidRPr="000B5679">
        <w:rPr>
          <w:rFonts w:ascii="Arial" w:eastAsia="Times New Roman" w:hAnsi="Arial" w:cs="Arial"/>
          <w:i/>
          <w:iCs/>
        </w:rPr>
        <w:t>Marketing - Wikipedia</w:t>
      </w:r>
      <w:r w:rsidRPr="000B5679">
        <w:rPr>
          <w:rFonts w:ascii="Arial" w:eastAsia="Times New Roman" w:hAnsi="Arial" w:cs="Arial"/>
        </w:rPr>
        <w:t>. [online] En.wikipedia.org. Available at: &lt;https://en.wikipedia.org/wiki/Marketing&gt; [Accessed 29 July 2021].</w:t>
      </w:r>
    </w:p>
    <w:p w14:paraId="0974CF06"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Hanson, L., (2014). </w:t>
      </w:r>
      <w:r w:rsidRPr="000B5679">
        <w:rPr>
          <w:rFonts w:ascii="Arial" w:eastAsia="Times New Roman" w:hAnsi="Arial" w:cs="Arial"/>
          <w:i/>
          <w:iCs/>
        </w:rPr>
        <w:t>Business communication</w:t>
      </w:r>
      <w:r w:rsidRPr="000B5679">
        <w:rPr>
          <w:rFonts w:ascii="Arial" w:eastAsia="Times New Roman" w:hAnsi="Arial" w:cs="Arial"/>
        </w:rPr>
        <w:t>. Toronto: Pearson Canada.</w:t>
      </w:r>
    </w:p>
    <w:p w14:paraId="6136CD8E"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Heizer, J., (2019). </w:t>
      </w:r>
      <w:r w:rsidRPr="000B5679">
        <w:rPr>
          <w:rFonts w:ascii="Arial" w:eastAsia="Times New Roman" w:hAnsi="Arial" w:cs="Arial"/>
          <w:i/>
          <w:iCs/>
        </w:rPr>
        <w:t>Operations Management</w:t>
      </w:r>
      <w:r w:rsidRPr="000B5679">
        <w:rPr>
          <w:rFonts w:ascii="Arial" w:eastAsia="Times New Roman" w:hAnsi="Arial" w:cs="Arial"/>
        </w:rPr>
        <w:t>. Harlow, United Kingdom: Pearson Education Canada.</w:t>
      </w:r>
    </w:p>
    <w:p w14:paraId="0E789928"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Jhonson, j., (2015). Korean grammar teacher’ and grammar teaching. </w:t>
      </w:r>
      <w:r w:rsidRPr="000B5679">
        <w:rPr>
          <w:rFonts w:ascii="Arial" w:eastAsia="Times New Roman" w:hAnsi="Arial" w:cs="Arial"/>
          <w:i/>
          <w:iCs/>
        </w:rPr>
        <w:t>Grammar Education</w:t>
      </w:r>
      <w:r w:rsidRPr="000B5679">
        <w:rPr>
          <w:rFonts w:ascii="Arial" w:eastAsia="Times New Roman" w:hAnsi="Arial" w:cs="Arial"/>
        </w:rPr>
        <w:t>, 28(null), pp.1-23.</w:t>
      </w:r>
    </w:p>
    <w:p w14:paraId="43983B78" w14:textId="77777777" w:rsidR="00D602FA" w:rsidRPr="000B5679" w:rsidRDefault="00D602FA" w:rsidP="00D602FA">
      <w:pPr>
        <w:rPr>
          <w:rFonts w:ascii="Arial" w:hAnsi="Arial" w:cs="Arial"/>
        </w:rPr>
      </w:pPr>
      <w:r w:rsidRPr="000B5679">
        <w:rPr>
          <w:rFonts w:ascii="Arial" w:hAnsi="Arial" w:cs="Arial"/>
        </w:rPr>
        <w:t xml:space="preserve">Morrison, M. (2013) Strategic business diagnostic tools: Theory and practice. </w:t>
      </w:r>
      <w:proofErr w:type="spellStart"/>
      <w:r w:rsidRPr="000B5679">
        <w:rPr>
          <w:rFonts w:ascii="Arial" w:hAnsi="Arial" w:cs="Arial"/>
        </w:rPr>
        <w:t>Scotts</w:t>
      </w:r>
      <w:proofErr w:type="spellEnd"/>
      <w:r w:rsidRPr="000B5679">
        <w:rPr>
          <w:rFonts w:ascii="Arial" w:hAnsi="Arial" w:cs="Arial"/>
        </w:rPr>
        <w:t xml:space="preserve"> Valley,</w:t>
      </w:r>
    </w:p>
    <w:p w14:paraId="422E3D51" w14:textId="77777777" w:rsidR="00D602FA" w:rsidRPr="000B5679" w:rsidRDefault="00D602FA" w:rsidP="00D602FA">
      <w:pPr>
        <w:spacing w:before="100" w:beforeAutospacing="1" w:after="100" w:afterAutospacing="1" w:line="240" w:lineRule="auto"/>
        <w:rPr>
          <w:rFonts w:ascii="Arial" w:eastAsia="Times New Roman" w:hAnsi="Arial" w:cs="Arial"/>
        </w:rPr>
      </w:pPr>
      <w:proofErr w:type="spellStart"/>
      <w:r w:rsidRPr="000B5679">
        <w:rPr>
          <w:rFonts w:ascii="Arial" w:eastAsia="Times New Roman" w:hAnsi="Arial" w:cs="Arial"/>
        </w:rPr>
        <w:t>Muson</w:t>
      </w:r>
      <w:proofErr w:type="spellEnd"/>
      <w:r w:rsidRPr="000B5679">
        <w:rPr>
          <w:rFonts w:ascii="Arial" w:eastAsia="Times New Roman" w:hAnsi="Arial" w:cs="Arial"/>
        </w:rPr>
        <w:t xml:space="preserve">, R., (2021). </w:t>
      </w:r>
      <w:r w:rsidRPr="000B5679">
        <w:rPr>
          <w:rFonts w:ascii="Arial" w:eastAsia="Times New Roman" w:hAnsi="Arial" w:cs="Arial"/>
          <w:i/>
          <w:iCs/>
        </w:rPr>
        <w:t xml:space="preserve">What Is Academic Research and What Does It Look Like in </w:t>
      </w:r>
      <w:proofErr w:type="gramStart"/>
      <w:r w:rsidRPr="000B5679">
        <w:rPr>
          <w:rFonts w:ascii="Arial" w:eastAsia="Times New Roman" w:hAnsi="Arial" w:cs="Arial"/>
          <w:i/>
          <w:iCs/>
        </w:rPr>
        <w:t>Practice?</w:t>
      </w:r>
      <w:r w:rsidRPr="000B5679">
        <w:rPr>
          <w:rFonts w:ascii="Arial" w:eastAsia="Times New Roman" w:hAnsi="Arial" w:cs="Arial"/>
        </w:rPr>
        <w:t>.</w:t>
      </w:r>
      <w:proofErr w:type="gramEnd"/>
      <w:r w:rsidRPr="000B5679">
        <w:rPr>
          <w:rFonts w:ascii="Arial" w:eastAsia="Times New Roman" w:hAnsi="Arial" w:cs="Arial"/>
        </w:rPr>
        <w:t xml:space="preserve"> [online] </w:t>
      </w:r>
      <w:proofErr w:type="spellStart"/>
      <w:r w:rsidRPr="000B5679">
        <w:rPr>
          <w:rFonts w:ascii="Arial" w:eastAsia="Times New Roman" w:hAnsi="Arial" w:cs="Arial"/>
        </w:rPr>
        <w:t>ARTiFACTS</w:t>
      </w:r>
      <w:proofErr w:type="spellEnd"/>
      <w:r w:rsidRPr="000B5679">
        <w:rPr>
          <w:rFonts w:ascii="Arial" w:eastAsia="Times New Roman" w:hAnsi="Arial" w:cs="Arial"/>
        </w:rPr>
        <w:t>. Available at: &lt;https://artifacts.ai/what-is-academic-research/&gt; [Accessed 29 July 2021].</w:t>
      </w:r>
    </w:p>
    <w:p w14:paraId="02F31449" w14:textId="77777777" w:rsidR="00D602FA" w:rsidRPr="000B5679" w:rsidRDefault="00D602FA" w:rsidP="00D602FA">
      <w:pPr>
        <w:spacing w:before="100" w:beforeAutospacing="1" w:after="100" w:afterAutospacing="1" w:line="240" w:lineRule="auto"/>
        <w:rPr>
          <w:rFonts w:ascii="Arial" w:eastAsia="Times New Roman" w:hAnsi="Arial" w:cs="Arial"/>
        </w:rPr>
      </w:pPr>
      <w:proofErr w:type="spellStart"/>
      <w:r w:rsidRPr="000B5679">
        <w:rPr>
          <w:rFonts w:ascii="Arial" w:eastAsia="Times New Roman" w:hAnsi="Arial" w:cs="Arial"/>
        </w:rPr>
        <w:t>patel</w:t>
      </w:r>
      <w:proofErr w:type="spellEnd"/>
      <w:r w:rsidRPr="000B5679">
        <w:rPr>
          <w:rFonts w:ascii="Arial" w:eastAsia="Times New Roman" w:hAnsi="Arial" w:cs="Arial"/>
        </w:rPr>
        <w:t xml:space="preserve">, D., (2016). </w:t>
      </w:r>
      <w:r w:rsidRPr="000B5679">
        <w:rPr>
          <w:rFonts w:ascii="Arial" w:eastAsia="Times New Roman" w:hAnsi="Arial" w:cs="Arial"/>
          <w:i/>
          <w:iCs/>
        </w:rPr>
        <w:t>Breaking News, Latest News and Videos - CNN</w:t>
      </w:r>
      <w:r w:rsidRPr="000B5679">
        <w:rPr>
          <w:rFonts w:ascii="Arial" w:eastAsia="Times New Roman" w:hAnsi="Arial" w:cs="Arial"/>
        </w:rPr>
        <w:t>. [online] CNN. Available at: &lt;https://www.cnn.com/BUSINESS&gt; [Accessed 29 July 2021].</w:t>
      </w:r>
    </w:p>
    <w:p w14:paraId="425DEF6A" w14:textId="77777777" w:rsidR="00D602FA" w:rsidRPr="000B5679" w:rsidRDefault="00D602FA" w:rsidP="00D602FA">
      <w:pPr>
        <w:rPr>
          <w:rFonts w:ascii="Arial" w:hAnsi="Arial" w:cs="Arial"/>
        </w:rPr>
      </w:pPr>
      <w:r w:rsidRPr="000B5679">
        <w:rPr>
          <w:rFonts w:ascii="Arial" w:hAnsi="Arial" w:cs="Arial"/>
        </w:rPr>
        <w:t>Perera, R. (2018) The Pestle Analysis. Independently Published.</w:t>
      </w:r>
    </w:p>
    <w:p w14:paraId="28B68682" w14:textId="77777777" w:rsidR="00D602FA" w:rsidRPr="000B5679" w:rsidRDefault="00D602FA" w:rsidP="00D602FA">
      <w:pPr>
        <w:rPr>
          <w:rFonts w:ascii="Arial" w:hAnsi="Arial" w:cs="Arial"/>
        </w:rPr>
      </w:pPr>
      <w:r w:rsidRPr="000B5679">
        <w:rPr>
          <w:rFonts w:ascii="Arial" w:hAnsi="Arial" w:cs="Arial"/>
        </w:rPr>
        <w:t>Perera, R. (2020) Understanding porter’s five forces analysis. Independently Published.</w:t>
      </w:r>
    </w:p>
    <w:p w14:paraId="7D530144" w14:textId="77777777" w:rsidR="00D602FA" w:rsidRPr="000B5679" w:rsidRDefault="00D602FA" w:rsidP="00D602FA">
      <w:pPr>
        <w:spacing w:before="100" w:beforeAutospacing="1" w:after="100" w:afterAutospacing="1" w:line="240" w:lineRule="auto"/>
        <w:rPr>
          <w:rFonts w:ascii="Arial" w:eastAsia="Times New Roman" w:hAnsi="Arial" w:cs="Arial"/>
        </w:rPr>
      </w:pPr>
      <w:r w:rsidRPr="000B5679">
        <w:rPr>
          <w:rFonts w:ascii="Arial" w:eastAsia="Times New Roman" w:hAnsi="Arial" w:cs="Arial"/>
        </w:rPr>
        <w:t xml:space="preserve">Peter, S., (2016). Policy &amp; Practice. </w:t>
      </w:r>
      <w:r w:rsidRPr="000B5679">
        <w:rPr>
          <w:rFonts w:ascii="Arial" w:eastAsia="Times New Roman" w:hAnsi="Arial" w:cs="Arial"/>
          <w:i/>
          <w:iCs/>
        </w:rPr>
        <w:t>Family Practice News</w:t>
      </w:r>
      <w:r w:rsidRPr="000B5679">
        <w:rPr>
          <w:rFonts w:ascii="Arial" w:eastAsia="Times New Roman" w:hAnsi="Arial" w:cs="Arial"/>
        </w:rPr>
        <w:t>, 36(4), p.69.</w:t>
      </w:r>
    </w:p>
    <w:p w14:paraId="746477F3" w14:textId="77777777" w:rsidR="00D602FA" w:rsidRPr="000B5679" w:rsidRDefault="00D602FA" w:rsidP="00D602FA">
      <w:pPr>
        <w:rPr>
          <w:rFonts w:ascii="Arial" w:hAnsi="Arial" w:cs="Arial"/>
        </w:rPr>
      </w:pPr>
      <w:r w:rsidRPr="000B5679">
        <w:rPr>
          <w:rFonts w:ascii="Arial" w:hAnsi="Arial" w:cs="Arial"/>
        </w:rPr>
        <w:t xml:space="preserve">Porter, M. E. (2017) Competitive strategy: Techniques for </w:t>
      </w:r>
      <w:proofErr w:type="spellStart"/>
      <w:r w:rsidRPr="000B5679">
        <w:rPr>
          <w:rFonts w:ascii="Arial" w:hAnsi="Arial" w:cs="Arial"/>
        </w:rPr>
        <w:t>analyzing</w:t>
      </w:r>
      <w:proofErr w:type="spellEnd"/>
      <w:r w:rsidRPr="000B5679">
        <w:rPr>
          <w:rFonts w:ascii="Arial" w:hAnsi="Arial" w:cs="Arial"/>
        </w:rPr>
        <w:t xml:space="preserve"> industries and</w:t>
      </w:r>
    </w:p>
    <w:p w14:paraId="4D5A94FF" w14:textId="77777777" w:rsidR="00D602FA" w:rsidRPr="000B5679" w:rsidRDefault="00D602FA" w:rsidP="00D602FA">
      <w:pPr>
        <w:rPr>
          <w:rFonts w:ascii="Arial" w:hAnsi="Arial" w:cs="Arial"/>
        </w:rPr>
      </w:pPr>
      <w:proofErr w:type="spellStart"/>
      <w:r w:rsidRPr="000B5679">
        <w:rPr>
          <w:rFonts w:ascii="Arial" w:hAnsi="Arial" w:cs="Arial"/>
        </w:rPr>
        <w:t>Sarsby</w:t>
      </w:r>
      <w:proofErr w:type="spellEnd"/>
      <w:r w:rsidRPr="000B5679">
        <w:rPr>
          <w:rFonts w:ascii="Arial" w:hAnsi="Arial" w:cs="Arial"/>
        </w:rPr>
        <w:t xml:space="preserve">, A. (2016) Swot analysis: A guide to swot for business studies students. </w:t>
      </w:r>
      <w:proofErr w:type="spellStart"/>
      <w:r w:rsidRPr="000B5679">
        <w:rPr>
          <w:rFonts w:ascii="Arial" w:hAnsi="Arial" w:cs="Arial"/>
        </w:rPr>
        <w:t>Specters</w:t>
      </w:r>
      <w:proofErr w:type="spellEnd"/>
      <w:r w:rsidRPr="000B5679">
        <w:rPr>
          <w:rFonts w:ascii="Arial" w:hAnsi="Arial" w:cs="Arial"/>
        </w:rPr>
        <w:t>.</w:t>
      </w:r>
    </w:p>
    <w:p w14:paraId="2F581E26" w14:textId="6AC7FBAE" w:rsidR="00D602FA" w:rsidRPr="000B5679" w:rsidRDefault="00D602FA" w:rsidP="0012449A">
      <w:pPr>
        <w:spacing w:line="276" w:lineRule="auto"/>
        <w:ind w:left="1800"/>
        <w:rPr>
          <w:rFonts w:ascii="Arial" w:hAnsi="Arial" w:cs="Arial"/>
          <w:bCs/>
        </w:rPr>
      </w:pPr>
      <w:r w:rsidRPr="000B5679">
        <w:rPr>
          <w:rFonts w:ascii="Arial" w:hAnsi="Arial" w:cs="Arial"/>
          <w:bCs/>
        </w:rPr>
        <w:t xml:space="preserve">   </w:t>
      </w:r>
    </w:p>
    <w:p w14:paraId="150F3FA5" w14:textId="791BACFD" w:rsidR="00D602FA" w:rsidRPr="000B5679" w:rsidRDefault="00D602FA" w:rsidP="0012449A">
      <w:pPr>
        <w:spacing w:line="276" w:lineRule="auto"/>
        <w:ind w:left="1800"/>
        <w:rPr>
          <w:rFonts w:ascii="Arial" w:hAnsi="Arial" w:cs="Arial"/>
          <w:bCs/>
        </w:rPr>
      </w:pPr>
      <w:r w:rsidRPr="000B5679">
        <w:rPr>
          <w:rFonts w:ascii="Arial" w:hAnsi="Arial" w:cs="Arial"/>
          <w:bCs/>
        </w:rPr>
        <w:t xml:space="preserve">   </w:t>
      </w:r>
    </w:p>
    <w:p w14:paraId="35C84C57" w14:textId="1597B821" w:rsidR="00D602FA" w:rsidRPr="000B5679" w:rsidRDefault="00D602FA" w:rsidP="0012449A">
      <w:pPr>
        <w:spacing w:line="276" w:lineRule="auto"/>
        <w:ind w:left="1800"/>
        <w:rPr>
          <w:rFonts w:ascii="Arial" w:hAnsi="Arial" w:cs="Arial"/>
          <w:bCs/>
        </w:rPr>
      </w:pPr>
      <w:r w:rsidRPr="000B5679">
        <w:rPr>
          <w:rFonts w:ascii="Arial" w:hAnsi="Arial" w:cs="Arial"/>
          <w:bCs/>
        </w:rPr>
        <w:t xml:space="preserve"> </w:t>
      </w:r>
    </w:p>
    <w:p w14:paraId="787F864D" w14:textId="54CCB968" w:rsidR="00D602FA" w:rsidRPr="000B5679" w:rsidRDefault="00D602FA" w:rsidP="0012449A">
      <w:pPr>
        <w:spacing w:line="276" w:lineRule="auto"/>
        <w:ind w:left="1800"/>
        <w:rPr>
          <w:rFonts w:ascii="Arial" w:hAnsi="Arial" w:cs="Arial"/>
          <w:bCs/>
        </w:rPr>
      </w:pPr>
      <w:r w:rsidRPr="000B5679">
        <w:rPr>
          <w:rFonts w:ascii="Arial" w:hAnsi="Arial" w:cs="Arial"/>
          <w:bCs/>
        </w:rPr>
        <w:t xml:space="preserve"> </w:t>
      </w:r>
    </w:p>
    <w:p w14:paraId="4CF19EDA" w14:textId="6C67E364" w:rsidR="00D602FA" w:rsidRPr="000B5679" w:rsidRDefault="00D602FA" w:rsidP="0012449A">
      <w:pPr>
        <w:spacing w:line="276" w:lineRule="auto"/>
        <w:ind w:left="1800"/>
        <w:rPr>
          <w:rFonts w:ascii="Arial" w:hAnsi="Arial" w:cs="Arial"/>
          <w:bCs/>
        </w:rPr>
      </w:pPr>
    </w:p>
    <w:p w14:paraId="688B5721" w14:textId="77D6E617" w:rsidR="00D602FA" w:rsidRPr="000B5679" w:rsidRDefault="00D602FA" w:rsidP="0012449A">
      <w:pPr>
        <w:spacing w:line="276" w:lineRule="auto"/>
        <w:ind w:left="1800"/>
        <w:rPr>
          <w:rFonts w:ascii="Arial" w:hAnsi="Arial" w:cs="Arial"/>
          <w:bCs/>
        </w:rPr>
      </w:pPr>
      <w:r w:rsidRPr="000B5679">
        <w:rPr>
          <w:rFonts w:ascii="Arial" w:hAnsi="Arial" w:cs="Arial"/>
          <w:bCs/>
        </w:rPr>
        <w:lastRenderedPageBreak/>
        <w:t xml:space="preserve"> </w:t>
      </w:r>
    </w:p>
    <w:p w14:paraId="0BEB72B4" w14:textId="6F2B85C8" w:rsidR="00D602FA" w:rsidRPr="000B5679" w:rsidRDefault="00D602FA" w:rsidP="00D602FA">
      <w:pPr>
        <w:pStyle w:val="Listparagraf"/>
        <w:spacing w:line="276" w:lineRule="auto"/>
        <w:ind w:left="2880"/>
        <w:rPr>
          <w:rFonts w:cs="Arial"/>
          <w:bCs/>
        </w:rPr>
      </w:pPr>
      <w:r w:rsidRPr="000B5679">
        <w:rPr>
          <w:rFonts w:cs="Arial"/>
          <w:bCs/>
        </w:rPr>
        <w:t xml:space="preserve">Student </w:t>
      </w:r>
      <w:proofErr w:type="spellStart"/>
      <w:proofErr w:type="gramStart"/>
      <w:r w:rsidRPr="000B5679">
        <w:rPr>
          <w:rFonts w:cs="Arial"/>
          <w:bCs/>
        </w:rPr>
        <w:t>Name:Roxana</w:t>
      </w:r>
      <w:proofErr w:type="spellEnd"/>
      <w:proofErr w:type="gramEnd"/>
      <w:r w:rsidRPr="000B5679">
        <w:rPr>
          <w:rFonts w:cs="Arial"/>
          <w:bCs/>
        </w:rPr>
        <w:t xml:space="preserve"> </w:t>
      </w:r>
      <w:proofErr w:type="spellStart"/>
      <w:r w:rsidRPr="000B5679">
        <w:rPr>
          <w:rFonts w:cs="Arial"/>
          <w:bCs/>
        </w:rPr>
        <w:t>Cochilet</w:t>
      </w:r>
      <w:proofErr w:type="spellEnd"/>
    </w:p>
    <w:p w14:paraId="629C10B8" w14:textId="459F884C" w:rsidR="00D602FA" w:rsidRPr="000B5679" w:rsidRDefault="00D602FA" w:rsidP="00D602FA">
      <w:pPr>
        <w:spacing w:line="276" w:lineRule="auto"/>
        <w:ind w:left="2520"/>
        <w:rPr>
          <w:rFonts w:ascii="Arial" w:hAnsi="Arial" w:cs="Arial"/>
          <w:bCs/>
        </w:rPr>
      </w:pPr>
      <w:r w:rsidRPr="000B5679">
        <w:rPr>
          <w:rFonts w:ascii="Arial" w:hAnsi="Arial" w:cs="Arial"/>
          <w:bCs/>
        </w:rPr>
        <w:t xml:space="preserve">        Student number:201</w:t>
      </w:r>
      <w:r w:rsidR="00B46F20" w:rsidRPr="000B5679">
        <w:rPr>
          <w:rFonts w:ascii="Arial" w:hAnsi="Arial" w:cs="Arial"/>
          <w:bCs/>
        </w:rPr>
        <w:t>9600</w:t>
      </w:r>
    </w:p>
    <w:p w14:paraId="183A5EEE" w14:textId="14B77CCA" w:rsidR="00D602FA" w:rsidRPr="000B5679" w:rsidRDefault="00D602FA" w:rsidP="00D602FA">
      <w:pPr>
        <w:pStyle w:val="Listparagraf"/>
        <w:spacing w:line="276" w:lineRule="auto"/>
        <w:ind w:left="2160"/>
        <w:rPr>
          <w:rFonts w:cs="Arial"/>
          <w:bCs/>
        </w:rPr>
      </w:pPr>
      <w:r w:rsidRPr="000B5679">
        <w:rPr>
          <w:rFonts w:cs="Arial"/>
          <w:bCs/>
        </w:rPr>
        <w:t xml:space="preserve">            Module Title and code:</w:t>
      </w:r>
      <w:r w:rsidR="00B46F20" w:rsidRPr="000B5679">
        <w:rPr>
          <w:rFonts w:cs="Arial"/>
          <w:bCs/>
        </w:rPr>
        <w:t xml:space="preserve"> </w:t>
      </w:r>
      <w:proofErr w:type="spellStart"/>
      <w:r w:rsidRPr="000B5679">
        <w:rPr>
          <w:rFonts w:cs="Arial"/>
          <w:bCs/>
        </w:rPr>
        <w:t>Managin</w:t>
      </w:r>
      <w:proofErr w:type="spellEnd"/>
      <w:r w:rsidRPr="000B5679">
        <w:rPr>
          <w:rFonts w:cs="Arial"/>
          <w:bCs/>
        </w:rPr>
        <w:t xml:space="preserve"> Enterprise in the 21</w:t>
      </w:r>
      <w:r w:rsidRPr="000B5679">
        <w:rPr>
          <w:rFonts w:cs="Arial"/>
          <w:bCs/>
          <w:vertAlign w:val="superscript"/>
        </w:rPr>
        <w:t>st</w:t>
      </w:r>
      <w:r w:rsidRPr="000B5679">
        <w:rPr>
          <w:rFonts w:cs="Arial"/>
          <w:bCs/>
        </w:rPr>
        <w:t xml:space="preserve"> Century            </w:t>
      </w:r>
      <w:r w:rsidR="00B46F20" w:rsidRPr="000B5679">
        <w:rPr>
          <w:rFonts w:cs="Arial"/>
          <w:bCs/>
        </w:rPr>
        <w:t xml:space="preserve">                  </w:t>
      </w:r>
      <w:r w:rsidRPr="000B5679">
        <w:rPr>
          <w:rFonts w:cs="Arial"/>
          <w:bCs/>
        </w:rPr>
        <w:t>BMSW4006</w:t>
      </w:r>
    </w:p>
    <w:p w14:paraId="12587C26" w14:textId="77777777" w:rsidR="00D602FA" w:rsidRPr="000B5679" w:rsidRDefault="00D602FA" w:rsidP="00D602FA">
      <w:pPr>
        <w:pStyle w:val="Listparagraf"/>
        <w:spacing w:line="276" w:lineRule="auto"/>
        <w:ind w:left="2160"/>
        <w:rPr>
          <w:rFonts w:cs="Arial"/>
          <w:bCs/>
        </w:rPr>
      </w:pPr>
      <w:r w:rsidRPr="000B5679">
        <w:rPr>
          <w:rFonts w:cs="Arial"/>
          <w:bCs/>
        </w:rPr>
        <w:t xml:space="preserve">           Lecturer </w:t>
      </w:r>
      <w:proofErr w:type="spellStart"/>
      <w:proofErr w:type="gramStart"/>
      <w:r w:rsidRPr="000B5679">
        <w:rPr>
          <w:rFonts w:cs="Arial"/>
          <w:bCs/>
        </w:rPr>
        <w:t>Name:Mohhamad</w:t>
      </w:r>
      <w:proofErr w:type="spellEnd"/>
      <w:proofErr w:type="gramEnd"/>
      <w:r w:rsidRPr="000B5679">
        <w:rPr>
          <w:rFonts w:cs="Arial"/>
          <w:bCs/>
        </w:rPr>
        <w:t xml:space="preserve"> Rahman</w:t>
      </w:r>
    </w:p>
    <w:p w14:paraId="679F6D4F" w14:textId="77777777" w:rsidR="00D602FA" w:rsidRPr="000B5679" w:rsidRDefault="00D602FA" w:rsidP="00D602FA">
      <w:pPr>
        <w:spacing w:line="276" w:lineRule="auto"/>
        <w:ind w:left="1800"/>
        <w:rPr>
          <w:rFonts w:ascii="Arial" w:hAnsi="Arial" w:cs="Arial"/>
          <w:bCs/>
        </w:rPr>
      </w:pPr>
      <w:r w:rsidRPr="000B5679">
        <w:rPr>
          <w:rFonts w:ascii="Arial" w:hAnsi="Arial" w:cs="Arial"/>
          <w:bCs/>
        </w:rPr>
        <w:t xml:space="preserve">                    </w:t>
      </w:r>
      <w:proofErr w:type="spellStart"/>
      <w:r w:rsidRPr="000B5679">
        <w:rPr>
          <w:rFonts w:ascii="Arial" w:hAnsi="Arial" w:cs="Arial"/>
          <w:bCs/>
        </w:rPr>
        <w:t>Assigment</w:t>
      </w:r>
      <w:proofErr w:type="spellEnd"/>
      <w:r w:rsidRPr="000B5679">
        <w:rPr>
          <w:rFonts w:ascii="Arial" w:hAnsi="Arial" w:cs="Arial"/>
          <w:bCs/>
        </w:rPr>
        <w:t xml:space="preserve"> Title: Managing </w:t>
      </w:r>
      <w:proofErr w:type="spellStart"/>
      <w:r w:rsidRPr="000B5679">
        <w:rPr>
          <w:rFonts w:ascii="Arial" w:hAnsi="Arial" w:cs="Arial"/>
          <w:bCs/>
        </w:rPr>
        <w:t>Enterpise</w:t>
      </w:r>
      <w:proofErr w:type="spellEnd"/>
      <w:r w:rsidRPr="000B5679">
        <w:rPr>
          <w:rFonts w:ascii="Arial" w:hAnsi="Arial" w:cs="Arial"/>
          <w:bCs/>
        </w:rPr>
        <w:t xml:space="preserve"> in the 21</w:t>
      </w:r>
      <w:r w:rsidRPr="000B5679">
        <w:rPr>
          <w:rFonts w:ascii="Arial" w:hAnsi="Arial" w:cs="Arial"/>
          <w:bCs/>
          <w:vertAlign w:val="superscript"/>
        </w:rPr>
        <w:t>St</w:t>
      </w:r>
      <w:r w:rsidRPr="000B5679">
        <w:rPr>
          <w:rFonts w:ascii="Arial" w:hAnsi="Arial" w:cs="Arial"/>
          <w:bCs/>
        </w:rPr>
        <w:t xml:space="preserve"> Century      </w:t>
      </w:r>
    </w:p>
    <w:p w14:paraId="0A460069" w14:textId="77777777" w:rsidR="00D602FA" w:rsidRPr="000B5679" w:rsidRDefault="00D602FA" w:rsidP="0012449A">
      <w:pPr>
        <w:spacing w:line="276" w:lineRule="auto"/>
        <w:ind w:left="1800"/>
        <w:rPr>
          <w:rFonts w:ascii="Arial" w:hAnsi="Arial" w:cs="Arial"/>
          <w:bCs/>
        </w:rPr>
      </w:pPr>
    </w:p>
    <w:p w14:paraId="3A2C9337" w14:textId="77777777" w:rsidR="00D86DFF" w:rsidRPr="000B5679" w:rsidRDefault="00D86DFF" w:rsidP="00D86DFF">
      <w:pPr>
        <w:pStyle w:val="Titlu1"/>
        <w:rPr>
          <w:rFonts w:cs="Arial"/>
          <w:sz w:val="22"/>
          <w:szCs w:val="22"/>
        </w:rPr>
      </w:pPr>
      <w:r w:rsidRPr="000B5679">
        <w:rPr>
          <w:rFonts w:cs="Arial"/>
          <w:sz w:val="22"/>
          <w:szCs w:val="22"/>
        </w:rPr>
        <w:t>The Organization</w:t>
      </w:r>
    </w:p>
    <w:p w14:paraId="5B1883C3" w14:textId="77777777" w:rsidR="00D86DFF" w:rsidRPr="000B5679" w:rsidRDefault="00D86DFF" w:rsidP="00D86DFF">
      <w:pPr>
        <w:pStyle w:val="Titlu2"/>
        <w:spacing w:after="240"/>
        <w:rPr>
          <w:rFonts w:cs="Arial"/>
          <w:sz w:val="22"/>
          <w:szCs w:val="22"/>
        </w:rPr>
      </w:pPr>
      <w:r w:rsidRPr="000B5679">
        <w:rPr>
          <w:rFonts w:cs="Arial"/>
          <w:sz w:val="22"/>
          <w:szCs w:val="22"/>
        </w:rPr>
        <w:t>Organization and Management</w:t>
      </w:r>
    </w:p>
    <w:p w14:paraId="5683C76D" w14:textId="2B8D983D" w:rsidR="00D86DFF" w:rsidRPr="000B5679" w:rsidRDefault="00D86DFF" w:rsidP="00D86DFF">
      <w:pPr>
        <w:rPr>
          <w:rFonts w:ascii="Arial" w:hAnsi="Arial" w:cs="Arial"/>
        </w:rPr>
      </w:pPr>
      <w:r w:rsidRPr="000B5679">
        <w:rPr>
          <w:rFonts w:ascii="Arial" w:hAnsi="Arial" w:cs="Arial"/>
        </w:rPr>
        <w:t xml:space="preserve">The management and organization of the very essential for it to run smoothly. The management concept of the business owners and the employees who will be hired to do the job in the coffee shop. The business owners will be the five business partners who will invest in the business </w:t>
      </w:r>
      <w:proofErr w:type="gramStart"/>
      <w:r w:rsidRPr="000B5679">
        <w:rPr>
          <w:rFonts w:ascii="Arial" w:hAnsi="Arial" w:cs="Arial"/>
        </w:rPr>
        <w:t>and also</w:t>
      </w:r>
      <w:proofErr w:type="gramEnd"/>
      <w:r w:rsidRPr="000B5679">
        <w:rPr>
          <w:rFonts w:ascii="Arial" w:hAnsi="Arial" w:cs="Arial"/>
        </w:rPr>
        <w:t xml:space="preserve"> help in operating (Kesavan, 2021). The business partners will also be responsible for hiring the other employees in the business. Two baristas will always be prepared to serve customers the best-tasting coffee. The other employees will be present for the operations and maintaining the services in the shop. There will be two types of employees in the shop one is the full-time </w:t>
      </w:r>
      <w:proofErr w:type="gramStart"/>
      <w:r w:rsidRPr="000B5679">
        <w:rPr>
          <w:rFonts w:ascii="Arial" w:hAnsi="Arial" w:cs="Arial"/>
        </w:rPr>
        <w:t>employees</w:t>
      </w:r>
      <w:proofErr w:type="gramEnd"/>
      <w:r w:rsidRPr="000B5679">
        <w:rPr>
          <w:rFonts w:ascii="Arial" w:hAnsi="Arial" w:cs="Arial"/>
        </w:rPr>
        <w:t xml:space="preserve"> and the others are the part-time employees. To full-time employees will be hired who will have two </w:t>
      </w:r>
      <w:proofErr w:type="spellStart"/>
      <w:r w:rsidRPr="000B5679">
        <w:rPr>
          <w:rFonts w:ascii="Arial" w:hAnsi="Arial" w:cs="Arial"/>
        </w:rPr>
        <w:t>years experience</w:t>
      </w:r>
      <w:proofErr w:type="spellEnd"/>
      <w:r w:rsidRPr="000B5679">
        <w:rPr>
          <w:rFonts w:ascii="Arial" w:hAnsi="Arial" w:cs="Arial"/>
        </w:rPr>
        <w:t xml:space="preserve"> of running food service shops. The part-time employees will be hired not based on experience but to manage the inventory and start the customers as waiters. Four part-time employees will be hired in this case. Maintaining the operations popular is very important for the business. Coffee Vibes will run its operation according to the casual of the British time and understand the customers and cater to them according to it. As the main target market for the organization are the young professionals, so the schedule of the shop will be from 7.30 a.m. to 7.30 p.m. and will run 7 days a week. Staffing is very important for maintaining the business and at least 3 members will always be present in the coffee shop for maintenance (Gupta, 2014). The supply chain of the coffee shop will be buying the coffee wholesale from the farmers which will ensure a higher quality of the coffee. The pieces of equipment used in the coffee shop will be the commercial grinder and blender which will make the coffee taste better. The sides that will go with the coffee includes the bakery items and light means that will be acquired from the local supplier daily. In maintaining a food </w:t>
      </w:r>
      <w:proofErr w:type="gramStart"/>
      <w:r w:rsidRPr="000B5679">
        <w:rPr>
          <w:rFonts w:ascii="Arial" w:hAnsi="Arial" w:cs="Arial"/>
        </w:rPr>
        <w:t>business</w:t>
      </w:r>
      <w:proofErr w:type="gramEnd"/>
      <w:r w:rsidRPr="000B5679">
        <w:rPr>
          <w:rFonts w:ascii="Arial" w:hAnsi="Arial" w:cs="Arial"/>
        </w:rPr>
        <w:t xml:space="preserve"> the regulations have to be maintained very carefully. </w:t>
      </w:r>
    </w:p>
    <w:p w14:paraId="721628BD" w14:textId="1A66255C" w:rsidR="00D86DFF" w:rsidRPr="000B5679" w:rsidRDefault="00D86DFF" w:rsidP="00D86DFF">
      <w:pPr>
        <w:rPr>
          <w:rFonts w:ascii="Arial" w:hAnsi="Arial" w:cs="Arial"/>
        </w:rPr>
      </w:pPr>
      <w:r w:rsidRPr="000B5679">
        <w:rPr>
          <w:rFonts w:ascii="Arial" w:hAnsi="Arial" w:cs="Arial"/>
          <w:noProof/>
        </w:rPr>
        <w:lastRenderedPageBreak/>
        <w:drawing>
          <wp:inline distT="0" distB="0" distL="0" distR="0" wp14:anchorId="5DE63486" wp14:editId="6379D224">
            <wp:extent cx="5715000" cy="3219450"/>
            <wp:effectExtent l="0" t="0" r="0" b="0"/>
            <wp:docPr id="40" name="Graf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r w:rsidRPr="000B5679">
        <w:rPr>
          <w:rFonts w:ascii="Arial" w:hAnsi="Arial" w:cs="Arial"/>
        </w:rPr>
        <w:t xml:space="preserve"> </w:t>
      </w:r>
    </w:p>
    <w:p w14:paraId="5BB3F8FC" w14:textId="2263CF17" w:rsidR="00D86DFF" w:rsidRPr="000B5679" w:rsidRDefault="00D86DFF" w:rsidP="00D86DFF">
      <w:pPr>
        <w:rPr>
          <w:rFonts w:ascii="Arial" w:hAnsi="Arial" w:cs="Arial"/>
        </w:rPr>
      </w:pPr>
      <w:r w:rsidRPr="000B5679">
        <w:rPr>
          <w:rFonts w:ascii="Arial" w:hAnsi="Arial" w:cs="Arial"/>
          <w:noProof/>
        </w:rPr>
        <w:drawing>
          <wp:inline distT="0" distB="0" distL="0" distR="0" wp14:anchorId="6A0C5C47" wp14:editId="773CEF19">
            <wp:extent cx="5715000" cy="3219450"/>
            <wp:effectExtent l="0" t="0" r="0" b="0"/>
            <wp:docPr id="41" name="Graf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p w14:paraId="1886768B" w14:textId="2327AF30" w:rsidR="00D86DFF" w:rsidRPr="000B5679" w:rsidRDefault="00D86DFF" w:rsidP="00D86DFF">
      <w:pPr>
        <w:jc w:val="center"/>
        <w:rPr>
          <w:rFonts w:ascii="Arial" w:hAnsi="Arial" w:cs="Arial"/>
          <w:noProof/>
        </w:rPr>
      </w:pPr>
      <w:r w:rsidRPr="000B5679">
        <w:rPr>
          <w:rFonts w:ascii="Arial" w:hAnsi="Arial" w:cs="Arial"/>
          <w:noProof/>
        </w:rPr>
        <w:t xml:space="preserve"> </w:t>
      </w:r>
    </w:p>
    <w:p w14:paraId="44787B6F" w14:textId="77777777" w:rsidR="00D86DFF" w:rsidRPr="000B5679" w:rsidRDefault="00D86DFF" w:rsidP="00D86DFF">
      <w:pPr>
        <w:jc w:val="center"/>
        <w:rPr>
          <w:rFonts w:ascii="Arial" w:hAnsi="Arial" w:cs="Arial"/>
        </w:rPr>
      </w:pPr>
    </w:p>
    <w:p w14:paraId="797E7315" w14:textId="77777777" w:rsidR="00D86DFF" w:rsidRPr="000B5679" w:rsidRDefault="00D86DFF" w:rsidP="00D86DFF">
      <w:pPr>
        <w:rPr>
          <w:rFonts w:ascii="Arial" w:hAnsi="Arial" w:cs="Arial"/>
        </w:rPr>
      </w:pPr>
      <w:r w:rsidRPr="000B5679">
        <w:rPr>
          <w:rFonts w:ascii="Arial" w:hAnsi="Arial" w:cs="Arial"/>
        </w:rPr>
        <w:t xml:space="preserve">The business is establishing a coffee shop in London and before that perform market analysis of the business prospect </w:t>
      </w:r>
      <w:proofErr w:type="gramStart"/>
      <w:r w:rsidRPr="000B5679">
        <w:rPr>
          <w:rFonts w:ascii="Arial" w:hAnsi="Arial" w:cs="Arial"/>
        </w:rPr>
        <w:t>have to</w:t>
      </w:r>
      <w:proofErr w:type="gramEnd"/>
      <w:r w:rsidRPr="000B5679">
        <w:rPr>
          <w:rFonts w:ascii="Arial" w:hAnsi="Arial" w:cs="Arial"/>
        </w:rPr>
        <w:t xml:space="preserve"> be done. The target market is to be selected. The target market for the coffee shop is the young professionals in the middle to upper-middle demographics and age group of 18 to 30. Selecting the shop placement is also essential. The shop placement will be in the part of the town with less monotonous with a blend of city life. The next step for the business description will be to outline the business plan and find out all the necessary prospects. Acquiring the finances from the partners and implementing the business plan accordingly is the next step of the process. Then the coffee shop will be established and an automated supply chain of coffee from the farmers will be maintained to </w:t>
      </w:r>
      <w:r w:rsidRPr="000B5679">
        <w:rPr>
          <w:rFonts w:ascii="Arial" w:hAnsi="Arial" w:cs="Arial"/>
        </w:rPr>
        <w:lastRenderedPageBreak/>
        <w:t>ensure high quality of coffee (Bowen and Bowen, 2015). The establishment will be managed by the partners and the employees. The business operations will be managed by the partners and the marketing strategies will also be implemented to reach more customers and let people know about the shop. </w:t>
      </w:r>
    </w:p>
    <w:p w14:paraId="0311DC80" w14:textId="77777777" w:rsidR="00D86DFF" w:rsidRPr="000B5679" w:rsidRDefault="00D86DFF" w:rsidP="00D86DFF">
      <w:pPr>
        <w:rPr>
          <w:rFonts w:ascii="Arial" w:hAnsi="Arial" w:cs="Arial"/>
        </w:rPr>
      </w:pPr>
      <w:r w:rsidRPr="000B5679">
        <w:rPr>
          <w:rFonts w:ascii="Arial" w:hAnsi="Arial" w:cs="Arial"/>
        </w:rPr>
        <w:t xml:space="preserve">The use of technology in business is very important in the modern days as it will be one of the drivers of development for the organization. In the coffee shop, the technology will be used to track orders which will use barcode software to track the orders in the store in a systematic manner. The inventory of the shop will be maintained using managerial software and the books of the shop will also be maintained using a computerized machine. The security of the shop will also be maintained using technology </w:t>
      </w:r>
      <w:proofErr w:type="gramStart"/>
      <w:r w:rsidRPr="000B5679">
        <w:rPr>
          <w:rFonts w:ascii="Arial" w:hAnsi="Arial" w:cs="Arial"/>
        </w:rPr>
        <w:t>by the use of</w:t>
      </w:r>
      <w:proofErr w:type="gramEnd"/>
      <w:r w:rsidRPr="000B5679">
        <w:rPr>
          <w:rFonts w:ascii="Arial" w:hAnsi="Arial" w:cs="Arial"/>
        </w:rPr>
        <w:t xml:space="preserve"> security cameras and alarms. Technological tools will also be used in the marketing of the shop as well. These would help to improve the performance of the business.</w:t>
      </w:r>
    </w:p>
    <w:p w14:paraId="5F44D551" w14:textId="77777777" w:rsidR="00D86DFF" w:rsidRPr="000B5679" w:rsidRDefault="00D86DFF" w:rsidP="00D86DFF">
      <w:pPr>
        <w:rPr>
          <w:rFonts w:ascii="Arial" w:hAnsi="Arial" w:cs="Arial"/>
        </w:rPr>
      </w:pPr>
      <w:r w:rsidRPr="000B5679">
        <w:rPr>
          <w:rFonts w:ascii="Arial" w:hAnsi="Arial" w:cs="Arial"/>
        </w:rPr>
        <w:t>Nowadays social responsibility and sustainability are very essential for running businesses all around the world as people are getting more and more conscious about the environment and the effects that businesses have on the environment. The social responsiveness of Coffee Vibes will include that it will ensure proper food and health standards in the shop, it will ensure that the employment is unbiased and proper wages are paid to the employees, the shop will also ensure that the supply chain is maintained properly and to the farmers are well paid. The marketing and ambience of the shop also maintain the social and cultural norms. Coffee Vibes will also participate in social welfare activities as a part of social responsiveness. The organization will also support sustainability by using authentic coffee beans and promoting sustainability and recycling in the coffee shop. The shop will also use recyclable packaging and proper waste disposal will be maintained in the shop.</w:t>
      </w:r>
    </w:p>
    <w:p w14:paraId="6EB874D1" w14:textId="77777777" w:rsidR="00D86DFF" w:rsidRPr="000B5679" w:rsidRDefault="00D86DFF" w:rsidP="00D86DFF">
      <w:pPr>
        <w:rPr>
          <w:rFonts w:ascii="Arial" w:hAnsi="Arial" w:cs="Arial"/>
        </w:rPr>
      </w:pPr>
      <w:r w:rsidRPr="000B5679">
        <w:rPr>
          <w:rFonts w:ascii="Arial" w:hAnsi="Arial" w:cs="Arial"/>
        </w:rPr>
        <w:t xml:space="preserve">Development of the organization is very essential for any business to survival as without development it is impossible to survive in the competitive market. The first step of development that is to be taken is the increase of the product line in the shop by introducing more coffee flavours and extensions. The next step for development will be to explain the marketing of the shop on different social media platforms as a part of its digital marketing. The final step of development for the top would be to create more shop change around the country in specific locations. The milestones that the business plan would maintain is at the first step the establishment of the shop. The second milestone that the business plan would like to acquire is the maintenance of operations and getting the revenue after all the expenses. The final milestone of the business would be the Business expansion with more chains under his belt. And finally, for the exit plan of the business, the plan would ensure that the shop can continue running without the existence of any partners of the business. The exit strategy is to sell the business in a part or </w:t>
      </w:r>
      <w:proofErr w:type="gramStart"/>
      <w:r w:rsidRPr="000B5679">
        <w:rPr>
          <w:rFonts w:ascii="Arial" w:hAnsi="Arial" w:cs="Arial"/>
        </w:rPr>
        <w:t>as a whole to</w:t>
      </w:r>
      <w:proofErr w:type="gramEnd"/>
      <w:r w:rsidRPr="000B5679">
        <w:rPr>
          <w:rFonts w:ascii="Arial" w:hAnsi="Arial" w:cs="Arial"/>
        </w:rPr>
        <w:t xml:space="preserve"> another entity or company (Hawkey, 2017). Unrelated party or business partner would ensure that the shop can still Run even after the exit of the actual owners of the shop. The owners will also be able to get a considerable amount of money by selling the business.</w:t>
      </w:r>
    </w:p>
    <w:p w14:paraId="35667874" w14:textId="77777777" w:rsidR="00D86DFF" w:rsidRPr="000B5679" w:rsidRDefault="00D86DFF" w:rsidP="00D86DFF">
      <w:pPr>
        <w:rPr>
          <w:rFonts w:ascii="Arial" w:hAnsi="Arial" w:cs="Arial"/>
        </w:rPr>
      </w:pPr>
      <w:r w:rsidRPr="000B5679">
        <w:rPr>
          <w:rFonts w:ascii="Arial" w:hAnsi="Arial" w:cs="Arial"/>
        </w:rPr>
        <w:t xml:space="preserve">Human resource management and changes in the organization will be dealt with care as the shop falls under the service industry and the service industry is mainly dependent on the human resources and how they behave with the customers. Special training of the waiters and the employees of the shop will be initiated so that they can deal with the customers properly and learn how to pursue them. It is understood that the customer is the driving force of the shop and keeping them satisfied is the only motive of the shop. Generating value and getting the revenue in return is the way of management in the shop and this will be dealt with </w:t>
      </w:r>
      <w:proofErr w:type="spellStart"/>
      <w:r w:rsidRPr="000B5679">
        <w:rPr>
          <w:rFonts w:ascii="Arial" w:hAnsi="Arial" w:cs="Arial"/>
        </w:rPr>
        <w:t>with</w:t>
      </w:r>
      <w:proofErr w:type="spellEnd"/>
      <w:r w:rsidRPr="000B5679">
        <w:rPr>
          <w:rFonts w:ascii="Arial" w:hAnsi="Arial" w:cs="Arial"/>
        </w:rPr>
        <w:t xml:space="preserve"> proper care. There are changes in the organization then the model of change management like Lewin's model would be used to bring about the change in the organization </w:t>
      </w:r>
      <w:r w:rsidRPr="000B5679">
        <w:rPr>
          <w:rFonts w:ascii="Arial" w:hAnsi="Arial" w:cs="Arial"/>
        </w:rPr>
        <w:lastRenderedPageBreak/>
        <w:t xml:space="preserve">and the human resources (Robbins et al., 2013). These would ensure employee motivation and Coffee Vibes will be able to operate properly. </w:t>
      </w:r>
    </w:p>
    <w:p w14:paraId="3727BDCD" w14:textId="77777777" w:rsidR="00D86DFF" w:rsidRPr="000B5679" w:rsidRDefault="00D86DFF" w:rsidP="00D86DFF">
      <w:pPr>
        <w:pStyle w:val="Titlu2"/>
        <w:spacing w:after="240"/>
        <w:rPr>
          <w:rFonts w:cs="Arial"/>
          <w:sz w:val="22"/>
          <w:szCs w:val="22"/>
        </w:rPr>
      </w:pPr>
      <w:r w:rsidRPr="000B5679">
        <w:rPr>
          <w:rFonts w:cs="Arial"/>
          <w:sz w:val="22"/>
          <w:szCs w:val="22"/>
        </w:rPr>
        <w:t>Products and Services</w:t>
      </w:r>
    </w:p>
    <w:p w14:paraId="0AA93C24" w14:textId="77777777" w:rsidR="00D86DFF" w:rsidRPr="000B5679" w:rsidRDefault="00D86DFF" w:rsidP="00D86DFF">
      <w:pPr>
        <w:rPr>
          <w:rFonts w:ascii="Arial" w:hAnsi="Arial" w:cs="Arial"/>
        </w:rPr>
      </w:pPr>
      <w:r w:rsidRPr="000B5679">
        <w:rPr>
          <w:rFonts w:ascii="Arial" w:hAnsi="Arial" w:cs="Arial"/>
        </w:rPr>
        <w:t xml:space="preserve">The main products of the shop vary from coffee, milk, </w:t>
      </w:r>
      <w:proofErr w:type="gramStart"/>
      <w:r w:rsidRPr="000B5679">
        <w:rPr>
          <w:rFonts w:ascii="Arial" w:hAnsi="Arial" w:cs="Arial"/>
        </w:rPr>
        <w:t>latte</w:t>
      </w:r>
      <w:proofErr w:type="gramEnd"/>
      <w:r w:rsidRPr="000B5679">
        <w:rPr>
          <w:rFonts w:ascii="Arial" w:hAnsi="Arial" w:cs="Arial"/>
        </w:rPr>
        <w:t xml:space="preserve"> and mocha. The shop will also offer different complementary foods to go along with the coffee-like of pastries and bakery items. The best civil in fruit cakes and biscuits and the bakery items will include bread and other light meals. As time passes the shop will extend the product portfolio </w:t>
      </w:r>
      <w:proofErr w:type="gramStart"/>
      <w:r w:rsidRPr="000B5679">
        <w:rPr>
          <w:rFonts w:ascii="Arial" w:hAnsi="Arial" w:cs="Arial"/>
        </w:rPr>
        <w:t>and also</w:t>
      </w:r>
      <w:proofErr w:type="gramEnd"/>
      <w:r w:rsidRPr="000B5679">
        <w:rPr>
          <w:rFonts w:ascii="Arial" w:hAnsi="Arial" w:cs="Arial"/>
        </w:rPr>
        <w:t xml:space="preserve"> offer light meals to the customers to have in between the dinner and lunch breaks. The light meals will be an addition to the portfolio that will help the shop grow its market. Evening snacks and other types of snacks and chocolate bars will also be added to the portfolio as time passes and the shop gains a respectable customer base. The pricing of the products offered by the shop will be value-based and it will interest the customers to enjoy the coffee </w:t>
      </w:r>
      <w:proofErr w:type="gramStart"/>
      <w:r w:rsidRPr="000B5679">
        <w:rPr>
          <w:rFonts w:ascii="Arial" w:hAnsi="Arial" w:cs="Arial"/>
        </w:rPr>
        <w:t>and also</w:t>
      </w:r>
      <w:proofErr w:type="gramEnd"/>
      <w:r w:rsidRPr="000B5679">
        <w:rPr>
          <w:rFonts w:ascii="Arial" w:hAnsi="Arial" w:cs="Arial"/>
        </w:rPr>
        <w:t xml:space="preserve"> come back later with their friends so that they can introduce themselves to the new brand of coffee and the unit taste and blend. The small, </w:t>
      </w:r>
      <w:proofErr w:type="gramStart"/>
      <w:r w:rsidRPr="000B5679">
        <w:rPr>
          <w:rFonts w:ascii="Arial" w:hAnsi="Arial" w:cs="Arial"/>
        </w:rPr>
        <w:t>medium</w:t>
      </w:r>
      <w:proofErr w:type="gramEnd"/>
      <w:r w:rsidRPr="000B5679">
        <w:rPr>
          <w:rFonts w:ascii="Arial" w:hAnsi="Arial" w:cs="Arial"/>
        </w:rPr>
        <w:t xml:space="preserve"> and large sizes will have various price tags and the highest price would be for the large mocha which is £23 and the lowest would be the small-sized milk which would be £02 only. Coffee Vibes will offer the dine-in and takeaway in sustainable packaging to ensure that the customers feel a part of the environment </w:t>
      </w:r>
      <w:proofErr w:type="gramStart"/>
      <w:r w:rsidRPr="000B5679">
        <w:rPr>
          <w:rFonts w:ascii="Arial" w:hAnsi="Arial" w:cs="Arial"/>
        </w:rPr>
        <w:t>and also</w:t>
      </w:r>
      <w:proofErr w:type="gramEnd"/>
      <w:r w:rsidRPr="000B5679">
        <w:rPr>
          <w:rFonts w:ascii="Arial" w:hAnsi="Arial" w:cs="Arial"/>
        </w:rPr>
        <w:t xml:space="preserve"> resonate with the shop and become loyal to beat as they become more environmentally cautious.</w:t>
      </w:r>
    </w:p>
    <w:p w14:paraId="1974DC50" w14:textId="77777777" w:rsidR="00D86DFF" w:rsidRPr="000B5679" w:rsidRDefault="00D86DFF" w:rsidP="00D86DFF">
      <w:pPr>
        <w:jc w:val="center"/>
        <w:rPr>
          <w:rFonts w:ascii="Arial" w:hAnsi="Arial" w:cs="Arial"/>
        </w:rPr>
      </w:pPr>
      <w:r w:rsidRPr="000B5679">
        <w:rPr>
          <w:rFonts w:ascii="Arial" w:hAnsi="Arial" w:cs="Arial"/>
          <w:noProof/>
        </w:rPr>
        <w:drawing>
          <wp:inline distT="0" distB="0" distL="0" distR="0" wp14:anchorId="4FF12DF5" wp14:editId="727CE160">
            <wp:extent cx="4572635" cy="2575560"/>
            <wp:effectExtent l="0" t="0" r="0" b="0"/>
            <wp:docPr id="39" name="Picture 3"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 descr="O imagine care conține masă&#10;&#10;Descriere generată automa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334BB7C" w14:textId="77777777" w:rsidR="00D86DFF" w:rsidRPr="000B5679" w:rsidRDefault="00D86DFF" w:rsidP="00D86DFF">
      <w:pPr>
        <w:rPr>
          <w:rFonts w:ascii="Arial" w:hAnsi="Arial" w:cs="Arial"/>
        </w:rPr>
      </w:pPr>
      <w:r w:rsidRPr="000B5679">
        <w:rPr>
          <w:rFonts w:ascii="Arial" w:hAnsi="Arial" w:cs="Arial"/>
        </w:rPr>
        <w:t xml:space="preserve">The essential product of the coffee shop will be the coffee which will be complemented by the sides of bakery items and pastry. The shop will offer a range of product lines with different extensions in it. Experienced baristas will serve the coffee to the customers. The shop will offer both dining in and takeaway for coffees. The product will be of high quality and the pricing will be set based on the value (Lyon, 2011). There will be a </w:t>
      </w:r>
      <w:proofErr w:type="gramStart"/>
      <w:r w:rsidRPr="000B5679">
        <w:rPr>
          <w:rFonts w:ascii="Arial" w:hAnsi="Arial" w:cs="Arial"/>
        </w:rPr>
        <w:t>special sitting arrangements</w:t>
      </w:r>
      <w:proofErr w:type="gramEnd"/>
      <w:r w:rsidRPr="000B5679">
        <w:rPr>
          <w:rFonts w:ascii="Arial" w:hAnsi="Arial" w:cs="Arial"/>
        </w:rPr>
        <w:t xml:space="preserve"> for the people to seat and enjoy their coffee with a good ambience. The sitting arrangement of the shop will be spacious and in such a manner that the people feel comfortable sitting around. The decoration of the shop will be to complement the sitting arrangement so that the people can enjoy the time that this paint in the shop. The shop will have books and magazines to read for the customers to spend their time. The bakery items will be the sites that will complement the coffee. The pricing of the coffee will be value-based, having ranges of small medium and large for coffee, milk, </w:t>
      </w:r>
      <w:proofErr w:type="gramStart"/>
      <w:r w:rsidRPr="000B5679">
        <w:rPr>
          <w:rFonts w:ascii="Arial" w:hAnsi="Arial" w:cs="Arial"/>
        </w:rPr>
        <w:t>latte</w:t>
      </w:r>
      <w:proofErr w:type="gramEnd"/>
      <w:r w:rsidRPr="000B5679">
        <w:rPr>
          <w:rFonts w:ascii="Arial" w:hAnsi="Arial" w:cs="Arial"/>
        </w:rPr>
        <w:t xml:space="preserve"> and mocha. The price changes will be ready for this according to the small medium and large amounts.</w:t>
      </w:r>
    </w:p>
    <w:p w14:paraId="09095666" w14:textId="77777777" w:rsidR="00D86DFF" w:rsidRPr="000B5679" w:rsidRDefault="00D86DFF" w:rsidP="00D86DFF">
      <w:pPr>
        <w:rPr>
          <w:rFonts w:ascii="Arial" w:hAnsi="Arial" w:cs="Arial"/>
        </w:rPr>
      </w:pPr>
      <w:r w:rsidRPr="000B5679">
        <w:rPr>
          <w:rFonts w:ascii="Arial" w:hAnsi="Arial" w:cs="Arial"/>
        </w:rPr>
        <w:lastRenderedPageBreak/>
        <w:t xml:space="preserve">The decoration of the shop will be according to the current trends and will offer an ambience that will be pleasing to the eye </w:t>
      </w:r>
      <w:proofErr w:type="gramStart"/>
      <w:r w:rsidRPr="000B5679">
        <w:rPr>
          <w:rFonts w:ascii="Arial" w:hAnsi="Arial" w:cs="Arial"/>
        </w:rPr>
        <w:t>and also</w:t>
      </w:r>
      <w:proofErr w:type="gramEnd"/>
      <w:r w:rsidRPr="000B5679">
        <w:rPr>
          <w:rFonts w:ascii="Arial" w:hAnsi="Arial" w:cs="Arial"/>
        </w:rPr>
        <w:t xml:space="preserve"> good for reading books and magazines. The shop will also keep a daily newspaper and will also update the magazines every week so that the customers can enjoy their time while having coffee. The decoration of the shock will follow the cultural appropriation and ensure that there is no heart done to any type of culture or religious views to the community. This will help the shop to resonate with the local community </w:t>
      </w:r>
      <w:proofErr w:type="gramStart"/>
      <w:r w:rsidRPr="000B5679">
        <w:rPr>
          <w:rFonts w:ascii="Arial" w:hAnsi="Arial" w:cs="Arial"/>
        </w:rPr>
        <w:t>and also</w:t>
      </w:r>
      <w:proofErr w:type="gramEnd"/>
      <w:r w:rsidRPr="000B5679">
        <w:rPr>
          <w:rFonts w:ascii="Arial" w:hAnsi="Arial" w:cs="Arial"/>
        </w:rPr>
        <w:t xml:space="preserve"> increase the customer base as the people of the locality will be the main target customers for the shop.</w:t>
      </w:r>
    </w:p>
    <w:p w14:paraId="46442C12" w14:textId="77777777" w:rsidR="00D86DFF" w:rsidRPr="000B5679" w:rsidRDefault="00D86DFF" w:rsidP="00D86DFF">
      <w:pPr>
        <w:rPr>
          <w:rFonts w:ascii="Arial" w:hAnsi="Arial" w:cs="Arial"/>
        </w:rPr>
      </w:pPr>
      <w:r w:rsidRPr="000B5679">
        <w:rPr>
          <w:rFonts w:ascii="Arial" w:hAnsi="Arial" w:cs="Arial"/>
        </w:rPr>
        <w:t xml:space="preserve">In case of providing the services to the customers of the shop, the service providers </w:t>
      </w:r>
      <w:proofErr w:type="gramStart"/>
      <w:r w:rsidRPr="000B5679">
        <w:rPr>
          <w:rFonts w:ascii="Arial" w:hAnsi="Arial" w:cs="Arial"/>
        </w:rPr>
        <w:t>have to</w:t>
      </w:r>
      <w:proofErr w:type="gramEnd"/>
      <w:r w:rsidRPr="000B5679">
        <w:rPr>
          <w:rFonts w:ascii="Arial" w:hAnsi="Arial" w:cs="Arial"/>
        </w:rPr>
        <w:t xml:space="preserve"> be very careful and in and talking to the customers the services have to be Top Notch so that the customers feel at home and always come back to the shop by being loyal to it. It can be produced by Extreme caution and respect to the customers and providing them with the quality that they deserve for what they are paying for creating value for them. In providing service to the customers the employees </w:t>
      </w:r>
      <w:proofErr w:type="gramStart"/>
      <w:r w:rsidRPr="000B5679">
        <w:rPr>
          <w:rFonts w:ascii="Arial" w:hAnsi="Arial" w:cs="Arial"/>
        </w:rPr>
        <w:t>have to</w:t>
      </w:r>
      <w:proofErr w:type="gramEnd"/>
      <w:r w:rsidRPr="000B5679">
        <w:rPr>
          <w:rFonts w:ascii="Arial" w:hAnsi="Arial" w:cs="Arial"/>
        </w:rPr>
        <w:t xml:space="preserve"> be motivated enough so that they can also produce and give their best in serving them. As a part of the service industry the human resource management in services is very important and even if the product is top-notch and the service is lacking then the shop in not be able to thrive and will get negative reviews (Machado and Davim, 2016). On the other hand, the shop can be at its best if the products and the services provided by the waiters and the baristas and the managers are all respect to land dutiful to their work. </w:t>
      </w:r>
    </w:p>
    <w:p w14:paraId="405B7E0A" w14:textId="77777777" w:rsidR="00D86DFF" w:rsidRPr="000B5679" w:rsidRDefault="00D86DFF" w:rsidP="00D86DFF">
      <w:pPr>
        <w:rPr>
          <w:rFonts w:ascii="Arial" w:hAnsi="Arial" w:cs="Arial"/>
        </w:rPr>
      </w:pPr>
      <w:r w:rsidRPr="000B5679">
        <w:rPr>
          <w:rFonts w:ascii="Arial" w:hAnsi="Arial" w:cs="Arial"/>
        </w:rPr>
        <w:br w:type="page"/>
      </w:r>
    </w:p>
    <w:p w14:paraId="10FF14C3" w14:textId="77777777" w:rsidR="00D86DFF" w:rsidRPr="000B5679" w:rsidRDefault="00D86DFF" w:rsidP="00D86DFF">
      <w:pPr>
        <w:pStyle w:val="Titlu1"/>
        <w:rPr>
          <w:rFonts w:cs="Arial"/>
          <w:sz w:val="22"/>
          <w:szCs w:val="22"/>
        </w:rPr>
      </w:pPr>
      <w:r w:rsidRPr="000B5679">
        <w:rPr>
          <w:rFonts w:cs="Arial"/>
          <w:sz w:val="22"/>
          <w:szCs w:val="22"/>
        </w:rPr>
        <w:lastRenderedPageBreak/>
        <w:t>References</w:t>
      </w:r>
    </w:p>
    <w:p w14:paraId="24CC2920" w14:textId="77777777" w:rsidR="00D86DFF" w:rsidRPr="000B5679" w:rsidRDefault="00D86DFF" w:rsidP="00D86DFF">
      <w:pPr>
        <w:spacing w:before="240"/>
        <w:rPr>
          <w:rFonts w:ascii="Arial" w:hAnsi="Arial" w:cs="Arial"/>
        </w:rPr>
      </w:pPr>
      <w:r w:rsidRPr="000B5679">
        <w:rPr>
          <w:rFonts w:ascii="Arial" w:hAnsi="Arial" w:cs="Arial"/>
        </w:rPr>
        <w:t xml:space="preserve">Bowen, A. J. and Bowen, C. E. (2015) The daily grind: How to open &amp; run a coffee shop that makes money. North Charleston, SC: </w:t>
      </w:r>
      <w:proofErr w:type="spellStart"/>
      <w:r w:rsidRPr="000B5679">
        <w:rPr>
          <w:rFonts w:ascii="Arial" w:hAnsi="Arial" w:cs="Arial"/>
        </w:rPr>
        <w:t>Createspace</w:t>
      </w:r>
      <w:proofErr w:type="spellEnd"/>
      <w:r w:rsidRPr="000B5679">
        <w:rPr>
          <w:rFonts w:ascii="Arial" w:hAnsi="Arial" w:cs="Arial"/>
        </w:rPr>
        <w:t xml:space="preserve"> Independent Publishing Platform.</w:t>
      </w:r>
    </w:p>
    <w:p w14:paraId="47527183" w14:textId="77777777" w:rsidR="00D86DFF" w:rsidRPr="000B5679" w:rsidRDefault="00D86DFF" w:rsidP="00D86DFF">
      <w:pPr>
        <w:spacing w:before="240"/>
        <w:rPr>
          <w:rFonts w:ascii="Arial" w:hAnsi="Arial" w:cs="Arial"/>
        </w:rPr>
      </w:pPr>
      <w:r w:rsidRPr="000B5679">
        <w:rPr>
          <w:rFonts w:ascii="Arial" w:hAnsi="Arial" w:cs="Arial"/>
        </w:rPr>
        <w:t>Gupta, B. C. (2014) A textbook of organisational behaviour: With text and cases. New Delhi, India: S Chand.</w:t>
      </w:r>
    </w:p>
    <w:p w14:paraId="40D993F8" w14:textId="77777777" w:rsidR="00D86DFF" w:rsidRPr="000B5679" w:rsidRDefault="00D86DFF" w:rsidP="00D86DFF">
      <w:pPr>
        <w:spacing w:before="240"/>
        <w:rPr>
          <w:rFonts w:ascii="Arial" w:hAnsi="Arial" w:cs="Arial"/>
        </w:rPr>
      </w:pPr>
      <w:r w:rsidRPr="000B5679">
        <w:rPr>
          <w:rFonts w:ascii="Arial" w:hAnsi="Arial" w:cs="Arial"/>
        </w:rPr>
        <w:t>Kesavan, P. (2021) Enablers of organisational learning, knowledge management, and innovation principles, process, and practice of qualitative data. Cham, Switzerland: Springer Nature.</w:t>
      </w:r>
    </w:p>
    <w:p w14:paraId="760E61B7" w14:textId="77777777" w:rsidR="00D86DFF" w:rsidRPr="000B5679" w:rsidRDefault="00D86DFF" w:rsidP="00D86DFF">
      <w:pPr>
        <w:spacing w:before="240"/>
        <w:rPr>
          <w:rFonts w:ascii="Arial" w:hAnsi="Arial" w:cs="Arial"/>
        </w:rPr>
      </w:pPr>
      <w:r w:rsidRPr="000B5679">
        <w:rPr>
          <w:rFonts w:ascii="Arial" w:hAnsi="Arial" w:cs="Arial"/>
        </w:rPr>
        <w:t xml:space="preserve">Lyon, H. (2011) Start up and run your own coffee shop and lunch bar, 2nd edition. London, England: How </w:t>
      </w:r>
      <w:proofErr w:type="gramStart"/>
      <w:r w:rsidRPr="000B5679">
        <w:rPr>
          <w:rFonts w:ascii="Arial" w:hAnsi="Arial" w:cs="Arial"/>
        </w:rPr>
        <w:t>To</w:t>
      </w:r>
      <w:proofErr w:type="gramEnd"/>
      <w:r w:rsidRPr="000B5679">
        <w:rPr>
          <w:rFonts w:ascii="Arial" w:hAnsi="Arial" w:cs="Arial"/>
        </w:rPr>
        <w:t xml:space="preserve"> Books. Available at: https://play.google.com/store/books/details?id=TvXABAAAQBAJ.</w:t>
      </w:r>
    </w:p>
    <w:p w14:paraId="20C79468" w14:textId="77777777" w:rsidR="00D86DFF" w:rsidRPr="000B5679" w:rsidRDefault="00D86DFF" w:rsidP="00D86DFF">
      <w:pPr>
        <w:spacing w:before="240"/>
        <w:rPr>
          <w:rFonts w:ascii="Arial" w:hAnsi="Arial" w:cs="Arial"/>
        </w:rPr>
      </w:pPr>
      <w:r w:rsidRPr="000B5679">
        <w:rPr>
          <w:rFonts w:ascii="Arial" w:hAnsi="Arial" w:cs="Arial"/>
        </w:rPr>
        <w:t xml:space="preserve">Machado, C. and Davim, J. P. (2016) Organizational management: Policies and practices. 1st </w:t>
      </w:r>
      <w:proofErr w:type="spellStart"/>
      <w:r w:rsidRPr="000B5679">
        <w:rPr>
          <w:rFonts w:ascii="Arial" w:hAnsi="Arial" w:cs="Arial"/>
        </w:rPr>
        <w:t>edn</w:t>
      </w:r>
      <w:proofErr w:type="spellEnd"/>
      <w:r w:rsidRPr="000B5679">
        <w:rPr>
          <w:rFonts w:ascii="Arial" w:hAnsi="Arial" w:cs="Arial"/>
        </w:rPr>
        <w:t>. Edited by C. Machado and J. P. Davim. Basingstoke, England: Palgrave Macmillan UK. Available at: https://play.google.com/store/books/details?id=TP7MCwAAQBAJ.</w:t>
      </w:r>
    </w:p>
    <w:p w14:paraId="2395150D" w14:textId="2B7C25CF" w:rsidR="00D86DFF" w:rsidRPr="000B5679" w:rsidRDefault="00D86DFF" w:rsidP="00D86DFF">
      <w:pPr>
        <w:spacing w:before="240"/>
        <w:rPr>
          <w:rFonts w:ascii="Arial" w:hAnsi="Arial" w:cs="Arial"/>
        </w:rPr>
      </w:pPr>
      <w:r w:rsidRPr="000B5679">
        <w:rPr>
          <w:rFonts w:ascii="Arial" w:hAnsi="Arial" w:cs="Arial"/>
        </w:rPr>
        <w:t xml:space="preserve">Robbins, S. et al. (2013) Organisational Behaviour. Pearson Higher Education AU.   </w:t>
      </w:r>
      <w:r w:rsidR="004E179B" w:rsidRPr="000B5679">
        <w:rPr>
          <w:rFonts w:ascii="Arial" w:hAnsi="Arial" w:cs="Arial"/>
        </w:rPr>
        <w:t xml:space="preserve">     </w:t>
      </w:r>
    </w:p>
    <w:p w14:paraId="54C32E05" w14:textId="6DDBFC5D" w:rsidR="004E179B" w:rsidRPr="000B5679" w:rsidRDefault="004E179B" w:rsidP="00D86DFF">
      <w:pPr>
        <w:spacing w:before="240"/>
        <w:rPr>
          <w:rFonts w:ascii="Arial" w:hAnsi="Arial" w:cs="Arial"/>
        </w:rPr>
      </w:pPr>
      <w:r w:rsidRPr="000B5679">
        <w:rPr>
          <w:rFonts w:ascii="Arial" w:hAnsi="Arial" w:cs="Arial"/>
        </w:rPr>
        <w:t xml:space="preserve"> </w:t>
      </w:r>
    </w:p>
    <w:p w14:paraId="2B6D5FBE" w14:textId="506B7E7B" w:rsidR="004E179B" w:rsidRPr="000B5679" w:rsidRDefault="004E179B" w:rsidP="00D86DFF">
      <w:pPr>
        <w:spacing w:before="240"/>
        <w:rPr>
          <w:rFonts w:ascii="Arial" w:hAnsi="Arial" w:cs="Arial"/>
        </w:rPr>
      </w:pPr>
      <w:r w:rsidRPr="000B5679">
        <w:rPr>
          <w:rFonts w:ascii="Arial" w:hAnsi="Arial" w:cs="Arial"/>
        </w:rPr>
        <w:t xml:space="preserve"> </w:t>
      </w:r>
    </w:p>
    <w:p w14:paraId="6A64B13C" w14:textId="0CBD1176" w:rsidR="004E179B" w:rsidRPr="000B5679" w:rsidRDefault="004E179B" w:rsidP="004E179B">
      <w:pPr>
        <w:pStyle w:val="Listparagraf"/>
        <w:spacing w:line="276" w:lineRule="auto"/>
        <w:ind w:left="2880"/>
        <w:rPr>
          <w:rFonts w:cs="Arial"/>
          <w:bCs/>
        </w:rPr>
      </w:pPr>
      <w:r w:rsidRPr="000B5679">
        <w:rPr>
          <w:rFonts w:cs="Arial"/>
        </w:rPr>
        <w:t xml:space="preserve"> </w:t>
      </w:r>
      <w:r w:rsidRPr="000B5679">
        <w:rPr>
          <w:rFonts w:cs="Arial"/>
          <w:bCs/>
        </w:rPr>
        <w:t xml:space="preserve">Student </w:t>
      </w:r>
      <w:proofErr w:type="spellStart"/>
      <w:proofErr w:type="gramStart"/>
      <w:r w:rsidRPr="000B5679">
        <w:rPr>
          <w:rFonts w:cs="Arial"/>
          <w:bCs/>
        </w:rPr>
        <w:t>Name:Gheorghe</w:t>
      </w:r>
      <w:proofErr w:type="spellEnd"/>
      <w:proofErr w:type="gramEnd"/>
      <w:r w:rsidRPr="000B5679">
        <w:rPr>
          <w:rFonts w:cs="Arial"/>
          <w:bCs/>
        </w:rPr>
        <w:t xml:space="preserve"> </w:t>
      </w:r>
      <w:proofErr w:type="spellStart"/>
      <w:r w:rsidRPr="000B5679">
        <w:rPr>
          <w:rFonts w:cs="Arial"/>
          <w:bCs/>
        </w:rPr>
        <w:t>Alui</w:t>
      </w:r>
      <w:proofErr w:type="spellEnd"/>
      <w:r w:rsidRPr="000B5679">
        <w:rPr>
          <w:rFonts w:cs="Arial"/>
          <w:bCs/>
        </w:rPr>
        <w:t>-Gheorghe</w:t>
      </w:r>
    </w:p>
    <w:p w14:paraId="33F03F89" w14:textId="0AB769BB" w:rsidR="004E179B" w:rsidRPr="000B5679" w:rsidRDefault="004E179B" w:rsidP="004E179B">
      <w:pPr>
        <w:spacing w:line="276" w:lineRule="auto"/>
        <w:ind w:left="2520"/>
        <w:rPr>
          <w:rFonts w:ascii="Arial" w:hAnsi="Arial" w:cs="Arial"/>
          <w:bCs/>
        </w:rPr>
      </w:pPr>
      <w:r w:rsidRPr="000B5679">
        <w:rPr>
          <w:rFonts w:ascii="Arial" w:hAnsi="Arial" w:cs="Arial"/>
          <w:bCs/>
        </w:rPr>
        <w:t xml:space="preserve">        Student number:</w:t>
      </w:r>
      <w:r w:rsidR="00B6373E" w:rsidRPr="000B5679">
        <w:rPr>
          <w:rFonts w:ascii="Arial" w:hAnsi="Arial" w:cs="Arial"/>
          <w:bCs/>
        </w:rPr>
        <w:t>2018577</w:t>
      </w:r>
    </w:p>
    <w:p w14:paraId="22C24476" w14:textId="77777777" w:rsidR="004E179B" w:rsidRPr="000B5679" w:rsidRDefault="004E179B" w:rsidP="004E179B">
      <w:pPr>
        <w:pStyle w:val="Listparagraf"/>
        <w:spacing w:line="276" w:lineRule="auto"/>
        <w:ind w:left="2160"/>
        <w:rPr>
          <w:rFonts w:cs="Arial"/>
          <w:bCs/>
        </w:rPr>
      </w:pPr>
      <w:r w:rsidRPr="000B5679">
        <w:rPr>
          <w:rFonts w:cs="Arial"/>
          <w:bCs/>
        </w:rPr>
        <w:t xml:space="preserve">            Module Title and </w:t>
      </w:r>
      <w:proofErr w:type="spellStart"/>
      <w:proofErr w:type="gramStart"/>
      <w:r w:rsidRPr="000B5679">
        <w:rPr>
          <w:rFonts w:cs="Arial"/>
          <w:bCs/>
        </w:rPr>
        <w:t>code:Managin</w:t>
      </w:r>
      <w:proofErr w:type="spellEnd"/>
      <w:proofErr w:type="gramEnd"/>
      <w:r w:rsidRPr="000B5679">
        <w:rPr>
          <w:rFonts w:cs="Arial"/>
          <w:bCs/>
        </w:rPr>
        <w:t xml:space="preserve"> Enterprise in the 21</w:t>
      </w:r>
      <w:r w:rsidRPr="000B5679">
        <w:rPr>
          <w:rFonts w:cs="Arial"/>
          <w:bCs/>
          <w:vertAlign w:val="superscript"/>
        </w:rPr>
        <w:t>st</w:t>
      </w:r>
      <w:r w:rsidRPr="000B5679">
        <w:rPr>
          <w:rFonts w:cs="Arial"/>
          <w:bCs/>
        </w:rPr>
        <w:t xml:space="preserve"> Century            BMSW4006</w:t>
      </w:r>
    </w:p>
    <w:p w14:paraId="11C9269B" w14:textId="77777777" w:rsidR="004E179B" w:rsidRPr="000B5679" w:rsidRDefault="004E179B" w:rsidP="004E179B">
      <w:pPr>
        <w:pStyle w:val="Listparagraf"/>
        <w:spacing w:line="276" w:lineRule="auto"/>
        <w:ind w:left="2160"/>
        <w:rPr>
          <w:rFonts w:cs="Arial"/>
          <w:bCs/>
        </w:rPr>
      </w:pPr>
      <w:r w:rsidRPr="000B5679">
        <w:rPr>
          <w:rFonts w:cs="Arial"/>
          <w:bCs/>
        </w:rPr>
        <w:t xml:space="preserve">           Lecturer </w:t>
      </w:r>
      <w:proofErr w:type="spellStart"/>
      <w:proofErr w:type="gramStart"/>
      <w:r w:rsidRPr="000B5679">
        <w:rPr>
          <w:rFonts w:cs="Arial"/>
          <w:bCs/>
        </w:rPr>
        <w:t>Name:Mohhamad</w:t>
      </w:r>
      <w:proofErr w:type="spellEnd"/>
      <w:proofErr w:type="gramEnd"/>
      <w:r w:rsidRPr="000B5679">
        <w:rPr>
          <w:rFonts w:cs="Arial"/>
          <w:bCs/>
        </w:rPr>
        <w:t xml:space="preserve"> Rahman</w:t>
      </w:r>
    </w:p>
    <w:p w14:paraId="6128EFED" w14:textId="77777777" w:rsidR="00B6373E" w:rsidRPr="000B5679" w:rsidRDefault="004E179B" w:rsidP="004E179B">
      <w:pPr>
        <w:spacing w:line="276" w:lineRule="auto"/>
        <w:ind w:left="1800"/>
        <w:rPr>
          <w:rFonts w:ascii="Arial" w:hAnsi="Arial" w:cs="Arial"/>
          <w:bCs/>
        </w:rPr>
      </w:pPr>
      <w:r w:rsidRPr="000B5679">
        <w:rPr>
          <w:rFonts w:ascii="Arial" w:hAnsi="Arial" w:cs="Arial"/>
          <w:bCs/>
        </w:rPr>
        <w:t xml:space="preserve">                    </w:t>
      </w:r>
      <w:proofErr w:type="spellStart"/>
      <w:r w:rsidRPr="000B5679">
        <w:rPr>
          <w:rFonts w:ascii="Arial" w:hAnsi="Arial" w:cs="Arial"/>
          <w:bCs/>
        </w:rPr>
        <w:t>Assigment</w:t>
      </w:r>
      <w:proofErr w:type="spellEnd"/>
      <w:r w:rsidRPr="000B5679">
        <w:rPr>
          <w:rFonts w:ascii="Arial" w:hAnsi="Arial" w:cs="Arial"/>
          <w:bCs/>
        </w:rPr>
        <w:t xml:space="preserve"> Title: Managing </w:t>
      </w:r>
      <w:proofErr w:type="spellStart"/>
      <w:r w:rsidRPr="000B5679">
        <w:rPr>
          <w:rFonts w:ascii="Arial" w:hAnsi="Arial" w:cs="Arial"/>
          <w:bCs/>
        </w:rPr>
        <w:t>Enterpise</w:t>
      </w:r>
      <w:proofErr w:type="spellEnd"/>
      <w:r w:rsidRPr="000B5679">
        <w:rPr>
          <w:rFonts w:ascii="Arial" w:hAnsi="Arial" w:cs="Arial"/>
          <w:bCs/>
        </w:rPr>
        <w:t xml:space="preserve"> in the 21</w:t>
      </w:r>
      <w:r w:rsidRPr="000B5679">
        <w:rPr>
          <w:rFonts w:ascii="Arial" w:hAnsi="Arial" w:cs="Arial"/>
          <w:bCs/>
          <w:vertAlign w:val="superscript"/>
        </w:rPr>
        <w:t>St</w:t>
      </w:r>
      <w:r w:rsidRPr="000B5679">
        <w:rPr>
          <w:rFonts w:ascii="Arial" w:hAnsi="Arial" w:cs="Arial"/>
          <w:bCs/>
        </w:rPr>
        <w:t xml:space="preserve"> Century    </w:t>
      </w:r>
      <w:r w:rsidR="00B6373E" w:rsidRPr="000B5679">
        <w:rPr>
          <w:rFonts w:ascii="Arial" w:hAnsi="Arial" w:cs="Arial"/>
          <w:bCs/>
        </w:rPr>
        <w:t xml:space="preserve">  </w:t>
      </w:r>
    </w:p>
    <w:p w14:paraId="778D2018" w14:textId="77777777" w:rsidR="00B6373E" w:rsidRPr="000B5679" w:rsidRDefault="00B6373E" w:rsidP="004E179B">
      <w:pPr>
        <w:spacing w:line="276" w:lineRule="auto"/>
        <w:ind w:left="1800"/>
        <w:rPr>
          <w:rFonts w:ascii="Arial" w:hAnsi="Arial" w:cs="Arial"/>
          <w:bCs/>
        </w:rPr>
      </w:pPr>
      <w:r w:rsidRPr="000B5679">
        <w:rPr>
          <w:rFonts w:ascii="Arial" w:hAnsi="Arial" w:cs="Arial"/>
          <w:bCs/>
        </w:rPr>
        <w:t xml:space="preserve"> </w:t>
      </w:r>
    </w:p>
    <w:p w14:paraId="52FD0FBA" w14:textId="77777777" w:rsidR="00B6373E" w:rsidRPr="000B5679" w:rsidRDefault="00B6373E" w:rsidP="004E179B">
      <w:pPr>
        <w:spacing w:line="276" w:lineRule="auto"/>
        <w:ind w:left="1800"/>
        <w:rPr>
          <w:rFonts w:ascii="Arial" w:hAnsi="Arial" w:cs="Arial"/>
          <w:bCs/>
        </w:rPr>
      </w:pPr>
      <w:r w:rsidRPr="000B5679">
        <w:rPr>
          <w:rFonts w:ascii="Arial" w:hAnsi="Arial" w:cs="Arial"/>
          <w:bCs/>
        </w:rPr>
        <w:t xml:space="preserve"> </w:t>
      </w:r>
    </w:p>
    <w:p w14:paraId="2985D69C" w14:textId="77777777" w:rsidR="00FC4330" w:rsidRPr="000B5679" w:rsidRDefault="00FC4330" w:rsidP="00FC4330">
      <w:pPr>
        <w:pStyle w:val="Titlu1"/>
        <w:spacing w:after="240"/>
        <w:rPr>
          <w:rFonts w:cs="Arial"/>
          <w:sz w:val="22"/>
          <w:szCs w:val="22"/>
        </w:rPr>
      </w:pPr>
      <w:r w:rsidRPr="000B5679">
        <w:rPr>
          <w:rFonts w:cs="Arial"/>
          <w:sz w:val="22"/>
          <w:szCs w:val="22"/>
        </w:rPr>
        <w:t>Financials and Legal Aspects</w:t>
      </w:r>
    </w:p>
    <w:p w14:paraId="0E86F3CB" w14:textId="77777777" w:rsidR="00FC4330" w:rsidRPr="000B5679" w:rsidRDefault="00FC4330" w:rsidP="00FC4330">
      <w:pPr>
        <w:jc w:val="center"/>
        <w:rPr>
          <w:rFonts w:ascii="Arial" w:hAnsi="Arial" w:cs="Arial"/>
        </w:rPr>
      </w:pPr>
    </w:p>
    <w:p w14:paraId="6A437368" w14:textId="77777777" w:rsidR="00FC4330" w:rsidRPr="000B5679" w:rsidRDefault="00FC4330" w:rsidP="00FC4330">
      <w:pPr>
        <w:jc w:val="center"/>
        <w:rPr>
          <w:rFonts w:ascii="Arial" w:hAnsi="Arial" w:cs="Arial"/>
        </w:rPr>
      </w:pPr>
    </w:p>
    <w:p w14:paraId="38AF539E" w14:textId="77777777" w:rsidR="00FC4330" w:rsidRPr="000B5679" w:rsidRDefault="00FC4330" w:rsidP="00FC4330">
      <w:pPr>
        <w:jc w:val="center"/>
        <w:rPr>
          <w:rFonts w:ascii="Arial" w:hAnsi="Arial" w:cs="Arial"/>
        </w:rPr>
      </w:pPr>
    </w:p>
    <w:p w14:paraId="3927B163" w14:textId="77777777" w:rsidR="00FC4330" w:rsidRPr="000B5679" w:rsidRDefault="00FC4330" w:rsidP="00FC4330">
      <w:pPr>
        <w:spacing w:before="240"/>
        <w:rPr>
          <w:rFonts w:ascii="Arial" w:hAnsi="Arial" w:cs="Arial"/>
        </w:rPr>
      </w:pPr>
      <w:r w:rsidRPr="000B5679">
        <w:rPr>
          <w:rFonts w:ascii="Arial" w:hAnsi="Arial" w:cs="Arial"/>
        </w:rPr>
        <w:t xml:space="preserve">The finances and following the legal regulations of Coffee Vibes are very essential for the </w:t>
      </w:r>
      <w:proofErr w:type="spellStart"/>
      <w:r w:rsidRPr="000B5679">
        <w:rPr>
          <w:rFonts w:ascii="Arial" w:hAnsi="Arial" w:cs="Arial"/>
        </w:rPr>
        <w:t>startup</w:t>
      </w:r>
      <w:proofErr w:type="spellEnd"/>
      <w:r w:rsidRPr="000B5679">
        <w:rPr>
          <w:rFonts w:ascii="Arial" w:hAnsi="Arial" w:cs="Arial"/>
        </w:rPr>
        <w:t xml:space="preserve"> to thrive. These are discussed in this section.</w:t>
      </w:r>
    </w:p>
    <w:p w14:paraId="42CCE667" w14:textId="77777777" w:rsidR="00FC4330" w:rsidRPr="000B5679" w:rsidRDefault="00FC4330" w:rsidP="00FC4330">
      <w:pPr>
        <w:pStyle w:val="Titlu2"/>
        <w:spacing w:after="240"/>
        <w:rPr>
          <w:rFonts w:cs="Arial"/>
          <w:sz w:val="22"/>
          <w:szCs w:val="22"/>
        </w:rPr>
      </w:pPr>
      <w:r w:rsidRPr="000B5679">
        <w:rPr>
          <w:rFonts w:cs="Arial"/>
          <w:sz w:val="22"/>
          <w:szCs w:val="22"/>
        </w:rPr>
        <w:lastRenderedPageBreak/>
        <w:t>Financial Plan and Projection</w:t>
      </w:r>
    </w:p>
    <w:tbl>
      <w:tblPr>
        <w:tblW w:w="8783" w:type="dxa"/>
        <w:jc w:val="center"/>
        <w:tblCellMar>
          <w:top w:w="15" w:type="dxa"/>
          <w:bottom w:w="15" w:type="dxa"/>
        </w:tblCellMar>
        <w:tblLook w:val="04A0" w:firstRow="1" w:lastRow="0" w:firstColumn="1" w:lastColumn="0" w:noHBand="0" w:noVBand="1"/>
      </w:tblPr>
      <w:tblGrid>
        <w:gridCol w:w="3056"/>
        <w:gridCol w:w="1431"/>
        <w:gridCol w:w="1431"/>
        <w:gridCol w:w="1431"/>
        <w:gridCol w:w="1434"/>
      </w:tblGrid>
      <w:tr w:rsidR="00FC4330" w:rsidRPr="000B5679" w14:paraId="6B51F3F0" w14:textId="77777777" w:rsidTr="00FA1816">
        <w:trPr>
          <w:trHeight w:val="499"/>
          <w:jc w:val="center"/>
        </w:trPr>
        <w:tc>
          <w:tcPr>
            <w:tcW w:w="3056" w:type="dxa"/>
            <w:tcBorders>
              <w:top w:val="single" w:sz="4" w:space="0" w:color="404040"/>
              <w:left w:val="single" w:sz="4" w:space="0" w:color="404040"/>
              <w:bottom w:val="single" w:sz="4" w:space="0" w:color="404040"/>
              <w:right w:val="nil"/>
            </w:tcBorders>
            <w:shd w:val="clear" w:color="000000" w:fill="D83B01"/>
            <w:noWrap/>
            <w:vAlign w:val="center"/>
            <w:hideMark/>
          </w:tcPr>
          <w:p w14:paraId="49AFC32D" w14:textId="77777777" w:rsidR="00FC4330" w:rsidRPr="000B5679" w:rsidRDefault="00FC4330" w:rsidP="00FA1816">
            <w:pPr>
              <w:spacing w:after="0" w:line="240" w:lineRule="auto"/>
              <w:rPr>
                <w:rFonts w:ascii="Arial" w:eastAsia="Times New Roman" w:hAnsi="Arial" w:cs="Arial"/>
                <w:b/>
                <w:bCs/>
                <w:color w:val="FFFFFF"/>
                <w:lang w:val="en-US"/>
              </w:rPr>
            </w:pPr>
            <w:bookmarkStart w:id="10" w:name="Start-Up_Costs_Example!B1:F11"/>
            <w:r w:rsidRPr="000B5679">
              <w:rPr>
                <w:rFonts w:ascii="Arial" w:eastAsia="Times New Roman" w:hAnsi="Arial" w:cs="Arial"/>
                <w:b/>
                <w:bCs/>
                <w:color w:val="FFFFFF"/>
                <w:lang w:val="en-US"/>
              </w:rPr>
              <w:t>START-UP COSTS</w:t>
            </w:r>
            <w:bookmarkEnd w:id="10"/>
          </w:p>
        </w:tc>
        <w:tc>
          <w:tcPr>
            <w:tcW w:w="1431" w:type="dxa"/>
            <w:tcBorders>
              <w:top w:val="single" w:sz="4" w:space="0" w:color="404040"/>
              <w:left w:val="nil"/>
              <w:bottom w:val="single" w:sz="4" w:space="0" w:color="404040"/>
              <w:right w:val="nil"/>
            </w:tcBorders>
            <w:shd w:val="clear" w:color="000000" w:fill="D83B01"/>
            <w:noWrap/>
            <w:vAlign w:val="center"/>
            <w:hideMark/>
          </w:tcPr>
          <w:p w14:paraId="76DF734E" w14:textId="77777777" w:rsidR="00FC4330" w:rsidRPr="000B5679" w:rsidRDefault="00FC4330" w:rsidP="00FA1816">
            <w:pPr>
              <w:spacing w:after="0" w:line="240" w:lineRule="auto"/>
              <w:rPr>
                <w:rFonts w:ascii="Arial" w:eastAsia="Times New Roman" w:hAnsi="Arial" w:cs="Arial"/>
                <w:b/>
                <w:bCs/>
                <w:color w:val="FFFFFF"/>
                <w:lang w:val="en-US"/>
              </w:rPr>
            </w:pPr>
          </w:p>
        </w:tc>
        <w:tc>
          <w:tcPr>
            <w:tcW w:w="1431" w:type="dxa"/>
            <w:tcBorders>
              <w:top w:val="single" w:sz="4" w:space="0" w:color="404040"/>
              <w:left w:val="nil"/>
              <w:bottom w:val="single" w:sz="4" w:space="0" w:color="404040"/>
              <w:right w:val="nil"/>
            </w:tcBorders>
            <w:shd w:val="clear" w:color="000000" w:fill="D83B01"/>
            <w:noWrap/>
            <w:vAlign w:val="center"/>
            <w:hideMark/>
          </w:tcPr>
          <w:p w14:paraId="75576EFE" w14:textId="77777777" w:rsidR="00FC4330" w:rsidRPr="000B5679" w:rsidRDefault="00FC4330" w:rsidP="00FA1816">
            <w:pPr>
              <w:spacing w:after="0" w:line="240" w:lineRule="auto"/>
              <w:rPr>
                <w:rFonts w:ascii="Arial" w:eastAsia="Times New Roman" w:hAnsi="Arial" w:cs="Arial"/>
                <w:lang w:val="en-US"/>
              </w:rPr>
            </w:pPr>
          </w:p>
        </w:tc>
        <w:tc>
          <w:tcPr>
            <w:tcW w:w="1431" w:type="dxa"/>
            <w:tcBorders>
              <w:top w:val="single" w:sz="4" w:space="0" w:color="404040"/>
              <w:left w:val="nil"/>
              <w:bottom w:val="single" w:sz="4" w:space="0" w:color="404040"/>
              <w:right w:val="nil"/>
            </w:tcBorders>
            <w:shd w:val="clear" w:color="000000" w:fill="D83B01"/>
            <w:noWrap/>
            <w:vAlign w:val="center"/>
            <w:hideMark/>
          </w:tcPr>
          <w:p w14:paraId="364A09A0" w14:textId="77777777" w:rsidR="00FC4330" w:rsidRPr="000B5679" w:rsidRDefault="00FC4330" w:rsidP="00FA1816">
            <w:pPr>
              <w:spacing w:after="0" w:line="240" w:lineRule="auto"/>
              <w:rPr>
                <w:rFonts w:ascii="Arial" w:eastAsia="Times New Roman" w:hAnsi="Arial" w:cs="Arial"/>
                <w:lang w:val="en-US"/>
              </w:rPr>
            </w:pPr>
          </w:p>
        </w:tc>
        <w:tc>
          <w:tcPr>
            <w:tcW w:w="1433" w:type="dxa"/>
            <w:tcBorders>
              <w:top w:val="single" w:sz="4" w:space="0" w:color="404040"/>
              <w:left w:val="nil"/>
              <w:bottom w:val="single" w:sz="4" w:space="0" w:color="404040"/>
              <w:right w:val="single" w:sz="4" w:space="0" w:color="404040"/>
            </w:tcBorders>
            <w:shd w:val="clear" w:color="000000" w:fill="D83B01"/>
            <w:noWrap/>
            <w:vAlign w:val="center"/>
            <w:hideMark/>
          </w:tcPr>
          <w:p w14:paraId="516002A2" w14:textId="77777777" w:rsidR="00FC4330" w:rsidRPr="000B5679" w:rsidRDefault="00FC4330" w:rsidP="00FA1816">
            <w:pPr>
              <w:spacing w:after="0" w:line="240" w:lineRule="auto"/>
              <w:rPr>
                <w:rFonts w:ascii="Arial" w:eastAsia="Times New Roman" w:hAnsi="Arial" w:cs="Arial"/>
                <w:lang w:val="en-US"/>
              </w:rPr>
            </w:pPr>
          </w:p>
        </w:tc>
      </w:tr>
      <w:tr w:rsidR="00FC4330" w:rsidRPr="000B5679" w14:paraId="44FC3D43" w14:textId="77777777" w:rsidTr="00FA1816">
        <w:trPr>
          <w:trHeight w:val="499"/>
          <w:jc w:val="center"/>
        </w:trPr>
        <w:tc>
          <w:tcPr>
            <w:tcW w:w="3056"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2083E64"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Coffee Vibes</w:t>
            </w:r>
          </w:p>
        </w:tc>
        <w:tc>
          <w:tcPr>
            <w:tcW w:w="5726" w:type="dxa"/>
            <w:gridSpan w:val="4"/>
            <w:tcBorders>
              <w:top w:val="single" w:sz="4" w:space="0" w:color="404040"/>
              <w:left w:val="single" w:sz="4" w:space="0" w:color="404040"/>
              <w:bottom w:val="single" w:sz="4" w:space="0" w:color="404040"/>
              <w:right w:val="nil"/>
            </w:tcBorders>
            <w:shd w:val="clear" w:color="000000" w:fill="E6E6E6"/>
            <w:noWrap/>
            <w:hideMark/>
          </w:tcPr>
          <w:p w14:paraId="514E5413" w14:textId="77777777" w:rsidR="00FC4330" w:rsidRPr="000B5679" w:rsidRDefault="00FC4330" w:rsidP="00FA1816">
            <w:pPr>
              <w:spacing w:after="0" w:line="240" w:lineRule="auto"/>
              <w:rPr>
                <w:rFonts w:ascii="Arial" w:eastAsia="Times New Roman" w:hAnsi="Arial" w:cs="Arial"/>
                <w:b/>
                <w:bCs/>
                <w:color w:val="2F2F2F"/>
                <w:lang w:val="en-US"/>
              </w:rPr>
            </w:pPr>
          </w:p>
        </w:tc>
      </w:tr>
      <w:tr w:rsidR="00FC4330" w:rsidRPr="000B5679" w14:paraId="3BF5CA8B" w14:textId="77777777" w:rsidTr="00FA1816">
        <w:trPr>
          <w:trHeight w:val="230"/>
          <w:jc w:val="center"/>
        </w:trPr>
        <w:tc>
          <w:tcPr>
            <w:tcW w:w="8783" w:type="dxa"/>
            <w:gridSpan w:val="5"/>
            <w:tcBorders>
              <w:top w:val="single" w:sz="4" w:space="0" w:color="404040"/>
              <w:left w:val="single" w:sz="4" w:space="0" w:color="404040"/>
              <w:bottom w:val="single" w:sz="4" w:space="0" w:color="404040"/>
              <w:right w:val="nil"/>
            </w:tcBorders>
            <w:shd w:val="clear" w:color="000000" w:fill="D83B01"/>
            <w:vAlign w:val="center"/>
            <w:hideMark/>
          </w:tcPr>
          <w:p w14:paraId="1BC6FD72" w14:textId="77777777" w:rsidR="00FC4330" w:rsidRPr="000B5679" w:rsidRDefault="00FC4330" w:rsidP="00FA1816">
            <w:pPr>
              <w:spacing w:after="0" w:line="240" w:lineRule="auto"/>
              <w:jc w:val="right"/>
              <w:rPr>
                <w:rFonts w:ascii="Arial" w:eastAsia="Times New Roman" w:hAnsi="Arial" w:cs="Arial"/>
                <w:lang w:val="en-US"/>
              </w:rPr>
            </w:pPr>
          </w:p>
        </w:tc>
      </w:tr>
      <w:tr w:rsidR="00FC4330" w:rsidRPr="000B5679" w14:paraId="7079A5D3" w14:textId="77777777" w:rsidTr="00FA1816">
        <w:trPr>
          <w:trHeight w:val="499"/>
          <w:jc w:val="center"/>
        </w:trPr>
        <w:tc>
          <w:tcPr>
            <w:tcW w:w="3056" w:type="dxa"/>
            <w:tcBorders>
              <w:top w:val="single" w:sz="4" w:space="0" w:color="404040"/>
              <w:left w:val="nil"/>
              <w:bottom w:val="single" w:sz="12" w:space="0" w:color="D83B01"/>
              <w:right w:val="single" w:sz="4" w:space="0" w:color="404040"/>
            </w:tcBorders>
            <w:shd w:val="clear" w:color="000000" w:fill="E6E6E6"/>
            <w:vAlign w:val="center"/>
            <w:hideMark/>
          </w:tcPr>
          <w:p w14:paraId="5F67FEF3"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COST ITEMS</w:t>
            </w:r>
          </w:p>
        </w:tc>
        <w:tc>
          <w:tcPr>
            <w:tcW w:w="1431" w:type="dxa"/>
            <w:tcBorders>
              <w:top w:val="single" w:sz="4" w:space="0" w:color="404040"/>
              <w:left w:val="single" w:sz="4" w:space="0" w:color="404040"/>
              <w:bottom w:val="single" w:sz="12" w:space="0" w:color="D83B01"/>
              <w:right w:val="single" w:sz="4" w:space="0" w:color="404040"/>
            </w:tcBorders>
            <w:shd w:val="clear" w:color="000000" w:fill="E6E6E6"/>
            <w:noWrap/>
            <w:vAlign w:val="center"/>
            <w:hideMark/>
          </w:tcPr>
          <w:p w14:paraId="33ACA2EB" w14:textId="77777777" w:rsidR="00FC4330" w:rsidRPr="000B5679" w:rsidRDefault="00FC4330" w:rsidP="00FA1816">
            <w:pPr>
              <w:spacing w:after="0" w:line="240" w:lineRule="auto"/>
              <w:jc w:val="center"/>
              <w:rPr>
                <w:rFonts w:ascii="Arial" w:eastAsia="Times New Roman" w:hAnsi="Arial" w:cs="Arial"/>
                <w:b/>
                <w:bCs/>
                <w:color w:val="2F2F2F"/>
                <w:lang w:val="en-US"/>
              </w:rPr>
            </w:pPr>
            <w:r w:rsidRPr="000B5679">
              <w:rPr>
                <w:rFonts w:ascii="Arial" w:eastAsia="Times New Roman" w:hAnsi="Arial" w:cs="Arial"/>
                <w:b/>
                <w:bCs/>
                <w:color w:val="2F2F2F"/>
                <w:lang w:val="en-US"/>
              </w:rPr>
              <w:t>MONTHS</w:t>
            </w:r>
          </w:p>
        </w:tc>
        <w:tc>
          <w:tcPr>
            <w:tcW w:w="1431" w:type="dxa"/>
            <w:tcBorders>
              <w:top w:val="single" w:sz="4" w:space="0" w:color="404040"/>
              <w:left w:val="single" w:sz="4" w:space="0" w:color="404040"/>
              <w:bottom w:val="single" w:sz="12" w:space="0" w:color="D83B01"/>
              <w:right w:val="single" w:sz="4" w:space="0" w:color="404040"/>
            </w:tcBorders>
            <w:shd w:val="clear" w:color="000000" w:fill="E6E6E6"/>
            <w:noWrap/>
            <w:vAlign w:val="center"/>
            <w:hideMark/>
          </w:tcPr>
          <w:p w14:paraId="00F2E7C5" w14:textId="77777777" w:rsidR="00FC4330" w:rsidRPr="000B5679" w:rsidRDefault="00FC4330" w:rsidP="00FA1816">
            <w:pPr>
              <w:spacing w:after="0" w:line="240" w:lineRule="auto"/>
              <w:jc w:val="center"/>
              <w:rPr>
                <w:rFonts w:ascii="Arial" w:eastAsia="Times New Roman" w:hAnsi="Arial" w:cs="Arial"/>
                <w:b/>
                <w:bCs/>
                <w:color w:val="2F2F2F"/>
                <w:lang w:val="en-US"/>
              </w:rPr>
            </w:pPr>
            <w:r w:rsidRPr="000B5679">
              <w:rPr>
                <w:rFonts w:ascii="Arial" w:eastAsia="Times New Roman" w:hAnsi="Arial" w:cs="Arial"/>
                <w:b/>
                <w:bCs/>
                <w:color w:val="2F2F2F"/>
                <w:lang w:val="en-US"/>
              </w:rPr>
              <w:t>COST/ MONTH</w:t>
            </w:r>
          </w:p>
        </w:tc>
        <w:tc>
          <w:tcPr>
            <w:tcW w:w="1431" w:type="dxa"/>
            <w:tcBorders>
              <w:top w:val="single" w:sz="4" w:space="0" w:color="404040"/>
              <w:left w:val="single" w:sz="4" w:space="0" w:color="404040"/>
              <w:bottom w:val="single" w:sz="12" w:space="0" w:color="D83B01"/>
              <w:right w:val="single" w:sz="4" w:space="0" w:color="404040"/>
            </w:tcBorders>
            <w:shd w:val="clear" w:color="000000" w:fill="E6E6E6"/>
            <w:noWrap/>
            <w:vAlign w:val="center"/>
            <w:hideMark/>
          </w:tcPr>
          <w:p w14:paraId="01B20E3E" w14:textId="77777777" w:rsidR="00FC4330" w:rsidRPr="000B5679" w:rsidRDefault="00FC4330" w:rsidP="00FA1816">
            <w:pPr>
              <w:spacing w:after="0" w:line="240" w:lineRule="auto"/>
              <w:jc w:val="center"/>
              <w:rPr>
                <w:rFonts w:ascii="Arial" w:eastAsia="Times New Roman" w:hAnsi="Arial" w:cs="Arial"/>
                <w:b/>
                <w:bCs/>
                <w:color w:val="2F2F2F"/>
                <w:lang w:val="en-US"/>
              </w:rPr>
            </w:pPr>
            <w:r w:rsidRPr="000B5679">
              <w:rPr>
                <w:rFonts w:ascii="Arial" w:eastAsia="Times New Roman" w:hAnsi="Arial" w:cs="Arial"/>
                <w:b/>
                <w:bCs/>
                <w:color w:val="2F2F2F"/>
                <w:lang w:val="en-US"/>
              </w:rPr>
              <w:t>ONE-TIME COST</w:t>
            </w:r>
          </w:p>
        </w:tc>
        <w:tc>
          <w:tcPr>
            <w:tcW w:w="1433" w:type="dxa"/>
            <w:tcBorders>
              <w:top w:val="single" w:sz="4" w:space="0" w:color="404040"/>
              <w:left w:val="single" w:sz="4" w:space="0" w:color="404040"/>
              <w:bottom w:val="single" w:sz="12" w:space="0" w:color="D83B01"/>
              <w:right w:val="nil"/>
            </w:tcBorders>
            <w:shd w:val="clear" w:color="000000" w:fill="E6E6E6"/>
            <w:noWrap/>
            <w:vAlign w:val="center"/>
            <w:hideMark/>
          </w:tcPr>
          <w:p w14:paraId="26D9114E" w14:textId="77777777" w:rsidR="00FC4330" w:rsidRPr="000B5679" w:rsidRDefault="00FC4330" w:rsidP="00FA1816">
            <w:pPr>
              <w:spacing w:after="0" w:line="240" w:lineRule="auto"/>
              <w:jc w:val="center"/>
              <w:rPr>
                <w:rFonts w:ascii="Arial" w:eastAsia="Times New Roman" w:hAnsi="Arial" w:cs="Arial"/>
                <w:b/>
                <w:bCs/>
                <w:color w:val="2F2F2F"/>
                <w:lang w:val="en-US"/>
              </w:rPr>
            </w:pPr>
            <w:r w:rsidRPr="000B5679">
              <w:rPr>
                <w:rFonts w:ascii="Arial" w:eastAsia="Times New Roman" w:hAnsi="Arial" w:cs="Arial"/>
                <w:b/>
                <w:bCs/>
                <w:color w:val="2F2F2F"/>
                <w:lang w:val="en-US"/>
              </w:rPr>
              <w:t>TOTAL COST</w:t>
            </w:r>
          </w:p>
        </w:tc>
      </w:tr>
      <w:tr w:rsidR="00FC4330" w:rsidRPr="000B5679" w14:paraId="7655E74A" w14:textId="77777777" w:rsidTr="00FA1816">
        <w:trPr>
          <w:trHeight w:val="403"/>
          <w:jc w:val="center"/>
        </w:trPr>
        <w:tc>
          <w:tcPr>
            <w:tcW w:w="3056" w:type="dxa"/>
            <w:tcBorders>
              <w:top w:val="nil"/>
              <w:left w:val="nil"/>
              <w:bottom w:val="single" w:sz="4" w:space="0" w:color="404040"/>
              <w:right w:val="single" w:sz="4" w:space="0" w:color="404040"/>
            </w:tcBorders>
            <w:shd w:val="clear" w:color="000000" w:fill="E6E6E6"/>
            <w:vAlign w:val="center"/>
            <w:hideMark/>
          </w:tcPr>
          <w:p w14:paraId="05DB81F6"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Advertising/Marketing</w:t>
            </w:r>
          </w:p>
        </w:tc>
        <w:tc>
          <w:tcPr>
            <w:tcW w:w="1431" w:type="dxa"/>
            <w:tcBorders>
              <w:top w:val="nil"/>
              <w:left w:val="single" w:sz="4" w:space="0" w:color="404040"/>
              <w:bottom w:val="single" w:sz="4" w:space="0" w:color="404040"/>
              <w:right w:val="single" w:sz="4" w:space="0" w:color="404040"/>
            </w:tcBorders>
            <w:shd w:val="clear" w:color="000000" w:fill="E6E6E6"/>
            <w:noWrap/>
            <w:vAlign w:val="center"/>
            <w:hideMark/>
          </w:tcPr>
          <w:p w14:paraId="51155E42"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nil"/>
              <w:left w:val="single" w:sz="4" w:space="0" w:color="404040"/>
              <w:bottom w:val="single" w:sz="4" w:space="0" w:color="404040"/>
              <w:right w:val="single" w:sz="4" w:space="0" w:color="404040"/>
            </w:tcBorders>
            <w:shd w:val="clear" w:color="000000" w:fill="E6E6E6"/>
            <w:noWrap/>
            <w:vAlign w:val="center"/>
            <w:hideMark/>
          </w:tcPr>
          <w:p w14:paraId="3BCDE40A"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£3,000.00 </w:t>
            </w:r>
          </w:p>
        </w:tc>
        <w:tc>
          <w:tcPr>
            <w:tcW w:w="1431" w:type="dxa"/>
            <w:tcBorders>
              <w:top w:val="nil"/>
              <w:left w:val="single" w:sz="4" w:space="0" w:color="404040"/>
              <w:bottom w:val="single" w:sz="4" w:space="0" w:color="404040"/>
              <w:right w:val="single" w:sz="4" w:space="0" w:color="404040"/>
            </w:tcBorders>
            <w:shd w:val="clear" w:color="000000" w:fill="E6E6E6"/>
            <w:noWrap/>
            <w:vAlign w:val="center"/>
            <w:hideMark/>
          </w:tcPr>
          <w:p w14:paraId="64B23A35"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£2,000.00 </w:t>
            </w:r>
          </w:p>
        </w:tc>
        <w:tc>
          <w:tcPr>
            <w:tcW w:w="1433" w:type="dxa"/>
            <w:tcBorders>
              <w:top w:val="nil"/>
              <w:left w:val="single" w:sz="4" w:space="0" w:color="404040"/>
              <w:bottom w:val="single" w:sz="4" w:space="0" w:color="404040"/>
              <w:right w:val="nil"/>
            </w:tcBorders>
            <w:shd w:val="clear" w:color="000000" w:fill="E6E6E6"/>
            <w:noWrap/>
            <w:vAlign w:val="center"/>
            <w:hideMark/>
          </w:tcPr>
          <w:p w14:paraId="246FF6A5"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£5,000.00 </w:t>
            </w:r>
          </w:p>
        </w:tc>
      </w:tr>
      <w:tr w:rsidR="00FC4330" w:rsidRPr="000B5679" w14:paraId="497ABDE4" w14:textId="77777777" w:rsidTr="00FA1816">
        <w:trPr>
          <w:trHeight w:val="403"/>
          <w:jc w:val="center"/>
        </w:trPr>
        <w:tc>
          <w:tcPr>
            <w:tcW w:w="3056" w:type="dxa"/>
            <w:tcBorders>
              <w:top w:val="single" w:sz="4" w:space="0" w:color="404040"/>
              <w:left w:val="nil"/>
              <w:bottom w:val="single" w:sz="4" w:space="0" w:color="404040"/>
              <w:right w:val="single" w:sz="4" w:space="0" w:color="404040"/>
            </w:tcBorders>
            <w:shd w:val="clear" w:color="000000" w:fill="E6E6E6"/>
            <w:vAlign w:val="center"/>
            <w:hideMark/>
          </w:tcPr>
          <w:p w14:paraId="5896E96F"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Employee Salaries</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086225D"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24E117DD"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£3,500.00 </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6A5D3719"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£2,000.00 </w:t>
            </w:r>
          </w:p>
        </w:tc>
        <w:tc>
          <w:tcPr>
            <w:tcW w:w="1433" w:type="dxa"/>
            <w:tcBorders>
              <w:top w:val="single" w:sz="4" w:space="0" w:color="404040"/>
              <w:left w:val="single" w:sz="4" w:space="0" w:color="404040"/>
              <w:bottom w:val="single" w:sz="4" w:space="0" w:color="404040"/>
              <w:right w:val="nil"/>
            </w:tcBorders>
            <w:shd w:val="clear" w:color="000000" w:fill="E6E6E6"/>
            <w:noWrap/>
            <w:vAlign w:val="center"/>
            <w:hideMark/>
          </w:tcPr>
          <w:p w14:paraId="1517B4AB"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£5,500.00 </w:t>
            </w:r>
          </w:p>
        </w:tc>
      </w:tr>
      <w:tr w:rsidR="00FC4330" w:rsidRPr="000B5679" w14:paraId="3F475329" w14:textId="77777777" w:rsidTr="00FA1816">
        <w:trPr>
          <w:trHeight w:val="403"/>
          <w:jc w:val="center"/>
        </w:trPr>
        <w:tc>
          <w:tcPr>
            <w:tcW w:w="3056" w:type="dxa"/>
            <w:tcBorders>
              <w:top w:val="single" w:sz="4" w:space="0" w:color="404040"/>
              <w:left w:val="nil"/>
              <w:bottom w:val="single" w:sz="4" w:space="0" w:color="404040"/>
              <w:right w:val="single" w:sz="4" w:space="0" w:color="404040"/>
            </w:tcBorders>
            <w:shd w:val="clear" w:color="000000" w:fill="E6E6E6"/>
            <w:vAlign w:val="center"/>
            <w:hideMark/>
          </w:tcPr>
          <w:p w14:paraId="04D3AF65"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Employee Payroll Taxes and Benefits</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7FC67D1"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927AA9F"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£500.00 </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1C96C9B"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£2,000.00 </w:t>
            </w:r>
          </w:p>
        </w:tc>
        <w:tc>
          <w:tcPr>
            <w:tcW w:w="1433" w:type="dxa"/>
            <w:tcBorders>
              <w:top w:val="single" w:sz="4" w:space="0" w:color="404040"/>
              <w:left w:val="single" w:sz="4" w:space="0" w:color="404040"/>
              <w:bottom w:val="single" w:sz="4" w:space="0" w:color="404040"/>
              <w:right w:val="nil"/>
            </w:tcBorders>
            <w:shd w:val="clear" w:color="000000" w:fill="E6E6E6"/>
            <w:noWrap/>
            <w:vAlign w:val="center"/>
            <w:hideMark/>
          </w:tcPr>
          <w:p w14:paraId="67583DCA"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£2,500.00 </w:t>
            </w:r>
          </w:p>
        </w:tc>
      </w:tr>
      <w:tr w:rsidR="00FC4330" w:rsidRPr="000B5679" w14:paraId="67E9FC5C" w14:textId="77777777" w:rsidTr="00FA1816">
        <w:trPr>
          <w:trHeight w:val="403"/>
          <w:jc w:val="center"/>
        </w:trPr>
        <w:tc>
          <w:tcPr>
            <w:tcW w:w="3056" w:type="dxa"/>
            <w:tcBorders>
              <w:top w:val="single" w:sz="4" w:space="0" w:color="404040"/>
              <w:left w:val="nil"/>
              <w:bottom w:val="single" w:sz="4" w:space="0" w:color="404040"/>
              <w:right w:val="single" w:sz="4" w:space="0" w:color="404040"/>
            </w:tcBorders>
            <w:shd w:val="clear" w:color="000000" w:fill="E6E6E6"/>
            <w:vAlign w:val="center"/>
            <w:hideMark/>
          </w:tcPr>
          <w:p w14:paraId="2E4E3180"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Inventory</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08CDBAAB"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577EEA51"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£5,000.00 </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AF0081B"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£5,000.00 </w:t>
            </w:r>
          </w:p>
        </w:tc>
        <w:tc>
          <w:tcPr>
            <w:tcW w:w="1433" w:type="dxa"/>
            <w:tcBorders>
              <w:top w:val="single" w:sz="4" w:space="0" w:color="404040"/>
              <w:left w:val="single" w:sz="4" w:space="0" w:color="404040"/>
              <w:bottom w:val="single" w:sz="4" w:space="0" w:color="404040"/>
              <w:right w:val="nil"/>
            </w:tcBorders>
            <w:shd w:val="clear" w:color="000000" w:fill="E6E6E6"/>
            <w:noWrap/>
            <w:vAlign w:val="center"/>
            <w:hideMark/>
          </w:tcPr>
          <w:p w14:paraId="2573D61E"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£10,000.00 </w:t>
            </w:r>
          </w:p>
        </w:tc>
      </w:tr>
      <w:tr w:rsidR="00FC4330" w:rsidRPr="000B5679" w14:paraId="33D19A7C" w14:textId="77777777" w:rsidTr="00FA1816">
        <w:trPr>
          <w:trHeight w:val="403"/>
          <w:jc w:val="center"/>
        </w:trPr>
        <w:tc>
          <w:tcPr>
            <w:tcW w:w="3056" w:type="dxa"/>
            <w:tcBorders>
              <w:top w:val="single" w:sz="4" w:space="0" w:color="404040"/>
              <w:left w:val="nil"/>
              <w:bottom w:val="single" w:sz="4" w:space="0" w:color="404040"/>
              <w:right w:val="single" w:sz="4" w:space="0" w:color="404040"/>
            </w:tcBorders>
            <w:shd w:val="clear" w:color="000000" w:fill="E6E6E6"/>
            <w:vAlign w:val="center"/>
            <w:hideMark/>
          </w:tcPr>
          <w:p w14:paraId="16834FDC"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Shop</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69B56C1"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505C0DEB"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£1,000.00 </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768EC81C"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£1,000.00 </w:t>
            </w:r>
          </w:p>
        </w:tc>
        <w:tc>
          <w:tcPr>
            <w:tcW w:w="1433" w:type="dxa"/>
            <w:tcBorders>
              <w:top w:val="single" w:sz="4" w:space="0" w:color="404040"/>
              <w:left w:val="single" w:sz="4" w:space="0" w:color="404040"/>
              <w:bottom w:val="single" w:sz="4" w:space="0" w:color="404040"/>
              <w:right w:val="nil"/>
            </w:tcBorders>
            <w:shd w:val="clear" w:color="000000" w:fill="E6E6E6"/>
            <w:noWrap/>
            <w:vAlign w:val="center"/>
            <w:hideMark/>
          </w:tcPr>
          <w:p w14:paraId="5E9FCEE9"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£2,000.00 </w:t>
            </w:r>
          </w:p>
        </w:tc>
      </w:tr>
      <w:tr w:rsidR="00FC4330" w:rsidRPr="000B5679" w14:paraId="1B3BDE82" w14:textId="77777777" w:rsidTr="00FA1816">
        <w:trPr>
          <w:trHeight w:val="403"/>
          <w:jc w:val="center"/>
        </w:trPr>
        <w:tc>
          <w:tcPr>
            <w:tcW w:w="3056" w:type="dxa"/>
            <w:tcBorders>
              <w:top w:val="single" w:sz="4" w:space="0" w:color="404040"/>
              <w:left w:val="nil"/>
              <w:bottom w:val="single" w:sz="4" w:space="0" w:color="404040"/>
              <w:right w:val="single" w:sz="4" w:space="0" w:color="404040"/>
            </w:tcBorders>
            <w:shd w:val="clear" w:color="000000" w:fill="E6E6E6"/>
            <w:vAlign w:val="center"/>
            <w:hideMark/>
          </w:tcPr>
          <w:p w14:paraId="0B2058B9"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Rent/Lease Payments/Utilities</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72F8643B"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E2A2006"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£750.00 </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711B51EE"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£3,000.00 </w:t>
            </w:r>
          </w:p>
        </w:tc>
        <w:tc>
          <w:tcPr>
            <w:tcW w:w="1433" w:type="dxa"/>
            <w:tcBorders>
              <w:top w:val="single" w:sz="4" w:space="0" w:color="404040"/>
              <w:left w:val="single" w:sz="4" w:space="0" w:color="404040"/>
              <w:bottom w:val="single" w:sz="4" w:space="0" w:color="404040"/>
              <w:right w:val="nil"/>
            </w:tcBorders>
            <w:shd w:val="clear" w:color="000000" w:fill="E6E6E6"/>
            <w:noWrap/>
            <w:vAlign w:val="center"/>
            <w:hideMark/>
          </w:tcPr>
          <w:p w14:paraId="402309CD"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£3,750.00 </w:t>
            </w:r>
          </w:p>
        </w:tc>
      </w:tr>
      <w:tr w:rsidR="00FC4330" w:rsidRPr="000B5679" w14:paraId="37F41E09" w14:textId="77777777" w:rsidTr="00FA1816">
        <w:trPr>
          <w:trHeight w:val="230"/>
          <w:jc w:val="center"/>
        </w:trPr>
        <w:tc>
          <w:tcPr>
            <w:tcW w:w="3056" w:type="dxa"/>
            <w:tcBorders>
              <w:top w:val="single" w:sz="4" w:space="0" w:color="404040"/>
              <w:left w:val="nil"/>
              <w:bottom w:val="single" w:sz="4" w:space="0" w:color="404040"/>
              <w:right w:val="single" w:sz="4" w:space="0" w:color="404040"/>
            </w:tcBorders>
            <w:shd w:val="clear" w:color="000000" w:fill="E6E6E6"/>
            <w:vAlign w:val="center"/>
            <w:hideMark/>
          </w:tcPr>
          <w:p w14:paraId="62D3DD51" w14:textId="77777777" w:rsidR="00FC4330" w:rsidRPr="000B5679" w:rsidRDefault="00FC4330" w:rsidP="00FA1816">
            <w:pPr>
              <w:spacing w:after="0" w:line="240" w:lineRule="auto"/>
              <w:rPr>
                <w:rFonts w:ascii="Arial" w:eastAsia="Times New Roman" w:hAnsi="Arial" w:cs="Arial"/>
                <w:b/>
                <w:bCs/>
                <w:color w:val="2F2F2F"/>
                <w:lang w:val="en-US"/>
              </w:rPr>
            </w:pPr>
            <w:r w:rsidRPr="000B5679">
              <w:rPr>
                <w:rFonts w:ascii="Arial" w:eastAsia="Times New Roman" w:hAnsi="Arial" w:cs="Arial"/>
                <w:b/>
                <w:bCs/>
                <w:color w:val="2F2F2F"/>
                <w:lang w:val="en-US"/>
              </w:rPr>
              <w:t>Postage/Shipping</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74DE6030"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1</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121D03A2"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£250.00 </w:t>
            </w:r>
          </w:p>
        </w:tc>
        <w:tc>
          <w:tcPr>
            <w:tcW w:w="1431"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7E210A6E"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£250.00 </w:t>
            </w:r>
          </w:p>
        </w:tc>
        <w:tc>
          <w:tcPr>
            <w:tcW w:w="1433" w:type="dxa"/>
            <w:tcBorders>
              <w:top w:val="single" w:sz="4" w:space="0" w:color="404040"/>
              <w:left w:val="single" w:sz="4" w:space="0" w:color="404040"/>
              <w:bottom w:val="single" w:sz="4" w:space="0" w:color="404040"/>
              <w:right w:val="nil"/>
            </w:tcBorders>
            <w:shd w:val="clear" w:color="000000" w:fill="E6E6E6"/>
            <w:noWrap/>
            <w:vAlign w:val="center"/>
            <w:hideMark/>
          </w:tcPr>
          <w:p w14:paraId="549A2116" w14:textId="77777777" w:rsidR="00FC4330" w:rsidRPr="000B5679" w:rsidRDefault="00FC4330" w:rsidP="00FA1816">
            <w:pPr>
              <w:spacing w:after="0" w:line="240" w:lineRule="auto"/>
              <w:jc w:val="center"/>
              <w:rPr>
                <w:rFonts w:ascii="Arial" w:eastAsia="Times New Roman" w:hAnsi="Arial" w:cs="Arial"/>
                <w:color w:val="2F2F2F"/>
                <w:lang w:val="en-US"/>
              </w:rPr>
            </w:pPr>
            <w:r w:rsidRPr="000B5679">
              <w:rPr>
                <w:rFonts w:ascii="Arial" w:eastAsia="Times New Roman" w:hAnsi="Arial" w:cs="Arial"/>
                <w:color w:val="2F2F2F"/>
                <w:lang w:val="en-US"/>
              </w:rPr>
              <w:t xml:space="preserve"> £500.00 </w:t>
            </w:r>
          </w:p>
        </w:tc>
      </w:tr>
      <w:tr w:rsidR="00FC4330" w:rsidRPr="000B5679" w14:paraId="0E70752A" w14:textId="77777777" w:rsidTr="00FA1816">
        <w:trPr>
          <w:trHeight w:val="769"/>
          <w:jc w:val="center"/>
        </w:trPr>
        <w:tc>
          <w:tcPr>
            <w:tcW w:w="3056" w:type="dxa"/>
            <w:tcBorders>
              <w:top w:val="single" w:sz="4" w:space="0" w:color="404040"/>
              <w:left w:val="nil"/>
              <w:bottom w:val="nil"/>
              <w:right w:val="single" w:sz="4" w:space="0" w:color="404040"/>
            </w:tcBorders>
            <w:shd w:val="clear" w:color="000000" w:fill="D83B01"/>
            <w:vAlign w:val="center"/>
            <w:hideMark/>
          </w:tcPr>
          <w:p w14:paraId="2B311F54" w14:textId="77777777" w:rsidR="00FC4330" w:rsidRPr="000B5679" w:rsidRDefault="00FC4330" w:rsidP="00FA1816">
            <w:pPr>
              <w:spacing w:after="0" w:line="240" w:lineRule="auto"/>
              <w:rPr>
                <w:rFonts w:ascii="Arial" w:eastAsia="Times New Roman" w:hAnsi="Arial" w:cs="Arial"/>
                <w:b/>
                <w:bCs/>
                <w:color w:val="FFFFFF"/>
                <w:lang w:val="en-US"/>
              </w:rPr>
            </w:pPr>
            <w:r w:rsidRPr="000B5679">
              <w:rPr>
                <w:rFonts w:ascii="Arial" w:eastAsia="Times New Roman" w:hAnsi="Arial" w:cs="Arial"/>
                <w:b/>
                <w:bCs/>
                <w:color w:val="FFFFFF"/>
                <w:lang w:val="en-US"/>
              </w:rPr>
              <w:t>ESTIMATED START-UP BUDGET</w:t>
            </w:r>
          </w:p>
        </w:tc>
        <w:tc>
          <w:tcPr>
            <w:tcW w:w="1431" w:type="dxa"/>
            <w:tcBorders>
              <w:top w:val="single" w:sz="4" w:space="0" w:color="404040"/>
              <w:left w:val="single" w:sz="4" w:space="0" w:color="404040"/>
              <w:bottom w:val="nil"/>
              <w:right w:val="single" w:sz="4" w:space="0" w:color="404040"/>
            </w:tcBorders>
            <w:shd w:val="clear" w:color="000000" w:fill="D83B01"/>
            <w:noWrap/>
            <w:vAlign w:val="center"/>
            <w:hideMark/>
          </w:tcPr>
          <w:p w14:paraId="168BAE1D" w14:textId="77777777" w:rsidR="00FC4330" w:rsidRPr="000B5679" w:rsidRDefault="00FC4330" w:rsidP="00FA1816">
            <w:pPr>
              <w:spacing w:after="0" w:line="240" w:lineRule="auto"/>
              <w:rPr>
                <w:rFonts w:ascii="Arial" w:eastAsia="Times New Roman" w:hAnsi="Arial" w:cs="Arial"/>
                <w:b/>
                <w:bCs/>
                <w:color w:val="FFFFFF"/>
                <w:lang w:val="en-US"/>
              </w:rPr>
            </w:pPr>
          </w:p>
        </w:tc>
        <w:tc>
          <w:tcPr>
            <w:tcW w:w="1431" w:type="dxa"/>
            <w:tcBorders>
              <w:top w:val="single" w:sz="4" w:space="0" w:color="404040"/>
              <w:left w:val="single" w:sz="4" w:space="0" w:color="404040"/>
              <w:bottom w:val="nil"/>
              <w:right w:val="single" w:sz="4" w:space="0" w:color="404040"/>
            </w:tcBorders>
            <w:shd w:val="clear" w:color="000000" w:fill="D83B01"/>
            <w:noWrap/>
            <w:vAlign w:val="center"/>
            <w:hideMark/>
          </w:tcPr>
          <w:p w14:paraId="07A344C9" w14:textId="77777777" w:rsidR="00FC4330" w:rsidRPr="000B5679" w:rsidRDefault="00FC4330" w:rsidP="00FA1816">
            <w:pPr>
              <w:spacing w:after="0" w:line="240" w:lineRule="auto"/>
              <w:jc w:val="center"/>
              <w:rPr>
                <w:rFonts w:ascii="Arial" w:eastAsia="Times New Roman" w:hAnsi="Arial" w:cs="Arial"/>
                <w:lang w:val="en-US"/>
              </w:rPr>
            </w:pPr>
          </w:p>
        </w:tc>
        <w:tc>
          <w:tcPr>
            <w:tcW w:w="1431" w:type="dxa"/>
            <w:tcBorders>
              <w:top w:val="single" w:sz="4" w:space="0" w:color="404040"/>
              <w:left w:val="single" w:sz="4" w:space="0" w:color="404040"/>
              <w:bottom w:val="nil"/>
              <w:right w:val="single" w:sz="4" w:space="0" w:color="404040"/>
            </w:tcBorders>
            <w:shd w:val="clear" w:color="000000" w:fill="D83B01"/>
            <w:noWrap/>
            <w:vAlign w:val="center"/>
            <w:hideMark/>
          </w:tcPr>
          <w:p w14:paraId="1D9299FB" w14:textId="77777777" w:rsidR="00FC4330" w:rsidRPr="000B5679" w:rsidRDefault="00FC4330" w:rsidP="00FA1816">
            <w:pPr>
              <w:spacing w:after="0" w:line="240" w:lineRule="auto"/>
              <w:jc w:val="center"/>
              <w:rPr>
                <w:rFonts w:ascii="Arial" w:eastAsia="Times New Roman" w:hAnsi="Arial" w:cs="Arial"/>
                <w:lang w:val="en-US"/>
              </w:rPr>
            </w:pPr>
          </w:p>
        </w:tc>
        <w:tc>
          <w:tcPr>
            <w:tcW w:w="1433" w:type="dxa"/>
            <w:tcBorders>
              <w:top w:val="single" w:sz="4" w:space="0" w:color="404040"/>
              <w:left w:val="single" w:sz="4" w:space="0" w:color="404040"/>
              <w:bottom w:val="nil"/>
              <w:right w:val="nil"/>
            </w:tcBorders>
            <w:shd w:val="clear" w:color="000000" w:fill="D83B01"/>
            <w:noWrap/>
            <w:vAlign w:val="center"/>
            <w:hideMark/>
          </w:tcPr>
          <w:p w14:paraId="1C29E630" w14:textId="77777777" w:rsidR="00FC4330" w:rsidRPr="000B5679" w:rsidRDefault="00FC4330" w:rsidP="00FA1816">
            <w:pPr>
              <w:spacing w:after="0" w:line="240" w:lineRule="auto"/>
              <w:jc w:val="center"/>
              <w:rPr>
                <w:rFonts w:ascii="Arial" w:eastAsia="Times New Roman" w:hAnsi="Arial" w:cs="Arial"/>
                <w:b/>
                <w:bCs/>
                <w:color w:val="FFFFFF"/>
                <w:lang w:val="en-US"/>
              </w:rPr>
            </w:pPr>
            <w:r w:rsidRPr="000B5679">
              <w:rPr>
                <w:rFonts w:ascii="Arial" w:eastAsia="Times New Roman" w:hAnsi="Arial" w:cs="Arial"/>
                <w:b/>
                <w:bCs/>
                <w:color w:val="FFFFFF"/>
                <w:lang w:val="en-US"/>
              </w:rPr>
              <w:t xml:space="preserve"> £29,250.00 </w:t>
            </w:r>
          </w:p>
        </w:tc>
      </w:tr>
    </w:tbl>
    <w:p w14:paraId="0B4B88CE" w14:textId="77777777" w:rsidR="00FC4330" w:rsidRPr="000B5679" w:rsidRDefault="00FC4330" w:rsidP="00FC4330">
      <w:pPr>
        <w:spacing w:before="240"/>
        <w:jc w:val="center"/>
        <w:rPr>
          <w:rFonts w:ascii="Arial" w:hAnsi="Arial" w:cs="Arial"/>
        </w:rPr>
      </w:pPr>
      <w:r w:rsidRPr="000B5679">
        <w:rPr>
          <w:rFonts w:ascii="Arial" w:hAnsi="Arial" w:cs="Arial"/>
        </w:rPr>
        <w:t>Table: Financial Plan</w:t>
      </w:r>
    </w:p>
    <w:p w14:paraId="6BCBF151" w14:textId="77777777" w:rsidR="00FC4330" w:rsidRPr="000B5679" w:rsidRDefault="00FC4330" w:rsidP="000B2164">
      <w:pPr>
        <w:spacing w:line="360" w:lineRule="auto"/>
        <w:rPr>
          <w:rFonts w:ascii="Arial" w:hAnsi="Arial" w:cs="Arial"/>
        </w:rPr>
      </w:pPr>
      <w:r w:rsidRPr="000B5679">
        <w:rPr>
          <w:rFonts w:ascii="Arial" w:hAnsi="Arial" w:cs="Arial"/>
        </w:rPr>
        <w:t xml:space="preserve">The financial plan of Coffee Vibes includes the starting cost of the sunk cost that will be used at the initial stages of the business to start the business. Some of the items that to the business would include are the advertising and marketing cost, employee salaries, </w:t>
      </w:r>
      <w:proofErr w:type="gramStart"/>
      <w:r w:rsidRPr="000B5679">
        <w:rPr>
          <w:rFonts w:ascii="Arial" w:hAnsi="Arial" w:cs="Arial"/>
        </w:rPr>
        <w:t>taxes</w:t>
      </w:r>
      <w:proofErr w:type="gramEnd"/>
      <w:r w:rsidRPr="000B5679">
        <w:rPr>
          <w:rFonts w:ascii="Arial" w:hAnsi="Arial" w:cs="Arial"/>
        </w:rPr>
        <w:t xml:space="preserve"> and benefits, painting the shop and also the renovation, the utilities and rent payments, the postage and shipping cost, inventory and coffee cost etc (Agun, 2020). All this accounts for a total of just above 29000 pounds. This will be the initial sink cost that will be used to kick off the business. This investment will be done by the business partners and the investors will get benefits for investing in the shop. The business partners will be the ones eligible to manage the funds and use the funds in the right way for the </w:t>
      </w:r>
      <w:proofErr w:type="spellStart"/>
      <w:r w:rsidRPr="000B5679">
        <w:rPr>
          <w:rFonts w:ascii="Arial" w:hAnsi="Arial" w:cs="Arial"/>
        </w:rPr>
        <w:t>startup</w:t>
      </w:r>
      <w:proofErr w:type="spellEnd"/>
      <w:r w:rsidRPr="000B5679">
        <w:rPr>
          <w:rFonts w:ascii="Arial" w:hAnsi="Arial" w:cs="Arial"/>
        </w:rPr>
        <w:t xml:space="preserve"> to reach its full potential. The sunk cost here has been shown for the first month and then the business will slowly move to generate revenue. The table shows the months, cost per month, the one-time </w:t>
      </w:r>
      <w:proofErr w:type="gramStart"/>
      <w:r w:rsidRPr="000B5679">
        <w:rPr>
          <w:rFonts w:ascii="Arial" w:hAnsi="Arial" w:cs="Arial"/>
        </w:rPr>
        <w:t>costs</w:t>
      </w:r>
      <w:proofErr w:type="gramEnd"/>
      <w:r w:rsidRPr="000B5679">
        <w:rPr>
          <w:rFonts w:ascii="Arial" w:hAnsi="Arial" w:cs="Arial"/>
        </w:rPr>
        <w:t xml:space="preserve"> and the total cost at the end of the table.</w:t>
      </w:r>
    </w:p>
    <w:p w14:paraId="09F5B042" w14:textId="77777777" w:rsidR="00FC4330" w:rsidRPr="000B5679" w:rsidRDefault="00FC4330" w:rsidP="00FC4330">
      <w:pPr>
        <w:spacing w:before="240"/>
        <w:rPr>
          <w:rFonts w:ascii="Arial" w:hAnsi="Arial" w:cs="Arial"/>
        </w:rPr>
      </w:pPr>
    </w:p>
    <w:p w14:paraId="317782F5" w14:textId="77777777" w:rsidR="00FC4330" w:rsidRPr="000B5679" w:rsidRDefault="00FC4330" w:rsidP="00FC4330">
      <w:pPr>
        <w:spacing w:before="240"/>
        <w:rPr>
          <w:rFonts w:ascii="Arial" w:hAnsi="Arial" w:cs="Arial"/>
        </w:rPr>
        <w:sectPr w:rsidR="00FC4330" w:rsidRPr="000B5679" w:rsidSect="00635477">
          <w:footerReference w:type="default" r:id="rId62"/>
          <w:pgSz w:w="11906" w:h="16838" w:code="9"/>
          <w:pgMar w:top="1440" w:right="1440" w:bottom="1440" w:left="1440" w:header="720" w:footer="720" w:gutter="0"/>
          <w:cols w:space="720"/>
          <w:docGrid w:linePitch="360"/>
        </w:sectPr>
      </w:pPr>
    </w:p>
    <w:p w14:paraId="50E7C692" w14:textId="77777777" w:rsidR="00FC4330" w:rsidRPr="000B5679" w:rsidRDefault="00FC4330" w:rsidP="00FC4330">
      <w:pPr>
        <w:jc w:val="center"/>
        <w:rPr>
          <w:rFonts w:ascii="Arial" w:hAnsi="Arial" w:cs="Arial"/>
        </w:rPr>
      </w:pPr>
      <w:r w:rsidRPr="000B5679">
        <w:rPr>
          <w:rFonts w:ascii="Arial" w:hAnsi="Arial" w:cs="Arial"/>
          <w:noProof/>
        </w:rPr>
        <w:lastRenderedPageBreak/>
        <w:drawing>
          <wp:inline distT="0" distB="0" distL="0" distR="0" wp14:anchorId="745C9297" wp14:editId="1E709302">
            <wp:extent cx="8763286" cy="3371850"/>
            <wp:effectExtent l="0" t="0" r="0" b="0"/>
            <wp:docPr id="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875140" cy="3414888"/>
                    </a:xfrm>
                    <a:prstGeom prst="rect">
                      <a:avLst/>
                    </a:prstGeom>
                    <a:noFill/>
                    <a:ln>
                      <a:noFill/>
                    </a:ln>
                  </pic:spPr>
                </pic:pic>
              </a:graphicData>
            </a:graphic>
          </wp:inline>
        </w:drawing>
      </w:r>
    </w:p>
    <w:p w14:paraId="66B9B983" w14:textId="77777777" w:rsidR="00FC4330" w:rsidRPr="000B5679" w:rsidRDefault="00FC4330" w:rsidP="00FC4330">
      <w:pPr>
        <w:jc w:val="center"/>
        <w:rPr>
          <w:rFonts w:ascii="Arial" w:hAnsi="Arial" w:cs="Arial"/>
        </w:rPr>
      </w:pPr>
      <w:r w:rsidRPr="000B5679">
        <w:rPr>
          <w:rFonts w:ascii="Arial" w:hAnsi="Arial" w:cs="Arial"/>
        </w:rPr>
        <w:t>Table: Financial Projection</w:t>
      </w:r>
    </w:p>
    <w:p w14:paraId="7E0EB4B2" w14:textId="77777777" w:rsidR="00FC4330" w:rsidRPr="000B5679" w:rsidRDefault="00FC4330" w:rsidP="00FC4330">
      <w:pPr>
        <w:rPr>
          <w:rFonts w:ascii="Arial" w:hAnsi="Arial" w:cs="Arial"/>
        </w:rPr>
        <w:sectPr w:rsidR="00FC4330" w:rsidRPr="000B5679" w:rsidSect="006F53F8">
          <w:pgSz w:w="16838" w:h="11906" w:orient="landscape" w:code="9"/>
          <w:pgMar w:top="1440" w:right="1440" w:bottom="1440" w:left="1440" w:header="720" w:footer="720" w:gutter="0"/>
          <w:cols w:space="720"/>
          <w:docGrid w:linePitch="360"/>
        </w:sectPr>
      </w:pPr>
    </w:p>
    <w:p w14:paraId="15371644" w14:textId="77777777" w:rsidR="00FC4330" w:rsidRPr="000B5679" w:rsidRDefault="00FC4330" w:rsidP="00FC4330">
      <w:pPr>
        <w:rPr>
          <w:rFonts w:ascii="Arial" w:hAnsi="Arial" w:cs="Arial"/>
        </w:rPr>
      </w:pPr>
      <w:r w:rsidRPr="000B5679">
        <w:rPr>
          <w:rFonts w:ascii="Arial" w:hAnsi="Arial" w:cs="Arial"/>
        </w:rPr>
        <w:lastRenderedPageBreak/>
        <w:t xml:space="preserve">The financial projections show the revenue and the expenses of the </w:t>
      </w:r>
      <w:proofErr w:type="spellStart"/>
      <w:r w:rsidRPr="000B5679">
        <w:rPr>
          <w:rFonts w:ascii="Arial" w:hAnsi="Arial" w:cs="Arial"/>
        </w:rPr>
        <w:t>startup</w:t>
      </w:r>
      <w:proofErr w:type="spellEnd"/>
      <w:r w:rsidRPr="000B5679">
        <w:rPr>
          <w:rFonts w:ascii="Arial" w:hAnsi="Arial" w:cs="Arial"/>
        </w:rPr>
        <w:t xml:space="preserve"> for the first year. There can be fluctuations in the amounts of revenue and expenses as these are based on the projection of the sales and the prices of the products that the shop has (</w:t>
      </w:r>
      <w:proofErr w:type="spellStart"/>
      <w:r w:rsidRPr="000B5679">
        <w:rPr>
          <w:rFonts w:ascii="Arial" w:hAnsi="Arial" w:cs="Arial"/>
        </w:rPr>
        <w:t>Libes</w:t>
      </w:r>
      <w:proofErr w:type="spellEnd"/>
      <w:r w:rsidRPr="000B5679">
        <w:rPr>
          <w:rFonts w:ascii="Arial" w:hAnsi="Arial" w:cs="Arial"/>
        </w:rPr>
        <w:t xml:space="preserve">, 2016). The revenue table shows the estimated product sales, the sales and revenue discounts, the service revenue and other revenue, net sales, cost of goods and finally the gross profit. The expenses show the salaries and wages, marketing and advertising, sales commissions, rent, total expense, income before the tax and income after tax and finally the net income. It can be observed from the table that for the first month there is a negative amount of profit and then again in the month of April there is a negative as the expenses Rises during those months due to the increase of salaries and wages and buying of inventory. Then as the months pass, the amount of profit gradually increases and over the past couple of years the projection will be even </w:t>
      </w:r>
      <w:proofErr w:type="gramStart"/>
      <w:r w:rsidRPr="000B5679">
        <w:rPr>
          <w:rFonts w:ascii="Arial" w:hAnsi="Arial" w:cs="Arial"/>
        </w:rPr>
        <w:t>higher</w:t>
      </w:r>
      <w:proofErr w:type="gramEnd"/>
      <w:r w:rsidRPr="000B5679">
        <w:rPr>
          <w:rFonts w:ascii="Arial" w:hAnsi="Arial" w:cs="Arial"/>
        </w:rPr>
        <w:t xml:space="preserve"> and the revenue will also increase over time.</w:t>
      </w:r>
    </w:p>
    <w:p w14:paraId="7D5DDD15" w14:textId="77777777" w:rsidR="00FC4330" w:rsidRPr="000B5679" w:rsidRDefault="00FC4330" w:rsidP="00FC4330">
      <w:pPr>
        <w:pStyle w:val="Titlu2"/>
        <w:rPr>
          <w:rFonts w:cs="Arial"/>
          <w:sz w:val="22"/>
          <w:szCs w:val="22"/>
        </w:rPr>
      </w:pPr>
      <w:r w:rsidRPr="000B5679">
        <w:rPr>
          <w:rFonts w:cs="Arial"/>
          <w:sz w:val="22"/>
          <w:szCs w:val="22"/>
        </w:rPr>
        <w:t>Legal Regulations and Compliances</w:t>
      </w:r>
    </w:p>
    <w:p w14:paraId="14F7592E" w14:textId="77777777" w:rsidR="00FC4330" w:rsidRPr="000B5679" w:rsidRDefault="00FC4330" w:rsidP="00FC4330">
      <w:pPr>
        <w:spacing w:before="240"/>
        <w:rPr>
          <w:rFonts w:ascii="Arial" w:hAnsi="Arial" w:cs="Arial"/>
        </w:rPr>
      </w:pPr>
      <w:r w:rsidRPr="000B5679">
        <w:rPr>
          <w:rFonts w:ascii="Arial" w:hAnsi="Arial" w:cs="Arial"/>
        </w:rPr>
        <w:t xml:space="preserve">Maintaining the rules and regulations of the shop and the employment rights is very essential for the shop as breaking any of those rules will result in capital punishment or shut down of the shop (Wagner, 2020). Coffee Vibes </w:t>
      </w:r>
      <w:proofErr w:type="gramStart"/>
      <w:r w:rsidRPr="000B5679">
        <w:rPr>
          <w:rFonts w:ascii="Arial" w:hAnsi="Arial" w:cs="Arial"/>
        </w:rPr>
        <w:t>have to</w:t>
      </w:r>
      <w:proofErr w:type="gramEnd"/>
      <w:r w:rsidRPr="000B5679">
        <w:rPr>
          <w:rFonts w:ascii="Arial" w:hAnsi="Arial" w:cs="Arial"/>
        </w:rPr>
        <w:t xml:space="preserve"> follow the rules and regulations of the Legislature and the sum of the rules that must be followed by the company are mentioned below:</w:t>
      </w:r>
    </w:p>
    <w:p w14:paraId="7024F893" w14:textId="77777777" w:rsidR="00FC4330" w:rsidRPr="000B5679" w:rsidRDefault="00FC4330" w:rsidP="00FC4330">
      <w:pPr>
        <w:spacing w:before="240"/>
        <w:jc w:val="center"/>
        <w:rPr>
          <w:rFonts w:ascii="Arial" w:hAnsi="Arial" w:cs="Arial"/>
        </w:rPr>
      </w:pPr>
      <w:r w:rsidRPr="000B5679">
        <w:rPr>
          <w:rFonts w:ascii="Arial" w:hAnsi="Arial" w:cs="Arial"/>
          <w:noProof/>
        </w:rPr>
        <w:drawing>
          <wp:inline distT="0" distB="0" distL="0" distR="0" wp14:anchorId="5FC479C8" wp14:editId="0F80E77E">
            <wp:extent cx="4572635" cy="2575560"/>
            <wp:effectExtent l="0" t="0" r="0" b="0"/>
            <wp:docPr id="43" name="Picture 4"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 descr="O imagine care conține text&#10;&#10;Descriere generată automa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55610873" w14:textId="77777777" w:rsidR="00FC4330" w:rsidRPr="000B5679" w:rsidRDefault="00FC4330" w:rsidP="00FC4330">
      <w:pPr>
        <w:rPr>
          <w:rFonts w:ascii="Arial" w:hAnsi="Arial" w:cs="Arial"/>
        </w:rPr>
      </w:pPr>
      <w:r w:rsidRPr="000B5679">
        <w:rPr>
          <w:rFonts w:ascii="Arial" w:hAnsi="Arial" w:cs="Arial"/>
          <w:b/>
          <w:bCs/>
        </w:rPr>
        <w:t>Employment Rights Act 1996</w:t>
      </w:r>
      <w:r w:rsidRPr="000B5679">
        <w:rPr>
          <w:rFonts w:ascii="Arial" w:hAnsi="Arial" w:cs="Arial"/>
        </w:rPr>
        <w:t xml:space="preserve">: The Employment Rights Act 1996 enactments related to the employment rights and cover some of the important aspects of employment like unfair dismissal, payments, protection of wages and zero Hour contracts, suspension from work without notice, flexible working </w:t>
      </w:r>
      <w:proofErr w:type="gramStart"/>
      <w:r w:rsidRPr="000B5679">
        <w:rPr>
          <w:rFonts w:ascii="Arial" w:hAnsi="Arial" w:cs="Arial"/>
        </w:rPr>
        <w:t>time</w:t>
      </w:r>
      <w:proofErr w:type="gramEnd"/>
      <w:r w:rsidRPr="000B5679">
        <w:rPr>
          <w:rFonts w:ascii="Arial" w:hAnsi="Arial" w:cs="Arial"/>
        </w:rPr>
        <w:t xml:space="preserve"> and termination of employment etc. The right to these employment particulars </w:t>
      </w:r>
      <w:proofErr w:type="gramStart"/>
      <w:r w:rsidRPr="000B5679">
        <w:rPr>
          <w:rFonts w:ascii="Arial" w:hAnsi="Arial" w:cs="Arial"/>
        </w:rPr>
        <w:t>ensure</w:t>
      </w:r>
      <w:proofErr w:type="gramEnd"/>
      <w:r w:rsidRPr="000B5679">
        <w:rPr>
          <w:rFonts w:ascii="Arial" w:hAnsi="Arial" w:cs="Arial"/>
        </w:rPr>
        <w:t xml:space="preserve"> that the employees have the right to maintain their job and also the shop owners have to be divided by the regulations of employment particulars with the employees (The Law Library, 2018). Disclosures and retrenchment </w:t>
      </w:r>
      <w:proofErr w:type="gramStart"/>
      <w:r w:rsidRPr="000B5679">
        <w:rPr>
          <w:rFonts w:ascii="Arial" w:hAnsi="Arial" w:cs="Arial"/>
        </w:rPr>
        <w:t>have to</w:t>
      </w:r>
      <w:proofErr w:type="gramEnd"/>
      <w:r w:rsidRPr="000B5679">
        <w:rPr>
          <w:rFonts w:ascii="Arial" w:hAnsi="Arial" w:cs="Arial"/>
        </w:rPr>
        <w:t xml:space="preserve"> be maintained with the employees under their contract. The employment right ensures that the workers working in the coffee shop would have all the rights of the basic human needs </w:t>
      </w:r>
      <w:proofErr w:type="gramStart"/>
      <w:r w:rsidRPr="000B5679">
        <w:rPr>
          <w:rFonts w:ascii="Arial" w:hAnsi="Arial" w:cs="Arial"/>
        </w:rPr>
        <w:t>and also</w:t>
      </w:r>
      <w:proofErr w:type="gramEnd"/>
      <w:r w:rsidRPr="000B5679">
        <w:rPr>
          <w:rFonts w:ascii="Arial" w:hAnsi="Arial" w:cs="Arial"/>
        </w:rPr>
        <w:t xml:space="preserve"> other rights that they are entitled to for working at the shop. They cannot be dismissed without any unfair dismissal can also not be tolerated. Legal notice </w:t>
      </w:r>
      <w:proofErr w:type="gramStart"/>
      <w:r w:rsidRPr="000B5679">
        <w:rPr>
          <w:rFonts w:ascii="Arial" w:hAnsi="Arial" w:cs="Arial"/>
        </w:rPr>
        <w:t>and also</w:t>
      </w:r>
      <w:proofErr w:type="gramEnd"/>
      <w:r w:rsidRPr="000B5679">
        <w:rPr>
          <w:rFonts w:ascii="Arial" w:hAnsi="Arial" w:cs="Arial"/>
        </w:rPr>
        <w:t xml:space="preserve"> the holidays have to be maintained and the suspension notice should also have to be maintained with proper security. Redundancy of payments cannot be </w:t>
      </w:r>
      <w:proofErr w:type="gramStart"/>
      <w:r w:rsidRPr="000B5679">
        <w:rPr>
          <w:rFonts w:ascii="Arial" w:hAnsi="Arial" w:cs="Arial"/>
        </w:rPr>
        <w:t>done</w:t>
      </w:r>
      <w:proofErr w:type="gramEnd"/>
      <w:r w:rsidRPr="000B5679">
        <w:rPr>
          <w:rFonts w:ascii="Arial" w:hAnsi="Arial" w:cs="Arial"/>
        </w:rPr>
        <w:t xml:space="preserve"> and the employees have the right to compensation for their work. Employer insolvency would also result in the employee </w:t>
      </w:r>
      <w:r w:rsidRPr="000B5679">
        <w:rPr>
          <w:rFonts w:ascii="Arial" w:hAnsi="Arial" w:cs="Arial"/>
        </w:rPr>
        <w:lastRenderedPageBreak/>
        <w:t xml:space="preserve">getting compensation from the insurance fund on behalf of the government. All this will ensure the employees have a safe workplace and also their rights are fulfilled in every </w:t>
      </w:r>
      <w:proofErr w:type="gramStart"/>
      <w:r w:rsidRPr="000B5679">
        <w:rPr>
          <w:rFonts w:ascii="Arial" w:hAnsi="Arial" w:cs="Arial"/>
        </w:rPr>
        <w:t>way</w:t>
      </w:r>
      <w:proofErr w:type="gramEnd"/>
      <w:r w:rsidRPr="000B5679">
        <w:rPr>
          <w:rFonts w:ascii="Arial" w:hAnsi="Arial" w:cs="Arial"/>
        </w:rPr>
        <w:t xml:space="preserve"> and they are not discriminated against or exploited for more work in the coffee shop. </w:t>
      </w:r>
    </w:p>
    <w:p w14:paraId="068E1719" w14:textId="77777777" w:rsidR="00FC4330" w:rsidRPr="000B5679" w:rsidRDefault="00FC4330" w:rsidP="00FC4330">
      <w:pPr>
        <w:rPr>
          <w:rFonts w:ascii="Arial" w:hAnsi="Arial" w:cs="Arial"/>
        </w:rPr>
      </w:pPr>
      <w:r w:rsidRPr="000B5679">
        <w:rPr>
          <w:rFonts w:ascii="Arial" w:hAnsi="Arial" w:cs="Arial"/>
          <w:b/>
          <w:bCs/>
        </w:rPr>
        <w:t>National Minimum Wage Act 1998</w:t>
      </w:r>
      <w:r w:rsidRPr="000B5679">
        <w:rPr>
          <w:rFonts w:ascii="Arial" w:hAnsi="Arial" w:cs="Arial"/>
        </w:rPr>
        <w:t xml:space="preserve">: The National Minimum Wage Act 1998 shows the minimum wage that a worker must be paid power in the United Kingdom (GREAT BRITAIN, 2021). This wage is based on the age of the worker and the specific rate of the work that they </w:t>
      </w:r>
      <w:proofErr w:type="gramStart"/>
      <w:r w:rsidRPr="000B5679">
        <w:rPr>
          <w:rFonts w:ascii="Arial" w:hAnsi="Arial" w:cs="Arial"/>
        </w:rPr>
        <w:t>have to</w:t>
      </w:r>
      <w:proofErr w:type="gramEnd"/>
      <w:r w:rsidRPr="000B5679">
        <w:rPr>
          <w:rFonts w:ascii="Arial" w:hAnsi="Arial" w:cs="Arial"/>
        </w:rPr>
        <w:t xml:space="preserve"> do. The employers are compelled to pay the minimum wage at least to the employees that are working in the shop. As previously </w:t>
      </w:r>
      <w:proofErr w:type="gramStart"/>
      <w:r w:rsidRPr="000B5679">
        <w:rPr>
          <w:rFonts w:ascii="Arial" w:hAnsi="Arial" w:cs="Arial"/>
        </w:rPr>
        <w:t>mentioned</w:t>
      </w:r>
      <w:proofErr w:type="gramEnd"/>
      <w:r w:rsidRPr="000B5679">
        <w:rPr>
          <w:rFonts w:ascii="Arial" w:hAnsi="Arial" w:cs="Arial"/>
        </w:rPr>
        <w:t xml:space="preserve"> the shop will have four part-time employees and two full-time employees. These employees </w:t>
      </w:r>
      <w:proofErr w:type="gramStart"/>
      <w:r w:rsidRPr="000B5679">
        <w:rPr>
          <w:rFonts w:ascii="Arial" w:hAnsi="Arial" w:cs="Arial"/>
        </w:rPr>
        <w:t>have to</w:t>
      </w:r>
      <w:proofErr w:type="gramEnd"/>
      <w:r w:rsidRPr="000B5679">
        <w:rPr>
          <w:rFonts w:ascii="Arial" w:hAnsi="Arial" w:cs="Arial"/>
        </w:rPr>
        <w:t xml:space="preserve"> be paid at least the minimum wage per hour so that they can live a sustainable life and the regulations of the government are also followed so the shop does not have to face any legal issues or capital punishment. At least the minimum wage ensures that the workers can have a healthy lifestyle and the standards of living are also maintained by fulfilling basic human rights. The minimum wage rate is based on the age limit and apprentices should be paid at least 3.5 Pounds per hour, while employees of the shop under 18 to 20 years of age </w:t>
      </w:r>
      <w:proofErr w:type="gramStart"/>
      <w:r w:rsidRPr="000B5679">
        <w:rPr>
          <w:rFonts w:ascii="Arial" w:hAnsi="Arial" w:cs="Arial"/>
        </w:rPr>
        <w:t>have to</w:t>
      </w:r>
      <w:proofErr w:type="gramEnd"/>
      <w:r w:rsidRPr="000B5679">
        <w:rPr>
          <w:rFonts w:ascii="Arial" w:hAnsi="Arial" w:cs="Arial"/>
        </w:rPr>
        <w:t xml:space="preserve"> be paid at a minimum of 5.6 pounds per hour. The employees above 21 to 24 have to be paid 7.05 pounds and above 25 have to be paid 7.5 pounds at </w:t>
      </w:r>
      <w:proofErr w:type="gramStart"/>
      <w:r w:rsidRPr="000B5679">
        <w:rPr>
          <w:rFonts w:ascii="Arial" w:hAnsi="Arial" w:cs="Arial"/>
        </w:rPr>
        <w:t>a  minimum</w:t>
      </w:r>
      <w:proofErr w:type="gramEnd"/>
      <w:r w:rsidRPr="000B5679">
        <w:rPr>
          <w:rFonts w:ascii="Arial" w:hAnsi="Arial" w:cs="Arial"/>
        </w:rPr>
        <w:t xml:space="preserve"> </w:t>
      </w:r>
      <w:proofErr w:type="spellStart"/>
      <w:r w:rsidRPr="000B5679">
        <w:rPr>
          <w:rFonts w:ascii="Arial" w:hAnsi="Arial" w:cs="Arial"/>
        </w:rPr>
        <w:t>par</w:t>
      </w:r>
      <w:proofErr w:type="spellEnd"/>
      <w:r w:rsidRPr="000B5679">
        <w:rPr>
          <w:rFonts w:ascii="Arial" w:hAnsi="Arial" w:cs="Arial"/>
        </w:rPr>
        <w:t xml:space="preserve"> hour.  </w:t>
      </w:r>
    </w:p>
    <w:p w14:paraId="1418BC1A" w14:textId="77777777" w:rsidR="00FC4330" w:rsidRPr="000B5679" w:rsidRDefault="00FC4330" w:rsidP="00FC4330">
      <w:pPr>
        <w:rPr>
          <w:rFonts w:ascii="Arial" w:hAnsi="Arial" w:cs="Arial"/>
        </w:rPr>
      </w:pPr>
      <w:r w:rsidRPr="000B5679">
        <w:rPr>
          <w:rFonts w:ascii="Arial" w:hAnsi="Arial" w:cs="Arial"/>
          <w:b/>
          <w:bCs/>
        </w:rPr>
        <w:t>Employment Relations Act 1999</w:t>
      </w:r>
      <w:r w:rsidRPr="000B5679">
        <w:rPr>
          <w:rFonts w:ascii="Arial" w:hAnsi="Arial" w:cs="Arial"/>
        </w:rPr>
        <w:t xml:space="preserve">: The Employment Relations Act 1999 has made changes in the collaborative level law in the United Kingdom and the procedures and mandatory to be recognised by employers all around the country (Barrow, 2013). It includes the recognition of the trade unions by the employers </w:t>
      </w:r>
      <w:proofErr w:type="gramStart"/>
      <w:r w:rsidRPr="000B5679">
        <w:rPr>
          <w:rFonts w:ascii="Arial" w:hAnsi="Arial" w:cs="Arial"/>
        </w:rPr>
        <w:t>and also</w:t>
      </w:r>
      <w:proofErr w:type="gramEnd"/>
      <w:r w:rsidRPr="000B5679">
        <w:rPr>
          <w:rFonts w:ascii="Arial" w:hAnsi="Arial" w:cs="Arial"/>
        </w:rPr>
        <w:t xml:space="preserve"> the extensive production of the employee's rights in the shops and the right acts about the unfair dismissal of the employees. In the coffee white shop, this employee relations Act will also be commendable and will be followed by the employers and will be equally important to implement with the other acts as it is included in the labour law of the United Kingdom. This act enables the employees to bargain about the agreements that the shop has to offer to them </w:t>
      </w:r>
      <w:proofErr w:type="gramStart"/>
      <w:r w:rsidRPr="000B5679">
        <w:rPr>
          <w:rFonts w:ascii="Arial" w:hAnsi="Arial" w:cs="Arial"/>
        </w:rPr>
        <w:t>and also</w:t>
      </w:r>
      <w:proofErr w:type="gramEnd"/>
      <w:r w:rsidRPr="000B5679">
        <w:rPr>
          <w:rFonts w:ascii="Arial" w:hAnsi="Arial" w:cs="Arial"/>
        </w:rPr>
        <w:t xml:space="preserve"> get their rights according to the work that they do. As the coffee Vibes shopping has only for employees in the part-time and two employees as the full-time employees. They can work together to maintain their rights from the shop </w:t>
      </w:r>
      <w:proofErr w:type="gramStart"/>
      <w:r w:rsidRPr="000B5679">
        <w:rPr>
          <w:rFonts w:ascii="Arial" w:hAnsi="Arial" w:cs="Arial"/>
        </w:rPr>
        <w:t>and also</w:t>
      </w:r>
      <w:proofErr w:type="gramEnd"/>
      <w:r w:rsidRPr="000B5679">
        <w:rPr>
          <w:rFonts w:ascii="Arial" w:hAnsi="Arial" w:cs="Arial"/>
        </w:rPr>
        <w:t xml:space="preserve"> form a small Union that will help them to regain all their rights and perform properly in the organisation. </w:t>
      </w:r>
    </w:p>
    <w:p w14:paraId="13F4F6C2" w14:textId="77777777" w:rsidR="00FC4330" w:rsidRPr="000B5679" w:rsidRDefault="00FC4330" w:rsidP="00FC4330">
      <w:pPr>
        <w:rPr>
          <w:rFonts w:ascii="Arial" w:hAnsi="Arial" w:cs="Arial"/>
        </w:rPr>
      </w:pPr>
      <w:r w:rsidRPr="000B5679">
        <w:rPr>
          <w:rFonts w:ascii="Arial" w:hAnsi="Arial" w:cs="Arial"/>
          <w:b/>
          <w:bCs/>
        </w:rPr>
        <w:t>The Equality Act 2010</w:t>
      </w:r>
      <w:r w:rsidRPr="000B5679">
        <w:rPr>
          <w:rFonts w:ascii="Arial" w:hAnsi="Arial" w:cs="Arial"/>
        </w:rPr>
        <w:t xml:space="preserve">: The equality act protects the employees from discrimination in the workplace and ensures that all their rights in the workplace are Polly performed by the employers. In the case of coffee Vibes, the equality act 2010 will be extensively followed and no discrimination will be done among the employees of the full-time and part-time (Butler, 2012). The anti-discrimination law acts in this case and it says out the differences among the employees and finds out who are discriminated against or abused in the workplace and take appropriate measures against those. Some of the discrimination that the employees face in the workplace include gender discrimination, race discrimination and disability discrimination which are under the act and the employers </w:t>
      </w:r>
      <w:proofErr w:type="gramStart"/>
      <w:r w:rsidRPr="000B5679">
        <w:rPr>
          <w:rFonts w:ascii="Arial" w:hAnsi="Arial" w:cs="Arial"/>
        </w:rPr>
        <w:t>have to</w:t>
      </w:r>
      <w:proofErr w:type="gramEnd"/>
      <w:r w:rsidRPr="000B5679">
        <w:rPr>
          <w:rFonts w:ascii="Arial" w:hAnsi="Arial" w:cs="Arial"/>
        </w:rPr>
        <w:t xml:space="preserve"> maintain that these kinds of discriminations are not conducted in the workspace at any cost. If this type of discrimination occurs in the </w:t>
      </w:r>
      <w:proofErr w:type="gramStart"/>
      <w:r w:rsidRPr="000B5679">
        <w:rPr>
          <w:rFonts w:ascii="Arial" w:hAnsi="Arial" w:cs="Arial"/>
        </w:rPr>
        <w:t>workplace</w:t>
      </w:r>
      <w:proofErr w:type="gramEnd"/>
      <w:r w:rsidRPr="000B5679">
        <w:rPr>
          <w:rFonts w:ascii="Arial" w:hAnsi="Arial" w:cs="Arial"/>
        </w:rPr>
        <w:t xml:space="preserve"> then the employers and the organisation have to face consequences from and the legislative rights. Employees would also </w:t>
      </w:r>
      <w:proofErr w:type="gramStart"/>
      <w:r w:rsidRPr="000B5679">
        <w:rPr>
          <w:rFonts w:ascii="Arial" w:hAnsi="Arial" w:cs="Arial"/>
        </w:rPr>
        <w:t>have the ability to</w:t>
      </w:r>
      <w:proofErr w:type="gramEnd"/>
      <w:r w:rsidRPr="000B5679">
        <w:rPr>
          <w:rFonts w:ascii="Arial" w:hAnsi="Arial" w:cs="Arial"/>
        </w:rPr>
        <w:t xml:space="preserve"> complain and will be able to subject unlawful treatment in the organisation. This law also enables the employees to have equality act provisions as the basic Framework helps to protect them against the direct and indirect discrimination of the organisation. Coffee </w:t>
      </w:r>
      <w:proofErr w:type="gramStart"/>
      <w:r w:rsidRPr="000B5679">
        <w:rPr>
          <w:rFonts w:ascii="Arial" w:hAnsi="Arial" w:cs="Arial"/>
        </w:rPr>
        <w:t>wife's</w:t>
      </w:r>
      <w:proofErr w:type="gramEnd"/>
      <w:r w:rsidRPr="000B5679">
        <w:rPr>
          <w:rFonts w:ascii="Arial" w:hAnsi="Arial" w:cs="Arial"/>
        </w:rPr>
        <w:t xml:space="preserve"> in this case will be very friendly and will try to be a role models in case of employment as the employees will have all the necessary rights that the meat according to the legislation and also the humanitarian values. </w:t>
      </w:r>
    </w:p>
    <w:p w14:paraId="37AB24A1" w14:textId="77777777" w:rsidR="00FC4330" w:rsidRPr="000B5679" w:rsidRDefault="00FC4330" w:rsidP="000B2164">
      <w:pPr>
        <w:spacing w:line="276" w:lineRule="auto"/>
        <w:rPr>
          <w:rFonts w:ascii="Arial" w:hAnsi="Arial" w:cs="Arial"/>
        </w:rPr>
      </w:pPr>
      <w:r w:rsidRPr="000B5679">
        <w:rPr>
          <w:rFonts w:ascii="Arial" w:hAnsi="Arial" w:cs="Arial"/>
          <w:b/>
          <w:bCs/>
        </w:rPr>
        <w:lastRenderedPageBreak/>
        <w:t>Food Safety Act 1990</w:t>
      </w:r>
      <w:r w:rsidRPr="000B5679">
        <w:rPr>
          <w:rFonts w:ascii="Arial" w:hAnsi="Arial" w:cs="Arial"/>
        </w:rPr>
        <w:t xml:space="preserve">: The food and safety act </w:t>
      </w:r>
      <w:proofErr w:type="gramStart"/>
      <w:r w:rsidRPr="000B5679">
        <w:rPr>
          <w:rFonts w:ascii="Arial" w:hAnsi="Arial" w:cs="Arial"/>
        </w:rPr>
        <w:t>means</w:t>
      </w:r>
      <w:proofErr w:type="gramEnd"/>
      <w:r w:rsidRPr="000B5679">
        <w:rPr>
          <w:rFonts w:ascii="Arial" w:hAnsi="Arial" w:cs="Arial"/>
        </w:rPr>
        <w:t xml:space="preserve"> the environmental laws that ensure the safety of the food that the people are offered to buy the organisations of shops in the locality. The UK Government compares the shops to follow the food hygiene regulations followed by the act (Painter, 2013). Food safety policy is the key priority for businesses that handle prepare and store food like that of coffee Vibes. This is a type of environmental legislation that takes place to ensure that the health of the consumers is never at home and that their food is prepared well for them. If the legislation of the committee found out any type of discrimination that occurs in the processing of food or briefing the </w:t>
      </w:r>
      <w:proofErr w:type="gramStart"/>
      <w:r w:rsidRPr="000B5679">
        <w:rPr>
          <w:rFonts w:ascii="Arial" w:hAnsi="Arial" w:cs="Arial"/>
        </w:rPr>
        <w:t>coffee</w:t>
      </w:r>
      <w:proofErr w:type="gramEnd"/>
      <w:r w:rsidRPr="000B5679">
        <w:rPr>
          <w:rFonts w:ascii="Arial" w:hAnsi="Arial" w:cs="Arial"/>
        </w:rPr>
        <w:t xml:space="preserve"> then the shop will be shut down and the owners will also face their consequences and monetary punishment. </w:t>
      </w:r>
      <w:proofErr w:type="gramStart"/>
      <w:r w:rsidRPr="000B5679">
        <w:rPr>
          <w:rFonts w:ascii="Arial" w:hAnsi="Arial" w:cs="Arial"/>
        </w:rPr>
        <w:t>So</w:t>
      </w:r>
      <w:proofErr w:type="gramEnd"/>
      <w:r w:rsidRPr="000B5679">
        <w:rPr>
          <w:rFonts w:ascii="Arial" w:hAnsi="Arial" w:cs="Arial"/>
        </w:rPr>
        <w:t xml:space="preserve"> some of the business responsibilities that the food act insurance include ensuring of nothing is added or removed from the food that causes damage to the health of the customers, ensuring that the food that is served to the customers is well prepared and quality satisfaction is also maintained in this case. The advertisement of food also falls under the </w:t>
      </w:r>
      <w:proofErr w:type="gramStart"/>
      <w:r w:rsidRPr="000B5679">
        <w:rPr>
          <w:rFonts w:ascii="Arial" w:hAnsi="Arial" w:cs="Arial"/>
        </w:rPr>
        <w:t>section</w:t>
      </w:r>
      <w:proofErr w:type="gramEnd"/>
      <w:r w:rsidRPr="000B5679">
        <w:rPr>
          <w:rFonts w:ascii="Arial" w:hAnsi="Arial" w:cs="Arial"/>
        </w:rPr>
        <w:t xml:space="preserve"> and it includes that the advertisements that are done for the food cannot be misinterpreted or thrown in a different way than the original product. Consumer Protection Act is also under the food security </w:t>
      </w:r>
      <w:proofErr w:type="gramStart"/>
      <w:r w:rsidRPr="000B5679">
        <w:rPr>
          <w:rFonts w:ascii="Arial" w:hAnsi="Arial" w:cs="Arial"/>
        </w:rPr>
        <w:t>act</w:t>
      </w:r>
      <w:proofErr w:type="gramEnd"/>
      <w:r w:rsidRPr="000B5679">
        <w:rPr>
          <w:rFonts w:ascii="Arial" w:hAnsi="Arial" w:cs="Arial"/>
        </w:rPr>
        <w:t xml:space="preserve"> and it helps to ensure that the responsibilities of the businesses that contact with the food and processing of food maintains all the proper ways of handling the food so that the customers health is not in harm's way. Importing of coffee for coffee Vibes will also fall under the food safety act and it </w:t>
      </w:r>
      <w:proofErr w:type="gramStart"/>
      <w:r w:rsidRPr="000B5679">
        <w:rPr>
          <w:rFonts w:ascii="Arial" w:hAnsi="Arial" w:cs="Arial"/>
        </w:rPr>
        <w:t>has to</w:t>
      </w:r>
      <w:proofErr w:type="gramEnd"/>
      <w:r w:rsidRPr="000B5679">
        <w:rPr>
          <w:rFonts w:ascii="Arial" w:hAnsi="Arial" w:cs="Arial"/>
        </w:rPr>
        <w:t xml:space="preserve"> be ensured that the food that is being imported from other member states are going through security and also ensuring the proper quality of the product.</w:t>
      </w:r>
    </w:p>
    <w:p w14:paraId="3BA8F826" w14:textId="77777777" w:rsidR="00FC4330" w:rsidRPr="000B5679" w:rsidRDefault="00FC4330" w:rsidP="00FC4330">
      <w:pPr>
        <w:rPr>
          <w:rFonts w:ascii="Arial" w:hAnsi="Arial" w:cs="Arial"/>
        </w:rPr>
        <w:sectPr w:rsidR="00FC4330" w:rsidRPr="000B5679" w:rsidSect="00774E99">
          <w:pgSz w:w="11906" w:h="16838" w:code="9"/>
          <w:pgMar w:top="1440" w:right="1440" w:bottom="1440" w:left="1440" w:header="720" w:footer="720" w:gutter="0"/>
          <w:cols w:space="720"/>
          <w:docGrid w:linePitch="360"/>
        </w:sectPr>
      </w:pPr>
      <w:r w:rsidRPr="000B5679">
        <w:rPr>
          <w:rFonts w:ascii="Arial" w:hAnsi="Arial" w:cs="Arial"/>
          <w:b/>
          <w:bCs/>
        </w:rPr>
        <w:t>HACCP Law</w:t>
      </w:r>
      <w:r w:rsidRPr="000B5679">
        <w:rPr>
          <w:rFonts w:ascii="Arial" w:hAnsi="Arial" w:cs="Arial"/>
        </w:rPr>
        <w:t xml:space="preserve">: The </w:t>
      </w:r>
      <w:proofErr w:type="gramStart"/>
      <w:r w:rsidRPr="000B5679">
        <w:rPr>
          <w:rFonts w:ascii="Arial" w:hAnsi="Arial" w:cs="Arial"/>
        </w:rPr>
        <w:t>HACCP  falls</w:t>
      </w:r>
      <w:proofErr w:type="gramEnd"/>
      <w:r w:rsidRPr="000B5679">
        <w:rPr>
          <w:rFonts w:ascii="Arial" w:hAnsi="Arial" w:cs="Arial"/>
        </w:rPr>
        <w:t xml:space="preserve"> under the food and safety law and stands for Hazard Analysis and Critical Control Point (Mortimore and Wallace, 2013). It is initiated for the food and safety of businesses </w:t>
      </w:r>
      <w:proofErr w:type="gramStart"/>
      <w:r w:rsidRPr="000B5679">
        <w:rPr>
          <w:rFonts w:ascii="Arial" w:hAnsi="Arial" w:cs="Arial"/>
        </w:rPr>
        <w:t>and also</w:t>
      </w:r>
      <w:proofErr w:type="gramEnd"/>
      <w:r w:rsidRPr="000B5679">
        <w:rPr>
          <w:rFonts w:ascii="Arial" w:hAnsi="Arial" w:cs="Arial"/>
        </w:rPr>
        <w:t xml:space="preserve"> maintaining the hygiene in the processing of the foods. It is recommended for the business dealing with food and processing of food to ensure it and the same goes for coffee Vibes. The positives of the act include conducting a hazard analysis of the food products, determining the critical control points and how to examine them in the food processing departments, steps in critical limits for the maintenance of hygiene and other compounds in the food, stabilizing a system to monitor the control of the critical control points and also evaluate them properly, initiate a corrective action plan so that the organisation can process the food properly, conducting a verification so that the processing of food is done properly or not and establishment documentation so that the legislative rules can be followed in maintaining the act. For coffee Vibes the amount of caffeine in the coffee has to be maintained and the procurement of the copies also have to go through security and the management have to ensure that the proper processing of the coffee beans is done in the commercial grinder so that the cleanliness of the coffee beans </w:t>
      </w:r>
      <w:proofErr w:type="gramStart"/>
      <w:r w:rsidRPr="000B5679">
        <w:rPr>
          <w:rFonts w:ascii="Arial" w:hAnsi="Arial" w:cs="Arial"/>
        </w:rPr>
        <w:t>are</w:t>
      </w:r>
      <w:proofErr w:type="gramEnd"/>
      <w:r w:rsidRPr="000B5679">
        <w:rPr>
          <w:rFonts w:ascii="Arial" w:hAnsi="Arial" w:cs="Arial"/>
        </w:rPr>
        <w:t xml:space="preserve"> maintained. In case of the pastries and sides that will also complement the coffees, the local vendor also </w:t>
      </w:r>
      <w:proofErr w:type="gramStart"/>
      <w:r w:rsidRPr="000B5679">
        <w:rPr>
          <w:rFonts w:ascii="Arial" w:hAnsi="Arial" w:cs="Arial"/>
        </w:rPr>
        <w:t>have</w:t>
      </w:r>
      <w:proofErr w:type="gramEnd"/>
      <w:r w:rsidRPr="000B5679">
        <w:rPr>
          <w:rFonts w:ascii="Arial" w:hAnsi="Arial" w:cs="Arial"/>
        </w:rPr>
        <w:t xml:space="preserve"> to follow this hygiene legislation or the contract among them will be terminated immediately. </w:t>
      </w:r>
    </w:p>
    <w:p w14:paraId="5C44A477" w14:textId="77777777" w:rsidR="00FC4330" w:rsidRPr="000B5679" w:rsidRDefault="00FC4330" w:rsidP="00FC4330">
      <w:pPr>
        <w:pStyle w:val="Titlu1"/>
        <w:rPr>
          <w:rFonts w:cs="Arial"/>
          <w:sz w:val="22"/>
          <w:szCs w:val="22"/>
        </w:rPr>
      </w:pPr>
      <w:r w:rsidRPr="000B5679">
        <w:rPr>
          <w:rFonts w:cs="Arial"/>
          <w:sz w:val="22"/>
          <w:szCs w:val="22"/>
        </w:rPr>
        <w:lastRenderedPageBreak/>
        <w:t>References</w:t>
      </w:r>
      <w:bookmarkStart w:id="11" w:name="_Hlk79460908"/>
    </w:p>
    <w:p w14:paraId="50666131" w14:textId="77777777" w:rsidR="00FC4330" w:rsidRPr="000B5679" w:rsidRDefault="00FC4330" w:rsidP="00FC4330">
      <w:pPr>
        <w:spacing w:before="240"/>
        <w:rPr>
          <w:rFonts w:ascii="Arial" w:hAnsi="Arial" w:cs="Arial"/>
        </w:rPr>
      </w:pPr>
      <w:r w:rsidRPr="000B5679">
        <w:rPr>
          <w:rFonts w:ascii="Arial" w:hAnsi="Arial" w:cs="Arial"/>
        </w:rPr>
        <w:t xml:space="preserve">Agun, O. (2020) </w:t>
      </w:r>
      <w:proofErr w:type="spellStart"/>
      <w:r w:rsidRPr="000B5679">
        <w:rPr>
          <w:rFonts w:ascii="Arial" w:hAnsi="Arial" w:cs="Arial"/>
        </w:rPr>
        <w:t>Startup</w:t>
      </w:r>
      <w:proofErr w:type="spellEnd"/>
      <w:r w:rsidRPr="000B5679">
        <w:rPr>
          <w:rFonts w:ascii="Arial" w:hAnsi="Arial" w:cs="Arial"/>
        </w:rPr>
        <w:t xml:space="preserve"> Budget Guide to </w:t>
      </w:r>
      <w:proofErr w:type="spellStart"/>
      <w:r w:rsidRPr="000B5679">
        <w:rPr>
          <w:rFonts w:ascii="Arial" w:hAnsi="Arial" w:cs="Arial"/>
        </w:rPr>
        <w:t>Startup</w:t>
      </w:r>
      <w:proofErr w:type="spellEnd"/>
      <w:r w:rsidRPr="000B5679">
        <w:rPr>
          <w:rFonts w:ascii="Arial" w:hAnsi="Arial" w:cs="Arial"/>
        </w:rPr>
        <w:t xml:space="preserve"> Budget for Small Business. Independently Published.</w:t>
      </w:r>
    </w:p>
    <w:p w14:paraId="02AB673A" w14:textId="77777777" w:rsidR="00FC4330" w:rsidRPr="000B5679" w:rsidRDefault="00FC4330" w:rsidP="00FC4330">
      <w:pPr>
        <w:spacing w:before="240"/>
        <w:rPr>
          <w:rFonts w:ascii="Arial" w:hAnsi="Arial" w:cs="Arial"/>
        </w:rPr>
      </w:pPr>
      <w:r w:rsidRPr="000B5679">
        <w:rPr>
          <w:rFonts w:ascii="Arial" w:hAnsi="Arial" w:cs="Arial"/>
        </w:rPr>
        <w:t xml:space="preserve">Barrow, C. (2013) Industrial Relations Law. 2nd </w:t>
      </w:r>
      <w:proofErr w:type="spellStart"/>
      <w:r w:rsidRPr="000B5679">
        <w:rPr>
          <w:rFonts w:ascii="Arial" w:hAnsi="Arial" w:cs="Arial"/>
        </w:rPr>
        <w:t>edn</w:t>
      </w:r>
      <w:proofErr w:type="spellEnd"/>
      <w:r w:rsidRPr="000B5679">
        <w:rPr>
          <w:rFonts w:ascii="Arial" w:hAnsi="Arial" w:cs="Arial"/>
        </w:rPr>
        <w:t xml:space="preserve">. London: Routledge Cavendish. </w:t>
      </w:r>
      <w:proofErr w:type="spellStart"/>
      <w:r w:rsidRPr="000B5679">
        <w:rPr>
          <w:rFonts w:ascii="Arial" w:hAnsi="Arial" w:cs="Arial"/>
        </w:rPr>
        <w:t>doi</w:t>
      </w:r>
      <w:proofErr w:type="spellEnd"/>
      <w:r w:rsidRPr="000B5679">
        <w:rPr>
          <w:rFonts w:ascii="Arial" w:hAnsi="Arial" w:cs="Arial"/>
        </w:rPr>
        <w:t>: 10.4324/9781843144496.</w:t>
      </w:r>
    </w:p>
    <w:p w14:paraId="04A3C80F" w14:textId="77777777" w:rsidR="00FC4330" w:rsidRPr="000B5679" w:rsidRDefault="00FC4330" w:rsidP="00FC4330">
      <w:pPr>
        <w:spacing w:before="240"/>
        <w:rPr>
          <w:rFonts w:ascii="Arial" w:hAnsi="Arial" w:cs="Arial"/>
        </w:rPr>
      </w:pPr>
      <w:r w:rsidRPr="000B5679">
        <w:rPr>
          <w:rFonts w:ascii="Arial" w:hAnsi="Arial" w:cs="Arial"/>
        </w:rPr>
        <w:t xml:space="preserve">Butler, M. (2012) Equality and anti-discrimination law: The equality act 2010 and other anti-discrimination protections. London: </w:t>
      </w:r>
      <w:proofErr w:type="spellStart"/>
      <w:r w:rsidRPr="000B5679">
        <w:rPr>
          <w:rFonts w:ascii="Arial" w:hAnsi="Arial" w:cs="Arial"/>
        </w:rPr>
        <w:t>Spiramus</w:t>
      </w:r>
      <w:proofErr w:type="spellEnd"/>
      <w:r w:rsidRPr="000B5679">
        <w:rPr>
          <w:rFonts w:ascii="Arial" w:hAnsi="Arial" w:cs="Arial"/>
        </w:rPr>
        <w:t xml:space="preserve"> Press.</w:t>
      </w:r>
    </w:p>
    <w:p w14:paraId="1A3E8C78" w14:textId="77777777" w:rsidR="00FC4330" w:rsidRPr="000B5679" w:rsidRDefault="00FC4330" w:rsidP="00FC4330">
      <w:pPr>
        <w:spacing w:before="240"/>
        <w:rPr>
          <w:rFonts w:ascii="Arial" w:hAnsi="Arial" w:cs="Arial"/>
        </w:rPr>
      </w:pPr>
      <w:r w:rsidRPr="000B5679">
        <w:rPr>
          <w:rFonts w:ascii="Arial" w:hAnsi="Arial" w:cs="Arial"/>
        </w:rPr>
        <w:t>GREAT BRITAIN. (2021) The national minimum wage (amendment) regulations 2021. London: Stationery Office.</w:t>
      </w:r>
    </w:p>
    <w:p w14:paraId="6C9F97B8" w14:textId="77777777" w:rsidR="00FC4330" w:rsidRPr="000B5679" w:rsidRDefault="00FC4330" w:rsidP="00FC4330">
      <w:pPr>
        <w:spacing w:before="240"/>
        <w:rPr>
          <w:rFonts w:ascii="Arial" w:hAnsi="Arial" w:cs="Arial"/>
        </w:rPr>
      </w:pPr>
      <w:proofErr w:type="spellStart"/>
      <w:r w:rsidRPr="000B5679">
        <w:rPr>
          <w:rFonts w:ascii="Arial" w:hAnsi="Arial" w:cs="Arial"/>
        </w:rPr>
        <w:t>Libes</w:t>
      </w:r>
      <w:proofErr w:type="spellEnd"/>
      <w:r w:rsidRPr="000B5679">
        <w:rPr>
          <w:rFonts w:ascii="Arial" w:hAnsi="Arial" w:cs="Arial"/>
        </w:rPr>
        <w:t xml:space="preserve">, L. (2016) The next step: A guide to building a </w:t>
      </w:r>
      <w:proofErr w:type="spellStart"/>
      <w:r w:rsidRPr="000B5679">
        <w:rPr>
          <w:rFonts w:ascii="Arial" w:hAnsi="Arial" w:cs="Arial"/>
        </w:rPr>
        <w:t>Startup</w:t>
      </w:r>
      <w:proofErr w:type="spellEnd"/>
      <w:r w:rsidRPr="000B5679">
        <w:rPr>
          <w:rFonts w:ascii="Arial" w:hAnsi="Arial" w:cs="Arial"/>
        </w:rPr>
        <w:t xml:space="preserve"> financial plan. </w:t>
      </w:r>
      <w:proofErr w:type="spellStart"/>
      <w:r w:rsidRPr="000B5679">
        <w:rPr>
          <w:rFonts w:ascii="Arial" w:hAnsi="Arial" w:cs="Arial"/>
        </w:rPr>
        <w:t>Lunarmobiscuit</w:t>
      </w:r>
      <w:proofErr w:type="spellEnd"/>
      <w:r w:rsidRPr="000B5679">
        <w:rPr>
          <w:rFonts w:ascii="Arial" w:hAnsi="Arial" w:cs="Arial"/>
        </w:rPr>
        <w:t xml:space="preserve"> Publishing.</w:t>
      </w:r>
    </w:p>
    <w:p w14:paraId="418C7161" w14:textId="77777777" w:rsidR="00FC4330" w:rsidRPr="000B5679" w:rsidRDefault="00FC4330" w:rsidP="00FC4330">
      <w:pPr>
        <w:spacing w:before="240"/>
        <w:rPr>
          <w:rFonts w:ascii="Arial" w:hAnsi="Arial" w:cs="Arial"/>
        </w:rPr>
      </w:pPr>
      <w:r w:rsidRPr="000B5679">
        <w:rPr>
          <w:rFonts w:ascii="Arial" w:hAnsi="Arial" w:cs="Arial"/>
        </w:rPr>
        <w:t xml:space="preserve">Mortimore, S. and Wallace, C. (2013) HACCP: A practical approach. 3rd </w:t>
      </w:r>
      <w:proofErr w:type="spellStart"/>
      <w:r w:rsidRPr="000B5679">
        <w:rPr>
          <w:rFonts w:ascii="Arial" w:hAnsi="Arial" w:cs="Arial"/>
        </w:rPr>
        <w:t>edn</w:t>
      </w:r>
      <w:proofErr w:type="spellEnd"/>
      <w:r w:rsidRPr="000B5679">
        <w:rPr>
          <w:rFonts w:ascii="Arial" w:hAnsi="Arial" w:cs="Arial"/>
        </w:rPr>
        <w:t>. New York, NY: Springer. Available at: https://play.google.com/store/books/details?id=mWpDAAAAQBAJ.</w:t>
      </w:r>
    </w:p>
    <w:p w14:paraId="43E67E50" w14:textId="77777777" w:rsidR="00FC4330" w:rsidRPr="000B5679" w:rsidRDefault="00FC4330" w:rsidP="00FC4330">
      <w:pPr>
        <w:spacing w:before="240"/>
        <w:rPr>
          <w:rFonts w:ascii="Arial" w:hAnsi="Arial" w:cs="Arial"/>
        </w:rPr>
      </w:pPr>
      <w:r w:rsidRPr="000B5679">
        <w:rPr>
          <w:rFonts w:ascii="Arial" w:hAnsi="Arial" w:cs="Arial"/>
        </w:rPr>
        <w:t>Painter, A. A. (2013) A guide to the Food Safety Act 1990. Chatswood, NSW, Australia: Butterworths.</w:t>
      </w:r>
    </w:p>
    <w:bookmarkEnd w:id="11"/>
    <w:p w14:paraId="7C88A85D" w14:textId="77777777" w:rsidR="00FC4330" w:rsidRPr="000B5679" w:rsidRDefault="00FC4330" w:rsidP="00FC4330">
      <w:pPr>
        <w:spacing w:before="240"/>
        <w:rPr>
          <w:rFonts w:ascii="Arial" w:hAnsi="Arial" w:cs="Arial"/>
        </w:rPr>
      </w:pPr>
      <w:r w:rsidRPr="000B5679">
        <w:rPr>
          <w:rFonts w:ascii="Arial" w:hAnsi="Arial" w:cs="Arial"/>
        </w:rPr>
        <w:t xml:space="preserve">The Law Library (2018) Employment rights ACT 1996. North Charleston, SC, USA: </w:t>
      </w:r>
      <w:proofErr w:type="spellStart"/>
      <w:r w:rsidRPr="000B5679">
        <w:rPr>
          <w:rFonts w:ascii="Arial" w:hAnsi="Arial" w:cs="Arial"/>
        </w:rPr>
        <w:t>Createspace</w:t>
      </w:r>
      <w:proofErr w:type="spellEnd"/>
      <w:r w:rsidRPr="000B5679">
        <w:rPr>
          <w:rFonts w:ascii="Arial" w:hAnsi="Arial" w:cs="Arial"/>
        </w:rPr>
        <w:t xml:space="preserve"> Independent Publishing Platform.</w:t>
      </w:r>
    </w:p>
    <w:p w14:paraId="21AFE7CE" w14:textId="77777777" w:rsidR="00FC4330" w:rsidRPr="000B5679" w:rsidRDefault="00FC4330" w:rsidP="00FC4330">
      <w:pPr>
        <w:spacing w:before="240"/>
        <w:rPr>
          <w:rFonts w:ascii="Arial" w:hAnsi="Arial" w:cs="Arial"/>
        </w:rPr>
      </w:pPr>
      <w:r w:rsidRPr="000B5679">
        <w:rPr>
          <w:rFonts w:ascii="Arial" w:hAnsi="Arial" w:cs="Arial"/>
        </w:rPr>
        <w:t xml:space="preserve">Wagner, S. M. (2020) Business and environmental sustainability: Foundations, </w:t>
      </w:r>
      <w:proofErr w:type="gramStart"/>
      <w:r w:rsidRPr="000B5679">
        <w:rPr>
          <w:rFonts w:ascii="Arial" w:hAnsi="Arial" w:cs="Arial"/>
        </w:rPr>
        <w:t>challenges</w:t>
      </w:r>
      <w:proofErr w:type="gramEnd"/>
      <w:r w:rsidRPr="000B5679">
        <w:rPr>
          <w:rFonts w:ascii="Arial" w:hAnsi="Arial" w:cs="Arial"/>
        </w:rPr>
        <w:t xml:space="preserve"> and corporate functions. London: Routledge.</w:t>
      </w:r>
    </w:p>
    <w:p w14:paraId="6CDAC393" w14:textId="5158B3F8" w:rsidR="004E179B" w:rsidRPr="000B5679" w:rsidRDefault="004E179B" w:rsidP="004E179B">
      <w:pPr>
        <w:spacing w:line="276" w:lineRule="auto"/>
        <w:ind w:left="1800"/>
        <w:rPr>
          <w:rFonts w:ascii="Arial" w:hAnsi="Arial" w:cs="Arial"/>
          <w:bCs/>
        </w:rPr>
      </w:pPr>
      <w:r w:rsidRPr="000B5679">
        <w:rPr>
          <w:rFonts w:ascii="Arial" w:hAnsi="Arial" w:cs="Arial"/>
          <w:bCs/>
        </w:rPr>
        <w:t xml:space="preserve">  </w:t>
      </w:r>
    </w:p>
    <w:p w14:paraId="46E006E1" w14:textId="1F8DD23E" w:rsidR="004E179B" w:rsidRPr="000B5679" w:rsidRDefault="004E179B" w:rsidP="00D86DFF">
      <w:pPr>
        <w:spacing w:before="240"/>
        <w:rPr>
          <w:rFonts w:ascii="Arial" w:hAnsi="Arial" w:cs="Arial"/>
        </w:rPr>
      </w:pPr>
    </w:p>
    <w:p w14:paraId="2165A018" w14:textId="7E0CAAFC" w:rsidR="004E179B" w:rsidRPr="000B5679" w:rsidRDefault="004E179B" w:rsidP="00D86DFF">
      <w:pPr>
        <w:spacing w:before="240"/>
        <w:rPr>
          <w:rFonts w:ascii="Arial" w:hAnsi="Arial" w:cs="Arial"/>
        </w:rPr>
      </w:pPr>
      <w:r w:rsidRPr="000B5679">
        <w:rPr>
          <w:rFonts w:ascii="Arial" w:hAnsi="Arial" w:cs="Arial"/>
        </w:rPr>
        <w:t xml:space="preserve"> </w:t>
      </w:r>
    </w:p>
    <w:p w14:paraId="47087A5C" w14:textId="2B4AFC28" w:rsidR="004E179B" w:rsidRPr="000B5679" w:rsidRDefault="004E179B" w:rsidP="000B2164">
      <w:pPr>
        <w:spacing w:before="240" w:line="276" w:lineRule="auto"/>
        <w:rPr>
          <w:rFonts w:ascii="Arial" w:hAnsi="Arial" w:cs="Arial"/>
        </w:rPr>
      </w:pPr>
      <w:r w:rsidRPr="000B5679">
        <w:rPr>
          <w:rFonts w:ascii="Arial" w:hAnsi="Arial" w:cs="Arial"/>
        </w:rPr>
        <w:t xml:space="preserve"> </w:t>
      </w:r>
    </w:p>
    <w:p w14:paraId="012B0640" w14:textId="6787D65A" w:rsidR="00D86DFF" w:rsidRPr="000B5679" w:rsidRDefault="00D86DFF" w:rsidP="00D86DFF">
      <w:pPr>
        <w:spacing w:before="240"/>
        <w:rPr>
          <w:rFonts w:ascii="Arial" w:hAnsi="Arial" w:cs="Arial"/>
        </w:rPr>
      </w:pPr>
      <w:r w:rsidRPr="000B5679">
        <w:rPr>
          <w:rFonts w:ascii="Arial" w:hAnsi="Arial" w:cs="Arial"/>
        </w:rPr>
        <w:t xml:space="preserve"> </w:t>
      </w:r>
    </w:p>
    <w:p w14:paraId="61372C6F" w14:textId="77777777" w:rsidR="00D86DFF" w:rsidRPr="000B5679" w:rsidRDefault="00D86DFF" w:rsidP="00D86DFF">
      <w:pPr>
        <w:spacing w:before="240"/>
        <w:rPr>
          <w:rFonts w:ascii="Arial" w:hAnsi="Arial" w:cs="Arial"/>
        </w:rPr>
      </w:pPr>
    </w:p>
    <w:p w14:paraId="29556133" w14:textId="77777777" w:rsidR="00D86DFF" w:rsidRPr="000B5679" w:rsidRDefault="00D86DFF" w:rsidP="00D86DFF">
      <w:pPr>
        <w:rPr>
          <w:rFonts w:ascii="Arial" w:hAnsi="Arial" w:cs="Arial"/>
        </w:rPr>
      </w:pPr>
    </w:p>
    <w:p w14:paraId="595168C4" w14:textId="00AAF650" w:rsidR="0012449A" w:rsidRPr="000B5679" w:rsidRDefault="0012449A" w:rsidP="00517A63">
      <w:pPr>
        <w:rPr>
          <w:rFonts w:ascii="Arial" w:hAnsi="Arial" w:cs="Arial"/>
          <w:shd w:val="clear" w:color="auto" w:fill="FFFFFF"/>
        </w:rPr>
      </w:pPr>
    </w:p>
    <w:p w14:paraId="52A24DFB" w14:textId="23CFAB46" w:rsidR="00517A63" w:rsidRPr="000B5679" w:rsidRDefault="00517A63" w:rsidP="00517A63">
      <w:pPr>
        <w:rPr>
          <w:rFonts w:ascii="Arial" w:hAnsi="Arial" w:cs="Arial"/>
          <w:shd w:val="clear" w:color="auto" w:fill="FFFFFF"/>
        </w:rPr>
      </w:pPr>
      <w:r w:rsidRPr="000B5679">
        <w:rPr>
          <w:rFonts w:ascii="Arial" w:hAnsi="Arial" w:cs="Arial"/>
          <w:shd w:val="clear" w:color="auto" w:fill="FFFFFF"/>
        </w:rPr>
        <w:t xml:space="preserve"> </w:t>
      </w:r>
    </w:p>
    <w:p w14:paraId="70EA596B" w14:textId="55D21A38" w:rsidR="00517A63" w:rsidRPr="000B5679" w:rsidRDefault="00517A63" w:rsidP="00517A63">
      <w:pPr>
        <w:rPr>
          <w:rFonts w:ascii="Arial" w:hAnsi="Arial" w:cs="Arial"/>
          <w:shd w:val="clear" w:color="auto" w:fill="FFFFFF"/>
        </w:rPr>
      </w:pPr>
      <w:r w:rsidRPr="000B5679">
        <w:rPr>
          <w:rFonts w:ascii="Arial" w:hAnsi="Arial" w:cs="Arial"/>
          <w:shd w:val="clear" w:color="auto" w:fill="FFFFFF"/>
        </w:rPr>
        <w:t xml:space="preserve"> </w:t>
      </w:r>
    </w:p>
    <w:p w14:paraId="7844B4C0" w14:textId="1EADD02F" w:rsidR="00517A63" w:rsidRPr="000B5679" w:rsidRDefault="00517A63" w:rsidP="00517A63">
      <w:pPr>
        <w:rPr>
          <w:rFonts w:ascii="Arial" w:hAnsi="Arial" w:cs="Arial"/>
          <w:shd w:val="clear" w:color="auto" w:fill="FFFFFF"/>
        </w:rPr>
      </w:pPr>
      <w:r w:rsidRPr="000B5679">
        <w:rPr>
          <w:rFonts w:ascii="Arial" w:hAnsi="Arial" w:cs="Arial"/>
          <w:shd w:val="clear" w:color="auto" w:fill="FFFFFF"/>
        </w:rPr>
        <w:t xml:space="preserve"> </w:t>
      </w:r>
    </w:p>
    <w:p w14:paraId="0D1860D6" w14:textId="4A128A51" w:rsidR="00517A63" w:rsidRPr="000B5679" w:rsidRDefault="00517A63" w:rsidP="0012449A">
      <w:pPr>
        <w:pStyle w:val="Listparagraf"/>
        <w:spacing w:line="276" w:lineRule="auto"/>
        <w:ind w:left="2880"/>
        <w:rPr>
          <w:rFonts w:cs="Arial"/>
          <w:shd w:val="clear" w:color="auto" w:fill="FFFFFF"/>
        </w:rPr>
      </w:pPr>
      <w:r w:rsidRPr="000B5679">
        <w:rPr>
          <w:rFonts w:cs="Arial"/>
          <w:shd w:val="clear" w:color="auto" w:fill="FFFFFF"/>
        </w:rPr>
        <w:t xml:space="preserve"> </w:t>
      </w:r>
    </w:p>
    <w:p w14:paraId="76305FF2" w14:textId="77777777" w:rsidR="00517A63" w:rsidRPr="000B5679" w:rsidRDefault="00517A63" w:rsidP="004D6E33">
      <w:pPr>
        <w:spacing w:line="276" w:lineRule="auto"/>
        <w:ind w:left="1800"/>
        <w:rPr>
          <w:rFonts w:ascii="Arial" w:hAnsi="Arial" w:cs="Arial"/>
          <w:bCs/>
        </w:rPr>
      </w:pPr>
    </w:p>
    <w:p w14:paraId="3F10A952" w14:textId="14B74CA8" w:rsidR="004D6E33" w:rsidRPr="000B5679" w:rsidRDefault="004D6E33" w:rsidP="004D6E33">
      <w:pPr>
        <w:spacing w:line="276" w:lineRule="auto"/>
        <w:ind w:left="1800"/>
        <w:rPr>
          <w:rFonts w:ascii="Arial" w:hAnsi="Arial" w:cs="Arial"/>
          <w:bCs/>
        </w:rPr>
      </w:pPr>
      <w:r w:rsidRPr="000B5679">
        <w:rPr>
          <w:rFonts w:ascii="Arial" w:hAnsi="Arial" w:cs="Arial"/>
          <w:bCs/>
        </w:rPr>
        <w:lastRenderedPageBreak/>
        <w:t xml:space="preserve"> </w:t>
      </w:r>
    </w:p>
    <w:p w14:paraId="570489FE" w14:textId="70C6BD43" w:rsidR="004D6E33" w:rsidRPr="000B5679" w:rsidRDefault="004D6E33" w:rsidP="004D6E33">
      <w:pPr>
        <w:spacing w:line="276" w:lineRule="auto"/>
        <w:ind w:left="1800"/>
        <w:rPr>
          <w:rFonts w:ascii="Arial" w:hAnsi="Arial" w:cs="Arial"/>
          <w:bCs/>
        </w:rPr>
      </w:pPr>
      <w:r w:rsidRPr="000B5679">
        <w:rPr>
          <w:rFonts w:ascii="Arial" w:hAnsi="Arial" w:cs="Arial"/>
          <w:bCs/>
        </w:rPr>
        <w:t xml:space="preserve"> </w:t>
      </w:r>
    </w:p>
    <w:p w14:paraId="13579EA4" w14:textId="4235BC84" w:rsidR="004D6E33" w:rsidRPr="000B5679" w:rsidRDefault="004D6E33" w:rsidP="004D6E33">
      <w:pPr>
        <w:spacing w:line="276" w:lineRule="auto"/>
        <w:ind w:left="1800"/>
        <w:rPr>
          <w:rFonts w:ascii="Arial" w:hAnsi="Arial" w:cs="Arial"/>
          <w:bCs/>
        </w:rPr>
      </w:pPr>
      <w:r w:rsidRPr="000B5679">
        <w:rPr>
          <w:rFonts w:ascii="Arial" w:hAnsi="Arial" w:cs="Arial"/>
          <w:bCs/>
        </w:rPr>
        <w:t xml:space="preserve"> </w:t>
      </w:r>
    </w:p>
    <w:p w14:paraId="6A196D7A" w14:textId="3881BADE" w:rsidR="004D6E33" w:rsidRPr="000B5679" w:rsidRDefault="004D6E33" w:rsidP="004D6E33">
      <w:pPr>
        <w:spacing w:line="276" w:lineRule="auto"/>
        <w:ind w:left="1800"/>
        <w:rPr>
          <w:rFonts w:ascii="Arial" w:hAnsi="Arial" w:cs="Arial"/>
          <w:bCs/>
        </w:rPr>
      </w:pPr>
    </w:p>
    <w:p w14:paraId="7FDA2C24" w14:textId="6FDC6CAB" w:rsidR="004D6E33" w:rsidRPr="000B5679" w:rsidRDefault="004D6E33" w:rsidP="004D6E33">
      <w:pPr>
        <w:spacing w:line="276" w:lineRule="auto"/>
        <w:ind w:left="1800"/>
        <w:rPr>
          <w:rFonts w:ascii="Arial" w:hAnsi="Arial" w:cs="Arial"/>
          <w:bCs/>
        </w:rPr>
      </w:pPr>
    </w:p>
    <w:p w14:paraId="7641C53E" w14:textId="5438D5BB" w:rsidR="004D6E33" w:rsidRPr="000B5679" w:rsidRDefault="004D6E33" w:rsidP="004D6E33">
      <w:pPr>
        <w:spacing w:line="276" w:lineRule="auto"/>
        <w:ind w:left="1800"/>
        <w:rPr>
          <w:rFonts w:ascii="Arial" w:hAnsi="Arial" w:cs="Arial"/>
          <w:bCs/>
        </w:rPr>
      </w:pPr>
    </w:p>
    <w:p w14:paraId="236C4AAA" w14:textId="0C792C89" w:rsidR="004D6E33" w:rsidRPr="000B5679" w:rsidRDefault="004D6E33" w:rsidP="004D6E33">
      <w:pPr>
        <w:spacing w:line="276" w:lineRule="auto"/>
        <w:ind w:left="1800"/>
        <w:rPr>
          <w:rFonts w:ascii="Arial" w:hAnsi="Arial" w:cs="Arial"/>
          <w:bCs/>
        </w:rPr>
      </w:pPr>
    </w:p>
    <w:p w14:paraId="1FAE2FE8" w14:textId="77777777" w:rsidR="004D6E33" w:rsidRPr="000B5679" w:rsidRDefault="004D6E33" w:rsidP="004D6E33">
      <w:pPr>
        <w:spacing w:line="276" w:lineRule="auto"/>
        <w:ind w:left="1800"/>
        <w:rPr>
          <w:rFonts w:ascii="Arial" w:hAnsi="Arial" w:cs="Arial"/>
          <w:bCs/>
        </w:rPr>
      </w:pPr>
    </w:p>
    <w:p w14:paraId="44EC95E4" w14:textId="72E87B8D" w:rsidR="00D90548" w:rsidRPr="000B5679" w:rsidRDefault="004D6E33" w:rsidP="00D90548">
      <w:pPr>
        <w:pStyle w:val="Titlu1"/>
        <w:rPr>
          <w:rFonts w:cs="Arial"/>
          <w:sz w:val="22"/>
          <w:szCs w:val="22"/>
        </w:rPr>
      </w:pPr>
      <w:r w:rsidRPr="000B5679">
        <w:rPr>
          <w:rFonts w:cs="Arial"/>
          <w:bCs/>
          <w:sz w:val="22"/>
          <w:szCs w:val="22"/>
        </w:rPr>
        <w:t xml:space="preserve"> </w:t>
      </w:r>
    </w:p>
    <w:p w14:paraId="5301DA18" w14:textId="23840A23" w:rsidR="00B019B5" w:rsidRPr="000B5679" w:rsidRDefault="00B019B5">
      <w:pPr>
        <w:rPr>
          <w:rFonts w:ascii="Arial" w:hAnsi="Arial" w:cs="Arial"/>
        </w:rPr>
      </w:pPr>
    </w:p>
    <w:sectPr w:rsidR="00B019B5" w:rsidRPr="000B56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922B6" w14:textId="77777777" w:rsidR="00096BEB" w:rsidRDefault="000B2164">
      <w:pPr>
        <w:spacing w:after="0" w:line="240" w:lineRule="auto"/>
      </w:pPr>
      <w:r>
        <w:separator/>
      </w:r>
    </w:p>
  </w:endnote>
  <w:endnote w:type="continuationSeparator" w:id="0">
    <w:p w14:paraId="66ABE462" w14:textId="77777777" w:rsidR="00096BEB" w:rsidRDefault="000B2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6818961"/>
      <w:docPartObj>
        <w:docPartGallery w:val="Page Numbers (Bottom of Page)"/>
        <w:docPartUnique/>
      </w:docPartObj>
    </w:sdtPr>
    <w:sdtEndPr>
      <w:rPr>
        <w:noProof/>
      </w:rPr>
    </w:sdtEndPr>
    <w:sdtContent>
      <w:p w14:paraId="5F3D8D96" w14:textId="77777777" w:rsidR="00C61930" w:rsidRDefault="00FC433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576D91E7" w14:textId="77777777" w:rsidR="00C61930" w:rsidRDefault="001C75F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3155F" w14:textId="77777777" w:rsidR="00096BEB" w:rsidRDefault="000B2164">
      <w:pPr>
        <w:spacing w:after="0" w:line="240" w:lineRule="auto"/>
      </w:pPr>
      <w:r>
        <w:separator/>
      </w:r>
    </w:p>
  </w:footnote>
  <w:footnote w:type="continuationSeparator" w:id="0">
    <w:p w14:paraId="069CF304" w14:textId="77777777" w:rsidR="00096BEB" w:rsidRDefault="000B2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C2987"/>
    <w:multiLevelType w:val="hybridMultilevel"/>
    <w:tmpl w:val="D3A61DC2"/>
    <w:lvl w:ilvl="0" w:tplc="00A2B4E0">
      <w:start w:val="1"/>
      <w:numFmt w:val="bullet"/>
      <w:lvlText w:val=""/>
      <w:lvlJc w:val="left"/>
      <w:pPr>
        <w:ind w:left="90" w:hanging="360"/>
      </w:pPr>
      <w:rPr>
        <w:rFonts w:ascii="Wingdings" w:hAnsi="Wingdings" w:hint="default"/>
      </w:rPr>
    </w:lvl>
    <w:lvl w:ilvl="1" w:tplc="ACBC5D68">
      <w:start w:val="1"/>
      <w:numFmt w:val="bullet"/>
      <w:lvlText w:val="o"/>
      <w:lvlJc w:val="left"/>
      <w:pPr>
        <w:ind w:left="810" w:hanging="360"/>
      </w:pPr>
      <w:rPr>
        <w:rFonts w:ascii="Courier New" w:hAnsi="Courier New" w:hint="default"/>
      </w:rPr>
    </w:lvl>
    <w:lvl w:ilvl="2" w:tplc="DF3E0E6A">
      <w:start w:val="1"/>
      <w:numFmt w:val="bullet"/>
      <w:lvlText w:val=""/>
      <w:lvlJc w:val="left"/>
      <w:pPr>
        <w:ind w:left="1530" w:hanging="360"/>
      </w:pPr>
      <w:rPr>
        <w:rFonts w:ascii="Wingdings" w:hAnsi="Wingdings" w:hint="default"/>
      </w:rPr>
    </w:lvl>
    <w:lvl w:ilvl="3" w:tplc="78D03426">
      <w:start w:val="1"/>
      <w:numFmt w:val="bullet"/>
      <w:lvlText w:val=""/>
      <w:lvlJc w:val="left"/>
      <w:pPr>
        <w:ind w:left="2250" w:hanging="360"/>
      </w:pPr>
      <w:rPr>
        <w:rFonts w:ascii="Symbol" w:hAnsi="Symbol" w:hint="default"/>
      </w:rPr>
    </w:lvl>
    <w:lvl w:ilvl="4" w:tplc="08CCB55C">
      <w:start w:val="1"/>
      <w:numFmt w:val="bullet"/>
      <w:lvlText w:val="o"/>
      <w:lvlJc w:val="left"/>
      <w:pPr>
        <w:ind w:left="2970" w:hanging="360"/>
      </w:pPr>
      <w:rPr>
        <w:rFonts w:ascii="Courier New" w:hAnsi="Courier New" w:hint="default"/>
      </w:rPr>
    </w:lvl>
    <w:lvl w:ilvl="5" w:tplc="00EEE8D8">
      <w:start w:val="1"/>
      <w:numFmt w:val="bullet"/>
      <w:lvlText w:val=""/>
      <w:lvlJc w:val="left"/>
      <w:pPr>
        <w:ind w:left="3690" w:hanging="360"/>
      </w:pPr>
      <w:rPr>
        <w:rFonts w:ascii="Wingdings" w:hAnsi="Wingdings" w:hint="default"/>
      </w:rPr>
    </w:lvl>
    <w:lvl w:ilvl="6" w:tplc="6846CB52">
      <w:start w:val="1"/>
      <w:numFmt w:val="bullet"/>
      <w:lvlText w:val=""/>
      <w:lvlJc w:val="left"/>
      <w:pPr>
        <w:ind w:left="4410" w:hanging="360"/>
      </w:pPr>
      <w:rPr>
        <w:rFonts w:ascii="Symbol" w:hAnsi="Symbol" w:hint="default"/>
      </w:rPr>
    </w:lvl>
    <w:lvl w:ilvl="7" w:tplc="8140F95A">
      <w:start w:val="1"/>
      <w:numFmt w:val="bullet"/>
      <w:lvlText w:val="o"/>
      <w:lvlJc w:val="left"/>
      <w:pPr>
        <w:ind w:left="5130" w:hanging="360"/>
      </w:pPr>
      <w:rPr>
        <w:rFonts w:ascii="Courier New" w:hAnsi="Courier New" w:hint="default"/>
      </w:rPr>
    </w:lvl>
    <w:lvl w:ilvl="8" w:tplc="8FDA34C2">
      <w:start w:val="1"/>
      <w:numFmt w:val="bullet"/>
      <w:lvlText w:val=""/>
      <w:lvlJc w:val="left"/>
      <w:pPr>
        <w:ind w:left="5850" w:hanging="360"/>
      </w:pPr>
      <w:rPr>
        <w:rFonts w:ascii="Wingdings" w:hAnsi="Wingdings" w:hint="default"/>
      </w:rPr>
    </w:lvl>
  </w:abstractNum>
  <w:abstractNum w:abstractNumId="1" w15:restartNumberingAfterBreak="0">
    <w:nsid w:val="33C82BEE"/>
    <w:multiLevelType w:val="hybridMultilevel"/>
    <w:tmpl w:val="0B1A5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3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47249DA"/>
    <w:multiLevelType w:val="hybridMultilevel"/>
    <w:tmpl w:val="EEDE4C90"/>
    <w:lvl w:ilvl="0" w:tplc="89F64522">
      <w:start w:val="1"/>
      <w:numFmt w:val="bullet"/>
      <w:lvlText w:val=""/>
      <w:lvlJc w:val="left"/>
      <w:pPr>
        <w:ind w:left="720" w:hanging="360"/>
      </w:pPr>
      <w:rPr>
        <w:rFonts w:ascii="Wingdings" w:hAnsi="Wingdings" w:hint="default"/>
      </w:rPr>
    </w:lvl>
    <w:lvl w:ilvl="1" w:tplc="A3B4A670">
      <w:start w:val="1"/>
      <w:numFmt w:val="bullet"/>
      <w:lvlText w:val="o"/>
      <w:lvlJc w:val="left"/>
      <w:pPr>
        <w:ind w:left="1440" w:hanging="360"/>
      </w:pPr>
      <w:rPr>
        <w:rFonts w:ascii="Courier New" w:hAnsi="Courier New" w:hint="default"/>
      </w:rPr>
    </w:lvl>
    <w:lvl w:ilvl="2" w:tplc="C9C62C6C">
      <w:start w:val="1"/>
      <w:numFmt w:val="bullet"/>
      <w:lvlText w:val=""/>
      <w:lvlJc w:val="left"/>
      <w:pPr>
        <w:ind w:left="2160" w:hanging="360"/>
      </w:pPr>
      <w:rPr>
        <w:rFonts w:ascii="Wingdings" w:hAnsi="Wingdings" w:hint="default"/>
      </w:rPr>
    </w:lvl>
    <w:lvl w:ilvl="3" w:tplc="B4165FC2">
      <w:start w:val="1"/>
      <w:numFmt w:val="bullet"/>
      <w:lvlText w:val=""/>
      <w:lvlJc w:val="left"/>
      <w:pPr>
        <w:ind w:left="2880" w:hanging="360"/>
      </w:pPr>
      <w:rPr>
        <w:rFonts w:ascii="Symbol" w:hAnsi="Symbol" w:hint="default"/>
      </w:rPr>
    </w:lvl>
    <w:lvl w:ilvl="4" w:tplc="E8FE2036">
      <w:start w:val="1"/>
      <w:numFmt w:val="bullet"/>
      <w:lvlText w:val="o"/>
      <w:lvlJc w:val="left"/>
      <w:pPr>
        <w:ind w:left="3600" w:hanging="360"/>
      </w:pPr>
      <w:rPr>
        <w:rFonts w:ascii="Courier New" w:hAnsi="Courier New" w:hint="default"/>
      </w:rPr>
    </w:lvl>
    <w:lvl w:ilvl="5" w:tplc="375ACE96">
      <w:start w:val="1"/>
      <w:numFmt w:val="bullet"/>
      <w:lvlText w:val=""/>
      <w:lvlJc w:val="left"/>
      <w:pPr>
        <w:ind w:left="4320" w:hanging="360"/>
      </w:pPr>
      <w:rPr>
        <w:rFonts w:ascii="Wingdings" w:hAnsi="Wingdings" w:hint="default"/>
      </w:rPr>
    </w:lvl>
    <w:lvl w:ilvl="6" w:tplc="C9486406">
      <w:start w:val="1"/>
      <w:numFmt w:val="bullet"/>
      <w:lvlText w:val=""/>
      <w:lvlJc w:val="left"/>
      <w:pPr>
        <w:ind w:left="5040" w:hanging="360"/>
      </w:pPr>
      <w:rPr>
        <w:rFonts w:ascii="Symbol" w:hAnsi="Symbol" w:hint="default"/>
      </w:rPr>
    </w:lvl>
    <w:lvl w:ilvl="7" w:tplc="A0FEB85E">
      <w:start w:val="1"/>
      <w:numFmt w:val="bullet"/>
      <w:lvlText w:val="o"/>
      <w:lvlJc w:val="left"/>
      <w:pPr>
        <w:ind w:left="5760" w:hanging="360"/>
      </w:pPr>
      <w:rPr>
        <w:rFonts w:ascii="Courier New" w:hAnsi="Courier New" w:hint="default"/>
      </w:rPr>
    </w:lvl>
    <w:lvl w:ilvl="8" w:tplc="7F5A185A">
      <w:start w:val="1"/>
      <w:numFmt w:val="bullet"/>
      <w:lvlText w:val=""/>
      <w:lvlJc w:val="left"/>
      <w:pPr>
        <w:ind w:left="6480" w:hanging="360"/>
      </w:pPr>
      <w:rPr>
        <w:rFonts w:ascii="Wingdings" w:hAnsi="Wingdings" w:hint="default"/>
      </w:rPr>
    </w:lvl>
  </w:abstractNum>
  <w:abstractNum w:abstractNumId="3" w15:restartNumberingAfterBreak="0">
    <w:nsid w:val="40826A08"/>
    <w:multiLevelType w:val="hybridMultilevel"/>
    <w:tmpl w:val="F114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3D6C5B"/>
    <w:multiLevelType w:val="hybridMultilevel"/>
    <w:tmpl w:val="46466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644782"/>
    <w:multiLevelType w:val="hybridMultilevel"/>
    <w:tmpl w:val="019E5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3552C6"/>
    <w:multiLevelType w:val="hybridMultilevel"/>
    <w:tmpl w:val="86608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BD27F7"/>
    <w:multiLevelType w:val="hybridMultilevel"/>
    <w:tmpl w:val="CDF0E636"/>
    <w:lvl w:ilvl="0" w:tplc="3E84B794">
      <w:start w:val="1"/>
      <w:numFmt w:val="bullet"/>
      <w:lvlText w:val=""/>
      <w:lvlJc w:val="left"/>
      <w:pPr>
        <w:ind w:left="360" w:hanging="360"/>
      </w:pPr>
      <w:rPr>
        <w:rFonts w:ascii="Wingdings" w:hAnsi="Wingdings" w:hint="default"/>
      </w:rPr>
    </w:lvl>
    <w:lvl w:ilvl="1" w:tplc="2CE83CD2">
      <w:start w:val="1"/>
      <w:numFmt w:val="bullet"/>
      <w:lvlText w:val="o"/>
      <w:lvlJc w:val="left"/>
      <w:pPr>
        <w:ind w:left="1080" w:hanging="360"/>
      </w:pPr>
      <w:rPr>
        <w:rFonts w:ascii="Courier New" w:hAnsi="Courier New" w:hint="default"/>
      </w:rPr>
    </w:lvl>
    <w:lvl w:ilvl="2" w:tplc="AF04DDB2">
      <w:start w:val="1"/>
      <w:numFmt w:val="bullet"/>
      <w:lvlText w:val=""/>
      <w:lvlJc w:val="left"/>
      <w:pPr>
        <w:ind w:left="1800" w:hanging="360"/>
      </w:pPr>
      <w:rPr>
        <w:rFonts w:ascii="Wingdings" w:hAnsi="Wingdings" w:hint="default"/>
      </w:rPr>
    </w:lvl>
    <w:lvl w:ilvl="3" w:tplc="71D226B2">
      <w:start w:val="1"/>
      <w:numFmt w:val="bullet"/>
      <w:lvlText w:val=""/>
      <w:lvlJc w:val="left"/>
      <w:pPr>
        <w:ind w:left="2520" w:hanging="360"/>
      </w:pPr>
      <w:rPr>
        <w:rFonts w:ascii="Symbol" w:hAnsi="Symbol" w:hint="default"/>
      </w:rPr>
    </w:lvl>
    <w:lvl w:ilvl="4" w:tplc="C9A8DBC0">
      <w:start w:val="1"/>
      <w:numFmt w:val="bullet"/>
      <w:lvlText w:val="o"/>
      <w:lvlJc w:val="left"/>
      <w:pPr>
        <w:ind w:left="3240" w:hanging="360"/>
      </w:pPr>
      <w:rPr>
        <w:rFonts w:ascii="Courier New" w:hAnsi="Courier New" w:hint="default"/>
      </w:rPr>
    </w:lvl>
    <w:lvl w:ilvl="5" w:tplc="06D0BB5A">
      <w:start w:val="1"/>
      <w:numFmt w:val="bullet"/>
      <w:lvlText w:val=""/>
      <w:lvlJc w:val="left"/>
      <w:pPr>
        <w:ind w:left="3960" w:hanging="360"/>
      </w:pPr>
      <w:rPr>
        <w:rFonts w:ascii="Wingdings" w:hAnsi="Wingdings" w:hint="default"/>
      </w:rPr>
    </w:lvl>
    <w:lvl w:ilvl="6" w:tplc="1F6836E2">
      <w:start w:val="1"/>
      <w:numFmt w:val="bullet"/>
      <w:lvlText w:val=""/>
      <w:lvlJc w:val="left"/>
      <w:pPr>
        <w:ind w:left="4680" w:hanging="360"/>
      </w:pPr>
      <w:rPr>
        <w:rFonts w:ascii="Symbol" w:hAnsi="Symbol" w:hint="default"/>
      </w:rPr>
    </w:lvl>
    <w:lvl w:ilvl="7" w:tplc="C8168BDE">
      <w:start w:val="1"/>
      <w:numFmt w:val="bullet"/>
      <w:lvlText w:val="o"/>
      <w:lvlJc w:val="left"/>
      <w:pPr>
        <w:ind w:left="5400" w:hanging="360"/>
      </w:pPr>
      <w:rPr>
        <w:rFonts w:ascii="Courier New" w:hAnsi="Courier New" w:hint="default"/>
      </w:rPr>
    </w:lvl>
    <w:lvl w:ilvl="8" w:tplc="353EE39E">
      <w:start w:val="1"/>
      <w:numFmt w:val="bullet"/>
      <w:lvlText w:val=""/>
      <w:lvlJc w:val="left"/>
      <w:pPr>
        <w:ind w:left="6120" w:hanging="360"/>
      </w:pPr>
      <w:rPr>
        <w:rFonts w:ascii="Wingdings" w:hAnsi="Wingdings" w:hint="default"/>
      </w:rPr>
    </w:lvl>
  </w:abstractNum>
  <w:abstractNum w:abstractNumId="8" w15:restartNumberingAfterBreak="0">
    <w:nsid w:val="554B6787"/>
    <w:multiLevelType w:val="hybridMultilevel"/>
    <w:tmpl w:val="90E65172"/>
    <w:lvl w:ilvl="0" w:tplc="D292DD2E">
      <w:start w:val="1"/>
      <w:numFmt w:val="bullet"/>
      <w:lvlText w:val=""/>
      <w:lvlJc w:val="left"/>
      <w:pPr>
        <w:ind w:left="450" w:hanging="360"/>
      </w:pPr>
      <w:rPr>
        <w:rFonts w:ascii="Wingdings" w:hAnsi="Wingdings" w:hint="default"/>
      </w:rPr>
    </w:lvl>
    <w:lvl w:ilvl="1" w:tplc="CB82D254">
      <w:start w:val="1"/>
      <w:numFmt w:val="bullet"/>
      <w:lvlText w:val="o"/>
      <w:lvlJc w:val="left"/>
      <w:pPr>
        <w:ind w:left="1170" w:hanging="360"/>
      </w:pPr>
      <w:rPr>
        <w:rFonts w:ascii="Courier New" w:hAnsi="Courier New" w:hint="default"/>
      </w:rPr>
    </w:lvl>
    <w:lvl w:ilvl="2" w:tplc="6512F6AA">
      <w:start w:val="1"/>
      <w:numFmt w:val="bullet"/>
      <w:lvlText w:val=""/>
      <w:lvlJc w:val="left"/>
      <w:pPr>
        <w:ind w:left="1890" w:hanging="360"/>
      </w:pPr>
      <w:rPr>
        <w:rFonts w:ascii="Wingdings" w:hAnsi="Wingdings" w:hint="default"/>
      </w:rPr>
    </w:lvl>
    <w:lvl w:ilvl="3" w:tplc="A378A7AE">
      <w:start w:val="1"/>
      <w:numFmt w:val="bullet"/>
      <w:lvlText w:val=""/>
      <w:lvlJc w:val="left"/>
      <w:pPr>
        <w:ind w:left="2610" w:hanging="360"/>
      </w:pPr>
      <w:rPr>
        <w:rFonts w:ascii="Symbol" w:hAnsi="Symbol" w:hint="default"/>
      </w:rPr>
    </w:lvl>
    <w:lvl w:ilvl="4" w:tplc="41E41C1C">
      <w:start w:val="1"/>
      <w:numFmt w:val="bullet"/>
      <w:lvlText w:val="o"/>
      <w:lvlJc w:val="left"/>
      <w:pPr>
        <w:ind w:left="3330" w:hanging="360"/>
      </w:pPr>
      <w:rPr>
        <w:rFonts w:ascii="Courier New" w:hAnsi="Courier New" w:hint="default"/>
      </w:rPr>
    </w:lvl>
    <w:lvl w:ilvl="5" w:tplc="DB422F06">
      <w:start w:val="1"/>
      <w:numFmt w:val="bullet"/>
      <w:lvlText w:val=""/>
      <w:lvlJc w:val="left"/>
      <w:pPr>
        <w:ind w:left="4050" w:hanging="360"/>
      </w:pPr>
      <w:rPr>
        <w:rFonts w:ascii="Wingdings" w:hAnsi="Wingdings" w:hint="default"/>
      </w:rPr>
    </w:lvl>
    <w:lvl w:ilvl="6" w:tplc="823A4BF0">
      <w:start w:val="1"/>
      <w:numFmt w:val="bullet"/>
      <w:lvlText w:val=""/>
      <w:lvlJc w:val="left"/>
      <w:pPr>
        <w:ind w:left="4770" w:hanging="360"/>
      </w:pPr>
      <w:rPr>
        <w:rFonts w:ascii="Symbol" w:hAnsi="Symbol" w:hint="default"/>
      </w:rPr>
    </w:lvl>
    <w:lvl w:ilvl="7" w:tplc="CCD487B6">
      <w:start w:val="1"/>
      <w:numFmt w:val="bullet"/>
      <w:lvlText w:val="o"/>
      <w:lvlJc w:val="left"/>
      <w:pPr>
        <w:ind w:left="5490" w:hanging="360"/>
      </w:pPr>
      <w:rPr>
        <w:rFonts w:ascii="Courier New" w:hAnsi="Courier New" w:hint="default"/>
      </w:rPr>
    </w:lvl>
    <w:lvl w:ilvl="8" w:tplc="E3B8A876">
      <w:start w:val="1"/>
      <w:numFmt w:val="bullet"/>
      <w:lvlText w:val=""/>
      <w:lvlJc w:val="left"/>
      <w:pPr>
        <w:ind w:left="6210" w:hanging="360"/>
      </w:pPr>
      <w:rPr>
        <w:rFonts w:ascii="Wingdings" w:hAnsi="Wingdings" w:hint="default"/>
      </w:rPr>
    </w:lvl>
  </w:abstractNum>
  <w:abstractNum w:abstractNumId="9" w15:restartNumberingAfterBreak="0">
    <w:nsid w:val="76B13E89"/>
    <w:multiLevelType w:val="hybridMultilevel"/>
    <w:tmpl w:val="8A683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686CA7"/>
    <w:multiLevelType w:val="hybridMultilevel"/>
    <w:tmpl w:val="286C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5"/>
  </w:num>
  <w:num w:numId="4">
    <w:abstractNumId w:val="6"/>
  </w:num>
  <w:num w:numId="5">
    <w:abstractNumId w:val="4"/>
  </w:num>
  <w:num w:numId="6">
    <w:abstractNumId w:val="7"/>
  </w:num>
  <w:num w:numId="7">
    <w:abstractNumId w:val="8"/>
  </w:num>
  <w:num w:numId="8">
    <w:abstractNumId w:val="2"/>
  </w:num>
  <w:num w:numId="9">
    <w:abstractNumId w:val="0"/>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ADE"/>
    <w:rsid w:val="00096BEB"/>
    <w:rsid w:val="000B2164"/>
    <w:rsid w:val="000B5679"/>
    <w:rsid w:val="0012449A"/>
    <w:rsid w:val="001C75F9"/>
    <w:rsid w:val="00217EE7"/>
    <w:rsid w:val="00251BE5"/>
    <w:rsid w:val="003618EE"/>
    <w:rsid w:val="00391FC6"/>
    <w:rsid w:val="004D6E33"/>
    <w:rsid w:val="004E179B"/>
    <w:rsid w:val="00517A63"/>
    <w:rsid w:val="006A00E0"/>
    <w:rsid w:val="006C3DA6"/>
    <w:rsid w:val="007553A5"/>
    <w:rsid w:val="007645CD"/>
    <w:rsid w:val="009F2ADE"/>
    <w:rsid w:val="00A01E58"/>
    <w:rsid w:val="00A63D92"/>
    <w:rsid w:val="00AC2B8A"/>
    <w:rsid w:val="00B019B5"/>
    <w:rsid w:val="00B46F20"/>
    <w:rsid w:val="00B6373E"/>
    <w:rsid w:val="00BB60B7"/>
    <w:rsid w:val="00D602FA"/>
    <w:rsid w:val="00D86DFF"/>
    <w:rsid w:val="00D90548"/>
    <w:rsid w:val="00F74AE9"/>
    <w:rsid w:val="00FC4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14BFF06"/>
  <w15:chartTrackingRefBased/>
  <w15:docId w15:val="{FF7DCAF2-1E68-4EB4-AC4D-08872BE9F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74AE9"/>
    <w:pPr>
      <w:keepNext/>
      <w:keepLines/>
      <w:spacing w:before="240" w:after="0" w:line="360" w:lineRule="auto"/>
      <w:jc w:val="both"/>
      <w:outlineLvl w:val="0"/>
    </w:pPr>
    <w:rPr>
      <w:rFonts w:ascii="Arial" w:eastAsiaTheme="majorEastAsia" w:hAnsi="Arial" w:cstheme="majorBidi"/>
      <w:b/>
      <w:color w:val="2F5496" w:themeColor="accent1" w:themeShade="BF"/>
      <w:sz w:val="32"/>
      <w:szCs w:val="32"/>
      <w:lang w:val="en-US"/>
    </w:rPr>
  </w:style>
  <w:style w:type="paragraph" w:styleId="Titlu2">
    <w:name w:val="heading 2"/>
    <w:basedOn w:val="Normal"/>
    <w:next w:val="Normal"/>
    <w:link w:val="Titlu2Caracter"/>
    <w:uiPriority w:val="9"/>
    <w:unhideWhenUsed/>
    <w:qFormat/>
    <w:rsid w:val="00F74AE9"/>
    <w:pPr>
      <w:keepNext/>
      <w:keepLines/>
      <w:spacing w:before="40" w:after="0" w:line="360" w:lineRule="auto"/>
      <w:jc w:val="both"/>
      <w:outlineLvl w:val="1"/>
    </w:pPr>
    <w:rPr>
      <w:rFonts w:ascii="Arial" w:eastAsiaTheme="majorEastAsia" w:hAnsi="Arial" w:cstheme="majorBidi"/>
      <w:b/>
      <w:sz w:val="28"/>
      <w:szCs w:val="2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74AE9"/>
    <w:rPr>
      <w:rFonts w:ascii="Arial" w:eastAsiaTheme="majorEastAsia" w:hAnsi="Arial" w:cstheme="majorBidi"/>
      <w:b/>
      <w:color w:val="2F5496" w:themeColor="accent1" w:themeShade="BF"/>
      <w:sz w:val="32"/>
      <w:szCs w:val="32"/>
      <w:lang w:val="en-US"/>
    </w:rPr>
  </w:style>
  <w:style w:type="character" w:customStyle="1" w:styleId="Titlu2Caracter">
    <w:name w:val="Titlu 2 Caracter"/>
    <w:basedOn w:val="Fontdeparagrafimplicit"/>
    <w:link w:val="Titlu2"/>
    <w:uiPriority w:val="9"/>
    <w:rsid w:val="00F74AE9"/>
    <w:rPr>
      <w:rFonts w:ascii="Arial" w:eastAsiaTheme="majorEastAsia" w:hAnsi="Arial" w:cstheme="majorBidi"/>
      <w:b/>
      <w:sz w:val="28"/>
      <w:szCs w:val="26"/>
      <w:lang w:val="en-US"/>
    </w:rPr>
  </w:style>
  <w:style w:type="paragraph" w:styleId="Titlucuprins">
    <w:name w:val="TOC Heading"/>
    <w:basedOn w:val="Titlu1"/>
    <w:next w:val="Normal"/>
    <w:uiPriority w:val="39"/>
    <w:unhideWhenUsed/>
    <w:qFormat/>
    <w:rsid w:val="00F74AE9"/>
    <w:pPr>
      <w:spacing w:line="259" w:lineRule="auto"/>
      <w:jc w:val="left"/>
      <w:outlineLvl w:val="9"/>
    </w:pPr>
    <w:rPr>
      <w:rFonts w:asciiTheme="majorHAnsi" w:hAnsiTheme="majorHAnsi"/>
      <w:b w:val="0"/>
    </w:rPr>
  </w:style>
  <w:style w:type="paragraph" w:styleId="Listparagraf">
    <w:name w:val="List Paragraph"/>
    <w:basedOn w:val="Normal"/>
    <w:uiPriority w:val="34"/>
    <w:qFormat/>
    <w:rsid w:val="00F74AE9"/>
    <w:pPr>
      <w:spacing w:line="360" w:lineRule="auto"/>
      <w:ind w:left="720"/>
      <w:contextualSpacing/>
      <w:jc w:val="both"/>
    </w:pPr>
    <w:rPr>
      <w:rFonts w:ascii="Arial" w:hAnsi="Arial"/>
    </w:rPr>
  </w:style>
  <w:style w:type="paragraph" w:styleId="Frspaiere">
    <w:name w:val="No Spacing"/>
    <w:uiPriority w:val="1"/>
    <w:qFormat/>
    <w:rsid w:val="00B019B5"/>
    <w:pPr>
      <w:spacing w:after="0" w:line="240" w:lineRule="auto"/>
      <w:jc w:val="both"/>
    </w:pPr>
    <w:rPr>
      <w:rFonts w:ascii="Arial" w:hAnsi="Arial"/>
      <w:b/>
      <w:sz w:val="24"/>
      <w:lang w:val="en-US"/>
    </w:rPr>
  </w:style>
  <w:style w:type="character" w:customStyle="1" w:styleId="selectable">
    <w:name w:val="selectable"/>
    <w:basedOn w:val="Fontdeparagrafimplicit"/>
    <w:rsid w:val="00B019B5"/>
  </w:style>
  <w:style w:type="paragraph" w:styleId="Subsol">
    <w:name w:val="footer"/>
    <w:basedOn w:val="Normal"/>
    <w:link w:val="SubsolCaracter"/>
    <w:uiPriority w:val="99"/>
    <w:unhideWhenUsed/>
    <w:rsid w:val="00FC4330"/>
    <w:pPr>
      <w:tabs>
        <w:tab w:val="center" w:pos="4680"/>
        <w:tab w:val="right" w:pos="9360"/>
      </w:tabs>
      <w:spacing w:after="0" w:line="240" w:lineRule="auto"/>
      <w:jc w:val="both"/>
    </w:pPr>
    <w:rPr>
      <w:rFonts w:ascii="Arial" w:hAnsi="Arial"/>
    </w:rPr>
  </w:style>
  <w:style w:type="character" w:customStyle="1" w:styleId="SubsolCaracter">
    <w:name w:val="Subsol Caracter"/>
    <w:basedOn w:val="Fontdeparagrafimplicit"/>
    <w:link w:val="Subsol"/>
    <w:uiPriority w:val="99"/>
    <w:rsid w:val="00FC433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sv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6.svg"/><Relationship Id="rId47" Type="http://schemas.openxmlformats.org/officeDocument/2006/relationships/image" Target="media/image41.png"/><Relationship Id="rId50" Type="http://schemas.openxmlformats.org/officeDocument/2006/relationships/image" Target="media/image44.svg"/><Relationship Id="rId55" Type="http://schemas.openxmlformats.org/officeDocument/2006/relationships/image" Target="media/image48.png"/><Relationship Id="rId63" Type="http://schemas.openxmlformats.org/officeDocument/2006/relationships/image" Target="media/image55.emf"/><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image" Target="media/image34.svg"/><Relationship Id="rId45" Type="http://schemas.openxmlformats.org/officeDocument/2006/relationships/image" Target="media/image39.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54.png"/><Relationship Id="rId19" Type="http://schemas.openxmlformats.org/officeDocument/2006/relationships/image" Target="media/image1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svg"/><Relationship Id="rId56" Type="http://schemas.openxmlformats.org/officeDocument/2006/relationships/image" Target="media/image49.png"/><Relationship Id="rId64" Type="http://schemas.openxmlformats.org/officeDocument/2006/relationships/image" Target="media/image56.png"/><Relationship Id="rId8" Type="http://schemas.openxmlformats.org/officeDocument/2006/relationships/image" Target="media/image2.svg"/><Relationship Id="rId51" Type="http://schemas.openxmlformats.org/officeDocument/2006/relationships/image" Target="media/image45.emf"/><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image" Target="media/image40.svg"/><Relationship Id="rId59" Type="http://schemas.openxmlformats.org/officeDocument/2006/relationships/image" Target="media/image52.png"/><Relationship Id="rId20" Type="http://schemas.openxmlformats.org/officeDocument/2006/relationships/image" Target="media/image14.svg"/><Relationship Id="rId41" Type="http://schemas.openxmlformats.org/officeDocument/2006/relationships/image" Target="media/image35.png"/><Relationship Id="rId54" Type="http://schemas.openxmlformats.org/officeDocument/2006/relationships/image" Target="media/image47.png"/><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49" Type="http://schemas.openxmlformats.org/officeDocument/2006/relationships/image" Target="media/image43.png"/><Relationship Id="rId57" Type="http://schemas.openxmlformats.org/officeDocument/2006/relationships/image" Target="media/image50.png"/><Relationship Id="rId10" Type="http://schemas.openxmlformats.org/officeDocument/2006/relationships/image" Target="media/image4.svg"/><Relationship Id="rId31" Type="http://schemas.openxmlformats.org/officeDocument/2006/relationships/image" Target="media/image25.png"/><Relationship Id="rId44" Type="http://schemas.openxmlformats.org/officeDocument/2006/relationships/image" Target="media/image38.svg"/><Relationship Id="rId52" Type="http://schemas.openxmlformats.org/officeDocument/2006/relationships/package" Target="embeddings/Microsoft_PowerPoint_Slide.sldx"/><Relationship Id="rId60" Type="http://schemas.openxmlformats.org/officeDocument/2006/relationships/image" Target="media/image53.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svg"/><Relationship Id="rId39" Type="http://schemas.openxmlformats.org/officeDocument/2006/relationships/image" Target="media/image33.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43</Pages>
  <Words>10193</Words>
  <Characters>58103</Characters>
  <Application>Microsoft Office Word</Application>
  <DocSecurity>0</DocSecurity>
  <Lines>484</Lines>
  <Paragraphs>136</Paragraphs>
  <ScaleCrop>false</ScaleCrop>
  <Company/>
  <LinksUpToDate>false</LinksUpToDate>
  <CharactersWithSpaces>68160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Rosu (2018579)</dc:creator>
  <cp:keywords/>
  <dc:description/>
  <cp:lastModifiedBy>Andrei Rosu (2018579)</cp:lastModifiedBy>
  <cp:revision>27</cp:revision>
  <dcterms:created xsi:type="dcterms:W3CDTF">2021-08-19T19:10:00Z</dcterms:created>
  <dcterms:modified xsi:type="dcterms:W3CDTF">2021-08-21T15:24:00Z</dcterms:modified>
</cp:coreProperties>
</file>