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14A6CCF" w:rsidP="726BA02F" w:rsidRDefault="014A6CCF" w14:paraId="3EFE07A3" w14:textId="61BF1B48">
      <w:pPr>
        <w:pStyle w:val="Normal"/>
        <w:ind w:left="0"/>
      </w:pPr>
    </w:p>
    <w:p w:rsidR="014A6CCF" w:rsidP="726BA02F" w:rsidRDefault="014A6CCF" w14:paraId="2ADF22D6" w14:textId="56EEA344">
      <w:pPr>
        <w:pStyle w:val="Normal"/>
        <w:ind w:left="0"/>
      </w:pPr>
      <w:r>
        <w:br/>
      </w:r>
    </w:p>
    <w:p w:rsidR="014A6CCF" w:rsidRDefault="014A6CCF" w14:paraId="714A12A7" w14:textId="44712D32">
      <w:r w:rsidR="014A6CCF">
        <w:rPr/>
        <w:t xml:space="preserve"> </w:t>
      </w:r>
    </w:p>
    <w:p w:rsidR="014A6CCF" w:rsidRDefault="014A6CCF" w14:paraId="44A4AFC6" w14:textId="59C14052"/>
    <w:p w:rsidR="014A6CCF" w:rsidRDefault="014A6CCF" w14:paraId="7E2F18A8" w14:textId="27078901"/>
    <w:p w:rsidR="014A6CCF" w:rsidRDefault="014A6CCF" w14:paraId="51DCBE47" w14:textId="6B7B4A58"/>
    <w:p w:rsidR="014A6CCF" w:rsidP="0BED9DEE" w:rsidRDefault="014A6CCF" w14:paraId="0164FB3F" w14:textId="7453C9CF">
      <w:pPr>
        <w:jc w:val="center"/>
        <w:rPr>
          <w:b w:val="1"/>
          <w:bCs w:val="1"/>
          <w:sz w:val="24"/>
          <w:szCs w:val="24"/>
        </w:rPr>
      </w:pPr>
      <w:r w:rsidRPr="0BED9DEE" w:rsidR="2F833B8D">
        <w:rPr>
          <w:b w:val="1"/>
          <w:bCs w:val="1"/>
          <w:sz w:val="24"/>
          <w:szCs w:val="24"/>
        </w:rPr>
        <w:t xml:space="preserve">Navigating and Exploring Communication </w:t>
      </w:r>
    </w:p>
    <w:p w:rsidR="014A6CCF" w:rsidP="0BED9DEE" w:rsidRDefault="014A6CCF" w14:paraId="5497E3B2" w14:textId="66ABD2CF">
      <w:pPr>
        <w:pStyle w:val="Normal"/>
        <w:jc w:val="center"/>
        <w:rPr>
          <w:b w:val="1"/>
          <w:bCs w:val="1"/>
          <w:sz w:val="24"/>
          <w:szCs w:val="24"/>
        </w:rPr>
      </w:pPr>
      <w:r w:rsidRPr="0BED9DEE" w:rsidR="2F833B8D">
        <w:rPr>
          <w:b w:val="1"/>
          <w:bCs w:val="1"/>
          <w:sz w:val="24"/>
          <w:szCs w:val="24"/>
        </w:rPr>
        <w:t xml:space="preserve">Within The </w:t>
      </w:r>
    </w:p>
    <w:p w:rsidR="014A6CCF" w:rsidP="0BED9DEE" w:rsidRDefault="014A6CCF" w14:paraId="7DF31020" w14:textId="489771D1">
      <w:pPr>
        <w:pStyle w:val="Normal"/>
        <w:jc w:val="center"/>
        <w:rPr>
          <w:b w:val="1"/>
          <w:bCs w:val="1"/>
          <w:sz w:val="24"/>
          <w:szCs w:val="24"/>
        </w:rPr>
      </w:pPr>
      <w:r w:rsidRPr="0BED9DEE" w:rsidR="2F833B8D">
        <w:rPr>
          <w:b w:val="1"/>
          <w:bCs w:val="1"/>
          <w:sz w:val="24"/>
          <w:szCs w:val="24"/>
        </w:rPr>
        <w:t>Social Workplace Structures</w:t>
      </w:r>
    </w:p>
    <w:p w:rsidR="014A6CCF" w:rsidRDefault="014A6CCF" w14:paraId="60352AA2" w14:textId="2B309424"/>
    <w:p w:rsidR="014A6CCF" w:rsidRDefault="014A6CCF" w14:paraId="3B52CFFB" w14:textId="68E14425"/>
    <w:p w:rsidR="014A6CCF" w:rsidRDefault="014A6CCF" w14:paraId="1D68DC19" w14:textId="21060530"/>
    <w:p w:rsidR="014A6CCF" w:rsidP="0BED9DEE" w:rsidRDefault="014A6CCF" w14:paraId="21ACB63C" w14:textId="5BBD29F8">
      <w:pPr>
        <w:jc w:val="center"/>
        <w:rPr>
          <w:b w:val="1"/>
          <w:bCs w:val="1"/>
        </w:rPr>
      </w:pPr>
      <w:r w:rsidRPr="0BED9DEE" w:rsidR="11E1A5F3">
        <w:rPr>
          <w:b w:val="1"/>
          <w:bCs w:val="1"/>
        </w:rPr>
        <w:t xml:space="preserve">Nikolay </w:t>
      </w:r>
      <w:proofErr w:type="spellStart"/>
      <w:r w:rsidRPr="0BED9DEE" w:rsidR="11E1A5F3">
        <w:rPr>
          <w:b w:val="1"/>
          <w:bCs w:val="1"/>
        </w:rPr>
        <w:t>Daskalov</w:t>
      </w:r>
      <w:proofErr w:type="spellEnd"/>
      <w:r w:rsidRPr="0BED9DEE" w:rsidR="11E1A5F3">
        <w:rPr>
          <w:b w:val="1"/>
          <w:bCs w:val="1"/>
        </w:rPr>
        <w:t xml:space="preserve"> (19131</w:t>
      </w:r>
      <w:r w:rsidRPr="0BED9DEE" w:rsidR="53DB5A51">
        <w:rPr>
          <w:b w:val="1"/>
          <w:bCs w:val="1"/>
        </w:rPr>
        <w:t>1</w:t>
      </w:r>
      <w:r w:rsidRPr="0BED9DEE" w:rsidR="11E1A5F3">
        <w:rPr>
          <w:b w:val="1"/>
          <w:bCs w:val="1"/>
        </w:rPr>
        <w:t>5)</w:t>
      </w:r>
    </w:p>
    <w:p w:rsidR="7E27A3EF" w:rsidP="0BED9DEE" w:rsidRDefault="7E27A3EF" w14:paraId="7E59927D" w14:textId="13EBABDD">
      <w:pPr>
        <w:pStyle w:val="Normal"/>
        <w:jc w:val="center"/>
        <w:rPr>
          <w:b w:val="1"/>
          <w:bCs w:val="1"/>
        </w:rPr>
      </w:pPr>
      <w:r w:rsidRPr="0BED9DEE" w:rsidR="7E27A3EF">
        <w:rPr>
          <w:b w:val="1"/>
          <w:bCs w:val="1"/>
        </w:rPr>
        <w:t xml:space="preserve">Effective Teamwork and Communication </w:t>
      </w:r>
    </w:p>
    <w:p w:rsidR="7E27A3EF" w:rsidP="0BED9DEE" w:rsidRDefault="7E27A3EF" w14:paraId="074CFFC2" w14:textId="55CCAA90">
      <w:pPr>
        <w:pStyle w:val="Normal"/>
        <w:jc w:val="center"/>
        <w:rPr>
          <w:b w:val="1"/>
          <w:bCs w:val="1"/>
        </w:rPr>
      </w:pPr>
      <w:r w:rsidRPr="0BED9DEE" w:rsidR="7E27A3EF">
        <w:rPr>
          <w:b w:val="1"/>
          <w:bCs w:val="1"/>
        </w:rPr>
        <w:t>Tim Hopkins</w:t>
      </w:r>
    </w:p>
    <w:p w:rsidR="7E27A3EF" w:rsidP="0BED9DEE" w:rsidRDefault="7E27A3EF" w14:paraId="17A8942F" w14:textId="328FEE19">
      <w:pPr>
        <w:pStyle w:val="Normal"/>
        <w:jc w:val="center"/>
        <w:rPr>
          <w:b w:val="1"/>
          <w:bCs w:val="1"/>
        </w:rPr>
      </w:pPr>
      <w:r w:rsidRPr="0BED9DEE" w:rsidR="7E27A3EF">
        <w:rPr>
          <w:b w:val="1"/>
          <w:bCs w:val="1"/>
        </w:rPr>
        <w:t>04/05/2020</w:t>
      </w:r>
    </w:p>
    <w:p w:rsidR="0BED9DEE" w:rsidP="0BED9DEE" w:rsidRDefault="0BED9DEE" w14:paraId="75DA35A9" w14:textId="4AF503CD">
      <w:pPr>
        <w:pStyle w:val="Normal"/>
        <w:jc w:val="center"/>
      </w:pPr>
    </w:p>
    <w:p w:rsidR="014A6CCF" w:rsidRDefault="014A6CCF" w14:paraId="48548E8A" w14:textId="7C48B3DF"/>
    <w:p w:rsidR="014A6CCF" w:rsidRDefault="014A6CCF" w14:paraId="34EB2673" w14:textId="3F40654C"/>
    <w:p w:rsidR="014A6CCF" w:rsidRDefault="014A6CCF" w14:paraId="30317F9B" w14:textId="3D2ABE64"/>
    <w:p w:rsidR="014A6CCF" w:rsidRDefault="014A6CCF" w14:paraId="613FEB70" w14:textId="3520EC36"/>
    <w:p w:rsidR="014A6CCF" w:rsidRDefault="014A6CCF" w14:paraId="058A3B71" w14:textId="377C34FC"/>
    <w:p w:rsidR="014A6CCF" w:rsidRDefault="014A6CCF" w14:paraId="09224E24" w14:textId="7CEB0013"/>
    <w:p w:rsidR="014A6CCF" w:rsidRDefault="014A6CCF" w14:paraId="3CD35EFA" w14:textId="48B31DF5"/>
    <w:p w:rsidR="014A6CCF" w:rsidRDefault="014A6CCF" w14:paraId="161CC4DE" w14:textId="0749548E"/>
    <w:p w:rsidR="014A6CCF" w:rsidRDefault="014A6CCF" w14:paraId="205756EC" w14:textId="5D6718AC"/>
    <w:p w:rsidR="014A6CCF" w:rsidRDefault="014A6CCF" w14:paraId="09CD8C69" w14:textId="3910C7D3"/>
    <w:p w:rsidR="014A6CCF" w:rsidRDefault="014A6CCF" w14:paraId="4348A1A3" w14:textId="552699F5"/>
    <w:p w:rsidR="014A6CCF" w:rsidRDefault="014A6CCF" w14:paraId="1C146660" w14:textId="22051F53"/>
    <w:p w:rsidR="014A6CCF" w:rsidRDefault="014A6CCF" w14:paraId="1241B94A" w14:textId="58103256"/>
    <w:p w:rsidR="014A6CCF" w:rsidRDefault="014A6CCF" w14:paraId="6B2E89FA" w14:textId="5FBD84E4"/>
    <w:p w:rsidR="014A6CCF" w:rsidRDefault="014A6CCF" w14:paraId="16A21B96" w14:textId="5D3DE877"/>
    <w:p w:rsidR="014A6CCF" w:rsidRDefault="014A6CCF" w14:paraId="5FCA62D1" w14:textId="0594F140"/>
    <w:p w:rsidR="014A6CCF" w:rsidP="0BED9DEE" w:rsidRDefault="014A6CCF" w14:paraId="5E977824" w14:textId="08168C66">
      <w:pPr>
        <w:pStyle w:val="Normal"/>
      </w:pPr>
    </w:p>
    <w:p w:rsidR="014A6CCF" w:rsidP="0BED9DEE" w:rsidRDefault="014A6CCF" w14:paraId="5291D11E" w14:textId="0FCB4016">
      <w:pPr>
        <w:pStyle w:val="Normal"/>
        <w:jc w:val="center"/>
        <w:rPr>
          <w:b w:val="1"/>
          <w:bCs w:val="1"/>
        </w:rPr>
      </w:pPr>
      <w:r w:rsidRPr="0BED9DEE" w:rsidR="7E27A3EF">
        <w:rPr>
          <w:b w:val="1"/>
          <w:bCs w:val="1"/>
        </w:rPr>
        <w:t>Table of Contents</w:t>
      </w:r>
    </w:p>
    <w:p w:rsidR="014A6CCF" w:rsidP="0BED9DEE" w:rsidRDefault="014A6CCF" w14:paraId="2DC85EBC" w14:textId="372F1F86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0BED9DEE" w:rsidR="7E27A3EF">
        <w:rPr>
          <w:b w:val="1"/>
          <w:bCs w:val="1"/>
        </w:rPr>
        <w:t>Communication and Different Types of Communication. ______________________Page 3</w:t>
      </w:r>
    </w:p>
    <w:p w:rsidR="014A6CCF" w:rsidP="0BED9DEE" w:rsidRDefault="014A6CCF" w14:paraId="69F1342B" w14:textId="32D1FF7C">
      <w:pPr>
        <w:pStyle w:val="Normal"/>
        <w:ind w:left="720"/>
        <w:rPr>
          <w:b w:val="1"/>
          <w:bCs w:val="1"/>
        </w:rPr>
      </w:pPr>
      <w:r w:rsidRPr="0BED9DEE" w:rsidR="7E27A3EF">
        <w:rPr>
          <w:b w:val="1"/>
          <w:bCs w:val="1"/>
        </w:rPr>
        <w:t xml:space="preserve">1.1. </w:t>
      </w:r>
      <w:r w:rsidRPr="0BED9DEE" w:rsidR="45D7E42D">
        <w:rPr>
          <w:b w:val="1"/>
          <w:bCs w:val="1"/>
        </w:rPr>
        <w:t>Verbal Communication</w:t>
      </w:r>
      <w:r w:rsidRPr="0BED9DEE" w:rsidR="72171EA2">
        <w:rPr>
          <w:b w:val="1"/>
          <w:bCs w:val="1"/>
        </w:rPr>
        <w:t>. ________________________________________Page 3</w:t>
      </w:r>
    </w:p>
    <w:p w:rsidR="014A6CCF" w:rsidP="0BED9DEE" w:rsidRDefault="014A6CCF" w14:paraId="7B7D1366" w14:textId="4F9F596E">
      <w:pPr>
        <w:pStyle w:val="Normal"/>
        <w:ind w:left="720"/>
        <w:rPr>
          <w:b w:val="1"/>
          <w:bCs w:val="1"/>
        </w:rPr>
      </w:pPr>
      <w:r w:rsidRPr="0BED9DEE" w:rsidR="45D7E42D">
        <w:rPr>
          <w:b w:val="1"/>
          <w:bCs w:val="1"/>
        </w:rPr>
        <w:t>1.2. Non-Verbal Communication</w:t>
      </w:r>
      <w:r w:rsidRPr="0BED9DEE" w:rsidR="743EAF46">
        <w:rPr>
          <w:b w:val="1"/>
          <w:bCs w:val="1"/>
        </w:rPr>
        <w:t>. ____________________________________Page 3</w:t>
      </w:r>
    </w:p>
    <w:p w:rsidR="014A6CCF" w:rsidP="0BED9DEE" w:rsidRDefault="014A6CCF" w14:paraId="37929E2E" w14:textId="44129DF3">
      <w:pPr>
        <w:pStyle w:val="Normal"/>
        <w:ind w:left="720"/>
        <w:rPr>
          <w:b w:val="1"/>
          <w:bCs w:val="1"/>
        </w:rPr>
      </w:pPr>
      <w:r w:rsidRPr="0BED9DEE" w:rsidR="45D7E42D">
        <w:rPr>
          <w:b w:val="1"/>
          <w:bCs w:val="1"/>
        </w:rPr>
        <w:t>1.3. Paraverbal Communication</w:t>
      </w:r>
      <w:r w:rsidRPr="0BED9DEE" w:rsidR="237D1728">
        <w:rPr>
          <w:b w:val="1"/>
          <w:bCs w:val="1"/>
        </w:rPr>
        <w:t>. _____________________________________Page 3</w:t>
      </w:r>
    </w:p>
    <w:p w:rsidR="014A6CCF" w:rsidP="0BED9DEE" w:rsidRDefault="014A6CCF" w14:paraId="3A948ACF" w14:textId="2E719A65">
      <w:pPr>
        <w:pStyle w:val="Normal"/>
        <w:ind w:left="720"/>
        <w:rPr>
          <w:b w:val="1"/>
          <w:bCs w:val="1"/>
        </w:rPr>
      </w:pPr>
      <w:r w:rsidRPr="0BED9DEE" w:rsidR="45D7E42D">
        <w:rPr>
          <w:b w:val="1"/>
          <w:bCs w:val="1"/>
        </w:rPr>
        <w:t>1.4. Written Communication</w:t>
      </w:r>
      <w:r w:rsidRPr="0BED9DEE" w:rsidR="54DF2F5A">
        <w:rPr>
          <w:b w:val="1"/>
          <w:bCs w:val="1"/>
        </w:rPr>
        <w:t>. _______________________________________Page 4</w:t>
      </w:r>
    </w:p>
    <w:p w:rsidR="014A6CCF" w:rsidP="0BED9DEE" w:rsidRDefault="014A6CCF" w14:paraId="66E59C9C" w14:textId="6E4A1A22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0BED9DEE" w:rsidR="10531011">
        <w:rPr>
          <w:b w:val="1"/>
          <w:bCs w:val="1"/>
        </w:rPr>
        <w:t xml:space="preserve">Communication </w:t>
      </w:r>
      <w:r w:rsidRPr="0BED9DEE" w:rsidR="0253C487">
        <w:rPr>
          <w:b w:val="1"/>
          <w:bCs w:val="1"/>
        </w:rPr>
        <w:t>in</w:t>
      </w:r>
      <w:r w:rsidRPr="0BED9DEE" w:rsidR="10531011">
        <w:rPr>
          <w:b w:val="1"/>
          <w:bCs w:val="1"/>
        </w:rPr>
        <w:t xml:space="preserve"> the Workplace. ______________________________</w:t>
      </w:r>
      <w:r w:rsidRPr="0BED9DEE" w:rsidR="7660CC45">
        <w:rPr>
          <w:b w:val="1"/>
          <w:bCs w:val="1"/>
        </w:rPr>
        <w:t>___</w:t>
      </w:r>
      <w:r w:rsidRPr="0BED9DEE" w:rsidR="10531011">
        <w:rPr>
          <w:b w:val="1"/>
          <w:bCs w:val="1"/>
        </w:rPr>
        <w:t>______Page 4</w:t>
      </w:r>
    </w:p>
    <w:p w:rsidR="014A6CCF" w:rsidP="0BED9DEE" w:rsidRDefault="014A6CCF" w14:paraId="28A2BEC9" w14:textId="548E8B95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0BED9DEE" w:rsidR="56095F52">
        <w:rPr>
          <w:b w:val="1"/>
          <w:bCs w:val="1"/>
        </w:rPr>
        <w:t>Communication Models. _______________________________________________Page 5</w:t>
      </w:r>
    </w:p>
    <w:p w:rsidR="014A6CCF" w:rsidP="0BED9DEE" w:rsidRDefault="014A6CCF" w14:paraId="51066B68" w14:textId="7281CE54">
      <w:pPr>
        <w:pStyle w:val="Normal"/>
        <w:ind w:left="720"/>
        <w:rPr>
          <w:b w:val="1"/>
          <w:bCs w:val="1"/>
        </w:rPr>
      </w:pPr>
      <w:r w:rsidRPr="0BED9DEE" w:rsidR="66FB923E">
        <w:rPr>
          <w:b w:val="1"/>
          <w:bCs w:val="1"/>
        </w:rPr>
        <w:t>3.1. Shannon and Weaver. _________________________________________Page 5</w:t>
      </w:r>
    </w:p>
    <w:p w:rsidR="014A6CCF" w:rsidP="0BED9DEE" w:rsidRDefault="014A6CCF" w14:paraId="0F982F20" w14:textId="40CD45CB">
      <w:pPr>
        <w:pStyle w:val="Normal"/>
        <w:ind w:left="720"/>
        <w:rPr>
          <w:b w:val="1"/>
          <w:bCs w:val="1"/>
        </w:rPr>
      </w:pPr>
      <w:r w:rsidRPr="0BED9DEE" w:rsidR="66FB923E">
        <w:rPr>
          <w:b w:val="1"/>
          <w:bCs w:val="1"/>
        </w:rPr>
        <w:t>3.2. Schramm. ___________________________________________________Page 6</w:t>
      </w:r>
    </w:p>
    <w:p w:rsidR="014A6CCF" w:rsidP="0BED9DEE" w:rsidRDefault="014A6CCF" w14:paraId="54621073" w14:textId="5433C630">
      <w:pPr>
        <w:pStyle w:val="Normal"/>
        <w:ind w:left="720"/>
        <w:rPr>
          <w:b w:val="1"/>
          <w:bCs w:val="1"/>
        </w:rPr>
      </w:pPr>
      <w:r w:rsidRPr="0BED9DEE" w:rsidR="66FB923E">
        <w:rPr>
          <w:b w:val="1"/>
          <w:bCs w:val="1"/>
        </w:rPr>
        <w:t>3.3. Berlo. ______________________________________________________Page 7</w:t>
      </w:r>
    </w:p>
    <w:p w:rsidR="014A6CCF" w:rsidP="0BED9DEE" w:rsidRDefault="014A6CCF" w14:paraId="63F4E63C" w14:textId="60C42B1B">
      <w:pPr>
        <w:pStyle w:val="Normal"/>
        <w:ind w:left="720"/>
        <w:rPr>
          <w:b w:val="1"/>
          <w:bCs w:val="1"/>
        </w:rPr>
      </w:pPr>
      <w:r w:rsidRPr="0BED9DEE" w:rsidR="66FB923E">
        <w:rPr>
          <w:b w:val="1"/>
          <w:bCs w:val="1"/>
        </w:rPr>
        <w:t>3.4. Advantages and Disadvantages. _________________________________Page7</w:t>
      </w:r>
    </w:p>
    <w:p w:rsidR="014A6CCF" w:rsidP="0BED9DEE" w:rsidRDefault="014A6CCF" w14:paraId="62D4170D" w14:textId="79948ADC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0BED9DEE" w:rsidR="16B9333B">
        <w:rPr>
          <w:b w:val="1"/>
          <w:bCs w:val="1"/>
        </w:rPr>
        <w:t>Personal Experience. __________________________________________________Page 8</w:t>
      </w:r>
    </w:p>
    <w:p w:rsidR="014A6CCF" w:rsidP="0BED9DEE" w:rsidRDefault="014A6CCF" w14:paraId="4ED6D386" w14:textId="67F7C18D">
      <w:pPr>
        <w:pStyle w:val="ListParagraph"/>
        <w:numPr>
          <w:ilvl w:val="0"/>
          <w:numId w:val="2"/>
        </w:numPr>
        <w:rPr>
          <w:b w:val="1"/>
          <w:bCs w:val="1"/>
          <w:sz w:val="22"/>
          <w:szCs w:val="22"/>
        </w:rPr>
      </w:pPr>
      <w:r w:rsidRPr="0BED9DEE" w:rsidR="69DBD444">
        <w:rPr>
          <w:b w:val="1"/>
          <w:bCs w:val="1"/>
        </w:rPr>
        <w:t>References. __________________________________________________________Page 9</w:t>
      </w:r>
    </w:p>
    <w:p w:rsidR="014A6CCF" w:rsidP="0BED9DEE" w:rsidRDefault="014A6CCF" w14:paraId="7A1B0DE7" w14:textId="4D991743">
      <w:pPr>
        <w:pStyle w:val="ListParagraph"/>
        <w:numPr>
          <w:ilvl w:val="0"/>
          <w:numId w:val="2"/>
        </w:numPr>
        <w:rPr>
          <w:b w:val="1"/>
          <w:bCs w:val="1"/>
          <w:sz w:val="22"/>
          <w:szCs w:val="22"/>
        </w:rPr>
      </w:pPr>
      <w:r w:rsidRPr="0BED9DEE" w:rsidR="43CE37E5">
        <w:rPr>
          <w:b w:val="1"/>
          <w:bCs w:val="1"/>
        </w:rPr>
        <w:t>Appendices</w:t>
      </w:r>
      <w:r w:rsidRPr="0BED9DEE" w:rsidR="43CE37E5">
        <w:rPr>
          <w:b w:val="1"/>
          <w:bCs w:val="1"/>
        </w:rPr>
        <w:t>. ________________________________________________________Page 10</w:t>
      </w:r>
    </w:p>
    <w:p w:rsidR="014A6CCF" w:rsidP="0BED9DEE" w:rsidRDefault="014A6CCF" w14:paraId="60F2A16A" w14:textId="03B57E8F">
      <w:pPr>
        <w:pStyle w:val="Normal"/>
      </w:pPr>
    </w:p>
    <w:p w:rsidR="014A6CCF" w:rsidP="0BED9DEE" w:rsidRDefault="014A6CCF" w14:paraId="20CB479A" w14:textId="409506AC">
      <w:pPr>
        <w:pStyle w:val="Normal"/>
      </w:pPr>
    </w:p>
    <w:p w:rsidR="014A6CCF" w:rsidP="0BED9DEE" w:rsidRDefault="014A6CCF" w14:paraId="2EEE3A5C" w14:textId="5D12085E">
      <w:pPr>
        <w:pStyle w:val="Normal"/>
      </w:pPr>
    </w:p>
    <w:p w:rsidR="014A6CCF" w:rsidP="0BED9DEE" w:rsidRDefault="014A6CCF" w14:paraId="1F153754" w14:textId="7F3DCF12">
      <w:pPr>
        <w:pStyle w:val="Normal"/>
      </w:pPr>
    </w:p>
    <w:p w:rsidR="014A6CCF" w:rsidP="0BED9DEE" w:rsidRDefault="014A6CCF" w14:paraId="70A8CE9F" w14:textId="20858B56">
      <w:pPr>
        <w:pStyle w:val="Normal"/>
      </w:pPr>
    </w:p>
    <w:p w:rsidR="014A6CCF" w:rsidP="0BED9DEE" w:rsidRDefault="014A6CCF" w14:paraId="76E4ED8B" w14:textId="2A01E5DA">
      <w:pPr>
        <w:pStyle w:val="Normal"/>
      </w:pPr>
    </w:p>
    <w:p w:rsidR="014A6CCF" w:rsidP="0BED9DEE" w:rsidRDefault="014A6CCF" w14:paraId="17476320" w14:textId="587661F8">
      <w:pPr>
        <w:pStyle w:val="Normal"/>
      </w:pPr>
    </w:p>
    <w:p w:rsidR="014A6CCF" w:rsidP="0BED9DEE" w:rsidRDefault="014A6CCF" w14:paraId="1FD49067" w14:textId="181F13F5">
      <w:pPr>
        <w:pStyle w:val="Normal"/>
      </w:pPr>
    </w:p>
    <w:p w:rsidR="014A6CCF" w:rsidP="0BED9DEE" w:rsidRDefault="014A6CCF" w14:paraId="2D96CC9A" w14:textId="11E26075">
      <w:pPr>
        <w:pStyle w:val="Normal"/>
      </w:pPr>
    </w:p>
    <w:p w:rsidR="014A6CCF" w:rsidP="0BED9DEE" w:rsidRDefault="014A6CCF" w14:paraId="0E356C0A" w14:textId="29442F7D">
      <w:pPr>
        <w:pStyle w:val="Normal"/>
      </w:pPr>
    </w:p>
    <w:p w:rsidR="014A6CCF" w:rsidP="0BED9DEE" w:rsidRDefault="014A6CCF" w14:paraId="327889BF" w14:textId="4F693631">
      <w:pPr>
        <w:pStyle w:val="Normal"/>
      </w:pPr>
    </w:p>
    <w:p w:rsidR="014A6CCF" w:rsidP="0BED9DEE" w:rsidRDefault="014A6CCF" w14:paraId="041DF2CC" w14:textId="633E45D6">
      <w:pPr>
        <w:pStyle w:val="Normal"/>
      </w:pPr>
    </w:p>
    <w:p w:rsidR="014A6CCF" w:rsidP="0BED9DEE" w:rsidRDefault="014A6CCF" w14:paraId="34778F36" w14:textId="6260FCC8">
      <w:pPr>
        <w:pStyle w:val="Normal"/>
      </w:pPr>
    </w:p>
    <w:p w:rsidR="014A6CCF" w:rsidP="0BED9DEE" w:rsidRDefault="014A6CCF" w14:paraId="27CEC16C" w14:textId="259CB2ED">
      <w:pPr>
        <w:pStyle w:val="Normal"/>
      </w:pPr>
    </w:p>
    <w:p w:rsidR="014A6CCF" w:rsidP="0BED9DEE" w:rsidRDefault="014A6CCF" w14:paraId="4C994003" w14:textId="0B59CCF6">
      <w:pPr>
        <w:pStyle w:val="Normal"/>
      </w:pPr>
    </w:p>
    <w:p w:rsidR="014A6CCF" w:rsidP="0BED9DEE" w:rsidRDefault="014A6CCF" w14:paraId="5317AF84" w14:textId="101C442D">
      <w:pPr>
        <w:pStyle w:val="Normal"/>
      </w:pPr>
    </w:p>
    <w:p w:rsidR="014A6CCF" w:rsidP="0BED9DEE" w:rsidRDefault="014A6CCF" w14:paraId="7FCEE2A7" w14:textId="383F3EA9">
      <w:pPr>
        <w:pStyle w:val="Normal"/>
      </w:pPr>
      <w:r w:rsidR="0B0F666B">
        <w:rPr/>
        <w:t xml:space="preserve">Communication </w:t>
      </w:r>
      <w:r w:rsidR="0B0F666B">
        <w:rPr/>
        <w:t>is</w:t>
      </w:r>
      <w:r w:rsidR="0B0F666B">
        <w:rPr/>
        <w:t xml:space="preserve"> essential in our day to day lives. It is how we interact with family, friends, colleagues, strangers and every</w:t>
      </w:r>
      <w:r w:rsidR="12CAD034">
        <w:rPr/>
        <w:t xml:space="preserve">one in between. </w:t>
      </w:r>
      <w:r w:rsidR="50C485D2">
        <w:rPr/>
        <w:t xml:space="preserve">Communication can portray our moods, intentions and feelings on various subject topics. Communication is </w:t>
      </w:r>
      <w:r w:rsidR="3D3219CE">
        <w:rPr/>
        <w:t xml:space="preserve">our </w:t>
      </w:r>
      <w:r w:rsidR="31E33728">
        <w:rPr/>
        <w:t>method</w:t>
      </w:r>
      <w:r w:rsidR="3D3219CE">
        <w:rPr/>
        <w:t xml:space="preserve"> of gaining information and knowledge from other entities</w:t>
      </w:r>
      <w:r w:rsidR="30046777">
        <w:rPr/>
        <w:t xml:space="preserve"> and has navigated humanity </w:t>
      </w:r>
      <w:r w:rsidR="7BD2CD1B">
        <w:rPr/>
        <w:t>throughout</w:t>
      </w:r>
      <w:r w:rsidR="47537279">
        <w:rPr/>
        <w:t xml:space="preserve"> </w:t>
      </w:r>
      <w:r w:rsidR="30046777">
        <w:rPr/>
        <w:t>hist</w:t>
      </w:r>
      <w:r w:rsidR="32D6DCA9">
        <w:rPr/>
        <w:t>ory</w:t>
      </w:r>
      <w:r w:rsidR="0312B540">
        <w:rPr/>
        <w:t>. It has</w:t>
      </w:r>
      <w:r w:rsidR="56D66409">
        <w:rPr/>
        <w:t xml:space="preserve"> built and refined </w:t>
      </w:r>
      <w:r w:rsidR="5F03A90A">
        <w:rPr/>
        <w:t>the</w:t>
      </w:r>
      <w:r w:rsidR="56D66409">
        <w:rPr/>
        <w:t xml:space="preserve"> social structures we see today.</w:t>
      </w:r>
      <w:r w:rsidR="7F9BE9A7">
        <w:rPr/>
        <w:t xml:space="preserve"> </w:t>
      </w:r>
      <w:r w:rsidR="167C5640">
        <w:rPr/>
        <w:t>It is even more interesting how communication is used in these social structures</w:t>
      </w:r>
      <w:r w:rsidR="267C50CD">
        <w:rPr/>
        <w:t xml:space="preserve"> and how it is refined </w:t>
      </w:r>
      <w:r w:rsidR="0157F5E8">
        <w:rPr/>
        <w:t>to efficiently navigate the social structure</w:t>
      </w:r>
      <w:r w:rsidR="32FACBE7">
        <w:rPr/>
        <w:t>s</w:t>
      </w:r>
      <w:r w:rsidR="0157F5E8">
        <w:rPr/>
        <w:t xml:space="preserve"> and communication within the 21</w:t>
      </w:r>
      <w:r w:rsidRPr="0BED9DEE" w:rsidR="0157F5E8">
        <w:rPr>
          <w:vertAlign w:val="superscript"/>
        </w:rPr>
        <w:t>st</w:t>
      </w:r>
      <w:r w:rsidR="0157F5E8">
        <w:rPr/>
        <w:t xml:space="preserve"> century workplace.</w:t>
      </w:r>
    </w:p>
    <w:p xmlns:wp14="http://schemas.microsoft.com/office/word/2010/wordml" w:rsidP="0BED9DEE" w14:paraId="5E5787A5" wp14:textId="1ADEEDD7">
      <w:pPr>
        <w:rPr>
          <w:b w:val="1"/>
          <w:bCs w:val="1"/>
          <w:u w:val="none"/>
        </w:rPr>
      </w:pPr>
      <w:bookmarkStart w:name="_GoBack" w:id="0"/>
      <w:bookmarkEnd w:id="0"/>
      <w:r w:rsidRPr="0BED9DEE" w:rsidR="70C70CE8">
        <w:rPr>
          <w:b w:val="1"/>
          <w:bCs w:val="1"/>
          <w:u w:val="none"/>
        </w:rPr>
        <w:t>1.</w:t>
      </w:r>
      <w:r w:rsidRPr="0BED9DEE" w:rsidR="59649574">
        <w:rPr>
          <w:b w:val="1"/>
          <w:bCs w:val="1"/>
          <w:u w:val="none"/>
        </w:rPr>
        <w:t>Different types of communication</w:t>
      </w:r>
    </w:p>
    <w:p w:rsidR="59649574" w:rsidP="0BED9DEE" w:rsidRDefault="59649574" w14:paraId="448E0150" w14:textId="3CF226F9">
      <w:pPr>
        <w:pStyle w:val="Normal"/>
        <w:rPr>
          <w:b w:val="1"/>
          <w:bCs w:val="1"/>
        </w:rPr>
      </w:pPr>
      <w:r w:rsidRPr="0BED9DEE" w:rsidR="3C2B5D7E">
        <w:rPr>
          <w:b w:val="1"/>
          <w:bCs w:val="1"/>
        </w:rPr>
        <w:t>1.1</w:t>
      </w:r>
      <w:r w:rsidRPr="0BED9DEE" w:rsidR="5C1FD2B4">
        <w:rPr>
          <w:b w:val="1"/>
          <w:bCs w:val="1"/>
        </w:rPr>
        <w:t>.</w:t>
      </w:r>
      <w:r w:rsidRPr="0BED9DEE" w:rsidR="3C2B5D7E">
        <w:rPr>
          <w:b w:val="1"/>
          <w:bCs w:val="1"/>
        </w:rPr>
        <w:t xml:space="preserve"> </w:t>
      </w:r>
      <w:r w:rsidRPr="0BED9DEE" w:rsidR="59649574">
        <w:rPr>
          <w:b w:val="1"/>
          <w:bCs w:val="1"/>
        </w:rPr>
        <w:t>Verbal Communication</w:t>
      </w:r>
    </w:p>
    <w:p w:rsidR="5C33A2C1" w:rsidP="6896885B" w:rsidRDefault="5C33A2C1" w14:paraId="640D02DF" w14:textId="59090DA0">
      <w:pPr>
        <w:pStyle w:val="Normal"/>
      </w:pPr>
      <w:r w:rsidR="5C33A2C1">
        <w:rPr/>
        <w:t xml:space="preserve">Verbal communication can be described as a way of interaction between two or more entities </w:t>
      </w:r>
      <w:r w:rsidR="2D9C780B">
        <w:rPr/>
        <w:t>by using the</w:t>
      </w:r>
      <w:r w:rsidR="26184B03">
        <w:rPr/>
        <w:t xml:space="preserve">ir voice. </w:t>
      </w:r>
      <w:r w:rsidR="3EE46F6D">
        <w:rPr/>
        <w:t>It is a process of ex</w:t>
      </w:r>
      <w:r w:rsidR="7B34042A">
        <w:rPr/>
        <w:t xml:space="preserve">changing information between </w:t>
      </w:r>
      <w:r w:rsidR="3D9E4989">
        <w:rPr/>
        <w:t>different entities</w:t>
      </w:r>
      <w:r w:rsidR="2AB807C5">
        <w:rPr/>
        <w:t xml:space="preserve"> in a cycle of giving information, understanding the information and replying to </w:t>
      </w:r>
      <w:r w:rsidR="078E23C2">
        <w:rPr/>
        <w:t xml:space="preserve">the given information by explaining their understanding and views </w:t>
      </w:r>
      <w:r w:rsidR="666AF7F0">
        <w:rPr/>
        <w:t xml:space="preserve">regarding the information given. </w:t>
      </w:r>
    </w:p>
    <w:p w:rsidR="6896885B" w:rsidP="6896885B" w:rsidRDefault="6896885B" w14:paraId="1430FFB0" w14:textId="31D60A11">
      <w:pPr>
        <w:pStyle w:val="Normal"/>
      </w:pPr>
    </w:p>
    <w:p w:rsidR="666AF7F0" w:rsidP="0BED9DEE" w:rsidRDefault="666AF7F0" w14:paraId="352F55DC" w14:textId="3FE50278">
      <w:pPr>
        <w:pStyle w:val="Normal"/>
        <w:rPr>
          <w:b w:val="1"/>
          <w:bCs w:val="1"/>
        </w:rPr>
      </w:pPr>
      <w:r w:rsidRPr="0BED9DEE" w:rsidR="3EEA56D4">
        <w:rPr>
          <w:b w:val="1"/>
          <w:bCs w:val="1"/>
        </w:rPr>
        <w:t>1.2</w:t>
      </w:r>
      <w:r w:rsidRPr="0BED9DEE" w:rsidR="197605E5">
        <w:rPr>
          <w:b w:val="1"/>
          <w:bCs w:val="1"/>
        </w:rPr>
        <w:t>.</w:t>
      </w:r>
      <w:r w:rsidRPr="0BED9DEE" w:rsidR="3EEA56D4">
        <w:rPr>
          <w:b w:val="1"/>
          <w:bCs w:val="1"/>
        </w:rPr>
        <w:t xml:space="preserve"> </w:t>
      </w:r>
      <w:r w:rsidRPr="0BED9DEE" w:rsidR="666AF7F0">
        <w:rPr>
          <w:b w:val="1"/>
          <w:bCs w:val="1"/>
        </w:rPr>
        <w:t>Non – Verbal Communication</w:t>
      </w:r>
    </w:p>
    <w:p w:rsidR="666AF7F0" w:rsidP="6896885B" w:rsidRDefault="666AF7F0" w14:paraId="49AAFF19" w14:textId="116A3EEA">
      <w:pPr>
        <w:pStyle w:val="Normal"/>
      </w:pPr>
      <w:r w:rsidR="666AF7F0">
        <w:rPr/>
        <w:t xml:space="preserve">Non – verbal communication is a way of </w:t>
      </w:r>
      <w:r w:rsidR="32560C61">
        <w:rPr/>
        <w:t>interacti</w:t>
      </w:r>
      <w:r w:rsidR="64CC0085">
        <w:rPr/>
        <w:t>ng</w:t>
      </w:r>
      <w:r w:rsidR="32560C61">
        <w:rPr/>
        <w:t xml:space="preserve"> between various entities which are </w:t>
      </w:r>
      <w:r w:rsidR="626E23BB">
        <w:rPr/>
        <w:t>usually</w:t>
      </w:r>
      <w:r w:rsidR="32560C61">
        <w:rPr/>
        <w:t xml:space="preserve"> human but not limited to a single species</w:t>
      </w:r>
      <w:r w:rsidR="5A174637">
        <w:rPr/>
        <w:t xml:space="preserve">, using body language and facial expressions. </w:t>
      </w:r>
      <w:r w:rsidR="656C21B7">
        <w:rPr/>
        <w:t>The process is a cycle of communication through</w:t>
      </w:r>
      <w:r w:rsidR="687BFFDB">
        <w:rPr/>
        <w:t xml:space="preserve"> the</w:t>
      </w:r>
      <w:r w:rsidR="656C21B7">
        <w:rPr/>
        <w:t xml:space="preserve"> </w:t>
      </w:r>
      <w:r w:rsidR="656C21B7">
        <w:rPr/>
        <w:t>v</w:t>
      </w:r>
      <w:r w:rsidR="36E78CEF">
        <w:rPr/>
        <w:t xml:space="preserve">arious </w:t>
      </w:r>
      <w:r w:rsidR="157A6C2B">
        <w:rPr/>
        <w:t>senses of the entities. The most common sense used in non – verbal communication is</w:t>
      </w:r>
      <w:r w:rsidR="2208D9AE">
        <w:rPr/>
        <w:t xml:space="preserve"> the</w:t>
      </w:r>
      <w:r w:rsidR="157A6C2B">
        <w:rPr/>
        <w:t xml:space="preserve"> vi</w:t>
      </w:r>
      <w:r w:rsidR="5974EE7C">
        <w:rPr/>
        <w:t>sual</w:t>
      </w:r>
      <w:r w:rsidR="130FBD1C">
        <w:rPr/>
        <w:t xml:space="preserve"> sense</w:t>
      </w:r>
      <w:r w:rsidR="5974EE7C">
        <w:rPr/>
        <w:t>.</w:t>
      </w:r>
      <w:r w:rsidR="500A0C8C">
        <w:rPr/>
        <w:t xml:space="preserve"> A large constant feed of information is received by our visual sense and </w:t>
      </w:r>
      <w:r w:rsidR="0F0BB64D">
        <w:rPr/>
        <w:t xml:space="preserve">entities </w:t>
      </w:r>
      <w:r w:rsidR="4E3A9CFE">
        <w:rPr/>
        <w:t>start the cycle of</w:t>
      </w:r>
      <w:r w:rsidR="54E2C252">
        <w:rPr/>
        <w:t xml:space="preserve"> </w:t>
      </w:r>
      <w:r w:rsidR="53A60CA8">
        <w:rPr/>
        <w:t>process</w:t>
      </w:r>
      <w:r w:rsidR="13F2FEE8">
        <w:rPr/>
        <w:t>ing</w:t>
      </w:r>
      <w:r w:rsidR="54E2C252">
        <w:rPr/>
        <w:t xml:space="preserve"> the </w:t>
      </w:r>
      <w:r w:rsidR="721E4898">
        <w:rPr/>
        <w:t>other entities</w:t>
      </w:r>
      <w:r w:rsidR="54E2C252">
        <w:rPr/>
        <w:t xml:space="preserve"> body posture and physical actions</w:t>
      </w:r>
      <w:r w:rsidR="28347B1C">
        <w:rPr/>
        <w:t xml:space="preserve"> to better understand the intentions and thoughts of the other participants.</w:t>
      </w:r>
      <w:r w:rsidR="21D7655E">
        <w:rPr/>
        <w:t xml:space="preserve"> An excellent example of non – verbal communication is sign language used by </w:t>
      </w:r>
      <w:r w:rsidR="157BADB1">
        <w:rPr/>
        <w:t>entities who cannot use verbal communication methods.</w:t>
      </w:r>
      <w:r w:rsidR="7DBBA40A">
        <w:rPr/>
        <w:t xml:space="preserve"> </w:t>
      </w:r>
      <w:r w:rsidR="5974EE7C">
        <w:rPr/>
        <w:t xml:space="preserve"> </w:t>
      </w:r>
      <w:r w:rsidR="3A4D4211">
        <w:rPr/>
        <w:t xml:space="preserve">The </w:t>
      </w:r>
      <w:r w:rsidR="5974EE7C">
        <w:rPr/>
        <w:t>second sense which is used</w:t>
      </w:r>
      <w:r w:rsidR="6587B8ED">
        <w:rPr/>
        <w:t xml:space="preserve"> in this type of communication</w:t>
      </w:r>
      <w:r w:rsidR="5974EE7C">
        <w:rPr/>
        <w:t xml:space="preserve"> is touch. </w:t>
      </w:r>
      <w:r w:rsidR="5F16B879">
        <w:rPr/>
        <w:t>Communication through touch can be very difficult to judge, as to when it is appropriate to use. One of the soci</w:t>
      </w:r>
      <w:r w:rsidR="6B9BE4E0">
        <w:rPr/>
        <w:t xml:space="preserve">ally accepted guidelines is dependent on the social relationship level between </w:t>
      </w:r>
      <w:r w:rsidR="61D60E6C">
        <w:rPr/>
        <w:t xml:space="preserve">the different participants. An example of </w:t>
      </w:r>
      <w:r w:rsidR="5A739143">
        <w:rPr/>
        <w:t>appropriate body language communication through touch is by petting a dog with</w:t>
      </w:r>
      <w:r w:rsidR="76F4B11A">
        <w:rPr/>
        <w:t xml:space="preserve"> the intention of showing affection to this </w:t>
      </w:r>
      <w:r w:rsidR="30C44BDC">
        <w:rPr/>
        <w:t>entity</w:t>
      </w:r>
      <w:r w:rsidR="76F4B11A">
        <w:rPr/>
        <w:t xml:space="preserve">. </w:t>
      </w:r>
      <w:r w:rsidR="2F9FCF06">
        <w:rPr/>
        <w:t>The example of bad non – verbal communication through touch which would be socia</w:t>
      </w:r>
      <w:r w:rsidR="3A81E3D2">
        <w:rPr/>
        <w:t xml:space="preserve">lly unacceptable is to hug a completely unknown entity </w:t>
      </w:r>
      <w:r w:rsidR="621AD767">
        <w:rPr/>
        <w:t>without the consent of the other entity.</w:t>
      </w:r>
    </w:p>
    <w:p w:rsidR="6896885B" w:rsidP="0BED9DEE" w:rsidRDefault="6896885B" w14:paraId="4941F424" w14:textId="0874CEC0">
      <w:pPr>
        <w:pStyle w:val="Normal"/>
        <w:rPr>
          <w:b w:val="1"/>
          <w:bCs w:val="1"/>
        </w:rPr>
      </w:pPr>
      <w:r w:rsidRPr="0BED9DEE" w:rsidR="6546AFF4">
        <w:rPr>
          <w:b w:val="1"/>
          <w:bCs w:val="1"/>
        </w:rPr>
        <w:t xml:space="preserve">1.3. </w:t>
      </w:r>
      <w:r w:rsidRPr="0BED9DEE" w:rsidR="5BFF7388">
        <w:rPr>
          <w:b w:val="1"/>
          <w:bCs w:val="1"/>
        </w:rPr>
        <w:t>Para</w:t>
      </w:r>
      <w:r w:rsidRPr="0BED9DEE" w:rsidR="3E1AC60B">
        <w:rPr>
          <w:b w:val="1"/>
          <w:bCs w:val="1"/>
        </w:rPr>
        <w:t>v</w:t>
      </w:r>
      <w:r w:rsidRPr="0BED9DEE" w:rsidR="5BFF7388">
        <w:rPr>
          <w:b w:val="1"/>
          <w:bCs w:val="1"/>
        </w:rPr>
        <w:t>erbal Communication</w:t>
      </w:r>
    </w:p>
    <w:p w:rsidR="5BFF7388" w:rsidP="5192DF97" w:rsidRDefault="5BFF7388" w14:paraId="721FE8FD" w14:textId="10A5D7B4">
      <w:pPr>
        <w:pStyle w:val="Normal"/>
      </w:pPr>
      <w:r w:rsidR="5BFF7388">
        <w:rPr/>
        <w:t xml:space="preserve">Paraverbal communication is </w:t>
      </w:r>
      <w:r w:rsidR="2809EBB3">
        <w:rPr/>
        <w:t xml:space="preserve">how we emphasise on our current emotional state in the message conveyed to other entities. </w:t>
      </w:r>
      <w:r w:rsidR="397AA72D">
        <w:rPr/>
        <w:t xml:space="preserve">It is portrayed by our tone and choice of words. An example of this </w:t>
      </w:r>
      <w:r w:rsidR="65486695">
        <w:rPr/>
        <w:t xml:space="preserve">interaction can be when we communicate with babies and use a high-pitched tone during the </w:t>
      </w:r>
      <w:r w:rsidR="44BFA942">
        <w:rPr/>
        <w:t xml:space="preserve">communication process. Another interesting example is </w:t>
      </w:r>
      <w:r w:rsidR="46800A04">
        <w:rPr/>
        <w:t xml:space="preserve">when we scold </w:t>
      </w:r>
      <w:r w:rsidR="07B5849B">
        <w:rPr/>
        <w:t xml:space="preserve">children on unacceptable behaviour by raising our voice and talking faster to emphasise on our mood and emotions regarding the situation. </w:t>
      </w:r>
    </w:p>
    <w:p w:rsidR="0BED9DEE" w:rsidP="0BED9DEE" w:rsidRDefault="0BED9DEE" w14:paraId="39861BBD" w14:textId="040CE448">
      <w:pPr>
        <w:pStyle w:val="Normal"/>
        <w:rPr>
          <w:b w:val="1"/>
          <w:bCs w:val="1"/>
        </w:rPr>
      </w:pPr>
    </w:p>
    <w:p w:rsidR="0BED9DEE" w:rsidP="0BED9DEE" w:rsidRDefault="0BED9DEE" w14:paraId="4AB5597C" w14:textId="65FE6485">
      <w:pPr>
        <w:pStyle w:val="Normal"/>
        <w:rPr>
          <w:b w:val="1"/>
          <w:bCs w:val="1"/>
        </w:rPr>
      </w:pPr>
    </w:p>
    <w:p w:rsidR="0BED9DEE" w:rsidP="0BED9DEE" w:rsidRDefault="0BED9DEE" w14:paraId="02C8E3C1" w14:textId="2C4E0323">
      <w:pPr>
        <w:pStyle w:val="Normal"/>
        <w:rPr>
          <w:b w:val="1"/>
          <w:bCs w:val="1"/>
        </w:rPr>
      </w:pPr>
    </w:p>
    <w:p w:rsidR="0BED9DEE" w:rsidP="0BED9DEE" w:rsidRDefault="0BED9DEE" w14:paraId="137657E2" w14:textId="7A467DE1">
      <w:pPr>
        <w:pStyle w:val="Normal"/>
        <w:rPr>
          <w:b w:val="1"/>
          <w:bCs w:val="1"/>
        </w:rPr>
      </w:pPr>
    </w:p>
    <w:p w:rsidR="2E97817E" w:rsidP="0BED9DEE" w:rsidRDefault="2E97817E" w14:paraId="390C21FF" w14:textId="7175BEFC">
      <w:pPr>
        <w:pStyle w:val="Normal"/>
        <w:rPr>
          <w:b w:val="1"/>
          <w:bCs w:val="1"/>
        </w:rPr>
      </w:pPr>
      <w:r w:rsidRPr="0BED9DEE" w:rsidR="7A7DD508">
        <w:rPr>
          <w:b w:val="1"/>
          <w:bCs w:val="1"/>
        </w:rPr>
        <w:t xml:space="preserve">1.4. </w:t>
      </w:r>
      <w:r w:rsidRPr="0BED9DEE" w:rsidR="2E97817E">
        <w:rPr>
          <w:b w:val="1"/>
          <w:bCs w:val="1"/>
        </w:rPr>
        <w:t>Written Communication</w:t>
      </w:r>
    </w:p>
    <w:p w:rsidR="2E97817E" w:rsidP="0BED9DEE" w:rsidRDefault="2E97817E" w14:paraId="40D79CDC" w14:textId="70DE1DB8">
      <w:pPr>
        <w:pStyle w:val="Normal"/>
      </w:pPr>
      <w:r w:rsidR="2E97817E">
        <w:rPr/>
        <w:t xml:space="preserve">Written communication in my opinion is a very interesting topic because of </w:t>
      </w:r>
      <w:r w:rsidR="498782F4">
        <w:rPr/>
        <w:t xml:space="preserve">how the information is independent of the physical requirements </w:t>
      </w:r>
      <w:r w:rsidR="1D17FE6E">
        <w:rPr/>
        <w:t xml:space="preserve">needed for communication between people. This means </w:t>
      </w:r>
      <w:r w:rsidR="4016BF5C">
        <w:rPr/>
        <w:t>a person can give information to others without th</w:t>
      </w:r>
      <w:r w:rsidR="1AFAAFA5">
        <w:rPr/>
        <w:t xml:space="preserve">e need of him to be physically present. </w:t>
      </w:r>
      <w:r w:rsidR="2D88684B">
        <w:rPr/>
        <w:t xml:space="preserve">Ancient Sumerians have the oldest writing system discovered by humanity so far. It was used </w:t>
      </w:r>
      <w:r w:rsidR="3D15DCF0">
        <w:rPr/>
        <w:t>to record</w:t>
      </w:r>
      <w:r w:rsidR="261B60A6">
        <w:rPr/>
        <w:t xml:space="preserve"> goods,</w:t>
      </w:r>
      <w:r w:rsidR="3D15DCF0">
        <w:rPr/>
        <w:t xml:space="preserve"> </w:t>
      </w:r>
      <w:r w:rsidR="4E05777E">
        <w:rPr/>
        <w:t>wealth,</w:t>
      </w:r>
      <w:r w:rsidR="486363F3">
        <w:rPr/>
        <w:t xml:space="preserve"> laws and other</w:t>
      </w:r>
      <w:r w:rsidR="3D15DCF0">
        <w:rPr/>
        <w:t xml:space="preserve"> various day to day exchanges in society between humans. </w:t>
      </w:r>
      <w:r w:rsidR="5003E229">
        <w:rPr/>
        <w:t>(Gabriel, 2018)</w:t>
      </w:r>
    </w:p>
    <w:p w:rsidR="2D88684B" w:rsidP="0BED9DEE" w:rsidRDefault="2D88684B" w14:paraId="30391F17" w14:textId="55BB572A">
      <w:pPr>
        <w:pStyle w:val="Normal"/>
        <w:ind w:left="720"/>
      </w:pPr>
      <w:r w:rsidR="2D88684B">
        <w:rPr/>
        <w:t>Cuneiform is an ancient writing system that was first used in around 3400 BC. Distinguished by its wedge-shaped marks on clay tablets, cuneiform script is the oldest form of writing in the world, first appearing even earlier than Egyptian hieroglyphics.</w:t>
      </w:r>
      <w:r w:rsidR="2AA21C83">
        <w:rPr/>
        <w:t xml:space="preserve"> (History Extra, 2015)</w:t>
      </w:r>
    </w:p>
    <w:p w:rsidR="485500EB" w:rsidP="0BED9DEE" w:rsidRDefault="485500EB" w14:paraId="2204D7B8" w14:textId="6513C365">
      <w:pPr>
        <w:pStyle w:val="Normal"/>
        <w:ind w:left="0"/>
      </w:pPr>
      <w:r w:rsidR="485500EB">
        <w:rPr/>
        <w:t xml:space="preserve">This writing system is seen as the great grandfather of the </w:t>
      </w:r>
      <w:r w:rsidR="3AB2EF76">
        <w:rPr/>
        <w:t>systematic documentation that we have today. At the workplace we produce various types of reports and documents</w:t>
      </w:r>
      <w:r w:rsidR="794D4699">
        <w:rPr/>
        <w:t>. The</w:t>
      </w:r>
      <w:r w:rsidR="20D2C09C">
        <w:rPr/>
        <w:t xml:space="preserve"> purpose of these documents has not changed very much since ancient times, it has adapted to the needs of modern-day society</w:t>
      </w:r>
      <w:r w:rsidR="440D8879">
        <w:rPr/>
        <w:t xml:space="preserve">. </w:t>
      </w:r>
    </w:p>
    <w:p w:rsidR="76450462" w:rsidP="0BED9DEE" w:rsidRDefault="76450462" w14:paraId="667E6DEB" w14:textId="2BE6A1AA">
      <w:pPr>
        <w:pStyle w:val="Normal"/>
        <w:ind w:left="0"/>
        <w:rPr>
          <w:b w:val="1"/>
          <w:bCs w:val="1"/>
        </w:rPr>
      </w:pPr>
      <w:r w:rsidRPr="0BED9DEE" w:rsidR="02899FAA">
        <w:rPr>
          <w:b w:val="1"/>
          <w:bCs w:val="1"/>
        </w:rPr>
        <w:t>2.</w:t>
      </w:r>
      <w:r w:rsidRPr="0BED9DEE" w:rsidR="76450462">
        <w:rPr>
          <w:b w:val="1"/>
          <w:bCs w:val="1"/>
        </w:rPr>
        <w:t xml:space="preserve">Communication </w:t>
      </w:r>
      <w:r w:rsidRPr="0BED9DEE" w:rsidR="76450462">
        <w:rPr>
          <w:b w:val="1"/>
          <w:bCs w:val="1"/>
        </w:rPr>
        <w:t>in</w:t>
      </w:r>
      <w:r w:rsidRPr="0BED9DEE" w:rsidR="76450462">
        <w:rPr>
          <w:b w:val="1"/>
          <w:bCs w:val="1"/>
        </w:rPr>
        <w:t xml:space="preserve"> The Workplace</w:t>
      </w:r>
    </w:p>
    <w:p w:rsidR="1CF51F35" w:rsidP="5192DF97" w:rsidRDefault="1CF51F35" w14:paraId="600888C9" w14:textId="2C610ADF">
      <w:pPr>
        <w:pStyle w:val="Normal"/>
      </w:pPr>
      <w:r w:rsidR="1CF51F35">
        <w:rPr/>
        <w:t xml:space="preserve">The importance of appropriate communication in the workplace is vital to retaining </w:t>
      </w:r>
      <w:r w:rsidR="1ECCB5E8">
        <w:rPr/>
        <w:t>a job</w:t>
      </w:r>
      <w:r w:rsidR="17F41A6F">
        <w:rPr/>
        <w:t>. If there is an occurrence of inappropriate communication</w:t>
      </w:r>
      <w:r w:rsidR="214B5050">
        <w:rPr/>
        <w:t>,</w:t>
      </w:r>
      <w:r w:rsidR="17F41A6F">
        <w:rPr/>
        <w:t xml:space="preserve"> you can find yourself </w:t>
      </w:r>
      <w:r w:rsidR="56617793">
        <w:rPr/>
        <w:t xml:space="preserve">in a very bad situation and can even lead to trouble with law enforcement. </w:t>
      </w:r>
      <w:r w:rsidR="09F8987D">
        <w:rPr/>
        <w:t>It is also vital to your overall performance within the company and your chances of climbing the company stepladder</w:t>
      </w:r>
      <w:r w:rsidR="37301DAA">
        <w:rPr/>
        <w:t xml:space="preserve">. By having effective communication in </w:t>
      </w:r>
      <w:r w:rsidR="78A55FA9">
        <w:rPr/>
        <w:t>the workplace, you can demonstrate your knowledge and wor</w:t>
      </w:r>
      <w:r w:rsidR="1AA0930D">
        <w:rPr/>
        <w:t>k</w:t>
      </w:r>
      <w:r w:rsidR="78A55FA9">
        <w:rPr/>
        <w:t xml:space="preserve"> ethic in a professional way </w:t>
      </w:r>
      <w:r w:rsidR="4E1DA486">
        <w:rPr/>
        <w:t>wh</w:t>
      </w:r>
      <w:r w:rsidR="786138E7">
        <w:rPr/>
        <w:t>en</w:t>
      </w:r>
      <w:r w:rsidR="4E1DA486">
        <w:rPr/>
        <w:t xml:space="preserve"> communicating with colleagues</w:t>
      </w:r>
      <w:r w:rsidR="0A68D274">
        <w:rPr/>
        <w:t xml:space="preserve"> and customers. </w:t>
      </w:r>
      <w:r w:rsidR="25D52164">
        <w:rPr/>
        <w:t xml:space="preserve">Skills in effective communication can have a vital part to the growth of the company and the overall staff enthusiasm and motivation. </w:t>
      </w:r>
      <w:r w:rsidR="24EE810D">
        <w:rPr/>
        <w:t>“Depending on the attitude of your target audience at any moment</w:t>
      </w:r>
      <w:r w:rsidR="477CEF62">
        <w:rPr/>
        <w:t>, the receptivity of your message is going to be affected.” (</w:t>
      </w:r>
      <w:r w:rsidR="57B709FD">
        <w:rPr/>
        <w:t>Perkins, 20</w:t>
      </w:r>
      <w:r w:rsidR="5A82D03E">
        <w:rPr/>
        <w:t>08</w:t>
      </w:r>
      <w:r w:rsidR="57B709FD">
        <w:rPr/>
        <w:t>, p</w:t>
      </w:r>
      <w:r w:rsidR="182D5BD1">
        <w:rPr/>
        <w:t>.</w:t>
      </w:r>
      <w:r w:rsidR="7439BBF7">
        <w:rPr/>
        <w:t xml:space="preserve"> N/A)</w:t>
      </w:r>
    </w:p>
    <w:p w:rsidR="0BED9DEE" w:rsidP="0BED9DEE" w:rsidRDefault="0BED9DEE" w14:paraId="6D3B0B49" w14:textId="34E85B0F">
      <w:pPr>
        <w:pStyle w:val="Normal"/>
      </w:pPr>
    </w:p>
    <w:p w:rsidR="0BED9DEE" w:rsidP="0BED9DEE" w:rsidRDefault="0BED9DEE" w14:paraId="27670B2E" w14:textId="4A4AACEE">
      <w:pPr>
        <w:pStyle w:val="Normal"/>
        <w:rPr>
          <w:b w:val="1"/>
          <w:bCs w:val="1"/>
        </w:rPr>
      </w:pPr>
    </w:p>
    <w:p w:rsidR="0BED9DEE" w:rsidP="0BED9DEE" w:rsidRDefault="0BED9DEE" w14:paraId="056230FC" w14:textId="344728E8">
      <w:pPr>
        <w:pStyle w:val="Normal"/>
        <w:rPr>
          <w:b w:val="1"/>
          <w:bCs w:val="1"/>
        </w:rPr>
      </w:pPr>
    </w:p>
    <w:p w:rsidR="0BED9DEE" w:rsidP="0BED9DEE" w:rsidRDefault="0BED9DEE" w14:paraId="6FD79B80" w14:textId="4E171498">
      <w:pPr>
        <w:pStyle w:val="Normal"/>
        <w:rPr>
          <w:b w:val="1"/>
          <w:bCs w:val="1"/>
        </w:rPr>
      </w:pPr>
    </w:p>
    <w:p w:rsidR="0BED9DEE" w:rsidP="0BED9DEE" w:rsidRDefault="0BED9DEE" w14:paraId="32FE335B" w14:textId="58784A2A">
      <w:pPr>
        <w:pStyle w:val="Normal"/>
        <w:rPr>
          <w:b w:val="1"/>
          <w:bCs w:val="1"/>
        </w:rPr>
      </w:pPr>
    </w:p>
    <w:p w:rsidR="0BED9DEE" w:rsidP="0BED9DEE" w:rsidRDefault="0BED9DEE" w14:paraId="170AAEE7" w14:textId="42B4554A">
      <w:pPr>
        <w:pStyle w:val="Normal"/>
        <w:rPr>
          <w:b w:val="1"/>
          <w:bCs w:val="1"/>
        </w:rPr>
      </w:pPr>
    </w:p>
    <w:p w:rsidR="0BED9DEE" w:rsidP="0BED9DEE" w:rsidRDefault="0BED9DEE" w14:paraId="60FB465A" w14:textId="58A940BD">
      <w:pPr>
        <w:pStyle w:val="Normal"/>
        <w:rPr>
          <w:b w:val="1"/>
          <w:bCs w:val="1"/>
        </w:rPr>
      </w:pPr>
    </w:p>
    <w:p w:rsidR="0BED9DEE" w:rsidP="0BED9DEE" w:rsidRDefault="0BED9DEE" w14:paraId="56712A20" w14:textId="52E38D81">
      <w:pPr>
        <w:pStyle w:val="Normal"/>
        <w:rPr>
          <w:b w:val="1"/>
          <w:bCs w:val="1"/>
        </w:rPr>
      </w:pPr>
    </w:p>
    <w:p w:rsidR="0BED9DEE" w:rsidP="0BED9DEE" w:rsidRDefault="0BED9DEE" w14:paraId="5C002A94" w14:textId="3A6C09A4">
      <w:pPr>
        <w:pStyle w:val="Normal"/>
        <w:rPr>
          <w:b w:val="1"/>
          <w:bCs w:val="1"/>
        </w:rPr>
      </w:pPr>
    </w:p>
    <w:p w:rsidR="0BED9DEE" w:rsidP="0BED9DEE" w:rsidRDefault="0BED9DEE" w14:paraId="42FEF9C0" w14:textId="4F06E285">
      <w:pPr>
        <w:pStyle w:val="Normal"/>
        <w:rPr>
          <w:b w:val="1"/>
          <w:bCs w:val="1"/>
        </w:rPr>
      </w:pPr>
    </w:p>
    <w:p w:rsidR="0BED9DEE" w:rsidP="0BED9DEE" w:rsidRDefault="0BED9DEE" w14:paraId="087C48F9" w14:textId="4B034FC2">
      <w:pPr>
        <w:pStyle w:val="Normal"/>
        <w:rPr>
          <w:b w:val="1"/>
          <w:bCs w:val="1"/>
        </w:rPr>
      </w:pPr>
    </w:p>
    <w:p w:rsidR="0BED9DEE" w:rsidP="0BED9DEE" w:rsidRDefault="0BED9DEE" w14:paraId="0F0039FB" w14:textId="7A5D5C8D">
      <w:pPr>
        <w:pStyle w:val="Normal"/>
        <w:rPr>
          <w:b w:val="1"/>
          <w:bCs w:val="1"/>
        </w:rPr>
      </w:pPr>
    </w:p>
    <w:p w:rsidR="0BED9DEE" w:rsidP="0BED9DEE" w:rsidRDefault="0BED9DEE" w14:paraId="14F8C1DA" w14:textId="2F2FEEE3">
      <w:pPr>
        <w:pStyle w:val="Normal"/>
        <w:rPr>
          <w:b w:val="1"/>
          <w:bCs w:val="1"/>
        </w:rPr>
      </w:pPr>
    </w:p>
    <w:p w:rsidR="006E0C62" w:rsidP="0BED9DEE" w:rsidRDefault="006E0C62" w14:paraId="114D8C6D" w14:textId="1C5637CE">
      <w:pPr>
        <w:pStyle w:val="Normal"/>
        <w:rPr>
          <w:b w:val="1"/>
          <w:bCs w:val="1"/>
        </w:rPr>
      </w:pPr>
      <w:r w:rsidRPr="0BED9DEE" w:rsidR="006E0C62">
        <w:rPr>
          <w:b w:val="1"/>
          <w:bCs w:val="1"/>
        </w:rPr>
        <w:t>3.</w:t>
      </w:r>
      <w:r w:rsidRPr="0BED9DEE" w:rsidR="0C2A876D">
        <w:rPr>
          <w:b w:val="1"/>
          <w:bCs w:val="1"/>
        </w:rPr>
        <w:t>Communication Models</w:t>
      </w:r>
    </w:p>
    <w:p w:rsidR="2FC0FC39" w:rsidP="0BED9DEE" w:rsidRDefault="2FC0FC39" w14:paraId="76AD79D5" w14:textId="7F2AC317">
      <w:pPr>
        <w:pStyle w:val="Normal"/>
      </w:pPr>
      <w:r w:rsidR="2FC0FC39">
        <w:rPr/>
        <w:t>There are many models which describe different methods of communication</w:t>
      </w:r>
      <w:r w:rsidR="78DF1C6F">
        <w:rPr/>
        <w:t>. Some models show communication in a simplistic loop betw</w:t>
      </w:r>
      <w:r w:rsidR="0CCE3A3F">
        <w:rPr/>
        <w:t>een the two people communicating. Others go in depth describing how effective the commun</w:t>
      </w:r>
      <w:r w:rsidR="5DAEF791">
        <w:rPr/>
        <w:t xml:space="preserve">ication is with various outside elements which </w:t>
      </w:r>
      <w:r w:rsidR="504F4A18">
        <w:rPr/>
        <w:t>are considered</w:t>
      </w:r>
      <w:r w:rsidR="5DAEF791">
        <w:rPr/>
        <w:t xml:space="preserve"> as b</w:t>
      </w:r>
      <w:r w:rsidR="1DD2D898">
        <w:rPr/>
        <w:t xml:space="preserve">arriers in a conversation. </w:t>
      </w:r>
      <w:r w:rsidR="2684FCCA">
        <w:rPr/>
        <w:t xml:space="preserve">Culture, language and </w:t>
      </w:r>
      <w:r w:rsidR="7B15D9FF">
        <w:rPr/>
        <w:t>knowledge of each participant in the communication can be considered as barriers within the conversation itself. Here are three</w:t>
      </w:r>
      <w:r w:rsidR="10B9C7D2">
        <w:rPr/>
        <w:t xml:space="preserve"> different types of communication models:</w:t>
      </w:r>
    </w:p>
    <w:p w:rsidR="0BED9DEE" w:rsidP="0BED9DEE" w:rsidRDefault="0BED9DEE" w14:paraId="16389756" w14:textId="02A266DB">
      <w:pPr>
        <w:pStyle w:val="Normal"/>
      </w:pPr>
    </w:p>
    <w:p w:rsidR="0BED9DEE" w:rsidP="0BED9DEE" w:rsidRDefault="0BED9DEE" w14:paraId="6850A2FA" w14:textId="45E901B1">
      <w:pPr>
        <w:pStyle w:val="Normal"/>
      </w:pPr>
    </w:p>
    <w:p w:rsidR="41987BBF" w:rsidP="0BED9DEE" w:rsidRDefault="41987BBF" w14:paraId="171369CD" w14:textId="69F0557A">
      <w:pPr>
        <w:pStyle w:val="Normal"/>
        <w:rPr>
          <w:b w:val="1"/>
          <w:bCs w:val="1"/>
        </w:rPr>
      </w:pPr>
      <w:r w:rsidRPr="0BED9DEE" w:rsidR="41987BBF">
        <w:rPr>
          <w:b w:val="1"/>
          <w:bCs w:val="1"/>
        </w:rPr>
        <w:t xml:space="preserve">3.1. </w:t>
      </w:r>
      <w:r w:rsidRPr="0BED9DEE" w:rsidR="10B9C7D2">
        <w:rPr>
          <w:b w:val="1"/>
          <w:bCs w:val="1"/>
        </w:rPr>
        <w:t>Shannon and Weaver</w:t>
      </w:r>
    </w:p>
    <w:p w:rsidR="1722FDF7" w:rsidP="0BED9DEE" w:rsidRDefault="1722FDF7" w14:paraId="2AE868FB" w14:textId="4CCE5E2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722FDF7">
        <w:drawing>
          <wp:inline wp14:editId="56C10722" wp14:anchorId="081E3BCF">
            <wp:extent cx="4572000" cy="2381250"/>
            <wp:effectExtent l="0" t="0" r="0" b="0"/>
            <wp:docPr id="1431041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33fb5ae86a49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97B458">
        <w:rPr/>
        <w:t xml:space="preserve"> </w:t>
      </w:r>
    </w:p>
    <w:p w:rsidR="2B97B458" w:rsidP="0BED9DEE" w:rsidRDefault="2B97B458" w14:paraId="70D04348" w14:textId="30C6C39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ED9DEE" w:rsidR="2B97B458">
        <w:rPr>
          <w:rFonts w:ascii="Calibri" w:hAnsi="Calibri" w:eastAsia="Calibri" w:cs="Calibri"/>
          <w:noProof w:val="0"/>
          <w:sz w:val="22"/>
          <w:szCs w:val="22"/>
          <w:lang w:val="en-GB"/>
        </w:rPr>
        <w:t>(Communication Theory. N/A)</w:t>
      </w:r>
    </w:p>
    <w:p w:rsidR="2ED885E6" w:rsidP="0BED9DEE" w:rsidRDefault="2ED885E6" w14:paraId="4C5E2E0B" w14:textId="0D5ED447">
      <w:pPr>
        <w:pStyle w:val="Normal"/>
      </w:pPr>
      <w:r w:rsidR="2ED885E6">
        <w:rPr/>
        <w:t>This model demonstrates a simple way of understanding how communication works</w:t>
      </w:r>
      <w:r w:rsidR="3C629150">
        <w:rPr/>
        <w:t>. There is a “Sender” who is the person giving the information, “Encoder” is the method of communication the “Sender” has chosen, “</w:t>
      </w:r>
      <w:r w:rsidR="2076B1BE">
        <w:rPr/>
        <w:t>Channel” is the means by the information transported from the “Sender” to the “Receiver” and the “Decoder” is the method used by the “Receiver” to understand the inform</w:t>
      </w:r>
      <w:r w:rsidR="6241A17E">
        <w:rPr/>
        <w:t xml:space="preserve">ation </w:t>
      </w:r>
      <w:r w:rsidR="313E4177">
        <w:rPr/>
        <w:t>given by the “Sender”. The “Noise” is the possible interference that can distort the</w:t>
      </w:r>
      <w:r w:rsidR="5E165E43">
        <w:rPr/>
        <w:t xml:space="preserve"> information in the “Channel” and finally the “Receiver” gives “Feedback” to the “Sender”</w:t>
      </w:r>
      <w:r w:rsidR="4EA8E878">
        <w:rPr/>
        <w:t>.</w:t>
      </w:r>
    </w:p>
    <w:p w:rsidR="0BED9DEE" w:rsidP="0BED9DEE" w:rsidRDefault="0BED9DEE" w14:paraId="25C1FC21" w14:textId="02936446">
      <w:pPr>
        <w:pStyle w:val="Normal"/>
        <w:rPr>
          <w:b w:val="1"/>
          <w:bCs w:val="1"/>
        </w:rPr>
      </w:pPr>
    </w:p>
    <w:p w:rsidR="0BED9DEE" w:rsidP="0BED9DEE" w:rsidRDefault="0BED9DEE" w14:paraId="10B46039" w14:textId="134CDAED">
      <w:pPr>
        <w:pStyle w:val="Normal"/>
        <w:rPr>
          <w:b w:val="1"/>
          <w:bCs w:val="1"/>
        </w:rPr>
      </w:pPr>
    </w:p>
    <w:p w:rsidR="0BED9DEE" w:rsidP="0BED9DEE" w:rsidRDefault="0BED9DEE" w14:paraId="663965BB" w14:textId="41DE6CF3">
      <w:pPr>
        <w:pStyle w:val="Normal"/>
        <w:rPr>
          <w:b w:val="1"/>
          <w:bCs w:val="1"/>
        </w:rPr>
      </w:pPr>
    </w:p>
    <w:p w:rsidR="0BED9DEE" w:rsidP="0BED9DEE" w:rsidRDefault="0BED9DEE" w14:paraId="7986308F" w14:textId="146478AC">
      <w:pPr>
        <w:pStyle w:val="Normal"/>
        <w:rPr>
          <w:b w:val="1"/>
          <w:bCs w:val="1"/>
        </w:rPr>
      </w:pPr>
    </w:p>
    <w:p w:rsidR="0BED9DEE" w:rsidP="0BED9DEE" w:rsidRDefault="0BED9DEE" w14:paraId="4E744424" w14:textId="57A30461">
      <w:pPr>
        <w:pStyle w:val="Normal"/>
        <w:rPr>
          <w:b w:val="1"/>
          <w:bCs w:val="1"/>
        </w:rPr>
      </w:pPr>
    </w:p>
    <w:p w:rsidR="0BED9DEE" w:rsidP="0BED9DEE" w:rsidRDefault="0BED9DEE" w14:paraId="2F14765B" w14:textId="6E981201">
      <w:pPr>
        <w:pStyle w:val="Normal"/>
        <w:rPr>
          <w:b w:val="1"/>
          <w:bCs w:val="1"/>
        </w:rPr>
      </w:pPr>
    </w:p>
    <w:p w:rsidR="0BED9DEE" w:rsidP="0BED9DEE" w:rsidRDefault="0BED9DEE" w14:paraId="6796FDD1" w14:textId="224D89A5">
      <w:pPr>
        <w:pStyle w:val="Normal"/>
        <w:rPr>
          <w:b w:val="1"/>
          <w:bCs w:val="1"/>
        </w:rPr>
      </w:pPr>
    </w:p>
    <w:p w:rsidR="0BED9DEE" w:rsidP="0BED9DEE" w:rsidRDefault="0BED9DEE" w14:paraId="0ACBE83E" w14:textId="7EDC8669">
      <w:pPr>
        <w:pStyle w:val="Normal"/>
        <w:rPr>
          <w:b w:val="1"/>
          <w:bCs w:val="1"/>
        </w:rPr>
      </w:pPr>
    </w:p>
    <w:p w:rsidR="0BED9DEE" w:rsidP="0BED9DEE" w:rsidRDefault="0BED9DEE" w14:paraId="30E5D13A" w14:textId="05F8BBAF">
      <w:pPr>
        <w:pStyle w:val="Normal"/>
        <w:rPr>
          <w:b w:val="1"/>
          <w:bCs w:val="1"/>
        </w:rPr>
      </w:pPr>
    </w:p>
    <w:p w:rsidR="68ABAAEC" w:rsidP="0BED9DEE" w:rsidRDefault="68ABAAEC" w14:paraId="08048C5D" w14:textId="0385D5AA">
      <w:pPr>
        <w:pStyle w:val="Normal"/>
      </w:pPr>
      <w:r w:rsidRPr="0BED9DEE" w:rsidR="68ABAAEC">
        <w:rPr>
          <w:b w:val="1"/>
          <w:bCs w:val="1"/>
        </w:rPr>
        <w:t xml:space="preserve">3.2. </w:t>
      </w:r>
      <w:r w:rsidRPr="0BED9DEE" w:rsidR="4EA8E878">
        <w:rPr>
          <w:b w:val="1"/>
          <w:bCs w:val="1"/>
        </w:rPr>
        <w:t>Schramm</w:t>
      </w:r>
    </w:p>
    <w:p w:rsidR="7BF06C5B" w:rsidP="0BED9DEE" w:rsidRDefault="7BF06C5B" w14:paraId="19856A60" w14:textId="55B7BB3C">
      <w:pPr>
        <w:pStyle w:val="Normal"/>
      </w:pPr>
      <w:r w:rsidR="7BF06C5B">
        <w:drawing>
          <wp:inline wp14:editId="009F694F" wp14:anchorId="6F5B9748">
            <wp:extent cx="4572000" cy="2333625"/>
            <wp:effectExtent l="0" t="0" r="0" b="0"/>
            <wp:docPr id="1223820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acb38fa67446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CA8A5A" w:rsidP="0BED9DEE" w:rsidRDefault="40CA8A5A" w14:paraId="679DFFDF" w14:textId="30C6C39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ED9DEE" w:rsidR="40CA8A5A">
        <w:rPr>
          <w:rFonts w:ascii="Calibri" w:hAnsi="Calibri" w:eastAsia="Calibri" w:cs="Calibri"/>
          <w:noProof w:val="0"/>
          <w:sz w:val="22"/>
          <w:szCs w:val="22"/>
          <w:lang w:val="en-GB"/>
        </w:rPr>
        <w:t>(Communication Theory. N/A)</w:t>
      </w:r>
    </w:p>
    <w:p w:rsidR="0BED9DEE" w:rsidP="0BED9DEE" w:rsidRDefault="0BED9DEE" w14:paraId="4356FB2F" w14:textId="3C875116">
      <w:pPr>
        <w:pStyle w:val="Normal"/>
      </w:pPr>
    </w:p>
    <w:p w:rsidR="7BF06C5B" w:rsidP="0BED9DEE" w:rsidRDefault="7BF06C5B" w14:paraId="17C18BA9" w14:textId="44E86B04">
      <w:pPr>
        <w:pStyle w:val="Normal"/>
      </w:pPr>
      <w:r w:rsidR="7BF06C5B">
        <w:rPr/>
        <w:t xml:space="preserve">The Schramm model of communication shows communication as a constant loop between two “Interpreters”. Each “Interpreter” </w:t>
      </w:r>
      <w:r w:rsidR="6796935B">
        <w:rPr/>
        <w:t xml:space="preserve">thinks of how to give the information to the other “Interpreter” and this is shown in the diagram by “Encoding”. </w:t>
      </w:r>
      <w:r w:rsidR="1DAD4343">
        <w:rPr/>
        <w:t>The information is then given from one “Interpreter” to the other via a “Message” which is basically the information</w:t>
      </w:r>
      <w:r w:rsidR="35F1B800">
        <w:rPr/>
        <w:t>. Once the information has reached the other “Interpreter”, a proces</w:t>
      </w:r>
      <w:r w:rsidR="7F45EC3D">
        <w:rPr/>
        <w:t xml:space="preserve">s of understanding the information is started. In the diagram, this is called “Decoding”. </w:t>
      </w:r>
      <w:r w:rsidR="54FA426F">
        <w:rPr/>
        <w:t>The loop can continue indefinitely.</w:t>
      </w:r>
    </w:p>
    <w:p w:rsidR="0BED9DEE" w:rsidP="0BED9DEE" w:rsidRDefault="0BED9DEE" w14:paraId="05CA81B5" w14:textId="006B50BD">
      <w:pPr>
        <w:pStyle w:val="Normal"/>
      </w:pPr>
    </w:p>
    <w:p w:rsidR="0BED9DEE" w:rsidP="0BED9DEE" w:rsidRDefault="0BED9DEE" w14:paraId="0AA948CD" w14:textId="5F46D59F">
      <w:pPr>
        <w:pStyle w:val="Normal"/>
      </w:pPr>
    </w:p>
    <w:p w:rsidR="0BED9DEE" w:rsidP="0BED9DEE" w:rsidRDefault="0BED9DEE" w14:paraId="2E4B7F26" w14:textId="108869ED">
      <w:pPr>
        <w:pStyle w:val="Normal"/>
        <w:rPr>
          <w:b w:val="1"/>
          <w:bCs w:val="1"/>
        </w:rPr>
      </w:pPr>
    </w:p>
    <w:p w:rsidR="0BED9DEE" w:rsidP="0BED9DEE" w:rsidRDefault="0BED9DEE" w14:paraId="10467843" w14:textId="369CE759">
      <w:pPr>
        <w:pStyle w:val="Normal"/>
        <w:rPr>
          <w:b w:val="1"/>
          <w:bCs w:val="1"/>
        </w:rPr>
      </w:pPr>
    </w:p>
    <w:p w:rsidR="0BED9DEE" w:rsidP="0BED9DEE" w:rsidRDefault="0BED9DEE" w14:paraId="7A1A9912" w14:textId="57FB9E9F">
      <w:pPr>
        <w:pStyle w:val="Normal"/>
        <w:rPr>
          <w:b w:val="1"/>
          <w:bCs w:val="1"/>
        </w:rPr>
      </w:pPr>
    </w:p>
    <w:p w:rsidR="0BED9DEE" w:rsidP="0BED9DEE" w:rsidRDefault="0BED9DEE" w14:paraId="79C9CC98" w14:textId="44437927">
      <w:pPr>
        <w:pStyle w:val="Normal"/>
        <w:rPr>
          <w:b w:val="1"/>
          <w:bCs w:val="1"/>
        </w:rPr>
      </w:pPr>
    </w:p>
    <w:p w:rsidR="0BED9DEE" w:rsidP="0BED9DEE" w:rsidRDefault="0BED9DEE" w14:paraId="4F02C70D" w14:textId="13B84B01">
      <w:pPr>
        <w:pStyle w:val="Normal"/>
        <w:rPr>
          <w:b w:val="1"/>
          <w:bCs w:val="1"/>
        </w:rPr>
      </w:pPr>
    </w:p>
    <w:p w:rsidR="0BED9DEE" w:rsidP="0BED9DEE" w:rsidRDefault="0BED9DEE" w14:paraId="738BA800" w14:textId="6D19044C">
      <w:pPr>
        <w:pStyle w:val="Normal"/>
        <w:rPr>
          <w:b w:val="1"/>
          <w:bCs w:val="1"/>
        </w:rPr>
      </w:pPr>
    </w:p>
    <w:p w:rsidR="0BED9DEE" w:rsidP="0BED9DEE" w:rsidRDefault="0BED9DEE" w14:paraId="71BA109E" w14:textId="0D5A3272">
      <w:pPr>
        <w:pStyle w:val="Normal"/>
        <w:rPr>
          <w:b w:val="1"/>
          <w:bCs w:val="1"/>
        </w:rPr>
      </w:pPr>
    </w:p>
    <w:p w:rsidR="0BED9DEE" w:rsidP="0BED9DEE" w:rsidRDefault="0BED9DEE" w14:paraId="2CBA1736" w14:textId="59D08966">
      <w:pPr>
        <w:pStyle w:val="Normal"/>
        <w:rPr>
          <w:b w:val="1"/>
          <w:bCs w:val="1"/>
        </w:rPr>
      </w:pPr>
    </w:p>
    <w:p w:rsidR="0BED9DEE" w:rsidP="0BED9DEE" w:rsidRDefault="0BED9DEE" w14:paraId="14B5FAF8" w14:textId="18DF06D8">
      <w:pPr>
        <w:pStyle w:val="Normal"/>
        <w:rPr>
          <w:b w:val="1"/>
          <w:bCs w:val="1"/>
        </w:rPr>
      </w:pPr>
    </w:p>
    <w:p w:rsidR="0BED9DEE" w:rsidP="0BED9DEE" w:rsidRDefault="0BED9DEE" w14:paraId="662E074E" w14:textId="3F60E91A">
      <w:pPr>
        <w:pStyle w:val="Normal"/>
        <w:rPr>
          <w:b w:val="1"/>
          <w:bCs w:val="1"/>
        </w:rPr>
      </w:pPr>
    </w:p>
    <w:p w:rsidR="0BED9DEE" w:rsidP="0BED9DEE" w:rsidRDefault="0BED9DEE" w14:paraId="61A333CF" w14:textId="64A11874">
      <w:pPr>
        <w:pStyle w:val="Normal"/>
        <w:rPr>
          <w:b w:val="1"/>
          <w:bCs w:val="1"/>
        </w:rPr>
      </w:pPr>
    </w:p>
    <w:p w:rsidR="0BED9DEE" w:rsidP="0BED9DEE" w:rsidRDefault="0BED9DEE" w14:paraId="475896E2" w14:textId="30031D09">
      <w:pPr>
        <w:pStyle w:val="Normal"/>
        <w:rPr>
          <w:b w:val="1"/>
          <w:bCs w:val="1"/>
        </w:rPr>
      </w:pPr>
    </w:p>
    <w:p w:rsidR="0BED9DEE" w:rsidP="0BED9DEE" w:rsidRDefault="0BED9DEE" w14:paraId="09988F43" w14:textId="22F100E5">
      <w:pPr>
        <w:pStyle w:val="Normal"/>
        <w:rPr>
          <w:b w:val="1"/>
          <w:bCs w:val="1"/>
        </w:rPr>
      </w:pPr>
    </w:p>
    <w:p w:rsidR="0EDE0EF2" w:rsidP="0BED9DEE" w:rsidRDefault="0EDE0EF2" w14:paraId="07467ECF" w14:textId="5DCADE6F">
      <w:pPr>
        <w:pStyle w:val="Normal"/>
        <w:rPr>
          <w:b w:val="1"/>
          <w:bCs w:val="1"/>
        </w:rPr>
      </w:pPr>
      <w:r w:rsidRPr="0BED9DEE" w:rsidR="0EDE0EF2">
        <w:rPr>
          <w:b w:val="1"/>
          <w:bCs w:val="1"/>
        </w:rPr>
        <w:t xml:space="preserve">3.3. </w:t>
      </w:r>
      <w:r w:rsidRPr="0BED9DEE" w:rsidR="54FA426F">
        <w:rPr>
          <w:b w:val="1"/>
          <w:bCs w:val="1"/>
        </w:rPr>
        <w:t>Berlo</w:t>
      </w:r>
    </w:p>
    <w:p w:rsidR="00C7B9E5" w:rsidP="0BED9DEE" w:rsidRDefault="00C7B9E5" w14:paraId="63C5B955" w14:textId="312D512C">
      <w:pPr>
        <w:pStyle w:val="Normal"/>
      </w:pPr>
      <w:r w:rsidR="00C7B9E5">
        <w:drawing>
          <wp:inline wp14:editId="45643ECD" wp14:anchorId="36A05C88">
            <wp:extent cx="4572000" cy="2305050"/>
            <wp:effectExtent l="0" t="0" r="0" b="0"/>
            <wp:docPr id="20250740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77f08b01b847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B9E5" w:rsidP="0BED9DEE" w:rsidRDefault="00C7B9E5" w14:paraId="1582B74F" w14:textId="092BC6D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ED9DEE" w:rsidR="00C7B9E5">
        <w:rPr>
          <w:rFonts w:ascii="Calibri" w:hAnsi="Calibri" w:eastAsia="Calibri" w:cs="Calibri"/>
          <w:noProof w:val="0"/>
          <w:sz w:val="22"/>
          <w:szCs w:val="22"/>
          <w:lang w:val="en-GB"/>
        </w:rPr>
        <w:t>(Communication Theory. N/A)</w:t>
      </w:r>
    </w:p>
    <w:p w:rsidR="00C7B9E5" w:rsidP="0BED9DEE" w:rsidRDefault="00C7B9E5" w14:paraId="43A03C5B" w14:textId="1764A63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0BED9DEE" w:rsidR="00C7B9E5">
        <w:rPr>
          <w:rFonts w:ascii="Calibri" w:hAnsi="Calibri" w:eastAsia="Calibri" w:cs="Calibri"/>
          <w:noProof w:val="0"/>
          <w:sz w:val="22"/>
          <w:szCs w:val="22"/>
          <w:lang w:val="en-GB"/>
        </w:rPr>
        <w:t>Berlos</w:t>
      </w:r>
      <w:proofErr w:type="spellEnd"/>
      <w:r w:rsidRPr="0BED9DEE" w:rsidR="00C7B9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model of communication is also known as SMCR. This is an </w:t>
      </w:r>
      <w:r w:rsidRPr="0BED9DEE" w:rsidR="08344C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abbreviation for Source, Message, Channel and Receiver. This model covers many different variables </w:t>
      </w:r>
      <w:r w:rsidRPr="0BED9DEE" w:rsidR="48020EBF">
        <w:rPr>
          <w:rFonts w:ascii="Calibri" w:hAnsi="Calibri" w:eastAsia="Calibri" w:cs="Calibri"/>
          <w:noProof w:val="0"/>
          <w:sz w:val="22"/>
          <w:szCs w:val="22"/>
          <w:lang w:val="en-GB"/>
        </w:rPr>
        <w:t>and situations which could occur within a conversation. It shows how</w:t>
      </w:r>
      <w:r w:rsidRPr="0BED9DEE" w:rsidR="370FA0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every aspect of communication is influenced by different factors. Depending on these factors a con</w:t>
      </w:r>
      <w:r w:rsidRPr="0BED9DEE" w:rsidR="424103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versation can reach many different outcomes. </w:t>
      </w:r>
    </w:p>
    <w:p w:rsidR="757E1D9E" w:rsidP="0BED9DEE" w:rsidRDefault="757E1D9E" w14:paraId="6AD278F2" w14:textId="5DE68DB6">
      <w:pPr>
        <w:pStyle w:val="Normal"/>
        <w:rPr>
          <w:b w:val="1"/>
          <w:bCs w:val="1"/>
        </w:rPr>
      </w:pPr>
      <w:r w:rsidRPr="0BED9DEE" w:rsidR="757E1D9E">
        <w:rPr>
          <w:b w:val="1"/>
          <w:bCs w:val="1"/>
        </w:rPr>
        <w:t xml:space="preserve">3.4. Advantages and </w:t>
      </w:r>
      <w:r w:rsidRPr="0BED9DEE" w:rsidR="0023A85B">
        <w:rPr>
          <w:b w:val="1"/>
          <w:bCs w:val="1"/>
        </w:rPr>
        <w:t>Disadvantages</w:t>
      </w:r>
    </w:p>
    <w:p w:rsidR="6896885B" w:rsidP="6896885B" w:rsidRDefault="6896885B" w14:paraId="1C7B66E3" w14:textId="45AA2F1E">
      <w:pPr>
        <w:pStyle w:val="Normal"/>
      </w:pPr>
      <w:r w:rsidR="725250DF">
        <w:rPr/>
        <w:t xml:space="preserve">Shannon and Weavers model of communication is a simplistic way to portray the flow of information. Its main </w:t>
      </w:r>
      <w:r w:rsidR="5E1C87D4">
        <w:rPr/>
        <w:t xml:space="preserve">drawback is </w:t>
      </w:r>
      <w:r w:rsidR="0C9AD57F">
        <w:rPr/>
        <w:t>not informatively portraying the return communication between the participants. It is howe</w:t>
      </w:r>
      <w:r w:rsidR="71AFF332">
        <w:rPr/>
        <w:t>ver, a very good model of demonstrating one-way communication for example a message from a government representati</w:t>
      </w:r>
      <w:r w:rsidR="4B0E79C6">
        <w:rPr/>
        <w:t xml:space="preserve">ve to the mass public. </w:t>
      </w:r>
    </w:p>
    <w:p w:rsidR="4B0E79C6" w:rsidP="0BED9DEE" w:rsidRDefault="4B0E79C6" w14:paraId="2DB363CA" w14:textId="12E9F933">
      <w:pPr>
        <w:pStyle w:val="Normal"/>
      </w:pPr>
      <w:proofErr w:type="spellStart"/>
      <w:r w:rsidR="4B0E79C6">
        <w:rPr/>
        <w:t>Schramms</w:t>
      </w:r>
      <w:proofErr w:type="spellEnd"/>
      <w:r w:rsidR="4B0E79C6">
        <w:rPr/>
        <w:t xml:space="preserve"> model is very good at showing </w:t>
      </w:r>
      <w:r w:rsidR="18717CB7">
        <w:rPr/>
        <w:t xml:space="preserve">the route of information in a conversation between two participants. </w:t>
      </w:r>
      <w:r w:rsidR="73B9DC7F">
        <w:rPr/>
        <w:t>It portrays how each participant gives and receives information</w:t>
      </w:r>
      <w:r w:rsidR="66784095">
        <w:rPr/>
        <w:t xml:space="preserve"> back and forth between one another. But it is not very descriptive as to what influences the conversation. </w:t>
      </w:r>
    </w:p>
    <w:p w:rsidR="66784095" w:rsidP="0BED9DEE" w:rsidRDefault="66784095" w14:paraId="27EEBFCD" w14:textId="3A25E7F9">
      <w:pPr>
        <w:pStyle w:val="Normal"/>
      </w:pPr>
      <w:proofErr w:type="spellStart"/>
      <w:r w:rsidR="66784095">
        <w:rPr/>
        <w:t>Berlos</w:t>
      </w:r>
      <w:proofErr w:type="spellEnd"/>
      <w:r w:rsidR="66784095">
        <w:rPr/>
        <w:t xml:space="preserve"> model extensively covers the </w:t>
      </w:r>
      <w:r w:rsidR="11253CD6">
        <w:rPr/>
        <w:t>flow of information and how each aspect of communication has an outside influence</w:t>
      </w:r>
      <w:r w:rsidR="3FA6180D">
        <w:rPr/>
        <w:t xml:space="preserve">. </w:t>
      </w:r>
      <w:r w:rsidR="5A2DE06B">
        <w:rPr/>
        <w:t xml:space="preserve">Its main advantage is being able to explain how </w:t>
      </w:r>
      <w:r w:rsidR="11E7244B">
        <w:rPr/>
        <w:t xml:space="preserve">all the different factors in a conversation can affect the participants and why this is. </w:t>
      </w:r>
    </w:p>
    <w:p w:rsidR="6896885B" w:rsidP="6896885B" w:rsidRDefault="6896885B" w14:paraId="07EF5BDA" w14:textId="2919EBF6">
      <w:pPr>
        <w:pStyle w:val="Normal"/>
      </w:pPr>
    </w:p>
    <w:p w:rsidR="621AD767" w:rsidP="6896885B" w:rsidRDefault="621AD767" w14:paraId="41ED42C5" w14:textId="2D167156">
      <w:pPr>
        <w:pStyle w:val="Normal"/>
      </w:pPr>
    </w:p>
    <w:p w:rsidR="621AD767" w:rsidP="6896885B" w:rsidRDefault="621AD767" w14:paraId="4FEA92EA" w14:textId="612ED887">
      <w:pPr>
        <w:pStyle w:val="Normal"/>
      </w:pPr>
    </w:p>
    <w:p w:rsidR="621AD767" w:rsidP="6896885B" w:rsidRDefault="621AD767" w14:paraId="1046B3D1" w14:textId="76E87B5F">
      <w:pPr>
        <w:pStyle w:val="Normal"/>
      </w:pPr>
    </w:p>
    <w:p w:rsidR="621AD767" w:rsidP="0BED9DEE" w:rsidRDefault="621AD767" w14:paraId="764F9AE7" w14:textId="5145B82E">
      <w:pPr>
        <w:pStyle w:val="Normal"/>
        <w:rPr>
          <w:b w:val="1"/>
          <w:bCs w:val="1"/>
        </w:rPr>
      </w:pPr>
    </w:p>
    <w:p w:rsidR="621AD767" w:rsidP="0BED9DEE" w:rsidRDefault="621AD767" w14:paraId="3AA004C2" w14:textId="5A5C9663">
      <w:pPr>
        <w:pStyle w:val="Normal"/>
        <w:rPr>
          <w:b w:val="1"/>
          <w:bCs w:val="1"/>
        </w:rPr>
      </w:pPr>
    </w:p>
    <w:p w:rsidR="621AD767" w:rsidP="0BED9DEE" w:rsidRDefault="621AD767" w14:paraId="45DBE469" w14:textId="3D762F55">
      <w:pPr>
        <w:pStyle w:val="Normal"/>
        <w:rPr>
          <w:b w:val="1"/>
          <w:bCs w:val="1"/>
        </w:rPr>
      </w:pPr>
    </w:p>
    <w:p w:rsidR="621AD767" w:rsidP="0BED9DEE" w:rsidRDefault="621AD767" w14:paraId="1A0F63E5" w14:textId="53613AF0">
      <w:pPr>
        <w:pStyle w:val="Normal"/>
        <w:rPr>
          <w:b w:val="1"/>
          <w:bCs w:val="1"/>
        </w:rPr>
      </w:pPr>
    </w:p>
    <w:p w:rsidR="621AD767" w:rsidP="0BED9DEE" w:rsidRDefault="621AD767" w14:paraId="3CC8BECD" w14:textId="6795C523">
      <w:pPr>
        <w:pStyle w:val="Normal"/>
        <w:rPr>
          <w:b w:val="1"/>
          <w:bCs w:val="1"/>
        </w:rPr>
      </w:pPr>
    </w:p>
    <w:p w:rsidR="621AD767" w:rsidP="0BED9DEE" w:rsidRDefault="621AD767" w14:paraId="2454FC62" w14:textId="27052004">
      <w:pPr>
        <w:pStyle w:val="Normal"/>
        <w:rPr>
          <w:b w:val="1"/>
          <w:bCs w:val="1"/>
        </w:rPr>
      </w:pPr>
      <w:r w:rsidRPr="0BED9DEE" w:rsidR="4D1ED6E4">
        <w:rPr>
          <w:b w:val="1"/>
          <w:bCs w:val="1"/>
        </w:rPr>
        <w:t>4.Personal Experience</w:t>
      </w:r>
    </w:p>
    <w:p w:rsidR="621AD767" w:rsidP="6896885B" w:rsidRDefault="621AD767" w14:paraId="17E85E7F" w14:textId="76DAB629">
      <w:pPr>
        <w:pStyle w:val="Normal"/>
      </w:pPr>
      <w:r w:rsidR="621AD767">
        <w:rPr/>
        <w:t xml:space="preserve">In this paragraph I’m going to write about my personal experience </w:t>
      </w:r>
      <w:r w:rsidR="5691A88A">
        <w:rPr/>
        <w:t xml:space="preserve">of bad communication in a non – profit organization </w:t>
      </w:r>
      <w:r w:rsidR="0DFBAE69">
        <w:rPr/>
        <w:t xml:space="preserve">for which I am the acting organizer. The non – profit organization is a Bulgarian modified car group. The purpose of this organization is to gather </w:t>
      </w:r>
      <w:r w:rsidR="4EEC5BEA">
        <w:rPr/>
        <w:t xml:space="preserve">a variety of people which share the same passion </w:t>
      </w:r>
      <w:r w:rsidR="3799DFBC">
        <w:rPr/>
        <w:t>toward the</w:t>
      </w:r>
      <w:r w:rsidR="4EEC5BEA">
        <w:rPr/>
        <w:t xml:space="preserve"> automotive community</w:t>
      </w:r>
      <w:r w:rsidR="3BAA0561">
        <w:rPr/>
        <w:t>,</w:t>
      </w:r>
      <w:r w:rsidR="0B48EF89">
        <w:rPr/>
        <w:t xml:space="preserve"> regardless of their social status or class and organ</w:t>
      </w:r>
      <w:r w:rsidR="0D02C121">
        <w:rPr/>
        <w:t xml:space="preserve">ize social gatherings in a positive manner to give an opportunity </w:t>
      </w:r>
      <w:r w:rsidR="55F7D13A">
        <w:rPr/>
        <w:t>for given members of the organization to share their own passion with other members and throughout vari</w:t>
      </w:r>
      <w:r w:rsidR="449F437F">
        <w:rPr/>
        <w:t xml:space="preserve">ous </w:t>
      </w:r>
      <w:r w:rsidR="55F7D13A">
        <w:rPr/>
        <w:t>social media</w:t>
      </w:r>
      <w:r w:rsidR="16A0463F">
        <w:rPr/>
        <w:t xml:space="preserve"> platforms</w:t>
      </w:r>
      <w:r w:rsidR="5F165AA4">
        <w:rPr/>
        <w:t xml:space="preserve"> and physical social events</w:t>
      </w:r>
      <w:r w:rsidR="16A0463F">
        <w:rPr/>
        <w:t>.</w:t>
      </w:r>
      <w:r w:rsidR="2C7F4CE2">
        <w:rPr/>
        <w:t xml:space="preserve"> I play a key role in the organization of given social events and how the organization is portrayed</w:t>
      </w:r>
      <w:r w:rsidR="7EDEA7B2">
        <w:rPr/>
        <w:t xml:space="preserve"> on the various social media platforms. I have personally made many mistakes </w:t>
      </w:r>
      <w:r w:rsidR="5BC5714E">
        <w:rPr/>
        <w:t xml:space="preserve">in terms of relaying information inside and outside the organization regarding social events. </w:t>
      </w:r>
      <w:r w:rsidR="0B48EF89">
        <w:rPr/>
        <w:t xml:space="preserve"> </w:t>
      </w:r>
      <w:r w:rsidR="13EA8302">
        <w:rPr/>
        <w:t xml:space="preserve">The organization now has a yearly social event at one of the most iconic </w:t>
      </w:r>
      <w:r w:rsidR="59133DC8">
        <w:rPr/>
        <w:t xml:space="preserve">automotive enthusiast </w:t>
      </w:r>
      <w:r w:rsidR="13EA8302">
        <w:rPr/>
        <w:t xml:space="preserve">locations </w:t>
      </w:r>
      <w:r w:rsidR="6CEEA4BB">
        <w:rPr/>
        <w:t>in London. The location is called Ace Café and has a parking lot capacity of 50 cars in which members of the organization can park their cars on di</w:t>
      </w:r>
      <w:r w:rsidR="5317C14D">
        <w:rPr/>
        <w:t>splay for the event. There is also an additional parking on the street in front of the venue which can accommodate a further 150</w:t>
      </w:r>
      <w:r w:rsidR="77397EA5">
        <w:rPr/>
        <w:t xml:space="preserve"> – 200 vehicles depending on availability. This social event</w:t>
      </w:r>
      <w:r w:rsidR="0B0F2666">
        <w:rPr/>
        <w:t xml:space="preserve"> has been in place since 2018 and </w:t>
      </w:r>
      <w:r w:rsidR="1E8E9175">
        <w:rPr/>
        <w:t xml:space="preserve">has had two events at this location with a date set for the third. The second event which was in 2019 was a huge success with over 200 people attending </w:t>
      </w:r>
      <w:r w:rsidR="2B7D4A31">
        <w:rPr/>
        <w:t xml:space="preserve">the social gathering. This was due to </w:t>
      </w:r>
      <w:r w:rsidR="34FC128F">
        <w:rPr/>
        <w:t>appropriate</w:t>
      </w:r>
      <w:r w:rsidR="2B7D4A31">
        <w:rPr/>
        <w:t xml:space="preserve"> planning</w:t>
      </w:r>
      <w:r w:rsidR="17D9DDCF">
        <w:rPr/>
        <w:t xml:space="preserve">, </w:t>
      </w:r>
      <w:r w:rsidR="2B7D4A31">
        <w:rPr/>
        <w:t xml:space="preserve">organization </w:t>
      </w:r>
      <w:r w:rsidR="144DF79B">
        <w:rPr/>
        <w:t xml:space="preserve">and communication within the community. In contrast the first event which was in 2018 was a disaster due to </w:t>
      </w:r>
      <w:r w:rsidR="0110707F">
        <w:rPr/>
        <w:t>improper</w:t>
      </w:r>
      <w:r w:rsidR="144DF79B">
        <w:rPr/>
        <w:t xml:space="preserve"> communication a</w:t>
      </w:r>
      <w:r w:rsidR="5164F68A">
        <w:rPr/>
        <w:t xml:space="preserve">nd organization on my part. I reflected on the outcome of the first event and looked </w:t>
      </w:r>
      <w:r w:rsidR="5FC37CF4">
        <w:rPr/>
        <w:t xml:space="preserve">at what went wrong. </w:t>
      </w:r>
      <w:r w:rsidR="5E341FAB">
        <w:rPr/>
        <w:t xml:space="preserve">After the event I gathered feedback from various members of the organization and instantly realised that I did not relay the information for this event </w:t>
      </w:r>
      <w:r w:rsidR="54C6E071">
        <w:rPr/>
        <w:t>appropriately</w:t>
      </w:r>
      <w:r w:rsidR="5E341FAB">
        <w:rPr/>
        <w:t xml:space="preserve"> </w:t>
      </w:r>
      <w:r w:rsidR="01AA717B">
        <w:rPr/>
        <w:t xml:space="preserve">and effectively. People did not know about the event taking place. </w:t>
      </w:r>
    </w:p>
    <w:p w:rsidR="621AD767" w:rsidP="6896885B" w:rsidRDefault="621AD767" w14:paraId="7C87E446" w14:textId="3A7546B5">
      <w:pPr>
        <w:pStyle w:val="Normal"/>
      </w:pPr>
      <w:r w:rsidR="158F09A1">
        <w:rPr/>
        <w:t xml:space="preserve">This situation can best be described with Shannon and Weavers model of communication. </w:t>
      </w:r>
      <w:r w:rsidR="3BA3A2DB">
        <w:rPr/>
        <w:t>In the situation I was the “Sender” and the members of the organization were the “Receivers”</w:t>
      </w:r>
      <w:r w:rsidR="0EAFCF7E">
        <w:rPr/>
        <w:t>. The “</w:t>
      </w:r>
      <w:r w:rsidR="0D858347">
        <w:rPr/>
        <w:t>Encoder</w:t>
      </w:r>
      <w:r w:rsidR="0EAFCF7E">
        <w:rPr/>
        <w:t>” was written information and the “Channel” was social media</w:t>
      </w:r>
      <w:r w:rsidR="7F32C352">
        <w:rPr/>
        <w:t xml:space="preserve"> platforms. The problems were however in the “</w:t>
      </w:r>
      <w:r w:rsidR="1C37A630">
        <w:rPr/>
        <w:t>Decoder</w:t>
      </w:r>
      <w:r w:rsidR="7F32C352">
        <w:rPr/>
        <w:t>” and “Noise”</w:t>
      </w:r>
      <w:r w:rsidR="1DA04138">
        <w:rPr/>
        <w:t xml:space="preserve">. The </w:t>
      </w:r>
      <w:r w:rsidR="5BBE8D40">
        <w:rPr/>
        <w:t>“</w:t>
      </w:r>
      <w:r w:rsidR="1DA04138">
        <w:rPr/>
        <w:t>Noise</w:t>
      </w:r>
      <w:r w:rsidR="421F569A">
        <w:rPr/>
        <w:t>”</w:t>
      </w:r>
      <w:r w:rsidR="1DA04138">
        <w:rPr/>
        <w:t xml:space="preserve"> in the channel was </w:t>
      </w:r>
      <w:r w:rsidR="555750D0">
        <w:rPr/>
        <w:t>the efficiency and advertisement of the event on the social media platforms</w:t>
      </w:r>
      <w:r w:rsidR="10AA4F7F">
        <w:rPr/>
        <w:t xml:space="preserve">. Which means the </w:t>
      </w:r>
      <w:r w:rsidR="51C8AB55">
        <w:rPr/>
        <w:t xml:space="preserve">information could not reach the </w:t>
      </w:r>
      <w:r w:rsidR="10AA4F7F">
        <w:rPr/>
        <w:t>“Receivers”</w:t>
      </w:r>
      <w:r w:rsidR="57E42629">
        <w:rPr/>
        <w:t>. Furthermore, the information which reached some of the “Receivers” was not given to them in the appropriate time prior to the event, thus</w:t>
      </w:r>
      <w:r w:rsidR="7875DD87">
        <w:rPr/>
        <w:t xml:space="preserve"> making them unable to attend the event. In the end however, I received “Feedback” from the members of the organization a</w:t>
      </w:r>
      <w:r w:rsidR="106BC746">
        <w:rPr/>
        <w:t>nd was able to decipher where I made mistakes</w:t>
      </w:r>
      <w:r w:rsidR="1E0EEE8E">
        <w:rPr/>
        <w:t>. Thus, helping me improve the event for next year.</w:t>
      </w:r>
    </w:p>
    <w:p w:rsidR="5510ABE0" w:rsidP="0BED9DEE" w:rsidRDefault="5510ABE0" w14:paraId="7113D8AB" w14:textId="3CCCC951">
      <w:pPr>
        <w:pStyle w:val="Normal"/>
      </w:pPr>
      <w:r w:rsidR="5510ABE0">
        <w:rPr/>
        <w:t xml:space="preserve">In conclusion, I think communication is the hidden tool of society which </w:t>
      </w:r>
      <w:r w:rsidR="135120B8">
        <w:rPr/>
        <w:t>isn’t often spoken of,</w:t>
      </w:r>
      <w:r w:rsidR="5510ABE0">
        <w:rPr/>
        <w:t xml:space="preserve"> </w:t>
      </w:r>
      <w:r w:rsidR="5510ABE0">
        <w:rPr/>
        <w:t>even though it is used every day</w:t>
      </w:r>
      <w:r w:rsidR="30DBE924">
        <w:rPr/>
        <w:t xml:space="preserve"> and has been one of the main building blocks for society throughout history. </w:t>
      </w:r>
      <w:r w:rsidR="35B00C77">
        <w:rPr/>
        <w:t>It is a very important part of our lives inside and outside of the workplace. Effective co</w:t>
      </w:r>
      <w:r w:rsidR="67EFE469">
        <w:rPr/>
        <w:t xml:space="preserve">mmunication can impact a </w:t>
      </w:r>
      <w:proofErr w:type="gramStart"/>
      <w:r w:rsidR="6D9AC51E">
        <w:rPr/>
        <w:t>persons</w:t>
      </w:r>
      <w:proofErr w:type="gramEnd"/>
      <w:r w:rsidR="6D9AC51E">
        <w:rPr/>
        <w:t xml:space="preserve"> life depending on the skill of the person and how well they are able to </w:t>
      </w:r>
      <w:r w:rsidR="547C55B2">
        <w:rPr/>
        <w:t xml:space="preserve">communicate. On a personal level it affects relationships with family and friends and on a professional level </w:t>
      </w:r>
      <w:r w:rsidR="14E0C43A">
        <w:rPr/>
        <w:t xml:space="preserve">it affects the </w:t>
      </w:r>
      <w:r w:rsidR="15DA2869">
        <w:rPr/>
        <w:t xml:space="preserve">opportunity for given person to grow within a company and how they are seen within the company. </w:t>
      </w:r>
      <w:r w:rsidR="7F633324">
        <w:rPr/>
        <w:t>It is however a skill that can be improved over time with constant practice, as seen in my personal work-related situation</w:t>
      </w:r>
      <w:r w:rsidR="16C3A1DA">
        <w:rPr/>
        <w:t xml:space="preserve">. It is important to self-reflect on these skills and think about what could have worked better in various situations. </w:t>
      </w:r>
    </w:p>
    <w:p w:rsidR="5192DF97" w:rsidP="5192DF97" w:rsidRDefault="5192DF97" w14:paraId="101F6937" w14:textId="15949203">
      <w:pPr>
        <w:pStyle w:val="Normal"/>
      </w:pPr>
    </w:p>
    <w:p w:rsidR="5192DF97" w:rsidP="5192DF97" w:rsidRDefault="5192DF97" w14:paraId="384020F6" w14:textId="23630411">
      <w:pPr>
        <w:pStyle w:val="Normal"/>
      </w:pPr>
    </w:p>
    <w:p w:rsidR="5192DF97" w:rsidP="5192DF97" w:rsidRDefault="5192DF97" w14:paraId="21DFAC9B" w14:textId="172E7E34">
      <w:pPr>
        <w:pStyle w:val="Normal"/>
      </w:pPr>
    </w:p>
    <w:p w:rsidR="5192DF97" w:rsidP="5192DF97" w:rsidRDefault="5192DF97" w14:paraId="1B72B45D" w14:textId="7A700F93">
      <w:pPr>
        <w:pStyle w:val="Normal"/>
      </w:pPr>
    </w:p>
    <w:p w:rsidR="6D864A4E" w:rsidP="0BED9DEE" w:rsidRDefault="6D864A4E" w14:paraId="1D197EC7" w14:textId="5963709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BED9DEE" w:rsidR="3E502F0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5.References</w:t>
      </w:r>
    </w:p>
    <w:p w:rsidR="6D864A4E" w:rsidP="0BED9DEE" w:rsidRDefault="6D864A4E" w14:paraId="799F14C6" w14:textId="548E7666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ED9DEE" w:rsidR="08F95063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 Theory (N/A)</w:t>
      </w:r>
      <w:r w:rsidRPr="0BED9DEE" w:rsidR="08F950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Shannon and Weaver Model of Communication</w:t>
      </w:r>
      <w:r w:rsidRPr="0BED9DEE" w:rsidR="3947F2A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0BED9DEE" w:rsidR="08F950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BED9DEE" w:rsidR="653CBA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Available at</w:t>
      </w:r>
      <w:r w:rsidRPr="0BED9DEE" w:rsidR="7FCD364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: </w:t>
      </w:r>
      <w:hyperlink r:id="R4fbff74f7c9c4ace">
        <w:r w:rsidRPr="0BED9DEE" w:rsidR="08F950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https://www.communicationtheory.org/shannon-and-weaver-model-of-communication/</w:t>
        </w:r>
      </w:hyperlink>
      <w:r w:rsidRPr="0BED9DEE" w:rsidR="72EC63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02/05/2020)</w:t>
      </w:r>
    </w:p>
    <w:p w:rsidR="6D864A4E" w:rsidP="0BED9DEE" w:rsidRDefault="6D864A4E" w14:paraId="41B0CFFF" w14:textId="3C388216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ED9DEE" w:rsidR="39ED1B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Communication Theory (N/A) </w:t>
      </w:r>
      <w:r w:rsidRPr="0BED9DEE" w:rsidR="39ED1BC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OSGOOD- SCHRAMM MODEL OF COMMUNICATION </w:t>
      </w:r>
      <w:r w:rsidRPr="0BED9DEE" w:rsidR="2427533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4940970341b84d68">
        <w:r w:rsidRPr="0BED9DEE" w:rsidR="39ED1B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https://www.communicationtheory.org/osgood-schramm-model-of-communication/</w:t>
        </w:r>
      </w:hyperlink>
      <w:r w:rsidRPr="0BED9DEE" w:rsidR="20B096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02/05/2020)</w:t>
      </w:r>
    </w:p>
    <w:p w:rsidR="6D864A4E" w:rsidP="0BED9DEE" w:rsidRDefault="6D864A4E" w14:paraId="123E66BA" w14:textId="1861973C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ED9DEE" w:rsidR="146E9D73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 Theory (N/A)</w:t>
      </w:r>
      <w:r w:rsidRPr="0BED9DEE" w:rsidR="146E9D7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BED9DEE" w:rsidR="146E9D73">
        <w:rPr>
          <w:rStyle w:val="Hyperlink"/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BERLO’S SMCR MODEL OF COMMUNICATION.</w:t>
      </w:r>
      <w:r w:rsidRPr="0BED9DEE" w:rsidR="7F5171FF">
        <w:rPr>
          <w:rStyle w:val="Hyperlink"/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Available at: </w:t>
      </w:r>
      <w:hyperlink r:id="Re581c62e0fa34304">
        <w:r w:rsidRPr="0BED9DEE" w:rsidR="146E9D7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https://www.communicationtheory.org/berlos-smcr-model-of-communication/</w:t>
        </w:r>
      </w:hyperlink>
      <w:r w:rsidRPr="0BED9DEE" w:rsidR="0DB9F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02/05/2020)</w:t>
      </w:r>
    </w:p>
    <w:p w:rsidR="6D864A4E" w:rsidP="0BED9DEE" w:rsidRDefault="6D864A4E" w14:paraId="131AA68A" w14:textId="053F20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5A46A71">
        <w:rPr/>
        <w:t>Gabriel, A. (2018)</w:t>
      </w:r>
      <w:r w:rsidR="37BA5981">
        <w:rPr/>
        <w:t xml:space="preserve"> </w:t>
      </w:r>
      <w:r w:rsidRPr="0BED9DEE" w:rsidR="37BA5981">
        <w:rPr>
          <w:i w:val="1"/>
          <w:iCs w:val="1"/>
        </w:rPr>
        <w:t xml:space="preserve">Ancient Mesopotamia 101 | National Geographic </w:t>
      </w:r>
      <w:r w:rsidRPr="0BED9DEE" w:rsidR="37BA5981">
        <w:rPr>
          <w:i w:val="0"/>
          <w:iCs w:val="0"/>
        </w:rPr>
        <w:t>[video]</w:t>
      </w:r>
      <w:r w:rsidRPr="0BED9DEE" w:rsidR="0DB7C0EB">
        <w:rPr>
          <w:i w:val="0"/>
          <w:iCs w:val="0"/>
        </w:rPr>
        <w:t xml:space="preserve"> Available at: </w:t>
      </w:r>
      <w:hyperlink r:id="Rd0b15579c4244e89">
        <w:r w:rsidRPr="0BED9DEE" w:rsidR="0DB7C0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https://www.youtube.com/watch?v=xVf5kZA0HtQ</w:t>
        </w:r>
      </w:hyperlink>
      <w:r w:rsidRPr="0BED9DEE" w:rsidR="0DB7C0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01/05/2020)</w:t>
      </w:r>
    </w:p>
    <w:p w:rsidR="6D864A4E" w:rsidP="0BED9DEE" w:rsidRDefault="6D864A4E" w14:paraId="7DEB59BA" w14:textId="12900BD9">
      <w:pPr>
        <w:pStyle w:val="Normal"/>
        <w:rPr>
          <w:i w:val="1"/>
          <w:iCs w:val="1"/>
        </w:rPr>
      </w:pPr>
      <w:r w:rsidR="7B68B81F">
        <w:rPr/>
        <w:t xml:space="preserve">History Extra (2015) </w:t>
      </w:r>
      <w:r w:rsidRPr="0BED9DEE" w:rsidR="7B68B81F">
        <w:rPr>
          <w:i w:val="1"/>
          <w:iCs w:val="1"/>
        </w:rPr>
        <w:t>Cuneiform: 6 things you (probably) didn’t know about the world’s oldest writing system</w:t>
      </w:r>
      <w:r w:rsidRPr="0BED9DEE" w:rsidR="056E0408">
        <w:rPr>
          <w:i w:val="1"/>
          <w:iCs w:val="1"/>
        </w:rPr>
        <w:t>.</w:t>
      </w:r>
      <w:r w:rsidRPr="0BED9DEE" w:rsidR="7B68B81F">
        <w:rPr>
          <w:i w:val="1"/>
          <w:iCs w:val="1"/>
        </w:rPr>
        <w:t xml:space="preserve"> </w:t>
      </w:r>
      <w:r w:rsidRPr="0BED9DEE" w:rsidR="1970A6BA">
        <w:rPr>
          <w:i w:val="0"/>
          <w:iCs w:val="0"/>
        </w:rPr>
        <w:t xml:space="preserve">Available at: </w:t>
      </w:r>
      <w:hyperlink r:id="Rab3caa8c23ab4ea1">
        <w:r w:rsidRPr="0BED9DEE" w:rsidR="1970A6B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https://www.historyextra.com/period/ancient-egypt/cuneiform-6-things-you-probably-didnt-know-about-the-worlds-oldest-writing-system/</w:t>
        </w:r>
      </w:hyperlink>
      <w:r w:rsidRPr="0BED9DEE" w:rsidR="1970A6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01/05/2020)</w:t>
      </w:r>
    </w:p>
    <w:p w:rsidR="6D864A4E" w:rsidP="0BED9DEE" w:rsidRDefault="6D864A4E" w14:paraId="6913611B" w14:textId="6D123B95">
      <w:pPr>
        <w:pStyle w:val="Normal"/>
        <w:rPr>
          <w:i w:val="1"/>
          <w:iCs w:val="1"/>
        </w:rPr>
      </w:pPr>
      <w:r w:rsidR="6D864A4E">
        <w:rPr/>
        <w:t>Perkins, P.S. (20</w:t>
      </w:r>
      <w:r w:rsidR="0998E4F2">
        <w:rPr/>
        <w:t>08</w:t>
      </w:r>
      <w:r w:rsidR="6D864A4E">
        <w:rPr/>
        <w:t>)</w:t>
      </w:r>
      <w:r w:rsidRPr="0BED9DEE" w:rsidR="6D864A4E">
        <w:rPr>
          <w:i w:val="1"/>
          <w:iCs w:val="1"/>
        </w:rPr>
        <w:t xml:space="preserve"> </w:t>
      </w:r>
      <w:r w:rsidRPr="0BED9DEE" w:rsidR="4C33ABE2">
        <w:rPr>
          <w:i w:val="1"/>
          <w:iCs w:val="1"/>
        </w:rPr>
        <w:t>The Art and Science of Communication: Tools for Effective Communication in the Workplace</w:t>
      </w:r>
      <w:r w:rsidRPr="0BED9DEE" w:rsidR="399021F7">
        <w:rPr>
          <w:i w:val="1"/>
          <w:iCs w:val="1"/>
        </w:rPr>
        <w:t>,</w:t>
      </w:r>
      <w:r w:rsidRPr="0BED9DEE" w:rsidR="399021F7">
        <w:rPr>
          <w:i w:val="0"/>
          <w:iCs w:val="0"/>
        </w:rPr>
        <w:t xml:space="preserve"> New </w:t>
      </w:r>
      <w:r w:rsidRPr="0BED9DEE" w:rsidR="2180FD52">
        <w:rPr>
          <w:i w:val="0"/>
          <w:iCs w:val="0"/>
        </w:rPr>
        <w:t>York, United States</w:t>
      </w:r>
      <w:r w:rsidRPr="0BED9DEE" w:rsidR="399021F7">
        <w:rPr>
          <w:i w:val="0"/>
          <w:iCs w:val="0"/>
        </w:rPr>
        <w:t xml:space="preserve">: </w:t>
      </w:r>
      <w:r w:rsidRPr="0BED9DEE" w:rsidR="53F09390">
        <w:rPr>
          <w:rFonts w:ascii="Arial" w:hAnsi="Arial" w:eastAsia="Arial" w:cs="Arial"/>
          <w:noProof w:val="0"/>
          <w:sz w:val="19"/>
          <w:szCs w:val="19"/>
          <w:lang w:val="en-GB"/>
        </w:rPr>
        <w:t>John Wiley &amp; Sons</w:t>
      </w:r>
    </w:p>
    <w:p w:rsidR="5192DF97" w:rsidP="5192DF97" w:rsidRDefault="5192DF97" w14:paraId="7D82DDA3" w14:textId="56BB7A89">
      <w:pPr>
        <w:pStyle w:val="Normal"/>
      </w:pPr>
    </w:p>
    <w:p w:rsidR="0BED9DEE" w:rsidP="0BED9DEE" w:rsidRDefault="0BED9DEE" w14:paraId="405B1824" w14:textId="4D8AE407">
      <w:pPr>
        <w:pStyle w:val="Normal"/>
      </w:pPr>
    </w:p>
    <w:p w:rsidR="0BED9DEE" w:rsidP="0BED9DEE" w:rsidRDefault="0BED9DEE" w14:paraId="72B03284" w14:textId="1A104475">
      <w:pPr>
        <w:pStyle w:val="Normal"/>
      </w:pPr>
    </w:p>
    <w:p w:rsidR="0BED9DEE" w:rsidP="0BED9DEE" w:rsidRDefault="0BED9DEE" w14:paraId="2C893AE4" w14:textId="08CFFD12">
      <w:pPr>
        <w:pStyle w:val="Normal"/>
      </w:pPr>
    </w:p>
    <w:p w:rsidR="0BED9DEE" w:rsidP="0BED9DEE" w:rsidRDefault="0BED9DEE" w14:paraId="0F2E9556" w14:textId="6390B04E">
      <w:pPr>
        <w:pStyle w:val="Normal"/>
      </w:pPr>
    </w:p>
    <w:p w:rsidR="0BED9DEE" w:rsidP="0BED9DEE" w:rsidRDefault="0BED9DEE" w14:paraId="4DD32732" w14:textId="11296953">
      <w:pPr>
        <w:pStyle w:val="Normal"/>
      </w:pPr>
    </w:p>
    <w:p w:rsidR="0BED9DEE" w:rsidP="0BED9DEE" w:rsidRDefault="0BED9DEE" w14:paraId="3652E0CF" w14:textId="48FD629E">
      <w:pPr>
        <w:pStyle w:val="Normal"/>
      </w:pPr>
    </w:p>
    <w:p w:rsidR="0BED9DEE" w:rsidP="0BED9DEE" w:rsidRDefault="0BED9DEE" w14:paraId="04130DE4" w14:textId="50465447">
      <w:pPr>
        <w:pStyle w:val="Normal"/>
      </w:pPr>
    </w:p>
    <w:p w:rsidR="0BED9DEE" w:rsidP="0BED9DEE" w:rsidRDefault="0BED9DEE" w14:paraId="2683B74F" w14:textId="7AEBCB12">
      <w:pPr>
        <w:pStyle w:val="Normal"/>
      </w:pPr>
    </w:p>
    <w:p w:rsidR="0BED9DEE" w:rsidP="0BED9DEE" w:rsidRDefault="0BED9DEE" w14:paraId="0468CCDA" w14:textId="09454F7C">
      <w:pPr>
        <w:pStyle w:val="Normal"/>
      </w:pPr>
    </w:p>
    <w:p w:rsidR="0BED9DEE" w:rsidP="0BED9DEE" w:rsidRDefault="0BED9DEE" w14:paraId="39E335D9" w14:textId="505FF9A3">
      <w:pPr>
        <w:pStyle w:val="Normal"/>
      </w:pPr>
    </w:p>
    <w:p w:rsidR="0BED9DEE" w:rsidP="0BED9DEE" w:rsidRDefault="0BED9DEE" w14:paraId="0239767D" w14:textId="2428DA33">
      <w:pPr>
        <w:pStyle w:val="Normal"/>
      </w:pPr>
    </w:p>
    <w:p w:rsidR="0BED9DEE" w:rsidP="0BED9DEE" w:rsidRDefault="0BED9DEE" w14:paraId="0C33765B" w14:textId="453B8890">
      <w:pPr>
        <w:pStyle w:val="Normal"/>
      </w:pPr>
    </w:p>
    <w:p w:rsidR="0BED9DEE" w:rsidP="0BED9DEE" w:rsidRDefault="0BED9DEE" w14:paraId="5F0B7283" w14:textId="049DC91E">
      <w:pPr>
        <w:pStyle w:val="Normal"/>
      </w:pPr>
    </w:p>
    <w:p w:rsidR="0BED9DEE" w:rsidP="0BED9DEE" w:rsidRDefault="0BED9DEE" w14:paraId="43A26AF5" w14:textId="55B9EB6C">
      <w:pPr>
        <w:pStyle w:val="Normal"/>
      </w:pPr>
    </w:p>
    <w:p w:rsidR="52FDC2A0" w:rsidP="0BED9DEE" w:rsidRDefault="52FDC2A0" w14:paraId="5E5305AD" w14:textId="78E5649E">
      <w:pPr>
        <w:pStyle w:val="Normal"/>
        <w:rPr>
          <w:b w:val="1"/>
          <w:bCs w:val="1"/>
        </w:rPr>
      </w:pPr>
      <w:r w:rsidRPr="0BED9DEE" w:rsidR="52FDC2A0">
        <w:rPr>
          <w:b w:val="1"/>
          <w:bCs w:val="1"/>
        </w:rPr>
        <w:t>6.Appendices</w:t>
      </w:r>
    </w:p>
    <w:p w:rsidR="770291D9" w:rsidP="0BED9DEE" w:rsidRDefault="770291D9" w14:paraId="7C048677" w14:textId="154C6CE1">
      <w:pPr>
        <w:pStyle w:val="Normal"/>
      </w:pPr>
      <w:r w:rsidR="770291D9">
        <w:drawing>
          <wp:inline wp14:editId="3C89DDDB" wp14:anchorId="3F3C4BA6">
            <wp:extent cx="5100779" cy="7533460"/>
            <wp:effectExtent l="0" t="0" r="0" b="0"/>
            <wp:docPr id="600978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910c4d274c4b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0779" cy="753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ED9DEE" w:rsidP="0BED9DEE" w:rsidRDefault="0BED9DEE" w14:paraId="548D2BBB" w14:textId="43DAD7DD">
      <w:pPr>
        <w:pStyle w:val="Normal"/>
      </w:pPr>
    </w:p>
    <w:p w:rsidR="0BED9DEE" w:rsidP="0BED9DEE" w:rsidRDefault="0BED9DEE" w14:paraId="25ADE434" w14:textId="1F6D9CF0">
      <w:pPr>
        <w:pStyle w:val="Normal"/>
      </w:pPr>
    </w:p>
    <w:p w:rsidR="1A67D86F" w:rsidP="0BED9DEE" w:rsidRDefault="1A67D86F" w14:paraId="6412D2C2" w14:textId="7502FC8F">
      <w:pPr>
        <w:pStyle w:val="Normal"/>
      </w:pPr>
      <w:r w:rsidR="1A67D86F">
        <w:drawing>
          <wp:inline wp14:editId="2C239190" wp14:anchorId="1387DA60">
            <wp:extent cx="5638800" cy="3171825"/>
            <wp:effectExtent l="0" t="0" r="0" b="0"/>
            <wp:docPr id="200756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7a1349a88843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4babda8acfc4507"/>
      <w:footerReference w:type="default" r:id="Rbeae82311ace477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BED9DEE" w:rsidTr="0BED9DEE" w14:paraId="52526354">
      <w:tc>
        <w:tcPr>
          <w:tcW w:w="3009" w:type="dxa"/>
          <w:tcMar/>
        </w:tcPr>
        <w:p w:rsidR="0BED9DEE" w:rsidP="0BED9DEE" w:rsidRDefault="0BED9DEE" w14:paraId="57BF7EDF" w14:textId="4BCDBB9C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0BED9DEE" w:rsidP="0BED9DEE" w:rsidRDefault="0BED9DEE" w14:paraId="6F2A13FF" w14:textId="1E5E095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0BED9DEE" w:rsidP="0BED9DEE" w:rsidRDefault="0BED9DEE" w14:paraId="3B268F8A" w14:textId="5EC4CF0B">
          <w:pPr>
            <w:pStyle w:val="Header"/>
            <w:bidi w:val="0"/>
            <w:ind w:right="-115"/>
            <w:jc w:val="right"/>
          </w:pPr>
        </w:p>
      </w:tc>
    </w:tr>
  </w:tbl>
  <w:p w:rsidR="0BED9DEE" w:rsidP="0BED9DEE" w:rsidRDefault="0BED9DEE" w14:paraId="7693EA07" w14:textId="1ADFF09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BED9DEE" w:rsidTr="0BED9DEE" w14:paraId="725DB305">
      <w:tc>
        <w:tcPr>
          <w:tcW w:w="3009" w:type="dxa"/>
          <w:tcMar/>
        </w:tcPr>
        <w:p w:rsidR="0BED9DEE" w:rsidP="0BED9DEE" w:rsidRDefault="0BED9DEE" w14:paraId="0D1502A4" w14:textId="5FFCDE41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0BED9DEE" w:rsidP="0BED9DEE" w:rsidRDefault="0BED9DEE" w14:paraId="22AFF5B2" w14:textId="114DCD2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0BED9DEE" w:rsidP="0BED9DEE" w:rsidRDefault="0BED9DEE" w14:paraId="46AC23C8" w14:textId="5FACF755">
          <w:pPr>
            <w:pStyle w:val="Header"/>
            <w:bidi w:val="0"/>
            <w:ind w:right="-115"/>
            <w:jc w:val="right"/>
          </w:pPr>
        </w:p>
      </w:tc>
    </w:tr>
  </w:tbl>
  <w:p w:rsidR="0BED9DEE" w:rsidP="0BED9DEE" w:rsidRDefault="0BED9DEE" w14:paraId="11B9E24B" w14:textId="11F04FD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CE89584"/>
  <w15:docId w15:val="{8659056e-8257-4d47-a8fc-4fd22476900c}"/>
  <w:rsids>
    <w:rsidRoot w:val="6CE89584"/>
    <w:rsid w:val="0023A85B"/>
    <w:rsid w:val="00421453"/>
    <w:rsid w:val="004CD626"/>
    <w:rsid w:val="006E0C62"/>
    <w:rsid w:val="00811239"/>
    <w:rsid w:val="00C7B9E5"/>
    <w:rsid w:val="00FDA1AC"/>
    <w:rsid w:val="0110707F"/>
    <w:rsid w:val="014A6CCF"/>
    <w:rsid w:val="0157F5E8"/>
    <w:rsid w:val="01A141CA"/>
    <w:rsid w:val="01AA717B"/>
    <w:rsid w:val="01C8087E"/>
    <w:rsid w:val="020B3342"/>
    <w:rsid w:val="0253C487"/>
    <w:rsid w:val="0268C552"/>
    <w:rsid w:val="02899FAA"/>
    <w:rsid w:val="02994B2B"/>
    <w:rsid w:val="029B3E27"/>
    <w:rsid w:val="02CE4BA6"/>
    <w:rsid w:val="0312B540"/>
    <w:rsid w:val="03523A00"/>
    <w:rsid w:val="03657175"/>
    <w:rsid w:val="03690E76"/>
    <w:rsid w:val="03AE4949"/>
    <w:rsid w:val="03E270DF"/>
    <w:rsid w:val="03EAE412"/>
    <w:rsid w:val="0425B126"/>
    <w:rsid w:val="045BBCDA"/>
    <w:rsid w:val="047F882D"/>
    <w:rsid w:val="04F77875"/>
    <w:rsid w:val="05014AAF"/>
    <w:rsid w:val="051FE7A1"/>
    <w:rsid w:val="054417F7"/>
    <w:rsid w:val="054D55E6"/>
    <w:rsid w:val="056E0408"/>
    <w:rsid w:val="056F278B"/>
    <w:rsid w:val="059E2239"/>
    <w:rsid w:val="05C420C4"/>
    <w:rsid w:val="064FF002"/>
    <w:rsid w:val="065B2D9D"/>
    <w:rsid w:val="06AB9392"/>
    <w:rsid w:val="075F24B0"/>
    <w:rsid w:val="0768BDE1"/>
    <w:rsid w:val="078E23C2"/>
    <w:rsid w:val="07B5849B"/>
    <w:rsid w:val="081F92FD"/>
    <w:rsid w:val="08344CDE"/>
    <w:rsid w:val="08F95063"/>
    <w:rsid w:val="09338FD8"/>
    <w:rsid w:val="094B4006"/>
    <w:rsid w:val="095D1F4B"/>
    <w:rsid w:val="0998E4F2"/>
    <w:rsid w:val="099E15F5"/>
    <w:rsid w:val="09A5B6BE"/>
    <w:rsid w:val="09ACBBD0"/>
    <w:rsid w:val="09E92091"/>
    <w:rsid w:val="09F8987D"/>
    <w:rsid w:val="0A68D274"/>
    <w:rsid w:val="0A7B4030"/>
    <w:rsid w:val="0A7FC22F"/>
    <w:rsid w:val="0B08FE0A"/>
    <w:rsid w:val="0B0F2666"/>
    <w:rsid w:val="0B0F666B"/>
    <w:rsid w:val="0B48EF89"/>
    <w:rsid w:val="0BED9DEE"/>
    <w:rsid w:val="0C07CC63"/>
    <w:rsid w:val="0C11172C"/>
    <w:rsid w:val="0C2A876D"/>
    <w:rsid w:val="0C5E9E37"/>
    <w:rsid w:val="0C9AD57F"/>
    <w:rsid w:val="0CCE3A3F"/>
    <w:rsid w:val="0D02C121"/>
    <w:rsid w:val="0D0FA081"/>
    <w:rsid w:val="0D32CA7D"/>
    <w:rsid w:val="0D44FA42"/>
    <w:rsid w:val="0D535D06"/>
    <w:rsid w:val="0D691BB4"/>
    <w:rsid w:val="0D858347"/>
    <w:rsid w:val="0D9FB3FC"/>
    <w:rsid w:val="0DB7C0EB"/>
    <w:rsid w:val="0DB9F5A7"/>
    <w:rsid w:val="0DCE1DBE"/>
    <w:rsid w:val="0DE9CED0"/>
    <w:rsid w:val="0DFBAE69"/>
    <w:rsid w:val="0E07EB25"/>
    <w:rsid w:val="0EA8A9FB"/>
    <w:rsid w:val="0EAFCF7E"/>
    <w:rsid w:val="0EB9BF10"/>
    <w:rsid w:val="0EDE0EF2"/>
    <w:rsid w:val="0EF76292"/>
    <w:rsid w:val="0F0BB64D"/>
    <w:rsid w:val="0F553F5D"/>
    <w:rsid w:val="0F5D260C"/>
    <w:rsid w:val="0F971120"/>
    <w:rsid w:val="10531011"/>
    <w:rsid w:val="106BC746"/>
    <w:rsid w:val="1073AFCA"/>
    <w:rsid w:val="1098A0F4"/>
    <w:rsid w:val="10AA4F7F"/>
    <w:rsid w:val="10B9C7D2"/>
    <w:rsid w:val="11253CD6"/>
    <w:rsid w:val="11981EC8"/>
    <w:rsid w:val="11CE3E83"/>
    <w:rsid w:val="11E1A5F3"/>
    <w:rsid w:val="11E7244B"/>
    <w:rsid w:val="1203E031"/>
    <w:rsid w:val="1205204D"/>
    <w:rsid w:val="1211C59B"/>
    <w:rsid w:val="12520C5D"/>
    <w:rsid w:val="128E1EE9"/>
    <w:rsid w:val="12BA5873"/>
    <w:rsid w:val="12CAD034"/>
    <w:rsid w:val="130FBD1C"/>
    <w:rsid w:val="132E9B9A"/>
    <w:rsid w:val="133B245B"/>
    <w:rsid w:val="135120B8"/>
    <w:rsid w:val="13810BA2"/>
    <w:rsid w:val="13A2E6EA"/>
    <w:rsid w:val="13D5BADA"/>
    <w:rsid w:val="13EA8302"/>
    <w:rsid w:val="13F2FEE8"/>
    <w:rsid w:val="144B0BE6"/>
    <w:rsid w:val="144DF79B"/>
    <w:rsid w:val="146E9D73"/>
    <w:rsid w:val="14E0C43A"/>
    <w:rsid w:val="15170B67"/>
    <w:rsid w:val="156C3A37"/>
    <w:rsid w:val="157A6C2B"/>
    <w:rsid w:val="157BADB1"/>
    <w:rsid w:val="158F09A1"/>
    <w:rsid w:val="15DA2869"/>
    <w:rsid w:val="15F95123"/>
    <w:rsid w:val="16018BCB"/>
    <w:rsid w:val="1636D9F9"/>
    <w:rsid w:val="163AF7AD"/>
    <w:rsid w:val="167C5640"/>
    <w:rsid w:val="16A0463F"/>
    <w:rsid w:val="16ACB90A"/>
    <w:rsid w:val="16AE04E3"/>
    <w:rsid w:val="16B9333B"/>
    <w:rsid w:val="16C3A1DA"/>
    <w:rsid w:val="16C91F9D"/>
    <w:rsid w:val="1718636E"/>
    <w:rsid w:val="1722FDF7"/>
    <w:rsid w:val="1748953E"/>
    <w:rsid w:val="1764BD2F"/>
    <w:rsid w:val="179CA06E"/>
    <w:rsid w:val="17B6D640"/>
    <w:rsid w:val="17D49F5D"/>
    <w:rsid w:val="17D9DDCF"/>
    <w:rsid w:val="17DB414D"/>
    <w:rsid w:val="17F22BAB"/>
    <w:rsid w:val="17F41A6F"/>
    <w:rsid w:val="1803F229"/>
    <w:rsid w:val="182D5BD1"/>
    <w:rsid w:val="18717CB7"/>
    <w:rsid w:val="188657B4"/>
    <w:rsid w:val="18B4852F"/>
    <w:rsid w:val="18C25B42"/>
    <w:rsid w:val="18CD6933"/>
    <w:rsid w:val="18D22B12"/>
    <w:rsid w:val="191D7695"/>
    <w:rsid w:val="1970A6BA"/>
    <w:rsid w:val="197605E5"/>
    <w:rsid w:val="19B4D76F"/>
    <w:rsid w:val="19DDD77F"/>
    <w:rsid w:val="19F08E03"/>
    <w:rsid w:val="19F76B41"/>
    <w:rsid w:val="1A1D1824"/>
    <w:rsid w:val="1A67D86F"/>
    <w:rsid w:val="1A68410C"/>
    <w:rsid w:val="1A9E4737"/>
    <w:rsid w:val="1AA0930D"/>
    <w:rsid w:val="1AFAAFA5"/>
    <w:rsid w:val="1B44EAC3"/>
    <w:rsid w:val="1BD1B217"/>
    <w:rsid w:val="1C105E70"/>
    <w:rsid w:val="1C37A630"/>
    <w:rsid w:val="1C44819E"/>
    <w:rsid w:val="1C51F162"/>
    <w:rsid w:val="1C67DD05"/>
    <w:rsid w:val="1C7A68C5"/>
    <w:rsid w:val="1CF51F35"/>
    <w:rsid w:val="1D031BCC"/>
    <w:rsid w:val="1D17FE6E"/>
    <w:rsid w:val="1D9E8B1A"/>
    <w:rsid w:val="1DA04138"/>
    <w:rsid w:val="1DAD4343"/>
    <w:rsid w:val="1DD2D898"/>
    <w:rsid w:val="1E0EEE8E"/>
    <w:rsid w:val="1E662893"/>
    <w:rsid w:val="1E690708"/>
    <w:rsid w:val="1E8E9175"/>
    <w:rsid w:val="1EA38008"/>
    <w:rsid w:val="1EC4969E"/>
    <w:rsid w:val="1ECCB5E8"/>
    <w:rsid w:val="1F7B9030"/>
    <w:rsid w:val="20002755"/>
    <w:rsid w:val="2076B1BE"/>
    <w:rsid w:val="20B09624"/>
    <w:rsid w:val="20D2C09C"/>
    <w:rsid w:val="2101C97A"/>
    <w:rsid w:val="214B5050"/>
    <w:rsid w:val="2180FD52"/>
    <w:rsid w:val="21D7655E"/>
    <w:rsid w:val="21E42BE5"/>
    <w:rsid w:val="21FE44E7"/>
    <w:rsid w:val="2208D9AE"/>
    <w:rsid w:val="221C288F"/>
    <w:rsid w:val="22343F4D"/>
    <w:rsid w:val="2240C1EF"/>
    <w:rsid w:val="22F6EA39"/>
    <w:rsid w:val="2337C606"/>
    <w:rsid w:val="233AFE6F"/>
    <w:rsid w:val="237D1728"/>
    <w:rsid w:val="23F80B22"/>
    <w:rsid w:val="24275338"/>
    <w:rsid w:val="2481B8B3"/>
    <w:rsid w:val="24C04487"/>
    <w:rsid w:val="24EABA63"/>
    <w:rsid w:val="24EE810D"/>
    <w:rsid w:val="24F7A679"/>
    <w:rsid w:val="2540AFE5"/>
    <w:rsid w:val="259C988F"/>
    <w:rsid w:val="25AB0780"/>
    <w:rsid w:val="25AC86B0"/>
    <w:rsid w:val="25D52164"/>
    <w:rsid w:val="25DA729D"/>
    <w:rsid w:val="26184B03"/>
    <w:rsid w:val="261B60A6"/>
    <w:rsid w:val="265FA592"/>
    <w:rsid w:val="267C50CD"/>
    <w:rsid w:val="2684FCCA"/>
    <w:rsid w:val="26C60445"/>
    <w:rsid w:val="270BB32C"/>
    <w:rsid w:val="277736B7"/>
    <w:rsid w:val="2809EBB3"/>
    <w:rsid w:val="28347B1C"/>
    <w:rsid w:val="2882FF5D"/>
    <w:rsid w:val="28BBBA7A"/>
    <w:rsid w:val="29086DB2"/>
    <w:rsid w:val="2951A21E"/>
    <w:rsid w:val="29B2FDC8"/>
    <w:rsid w:val="29C42B90"/>
    <w:rsid w:val="2A274BA0"/>
    <w:rsid w:val="2A51E9C6"/>
    <w:rsid w:val="2A6987BC"/>
    <w:rsid w:val="2A864686"/>
    <w:rsid w:val="2A932BB4"/>
    <w:rsid w:val="2A9F5349"/>
    <w:rsid w:val="2AA21C83"/>
    <w:rsid w:val="2AB807C5"/>
    <w:rsid w:val="2ACD8F6B"/>
    <w:rsid w:val="2AEDCBA6"/>
    <w:rsid w:val="2B1F8FB0"/>
    <w:rsid w:val="2B462E06"/>
    <w:rsid w:val="2B68A32E"/>
    <w:rsid w:val="2B79AC16"/>
    <w:rsid w:val="2B7D4A31"/>
    <w:rsid w:val="2B97B458"/>
    <w:rsid w:val="2B9BA077"/>
    <w:rsid w:val="2BAA435E"/>
    <w:rsid w:val="2BF01725"/>
    <w:rsid w:val="2C5B6E49"/>
    <w:rsid w:val="2C7F4CE2"/>
    <w:rsid w:val="2CCA08ED"/>
    <w:rsid w:val="2CDFD94D"/>
    <w:rsid w:val="2D1A69CA"/>
    <w:rsid w:val="2D3DBAD4"/>
    <w:rsid w:val="2D67632C"/>
    <w:rsid w:val="2D88684B"/>
    <w:rsid w:val="2D9C780B"/>
    <w:rsid w:val="2DA300DB"/>
    <w:rsid w:val="2E3AE3FD"/>
    <w:rsid w:val="2E4D25CE"/>
    <w:rsid w:val="2E97817E"/>
    <w:rsid w:val="2ED5C1B4"/>
    <w:rsid w:val="2ED885E6"/>
    <w:rsid w:val="2F076C7F"/>
    <w:rsid w:val="2F1B2868"/>
    <w:rsid w:val="2F833B8D"/>
    <w:rsid w:val="2F9FCF06"/>
    <w:rsid w:val="2FB7ECDD"/>
    <w:rsid w:val="2FC0FC39"/>
    <w:rsid w:val="30046777"/>
    <w:rsid w:val="30BE15FB"/>
    <w:rsid w:val="30C44BDC"/>
    <w:rsid w:val="30DBE924"/>
    <w:rsid w:val="30E7F25A"/>
    <w:rsid w:val="313E4177"/>
    <w:rsid w:val="3174BF22"/>
    <w:rsid w:val="319DCBCC"/>
    <w:rsid w:val="31E33728"/>
    <w:rsid w:val="320C0812"/>
    <w:rsid w:val="32560C61"/>
    <w:rsid w:val="32760921"/>
    <w:rsid w:val="329A7ABD"/>
    <w:rsid w:val="32D6DCA9"/>
    <w:rsid w:val="32FACBE7"/>
    <w:rsid w:val="330B7EB3"/>
    <w:rsid w:val="330EACD1"/>
    <w:rsid w:val="3380C583"/>
    <w:rsid w:val="33C6D15D"/>
    <w:rsid w:val="33D522CB"/>
    <w:rsid w:val="33D753B6"/>
    <w:rsid w:val="33F860A7"/>
    <w:rsid w:val="34E44E41"/>
    <w:rsid w:val="34FC128F"/>
    <w:rsid w:val="351F3F05"/>
    <w:rsid w:val="354C73B8"/>
    <w:rsid w:val="358982EC"/>
    <w:rsid w:val="35B00C77"/>
    <w:rsid w:val="35F1B800"/>
    <w:rsid w:val="3629C4BC"/>
    <w:rsid w:val="362CCF87"/>
    <w:rsid w:val="367EFB02"/>
    <w:rsid w:val="36E40F50"/>
    <w:rsid w:val="36E78CEF"/>
    <w:rsid w:val="370FA036"/>
    <w:rsid w:val="3720CD85"/>
    <w:rsid w:val="37301DAA"/>
    <w:rsid w:val="37582B9D"/>
    <w:rsid w:val="3799DFBC"/>
    <w:rsid w:val="37BA5981"/>
    <w:rsid w:val="38614E8C"/>
    <w:rsid w:val="3896AF4E"/>
    <w:rsid w:val="3947F2A3"/>
    <w:rsid w:val="397AA72D"/>
    <w:rsid w:val="399021F7"/>
    <w:rsid w:val="39A7E946"/>
    <w:rsid w:val="39ED1BC4"/>
    <w:rsid w:val="3A4D4211"/>
    <w:rsid w:val="3A81E3D2"/>
    <w:rsid w:val="3AB2EF76"/>
    <w:rsid w:val="3AF6641B"/>
    <w:rsid w:val="3B1CCD5B"/>
    <w:rsid w:val="3B36E50B"/>
    <w:rsid w:val="3BA3A2DB"/>
    <w:rsid w:val="3BAA0561"/>
    <w:rsid w:val="3BB25419"/>
    <w:rsid w:val="3BEBF5F3"/>
    <w:rsid w:val="3BEE4E35"/>
    <w:rsid w:val="3C2B5D7E"/>
    <w:rsid w:val="3C629150"/>
    <w:rsid w:val="3C811F67"/>
    <w:rsid w:val="3C8958E1"/>
    <w:rsid w:val="3CF8801A"/>
    <w:rsid w:val="3D15DCF0"/>
    <w:rsid w:val="3D3219CE"/>
    <w:rsid w:val="3D7511A8"/>
    <w:rsid w:val="3D8F5E2B"/>
    <w:rsid w:val="3D9E4989"/>
    <w:rsid w:val="3DA69142"/>
    <w:rsid w:val="3E1AC60B"/>
    <w:rsid w:val="3E502F0F"/>
    <w:rsid w:val="3E95E3B6"/>
    <w:rsid w:val="3EB31935"/>
    <w:rsid w:val="3EE2FA5D"/>
    <w:rsid w:val="3EE46F6D"/>
    <w:rsid w:val="3EEA56D4"/>
    <w:rsid w:val="3F2836EF"/>
    <w:rsid w:val="3FA6180D"/>
    <w:rsid w:val="3FAB9D81"/>
    <w:rsid w:val="3FB0D71C"/>
    <w:rsid w:val="3FC677C1"/>
    <w:rsid w:val="4016BF5C"/>
    <w:rsid w:val="40526F09"/>
    <w:rsid w:val="40CA8A5A"/>
    <w:rsid w:val="40CFC667"/>
    <w:rsid w:val="40F6DA90"/>
    <w:rsid w:val="40FAD3BB"/>
    <w:rsid w:val="40FF9AAA"/>
    <w:rsid w:val="41147B47"/>
    <w:rsid w:val="4114A649"/>
    <w:rsid w:val="4139CA17"/>
    <w:rsid w:val="413CC865"/>
    <w:rsid w:val="41465F2F"/>
    <w:rsid w:val="4193E6C0"/>
    <w:rsid w:val="41987BBF"/>
    <w:rsid w:val="419F966A"/>
    <w:rsid w:val="421F569A"/>
    <w:rsid w:val="424103E3"/>
    <w:rsid w:val="428D0037"/>
    <w:rsid w:val="42C570AD"/>
    <w:rsid w:val="43CE37E5"/>
    <w:rsid w:val="43E6DA4C"/>
    <w:rsid w:val="440D8879"/>
    <w:rsid w:val="4427B4EF"/>
    <w:rsid w:val="449F437F"/>
    <w:rsid w:val="44BFA942"/>
    <w:rsid w:val="451FEE14"/>
    <w:rsid w:val="45440AB0"/>
    <w:rsid w:val="4559BCEE"/>
    <w:rsid w:val="45770C3D"/>
    <w:rsid w:val="458A2165"/>
    <w:rsid w:val="45A4BA38"/>
    <w:rsid w:val="45B21FB8"/>
    <w:rsid w:val="45D7E42D"/>
    <w:rsid w:val="45ECF5D8"/>
    <w:rsid w:val="46800A04"/>
    <w:rsid w:val="46AB599B"/>
    <w:rsid w:val="46B292A7"/>
    <w:rsid w:val="46C98EE9"/>
    <w:rsid w:val="46E7E45B"/>
    <w:rsid w:val="4737DEA0"/>
    <w:rsid w:val="47537279"/>
    <w:rsid w:val="476355F6"/>
    <w:rsid w:val="476DF356"/>
    <w:rsid w:val="477CEF62"/>
    <w:rsid w:val="479FC6F4"/>
    <w:rsid w:val="47DE5B31"/>
    <w:rsid w:val="48020EBF"/>
    <w:rsid w:val="480C46B7"/>
    <w:rsid w:val="480D7A8D"/>
    <w:rsid w:val="480F96A4"/>
    <w:rsid w:val="485500EB"/>
    <w:rsid w:val="4859AF5D"/>
    <w:rsid w:val="486363F3"/>
    <w:rsid w:val="48945BE1"/>
    <w:rsid w:val="48C86AAB"/>
    <w:rsid w:val="48FEDD5B"/>
    <w:rsid w:val="49028CF0"/>
    <w:rsid w:val="49067C4C"/>
    <w:rsid w:val="490AEE71"/>
    <w:rsid w:val="4965FF13"/>
    <w:rsid w:val="498782F4"/>
    <w:rsid w:val="4A3C5556"/>
    <w:rsid w:val="4A5B78A5"/>
    <w:rsid w:val="4A6B4E3D"/>
    <w:rsid w:val="4A9FBE5A"/>
    <w:rsid w:val="4AA20A2C"/>
    <w:rsid w:val="4AA89819"/>
    <w:rsid w:val="4AC9E117"/>
    <w:rsid w:val="4AF700F1"/>
    <w:rsid w:val="4B0E79C6"/>
    <w:rsid w:val="4B265BE5"/>
    <w:rsid w:val="4B6F3CC8"/>
    <w:rsid w:val="4B8DD39E"/>
    <w:rsid w:val="4BBC14BA"/>
    <w:rsid w:val="4BED0A29"/>
    <w:rsid w:val="4C1C0B68"/>
    <w:rsid w:val="4C201D89"/>
    <w:rsid w:val="4C33ABE2"/>
    <w:rsid w:val="4C8ADE44"/>
    <w:rsid w:val="4CAC3216"/>
    <w:rsid w:val="4CCEC345"/>
    <w:rsid w:val="4D1E13F3"/>
    <w:rsid w:val="4D1ED6E4"/>
    <w:rsid w:val="4D217F48"/>
    <w:rsid w:val="4D936504"/>
    <w:rsid w:val="4DD4CD08"/>
    <w:rsid w:val="4DE77CE7"/>
    <w:rsid w:val="4E05777E"/>
    <w:rsid w:val="4E0C8030"/>
    <w:rsid w:val="4E1DA486"/>
    <w:rsid w:val="4E3A9CFE"/>
    <w:rsid w:val="4E6EF974"/>
    <w:rsid w:val="4EA8E878"/>
    <w:rsid w:val="4EEC5BEA"/>
    <w:rsid w:val="4FA8F383"/>
    <w:rsid w:val="5003E229"/>
    <w:rsid w:val="500A0C8C"/>
    <w:rsid w:val="504F4A18"/>
    <w:rsid w:val="508E3AA3"/>
    <w:rsid w:val="50C485D2"/>
    <w:rsid w:val="5111F252"/>
    <w:rsid w:val="513CC981"/>
    <w:rsid w:val="5164F68A"/>
    <w:rsid w:val="5192DF97"/>
    <w:rsid w:val="51C8AB55"/>
    <w:rsid w:val="521B8E22"/>
    <w:rsid w:val="521E0AC3"/>
    <w:rsid w:val="52304A4F"/>
    <w:rsid w:val="527A051F"/>
    <w:rsid w:val="528D48F3"/>
    <w:rsid w:val="528D9E2D"/>
    <w:rsid w:val="5295EB9B"/>
    <w:rsid w:val="52FDC2A0"/>
    <w:rsid w:val="5310F60D"/>
    <w:rsid w:val="5317C14D"/>
    <w:rsid w:val="53286D59"/>
    <w:rsid w:val="53A60CA8"/>
    <w:rsid w:val="53C764EA"/>
    <w:rsid w:val="53D23D3C"/>
    <w:rsid w:val="53D42F74"/>
    <w:rsid w:val="53DB5A51"/>
    <w:rsid w:val="53F09390"/>
    <w:rsid w:val="5403C787"/>
    <w:rsid w:val="5403FED1"/>
    <w:rsid w:val="54574368"/>
    <w:rsid w:val="547C55B2"/>
    <w:rsid w:val="54C6E071"/>
    <w:rsid w:val="54DF2F5A"/>
    <w:rsid w:val="54E2C252"/>
    <w:rsid w:val="54FA426F"/>
    <w:rsid w:val="5510ABE0"/>
    <w:rsid w:val="55487F4C"/>
    <w:rsid w:val="555750D0"/>
    <w:rsid w:val="55969831"/>
    <w:rsid w:val="55B30449"/>
    <w:rsid w:val="55B9DAC9"/>
    <w:rsid w:val="55F7D13A"/>
    <w:rsid w:val="56095F52"/>
    <w:rsid w:val="560B2709"/>
    <w:rsid w:val="564F8B7F"/>
    <w:rsid w:val="565AEF78"/>
    <w:rsid w:val="565F40B0"/>
    <w:rsid w:val="56617793"/>
    <w:rsid w:val="5691A88A"/>
    <w:rsid w:val="56D66409"/>
    <w:rsid w:val="573765D8"/>
    <w:rsid w:val="57B709FD"/>
    <w:rsid w:val="57E42629"/>
    <w:rsid w:val="581C3AA3"/>
    <w:rsid w:val="582D503E"/>
    <w:rsid w:val="5894AC0B"/>
    <w:rsid w:val="589BDA23"/>
    <w:rsid w:val="59133DC8"/>
    <w:rsid w:val="5953F714"/>
    <w:rsid w:val="59649574"/>
    <w:rsid w:val="5974EE7C"/>
    <w:rsid w:val="59E9F943"/>
    <w:rsid w:val="59FD8A9D"/>
    <w:rsid w:val="5A174637"/>
    <w:rsid w:val="5A2DE06B"/>
    <w:rsid w:val="5A708BBA"/>
    <w:rsid w:val="5A739143"/>
    <w:rsid w:val="5A82D03E"/>
    <w:rsid w:val="5AB0EA21"/>
    <w:rsid w:val="5B1B21C9"/>
    <w:rsid w:val="5BBE8D40"/>
    <w:rsid w:val="5BC5714E"/>
    <w:rsid w:val="5BFBA115"/>
    <w:rsid w:val="5BFF7388"/>
    <w:rsid w:val="5C1FD2B4"/>
    <w:rsid w:val="5C23A0D0"/>
    <w:rsid w:val="5C33A2C1"/>
    <w:rsid w:val="5C468417"/>
    <w:rsid w:val="5D470D2C"/>
    <w:rsid w:val="5D6EE4E0"/>
    <w:rsid w:val="5DAEF791"/>
    <w:rsid w:val="5E165E43"/>
    <w:rsid w:val="5E1C87D4"/>
    <w:rsid w:val="5E256AFA"/>
    <w:rsid w:val="5E341FAB"/>
    <w:rsid w:val="5E70C1ED"/>
    <w:rsid w:val="5E767B20"/>
    <w:rsid w:val="5E8315D6"/>
    <w:rsid w:val="5EFF5E97"/>
    <w:rsid w:val="5F03A90A"/>
    <w:rsid w:val="5F165AA4"/>
    <w:rsid w:val="5F16B879"/>
    <w:rsid w:val="5F78FC7B"/>
    <w:rsid w:val="5FA106CE"/>
    <w:rsid w:val="5FC37CF4"/>
    <w:rsid w:val="5FE62082"/>
    <w:rsid w:val="60325AEB"/>
    <w:rsid w:val="6034F5BF"/>
    <w:rsid w:val="603DB91C"/>
    <w:rsid w:val="605BE6E0"/>
    <w:rsid w:val="605CF0D7"/>
    <w:rsid w:val="60678760"/>
    <w:rsid w:val="608773D3"/>
    <w:rsid w:val="6123B2EF"/>
    <w:rsid w:val="615F27BA"/>
    <w:rsid w:val="616D8DB9"/>
    <w:rsid w:val="61BF5EE2"/>
    <w:rsid w:val="61D60E6C"/>
    <w:rsid w:val="61ED5B67"/>
    <w:rsid w:val="62181944"/>
    <w:rsid w:val="621AD767"/>
    <w:rsid w:val="622316D7"/>
    <w:rsid w:val="6241A17E"/>
    <w:rsid w:val="625C1FB8"/>
    <w:rsid w:val="626E23BB"/>
    <w:rsid w:val="62FE0FE8"/>
    <w:rsid w:val="630234A5"/>
    <w:rsid w:val="630C6FFF"/>
    <w:rsid w:val="6330B141"/>
    <w:rsid w:val="63697A47"/>
    <w:rsid w:val="6378C3FA"/>
    <w:rsid w:val="63D6A25A"/>
    <w:rsid w:val="63DD3520"/>
    <w:rsid w:val="6447EA4D"/>
    <w:rsid w:val="6451A3BB"/>
    <w:rsid w:val="64CC0085"/>
    <w:rsid w:val="65213549"/>
    <w:rsid w:val="653479B4"/>
    <w:rsid w:val="653CBA7F"/>
    <w:rsid w:val="6546AFF4"/>
    <w:rsid w:val="65486695"/>
    <w:rsid w:val="65697A05"/>
    <w:rsid w:val="656C21B7"/>
    <w:rsid w:val="6587B8ED"/>
    <w:rsid w:val="65F65F3D"/>
    <w:rsid w:val="65FD2329"/>
    <w:rsid w:val="662EEB4A"/>
    <w:rsid w:val="666AF7F0"/>
    <w:rsid w:val="66784095"/>
    <w:rsid w:val="66A2E7A9"/>
    <w:rsid w:val="66DC8DB9"/>
    <w:rsid w:val="66FB923E"/>
    <w:rsid w:val="673653D1"/>
    <w:rsid w:val="67555E2A"/>
    <w:rsid w:val="67730D6C"/>
    <w:rsid w:val="67785055"/>
    <w:rsid w:val="6796935B"/>
    <w:rsid w:val="67EFE469"/>
    <w:rsid w:val="687BFFDB"/>
    <w:rsid w:val="6896885B"/>
    <w:rsid w:val="68992DB6"/>
    <w:rsid w:val="68A4639A"/>
    <w:rsid w:val="68ABAAEC"/>
    <w:rsid w:val="68B9C786"/>
    <w:rsid w:val="68BC83BF"/>
    <w:rsid w:val="691ABF55"/>
    <w:rsid w:val="695662E0"/>
    <w:rsid w:val="69B55B2A"/>
    <w:rsid w:val="69DBD444"/>
    <w:rsid w:val="6B432DF4"/>
    <w:rsid w:val="6B9BE4E0"/>
    <w:rsid w:val="6BCC7966"/>
    <w:rsid w:val="6BF4B57E"/>
    <w:rsid w:val="6C251602"/>
    <w:rsid w:val="6C383A62"/>
    <w:rsid w:val="6C799071"/>
    <w:rsid w:val="6CC76370"/>
    <w:rsid w:val="6CD1DB51"/>
    <w:rsid w:val="6CE89584"/>
    <w:rsid w:val="6CEEA4BB"/>
    <w:rsid w:val="6CF0A4C3"/>
    <w:rsid w:val="6D549C4D"/>
    <w:rsid w:val="6D62CF6A"/>
    <w:rsid w:val="6D7DF2A6"/>
    <w:rsid w:val="6D864A4E"/>
    <w:rsid w:val="6D9AC51E"/>
    <w:rsid w:val="6DEA85E2"/>
    <w:rsid w:val="6E31465B"/>
    <w:rsid w:val="6E36FC1F"/>
    <w:rsid w:val="6E54B467"/>
    <w:rsid w:val="6EFA9967"/>
    <w:rsid w:val="6F1EFA33"/>
    <w:rsid w:val="6F7BD48E"/>
    <w:rsid w:val="6F838F86"/>
    <w:rsid w:val="6F936670"/>
    <w:rsid w:val="6FBD705E"/>
    <w:rsid w:val="6FF4E61D"/>
    <w:rsid w:val="70281D1F"/>
    <w:rsid w:val="7035A798"/>
    <w:rsid w:val="70601147"/>
    <w:rsid w:val="706813FD"/>
    <w:rsid w:val="70BE346D"/>
    <w:rsid w:val="70C70CE8"/>
    <w:rsid w:val="710D4AED"/>
    <w:rsid w:val="7147395A"/>
    <w:rsid w:val="715E7316"/>
    <w:rsid w:val="716B6E86"/>
    <w:rsid w:val="71AFF332"/>
    <w:rsid w:val="71E4D527"/>
    <w:rsid w:val="720C0F4D"/>
    <w:rsid w:val="7216D567"/>
    <w:rsid w:val="72171EA2"/>
    <w:rsid w:val="721E4898"/>
    <w:rsid w:val="725250DF"/>
    <w:rsid w:val="726BA02F"/>
    <w:rsid w:val="727C9F19"/>
    <w:rsid w:val="7291B842"/>
    <w:rsid w:val="72EC63D2"/>
    <w:rsid w:val="73B9DC7F"/>
    <w:rsid w:val="73DF02A5"/>
    <w:rsid w:val="73ED2D6C"/>
    <w:rsid w:val="7439BBF7"/>
    <w:rsid w:val="743EAF46"/>
    <w:rsid w:val="74630BDE"/>
    <w:rsid w:val="75056268"/>
    <w:rsid w:val="757A6E6F"/>
    <w:rsid w:val="757E1D9E"/>
    <w:rsid w:val="7583FA81"/>
    <w:rsid w:val="75A46A71"/>
    <w:rsid w:val="76020F00"/>
    <w:rsid w:val="7607B217"/>
    <w:rsid w:val="76450462"/>
    <w:rsid w:val="7660CC45"/>
    <w:rsid w:val="76F4B11A"/>
    <w:rsid w:val="76FD8E0B"/>
    <w:rsid w:val="770291D9"/>
    <w:rsid w:val="7703B701"/>
    <w:rsid w:val="77397EA5"/>
    <w:rsid w:val="773A5B06"/>
    <w:rsid w:val="77767387"/>
    <w:rsid w:val="77CDEA0C"/>
    <w:rsid w:val="7817A3FA"/>
    <w:rsid w:val="78263D69"/>
    <w:rsid w:val="786138E7"/>
    <w:rsid w:val="7875DD87"/>
    <w:rsid w:val="789DD768"/>
    <w:rsid w:val="78A55FA9"/>
    <w:rsid w:val="78B18B5D"/>
    <w:rsid w:val="78D56A96"/>
    <w:rsid w:val="78DF1C6F"/>
    <w:rsid w:val="78EA653D"/>
    <w:rsid w:val="790E1B40"/>
    <w:rsid w:val="794D4699"/>
    <w:rsid w:val="794DDE86"/>
    <w:rsid w:val="79517E55"/>
    <w:rsid w:val="7967D05E"/>
    <w:rsid w:val="796E029A"/>
    <w:rsid w:val="79E27135"/>
    <w:rsid w:val="7A7DD508"/>
    <w:rsid w:val="7A9E6A29"/>
    <w:rsid w:val="7AA39FE6"/>
    <w:rsid w:val="7AD29CC0"/>
    <w:rsid w:val="7AD4FA01"/>
    <w:rsid w:val="7AF00946"/>
    <w:rsid w:val="7B15D9FF"/>
    <w:rsid w:val="7B34042A"/>
    <w:rsid w:val="7B424DF5"/>
    <w:rsid w:val="7B68B81F"/>
    <w:rsid w:val="7B76C089"/>
    <w:rsid w:val="7BBB2202"/>
    <w:rsid w:val="7BD2CD1B"/>
    <w:rsid w:val="7BEDFFDA"/>
    <w:rsid w:val="7BF06C5B"/>
    <w:rsid w:val="7BFD1B35"/>
    <w:rsid w:val="7CD0D573"/>
    <w:rsid w:val="7CFD3227"/>
    <w:rsid w:val="7D9F7FAE"/>
    <w:rsid w:val="7DA4A552"/>
    <w:rsid w:val="7DBBA40A"/>
    <w:rsid w:val="7E27A3EF"/>
    <w:rsid w:val="7ED80BA5"/>
    <w:rsid w:val="7EDEA7B2"/>
    <w:rsid w:val="7EF1C17C"/>
    <w:rsid w:val="7F32C352"/>
    <w:rsid w:val="7F45EC3D"/>
    <w:rsid w:val="7F5171FF"/>
    <w:rsid w:val="7F633324"/>
    <w:rsid w:val="7F9BE9A7"/>
    <w:rsid w:val="7FCD364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433fb5ae86a4933" /><Relationship Type="http://schemas.openxmlformats.org/officeDocument/2006/relationships/image" Target="/media/image2.jpg" Id="Rf7acb38fa674466c" /><Relationship Type="http://schemas.openxmlformats.org/officeDocument/2006/relationships/image" Target="/media/image3.jpg" Id="R5677f08b01b847aa" /><Relationship Type="http://schemas.openxmlformats.org/officeDocument/2006/relationships/hyperlink" Target="https://www.communicationtheory.org/shannon-and-weaver-model-of-communication/" TargetMode="External" Id="R4fbff74f7c9c4ace" /><Relationship Type="http://schemas.openxmlformats.org/officeDocument/2006/relationships/hyperlink" Target="https://www.communicationtheory.org/osgood-schramm-model-of-communication/" TargetMode="External" Id="R4940970341b84d68" /><Relationship Type="http://schemas.openxmlformats.org/officeDocument/2006/relationships/hyperlink" Target="https://www.communicationtheory.org/berlos-smcr-model-of-communication/" TargetMode="External" Id="Re581c62e0fa34304" /><Relationship Type="http://schemas.openxmlformats.org/officeDocument/2006/relationships/hyperlink" Target="https://www.youtube.com/watch?v=xVf5kZA0HtQ" TargetMode="External" Id="Rd0b15579c4244e89" /><Relationship Type="http://schemas.openxmlformats.org/officeDocument/2006/relationships/hyperlink" Target="https://www.historyextra.com/period/ancient-egypt/cuneiform-6-things-you-probably-didnt-know-about-the-worlds-oldest-writing-system/" TargetMode="External" Id="Rab3caa8c23ab4ea1" /><Relationship Type="http://schemas.openxmlformats.org/officeDocument/2006/relationships/image" Target="/media/image4.jpg" Id="Rd4910c4d274c4b9c" /><Relationship Type="http://schemas.openxmlformats.org/officeDocument/2006/relationships/image" Target="/media/image5.jpg" Id="R7c7a1349a88843d3" /><Relationship Type="http://schemas.openxmlformats.org/officeDocument/2006/relationships/header" Target="/word/header.xml" Id="R24babda8acfc4507" /><Relationship Type="http://schemas.openxmlformats.org/officeDocument/2006/relationships/footer" Target="/word/footer.xml" Id="Rbeae82311ace4773" /><Relationship Type="http://schemas.openxmlformats.org/officeDocument/2006/relationships/numbering" Target="/word/numbering.xml" Id="Rc842b06ecf6c44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Nikolay Daskalov (1913115)</dc:creator>
  <keywords/>
  <dc:description/>
  <lastModifiedBy>Nikolay Daskalov (1913115)</lastModifiedBy>
  <revision>5</revision>
  <dcterms:created xsi:type="dcterms:W3CDTF">2020-04-23T08:11:32.8631121Z</dcterms:created>
  <dcterms:modified xsi:type="dcterms:W3CDTF">2020-05-04T19:29:44.1531411Z</dcterms:modified>
</coreProperties>
</file>