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4A9F24F6" w:rsidP="695A4DD9" w:rsidRDefault="4A9F24F6" w14:paraId="0CA29235" w14:textId="7BDEB66C">
      <w:pPr>
        <w:rPr>
          <w:b w:val="1"/>
          <w:bCs w:val="1"/>
          <w:sz w:val="32"/>
          <w:szCs w:val="32"/>
        </w:rPr>
      </w:pPr>
      <w:bookmarkStart w:name="_GoBack" w:id="0"/>
      <w:bookmarkEnd w:id="0"/>
      <w:r w:rsidRPr="695A4DD9" w:rsidR="4A9F24F6">
        <w:rPr>
          <w:b w:val="1"/>
          <w:bCs w:val="1"/>
          <w:sz w:val="36"/>
          <w:szCs w:val="36"/>
        </w:rPr>
        <w:t xml:space="preserve">Lab Report:  Titration     </w:t>
      </w:r>
      <w:r w:rsidRPr="695A4DD9" w:rsidR="4A9F24F6">
        <w:rPr>
          <w:b w:val="1"/>
          <w:bCs w:val="1"/>
          <w:sz w:val="20"/>
          <w:szCs w:val="20"/>
        </w:rPr>
        <w:t xml:space="preserve">                               </w:t>
      </w:r>
      <w:r w:rsidRPr="695A4DD9" w:rsidR="06EDA2BB">
        <w:rPr>
          <w:b w:val="1"/>
          <w:bCs w:val="1"/>
          <w:sz w:val="20"/>
          <w:szCs w:val="20"/>
        </w:rPr>
        <w:t xml:space="preserve">                     </w:t>
      </w:r>
      <w:r w:rsidRPr="695A4DD9" w:rsidR="4A9F24F6">
        <w:rPr>
          <w:b w:val="1"/>
          <w:bCs w:val="1"/>
          <w:sz w:val="20"/>
          <w:szCs w:val="20"/>
        </w:rPr>
        <w:t xml:space="preserve">  </w:t>
      </w:r>
      <w:r w:rsidRPr="695A4DD9" w:rsidR="05C78216">
        <w:rPr>
          <w:b w:val="1"/>
          <w:bCs w:val="1"/>
          <w:sz w:val="20"/>
          <w:szCs w:val="20"/>
        </w:rPr>
        <w:t xml:space="preserve">   </w:t>
      </w:r>
      <w:r w:rsidRPr="695A4DD9" w:rsidR="165BB917">
        <w:rPr>
          <w:b w:val="1"/>
          <w:bCs w:val="1"/>
          <w:sz w:val="20"/>
          <w:szCs w:val="20"/>
        </w:rPr>
        <w:t xml:space="preserve"> </w:t>
      </w:r>
      <w:r w:rsidRPr="695A4DD9" w:rsidR="4A9F24F6">
        <w:rPr>
          <w:b w:val="1"/>
          <w:bCs w:val="1"/>
          <w:sz w:val="36"/>
          <w:szCs w:val="36"/>
        </w:rPr>
        <w:t>AILEE GRAY 7/03/23</w:t>
      </w:r>
    </w:p>
    <w:p w:rsidR="695A4DD9" w:rsidP="695A4DD9" w:rsidRDefault="695A4DD9" w14:paraId="33FAFCFC" w14:textId="6DB3A223">
      <w:pPr>
        <w:pStyle w:val="Normal"/>
        <w:rPr>
          <w:b w:val="1"/>
          <w:bCs w:val="1"/>
          <w:sz w:val="36"/>
          <w:szCs w:val="36"/>
        </w:rPr>
      </w:pPr>
    </w:p>
    <w:p w:rsidR="5BA0C817" w:rsidP="695A4DD9" w:rsidRDefault="5BA0C817" w14:paraId="15911AEB" w14:textId="7D65943D">
      <w:pPr>
        <w:pStyle w:val="Normal"/>
        <w:rPr>
          <w:b w:val="1"/>
          <w:bCs w:val="1"/>
          <w:sz w:val="28"/>
          <w:szCs w:val="28"/>
          <w:u w:val="single"/>
        </w:rPr>
      </w:pPr>
      <w:r w:rsidRPr="695A4DD9" w:rsidR="5BA0C817">
        <w:rPr>
          <w:b w:val="1"/>
          <w:bCs w:val="1"/>
          <w:sz w:val="28"/>
          <w:szCs w:val="28"/>
          <w:u w:val="single"/>
        </w:rPr>
        <w:t>Abstract</w:t>
      </w:r>
      <w:r w:rsidRPr="695A4DD9" w:rsidR="5BA0C817">
        <w:rPr>
          <w:b w:val="1"/>
          <w:bCs w:val="1"/>
          <w:sz w:val="28"/>
          <w:szCs w:val="28"/>
        </w:rPr>
        <w:t xml:space="preserve"> </w:t>
      </w:r>
    </w:p>
    <w:p w:rsidR="1071DFEF" w:rsidP="695A4DD9" w:rsidRDefault="1071DFEF" w14:paraId="5C65C463" w14:textId="51D04031">
      <w:pPr>
        <w:pStyle w:val="Normal"/>
        <w:rPr>
          <w:b w:val="0"/>
          <w:bCs w:val="0"/>
          <w:sz w:val="22"/>
          <w:szCs w:val="22"/>
        </w:rPr>
      </w:pPr>
      <w:r w:rsidRPr="138DD2C6" w:rsidR="1071DFEF">
        <w:rPr>
          <w:b w:val="0"/>
          <w:bCs w:val="0"/>
          <w:sz w:val="22"/>
          <w:szCs w:val="22"/>
        </w:rPr>
        <w:t xml:space="preserve">This report explains the </w:t>
      </w:r>
      <w:r w:rsidRPr="138DD2C6" w:rsidR="139E0E94">
        <w:rPr>
          <w:b w:val="0"/>
          <w:bCs w:val="0"/>
          <w:sz w:val="22"/>
          <w:szCs w:val="22"/>
        </w:rPr>
        <w:t>titration exp</w:t>
      </w:r>
      <w:r w:rsidRPr="138DD2C6" w:rsidR="612C6479">
        <w:rPr>
          <w:b w:val="0"/>
          <w:bCs w:val="0"/>
          <w:sz w:val="22"/>
          <w:szCs w:val="22"/>
        </w:rPr>
        <w:t xml:space="preserve">eriment where </w:t>
      </w:r>
      <w:bookmarkStart w:name="_Int_BOOV4gzY" w:id="1700140154"/>
      <w:r w:rsidRPr="138DD2C6" w:rsidR="774DE2A5">
        <w:rPr>
          <w:b w:val="0"/>
          <w:bCs w:val="0"/>
          <w:sz w:val="22"/>
          <w:szCs w:val="22"/>
        </w:rPr>
        <w:t>25ml</w:t>
      </w:r>
      <w:bookmarkEnd w:id="1700140154"/>
      <w:r w:rsidRPr="138DD2C6" w:rsidR="774DE2A5">
        <w:rPr>
          <w:b w:val="0"/>
          <w:bCs w:val="0"/>
          <w:sz w:val="22"/>
          <w:szCs w:val="22"/>
        </w:rPr>
        <w:t xml:space="preserve"> </w:t>
      </w:r>
      <w:r w:rsidRPr="138DD2C6" w:rsidR="612C6479">
        <w:rPr>
          <w:b w:val="0"/>
          <w:bCs w:val="0"/>
          <w:sz w:val="22"/>
          <w:szCs w:val="22"/>
        </w:rPr>
        <w:t xml:space="preserve">of HCL (Hydrochloric Acid) is found using a standard solution. </w:t>
      </w:r>
      <w:r w:rsidRPr="138DD2C6" w:rsidR="26E384D8">
        <w:rPr>
          <w:b w:val="0"/>
          <w:bCs w:val="0"/>
          <w:sz w:val="22"/>
          <w:szCs w:val="22"/>
        </w:rPr>
        <w:t>The standard solution used in this experiment was NaOH (Sodium Hydroxide), which had the molarity of 0.1002 Mol/L and was used to clean the burette.</w:t>
      </w:r>
      <w:r w:rsidRPr="138DD2C6" w:rsidR="69E434C1">
        <w:rPr>
          <w:b w:val="0"/>
          <w:bCs w:val="0"/>
          <w:sz w:val="22"/>
          <w:szCs w:val="22"/>
        </w:rPr>
        <w:t xml:space="preserve"> It was also </w:t>
      </w:r>
      <w:r w:rsidRPr="138DD2C6" w:rsidR="26FAA050">
        <w:rPr>
          <w:b w:val="0"/>
          <w:bCs w:val="0"/>
          <w:sz w:val="22"/>
          <w:szCs w:val="22"/>
        </w:rPr>
        <w:t xml:space="preserve">the solution added to the </w:t>
      </w:r>
      <w:r w:rsidRPr="138DD2C6" w:rsidR="0CB3A94D">
        <w:rPr>
          <w:b w:val="0"/>
          <w:bCs w:val="0"/>
          <w:sz w:val="22"/>
          <w:szCs w:val="22"/>
        </w:rPr>
        <w:t xml:space="preserve">Erlenmeyer Flask </w:t>
      </w:r>
      <w:r w:rsidRPr="138DD2C6" w:rsidR="457EE491">
        <w:rPr>
          <w:b w:val="0"/>
          <w:bCs w:val="0"/>
          <w:sz w:val="22"/>
          <w:szCs w:val="22"/>
        </w:rPr>
        <w:t>holding</w:t>
      </w:r>
      <w:r w:rsidRPr="138DD2C6" w:rsidR="0CB3A94D">
        <w:rPr>
          <w:b w:val="0"/>
          <w:bCs w:val="0"/>
          <w:sz w:val="22"/>
          <w:szCs w:val="22"/>
        </w:rPr>
        <w:t xml:space="preserve"> the HCL and Phenolphthalein </w:t>
      </w:r>
      <w:r w:rsidRPr="138DD2C6" w:rsidR="44F1F81A">
        <w:rPr>
          <w:b w:val="0"/>
          <w:bCs w:val="0"/>
          <w:sz w:val="22"/>
          <w:szCs w:val="22"/>
        </w:rPr>
        <w:t xml:space="preserve">and mixed until a pink </w:t>
      </w:r>
      <w:bookmarkStart w:name="_Int_1stPs6fB" w:id="1643800646"/>
      <w:r w:rsidRPr="138DD2C6" w:rsidR="44F1F81A">
        <w:rPr>
          <w:b w:val="0"/>
          <w:bCs w:val="0"/>
          <w:sz w:val="22"/>
          <w:szCs w:val="22"/>
        </w:rPr>
        <w:t>colour</w:t>
      </w:r>
      <w:bookmarkEnd w:id="1643800646"/>
      <w:r w:rsidRPr="138DD2C6" w:rsidR="44F1F81A">
        <w:rPr>
          <w:b w:val="0"/>
          <w:bCs w:val="0"/>
          <w:sz w:val="22"/>
          <w:szCs w:val="22"/>
        </w:rPr>
        <w:t xml:space="preserve"> was reached.</w:t>
      </w:r>
      <w:r w:rsidRPr="138DD2C6" w:rsidR="6041BA5B">
        <w:rPr>
          <w:b w:val="0"/>
          <w:bCs w:val="0"/>
          <w:sz w:val="22"/>
          <w:szCs w:val="22"/>
        </w:rPr>
        <w:t xml:space="preserve"> </w:t>
      </w:r>
      <w:r w:rsidRPr="138DD2C6" w:rsidR="042B2BC5">
        <w:rPr>
          <w:b w:val="0"/>
          <w:bCs w:val="0"/>
          <w:sz w:val="22"/>
          <w:szCs w:val="22"/>
        </w:rPr>
        <w:t xml:space="preserve">The </w:t>
      </w:r>
      <w:r w:rsidRPr="138DD2C6" w:rsidR="1989906A">
        <w:rPr>
          <w:b w:val="0"/>
          <w:bCs w:val="0"/>
          <w:sz w:val="22"/>
          <w:szCs w:val="22"/>
        </w:rPr>
        <w:t>first</w:t>
      </w:r>
      <w:r w:rsidRPr="138DD2C6" w:rsidR="042B2BC5">
        <w:rPr>
          <w:b w:val="0"/>
          <w:bCs w:val="0"/>
          <w:sz w:val="22"/>
          <w:szCs w:val="22"/>
        </w:rPr>
        <w:t xml:space="preserve"> and final volume in the burette were carefully recorded and used </w:t>
      </w:r>
      <w:r w:rsidRPr="138DD2C6" w:rsidR="12FDDE20">
        <w:rPr>
          <w:b w:val="0"/>
          <w:bCs w:val="0"/>
          <w:sz w:val="22"/>
          <w:szCs w:val="22"/>
        </w:rPr>
        <w:t xml:space="preserve">in final </w:t>
      </w:r>
      <w:r w:rsidRPr="138DD2C6" w:rsidR="12FDDE20">
        <w:rPr>
          <w:b w:val="0"/>
          <w:bCs w:val="0"/>
          <w:sz w:val="22"/>
          <w:szCs w:val="22"/>
        </w:rPr>
        <w:t>calculations</w:t>
      </w:r>
      <w:r w:rsidRPr="138DD2C6" w:rsidR="12FDDE20">
        <w:rPr>
          <w:b w:val="0"/>
          <w:bCs w:val="0"/>
          <w:sz w:val="22"/>
          <w:szCs w:val="22"/>
        </w:rPr>
        <w:t xml:space="preserve">. </w:t>
      </w:r>
    </w:p>
    <w:p w:rsidR="5BA0C817" w:rsidP="695A4DD9" w:rsidRDefault="5BA0C817" w14:paraId="3F8BA9B5" w14:textId="70BA3DD1">
      <w:pPr>
        <w:pStyle w:val="Normal"/>
        <w:rPr>
          <w:b w:val="1"/>
          <w:bCs w:val="1"/>
          <w:sz w:val="28"/>
          <w:szCs w:val="28"/>
          <w:u w:val="single"/>
        </w:rPr>
      </w:pPr>
      <w:r w:rsidRPr="695A4DD9" w:rsidR="5BA0C817">
        <w:rPr>
          <w:b w:val="1"/>
          <w:bCs w:val="1"/>
          <w:sz w:val="28"/>
          <w:szCs w:val="28"/>
          <w:u w:val="single"/>
        </w:rPr>
        <w:t>Contents</w:t>
      </w:r>
    </w:p>
    <w:p w:rsidR="5BA0C817" w:rsidP="695A4DD9" w:rsidRDefault="5BA0C817" w14:paraId="2AB9DED1" w14:textId="233FC685">
      <w:pPr>
        <w:pStyle w:val="ListParagraph"/>
        <w:numPr>
          <w:ilvl w:val="0"/>
          <w:numId w:val="3"/>
        </w:numPr>
        <w:rPr>
          <w:b w:val="0"/>
          <w:bCs w:val="0"/>
          <w:sz w:val="24"/>
          <w:szCs w:val="24"/>
          <w:u w:val="none"/>
        </w:rPr>
      </w:pPr>
      <w:r w:rsidRPr="695A4DD9" w:rsidR="5BA0C817">
        <w:rPr>
          <w:b w:val="0"/>
          <w:bCs w:val="0"/>
          <w:sz w:val="24"/>
          <w:szCs w:val="24"/>
          <w:u w:val="none"/>
        </w:rPr>
        <w:t>Introduction</w:t>
      </w:r>
    </w:p>
    <w:p w:rsidR="5BA0C817" w:rsidP="695A4DD9" w:rsidRDefault="5BA0C817" w14:paraId="67C5368E" w14:textId="5946797B">
      <w:pPr>
        <w:pStyle w:val="ListParagraph"/>
        <w:numPr>
          <w:ilvl w:val="0"/>
          <w:numId w:val="6"/>
        </w:numPr>
        <w:rPr>
          <w:b w:val="0"/>
          <w:bCs w:val="0"/>
          <w:sz w:val="22"/>
          <w:szCs w:val="22"/>
          <w:u w:val="none"/>
        </w:rPr>
      </w:pPr>
      <w:r w:rsidRPr="695A4DD9" w:rsidR="5BA0C817">
        <w:rPr>
          <w:b w:val="0"/>
          <w:bCs w:val="0"/>
          <w:sz w:val="22"/>
          <w:szCs w:val="22"/>
          <w:u w:val="none"/>
        </w:rPr>
        <w:t>(A) Theory</w:t>
      </w:r>
    </w:p>
    <w:p w:rsidR="5BA0C817" w:rsidP="695A4DD9" w:rsidRDefault="5BA0C817" w14:paraId="224D289D" w14:textId="5F9E8D04">
      <w:pPr>
        <w:pStyle w:val="ListParagraph"/>
        <w:numPr>
          <w:ilvl w:val="0"/>
          <w:numId w:val="6"/>
        </w:numPr>
        <w:rPr>
          <w:b w:val="0"/>
          <w:bCs w:val="0"/>
          <w:sz w:val="22"/>
          <w:szCs w:val="22"/>
          <w:u w:val="none"/>
        </w:rPr>
      </w:pPr>
      <w:r w:rsidRPr="695A4DD9" w:rsidR="5BA0C817">
        <w:rPr>
          <w:b w:val="0"/>
          <w:bCs w:val="0"/>
          <w:sz w:val="22"/>
          <w:szCs w:val="22"/>
          <w:u w:val="none"/>
        </w:rPr>
        <w:t>(B) Definitions</w:t>
      </w:r>
    </w:p>
    <w:p w:rsidR="5BA0C817" w:rsidP="695A4DD9" w:rsidRDefault="5BA0C817" w14:paraId="59A00DBC" w14:textId="4622B537">
      <w:pPr>
        <w:pStyle w:val="ListParagraph"/>
        <w:numPr>
          <w:ilvl w:val="0"/>
          <w:numId w:val="6"/>
        </w:numPr>
        <w:rPr>
          <w:b w:val="0"/>
          <w:bCs w:val="0"/>
          <w:sz w:val="22"/>
          <w:szCs w:val="22"/>
          <w:u w:val="none"/>
        </w:rPr>
      </w:pPr>
      <w:r w:rsidRPr="695A4DD9" w:rsidR="5BA0C817">
        <w:rPr>
          <w:b w:val="0"/>
          <w:bCs w:val="0"/>
          <w:sz w:val="22"/>
          <w:szCs w:val="22"/>
          <w:u w:val="none"/>
        </w:rPr>
        <w:t>(C) Application</w:t>
      </w:r>
      <w:r w:rsidRPr="695A4DD9" w:rsidR="08C3D29C">
        <w:rPr>
          <w:b w:val="0"/>
          <w:bCs w:val="0"/>
          <w:sz w:val="22"/>
          <w:szCs w:val="22"/>
          <w:u w:val="none"/>
        </w:rPr>
        <w:t>s</w:t>
      </w:r>
    </w:p>
    <w:p w:rsidR="5BA0C817" w:rsidP="695A4DD9" w:rsidRDefault="5BA0C817" w14:paraId="22962122" w14:textId="0A3BBA06">
      <w:pPr>
        <w:pStyle w:val="ListParagraph"/>
        <w:numPr>
          <w:ilvl w:val="0"/>
          <w:numId w:val="3"/>
        </w:numPr>
        <w:rPr>
          <w:b w:val="0"/>
          <w:bCs w:val="0"/>
          <w:sz w:val="24"/>
          <w:szCs w:val="24"/>
          <w:u w:val="none"/>
        </w:rPr>
      </w:pPr>
      <w:r w:rsidRPr="695A4DD9" w:rsidR="5BA0C817">
        <w:rPr>
          <w:b w:val="0"/>
          <w:bCs w:val="0"/>
          <w:sz w:val="24"/>
          <w:szCs w:val="24"/>
          <w:u w:val="none"/>
        </w:rPr>
        <w:t xml:space="preserve">Equipment </w:t>
      </w:r>
      <w:r w:rsidRPr="695A4DD9" w:rsidR="16289D71">
        <w:rPr>
          <w:b w:val="0"/>
          <w:bCs w:val="0"/>
          <w:sz w:val="24"/>
          <w:szCs w:val="24"/>
          <w:u w:val="none"/>
        </w:rPr>
        <w:t>List</w:t>
      </w:r>
    </w:p>
    <w:p w:rsidR="4E2F23ED" w:rsidP="695A4DD9" w:rsidRDefault="4E2F23ED" w14:paraId="1FA00292" w14:textId="5E18AAF5">
      <w:pPr>
        <w:pStyle w:val="ListParagraph"/>
        <w:numPr>
          <w:ilvl w:val="0"/>
          <w:numId w:val="20"/>
        </w:numPr>
        <w:rPr>
          <w:b w:val="0"/>
          <w:bCs w:val="0"/>
          <w:sz w:val="22"/>
          <w:szCs w:val="22"/>
          <w:u w:val="none"/>
        </w:rPr>
      </w:pPr>
      <w:r w:rsidRPr="695A4DD9" w:rsidR="4E2F23ED">
        <w:rPr>
          <w:b w:val="0"/>
          <w:bCs w:val="0"/>
          <w:sz w:val="22"/>
          <w:szCs w:val="22"/>
          <w:u w:val="none"/>
        </w:rPr>
        <w:t xml:space="preserve">(A) Tools </w:t>
      </w:r>
    </w:p>
    <w:p w:rsidR="4E2F23ED" w:rsidP="695A4DD9" w:rsidRDefault="4E2F23ED" w14:paraId="0A08FBD2" w14:textId="4E6BCB9C">
      <w:pPr>
        <w:pStyle w:val="ListParagraph"/>
        <w:numPr>
          <w:ilvl w:val="0"/>
          <w:numId w:val="20"/>
        </w:numPr>
        <w:rPr>
          <w:b w:val="0"/>
          <w:bCs w:val="0"/>
          <w:sz w:val="22"/>
          <w:szCs w:val="22"/>
          <w:u w:val="none"/>
        </w:rPr>
      </w:pPr>
      <w:r w:rsidRPr="695A4DD9" w:rsidR="4E2F23ED">
        <w:rPr>
          <w:b w:val="0"/>
          <w:bCs w:val="0"/>
          <w:sz w:val="22"/>
          <w:szCs w:val="22"/>
          <w:u w:val="none"/>
        </w:rPr>
        <w:t xml:space="preserve">(B) Chemicals </w:t>
      </w:r>
    </w:p>
    <w:p w:rsidR="4E2F23ED" w:rsidP="695A4DD9" w:rsidRDefault="4E2F23ED" w14:paraId="445CE6C4" w14:textId="387180ED">
      <w:pPr>
        <w:pStyle w:val="ListParagraph"/>
        <w:numPr>
          <w:ilvl w:val="0"/>
          <w:numId w:val="20"/>
        </w:numPr>
        <w:rPr>
          <w:b w:val="0"/>
          <w:bCs w:val="0"/>
          <w:sz w:val="22"/>
          <w:szCs w:val="22"/>
          <w:u w:val="none"/>
        </w:rPr>
      </w:pPr>
      <w:r w:rsidRPr="695A4DD9" w:rsidR="4E2F23ED">
        <w:rPr>
          <w:b w:val="0"/>
          <w:bCs w:val="0"/>
          <w:sz w:val="22"/>
          <w:szCs w:val="22"/>
          <w:u w:val="none"/>
        </w:rPr>
        <w:t>(C) PPE</w:t>
      </w:r>
    </w:p>
    <w:p w:rsidR="5BA0C817" w:rsidP="695A4DD9" w:rsidRDefault="5BA0C817" w14:paraId="418D1498" w14:textId="61AD95DA">
      <w:pPr>
        <w:pStyle w:val="ListParagraph"/>
        <w:numPr>
          <w:ilvl w:val="0"/>
          <w:numId w:val="3"/>
        </w:numPr>
        <w:rPr>
          <w:b w:val="0"/>
          <w:bCs w:val="0"/>
          <w:sz w:val="24"/>
          <w:szCs w:val="24"/>
          <w:u w:val="none"/>
        </w:rPr>
      </w:pPr>
      <w:r w:rsidRPr="695A4DD9" w:rsidR="5BA0C817">
        <w:rPr>
          <w:b w:val="0"/>
          <w:bCs w:val="0"/>
          <w:sz w:val="24"/>
          <w:szCs w:val="24"/>
          <w:u w:val="none"/>
        </w:rPr>
        <w:t xml:space="preserve">Procedure </w:t>
      </w:r>
    </w:p>
    <w:p w:rsidR="5BA0C817" w:rsidP="695A4DD9" w:rsidRDefault="5BA0C817" w14:paraId="177F1C8D" w14:textId="1E01CB01">
      <w:pPr>
        <w:pStyle w:val="ListParagraph"/>
        <w:numPr>
          <w:ilvl w:val="0"/>
          <w:numId w:val="3"/>
        </w:numPr>
        <w:rPr>
          <w:b w:val="0"/>
          <w:bCs w:val="0"/>
          <w:sz w:val="24"/>
          <w:szCs w:val="24"/>
          <w:u w:val="none"/>
        </w:rPr>
      </w:pPr>
      <w:r w:rsidRPr="695A4DD9" w:rsidR="5BA0C817">
        <w:rPr>
          <w:b w:val="0"/>
          <w:bCs w:val="0"/>
          <w:sz w:val="24"/>
          <w:szCs w:val="24"/>
          <w:u w:val="none"/>
        </w:rPr>
        <w:t xml:space="preserve">Discussion </w:t>
      </w:r>
    </w:p>
    <w:p w:rsidR="5BA0C817" w:rsidP="695A4DD9" w:rsidRDefault="5BA0C817" w14:paraId="14F49739" w14:textId="6320DD0A">
      <w:pPr>
        <w:pStyle w:val="ListParagraph"/>
        <w:numPr>
          <w:ilvl w:val="0"/>
          <w:numId w:val="9"/>
        </w:numPr>
        <w:rPr>
          <w:b w:val="0"/>
          <w:bCs w:val="0"/>
          <w:sz w:val="22"/>
          <w:szCs w:val="22"/>
          <w:u w:val="none"/>
        </w:rPr>
      </w:pPr>
      <w:r w:rsidRPr="33379466" w:rsidR="5BA0C817">
        <w:rPr>
          <w:b w:val="0"/>
          <w:bCs w:val="0"/>
          <w:sz w:val="22"/>
          <w:szCs w:val="22"/>
          <w:u w:val="none"/>
        </w:rPr>
        <w:t>(A) Data table</w:t>
      </w:r>
    </w:p>
    <w:p w:rsidR="5BA0C817" w:rsidP="695A4DD9" w:rsidRDefault="5BA0C817" w14:paraId="15B8D5F3" w14:textId="67F6D751">
      <w:pPr>
        <w:pStyle w:val="ListParagraph"/>
        <w:numPr>
          <w:ilvl w:val="0"/>
          <w:numId w:val="9"/>
        </w:numPr>
        <w:rPr>
          <w:b w:val="0"/>
          <w:bCs w:val="0"/>
          <w:sz w:val="22"/>
          <w:szCs w:val="22"/>
          <w:u w:val="none"/>
        </w:rPr>
      </w:pPr>
      <w:r w:rsidRPr="33379466" w:rsidR="5BA0C817">
        <w:rPr>
          <w:b w:val="0"/>
          <w:bCs w:val="0"/>
          <w:sz w:val="22"/>
          <w:szCs w:val="22"/>
          <w:u w:val="none"/>
        </w:rPr>
        <w:t xml:space="preserve">(B) </w:t>
      </w:r>
      <w:r w:rsidRPr="33379466" w:rsidR="5373CC5E">
        <w:rPr>
          <w:b w:val="0"/>
          <w:bCs w:val="0"/>
          <w:sz w:val="22"/>
          <w:szCs w:val="22"/>
          <w:u w:val="none"/>
        </w:rPr>
        <w:t>Calculations</w:t>
      </w:r>
    </w:p>
    <w:p w:rsidR="5BA0C817" w:rsidP="695A4DD9" w:rsidRDefault="5BA0C817" w14:paraId="780E4880" w14:textId="130D4121">
      <w:pPr>
        <w:pStyle w:val="ListParagraph"/>
        <w:numPr>
          <w:ilvl w:val="0"/>
          <w:numId w:val="9"/>
        </w:numPr>
        <w:rPr>
          <w:b w:val="0"/>
          <w:bCs w:val="0"/>
          <w:sz w:val="22"/>
          <w:szCs w:val="22"/>
          <w:u w:val="none"/>
        </w:rPr>
      </w:pPr>
      <w:r w:rsidRPr="695A4DD9" w:rsidR="5BA0C817">
        <w:rPr>
          <w:b w:val="0"/>
          <w:bCs w:val="0"/>
          <w:sz w:val="22"/>
          <w:szCs w:val="22"/>
          <w:u w:val="none"/>
        </w:rPr>
        <w:t xml:space="preserve">(C) Results </w:t>
      </w:r>
    </w:p>
    <w:p w:rsidR="5BA0C817" w:rsidP="695A4DD9" w:rsidRDefault="5BA0C817" w14:paraId="3415F554" w14:textId="1C7E80D3">
      <w:pPr>
        <w:pStyle w:val="ListParagraph"/>
        <w:numPr>
          <w:ilvl w:val="0"/>
          <w:numId w:val="3"/>
        </w:numPr>
        <w:rPr>
          <w:b w:val="0"/>
          <w:bCs w:val="0"/>
          <w:sz w:val="24"/>
          <w:szCs w:val="24"/>
          <w:u w:val="none"/>
        </w:rPr>
      </w:pPr>
      <w:r w:rsidRPr="695A4DD9" w:rsidR="5BA0C817">
        <w:rPr>
          <w:b w:val="0"/>
          <w:bCs w:val="0"/>
          <w:sz w:val="24"/>
          <w:szCs w:val="24"/>
          <w:u w:val="none"/>
        </w:rPr>
        <w:t xml:space="preserve">Conclusion </w:t>
      </w:r>
    </w:p>
    <w:p w:rsidR="5BA0C817" w:rsidP="695A4DD9" w:rsidRDefault="5BA0C817" w14:paraId="30EE6823" w14:textId="44B3C2C0">
      <w:pPr>
        <w:pStyle w:val="ListParagraph"/>
        <w:numPr>
          <w:ilvl w:val="0"/>
          <w:numId w:val="3"/>
        </w:numPr>
        <w:rPr>
          <w:b w:val="0"/>
          <w:bCs w:val="0"/>
          <w:sz w:val="24"/>
          <w:szCs w:val="24"/>
          <w:u w:val="none"/>
        </w:rPr>
      </w:pPr>
      <w:r w:rsidRPr="695A4DD9" w:rsidR="5BA0C817">
        <w:rPr>
          <w:b w:val="0"/>
          <w:bCs w:val="0"/>
          <w:sz w:val="24"/>
          <w:szCs w:val="24"/>
          <w:u w:val="none"/>
        </w:rPr>
        <w:t xml:space="preserve">References </w:t>
      </w:r>
    </w:p>
    <w:p w:rsidR="5BA0C817" w:rsidP="695A4DD9" w:rsidRDefault="5BA0C817" w14:paraId="7B14D61D" w14:textId="4F6D7964">
      <w:pPr>
        <w:pStyle w:val="ListParagraph"/>
        <w:numPr>
          <w:ilvl w:val="0"/>
          <w:numId w:val="3"/>
        </w:numPr>
        <w:rPr>
          <w:b w:val="0"/>
          <w:bCs w:val="0"/>
          <w:sz w:val="24"/>
          <w:szCs w:val="24"/>
          <w:u w:val="none"/>
        </w:rPr>
      </w:pPr>
      <w:r w:rsidRPr="695A4DD9" w:rsidR="5BA0C817">
        <w:rPr>
          <w:b w:val="0"/>
          <w:bCs w:val="0"/>
          <w:sz w:val="24"/>
          <w:szCs w:val="24"/>
          <w:u w:val="none"/>
        </w:rPr>
        <w:t xml:space="preserve">Appendix </w:t>
      </w:r>
    </w:p>
    <w:p w:rsidR="138DD2C6" w:rsidP="138DD2C6" w:rsidRDefault="138DD2C6" w14:paraId="5BDCFC1F" w14:textId="01BCE775">
      <w:pPr>
        <w:pStyle w:val="Normal"/>
        <w:rPr>
          <w:b w:val="1"/>
          <w:bCs w:val="1"/>
          <w:sz w:val="28"/>
          <w:szCs w:val="28"/>
          <w:u w:val="single"/>
        </w:rPr>
      </w:pPr>
    </w:p>
    <w:p w:rsidR="5BA0C817" w:rsidP="695A4DD9" w:rsidRDefault="5BA0C817" w14:paraId="46DB8E77" w14:textId="25B59774">
      <w:pPr>
        <w:pStyle w:val="ListParagraph"/>
        <w:numPr>
          <w:ilvl w:val="0"/>
          <w:numId w:val="7"/>
        </w:numPr>
        <w:rPr>
          <w:b w:val="1"/>
          <w:bCs w:val="1"/>
          <w:sz w:val="28"/>
          <w:szCs w:val="28"/>
          <w:u w:val="none"/>
        </w:rPr>
      </w:pPr>
      <w:r w:rsidRPr="695A4DD9" w:rsidR="5BA0C817">
        <w:rPr>
          <w:b w:val="1"/>
          <w:bCs w:val="1"/>
          <w:sz w:val="28"/>
          <w:szCs w:val="28"/>
          <w:u w:val="none"/>
        </w:rPr>
        <w:t xml:space="preserve">Introduction </w:t>
      </w:r>
    </w:p>
    <w:p w:rsidR="5BA0C817" w:rsidP="138DD2C6" w:rsidRDefault="5BA0C817" w14:paraId="7EB4321B" w14:textId="6E573D69">
      <w:pPr>
        <w:pStyle w:val="ListParagraph"/>
        <w:numPr>
          <w:ilvl w:val="0"/>
          <w:numId w:val="8"/>
        </w:numPr>
        <w:rPr>
          <w:b w:val="1"/>
          <w:bCs w:val="1"/>
          <w:sz w:val="24"/>
          <w:szCs w:val="24"/>
          <w:u w:val="none"/>
        </w:rPr>
      </w:pPr>
      <w:r w:rsidRPr="619B7D45" w:rsidR="5BA0C817">
        <w:rPr>
          <w:b w:val="1"/>
          <w:bCs w:val="1"/>
          <w:sz w:val="24"/>
          <w:szCs w:val="24"/>
          <w:u w:val="none"/>
        </w:rPr>
        <w:t>Theory</w:t>
      </w:r>
    </w:p>
    <w:p w:rsidR="138DD2C6" w:rsidP="33379466" w:rsidRDefault="138DD2C6" w14:paraId="7B0425B5" w14:textId="1D65C062">
      <w:pPr>
        <w:pStyle w:val="ListParagraph"/>
        <w:numPr>
          <w:ilvl w:val="0"/>
          <w:numId w:val="27"/>
        </w:numPr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33379466" w:rsidR="1BBBC8B7">
        <w:rPr>
          <w:b w:val="0"/>
          <w:bCs w:val="0"/>
          <w:sz w:val="22"/>
          <w:szCs w:val="22"/>
          <w:u w:val="none"/>
        </w:rPr>
        <w:t>Titration is used to calculate the concentration of a solution</w:t>
      </w:r>
      <w:r w:rsidRPr="33379466" w:rsidR="66A9A88E">
        <w:rPr>
          <w:b w:val="0"/>
          <w:bCs w:val="0"/>
          <w:sz w:val="22"/>
          <w:szCs w:val="22"/>
          <w:u w:val="none"/>
        </w:rPr>
        <w:t xml:space="preserve"> where the volumes of chemicals must be measured accurately. The main </w:t>
      </w:r>
      <w:r w:rsidRPr="33379466" w:rsidR="31978866">
        <w:rPr>
          <w:b w:val="0"/>
          <w:bCs w:val="0"/>
          <w:sz w:val="22"/>
          <w:szCs w:val="22"/>
          <w:u w:val="none"/>
        </w:rPr>
        <w:t xml:space="preserve">concept of a titration is to create a reaction between the unknown solution and </w:t>
      </w:r>
      <w:r w:rsidRPr="33379466" w:rsidR="09C7D4B8">
        <w:rPr>
          <w:b w:val="0"/>
          <w:bCs w:val="0"/>
          <w:sz w:val="22"/>
          <w:szCs w:val="22"/>
          <w:u w:val="none"/>
        </w:rPr>
        <w:t xml:space="preserve">standard </w:t>
      </w:r>
      <w:r w:rsidRPr="33379466" w:rsidR="31978866">
        <w:rPr>
          <w:b w:val="0"/>
          <w:bCs w:val="0"/>
          <w:sz w:val="22"/>
          <w:szCs w:val="22"/>
          <w:u w:val="none"/>
        </w:rPr>
        <w:t>solution</w:t>
      </w:r>
      <w:r w:rsidRPr="33379466" w:rsidR="0B0796BD">
        <w:rPr>
          <w:b w:val="0"/>
          <w:bCs w:val="0"/>
          <w:sz w:val="22"/>
          <w:szCs w:val="22"/>
          <w:u w:val="none"/>
        </w:rPr>
        <w:t xml:space="preserve"> (7)</w:t>
      </w:r>
      <w:r w:rsidRPr="33379466" w:rsidR="31978866">
        <w:rPr>
          <w:b w:val="0"/>
          <w:bCs w:val="0"/>
          <w:sz w:val="22"/>
          <w:szCs w:val="22"/>
          <w:u w:val="none"/>
        </w:rPr>
        <w:t xml:space="preserve">. </w:t>
      </w:r>
      <w:r w:rsidRPr="33379466" w:rsidR="5FFE8ABC">
        <w:rPr>
          <w:b w:val="0"/>
          <w:bCs w:val="0"/>
          <w:sz w:val="22"/>
          <w:szCs w:val="22"/>
          <w:u w:val="none"/>
        </w:rPr>
        <w:t>Having knowledge of both precise volumes</w:t>
      </w:r>
      <w:r w:rsidRPr="33379466" w:rsidR="03D846C9">
        <w:rPr>
          <w:b w:val="0"/>
          <w:bCs w:val="0"/>
          <w:sz w:val="22"/>
          <w:szCs w:val="22"/>
          <w:u w:val="none"/>
        </w:rPr>
        <w:t>,</w:t>
      </w:r>
      <w:r w:rsidRPr="33379466" w:rsidR="5FFE8ABC">
        <w:rPr>
          <w:b w:val="0"/>
          <w:bCs w:val="0"/>
          <w:sz w:val="22"/>
          <w:szCs w:val="22"/>
          <w:u w:val="none"/>
        </w:rPr>
        <w:t xml:space="preserve"> the </w:t>
      </w:r>
      <w:r w:rsidRPr="33379466" w:rsidR="0FD1BB56">
        <w:rPr>
          <w:b w:val="0"/>
          <w:bCs w:val="0"/>
          <w:sz w:val="22"/>
          <w:szCs w:val="22"/>
          <w:u w:val="none"/>
        </w:rPr>
        <w:t>unknown</w:t>
      </w:r>
      <w:r w:rsidRPr="33379466" w:rsidR="5FFE8ABC">
        <w:rPr>
          <w:b w:val="0"/>
          <w:bCs w:val="0"/>
          <w:sz w:val="22"/>
          <w:szCs w:val="22"/>
          <w:u w:val="none"/>
        </w:rPr>
        <w:t xml:space="preserve"> </w:t>
      </w:r>
      <w:r w:rsidRPr="33379466" w:rsidR="77455866">
        <w:rPr>
          <w:b w:val="0"/>
          <w:bCs w:val="0"/>
          <w:sz w:val="22"/>
          <w:szCs w:val="22"/>
          <w:u w:val="none"/>
        </w:rPr>
        <w:t>concentration</w:t>
      </w:r>
      <w:r w:rsidRPr="33379466" w:rsidR="5FFE8ABC">
        <w:rPr>
          <w:b w:val="0"/>
          <w:bCs w:val="0"/>
          <w:sz w:val="22"/>
          <w:szCs w:val="22"/>
          <w:u w:val="none"/>
        </w:rPr>
        <w:t xml:space="preserve"> can be </w:t>
      </w:r>
      <w:r w:rsidRPr="33379466" w:rsidR="57F9E379">
        <w:rPr>
          <w:b w:val="0"/>
          <w:bCs w:val="0"/>
          <w:sz w:val="22"/>
          <w:szCs w:val="22"/>
          <w:u w:val="none"/>
        </w:rPr>
        <w:t>calculated</w:t>
      </w:r>
      <w:r w:rsidRPr="33379466" w:rsidR="7D71B064">
        <w:rPr>
          <w:b w:val="0"/>
          <w:bCs w:val="0"/>
          <w:sz w:val="22"/>
          <w:szCs w:val="22"/>
          <w:u w:val="none"/>
        </w:rPr>
        <w:t xml:space="preserve">. </w:t>
      </w:r>
      <w:r w:rsidRPr="33379466" w:rsidR="1E9536D4">
        <w:rPr>
          <w:b w:val="0"/>
          <w:bCs w:val="0"/>
          <w:sz w:val="22"/>
          <w:szCs w:val="22"/>
          <w:u w:val="none"/>
        </w:rPr>
        <w:t>To</w:t>
      </w:r>
      <w:r w:rsidRPr="33379466" w:rsidR="36343154">
        <w:rPr>
          <w:b w:val="0"/>
          <w:bCs w:val="0"/>
          <w:sz w:val="22"/>
          <w:szCs w:val="22"/>
          <w:u w:val="none"/>
        </w:rPr>
        <w:t xml:space="preserve"> show the reaction between the unknown and the standard solution an indicator may have to be added</w:t>
      </w:r>
      <w:r w:rsidRPr="33379466" w:rsidR="6103BFD8">
        <w:rPr>
          <w:b w:val="0"/>
          <w:bCs w:val="0"/>
          <w:sz w:val="22"/>
          <w:szCs w:val="22"/>
          <w:u w:val="none"/>
        </w:rPr>
        <w:t xml:space="preserve"> (7). </w:t>
      </w:r>
      <w:r w:rsidRPr="33379466" w:rsidR="3817912E">
        <w:rPr>
          <w:b w:val="0"/>
          <w:bCs w:val="0"/>
          <w:sz w:val="22"/>
          <w:szCs w:val="22"/>
          <w:u w:val="none"/>
        </w:rPr>
        <w:t>An example of an indicator is Phenolphthalein, used in acid-based titration.</w:t>
      </w:r>
      <w:r w:rsidRPr="33379466" w:rsidR="257FFF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An indicator is used in the experiment to </w:t>
      </w:r>
      <w:bookmarkStart w:name="_Int_FT3xdSKS" w:id="2070929559"/>
      <w:r w:rsidRPr="33379466" w:rsidR="257FFF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identify</w:t>
      </w:r>
      <w:bookmarkEnd w:id="2070929559"/>
      <w:r w:rsidRPr="33379466" w:rsidR="257FFF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the colour of the </w:t>
      </w:r>
      <w:r w:rsidRPr="33379466" w:rsidR="36AA2A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solution once titration has occurre</w:t>
      </w:r>
      <w:r w:rsidRPr="33379466" w:rsidR="54A18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d. </w:t>
      </w:r>
    </w:p>
    <w:p w:rsidR="138DD2C6" w:rsidP="33379466" w:rsidRDefault="138DD2C6" w14:paraId="086B056C" w14:textId="787701F4">
      <w:pPr>
        <w:pStyle w:val="ListParagraph"/>
        <w:numPr>
          <w:ilvl w:val="0"/>
          <w:numId w:val="27"/>
        </w:numPr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33379466" w:rsidR="6D7873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The experiment's aim is to </w:t>
      </w:r>
      <w:r w:rsidRPr="33379466" w:rsidR="3AA7A7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find</w:t>
      </w:r>
      <w:r w:rsidRPr="33379466" w:rsidR="6D7873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the concentration of HCL using NaOH as the standard solution.</w:t>
      </w:r>
      <w:r w:rsidRPr="33379466" w:rsidR="593B31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</w:p>
    <w:p w:rsidR="5BA0C817" w:rsidP="695A4DD9" w:rsidRDefault="5BA0C817" w14:paraId="342FDD24" w14:textId="553A5EE7">
      <w:pPr>
        <w:pStyle w:val="ListParagraph"/>
        <w:numPr>
          <w:ilvl w:val="0"/>
          <w:numId w:val="8"/>
        </w:numPr>
        <w:rPr>
          <w:b w:val="1"/>
          <w:bCs w:val="1"/>
          <w:sz w:val="24"/>
          <w:szCs w:val="24"/>
          <w:u w:val="none"/>
        </w:rPr>
      </w:pPr>
      <w:r w:rsidRPr="619B7D45" w:rsidR="5BA0C817">
        <w:rPr>
          <w:b w:val="1"/>
          <w:bCs w:val="1"/>
          <w:sz w:val="24"/>
          <w:szCs w:val="24"/>
          <w:u w:val="none"/>
        </w:rPr>
        <w:t>Definitions</w:t>
      </w:r>
    </w:p>
    <w:p w:rsidR="02B8B2F3" w:rsidP="138DD2C6" w:rsidRDefault="02B8B2F3" w14:paraId="30B0C4D4" w14:textId="120DFD15">
      <w:pPr>
        <w:pStyle w:val="ListParagraph"/>
        <w:numPr>
          <w:ilvl w:val="0"/>
          <w:numId w:val="23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</w:pPr>
      <w:r w:rsidRPr="138DD2C6" w:rsidR="02B8B2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Standard</w:t>
      </w:r>
      <w:r w:rsidRPr="138DD2C6" w:rsidR="02B8B2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Solution:</w:t>
      </w:r>
      <w:r w:rsidRPr="138DD2C6" w:rsidR="02B8B2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  <w:r w:rsidRPr="138DD2C6" w:rsidR="33F66A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A</w:t>
      </w:r>
      <w:r w:rsidRPr="138DD2C6" w:rsidR="347A9C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n accurately concentrated </w:t>
      </w:r>
      <w:r w:rsidRPr="138DD2C6" w:rsidR="33F66A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solution</w:t>
      </w:r>
      <w:r w:rsidRPr="138DD2C6" w:rsidR="59F40F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  <w:r w:rsidRPr="138DD2C6" w:rsidR="33F66A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prepared from </w:t>
      </w:r>
      <w:r w:rsidRPr="138DD2C6" w:rsidR="33F66A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primary</w:t>
      </w:r>
      <w:r w:rsidRPr="138DD2C6" w:rsidR="33F66A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standard of an accurately weighed mass </w:t>
      </w:r>
      <w:r w:rsidRPr="138DD2C6" w:rsidR="33F66A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and fixed volume</w:t>
      </w:r>
      <w:r w:rsidRPr="138DD2C6" w:rsidR="5DB9BA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(4)</w:t>
      </w:r>
      <w:r w:rsidRPr="138DD2C6" w:rsidR="2234E2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.</w:t>
      </w:r>
    </w:p>
    <w:p w:rsidR="02B8B2F3" w:rsidP="33379466" w:rsidRDefault="02B8B2F3" w14:paraId="6B135BC0" w14:textId="0AF11B9F">
      <w:pPr>
        <w:pStyle w:val="ListParagraph"/>
        <w:numPr>
          <w:ilvl w:val="0"/>
          <w:numId w:val="23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33379466" w:rsidR="02B8B2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Indicator:</w:t>
      </w:r>
      <w:r w:rsidRPr="33379466" w:rsidR="559E22B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US"/>
        </w:rPr>
        <w:t xml:space="preserve"> </w:t>
      </w:r>
      <w:r w:rsidRPr="33379466" w:rsidR="49D95A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US"/>
        </w:rPr>
        <w:t xml:space="preserve">A </w:t>
      </w:r>
      <w:r w:rsidRPr="33379466" w:rsidR="559E22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substance that </w:t>
      </w:r>
      <w:r w:rsidRPr="33379466" w:rsidR="674C7F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displays a </w:t>
      </w:r>
      <w:r w:rsidRPr="33379466" w:rsidR="559E22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visible sign</w:t>
      </w:r>
      <w:r w:rsidRPr="33379466" w:rsidR="4814FB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when in the </w:t>
      </w:r>
      <w:r w:rsidRPr="33379466" w:rsidR="323A5F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company or lacks concentration of another chemical </w:t>
      </w:r>
      <w:r w:rsidRPr="33379466" w:rsidR="3E0658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e.g.,</w:t>
      </w:r>
      <w:r w:rsidRPr="33379466" w:rsidR="323A5F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acid</w:t>
      </w:r>
      <w:r w:rsidRPr="33379466" w:rsidR="2F3169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(5)</w:t>
      </w:r>
      <w:r w:rsidRPr="33379466" w:rsidR="323A5F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. In this experimen</w:t>
      </w:r>
      <w:r w:rsidRPr="33379466" w:rsidR="7F6173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t a Phenolphthalein </w:t>
      </w:r>
      <w:r w:rsidRPr="33379466" w:rsidR="6A09A6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indictor</w:t>
      </w:r>
      <w:r w:rsidRPr="33379466" w:rsidR="7F6173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is used where it appears </w:t>
      </w:r>
      <w:r w:rsidRPr="33379466" w:rsidR="345580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colorless</w:t>
      </w:r>
      <w:r w:rsidRPr="33379466" w:rsidR="7F6173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in</w:t>
      </w:r>
      <w:r w:rsidRPr="33379466" w:rsidR="25B501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the acidic </w:t>
      </w:r>
      <w:r w:rsidRPr="33379466" w:rsidR="7F6173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but </w:t>
      </w:r>
      <w:r w:rsidRPr="33379466" w:rsidR="5EB3E5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pink in basic solution</w:t>
      </w:r>
      <w:r w:rsidRPr="33379466" w:rsidR="5FCA23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. </w:t>
      </w:r>
    </w:p>
    <w:p w:rsidR="02B8B2F3" w:rsidP="138DD2C6" w:rsidRDefault="02B8B2F3" w14:paraId="779C88F6" w14:textId="0515C913">
      <w:pPr>
        <w:pStyle w:val="ListParagraph"/>
        <w:numPr>
          <w:ilvl w:val="0"/>
          <w:numId w:val="23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138DD2C6" w:rsidR="02B8B2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Molarity:</w:t>
      </w:r>
      <w:r w:rsidRPr="138DD2C6" w:rsidR="3815BB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  <w:r w:rsidRPr="138DD2C6" w:rsidR="24355A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T</w:t>
      </w:r>
      <w:r w:rsidRPr="138DD2C6" w:rsidR="3815BB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he measure of the number of moles per liter of liquid (Units: mol/L)</w:t>
      </w:r>
      <w:r w:rsidRPr="138DD2C6" w:rsidR="502AAE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. This will be calculated in this experiment for HCL.</w:t>
      </w:r>
    </w:p>
    <w:p w:rsidR="02B8B2F3" w:rsidP="138DD2C6" w:rsidRDefault="02B8B2F3" w14:paraId="55964B06" w14:textId="741EC9C2">
      <w:pPr>
        <w:pStyle w:val="ListParagraph"/>
        <w:numPr>
          <w:ilvl w:val="0"/>
          <w:numId w:val="23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138DD2C6" w:rsidR="02B8B2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Meniscus:</w:t>
      </w:r>
      <w:r w:rsidRPr="138DD2C6" w:rsidR="3899ED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the meniscus is the curve of a liquid which is near to the top of </w:t>
      </w:r>
      <w:r w:rsidRPr="138DD2C6" w:rsidR="62DA3F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a surface where the </w:t>
      </w:r>
      <w:r w:rsidRPr="138DD2C6" w:rsidR="62DA3F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measurement reading should be taken </w:t>
      </w:r>
      <w:r w:rsidRPr="138DD2C6" w:rsidR="62DA3F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from.</w:t>
      </w:r>
    </w:p>
    <w:p w:rsidR="138DD2C6" w:rsidP="619B7D45" w:rsidRDefault="138DD2C6" w14:paraId="3C1CBCB0" w14:textId="2BA8985A">
      <w:pPr>
        <w:pStyle w:val="ListParagraph"/>
        <w:numPr>
          <w:ilvl w:val="0"/>
          <w:numId w:val="23"/>
        </w:numPr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03030"/>
          <w:sz w:val="22"/>
          <w:szCs w:val="22"/>
          <w:lang w:val="en-US"/>
        </w:rPr>
      </w:pPr>
      <w:r w:rsidRPr="619B7D45" w:rsidR="02B8B2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Neutralization</w:t>
      </w:r>
      <w:r w:rsidRPr="619B7D45" w:rsidR="02B8B2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:</w:t>
      </w:r>
      <w:r w:rsidRPr="619B7D45" w:rsidR="3E3099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03030"/>
          <w:sz w:val="22"/>
          <w:szCs w:val="22"/>
          <w:lang w:val="en-US"/>
        </w:rPr>
        <w:t xml:space="preserve"> A reaction that occurs when an acid reacts with a</w:t>
      </w:r>
      <w:r w:rsidRPr="619B7D45" w:rsidR="497860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03030"/>
          <w:sz w:val="22"/>
          <w:szCs w:val="22"/>
          <w:lang w:val="en-US"/>
        </w:rPr>
        <w:t xml:space="preserve"> base to form </w:t>
      </w:r>
      <w:r w:rsidRPr="619B7D45" w:rsidR="4395FC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03030"/>
          <w:sz w:val="22"/>
          <w:szCs w:val="22"/>
          <w:lang w:val="en-US"/>
        </w:rPr>
        <w:t>salt</w:t>
      </w:r>
      <w:r w:rsidRPr="619B7D45" w:rsidR="497860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03030"/>
          <w:sz w:val="22"/>
          <w:szCs w:val="22"/>
          <w:lang w:val="en-US"/>
        </w:rPr>
        <w:t xml:space="preserve"> and </w:t>
      </w:r>
      <w:r w:rsidRPr="619B7D45" w:rsidR="099034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03030"/>
          <w:sz w:val="22"/>
          <w:szCs w:val="22"/>
          <w:lang w:val="en-US"/>
        </w:rPr>
        <w:t>water (6).</w:t>
      </w:r>
      <w:r w:rsidRPr="619B7D45" w:rsidR="497860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03030"/>
          <w:sz w:val="22"/>
          <w:szCs w:val="22"/>
          <w:lang w:val="en-US"/>
        </w:rPr>
        <w:t xml:space="preserve"> </w:t>
      </w:r>
      <w:r w:rsidRPr="619B7D45" w:rsidR="2B879C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03030"/>
          <w:sz w:val="22"/>
          <w:szCs w:val="22"/>
          <w:lang w:val="en-US"/>
        </w:rPr>
        <w:t>In this experiment, at the end point of neutralization, the moles of NaOH equal those of HCL, where they have both been fully consumed.</w:t>
      </w:r>
      <w:r w:rsidRPr="619B7D45" w:rsidR="2B3EF6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03030"/>
          <w:sz w:val="22"/>
          <w:szCs w:val="22"/>
          <w:lang w:val="en-US"/>
        </w:rPr>
        <w:t xml:space="preserve"> </w:t>
      </w:r>
    </w:p>
    <w:p w:rsidR="5BA0C817" w:rsidP="695A4DD9" w:rsidRDefault="5BA0C817" w14:paraId="5CBDEB91" w14:textId="2B2851A5">
      <w:pPr>
        <w:pStyle w:val="ListParagraph"/>
        <w:numPr>
          <w:ilvl w:val="0"/>
          <w:numId w:val="8"/>
        </w:numPr>
        <w:rPr>
          <w:b w:val="1"/>
          <w:bCs w:val="1"/>
          <w:sz w:val="24"/>
          <w:szCs w:val="24"/>
          <w:u w:val="none"/>
        </w:rPr>
      </w:pPr>
      <w:r w:rsidRPr="619B7D45" w:rsidR="5BA0C817">
        <w:rPr>
          <w:b w:val="1"/>
          <w:bCs w:val="1"/>
          <w:sz w:val="24"/>
          <w:szCs w:val="24"/>
          <w:u w:val="none"/>
        </w:rPr>
        <w:t>Applications</w:t>
      </w:r>
    </w:p>
    <w:p w:rsidR="138DD2C6" w:rsidP="33379466" w:rsidRDefault="138DD2C6" w14:paraId="24959D75" w14:textId="2AA88529">
      <w:pPr>
        <w:pStyle w:val="ListParagraph"/>
        <w:numPr>
          <w:ilvl w:val="0"/>
          <w:numId w:val="11"/>
        </w:numPr>
        <w:bidi w:val="0"/>
        <w:spacing w:before="0" w:beforeAutospacing="off" w:after="160" w:afterAutospacing="off" w:line="259" w:lineRule="auto"/>
        <w:ind w:left="720" w:right="0" w:hanging="360"/>
        <w:jc w:val="left"/>
        <w:rPr>
          <w:b w:val="1"/>
          <w:bCs w:val="1"/>
          <w:sz w:val="28"/>
          <w:szCs w:val="28"/>
          <w:u w:val="none"/>
        </w:rPr>
      </w:pPr>
      <w:r w:rsidRPr="33379466" w:rsidR="0D87ED5E">
        <w:rPr>
          <w:b w:val="0"/>
          <w:bCs w:val="0"/>
          <w:sz w:val="22"/>
          <w:szCs w:val="22"/>
          <w:u w:val="none"/>
        </w:rPr>
        <w:t>One application of titration in the real world is in the dairy industry</w:t>
      </w:r>
      <w:r w:rsidRPr="33379466" w:rsidR="6225A7D8">
        <w:rPr>
          <w:b w:val="0"/>
          <w:bCs w:val="0"/>
          <w:sz w:val="22"/>
          <w:szCs w:val="22"/>
          <w:u w:val="none"/>
        </w:rPr>
        <w:t xml:space="preserve"> (1)</w:t>
      </w:r>
      <w:r w:rsidRPr="33379466" w:rsidR="0D87ED5E">
        <w:rPr>
          <w:b w:val="0"/>
          <w:bCs w:val="0"/>
          <w:sz w:val="22"/>
          <w:szCs w:val="22"/>
          <w:u w:val="none"/>
        </w:rPr>
        <w:t xml:space="preserve">. </w:t>
      </w:r>
      <w:r w:rsidRPr="33379466" w:rsidR="64DBDD75">
        <w:rPr>
          <w:b w:val="0"/>
          <w:bCs w:val="0"/>
          <w:sz w:val="22"/>
          <w:szCs w:val="22"/>
          <w:u w:val="none"/>
        </w:rPr>
        <w:t xml:space="preserve">Bacteria gets added into milk to further produce </w:t>
      </w:r>
      <w:r w:rsidRPr="33379466" w:rsidR="56DDE118">
        <w:rPr>
          <w:b w:val="0"/>
          <w:bCs w:val="0"/>
          <w:sz w:val="22"/>
          <w:szCs w:val="22"/>
          <w:u w:val="none"/>
        </w:rPr>
        <w:t xml:space="preserve">lactic acid to then create </w:t>
      </w:r>
      <w:r w:rsidRPr="33379466" w:rsidR="64DBDD75">
        <w:rPr>
          <w:b w:val="0"/>
          <w:bCs w:val="0"/>
          <w:sz w:val="22"/>
          <w:szCs w:val="22"/>
          <w:u w:val="none"/>
        </w:rPr>
        <w:t>other products like yoghurt and cheese</w:t>
      </w:r>
      <w:r w:rsidRPr="33379466" w:rsidR="02D33540">
        <w:rPr>
          <w:b w:val="0"/>
          <w:bCs w:val="0"/>
          <w:sz w:val="22"/>
          <w:szCs w:val="22"/>
          <w:u w:val="none"/>
        </w:rPr>
        <w:t>. T</w:t>
      </w:r>
      <w:r w:rsidRPr="33379466" w:rsidR="213CD2D2">
        <w:rPr>
          <w:b w:val="0"/>
          <w:bCs w:val="0"/>
          <w:sz w:val="22"/>
          <w:szCs w:val="22"/>
          <w:u w:val="none"/>
        </w:rPr>
        <w:t>herefore,</w:t>
      </w:r>
      <w:r w:rsidRPr="33379466" w:rsidR="1CC88596">
        <w:rPr>
          <w:b w:val="0"/>
          <w:bCs w:val="0"/>
          <w:sz w:val="22"/>
          <w:szCs w:val="22"/>
          <w:u w:val="none"/>
        </w:rPr>
        <w:t xml:space="preserve"> titration is used </w:t>
      </w:r>
      <w:r w:rsidRPr="33379466" w:rsidR="5ED9EA6F">
        <w:rPr>
          <w:b w:val="0"/>
          <w:bCs w:val="0"/>
          <w:sz w:val="22"/>
          <w:szCs w:val="22"/>
          <w:u w:val="none"/>
        </w:rPr>
        <w:t>to decipher the correct dose of microbes to turn the milk into these other products</w:t>
      </w:r>
      <w:r w:rsidRPr="33379466" w:rsidR="63BFB3C9">
        <w:rPr>
          <w:b w:val="0"/>
          <w:bCs w:val="0"/>
          <w:sz w:val="22"/>
          <w:szCs w:val="22"/>
          <w:u w:val="none"/>
        </w:rPr>
        <w:t xml:space="preserve"> (1)</w:t>
      </w:r>
      <w:r w:rsidRPr="33379466" w:rsidR="2F083AE0">
        <w:rPr>
          <w:b w:val="0"/>
          <w:bCs w:val="0"/>
          <w:sz w:val="22"/>
          <w:szCs w:val="22"/>
          <w:u w:val="none"/>
        </w:rPr>
        <w:t xml:space="preserve">. </w:t>
      </w:r>
      <w:r w:rsidRPr="33379466" w:rsidR="56919798">
        <w:rPr>
          <w:b w:val="0"/>
          <w:bCs w:val="0"/>
          <w:sz w:val="22"/>
          <w:szCs w:val="22"/>
          <w:u w:val="none"/>
        </w:rPr>
        <w:t>T</w:t>
      </w:r>
      <w:r w:rsidRPr="33379466" w:rsidR="58BF42E5">
        <w:rPr>
          <w:b w:val="0"/>
          <w:bCs w:val="0"/>
          <w:sz w:val="22"/>
          <w:szCs w:val="22"/>
          <w:u w:val="none"/>
        </w:rPr>
        <w:t xml:space="preserve">he amount of chlorine in </w:t>
      </w:r>
      <w:r w:rsidRPr="33379466" w:rsidR="2003EBA5">
        <w:rPr>
          <w:b w:val="0"/>
          <w:bCs w:val="0"/>
          <w:sz w:val="22"/>
          <w:szCs w:val="22"/>
          <w:u w:val="none"/>
        </w:rPr>
        <w:t xml:space="preserve">a </w:t>
      </w:r>
      <w:r w:rsidRPr="33379466" w:rsidR="58BF42E5">
        <w:rPr>
          <w:b w:val="0"/>
          <w:bCs w:val="0"/>
          <w:sz w:val="22"/>
          <w:szCs w:val="22"/>
          <w:u w:val="none"/>
        </w:rPr>
        <w:t xml:space="preserve">swimming </w:t>
      </w:r>
      <w:r w:rsidRPr="33379466" w:rsidR="7ED232CA">
        <w:rPr>
          <w:b w:val="0"/>
          <w:bCs w:val="0"/>
          <w:sz w:val="22"/>
          <w:szCs w:val="22"/>
          <w:u w:val="none"/>
        </w:rPr>
        <w:t>pool</w:t>
      </w:r>
      <w:r w:rsidRPr="33379466" w:rsidR="0EEAA1CD">
        <w:rPr>
          <w:b w:val="0"/>
          <w:bCs w:val="0"/>
          <w:sz w:val="22"/>
          <w:szCs w:val="22"/>
          <w:u w:val="none"/>
        </w:rPr>
        <w:t xml:space="preserve"> is also </w:t>
      </w:r>
      <w:r w:rsidRPr="33379466" w:rsidR="69891AC1">
        <w:rPr>
          <w:b w:val="0"/>
          <w:bCs w:val="0"/>
          <w:sz w:val="22"/>
          <w:szCs w:val="22"/>
          <w:u w:val="none"/>
        </w:rPr>
        <w:t>figured out</w:t>
      </w:r>
      <w:r w:rsidRPr="33379466" w:rsidR="0EEAA1CD">
        <w:rPr>
          <w:b w:val="0"/>
          <w:bCs w:val="0"/>
          <w:sz w:val="22"/>
          <w:szCs w:val="22"/>
          <w:u w:val="none"/>
        </w:rPr>
        <w:t xml:space="preserve"> by titration </w:t>
      </w:r>
      <w:r w:rsidRPr="33379466" w:rsidR="0EEAA1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(2). Sodium Thio</w:t>
      </w:r>
      <w:r w:rsidRPr="33379466" w:rsidR="5F3161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sulfate is titrated with </w:t>
      </w:r>
      <w:r w:rsidRPr="33379466" w:rsidR="3085D8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Iodine and the results are proportional to the sample of chlorine used (2).</w:t>
      </w:r>
      <w:r w:rsidRPr="33379466" w:rsidR="176F04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Another good example of titration in real life is in the drug industry</w:t>
      </w:r>
      <w:r w:rsidRPr="33379466" w:rsidR="05356C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(3)</w:t>
      </w:r>
      <w:r w:rsidRPr="33379466" w:rsidR="176F04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. Drug Titration is used </w:t>
      </w:r>
      <w:r w:rsidRPr="33379466" w:rsidR="28992F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to individualize doses of medicine to </w:t>
      </w:r>
      <w:r w:rsidRPr="33379466" w:rsidR="35665C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patients for them to have the least pain and decrease chance of side effects whilst also </w:t>
      </w:r>
      <w:r w:rsidRPr="33379466" w:rsidR="35665C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havin</w:t>
      </w:r>
      <w:r w:rsidRPr="33379466" w:rsidR="35665C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g</w:t>
      </w:r>
      <w:r w:rsidRPr="33379466" w:rsidR="35665C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th</w:t>
      </w:r>
      <w:r w:rsidRPr="33379466" w:rsidR="35665C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e </w:t>
      </w:r>
      <w:bookmarkStart w:name="_Int_HBERuCA5" w:id="29113578"/>
      <w:r w:rsidRPr="33379466" w:rsidR="4CF71D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optimal</w:t>
      </w:r>
      <w:bookmarkEnd w:id="29113578"/>
      <w:r w:rsidRPr="33379466" w:rsidR="35665C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dosage</w:t>
      </w:r>
      <w:r w:rsidRPr="33379466" w:rsidR="35665C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to be </w:t>
      </w:r>
      <w:r w:rsidRPr="33379466" w:rsidR="469087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treated</w:t>
      </w:r>
      <w:r w:rsidRPr="33379466" w:rsidR="35665C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correctly</w:t>
      </w:r>
      <w:r w:rsidRPr="33379466" w:rsidR="0D2DA5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(3).</w:t>
      </w:r>
    </w:p>
    <w:p w:rsidR="33379466" w:rsidP="33379466" w:rsidRDefault="33379466" w14:paraId="26F569AA" w14:textId="22B38D5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8"/>
          <w:szCs w:val="28"/>
          <w:u w:val="none"/>
        </w:rPr>
      </w:pPr>
    </w:p>
    <w:p w:rsidR="5BA0C817" w:rsidP="695A4DD9" w:rsidRDefault="5BA0C817" w14:paraId="41656EF2" w14:textId="505291C0">
      <w:pPr>
        <w:pStyle w:val="ListParagraph"/>
        <w:numPr>
          <w:ilvl w:val="0"/>
          <w:numId w:val="7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  <w:sz w:val="28"/>
          <w:szCs w:val="28"/>
          <w:u w:val="none"/>
        </w:rPr>
      </w:pPr>
      <w:r w:rsidRPr="695A4DD9" w:rsidR="5BA0C817">
        <w:rPr>
          <w:b w:val="1"/>
          <w:bCs w:val="1"/>
          <w:sz w:val="28"/>
          <w:szCs w:val="28"/>
          <w:u w:val="none"/>
        </w:rPr>
        <w:t>Equipment list</w:t>
      </w:r>
    </w:p>
    <w:p w:rsidR="42184DE2" w:rsidP="138DD2C6" w:rsidRDefault="42184DE2" w14:paraId="7EDC5F35" w14:textId="4E1C5AD6">
      <w:pPr>
        <w:pStyle w:val="ListParagraph"/>
        <w:numPr>
          <w:ilvl w:val="0"/>
          <w:numId w:val="17"/>
        </w:numPr>
        <w:rPr>
          <w:b w:val="1"/>
          <w:bCs w:val="1"/>
          <w:sz w:val="24"/>
          <w:szCs w:val="24"/>
          <w:u w:val="none"/>
        </w:rPr>
      </w:pPr>
      <w:r w:rsidRPr="138DD2C6" w:rsidR="42184DE2">
        <w:rPr>
          <w:b w:val="1"/>
          <w:bCs w:val="1"/>
          <w:sz w:val="24"/>
          <w:szCs w:val="24"/>
          <w:u w:val="none"/>
        </w:rPr>
        <w:t>T</w:t>
      </w:r>
      <w:r w:rsidRPr="138DD2C6" w:rsidR="39F5AD0B">
        <w:rPr>
          <w:b w:val="1"/>
          <w:bCs w:val="1"/>
          <w:sz w:val="24"/>
          <w:szCs w:val="24"/>
          <w:u w:val="none"/>
        </w:rPr>
        <w:t>he e</w:t>
      </w:r>
      <w:r w:rsidRPr="138DD2C6" w:rsidR="42184DE2">
        <w:rPr>
          <w:b w:val="1"/>
          <w:bCs w:val="1"/>
          <w:sz w:val="24"/>
          <w:szCs w:val="24"/>
          <w:u w:val="none"/>
        </w:rPr>
        <w:t>xperiment was conducted using the following tools:</w:t>
      </w:r>
    </w:p>
    <w:p w:rsidR="42184DE2" w:rsidP="695A4DD9" w:rsidRDefault="42184DE2" w14:paraId="52C0B507" w14:textId="6A0D00F6">
      <w:pPr>
        <w:pStyle w:val="ListParagraph"/>
        <w:numPr>
          <w:ilvl w:val="0"/>
          <w:numId w:val="15"/>
        </w:numPr>
        <w:rPr>
          <w:b w:val="0"/>
          <w:bCs w:val="0"/>
          <w:sz w:val="22"/>
          <w:szCs w:val="22"/>
          <w:u w:val="none"/>
        </w:rPr>
      </w:pPr>
      <w:r w:rsidRPr="33379466" w:rsidR="42184DE2">
        <w:rPr>
          <w:b w:val="0"/>
          <w:bCs w:val="0"/>
          <w:sz w:val="22"/>
          <w:szCs w:val="22"/>
          <w:u w:val="none"/>
        </w:rPr>
        <w:t xml:space="preserve">A </w:t>
      </w:r>
      <w:bookmarkStart w:name="_Int_nl4Gyx5C" w:id="273545153"/>
      <w:r w:rsidRPr="33379466" w:rsidR="42184DE2">
        <w:rPr>
          <w:b w:val="0"/>
          <w:bCs w:val="0"/>
          <w:sz w:val="22"/>
          <w:szCs w:val="22"/>
          <w:u w:val="none"/>
        </w:rPr>
        <w:t>50ml</w:t>
      </w:r>
      <w:bookmarkEnd w:id="273545153"/>
      <w:r w:rsidRPr="33379466" w:rsidR="42184DE2">
        <w:rPr>
          <w:b w:val="0"/>
          <w:bCs w:val="0"/>
          <w:sz w:val="22"/>
          <w:szCs w:val="22"/>
          <w:u w:val="none"/>
        </w:rPr>
        <w:t xml:space="preserve"> glass burette which was attached to a stand with a clamp at the bottom helped keep it in place.</w:t>
      </w:r>
    </w:p>
    <w:p w:rsidR="42184DE2" w:rsidP="695A4DD9" w:rsidRDefault="42184DE2" w14:paraId="5ACEB7F4" w14:textId="3B5F89C1">
      <w:pPr>
        <w:pStyle w:val="ListParagraph"/>
        <w:numPr>
          <w:ilvl w:val="0"/>
          <w:numId w:val="15"/>
        </w:numPr>
        <w:rPr>
          <w:b w:val="0"/>
          <w:bCs w:val="0"/>
          <w:sz w:val="22"/>
          <w:szCs w:val="22"/>
          <w:u w:val="none"/>
        </w:rPr>
      </w:pPr>
      <w:r w:rsidRPr="33379466" w:rsidR="42184DE2">
        <w:rPr>
          <w:b w:val="0"/>
          <w:bCs w:val="0"/>
          <w:sz w:val="22"/>
          <w:szCs w:val="22"/>
          <w:u w:val="none"/>
        </w:rPr>
        <w:t xml:space="preserve">A </w:t>
      </w:r>
      <w:bookmarkStart w:name="_Int_XmjwkqOo" w:id="2091425380"/>
      <w:r w:rsidRPr="33379466" w:rsidR="42184DE2">
        <w:rPr>
          <w:b w:val="0"/>
          <w:bCs w:val="0"/>
          <w:sz w:val="22"/>
          <w:szCs w:val="22"/>
          <w:u w:val="none"/>
        </w:rPr>
        <w:t>5ml</w:t>
      </w:r>
      <w:bookmarkEnd w:id="2091425380"/>
      <w:r w:rsidRPr="33379466" w:rsidR="42184DE2">
        <w:rPr>
          <w:b w:val="0"/>
          <w:bCs w:val="0"/>
          <w:sz w:val="22"/>
          <w:szCs w:val="22"/>
          <w:u w:val="none"/>
        </w:rPr>
        <w:t xml:space="preserve"> pipette </w:t>
      </w:r>
      <w:r w:rsidRPr="33379466" w:rsidR="5D59700F">
        <w:rPr>
          <w:b w:val="0"/>
          <w:bCs w:val="0"/>
          <w:sz w:val="22"/>
          <w:szCs w:val="22"/>
          <w:u w:val="none"/>
        </w:rPr>
        <w:t>is used</w:t>
      </w:r>
      <w:r w:rsidRPr="33379466" w:rsidR="42184DE2">
        <w:rPr>
          <w:b w:val="0"/>
          <w:bCs w:val="0"/>
          <w:sz w:val="22"/>
          <w:szCs w:val="22"/>
          <w:u w:val="none"/>
        </w:rPr>
        <w:t xml:space="preserve"> to collect the HCL through the pipette filler</w:t>
      </w:r>
      <w:r w:rsidRPr="33379466" w:rsidR="251B2142">
        <w:rPr>
          <w:b w:val="0"/>
          <w:bCs w:val="0"/>
          <w:sz w:val="22"/>
          <w:szCs w:val="22"/>
          <w:u w:val="none"/>
        </w:rPr>
        <w:t>.</w:t>
      </w:r>
    </w:p>
    <w:p w:rsidR="251B2142" w:rsidP="695A4DD9" w:rsidRDefault="251B2142" w14:paraId="3027DF9D" w14:textId="491CE10A">
      <w:pPr>
        <w:pStyle w:val="ListParagraph"/>
        <w:numPr>
          <w:ilvl w:val="0"/>
          <w:numId w:val="15"/>
        </w:numPr>
        <w:rPr>
          <w:b w:val="0"/>
          <w:bCs w:val="0"/>
          <w:sz w:val="22"/>
          <w:szCs w:val="22"/>
          <w:u w:val="none"/>
        </w:rPr>
      </w:pPr>
      <w:r w:rsidRPr="138DD2C6" w:rsidR="251B2142">
        <w:rPr>
          <w:b w:val="0"/>
          <w:bCs w:val="0"/>
          <w:sz w:val="22"/>
          <w:szCs w:val="22"/>
          <w:u w:val="none"/>
        </w:rPr>
        <w:t xml:space="preserve">A beaker for </w:t>
      </w:r>
      <w:r w:rsidRPr="138DD2C6" w:rsidR="5EB4A674">
        <w:rPr>
          <w:b w:val="0"/>
          <w:bCs w:val="0"/>
          <w:sz w:val="22"/>
          <w:szCs w:val="22"/>
          <w:u w:val="none"/>
        </w:rPr>
        <w:t>waste</w:t>
      </w:r>
      <w:r w:rsidRPr="138DD2C6" w:rsidR="251B2142">
        <w:rPr>
          <w:b w:val="0"/>
          <w:bCs w:val="0"/>
          <w:sz w:val="22"/>
          <w:szCs w:val="22"/>
          <w:u w:val="none"/>
        </w:rPr>
        <w:t xml:space="preserve"> when cleaning the burette, </w:t>
      </w:r>
      <w:r w:rsidRPr="138DD2C6" w:rsidR="692CA043">
        <w:rPr>
          <w:b w:val="0"/>
          <w:bCs w:val="0"/>
          <w:sz w:val="22"/>
          <w:szCs w:val="22"/>
          <w:u w:val="none"/>
        </w:rPr>
        <w:t>pipette,</w:t>
      </w:r>
      <w:r w:rsidRPr="138DD2C6" w:rsidR="251B2142">
        <w:rPr>
          <w:b w:val="0"/>
          <w:bCs w:val="0"/>
          <w:sz w:val="22"/>
          <w:szCs w:val="22"/>
          <w:u w:val="none"/>
        </w:rPr>
        <w:t xml:space="preserve"> and Erlenmeyer flasks. </w:t>
      </w:r>
    </w:p>
    <w:p w:rsidR="464814FC" w:rsidP="695A4DD9" w:rsidRDefault="464814FC" w14:paraId="00426555" w14:textId="291E0F39">
      <w:pPr>
        <w:pStyle w:val="ListParagraph"/>
        <w:numPr>
          <w:ilvl w:val="0"/>
          <w:numId w:val="15"/>
        </w:numPr>
        <w:rPr>
          <w:b w:val="0"/>
          <w:bCs w:val="0"/>
          <w:sz w:val="22"/>
          <w:szCs w:val="22"/>
          <w:u w:val="none"/>
        </w:rPr>
      </w:pPr>
      <w:r w:rsidRPr="695A4DD9" w:rsidR="464814FC">
        <w:rPr>
          <w:b w:val="0"/>
          <w:bCs w:val="0"/>
          <w:sz w:val="22"/>
          <w:szCs w:val="22"/>
          <w:u w:val="none"/>
        </w:rPr>
        <w:t xml:space="preserve">A titration waste beaker to ensure the chemicals are disposed of properly. </w:t>
      </w:r>
    </w:p>
    <w:p w:rsidR="464814FC" w:rsidP="695A4DD9" w:rsidRDefault="464814FC" w14:paraId="689C8301" w14:textId="3B401937">
      <w:pPr>
        <w:pStyle w:val="ListParagraph"/>
        <w:numPr>
          <w:ilvl w:val="0"/>
          <w:numId w:val="15"/>
        </w:numPr>
        <w:rPr>
          <w:b w:val="0"/>
          <w:bCs w:val="0"/>
          <w:sz w:val="22"/>
          <w:szCs w:val="22"/>
          <w:u w:val="none"/>
        </w:rPr>
      </w:pPr>
      <w:r w:rsidRPr="695A4DD9" w:rsidR="464814FC">
        <w:rPr>
          <w:b w:val="0"/>
          <w:bCs w:val="0"/>
          <w:sz w:val="22"/>
          <w:szCs w:val="22"/>
          <w:u w:val="none"/>
        </w:rPr>
        <w:t>A small glass funnel to place the liquid in the burette.</w:t>
      </w:r>
    </w:p>
    <w:p w:rsidR="042D3626" w:rsidP="695A4DD9" w:rsidRDefault="042D3626" w14:paraId="5BB5ED1B" w14:textId="6D4B58A0">
      <w:pPr>
        <w:pStyle w:val="ListParagraph"/>
        <w:numPr>
          <w:ilvl w:val="0"/>
          <w:numId w:val="15"/>
        </w:numPr>
        <w:rPr>
          <w:b w:val="0"/>
          <w:bCs w:val="0"/>
          <w:sz w:val="22"/>
          <w:szCs w:val="22"/>
          <w:u w:val="none"/>
        </w:rPr>
      </w:pPr>
      <w:r w:rsidRPr="695A4DD9" w:rsidR="042D3626">
        <w:rPr>
          <w:b w:val="0"/>
          <w:bCs w:val="0"/>
          <w:sz w:val="22"/>
          <w:szCs w:val="22"/>
          <w:u w:val="none"/>
        </w:rPr>
        <w:t>4</w:t>
      </w:r>
      <w:r w:rsidRPr="695A4DD9" w:rsidR="464814FC">
        <w:rPr>
          <w:b w:val="0"/>
          <w:bCs w:val="0"/>
          <w:sz w:val="22"/>
          <w:szCs w:val="22"/>
          <w:u w:val="none"/>
        </w:rPr>
        <w:t>x Erlenmeyer flasks to collect each titration in.</w:t>
      </w:r>
    </w:p>
    <w:p w:rsidR="464814FC" w:rsidP="695A4DD9" w:rsidRDefault="464814FC" w14:paraId="11958F59" w14:textId="1B97D8AE">
      <w:pPr>
        <w:pStyle w:val="ListParagraph"/>
        <w:numPr>
          <w:ilvl w:val="0"/>
          <w:numId w:val="15"/>
        </w:numPr>
        <w:rPr>
          <w:b w:val="0"/>
          <w:bCs w:val="0"/>
          <w:sz w:val="22"/>
          <w:szCs w:val="22"/>
          <w:u w:val="none"/>
        </w:rPr>
      </w:pPr>
      <w:r w:rsidRPr="695A4DD9" w:rsidR="464814FC">
        <w:rPr>
          <w:b w:val="0"/>
          <w:bCs w:val="0"/>
          <w:sz w:val="22"/>
          <w:szCs w:val="22"/>
          <w:u w:val="none"/>
        </w:rPr>
        <w:t>A pen to correctly label each beaker, chemical and flask.</w:t>
      </w:r>
    </w:p>
    <w:p w:rsidR="464814FC" w:rsidP="695A4DD9" w:rsidRDefault="464814FC" w14:paraId="6B007508" w14:textId="71D3E5A3">
      <w:pPr>
        <w:pStyle w:val="ListParagraph"/>
        <w:numPr>
          <w:ilvl w:val="0"/>
          <w:numId w:val="15"/>
        </w:numPr>
        <w:rPr>
          <w:b w:val="0"/>
          <w:bCs w:val="0"/>
          <w:sz w:val="22"/>
          <w:szCs w:val="22"/>
          <w:u w:val="none"/>
        </w:rPr>
      </w:pPr>
      <w:r w:rsidRPr="695A4DD9" w:rsidR="464814FC">
        <w:rPr>
          <w:b w:val="0"/>
          <w:bCs w:val="0"/>
          <w:sz w:val="22"/>
          <w:szCs w:val="22"/>
          <w:u w:val="none"/>
        </w:rPr>
        <w:t xml:space="preserve">Lab sheet to record data </w:t>
      </w:r>
    </w:p>
    <w:p w:rsidR="464814FC" w:rsidP="695A4DD9" w:rsidRDefault="464814FC" w14:paraId="74178077" w14:textId="415FB422">
      <w:pPr>
        <w:pStyle w:val="ListParagraph"/>
        <w:numPr>
          <w:ilvl w:val="0"/>
          <w:numId w:val="15"/>
        </w:numPr>
        <w:rPr>
          <w:b w:val="0"/>
          <w:bCs w:val="0"/>
          <w:sz w:val="22"/>
          <w:szCs w:val="22"/>
          <w:u w:val="none"/>
        </w:rPr>
      </w:pPr>
      <w:r w:rsidRPr="695A4DD9" w:rsidR="464814FC">
        <w:rPr>
          <w:b w:val="0"/>
          <w:bCs w:val="0"/>
          <w:sz w:val="22"/>
          <w:szCs w:val="22"/>
          <w:u w:val="none"/>
        </w:rPr>
        <w:t xml:space="preserve">Pen to record data. </w:t>
      </w:r>
    </w:p>
    <w:p w:rsidR="1AE03E96" w:rsidP="695A4DD9" w:rsidRDefault="1AE03E96" w14:paraId="1D46766D" w14:textId="3F3B4F08">
      <w:pPr>
        <w:pStyle w:val="ListParagraph"/>
        <w:numPr>
          <w:ilvl w:val="0"/>
          <w:numId w:val="15"/>
        </w:numPr>
        <w:rPr>
          <w:b w:val="0"/>
          <w:bCs w:val="0"/>
          <w:sz w:val="22"/>
          <w:szCs w:val="22"/>
          <w:u w:val="none"/>
        </w:rPr>
      </w:pPr>
      <w:r w:rsidRPr="695A4DD9" w:rsidR="1AE03E96">
        <w:rPr>
          <w:b w:val="0"/>
          <w:bCs w:val="0"/>
          <w:sz w:val="22"/>
          <w:szCs w:val="22"/>
          <w:u w:val="none"/>
        </w:rPr>
        <w:t xml:space="preserve">Pasteur pipette to add the phenolphthalein into the Erlenmeyer flask with the </w:t>
      </w:r>
      <w:r w:rsidRPr="695A4DD9" w:rsidR="6DE9B688">
        <w:rPr>
          <w:b w:val="0"/>
          <w:bCs w:val="0"/>
          <w:sz w:val="22"/>
          <w:szCs w:val="22"/>
          <w:u w:val="none"/>
        </w:rPr>
        <w:t xml:space="preserve">HCL. </w:t>
      </w:r>
    </w:p>
    <w:p w:rsidR="464814FC" w:rsidP="695A4DD9" w:rsidRDefault="464814FC" w14:paraId="254F4227" w14:textId="079DF809">
      <w:pPr>
        <w:pStyle w:val="ListParagraph"/>
        <w:numPr>
          <w:ilvl w:val="0"/>
          <w:numId w:val="15"/>
        </w:numPr>
        <w:rPr>
          <w:b w:val="0"/>
          <w:bCs w:val="0"/>
          <w:sz w:val="22"/>
          <w:szCs w:val="22"/>
          <w:u w:val="none"/>
        </w:rPr>
      </w:pPr>
      <w:r w:rsidRPr="33379466" w:rsidR="464814FC">
        <w:rPr>
          <w:b w:val="0"/>
          <w:bCs w:val="0"/>
          <w:sz w:val="22"/>
          <w:szCs w:val="22"/>
          <w:u w:val="none"/>
        </w:rPr>
        <w:t xml:space="preserve">A white background to place under the Erlenmeyer flask to </w:t>
      </w:r>
      <w:bookmarkStart w:name="_Int_3iQ9i7mh" w:id="1091897493"/>
      <w:r w:rsidRPr="33379466" w:rsidR="464814FC">
        <w:rPr>
          <w:b w:val="0"/>
          <w:bCs w:val="0"/>
          <w:sz w:val="22"/>
          <w:szCs w:val="22"/>
          <w:u w:val="none"/>
        </w:rPr>
        <w:t>observe</w:t>
      </w:r>
      <w:bookmarkEnd w:id="1091897493"/>
      <w:r w:rsidRPr="33379466" w:rsidR="464814FC">
        <w:rPr>
          <w:b w:val="0"/>
          <w:bCs w:val="0"/>
          <w:sz w:val="22"/>
          <w:szCs w:val="22"/>
          <w:u w:val="none"/>
        </w:rPr>
        <w:t xml:space="preserve"> the titration </w:t>
      </w:r>
      <w:r w:rsidRPr="33379466" w:rsidR="464814FC">
        <w:rPr>
          <w:b w:val="0"/>
          <w:bCs w:val="0"/>
          <w:sz w:val="22"/>
          <w:szCs w:val="22"/>
          <w:u w:val="none"/>
        </w:rPr>
        <w:t>colour</w:t>
      </w:r>
      <w:r w:rsidRPr="33379466" w:rsidR="464814FC">
        <w:rPr>
          <w:b w:val="0"/>
          <w:bCs w:val="0"/>
          <w:sz w:val="22"/>
          <w:szCs w:val="22"/>
          <w:u w:val="none"/>
        </w:rPr>
        <w:t xml:space="preserve">. </w:t>
      </w:r>
    </w:p>
    <w:p w:rsidR="695A4DD9" w:rsidP="619B7D45" w:rsidRDefault="695A4DD9" w14:paraId="3887D7E0" w14:textId="0D19EDD5">
      <w:pPr>
        <w:pStyle w:val="ListParagraph"/>
        <w:numPr>
          <w:ilvl w:val="0"/>
          <w:numId w:val="15"/>
        </w:numPr>
        <w:rPr>
          <w:b w:val="0"/>
          <w:bCs w:val="0"/>
          <w:sz w:val="22"/>
          <w:szCs w:val="22"/>
          <w:u w:val="none"/>
        </w:rPr>
      </w:pPr>
      <w:r w:rsidRPr="619B7D45" w:rsidR="38B6A45C">
        <w:rPr>
          <w:b w:val="0"/>
          <w:bCs w:val="0"/>
          <w:sz w:val="22"/>
          <w:szCs w:val="22"/>
          <w:u w:val="none"/>
        </w:rPr>
        <w:t xml:space="preserve">2x beakers for each chemical used </w:t>
      </w:r>
    </w:p>
    <w:p w:rsidR="464814FC" w:rsidP="138DD2C6" w:rsidRDefault="464814FC" w14:paraId="10CDB945" w14:textId="4561E618">
      <w:pPr>
        <w:pStyle w:val="ListParagraph"/>
        <w:numPr>
          <w:ilvl w:val="0"/>
          <w:numId w:val="17"/>
        </w:numPr>
        <w:rPr>
          <w:b w:val="1"/>
          <w:bCs w:val="1"/>
          <w:sz w:val="24"/>
          <w:szCs w:val="24"/>
          <w:u w:val="none"/>
        </w:rPr>
      </w:pPr>
      <w:r w:rsidRPr="138DD2C6" w:rsidR="464814FC">
        <w:rPr>
          <w:b w:val="1"/>
          <w:bCs w:val="1"/>
          <w:sz w:val="24"/>
          <w:szCs w:val="24"/>
          <w:u w:val="none"/>
        </w:rPr>
        <w:t>The</w:t>
      </w:r>
      <w:r w:rsidRPr="138DD2C6" w:rsidR="464814FC">
        <w:rPr>
          <w:b w:val="1"/>
          <w:bCs w:val="1"/>
          <w:sz w:val="24"/>
          <w:szCs w:val="24"/>
          <w:u w:val="none"/>
        </w:rPr>
        <w:t xml:space="preserve"> </w:t>
      </w:r>
      <w:r w:rsidRPr="138DD2C6" w:rsidR="2B430B4A">
        <w:rPr>
          <w:b w:val="1"/>
          <w:bCs w:val="1"/>
          <w:sz w:val="24"/>
          <w:szCs w:val="24"/>
          <w:u w:val="none"/>
        </w:rPr>
        <w:t xml:space="preserve">experiment was conducted using the following chemicals: </w:t>
      </w:r>
    </w:p>
    <w:p w:rsidR="6FFAC7FF" w:rsidP="695A4DD9" w:rsidRDefault="6FFAC7FF" w14:paraId="0FC56433" w14:textId="1184FB2E">
      <w:pPr>
        <w:pStyle w:val="ListParagraph"/>
        <w:numPr>
          <w:ilvl w:val="0"/>
          <w:numId w:val="16"/>
        </w:numPr>
        <w:rPr>
          <w:b w:val="0"/>
          <w:bCs w:val="0"/>
          <w:sz w:val="22"/>
          <w:szCs w:val="22"/>
          <w:u w:val="none"/>
        </w:rPr>
      </w:pPr>
      <w:r w:rsidRPr="138DD2C6" w:rsidR="6FFAC7FF">
        <w:rPr>
          <w:b w:val="0"/>
          <w:bCs w:val="0"/>
          <w:sz w:val="22"/>
          <w:szCs w:val="22"/>
          <w:u w:val="none"/>
        </w:rPr>
        <w:t xml:space="preserve">The standard solution: NaOH (Sodium Hydroxide), </w:t>
      </w:r>
      <w:bookmarkStart w:name="_Int_CAhszCEl" w:id="1233705243"/>
      <w:r w:rsidRPr="138DD2C6" w:rsidR="6FFAC7FF">
        <w:rPr>
          <w:b w:val="0"/>
          <w:bCs w:val="0"/>
          <w:sz w:val="22"/>
          <w:szCs w:val="22"/>
          <w:u w:val="none"/>
        </w:rPr>
        <w:t>100ml</w:t>
      </w:r>
      <w:bookmarkEnd w:id="1233705243"/>
      <w:r w:rsidRPr="138DD2C6" w:rsidR="6FFAC7FF">
        <w:rPr>
          <w:b w:val="0"/>
          <w:bCs w:val="0"/>
          <w:sz w:val="22"/>
          <w:szCs w:val="22"/>
          <w:u w:val="none"/>
        </w:rPr>
        <w:t xml:space="preserve"> of with a </w:t>
      </w:r>
      <w:r w:rsidRPr="138DD2C6" w:rsidR="6A1863BD">
        <w:rPr>
          <w:b w:val="0"/>
          <w:bCs w:val="0"/>
          <w:sz w:val="22"/>
          <w:szCs w:val="22"/>
          <w:u w:val="none"/>
        </w:rPr>
        <w:t>Morality of 0.1002 mol/L in</w:t>
      </w:r>
      <w:r w:rsidRPr="138DD2C6" w:rsidR="798D8D08">
        <w:rPr>
          <w:b w:val="0"/>
          <w:bCs w:val="0"/>
          <w:sz w:val="22"/>
          <w:szCs w:val="22"/>
          <w:u w:val="none"/>
        </w:rPr>
        <w:t xml:space="preserve"> beaker labelled “NaOH”.</w:t>
      </w:r>
    </w:p>
    <w:p w:rsidR="6A1863BD" w:rsidP="695A4DD9" w:rsidRDefault="6A1863BD" w14:paraId="297A88D4" w14:textId="2DAAAE8F">
      <w:pPr>
        <w:pStyle w:val="ListParagraph"/>
        <w:numPr>
          <w:ilvl w:val="0"/>
          <w:numId w:val="16"/>
        </w:numPr>
        <w:rPr>
          <w:b w:val="0"/>
          <w:bCs w:val="0"/>
          <w:sz w:val="22"/>
          <w:szCs w:val="22"/>
          <w:u w:val="none"/>
        </w:rPr>
      </w:pPr>
      <w:r w:rsidRPr="695A4DD9" w:rsidR="6A1863BD">
        <w:rPr>
          <w:b w:val="0"/>
          <w:bCs w:val="0"/>
          <w:sz w:val="22"/>
          <w:szCs w:val="22"/>
          <w:u w:val="none"/>
        </w:rPr>
        <w:t>HC</w:t>
      </w:r>
      <w:r w:rsidRPr="695A4DD9" w:rsidR="6A1863BD">
        <w:rPr>
          <w:b w:val="0"/>
          <w:bCs w:val="0"/>
          <w:sz w:val="22"/>
          <w:szCs w:val="22"/>
          <w:u w:val="none"/>
        </w:rPr>
        <w:t>L</w:t>
      </w:r>
      <w:r w:rsidRPr="695A4DD9" w:rsidR="0E7651EC">
        <w:rPr>
          <w:b w:val="0"/>
          <w:bCs w:val="0"/>
          <w:sz w:val="22"/>
          <w:szCs w:val="22"/>
          <w:u w:val="none"/>
        </w:rPr>
        <w:t xml:space="preserve"> (</w:t>
      </w:r>
      <w:r w:rsidRPr="695A4DD9" w:rsidR="7070C107">
        <w:rPr>
          <w:b w:val="0"/>
          <w:bCs w:val="0"/>
          <w:sz w:val="22"/>
          <w:szCs w:val="22"/>
          <w:u w:val="none"/>
        </w:rPr>
        <w:t>Hydrochloric Acid) solution in a beaker labelled “HCL”</w:t>
      </w:r>
      <w:r w:rsidRPr="695A4DD9" w:rsidR="3EB9FAA2">
        <w:rPr>
          <w:b w:val="0"/>
          <w:bCs w:val="0"/>
          <w:sz w:val="22"/>
          <w:szCs w:val="22"/>
          <w:u w:val="none"/>
        </w:rPr>
        <w:t xml:space="preserve"> (This chemical has an </w:t>
      </w:r>
      <w:r w:rsidRPr="695A4DD9" w:rsidR="3EB9FAA2">
        <w:rPr>
          <w:b w:val="0"/>
          <w:bCs w:val="0"/>
          <w:sz w:val="22"/>
          <w:szCs w:val="22"/>
          <w:u w:val="none"/>
        </w:rPr>
        <w:t>unknown</w:t>
      </w:r>
      <w:r w:rsidRPr="695A4DD9" w:rsidR="3EB9FAA2">
        <w:rPr>
          <w:b w:val="0"/>
          <w:bCs w:val="0"/>
          <w:sz w:val="22"/>
          <w:szCs w:val="22"/>
          <w:u w:val="none"/>
        </w:rPr>
        <w:t xml:space="preserve"> concentration)</w:t>
      </w:r>
    </w:p>
    <w:p w:rsidR="695A4DD9" w:rsidP="619B7D45" w:rsidRDefault="695A4DD9" w14:paraId="499867C9" w14:textId="086E859A">
      <w:pPr>
        <w:pStyle w:val="ListParagraph"/>
        <w:numPr>
          <w:ilvl w:val="0"/>
          <w:numId w:val="16"/>
        </w:numPr>
        <w:ind/>
        <w:rPr>
          <w:b w:val="0"/>
          <w:bCs w:val="0"/>
          <w:sz w:val="22"/>
          <w:szCs w:val="22"/>
          <w:u w:val="none"/>
        </w:rPr>
      </w:pPr>
      <w:r w:rsidRPr="619B7D45" w:rsidR="029DBB1C">
        <w:rPr>
          <w:b w:val="0"/>
          <w:bCs w:val="0"/>
          <w:sz w:val="22"/>
          <w:szCs w:val="22"/>
          <w:u w:val="none"/>
        </w:rPr>
        <w:t xml:space="preserve">Phenolphthalein indicator in a small bottle and ensure lid is closed when not in use as can </w:t>
      </w:r>
      <w:r w:rsidRPr="619B7D45" w:rsidR="6B128EE7">
        <w:rPr>
          <w:b w:val="0"/>
          <w:bCs w:val="0"/>
          <w:sz w:val="22"/>
          <w:szCs w:val="22"/>
          <w:u w:val="none"/>
        </w:rPr>
        <w:t xml:space="preserve">be harsh to breathe </w:t>
      </w:r>
      <w:r w:rsidRPr="619B7D45" w:rsidR="7FF46113">
        <w:rPr>
          <w:b w:val="0"/>
          <w:bCs w:val="0"/>
          <w:sz w:val="22"/>
          <w:szCs w:val="22"/>
          <w:u w:val="none"/>
        </w:rPr>
        <w:t xml:space="preserve">in. </w:t>
      </w:r>
    </w:p>
    <w:p w:rsidR="013E4A52" w:rsidP="138DD2C6" w:rsidRDefault="013E4A52" w14:paraId="7E9F1CFA" w14:textId="38FF3D8D">
      <w:pPr>
        <w:pStyle w:val="ListParagraph"/>
        <w:numPr>
          <w:ilvl w:val="0"/>
          <w:numId w:val="17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  <w:sz w:val="24"/>
          <w:szCs w:val="24"/>
          <w:u w:val="none"/>
        </w:rPr>
      </w:pPr>
      <w:r w:rsidRPr="138DD2C6" w:rsidR="013E4A52">
        <w:rPr>
          <w:b w:val="1"/>
          <w:bCs w:val="1"/>
          <w:sz w:val="24"/>
          <w:szCs w:val="24"/>
          <w:u w:val="none"/>
        </w:rPr>
        <w:t>The experiment was conducted using the following PPE:</w:t>
      </w:r>
    </w:p>
    <w:p w:rsidR="6317E8D0" w:rsidP="695A4DD9" w:rsidRDefault="6317E8D0" w14:paraId="3CFC7FC9" w14:textId="30741312">
      <w:pPr>
        <w:pStyle w:val="ListParagraph"/>
        <w:numPr>
          <w:ilvl w:val="0"/>
          <w:numId w:val="18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2"/>
          <w:szCs w:val="22"/>
          <w:u w:val="none"/>
        </w:rPr>
      </w:pPr>
      <w:r w:rsidRPr="695A4DD9" w:rsidR="6317E8D0">
        <w:rPr>
          <w:b w:val="0"/>
          <w:bCs w:val="0"/>
          <w:sz w:val="22"/>
          <w:szCs w:val="22"/>
          <w:u w:val="none"/>
        </w:rPr>
        <w:t>Lab coat</w:t>
      </w:r>
      <w:r w:rsidRPr="695A4DD9" w:rsidR="4EA51CF5">
        <w:rPr>
          <w:b w:val="0"/>
          <w:bCs w:val="0"/>
          <w:sz w:val="22"/>
          <w:szCs w:val="22"/>
          <w:u w:val="none"/>
        </w:rPr>
        <w:t>:</w:t>
      </w:r>
      <w:r w:rsidRPr="695A4DD9" w:rsidR="6317E8D0">
        <w:rPr>
          <w:b w:val="0"/>
          <w:bCs w:val="0"/>
          <w:sz w:val="22"/>
          <w:szCs w:val="22"/>
          <w:u w:val="none"/>
        </w:rPr>
        <w:t xml:space="preserve"> </w:t>
      </w:r>
      <w:r w:rsidRPr="695A4DD9" w:rsidR="4A29E31D">
        <w:rPr>
          <w:b w:val="0"/>
          <w:bCs w:val="0"/>
          <w:sz w:val="22"/>
          <w:szCs w:val="22"/>
          <w:u w:val="none"/>
        </w:rPr>
        <w:t>T</w:t>
      </w:r>
      <w:r w:rsidRPr="695A4DD9" w:rsidR="6317E8D0">
        <w:rPr>
          <w:b w:val="0"/>
          <w:bCs w:val="0"/>
          <w:sz w:val="22"/>
          <w:szCs w:val="22"/>
          <w:u w:val="none"/>
        </w:rPr>
        <w:t xml:space="preserve">o </w:t>
      </w:r>
      <w:r w:rsidRPr="695A4DD9" w:rsidR="4388FEED">
        <w:rPr>
          <w:b w:val="0"/>
          <w:bCs w:val="0"/>
          <w:sz w:val="22"/>
          <w:szCs w:val="22"/>
          <w:u w:val="none"/>
        </w:rPr>
        <w:t>protect you</w:t>
      </w:r>
      <w:r w:rsidRPr="695A4DD9" w:rsidR="6317E8D0">
        <w:rPr>
          <w:b w:val="0"/>
          <w:bCs w:val="0"/>
          <w:sz w:val="22"/>
          <w:szCs w:val="22"/>
          <w:u w:val="none"/>
        </w:rPr>
        <w:t xml:space="preserve"> from </w:t>
      </w:r>
      <w:r w:rsidRPr="695A4DD9" w:rsidR="41692783">
        <w:rPr>
          <w:b w:val="0"/>
          <w:bCs w:val="0"/>
          <w:sz w:val="22"/>
          <w:szCs w:val="22"/>
          <w:u w:val="none"/>
        </w:rPr>
        <w:t>chemicals</w:t>
      </w:r>
      <w:r w:rsidRPr="695A4DD9" w:rsidR="6317E8D0">
        <w:rPr>
          <w:b w:val="0"/>
          <w:bCs w:val="0"/>
          <w:sz w:val="22"/>
          <w:szCs w:val="22"/>
          <w:u w:val="none"/>
        </w:rPr>
        <w:t xml:space="preserve"> for example, HCL and NaOH </w:t>
      </w:r>
      <w:r w:rsidRPr="695A4DD9" w:rsidR="5FDD8111">
        <w:rPr>
          <w:b w:val="0"/>
          <w:bCs w:val="0"/>
          <w:sz w:val="22"/>
          <w:szCs w:val="22"/>
          <w:u w:val="none"/>
        </w:rPr>
        <w:t>can stai</w:t>
      </w:r>
      <w:r w:rsidRPr="695A4DD9" w:rsidR="27A741AF">
        <w:rPr>
          <w:b w:val="0"/>
          <w:bCs w:val="0"/>
          <w:sz w:val="22"/>
          <w:szCs w:val="22"/>
          <w:u w:val="none"/>
        </w:rPr>
        <w:t>n</w:t>
      </w:r>
      <w:r w:rsidRPr="695A4DD9" w:rsidR="5FDD8111">
        <w:rPr>
          <w:b w:val="0"/>
          <w:bCs w:val="0"/>
          <w:sz w:val="22"/>
          <w:szCs w:val="22"/>
          <w:u w:val="none"/>
        </w:rPr>
        <w:t xml:space="preserve"> your clothes. </w:t>
      </w:r>
    </w:p>
    <w:p w:rsidR="5B6DC8DF" w:rsidP="695A4DD9" w:rsidRDefault="5B6DC8DF" w14:paraId="7456794A" w14:textId="52AC4813">
      <w:pPr>
        <w:pStyle w:val="ListParagraph"/>
        <w:numPr>
          <w:ilvl w:val="0"/>
          <w:numId w:val="18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2"/>
          <w:szCs w:val="22"/>
          <w:u w:val="none"/>
        </w:rPr>
      </w:pPr>
      <w:r w:rsidRPr="695A4DD9" w:rsidR="5B6DC8DF">
        <w:rPr>
          <w:b w:val="0"/>
          <w:bCs w:val="0"/>
          <w:sz w:val="22"/>
          <w:szCs w:val="22"/>
          <w:u w:val="none"/>
        </w:rPr>
        <w:t>Goggles</w:t>
      </w:r>
      <w:r w:rsidRPr="695A4DD9" w:rsidR="372780E7">
        <w:rPr>
          <w:b w:val="0"/>
          <w:bCs w:val="0"/>
          <w:sz w:val="22"/>
          <w:szCs w:val="22"/>
          <w:u w:val="none"/>
        </w:rPr>
        <w:t xml:space="preserve">: </w:t>
      </w:r>
      <w:r w:rsidRPr="695A4DD9" w:rsidR="6BA8AB89">
        <w:rPr>
          <w:b w:val="0"/>
          <w:bCs w:val="0"/>
          <w:sz w:val="22"/>
          <w:szCs w:val="22"/>
          <w:u w:val="none"/>
        </w:rPr>
        <w:t>T</w:t>
      </w:r>
      <w:r w:rsidRPr="695A4DD9" w:rsidR="5B6DC8DF">
        <w:rPr>
          <w:b w:val="0"/>
          <w:bCs w:val="0"/>
          <w:sz w:val="22"/>
          <w:szCs w:val="22"/>
          <w:u w:val="none"/>
        </w:rPr>
        <w:t>hey can protect you</w:t>
      </w:r>
      <w:r w:rsidRPr="695A4DD9" w:rsidR="7D6C2BD0">
        <w:rPr>
          <w:b w:val="0"/>
          <w:bCs w:val="0"/>
          <w:sz w:val="22"/>
          <w:szCs w:val="22"/>
          <w:u w:val="none"/>
        </w:rPr>
        <w:t xml:space="preserve"> from </w:t>
      </w:r>
      <w:r w:rsidRPr="695A4DD9" w:rsidR="5418B88D">
        <w:rPr>
          <w:b w:val="0"/>
          <w:bCs w:val="0"/>
          <w:sz w:val="22"/>
          <w:szCs w:val="22"/>
          <w:u w:val="none"/>
        </w:rPr>
        <w:t>chemicals</w:t>
      </w:r>
      <w:r w:rsidRPr="695A4DD9" w:rsidR="7D6C2BD0">
        <w:rPr>
          <w:b w:val="0"/>
          <w:bCs w:val="0"/>
          <w:sz w:val="22"/>
          <w:szCs w:val="22"/>
          <w:u w:val="none"/>
        </w:rPr>
        <w:t xml:space="preserve"> as they can be toxic for your eyes. </w:t>
      </w:r>
    </w:p>
    <w:p w:rsidR="6317E8D0" w:rsidP="695A4DD9" w:rsidRDefault="6317E8D0" w14:paraId="5CE731F9" w14:textId="770D4D3C">
      <w:pPr>
        <w:pStyle w:val="ListParagraph"/>
        <w:numPr>
          <w:ilvl w:val="0"/>
          <w:numId w:val="18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2"/>
          <w:szCs w:val="22"/>
          <w:u w:val="none"/>
        </w:rPr>
      </w:pPr>
      <w:r w:rsidRPr="695A4DD9" w:rsidR="6317E8D0">
        <w:rPr>
          <w:b w:val="0"/>
          <w:bCs w:val="0"/>
          <w:sz w:val="22"/>
          <w:szCs w:val="22"/>
          <w:u w:val="none"/>
        </w:rPr>
        <w:t>Gloves</w:t>
      </w:r>
      <w:r w:rsidRPr="695A4DD9" w:rsidR="5160A17E">
        <w:rPr>
          <w:b w:val="0"/>
          <w:bCs w:val="0"/>
          <w:sz w:val="22"/>
          <w:szCs w:val="22"/>
          <w:u w:val="none"/>
        </w:rPr>
        <w:t xml:space="preserve">: </w:t>
      </w:r>
      <w:r w:rsidRPr="695A4DD9" w:rsidR="34B0FF39">
        <w:rPr>
          <w:b w:val="0"/>
          <w:bCs w:val="0"/>
          <w:sz w:val="22"/>
          <w:szCs w:val="22"/>
          <w:u w:val="none"/>
        </w:rPr>
        <w:t>P</w:t>
      </w:r>
      <w:r w:rsidRPr="695A4DD9" w:rsidR="2838B662">
        <w:rPr>
          <w:b w:val="0"/>
          <w:bCs w:val="0"/>
          <w:sz w:val="22"/>
          <w:szCs w:val="22"/>
          <w:u w:val="none"/>
        </w:rPr>
        <w:t xml:space="preserve">rotect you from toxic chemicals as they could burn. </w:t>
      </w:r>
    </w:p>
    <w:p w:rsidR="695A4DD9" w:rsidP="695A4DD9" w:rsidRDefault="695A4DD9" w14:paraId="59842114" w14:textId="3DB2480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</w:p>
    <w:p w:rsidR="5BA0C817" w:rsidP="695A4DD9" w:rsidRDefault="5BA0C817" w14:paraId="62804491" w14:textId="66EF4909">
      <w:pPr>
        <w:pStyle w:val="ListParagraph"/>
        <w:numPr>
          <w:ilvl w:val="0"/>
          <w:numId w:val="7"/>
        </w:numPr>
        <w:rPr>
          <w:b w:val="1"/>
          <w:bCs w:val="1"/>
          <w:sz w:val="28"/>
          <w:szCs w:val="28"/>
          <w:u w:val="none"/>
        </w:rPr>
      </w:pPr>
      <w:r w:rsidRPr="138DD2C6" w:rsidR="5BA0C817">
        <w:rPr>
          <w:b w:val="1"/>
          <w:bCs w:val="1"/>
          <w:sz w:val="28"/>
          <w:szCs w:val="28"/>
          <w:u w:val="none"/>
        </w:rPr>
        <w:t>Procedure</w:t>
      </w:r>
    </w:p>
    <w:p w:rsidR="582E759B" w:rsidP="619B7D45" w:rsidRDefault="582E759B" w14:paraId="68C3078B" w14:textId="02EB9B8D">
      <w:pPr>
        <w:pStyle w:val="ListParagraph"/>
        <w:numPr>
          <w:ilvl w:val="0"/>
          <w:numId w:val="26"/>
        </w:numPr>
        <w:rPr>
          <w:b w:val="0"/>
          <w:bCs w:val="0"/>
          <w:sz w:val="22"/>
          <w:szCs w:val="22"/>
          <w:u w:val="none"/>
        </w:rPr>
      </w:pPr>
      <w:r w:rsidRPr="33379466" w:rsidR="582E759B">
        <w:rPr>
          <w:b w:val="0"/>
          <w:bCs w:val="0"/>
          <w:sz w:val="22"/>
          <w:szCs w:val="22"/>
          <w:u w:val="none"/>
        </w:rPr>
        <w:t xml:space="preserve">1. </w:t>
      </w:r>
      <w:r w:rsidRPr="33379466" w:rsidR="3EF43A94">
        <w:rPr>
          <w:b w:val="0"/>
          <w:bCs w:val="0"/>
          <w:sz w:val="22"/>
          <w:szCs w:val="22"/>
          <w:u w:val="none"/>
        </w:rPr>
        <w:t>Before beginning the titration you must clean the pipette</w:t>
      </w:r>
      <w:r w:rsidRPr="33379466" w:rsidR="0C0D152B">
        <w:rPr>
          <w:b w:val="0"/>
          <w:bCs w:val="0"/>
          <w:sz w:val="22"/>
          <w:szCs w:val="22"/>
          <w:u w:val="none"/>
        </w:rPr>
        <w:t xml:space="preserve">, </w:t>
      </w:r>
      <w:r w:rsidRPr="33379466" w:rsidR="2D7641F5">
        <w:rPr>
          <w:b w:val="0"/>
          <w:bCs w:val="0"/>
          <w:sz w:val="22"/>
          <w:szCs w:val="22"/>
          <w:u w:val="none"/>
        </w:rPr>
        <w:t>burette,</w:t>
      </w:r>
      <w:r w:rsidRPr="33379466" w:rsidR="56552DF2">
        <w:rPr>
          <w:b w:val="0"/>
          <w:bCs w:val="0"/>
          <w:sz w:val="22"/>
          <w:szCs w:val="22"/>
          <w:u w:val="none"/>
        </w:rPr>
        <w:t xml:space="preserve"> and Erlenmeyer flasks</w:t>
      </w:r>
      <w:r w:rsidRPr="33379466" w:rsidR="3EF43A94">
        <w:rPr>
          <w:b w:val="0"/>
          <w:bCs w:val="0"/>
          <w:sz w:val="22"/>
          <w:szCs w:val="22"/>
          <w:u w:val="none"/>
        </w:rPr>
        <w:t xml:space="preserve">. To clean </w:t>
      </w:r>
      <w:r w:rsidRPr="33379466" w:rsidR="7D991FC5">
        <w:rPr>
          <w:b w:val="0"/>
          <w:bCs w:val="0"/>
          <w:sz w:val="22"/>
          <w:szCs w:val="22"/>
          <w:u w:val="none"/>
        </w:rPr>
        <w:t>the pipette, add a small amount of HCL and swish back and forth before discar</w:t>
      </w:r>
      <w:r w:rsidRPr="33379466" w:rsidR="35D76E93">
        <w:rPr>
          <w:b w:val="0"/>
          <w:bCs w:val="0"/>
          <w:sz w:val="22"/>
          <w:szCs w:val="22"/>
          <w:u w:val="none"/>
        </w:rPr>
        <w:t xml:space="preserve">ding into the waste beaker. </w:t>
      </w:r>
      <w:r w:rsidRPr="33379466" w:rsidR="1B907790">
        <w:rPr>
          <w:b w:val="0"/>
          <w:bCs w:val="0"/>
          <w:sz w:val="22"/>
          <w:szCs w:val="22"/>
          <w:u w:val="none"/>
        </w:rPr>
        <w:t xml:space="preserve">Do the same to clean </w:t>
      </w:r>
      <w:r w:rsidRPr="33379466" w:rsidR="35D76E93">
        <w:rPr>
          <w:b w:val="0"/>
          <w:bCs w:val="0"/>
          <w:sz w:val="22"/>
          <w:szCs w:val="22"/>
          <w:u w:val="none"/>
        </w:rPr>
        <w:t>the burette</w:t>
      </w:r>
      <w:r w:rsidRPr="33379466" w:rsidR="2241640D">
        <w:rPr>
          <w:b w:val="0"/>
          <w:bCs w:val="0"/>
          <w:sz w:val="22"/>
          <w:szCs w:val="22"/>
          <w:u w:val="none"/>
        </w:rPr>
        <w:t xml:space="preserve"> but instead</w:t>
      </w:r>
      <w:r w:rsidRPr="33379466" w:rsidR="35D76E93">
        <w:rPr>
          <w:b w:val="0"/>
          <w:bCs w:val="0"/>
          <w:sz w:val="22"/>
          <w:szCs w:val="22"/>
          <w:u w:val="none"/>
        </w:rPr>
        <w:t xml:space="preserve"> add a small amount of NaOH and swish back and forth before discarding in the waste beaker.</w:t>
      </w:r>
      <w:r w:rsidRPr="33379466" w:rsidR="6C60BBA9">
        <w:rPr>
          <w:b w:val="0"/>
          <w:bCs w:val="0"/>
          <w:sz w:val="22"/>
          <w:szCs w:val="22"/>
          <w:u w:val="none"/>
        </w:rPr>
        <w:t xml:space="preserve"> The Erlenmeyer flasks</w:t>
      </w:r>
      <w:r w:rsidRPr="33379466" w:rsidR="6C60BBA9">
        <w:rPr>
          <w:b w:val="0"/>
          <w:bCs w:val="0"/>
          <w:sz w:val="22"/>
          <w:szCs w:val="22"/>
          <w:u w:val="none"/>
        </w:rPr>
        <w:t xml:space="preserve"> should be </w:t>
      </w:r>
      <w:r w:rsidRPr="33379466" w:rsidR="7CF8EED7">
        <w:rPr>
          <w:b w:val="0"/>
          <w:bCs w:val="0"/>
          <w:sz w:val="22"/>
          <w:szCs w:val="22"/>
          <w:u w:val="none"/>
        </w:rPr>
        <w:t xml:space="preserve">cleaned with distilled water </w:t>
      </w:r>
      <w:r w:rsidRPr="33379466" w:rsidR="38128BFE">
        <w:rPr>
          <w:b w:val="0"/>
          <w:bCs w:val="0"/>
          <w:sz w:val="22"/>
          <w:szCs w:val="22"/>
          <w:u w:val="none"/>
        </w:rPr>
        <w:t>before</w:t>
      </w:r>
      <w:r w:rsidRPr="33379466" w:rsidR="6F40D71C">
        <w:rPr>
          <w:b w:val="0"/>
          <w:bCs w:val="0"/>
          <w:sz w:val="22"/>
          <w:szCs w:val="22"/>
          <w:u w:val="none"/>
        </w:rPr>
        <w:t xml:space="preserve"> being</w:t>
      </w:r>
      <w:r w:rsidRPr="33379466" w:rsidR="7CF8EED7">
        <w:rPr>
          <w:b w:val="0"/>
          <w:bCs w:val="0"/>
          <w:sz w:val="22"/>
          <w:szCs w:val="22"/>
          <w:u w:val="none"/>
        </w:rPr>
        <w:t xml:space="preserve"> </w:t>
      </w:r>
      <w:r w:rsidRPr="33379466" w:rsidR="62D14416">
        <w:rPr>
          <w:b w:val="0"/>
          <w:bCs w:val="0"/>
          <w:sz w:val="22"/>
          <w:szCs w:val="22"/>
          <w:u w:val="none"/>
        </w:rPr>
        <w:t>discarded</w:t>
      </w:r>
      <w:r w:rsidRPr="33379466" w:rsidR="7CF8EED7">
        <w:rPr>
          <w:b w:val="0"/>
          <w:bCs w:val="0"/>
          <w:sz w:val="22"/>
          <w:szCs w:val="22"/>
          <w:u w:val="none"/>
        </w:rPr>
        <w:t xml:space="preserve"> in the waste beaker. </w:t>
      </w:r>
    </w:p>
    <w:p w:rsidR="7CF8EED7" w:rsidP="619B7D45" w:rsidRDefault="7CF8EED7" w14:paraId="63067389" w14:textId="5AC2F8F1">
      <w:pPr>
        <w:pStyle w:val="ListParagraph"/>
        <w:numPr>
          <w:ilvl w:val="0"/>
          <w:numId w:val="26"/>
        </w:numPr>
        <w:rPr>
          <w:b w:val="0"/>
          <w:bCs w:val="0"/>
          <w:sz w:val="22"/>
          <w:szCs w:val="22"/>
          <w:u w:val="none"/>
        </w:rPr>
      </w:pPr>
      <w:r w:rsidRPr="33379466" w:rsidR="7CF8EED7">
        <w:rPr>
          <w:b w:val="0"/>
          <w:bCs w:val="0"/>
          <w:sz w:val="22"/>
          <w:szCs w:val="22"/>
          <w:u w:val="none"/>
        </w:rPr>
        <w:t xml:space="preserve">2. To begin the </w:t>
      </w:r>
      <w:r w:rsidRPr="33379466" w:rsidR="511890C0">
        <w:rPr>
          <w:b w:val="0"/>
          <w:bCs w:val="0"/>
          <w:sz w:val="22"/>
          <w:szCs w:val="22"/>
          <w:u w:val="none"/>
        </w:rPr>
        <w:t>experiment</w:t>
      </w:r>
      <w:r w:rsidRPr="33379466" w:rsidR="7CF8EED7">
        <w:rPr>
          <w:b w:val="0"/>
          <w:bCs w:val="0"/>
          <w:sz w:val="22"/>
          <w:szCs w:val="22"/>
          <w:u w:val="none"/>
        </w:rPr>
        <w:t xml:space="preserve">, firstly fill the </w:t>
      </w:r>
      <w:r w:rsidRPr="33379466" w:rsidR="0656CCD8">
        <w:rPr>
          <w:b w:val="0"/>
          <w:bCs w:val="0"/>
          <w:sz w:val="22"/>
          <w:szCs w:val="22"/>
          <w:u w:val="none"/>
        </w:rPr>
        <w:t xml:space="preserve">burette </w:t>
      </w:r>
      <w:r w:rsidRPr="33379466" w:rsidR="59B96397">
        <w:rPr>
          <w:b w:val="0"/>
          <w:bCs w:val="0"/>
          <w:sz w:val="22"/>
          <w:szCs w:val="22"/>
          <w:u w:val="none"/>
        </w:rPr>
        <w:t xml:space="preserve">(using the funnel) </w:t>
      </w:r>
      <w:r w:rsidRPr="33379466" w:rsidR="0656CCD8">
        <w:rPr>
          <w:b w:val="0"/>
          <w:bCs w:val="0"/>
          <w:sz w:val="22"/>
          <w:szCs w:val="22"/>
          <w:u w:val="none"/>
        </w:rPr>
        <w:t xml:space="preserve">with NaOH solution until the meniscus </w:t>
      </w:r>
      <w:r w:rsidRPr="33379466" w:rsidR="47FBC4BF">
        <w:rPr>
          <w:b w:val="0"/>
          <w:bCs w:val="0"/>
          <w:sz w:val="22"/>
          <w:szCs w:val="22"/>
          <w:u w:val="none"/>
        </w:rPr>
        <w:t>is on a</w:t>
      </w:r>
      <w:r w:rsidRPr="33379466" w:rsidR="1B9A9A98">
        <w:rPr>
          <w:b w:val="0"/>
          <w:bCs w:val="0"/>
          <w:sz w:val="22"/>
          <w:szCs w:val="22"/>
          <w:u w:val="none"/>
        </w:rPr>
        <w:t xml:space="preserve"> figure </w:t>
      </w:r>
      <w:r w:rsidRPr="33379466" w:rsidR="3CCC5A21">
        <w:rPr>
          <w:b w:val="0"/>
          <w:bCs w:val="0"/>
          <w:sz w:val="22"/>
          <w:szCs w:val="22"/>
          <w:u w:val="none"/>
        </w:rPr>
        <w:t>where</w:t>
      </w:r>
      <w:r w:rsidRPr="33379466" w:rsidR="1B9A9A98">
        <w:rPr>
          <w:b w:val="0"/>
          <w:bCs w:val="0"/>
          <w:sz w:val="22"/>
          <w:szCs w:val="22"/>
          <w:u w:val="none"/>
        </w:rPr>
        <w:t xml:space="preserve"> the se</w:t>
      </w:r>
      <w:r w:rsidRPr="33379466" w:rsidR="272B1C34">
        <w:rPr>
          <w:b w:val="0"/>
          <w:bCs w:val="0"/>
          <w:sz w:val="22"/>
          <w:szCs w:val="22"/>
          <w:u w:val="none"/>
        </w:rPr>
        <w:t xml:space="preserve">cond </w:t>
      </w:r>
      <w:r w:rsidRPr="33379466" w:rsidR="1B9A9A98">
        <w:rPr>
          <w:b w:val="0"/>
          <w:bCs w:val="0"/>
          <w:sz w:val="22"/>
          <w:szCs w:val="22"/>
          <w:u w:val="none"/>
        </w:rPr>
        <w:t>decimal point is 0 or 5</w:t>
      </w:r>
      <w:r w:rsidRPr="33379466" w:rsidR="18664E6E">
        <w:rPr>
          <w:b w:val="0"/>
          <w:bCs w:val="0"/>
          <w:sz w:val="22"/>
          <w:szCs w:val="22"/>
          <w:u w:val="none"/>
        </w:rPr>
        <w:t xml:space="preserve"> to ensure the calibrated glassware is read accurately. Record the </w:t>
      </w:r>
      <w:bookmarkStart w:name="_Int_hlW5MGSU" w:id="979861100"/>
      <w:r w:rsidRPr="33379466" w:rsidR="18664E6E">
        <w:rPr>
          <w:b w:val="0"/>
          <w:bCs w:val="0"/>
          <w:sz w:val="22"/>
          <w:szCs w:val="22"/>
          <w:u w:val="none"/>
        </w:rPr>
        <w:t>initial</w:t>
      </w:r>
      <w:bookmarkEnd w:id="979861100"/>
      <w:r w:rsidRPr="33379466" w:rsidR="18664E6E">
        <w:rPr>
          <w:b w:val="0"/>
          <w:bCs w:val="0"/>
          <w:sz w:val="22"/>
          <w:szCs w:val="22"/>
          <w:u w:val="none"/>
        </w:rPr>
        <w:t xml:space="preserve"> reading here in the table.</w:t>
      </w:r>
    </w:p>
    <w:p w:rsidR="5AC3B1EB" w:rsidP="619B7D45" w:rsidRDefault="5AC3B1EB" w14:paraId="04C230A4" w14:textId="4AD4CD9D">
      <w:pPr>
        <w:pStyle w:val="ListParagraph"/>
        <w:numPr>
          <w:ilvl w:val="0"/>
          <w:numId w:val="26"/>
        </w:numPr>
        <w:rPr>
          <w:b w:val="0"/>
          <w:bCs w:val="0"/>
          <w:sz w:val="22"/>
          <w:szCs w:val="22"/>
          <w:u w:val="none"/>
        </w:rPr>
      </w:pPr>
      <w:r w:rsidRPr="33379466" w:rsidR="5AC3B1EB">
        <w:rPr>
          <w:b w:val="0"/>
          <w:bCs w:val="0"/>
          <w:sz w:val="22"/>
          <w:szCs w:val="22"/>
          <w:u w:val="none"/>
        </w:rPr>
        <w:t>3. Next, fill the pipette up with HCL using the pipette filler</w:t>
      </w:r>
      <w:r w:rsidRPr="33379466" w:rsidR="28E1C27F">
        <w:rPr>
          <w:b w:val="0"/>
          <w:bCs w:val="0"/>
          <w:sz w:val="22"/>
          <w:szCs w:val="22"/>
          <w:u w:val="none"/>
        </w:rPr>
        <w:t xml:space="preserve"> and transfer to the Erlenmeyer flask labelled ‘1’</w:t>
      </w:r>
      <w:r w:rsidRPr="33379466" w:rsidR="407CBAE8">
        <w:rPr>
          <w:b w:val="0"/>
          <w:bCs w:val="0"/>
          <w:sz w:val="22"/>
          <w:szCs w:val="22"/>
          <w:u w:val="none"/>
        </w:rPr>
        <w:t>. Th</w:t>
      </w:r>
      <w:r w:rsidRPr="33379466" w:rsidR="2F4858E3">
        <w:rPr>
          <w:b w:val="0"/>
          <w:bCs w:val="0"/>
          <w:sz w:val="22"/>
          <w:szCs w:val="22"/>
          <w:u w:val="none"/>
        </w:rPr>
        <w:t xml:space="preserve">is will have to be </w:t>
      </w:r>
      <w:r w:rsidRPr="33379466" w:rsidR="067F3361">
        <w:rPr>
          <w:b w:val="0"/>
          <w:bCs w:val="0"/>
          <w:sz w:val="22"/>
          <w:szCs w:val="22"/>
          <w:u w:val="none"/>
        </w:rPr>
        <w:t>repeated</w:t>
      </w:r>
      <w:r w:rsidRPr="33379466" w:rsidR="2F4858E3">
        <w:rPr>
          <w:b w:val="0"/>
          <w:bCs w:val="0"/>
          <w:sz w:val="22"/>
          <w:szCs w:val="22"/>
          <w:u w:val="none"/>
        </w:rPr>
        <w:t xml:space="preserve"> 5 times </w:t>
      </w:r>
      <w:r w:rsidRPr="33379466" w:rsidR="5988AB53">
        <w:rPr>
          <w:b w:val="0"/>
          <w:bCs w:val="0"/>
          <w:sz w:val="22"/>
          <w:szCs w:val="22"/>
          <w:u w:val="none"/>
        </w:rPr>
        <w:t>to</w:t>
      </w:r>
      <w:r w:rsidRPr="33379466" w:rsidR="2F4858E3">
        <w:rPr>
          <w:b w:val="0"/>
          <w:bCs w:val="0"/>
          <w:sz w:val="22"/>
          <w:szCs w:val="22"/>
          <w:u w:val="none"/>
        </w:rPr>
        <w:t xml:space="preserve"> r</w:t>
      </w:r>
      <w:r w:rsidRPr="33379466" w:rsidR="42435A97">
        <w:rPr>
          <w:b w:val="0"/>
          <w:bCs w:val="0"/>
          <w:sz w:val="22"/>
          <w:szCs w:val="22"/>
          <w:u w:val="none"/>
        </w:rPr>
        <w:t>e</w:t>
      </w:r>
      <w:r w:rsidRPr="33379466" w:rsidR="2F4858E3">
        <w:rPr>
          <w:b w:val="0"/>
          <w:bCs w:val="0"/>
          <w:sz w:val="22"/>
          <w:szCs w:val="22"/>
          <w:u w:val="none"/>
        </w:rPr>
        <w:t xml:space="preserve">ach </w:t>
      </w:r>
      <w:bookmarkStart w:name="_Int_2C69SHGY" w:id="428257868"/>
      <w:r w:rsidRPr="33379466" w:rsidR="2F4858E3">
        <w:rPr>
          <w:b w:val="0"/>
          <w:bCs w:val="0"/>
          <w:sz w:val="22"/>
          <w:szCs w:val="22"/>
          <w:u w:val="none"/>
        </w:rPr>
        <w:t>25ml</w:t>
      </w:r>
      <w:bookmarkEnd w:id="428257868"/>
      <w:r w:rsidRPr="33379466" w:rsidR="2F4858E3">
        <w:rPr>
          <w:b w:val="0"/>
          <w:bCs w:val="0"/>
          <w:sz w:val="22"/>
          <w:szCs w:val="22"/>
          <w:u w:val="none"/>
        </w:rPr>
        <w:t xml:space="preserve"> of </w:t>
      </w:r>
      <w:r w:rsidRPr="33379466" w:rsidR="5434AEDB">
        <w:rPr>
          <w:b w:val="0"/>
          <w:bCs w:val="0"/>
          <w:sz w:val="22"/>
          <w:szCs w:val="22"/>
          <w:u w:val="none"/>
        </w:rPr>
        <w:t>HCL in the</w:t>
      </w:r>
      <w:r w:rsidRPr="33379466" w:rsidR="5434AEDB">
        <w:rPr>
          <w:b w:val="0"/>
          <w:bCs w:val="0"/>
          <w:sz w:val="22"/>
          <w:szCs w:val="22"/>
          <w:u w:val="none"/>
        </w:rPr>
        <w:t xml:space="preserve"> flask. </w:t>
      </w:r>
    </w:p>
    <w:p w:rsidR="7D62675F" w:rsidP="619B7D45" w:rsidRDefault="7D62675F" w14:paraId="1872A8D6" w14:textId="500124FF">
      <w:pPr>
        <w:pStyle w:val="ListParagraph"/>
        <w:numPr>
          <w:ilvl w:val="0"/>
          <w:numId w:val="26"/>
        </w:numPr>
        <w:rPr>
          <w:b w:val="0"/>
          <w:bCs w:val="0"/>
          <w:sz w:val="22"/>
          <w:szCs w:val="22"/>
          <w:u w:val="none"/>
        </w:rPr>
      </w:pPr>
      <w:r w:rsidRPr="33379466" w:rsidR="7D62675F">
        <w:rPr>
          <w:b w:val="0"/>
          <w:bCs w:val="0"/>
          <w:sz w:val="22"/>
          <w:szCs w:val="22"/>
          <w:u w:val="none"/>
        </w:rPr>
        <w:t xml:space="preserve">4. </w:t>
      </w:r>
      <w:r w:rsidRPr="33379466" w:rsidR="124B2C43">
        <w:rPr>
          <w:b w:val="0"/>
          <w:bCs w:val="0"/>
          <w:sz w:val="22"/>
          <w:szCs w:val="22"/>
          <w:u w:val="none"/>
        </w:rPr>
        <w:t xml:space="preserve">As well as the </w:t>
      </w:r>
      <w:bookmarkStart w:name="_Int_FEb3C5pI" w:id="2033788025"/>
      <w:r w:rsidRPr="33379466" w:rsidR="124B2C43">
        <w:rPr>
          <w:b w:val="0"/>
          <w:bCs w:val="0"/>
          <w:sz w:val="22"/>
          <w:szCs w:val="22"/>
          <w:u w:val="none"/>
        </w:rPr>
        <w:t>25ml</w:t>
      </w:r>
      <w:bookmarkEnd w:id="2033788025"/>
      <w:r w:rsidRPr="33379466" w:rsidR="124B2C43">
        <w:rPr>
          <w:b w:val="0"/>
          <w:bCs w:val="0"/>
          <w:sz w:val="22"/>
          <w:szCs w:val="22"/>
          <w:u w:val="none"/>
        </w:rPr>
        <w:t xml:space="preserve"> of HCL you should also add 4 drops of Phenolphthalein </w:t>
      </w:r>
      <w:r w:rsidRPr="33379466" w:rsidR="29DBEDA9">
        <w:rPr>
          <w:b w:val="0"/>
          <w:bCs w:val="0"/>
          <w:sz w:val="22"/>
          <w:szCs w:val="22"/>
          <w:u w:val="none"/>
        </w:rPr>
        <w:t xml:space="preserve">into the </w:t>
      </w:r>
      <w:r w:rsidRPr="33379466" w:rsidR="53BB07E1">
        <w:rPr>
          <w:b w:val="0"/>
          <w:bCs w:val="0"/>
          <w:sz w:val="22"/>
          <w:szCs w:val="22"/>
          <w:u w:val="none"/>
        </w:rPr>
        <w:t xml:space="preserve">‘1’ </w:t>
      </w:r>
      <w:r w:rsidRPr="33379466" w:rsidR="29DBEDA9">
        <w:rPr>
          <w:b w:val="0"/>
          <w:bCs w:val="0"/>
          <w:sz w:val="22"/>
          <w:szCs w:val="22"/>
          <w:u w:val="none"/>
        </w:rPr>
        <w:t>Erlenmeyer flask as this is the indicator used</w:t>
      </w:r>
      <w:r w:rsidRPr="33379466" w:rsidR="390BD630">
        <w:rPr>
          <w:b w:val="0"/>
          <w:bCs w:val="0"/>
          <w:sz w:val="22"/>
          <w:szCs w:val="22"/>
          <w:u w:val="none"/>
        </w:rPr>
        <w:t xml:space="preserve"> in this experiment</w:t>
      </w:r>
      <w:r w:rsidRPr="33379466" w:rsidR="29DBEDA9">
        <w:rPr>
          <w:b w:val="0"/>
          <w:bCs w:val="0"/>
          <w:sz w:val="22"/>
          <w:szCs w:val="22"/>
          <w:u w:val="none"/>
        </w:rPr>
        <w:t>.</w:t>
      </w:r>
    </w:p>
    <w:p w:rsidR="616851E2" w:rsidP="619B7D45" w:rsidRDefault="616851E2" w14:paraId="205DF02D" w14:textId="472ED67F">
      <w:pPr>
        <w:pStyle w:val="ListParagraph"/>
        <w:numPr>
          <w:ilvl w:val="0"/>
          <w:numId w:val="26"/>
        </w:numPr>
        <w:rPr>
          <w:b w:val="0"/>
          <w:bCs w:val="0"/>
          <w:sz w:val="22"/>
          <w:szCs w:val="22"/>
          <w:u w:val="none"/>
        </w:rPr>
      </w:pPr>
      <w:r w:rsidRPr="619B7D45" w:rsidR="616851E2">
        <w:rPr>
          <w:b w:val="0"/>
          <w:bCs w:val="0"/>
          <w:sz w:val="22"/>
          <w:szCs w:val="22"/>
          <w:u w:val="none"/>
        </w:rPr>
        <w:t xml:space="preserve">5. </w:t>
      </w:r>
      <w:r w:rsidRPr="619B7D45" w:rsidR="05DD9DC0">
        <w:rPr>
          <w:b w:val="0"/>
          <w:bCs w:val="0"/>
          <w:sz w:val="22"/>
          <w:szCs w:val="22"/>
          <w:u w:val="none"/>
        </w:rPr>
        <w:t xml:space="preserve">Placing the </w:t>
      </w:r>
      <w:r w:rsidRPr="619B7D45" w:rsidR="09DC1A4A">
        <w:rPr>
          <w:b w:val="0"/>
          <w:bCs w:val="0"/>
          <w:sz w:val="22"/>
          <w:szCs w:val="22"/>
          <w:u w:val="none"/>
        </w:rPr>
        <w:t xml:space="preserve">‘1’ Erlenmeyer flask under the tap of the </w:t>
      </w:r>
      <w:r w:rsidRPr="619B7D45" w:rsidR="4B2AC4C1">
        <w:rPr>
          <w:b w:val="0"/>
          <w:bCs w:val="0"/>
          <w:sz w:val="22"/>
          <w:szCs w:val="22"/>
          <w:u w:val="none"/>
        </w:rPr>
        <w:t>burette and</w:t>
      </w:r>
      <w:r w:rsidRPr="619B7D45" w:rsidR="44C42E5D">
        <w:rPr>
          <w:b w:val="0"/>
          <w:bCs w:val="0"/>
          <w:sz w:val="22"/>
          <w:szCs w:val="22"/>
          <w:u w:val="none"/>
        </w:rPr>
        <w:t xml:space="preserve"> begin t</w:t>
      </w:r>
      <w:r w:rsidRPr="619B7D45" w:rsidR="7187A807">
        <w:rPr>
          <w:b w:val="0"/>
          <w:bCs w:val="0"/>
          <w:sz w:val="22"/>
          <w:szCs w:val="22"/>
          <w:u w:val="none"/>
        </w:rPr>
        <w:t xml:space="preserve">o turn your tap </w:t>
      </w:r>
      <w:r w:rsidRPr="619B7D45" w:rsidR="1A1ADE1D">
        <w:rPr>
          <w:b w:val="0"/>
          <w:bCs w:val="0"/>
          <w:sz w:val="22"/>
          <w:szCs w:val="22"/>
          <w:u w:val="none"/>
        </w:rPr>
        <w:t xml:space="preserve">to release the NaOH into the flask. As you release the NaOH you should smoothly swirl </w:t>
      </w:r>
      <w:r w:rsidRPr="619B7D45" w:rsidR="2562A4DD">
        <w:rPr>
          <w:b w:val="0"/>
          <w:bCs w:val="0"/>
          <w:sz w:val="22"/>
          <w:szCs w:val="22"/>
          <w:u w:val="none"/>
        </w:rPr>
        <w:t xml:space="preserve">the flask to mix the chemicals thoroughly watching until you see the liquid change colour (Tip: </w:t>
      </w:r>
      <w:r w:rsidRPr="619B7D45" w:rsidR="04B51776">
        <w:rPr>
          <w:b w:val="0"/>
          <w:bCs w:val="0"/>
          <w:sz w:val="22"/>
          <w:szCs w:val="22"/>
          <w:u w:val="none"/>
        </w:rPr>
        <w:t>It might be easier to have a partner maneuver the tap whilst you mix the chemical).</w:t>
      </w:r>
      <w:r w:rsidRPr="619B7D45" w:rsidR="0274DAE1">
        <w:rPr>
          <w:b w:val="0"/>
          <w:bCs w:val="0"/>
          <w:sz w:val="22"/>
          <w:szCs w:val="22"/>
          <w:u w:val="none"/>
        </w:rPr>
        <w:t xml:space="preserve"> The liquid should be light pink in colour.</w:t>
      </w:r>
    </w:p>
    <w:p w:rsidR="5BEBF1F3" w:rsidP="619B7D45" w:rsidRDefault="5BEBF1F3" w14:paraId="55F44704" w14:textId="78E3BBCA">
      <w:pPr>
        <w:pStyle w:val="ListParagraph"/>
        <w:numPr>
          <w:ilvl w:val="0"/>
          <w:numId w:val="26"/>
        </w:numPr>
        <w:rPr>
          <w:b w:val="0"/>
          <w:bCs w:val="0"/>
          <w:sz w:val="22"/>
          <w:szCs w:val="22"/>
          <w:u w:val="none"/>
        </w:rPr>
      </w:pPr>
      <w:r w:rsidRPr="33379466" w:rsidR="5BEBF1F3">
        <w:rPr>
          <w:b w:val="0"/>
          <w:bCs w:val="0"/>
          <w:sz w:val="22"/>
          <w:szCs w:val="22"/>
          <w:u w:val="none"/>
        </w:rPr>
        <w:t>6. Record the re</w:t>
      </w:r>
      <w:r w:rsidRPr="33379466" w:rsidR="56098DB1">
        <w:rPr>
          <w:b w:val="0"/>
          <w:bCs w:val="0"/>
          <w:sz w:val="22"/>
          <w:szCs w:val="22"/>
          <w:u w:val="none"/>
        </w:rPr>
        <w:t xml:space="preserve">ading on the burette making </w:t>
      </w:r>
      <w:r w:rsidRPr="33379466" w:rsidR="7A920979">
        <w:rPr>
          <w:b w:val="0"/>
          <w:bCs w:val="0"/>
          <w:sz w:val="22"/>
          <w:szCs w:val="22"/>
          <w:u w:val="none"/>
        </w:rPr>
        <w:t>sure</w:t>
      </w:r>
      <w:r w:rsidRPr="33379466" w:rsidR="56098DB1">
        <w:rPr>
          <w:b w:val="0"/>
          <w:bCs w:val="0"/>
          <w:sz w:val="22"/>
          <w:szCs w:val="22"/>
          <w:u w:val="none"/>
        </w:rPr>
        <w:t xml:space="preserve"> to again read from</w:t>
      </w:r>
      <w:r w:rsidRPr="33379466" w:rsidR="79E349BD">
        <w:rPr>
          <w:b w:val="0"/>
          <w:bCs w:val="0"/>
          <w:sz w:val="22"/>
          <w:szCs w:val="22"/>
          <w:u w:val="none"/>
        </w:rPr>
        <w:t xml:space="preserve"> the meniscus. </w:t>
      </w:r>
    </w:p>
    <w:p w:rsidR="79E349BD" w:rsidP="619B7D45" w:rsidRDefault="79E349BD" w14:paraId="7242D28E" w14:textId="164D35E1">
      <w:pPr>
        <w:pStyle w:val="ListParagraph"/>
        <w:numPr>
          <w:ilvl w:val="0"/>
          <w:numId w:val="26"/>
        </w:numPr>
        <w:bidi w:val="0"/>
        <w:spacing w:before="0" w:beforeAutospacing="off" w:after="160" w:afterAutospacing="off" w:line="259" w:lineRule="auto"/>
        <w:ind w:left="720" w:right="0" w:hanging="360"/>
        <w:jc w:val="left"/>
        <w:rPr>
          <w:b w:val="0"/>
          <w:bCs w:val="0"/>
          <w:sz w:val="22"/>
          <w:szCs w:val="22"/>
          <w:u w:val="none"/>
        </w:rPr>
      </w:pPr>
      <w:r w:rsidRPr="619B7D45" w:rsidR="79E349BD">
        <w:rPr>
          <w:b w:val="0"/>
          <w:bCs w:val="0"/>
          <w:sz w:val="22"/>
          <w:szCs w:val="22"/>
          <w:u w:val="none"/>
        </w:rPr>
        <w:t xml:space="preserve">7. </w:t>
      </w:r>
      <w:r w:rsidRPr="619B7D45" w:rsidR="32A5CAAD">
        <w:rPr>
          <w:b w:val="0"/>
          <w:bCs w:val="0"/>
          <w:sz w:val="22"/>
          <w:szCs w:val="22"/>
          <w:u w:val="none"/>
        </w:rPr>
        <w:t>R</w:t>
      </w:r>
      <w:r w:rsidRPr="619B7D45" w:rsidR="79E349BD">
        <w:rPr>
          <w:b w:val="0"/>
          <w:bCs w:val="0"/>
          <w:sz w:val="22"/>
          <w:szCs w:val="22"/>
          <w:u w:val="none"/>
        </w:rPr>
        <w:t>epeat steps 3,4</w:t>
      </w:r>
      <w:r w:rsidRPr="619B7D45" w:rsidR="772D1420">
        <w:rPr>
          <w:b w:val="0"/>
          <w:bCs w:val="0"/>
          <w:sz w:val="22"/>
          <w:szCs w:val="22"/>
          <w:u w:val="none"/>
        </w:rPr>
        <w:t>,</w:t>
      </w:r>
      <w:r w:rsidRPr="619B7D45" w:rsidR="79E349BD">
        <w:rPr>
          <w:b w:val="0"/>
          <w:bCs w:val="0"/>
          <w:sz w:val="22"/>
          <w:szCs w:val="22"/>
          <w:u w:val="none"/>
        </w:rPr>
        <w:t>5</w:t>
      </w:r>
      <w:r w:rsidRPr="619B7D45" w:rsidR="01228879">
        <w:rPr>
          <w:b w:val="0"/>
          <w:bCs w:val="0"/>
          <w:sz w:val="22"/>
          <w:szCs w:val="22"/>
          <w:u w:val="none"/>
        </w:rPr>
        <w:t xml:space="preserve"> and 6</w:t>
      </w:r>
      <w:r w:rsidRPr="619B7D45" w:rsidR="79E349BD">
        <w:rPr>
          <w:b w:val="0"/>
          <w:bCs w:val="0"/>
          <w:sz w:val="22"/>
          <w:szCs w:val="22"/>
          <w:u w:val="none"/>
        </w:rPr>
        <w:t xml:space="preserve"> for the remain</w:t>
      </w:r>
      <w:r w:rsidRPr="619B7D45" w:rsidR="052B107E">
        <w:rPr>
          <w:b w:val="0"/>
          <w:bCs w:val="0"/>
          <w:sz w:val="22"/>
          <w:szCs w:val="22"/>
          <w:u w:val="none"/>
        </w:rPr>
        <w:t xml:space="preserve">ing </w:t>
      </w:r>
      <w:r w:rsidRPr="619B7D45" w:rsidR="51830BCF">
        <w:rPr>
          <w:b w:val="0"/>
          <w:bCs w:val="0"/>
          <w:sz w:val="22"/>
          <w:szCs w:val="22"/>
          <w:u w:val="none"/>
        </w:rPr>
        <w:t xml:space="preserve">titrations making sure to use the correctly labelled flasks and remember to refill the NaOH </w:t>
      </w:r>
      <w:r w:rsidRPr="619B7D45" w:rsidR="4898076C">
        <w:rPr>
          <w:b w:val="0"/>
          <w:bCs w:val="0"/>
          <w:sz w:val="22"/>
          <w:szCs w:val="22"/>
          <w:u w:val="none"/>
        </w:rPr>
        <w:t>and</w:t>
      </w:r>
      <w:r w:rsidRPr="619B7D45" w:rsidR="51830BCF">
        <w:rPr>
          <w:b w:val="0"/>
          <w:bCs w:val="0"/>
          <w:sz w:val="22"/>
          <w:szCs w:val="22"/>
          <w:u w:val="none"/>
        </w:rPr>
        <w:t xml:space="preserve"> record </w:t>
      </w:r>
      <w:r w:rsidRPr="619B7D45" w:rsidR="4A368C13">
        <w:rPr>
          <w:b w:val="0"/>
          <w:bCs w:val="0"/>
          <w:sz w:val="22"/>
          <w:szCs w:val="22"/>
          <w:u w:val="none"/>
        </w:rPr>
        <w:t xml:space="preserve">the new burette reading if needed. </w:t>
      </w:r>
    </w:p>
    <w:p w:rsidR="4A368C13" w:rsidP="619B7D45" w:rsidRDefault="4A368C13" w14:paraId="18B2F6D6" w14:textId="11F02A3E">
      <w:pPr>
        <w:pStyle w:val="ListParagraph"/>
        <w:numPr>
          <w:ilvl w:val="0"/>
          <w:numId w:val="26"/>
        </w:numPr>
        <w:bidi w:val="0"/>
        <w:spacing w:before="0" w:beforeAutospacing="off" w:after="160" w:afterAutospacing="off" w:line="259" w:lineRule="auto"/>
        <w:ind w:left="720" w:right="0" w:hanging="360"/>
        <w:jc w:val="left"/>
        <w:rPr>
          <w:b w:val="0"/>
          <w:bCs w:val="0"/>
          <w:sz w:val="22"/>
          <w:szCs w:val="22"/>
          <w:u w:val="none"/>
        </w:rPr>
      </w:pPr>
      <w:r w:rsidRPr="33379466" w:rsidR="4A368C13">
        <w:rPr>
          <w:b w:val="0"/>
          <w:bCs w:val="0"/>
          <w:sz w:val="22"/>
          <w:szCs w:val="22"/>
          <w:u w:val="none"/>
        </w:rPr>
        <w:t xml:space="preserve">8. </w:t>
      </w:r>
      <w:r w:rsidRPr="33379466" w:rsidR="682DE3DD">
        <w:rPr>
          <w:b w:val="0"/>
          <w:bCs w:val="0"/>
          <w:sz w:val="22"/>
          <w:szCs w:val="22"/>
          <w:u w:val="none"/>
        </w:rPr>
        <w:t>A</w:t>
      </w:r>
      <w:r w:rsidRPr="33379466" w:rsidR="4A368C13">
        <w:rPr>
          <w:b w:val="0"/>
          <w:bCs w:val="0"/>
          <w:sz w:val="22"/>
          <w:szCs w:val="22"/>
          <w:u w:val="none"/>
        </w:rPr>
        <w:t xml:space="preserve">fter all titrations have been completed </w:t>
      </w:r>
      <w:r w:rsidRPr="33379466" w:rsidR="45BE8129">
        <w:rPr>
          <w:b w:val="0"/>
          <w:bCs w:val="0"/>
          <w:sz w:val="22"/>
          <w:szCs w:val="22"/>
          <w:u w:val="none"/>
        </w:rPr>
        <w:t xml:space="preserve">and recorded in the table you should compare the </w:t>
      </w:r>
      <w:r w:rsidRPr="33379466" w:rsidR="45BE8129">
        <w:rPr>
          <w:b w:val="0"/>
          <w:bCs w:val="0"/>
          <w:sz w:val="22"/>
          <w:szCs w:val="22"/>
          <w:u w:val="none"/>
        </w:rPr>
        <w:t>colours</w:t>
      </w:r>
      <w:r w:rsidRPr="33379466" w:rsidR="45BE8129">
        <w:rPr>
          <w:b w:val="0"/>
          <w:bCs w:val="0"/>
          <w:sz w:val="22"/>
          <w:szCs w:val="22"/>
          <w:u w:val="none"/>
        </w:rPr>
        <w:t xml:space="preserve"> then discard </w:t>
      </w:r>
      <w:r w:rsidRPr="33379466" w:rsidR="2510F3C2">
        <w:rPr>
          <w:b w:val="0"/>
          <w:bCs w:val="0"/>
          <w:sz w:val="22"/>
          <w:szCs w:val="22"/>
          <w:u w:val="none"/>
        </w:rPr>
        <w:t xml:space="preserve">all titrations into the titration waste beaker </w:t>
      </w:r>
      <w:r w:rsidRPr="33379466" w:rsidR="43084B8C">
        <w:rPr>
          <w:b w:val="0"/>
          <w:bCs w:val="0"/>
          <w:sz w:val="22"/>
          <w:szCs w:val="22"/>
          <w:u w:val="none"/>
        </w:rPr>
        <w:t xml:space="preserve">as well as all liquid in the waste beaker into the titration waste so they can be discarded properly. </w:t>
      </w:r>
    </w:p>
    <w:p w:rsidR="43084B8C" w:rsidP="619B7D45" w:rsidRDefault="43084B8C" w14:paraId="2597C68C" w14:textId="2A05471B">
      <w:pPr>
        <w:pStyle w:val="ListParagraph"/>
        <w:numPr>
          <w:ilvl w:val="0"/>
          <w:numId w:val="26"/>
        </w:numPr>
        <w:bidi w:val="0"/>
        <w:spacing w:before="0" w:beforeAutospacing="off" w:after="160" w:afterAutospacing="off" w:line="259" w:lineRule="auto"/>
        <w:ind w:left="720" w:right="0" w:hanging="360"/>
        <w:jc w:val="left"/>
        <w:rPr>
          <w:b w:val="0"/>
          <w:bCs w:val="0"/>
          <w:sz w:val="22"/>
          <w:szCs w:val="22"/>
          <w:u w:val="none"/>
        </w:rPr>
      </w:pPr>
      <w:r w:rsidRPr="619B7D45" w:rsidR="43084B8C">
        <w:rPr>
          <w:b w:val="0"/>
          <w:bCs w:val="0"/>
          <w:sz w:val="22"/>
          <w:szCs w:val="22"/>
          <w:u w:val="none"/>
        </w:rPr>
        <w:t>9. Place all the conical flasks in the sink pre-filled by the l</w:t>
      </w:r>
      <w:r w:rsidRPr="619B7D45" w:rsidR="60FFA356">
        <w:rPr>
          <w:b w:val="0"/>
          <w:bCs w:val="0"/>
          <w:sz w:val="22"/>
          <w:szCs w:val="22"/>
          <w:u w:val="none"/>
        </w:rPr>
        <w:t xml:space="preserve">ecturers to be cleaned properly. </w:t>
      </w:r>
    </w:p>
    <w:p w:rsidR="1FA48888" w:rsidP="619B7D45" w:rsidRDefault="1FA48888" w14:paraId="210AB48B" w14:textId="50219C9E">
      <w:pPr>
        <w:pStyle w:val="ListParagraph"/>
        <w:numPr>
          <w:ilvl w:val="0"/>
          <w:numId w:val="26"/>
        </w:numPr>
        <w:bidi w:val="0"/>
        <w:spacing w:before="0" w:beforeAutospacing="off" w:after="160" w:afterAutospacing="off" w:line="259" w:lineRule="auto"/>
        <w:ind w:left="720" w:right="0" w:hanging="360"/>
        <w:jc w:val="left"/>
        <w:rPr>
          <w:b w:val="0"/>
          <w:bCs w:val="0"/>
          <w:sz w:val="22"/>
          <w:szCs w:val="22"/>
          <w:u w:val="none"/>
        </w:rPr>
      </w:pPr>
      <w:r w:rsidRPr="619B7D45" w:rsidR="1FA48888">
        <w:rPr>
          <w:b w:val="0"/>
          <w:bCs w:val="0"/>
          <w:sz w:val="22"/>
          <w:szCs w:val="22"/>
          <w:u w:val="none"/>
        </w:rPr>
        <w:t>10. Calculate all the moles of HCL and NaOH as well as the molarity of HC</w:t>
      </w:r>
      <w:r w:rsidRPr="619B7D45" w:rsidR="7EF6FB20">
        <w:rPr>
          <w:b w:val="0"/>
          <w:bCs w:val="0"/>
          <w:sz w:val="22"/>
          <w:szCs w:val="22"/>
          <w:u w:val="none"/>
        </w:rPr>
        <w:t xml:space="preserve">L from all the values collated in the table. You should also calculate the difference in </w:t>
      </w:r>
      <w:r w:rsidRPr="619B7D45" w:rsidR="1687BC87">
        <w:rPr>
          <w:b w:val="0"/>
          <w:bCs w:val="0"/>
          <w:sz w:val="22"/>
          <w:szCs w:val="22"/>
          <w:u w:val="none"/>
        </w:rPr>
        <w:t>volume of NaOH in ml.</w:t>
      </w:r>
    </w:p>
    <w:p w:rsidR="695A4DD9" w:rsidP="695A4DD9" w:rsidRDefault="695A4DD9" w14:paraId="6892B33A" w14:textId="5174B88C">
      <w:pPr>
        <w:pStyle w:val="Normal"/>
        <w:rPr>
          <w:b w:val="1"/>
          <w:bCs w:val="1"/>
          <w:sz w:val="28"/>
          <w:szCs w:val="28"/>
          <w:u w:val="none"/>
        </w:rPr>
      </w:pPr>
    </w:p>
    <w:p w:rsidR="46810AF2" w:rsidP="695A4DD9" w:rsidRDefault="46810AF2" w14:paraId="6083DD0A" w14:textId="4123E32A">
      <w:pPr>
        <w:pStyle w:val="ListParagraph"/>
        <w:numPr>
          <w:ilvl w:val="0"/>
          <w:numId w:val="7"/>
        </w:numPr>
        <w:rPr>
          <w:b w:val="1"/>
          <w:bCs w:val="1"/>
          <w:sz w:val="28"/>
          <w:szCs w:val="28"/>
          <w:u w:val="none"/>
        </w:rPr>
      </w:pPr>
      <w:r w:rsidRPr="138DD2C6" w:rsidR="46810AF2">
        <w:rPr>
          <w:b w:val="1"/>
          <w:bCs w:val="1"/>
          <w:sz w:val="28"/>
          <w:szCs w:val="28"/>
          <w:u w:val="none"/>
        </w:rPr>
        <w:t>Discussion</w:t>
      </w:r>
    </w:p>
    <w:p w:rsidR="46810AF2" w:rsidP="695A4DD9" w:rsidRDefault="46810AF2" w14:paraId="35F35591" w14:textId="5DFB2E15">
      <w:pPr>
        <w:pStyle w:val="ListParagraph"/>
        <w:numPr>
          <w:ilvl w:val="0"/>
          <w:numId w:val="10"/>
        </w:numPr>
        <w:rPr>
          <w:b w:val="1"/>
          <w:bCs w:val="1"/>
          <w:sz w:val="24"/>
          <w:szCs w:val="24"/>
          <w:u w:val="none"/>
        </w:rPr>
      </w:pPr>
      <w:r w:rsidRPr="33379466" w:rsidR="46810AF2">
        <w:rPr>
          <w:b w:val="1"/>
          <w:bCs w:val="1"/>
          <w:sz w:val="24"/>
          <w:szCs w:val="24"/>
          <w:u w:val="none"/>
        </w:rPr>
        <w:t>Data Table</w:t>
      </w:r>
    </w:p>
    <w:tbl>
      <w:tblPr>
        <w:tblStyle w:val="TableGrid"/>
        <w:tblW w:w="9360" w:type="dxa"/>
        <w:tblLayout w:type="fixed"/>
        <w:tblLook w:val="06A0" w:firstRow="1" w:lastRow="0" w:firstColumn="1" w:lastColumn="0" w:noHBand="1" w:noVBand="1"/>
      </w:tblPr>
      <w:tblGrid>
        <w:gridCol w:w="1965"/>
        <w:gridCol w:w="1800"/>
        <w:gridCol w:w="1851"/>
        <w:gridCol w:w="1872"/>
        <w:gridCol w:w="1872"/>
      </w:tblGrid>
      <w:tr w:rsidR="695A4DD9" w:rsidTr="33379466" w14:paraId="47420FB1">
        <w:trPr>
          <w:trHeight w:val="630"/>
        </w:trPr>
        <w:tc>
          <w:tcPr>
            <w:tcW w:w="1965" w:type="dxa"/>
            <w:tcMar/>
          </w:tcPr>
          <w:p w:rsidR="2DF78F8E" w:rsidP="695A4DD9" w:rsidRDefault="2DF78F8E" w14:paraId="26ED434D" w14:textId="2A288087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  <w:u w:val="none"/>
              </w:rPr>
            </w:pPr>
            <w:r w:rsidRPr="695A4DD9" w:rsidR="2DF78F8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  <w:u w:val="none"/>
              </w:rPr>
              <w:t>Flask</w:t>
            </w:r>
          </w:p>
        </w:tc>
        <w:tc>
          <w:tcPr>
            <w:tcW w:w="1800" w:type="dxa"/>
            <w:tcMar/>
          </w:tcPr>
          <w:p w:rsidR="2DF78F8E" w:rsidP="695A4DD9" w:rsidRDefault="2DF78F8E" w14:paraId="220A7065" w14:textId="0ED739E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  <w:u w:val="none"/>
              </w:rPr>
            </w:pPr>
            <w:r w:rsidRPr="33379466" w:rsidR="7E005B26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  <w:u w:val="none"/>
              </w:rPr>
              <w:t>r</w:t>
            </w:r>
            <w:r w:rsidRPr="33379466" w:rsidR="7E005B26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  <w:u w:val="none"/>
              </w:rPr>
              <w:t>ough</w:t>
            </w:r>
            <w:r w:rsidRPr="33379466" w:rsidR="7E005B26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  <w:u w:val="none"/>
              </w:rPr>
              <w:t xml:space="preserve"> titration</w:t>
            </w:r>
          </w:p>
        </w:tc>
        <w:tc>
          <w:tcPr>
            <w:tcW w:w="1851" w:type="dxa"/>
            <w:tcMar/>
          </w:tcPr>
          <w:p w:rsidR="2DF78F8E" w:rsidP="695A4DD9" w:rsidRDefault="2DF78F8E" w14:paraId="1A528D7E" w14:textId="0ED96E3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  <w:u w:val="none"/>
              </w:rPr>
            </w:pPr>
            <w:r w:rsidRPr="33379466" w:rsidR="07DECEF4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  <w:u w:val="none"/>
              </w:rPr>
              <w:t>1</w:t>
            </w:r>
          </w:p>
        </w:tc>
        <w:tc>
          <w:tcPr>
            <w:tcW w:w="1872" w:type="dxa"/>
            <w:tcMar/>
          </w:tcPr>
          <w:p w:rsidR="2DF78F8E" w:rsidP="695A4DD9" w:rsidRDefault="2DF78F8E" w14:paraId="22356F07" w14:textId="425B571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  <w:u w:val="none"/>
              </w:rPr>
            </w:pPr>
            <w:r w:rsidRPr="33379466" w:rsidR="07DECEF4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  <w:u w:val="none"/>
              </w:rPr>
              <w:t>2</w:t>
            </w:r>
          </w:p>
        </w:tc>
        <w:tc>
          <w:tcPr>
            <w:tcW w:w="1872" w:type="dxa"/>
            <w:tcMar/>
          </w:tcPr>
          <w:p w:rsidR="2DF78F8E" w:rsidP="695A4DD9" w:rsidRDefault="2DF78F8E" w14:paraId="454105FA" w14:textId="2D5EF8DD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  <w:u w:val="none"/>
              </w:rPr>
            </w:pPr>
            <w:r w:rsidRPr="33379466" w:rsidR="07DECEF4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  <w:u w:val="none"/>
              </w:rPr>
              <w:t>3</w:t>
            </w:r>
          </w:p>
        </w:tc>
      </w:tr>
      <w:tr w:rsidR="695A4DD9" w:rsidTr="33379466" w14:paraId="7E1D0213">
        <w:trPr>
          <w:trHeight w:val="300"/>
        </w:trPr>
        <w:tc>
          <w:tcPr>
            <w:tcW w:w="1965" w:type="dxa"/>
            <w:tcMar/>
          </w:tcPr>
          <w:p w:rsidR="2DF78F8E" w:rsidP="695A4DD9" w:rsidRDefault="2DF78F8E" w14:paraId="5D774B74" w14:textId="32D06C8A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  <w:u w:val="none"/>
              </w:rPr>
            </w:pPr>
            <w:r w:rsidRPr="695A4DD9" w:rsidR="2DF78F8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  <w:u w:val="none"/>
              </w:rPr>
              <w:t>V</w:t>
            </w:r>
            <w:r w:rsidRPr="695A4DD9" w:rsidR="2DF78F8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12"/>
                <w:szCs w:val="12"/>
                <w:u w:val="none"/>
              </w:rPr>
              <w:t xml:space="preserve">HCL </w:t>
            </w:r>
            <w:r w:rsidRPr="695A4DD9" w:rsidR="2DF78F8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  <w:u w:val="none"/>
              </w:rPr>
              <w:t xml:space="preserve">(ml) from pipette </w:t>
            </w:r>
          </w:p>
        </w:tc>
        <w:tc>
          <w:tcPr>
            <w:tcW w:w="1800" w:type="dxa"/>
            <w:tcMar/>
          </w:tcPr>
          <w:p w:rsidR="6797A1D1" w:rsidP="695A4DD9" w:rsidRDefault="6797A1D1" w14:paraId="6475A2F8" w14:textId="72324B57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</w:pPr>
            <w:r w:rsidRPr="695A4DD9" w:rsidR="6797A1D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25</w:t>
            </w:r>
            <w:r w:rsidRPr="695A4DD9" w:rsidR="5D9D447C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ml</w:t>
            </w:r>
          </w:p>
        </w:tc>
        <w:tc>
          <w:tcPr>
            <w:tcW w:w="1851" w:type="dxa"/>
            <w:tcMar/>
          </w:tcPr>
          <w:p w:rsidR="6797A1D1" w:rsidP="695A4DD9" w:rsidRDefault="6797A1D1" w14:paraId="2CC4B62C" w14:textId="24A1C15A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</w:pPr>
            <w:r w:rsidRPr="695A4DD9" w:rsidR="6797A1D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25</w:t>
            </w:r>
            <w:r w:rsidRPr="695A4DD9" w:rsidR="4628722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ml</w:t>
            </w:r>
          </w:p>
        </w:tc>
        <w:tc>
          <w:tcPr>
            <w:tcW w:w="1872" w:type="dxa"/>
            <w:tcMar/>
          </w:tcPr>
          <w:p w:rsidR="6797A1D1" w:rsidP="695A4DD9" w:rsidRDefault="6797A1D1" w14:paraId="5CF08528" w14:textId="0E2F8781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</w:pPr>
            <w:r w:rsidRPr="695A4DD9" w:rsidR="6797A1D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25</w:t>
            </w:r>
            <w:r w:rsidRPr="695A4DD9" w:rsidR="7739CC4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ml</w:t>
            </w:r>
          </w:p>
        </w:tc>
        <w:tc>
          <w:tcPr>
            <w:tcW w:w="1872" w:type="dxa"/>
            <w:tcMar/>
          </w:tcPr>
          <w:p w:rsidR="6797A1D1" w:rsidP="695A4DD9" w:rsidRDefault="6797A1D1" w14:paraId="28CB8EB2" w14:textId="54D2D88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</w:pPr>
            <w:r w:rsidRPr="695A4DD9" w:rsidR="6797A1D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25</w:t>
            </w:r>
            <w:r w:rsidRPr="695A4DD9" w:rsidR="3892746C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ml</w:t>
            </w:r>
          </w:p>
        </w:tc>
      </w:tr>
      <w:tr w:rsidR="695A4DD9" w:rsidTr="33379466" w14:paraId="1786D05E">
        <w:trPr>
          <w:trHeight w:val="300"/>
        </w:trPr>
        <w:tc>
          <w:tcPr>
            <w:tcW w:w="1965" w:type="dxa"/>
            <w:tcMar/>
          </w:tcPr>
          <w:p w:rsidR="2DF78F8E" w:rsidP="695A4DD9" w:rsidRDefault="2DF78F8E" w14:paraId="097373FB" w14:textId="7DFB50D1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  <w:u w:val="none"/>
              </w:rPr>
            </w:pPr>
            <w:r w:rsidRPr="695A4DD9" w:rsidR="2DF78F8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  <w:u w:val="none"/>
              </w:rPr>
              <w:t xml:space="preserve">Initial burette reading </w:t>
            </w:r>
          </w:p>
        </w:tc>
        <w:tc>
          <w:tcPr>
            <w:tcW w:w="1800" w:type="dxa"/>
            <w:tcMar/>
          </w:tcPr>
          <w:p w:rsidR="002E9A2F" w:rsidP="695A4DD9" w:rsidRDefault="002E9A2F" w14:paraId="19C7C171" w14:textId="527DBD7D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</w:pPr>
            <w:r w:rsidRPr="387C9903" w:rsidR="76CCBC2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2</w:t>
            </w:r>
            <w:r w:rsidRPr="387C9903" w:rsidR="002E9A2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0ml</w:t>
            </w:r>
          </w:p>
        </w:tc>
        <w:tc>
          <w:tcPr>
            <w:tcW w:w="1851" w:type="dxa"/>
            <w:tcMar/>
          </w:tcPr>
          <w:p w:rsidR="002E9A2F" w:rsidP="695A4DD9" w:rsidRDefault="002E9A2F" w14:paraId="6C2C39F9" w14:textId="6493D3A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</w:pPr>
            <w:r w:rsidRPr="387C9903" w:rsidR="6F414FD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2</w:t>
            </w:r>
            <w:r w:rsidRPr="387C9903" w:rsidR="002E9A2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0.5ml</w:t>
            </w:r>
          </w:p>
        </w:tc>
        <w:tc>
          <w:tcPr>
            <w:tcW w:w="1872" w:type="dxa"/>
            <w:tcMar/>
          </w:tcPr>
          <w:p w:rsidR="002E9A2F" w:rsidP="695A4DD9" w:rsidRDefault="002E9A2F" w14:paraId="5822735B" w14:textId="74C606EE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</w:pPr>
            <w:r w:rsidRPr="695A4DD9" w:rsidR="002E9A2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21.4ml</w:t>
            </w:r>
          </w:p>
        </w:tc>
        <w:tc>
          <w:tcPr>
            <w:tcW w:w="1872" w:type="dxa"/>
            <w:tcMar/>
          </w:tcPr>
          <w:p w:rsidR="116C8303" w:rsidP="695A4DD9" w:rsidRDefault="116C8303" w14:paraId="21C0A02C" w14:textId="54187601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</w:pPr>
            <w:r w:rsidRPr="695A4DD9" w:rsidR="116C830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28.9ml</w:t>
            </w:r>
          </w:p>
        </w:tc>
      </w:tr>
      <w:tr w:rsidR="695A4DD9" w:rsidTr="33379466" w14:paraId="69437801">
        <w:trPr>
          <w:trHeight w:val="630"/>
        </w:trPr>
        <w:tc>
          <w:tcPr>
            <w:tcW w:w="1965" w:type="dxa"/>
            <w:tcMar/>
          </w:tcPr>
          <w:p w:rsidR="2DF78F8E" w:rsidP="695A4DD9" w:rsidRDefault="2DF78F8E" w14:paraId="4CA6D86A" w14:textId="329616B3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  <w:u w:val="none"/>
              </w:rPr>
            </w:pPr>
            <w:r w:rsidRPr="695A4DD9" w:rsidR="2DF78F8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  <w:u w:val="none"/>
              </w:rPr>
              <w:t xml:space="preserve">Final burette reading </w:t>
            </w:r>
          </w:p>
        </w:tc>
        <w:tc>
          <w:tcPr>
            <w:tcW w:w="1800" w:type="dxa"/>
            <w:tcMar/>
          </w:tcPr>
          <w:p w:rsidR="4F87B1DF" w:rsidP="695A4DD9" w:rsidRDefault="4F87B1DF" w14:paraId="05E54AD1" w14:textId="250B038F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</w:pPr>
            <w:r w:rsidRPr="387C9903" w:rsidR="0001772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3</w:t>
            </w:r>
            <w:r w:rsidRPr="387C9903" w:rsidR="4F87B1D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6.4ml</w:t>
            </w:r>
          </w:p>
        </w:tc>
        <w:tc>
          <w:tcPr>
            <w:tcW w:w="1851" w:type="dxa"/>
            <w:tcMar/>
          </w:tcPr>
          <w:p w:rsidR="4F87B1DF" w:rsidP="695A4DD9" w:rsidRDefault="4F87B1DF" w14:paraId="658CEA59" w14:textId="1FDEC663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</w:pPr>
            <w:r w:rsidRPr="387C9903" w:rsidR="21B914F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36.9</w:t>
            </w:r>
            <w:r w:rsidRPr="387C9903" w:rsidR="4F87B1D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ml</w:t>
            </w:r>
          </w:p>
        </w:tc>
        <w:tc>
          <w:tcPr>
            <w:tcW w:w="1872" w:type="dxa"/>
            <w:tcMar/>
          </w:tcPr>
          <w:p w:rsidR="4F87B1DF" w:rsidP="695A4DD9" w:rsidRDefault="4F87B1DF" w14:paraId="08457CD1" w14:textId="4A42115B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</w:pPr>
            <w:r w:rsidRPr="695A4DD9" w:rsidR="4F87B1D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38.2ml</w:t>
            </w:r>
          </w:p>
        </w:tc>
        <w:tc>
          <w:tcPr>
            <w:tcW w:w="1872" w:type="dxa"/>
            <w:tcMar/>
          </w:tcPr>
          <w:p w:rsidR="4F87B1DF" w:rsidP="695A4DD9" w:rsidRDefault="4F87B1DF" w14:paraId="46D95BB0" w14:textId="2144BB15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</w:pPr>
            <w:r w:rsidRPr="695A4DD9" w:rsidR="4F87B1D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44.5ml</w:t>
            </w:r>
          </w:p>
        </w:tc>
      </w:tr>
      <w:tr w:rsidR="695A4DD9" w:rsidTr="33379466" w14:paraId="1BE94ECB">
        <w:trPr>
          <w:trHeight w:val="450"/>
        </w:trPr>
        <w:tc>
          <w:tcPr>
            <w:tcW w:w="1965" w:type="dxa"/>
            <w:tcMar/>
          </w:tcPr>
          <w:p w:rsidR="2DF78F8E" w:rsidP="695A4DD9" w:rsidRDefault="2DF78F8E" w14:paraId="675E06F8" w14:textId="2E7C6CFE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  <w:u w:val="none"/>
              </w:rPr>
            </w:pPr>
            <w:r w:rsidRPr="695A4DD9" w:rsidR="2DF78F8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  <w:u w:val="none"/>
              </w:rPr>
              <w:t>V</w:t>
            </w:r>
            <w:r w:rsidRPr="695A4DD9" w:rsidR="2DF78F8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12"/>
                <w:szCs w:val="12"/>
                <w:u w:val="none"/>
              </w:rPr>
              <w:t>NaOH</w:t>
            </w:r>
            <w:r w:rsidRPr="695A4DD9" w:rsidR="2DF78F8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  <w:u w:val="none"/>
              </w:rPr>
              <w:t xml:space="preserve"> (ml)</w:t>
            </w:r>
          </w:p>
        </w:tc>
        <w:tc>
          <w:tcPr>
            <w:tcW w:w="1800" w:type="dxa"/>
            <w:tcMar/>
          </w:tcPr>
          <w:p w:rsidR="60C97321" w:rsidP="695A4DD9" w:rsidRDefault="60C97321" w14:paraId="68CA7C92" w14:textId="3DDD18E9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</w:pPr>
            <w:r w:rsidRPr="695A4DD9" w:rsidR="60C9732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16.4ml</w:t>
            </w:r>
          </w:p>
        </w:tc>
        <w:tc>
          <w:tcPr>
            <w:tcW w:w="1851" w:type="dxa"/>
            <w:tcMar/>
          </w:tcPr>
          <w:p w:rsidR="60C97321" w:rsidP="695A4DD9" w:rsidRDefault="60C97321" w14:paraId="2FD32841" w14:textId="3E35550F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</w:pPr>
            <w:r w:rsidRPr="695A4DD9" w:rsidR="60C9732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16.4ml</w:t>
            </w:r>
          </w:p>
        </w:tc>
        <w:tc>
          <w:tcPr>
            <w:tcW w:w="1872" w:type="dxa"/>
            <w:tcMar/>
          </w:tcPr>
          <w:p w:rsidR="60C97321" w:rsidP="695A4DD9" w:rsidRDefault="60C97321" w14:paraId="3FB063F1" w14:textId="70088665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</w:pPr>
            <w:r w:rsidRPr="695A4DD9" w:rsidR="60C9732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 xml:space="preserve">16.8ml </w:t>
            </w:r>
          </w:p>
        </w:tc>
        <w:tc>
          <w:tcPr>
            <w:tcW w:w="1872" w:type="dxa"/>
            <w:tcMar/>
          </w:tcPr>
          <w:p w:rsidR="60C97321" w:rsidP="695A4DD9" w:rsidRDefault="60C97321" w14:paraId="3268CD44" w14:textId="6B22821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</w:pPr>
            <w:r w:rsidRPr="695A4DD9" w:rsidR="60C9732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15.6ml</w:t>
            </w:r>
          </w:p>
        </w:tc>
      </w:tr>
      <w:tr w:rsidR="695A4DD9" w:rsidTr="33379466" w14:paraId="6458872E">
        <w:trPr>
          <w:trHeight w:val="300"/>
        </w:trPr>
        <w:tc>
          <w:tcPr>
            <w:tcW w:w="1965" w:type="dxa"/>
            <w:tcMar/>
          </w:tcPr>
          <w:p w:rsidR="2DF78F8E" w:rsidP="695A4DD9" w:rsidRDefault="2DF78F8E" w14:paraId="75FE1EF0" w14:textId="510D3201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  <w:u w:val="none"/>
              </w:rPr>
            </w:pPr>
            <w:r w:rsidRPr="695A4DD9" w:rsidR="2DF78F8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  <w:u w:val="none"/>
              </w:rPr>
              <w:t>Moles of NaOH</w:t>
            </w:r>
          </w:p>
        </w:tc>
        <w:tc>
          <w:tcPr>
            <w:tcW w:w="1800" w:type="dxa"/>
            <w:tcMar/>
          </w:tcPr>
          <w:p w:rsidR="67300985" w:rsidP="695A4DD9" w:rsidRDefault="67300985" w14:paraId="65241345" w14:textId="0D7C0C65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</w:pPr>
            <w:r w:rsidRPr="695A4DD9" w:rsidR="6730098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1.64328x10^-3</w:t>
            </w:r>
            <w:r w:rsidRPr="695A4DD9" w:rsidR="2BFEDA3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 xml:space="preserve"> moles</w:t>
            </w:r>
          </w:p>
        </w:tc>
        <w:tc>
          <w:tcPr>
            <w:tcW w:w="1851" w:type="dxa"/>
            <w:tcMar/>
          </w:tcPr>
          <w:p w:rsidR="67300985" w:rsidP="695A4DD9" w:rsidRDefault="67300985" w14:paraId="292B2274" w14:textId="7D1C0A2D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</w:pPr>
            <w:r w:rsidRPr="695A4DD9" w:rsidR="6730098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1.64328x10^-3</w:t>
            </w:r>
            <w:r w:rsidRPr="695A4DD9" w:rsidR="73DD155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 xml:space="preserve"> moles</w:t>
            </w:r>
          </w:p>
        </w:tc>
        <w:tc>
          <w:tcPr>
            <w:tcW w:w="1872" w:type="dxa"/>
            <w:tcMar/>
          </w:tcPr>
          <w:p w:rsidR="67300985" w:rsidP="695A4DD9" w:rsidRDefault="67300985" w14:paraId="54955931" w14:textId="75D732F3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</w:pPr>
            <w:r w:rsidRPr="695A4DD9" w:rsidR="6730098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1.68336x10^-3</w:t>
            </w:r>
            <w:r w:rsidRPr="695A4DD9" w:rsidR="152025B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 xml:space="preserve"> moles</w:t>
            </w:r>
          </w:p>
        </w:tc>
        <w:tc>
          <w:tcPr>
            <w:tcW w:w="1872" w:type="dxa"/>
            <w:tcMar/>
          </w:tcPr>
          <w:p w:rsidR="67300985" w:rsidP="695A4DD9" w:rsidRDefault="67300985" w14:paraId="6C942522" w14:textId="38CB531A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</w:pPr>
            <w:r w:rsidRPr="695A4DD9" w:rsidR="6730098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1.56312x10^-3</w:t>
            </w:r>
            <w:r w:rsidRPr="695A4DD9" w:rsidR="2F397BB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 xml:space="preserve"> moles</w:t>
            </w:r>
          </w:p>
        </w:tc>
      </w:tr>
      <w:tr w:rsidR="695A4DD9" w:rsidTr="33379466" w14:paraId="79ED5E0C">
        <w:trPr>
          <w:trHeight w:val="300"/>
        </w:trPr>
        <w:tc>
          <w:tcPr>
            <w:tcW w:w="1965" w:type="dxa"/>
            <w:tcMar/>
          </w:tcPr>
          <w:p w:rsidR="2DF78F8E" w:rsidP="695A4DD9" w:rsidRDefault="2DF78F8E" w14:paraId="208F6831" w14:textId="4F92ADEF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  <w:u w:val="none"/>
              </w:rPr>
            </w:pPr>
            <w:r w:rsidRPr="695A4DD9" w:rsidR="2DF78F8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  <w:u w:val="none"/>
              </w:rPr>
              <w:t>Moles of HCL</w:t>
            </w:r>
          </w:p>
        </w:tc>
        <w:tc>
          <w:tcPr>
            <w:tcW w:w="1800" w:type="dxa"/>
            <w:tcMar/>
          </w:tcPr>
          <w:p w:rsidR="7EC0CAEB" w:rsidP="695A4DD9" w:rsidRDefault="7EC0CAEB" w14:paraId="56038B34" w14:textId="3333E31E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</w:pPr>
            <w:r w:rsidRPr="695A4DD9" w:rsidR="7EC0CAE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1.64328x10^-3</w:t>
            </w:r>
            <w:r w:rsidRPr="695A4DD9" w:rsidR="4FAD4B1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 xml:space="preserve"> moles </w:t>
            </w:r>
          </w:p>
        </w:tc>
        <w:tc>
          <w:tcPr>
            <w:tcW w:w="1851" w:type="dxa"/>
            <w:tcMar/>
          </w:tcPr>
          <w:p w:rsidR="7EC0CAEB" w:rsidP="695A4DD9" w:rsidRDefault="7EC0CAEB" w14:paraId="3B0F749B" w14:textId="08E85E16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</w:pPr>
            <w:r w:rsidRPr="695A4DD9" w:rsidR="7EC0CAE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1.64328x10^-3</w:t>
            </w:r>
            <w:r w:rsidRPr="695A4DD9" w:rsidR="72CDFE1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 xml:space="preserve"> moles</w:t>
            </w:r>
          </w:p>
        </w:tc>
        <w:tc>
          <w:tcPr>
            <w:tcW w:w="1872" w:type="dxa"/>
            <w:tcMar/>
          </w:tcPr>
          <w:p w:rsidR="7EC0CAEB" w:rsidP="695A4DD9" w:rsidRDefault="7EC0CAEB" w14:paraId="32DA22C0" w14:textId="135098EA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</w:pPr>
            <w:r w:rsidRPr="695A4DD9" w:rsidR="7EC0CAE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1.68336x10^-3</w:t>
            </w:r>
            <w:r w:rsidRPr="695A4DD9" w:rsidR="46B47E4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 xml:space="preserve"> moles</w:t>
            </w:r>
          </w:p>
        </w:tc>
        <w:tc>
          <w:tcPr>
            <w:tcW w:w="1872" w:type="dxa"/>
            <w:tcMar/>
          </w:tcPr>
          <w:p w:rsidR="7EC0CAEB" w:rsidP="695A4DD9" w:rsidRDefault="7EC0CAEB" w14:paraId="3F24E16E" w14:textId="639EDF1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</w:pPr>
            <w:r w:rsidRPr="695A4DD9" w:rsidR="7EC0CAE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1.56312x10^-3</w:t>
            </w:r>
            <w:r w:rsidRPr="695A4DD9" w:rsidR="4AEC83D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 xml:space="preserve"> moles</w:t>
            </w:r>
          </w:p>
        </w:tc>
      </w:tr>
      <w:tr w:rsidR="695A4DD9" w:rsidTr="33379466" w14:paraId="7988C5C8">
        <w:trPr>
          <w:trHeight w:val="690"/>
        </w:trPr>
        <w:tc>
          <w:tcPr>
            <w:tcW w:w="1965" w:type="dxa"/>
            <w:tcMar/>
          </w:tcPr>
          <w:p w:rsidR="2DF78F8E" w:rsidP="695A4DD9" w:rsidRDefault="2DF78F8E" w14:paraId="4D444981" w14:textId="054CFC5F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  <w:u w:val="none"/>
              </w:rPr>
            </w:pPr>
            <w:r w:rsidRPr="695A4DD9" w:rsidR="2DF78F8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  <w:u w:val="none"/>
              </w:rPr>
              <w:t>Molarity of HCL</w:t>
            </w:r>
          </w:p>
        </w:tc>
        <w:tc>
          <w:tcPr>
            <w:tcW w:w="1800" w:type="dxa"/>
            <w:tcMar/>
          </w:tcPr>
          <w:p w:rsidR="4348145F" w:rsidP="695A4DD9" w:rsidRDefault="4348145F" w14:paraId="7A227410" w14:textId="0D0CC697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</w:pPr>
            <w:r w:rsidRPr="695A4DD9" w:rsidR="4348145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0.0657312</w:t>
            </w:r>
            <w:r w:rsidRPr="695A4DD9" w:rsidR="11C9BC8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 xml:space="preserve"> mol/L</w:t>
            </w:r>
          </w:p>
        </w:tc>
        <w:tc>
          <w:tcPr>
            <w:tcW w:w="1851" w:type="dxa"/>
            <w:tcMar/>
          </w:tcPr>
          <w:p w:rsidR="4348145F" w:rsidP="695A4DD9" w:rsidRDefault="4348145F" w14:paraId="5B7CCED8" w14:textId="5D81416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</w:pPr>
            <w:r w:rsidRPr="695A4DD9" w:rsidR="4348145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0.0657312</w:t>
            </w:r>
            <w:r w:rsidRPr="695A4DD9" w:rsidR="40E79F1C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 xml:space="preserve"> mol/L</w:t>
            </w:r>
          </w:p>
        </w:tc>
        <w:tc>
          <w:tcPr>
            <w:tcW w:w="1872" w:type="dxa"/>
            <w:tcMar/>
          </w:tcPr>
          <w:p w:rsidR="4348145F" w:rsidP="695A4DD9" w:rsidRDefault="4348145F" w14:paraId="4EA8A2E0" w14:textId="73C5BF5D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</w:pPr>
            <w:r w:rsidRPr="695A4DD9" w:rsidR="4348145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0.0673344</w:t>
            </w:r>
            <w:r w:rsidRPr="695A4DD9" w:rsidR="5C26BEEC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 xml:space="preserve"> mol/L</w:t>
            </w:r>
          </w:p>
        </w:tc>
        <w:tc>
          <w:tcPr>
            <w:tcW w:w="1872" w:type="dxa"/>
            <w:tcMar/>
          </w:tcPr>
          <w:p w:rsidR="4348145F" w:rsidP="695A4DD9" w:rsidRDefault="4348145F" w14:paraId="2A5C4D7F" w14:textId="38D39FA3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</w:pPr>
            <w:r w:rsidRPr="695A4DD9" w:rsidR="4348145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0.0625248</w:t>
            </w:r>
            <w:r w:rsidRPr="695A4DD9" w:rsidR="68C8EAB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 xml:space="preserve"> mol/L</w:t>
            </w:r>
          </w:p>
        </w:tc>
      </w:tr>
    </w:tbl>
    <w:p w:rsidR="619B7D45" w:rsidP="33379466" w:rsidRDefault="619B7D45" w14:paraId="3F3D0925" w14:textId="044044AD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16"/>
          <w:szCs w:val="16"/>
          <w:u w:val="none"/>
        </w:rPr>
      </w:pPr>
      <w:r w:rsidRPr="33379466" w:rsidR="587860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18"/>
          <w:szCs w:val="18"/>
          <w:u w:val="none"/>
        </w:rPr>
        <w:t>(</w:t>
      </w:r>
      <w:r w:rsidRPr="33379466" w:rsidR="3E3169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18"/>
          <w:szCs w:val="18"/>
          <w:u w:val="none"/>
        </w:rPr>
        <w:t>Original</w:t>
      </w:r>
      <w:r w:rsidRPr="33379466" w:rsidR="587860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18"/>
          <w:szCs w:val="18"/>
          <w:u w:val="none"/>
        </w:rPr>
        <w:t xml:space="preserve"> table given in appendices)</w:t>
      </w:r>
    </w:p>
    <w:p w:rsidR="46810AF2" w:rsidP="695A4DD9" w:rsidRDefault="46810AF2" w14:paraId="59199FB8" w14:textId="0BA59664">
      <w:pPr>
        <w:pStyle w:val="ListParagraph"/>
        <w:numPr>
          <w:ilvl w:val="0"/>
          <w:numId w:val="10"/>
        </w:numPr>
        <w:rPr>
          <w:b w:val="1"/>
          <w:bCs w:val="1"/>
          <w:sz w:val="24"/>
          <w:szCs w:val="24"/>
          <w:u w:val="none"/>
        </w:rPr>
      </w:pPr>
      <w:r w:rsidRPr="33379466" w:rsidR="3E8B077B">
        <w:rPr>
          <w:b w:val="1"/>
          <w:bCs w:val="1"/>
          <w:sz w:val="24"/>
          <w:szCs w:val="24"/>
          <w:u w:val="none"/>
        </w:rPr>
        <w:t>Calculations</w:t>
      </w:r>
    </w:p>
    <w:p w:rsidR="695A4DD9" w:rsidP="33379466" w:rsidRDefault="695A4DD9" w14:paraId="33691834" w14:textId="5C1FDC8F">
      <w:pPr>
        <w:pStyle w:val="ListParagraph"/>
        <w:numPr>
          <w:ilvl w:val="0"/>
          <w:numId w:val="31"/>
        </w:numPr>
        <w:rPr>
          <w:b w:val="0"/>
          <w:bCs w:val="0"/>
          <w:sz w:val="24"/>
          <w:szCs w:val="24"/>
          <w:u w:val="none"/>
        </w:rPr>
      </w:pPr>
      <w:r w:rsidRPr="33379466" w:rsidR="37B8F783">
        <w:rPr>
          <w:b w:val="1"/>
          <w:bCs w:val="1"/>
          <w:sz w:val="24"/>
          <w:szCs w:val="24"/>
          <w:u w:val="none"/>
        </w:rPr>
        <w:t xml:space="preserve">Moles of </w:t>
      </w:r>
      <w:r w:rsidRPr="33379466" w:rsidR="52071EE4">
        <w:rPr>
          <w:b w:val="1"/>
          <w:bCs w:val="1"/>
          <w:sz w:val="24"/>
          <w:szCs w:val="24"/>
          <w:u w:val="none"/>
        </w:rPr>
        <w:t>solute</w:t>
      </w:r>
      <w:r w:rsidRPr="33379466" w:rsidR="52071EE4">
        <w:rPr>
          <w:b w:val="0"/>
          <w:bCs w:val="0"/>
          <w:sz w:val="24"/>
          <w:szCs w:val="24"/>
          <w:u w:val="none"/>
        </w:rPr>
        <w:t xml:space="preserve"> (</w:t>
      </w:r>
      <w:r w:rsidRPr="33379466" w:rsidR="37B8F783">
        <w:rPr>
          <w:b w:val="0"/>
          <w:bCs w:val="0"/>
          <w:sz w:val="24"/>
          <w:szCs w:val="24"/>
          <w:u w:val="none"/>
        </w:rPr>
        <w:t>NaOH</w:t>
      </w:r>
      <w:r w:rsidRPr="33379466" w:rsidR="508F9F0F">
        <w:rPr>
          <w:b w:val="0"/>
          <w:bCs w:val="0"/>
          <w:sz w:val="24"/>
          <w:szCs w:val="24"/>
          <w:u w:val="none"/>
        </w:rPr>
        <w:t xml:space="preserve">) </w:t>
      </w:r>
      <w:r w:rsidRPr="33379466" w:rsidR="4300BE43">
        <w:rPr>
          <w:b w:val="0"/>
          <w:bCs w:val="0"/>
          <w:sz w:val="24"/>
          <w:szCs w:val="24"/>
          <w:u w:val="none"/>
        </w:rPr>
        <w:t xml:space="preserve">= M </w:t>
      </w:r>
      <w:r w:rsidRPr="33379466" w:rsidR="4300BE43">
        <w:rPr>
          <w:b w:val="1"/>
          <w:bCs w:val="1"/>
          <w:sz w:val="24"/>
          <w:szCs w:val="24"/>
          <w:u w:val="none"/>
        </w:rPr>
        <w:t>x</w:t>
      </w:r>
      <w:r w:rsidRPr="33379466" w:rsidR="4300BE43">
        <w:rPr>
          <w:b w:val="0"/>
          <w:bCs w:val="0"/>
          <w:sz w:val="24"/>
          <w:szCs w:val="24"/>
          <w:u w:val="none"/>
        </w:rPr>
        <w:t xml:space="preserve"> V</w:t>
      </w:r>
    </w:p>
    <w:p w:rsidR="4300BE43" w:rsidP="33379466" w:rsidRDefault="4300BE43" w14:paraId="79D21F28" w14:textId="718DF320">
      <w:pPr>
        <w:pStyle w:val="ListParagraph"/>
        <w:numPr>
          <w:ilvl w:val="0"/>
          <w:numId w:val="31"/>
        </w:numPr>
        <w:rPr>
          <w:b w:val="0"/>
          <w:bCs w:val="0"/>
          <w:sz w:val="24"/>
          <w:szCs w:val="24"/>
          <w:u w:val="none"/>
        </w:rPr>
      </w:pPr>
      <w:r w:rsidRPr="33379466" w:rsidR="4300BE43">
        <w:rPr>
          <w:b w:val="1"/>
          <w:bCs w:val="1"/>
          <w:sz w:val="24"/>
          <w:szCs w:val="24"/>
          <w:u w:val="none"/>
        </w:rPr>
        <w:t>Moles of acid</w:t>
      </w:r>
      <w:r w:rsidRPr="33379466" w:rsidR="4300BE43">
        <w:rPr>
          <w:b w:val="0"/>
          <w:bCs w:val="0"/>
          <w:sz w:val="24"/>
          <w:szCs w:val="24"/>
          <w:u w:val="none"/>
        </w:rPr>
        <w:t xml:space="preserve"> (HCL) = M </w:t>
      </w:r>
      <w:r w:rsidRPr="33379466" w:rsidR="4300BE43">
        <w:rPr>
          <w:b w:val="1"/>
          <w:bCs w:val="1"/>
          <w:sz w:val="24"/>
          <w:szCs w:val="24"/>
          <w:u w:val="none"/>
        </w:rPr>
        <w:t>x</w:t>
      </w:r>
      <w:r w:rsidRPr="33379466" w:rsidR="4300BE43">
        <w:rPr>
          <w:b w:val="0"/>
          <w:bCs w:val="0"/>
          <w:sz w:val="24"/>
          <w:szCs w:val="24"/>
          <w:u w:val="none"/>
        </w:rPr>
        <w:t xml:space="preserve"> V</w:t>
      </w:r>
    </w:p>
    <w:p w:rsidR="4300BE43" w:rsidP="33379466" w:rsidRDefault="4300BE43" w14:paraId="1219C038" w14:textId="4A39A13D">
      <w:pPr>
        <w:pStyle w:val="ListParagraph"/>
        <w:numPr>
          <w:ilvl w:val="0"/>
          <w:numId w:val="31"/>
        </w:numPr>
        <w:rPr>
          <w:b w:val="0"/>
          <w:bCs w:val="0"/>
          <w:sz w:val="24"/>
          <w:szCs w:val="24"/>
          <w:u w:val="none"/>
        </w:rPr>
      </w:pPr>
      <w:r w:rsidRPr="33379466" w:rsidR="4300BE43">
        <w:rPr>
          <w:b w:val="1"/>
          <w:bCs w:val="1"/>
          <w:sz w:val="24"/>
          <w:szCs w:val="24"/>
          <w:u w:val="none"/>
        </w:rPr>
        <w:t>Morality of HCL</w:t>
      </w:r>
      <w:r w:rsidRPr="33379466" w:rsidR="4300BE43">
        <w:rPr>
          <w:b w:val="0"/>
          <w:bCs w:val="0"/>
          <w:sz w:val="24"/>
          <w:szCs w:val="24"/>
          <w:u w:val="none"/>
        </w:rPr>
        <w:t xml:space="preserve">= Moles of </w:t>
      </w:r>
      <w:r w:rsidRPr="33379466" w:rsidR="316EB195">
        <w:rPr>
          <w:b w:val="0"/>
          <w:bCs w:val="0"/>
          <w:sz w:val="24"/>
          <w:szCs w:val="24"/>
          <w:u w:val="none"/>
        </w:rPr>
        <w:t>NaOH</w:t>
      </w:r>
      <w:r w:rsidRPr="33379466" w:rsidR="4300BE43">
        <w:rPr>
          <w:b w:val="1"/>
          <w:bCs w:val="1"/>
          <w:sz w:val="24"/>
          <w:szCs w:val="24"/>
          <w:u w:val="none"/>
        </w:rPr>
        <w:t>/</w:t>
      </w:r>
      <w:r w:rsidRPr="33379466" w:rsidR="1D9AA1E7">
        <w:rPr>
          <w:b w:val="0"/>
          <w:bCs w:val="0"/>
          <w:sz w:val="24"/>
          <w:szCs w:val="24"/>
          <w:u w:val="none"/>
        </w:rPr>
        <w:t>Volume of solution</w:t>
      </w:r>
    </w:p>
    <w:p w:rsidR="33379466" w:rsidP="33379466" w:rsidRDefault="33379466" w14:paraId="7E23C5DA" w14:textId="657CB59F">
      <w:pPr>
        <w:pStyle w:val="Normal"/>
        <w:ind w:left="0"/>
        <w:rPr>
          <w:b w:val="0"/>
          <w:bCs w:val="0"/>
          <w:sz w:val="22"/>
          <w:szCs w:val="22"/>
          <w:u w:val="none"/>
        </w:rPr>
      </w:pPr>
    </w:p>
    <w:p w:rsidR="46810AF2" w:rsidP="695A4DD9" w:rsidRDefault="46810AF2" w14:paraId="246FF93C" w14:textId="468A9ECB">
      <w:pPr>
        <w:pStyle w:val="ListParagraph"/>
        <w:numPr>
          <w:ilvl w:val="0"/>
          <w:numId w:val="10"/>
        </w:numPr>
        <w:rPr>
          <w:b w:val="1"/>
          <w:bCs w:val="1"/>
          <w:sz w:val="24"/>
          <w:szCs w:val="24"/>
          <w:u w:val="none"/>
        </w:rPr>
      </w:pPr>
      <w:r w:rsidRPr="695A4DD9" w:rsidR="46810AF2">
        <w:rPr>
          <w:b w:val="1"/>
          <w:bCs w:val="1"/>
          <w:sz w:val="24"/>
          <w:szCs w:val="24"/>
          <w:u w:val="none"/>
        </w:rPr>
        <w:t>Results</w:t>
      </w:r>
    </w:p>
    <w:p w:rsidR="695A4DD9" w:rsidP="33379466" w:rsidRDefault="695A4DD9" w14:paraId="4A24CE69" w14:textId="4788207B">
      <w:pPr>
        <w:pStyle w:val="ListParagraph"/>
        <w:numPr>
          <w:ilvl w:val="0"/>
          <w:numId w:val="30"/>
        </w:numPr>
        <w:rPr>
          <w:b w:val="0"/>
          <w:bCs w:val="0"/>
          <w:sz w:val="22"/>
          <w:szCs w:val="22"/>
          <w:u w:val="none"/>
        </w:rPr>
      </w:pPr>
      <w:r w:rsidRPr="33379466" w:rsidR="0178CC79">
        <w:rPr>
          <w:b w:val="0"/>
          <w:bCs w:val="0"/>
          <w:sz w:val="22"/>
          <w:szCs w:val="22"/>
          <w:u w:val="none"/>
        </w:rPr>
        <w:t xml:space="preserve">For the first titration a concentration of </w:t>
      </w:r>
      <w:r w:rsidRPr="33379466" w:rsidR="0178CC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0.0657312 mol/L</w:t>
      </w:r>
      <w:r w:rsidRPr="33379466" w:rsidR="0178CC79">
        <w:rPr>
          <w:b w:val="0"/>
          <w:bCs w:val="0"/>
          <w:sz w:val="22"/>
          <w:szCs w:val="22"/>
          <w:u w:val="none"/>
        </w:rPr>
        <w:t xml:space="preserve"> was discovered. This solution was light pink in colour and </w:t>
      </w:r>
      <w:r w:rsidRPr="33379466" w:rsidR="3D75B527">
        <w:rPr>
          <w:b w:val="0"/>
          <w:bCs w:val="0"/>
          <w:sz w:val="22"/>
          <w:szCs w:val="22"/>
          <w:u w:val="none"/>
        </w:rPr>
        <w:t>like</w:t>
      </w:r>
      <w:r w:rsidRPr="33379466" w:rsidR="0178CC79">
        <w:rPr>
          <w:b w:val="0"/>
          <w:bCs w:val="0"/>
          <w:sz w:val="22"/>
          <w:szCs w:val="22"/>
          <w:u w:val="none"/>
        </w:rPr>
        <w:t xml:space="preserve"> the ro</w:t>
      </w:r>
      <w:r w:rsidRPr="33379466" w:rsidR="1D6B2679">
        <w:rPr>
          <w:b w:val="0"/>
          <w:bCs w:val="0"/>
          <w:sz w:val="22"/>
          <w:szCs w:val="22"/>
          <w:u w:val="none"/>
        </w:rPr>
        <w:t>ugh titration in the beginning.</w:t>
      </w:r>
      <w:r w:rsidRPr="33379466" w:rsidR="3F33C491">
        <w:rPr>
          <w:b w:val="0"/>
          <w:bCs w:val="0"/>
          <w:sz w:val="22"/>
          <w:szCs w:val="22"/>
          <w:u w:val="none"/>
        </w:rPr>
        <w:t xml:space="preserve"> The second and third titration had a concentration of </w:t>
      </w:r>
      <w:r w:rsidRPr="33379466" w:rsidR="3F33C4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0.0673344 mol/L and </w:t>
      </w:r>
      <w:r w:rsidRPr="33379466" w:rsidR="7C1A9A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0.0625248 mol/L </w:t>
      </w:r>
      <w:r w:rsidRPr="33379466" w:rsidR="52EF9A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respectively</w:t>
      </w:r>
      <w:r w:rsidRPr="33379466" w:rsidR="7C1A9A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and </w:t>
      </w:r>
      <w:r w:rsidRPr="33379466" w:rsidR="3F33C4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w</w:t>
      </w:r>
      <w:r w:rsidRPr="33379466" w:rsidR="7F6BAE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ere both</w:t>
      </w:r>
      <w:r w:rsidRPr="33379466" w:rsidR="3F33C4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a darker pink colour than the </w:t>
      </w:r>
      <w:r w:rsidRPr="33379466" w:rsidR="6074A4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earlier</w:t>
      </w:r>
      <w:r w:rsidRPr="33379466" w:rsidR="3F33C4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titration</w:t>
      </w:r>
      <w:r w:rsidRPr="33379466" w:rsidR="5FEC84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s</w:t>
      </w:r>
      <w:r w:rsidRPr="33379466" w:rsidR="3F33C4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.</w:t>
      </w:r>
      <w:r w:rsidRPr="33379466" w:rsidR="7C8DEB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  <w:r w:rsidRPr="33379466" w:rsidR="61A4CE4E">
        <w:rPr>
          <w:b w:val="0"/>
          <w:bCs w:val="0"/>
          <w:sz w:val="22"/>
          <w:szCs w:val="22"/>
          <w:u w:val="none"/>
        </w:rPr>
        <w:t>An average concentration of 0.0651968 mol/L was</w:t>
      </w:r>
      <w:r w:rsidRPr="33379466" w:rsidR="19D0E6AC">
        <w:rPr>
          <w:b w:val="0"/>
          <w:bCs w:val="0"/>
          <w:sz w:val="22"/>
          <w:szCs w:val="22"/>
          <w:u w:val="none"/>
        </w:rPr>
        <w:t xml:space="preserve"> found </w:t>
      </w:r>
      <w:r w:rsidRPr="33379466" w:rsidR="61A4CE4E">
        <w:rPr>
          <w:b w:val="0"/>
          <w:bCs w:val="0"/>
          <w:sz w:val="22"/>
          <w:szCs w:val="22"/>
          <w:u w:val="none"/>
        </w:rPr>
        <w:t xml:space="preserve">for HCL. </w:t>
      </w:r>
    </w:p>
    <w:p w:rsidR="63CCA3F8" w:rsidP="33379466" w:rsidRDefault="63CCA3F8" w14:paraId="25923069" w14:textId="3A128BDA">
      <w:pPr>
        <w:pStyle w:val="ListParagraph"/>
        <w:numPr>
          <w:ilvl w:val="0"/>
          <w:numId w:val="30"/>
        </w:numPr>
        <w:bidi w:val="0"/>
        <w:spacing w:before="0" w:beforeAutospacing="off" w:after="160" w:afterAutospacing="off" w:line="259" w:lineRule="auto"/>
        <w:ind w:left="720" w:right="0" w:hanging="360"/>
        <w:jc w:val="left"/>
        <w:rPr>
          <w:b w:val="0"/>
          <w:bCs w:val="0"/>
          <w:sz w:val="22"/>
          <w:szCs w:val="22"/>
          <w:u w:val="none"/>
        </w:rPr>
      </w:pPr>
      <w:r w:rsidRPr="33379466" w:rsidR="63CCA3F8">
        <w:rPr>
          <w:b w:val="0"/>
          <w:bCs w:val="0"/>
          <w:sz w:val="22"/>
          <w:szCs w:val="22"/>
          <w:u w:val="none"/>
        </w:rPr>
        <w:t xml:space="preserve">The result </w:t>
      </w:r>
      <w:r w:rsidRPr="33379466" w:rsidR="3C21D437">
        <w:rPr>
          <w:b w:val="0"/>
          <w:bCs w:val="0"/>
          <w:sz w:val="22"/>
          <w:szCs w:val="22"/>
          <w:u w:val="none"/>
        </w:rPr>
        <w:t>was not</w:t>
      </w:r>
      <w:r w:rsidRPr="33379466" w:rsidR="63CCA3F8">
        <w:rPr>
          <w:b w:val="0"/>
          <w:bCs w:val="0"/>
          <w:sz w:val="22"/>
          <w:szCs w:val="22"/>
          <w:u w:val="none"/>
        </w:rPr>
        <w:t xml:space="preserve"> as </w:t>
      </w:r>
      <w:r w:rsidRPr="33379466" w:rsidR="1AF02A65">
        <w:rPr>
          <w:b w:val="0"/>
          <w:bCs w:val="0"/>
          <w:sz w:val="22"/>
          <w:szCs w:val="22"/>
          <w:u w:val="none"/>
        </w:rPr>
        <w:t>exact</w:t>
      </w:r>
      <w:r w:rsidRPr="33379466" w:rsidR="63CCA3F8">
        <w:rPr>
          <w:b w:val="0"/>
          <w:bCs w:val="0"/>
          <w:sz w:val="22"/>
          <w:szCs w:val="22"/>
          <w:u w:val="none"/>
        </w:rPr>
        <w:t xml:space="preserve"> as it could have been due to the darkness in colour of the solutions when titration had been achieved. This </w:t>
      </w:r>
      <w:r w:rsidRPr="33379466" w:rsidR="2E6F7C28">
        <w:rPr>
          <w:b w:val="0"/>
          <w:bCs w:val="0"/>
          <w:sz w:val="22"/>
          <w:szCs w:val="22"/>
          <w:u w:val="none"/>
        </w:rPr>
        <w:t xml:space="preserve">was </w:t>
      </w:r>
      <w:r w:rsidRPr="33379466" w:rsidR="63CCA3F8">
        <w:rPr>
          <w:b w:val="0"/>
          <w:bCs w:val="0"/>
          <w:sz w:val="22"/>
          <w:szCs w:val="22"/>
          <w:u w:val="none"/>
        </w:rPr>
        <w:t xml:space="preserve">due to the </w:t>
      </w:r>
      <w:r w:rsidRPr="33379466" w:rsidR="3D41A027">
        <w:rPr>
          <w:b w:val="0"/>
          <w:bCs w:val="0"/>
          <w:sz w:val="22"/>
          <w:szCs w:val="22"/>
          <w:u w:val="none"/>
        </w:rPr>
        <w:t xml:space="preserve">amount of NaOH being released from the burette into the </w:t>
      </w:r>
      <w:r w:rsidRPr="33379466" w:rsidR="04021D74">
        <w:rPr>
          <w:b w:val="0"/>
          <w:bCs w:val="0"/>
          <w:sz w:val="22"/>
          <w:szCs w:val="22"/>
          <w:u w:val="none"/>
        </w:rPr>
        <w:t>Erlenmeyer</w:t>
      </w:r>
      <w:r w:rsidRPr="33379466" w:rsidR="3D41A027">
        <w:rPr>
          <w:b w:val="0"/>
          <w:bCs w:val="0"/>
          <w:sz w:val="22"/>
          <w:szCs w:val="22"/>
          <w:u w:val="none"/>
        </w:rPr>
        <w:t xml:space="preserve"> flasks</w:t>
      </w:r>
      <w:r w:rsidRPr="33379466" w:rsidR="3D41A027">
        <w:rPr>
          <w:b w:val="0"/>
          <w:bCs w:val="0"/>
          <w:sz w:val="22"/>
          <w:szCs w:val="22"/>
          <w:u w:val="none"/>
        </w:rPr>
        <w:t xml:space="preserve">. </w:t>
      </w:r>
      <w:r w:rsidRPr="33379466" w:rsidR="1E1FBE84">
        <w:rPr>
          <w:b w:val="0"/>
          <w:bCs w:val="0"/>
          <w:sz w:val="22"/>
          <w:szCs w:val="22"/>
          <w:u w:val="none"/>
        </w:rPr>
        <w:t>The results could have further been improved by correctly reading the calibrated glass</w:t>
      </w:r>
      <w:r w:rsidRPr="33379466" w:rsidR="6FCA96F6">
        <w:rPr>
          <w:b w:val="0"/>
          <w:bCs w:val="0"/>
          <w:sz w:val="22"/>
          <w:szCs w:val="22"/>
          <w:u w:val="none"/>
        </w:rPr>
        <w:t xml:space="preserve"> as the burette was not completely vertical to the desk</w:t>
      </w:r>
      <w:r w:rsidRPr="33379466" w:rsidR="02558DD6">
        <w:rPr>
          <w:b w:val="0"/>
          <w:bCs w:val="0"/>
          <w:sz w:val="22"/>
          <w:szCs w:val="22"/>
          <w:u w:val="none"/>
        </w:rPr>
        <w:t xml:space="preserve"> and the pipette </w:t>
      </w:r>
      <w:r w:rsidRPr="33379466" w:rsidR="559597A6">
        <w:rPr>
          <w:b w:val="0"/>
          <w:bCs w:val="0"/>
          <w:sz w:val="22"/>
          <w:szCs w:val="22"/>
          <w:u w:val="none"/>
        </w:rPr>
        <w:t>was not</w:t>
      </w:r>
      <w:r w:rsidRPr="33379466" w:rsidR="02558DD6">
        <w:rPr>
          <w:b w:val="0"/>
          <w:bCs w:val="0"/>
          <w:sz w:val="22"/>
          <w:szCs w:val="22"/>
          <w:u w:val="none"/>
        </w:rPr>
        <w:t xml:space="preserve"> completely held at eye level. </w:t>
      </w:r>
      <w:r w:rsidRPr="33379466" w:rsidR="66DB3A78">
        <w:rPr>
          <w:b w:val="0"/>
          <w:bCs w:val="0"/>
          <w:sz w:val="22"/>
          <w:szCs w:val="22"/>
          <w:u w:val="none"/>
        </w:rPr>
        <w:t xml:space="preserve">Another </w:t>
      </w:r>
      <w:r w:rsidRPr="33379466" w:rsidR="66DB3A78">
        <w:rPr>
          <w:b w:val="0"/>
          <w:bCs w:val="0"/>
          <w:sz w:val="22"/>
          <w:szCs w:val="22"/>
          <w:u w:val="none"/>
        </w:rPr>
        <w:t>possible fault</w:t>
      </w:r>
      <w:r w:rsidRPr="33379466" w:rsidR="66DB3A78">
        <w:rPr>
          <w:b w:val="0"/>
          <w:bCs w:val="0"/>
          <w:sz w:val="22"/>
          <w:szCs w:val="22"/>
          <w:u w:val="none"/>
        </w:rPr>
        <w:t xml:space="preserve"> is having leftover solution or chemical left in the equipment even after the cleaning process is complete. </w:t>
      </w:r>
      <w:r w:rsidRPr="33379466" w:rsidR="406619E2">
        <w:rPr>
          <w:b w:val="0"/>
          <w:bCs w:val="0"/>
          <w:sz w:val="22"/>
          <w:szCs w:val="22"/>
          <w:u w:val="none"/>
        </w:rPr>
        <w:t>Another issue</w:t>
      </w:r>
      <w:r w:rsidRPr="33379466" w:rsidR="1FB88C7B">
        <w:rPr>
          <w:b w:val="0"/>
          <w:bCs w:val="0"/>
          <w:sz w:val="22"/>
          <w:szCs w:val="22"/>
          <w:u w:val="none"/>
        </w:rPr>
        <w:t xml:space="preserve"> </w:t>
      </w:r>
      <w:r w:rsidRPr="33379466" w:rsidR="406619E2">
        <w:rPr>
          <w:b w:val="0"/>
          <w:bCs w:val="0"/>
          <w:sz w:val="22"/>
          <w:szCs w:val="22"/>
          <w:u w:val="none"/>
        </w:rPr>
        <w:t>to take into consideration would be</w:t>
      </w:r>
      <w:r w:rsidRPr="33379466" w:rsidR="643FD5EE">
        <w:rPr>
          <w:b w:val="0"/>
          <w:bCs w:val="0"/>
          <w:sz w:val="22"/>
          <w:szCs w:val="22"/>
          <w:u w:val="none"/>
        </w:rPr>
        <w:t xml:space="preserve"> the refilling of the NaOH into the burette as the experiment progressed to ensure there was enough </w:t>
      </w:r>
      <w:r w:rsidRPr="33379466" w:rsidR="2B00533B">
        <w:rPr>
          <w:b w:val="0"/>
          <w:bCs w:val="0"/>
          <w:sz w:val="22"/>
          <w:szCs w:val="22"/>
          <w:u w:val="none"/>
        </w:rPr>
        <w:t xml:space="preserve">to last for all titrations. </w:t>
      </w:r>
    </w:p>
    <w:p w:rsidR="40DC12EA" w:rsidP="33379466" w:rsidRDefault="40DC12EA" w14:paraId="6A1B15ED" w14:textId="7968FC81">
      <w:pPr>
        <w:pStyle w:val="ListParagraph"/>
        <w:numPr>
          <w:ilvl w:val="0"/>
          <w:numId w:val="30"/>
        </w:numPr>
        <w:bidi w:val="0"/>
        <w:spacing w:before="0" w:beforeAutospacing="off" w:after="160" w:afterAutospacing="off" w:line="259" w:lineRule="auto"/>
        <w:ind w:left="720" w:right="0" w:hanging="360"/>
        <w:jc w:val="left"/>
        <w:rPr>
          <w:b w:val="0"/>
          <w:bCs w:val="0"/>
          <w:sz w:val="22"/>
          <w:szCs w:val="22"/>
          <w:u w:val="none"/>
        </w:rPr>
      </w:pPr>
      <w:r w:rsidRPr="33379466" w:rsidR="40DC12EA">
        <w:rPr>
          <w:b w:val="0"/>
          <w:bCs w:val="0"/>
          <w:sz w:val="22"/>
          <w:szCs w:val="22"/>
          <w:u w:val="none"/>
        </w:rPr>
        <w:t xml:space="preserve">The calculated answers can also vary depending on settings of calculator and how they were rounded. </w:t>
      </w:r>
    </w:p>
    <w:p w:rsidR="695A4DD9" w:rsidP="695A4DD9" w:rsidRDefault="695A4DD9" w14:paraId="16107B71" w14:textId="0AF9BD47">
      <w:pPr>
        <w:pStyle w:val="Normal"/>
        <w:rPr>
          <w:b w:val="1"/>
          <w:bCs w:val="1"/>
          <w:sz w:val="24"/>
          <w:szCs w:val="24"/>
          <w:u w:val="none"/>
        </w:rPr>
      </w:pPr>
    </w:p>
    <w:p w:rsidR="46810AF2" w:rsidP="695A4DD9" w:rsidRDefault="46810AF2" w14:paraId="0F1D2804" w14:textId="2EB6E143">
      <w:pPr>
        <w:pStyle w:val="ListParagraph"/>
        <w:numPr>
          <w:ilvl w:val="0"/>
          <w:numId w:val="7"/>
        </w:numPr>
        <w:rPr>
          <w:b w:val="1"/>
          <w:bCs w:val="1"/>
          <w:sz w:val="28"/>
          <w:szCs w:val="28"/>
          <w:u w:val="none"/>
        </w:rPr>
      </w:pPr>
      <w:r w:rsidRPr="619B7D45" w:rsidR="46810AF2">
        <w:rPr>
          <w:b w:val="1"/>
          <w:bCs w:val="1"/>
          <w:sz w:val="28"/>
          <w:szCs w:val="28"/>
          <w:u w:val="none"/>
        </w:rPr>
        <w:t>Conclusion</w:t>
      </w:r>
    </w:p>
    <w:p w:rsidR="695A4DD9" w:rsidP="33379466" w:rsidRDefault="695A4DD9" w14:paraId="2900D912" w14:textId="64F21C9B">
      <w:pPr>
        <w:pStyle w:val="ListParagraph"/>
        <w:numPr>
          <w:ilvl w:val="0"/>
          <w:numId w:val="29"/>
        </w:numPr>
        <w:rPr>
          <w:b w:val="0"/>
          <w:bCs w:val="0"/>
          <w:sz w:val="22"/>
          <w:szCs w:val="22"/>
          <w:u w:val="none"/>
        </w:rPr>
      </w:pPr>
      <w:r w:rsidRPr="33379466" w:rsidR="0E68D74A">
        <w:rPr>
          <w:b w:val="0"/>
          <w:bCs w:val="0"/>
          <w:sz w:val="22"/>
          <w:szCs w:val="22"/>
          <w:u w:val="none"/>
        </w:rPr>
        <w:t>Overall,</w:t>
      </w:r>
      <w:r w:rsidRPr="33379466" w:rsidR="234A2DC0">
        <w:rPr>
          <w:b w:val="0"/>
          <w:bCs w:val="0"/>
          <w:sz w:val="22"/>
          <w:szCs w:val="22"/>
          <w:u w:val="none"/>
        </w:rPr>
        <w:t xml:space="preserve"> the experiment</w:t>
      </w:r>
      <w:r w:rsidRPr="33379466" w:rsidR="6E9F35CF">
        <w:rPr>
          <w:b w:val="0"/>
          <w:bCs w:val="0"/>
          <w:sz w:val="22"/>
          <w:szCs w:val="22"/>
          <w:u w:val="none"/>
        </w:rPr>
        <w:t xml:space="preserve"> did </w:t>
      </w:r>
      <w:r w:rsidRPr="33379466" w:rsidR="28B08725">
        <w:rPr>
          <w:b w:val="0"/>
          <w:bCs w:val="0"/>
          <w:sz w:val="22"/>
          <w:szCs w:val="22"/>
          <w:u w:val="none"/>
        </w:rPr>
        <w:t>find</w:t>
      </w:r>
      <w:r w:rsidRPr="33379466" w:rsidR="6E9F35CF">
        <w:rPr>
          <w:b w:val="0"/>
          <w:bCs w:val="0"/>
          <w:sz w:val="22"/>
          <w:szCs w:val="22"/>
          <w:u w:val="none"/>
        </w:rPr>
        <w:t xml:space="preserve"> the </w:t>
      </w:r>
      <w:r w:rsidRPr="33379466" w:rsidR="5C260041">
        <w:rPr>
          <w:b w:val="0"/>
          <w:bCs w:val="0"/>
          <w:sz w:val="22"/>
          <w:szCs w:val="22"/>
          <w:u w:val="none"/>
        </w:rPr>
        <w:t>concentration of HCL</w:t>
      </w:r>
      <w:r w:rsidRPr="33379466" w:rsidR="37387F07">
        <w:rPr>
          <w:b w:val="0"/>
          <w:bCs w:val="0"/>
          <w:sz w:val="22"/>
          <w:szCs w:val="22"/>
          <w:u w:val="none"/>
        </w:rPr>
        <w:t>. W</w:t>
      </w:r>
      <w:r w:rsidRPr="33379466" w:rsidR="5FA2AB2D">
        <w:rPr>
          <w:b w:val="0"/>
          <w:bCs w:val="0"/>
          <w:sz w:val="22"/>
          <w:szCs w:val="22"/>
          <w:u w:val="none"/>
        </w:rPr>
        <w:t>hen Phenolphthalein was added</w:t>
      </w:r>
      <w:r w:rsidRPr="33379466" w:rsidR="5B19C188">
        <w:rPr>
          <w:b w:val="0"/>
          <w:bCs w:val="0"/>
          <w:sz w:val="22"/>
          <w:szCs w:val="22"/>
          <w:u w:val="none"/>
        </w:rPr>
        <w:t>, a pink colour was achieved in the solution</w:t>
      </w:r>
      <w:r w:rsidRPr="33379466" w:rsidR="0543D141">
        <w:rPr>
          <w:b w:val="0"/>
          <w:bCs w:val="0"/>
          <w:sz w:val="22"/>
          <w:szCs w:val="22"/>
          <w:u w:val="none"/>
        </w:rPr>
        <w:t xml:space="preserve"> and</w:t>
      </w:r>
      <w:r w:rsidRPr="33379466" w:rsidR="2C0C4518">
        <w:rPr>
          <w:b w:val="0"/>
          <w:bCs w:val="0"/>
          <w:sz w:val="22"/>
          <w:szCs w:val="22"/>
          <w:u w:val="none"/>
        </w:rPr>
        <w:t xml:space="preserve"> from calculation</w:t>
      </w:r>
      <w:r w:rsidRPr="33379466" w:rsidR="0543D141">
        <w:rPr>
          <w:b w:val="0"/>
          <w:bCs w:val="0"/>
          <w:sz w:val="22"/>
          <w:szCs w:val="22"/>
          <w:u w:val="none"/>
        </w:rPr>
        <w:t xml:space="preserve"> an average concentration of 0.0651968 mol/L was found.</w:t>
      </w:r>
      <w:r w:rsidRPr="33379466" w:rsidR="69917015">
        <w:rPr>
          <w:b w:val="0"/>
          <w:bCs w:val="0"/>
          <w:sz w:val="22"/>
          <w:szCs w:val="22"/>
          <w:u w:val="none"/>
        </w:rPr>
        <w:t xml:space="preserve"> The results heavily rely on visual detection therefore </w:t>
      </w:r>
      <w:r w:rsidRPr="33379466" w:rsidR="48B38EA1">
        <w:rPr>
          <w:b w:val="0"/>
          <w:bCs w:val="0"/>
          <w:sz w:val="22"/>
          <w:szCs w:val="22"/>
          <w:u w:val="none"/>
        </w:rPr>
        <w:t>are not</w:t>
      </w:r>
      <w:r w:rsidRPr="33379466" w:rsidR="69917015">
        <w:rPr>
          <w:b w:val="0"/>
          <w:bCs w:val="0"/>
          <w:sz w:val="22"/>
          <w:szCs w:val="22"/>
          <w:u w:val="none"/>
        </w:rPr>
        <w:t xml:space="preserve"> completely </w:t>
      </w:r>
      <w:r w:rsidRPr="33379466" w:rsidR="371C1248">
        <w:rPr>
          <w:b w:val="0"/>
          <w:bCs w:val="0"/>
          <w:sz w:val="22"/>
          <w:szCs w:val="22"/>
          <w:u w:val="none"/>
        </w:rPr>
        <w:t xml:space="preserve">correct and could vary depending on students' perception. </w:t>
      </w:r>
      <w:r w:rsidRPr="33379466" w:rsidR="61056E2F">
        <w:rPr>
          <w:b w:val="0"/>
          <w:bCs w:val="0"/>
          <w:sz w:val="22"/>
          <w:szCs w:val="22"/>
          <w:u w:val="none"/>
        </w:rPr>
        <w:t xml:space="preserve">To achieve a more </w:t>
      </w:r>
      <w:r w:rsidRPr="33379466" w:rsidR="61056E2F">
        <w:rPr>
          <w:b w:val="0"/>
          <w:bCs w:val="0"/>
          <w:sz w:val="22"/>
          <w:szCs w:val="22"/>
          <w:u w:val="none"/>
        </w:rPr>
        <w:t>accurate</w:t>
      </w:r>
      <w:r w:rsidRPr="33379466" w:rsidR="61056E2F">
        <w:rPr>
          <w:b w:val="0"/>
          <w:bCs w:val="0"/>
          <w:sz w:val="22"/>
          <w:szCs w:val="22"/>
          <w:u w:val="none"/>
        </w:rPr>
        <w:t xml:space="preserve"> experiment next time you could use apparatus to mix the solution instead of by han</w:t>
      </w:r>
      <w:r w:rsidRPr="33379466" w:rsidR="69A5386C">
        <w:rPr>
          <w:b w:val="0"/>
          <w:bCs w:val="0"/>
          <w:sz w:val="22"/>
          <w:szCs w:val="22"/>
          <w:u w:val="none"/>
        </w:rPr>
        <w:t xml:space="preserve">d to ensure the correct dosage of NaOH solution was added. </w:t>
      </w:r>
    </w:p>
    <w:p w:rsidR="695A4DD9" w:rsidP="695A4DD9" w:rsidRDefault="695A4DD9" w14:paraId="4D28048A" w14:textId="159D41EA">
      <w:pPr>
        <w:pStyle w:val="Normal"/>
        <w:rPr>
          <w:b w:val="1"/>
          <w:bCs w:val="1"/>
          <w:sz w:val="28"/>
          <w:szCs w:val="28"/>
          <w:u w:val="none"/>
        </w:rPr>
      </w:pPr>
    </w:p>
    <w:p w:rsidR="46810AF2" w:rsidP="695A4DD9" w:rsidRDefault="46810AF2" w14:paraId="391B4113" w14:textId="313BE54C">
      <w:pPr>
        <w:pStyle w:val="ListParagraph"/>
        <w:numPr>
          <w:ilvl w:val="0"/>
          <w:numId w:val="7"/>
        </w:numPr>
        <w:rPr>
          <w:b w:val="1"/>
          <w:bCs w:val="1"/>
          <w:sz w:val="28"/>
          <w:szCs w:val="28"/>
          <w:u w:val="none"/>
        </w:rPr>
      </w:pPr>
      <w:r w:rsidRPr="619B7D45" w:rsidR="46810AF2">
        <w:rPr>
          <w:b w:val="1"/>
          <w:bCs w:val="1"/>
          <w:sz w:val="28"/>
          <w:szCs w:val="28"/>
          <w:u w:val="none"/>
        </w:rPr>
        <w:t xml:space="preserve">References </w:t>
      </w:r>
    </w:p>
    <w:p w:rsidR="0C65FA49" w:rsidP="619B7D45" w:rsidRDefault="0C65FA49" w14:paraId="59DC876F" w14:textId="7DB55E46">
      <w:pPr>
        <w:pStyle w:val="ListParagraph"/>
        <w:numPr>
          <w:ilvl w:val="0"/>
          <w:numId w:val="12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619B7D45" w:rsidR="0C65FA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L.B </w:t>
      </w:r>
      <w:r w:rsidRPr="619B7D45" w:rsidR="1322FA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Young, 20</w:t>
      </w:r>
      <w:r w:rsidRPr="619B7D45" w:rsidR="7B807E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  <w:vertAlign w:val="superscript"/>
        </w:rPr>
        <w:t>th</w:t>
      </w:r>
      <w:r w:rsidRPr="619B7D45" w:rsidR="7B807E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October 2021</w:t>
      </w:r>
      <w:r w:rsidRPr="619B7D45" w:rsidR="0C65FA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. “What Is Titration Used </w:t>
      </w:r>
      <w:r w:rsidRPr="619B7D45" w:rsidR="5A82ED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for</w:t>
      </w:r>
      <w:r w:rsidRPr="619B7D45" w:rsidR="0C65FA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  <w:r w:rsidRPr="619B7D45" w:rsidR="42DCB1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in</w:t>
      </w:r>
      <w:r w:rsidRPr="619B7D45" w:rsidR="0C65FA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Real Life</w:t>
      </w:r>
      <w:r w:rsidRPr="619B7D45" w:rsidR="51250C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,”</w:t>
      </w:r>
      <w:r w:rsidRPr="619B7D45" w:rsidR="0C65FA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Reagent </w:t>
      </w:r>
      <w:r w:rsidRPr="619B7D45" w:rsidR="50234C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Chemicals. URL</w:t>
      </w:r>
      <w:r w:rsidRPr="619B7D45" w:rsidR="5A0A0F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: </w:t>
      </w:r>
      <w:hyperlink r:id="R7b65788934664444">
        <w:r w:rsidRPr="619B7D45" w:rsidR="5A0A0FBD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sz w:val="22"/>
            <w:szCs w:val="22"/>
          </w:rPr>
          <w:t>https://www.chemicals.co.uk/blog/what-is-titration-used-for-in-real-life</w:t>
        </w:r>
      </w:hyperlink>
      <w:r w:rsidRPr="619B7D45" w:rsidR="5A0A0F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 (Accessed: 9/03/23)</w:t>
      </w:r>
    </w:p>
    <w:p w:rsidR="62E1C29C" w:rsidP="619B7D45" w:rsidRDefault="62E1C29C" w14:paraId="05527E14" w14:textId="2FAE3AF8">
      <w:pPr>
        <w:pStyle w:val="ListParagraph"/>
        <w:numPr>
          <w:ilvl w:val="0"/>
          <w:numId w:val="1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619B7D45" w:rsidR="62E1C2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J, Dickerman, March 8</w:t>
      </w:r>
      <w:r w:rsidRPr="619B7D45" w:rsidR="62E1C2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  <w:vertAlign w:val="superscript"/>
        </w:rPr>
        <w:t>th</w:t>
      </w:r>
      <w:r w:rsidRPr="619B7D45" w:rsidR="408D67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, 2021</w:t>
      </w:r>
      <w:r w:rsidRPr="619B7D45" w:rsidR="62E1C2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.</w:t>
      </w:r>
      <w:r w:rsidRPr="619B7D45" w:rsidR="62E1C2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</w:t>
      </w:r>
      <w:r w:rsidRPr="619B7D45" w:rsidR="4B42C8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“</w:t>
      </w:r>
      <w:r w:rsidRPr="619B7D45" w:rsidR="62E1C2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Chlorine by Sodium Thiosulfate Titration </w:t>
      </w:r>
      <w:r w:rsidRPr="619B7D45" w:rsidR="098138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“</w:t>
      </w:r>
      <w:r w:rsidRPr="619B7D45" w:rsidR="4515D2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, </w:t>
      </w:r>
      <w:r w:rsidRPr="619B7D45" w:rsidR="62D2DD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MANTECH. URL</w:t>
      </w:r>
      <w:r w:rsidRPr="619B7D45" w:rsidR="62E1C2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: </w:t>
      </w:r>
      <w:hyperlink w:anchor=":~:text=It%20measures%20the%20concentration%20of%20chlorine%20in%20a%20water%20sample.&amp;text=Chlorine%20concentration%20is%20determined%20by,iodine%20upon%20reaction%20with%20chlorine" r:id="R3742fffcb84f4e44">
        <w:r w:rsidRPr="619B7D45" w:rsidR="62E1C29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sz w:val="22"/>
            <w:szCs w:val="22"/>
          </w:rPr>
          <w:t>https://mantech-inc.com/blog/method-abstract-69-chlorine-by-sodium-thiosulfate-titration/#:~:text=It%20measures%20the%20concentration%20of%20chlorine%20in%20a%20water%20sample.&amp;text=Chlorine%20concentration%20is%20determined%20by,iodine%20upon%20reaction%20with%20chlorine</w:t>
        </w:r>
      </w:hyperlink>
      <w:r w:rsidRPr="619B7D45" w:rsidR="62E1C2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.</w:t>
      </w:r>
      <w:r w:rsidRPr="619B7D45" w:rsidR="772F49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(Accessed: 9/3/23)</w:t>
      </w:r>
    </w:p>
    <w:p w:rsidR="67378A2B" w:rsidP="619B7D45" w:rsidRDefault="67378A2B" w14:paraId="40C8DC56" w14:textId="48513494">
      <w:pPr>
        <w:pStyle w:val="ListParagraph"/>
        <w:numPr>
          <w:ilvl w:val="0"/>
          <w:numId w:val="1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619B7D45" w:rsidR="67378A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A.</w:t>
      </w:r>
      <w:r w:rsidRPr="619B7D45" w:rsidR="426458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R</w:t>
      </w:r>
      <w:r w:rsidRPr="619B7D45" w:rsidR="67378A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Caffrey, E.P Borelli, 19</w:t>
      </w:r>
      <w:r w:rsidRPr="619B7D45" w:rsidR="67378A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  <w:vertAlign w:val="superscript"/>
        </w:rPr>
        <w:t>th</w:t>
      </w:r>
      <w:r w:rsidRPr="619B7D45" w:rsidR="67378A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  <w:r w:rsidRPr="619B7D45" w:rsidR="00C013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January</w:t>
      </w:r>
      <w:r w:rsidRPr="619B7D45" w:rsidR="67378A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2021. “The Art and Science of Drug Titration</w:t>
      </w:r>
      <w:r w:rsidRPr="619B7D45" w:rsidR="3BA645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,”</w:t>
      </w:r>
      <w:r w:rsidRPr="619B7D45" w:rsidR="41D2E3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National Library </w:t>
      </w:r>
      <w:r w:rsidRPr="619B7D45" w:rsidR="0B42A8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of</w:t>
      </w:r>
      <w:r w:rsidRPr="619B7D45" w:rsidR="41D2E3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Medicine.</w:t>
      </w:r>
      <w:r w:rsidRPr="619B7D45" w:rsidR="24E368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  <w:r w:rsidRPr="619B7D45" w:rsidR="67378A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URL:</w:t>
      </w:r>
      <w:r w:rsidRPr="619B7D45" w:rsidR="42254F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  <w:hyperlink w:anchor=":~:text=Summary%3A%20Changes%20to%20medication%20doses,disease%20while%20minimizing%20side%20effects" r:id="Rc1155c6d73944495">
        <w:r w:rsidRPr="619B7D45" w:rsidR="67378A2B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sz w:val="22"/>
            <w:szCs w:val="22"/>
          </w:rPr>
          <w:t>https://www.ncbi.nlm.nih.gov/pmc/articles/PMC7967860/#:~:text=Summary%3A%20Changes%20to%20medication%20doses,disease%20while%20minimizing%20side%20effects</w:t>
        </w:r>
      </w:hyperlink>
      <w:r w:rsidRPr="619B7D45" w:rsidR="67378A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>.</w:t>
      </w:r>
      <w:r w:rsidRPr="619B7D45" w:rsidR="04E739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(Accessed: 9/3/23)</w:t>
      </w:r>
    </w:p>
    <w:p w:rsidR="695A4DD9" w:rsidP="619B7D45" w:rsidRDefault="695A4DD9" w14:paraId="22455902" w14:textId="367B5D26">
      <w:pPr>
        <w:pStyle w:val="ListParagraph"/>
        <w:numPr>
          <w:ilvl w:val="0"/>
          <w:numId w:val="1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619B7D45" w:rsidR="66D686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>“The Interactive Lab Primer</w:t>
      </w:r>
      <w:r w:rsidRPr="619B7D45" w:rsidR="7B055B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>,”</w:t>
      </w:r>
      <w:r w:rsidRPr="619B7D45" w:rsidR="66D686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 Royal Society of Chemistry. URL:</w:t>
      </w:r>
      <w:r w:rsidRPr="619B7D45" w:rsidR="6FE519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hyperlink w:anchor=":~:text=A%20standard%20solution%20is%20a%20a,up%20to%20a%20fixed%20volume" r:id="Rf97d05c8eced446f">
        <w:r w:rsidRPr="619B7D45" w:rsidR="66D686D3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sz w:val="22"/>
            <w:szCs w:val="22"/>
          </w:rPr>
          <w:t>https://edu.rsc.org/resources/standard-solution/2257.article#:~:text=A%20standard%20solution%20is%20a%20a,up%20to%20a%20fixed%20volume</w:t>
        </w:r>
      </w:hyperlink>
      <w:r w:rsidRPr="619B7D45" w:rsidR="66D686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. (Accessed: 9/3</w:t>
      </w:r>
      <w:r w:rsidRPr="619B7D45" w:rsidR="6873E0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/</w:t>
      </w:r>
      <w:r w:rsidRPr="619B7D45" w:rsidR="66D686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23)</w:t>
      </w:r>
    </w:p>
    <w:p w:rsidR="1D58CB2E" w:rsidP="619B7D45" w:rsidRDefault="1D58CB2E" w14:paraId="75F49A1A" w14:textId="65212199">
      <w:pPr>
        <w:pStyle w:val="ListParagraph"/>
        <w:numPr>
          <w:ilvl w:val="0"/>
          <w:numId w:val="1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619B7D45" w:rsidR="1D58CB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619B7D45" w:rsidR="1AA295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Editors of Encyclopedia Britannica, </w:t>
      </w:r>
      <w:r w:rsidRPr="619B7D45" w:rsidR="1D58CB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>July 20</w:t>
      </w:r>
      <w:r w:rsidRPr="619B7D45" w:rsidR="1D58CB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vertAlign w:val="superscript"/>
        </w:rPr>
        <w:t>th</w:t>
      </w:r>
      <w:r w:rsidRPr="619B7D45" w:rsidR="143BFF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, 1998. </w:t>
      </w:r>
      <w:r w:rsidRPr="619B7D45" w:rsidR="0B9C2D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>“Chemical Indicator</w:t>
      </w:r>
      <w:r w:rsidRPr="619B7D45" w:rsidR="66ACFB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>,”</w:t>
      </w:r>
      <w:r w:rsidRPr="619B7D45" w:rsidR="0B9C2D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 Britannica. </w:t>
      </w:r>
      <w:r w:rsidRPr="619B7D45" w:rsidR="1D58CB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URL: </w:t>
      </w:r>
      <w:hyperlink r:id="R0ca7272c88144198">
        <w:r w:rsidRPr="619B7D45" w:rsidR="1D58CB2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sz w:val="22"/>
            <w:szCs w:val="22"/>
          </w:rPr>
          <w:t>https://www.britannica.com/science/chemical-indicator</w:t>
        </w:r>
      </w:hyperlink>
      <w:r w:rsidRPr="619B7D45" w:rsidR="1D58CB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(Accessed: 9/3/23)</w:t>
      </w:r>
    </w:p>
    <w:p w:rsidR="46FD5AA0" w:rsidP="619B7D45" w:rsidRDefault="46FD5AA0" w14:paraId="60CD763C" w14:textId="6AC5C9C4">
      <w:pPr>
        <w:pStyle w:val="ListParagraph"/>
        <w:numPr>
          <w:ilvl w:val="0"/>
          <w:numId w:val="1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619B7D45" w:rsidR="46FD5A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>“Neutralization Definition</w:t>
      </w:r>
      <w:r w:rsidRPr="619B7D45" w:rsidR="150D4B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>,”</w:t>
      </w:r>
      <w:r w:rsidRPr="619B7D45" w:rsidR="46FD5A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 Scottish Sensory Centre. URL: </w:t>
      </w:r>
      <w:hyperlink w:anchor=":~:text=Definition%3A%20Neutralisation%20is%20a%20reaction,Acid%20%2B%20Alkali%20%E2%86%92%20Salt%20%2B%20Water" r:id="R51408daadfa34448">
        <w:r w:rsidRPr="619B7D45" w:rsidR="46FD5AA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sz w:val="22"/>
            <w:szCs w:val="22"/>
          </w:rPr>
          <w:t>https://www.ssc.education.ed.ac.uk/BSL/chemistry/neutralisationd.html#:~:text=Definition%3A%20Neutralisation%20is%20a%20reaction,Acid%20%2B%20Alkali%20%E2%86%92%20Salt%20%2B%20Water</w:t>
        </w:r>
      </w:hyperlink>
      <w:r w:rsidRPr="619B7D45" w:rsidR="46FD5A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(Accessed: 9/3/23)</w:t>
      </w:r>
    </w:p>
    <w:p w:rsidR="7641B442" w:rsidP="619B7D45" w:rsidRDefault="7641B442" w14:paraId="0CE7B88E" w14:textId="0D1721C6">
      <w:pPr>
        <w:pStyle w:val="ListParagraph"/>
        <w:numPr>
          <w:ilvl w:val="0"/>
          <w:numId w:val="1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lang w:val="en-US"/>
        </w:rPr>
      </w:pPr>
      <w:r w:rsidRPr="619B7D45" w:rsidR="7641B4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“Titration Theory” Wilsons Chemistry. </w:t>
      </w:r>
      <w:r w:rsidRPr="619B7D45" w:rsidR="20BA73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URL: </w:t>
      </w:r>
      <w:hyperlink r:id="Rb3e089f72c064d65">
        <w:r w:rsidRPr="619B7D45" w:rsidR="20BA73E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https://issr.edu.kh/science/Webpage/Lab_Techniques/Edexcel%20Practical%20Chemistry%20-%20Halesowen/Edexcel2009/titration_theory.htm</w:t>
        </w:r>
      </w:hyperlink>
      <w:r w:rsidRPr="619B7D45" w:rsidR="20BA73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(Accessed: 10/3/23)</w:t>
      </w:r>
    </w:p>
    <w:p w:rsidR="619B7D45" w:rsidP="619B7D45" w:rsidRDefault="619B7D45" w14:paraId="3CBDD9F2" w14:textId="36D2D38E">
      <w:pPr>
        <w:pStyle w:val="Normal"/>
        <w:rPr>
          <w:b w:val="1"/>
          <w:bCs w:val="1"/>
          <w:sz w:val="28"/>
          <w:szCs w:val="28"/>
          <w:u w:val="none"/>
        </w:rPr>
      </w:pPr>
    </w:p>
    <w:p w:rsidR="46810AF2" w:rsidP="695A4DD9" w:rsidRDefault="46810AF2" w14:paraId="679DAAA8" w14:textId="720CA707">
      <w:pPr>
        <w:pStyle w:val="ListParagraph"/>
        <w:numPr>
          <w:ilvl w:val="0"/>
          <w:numId w:val="7"/>
        </w:numPr>
        <w:rPr>
          <w:b w:val="1"/>
          <w:bCs w:val="1"/>
          <w:sz w:val="28"/>
          <w:szCs w:val="28"/>
          <w:u w:val="none"/>
        </w:rPr>
      </w:pPr>
      <w:r w:rsidRPr="33379466" w:rsidR="46810AF2">
        <w:rPr>
          <w:b w:val="1"/>
          <w:bCs w:val="1"/>
          <w:sz w:val="28"/>
          <w:szCs w:val="28"/>
          <w:u w:val="none"/>
        </w:rPr>
        <w:t xml:space="preserve">Appendix </w:t>
      </w:r>
    </w:p>
    <w:p w:rsidR="63B663D3" w:rsidP="33379466" w:rsidRDefault="63B663D3" w14:paraId="53DFA514" w14:textId="5EBE4C38">
      <w:pPr>
        <w:pStyle w:val="ListParagraph"/>
        <w:numPr>
          <w:ilvl w:val="0"/>
          <w:numId w:val="32"/>
        </w:numPr>
        <w:rPr>
          <w:b w:val="0"/>
          <w:bCs w:val="0"/>
          <w:sz w:val="22"/>
          <w:szCs w:val="22"/>
          <w:u w:val="none"/>
        </w:rPr>
      </w:pPr>
      <w:r w:rsidRPr="33379466" w:rsidR="63B663D3">
        <w:rPr>
          <w:b w:val="0"/>
          <w:bCs w:val="0"/>
          <w:sz w:val="22"/>
          <w:szCs w:val="22"/>
          <w:u w:val="none"/>
        </w:rPr>
        <w:t>Original Table</w:t>
      </w:r>
    </w:p>
    <w:p w:rsidR="5992FC51" w:rsidP="33379466" w:rsidRDefault="5992FC51" w14:paraId="3C2C8ED5" w14:textId="6E358166">
      <w:pPr>
        <w:pStyle w:val="Normal"/>
        <w:ind w:left="0"/>
        <w:rPr>
          <w:b w:val="0"/>
          <w:bCs w:val="0"/>
          <w:sz w:val="22"/>
          <w:szCs w:val="22"/>
          <w:u w:val="none"/>
        </w:rPr>
      </w:pPr>
      <w:r w:rsidR="5992FC51">
        <w:drawing>
          <wp:inline wp14:editId="5DA1CF87" wp14:anchorId="68D6893E">
            <wp:extent cx="3036094" cy="4048125"/>
            <wp:effectExtent l="0" t="0" r="0" b="0"/>
            <wp:docPr id="63661975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01b00448abe45b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36094" cy="404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uURaZBfQ51p5qK" int2:id="AXSI9um6">
      <int2:state int2:type="AugLoop_Text_Critique" int2:value="Rejected"/>
    </int2:textHash>
    <int2:bookmark int2:bookmarkName="_Int_FT3xdSKS" int2:invalidationBookmarkName="" int2:hashCode="m/D4/19di8v/ud" int2:id="vFHGbn5U">
      <int2:state int2:type="AugLoop_Text_Critique" int2:value="Rejected"/>
    </int2:bookmark>
    <int2:bookmark int2:bookmarkName="_Int_hlW5MGSU" int2:invalidationBookmarkName="" int2:hashCode="itfSHHGwSbcAO6" int2:id="0QECl2v6">
      <int2:state int2:type="AugLoop_Text_Critique" int2:value="Rejected"/>
    </int2:bookmark>
    <int2:bookmark int2:bookmarkName="_Int_3iQ9i7mh" int2:invalidationBookmarkName="" int2:hashCode="T0Ik9ErSnkbHDj" int2:id="XYkKCS56">
      <int2:state int2:type="AugLoop_Text_Critique" int2:value="Rejected"/>
    </int2:bookmark>
    <int2:bookmark int2:bookmarkName="_Int_XmjwkqOo" int2:invalidationBookmarkName="" int2:hashCode="V2eTlpYD5fZ0Xz" int2:id="Rnf0CKHZ">
      <int2:state int2:type="AugLoop_Text_Critique" int2:value="Rejected"/>
    </int2:bookmark>
    <int2:bookmark int2:bookmarkName="_Int_nl4Gyx5C" int2:invalidationBookmarkName="" int2:hashCode="eurpxE5nyESUgP" int2:id="heyFAiDl">
      <int2:state int2:type="AugLoop_Text_Critique" int2:value="Rejected"/>
    </int2:bookmark>
    <int2:bookmark int2:bookmarkName="_Int_FEb3C5pI" int2:invalidationBookmarkName="" int2:hashCode="VgoA9kR7ni388Z" int2:id="VzXT4Z0P">
      <int2:state int2:type="AugLoop_Text_Critique" int2:value="Rejected"/>
    </int2:bookmark>
    <int2:bookmark int2:bookmarkName="_Int_2C69SHGY" int2:invalidationBookmarkName="" int2:hashCode="VgoA9kR7ni388Z" int2:id="DrEHFqmq">
      <int2:state int2:type="AugLoop_Text_Critique" int2:value="Rejected"/>
    </int2:bookmark>
    <int2:bookmark int2:bookmarkName="_Int_HBERuCA5" int2:invalidationBookmarkName="" int2:hashCode="SEiQGznzFfZHRw" int2:id="wN0pfcUV">
      <int2:state int2:type="AugLoop_Text_Critique" int2:value="Rejected"/>
    </int2:bookmark>
    <int2:bookmark int2:bookmarkName="_Int_CAhszCEl" int2:invalidationBookmarkName="" int2:hashCode="bUaPtg2pBcCR3y" int2:id="zns4smpI">
      <int2:state int2:type="AugLoop_Text_Critique" int2:value="Rejected"/>
    </int2:bookmark>
    <int2:bookmark int2:bookmarkName="_Int_BOOV4gzY" int2:invalidationBookmarkName="" int2:hashCode="VgoA9kR7ni388Z" int2:id="5aB7mvCh">
      <int2:state int2:type="AugLoop_Text_Critique" int2:value="Rejected"/>
    </int2:bookmark>
    <int2:bookmark int2:bookmarkName="_Int_1stPs6fB" int2:invalidationBookmarkName="" int2:hashCode="edQaR+j+xVhWpq" int2:id="7PBu6qEw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2">
    <w:nsid w:val="5c5f9b0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1">
    <w:nsid w:val="2343674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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6092d3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2fc5b4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5a4a3f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26b715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420e7f1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38ce21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1c44b1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41b4187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31e81e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653fc7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17b79a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3c7e4501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(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8">
    <w:nsid w:val="2859b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4db33c37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(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5af526f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6f4acf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b29c2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324e7f0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6e8f952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24ac1c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99af62c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(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2de4ba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60210c9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(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2ba4dcc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374a3c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0b010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baf154b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)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)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(%4)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(%5)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(%6)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266dc9f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a5bf1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ae59cd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D3DAFAB"/>
    <w:rsid w:val="00017729"/>
    <w:rsid w:val="002E9A2F"/>
    <w:rsid w:val="00593697"/>
    <w:rsid w:val="0089223E"/>
    <w:rsid w:val="00C01363"/>
    <w:rsid w:val="00F2B28D"/>
    <w:rsid w:val="01228879"/>
    <w:rsid w:val="013E4A52"/>
    <w:rsid w:val="0178CC79"/>
    <w:rsid w:val="02558DD6"/>
    <w:rsid w:val="0274DAE1"/>
    <w:rsid w:val="029DBB1C"/>
    <w:rsid w:val="02B8B2F3"/>
    <w:rsid w:val="02D33540"/>
    <w:rsid w:val="03283BCC"/>
    <w:rsid w:val="03584B88"/>
    <w:rsid w:val="03D846C9"/>
    <w:rsid w:val="03FB158E"/>
    <w:rsid w:val="04021D74"/>
    <w:rsid w:val="042B2BC5"/>
    <w:rsid w:val="042D3626"/>
    <w:rsid w:val="049D6C18"/>
    <w:rsid w:val="04A28D00"/>
    <w:rsid w:val="04B51776"/>
    <w:rsid w:val="04E7397C"/>
    <w:rsid w:val="05134654"/>
    <w:rsid w:val="052B107E"/>
    <w:rsid w:val="052EBD67"/>
    <w:rsid w:val="05356C73"/>
    <w:rsid w:val="0543D141"/>
    <w:rsid w:val="057ECAA6"/>
    <w:rsid w:val="0596E5EF"/>
    <w:rsid w:val="05C623B0"/>
    <w:rsid w:val="05C78216"/>
    <w:rsid w:val="05DC69A5"/>
    <w:rsid w:val="05DD9DC0"/>
    <w:rsid w:val="060C8E55"/>
    <w:rsid w:val="061696C5"/>
    <w:rsid w:val="0656CCD8"/>
    <w:rsid w:val="067F3361"/>
    <w:rsid w:val="069BE3B9"/>
    <w:rsid w:val="06A1B28B"/>
    <w:rsid w:val="06EDA2BB"/>
    <w:rsid w:val="072FCF56"/>
    <w:rsid w:val="0732B650"/>
    <w:rsid w:val="075CE6B3"/>
    <w:rsid w:val="07BBE47D"/>
    <w:rsid w:val="07DECEF4"/>
    <w:rsid w:val="08C3D29C"/>
    <w:rsid w:val="08CB9FB7"/>
    <w:rsid w:val="0932994F"/>
    <w:rsid w:val="09442F17"/>
    <w:rsid w:val="098138AD"/>
    <w:rsid w:val="099034FD"/>
    <w:rsid w:val="09C7D4B8"/>
    <w:rsid w:val="09DC1A4A"/>
    <w:rsid w:val="09E6F080"/>
    <w:rsid w:val="09F317E2"/>
    <w:rsid w:val="0A5A4B12"/>
    <w:rsid w:val="0A677018"/>
    <w:rsid w:val="0AA4120F"/>
    <w:rsid w:val="0ABE368B"/>
    <w:rsid w:val="0B0796BD"/>
    <w:rsid w:val="0B42A8C6"/>
    <w:rsid w:val="0B44ED2F"/>
    <w:rsid w:val="0B9C2DE8"/>
    <w:rsid w:val="0C062773"/>
    <w:rsid w:val="0C0D152B"/>
    <w:rsid w:val="0C3FFA65"/>
    <w:rsid w:val="0C65FA49"/>
    <w:rsid w:val="0CB3A94D"/>
    <w:rsid w:val="0CCF1E12"/>
    <w:rsid w:val="0D2DA539"/>
    <w:rsid w:val="0D3DAFAB"/>
    <w:rsid w:val="0D772B80"/>
    <w:rsid w:val="0D87ED5E"/>
    <w:rsid w:val="0D8B9C96"/>
    <w:rsid w:val="0D9F10DA"/>
    <w:rsid w:val="0DA4C4F3"/>
    <w:rsid w:val="0E68D74A"/>
    <w:rsid w:val="0E6F20D1"/>
    <w:rsid w:val="0E7651EC"/>
    <w:rsid w:val="0EB28410"/>
    <w:rsid w:val="0EB60566"/>
    <w:rsid w:val="0EEAA1CD"/>
    <w:rsid w:val="0F12FBE1"/>
    <w:rsid w:val="0F1493D8"/>
    <w:rsid w:val="0F2C243E"/>
    <w:rsid w:val="0F409554"/>
    <w:rsid w:val="0F53582F"/>
    <w:rsid w:val="0F541888"/>
    <w:rsid w:val="0FD1BB56"/>
    <w:rsid w:val="0FED9677"/>
    <w:rsid w:val="0FFDB26A"/>
    <w:rsid w:val="10299DA2"/>
    <w:rsid w:val="10563204"/>
    <w:rsid w:val="1071DFEF"/>
    <w:rsid w:val="10AECC42"/>
    <w:rsid w:val="10B6AF50"/>
    <w:rsid w:val="10C33D58"/>
    <w:rsid w:val="114EE60B"/>
    <w:rsid w:val="1156D391"/>
    <w:rsid w:val="116C8303"/>
    <w:rsid w:val="118966D8"/>
    <w:rsid w:val="11C9BC84"/>
    <w:rsid w:val="11EF8586"/>
    <w:rsid w:val="124A9CA3"/>
    <w:rsid w:val="124B2C43"/>
    <w:rsid w:val="124C349A"/>
    <w:rsid w:val="125F0DB9"/>
    <w:rsid w:val="12BAECAD"/>
    <w:rsid w:val="12FDDE20"/>
    <w:rsid w:val="1322FA06"/>
    <w:rsid w:val="1328158C"/>
    <w:rsid w:val="138DD2C6"/>
    <w:rsid w:val="139E0E94"/>
    <w:rsid w:val="13E66D04"/>
    <w:rsid w:val="140FFFD0"/>
    <w:rsid w:val="143BFF2D"/>
    <w:rsid w:val="14F12612"/>
    <w:rsid w:val="14FD0EC5"/>
    <w:rsid w:val="150D4BE9"/>
    <w:rsid w:val="152025B4"/>
    <w:rsid w:val="1586A3ED"/>
    <w:rsid w:val="1592A7D4"/>
    <w:rsid w:val="15FAB763"/>
    <w:rsid w:val="16289D71"/>
    <w:rsid w:val="162A8CB5"/>
    <w:rsid w:val="165BB917"/>
    <w:rsid w:val="1687BC87"/>
    <w:rsid w:val="17123424"/>
    <w:rsid w:val="171FA5BD"/>
    <w:rsid w:val="176F0475"/>
    <w:rsid w:val="179687C4"/>
    <w:rsid w:val="17A21933"/>
    <w:rsid w:val="17C61515"/>
    <w:rsid w:val="17D9F5CD"/>
    <w:rsid w:val="18664E6E"/>
    <w:rsid w:val="18775429"/>
    <w:rsid w:val="189FF3C0"/>
    <w:rsid w:val="18B9DE27"/>
    <w:rsid w:val="1935B224"/>
    <w:rsid w:val="193FAD18"/>
    <w:rsid w:val="1961E576"/>
    <w:rsid w:val="1989906A"/>
    <w:rsid w:val="19ADA11A"/>
    <w:rsid w:val="19D0E6AC"/>
    <w:rsid w:val="19F8B80D"/>
    <w:rsid w:val="19FD243D"/>
    <w:rsid w:val="1A1ADE1D"/>
    <w:rsid w:val="1A7FBEF1"/>
    <w:rsid w:val="1AA29591"/>
    <w:rsid w:val="1AACD635"/>
    <w:rsid w:val="1AE03E96"/>
    <w:rsid w:val="1AF02A65"/>
    <w:rsid w:val="1B346897"/>
    <w:rsid w:val="1B62FE7F"/>
    <w:rsid w:val="1B907790"/>
    <w:rsid w:val="1B98F49E"/>
    <w:rsid w:val="1B9A9A98"/>
    <w:rsid w:val="1BBBC8B7"/>
    <w:rsid w:val="1BBF4598"/>
    <w:rsid w:val="1C0E4CC4"/>
    <w:rsid w:val="1C3FC607"/>
    <w:rsid w:val="1C69F8E7"/>
    <w:rsid w:val="1C737F41"/>
    <w:rsid w:val="1CC88596"/>
    <w:rsid w:val="1CCC197F"/>
    <w:rsid w:val="1CEBDCB2"/>
    <w:rsid w:val="1D34C4FF"/>
    <w:rsid w:val="1D3CA292"/>
    <w:rsid w:val="1D58CB2E"/>
    <w:rsid w:val="1D6B2679"/>
    <w:rsid w:val="1D6CB1E0"/>
    <w:rsid w:val="1D8D4F4A"/>
    <w:rsid w:val="1D9AA1E7"/>
    <w:rsid w:val="1D9DB9B9"/>
    <w:rsid w:val="1DD17BF0"/>
    <w:rsid w:val="1E1FBE84"/>
    <w:rsid w:val="1E355699"/>
    <w:rsid w:val="1E493751"/>
    <w:rsid w:val="1E798DD7"/>
    <w:rsid w:val="1E87AD13"/>
    <w:rsid w:val="1E9536D4"/>
    <w:rsid w:val="1F804758"/>
    <w:rsid w:val="1FA48888"/>
    <w:rsid w:val="1FAB2003"/>
    <w:rsid w:val="1FB88C7B"/>
    <w:rsid w:val="2003EBA5"/>
    <w:rsid w:val="20155E38"/>
    <w:rsid w:val="20BA73E1"/>
    <w:rsid w:val="21053E12"/>
    <w:rsid w:val="21279BAC"/>
    <w:rsid w:val="213CD2D2"/>
    <w:rsid w:val="213D6A0A"/>
    <w:rsid w:val="216CF75B"/>
    <w:rsid w:val="21B914F6"/>
    <w:rsid w:val="21CA56F6"/>
    <w:rsid w:val="21CFBEE3"/>
    <w:rsid w:val="22083622"/>
    <w:rsid w:val="221E4864"/>
    <w:rsid w:val="2234E28A"/>
    <w:rsid w:val="2241640D"/>
    <w:rsid w:val="22821737"/>
    <w:rsid w:val="22977FF3"/>
    <w:rsid w:val="22D93A6B"/>
    <w:rsid w:val="2308C7BC"/>
    <w:rsid w:val="231CA874"/>
    <w:rsid w:val="231EB91A"/>
    <w:rsid w:val="232113C2"/>
    <w:rsid w:val="2322784E"/>
    <w:rsid w:val="234A2DC0"/>
    <w:rsid w:val="23B1F3EC"/>
    <w:rsid w:val="24355A9A"/>
    <w:rsid w:val="243CDED4"/>
    <w:rsid w:val="247A34E9"/>
    <w:rsid w:val="24E368F3"/>
    <w:rsid w:val="2510F3C2"/>
    <w:rsid w:val="251B2142"/>
    <w:rsid w:val="253BB2B5"/>
    <w:rsid w:val="253CAED4"/>
    <w:rsid w:val="2562A4DD"/>
    <w:rsid w:val="257FFF5A"/>
    <w:rsid w:val="2599F926"/>
    <w:rsid w:val="25B50125"/>
    <w:rsid w:val="261A6187"/>
    <w:rsid w:val="26C086F4"/>
    <w:rsid w:val="26CA2372"/>
    <w:rsid w:val="26DBA745"/>
    <w:rsid w:val="26E384D8"/>
    <w:rsid w:val="26FAA050"/>
    <w:rsid w:val="272B1C34"/>
    <w:rsid w:val="27A741AF"/>
    <w:rsid w:val="27E6C6D2"/>
    <w:rsid w:val="27F4E1BF"/>
    <w:rsid w:val="2816B9AC"/>
    <w:rsid w:val="2838B662"/>
    <w:rsid w:val="28529425"/>
    <w:rsid w:val="287777A6"/>
    <w:rsid w:val="2896C1C6"/>
    <w:rsid w:val="28992F77"/>
    <w:rsid w:val="28B08725"/>
    <w:rsid w:val="28E1C27F"/>
    <w:rsid w:val="29829733"/>
    <w:rsid w:val="29905546"/>
    <w:rsid w:val="29DBEDA9"/>
    <w:rsid w:val="29F2FF51"/>
    <w:rsid w:val="2A0C9422"/>
    <w:rsid w:val="2B00533B"/>
    <w:rsid w:val="2B2C25A7"/>
    <w:rsid w:val="2B3EF64A"/>
    <w:rsid w:val="2B430B4A"/>
    <w:rsid w:val="2B879CBB"/>
    <w:rsid w:val="2B9D9495"/>
    <w:rsid w:val="2BCDDCEC"/>
    <w:rsid w:val="2BFEDA39"/>
    <w:rsid w:val="2C0C4518"/>
    <w:rsid w:val="2C5773BF"/>
    <w:rsid w:val="2C7025FA"/>
    <w:rsid w:val="2CA2DB5B"/>
    <w:rsid w:val="2D0D6926"/>
    <w:rsid w:val="2D7641F5"/>
    <w:rsid w:val="2D9F86F8"/>
    <w:rsid w:val="2DF78F8E"/>
    <w:rsid w:val="2E0BF65B"/>
    <w:rsid w:val="2E2F6C07"/>
    <w:rsid w:val="2E6F7C28"/>
    <w:rsid w:val="2E85FB30"/>
    <w:rsid w:val="2F083AE0"/>
    <w:rsid w:val="2F31698E"/>
    <w:rsid w:val="2F397BBE"/>
    <w:rsid w:val="2F4858E3"/>
    <w:rsid w:val="2F83A264"/>
    <w:rsid w:val="2FC153C0"/>
    <w:rsid w:val="307BD5A6"/>
    <w:rsid w:val="3085D811"/>
    <w:rsid w:val="30C7C61A"/>
    <w:rsid w:val="31218F5E"/>
    <w:rsid w:val="315D2421"/>
    <w:rsid w:val="316EB195"/>
    <w:rsid w:val="31978866"/>
    <w:rsid w:val="31B48F88"/>
    <w:rsid w:val="31DFBED5"/>
    <w:rsid w:val="320CD619"/>
    <w:rsid w:val="323A5FB3"/>
    <w:rsid w:val="32A5CAAD"/>
    <w:rsid w:val="33379466"/>
    <w:rsid w:val="33505FE9"/>
    <w:rsid w:val="3361E93C"/>
    <w:rsid w:val="33C9F8CB"/>
    <w:rsid w:val="33EAC120"/>
    <w:rsid w:val="33F66A26"/>
    <w:rsid w:val="345580B8"/>
    <w:rsid w:val="34700E14"/>
    <w:rsid w:val="347A9C48"/>
    <w:rsid w:val="34A72EAA"/>
    <w:rsid w:val="34B0FF39"/>
    <w:rsid w:val="34ED4F2E"/>
    <w:rsid w:val="34FDB99D"/>
    <w:rsid w:val="355AC024"/>
    <w:rsid w:val="35665C3F"/>
    <w:rsid w:val="35869181"/>
    <w:rsid w:val="359874A0"/>
    <w:rsid w:val="35D3405A"/>
    <w:rsid w:val="35D76E93"/>
    <w:rsid w:val="35FA9F25"/>
    <w:rsid w:val="36343154"/>
    <w:rsid w:val="36AA2A5C"/>
    <w:rsid w:val="36F69085"/>
    <w:rsid w:val="3701D198"/>
    <w:rsid w:val="371C1248"/>
    <w:rsid w:val="372780E7"/>
    <w:rsid w:val="37387F07"/>
    <w:rsid w:val="3762F81B"/>
    <w:rsid w:val="37A7AED6"/>
    <w:rsid w:val="37B8F783"/>
    <w:rsid w:val="38045286"/>
    <w:rsid w:val="38128BFE"/>
    <w:rsid w:val="3815BB39"/>
    <w:rsid w:val="3817912E"/>
    <w:rsid w:val="3824EFF0"/>
    <w:rsid w:val="3830DD03"/>
    <w:rsid w:val="387C9903"/>
    <w:rsid w:val="3892746C"/>
    <w:rsid w:val="3899ED5B"/>
    <w:rsid w:val="38B6A45C"/>
    <w:rsid w:val="38D79660"/>
    <w:rsid w:val="390BD630"/>
    <w:rsid w:val="394EA902"/>
    <w:rsid w:val="39683606"/>
    <w:rsid w:val="39AE6696"/>
    <w:rsid w:val="39B2EBAF"/>
    <w:rsid w:val="39CA45CE"/>
    <w:rsid w:val="39D12AC0"/>
    <w:rsid w:val="39F5AD0B"/>
    <w:rsid w:val="3A7CA858"/>
    <w:rsid w:val="3AA7A7F4"/>
    <w:rsid w:val="3AEA7963"/>
    <w:rsid w:val="3B26BF97"/>
    <w:rsid w:val="3B5C90B2"/>
    <w:rsid w:val="3B66162F"/>
    <w:rsid w:val="3B6FB64B"/>
    <w:rsid w:val="3BA645A9"/>
    <w:rsid w:val="3BCA01A8"/>
    <w:rsid w:val="3C21D437"/>
    <w:rsid w:val="3C48F75F"/>
    <w:rsid w:val="3C8649C4"/>
    <w:rsid w:val="3CA7B45B"/>
    <w:rsid w:val="3CCC5A21"/>
    <w:rsid w:val="3D0C3BAC"/>
    <w:rsid w:val="3D41A027"/>
    <w:rsid w:val="3D4CA9AC"/>
    <w:rsid w:val="3D65D209"/>
    <w:rsid w:val="3D75B527"/>
    <w:rsid w:val="3E065895"/>
    <w:rsid w:val="3E0B07A7"/>
    <w:rsid w:val="3E3099D1"/>
    <w:rsid w:val="3E31697F"/>
    <w:rsid w:val="3E8B077B"/>
    <w:rsid w:val="3E9BE4F0"/>
    <w:rsid w:val="3E9DB6F1"/>
    <w:rsid w:val="3EB9FAA2"/>
    <w:rsid w:val="3EE4AFBC"/>
    <w:rsid w:val="3EF43A94"/>
    <w:rsid w:val="3F33C491"/>
    <w:rsid w:val="3F46C6B6"/>
    <w:rsid w:val="3F5484C9"/>
    <w:rsid w:val="3FA6D808"/>
    <w:rsid w:val="3FC6F65D"/>
    <w:rsid w:val="3FFE2994"/>
    <w:rsid w:val="406619E2"/>
    <w:rsid w:val="407CBAE8"/>
    <w:rsid w:val="407ED712"/>
    <w:rsid w:val="408D67D4"/>
    <w:rsid w:val="40C94428"/>
    <w:rsid w:val="40DC12EA"/>
    <w:rsid w:val="40E79F1C"/>
    <w:rsid w:val="40F0552A"/>
    <w:rsid w:val="41692783"/>
    <w:rsid w:val="41B9787B"/>
    <w:rsid w:val="41D2E3D1"/>
    <w:rsid w:val="41D557B3"/>
    <w:rsid w:val="42184DE2"/>
    <w:rsid w:val="42254FED"/>
    <w:rsid w:val="42435A97"/>
    <w:rsid w:val="424B55AF"/>
    <w:rsid w:val="424C39BA"/>
    <w:rsid w:val="42645884"/>
    <w:rsid w:val="4299C76C"/>
    <w:rsid w:val="42A14741"/>
    <w:rsid w:val="42DCB1DB"/>
    <w:rsid w:val="42F97145"/>
    <w:rsid w:val="42FA5484"/>
    <w:rsid w:val="4300BE43"/>
    <w:rsid w:val="43084B8C"/>
    <w:rsid w:val="43273001"/>
    <w:rsid w:val="4348145F"/>
    <w:rsid w:val="43840133"/>
    <w:rsid w:val="4388FEED"/>
    <w:rsid w:val="4395FC4F"/>
    <w:rsid w:val="43C6B7CA"/>
    <w:rsid w:val="4447A77D"/>
    <w:rsid w:val="44C42E5D"/>
    <w:rsid w:val="44D17710"/>
    <w:rsid w:val="44F1F81A"/>
    <w:rsid w:val="450B607E"/>
    <w:rsid w:val="450E0DA3"/>
    <w:rsid w:val="4515D22D"/>
    <w:rsid w:val="451BCAED"/>
    <w:rsid w:val="457EE491"/>
    <w:rsid w:val="45BE8129"/>
    <w:rsid w:val="46287225"/>
    <w:rsid w:val="46351990"/>
    <w:rsid w:val="464814FC"/>
    <w:rsid w:val="466D4771"/>
    <w:rsid w:val="46810AF2"/>
    <w:rsid w:val="46908741"/>
    <w:rsid w:val="46B47E40"/>
    <w:rsid w:val="46C3FEBA"/>
    <w:rsid w:val="46EDF19B"/>
    <w:rsid w:val="46FD5AA0"/>
    <w:rsid w:val="4778BF0B"/>
    <w:rsid w:val="47A0A06F"/>
    <w:rsid w:val="47A4AA43"/>
    <w:rsid w:val="47D0E9F1"/>
    <w:rsid w:val="47FBC4BF"/>
    <w:rsid w:val="4814FBF3"/>
    <w:rsid w:val="4828B9FF"/>
    <w:rsid w:val="4898076C"/>
    <w:rsid w:val="48A072B7"/>
    <w:rsid w:val="48B38EA1"/>
    <w:rsid w:val="48D1E032"/>
    <w:rsid w:val="49786091"/>
    <w:rsid w:val="49C48A60"/>
    <w:rsid w:val="49D95A33"/>
    <w:rsid w:val="4A29E31D"/>
    <w:rsid w:val="4A343D97"/>
    <w:rsid w:val="4A35F94E"/>
    <w:rsid w:val="4A368C13"/>
    <w:rsid w:val="4A6282FF"/>
    <w:rsid w:val="4A9F24F6"/>
    <w:rsid w:val="4AEC83DE"/>
    <w:rsid w:val="4B29F8AF"/>
    <w:rsid w:val="4B2AC4C1"/>
    <w:rsid w:val="4B40B894"/>
    <w:rsid w:val="4B42C81C"/>
    <w:rsid w:val="4B976FDD"/>
    <w:rsid w:val="4BB57A24"/>
    <w:rsid w:val="4BF2EF67"/>
    <w:rsid w:val="4CCB3EF4"/>
    <w:rsid w:val="4CD3C3F2"/>
    <w:rsid w:val="4CF71DA5"/>
    <w:rsid w:val="4CFC2B22"/>
    <w:rsid w:val="4D180A5A"/>
    <w:rsid w:val="4DA55155"/>
    <w:rsid w:val="4DAFB4B6"/>
    <w:rsid w:val="4DF10CF9"/>
    <w:rsid w:val="4E2F23ED"/>
    <w:rsid w:val="4EA51CF5"/>
    <w:rsid w:val="4EB242C4"/>
    <w:rsid w:val="4EB3DABB"/>
    <w:rsid w:val="4F4121B6"/>
    <w:rsid w:val="4F87B1DF"/>
    <w:rsid w:val="4F8C1B50"/>
    <w:rsid w:val="4FAD4B1A"/>
    <w:rsid w:val="4FAFBC28"/>
    <w:rsid w:val="501429B7"/>
    <w:rsid w:val="50234C4A"/>
    <w:rsid w:val="502AAEC1"/>
    <w:rsid w:val="508F9F0F"/>
    <w:rsid w:val="50E75578"/>
    <w:rsid w:val="511890C0"/>
    <w:rsid w:val="51250CEF"/>
    <w:rsid w:val="5160A17E"/>
    <w:rsid w:val="51830BCF"/>
    <w:rsid w:val="51AFFA18"/>
    <w:rsid w:val="52071EE4"/>
    <w:rsid w:val="528325D9"/>
    <w:rsid w:val="52BD69C9"/>
    <w:rsid w:val="52D62213"/>
    <w:rsid w:val="52EF9A3C"/>
    <w:rsid w:val="52FD9B5F"/>
    <w:rsid w:val="534BCA79"/>
    <w:rsid w:val="5373CC5E"/>
    <w:rsid w:val="53BB07E1"/>
    <w:rsid w:val="53DB1FDD"/>
    <w:rsid w:val="54059923"/>
    <w:rsid w:val="5418B88D"/>
    <w:rsid w:val="5434AEDB"/>
    <w:rsid w:val="5471F274"/>
    <w:rsid w:val="54A18226"/>
    <w:rsid w:val="54E79ADA"/>
    <w:rsid w:val="5531DCA9"/>
    <w:rsid w:val="55561156"/>
    <w:rsid w:val="559597A6"/>
    <w:rsid w:val="559E22B7"/>
    <w:rsid w:val="56098DB1"/>
    <w:rsid w:val="56552DF2"/>
    <w:rsid w:val="565E1679"/>
    <w:rsid w:val="56919798"/>
    <w:rsid w:val="56B8CDA1"/>
    <w:rsid w:val="56CDAD0A"/>
    <w:rsid w:val="56DDE118"/>
    <w:rsid w:val="57647FA1"/>
    <w:rsid w:val="577EC6E2"/>
    <w:rsid w:val="57A5B01D"/>
    <w:rsid w:val="57A6AC3C"/>
    <w:rsid w:val="57D5EE8F"/>
    <w:rsid w:val="57F9E379"/>
    <w:rsid w:val="582663CF"/>
    <w:rsid w:val="582E759B"/>
    <w:rsid w:val="58339121"/>
    <w:rsid w:val="58786082"/>
    <w:rsid w:val="58BF42E5"/>
    <w:rsid w:val="593B3197"/>
    <w:rsid w:val="5988AB53"/>
    <w:rsid w:val="5992FC51"/>
    <w:rsid w:val="59994310"/>
    <w:rsid w:val="59B96397"/>
    <w:rsid w:val="59F40F44"/>
    <w:rsid w:val="5A0A0FBD"/>
    <w:rsid w:val="5A597129"/>
    <w:rsid w:val="5A82EDA9"/>
    <w:rsid w:val="5AAECEF0"/>
    <w:rsid w:val="5AC3B1EB"/>
    <w:rsid w:val="5ADD50DF"/>
    <w:rsid w:val="5B19C188"/>
    <w:rsid w:val="5B290664"/>
    <w:rsid w:val="5B351371"/>
    <w:rsid w:val="5B5BEDE1"/>
    <w:rsid w:val="5B5E6EF3"/>
    <w:rsid w:val="5B6DC8DF"/>
    <w:rsid w:val="5BA0C817"/>
    <w:rsid w:val="5BEBF1F3"/>
    <w:rsid w:val="5C12D617"/>
    <w:rsid w:val="5C260041"/>
    <w:rsid w:val="5C26BEEC"/>
    <w:rsid w:val="5C2A32B1"/>
    <w:rsid w:val="5CD0F5C7"/>
    <w:rsid w:val="5CFA3F54"/>
    <w:rsid w:val="5D4A2D56"/>
    <w:rsid w:val="5D59700F"/>
    <w:rsid w:val="5D9D447C"/>
    <w:rsid w:val="5DB9BAD2"/>
    <w:rsid w:val="5DC60312"/>
    <w:rsid w:val="5E15EDC0"/>
    <w:rsid w:val="5E6CC628"/>
    <w:rsid w:val="5E8CFA33"/>
    <w:rsid w:val="5E960FB5"/>
    <w:rsid w:val="5EB3E5FC"/>
    <w:rsid w:val="5EB4A674"/>
    <w:rsid w:val="5ED9EA6F"/>
    <w:rsid w:val="5F2CE24C"/>
    <w:rsid w:val="5F3161D5"/>
    <w:rsid w:val="5F88B9E3"/>
    <w:rsid w:val="5FA2AB2D"/>
    <w:rsid w:val="5FCA2385"/>
    <w:rsid w:val="5FDD8111"/>
    <w:rsid w:val="5FEC848C"/>
    <w:rsid w:val="5FEE6018"/>
    <w:rsid w:val="5FFE8ABC"/>
    <w:rsid w:val="6004F8BF"/>
    <w:rsid w:val="600AD7C3"/>
    <w:rsid w:val="6041BA5B"/>
    <w:rsid w:val="605EE92B"/>
    <w:rsid w:val="6074A414"/>
    <w:rsid w:val="608177CF"/>
    <w:rsid w:val="60849EFD"/>
    <w:rsid w:val="60C97321"/>
    <w:rsid w:val="60F8B101"/>
    <w:rsid w:val="60FFA356"/>
    <w:rsid w:val="6103BFD8"/>
    <w:rsid w:val="61056E2F"/>
    <w:rsid w:val="61119FA1"/>
    <w:rsid w:val="612C6479"/>
    <w:rsid w:val="615B9F60"/>
    <w:rsid w:val="616851E2"/>
    <w:rsid w:val="617CD0D5"/>
    <w:rsid w:val="619B7D45"/>
    <w:rsid w:val="61A4CE4E"/>
    <w:rsid w:val="62196C1B"/>
    <w:rsid w:val="6225A7D8"/>
    <w:rsid w:val="62688A97"/>
    <w:rsid w:val="62D14416"/>
    <w:rsid w:val="62D2DD54"/>
    <w:rsid w:val="62DA3FCB"/>
    <w:rsid w:val="62DC39DD"/>
    <w:rsid w:val="62E1C29C"/>
    <w:rsid w:val="6317E8D0"/>
    <w:rsid w:val="632AB961"/>
    <w:rsid w:val="63427885"/>
    <w:rsid w:val="63B663D3"/>
    <w:rsid w:val="63BFB3C9"/>
    <w:rsid w:val="63CCA3F8"/>
    <w:rsid w:val="643051C3"/>
    <w:rsid w:val="6438DBCD"/>
    <w:rsid w:val="643FD5EE"/>
    <w:rsid w:val="646DB459"/>
    <w:rsid w:val="64DBDD75"/>
    <w:rsid w:val="6573EBAB"/>
    <w:rsid w:val="65A09000"/>
    <w:rsid w:val="660984BA"/>
    <w:rsid w:val="662F1083"/>
    <w:rsid w:val="665041F8"/>
    <w:rsid w:val="66A9A88E"/>
    <w:rsid w:val="66ACFBA8"/>
    <w:rsid w:val="66B50252"/>
    <w:rsid w:val="66BA49F7"/>
    <w:rsid w:val="66D686D3"/>
    <w:rsid w:val="66DB3A78"/>
    <w:rsid w:val="67300985"/>
    <w:rsid w:val="67378A2B"/>
    <w:rsid w:val="674C7FDB"/>
    <w:rsid w:val="679797D1"/>
    <w:rsid w:val="6797A1D1"/>
    <w:rsid w:val="682DE3DD"/>
    <w:rsid w:val="6873E05E"/>
    <w:rsid w:val="689A79B6"/>
    <w:rsid w:val="68C8EABF"/>
    <w:rsid w:val="692CA043"/>
    <w:rsid w:val="694B7B61"/>
    <w:rsid w:val="695A4DD9"/>
    <w:rsid w:val="6987E2BA"/>
    <w:rsid w:val="69891AC1"/>
    <w:rsid w:val="69917015"/>
    <w:rsid w:val="699D8C96"/>
    <w:rsid w:val="69A5386C"/>
    <w:rsid w:val="69E434C1"/>
    <w:rsid w:val="6A09A60E"/>
    <w:rsid w:val="6A1863BD"/>
    <w:rsid w:val="6A247E00"/>
    <w:rsid w:val="6A6F94F3"/>
    <w:rsid w:val="6ABC83E7"/>
    <w:rsid w:val="6ADCF5DD"/>
    <w:rsid w:val="6AFB622F"/>
    <w:rsid w:val="6B021267"/>
    <w:rsid w:val="6B128EE7"/>
    <w:rsid w:val="6B5E2DC9"/>
    <w:rsid w:val="6BA8AB89"/>
    <w:rsid w:val="6BE5A9A1"/>
    <w:rsid w:val="6C28F9E1"/>
    <w:rsid w:val="6C60BBA9"/>
    <w:rsid w:val="6CD0326E"/>
    <w:rsid w:val="6CD5CCC5"/>
    <w:rsid w:val="6D10631E"/>
    <w:rsid w:val="6D46D27A"/>
    <w:rsid w:val="6D787379"/>
    <w:rsid w:val="6DE9B688"/>
    <w:rsid w:val="6E042611"/>
    <w:rsid w:val="6E3302F1"/>
    <w:rsid w:val="6E634163"/>
    <w:rsid w:val="6E9F35CF"/>
    <w:rsid w:val="6EAC337F"/>
    <w:rsid w:val="6F22BB77"/>
    <w:rsid w:val="6F40D71C"/>
    <w:rsid w:val="6F414FD8"/>
    <w:rsid w:val="6F7F3B80"/>
    <w:rsid w:val="6FC69903"/>
    <w:rsid w:val="6FCA96F6"/>
    <w:rsid w:val="6FD5838A"/>
    <w:rsid w:val="6FE519BA"/>
    <w:rsid w:val="6FFAC7FF"/>
    <w:rsid w:val="6FFF11C4"/>
    <w:rsid w:val="7007D330"/>
    <w:rsid w:val="7070C107"/>
    <w:rsid w:val="70A429F3"/>
    <w:rsid w:val="70AD4C88"/>
    <w:rsid w:val="70F942F4"/>
    <w:rsid w:val="70FC6B04"/>
    <w:rsid w:val="7187A807"/>
    <w:rsid w:val="719AE225"/>
    <w:rsid w:val="71A3A391"/>
    <w:rsid w:val="71B446F0"/>
    <w:rsid w:val="71D6A0F3"/>
    <w:rsid w:val="71F7B4F9"/>
    <w:rsid w:val="72377D6B"/>
    <w:rsid w:val="725A5C39"/>
    <w:rsid w:val="72CDFE1E"/>
    <w:rsid w:val="730D244C"/>
    <w:rsid w:val="733F73F2"/>
    <w:rsid w:val="73D7802A"/>
    <w:rsid w:val="73DD1558"/>
    <w:rsid w:val="742D57E1"/>
    <w:rsid w:val="74D91685"/>
    <w:rsid w:val="750A3A2C"/>
    <w:rsid w:val="754D4640"/>
    <w:rsid w:val="7586F3C1"/>
    <w:rsid w:val="75F66A8A"/>
    <w:rsid w:val="76199B57"/>
    <w:rsid w:val="762AE8EB"/>
    <w:rsid w:val="7631EBEF"/>
    <w:rsid w:val="7641B442"/>
    <w:rsid w:val="7690E9B9"/>
    <w:rsid w:val="76B74564"/>
    <w:rsid w:val="76CCBC2D"/>
    <w:rsid w:val="772D1420"/>
    <w:rsid w:val="772F4911"/>
    <w:rsid w:val="7739CC4D"/>
    <w:rsid w:val="77455866"/>
    <w:rsid w:val="774DE2A5"/>
    <w:rsid w:val="77923AEB"/>
    <w:rsid w:val="78A06960"/>
    <w:rsid w:val="78B862E6"/>
    <w:rsid w:val="7934E1F6"/>
    <w:rsid w:val="797DC21D"/>
    <w:rsid w:val="798D8D08"/>
    <w:rsid w:val="79951DDA"/>
    <w:rsid w:val="79E349BD"/>
    <w:rsid w:val="7A8DA643"/>
    <w:rsid w:val="7A920979"/>
    <w:rsid w:val="7AF689D1"/>
    <w:rsid w:val="7B055B52"/>
    <w:rsid w:val="7B1C3FA3"/>
    <w:rsid w:val="7B7F66A1"/>
    <w:rsid w:val="7B807E56"/>
    <w:rsid w:val="7BC53754"/>
    <w:rsid w:val="7BEAE341"/>
    <w:rsid w:val="7C1A9A58"/>
    <w:rsid w:val="7C3869C6"/>
    <w:rsid w:val="7C65AC0E"/>
    <w:rsid w:val="7C8DEBE4"/>
    <w:rsid w:val="7CF8EED7"/>
    <w:rsid w:val="7CFC23B4"/>
    <w:rsid w:val="7D57FB4B"/>
    <w:rsid w:val="7D62675F"/>
    <w:rsid w:val="7D6C2BD0"/>
    <w:rsid w:val="7D71B064"/>
    <w:rsid w:val="7D73DA83"/>
    <w:rsid w:val="7D86B3A2"/>
    <w:rsid w:val="7D8BD409"/>
    <w:rsid w:val="7D991FC5"/>
    <w:rsid w:val="7DBB11CA"/>
    <w:rsid w:val="7DC54705"/>
    <w:rsid w:val="7DEABC8A"/>
    <w:rsid w:val="7E005B26"/>
    <w:rsid w:val="7E085319"/>
    <w:rsid w:val="7E0B84DF"/>
    <w:rsid w:val="7E99D373"/>
    <w:rsid w:val="7E9BFB9E"/>
    <w:rsid w:val="7EC0CAEB"/>
    <w:rsid w:val="7ED232CA"/>
    <w:rsid w:val="7EF6FB20"/>
    <w:rsid w:val="7F27A46A"/>
    <w:rsid w:val="7F617363"/>
    <w:rsid w:val="7F6BAED0"/>
    <w:rsid w:val="7FD8CE35"/>
    <w:rsid w:val="7FF461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3DAFAB"/>
  <w15:chartTrackingRefBased/>
  <w15:docId w15:val="{1C055AE8-0DB9-48B9-92A9-8E33C28965D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250fe2b08a074500" /><Relationship Type="http://schemas.openxmlformats.org/officeDocument/2006/relationships/numbering" Target="numbering.xml" Id="Rcace1a571db249f6" /><Relationship Type="http://schemas.openxmlformats.org/officeDocument/2006/relationships/hyperlink" Target="https://www.chemicals.co.uk/blog/what-is-titration-used-for-in-real-life" TargetMode="External" Id="R7b65788934664444" /><Relationship Type="http://schemas.openxmlformats.org/officeDocument/2006/relationships/hyperlink" Target="https://mantech-inc.com/blog/method-abstract-69-chlorine-by-sodium-thiosulfate-titration/" TargetMode="External" Id="R3742fffcb84f4e44" /><Relationship Type="http://schemas.openxmlformats.org/officeDocument/2006/relationships/hyperlink" Target="https://www.ncbi.nlm.nih.gov/pmc/articles/PMC7967860/" TargetMode="External" Id="Rc1155c6d73944495" /><Relationship Type="http://schemas.openxmlformats.org/officeDocument/2006/relationships/hyperlink" Target="https://edu.rsc.org/resources/standard-solution/2257.article" TargetMode="External" Id="Rf97d05c8eced446f" /><Relationship Type="http://schemas.openxmlformats.org/officeDocument/2006/relationships/hyperlink" Target="https://www.britannica.com/science/chemical-indicator" TargetMode="External" Id="R0ca7272c88144198" /><Relationship Type="http://schemas.openxmlformats.org/officeDocument/2006/relationships/hyperlink" Target="https://www.ssc.education.ed.ac.uk/BSL/chemistry/neutralisationd.html" TargetMode="External" Id="R51408daadfa34448" /><Relationship Type="http://schemas.openxmlformats.org/officeDocument/2006/relationships/hyperlink" Target="https://issr.edu.kh/science/Webpage/Lab_Techniques/Edexcel%20Practical%20Chemistry%20-%20Halesowen/Edexcel2009/titration_theory.htm" TargetMode="External" Id="Rb3e089f72c064d65" /><Relationship Type="http://schemas.openxmlformats.org/officeDocument/2006/relationships/image" Target="/media/image.jpg" Id="R501b00448abe45b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2023-03-09T10:27:05.6756635Z</dcterms:created>
  <dcterms:modified xsi:type="dcterms:W3CDTF">2023-03-13T10:07:36.1758329Z</dcterms:modified>
  <dc:creator>Ailee Gray (2222007)</dc:creator>
  <lastModifiedBy>Ailee Gray (2222007)</lastModifiedBy>
</coreProperties>
</file>