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E5A0039" w14:textId="4F90BE72" w:rsidR="00435F44" w:rsidRPr="001E5738" w:rsidRDefault="00435F44" w:rsidP="001E5738">
      <w:pPr>
        <w:spacing w:line="360" w:lineRule="auto"/>
        <w:jc w:val="center"/>
        <w:rPr>
          <w:rFonts w:ascii="Times New Roman" w:hAnsi="Times New Roman" w:cs="Times New Roman"/>
          <w:bCs/>
          <w:sz w:val="24"/>
          <w:szCs w:val="24"/>
        </w:rPr>
      </w:pPr>
      <w:r w:rsidRPr="001E5738">
        <w:rPr>
          <w:rFonts w:ascii="Times New Roman" w:hAnsi="Times New Roman" w:cs="Times New Roman"/>
          <w:bCs/>
          <w:sz w:val="24"/>
          <w:szCs w:val="24"/>
        </w:rPr>
        <w:t>MARKETING FUNDAMENTALS</w:t>
      </w:r>
    </w:p>
    <w:p w14:paraId="718C1452" w14:textId="25F47531" w:rsidR="00435F44" w:rsidRPr="001E5738" w:rsidRDefault="00435F44" w:rsidP="001E5738">
      <w:pPr>
        <w:spacing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2E40A5C1" w14:textId="77777777" w:rsidR="00435F44" w:rsidRPr="001E5738" w:rsidRDefault="00435F44" w:rsidP="001E5738">
      <w:pPr>
        <w:spacing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1DC74F6B" w14:textId="1E81A188" w:rsidR="00435F44" w:rsidRPr="001E5738" w:rsidRDefault="00435F44" w:rsidP="001E5738">
      <w:pPr>
        <w:tabs>
          <w:tab w:val="left" w:pos="1005"/>
          <w:tab w:val="center" w:pos="4680"/>
        </w:tabs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1E5738">
        <w:rPr>
          <w:rFonts w:ascii="Times New Roman" w:hAnsi="Times New Roman" w:cs="Times New Roman"/>
          <w:sz w:val="24"/>
          <w:szCs w:val="24"/>
        </w:rPr>
        <w:t>Student’s Name</w:t>
      </w:r>
      <w:r w:rsidR="00FD221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D2210">
        <w:rPr>
          <w:rFonts w:ascii="Times New Roman" w:hAnsi="Times New Roman" w:cs="Times New Roman"/>
          <w:sz w:val="24"/>
          <w:szCs w:val="24"/>
        </w:rPr>
        <w:t>Silviya</w:t>
      </w:r>
      <w:proofErr w:type="spellEnd"/>
      <w:r w:rsidR="00FD221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D2210">
        <w:rPr>
          <w:rFonts w:ascii="Times New Roman" w:hAnsi="Times New Roman" w:cs="Times New Roman"/>
          <w:sz w:val="24"/>
          <w:szCs w:val="24"/>
        </w:rPr>
        <w:t>Mineva</w:t>
      </w:r>
      <w:proofErr w:type="spellEnd"/>
      <w:r w:rsidR="00FD2210">
        <w:rPr>
          <w:rFonts w:ascii="Times New Roman" w:hAnsi="Times New Roman" w:cs="Times New Roman"/>
          <w:sz w:val="24"/>
          <w:szCs w:val="24"/>
        </w:rPr>
        <w:t xml:space="preserve"> 1912654</w:t>
      </w:r>
    </w:p>
    <w:p w14:paraId="023E8501" w14:textId="77777777" w:rsidR="00435F44" w:rsidRPr="001E5738" w:rsidRDefault="00435F44" w:rsidP="001E5738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338135A1" w14:textId="531B0531" w:rsidR="00435F44" w:rsidRPr="001E5738" w:rsidRDefault="00435F44" w:rsidP="001E5738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1E5738">
        <w:rPr>
          <w:rFonts w:ascii="Times New Roman" w:hAnsi="Times New Roman" w:cs="Times New Roman"/>
          <w:sz w:val="24"/>
          <w:szCs w:val="24"/>
        </w:rPr>
        <w:t>Course</w:t>
      </w:r>
      <w:r w:rsidR="00FD2210">
        <w:rPr>
          <w:rFonts w:ascii="Times New Roman" w:hAnsi="Times New Roman" w:cs="Times New Roman"/>
          <w:sz w:val="24"/>
          <w:szCs w:val="24"/>
        </w:rPr>
        <w:t xml:space="preserve"> Marketing Fundamentals</w:t>
      </w:r>
    </w:p>
    <w:p w14:paraId="539581F3" w14:textId="6BAC73BA" w:rsidR="00FD2210" w:rsidRDefault="001E5738" w:rsidP="001E5738">
      <w:pPr>
        <w:tabs>
          <w:tab w:val="center" w:pos="4680"/>
          <w:tab w:val="left" w:pos="7470"/>
        </w:tabs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435F44" w:rsidRPr="001E5738">
        <w:rPr>
          <w:rFonts w:ascii="Times New Roman" w:hAnsi="Times New Roman" w:cs="Times New Roman"/>
          <w:sz w:val="24"/>
          <w:szCs w:val="24"/>
        </w:rPr>
        <w:t>Professor’s Name</w:t>
      </w:r>
      <w:r w:rsidR="00FD2210">
        <w:rPr>
          <w:rFonts w:ascii="Times New Roman" w:hAnsi="Times New Roman" w:cs="Times New Roman"/>
          <w:sz w:val="24"/>
          <w:szCs w:val="24"/>
        </w:rPr>
        <w:t xml:space="preserve"> Riaz </w:t>
      </w:r>
      <w:proofErr w:type="spellStart"/>
      <w:r w:rsidR="00FD2210">
        <w:rPr>
          <w:rFonts w:ascii="Times New Roman" w:hAnsi="Times New Roman" w:cs="Times New Roman"/>
          <w:sz w:val="24"/>
          <w:szCs w:val="24"/>
        </w:rPr>
        <w:t>Bhaati</w:t>
      </w:r>
      <w:proofErr w:type="spellEnd"/>
    </w:p>
    <w:p w14:paraId="7EF33927" w14:textId="493D6697" w:rsidR="00435F44" w:rsidRPr="001E5738" w:rsidRDefault="001E5738" w:rsidP="001E5738">
      <w:pPr>
        <w:tabs>
          <w:tab w:val="center" w:pos="4680"/>
          <w:tab w:val="left" w:pos="7470"/>
        </w:tabs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</w:p>
    <w:p w14:paraId="53E491F1" w14:textId="77777777" w:rsidR="00435F44" w:rsidRPr="001E5738" w:rsidRDefault="00435F44" w:rsidP="001E5738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1E5738">
        <w:rPr>
          <w:rFonts w:ascii="Times New Roman" w:hAnsi="Times New Roman" w:cs="Times New Roman"/>
          <w:sz w:val="24"/>
          <w:szCs w:val="24"/>
        </w:rPr>
        <w:t>Institutional Affiliation</w:t>
      </w:r>
    </w:p>
    <w:p w14:paraId="59404161" w14:textId="11E8DB13" w:rsidR="00915AAF" w:rsidRPr="001E5738" w:rsidRDefault="00915AAF" w:rsidP="001E5738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0C4EEACC" w14:textId="56F861A3" w:rsidR="00435F44" w:rsidRPr="001E5738" w:rsidRDefault="00435F44" w:rsidP="001E5738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4890ADF2" w14:textId="06BD5599" w:rsidR="007B0BD0" w:rsidRPr="001E5738" w:rsidRDefault="007B0BD0" w:rsidP="001E5738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8897C84" w14:textId="3D7A94B1" w:rsidR="00915AAF" w:rsidRPr="001E5738" w:rsidRDefault="00915AAF" w:rsidP="001E5738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2A721BF" w14:textId="00C64EE4" w:rsidR="00915AAF" w:rsidRPr="001E5738" w:rsidRDefault="00915AAF" w:rsidP="001E5738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2CD44A3" w14:textId="27CF09D1" w:rsidR="00915AAF" w:rsidRPr="001E5738" w:rsidRDefault="00915AAF" w:rsidP="001E5738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CB86BBF" w14:textId="5A0A498A" w:rsidR="00915AAF" w:rsidRPr="001E5738" w:rsidRDefault="00915AAF" w:rsidP="001E5738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EADBDA2" w14:textId="7A50C27F" w:rsidR="00915AAF" w:rsidRPr="001E5738" w:rsidRDefault="00915AAF" w:rsidP="001E5738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7426964" w14:textId="27E55468" w:rsidR="00915AAF" w:rsidRDefault="00915AAF" w:rsidP="001E5738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3E3D461" w14:textId="7657425C" w:rsidR="00CC1AF7" w:rsidRDefault="00CC1AF7" w:rsidP="001E5738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C99BB50" w14:textId="00B39128" w:rsidR="00CC1AF7" w:rsidRDefault="00CC1AF7" w:rsidP="001E5738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3D45BA4" w14:textId="04CC4739" w:rsidR="00CC1AF7" w:rsidRDefault="00CC1AF7" w:rsidP="001E5738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BD50DDD" w14:textId="77777777" w:rsidR="00CC1AF7" w:rsidRPr="001E5738" w:rsidRDefault="00CC1AF7" w:rsidP="001E5738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39E2056" w14:textId="1CBFD6C2" w:rsidR="00915AAF" w:rsidRPr="001E5738" w:rsidRDefault="00915AAF" w:rsidP="001E5738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1E5738">
        <w:rPr>
          <w:rFonts w:ascii="Times New Roman" w:hAnsi="Times New Roman" w:cs="Times New Roman"/>
          <w:b/>
          <w:bCs/>
          <w:sz w:val="24"/>
          <w:szCs w:val="24"/>
        </w:rPr>
        <w:t>Introduction</w:t>
      </w:r>
    </w:p>
    <w:p w14:paraId="7DC21A16" w14:textId="3D430C69" w:rsidR="00245656" w:rsidRPr="001E5738" w:rsidRDefault="004A10D1" w:rsidP="001E5738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1E5738">
        <w:rPr>
          <w:rFonts w:ascii="Times New Roman" w:hAnsi="Times New Roman" w:cs="Times New Roman"/>
          <w:sz w:val="24"/>
          <w:szCs w:val="24"/>
        </w:rPr>
        <w:t xml:space="preserve">Marketing entails the various activities that the company carries out </w:t>
      </w:r>
      <w:r w:rsidR="00340A46">
        <w:rPr>
          <w:rFonts w:ascii="Times New Roman" w:hAnsi="Times New Roman" w:cs="Times New Roman"/>
          <w:sz w:val="24"/>
          <w:szCs w:val="24"/>
        </w:rPr>
        <w:t>intending to create</w:t>
      </w:r>
      <w:r w:rsidRPr="001E5738">
        <w:rPr>
          <w:rFonts w:ascii="Times New Roman" w:hAnsi="Times New Roman" w:cs="Times New Roman"/>
          <w:sz w:val="24"/>
          <w:szCs w:val="24"/>
        </w:rPr>
        <w:t xml:space="preserve"> awareness of its services and goods to convince customers into making purchases</w:t>
      </w:r>
      <w:r w:rsidR="00B95EE8" w:rsidRPr="001E5738">
        <w:rPr>
          <w:rFonts w:ascii="Times New Roman" w:hAnsi="Times New Roman" w:cs="Times New Roman"/>
          <w:sz w:val="24"/>
          <w:szCs w:val="24"/>
        </w:rPr>
        <w:t xml:space="preserve"> (</w:t>
      </w:r>
      <w:r w:rsidR="00B95EE8" w:rsidRPr="001E5738">
        <w:rPr>
          <w:rFonts w:ascii="Times New Roman" w:hAnsi="Times New Roman" w:cs="Times New Roman"/>
          <w:bCs/>
          <w:sz w:val="24"/>
          <w:szCs w:val="24"/>
          <w:lang w:eastAsia="en-GB"/>
        </w:rPr>
        <w:t>Blythe and Martin, 2016</w:t>
      </w:r>
      <w:r w:rsidR="00B95EE8" w:rsidRPr="001E5738">
        <w:rPr>
          <w:rFonts w:ascii="Times New Roman" w:hAnsi="Times New Roman" w:cs="Times New Roman"/>
          <w:sz w:val="24"/>
          <w:szCs w:val="24"/>
        </w:rPr>
        <w:t>)</w:t>
      </w:r>
      <w:r w:rsidRPr="001E5738">
        <w:rPr>
          <w:rFonts w:ascii="Times New Roman" w:hAnsi="Times New Roman" w:cs="Times New Roman"/>
          <w:sz w:val="24"/>
          <w:szCs w:val="24"/>
        </w:rPr>
        <w:t xml:space="preserve">. </w:t>
      </w:r>
      <w:r w:rsidR="00B93027" w:rsidRPr="001E5738">
        <w:rPr>
          <w:rFonts w:ascii="Times New Roman" w:hAnsi="Times New Roman" w:cs="Times New Roman"/>
          <w:sz w:val="24"/>
          <w:szCs w:val="24"/>
        </w:rPr>
        <w:t xml:space="preserve">The marketing aspect is very vital within businesses as it contributes to the sales volume. </w:t>
      </w:r>
      <w:r w:rsidR="00C80CA9" w:rsidRPr="001E5738">
        <w:rPr>
          <w:rFonts w:ascii="Times New Roman" w:hAnsi="Times New Roman" w:cs="Times New Roman"/>
          <w:sz w:val="24"/>
          <w:szCs w:val="24"/>
        </w:rPr>
        <w:t xml:space="preserve">Organisations need to </w:t>
      </w:r>
      <w:r w:rsidR="0072487C" w:rsidRPr="001E5738">
        <w:rPr>
          <w:rFonts w:ascii="Times New Roman" w:hAnsi="Times New Roman" w:cs="Times New Roman"/>
          <w:sz w:val="24"/>
          <w:szCs w:val="24"/>
        </w:rPr>
        <w:t>engage in marketing because it allows identification of what the customers want and expect</w:t>
      </w:r>
      <w:r w:rsidR="00340A46">
        <w:rPr>
          <w:rFonts w:ascii="Times New Roman" w:hAnsi="Times New Roman" w:cs="Times New Roman"/>
          <w:sz w:val="24"/>
          <w:szCs w:val="24"/>
        </w:rPr>
        <w:t>s</w:t>
      </w:r>
      <w:r w:rsidR="0072487C" w:rsidRPr="001E5738">
        <w:rPr>
          <w:rFonts w:ascii="Times New Roman" w:hAnsi="Times New Roman" w:cs="Times New Roman"/>
          <w:sz w:val="24"/>
          <w:szCs w:val="24"/>
        </w:rPr>
        <w:t xml:space="preserve">, enables </w:t>
      </w:r>
      <w:r w:rsidR="00340A46">
        <w:rPr>
          <w:rFonts w:ascii="Times New Roman" w:hAnsi="Times New Roman" w:cs="Times New Roman"/>
          <w:sz w:val="24"/>
          <w:szCs w:val="24"/>
        </w:rPr>
        <w:t xml:space="preserve">the </w:t>
      </w:r>
      <w:r w:rsidR="0072487C" w:rsidRPr="001E5738">
        <w:rPr>
          <w:rFonts w:ascii="Times New Roman" w:hAnsi="Times New Roman" w:cs="Times New Roman"/>
          <w:sz w:val="24"/>
          <w:szCs w:val="24"/>
        </w:rPr>
        <w:t>establishment of a relationship with the customers</w:t>
      </w:r>
      <w:r w:rsidR="00340A46">
        <w:rPr>
          <w:rFonts w:ascii="Times New Roman" w:hAnsi="Times New Roman" w:cs="Times New Roman"/>
          <w:sz w:val="24"/>
          <w:szCs w:val="24"/>
        </w:rPr>
        <w:t xml:space="preserve"> and </w:t>
      </w:r>
      <w:r w:rsidR="008124A7" w:rsidRPr="001E5738">
        <w:rPr>
          <w:rFonts w:ascii="Times New Roman" w:hAnsi="Times New Roman" w:cs="Times New Roman"/>
          <w:sz w:val="24"/>
          <w:szCs w:val="24"/>
        </w:rPr>
        <w:t>provision of what is needed by the consumers</w:t>
      </w:r>
      <w:r w:rsidR="00340A46">
        <w:rPr>
          <w:rFonts w:ascii="Times New Roman" w:hAnsi="Times New Roman" w:cs="Times New Roman"/>
          <w:sz w:val="24"/>
          <w:szCs w:val="24"/>
        </w:rPr>
        <w:t>. Besides, it allows</w:t>
      </w:r>
      <w:r w:rsidR="008124A7" w:rsidRPr="001E5738">
        <w:rPr>
          <w:rFonts w:ascii="Times New Roman" w:hAnsi="Times New Roman" w:cs="Times New Roman"/>
          <w:sz w:val="24"/>
          <w:szCs w:val="24"/>
        </w:rPr>
        <w:t xml:space="preserve"> promotion</w:t>
      </w:r>
      <w:r w:rsidR="00E66010" w:rsidRPr="001E5738">
        <w:rPr>
          <w:rFonts w:ascii="Times New Roman" w:hAnsi="Times New Roman" w:cs="Times New Roman"/>
          <w:sz w:val="24"/>
          <w:szCs w:val="24"/>
        </w:rPr>
        <w:t xml:space="preserve"> as well as</w:t>
      </w:r>
      <w:r w:rsidR="008124A7" w:rsidRPr="001E5738">
        <w:rPr>
          <w:rFonts w:ascii="Times New Roman" w:hAnsi="Times New Roman" w:cs="Times New Roman"/>
          <w:sz w:val="24"/>
          <w:szCs w:val="24"/>
        </w:rPr>
        <w:t xml:space="preserve"> </w:t>
      </w:r>
      <w:r w:rsidR="00340A46">
        <w:rPr>
          <w:rFonts w:ascii="Times New Roman" w:hAnsi="Times New Roman" w:cs="Times New Roman"/>
          <w:sz w:val="24"/>
          <w:szCs w:val="24"/>
        </w:rPr>
        <w:t xml:space="preserve">the </w:t>
      </w:r>
      <w:r w:rsidR="008124A7" w:rsidRPr="001E5738">
        <w:rPr>
          <w:rFonts w:ascii="Times New Roman" w:hAnsi="Times New Roman" w:cs="Times New Roman"/>
          <w:sz w:val="24"/>
          <w:szCs w:val="24"/>
        </w:rPr>
        <w:t>distribution of ideas, products and services</w:t>
      </w:r>
      <w:r w:rsidR="00AD3C09" w:rsidRPr="001E5738">
        <w:rPr>
          <w:rFonts w:ascii="Times New Roman" w:hAnsi="Times New Roman" w:cs="Times New Roman"/>
          <w:sz w:val="24"/>
          <w:szCs w:val="24"/>
        </w:rPr>
        <w:t xml:space="preserve">. </w:t>
      </w:r>
      <w:r w:rsidR="00E66010" w:rsidRPr="001E5738">
        <w:rPr>
          <w:rFonts w:ascii="Times New Roman" w:hAnsi="Times New Roman" w:cs="Times New Roman"/>
          <w:sz w:val="24"/>
          <w:szCs w:val="24"/>
        </w:rPr>
        <w:t xml:space="preserve">Even so, the organisations need to follow the right </w:t>
      </w:r>
      <w:r w:rsidR="00ED5696" w:rsidRPr="001E5738">
        <w:rPr>
          <w:rFonts w:ascii="Times New Roman" w:hAnsi="Times New Roman" w:cs="Times New Roman"/>
          <w:sz w:val="24"/>
          <w:szCs w:val="24"/>
        </w:rPr>
        <w:t xml:space="preserve">marketing processes and stages to ensure everything is into place and that effective strategies are utilised </w:t>
      </w:r>
      <w:r w:rsidR="00C15FE6" w:rsidRPr="001E5738">
        <w:rPr>
          <w:rFonts w:ascii="Times New Roman" w:hAnsi="Times New Roman" w:cs="Times New Roman"/>
          <w:sz w:val="24"/>
          <w:szCs w:val="24"/>
        </w:rPr>
        <w:t xml:space="preserve">to maximise the output. </w:t>
      </w:r>
      <w:r w:rsidR="00A23D1E" w:rsidRPr="001E5738">
        <w:rPr>
          <w:rFonts w:ascii="Times New Roman" w:hAnsi="Times New Roman" w:cs="Times New Roman"/>
          <w:sz w:val="24"/>
          <w:szCs w:val="24"/>
        </w:rPr>
        <w:t xml:space="preserve">Besides, the right stakeholders need to be engaged to help in making the marketing aspect a success within organisations in various industries. </w:t>
      </w:r>
      <w:r w:rsidR="00BB2C93" w:rsidRPr="001E5738">
        <w:rPr>
          <w:rFonts w:ascii="Times New Roman" w:hAnsi="Times New Roman" w:cs="Times New Roman"/>
          <w:sz w:val="24"/>
          <w:szCs w:val="24"/>
        </w:rPr>
        <w:t>In regard, this essay provides an analysis of processes and stages of marketing</w:t>
      </w:r>
      <w:r w:rsidR="00340A46">
        <w:rPr>
          <w:rFonts w:ascii="Times New Roman" w:hAnsi="Times New Roman" w:cs="Times New Roman"/>
          <w:sz w:val="24"/>
          <w:szCs w:val="24"/>
        </w:rPr>
        <w:t>,</w:t>
      </w:r>
      <w:r w:rsidR="00BB2C93" w:rsidRPr="001E5738">
        <w:rPr>
          <w:rFonts w:ascii="Times New Roman" w:hAnsi="Times New Roman" w:cs="Times New Roman"/>
          <w:sz w:val="24"/>
          <w:szCs w:val="24"/>
        </w:rPr>
        <w:t xml:space="preserve"> inclusive of the role of the marketing mix. </w:t>
      </w:r>
      <w:r w:rsidR="00681BCF" w:rsidRPr="001E5738">
        <w:rPr>
          <w:rFonts w:ascii="Times New Roman" w:hAnsi="Times New Roman" w:cs="Times New Roman"/>
          <w:sz w:val="24"/>
          <w:szCs w:val="24"/>
        </w:rPr>
        <w:t xml:space="preserve">It also discusses stakeholder engagement and their impact on the marketing activities of a business. </w:t>
      </w:r>
      <w:r w:rsidR="00040CDA" w:rsidRPr="001E5738">
        <w:rPr>
          <w:rFonts w:ascii="Times New Roman" w:hAnsi="Times New Roman" w:cs="Times New Roman"/>
          <w:sz w:val="24"/>
          <w:szCs w:val="24"/>
        </w:rPr>
        <w:t xml:space="preserve">Consequently, theories and industry examples </w:t>
      </w:r>
      <w:r w:rsidR="001467C7" w:rsidRPr="001E5738">
        <w:rPr>
          <w:rFonts w:ascii="Times New Roman" w:hAnsi="Times New Roman" w:cs="Times New Roman"/>
          <w:sz w:val="24"/>
          <w:szCs w:val="24"/>
        </w:rPr>
        <w:t xml:space="preserve">with Tesco plc as the chosen organisation </w:t>
      </w:r>
      <w:r w:rsidR="00040CDA" w:rsidRPr="001E5738">
        <w:rPr>
          <w:rFonts w:ascii="Times New Roman" w:hAnsi="Times New Roman" w:cs="Times New Roman"/>
          <w:sz w:val="24"/>
          <w:szCs w:val="24"/>
        </w:rPr>
        <w:t>are used to support the discussion.</w:t>
      </w:r>
    </w:p>
    <w:p w14:paraId="3A8419E3" w14:textId="55C4C065" w:rsidR="0005322E" w:rsidRPr="001E5738" w:rsidRDefault="0005322E" w:rsidP="001E5738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1E5738">
        <w:rPr>
          <w:rFonts w:ascii="Times New Roman" w:hAnsi="Times New Roman" w:cs="Times New Roman"/>
          <w:sz w:val="24"/>
          <w:szCs w:val="24"/>
        </w:rPr>
        <w:t xml:space="preserve">Tesco plc is a </w:t>
      </w:r>
      <w:r w:rsidR="00896E22" w:rsidRPr="001E5738">
        <w:rPr>
          <w:rFonts w:ascii="Times New Roman" w:hAnsi="Times New Roman" w:cs="Times New Roman"/>
          <w:sz w:val="24"/>
          <w:szCs w:val="24"/>
        </w:rPr>
        <w:t>multinational British-based retailer that was founded by</w:t>
      </w:r>
      <w:r w:rsidR="00896E22" w:rsidRPr="001E5738">
        <w:rPr>
          <w:rFonts w:ascii="Times New Roman" w:hAnsi="Times New Roman" w:cs="Times New Roman"/>
          <w:sz w:val="24"/>
          <w:szCs w:val="24"/>
          <w:shd w:val="clear" w:color="auto" w:fill="FFFFFF"/>
        </w:rPr>
        <w:t> Jack Cohen in 1919</w:t>
      </w:r>
      <w:r w:rsidR="00791196" w:rsidRPr="001E573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</w:t>
      </w:r>
      <w:r w:rsidR="00791196" w:rsidRPr="001E573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Tesco PLC. 2020</w:t>
      </w:r>
      <w:r w:rsidR="00791196" w:rsidRPr="001E5738">
        <w:rPr>
          <w:rFonts w:ascii="Times New Roman" w:hAnsi="Times New Roman" w:cs="Times New Roman"/>
          <w:sz w:val="24"/>
          <w:szCs w:val="24"/>
          <w:shd w:val="clear" w:color="auto" w:fill="FFFFFF"/>
        </w:rPr>
        <w:t>)</w:t>
      </w:r>
      <w:r w:rsidR="00896E22" w:rsidRPr="001E573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="001A56BB" w:rsidRPr="001E573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company began as a </w:t>
      </w:r>
      <w:r w:rsidR="005E7B1F" w:rsidRPr="001E573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grocery stall in East London. </w:t>
      </w:r>
      <w:r w:rsidR="00267CC1" w:rsidRPr="001E573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Fast-forward, the company has experienced tremendous growth </w:t>
      </w:r>
      <w:r w:rsidR="00A5684B">
        <w:rPr>
          <w:rFonts w:ascii="Times New Roman" w:hAnsi="Times New Roman" w:cs="Times New Roman"/>
          <w:sz w:val="24"/>
          <w:szCs w:val="24"/>
          <w:shd w:val="clear" w:color="auto" w:fill="FFFFFF"/>
        </w:rPr>
        <w:t>to</w:t>
      </w:r>
      <w:r w:rsidR="00267CC1" w:rsidRPr="001E573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its current position of a multinational company headquartered in Welwyn Garden City, Hertfordshire, England.</w:t>
      </w:r>
      <w:r w:rsidR="000F7D5A" w:rsidRPr="001E573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Tesco plc operates multiple hypermarkets and grocery chains within the retail industry.</w:t>
      </w:r>
      <w:r w:rsidR="00F63A38" w:rsidRPr="001E573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 The company offers food products and non-food stuff such as electronics, books, clothes</w:t>
      </w:r>
      <w:r w:rsidR="00A5684B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F63A38" w:rsidRPr="001E573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among other products. </w:t>
      </w:r>
    </w:p>
    <w:p w14:paraId="1336F28B" w14:textId="7815D494" w:rsidR="00935419" w:rsidRPr="001E5738" w:rsidRDefault="00935419" w:rsidP="001E5738">
      <w:pPr>
        <w:pStyle w:val="Default"/>
        <w:spacing w:line="360" w:lineRule="auto"/>
        <w:jc w:val="center"/>
        <w:rPr>
          <w:b/>
          <w:bCs/>
          <w:color w:val="auto"/>
        </w:rPr>
      </w:pPr>
      <w:r w:rsidRPr="001E5738">
        <w:rPr>
          <w:b/>
          <w:bCs/>
          <w:color w:val="auto"/>
        </w:rPr>
        <w:t>Processes and stages of marketing</w:t>
      </w:r>
      <w:r w:rsidR="00A5684B">
        <w:rPr>
          <w:b/>
          <w:bCs/>
          <w:color w:val="auto"/>
        </w:rPr>
        <w:t>,</w:t>
      </w:r>
      <w:r w:rsidRPr="001E5738">
        <w:rPr>
          <w:b/>
          <w:bCs/>
          <w:color w:val="auto"/>
        </w:rPr>
        <w:t xml:space="preserve"> including the role of the marketing mix.</w:t>
      </w:r>
    </w:p>
    <w:p w14:paraId="30E33ED1" w14:textId="77777777" w:rsidR="00245656" w:rsidRPr="001E5738" w:rsidRDefault="00245656" w:rsidP="001E5738">
      <w:pPr>
        <w:pStyle w:val="Default"/>
        <w:spacing w:line="360" w:lineRule="auto"/>
        <w:jc w:val="center"/>
        <w:rPr>
          <w:b/>
          <w:bCs/>
          <w:color w:val="auto"/>
        </w:rPr>
      </w:pPr>
    </w:p>
    <w:p w14:paraId="1A787AC4" w14:textId="3BE548F0" w:rsidR="00B76047" w:rsidRPr="001E5738" w:rsidRDefault="00245656" w:rsidP="001E5738">
      <w:pPr>
        <w:pStyle w:val="Default"/>
        <w:spacing w:line="360" w:lineRule="auto"/>
        <w:ind w:firstLine="720"/>
      </w:pPr>
      <w:r w:rsidRPr="001E5738">
        <w:rPr>
          <w:color w:val="auto"/>
        </w:rPr>
        <w:t>Marketing process</w:t>
      </w:r>
      <w:r w:rsidR="00EC1449" w:rsidRPr="001E5738">
        <w:rPr>
          <w:color w:val="auto"/>
        </w:rPr>
        <w:t xml:space="preserve"> </w:t>
      </w:r>
      <w:r w:rsidR="00902979" w:rsidRPr="001E5738">
        <w:rPr>
          <w:color w:val="auto"/>
        </w:rPr>
        <w:t xml:space="preserve">encompasses various steps which enable businesses to </w:t>
      </w:r>
      <w:r w:rsidR="00C11CC8" w:rsidRPr="001E5738">
        <w:rPr>
          <w:color w:val="auto"/>
        </w:rPr>
        <w:t>identify</w:t>
      </w:r>
      <w:r w:rsidR="00902979" w:rsidRPr="001E5738">
        <w:rPr>
          <w:color w:val="auto"/>
        </w:rPr>
        <w:t xml:space="preserve"> consumer wants and demands, </w:t>
      </w:r>
      <w:r w:rsidR="009E5577" w:rsidRPr="001E5738">
        <w:rPr>
          <w:color w:val="auto"/>
        </w:rPr>
        <w:t xml:space="preserve">analyse the </w:t>
      </w:r>
      <w:r w:rsidR="00A5684B">
        <w:rPr>
          <w:color w:val="auto"/>
        </w:rPr>
        <w:t>potential</w:t>
      </w:r>
      <w:r w:rsidR="009E5577" w:rsidRPr="001E5738">
        <w:rPr>
          <w:color w:val="auto"/>
        </w:rPr>
        <w:t xml:space="preserve"> opportunities and create strategies to reach the targeted audience. </w:t>
      </w:r>
      <w:r w:rsidR="00450C56" w:rsidRPr="001E5738">
        <w:t xml:space="preserve">Through the market process, </w:t>
      </w:r>
      <w:r w:rsidR="00B15AB1" w:rsidRPr="001E5738">
        <w:t>value is created for the customers</w:t>
      </w:r>
      <w:r w:rsidR="00A5684B">
        <w:t>,</w:t>
      </w:r>
      <w:r w:rsidR="00B15AB1" w:rsidRPr="001E5738">
        <w:t xml:space="preserve"> and the businesses obtain value from the customers</w:t>
      </w:r>
      <w:r w:rsidR="00EC5E8D" w:rsidRPr="001E5738">
        <w:t xml:space="preserve"> (</w:t>
      </w:r>
      <w:r w:rsidR="00EC5E8D" w:rsidRPr="001E5738">
        <w:rPr>
          <w:shd w:val="clear" w:color="auto" w:fill="FFFFFF"/>
        </w:rPr>
        <w:t>Baines et al</w:t>
      </w:r>
      <w:r w:rsidR="00A5684B">
        <w:rPr>
          <w:shd w:val="clear" w:color="auto" w:fill="FFFFFF"/>
        </w:rPr>
        <w:t>.</w:t>
      </w:r>
      <w:r w:rsidR="00EC5E8D" w:rsidRPr="001E5738">
        <w:rPr>
          <w:shd w:val="clear" w:color="auto" w:fill="FFFFFF"/>
        </w:rPr>
        <w:t>, 2017</w:t>
      </w:r>
      <w:r w:rsidR="00EC5E8D" w:rsidRPr="001E5738">
        <w:t>)</w:t>
      </w:r>
      <w:r w:rsidR="00B15AB1" w:rsidRPr="001E5738">
        <w:t xml:space="preserve">. </w:t>
      </w:r>
      <w:r w:rsidR="000B2D1A" w:rsidRPr="001E5738">
        <w:t xml:space="preserve">Below is an elaboration of the stages in the marketing process. </w:t>
      </w:r>
    </w:p>
    <w:p w14:paraId="7268B128" w14:textId="39318359" w:rsidR="008F1EA9" w:rsidRPr="001E5738" w:rsidRDefault="008F1EA9" w:rsidP="001E5738">
      <w:pPr>
        <w:pStyle w:val="Default"/>
        <w:spacing w:line="360" w:lineRule="auto"/>
        <w:ind w:firstLine="720"/>
      </w:pPr>
      <w:r w:rsidRPr="001E5738">
        <w:lastRenderedPageBreak/>
        <w:t>Understanding customer needs and wants</w:t>
      </w:r>
      <w:r w:rsidR="009911E4" w:rsidRPr="001E5738">
        <w:t>-</w:t>
      </w:r>
      <w:r w:rsidR="000D6893" w:rsidRPr="001E5738">
        <w:t xml:space="preserve"> Customer preferences, wants and needs keep changing from time to time. </w:t>
      </w:r>
      <w:r w:rsidR="003B67B2" w:rsidRPr="001E5738">
        <w:t xml:space="preserve"> It is the responsibility of businesses to carry out market research to understand those needs so that they can create value. </w:t>
      </w:r>
      <w:r w:rsidR="00264C77" w:rsidRPr="001E5738">
        <w:t xml:space="preserve">Tesco plc </w:t>
      </w:r>
      <w:r w:rsidR="003465D8" w:rsidRPr="001E5738">
        <w:t xml:space="preserve">carries out intensive research on consumers every year to determine the needs. </w:t>
      </w:r>
      <w:r w:rsidR="00911F76" w:rsidRPr="001E5738">
        <w:t>This helps in knowing the kind of products to be produced, thus, providing value to the customers</w:t>
      </w:r>
      <w:r w:rsidR="007A0FF6" w:rsidRPr="001E5738">
        <w:t xml:space="preserve"> (</w:t>
      </w:r>
      <w:r w:rsidR="007A0FF6" w:rsidRPr="001E5738">
        <w:rPr>
          <w:color w:val="222222"/>
          <w:shd w:val="clear" w:color="auto" w:fill="FFFFFF"/>
        </w:rPr>
        <w:t>Li, 2011</w:t>
      </w:r>
      <w:r w:rsidR="007A0FF6" w:rsidRPr="001E5738">
        <w:t>)</w:t>
      </w:r>
      <w:r w:rsidR="00911F76" w:rsidRPr="001E5738">
        <w:t xml:space="preserve">. </w:t>
      </w:r>
    </w:p>
    <w:p w14:paraId="0CC5D6FA" w14:textId="5A8847A6" w:rsidR="00D8273C" w:rsidRPr="001E5738" w:rsidRDefault="00880580" w:rsidP="001E5738">
      <w:pPr>
        <w:pStyle w:val="Default"/>
        <w:spacing w:line="360" w:lineRule="auto"/>
        <w:ind w:firstLine="720"/>
      </w:pPr>
      <w:r w:rsidRPr="001E5738">
        <w:t>Analysis of the marketing opportunities</w:t>
      </w:r>
      <w:r w:rsidR="00035074" w:rsidRPr="001E5738">
        <w:t>- this is the step that follows after identif</w:t>
      </w:r>
      <w:r w:rsidR="00A5684B">
        <w:t>ication of</w:t>
      </w:r>
      <w:r w:rsidR="00035074" w:rsidRPr="001E5738">
        <w:t xml:space="preserve"> the needs and wants of the customers within the markets. </w:t>
      </w:r>
      <w:r w:rsidR="00EF04D2" w:rsidRPr="001E5738">
        <w:t xml:space="preserve"> In this case, the business can identify the customers’ requirements to determine whether they can be met to deliver and obtain value. </w:t>
      </w:r>
      <w:r w:rsidR="000278A9" w:rsidRPr="001E5738">
        <w:t xml:space="preserve">This stage is very vital in the process </w:t>
      </w:r>
      <w:r w:rsidR="00C26082" w:rsidRPr="001E5738">
        <w:t xml:space="preserve">as a company can be able to find ways to gain a competitive edge over the rivals in the same industry. </w:t>
      </w:r>
      <w:r w:rsidR="00ED2CF2" w:rsidRPr="001E5738">
        <w:t xml:space="preserve">Tesco analyses long-run opportunities in the market because it forms the base for growth and improvement of performance. </w:t>
      </w:r>
      <w:r w:rsidR="00CE321F" w:rsidRPr="001E5738">
        <w:t xml:space="preserve"> The company utilises the marketing and sales department as well as the research to obtain such crucial information</w:t>
      </w:r>
      <w:r w:rsidR="0066132E" w:rsidRPr="001E5738">
        <w:t xml:space="preserve"> (</w:t>
      </w:r>
      <w:r w:rsidR="0066132E" w:rsidRPr="001E5738">
        <w:rPr>
          <w:color w:val="222222"/>
          <w:shd w:val="clear" w:color="auto" w:fill="FFFFFF"/>
        </w:rPr>
        <w:t xml:space="preserve">Ford and </w:t>
      </w:r>
      <w:proofErr w:type="spellStart"/>
      <w:r w:rsidR="0066132E" w:rsidRPr="001E5738">
        <w:rPr>
          <w:color w:val="222222"/>
          <w:shd w:val="clear" w:color="auto" w:fill="FFFFFF"/>
        </w:rPr>
        <w:t>Leonidou</w:t>
      </w:r>
      <w:proofErr w:type="spellEnd"/>
      <w:r w:rsidR="0066132E" w:rsidRPr="001E5738">
        <w:rPr>
          <w:color w:val="222222"/>
          <w:shd w:val="clear" w:color="auto" w:fill="FFFFFF"/>
        </w:rPr>
        <w:t>, 2013</w:t>
      </w:r>
      <w:r w:rsidR="0066132E" w:rsidRPr="001E5738">
        <w:t>)</w:t>
      </w:r>
      <w:r w:rsidR="00CE321F" w:rsidRPr="001E5738">
        <w:t xml:space="preserve">. </w:t>
      </w:r>
    </w:p>
    <w:p w14:paraId="1CD4DE09" w14:textId="4E813875" w:rsidR="00D8273C" w:rsidRPr="001E5738" w:rsidRDefault="006916D0" w:rsidP="001E5738">
      <w:pPr>
        <w:pStyle w:val="Default"/>
        <w:spacing w:line="360" w:lineRule="auto"/>
        <w:ind w:firstLine="720"/>
      </w:pPr>
      <w:r w:rsidRPr="001E5738">
        <w:t>Selection of the target market-</w:t>
      </w:r>
      <w:r w:rsidR="00F63E11" w:rsidRPr="001E5738">
        <w:t xml:space="preserve">In the current era, it can be challenging to succeed in the market if a business is not customer centred. </w:t>
      </w:r>
      <w:r w:rsidR="00EC104E" w:rsidRPr="001E5738">
        <w:t xml:space="preserve"> Companies need to deliver outstanding value and exceed expectations in order to tap the customers and retain them. </w:t>
      </w:r>
      <w:r w:rsidR="003E526D" w:rsidRPr="001E5738">
        <w:t>It is with this reason that businesses need to understand the consumer’s behaviour before determining their audience</w:t>
      </w:r>
      <w:r w:rsidR="0041551F" w:rsidRPr="001E5738">
        <w:t>.</w:t>
      </w:r>
      <w:r w:rsidR="00576490" w:rsidRPr="001E5738">
        <w:t xml:space="preserve"> In regard, businesses have to segment the market by dividing people into small markets which can be evaluated to identify the best ones. </w:t>
      </w:r>
      <w:r w:rsidR="00496DAB" w:rsidRPr="001E5738">
        <w:t xml:space="preserve"> Targeting is done by selecting the segments which can work best with the company to </w:t>
      </w:r>
      <w:r w:rsidR="00FB7E12" w:rsidRPr="001E5738">
        <w:t>tailor the products and services in a specific manner that meets the needs</w:t>
      </w:r>
      <w:r w:rsidR="007A0FF6" w:rsidRPr="001E5738">
        <w:t xml:space="preserve"> </w:t>
      </w:r>
      <w:r w:rsidR="00091B6D" w:rsidRPr="001E5738">
        <w:t>(</w:t>
      </w:r>
      <w:r w:rsidR="00091B6D" w:rsidRPr="001E5738">
        <w:rPr>
          <w:color w:val="222222"/>
          <w:shd w:val="clear" w:color="auto" w:fill="FFFFFF"/>
        </w:rPr>
        <w:t>Camilleri, 2018</w:t>
      </w:r>
      <w:r w:rsidR="007A0FF6" w:rsidRPr="001E5738">
        <w:t>)</w:t>
      </w:r>
      <w:r w:rsidR="00FB7E12" w:rsidRPr="001E5738">
        <w:t xml:space="preserve">. </w:t>
      </w:r>
      <w:r w:rsidR="0008719D" w:rsidRPr="001E5738">
        <w:t>After carrying out segmentation and targeting, Tesco plc</w:t>
      </w:r>
      <w:r w:rsidR="0078441B" w:rsidRPr="001E5738">
        <w:t xml:space="preserve"> finds strategies for serving the target audience </w:t>
      </w:r>
      <w:r w:rsidR="005025C0" w:rsidRPr="001E5738">
        <w:t>in the best way possible</w:t>
      </w:r>
      <w:r w:rsidR="00A5684B">
        <w:t>,</w:t>
      </w:r>
      <w:r w:rsidR="005025C0" w:rsidRPr="001E5738">
        <w:t xml:space="preserve"> which is positioning. </w:t>
      </w:r>
      <w:r w:rsidR="00A67B4F" w:rsidRPr="001E5738">
        <w:t xml:space="preserve">For instance, the company can identify customers with young children and position itself to offer products which suite the age and in this case, the toys. </w:t>
      </w:r>
    </w:p>
    <w:p w14:paraId="3AD6272E" w14:textId="5C055B0B" w:rsidR="00686E4A" w:rsidRPr="001E5738" w:rsidRDefault="00C034C2" w:rsidP="001E5738">
      <w:pPr>
        <w:pStyle w:val="Default"/>
        <w:spacing w:line="360" w:lineRule="auto"/>
        <w:ind w:firstLine="720"/>
      </w:pPr>
      <w:r w:rsidRPr="001E5738">
        <w:t xml:space="preserve"> Development of the marketing mix</w:t>
      </w:r>
      <w:r w:rsidR="00581032" w:rsidRPr="001E5738">
        <w:t xml:space="preserve">- </w:t>
      </w:r>
      <w:r w:rsidR="00164A3C" w:rsidRPr="001E5738">
        <w:t>u</w:t>
      </w:r>
      <w:r w:rsidR="00581032" w:rsidRPr="001E5738">
        <w:t xml:space="preserve">nder targeting, a business is able to determine the best strategy before focusing on the marketing mix. </w:t>
      </w:r>
      <w:r w:rsidR="00F4268F" w:rsidRPr="001E5738">
        <w:t xml:space="preserve"> The marketing mix </w:t>
      </w:r>
      <w:r w:rsidR="0095449D" w:rsidRPr="001E5738">
        <w:t xml:space="preserve">contains various factors which can be adjusted and controlled </w:t>
      </w:r>
      <w:r w:rsidR="00E4625D" w:rsidRPr="001E5738">
        <w:t>to enable a b</w:t>
      </w:r>
      <w:r w:rsidR="00D143F3" w:rsidRPr="001E5738">
        <w:t>u</w:t>
      </w:r>
      <w:r w:rsidR="00E4625D" w:rsidRPr="001E5738">
        <w:t>siness blend and provide services and goods that suit the target market</w:t>
      </w:r>
      <w:r w:rsidR="00091B6D" w:rsidRPr="001E5738">
        <w:t xml:space="preserve"> (</w:t>
      </w:r>
      <w:r w:rsidR="00091B6D" w:rsidRPr="001E5738">
        <w:rPr>
          <w:color w:val="222222"/>
          <w:shd w:val="clear" w:color="auto" w:fill="FFFFFF"/>
        </w:rPr>
        <w:t>Kotler and Keller, 2015)</w:t>
      </w:r>
      <w:r w:rsidR="00E4625D" w:rsidRPr="001E5738">
        <w:t xml:space="preserve">. </w:t>
      </w:r>
      <w:r w:rsidR="00D76CE9" w:rsidRPr="001E5738">
        <w:t xml:space="preserve">Often, Tesco plc comes up with a marketing program which </w:t>
      </w:r>
      <w:r w:rsidR="00936DA1" w:rsidRPr="001E5738">
        <w:t xml:space="preserve">reflects the marketing mix and </w:t>
      </w:r>
      <w:r w:rsidR="00C03081" w:rsidRPr="001E5738">
        <w:t xml:space="preserve">is tailored to enable achievement of the set objectives of ensuring customer satisfaction. </w:t>
      </w:r>
      <w:r w:rsidR="00B03D4F" w:rsidRPr="001E5738">
        <w:t xml:space="preserve">The pricing strategy is what Tesco plc takes pride in as it is what attracts most of its customers into making of sales. </w:t>
      </w:r>
    </w:p>
    <w:p w14:paraId="32F4A620" w14:textId="219FD2A9" w:rsidR="006376B9" w:rsidRPr="001E5738" w:rsidRDefault="002B4FF3" w:rsidP="001E5738">
      <w:pPr>
        <w:pStyle w:val="Default"/>
        <w:spacing w:line="360" w:lineRule="auto"/>
        <w:ind w:firstLine="720"/>
      </w:pPr>
      <w:r w:rsidRPr="001E5738">
        <w:lastRenderedPageBreak/>
        <w:t>Management of the marketing efforts-</w:t>
      </w:r>
      <w:r w:rsidR="00164A3C" w:rsidRPr="001E5738">
        <w:t xml:space="preserve"> this comes after the marketing mix has been put into action</w:t>
      </w:r>
      <w:r w:rsidR="00A5684B">
        <w:t>,</w:t>
      </w:r>
      <w:r w:rsidR="00164A3C" w:rsidRPr="001E5738">
        <w:t xml:space="preserve"> </w:t>
      </w:r>
      <w:r w:rsidR="00CA0052" w:rsidRPr="001E5738">
        <w:t xml:space="preserve">and the businesses need to maintain and manage the efforts to allow achievement of the goals and objectives. </w:t>
      </w:r>
      <w:r w:rsidR="0003401F" w:rsidRPr="001E5738">
        <w:t>At this stage, businesses need the management functions</w:t>
      </w:r>
      <w:r w:rsidR="00A5684B">
        <w:t>,</w:t>
      </w:r>
      <w:r w:rsidR="0003401F" w:rsidRPr="001E5738">
        <w:t xml:space="preserve"> which include analysis, set</w:t>
      </w:r>
      <w:r w:rsidR="00A5684B">
        <w:t xml:space="preserve"> </w:t>
      </w:r>
      <w:r w:rsidR="0003401F" w:rsidRPr="001E5738">
        <w:t>of plans, implementation and control</w:t>
      </w:r>
      <w:r w:rsidR="00091B6D" w:rsidRPr="001E5738">
        <w:t xml:space="preserve"> (</w:t>
      </w:r>
      <w:r w:rsidR="00091B6D" w:rsidRPr="001E5738">
        <w:rPr>
          <w:color w:val="222222"/>
          <w:shd w:val="clear" w:color="auto" w:fill="FFFFFF"/>
        </w:rPr>
        <w:t>Kotler</w:t>
      </w:r>
      <w:r w:rsidR="00964A4B" w:rsidRPr="001E5738">
        <w:rPr>
          <w:color w:val="222222"/>
          <w:shd w:val="clear" w:color="auto" w:fill="FFFFFF"/>
        </w:rPr>
        <w:t xml:space="preserve"> </w:t>
      </w:r>
      <w:r w:rsidR="00091B6D" w:rsidRPr="001E5738">
        <w:rPr>
          <w:color w:val="222222"/>
          <w:shd w:val="clear" w:color="auto" w:fill="FFFFFF"/>
        </w:rPr>
        <w:t>and Keller, 2015</w:t>
      </w:r>
      <w:r w:rsidR="00091B6D" w:rsidRPr="001E5738">
        <w:t>)</w:t>
      </w:r>
      <w:r w:rsidR="0003401F" w:rsidRPr="001E5738">
        <w:t xml:space="preserve">. </w:t>
      </w:r>
      <w:r w:rsidR="00F92687" w:rsidRPr="001E5738">
        <w:t xml:space="preserve">It is at this last stage that the management of a company matter and in cases where proper measures are put, success is achieved ad the reverse holds. </w:t>
      </w:r>
      <w:r w:rsidR="007500F3" w:rsidRPr="001E5738">
        <w:t xml:space="preserve">Tesco plc has a strong management team which ensure implementation of strategies to help in </w:t>
      </w:r>
      <w:r w:rsidR="00A5684B">
        <w:t xml:space="preserve">the </w:t>
      </w:r>
      <w:r w:rsidR="007500F3" w:rsidRPr="001E5738">
        <w:t xml:space="preserve">achievement of objectives. </w:t>
      </w:r>
      <w:r w:rsidR="00600ECE" w:rsidRPr="001E5738">
        <w:t xml:space="preserve">In regard, the company strives to maintain </w:t>
      </w:r>
      <w:r w:rsidR="00A5684B">
        <w:t xml:space="preserve">the </w:t>
      </w:r>
      <w:r w:rsidR="00600ECE" w:rsidRPr="001E5738">
        <w:t xml:space="preserve">loyalty of the customers, an aspect which leads to new attractions and determines performance in terms of the sales volume and the revenue generated. </w:t>
      </w:r>
    </w:p>
    <w:p w14:paraId="05EF98D8" w14:textId="53C73CC2" w:rsidR="006376B9" w:rsidRPr="001E5738" w:rsidRDefault="006376B9" w:rsidP="001E5738">
      <w:pPr>
        <w:pStyle w:val="Default"/>
        <w:spacing w:line="360" w:lineRule="auto"/>
        <w:rPr>
          <w:color w:val="auto"/>
        </w:rPr>
      </w:pPr>
    </w:p>
    <w:p w14:paraId="1D72B15A" w14:textId="1C1918E9" w:rsidR="006376B9" w:rsidRPr="001E5738" w:rsidRDefault="006376B9" w:rsidP="001E5738">
      <w:pPr>
        <w:pStyle w:val="Default"/>
        <w:spacing w:line="360" w:lineRule="auto"/>
        <w:jc w:val="center"/>
        <w:rPr>
          <w:i/>
          <w:iCs/>
          <w:color w:val="auto"/>
        </w:rPr>
      </w:pPr>
      <w:r w:rsidRPr="001E5738">
        <w:rPr>
          <w:i/>
          <w:iCs/>
          <w:color w:val="auto"/>
        </w:rPr>
        <w:t>Role of the marketing mix</w:t>
      </w:r>
    </w:p>
    <w:p w14:paraId="19D8F429" w14:textId="23B9E96E" w:rsidR="00245656" w:rsidRPr="001E5738" w:rsidRDefault="00983FA5" w:rsidP="001E5738">
      <w:pPr>
        <w:pStyle w:val="Default"/>
        <w:spacing w:line="360" w:lineRule="auto"/>
        <w:rPr>
          <w:color w:val="auto"/>
        </w:rPr>
      </w:pPr>
      <w:r w:rsidRPr="001E5738">
        <w:rPr>
          <w:b/>
          <w:bCs/>
          <w:color w:val="auto"/>
        </w:rPr>
        <w:t xml:space="preserve"> </w:t>
      </w:r>
      <w:r w:rsidR="00C41F85" w:rsidRPr="001E5738">
        <w:rPr>
          <w:b/>
          <w:bCs/>
          <w:color w:val="auto"/>
        </w:rPr>
        <w:tab/>
      </w:r>
      <w:r w:rsidRPr="001E5738">
        <w:rPr>
          <w:color w:val="auto"/>
        </w:rPr>
        <w:t xml:space="preserve">The marketing mix </w:t>
      </w:r>
      <w:r w:rsidR="00A56B7E" w:rsidRPr="001E5738">
        <w:rPr>
          <w:color w:val="auto"/>
        </w:rPr>
        <w:t>encompasses</w:t>
      </w:r>
      <w:r w:rsidRPr="001E5738">
        <w:rPr>
          <w:color w:val="auto"/>
        </w:rPr>
        <w:t xml:space="preserve"> aspects which are vital in determining the strategies adopted by businesses. </w:t>
      </w:r>
      <w:r w:rsidR="00DF699C" w:rsidRPr="001E5738">
        <w:rPr>
          <w:color w:val="auto"/>
        </w:rPr>
        <w:t>The product is the primary element which</w:t>
      </w:r>
      <w:r w:rsidR="00807942">
        <w:rPr>
          <w:color w:val="auto"/>
        </w:rPr>
        <w:t>,</w:t>
      </w:r>
      <w:r w:rsidR="00DF699C" w:rsidRPr="001E5738">
        <w:rPr>
          <w:color w:val="auto"/>
        </w:rPr>
        <w:t xml:space="preserve"> when presented in the right quality and quantity</w:t>
      </w:r>
      <w:r w:rsidR="00807942">
        <w:rPr>
          <w:color w:val="auto"/>
        </w:rPr>
        <w:t>,</w:t>
      </w:r>
      <w:r w:rsidR="00DF699C" w:rsidRPr="001E5738">
        <w:rPr>
          <w:color w:val="auto"/>
        </w:rPr>
        <w:t xml:space="preserve"> attracts the customers.</w:t>
      </w:r>
      <w:r w:rsidR="008658B4" w:rsidRPr="001E5738">
        <w:rPr>
          <w:color w:val="auto"/>
        </w:rPr>
        <w:t xml:space="preserve"> However, </w:t>
      </w:r>
      <w:r w:rsidR="00B5483D" w:rsidRPr="001E5738">
        <w:rPr>
          <w:color w:val="auto"/>
        </w:rPr>
        <w:t xml:space="preserve">a product with good quality needs to be sold at the right price and be promoted well to appeal to the customers. </w:t>
      </w:r>
      <w:r w:rsidR="00801EDB" w:rsidRPr="001E5738">
        <w:rPr>
          <w:color w:val="auto"/>
        </w:rPr>
        <w:t xml:space="preserve">Product, place, price and promotion are the main elements that complement each other to enable businesses </w:t>
      </w:r>
      <w:r w:rsidR="00807942">
        <w:rPr>
          <w:color w:val="auto"/>
        </w:rPr>
        <w:t xml:space="preserve">to </w:t>
      </w:r>
      <w:r w:rsidR="00801EDB" w:rsidRPr="001E5738">
        <w:rPr>
          <w:color w:val="auto"/>
        </w:rPr>
        <w:t>make sales and obtain revenue</w:t>
      </w:r>
      <w:r w:rsidR="00523503" w:rsidRPr="001E5738">
        <w:rPr>
          <w:color w:val="auto"/>
        </w:rPr>
        <w:t xml:space="preserve"> (</w:t>
      </w:r>
      <w:r w:rsidR="00523503" w:rsidRPr="001E5738">
        <w:rPr>
          <w:color w:val="222222"/>
          <w:shd w:val="clear" w:color="auto" w:fill="FFFFFF"/>
        </w:rPr>
        <w:t>Kotler, 2011</w:t>
      </w:r>
      <w:r w:rsidR="00523503" w:rsidRPr="001E5738">
        <w:rPr>
          <w:color w:val="auto"/>
        </w:rPr>
        <w:t>)</w:t>
      </w:r>
      <w:r w:rsidR="00801EDB" w:rsidRPr="001E5738">
        <w:rPr>
          <w:color w:val="auto"/>
        </w:rPr>
        <w:t xml:space="preserve">. </w:t>
      </w:r>
      <w:r w:rsidR="004C6FEB" w:rsidRPr="001E5738">
        <w:rPr>
          <w:color w:val="auto"/>
        </w:rPr>
        <w:t xml:space="preserve"> The elements play vital roles within the marketing mix </w:t>
      </w:r>
      <w:r w:rsidR="00484329" w:rsidRPr="001E5738">
        <w:rPr>
          <w:color w:val="auto"/>
        </w:rPr>
        <w:t>and as well determine strategies used in businesses like Tesco as elaborated below.</w:t>
      </w:r>
    </w:p>
    <w:p w14:paraId="0EB872D8" w14:textId="05F7E447" w:rsidR="00484329" w:rsidRPr="001E5738" w:rsidRDefault="000454EF" w:rsidP="001E5738">
      <w:pPr>
        <w:pStyle w:val="Default"/>
        <w:spacing w:line="360" w:lineRule="auto"/>
        <w:ind w:firstLine="720"/>
        <w:rPr>
          <w:color w:val="auto"/>
        </w:rPr>
      </w:pPr>
      <w:r w:rsidRPr="001E5738">
        <w:rPr>
          <w:color w:val="auto"/>
        </w:rPr>
        <w:t xml:space="preserve"> Product- </w:t>
      </w:r>
      <w:r w:rsidR="000674E6" w:rsidRPr="001E5738">
        <w:rPr>
          <w:color w:val="auto"/>
        </w:rPr>
        <w:t xml:space="preserve">A company’s success, reputation and brand image depend on the success of the products offered. </w:t>
      </w:r>
      <w:r w:rsidR="008D5DB1" w:rsidRPr="001E5738">
        <w:rPr>
          <w:color w:val="auto"/>
        </w:rPr>
        <w:t>In the current era</w:t>
      </w:r>
      <w:r w:rsidR="00A67B93">
        <w:rPr>
          <w:color w:val="auto"/>
        </w:rPr>
        <w:t>,</w:t>
      </w:r>
      <w:r w:rsidR="008D5DB1" w:rsidRPr="001E5738">
        <w:rPr>
          <w:color w:val="auto"/>
        </w:rPr>
        <w:t xml:space="preserve"> where markets are dynamic</w:t>
      </w:r>
      <w:r w:rsidR="00A67B93">
        <w:rPr>
          <w:color w:val="auto"/>
        </w:rPr>
        <w:t>,</w:t>
      </w:r>
      <w:r w:rsidR="008D5DB1" w:rsidRPr="001E5738">
        <w:rPr>
          <w:color w:val="auto"/>
        </w:rPr>
        <w:t xml:space="preserve"> and competition is intense, </w:t>
      </w:r>
      <w:r w:rsidR="00C12DBB" w:rsidRPr="001E5738">
        <w:rPr>
          <w:color w:val="auto"/>
        </w:rPr>
        <w:t>companies need to have unique and quality products which help in pulling the customers</w:t>
      </w:r>
      <w:r w:rsidR="00D679E2" w:rsidRPr="001E5738">
        <w:rPr>
          <w:color w:val="auto"/>
        </w:rPr>
        <w:t xml:space="preserve"> (</w:t>
      </w:r>
      <w:r w:rsidR="00D679E2" w:rsidRPr="001E5738">
        <w:rPr>
          <w:color w:val="222222"/>
          <w:shd w:val="clear" w:color="auto" w:fill="FFFFFF"/>
        </w:rPr>
        <w:t>Singh, 2012</w:t>
      </w:r>
      <w:r w:rsidR="00D679E2" w:rsidRPr="001E5738">
        <w:rPr>
          <w:color w:val="auto"/>
        </w:rPr>
        <w:t>)</w:t>
      </w:r>
      <w:r w:rsidR="00C12DBB" w:rsidRPr="001E5738">
        <w:rPr>
          <w:color w:val="auto"/>
        </w:rPr>
        <w:t xml:space="preserve">. </w:t>
      </w:r>
      <w:r w:rsidR="008E0220" w:rsidRPr="001E5738">
        <w:rPr>
          <w:color w:val="auto"/>
        </w:rPr>
        <w:t xml:space="preserve"> Otherwise, companies are likely to have their products stack at the stores as the other brands shine and enjoy growth in sales, revenue and profits. </w:t>
      </w:r>
      <w:r w:rsidR="003C68BF" w:rsidRPr="001E5738">
        <w:rPr>
          <w:color w:val="auto"/>
        </w:rPr>
        <w:t>Tesco uses its high</w:t>
      </w:r>
      <w:r w:rsidR="00F855CD" w:rsidRPr="001E5738">
        <w:rPr>
          <w:color w:val="auto"/>
        </w:rPr>
        <w:t>-</w:t>
      </w:r>
      <w:r w:rsidR="003C68BF" w:rsidRPr="001E5738">
        <w:rPr>
          <w:color w:val="auto"/>
        </w:rPr>
        <w:t xml:space="preserve">quality products as a marketing strategy to obtain customers. </w:t>
      </w:r>
      <w:r w:rsidR="00FD75C0" w:rsidRPr="001E5738">
        <w:rPr>
          <w:color w:val="auto"/>
        </w:rPr>
        <w:t xml:space="preserve"> The retailer offers a range of various products </w:t>
      </w:r>
      <w:r w:rsidR="00853EAD" w:rsidRPr="001E5738">
        <w:rPr>
          <w:color w:val="auto"/>
        </w:rPr>
        <w:t xml:space="preserve">with </w:t>
      </w:r>
      <w:r w:rsidR="00FD75C0" w:rsidRPr="001E5738">
        <w:rPr>
          <w:color w:val="auto"/>
        </w:rPr>
        <w:t>foodstuffs</w:t>
      </w:r>
      <w:r w:rsidR="00853EAD" w:rsidRPr="001E5738">
        <w:rPr>
          <w:color w:val="auto"/>
        </w:rPr>
        <w:t xml:space="preserve"> as the main products and a diversified range of electronics, clothes, shoes, books, internet services, financial services, toys among many more.</w:t>
      </w:r>
    </w:p>
    <w:p w14:paraId="4C16824F" w14:textId="4819E02D" w:rsidR="00F96A9B" w:rsidRPr="001E5738" w:rsidRDefault="00C032E0" w:rsidP="001E5738">
      <w:pPr>
        <w:pStyle w:val="Default"/>
        <w:spacing w:line="360" w:lineRule="auto"/>
        <w:ind w:firstLine="720"/>
      </w:pPr>
      <w:r w:rsidRPr="001E5738">
        <w:rPr>
          <w:color w:val="auto"/>
        </w:rPr>
        <w:t xml:space="preserve"> P</w:t>
      </w:r>
      <w:r w:rsidR="00F96A9B" w:rsidRPr="001E5738">
        <w:rPr>
          <w:color w:val="auto"/>
        </w:rPr>
        <w:t>lace</w:t>
      </w:r>
      <w:r w:rsidRPr="001E5738">
        <w:rPr>
          <w:color w:val="auto"/>
        </w:rPr>
        <w:t xml:space="preserve">- </w:t>
      </w:r>
      <w:r w:rsidR="00F96A9B" w:rsidRPr="001E5738">
        <w:rPr>
          <w:color w:val="auto"/>
        </w:rPr>
        <w:t>where a company places itself as well plays an important role in marketin</w:t>
      </w:r>
      <w:r w:rsidR="0055422A" w:rsidRPr="001E5738">
        <w:rPr>
          <w:color w:val="auto"/>
        </w:rPr>
        <w:t xml:space="preserve">g. </w:t>
      </w:r>
      <w:r w:rsidR="008D35BD" w:rsidRPr="001E5738">
        <w:rPr>
          <w:color w:val="auto"/>
        </w:rPr>
        <w:t>If a company wants to sell its products well, it has to choose its segmentation, targeting and positioning</w:t>
      </w:r>
      <w:r w:rsidR="00BC5984" w:rsidRPr="001E5738">
        <w:rPr>
          <w:color w:val="auto"/>
        </w:rPr>
        <w:t xml:space="preserve"> (STP)</w:t>
      </w:r>
      <w:r w:rsidR="008D35BD" w:rsidRPr="001E5738">
        <w:rPr>
          <w:color w:val="auto"/>
        </w:rPr>
        <w:t xml:space="preserve"> well. </w:t>
      </w:r>
      <w:r w:rsidR="00BC5984" w:rsidRPr="001E5738">
        <w:rPr>
          <w:color w:val="auto"/>
        </w:rPr>
        <w:t xml:space="preserve"> </w:t>
      </w:r>
      <w:r w:rsidR="0093405C" w:rsidRPr="001E5738">
        <w:rPr>
          <w:color w:val="auto"/>
        </w:rPr>
        <w:t xml:space="preserve">Segmentation entails dividing the </w:t>
      </w:r>
      <w:r w:rsidR="00856A07" w:rsidRPr="001E5738">
        <w:rPr>
          <w:color w:val="auto"/>
        </w:rPr>
        <w:t xml:space="preserve">market into </w:t>
      </w:r>
      <w:r w:rsidR="00807942">
        <w:rPr>
          <w:color w:val="auto"/>
        </w:rPr>
        <w:t xml:space="preserve">the </w:t>
      </w:r>
      <w:r w:rsidR="00856A07" w:rsidRPr="001E5738">
        <w:rPr>
          <w:color w:val="auto"/>
        </w:rPr>
        <w:t xml:space="preserve">smaller segment to allow proper focusing of the segment’s needs. </w:t>
      </w:r>
      <w:r w:rsidR="00DF6D6B" w:rsidRPr="001E5738">
        <w:t xml:space="preserve">Targeting is all about identifying a particular </w:t>
      </w:r>
      <w:r w:rsidR="00494B5B" w:rsidRPr="001E5738">
        <w:t xml:space="preserve">audience and offering their needs. </w:t>
      </w:r>
      <w:r w:rsidR="008539F6" w:rsidRPr="001E5738">
        <w:t xml:space="preserve">Positioning strategy is all about placing the products and </w:t>
      </w:r>
      <w:r w:rsidR="008539F6" w:rsidRPr="001E5738">
        <w:lastRenderedPageBreak/>
        <w:t>services at the identified segments to make sales</w:t>
      </w:r>
      <w:r w:rsidR="00523503" w:rsidRPr="001E5738">
        <w:t xml:space="preserve"> (</w:t>
      </w:r>
      <w:r w:rsidR="00523503" w:rsidRPr="001E5738">
        <w:rPr>
          <w:color w:val="222222"/>
          <w:shd w:val="clear" w:color="auto" w:fill="FFFFFF"/>
        </w:rPr>
        <w:t>Camilleri, 2018</w:t>
      </w:r>
      <w:r w:rsidR="00523503" w:rsidRPr="001E5738">
        <w:t>)</w:t>
      </w:r>
      <w:r w:rsidR="008539F6" w:rsidRPr="001E5738">
        <w:t xml:space="preserve">. </w:t>
      </w:r>
      <w:r w:rsidR="007510FA" w:rsidRPr="001E5738">
        <w:t>In the place element, Tesco utilises these strategies to ensure it presents the right products to the right audience.</w:t>
      </w:r>
      <w:r w:rsidR="00905890" w:rsidRPr="001E5738">
        <w:t xml:space="preserve"> </w:t>
      </w:r>
      <w:r w:rsidR="00DA2F2F" w:rsidRPr="001E5738">
        <w:t xml:space="preserve"> In regard, the company has stores in strategic locations which are convenient to the customers, hence, promoting sales. </w:t>
      </w:r>
      <w:r w:rsidR="004E1DBD" w:rsidRPr="001E5738">
        <w:t xml:space="preserve"> London is an example of a strategic place that Tesco plc has stores. </w:t>
      </w:r>
      <w:r w:rsidR="0063002C" w:rsidRPr="001E5738">
        <w:t xml:space="preserve"> The location is </w:t>
      </w:r>
      <w:r w:rsidR="00275009" w:rsidRPr="001E5738">
        <w:t xml:space="preserve">a </w:t>
      </w:r>
      <w:r w:rsidR="001D4CA1" w:rsidRPr="001E5738">
        <w:t>centre</w:t>
      </w:r>
      <w:r w:rsidR="00275009" w:rsidRPr="001E5738">
        <w:t xml:space="preserve"> with the most population in the </w:t>
      </w:r>
      <w:r w:rsidR="00DF06EC" w:rsidRPr="001E5738">
        <w:t xml:space="preserve">UK, thus, enables the company to experience growth in the sales volume. </w:t>
      </w:r>
    </w:p>
    <w:p w14:paraId="4AA0F5D3" w14:textId="6BCF3E6C" w:rsidR="00DF2E7C" w:rsidRPr="001E5738" w:rsidRDefault="00DF2E7C" w:rsidP="001E5738">
      <w:pPr>
        <w:pStyle w:val="Default"/>
        <w:spacing w:line="360" w:lineRule="auto"/>
        <w:ind w:firstLine="720"/>
      </w:pPr>
      <w:r w:rsidRPr="001E5738">
        <w:t xml:space="preserve">Promotion- </w:t>
      </w:r>
      <w:r w:rsidR="00D65189" w:rsidRPr="001E5738">
        <w:t xml:space="preserve">After a business has aligned products, place and price well, more needs to be done to attract customers. </w:t>
      </w:r>
      <w:r w:rsidR="00AD2127" w:rsidRPr="001E5738">
        <w:t xml:space="preserve"> The promotional aspect needs to be </w:t>
      </w:r>
      <w:r w:rsidR="00CC2B2D" w:rsidRPr="001E5738">
        <w:t xml:space="preserve">done to let the customers aware of the products and their features as well as the prices. </w:t>
      </w:r>
      <w:r w:rsidR="002F7031" w:rsidRPr="001E5738">
        <w:t xml:space="preserve">Using the promotional strategy helps the company </w:t>
      </w:r>
      <w:r w:rsidR="00D60517" w:rsidRPr="001E5738">
        <w:t xml:space="preserve">reach the target market and guides them in realising the brand and the value proposition. </w:t>
      </w:r>
      <w:r w:rsidR="0004257F" w:rsidRPr="001E5738">
        <w:t>Various methods are used in the promotional strategy</w:t>
      </w:r>
      <w:r w:rsidR="00CC7CD2">
        <w:t>,</w:t>
      </w:r>
      <w:r w:rsidR="0004257F" w:rsidRPr="001E5738">
        <w:t xml:space="preserve"> which allows the market to obtain information concerning companies</w:t>
      </w:r>
      <w:r w:rsidR="005423AB" w:rsidRPr="001E5738">
        <w:t xml:space="preserve"> (</w:t>
      </w:r>
      <w:r w:rsidR="005423AB" w:rsidRPr="001E5738">
        <w:rPr>
          <w:color w:val="222222"/>
          <w:shd w:val="clear" w:color="auto" w:fill="FFFFFF"/>
        </w:rPr>
        <w:t>Kotler, 2012</w:t>
      </w:r>
      <w:r w:rsidR="005423AB" w:rsidRPr="001E5738">
        <w:t>)</w:t>
      </w:r>
      <w:r w:rsidR="0004257F" w:rsidRPr="001E5738">
        <w:t xml:space="preserve">. </w:t>
      </w:r>
      <w:r w:rsidR="00860B21" w:rsidRPr="001E5738">
        <w:t>Tesco plc uses advertisements through television ads, hoarding and charitable events to create awareness</w:t>
      </w:r>
      <w:r w:rsidR="00C528FF" w:rsidRPr="001E5738">
        <w:t xml:space="preserve"> of its brand. </w:t>
      </w:r>
      <w:r w:rsidR="00B050AF" w:rsidRPr="001E5738">
        <w:t>Besides, the company makes use of digital technology and promotes its products through the internet, specifically, through the website and social media platforms</w:t>
      </w:r>
      <w:r w:rsidR="002956C9" w:rsidRPr="001E5738">
        <w:t xml:space="preserve"> like Facebook.</w:t>
      </w:r>
    </w:p>
    <w:p w14:paraId="7BFCE648" w14:textId="335F108A" w:rsidR="00902979" w:rsidRPr="001E5738" w:rsidRDefault="009F4E8F" w:rsidP="001E5738">
      <w:pPr>
        <w:pStyle w:val="Default"/>
        <w:spacing w:line="360" w:lineRule="auto"/>
        <w:ind w:firstLine="720"/>
      </w:pPr>
      <w:r w:rsidRPr="001E5738">
        <w:rPr>
          <w:color w:val="auto"/>
        </w:rPr>
        <w:t>Price-</w:t>
      </w:r>
      <w:r w:rsidR="00AA190A" w:rsidRPr="001E5738">
        <w:rPr>
          <w:color w:val="auto"/>
        </w:rPr>
        <w:t xml:space="preserve"> this is equally an important aspect </w:t>
      </w:r>
      <w:r w:rsidR="00CC7CD2">
        <w:rPr>
          <w:color w:val="auto"/>
        </w:rPr>
        <w:t>of</w:t>
      </w:r>
      <w:r w:rsidR="00AA190A" w:rsidRPr="001E5738">
        <w:rPr>
          <w:color w:val="auto"/>
        </w:rPr>
        <w:t xml:space="preserve"> marketing.  The strategy to be employed in marketing is an integral part of marketing activities. </w:t>
      </w:r>
      <w:r w:rsidR="008A0F46" w:rsidRPr="001E5738">
        <w:rPr>
          <w:color w:val="auto"/>
        </w:rPr>
        <w:t xml:space="preserve">Tesco retailer is the people’s </w:t>
      </w:r>
      <w:r w:rsidR="003E3E87" w:rsidRPr="001E5738">
        <w:rPr>
          <w:color w:val="auto"/>
        </w:rPr>
        <w:t>c</w:t>
      </w:r>
      <w:r w:rsidR="008A0F46" w:rsidRPr="001E5738">
        <w:rPr>
          <w:color w:val="auto"/>
        </w:rPr>
        <w:t>h</w:t>
      </w:r>
      <w:r w:rsidR="003E3E87" w:rsidRPr="001E5738">
        <w:rPr>
          <w:color w:val="auto"/>
        </w:rPr>
        <w:t>o</w:t>
      </w:r>
      <w:r w:rsidR="008A0F46" w:rsidRPr="001E5738">
        <w:rPr>
          <w:color w:val="auto"/>
        </w:rPr>
        <w:t xml:space="preserve">ice in the UK because it sells its </w:t>
      </w:r>
      <w:r w:rsidR="003E3E87" w:rsidRPr="001E5738">
        <w:rPr>
          <w:color w:val="auto"/>
        </w:rPr>
        <w:t xml:space="preserve">products affordably. </w:t>
      </w:r>
      <w:r w:rsidR="00911139" w:rsidRPr="001E5738">
        <w:t xml:space="preserve">The company uses the cost leadership strategy in </w:t>
      </w:r>
      <w:r w:rsidR="00950F57" w:rsidRPr="001E5738">
        <w:t xml:space="preserve">its pricing an aspect which enables </w:t>
      </w:r>
      <w:r w:rsidR="00CC7CD2">
        <w:t xml:space="preserve">the </w:t>
      </w:r>
      <w:r w:rsidR="00950F57" w:rsidRPr="001E5738">
        <w:t>provision of high</w:t>
      </w:r>
      <w:r w:rsidR="00310C4C" w:rsidRPr="001E5738">
        <w:t>-</w:t>
      </w:r>
      <w:r w:rsidR="00950F57" w:rsidRPr="001E5738">
        <w:t xml:space="preserve">quality goods but at the lowest prices. </w:t>
      </w:r>
      <w:r w:rsidR="001C77F8" w:rsidRPr="001E5738">
        <w:t xml:space="preserve">Besides, Tesco uses economies of scale and effective supply chain and procurement channels which allow </w:t>
      </w:r>
      <w:r w:rsidR="00310C4C" w:rsidRPr="001E5738">
        <w:t>maintenance</w:t>
      </w:r>
      <w:r w:rsidR="001C77F8" w:rsidRPr="001E5738">
        <w:t xml:space="preserve"> of the lowest prices. </w:t>
      </w:r>
      <w:r w:rsidR="00F3156F" w:rsidRPr="001E5738">
        <w:t>This evidences th</w:t>
      </w:r>
      <w:r w:rsidR="00CC7CD2">
        <w:t>e</w:t>
      </w:r>
      <w:r w:rsidR="00F3156F" w:rsidRPr="001E5738">
        <w:t xml:space="preserve"> fact that price is essential in attracting customers, thereby, businesses need to have the target market and competition situation at hand as it determines </w:t>
      </w:r>
      <w:r w:rsidR="00CC7CD2">
        <w:t xml:space="preserve">the </w:t>
      </w:r>
      <w:r w:rsidR="00F3156F" w:rsidRPr="001E5738">
        <w:t>effectiveness of the marketing activities</w:t>
      </w:r>
      <w:r w:rsidR="008C0A71" w:rsidRPr="001E5738">
        <w:t xml:space="preserve"> (</w:t>
      </w:r>
      <w:r w:rsidR="008C0A71" w:rsidRPr="001E5738">
        <w:rPr>
          <w:color w:val="222222"/>
          <w:shd w:val="clear" w:color="auto" w:fill="FFFFFF"/>
        </w:rPr>
        <w:t>Kotler and Armstrong, 2013</w:t>
      </w:r>
      <w:r w:rsidR="008C0A71" w:rsidRPr="001E5738">
        <w:t>)</w:t>
      </w:r>
      <w:r w:rsidR="00F3156F" w:rsidRPr="001E5738">
        <w:t>.</w:t>
      </w:r>
    </w:p>
    <w:p w14:paraId="4CBAA75B" w14:textId="6D59806F" w:rsidR="00A56B7E" w:rsidRPr="001E5738" w:rsidRDefault="008C0198" w:rsidP="001E5738">
      <w:pPr>
        <w:pStyle w:val="Default"/>
        <w:spacing w:line="360" w:lineRule="auto"/>
        <w:ind w:firstLine="720"/>
      </w:pPr>
      <w:r w:rsidRPr="001E5738">
        <w:rPr>
          <w:color w:val="auto"/>
        </w:rPr>
        <w:t xml:space="preserve">Essentially, the marketing mix </w:t>
      </w:r>
      <w:r w:rsidR="00A43471" w:rsidRPr="001E5738">
        <w:rPr>
          <w:color w:val="auto"/>
        </w:rPr>
        <w:t xml:space="preserve">theory </w:t>
      </w:r>
      <w:r w:rsidRPr="001E5738">
        <w:rPr>
          <w:color w:val="auto"/>
        </w:rPr>
        <w:t xml:space="preserve">consists of various aspects which make marketing </w:t>
      </w:r>
      <w:r w:rsidR="00DF6AC8" w:rsidRPr="001E5738">
        <w:rPr>
          <w:color w:val="auto"/>
        </w:rPr>
        <w:t xml:space="preserve">success within the various industries. </w:t>
      </w:r>
      <w:r w:rsidR="00A35C9E" w:rsidRPr="001E5738">
        <w:rPr>
          <w:color w:val="auto"/>
        </w:rPr>
        <w:t xml:space="preserve">Marketers need to focus on the mix as a whole to help in achieving the desired </w:t>
      </w:r>
      <w:r w:rsidR="00715635" w:rsidRPr="001E5738">
        <w:rPr>
          <w:color w:val="auto"/>
        </w:rPr>
        <w:t>results</w:t>
      </w:r>
      <w:r w:rsidR="00BC63E1" w:rsidRPr="001E5738">
        <w:rPr>
          <w:color w:val="auto"/>
        </w:rPr>
        <w:t xml:space="preserve"> (</w:t>
      </w:r>
      <w:r w:rsidR="00BC63E1" w:rsidRPr="001E5738">
        <w:rPr>
          <w:color w:val="222222"/>
          <w:shd w:val="clear" w:color="auto" w:fill="FFFFFF"/>
        </w:rPr>
        <w:t>Kotler and Armstrong, 2016</w:t>
      </w:r>
      <w:r w:rsidR="00BC63E1" w:rsidRPr="001E5738">
        <w:rPr>
          <w:color w:val="auto"/>
        </w:rPr>
        <w:t>)</w:t>
      </w:r>
      <w:r w:rsidR="00715635" w:rsidRPr="001E5738">
        <w:rPr>
          <w:color w:val="auto"/>
        </w:rPr>
        <w:t xml:space="preserve">. </w:t>
      </w:r>
      <w:r w:rsidR="000E1F55" w:rsidRPr="001E5738">
        <w:t>Along with the mentioned factors, they need to focus on the process, physical evidence and people to allow proper fol</w:t>
      </w:r>
      <w:r w:rsidR="00A32019" w:rsidRPr="001E5738">
        <w:t>l</w:t>
      </w:r>
      <w:r w:rsidR="000E1F55" w:rsidRPr="001E5738">
        <w:t xml:space="preserve">ow of operations. </w:t>
      </w:r>
      <w:r w:rsidR="00C35910" w:rsidRPr="001E5738">
        <w:t xml:space="preserve">People are the employees that the company should ensure their well being and a comfortable working environment. </w:t>
      </w:r>
      <w:r w:rsidR="000F3CD2" w:rsidRPr="001E5738">
        <w:t>Physical evidence illustrates the proof of products</w:t>
      </w:r>
      <w:r w:rsidR="00CC7CD2">
        <w:t>,</w:t>
      </w:r>
      <w:r w:rsidR="000F3CD2" w:rsidRPr="001E5738">
        <w:t xml:space="preserve"> whereas </w:t>
      </w:r>
      <w:r w:rsidR="000F3CD2" w:rsidRPr="001E5738">
        <w:lastRenderedPageBreak/>
        <w:t xml:space="preserve">the process is what entails to provide the services and products. </w:t>
      </w:r>
      <w:r w:rsidR="00F912E6" w:rsidRPr="001E5738">
        <w:t xml:space="preserve"> </w:t>
      </w:r>
      <w:r w:rsidR="00907697" w:rsidRPr="001E5738">
        <w:t>Tesco applies the marketing mix to ensure the right products are offered at the right places and prices and it the correct manner.</w:t>
      </w:r>
      <w:r w:rsidR="00A35C9E" w:rsidRPr="001E5738">
        <w:rPr>
          <w:color w:val="auto"/>
        </w:rPr>
        <w:t xml:space="preserve"> </w:t>
      </w:r>
    </w:p>
    <w:p w14:paraId="3020D98B" w14:textId="2455ACAA" w:rsidR="006029B4" w:rsidRPr="001E5738" w:rsidRDefault="00245656" w:rsidP="001E5738">
      <w:pPr>
        <w:pStyle w:val="Default"/>
        <w:spacing w:line="360" w:lineRule="auto"/>
        <w:jc w:val="center"/>
        <w:rPr>
          <w:b/>
          <w:bCs/>
          <w:color w:val="auto"/>
        </w:rPr>
      </w:pPr>
      <w:r w:rsidRPr="001E5738">
        <w:rPr>
          <w:b/>
          <w:bCs/>
          <w:color w:val="auto"/>
        </w:rPr>
        <w:t>Stakeholder engagement and their impact on the marketing activities of an organisation</w:t>
      </w:r>
    </w:p>
    <w:p w14:paraId="24652031" w14:textId="5B6EE28D" w:rsidR="006B4389" w:rsidRPr="001E5738" w:rsidRDefault="00B61315" w:rsidP="001E5738">
      <w:pPr>
        <w:tabs>
          <w:tab w:val="num" w:pos="720"/>
        </w:tabs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E5738">
        <w:rPr>
          <w:rFonts w:ascii="Times New Roman" w:hAnsi="Times New Roman" w:cs="Times New Roman"/>
          <w:sz w:val="24"/>
          <w:szCs w:val="24"/>
        </w:rPr>
        <w:tab/>
      </w:r>
      <w:r w:rsidR="00245656" w:rsidRPr="001E5738">
        <w:rPr>
          <w:rFonts w:ascii="Times New Roman" w:hAnsi="Times New Roman" w:cs="Times New Roman"/>
          <w:sz w:val="24"/>
          <w:szCs w:val="24"/>
        </w:rPr>
        <w:t xml:space="preserve">Stakeholders </w:t>
      </w:r>
      <w:r w:rsidR="00657708" w:rsidRPr="001E5738">
        <w:rPr>
          <w:rFonts w:ascii="Times New Roman" w:hAnsi="Times New Roman" w:cs="Times New Roman"/>
          <w:sz w:val="24"/>
          <w:szCs w:val="24"/>
        </w:rPr>
        <w:t xml:space="preserve">are the individuals and groups with interest </w:t>
      </w:r>
      <w:r w:rsidR="00CC7CD2">
        <w:rPr>
          <w:rFonts w:ascii="Times New Roman" w:hAnsi="Times New Roman" w:cs="Times New Roman"/>
          <w:sz w:val="24"/>
          <w:szCs w:val="24"/>
        </w:rPr>
        <w:t>i</w:t>
      </w:r>
      <w:r w:rsidR="00657708" w:rsidRPr="001E5738">
        <w:rPr>
          <w:rFonts w:ascii="Times New Roman" w:hAnsi="Times New Roman" w:cs="Times New Roman"/>
          <w:sz w:val="24"/>
          <w:szCs w:val="24"/>
        </w:rPr>
        <w:t xml:space="preserve">n an organisation. </w:t>
      </w:r>
      <w:r w:rsidR="00985488" w:rsidRPr="001E5738">
        <w:rPr>
          <w:rFonts w:ascii="Times New Roman" w:hAnsi="Times New Roman" w:cs="Times New Roman"/>
          <w:sz w:val="24"/>
          <w:szCs w:val="24"/>
        </w:rPr>
        <w:t xml:space="preserve"> Such individuals or groups are dependent on an organisation to meet their goals</w:t>
      </w:r>
      <w:r w:rsidR="00CC7CD2">
        <w:rPr>
          <w:rFonts w:ascii="Times New Roman" w:hAnsi="Times New Roman" w:cs="Times New Roman"/>
          <w:sz w:val="24"/>
          <w:szCs w:val="24"/>
        </w:rPr>
        <w:t>,</w:t>
      </w:r>
      <w:r w:rsidR="00985488" w:rsidRPr="001E5738">
        <w:rPr>
          <w:rFonts w:ascii="Times New Roman" w:hAnsi="Times New Roman" w:cs="Times New Roman"/>
          <w:sz w:val="24"/>
          <w:szCs w:val="24"/>
        </w:rPr>
        <w:t xml:space="preserve"> and also the organisation is dependent on them for </w:t>
      </w:r>
      <w:r w:rsidR="00CC7CD2">
        <w:rPr>
          <w:rFonts w:ascii="Times New Roman" w:hAnsi="Times New Roman" w:cs="Times New Roman"/>
          <w:sz w:val="24"/>
          <w:szCs w:val="24"/>
        </w:rPr>
        <w:t xml:space="preserve">the </w:t>
      </w:r>
      <w:r w:rsidR="00985488" w:rsidRPr="001E5738">
        <w:rPr>
          <w:rFonts w:ascii="Times New Roman" w:hAnsi="Times New Roman" w:cs="Times New Roman"/>
          <w:sz w:val="24"/>
          <w:szCs w:val="24"/>
        </w:rPr>
        <w:t xml:space="preserve">successful execution of operations. </w:t>
      </w:r>
      <w:r w:rsidR="003835EB" w:rsidRPr="001E5738">
        <w:rPr>
          <w:rFonts w:ascii="Times New Roman" w:hAnsi="Times New Roman" w:cs="Times New Roman"/>
          <w:sz w:val="24"/>
          <w:szCs w:val="24"/>
        </w:rPr>
        <w:t xml:space="preserve">This aspect evidences the fact that stakeholders have </w:t>
      </w:r>
      <w:r w:rsidR="00CC7CD2">
        <w:rPr>
          <w:rFonts w:ascii="Times New Roman" w:hAnsi="Times New Roman" w:cs="Times New Roman"/>
          <w:sz w:val="24"/>
          <w:szCs w:val="24"/>
        </w:rPr>
        <w:t>the</w:t>
      </w:r>
      <w:r w:rsidR="003835EB" w:rsidRPr="001E5738">
        <w:rPr>
          <w:rFonts w:ascii="Times New Roman" w:hAnsi="Times New Roman" w:cs="Times New Roman"/>
          <w:sz w:val="24"/>
          <w:szCs w:val="24"/>
        </w:rPr>
        <w:t xml:space="preserve"> ability to influence an organisation directly or indirectly. </w:t>
      </w:r>
      <w:r w:rsidR="007A7612" w:rsidRPr="001E5738">
        <w:rPr>
          <w:rFonts w:ascii="Times New Roman" w:hAnsi="Times New Roman" w:cs="Times New Roman"/>
          <w:sz w:val="24"/>
          <w:szCs w:val="24"/>
        </w:rPr>
        <w:t xml:space="preserve">Besides, their input determines the level of success of an organisation. </w:t>
      </w:r>
      <w:r w:rsidR="009D27C9" w:rsidRPr="001E5738">
        <w:rPr>
          <w:rFonts w:ascii="Times New Roman" w:hAnsi="Times New Roman" w:cs="Times New Roman"/>
          <w:sz w:val="24"/>
          <w:szCs w:val="24"/>
        </w:rPr>
        <w:t xml:space="preserve">According to </w:t>
      </w:r>
      <w:r w:rsidR="00C76174" w:rsidRPr="001E5738">
        <w:rPr>
          <w:rFonts w:ascii="Times New Roman" w:hAnsi="Times New Roman" w:cs="Times New Roman"/>
          <w:sz w:val="24"/>
          <w:szCs w:val="24"/>
        </w:rPr>
        <w:t xml:space="preserve">stakeholder mapping </w:t>
      </w:r>
      <w:r w:rsidR="009D27C9" w:rsidRPr="001E5738">
        <w:rPr>
          <w:rFonts w:ascii="Times New Roman" w:hAnsi="Times New Roman" w:cs="Times New Roman"/>
          <w:sz w:val="24"/>
          <w:szCs w:val="24"/>
        </w:rPr>
        <w:t xml:space="preserve">theory, engagement </w:t>
      </w:r>
      <w:r w:rsidR="00C76174" w:rsidRPr="001E5738">
        <w:rPr>
          <w:rFonts w:ascii="Times New Roman" w:hAnsi="Times New Roman" w:cs="Times New Roman"/>
          <w:sz w:val="24"/>
          <w:szCs w:val="24"/>
        </w:rPr>
        <w:t xml:space="preserve">in various </w:t>
      </w:r>
      <w:r w:rsidR="00C955B7" w:rsidRPr="001E5738">
        <w:rPr>
          <w:rFonts w:ascii="Times New Roman" w:hAnsi="Times New Roman" w:cs="Times New Roman"/>
          <w:sz w:val="24"/>
          <w:szCs w:val="24"/>
        </w:rPr>
        <w:t>organisations</w:t>
      </w:r>
      <w:r w:rsidR="00C76174" w:rsidRPr="001E5738">
        <w:rPr>
          <w:rFonts w:ascii="Times New Roman" w:hAnsi="Times New Roman" w:cs="Times New Roman"/>
          <w:sz w:val="24"/>
          <w:szCs w:val="24"/>
        </w:rPr>
        <w:t xml:space="preserve"> is vital </w:t>
      </w:r>
      <w:r w:rsidR="006B2FB0" w:rsidRPr="001E5738">
        <w:rPr>
          <w:rFonts w:ascii="Times New Roman" w:hAnsi="Times New Roman" w:cs="Times New Roman"/>
          <w:sz w:val="24"/>
          <w:szCs w:val="24"/>
        </w:rPr>
        <w:t xml:space="preserve">to enable </w:t>
      </w:r>
      <w:r w:rsidR="00CC7CD2">
        <w:rPr>
          <w:rFonts w:ascii="Times New Roman" w:hAnsi="Times New Roman" w:cs="Times New Roman"/>
          <w:sz w:val="24"/>
          <w:szCs w:val="24"/>
        </w:rPr>
        <w:t xml:space="preserve">the </w:t>
      </w:r>
      <w:r w:rsidR="006B2FB0" w:rsidRPr="001E5738">
        <w:rPr>
          <w:rFonts w:ascii="Times New Roman" w:hAnsi="Times New Roman" w:cs="Times New Roman"/>
          <w:sz w:val="24"/>
          <w:szCs w:val="24"/>
        </w:rPr>
        <w:t>making of strategic decisions</w:t>
      </w:r>
      <w:r w:rsidR="00CC7CD2">
        <w:rPr>
          <w:rFonts w:ascii="Times New Roman" w:hAnsi="Times New Roman" w:cs="Times New Roman"/>
          <w:sz w:val="24"/>
          <w:szCs w:val="24"/>
        </w:rPr>
        <w:t>,</w:t>
      </w:r>
      <w:r w:rsidR="00C955B7" w:rsidRPr="001E5738">
        <w:rPr>
          <w:rFonts w:ascii="Times New Roman" w:hAnsi="Times New Roman" w:cs="Times New Roman"/>
          <w:sz w:val="24"/>
          <w:szCs w:val="24"/>
        </w:rPr>
        <w:t xml:space="preserve"> and this is due to the different interests contained promoting a balance in the business</w:t>
      </w:r>
      <w:r w:rsidR="00C11113" w:rsidRPr="001E5738">
        <w:rPr>
          <w:rFonts w:ascii="Times New Roman" w:hAnsi="Times New Roman" w:cs="Times New Roman"/>
          <w:sz w:val="24"/>
          <w:szCs w:val="24"/>
        </w:rPr>
        <w:t xml:space="preserve"> (</w:t>
      </w:r>
      <w:r w:rsidR="00C11113" w:rsidRPr="001E573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Yang et al., 2011</w:t>
      </w:r>
      <w:r w:rsidR="00C11113" w:rsidRPr="001E5738">
        <w:rPr>
          <w:rFonts w:ascii="Times New Roman" w:hAnsi="Times New Roman" w:cs="Times New Roman"/>
          <w:sz w:val="24"/>
          <w:szCs w:val="24"/>
        </w:rPr>
        <w:t>)</w:t>
      </w:r>
      <w:r w:rsidR="00C955B7" w:rsidRPr="001E5738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42820A30" w14:textId="47F621F4" w:rsidR="00657708" w:rsidRPr="001E5738" w:rsidRDefault="00B61315" w:rsidP="001E5738">
      <w:pPr>
        <w:tabs>
          <w:tab w:val="num" w:pos="720"/>
        </w:tabs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E5738">
        <w:rPr>
          <w:rFonts w:ascii="Times New Roman" w:hAnsi="Times New Roman" w:cs="Times New Roman"/>
          <w:sz w:val="24"/>
          <w:szCs w:val="24"/>
        </w:rPr>
        <w:tab/>
      </w:r>
      <w:r w:rsidR="006B4389" w:rsidRPr="001E5738">
        <w:rPr>
          <w:rFonts w:ascii="Times New Roman" w:hAnsi="Times New Roman" w:cs="Times New Roman"/>
          <w:sz w:val="24"/>
          <w:szCs w:val="24"/>
        </w:rPr>
        <w:t xml:space="preserve">Within Tesco plc, there are secondary as well as primary stakeholders. </w:t>
      </w:r>
      <w:r w:rsidR="002920F1" w:rsidRPr="001E5738">
        <w:rPr>
          <w:rFonts w:ascii="Times New Roman" w:hAnsi="Times New Roman" w:cs="Times New Roman"/>
          <w:sz w:val="24"/>
          <w:szCs w:val="24"/>
        </w:rPr>
        <w:t xml:space="preserve"> The secondary stakeholders are </w:t>
      </w:r>
      <w:r w:rsidR="000C7315" w:rsidRPr="001E5738">
        <w:rPr>
          <w:rFonts w:ascii="Times New Roman" w:hAnsi="Times New Roman" w:cs="Times New Roman"/>
          <w:sz w:val="24"/>
          <w:szCs w:val="24"/>
        </w:rPr>
        <w:t>those that have an impact on the external environment of the business.</w:t>
      </w:r>
      <w:r w:rsidR="00E747BE" w:rsidRPr="001E5738">
        <w:rPr>
          <w:rFonts w:ascii="Times New Roman" w:hAnsi="Times New Roman" w:cs="Times New Roman"/>
          <w:sz w:val="24"/>
          <w:szCs w:val="24"/>
        </w:rPr>
        <w:t xml:space="preserve"> Such include </w:t>
      </w:r>
      <w:r w:rsidR="00E747BE" w:rsidRPr="001E573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customers, </w:t>
      </w:r>
      <w:r w:rsidR="001B6739" w:rsidRPr="001E573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suppliers, </w:t>
      </w:r>
      <w:r w:rsidR="00E747BE" w:rsidRPr="001E5738">
        <w:rPr>
          <w:rFonts w:ascii="Times New Roman" w:hAnsi="Times New Roman" w:cs="Times New Roman"/>
          <w:sz w:val="24"/>
          <w:szCs w:val="24"/>
          <w:shd w:val="clear" w:color="auto" w:fill="FFFFFF"/>
        </w:rPr>
        <w:t>competitors, local communities,</w:t>
      </w:r>
      <w:r w:rsidR="001B6739" w:rsidRPr="001E573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pressure groups,</w:t>
      </w:r>
      <w:r w:rsidR="00E747BE" w:rsidRPr="001E573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00475C" w:rsidRPr="001E573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government </w:t>
      </w:r>
      <w:r w:rsidR="00E747BE" w:rsidRPr="001E5738">
        <w:rPr>
          <w:rFonts w:ascii="Times New Roman" w:hAnsi="Times New Roman" w:cs="Times New Roman"/>
          <w:sz w:val="24"/>
          <w:szCs w:val="24"/>
          <w:shd w:val="clear" w:color="auto" w:fill="FFFFFF"/>
        </w:rPr>
        <w:t>and t</w:t>
      </w:r>
      <w:r w:rsidR="005C6D0B" w:rsidRPr="001E5738">
        <w:rPr>
          <w:rFonts w:ascii="Times New Roman" w:hAnsi="Times New Roman" w:cs="Times New Roman"/>
          <w:sz w:val="24"/>
          <w:szCs w:val="24"/>
          <w:shd w:val="clear" w:color="auto" w:fill="FFFFFF"/>
        </w:rPr>
        <w:t>he media</w:t>
      </w:r>
      <w:r w:rsidR="00B056F9" w:rsidRPr="001E573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</w:t>
      </w:r>
      <w:proofErr w:type="spellStart"/>
      <w:r w:rsidR="00B056F9" w:rsidRPr="001E5738">
        <w:rPr>
          <w:rFonts w:ascii="Times New Roman" w:hAnsi="Times New Roman" w:cs="Times New Roman"/>
          <w:sz w:val="24"/>
          <w:szCs w:val="24"/>
        </w:rPr>
        <w:t>Cuppen</w:t>
      </w:r>
      <w:proofErr w:type="spellEnd"/>
      <w:r w:rsidR="00B056F9" w:rsidRPr="001E5738">
        <w:rPr>
          <w:rFonts w:ascii="Times New Roman" w:hAnsi="Times New Roman" w:cs="Times New Roman"/>
          <w:sz w:val="24"/>
          <w:szCs w:val="24"/>
        </w:rPr>
        <w:t>, 2016</w:t>
      </w:r>
      <w:r w:rsidR="00B056F9" w:rsidRPr="001E5738">
        <w:rPr>
          <w:rFonts w:ascii="Times New Roman" w:hAnsi="Times New Roman" w:cs="Times New Roman"/>
          <w:sz w:val="24"/>
          <w:szCs w:val="24"/>
          <w:shd w:val="clear" w:color="auto" w:fill="FFFFFF"/>
        </w:rPr>
        <w:t>)</w:t>
      </w:r>
      <w:r w:rsidR="001B6739" w:rsidRPr="001E5738">
        <w:rPr>
          <w:rFonts w:ascii="Times New Roman" w:hAnsi="Times New Roman" w:cs="Times New Roman"/>
          <w:sz w:val="24"/>
          <w:szCs w:val="24"/>
        </w:rPr>
        <w:t xml:space="preserve">. </w:t>
      </w:r>
      <w:r w:rsidR="00E27F28" w:rsidRPr="001E5738">
        <w:rPr>
          <w:rFonts w:ascii="Times New Roman" w:hAnsi="Times New Roman" w:cs="Times New Roman"/>
          <w:sz w:val="24"/>
          <w:szCs w:val="24"/>
        </w:rPr>
        <w:t>Conversely, the primary stakeholders are those that have an impact in the internal environment</w:t>
      </w:r>
      <w:r w:rsidR="00CC7CD2">
        <w:rPr>
          <w:rFonts w:ascii="Times New Roman" w:hAnsi="Times New Roman" w:cs="Times New Roman"/>
          <w:sz w:val="24"/>
          <w:szCs w:val="24"/>
        </w:rPr>
        <w:t>,</w:t>
      </w:r>
      <w:r w:rsidR="00E27F28" w:rsidRPr="001E5738">
        <w:rPr>
          <w:rFonts w:ascii="Times New Roman" w:hAnsi="Times New Roman" w:cs="Times New Roman"/>
          <w:sz w:val="24"/>
          <w:szCs w:val="24"/>
        </w:rPr>
        <w:t xml:space="preserve"> and they are employees, managers, shareholders</w:t>
      </w:r>
      <w:r w:rsidR="0000475C" w:rsidRPr="001E5738">
        <w:rPr>
          <w:rFonts w:ascii="Times New Roman" w:hAnsi="Times New Roman" w:cs="Times New Roman"/>
          <w:sz w:val="24"/>
          <w:szCs w:val="24"/>
        </w:rPr>
        <w:t>/investors</w:t>
      </w:r>
      <w:r w:rsidR="00E27F28" w:rsidRPr="001E5738">
        <w:rPr>
          <w:rFonts w:ascii="Times New Roman" w:hAnsi="Times New Roman" w:cs="Times New Roman"/>
          <w:sz w:val="24"/>
          <w:szCs w:val="24"/>
        </w:rPr>
        <w:t xml:space="preserve"> and the boards as well as the executive committee. </w:t>
      </w:r>
      <w:r w:rsidR="00AB11B4" w:rsidRPr="001E5738">
        <w:rPr>
          <w:rFonts w:ascii="Times New Roman" w:hAnsi="Times New Roman" w:cs="Times New Roman"/>
          <w:sz w:val="24"/>
          <w:szCs w:val="24"/>
        </w:rPr>
        <w:t>Tesco en</w:t>
      </w:r>
      <w:r w:rsidR="00DE6F63" w:rsidRPr="001E5738">
        <w:rPr>
          <w:rFonts w:ascii="Times New Roman" w:hAnsi="Times New Roman" w:cs="Times New Roman"/>
          <w:sz w:val="24"/>
          <w:szCs w:val="24"/>
        </w:rPr>
        <w:t>g</w:t>
      </w:r>
      <w:r w:rsidR="00AB11B4" w:rsidRPr="001E5738">
        <w:rPr>
          <w:rFonts w:ascii="Times New Roman" w:hAnsi="Times New Roman" w:cs="Times New Roman"/>
          <w:sz w:val="24"/>
          <w:szCs w:val="24"/>
        </w:rPr>
        <w:t>ages with its stakeholders across the globe to help in understanding evolving</w:t>
      </w:r>
      <w:r w:rsidR="00DE6F63" w:rsidRPr="001E5738">
        <w:rPr>
          <w:rFonts w:ascii="Times New Roman" w:hAnsi="Times New Roman" w:cs="Times New Roman"/>
          <w:sz w:val="24"/>
          <w:szCs w:val="24"/>
        </w:rPr>
        <w:t xml:space="preserve"> sustainability</w:t>
      </w:r>
      <w:r w:rsidR="00AB11B4" w:rsidRPr="001E5738">
        <w:rPr>
          <w:rFonts w:ascii="Times New Roman" w:hAnsi="Times New Roman" w:cs="Times New Roman"/>
          <w:sz w:val="24"/>
          <w:szCs w:val="24"/>
        </w:rPr>
        <w:t xml:space="preserve"> issues</w:t>
      </w:r>
      <w:r w:rsidR="00DE6F63" w:rsidRPr="001E5738">
        <w:rPr>
          <w:rFonts w:ascii="Times New Roman" w:hAnsi="Times New Roman" w:cs="Times New Roman"/>
          <w:sz w:val="24"/>
          <w:szCs w:val="24"/>
        </w:rPr>
        <w:t xml:space="preserve"> to aid in addressing them.</w:t>
      </w:r>
      <w:r w:rsidR="00AB11B4" w:rsidRPr="001E5738">
        <w:rPr>
          <w:rFonts w:ascii="Times New Roman" w:hAnsi="Times New Roman" w:cs="Times New Roman"/>
          <w:sz w:val="24"/>
          <w:szCs w:val="24"/>
        </w:rPr>
        <w:t xml:space="preserve"> </w:t>
      </w:r>
      <w:r w:rsidR="005E4EB5" w:rsidRPr="001E5738">
        <w:rPr>
          <w:rFonts w:ascii="Times New Roman" w:hAnsi="Times New Roman" w:cs="Times New Roman"/>
          <w:sz w:val="24"/>
          <w:szCs w:val="24"/>
        </w:rPr>
        <w:t>Below is a discussion of the stakeholders and how Tesco communicates with them</w:t>
      </w:r>
      <w:r w:rsidR="00EC12FB" w:rsidRPr="001E5738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6E8FA1C7" w14:textId="1057043A" w:rsidR="009436ED" w:rsidRPr="001E5738" w:rsidRDefault="00B61315" w:rsidP="001E5738">
      <w:pPr>
        <w:tabs>
          <w:tab w:val="num" w:pos="720"/>
        </w:tabs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E5738">
        <w:rPr>
          <w:rFonts w:ascii="Times New Roman" w:hAnsi="Times New Roman" w:cs="Times New Roman"/>
          <w:sz w:val="24"/>
          <w:szCs w:val="24"/>
        </w:rPr>
        <w:tab/>
      </w:r>
      <w:r w:rsidR="006029B4" w:rsidRPr="001E5738">
        <w:rPr>
          <w:rFonts w:ascii="Times New Roman" w:hAnsi="Times New Roman" w:cs="Times New Roman"/>
          <w:sz w:val="24"/>
          <w:szCs w:val="24"/>
        </w:rPr>
        <w:t>Employees</w:t>
      </w:r>
      <w:r w:rsidR="009436ED" w:rsidRPr="001E5738">
        <w:rPr>
          <w:rFonts w:ascii="Times New Roman" w:hAnsi="Times New Roman" w:cs="Times New Roman"/>
          <w:sz w:val="24"/>
          <w:szCs w:val="24"/>
        </w:rPr>
        <w:t xml:space="preserve">- these are the individuals who perform various roles and responsibilities to ensure </w:t>
      </w:r>
      <w:r w:rsidR="00CC7CD2">
        <w:rPr>
          <w:rFonts w:ascii="Times New Roman" w:hAnsi="Times New Roman" w:cs="Times New Roman"/>
          <w:sz w:val="24"/>
          <w:szCs w:val="24"/>
        </w:rPr>
        <w:t xml:space="preserve">the </w:t>
      </w:r>
      <w:r w:rsidR="009436ED" w:rsidRPr="001E5738">
        <w:rPr>
          <w:rFonts w:ascii="Times New Roman" w:hAnsi="Times New Roman" w:cs="Times New Roman"/>
          <w:sz w:val="24"/>
          <w:szCs w:val="24"/>
        </w:rPr>
        <w:t xml:space="preserve">provision of goods and services to the customers. </w:t>
      </w:r>
      <w:r w:rsidR="00C13D85" w:rsidRPr="001E5738">
        <w:rPr>
          <w:rFonts w:ascii="Times New Roman" w:hAnsi="Times New Roman" w:cs="Times New Roman"/>
          <w:sz w:val="24"/>
          <w:szCs w:val="24"/>
        </w:rPr>
        <w:t xml:space="preserve">The stakeholders have an interest </w:t>
      </w:r>
      <w:r w:rsidR="00CC7CD2">
        <w:rPr>
          <w:rFonts w:ascii="Times New Roman" w:hAnsi="Times New Roman" w:cs="Times New Roman"/>
          <w:sz w:val="24"/>
          <w:szCs w:val="24"/>
        </w:rPr>
        <w:t>in</w:t>
      </w:r>
      <w:r w:rsidR="00C13D85" w:rsidRPr="001E5738">
        <w:rPr>
          <w:rFonts w:ascii="Times New Roman" w:hAnsi="Times New Roman" w:cs="Times New Roman"/>
          <w:sz w:val="24"/>
          <w:szCs w:val="24"/>
        </w:rPr>
        <w:t xml:space="preserve"> serving the customers well to promote the company’s success</w:t>
      </w:r>
      <w:r w:rsidR="004639A5" w:rsidRPr="001E5738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4639A5" w:rsidRPr="001E573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Awadari</w:t>
      </w:r>
      <w:proofErr w:type="spellEnd"/>
      <w:r w:rsidR="004639A5" w:rsidRPr="001E573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and Kanwal, 2019</w:t>
      </w:r>
      <w:r w:rsidR="004639A5" w:rsidRPr="001E5738">
        <w:rPr>
          <w:rFonts w:ascii="Times New Roman" w:hAnsi="Times New Roman" w:cs="Times New Roman"/>
          <w:sz w:val="24"/>
          <w:szCs w:val="24"/>
        </w:rPr>
        <w:t>)</w:t>
      </w:r>
      <w:r w:rsidR="00C13D85" w:rsidRPr="001E5738">
        <w:rPr>
          <w:rFonts w:ascii="Times New Roman" w:hAnsi="Times New Roman" w:cs="Times New Roman"/>
          <w:sz w:val="24"/>
          <w:szCs w:val="24"/>
        </w:rPr>
        <w:t xml:space="preserve">. </w:t>
      </w:r>
      <w:r w:rsidR="00293F49" w:rsidRPr="001E5738">
        <w:rPr>
          <w:rFonts w:ascii="Times New Roman" w:hAnsi="Times New Roman" w:cs="Times New Roman"/>
          <w:sz w:val="24"/>
          <w:szCs w:val="24"/>
        </w:rPr>
        <w:t xml:space="preserve">As </w:t>
      </w:r>
      <w:r w:rsidR="002E62D0" w:rsidRPr="001E5738">
        <w:rPr>
          <w:rFonts w:ascii="Times New Roman" w:hAnsi="Times New Roman" w:cs="Times New Roman"/>
          <w:sz w:val="24"/>
          <w:szCs w:val="24"/>
        </w:rPr>
        <w:t>o</w:t>
      </w:r>
      <w:r w:rsidR="00293F49" w:rsidRPr="001E5738">
        <w:rPr>
          <w:rFonts w:ascii="Times New Roman" w:hAnsi="Times New Roman" w:cs="Times New Roman"/>
          <w:sz w:val="24"/>
          <w:szCs w:val="24"/>
        </w:rPr>
        <w:t>f 2019</w:t>
      </w:r>
      <w:r w:rsidR="002E62D0" w:rsidRPr="001E5738">
        <w:rPr>
          <w:rFonts w:ascii="Times New Roman" w:hAnsi="Times New Roman" w:cs="Times New Roman"/>
          <w:sz w:val="24"/>
          <w:szCs w:val="24"/>
        </w:rPr>
        <w:t xml:space="preserve"> August</w:t>
      </w:r>
      <w:r w:rsidR="00293F49" w:rsidRPr="001E5738">
        <w:rPr>
          <w:rFonts w:ascii="Times New Roman" w:hAnsi="Times New Roman" w:cs="Times New Roman"/>
          <w:sz w:val="24"/>
          <w:szCs w:val="24"/>
        </w:rPr>
        <w:t xml:space="preserve">, Tesco had </w:t>
      </w:r>
      <w:r w:rsidR="002E62D0" w:rsidRPr="001E5738">
        <w:rPr>
          <w:rFonts w:ascii="Times New Roman" w:hAnsi="Times New Roman" w:cs="Times New Roman"/>
          <w:sz w:val="24"/>
          <w:szCs w:val="24"/>
        </w:rPr>
        <w:t xml:space="preserve">450000 employees commonly referred to as colleagues. </w:t>
      </w:r>
      <w:r w:rsidR="00415BE8" w:rsidRPr="001E5738">
        <w:rPr>
          <w:rFonts w:ascii="Times New Roman" w:hAnsi="Times New Roman" w:cs="Times New Roman"/>
          <w:sz w:val="24"/>
          <w:szCs w:val="24"/>
        </w:rPr>
        <w:t xml:space="preserve"> The company has a program called our every voice matter which enables the company to communicate with colleagues and </w:t>
      </w:r>
      <w:r w:rsidR="00342A30" w:rsidRPr="001E5738">
        <w:rPr>
          <w:rFonts w:ascii="Times New Roman" w:hAnsi="Times New Roman" w:cs="Times New Roman"/>
          <w:sz w:val="24"/>
          <w:szCs w:val="24"/>
        </w:rPr>
        <w:t>obtain their opinions at heart.</w:t>
      </w:r>
    </w:p>
    <w:p w14:paraId="2D43CB11" w14:textId="64A0B1FF" w:rsidR="007C3110" w:rsidRPr="001E5738" w:rsidRDefault="00B61315" w:rsidP="001E5738">
      <w:pPr>
        <w:tabs>
          <w:tab w:val="num" w:pos="720"/>
        </w:tabs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E5738">
        <w:rPr>
          <w:rFonts w:ascii="Times New Roman" w:hAnsi="Times New Roman" w:cs="Times New Roman"/>
          <w:sz w:val="24"/>
          <w:szCs w:val="24"/>
        </w:rPr>
        <w:tab/>
      </w:r>
      <w:r w:rsidR="007C3110" w:rsidRPr="001E5738">
        <w:rPr>
          <w:rFonts w:ascii="Times New Roman" w:hAnsi="Times New Roman" w:cs="Times New Roman"/>
          <w:sz w:val="24"/>
          <w:szCs w:val="24"/>
        </w:rPr>
        <w:t>The manage</w:t>
      </w:r>
      <w:r w:rsidR="008663BA" w:rsidRPr="001E5738">
        <w:rPr>
          <w:rFonts w:ascii="Times New Roman" w:hAnsi="Times New Roman" w:cs="Times New Roman"/>
          <w:sz w:val="24"/>
          <w:szCs w:val="24"/>
        </w:rPr>
        <w:t>rs- these stakeholders are vital to the organisation as they oversee operations of the company and ensure operations are coordinated well</w:t>
      </w:r>
      <w:r w:rsidR="00B056F9" w:rsidRPr="001E5738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B056F9" w:rsidRPr="001E5738">
        <w:rPr>
          <w:rFonts w:ascii="Times New Roman" w:hAnsi="Times New Roman" w:cs="Times New Roman"/>
          <w:sz w:val="24"/>
          <w:szCs w:val="24"/>
        </w:rPr>
        <w:t>Cuppen</w:t>
      </w:r>
      <w:proofErr w:type="spellEnd"/>
      <w:r w:rsidR="00B056F9" w:rsidRPr="001E5738">
        <w:rPr>
          <w:rFonts w:ascii="Times New Roman" w:hAnsi="Times New Roman" w:cs="Times New Roman"/>
          <w:sz w:val="24"/>
          <w:szCs w:val="24"/>
        </w:rPr>
        <w:t>, 2016)</w:t>
      </w:r>
      <w:r w:rsidR="008663BA" w:rsidRPr="001E5738">
        <w:rPr>
          <w:rFonts w:ascii="Times New Roman" w:hAnsi="Times New Roman" w:cs="Times New Roman"/>
          <w:sz w:val="24"/>
          <w:szCs w:val="24"/>
        </w:rPr>
        <w:t xml:space="preserve">. </w:t>
      </w:r>
      <w:r w:rsidR="00B4446E" w:rsidRPr="001E5738">
        <w:rPr>
          <w:rFonts w:ascii="Times New Roman" w:hAnsi="Times New Roman" w:cs="Times New Roman"/>
          <w:sz w:val="24"/>
          <w:szCs w:val="24"/>
        </w:rPr>
        <w:t xml:space="preserve">Tesco has a </w:t>
      </w:r>
      <w:r w:rsidR="00E0663A" w:rsidRPr="001E5738">
        <w:rPr>
          <w:rFonts w:ascii="Times New Roman" w:hAnsi="Times New Roman" w:cs="Times New Roman"/>
          <w:sz w:val="24"/>
          <w:szCs w:val="24"/>
        </w:rPr>
        <w:t xml:space="preserve">hierarchical structure where </w:t>
      </w:r>
      <w:r w:rsidR="00CC7CD2">
        <w:rPr>
          <w:rFonts w:ascii="Times New Roman" w:hAnsi="Times New Roman" w:cs="Times New Roman"/>
          <w:sz w:val="24"/>
          <w:szCs w:val="24"/>
        </w:rPr>
        <w:t>at</w:t>
      </w:r>
      <w:r w:rsidR="00E0663A" w:rsidRPr="001E5738">
        <w:rPr>
          <w:rFonts w:ascii="Times New Roman" w:hAnsi="Times New Roman" w:cs="Times New Roman"/>
          <w:sz w:val="24"/>
          <w:szCs w:val="24"/>
        </w:rPr>
        <w:t xml:space="preserve"> every level </w:t>
      </w:r>
      <w:r w:rsidR="00640B74" w:rsidRPr="001E5738">
        <w:rPr>
          <w:rFonts w:ascii="Times New Roman" w:hAnsi="Times New Roman" w:cs="Times New Roman"/>
          <w:sz w:val="24"/>
          <w:szCs w:val="24"/>
        </w:rPr>
        <w:t>and region</w:t>
      </w:r>
      <w:r w:rsidR="00CC7CD2">
        <w:rPr>
          <w:rFonts w:ascii="Times New Roman" w:hAnsi="Times New Roman" w:cs="Times New Roman"/>
          <w:sz w:val="24"/>
          <w:szCs w:val="24"/>
        </w:rPr>
        <w:t>,</w:t>
      </w:r>
      <w:r w:rsidR="00640B74" w:rsidRPr="001E5738">
        <w:rPr>
          <w:rFonts w:ascii="Times New Roman" w:hAnsi="Times New Roman" w:cs="Times New Roman"/>
          <w:sz w:val="24"/>
          <w:szCs w:val="24"/>
        </w:rPr>
        <w:t xml:space="preserve"> </w:t>
      </w:r>
      <w:r w:rsidR="00E0663A" w:rsidRPr="001E5738">
        <w:rPr>
          <w:rFonts w:ascii="Times New Roman" w:hAnsi="Times New Roman" w:cs="Times New Roman"/>
          <w:sz w:val="24"/>
          <w:szCs w:val="24"/>
        </w:rPr>
        <w:t xml:space="preserve">there is a manager to ensure the company works towards achieving its set objectives and goals. </w:t>
      </w:r>
      <w:r w:rsidR="00640B74" w:rsidRPr="001E5738">
        <w:rPr>
          <w:rFonts w:ascii="Times New Roman" w:hAnsi="Times New Roman" w:cs="Times New Roman"/>
          <w:sz w:val="24"/>
          <w:szCs w:val="24"/>
        </w:rPr>
        <w:t xml:space="preserve">The company has a general manager by the </w:t>
      </w:r>
      <w:r w:rsidR="00640B74" w:rsidRPr="001E5738">
        <w:rPr>
          <w:rFonts w:ascii="Times New Roman" w:hAnsi="Times New Roman" w:cs="Times New Roman"/>
          <w:sz w:val="24"/>
          <w:szCs w:val="24"/>
        </w:rPr>
        <w:lastRenderedPageBreak/>
        <w:t xml:space="preserve">name Ian Wilson who generally </w:t>
      </w:r>
      <w:r w:rsidR="00D643BB" w:rsidRPr="001E5738">
        <w:rPr>
          <w:rFonts w:ascii="Times New Roman" w:hAnsi="Times New Roman" w:cs="Times New Roman"/>
          <w:sz w:val="24"/>
          <w:szCs w:val="24"/>
        </w:rPr>
        <w:t xml:space="preserve">communicate with other managers </w:t>
      </w:r>
      <w:r w:rsidR="001944B3" w:rsidRPr="001E5738">
        <w:rPr>
          <w:rFonts w:ascii="Times New Roman" w:hAnsi="Times New Roman" w:cs="Times New Roman"/>
          <w:sz w:val="24"/>
          <w:szCs w:val="24"/>
        </w:rPr>
        <w:t xml:space="preserve">through occasional meetings </w:t>
      </w:r>
      <w:r w:rsidR="00D643BB" w:rsidRPr="001E5738">
        <w:rPr>
          <w:rFonts w:ascii="Times New Roman" w:hAnsi="Times New Roman" w:cs="Times New Roman"/>
          <w:sz w:val="24"/>
          <w:szCs w:val="24"/>
        </w:rPr>
        <w:t xml:space="preserve">to </w:t>
      </w:r>
      <w:r w:rsidR="001944B3" w:rsidRPr="001E5738">
        <w:rPr>
          <w:rFonts w:ascii="Times New Roman" w:hAnsi="Times New Roman" w:cs="Times New Roman"/>
          <w:sz w:val="24"/>
          <w:szCs w:val="24"/>
        </w:rPr>
        <w:t>discuss matters relating with the company.</w:t>
      </w:r>
    </w:p>
    <w:p w14:paraId="5FF2ADEC" w14:textId="7CAEF36D" w:rsidR="00640B74" w:rsidRPr="001E5738" w:rsidRDefault="00B61315" w:rsidP="001E5738">
      <w:pPr>
        <w:tabs>
          <w:tab w:val="num" w:pos="720"/>
        </w:tabs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E5738">
        <w:rPr>
          <w:rFonts w:ascii="Times New Roman" w:hAnsi="Times New Roman" w:cs="Times New Roman"/>
          <w:sz w:val="24"/>
          <w:szCs w:val="24"/>
        </w:rPr>
        <w:tab/>
      </w:r>
      <w:r w:rsidR="00AC0C84" w:rsidRPr="001E5738">
        <w:rPr>
          <w:rFonts w:ascii="Times New Roman" w:hAnsi="Times New Roman" w:cs="Times New Roman"/>
          <w:sz w:val="24"/>
          <w:szCs w:val="24"/>
        </w:rPr>
        <w:t>Shareholders</w:t>
      </w:r>
      <w:r w:rsidR="00047897" w:rsidRPr="001E5738">
        <w:rPr>
          <w:rFonts w:ascii="Times New Roman" w:hAnsi="Times New Roman" w:cs="Times New Roman"/>
          <w:sz w:val="24"/>
          <w:szCs w:val="24"/>
        </w:rPr>
        <w:t xml:space="preserve">- </w:t>
      </w:r>
      <w:r w:rsidR="007D597D" w:rsidRPr="001E5738">
        <w:rPr>
          <w:rFonts w:ascii="Times New Roman" w:hAnsi="Times New Roman" w:cs="Times New Roman"/>
          <w:sz w:val="24"/>
          <w:szCs w:val="24"/>
        </w:rPr>
        <w:t xml:space="preserve">As of 2019, the major shareholders of Tesco were Schroders plc, BlackRock, Inc. and </w:t>
      </w:r>
      <w:proofErr w:type="spellStart"/>
      <w:r w:rsidR="007D597D" w:rsidRPr="001E5738">
        <w:rPr>
          <w:rFonts w:ascii="Times New Roman" w:hAnsi="Times New Roman" w:cs="Times New Roman"/>
          <w:sz w:val="24"/>
          <w:szCs w:val="24"/>
        </w:rPr>
        <w:t>Norges</w:t>
      </w:r>
      <w:proofErr w:type="spellEnd"/>
      <w:r w:rsidR="007D597D" w:rsidRPr="001E5738">
        <w:rPr>
          <w:rFonts w:ascii="Times New Roman" w:hAnsi="Times New Roman" w:cs="Times New Roman"/>
          <w:sz w:val="24"/>
          <w:szCs w:val="24"/>
        </w:rPr>
        <w:t xml:space="preserve"> Bank. </w:t>
      </w:r>
      <w:r w:rsidR="00BB66F0" w:rsidRPr="001E5738">
        <w:rPr>
          <w:rFonts w:ascii="Times New Roman" w:hAnsi="Times New Roman" w:cs="Times New Roman"/>
          <w:sz w:val="24"/>
          <w:szCs w:val="24"/>
        </w:rPr>
        <w:t xml:space="preserve"> These stakeholders have shares distributed as 4.99%, 6.64% and 3.99%. </w:t>
      </w:r>
      <w:r w:rsidR="00170D73" w:rsidRPr="001E5738">
        <w:rPr>
          <w:rFonts w:ascii="Times New Roman" w:hAnsi="Times New Roman" w:cs="Times New Roman"/>
          <w:sz w:val="24"/>
          <w:szCs w:val="24"/>
        </w:rPr>
        <w:t xml:space="preserve">The company communicates with them through annual general meetings to allow them </w:t>
      </w:r>
      <w:r w:rsidR="00CC7CD2">
        <w:rPr>
          <w:rFonts w:ascii="Times New Roman" w:hAnsi="Times New Roman" w:cs="Times New Roman"/>
          <w:sz w:val="24"/>
          <w:szCs w:val="24"/>
        </w:rPr>
        <w:t xml:space="preserve">to </w:t>
      </w:r>
      <w:r w:rsidR="00170D73" w:rsidRPr="001E5738">
        <w:rPr>
          <w:rFonts w:ascii="Times New Roman" w:hAnsi="Times New Roman" w:cs="Times New Roman"/>
          <w:sz w:val="24"/>
          <w:szCs w:val="24"/>
        </w:rPr>
        <w:t>present their issu</w:t>
      </w:r>
      <w:r w:rsidR="002A38E4" w:rsidRPr="001E5738">
        <w:rPr>
          <w:rFonts w:ascii="Times New Roman" w:hAnsi="Times New Roman" w:cs="Times New Roman"/>
          <w:sz w:val="24"/>
          <w:szCs w:val="24"/>
        </w:rPr>
        <w:t xml:space="preserve">es. </w:t>
      </w:r>
      <w:r w:rsidR="00C0039D" w:rsidRPr="001E5738">
        <w:rPr>
          <w:rFonts w:ascii="Times New Roman" w:hAnsi="Times New Roman" w:cs="Times New Roman"/>
          <w:sz w:val="24"/>
          <w:szCs w:val="24"/>
        </w:rPr>
        <w:t xml:space="preserve">For example, in 2019, </w:t>
      </w:r>
      <w:r w:rsidR="00FB60AE" w:rsidRPr="001E5738">
        <w:rPr>
          <w:rFonts w:ascii="Times New Roman" w:hAnsi="Times New Roman" w:cs="Times New Roman"/>
          <w:sz w:val="24"/>
          <w:szCs w:val="24"/>
        </w:rPr>
        <w:t xml:space="preserve">Tesco hosted ESG to </w:t>
      </w:r>
      <w:r w:rsidR="003C3D3F">
        <w:rPr>
          <w:rFonts w:ascii="Times New Roman" w:hAnsi="Times New Roman" w:cs="Times New Roman"/>
          <w:sz w:val="24"/>
          <w:szCs w:val="24"/>
        </w:rPr>
        <w:t>allow the shareholders</w:t>
      </w:r>
      <w:r w:rsidR="00FB60AE" w:rsidRPr="001E5738">
        <w:rPr>
          <w:rFonts w:ascii="Times New Roman" w:hAnsi="Times New Roman" w:cs="Times New Roman"/>
          <w:sz w:val="24"/>
          <w:szCs w:val="24"/>
        </w:rPr>
        <w:t xml:space="preserve"> to listen to what is contained.</w:t>
      </w:r>
    </w:p>
    <w:p w14:paraId="22A8B82F" w14:textId="14776452" w:rsidR="00FB60AE" w:rsidRPr="001E5738" w:rsidRDefault="00B61315" w:rsidP="001E5738">
      <w:pPr>
        <w:tabs>
          <w:tab w:val="num" w:pos="720"/>
        </w:tabs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E5738">
        <w:rPr>
          <w:rFonts w:ascii="Times New Roman" w:hAnsi="Times New Roman" w:cs="Times New Roman"/>
          <w:sz w:val="24"/>
          <w:szCs w:val="24"/>
        </w:rPr>
        <w:tab/>
      </w:r>
      <w:r w:rsidR="00E444A8" w:rsidRPr="001E5738">
        <w:rPr>
          <w:rFonts w:ascii="Times New Roman" w:hAnsi="Times New Roman" w:cs="Times New Roman"/>
          <w:sz w:val="24"/>
          <w:szCs w:val="24"/>
        </w:rPr>
        <w:t xml:space="preserve">Board and executive committee- </w:t>
      </w:r>
      <w:r w:rsidR="00296E4D" w:rsidRPr="001E5738">
        <w:rPr>
          <w:rFonts w:ascii="Times New Roman" w:hAnsi="Times New Roman" w:cs="Times New Roman"/>
          <w:sz w:val="24"/>
          <w:szCs w:val="24"/>
        </w:rPr>
        <w:t xml:space="preserve">it consists of the chief executive officer, chairman, chief financial officer and non-executive directors. These are the most powerful stakeholders of Tesco plc </w:t>
      </w:r>
      <w:r w:rsidR="00635331" w:rsidRPr="001E5738">
        <w:rPr>
          <w:rFonts w:ascii="Times New Roman" w:hAnsi="Times New Roman" w:cs="Times New Roman"/>
          <w:sz w:val="24"/>
          <w:szCs w:val="24"/>
        </w:rPr>
        <w:t xml:space="preserve">who run the company. </w:t>
      </w:r>
      <w:r w:rsidR="00C31A63" w:rsidRPr="001E5738">
        <w:rPr>
          <w:rFonts w:ascii="Times New Roman" w:hAnsi="Times New Roman" w:cs="Times New Roman"/>
          <w:sz w:val="24"/>
          <w:szCs w:val="24"/>
        </w:rPr>
        <w:t>The stakeholders communicate through meetings where they discuss matters affecting the company and various strategies which can propel it forward.</w:t>
      </w:r>
    </w:p>
    <w:p w14:paraId="577A2F21" w14:textId="71BE0DC9" w:rsidR="00C31A63" w:rsidRPr="001E5738" w:rsidRDefault="00CD3BE3" w:rsidP="001E5738">
      <w:pPr>
        <w:tabs>
          <w:tab w:val="num" w:pos="720"/>
        </w:tabs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E5738">
        <w:rPr>
          <w:rFonts w:ascii="Times New Roman" w:hAnsi="Times New Roman" w:cs="Times New Roman"/>
          <w:sz w:val="24"/>
          <w:szCs w:val="24"/>
        </w:rPr>
        <w:tab/>
      </w:r>
      <w:r w:rsidR="000058AF" w:rsidRPr="001E5738">
        <w:rPr>
          <w:rFonts w:ascii="Times New Roman" w:hAnsi="Times New Roman" w:cs="Times New Roman"/>
          <w:sz w:val="24"/>
          <w:szCs w:val="24"/>
        </w:rPr>
        <w:t>Customers-</w:t>
      </w:r>
      <w:r w:rsidR="00ED7B3E" w:rsidRPr="001E5738">
        <w:rPr>
          <w:rFonts w:ascii="Times New Roman" w:hAnsi="Times New Roman" w:cs="Times New Roman"/>
          <w:sz w:val="24"/>
          <w:szCs w:val="24"/>
        </w:rPr>
        <w:t xml:space="preserve"> these are the consumers of the products and services provided by Tesco plc. </w:t>
      </w:r>
      <w:r w:rsidR="003E03EE" w:rsidRPr="001E5738">
        <w:rPr>
          <w:rFonts w:ascii="Times New Roman" w:hAnsi="Times New Roman" w:cs="Times New Roman"/>
          <w:sz w:val="24"/>
          <w:szCs w:val="24"/>
        </w:rPr>
        <w:t xml:space="preserve"> They are also critical stakeholders since they determine the sales volume and profit margins of the company</w:t>
      </w:r>
      <w:r w:rsidR="00B056F9" w:rsidRPr="001E5738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B056F9" w:rsidRPr="001E5738">
        <w:rPr>
          <w:rFonts w:ascii="Times New Roman" w:hAnsi="Times New Roman" w:cs="Times New Roman"/>
          <w:sz w:val="24"/>
          <w:szCs w:val="24"/>
        </w:rPr>
        <w:t>Cuppen</w:t>
      </w:r>
      <w:proofErr w:type="spellEnd"/>
      <w:r w:rsidR="00B056F9" w:rsidRPr="001E5738">
        <w:rPr>
          <w:rFonts w:ascii="Times New Roman" w:hAnsi="Times New Roman" w:cs="Times New Roman"/>
          <w:sz w:val="24"/>
          <w:szCs w:val="24"/>
        </w:rPr>
        <w:t>, 2016)</w:t>
      </w:r>
      <w:r w:rsidR="003E03EE" w:rsidRPr="001E5738">
        <w:rPr>
          <w:rFonts w:ascii="Times New Roman" w:hAnsi="Times New Roman" w:cs="Times New Roman"/>
          <w:sz w:val="24"/>
          <w:szCs w:val="24"/>
        </w:rPr>
        <w:t>.</w:t>
      </w:r>
      <w:r w:rsidR="00C5562F" w:rsidRPr="001E5738">
        <w:rPr>
          <w:rFonts w:ascii="Times New Roman" w:hAnsi="Times New Roman" w:cs="Times New Roman"/>
          <w:sz w:val="24"/>
          <w:szCs w:val="24"/>
        </w:rPr>
        <w:t xml:space="preserve"> </w:t>
      </w:r>
      <w:r w:rsidR="002775FA" w:rsidRPr="001E5738">
        <w:rPr>
          <w:rFonts w:ascii="Times New Roman" w:hAnsi="Times New Roman" w:cs="Times New Roman"/>
          <w:sz w:val="24"/>
          <w:szCs w:val="24"/>
        </w:rPr>
        <w:t xml:space="preserve">In every year, Tesco plc </w:t>
      </w:r>
      <w:r w:rsidR="00F163A3" w:rsidRPr="001E5738">
        <w:rPr>
          <w:rFonts w:ascii="Times New Roman" w:hAnsi="Times New Roman" w:cs="Times New Roman"/>
          <w:sz w:val="24"/>
          <w:szCs w:val="24"/>
        </w:rPr>
        <w:t xml:space="preserve">carries out independent customer research which helps in understanding the aspects the customers feel should be addressed and how well they can be addressed. </w:t>
      </w:r>
      <w:r w:rsidR="00022917" w:rsidRPr="001E5738">
        <w:rPr>
          <w:rFonts w:ascii="Times New Roman" w:hAnsi="Times New Roman" w:cs="Times New Roman"/>
          <w:sz w:val="24"/>
          <w:szCs w:val="24"/>
        </w:rPr>
        <w:t xml:space="preserve"> From the previous research, all that customers want is fresh, quality and affordable food as well as fair treatment of all the colleagues.</w:t>
      </w:r>
    </w:p>
    <w:p w14:paraId="0AC224FB" w14:textId="7D42B106" w:rsidR="000058AF" w:rsidRPr="001E5738" w:rsidRDefault="00CD3BE3" w:rsidP="001E5738">
      <w:pPr>
        <w:tabs>
          <w:tab w:val="num" w:pos="720"/>
        </w:tabs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E5738">
        <w:rPr>
          <w:rFonts w:ascii="Times New Roman" w:hAnsi="Times New Roman" w:cs="Times New Roman"/>
          <w:sz w:val="24"/>
          <w:szCs w:val="24"/>
        </w:rPr>
        <w:tab/>
      </w:r>
      <w:r w:rsidR="000058AF" w:rsidRPr="001E5738">
        <w:rPr>
          <w:rFonts w:ascii="Times New Roman" w:hAnsi="Times New Roman" w:cs="Times New Roman"/>
          <w:sz w:val="24"/>
          <w:szCs w:val="24"/>
        </w:rPr>
        <w:t>Suppliers-</w:t>
      </w:r>
      <w:r w:rsidR="00AB11F7" w:rsidRPr="001E5738">
        <w:rPr>
          <w:rFonts w:ascii="Times New Roman" w:hAnsi="Times New Roman" w:cs="Times New Roman"/>
          <w:sz w:val="24"/>
          <w:szCs w:val="24"/>
        </w:rPr>
        <w:t xml:space="preserve"> </w:t>
      </w:r>
      <w:r w:rsidR="006606EA" w:rsidRPr="001E5738">
        <w:rPr>
          <w:rFonts w:ascii="Times New Roman" w:hAnsi="Times New Roman" w:cs="Times New Roman"/>
          <w:sz w:val="24"/>
          <w:szCs w:val="24"/>
        </w:rPr>
        <w:t>these are the vendors who supply various raw materials to the company</w:t>
      </w:r>
      <w:r w:rsidR="00B056F9" w:rsidRPr="001E5738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B056F9" w:rsidRPr="001E5738">
        <w:rPr>
          <w:rFonts w:ascii="Times New Roman" w:hAnsi="Times New Roman" w:cs="Times New Roman"/>
          <w:sz w:val="24"/>
          <w:szCs w:val="24"/>
        </w:rPr>
        <w:t>Cuppen</w:t>
      </w:r>
      <w:proofErr w:type="spellEnd"/>
      <w:r w:rsidR="00B056F9" w:rsidRPr="001E5738">
        <w:rPr>
          <w:rFonts w:ascii="Times New Roman" w:hAnsi="Times New Roman" w:cs="Times New Roman"/>
          <w:sz w:val="24"/>
          <w:szCs w:val="24"/>
        </w:rPr>
        <w:t>, 2016)</w:t>
      </w:r>
      <w:r w:rsidR="006606EA" w:rsidRPr="001E5738">
        <w:rPr>
          <w:rFonts w:ascii="Times New Roman" w:hAnsi="Times New Roman" w:cs="Times New Roman"/>
          <w:sz w:val="24"/>
          <w:szCs w:val="24"/>
        </w:rPr>
        <w:t xml:space="preserve">. </w:t>
      </w:r>
      <w:r w:rsidR="00B00513" w:rsidRPr="001E5738">
        <w:rPr>
          <w:rFonts w:ascii="Times New Roman" w:hAnsi="Times New Roman" w:cs="Times New Roman"/>
          <w:sz w:val="24"/>
          <w:szCs w:val="24"/>
        </w:rPr>
        <w:t xml:space="preserve">Tesco works with thousands of suppliers in the world to ensure the customers are served with better quality, health and sustainable products. </w:t>
      </w:r>
      <w:r w:rsidR="00067A8A" w:rsidRPr="001E5738">
        <w:rPr>
          <w:rFonts w:ascii="Times New Roman" w:hAnsi="Times New Roman" w:cs="Times New Roman"/>
          <w:sz w:val="24"/>
          <w:szCs w:val="24"/>
        </w:rPr>
        <w:t xml:space="preserve">Essentially, the suppliers not only provide raw materials but help the company reduce wastage as a way to ensure sustainability. </w:t>
      </w:r>
      <w:r w:rsidR="006F6514" w:rsidRPr="001E5738">
        <w:rPr>
          <w:rFonts w:ascii="Times New Roman" w:hAnsi="Times New Roman" w:cs="Times New Roman"/>
          <w:sz w:val="24"/>
          <w:szCs w:val="24"/>
        </w:rPr>
        <w:t xml:space="preserve"> The company </w:t>
      </w:r>
      <w:r w:rsidR="00396004" w:rsidRPr="001E5738">
        <w:rPr>
          <w:rFonts w:ascii="Times New Roman" w:hAnsi="Times New Roman" w:cs="Times New Roman"/>
          <w:sz w:val="24"/>
          <w:szCs w:val="24"/>
        </w:rPr>
        <w:t>maintains</w:t>
      </w:r>
      <w:r w:rsidR="006F6514" w:rsidRPr="001E5738">
        <w:rPr>
          <w:rFonts w:ascii="Times New Roman" w:hAnsi="Times New Roman" w:cs="Times New Roman"/>
          <w:sz w:val="24"/>
          <w:szCs w:val="24"/>
        </w:rPr>
        <w:t xml:space="preserve"> an open dialogue with the suppliers </w:t>
      </w:r>
      <w:r w:rsidR="00396004" w:rsidRPr="001E5738">
        <w:rPr>
          <w:rFonts w:ascii="Times New Roman" w:hAnsi="Times New Roman" w:cs="Times New Roman"/>
          <w:sz w:val="24"/>
          <w:szCs w:val="24"/>
        </w:rPr>
        <w:t xml:space="preserve">and is committed </w:t>
      </w:r>
      <w:r w:rsidR="00CC7CD2">
        <w:rPr>
          <w:rFonts w:ascii="Times New Roman" w:hAnsi="Times New Roman" w:cs="Times New Roman"/>
          <w:sz w:val="24"/>
          <w:szCs w:val="24"/>
        </w:rPr>
        <w:t>to</w:t>
      </w:r>
      <w:r w:rsidR="00396004" w:rsidRPr="001E5738">
        <w:rPr>
          <w:rFonts w:ascii="Times New Roman" w:hAnsi="Times New Roman" w:cs="Times New Roman"/>
          <w:sz w:val="24"/>
          <w:szCs w:val="24"/>
        </w:rPr>
        <w:t xml:space="preserve"> maintaining better partnerships. </w:t>
      </w:r>
      <w:r w:rsidR="00FA0A08" w:rsidRPr="001E5738">
        <w:rPr>
          <w:rFonts w:ascii="Times New Roman" w:hAnsi="Times New Roman" w:cs="Times New Roman"/>
          <w:sz w:val="24"/>
          <w:szCs w:val="24"/>
        </w:rPr>
        <w:t>The company invites feedback from the suppliers through surveys and also in supplier conferences across the entire supply chain.</w:t>
      </w:r>
    </w:p>
    <w:p w14:paraId="4529D96E" w14:textId="01C4EDCD" w:rsidR="00FA0A08" w:rsidRPr="001E5738" w:rsidRDefault="00CD3BE3" w:rsidP="001E5738">
      <w:pPr>
        <w:tabs>
          <w:tab w:val="num" w:pos="720"/>
        </w:tabs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E5738">
        <w:rPr>
          <w:rFonts w:ascii="Times New Roman" w:hAnsi="Times New Roman" w:cs="Times New Roman"/>
          <w:sz w:val="24"/>
          <w:szCs w:val="24"/>
        </w:rPr>
        <w:tab/>
      </w:r>
      <w:r w:rsidR="00A53655" w:rsidRPr="001E5738">
        <w:rPr>
          <w:rFonts w:ascii="Times New Roman" w:hAnsi="Times New Roman" w:cs="Times New Roman"/>
          <w:sz w:val="24"/>
          <w:szCs w:val="24"/>
        </w:rPr>
        <w:t>Competitors-</w:t>
      </w:r>
      <w:r w:rsidR="0044147C" w:rsidRPr="001E5738">
        <w:rPr>
          <w:rFonts w:ascii="Times New Roman" w:hAnsi="Times New Roman" w:cs="Times New Roman"/>
          <w:sz w:val="24"/>
          <w:szCs w:val="24"/>
        </w:rPr>
        <w:t xml:space="preserve"> </w:t>
      </w:r>
      <w:r w:rsidR="006828AF" w:rsidRPr="001E5738">
        <w:rPr>
          <w:rFonts w:ascii="Times New Roman" w:hAnsi="Times New Roman" w:cs="Times New Roman"/>
          <w:sz w:val="24"/>
          <w:szCs w:val="24"/>
        </w:rPr>
        <w:t xml:space="preserve">there are major rivals which challenge Tesco plc within the UK and the other states in the world. </w:t>
      </w:r>
      <w:r w:rsidR="00DA5FD4" w:rsidRPr="001E5738">
        <w:rPr>
          <w:rFonts w:ascii="Times New Roman" w:hAnsi="Times New Roman" w:cs="Times New Roman"/>
          <w:sz w:val="24"/>
          <w:szCs w:val="24"/>
        </w:rPr>
        <w:t xml:space="preserve">In the UK, </w:t>
      </w:r>
      <w:r w:rsidR="00CB1304" w:rsidRPr="001E5738">
        <w:rPr>
          <w:rFonts w:ascii="Times New Roman" w:hAnsi="Times New Roman" w:cs="Times New Roman"/>
          <w:sz w:val="24"/>
          <w:szCs w:val="24"/>
        </w:rPr>
        <w:t>Sainsbury’s</w:t>
      </w:r>
      <w:r w:rsidR="00DA5FD4" w:rsidRPr="001E5738">
        <w:rPr>
          <w:rFonts w:ascii="Times New Roman" w:hAnsi="Times New Roman" w:cs="Times New Roman"/>
          <w:sz w:val="24"/>
          <w:szCs w:val="24"/>
        </w:rPr>
        <w:t xml:space="preserve">, Morrison’s Asda, Waitrose, Co-op, Aldi and </w:t>
      </w:r>
      <w:r w:rsidR="00BA5DF7" w:rsidRPr="001E5738">
        <w:rPr>
          <w:rFonts w:ascii="Times New Roman" w:hAnsi="Times New Roman" w:cs="Times New Roman"/>
          <w:sz w:val="24"/>
          <w:szCs w:val="24"/>
        </w:rPr>
        <w:t>Lidl</w:t>
      </w:r>
      <w:r w:rsidR="00DA5FD4" w:rsidRPr="001E5738">
        <w:rPr>
          <w:rFonts w:ascii="Times New Roman" w:hAnsi="Times New Roman" w:cs="Times New Roman"/>
          <w:sz w:val="24"/>
          <w:szCs w:val="24"/>
        </w:rPr>
        <w:t xml:space="preserve"> are the main </w:t>
      </w:r>
      <w:r w:rsidR="00D90498" w:rsidRPr="001E5738">
        <w:rPr>
          <w:rFonts w:ascii="Times New Roman" w:hAnsi="Times New Roman" w:cs="Times New Roman"/>
          <w:sz w:val="24"/>
          <w:szCs w:val="24"/>
        </w:rPr>
        <w:t xml:space="preserve">competitors of Tesco. </w:t>
      </w:r>
      <w:r w:rsidR="008255BA" w:rsidRPr="001E5738">
        <w:rPr>
          <w:rFonts w:ascii="Times New Roman" w:hAnsi="Times New Roman" w:cs="Times New Roman"/>
          <w:sz w:val="24"/>
          <w:szCs w:val="24"/>
        </w:rPr>
        <w:t>Within the globe, Walmart, Amazon</w:t>
      </w:r>
      <w:r w:rsidR="00CC7CD2">
        <w:rPr>
          <w:rFonts w:ascii="Times New Roman" w:hAnsi="Times New Roman" w:cs="Times New Roman"/>
          <w:sz w:val="24"/>
          <w:szCs w:val="24"/>
        </w:rPr>
        <w:t>,</w:t>
      </w:r>
      <w:r w:rsidR="008255BA" w:rsidRPr="001E5738">
        <w:rPr>
          <w:rFonts w:ascii="Times New Roman" w:hAnsi="Times New Roman" w:cs="Times New Roman"/>
          <w:sz w:val="24"/>
          <w:szCs w:val="24"/>
        </w:rPr>
        <w:t xml:space="preserve"> among other major companies</w:t>
      </w:r>
      <w:r w:rsidR="00CC7CD2">
        <w:rPr>
          <w:rFonts w:ascii="Times New Roman" w:hAnsi="Times New Roman" w:cs="Times New Roman"/>
          <w:sz w:val="24"/>
          <w:szCs w:val="24"/>
        </w:rPr>
        <w:t>,</w:t>
      </w:r>
      <w:r w:rsidR="008255BA" w:rsidRPr="001E5738">
        <w:rPr>
          <w:rFonts w:ascii="Times New Roman" w:hAnsi="Times New Roman" w:cs="Times New Roman"/>
          <w:sz w:val="24"/>
          <w:szCs w:val="24"/>
        </w:rPr>
        <w:t xml:space="preserve"> challenge the company in terms of the prices, quality and customer service. </w:t>
      </w:r>
      <w:r w:rsidR="001A610A" w:rsidRPr="001E5738">
        <w:rPr>
          <w:rFonts w:ascii="Times New Roman" w:hAnsi="Times New Roman" w:cs="Times New Roman"/>
          <w:sz w:val="24"/>
          <w:szCs w:val="24"/>
        </w:rPr>
        <w:t xml:space="preserve">Tesco </w:t>
      </w:r>
      <w:r w:rsidR="007F621E" w:rsidRPr="001E5738">
        <w:rPr>
          <w:rFonts w:ascii="Times New Roman" w:hAnsi="Times New Roman" w:cs="Times New Roman"/>
          <w:sz w:val="24"/>
          <w:szCs w:val="24"/>
        </w:rPr>
        <w:lastRenderedPageBreak/>
        <w:t>take</w:t>
      </w:r>
      <w:r w:rsidR="00CC7CD2">
        <w:rPr>
          <w:rFonts w:ascii="Times New Roman" w:hAnsi="Times New Roman" w:cs="Times New Roman"/>
          <w:sz w:val="24"/>
          <w:szCs w:val="24"/>
        </w:rPr>
        <w:t>s</w:t>
      </w:r>
      <w:r w:rsidR="007F621E" w:rsidRPr="001E5738">
        <w:rPr>
          <w:rFonts w:ascii="Times New Roman" w:hAnsi="Times New Roman" w:cs="Times New Roman"/>
          <w:sz w:val="24"/>
          <w:szCs w:val="24"/>
        </w:rPr>
        <w:t xml:space="preserve"> note of what the competitors are doing and comes up with strategies such as affordable prices to </w:t>
      </w:r>
      <w:r w:rsidR="00F72597" w:rsidRPr="001E5738">
        <w:rPr>
          <w:rFonts w:ascii="Times New Roman" w:hAnsi="Times New Roman" w:cs="Times New Roman"/>
          <w:sz w:val="24"/>
          <w:szCs w:val="24"/>
        </w:rPr>
        <w:t>gain a competitive advantage</w:t>
      </w:r>
      <w:r w:rsidR="00D679E2" w:rsidRPr="001E5738">
        <w:rPr>
          <w:rFonts w:ascii="Times New Roman" w:hAnsi="Times New Roman" w:cs="Times New Roman"/>
          <w:sz w:val="24"/>
          <w:szCs w:val="24"/>
        </w:rPr>
        <w:t xml:space="preserve"> (</w:t>
      </w:r>
      <w:r w:rsidR="00D679E2" w:rsidRPr="001E573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Barnes, 2011</w:t>
      </w:r>
      <w:r w:rsidR="00D679E2" w:rsidRPr="001E5738">
        <w:rPr>
          <w:rFonts w:ascii="Times New Roman" w:hAnsi="Times New Roman" w:cs="Times New Roman"/>
          <w:sz w:val="24"/>
          <w:szCs w:val="24"/>
        </w:rPr>
        <w:t>)</w:t>
      </w:r>
      <w:r w:rsidR="00F72597" w:rsidRPr="001E5738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4AFAEB24" w14:textId="21482B87" w:rsidR="008266DE" w:rsidRPr="001E5738" w:rsidRDefault="00C63569" w:rsidP="001E5738">
      <w:pPr>
        <w:tabs>
          <w:tab w:val="num" w:pos="720"/>
        </w:tabs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1E5738">
        <w:rPr>
          <w:rFonts w:ascii="Times New Roman" w:hAnsi="Times New Roman" w:cs="Times New Roman"/>
          <w:sz w:val="24"/>
          <w:szCs w:val="24"/>
          <w:shd w:val="clear" w:color="auto" w:fill="FFFFFF"/>
        </w:rPr>
        <w:tab/>
      </w:r>
      <w:r w:rsidR="008650CB" w:rsidRPr="001E5738">
        <w:rPr>
          <w:rFonts w:ascii="Times New Roman" w:hAnsi="Times New Roman" w:cs="Times New Roman"/>
          <w:sz w:val="24"/>
          <w:szCs w:val="24"/>
          <w:shd w:val="clear" w:color="auto" w:fill="FFFFFF"/>
        </w:rPr>
        <w:t>Pressure groups- these are the people who step up pressure on the company over various issues such as supplier’s pay, social responsibilities, employees pay</w:t>
      </w:r>
      <w:r w:rsidR="00CC7CD2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8650CB" w:rsidRPr="001E573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among other aspects. </w:t>
      </w:r>
      <w:r w:rsidR="00DB4710" w:rsidRPr="001E5738">
        <w:rPr>
          <w:rFonts w:ascii="Times New Roman" w:hAnsi="Times New Roman" w:cs="Times New Roman"/>
          <w:sz w:val="24"/>
          <w:szCs w:val="24"/>
        </w:rPr>
        <w:t xml:space="preserve">Tesco communicates with them through negotiations to </w:t>
      </w:r>
      <w:r w:rsidR="00390E71" w:rsidRPr="001E5738">
        <w:rPr>
          <w:rFonts w:ascii="Times New Roman" w:hAnsi="Times New Roman" w:cs="Times New Roman"/>
          <w:sz w:val="24"/>
          <w:szCs w:val="24"/>
        </w:rPr>
        <w:t>hear their grievances and ensure they are addressed for the sake of protecting its reputation and brand image.</w:t>
      </w:r>
    </w:p>
    <w:p w14:paraId="5D90F51F" w14:textId="4D015943" w:rsidR="008266DE" w:rsidRPr="001E5738" w:rsidRDefault="00C63569" w:rsidP="001E5738">
      <w:pPr>
        <w:tabs>
          <w:tab w:val="num" w:pos="720"/>
        </w:tabs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E5738">
        <w:rPr>
          <w:rFonts w:ascii="Times New Roman" w:hAnsi="Times New Roman" w:cs="Times New Roman"/>
          <w:sz w:val="24"/>
          <w:szCs w:val="24"/>
          <w:shd w:val="clear" w:color="auto" w:fill="FFFFFF"/>
        </w:rPr>
        <w:tab/>
      </w:r>
      <w:r w:rsidR="008266DE" w:rsidRPr="001E5738">
        <w:rPr>
          <w:rFonts w:ascii="Times New Roman" w:hAnsi="Times New Roman" w:cs="Times New Roman"/>
          <w:sz w:val="24"/>
          <w:szCs w:val="24"/>
          <w:shd w:val="clear" w:color="auto" w:fill="FFFFFF"/>
        </w:rPr>
        <w:t>Local communities</w:t>
      </w:r>
      <w:r w:rsidR="00EA7ECF" w:rsidRPr="001E5738">
        <w:rPr>
          <w:rFonts w:ascii="Times New Roman" w:hAnsi="Times New Roman" w:cs="Times New Roman"/>
          <w:sz w:val="24"/>
          <w:szCs w:val="24"/>
          <w:shd w:val="clear" w:color="auto" w:fill="FFFFFF"/>
        </w:rPr>
        <w:t>-</w:t>
      </w:r>
      <w:r w:rsidR="0000475C" w:rsidRPr="001E573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6073CE" w:rsidRPr="001E573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these are stakeholders who are impacted </w:t>
      </w:r>
      <w:r w:rsidR="00CC7CD2">
        <w:rPr>
          <w:rFonts w:ascii="Times New Roman" w:hAnsi="Times New Roman" w:cs="Times New Roman"/>
          <w:sz w:val="24"/>
          <w:szCs w:val="24"/>
          <w:shd w:val="clear" w:color="auto" w:fill="FFFFFF"/>
        </w:rPr>
        <w:t>by</w:t>
      </w:r>
      <w:r w:rsidR="006073CE" w:rsidRPr="001E573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operations of the </w:t>
      </w:r>
      <w:r w:rsidR="00D74BE9" w:rsidRPr="001E573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company. </w:t>
      </w:r>
      <w:r w:rsidR="0012057A" w:rsidRPr="001E5738">
        <w:rPr>
          <w:rFonts w:ascii="Times New Roman" w:hAnsi="Times New Roman" w:cs="Times New Roman"/>
          <w:sz w:val="24"/>
          <w:szCs w:val="24"/>
        </w:rPr>
        <w:t>Local communities are vital stakeholders as they may hinder or foster the operations</w:t>
      </w:r>
      <w:r w:rsidR="00A8520A" w:rsidRPr="001E5738">
        <w:rPr>
          <w:rFonts w:ascii="Times New Roman" w:hAnsi="Times New Roman" w:cs="Times New Roman"/>
          <w:sz w:val="24"/>
          <w:szCs w:val="24"/>
        </w:rPr>
        <w:t xml:space="preserve"> (</w:t>
      </w:r>
      <w:r w:rsidR="00A8520A" w:rsidRPr="001E573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Lawrence and Weber, 2017</w:t>
      </w:r>
      <w:r w:rsidR="00A8520A" w:rsidRPr="001E5738">
        <w:rPr>
          <w:rFonts w:ascii="Times New Roman" w:hAnsi="Times New Roman" w:cs="Times New Roman"/>
          <w:sz w:val="24"/>
          <w:szCs w:val="24"/>
        </w:rPr>
        <w:t>)</w:t>
      </w:r>
      <w:r w:rsidR="0012057A" w:rsidRPr="001E5738">
        <w:rPr>
          <w:rFonts w:ascii="Times New Roman" w:hAnsi="Times New Roman" w:cs="Times New Roman"/>
          <w:sz w:val="24"/>
          <w:szCs w:val="24"/>
        </w:rPr>
        <w:t>.</w:t>
      </w:r>
      <w:r w:rsidR="00817F0F" w:rsidRPr="001E5738">
        <w:rPr>
          <w:rFonts w:ascii="Times New Roman" w:hAnsi="Times New Roman" w:cs="Times New Roman"/>
          <w:sz w:val="24"/>
          <w:szCs w:val="24"/>
        </w:rPr>
        <w:t xml:space="preserve"> </w:t>
      </w:r>
      <w:r w:rsidR="00793B68" w:rsidRPr="001E5738">
        <w:rPr>
          <w:rFonts w:ascii="Times New Roman" w:hAnsi="Times New Roman" w:cs="Times New Roman"/>
          <w:sz w:val="24"/>
          <w:szCs w:val="24"/>
        </w:rPr>
        <w:t>If they are unhappy, they can come out in protests</w:t>
      </w:r>
      <w:r w:rsidR="00CC7CD2">
        <w:rPr>
          <w:rFonts w:ascii="Times New Roman" w:hAnsi="Times New Roman" w:cs="Times New Roman"/>
          <w:sz w:val="24"/>
          <w:szCs w:val="24"/>
        </w:rPr>
        <w:t>,</w:t>
      </w:r>
      <w:r w:rsidR="00793B68" w:rsidRPr="001E5738">
        <w:rPr>
          <w:rFonts w:ascii="Times New Roman" w:hAnsi="Times New Roman" w:cs="Times New Roman"/>
          <w:sz w:val="24"/>
          <w:szCs w:val="24"/>
        </w:rPr>
        <w:t xml:space="preserve"> but if content</w:t>
      </w:r>
      <w:r w:rsidR="00CC7CD2">
        <w:rPr>
          <w:rFonts w:ascii="Times New Roman" w:hAnsi="Times New Roman" w:cs="Times New Roman"/>
          <w:sz w:val="24"/>
          <w:szCs w:val="24"/>
        </w:rPr>
        <w:t>ed</w:t>
      </w:r>
      <w:r w:rsidR="00793B68" w:rsidRPr="001E5738">
        <w:rPr>
          <w:rFonts w:ascii="Times New Roman" w:hAnsi="Times New Roman" w:cs="Times New Roman"/>
          <w:sz w:val="24"/>
          <w:szCs w:val="24"/>
        </w:rPr>
        <w:t>, the</w:t>
      </w:r>
      <w:r w:rsidR="00CC7CD2">
        <w:rPr>
          <w:rFonts w:ascii="Times New Roman" w:hAnsi="Times New Roman" w:cs="Times New Roman"/>
          <w:sz w:val="24"/>
          <w:szCs w:val="24"/>
        </w:rPr>
        <w:t>y</w:t>
      </w:r>
      <w:r w:rsidR="00793B68" w:rsidRPr="001E5738">
        <w:rPr>
          <w:rFonts w:ascii="Times New Roman" w:hAnsi="Times New Roman" w:cs="Times New Roman"/>
          <w:sz w:val="24"/>
          <w:szCs w:val="24"/>
        </w:rPr>
        <w:t xml:space="preserve"> support the operations </w:t>
      </w:r>
      <w:r w:rsidR="00CC7CD2">
        <w:rPr>
          <w:rFonts w:ascii="Times New Roman" w:hAnsi="Times New Roman" w:cs="Times New Roman"/>
          <w:sz w:val="24"/>
          <w:szCs w:val="24"/>
        </w:rPr>
        <w:t>by</w:t>
      </w:r>
      <w:r w:rsidR="00793B68" w:rsidRPr="001E5738">
        <w:rPr>
          <w:rFonts w:ascii="Times New Roman" w:hAnsi="Times New Roman" w:cs="Times New Roman"/>
          <w:sz w:val="24"/>
          <w:szCs w:val="24"/>
        </w:rPr>
        <w:t xml:space="preserve"> allowing usage of resources such as water, land if needed for expansion among other </w:t>
      </w:r>
      <w:r w:rsidR="00817F0F" w:rsidRPr="001E5738">
        <w:rPr>
          <w:rFonts w:ascii="Times New Roman" w:hAnsi="Times New Roman" w:cs="Times New Roman"/>
          <w:sz w:val="24"/>
          <w:szCs w:val="24"/>
        </w:rPr>
        <w:t>resources</w:t>
      </w:r>
      <w:r w:rsidR="00793B68" w:rsidRPr="001E5738">
        <w:rPr>
          <w:rFonts w:ascii="Times New Roman" w:hAnsi="Times New Roman" w:cs="Times New Roman"/>
          <w:sz w:val="24"/>
          <w:szCs w:val="24"/>
        </w:rPr>
        <w:t xml:space="preserve">. </w:t>
      </w:r>
      <w:r w:rsidR="009F3BB3" w:rsidRPr="001E5738">
        <w:rPr>
          <w:rFonts w:ascii="Times New Roman" w:hAnsi="Times New Roman" w:cs="Times New Roman"/>
          <w:sz w:val="24"/>
          <w:szCs w:val="24"/>
        </w:rPr>
        <w:t xml:space="preserve">Tesco engages in activities which support the local communities. </w:t>
      </w:r>
      <w:r w:rsidR="004A6773" w:rsidRPr="001E5738">
        <w:rPr>
          <w:rFonts w:ascii="Times New Roman" w:hAnsi="Times New Roman" w:cs="Times New Roman"/>
          <w:sz w:val="24"/>
          <w:szCs w:val="24"/>
        </w:rPr>
        <w:t xml:space="preserve">The interaction is through participating in community developments and other working groups. </w:t>
      </w:r>
      <w:r w:rsidR="001F2FAB" w:rsidRPr="001E5738">
        <w:rPr>
          <w:rFonts w:ascii="Times New Roman" w:hAnsi="Times New Roman" w:cs="Times New Roman"/>
          <w:sz w:val="24"/>
          <w:szCs w:val="24"/>
        </w:rPr>
        <w:t>For instance, in the current pandemic of C</w:t>
      </w:r>
      <w:r w:rsidR="00B056F9" w:rsidRPr="001E5738">
        <w:rPr>
          <w:rFonts w:ascii="Times New Roman" w:hAnsi="Times New Roman" w:cs="Times New Roman"/>
          <w:sz w:val="24"/>
          <w:szCs w:val="24"/>
        </w:rPr>
        <w:t>o</w:t>
      </w:r>
      <w:r w:rsidR="001F2FAB" w:rsidRPr="001E5738">
        <w:rPr>
          <w:rFonts w:ascii="Times New Roman" w:hAnsi="Times New Roman" w:cs="Times New Roman"/>
          <w:sz w:val="24"/>
          <w:szCs w:val="24"/>
        </w:rPr>
        <w:t>vid-19, Tesco has supported the local communities with various food products through its community grant scheme.</w:t>
      </w:r>
    </w:p>
    <w:p w14:paraId="26171FC5" w14:textId="6A45F90A" w:rsidR="008266DE" w:rsidRPr="001E5738" w:rsidRDefault="00C63569" w:rsidP="001E5738">
      <w:pPr>
        <w:tabs>
          <w:tab w:val="num" w:pos="720"/>
        </w:tabs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E5738">
        <w:rPr>
          <w:rFonts w:ascii="Times New Roman" w:hAnsi="Times New Roman" w:cs="Times New Roman"/>
          <w:sz w:val="24"/>
          <w:szCs w:val="24"/>
          <w:shd w:val="clear" w:color="auto" w:fill="FFFFFF"/>
        </w:rPr>
        <w:tab/>
      </w:r>
      <w:r w:rsidR="008266DE" w:rsidRPr="001E5738">
        <w:rPr>
          <w:rFonts w:ascii="Times New Roman" w:hAnsi="Times New Roman" w:cs="Times New Roman"/>
          <w:sz w:val="24"/>
          <w:szCs w:val="24"/>
          <w:shd w:val="clear" w:color="auto" w:fill="FFFFFF"/>
        </w:rPr>
        <w:t>Media</w:t>
      </w:r>
      <w:r w:rsidR="00EA7ECF" w:rsidRPr="001E5738">
        <w:rPr>
          <w:rFonts w:ascii="Times New Roman" w:hAnsi="Times New Roman" w:cs="Times New Roman"/>
          <w:sz w:val="24"/>
          <w:szCs w:val="24"/>
          <w:shd w:val="clear" w:color="auto" w:fill="FFFFFF"/>
        </w:rPr>
        <w:t>-</w:t>
      </w:r>
      <w:r w:rsidR="0068589A" w:rsidRPr="001E573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C44DB9" w:rsidRPr="001E5738">
        <w:rPr>
          <w:rFonts w:ascii="Times New Roman" w:hAnsi="Times New Roman" w:cs="Times New Roman"/>
          <w:sz w:val="24"/>
          <w:szCs w:val="24"/>
          <w:shd w:val="clear" w:color="auto" w:fill="FFFFFF"/>
        </w:rPr>
        <w:t>these stakeholders take part in communication through the various channels such</w:t>
      </w:r>
      <w:r w:rsidR="00CD15CB" w:rsidRPr="001E573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C44DB9" w:rsidRPr="001E5738">
        <w:rPr>
          <w:rFonts w:ascii="Times New Roman" w:hAnsi="Times New Roman" w:cs="Times New Roman"/>
          <w:sz w:val="24"/>
          <w:szCs w:val="24"/>
          <w:shd w:val="clear" w:color="auto" w:fill="FFFFFF"/>
        </w:rPr>
        <w:t>as the internet</w:t>
      </w:r>
      <w:r w:rsidR="00631233" w:rsidRPr="001E5738">
        <w:rPr>
          <w:rFonts w:ascii="Times New Roman" w:hAnsi="Times New Roman" w:cs="Times New Roman"/>
          <w:sz w:val="24"/>
          <w:szCs w:val="24"/>
          <w:shd w:val="clear" w:color="auto" w:fill="FFFFFF"/>
        </w:rPr>
        <w:t>, direct mails</w:t>
      </w:r>
      <w:r w:rsidR="00C44DB9" w:rsidRPr="001E573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print media. </w:t>
      </w:r>
      <w:r w:rsidR="00631233" w:rsidRPr="001E573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Such stakeholders focus on revealing the company’ information to the public </w:t>
      </w:r>
      <w:r w:rsidR="00404C17" w:rsidRPr="001E5738">
        <w:rPr>
          <w:rFonts w:ascii="Times New Roman" w:hAnsi="Times New Roman" w:cs="Times New Roman"/>
          <w:sz w:val="24"/>
          <w:szCs w:val="24"/>
          <w:shd w:val="clear" w:color="auto" w:fill="FFFFFF"/>
        </w:rPr>
        <w:t>to help in awareness creation and challenging the customers to obtain the company’s products and services</w:t>
      </w:r>
      <w:r w:rsidR="000D276E" w:rsidRPr="001E573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</w:t>
      </w:r>
      <w:r w:rsidR="000D276E" w:rsidRPr="001E573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Lawrence and Weber, 2014</w:t>
      </w:r>
      <w:r w:rsidR="000D276E" w:rsidRPr="001E5738">
        <w:rPr>
          <w:rFonts w:ascii="Times New Roman" w:hAnsi="Times New Roman" w:cs="Times New Roman"/>
          <w:sz w:val="24"/>
          <w:szCs w:val="24"/>
          <w:shd w:val="clear" w:color="auto" w:fill="FFFFFF"/>
        </w:rPr>
        <w:t>)</w:t>
      </w:r>
      <w:r w:rsidR="00404C17" w:rsidRPr="001E573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="00A03E71" w:rsidRPr="001E5738">
        <w:rPr>
          <w:rFonts w:ascii="Times New Roman" w:hAnsi="Times New Roman" w:cs="Times New Roman"/>
          <w:sz w:val="24"/>
          <w:szCs w:val="24"/>
        </w:rPr>
        <w:t xml:space="preserve">Tesco plc engages with the media </w:t>
      </w:r>
      <w:r w:rsidR="003314EB">
        <w:rPr>
          <w:rFonts w:ascii="Times New Roman" w:hAnsi="Times New Roman" w:cs="Times New Roman"/>
          <w:sz w:val="24"/>
          <w:szCs w:val="24"/>
        </w:rPr>
        <w:t>by</w:t>
      </w:r>
      <w:r w:rsidR="00A03E71" w:rsidRPr="001E5738">
        <w:rPr>
          <w:rFonts w:ascii="Times New Roman" w:hAnsi="Times New Roman" w:cs="Times New Roman"/>
          <w:sz w:val="24"/>
          <w:szCs w:val="24"/>
        </w:rPr>
        <w:t xml:space="preserve"> </w:t>
      </w:r>
      <w:r w:rsidR="00D3210D" w:rsidRPr="001E5738">
        <w:rPr>
          <w:rFonts w:ascii="Times New Roman" w:hAnsi="Times New Roman" w:cs="Times New Roman"/>
          <w:sz w:val="24"/>
          <w:szCs w:val="24"/>
        </w:rPr>
        <w:t>responding to information requests and meetings.</w:t>
      </w:r>
      <w:r w:rsidR="00167E5E" w:rsidRPr="001E5738">
        <w:rPr>
          <w:rFonts w:ascii="Times New Roman" w:hAnsi="Times New Roman" w:cs="Times New Roman"/>
          <w:sz w:val="24"/>
          <w:szCs w:val="24"/>
        </w:rPr>
        <w:t xml:space="preserve"> It also takes part in press releases. </w:t>
      </w:r>
    </w:p>
    <w:p w14:paraId="63106991" w14:textId="7E5D06C9" w:rsidR="00F137FD" w:rsidRPr="001E5738" w:rsidRDefault="00C63569" w:rsidP="001E5738">
      <w:pPr>
        <w:tabs>
          <w:tab w:val="num" w:pos="720"/>
        </w:tabs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E5738">
        <w:rPr>
          <w:rFonts w:ascii="Times New Roman" w:hAnsi="Times New Roman" w:cs="Times New Roman"/>
          <w:sz w:val="24"/>
          <w:szCs w:val="24"/>
          <w:shd w:val="clear" w:color="auto" w:fill="FFFFFF"/>
        </w:rPr>
        <w:tab/>
      </w:r>
      <w:r w:rsidR="008266DE" w:rsidRPr="001E5738">
        <w:rPr>
          <w:rFonts w:ascii="Times New Roman" w:hAnsi="Times New Roman" w:cs="Times New Roman"/>
          <w:sz w:val="24"/>
          <w:szCs w:val="24"/>
          <w:shd w:val="clear" w:color="auto" w:fill="FFFFFF"/>
        </w:rPr>
        <w:t>Government</w:t>
      </w:r>
      <w:r w:rsidR="00EA7ECF" w:rsidRPr="001E5738">
        <w:rPr>
          <w:rFonts w:ascii="Times New Roman" w:hAnsi="Times New Roman" w:cs="Times New Roman"/>
          <w:sz w:val="24"/>
          <w:szCs w:val="24"/>
          <w:shd w:val="clear" w:color="auto" w:fill="FFFFFF"/>
        </w:rPr>
        <w:t>-</w:t>
      </w:r>
      <w:r w:rsidR="00F928DB" w:rsidRPr="001E573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Tesco operates within multiple countries. </w:t>
      </w:r>
      <w:r w:rsidR="00F9482D" w:rsidRPr="001E5738">
        <w:rPr>
          <w:rFonts w:ascii="Times New Roman" w:hAnsi="Times New Roman" w:cs="Times New Roman"/>
          <w:sz w:val="24"/>
          <w:szCs w:val="24"/>
        </w:rPr>
        <w:t>In each country, operations of the company are regulated with the local government within</w:t>
      </w:r>
      <w:r w:rsidR="00AA257F" w:rsidRPr="001E5738">
        <w:rPr>
          <w:rFonts w:ascii="Times New Roman" w:hAnsi="Times New Roman" w:cs="Times New Roman"/>
          <w:sz w:val="24"/>
          <w:szCs w:val="24"/>
        </w:rPr>
        <w:t xml:space="preserve"> (</w:t>
      </w:r>
      <w:r w:rsidR="00AA257F" w:rsidRPr="001E573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Lawrence and Weber, 201</w:t>
      </w:r>
      <w:r w:rsidR="00BD58C6" w:rsidRPr="001E573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4</w:t>
      </w:r>
      <w:r w:rsidR="00AA257F" w:rsidRPr="001E5738">
        <w:rPr>
          <w:rFonts w:ascii="Times New Roman" w:hAnsi="Times New Roman" w:cs="Times New Roman"/>
          <w:sz w:val="24"/>
          <w:szCs w:val="24"/>
        </w:rPr>
        <w:t>)</w:t>
      </w:r>
      <w:r w:rsidR="00B63364" w:rsidRPr="001E5738">
        <w:rPr>
          <w:rFonts w:ascii="Times New Roman" w:hAnsi="Times New Roman" w:cs="Times New Roman"/>
          <w:sz w:val="24"/>
          <w:szCs w:val="24"/>
        </w:rPr>
        <w:t xml:space="preserve">. </w:t>
      </w:r>
      <w:r w:rsidR="002751C4" w:rsidRPr="001E5738">
        <w:rPr>
          <w:rFonts w:ascii="Times New Roman" w:hAnsi="Times New Roman" w:cs="Times New Roman"/>
          <w:sz w:val="24"/>
          <w:szCs w:val="24"/>
        </w:rPr>
        <w:t xml:space="preserve"> Tesco ensures adherence to the set regulations and policies to avoid issues like penalties. </w:t>
      </w:r>
      <w:r w:rsidR="00E22762" w:rsidRPr="001E5738">
        <w:rPr>
          <w:rFonts w:ascii="Times New Roman" w:hAnsi="Times New Roman" w:cs="Times New Roman"/>
          <w:sz w:val="24"/>
          <w:szCs w:val="24"/>
        </w:rPr>
        <w:t xml:space="preserve"> The company communicates with the government through obtaining information such as the changes in the law to ensure every aspect is </w:t>
      </w:r>
      <w:r w:rsidR="008B633B" w:rsidRPr="001E5738">
        <w:rPr>
          <w:rFonts w:ascii="Times New Roman" w:hAnsi="Times New Roman" w:cs="Times New Roman"/>
          <w:sz w:val="24"/>
          <w:szCs w:val="24"/>
        </w:rPr>
        <w:t xml:space="preserve">cared for. </w:t>
      </w:r>
      <w:r w:rsidR="0001487F" w:rsidRPr="001E5738">
        <w:rPr>
          <w:rFonts w:ascii="Times New Roman" w:hAnsi="Times New Roman" w:cs="Times New Roman"/>
          <w:sz w:val="24"/>
          <w:szCs w:val="24"/>
        </w:rPr>
        <w:t xml:space="preserve">For instance, in the UK, the minimum wage rate was reviewed in April 2020 through an increase in the amount within a range of </w:t>
      </w:r>
      <w:r w:rsidR="0001487F" w:rsidRPr="001E5738">
        <w:rPr>
          <w:rFonts w:ascii="Times New Roman" w:hAnsi="Times New Roman" w:cs="Times New Roman"/>
          <w:sz w:val="24"/>
          <w:szCs w:val="24"/>
          <w:shd w:val="clear" w:color="auto" w:fill="FFFFFF"/>
        </w:rPr>
        <w:t>4.6% to 6.5</w:t>
      </w:r>
      <w:r w:rsidR="009F5D13" w:rsidRPr="001E573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%. </w:t>
      </w:r>
      <w:r w:rsidR="00A01BCB" w:rsidRPr="001E5738">
        <w:rPr>
          <w:rFonts w:ascii="Times New Roman" w:hAnsi="Times New Roman" w:cs="Times New Roman"/>
          <w:sz w:val="24"/>
          <w:szCs w:val="24"/>
        </w:rPr>
        <w:t>The company has to comply with such changes because they influence operations</w:t>
      </w:r>
      <w:r w:rsidR="00BD58C6" w:rsidRPr="001E5738">
        <w:rPr>
          <w:rFonts w:ascii="Times New Roman" w:hAnsi="Times New Roman" w:cs="Times New Roman"/>
          <w:sz w:val="24"/>
          <w:szCs w:val="24"/>
        </w:rPr>
        <w:t xml:space="preserve"> (Tesco PLC, 2020)</w:t>
      </w:r>
      <w:r w:rsidR="00A01BCB" w:rsidRPr="001E5738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0D006256" w14:textId="5472BC4E" w:rsidR="00FE077D" w:rsidRPr="001E5738" w:rsidRDefault="005033F4" w:rsidP="001E5738">
      <w:pPr>
        <w:tabs>
          <w:tab w:val="num" w:pos="720"/>
        </w:tabs>
        <w:spacing w:line="360" w:lineRule="auto"/>
        <w:jc w:val="center"/>
        <w:rPr>
          <w:rFonts w:ascii="Times New Roman" w:hAnsi="Times New Roman" w:cs="Times New Roman"/>
          <w:i/>
          <w:iCs/>
          <w:sz w:val="24"/>
          <w:szCs w:val="24"/>
        </w:rPr>
      </w:pPr>
      <w:r w:rsidRPr="001E5738">
        <w:rPr>
          <w:rFonts w:ascii="Times New Roman" w:hAnsi="Times New Roman" w:cs="Times New Roman"/>
          <w:i/>
          <w:iCs/>
          <w:sz w:val="24"/>
          <w:szCs w:val="24"/>
        </w:rPr>
        <w:t>Impact of internal and external stakeholders on the marketing activitie</w:t>
      </w:r>
      <w:r w:rsidR="00FE077D" w:rsidRPr="001E5738">
        <w:rPr>
          <w:rFonts w:ascii="Times New Roman" w:hAnsi="Times New Roman" w:cs="Times New Roman"/>
          <w:i/>
          <w:iCs/>
          <w:sz w:val="24"/>
          <w:szCs w:val="24"/>
        </w:rPr>
        <w:t>s</w:t>
      </w:r>
    </w:p>
    <w:p w14:paraId="1B16F8CE" w14:textId="196FDA3D" w:rsidR="00C63569" w:rsidRPr="001E5738" w:rsidRDefault="00C63569" w:rsidP="001E5738">
      <w:pPr>
        <w:tabs>
          <w:tab w:val="num" w:pos="720"/>
        </w:tabs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E5738">
        <w:rPr>
          <w:rFonts w:ascii="Times New Roman" w:hAnsi="Times New Roman" w:cs="Times New Roman"/>
          <w:sz w:val="24"/>
          <w:szCs w:val="24"/>
        </w:rPr>
        <w:lastRenderedPageBreak/>
        <w:tab/>
      </w:r>
      <w:r w:rsidR="00FE077D" w:rsidRPr="001E5738">
        <w:rPr>
          <w:rFonts w:ascii="Times New Roman" w:hAnsi="Times New Roman" w:cs="Times New Roman"/>
          <w:sz w:val="24"/>
          <w:szCs w:val="24"/>
        </w:rPr>
        <w:t>All the primary and secondary stakeholders are essential for an organisation more so in Tesco p</w:t>
      </w:r>
      <w:r w:rsidR="00E630C7" w:rsidRPr="001E5738">
        <w:rPr>
          <w:rFonts w:ascii="Times New Roman" w:hAnsi="Times New Roman" w:cs="Times New Roman"/>
          <w:sz w:val="24"/>
          <w:szCs w:val="24"/>
        </w:rPr>
        <w:t>lc.</w:t>
      </w:r>
      <w:r w:rsidR="004722CA" w:rsidRPr="001E5738">
        <w:rPr>
          <w:rFonts w:ascii="Times New Roman" w:hAnsi="Times New Roman" w:cs="Times New Roman"/>
          <w:sz w:val="24"/>
          <w:szCs w:val="24"/>
        </w:rPr>
        <w:t xml:space="preserve"> However, these stakeholders are not equal in terms o</w:t>
      </w:r>
      <w:r w:rsidR="00D736BC" w:rsidRPr="001E5738">
        <w:rPr>
          <w:rFonts w:ascii="Times New Roman" w:hAnsi="Times New Roman" w:cs="Times New Roman"/>
          <w:sz w:val="24"/>
          <w:szCs w:val="24"/>
        </w:rPr>
        <w:t>f</w:t>
      </w:r>
      <w:r w:rsidR="004722CA" w:rsidRPr="001E5738">
        <w:rPr>
          <w:rFonts w:ascii="Times New Roman" w:hAnsi="Times New Roman" w:cs="Times New Roman"/>
          <w:sz w:val="24"/>
          <w:szCs w:val="24"/>
        </w:rPr>
        <w:t xml:space="preserve"> power as others have been accorded more power than the others. </w:t>
      </w:r>
      <w:r w:rsidR="006734C5" w:rsidRPr="001E5738">
        <w:rPr>
          <w:rFonts w:ascii="Times New Roman" w:hAnsi="Times New Roman" w:cs="Times New Roman"/>
          <w:sz w:val="24"/>
          <w:szCs w:val="24"/>
        </w:rPr>
        <w:t xml:space="preserve">For example, the </w:t>
      </w:r>
      <w:r w:rsidR="006B1AF5" w:rsidRPr="001E5738">
        <w:rPr>
          <w:rFonts w:ascii="Times New Roman" w:hAnsi="Times New Roman" w:cs="Times New Roman"/>
          <w:sz w:val="24"/>
          <w:szCs w:val="24"/>
        </w:rPr>
        <w:t xml:space="preserve">senior executive committee and the board oversee the overall operations of the company and make major decisions concerning </w:t>
      </w:r>
      <w:r w:rsidR="003314EB">
        <w:rPr>
          <w:rFonts w:ascii="Times New Roman" w:hAnsi="Times New Roman" w:cs="Times New Roman"/>
          <w:sz w:val="24"/>
          <w:szCs w:val="24"/>
        </w:rPr>
        <w:t xml:space="preserve">the </w:t>
      </w:r>
      <w:r w:rsidR="006B1AF5" w:rsidRPr="001E5738">
        <w:rPr>
          <w:rFonts w:ascii="Times New Roman" w:hAnsi="Times New Roman" w:cs="Times New Roman"/>
          <w:sz w:val="24"/>
          <w:szCs w:val="24"/>
        </w:rPr>
        <w:t xml:space="preserve">sustainability of the business. </w:t>
      </w:r>
      <w:r w:rsidR="0051462C" w:rsidRPr="001E5738">
        <w:rPr>
          <w:rFonts w:ascii="Times New Roman" w:hAnsi="Times New Roman" w:cs="Times New Roman"/>
          <w:sz w:val="24"/>
          <w:szCs w:val="24"/>
        </w:rPr>
        <w:t xml:space="preserve">In essence, the stakeholders have various impacts on the operations of the </w:t>
      </w:r>
      <w:r w:rsidR="00624ABE" w:rsidRPr="001E5738">
        <w:rPr>
          <w:rFonts w:ascii="Times New Roman" w:hAnsi="Times New Roman" w:cs="Times New Roman"/>
          <w:sz w:val="24"/>
          <w:szCs w:val="24"/>
        </w:rPr>
        <w:t>company</w:t>
      </w:r>
      <w:r w:rsidRPr="001E5738">
        <w:rPr>
          <w:rFonts w:ascii="Times New Roman" w:hAnsi="Times New Roman" w:cs="Times New Roman"/>
          <w:sz w:val="24"/>
          <w:szCs w:val="24"/>
        </w:rPr>
        <w:t>.</w:t>
      </w:r>
    </w:p>
    <w:p w14:paraId="01A7955F" w14:textId="54F86328" w:rsidR="00C63569" w:rsidRPr="001E5738" w:rsidRDefault="00C63569" w:rsidP="001E5738">
      <w:pPr>
        <w:tabs>
          <w:tab w:val="num" w:pos="720"/>
        </w:tabs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E5738">
        <w:rPr>
          <w:rFonts w:ascii="Times New Roman" w:hAnsi="Times New Roman" w:cs="Times New Roman"/>
          <w:sz w:val="24"/>
          <w:szCs w:val="24"/>
        </w:rPr>
        <w:tab/>
      </w:r>
      <w:r w:rsidR="00FA223C" w:rsidRPr="001E5738">
        <w:rPr>
          <w:rFonts w:ascii="Times New Roman" w:hAnsi="Times New Roman" w:cs="Times New Roman"/>
          <w:sz w:val="24"/>
          <w:szCs w:val="24"/>
        </w:rPr>
        <w:t>Focusing on the internal environment, the primary stakeholders determine the</w:t>
      </w:r>
      <w:r w:rsidR="009C7380" w:rsidRPr="001E5738">
        <w:rPr>
          <w:rFonts w:ascii="Times New Roman" w:hAnsi="Times New Roman" w:cs="Times New Roman"/>
          <w:sz w:val="24"/>
          <w:szCs w:val="24"/>
        </w:rPr>
        <w:t xml:space="preserve"> </w:t>
      </w:r>
      <w:r w:rsidR="007E4EE2" w:rsidRPr="001E5738">
        <w:rPr>
          <w:rFonts w:ascii="Times New Roman" w:hAnsi="Times New Roman" w:cs="Times New Roman"/>
          <w:sz w:val="24"/>
          <w:szCs w:val="24"/>
        </w:rPr>
        <w:t>process,</w:t>
      </w:r>
      <w:r w:rsidR="00FA223C" w:rsidRPr="001E5738">
        <w:rPr>
          <w:rFonts w:ascii="Times New Roman" w:hAnsi="Times New Roman" w:cs="Times New Roman"/>
          <w:sz w:val="24"/>
          <w:szCs w:val="24"/>
        </w:rPr>
        <w:t xml:space="preserve"> </w:t>
      </w:r>
      <w:r w:rsidR="00AA1094" w:rsidRPr="001E5738">
        <w:rPr>
          <w:rFonts w:ascii="Times New Roman" w:hAnsi="Times New Roman" w:cs="Times New Roman"/>
          <w:sz w:val="24"/>
          <w:szCs w:val="24"/>
        </w:rPr>
        <w:t xml:space="preserve">methods and channels used in marketing. </w:t>
      </w:r>
      <w:r w:rsidR="0021255B" w:rsidRPr="001E5738">
        <w:rPr>
          <w:rFonts w:ascii="Times New Roman" w:hAnsi="Times New Roman" w:cs="Times New Roman"/>
          <w:sz w:val="24"/>
          <w:szCs w:val="24"/>
        </w:rPr>
        <w:t xml:space="preserve"> For instance, the customers define their needs and want</w:t>
      </w:r>
      <w:r w:rsidR="003314EB">
        <w:rPr>
          <w:rFonts w:ascii="Times New Roman" w:hAnsi="Times New Roman" w:cs="Times New Roman"/>
          <w:sz w:val="24"/>
          <w:szCs w:val="24"/>
        </w:rPr>
        <w:t>,</w:t>
      </w:r>
      <w:r w:rsidR="0021255B" w:rsidRPr="001E5738">
        <w:rPr>
          <w:rFonts w:ascii="Times New Roman" w:hAnsi="Times New Roman" w:cs="Times New Roman"/>
          <w:sz w:val="24"/>
          <w:szCs w:val="24"/>
        </w:rPr>
        <w:t xml:space="preserve"> and the company takes note by using appropriate means to deliver</w:t>
      </w:r>
      <w:r w:rsidR="00C07B01" w:rsidRPr="001E5738">
        <w:rPr>
          <w:rFonts w:ascii="Times New Roman" w:hAnsi="Times New Roman" w:cs="Times New Roman"/>
          <w:sz w:val="24"/>
          <w:szCs w:val="24"/>
        </w:rPr>
        <w:t xml:space="preserve"> (</w:t>
      </w:r>
      <w:r w:rsidR="00C07B01" w:rsidRPr="001E573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Yang et al., 2011</w:t>
      </w:r>
      <w:r w:rsidR="00C07B01" w:rsidRPr="001E5738">
        <w:rPr>
          <w:rFonts w:ascii="Times New Roman" w:hAnsi="Times New Roman" w:cs="Times New Roman"/>
          <w:sz w:val="24"/>
          <w:szCs w:val="24"/>
        </w:rPr>
        <w:t>)</w:t>
      </w:r>
      <w:r w:rsidR="0021255B" w:rsidRPr="001E5738">
        <w:rPr>
          <w:rFonts w:ascii="Times New Roman" w:hAnsi="Times New Roman" w:cs="Times New Roman"/>
          <w:sz w:val="24"/>
          <w:szCs w:val="24"/>
        </w:rPr>
        <w:t>.</w:t>
      </w:r>
      <w:r w:rsidR="0006613F" w:rsidRPr="001E5738">
        <w:rPr>
          <w:rFonts w:ascii="Times New Roman" w:hAnsi="Times New Roman" w:cs="Times New Roman"/>
          <w:sz w:val="24"/>
          <w:szCs w:val="24"/>
        </w:rPr>
        <w:t xml:space="preserve"> Customer demand for quality and fresh food products from Tesco.</w:t>
      </w:r>
      <w:r w:rsidR="007E4EE2" w:rsidRPr="001E5738">
        <w:rPr>
          <w:rFonts w:ascii="Times New Roman" w:hAnsi="Times New Roman" w:cs="Times New Roman"/>
          <w:sz w:val="24"/>
          <w:szCs w:val="24"/>
        </w:rPr>
        <w:t xml:space="preserve"> In response, the company obtains reputable suppliers </w:t>
      </w:r>
      <w:r w:rsidR="009C7380" w:rsidRPr="001E5738">
        <w:rPr>
          <w:rFonts w:ascii="Times New Roman" w:hAnsi="Times New Roman" w:cs="Times New Roman"/>
          <w:sz w:val="24"/>
          <w:szCs w:val="24"/>
        </w:rPr>
        <w:t>who deliver quality and as well</w:t>
      </w:r>
      <w:r w:rsidR="003314EB">
        <w:rPr>
          <w:rFonts w:ascii="Times New Roman" w:hAnsi="Times New Roman" w:cs="Times New Roman"/>
          <w:sz w:val="24"/>
          <w:szCs w:val="24"/>
        </w:rPr>
        <w:t xml:space="preserve"> as</w:t>
      </w:r>
      <w:r w:rsidR="009C7380" w:rsidRPr="001E5738">
        <w:rPr>
          <w:rFonts w:ascii="Times New Roman" w:hAnsi="Times New Roman" w:cs="Times New Roman"/>
          <w:sz w:val="24"/>
          <w:szCs w:val="24"/>
        </w:rPr>
        <w:t xml:space="preserve"> utilise the media through </w:t>
      </w:r>
      <w:r w:rsidR="003314EB">
        <w:rPr>
          <w:rFonts w:ascii="Times New Roman" w:hAnsi="Times New Roman" w:cs="Times New Roman"/>
          <w:sz w:val="24"/>
          <w:szCs w:val="24"/>
        </w:rPr>
        <w:t xml:space="preserve">the </w:t>
      </w:r>
      <w:r w:rsidR="009C7380" w:rsidRPr="001E5738">
        <w:rPr>
          <w:rFonts w:ascii="Times New Roman" w:hAnsi="Times New Roman" w:cs="Times New Roman"/>
          <w:sz w:val="24"/>
          <w:szCs w:val="24"/>
        </w:rPr>
        <w:t>promotion of the products.</w:t>
      </w:r>
      <w:r w:rsidR="006763F4" w:rsidRPr="001E5738">
        <w:rPr>
          <w:rFonts w:ascii="Times New Roman" w:hAnsi="Times New Roman" w:cs="Times New Roman"/>
          <w:sz w:val="24"/>
          <w:szCs w:val="24"/>
        </w:rPr>
        <w:t xml:space="preserve"> The management and shareholders focus on profitability and performance of the business. </w:t>
      </w:r>
      <w:r w:rsidR="00BC4AEF" w:rsidRPr="001E5738">
        <w:rPr>
          <w:rFonts w:ascii="Times New Roman" w:hAnsi="Times New Roman" w:cs="Times New Roman"/>
          <w:sz w:val="24"/>
          <w:szCs w:val="24"/>
        </w:rPr>
        <w:t xml:space="preserve"> In regard, they influence the company through the use of effective strategies which promote success. </w:t>
      </w:r>
      <w:r w:rsidR="0052755A" w:rsidRPr="001E5738">
        <w:rPr>
          <w:rFonts w:ascii="Times New Roman" w:hAnsi="Times New Roman" w:cs="Times New Roman"/>
          <w:sz w:val="24"/>
          <w:szCs w:val="24"/>
        </w:rPr>
        <w:t xml:space="preserve">For example, the company uses both online and offline channels to target the mass market and attract customers, who make purchases and enable the company to obtain profits. </w:t>
      </w:r>
      <w:r w:rsidR="00F7419F" w:rsidRPr="001E573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2444C03" w14:textId="4A36C2F6" w:rsidR="00F7419F" w:rsidRPr="001E5738" w:rsidRDefault="00C63569" w:rsidP="001E5738">
      <w:pPr>
        <w:tabs>
          <w:tab w:val="num" w:pos="720"/>
        </w:tabs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E5738">
        <w:rPr>
          <w:rFonts w:ascii="Times New Roman" w:hAnsi="Times New Roman" w:cs="Times New Roman"/>
          <w:sz w:val="24"/>
          <w:szCs w:val="24"/>
        </w:rPr>
        <w:tab/>
      </w:r>
      <w:r w:rsidR="00F7419F" w:rsidRPr="001E5738">
        <w:rPr>
          <w:rFonts w:ascii="Times New Roman" w:hAnsi="Times New Roman" w:cs="Times New Roman"/>
          <w:sz w:val="24"/>
          <w:szCs w:val="24"/>
        </w:rPr>
        <w:t xml:space="preserve">The secondary stakeholders also impact businesses heavily. </w:t>
      </w:r>
      <w:r w:rsidR="007D14F2" w:rsidRPr="001E5738">
        <w:rPr>
          <w:rFonts w:ascii="Times New Roman" w:hAnsi="Times New Roman" w:cs="Times New Roman"/>
          <w:sz w:val="24"/>
          <w:szCs w:val="24"/>
        </w:rPr>
        <w:t xml:space="preserve">In Tesco plc, the major competitors put pressure on the pricing policies of the company. </w:t>
      </w:r>
      <w:r w:rsidR="00997D68" w:rsidRPr="001E5738">
        <w:rPr>
          <w:rFonts w:ascii="Times New Roman" w:hAnsi="Times New Roman" w:cs="Times New Roman"/>
          <w:sz w:val="24"/>
          <w:szCs w:val="24"/>
        </w:rPr>
        <w:t xml:space="preserve"> The various rivals </w:t>
      </w:r>
      <w:r w:rsidR="005E4F22" w:rsidRPr="001E5738">
        <w:rPr>
          <w:rFonts w:ascii="Times New Roman" w:hAnsi="Times New Roman" w:cs="Times New Roman"/>
          <w:sz w:val="24"/>
          <w:szCs w:val="24"/>
        </w:rPr>
        <w:t xml:space="preserve">use various pricing strategies such as seasonal pricing which impacts the business’ sales volume. </w:t>
      </w:r>
      <w:r w:rsidR="0099708D" w:rsidRPr="001E5738">
        <w:rPr>
          <w:rFonts w:ascii="Times New Roman" w:hAnsi="Times New Roman" w:cs="Times New Roman"/>
          <w:sz w:val="24"/>
          <w:szCs w:val="24"/>
        </w:rPr>
        <w:t xml:space="preserve"> In response, the company comes up with various pricing techniques used in marketing. </w:t>
      </w:r>
      <w:r w:rsidR="007B2E4C" w:rsidRPr="001E5738">
        <w:rPr>
          <w:rFonts w:ascii="Times New Roman" w:hAnsi="Times New Roman" w:cs="Times New Roman"/>
          <w:sz w:val="24"/>
          <w:szCs w:val="24"/>
        </w:rPr>
        <w:t xml:space="preserve"> The wider society such as the government, media, government and the pressure groups also influence the way the company portrays its self to the public.  </w:t>
      </w:r>
      <w:r w:rsidR="004046A0" w:rsidRPr="001E5738">
        <w:rPr>
          <w:rFonts w:ascii="Times New Roman" w:hAnsi="Times New Roman" w:cs="Times New Roman"/>
          <w:sz w:val="24"/>
          <w:szCs w:val="24"/>
        </w:rPr>
        <w:t xml:space="preserve">The company has to adhere to the set rules, laws and regulations </w:t>
      </w:r>
      <w:r w:rsidR="00BA2E13" w:rsidRPr="001E5738">
        <w:rPr>
          <w:rFonts w:ascii="Times New Roman" w:hAnsi="Times New Roman" w:cs="Times New Roman"/>
          <w:sz w:val="24"/>
          <w:szCs w:val="24"/>
        </w:rPr>
        <w:t>so as to protect its image and ensure sustainability</w:t>
      </w:r>
      <w:r w:rsidR="0001155F" w:rsidRPr="001E5738">
        <w:rPr>
          <w:rFonts w:ascii="Times New Roman" w:hAnsi="Times New Roman" w:cs="Times New Roman"/>
          <w:sz w:val="24"/>
          <w:szCs w:val="24"/>
        </w:rPr>
        <w:t>.</w:t>
      </w:r>
      <w:r w:rsidR="00D27C89" w:rsidRPr="001E5738">
        <w:rPr>
          <w:rFonts w:ascii="Times New Roman" w:hAnsi="Times New Roman" w:cs="Times New Roman"/>
          <w:sz w:val="24"/>
          <w:szCs w:val="24"/>
        </w:rPr>
        <w:t xml:space="preserve"> For instance, the tax rates keep on changing from time to time. </w:t>
      </w:r>
      <w:r w:rsidR="00E16E43" w:rsidRPr="001E5738">
        <w:rPr>
          <w:rFonts w:ascii="Times New Roman" w:hAnsi="Times New Roman" w:cs="Times New Roman"/>
          <w:sz w:val="24"/>
          <w:szCs w:val="24"/>
        </w:rPr>
        <w:t xml:space="preserve"> Tesco keeps track of the changes and ensures they are implemented to avoid penalties. </w:t>
      </w:r>
      <w:r w:rsidR="00186215" w:rsidRPr="001E5738">
        <w:rPr>
          <w:rFonts w:ascii="Times New Roman" w:hAnsi="Times New Roman" w:cs="Times New Roman"/>
          <w:sz w:val="24"/>
          <w:szCs w:val="24"/>
        </w:rPr>
        <w:t>The media also determines the way the company gets perceived by the customers</w:t>
      </w:r>
      <w:r w:rsidR="00C07B01" w:rsidRPr="001E5738">
        <w:rPr>
          <w:rFonts w:ascii="Times New Roman" w:hAnsi="Times New Roman" w:cs="Times New Roman"/>
          <w:sz w:val="24"/>
          <w:szCs w:val="24"/>
        </w:rPr>
        <w:t xml:space="preserve"> (</w:t>
      </w:r>
      <w:r w:rsidR="00C07B01" w:rsidRPr="001E573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Yang et al., 2011)</w:t>
      </w:r>
      <w:r w:rsidR="00186215" w:rsidRPr="001E5738">
        <w:rPr>
          <w:rFonts w:ascii="Times New Roman" w:hAnsi="Times New Roman" w:cs="Times New Roman"/>
          <w:sz w:val="24"/>
          <w:szCs w:val="24"/>
        </w:rPr>
        <w:t xml:space="preserve">. </w:t>
      </w:r>
      <w:r w:rsidR="008A07DD" w:rsidRPr="001E5738">
        <w:rPr>
          <w:rFonts w:ascii="Times New Roman" w:hAnsi="Times New Roman" w:cs="Times New Roman"/>
          <w:sz w:val="24"/>
          <w:szCs w:val="24"/>
        </w:rPr>
        <w:t xml:space="preserve"> The stakeholder gets involved in disseminating the company’s information to the public through the use of traditional and digital methods respectively, </w:t>
      </w:r>
      <w:r w:rsidR="0021570D" w:rsidRPr="001E5738">
        <w:rPr>
          <w:rFonts w:ascii="Times New Roman" w:hAnsi="Times New Roman" w:cs="Times New Roman"/>
          <w:sz w:val="24"/>
          <w:szCs w:val="24"/>
        </w:rPr>
        <w:t xml:space="preserve">thus, allowing the customers to make perceptions regarding the company and its products. </w:t>
      </w:r>
      <w:r w:rsidR="00B06594" w:rsidRPr="001E573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FAFFB85" w14:textId="5090FED7" w:rsidR="002F454D" w:rsidRPr="001E5738" w:rsidRDefault="00C63569" w:rsidP="001E5738">
      <w:pPr>
        <w:tabs>
          <w:tab w:val="num" w:pos="720"/>
        </w:tabs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E5738">
        <w:rPr>
          <w:rFonts w:ascii="Times New Roman" w:hAnsi="Times New Roman" w:cs="Times New Roman"/>
          <w:sz w:val="24"/>
          <w:szCs w:val="24"/>
        </w:rPr>
        <w:lastRenderedPageBreak/>
        <w:tab/>
      </w:r>
      <w:r w:rsidR="00490427" w:rsidRPr="001E5738">
        <w:rPr>
          <w:rFonts w:ascii="Times New Roman" w:hAnsi="Times New Roman" w:cs="Times New Roman"/>
          <w:sz w:val="24"/>
          <w:szCs w:val="24"/>
        </w:rPr>
        <w:t>In essen</w:t>
      </w:r>
      <w:r w:rsidR="00510C93" w:rsidRPr="001E5738">
        <w:rPr>
          <w:rFonts w:ascii="Times New Roman" w:hAnsi="Times New Roman" w:cs="Times New Roman"/>
          <w:sz w:val="24"/>
          <w:szCs w:val="24"/>
        </w:rPr>
        <w:t>c</w:t>
      </w:r>
      <w:r w:rsidR="00490427" w:rsidRPr="001E5738">
        <w:rPr>
          <w:rFonts w:ascii="Times New Roman" w:hAnsi="Times New Roman" w:cs="Times New Roman"/>
          <w:sz w:val="24"/>
          <w:szCs w:val="24"/>
        </w:rPr>
        <w:t>e</w:t>
      </w:r>
      <w:r w:rsidR="002F454D" w:rsidRPr="001E5738">
        <w:rPr>
          <w:rFonts w:ascii="Times New Roman" w:hAnsi="Times New Roman" w:cs="Times New Roman"/>
          <w:sz w:val="24"/>
          <w:szCs w:val="24"/>
        </w:rPr>
        <w:t xml:space="preserve">, the stakeholder’s influence on the company depends on their interests and expectation from the company. </w:t>
      </w:r>
      <w:r w:rsidR="00113CD8" w:rsidRPr="001E5738">
        <w:rPr>
          <w:rFonts w:ascii="Times New Roman" w:hAnsi="Times New Roman" w:cs="Times New Roman"/>
          <w:sz w:val="24"/>
          <w:szCs w:val="24"/>
        </w:rPr>
        <w:t>For instance, management expect</w:t>
      </w:r>
      <w:r w:rsidR="008A648B">
        <w:rPr>
          <w:rFonts w:ascii="Times New Roman" w:hAnsi="Times New Roman" w:cs="Times New Roman"/>
          <w:sz w:val="24"/>
          <w:szCs w:val="24"/>
        </w:rPr>
        <w:t>s</w:t>
      </w:r>
      <w:r w:rsidR="00113CD8" w:rsidRPr="001E5738">
        <w:rPr>
          <w:rFonts w:ascii="Times New Roman" w:hAnsi="Times New Roman" w:cs="Times New Roman"/>
          <w:sz w:val="24"/>
          <w:szCs w:val="24"/>
        </w:rPr>
        <w:t xml:space="preserve"> good returns and better performance. </w:t>
      </w:r>
      <w:r w:rsidR="00666101" w:rsidRPr="001E5738">
        <w:rPr>
          <w:rFonts w:ascii="Times New Roman" w:hAnsi="Times New Roman" w:cs="Times New Roman"/>
          <w:sz w:val="24"/>
          <w:szCs w:val="24"/>
        </w:rPr>
        <w:t xml:space="preserve"> This triggers them to make strategic and tact</w:t>
      </w:r>
      <w:r w:rsidR="00DC5B96" w:rsidRPr="001E5738">
        <w:rPr>
          <w:rFonts w:ascii="Times New Roman" w:hAnsi="Times New Roman" w:cs="Times New Roman"/>
          <w:sz w:val="24"/>
          <w:szCs w:val="24"/>
        </w:rPr>
        <w:t>i</w:t>
      </w:r>
      <w:r w:rsidR="00666101" w:rsidRPr="001E5738">
        <w:rPr>
          <w:rFonts w:ascii="Times New Roman" w:hAnsi="Times New Roman" w:cs="Times New Roman"/>
          <w:sz w:val="24"/>
          <w:szCs w:val="24"/>
        </w:rPr>
        <w:t xml:space="preserve">c decisions which influence the company. </w:t>
      </w:r>
      <w:r w:rsidR="00D81D35" w:rsidRPr="001E5738">
        <w:rPr>
          <w:rFonts w:ascii="Times New Roman" w:hAnsi="Times New Roman" w:cs="Times New Roman"/>
          <w:sz w:val="24"/>
          <w:szCs w:val="24"/>
        </w:rPr>
        <w:t>An example is the use of promotional method</w:t>
      </w:r>
      <w:r w:rsidR="00CF39F4" w:rsidRPr="001E5738">
        <w:rPr>
          <w:rFonts w:ascii="Times New Roman" w:hAnsi="Times New Roman" w:cs="Times New Roman"/>
          <w:sz w:val="24"/>
          <w:szCs w:val="24"/>
        </w:rPr>
        <w:t>s such as public relations</w:t>
      </w:r>
      <w:r w:rsidR="00D81D35" w:rsidRPr="001E5738">
        <w:rPr>
          <w:rFonts w:ascii="Times New Roman" w:hAnsi="Times New Roman" w:cs="Times New Roman"/>
          <w:sz w:val="24"/>
          <w:szCs w:val="24"/>
        </w:rPr>
        <w:t xml:space="preserve"> in marketing which cover a broad customer base to attract customers into the company. </w:t>
      </w:r>
      <w:r w:rsidR="00DC5B96" w:rsidRPr="001E5738">
        <w:rPr>
          <w:rFonts w:ascii="Times New Roman" w:hAnsi="Times New Roman" w:cs="Times New Roman"/>
          <w:sz w:val="24"/>
          <w:szCs w:val="24"/>
        </w:rPr>
        <w:t>The customers also expect to obtain goods and services which meet their needs and demand</w:t>
      </w:r>
      <w:r w:rsidR="0069713D" w:rsidRPr="001E5738">
        <w:rPr>
          <w:rFonts w:ascii="Times New Roman" w:hAnsi="Times New Roman" w:cs="Times New Roman"/>
          <w:sz w:val="24"/>
          <w:szCs w:val="24"/>
        </w:rPr>
        <w:t xml:space="preserve"> (</w:t>
      </w:r>
      <w:r w:rsidR="0069713D" w:rsidRPr="001E573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Lawrence and Weber, 2014</w:t>
      </w:r>
      <w:r w:rsidR="0069713D" w:rsidRPr="001E5738">
        <w:rPr>
          <w:rFonts w:ascii="Times New Roman" w:hAnsi="Times New Roman" w:cs="Times New Roman"/>
          <w:sz w:val="24"/>
          <w:szCs w:val="24"/>
        </w:rPr>
        <w:t>)</w:t>
      </w:r>
      <w:r w:rsidR="00DC5B96" w:rsidRPr="001E5738">
        <w:rPr>
          <w:rFonts w:ascii="Times New Roman" w:hAnsi="Times New Roman" w:cs="Times New Roman"/>
          <w:sz w:val="24"/>
          <w:szCs w:val="24"/>
        </w:rPr>
        <w:t xml:space="preserve">. </w:t>
      </w:r>
      <w:r w:rsidR="00BF01C7" w:rsidRPr="001E5738">
        <w:rPr>
          <w:rFonts w:ascii="Times New Roman" w:hAnsi="Times New Roman" w:cs="Times New Roman"/>
          <w:sz w:val="24"/>
          <w:szCs w:val="24"/>
        </w:rPr>
        <w:t xml:space="preserve"> In regard, the company markets its services in a way that convinces the customers that the products will meet its needs.</w:t>
      </w:r>
      <w:r w:rsidR="00982ED5" w:rsidRPr="001E5738">
        <w:rPr>
          <w:rFonts w:ascii="Times New Roman" w:hAnsi="Times New Roman" w:cs="Times New Roman"/>
          <w:sz w:val="24"/>
          <w:szCs w:val="24"/>
        </w:rPr>
        <w:t xml:space="preserve"> An example is drawn from the aspect of advertisement where the company </w:t>
      </w:r>
      <w:r w:rsidR="00DF1939" w:rsidRPr="001E5738">
        <w:rPr>
          <w:rFonts w:ascii="Times New Roman" w:hAnsi="Times New Roman" w:cs="Times New Roman"/>
          <w:sz w:val="24"/>
          <w:szCs w:val="24"/>
        </w:rPr>
        <w:t xml:space="preserve">uses visible media to show the various food products. </w:t>
      </w:r>
      <w:r w:rsidR="00DA7681" w:rsidRPr="001E5738">
        <w:rPr>
          <w:rFonts w:ascii="Times New Roman" w:hAnsi="Times New Roman" w:cs="Times New Roman"/>
          <w:sz w:val="24"/>
          <w:szCs w:val="24"/>
        </w:rPr>
        <w:t xml:space="preserve">When the customers see them, they realise that they have to satisfy their food needs, thus, making purchases. </w:t>
      </w:r>
    </w:p>
    <w:p w14:paraId="583A5910" w14:textId="31D67AFB" w:rsidR="00D24B2A" w:rsidRPr="001E5738" w:rsidRDefault="00D24B2A" w:rsidP="001E5738">
      <w:pPr>
        <w:tabs>
          <w:tab w:val="num" w:pos="720"/>
        </w:tabs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1E5738">
        <w:rPr>
          <w:rFonts w:ascii="Times New Roman" w:hAnsi="Times New Roman" w:cs="Times New Roman"/>
          <w:b/>
          <w:bCs/>
          <w:sz w:val="24"/>
          <w:szCs w:val="24"/>
        </w:rPr>
        <w:t>Conclusion</w:t>
      </w:r>
    </w:p>
    <w:p w14:paraId="0C38B4DF" w14:textId="36880E7A" w:rsidR="00B13C9A" w:rsidRPr="001E5738" w:rsidRDefault="00B13C9A" w:rsidP="001E5738">
      <w:pPr>
        <w:tabs>
          <w:tab w:val="num" w:pos="720"/>
        </w:tabs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E5738">
        <w:rPr>
          <w:rFonts w:ascii="Times New Roman" w:hAnsi="Times New Roman" w:cs="Times New Roman"/>
          <w:b/>
          <w:bCs/>
          <w:sz w:val="24"/>
          <w:szCs w:val="24"/>
        </w:rPr>
        <w:tab/>
      </w:r>
      <w:r w:rsidRPr="001E5738">
        <w:rPr>
          <w:rFonts w:ascii="Times New Roman" w:hAnsi="Times New Roman" w:cs="Times New Roman"/>
          <w:sz w:val="24"/>
          <w:szCs w:val="24"/>
        </w:rPr>
        <w:t xml:space="preserve">In summary, marketing is a vital activity which determines </w:t>
      </w:r>
      <w:r w:rsidR="00872397">
        <w:rPr>
          <w:rFonts w:ascii="Times New Roman" w:hAnsi="Times New Roman" w:cs="Times New Roman"/>
          <w:sz w:val="24"/>
          <w:szCs w:val="24"/>
        </w:rPr>
        <w:t xml:space="preserve">the </w:t>
      </w:r>
      <w:r w:rsidR="009F140A" w:rsidRPr="001E5738">
        <w:rPr>
          <w:rFonts w:ascii="Times New Roman" w:hAnsi="Times New Roman" w:cs="Times New Roman"/>
          <w:sz w:val="24"/>
          <w:szCs w:val="24"/>
        </w:rPr>
        <w:t>bu</w:t>
      </w:r>
      <w:r w:rsidRPr="001E5738">
        <w:rPr>
          <w:rFonts w:ascii="Times New Roman" w:hAnsi="Times New Roman" w:cs="Times New Roman"/>
          <w:sz w:val="24"/>
          <w:szCs w:val="24"/>
        </w:rPr>
        <w:t xml:space="preserve">siness’s success within the various industries. </w:t>
      </w:r>
      <w:r w:rsidR="009F140A" w:rsidRPr="001E5738">
        <w:rPr>
          <w:rFonts w:ascii="Times New Roman" w:hAnsi="Times New Roman" w:cs="Times New Roman"/>
          <w:sz w:val="24"/>
          <w:szCs w:val="24"/>
        </w:rPr>
        <w:t xml:space="preserve"> Companies which need to prosper and gain a competitive edge in the markets need to embrace the aspect of marketing and ensure everything is done well. </w:t>
      </w:r>
      <w:r w:rsidR="007F3A3D" w:rsidRPr="001E5738">
        <w:rPr>
          <w:rFonts w:ascii="Times New Roman" w:hAnsi="Times New Roman" w:cs="Times New Roman"/>
          <w:sz w:val="24"/>
          <w:szCs w:val="24"/>
        </w:rPr>
        <w:t xml:space="preserve"> For instance, the businesses should follow the right steps in the </w:t>
      </w:r>
      <w:r w:rsidR="007D11A4" w:rsidRPr="001E5738">
        <w:rPr>
          <w:rFonts w:ascii="Times New Roman" w:hAnsi="Times New Roman" w:cs="Times New Roman"/>
          <w:sz w:val="24"/>
          <w:szCs w:val="24"/>
        </w:rPr>
        <w:t>marketing process to create value to the customers and as well</w:t>
      </w:r>
      <w:r w:rsidR="00872397">
        <w:rPr>
          <w:rFonts w:ascii="Times New Roman" w:hAnsi="Times New Roman" w:cs="Times New Roman"/>
          <w:sz w:val="24"/>
          <w:szCs w:val="24"/>
        </w:rPr>
        <w:t xml:space="preserve"> as</w:t>
      </w:r>
      <w:r w:rsidR="007D11A4" w:rsidRPr="001E5738">
        <w:rPr>
          <w:rFonts w:ascii="Times New Roman" w:hAnsi="Times New Roman" w:cs="Times New Roman"/>
          <w:sz w:val="24"/>
          <w:szCs w:val="24"/>
        </w:rPr>
        <w:t xml:space="preserve"> gain value back.</w:t>
      </w:r>
      <w:r w:rsidR="00333AE4" w:rsidRPr="001E5738">
        <w:rPr>
          <w:rFonts w:ascii="Times New Roman" w:hAnsi="Times New Roman" w:cs="Times New Roman"/>
          <w:sz w:val="24"/>
          <w:szCs w:val="24"/>
        </w:rPr>
        <w:t xml:space="preserve"> Such steps include understanding customer needs, </w:t>
      </w:r>
      <w:r w:rsidR="00212A9B" w:rsidRPr="001E5738">
        <w:rPr>
          <w:rFonts w:ascii="Times New Roman" w:hAnsi="Times New Roman" w:cs="Times New Roman"/>
          <w:sz w:val="24"/>
          <w:szCs w:val="24"/>
        </w:rPr>
        <w:t xml:space="preserve">analysis of opportunities, selection of the target market, development of the marketing mix and managing of the efforts. </w:t>
      </w:r>
      <w:r w:rsidR="00ED1515" w:rsidRPr="001E5738">
        <w:rPr>
          <w:rFonts w:ascii="Times New Roman" w:hAnsi="Times New Roman" w:cs="Times New Roman"/>
          <w:sz w:val="24"/>
          <w:szCs w:val="24"/>
        </w:rPr>
        <w:t xml:space="preserve"> Besides, businesses need to ensure proper stakeholder engagement because stakeholders influence businesses in various ways. </w:t>
      </w:r>
      <w:r w:rsidR="004718D3" w:rsidRPr="001E5738">
        <w:rPr>
          <w:rFonts w:ascii="Times New Roman" w:hAnsi="Times New Roman" w:cs="Times New Roman"/>
          <w:sz w:val="24"/>
          <w:szCs w:val="24"/>
        </w:rPr>
        <w:t xml:space="preserve"> On the same note, they need to understand </w:t>
      </w:r>
      <w:r w:rsidR="00872397">
        <w:rPr>
          <w:rFonts w:ascii="Times New Roman" w:hAnsi="Times New Roman" w:cs="Times New Roman"/>
          <w:sz w:val="24"/>
          <w:szCs w:val="24"/>
        </w:rPr>
        <w:t xml:space="preserve">the </w:t>
      </w:r>
      <w:r w:rsidR="004718D3" w:rsidRPr="001E5738">
        <w:rPr>
          <w:rFonts w:ascii="Times New Roman" w:hAnsi="Times New Roman" w:cs="Times New Roman"/>
          <w:sz w:val="24"/>
          <w:szCs w:val="24"/>
        </w:rPr>
        <w:t>interests of both internal and external stakeholders to ensure they are working towards a common goal.</w:t>
      </w:r>
    </w:p>
    <w:p w14:paraId="691C7F57" w14:textId="054E08C5" w:rsidR="002849F1" w:rsidRPr="001E5738" w:rsidRDefault="002849F1" w:rsidP="001E5738">
      <w:pPr>
        <w:tabs>
          <w:tab w:val="num" w:pos="720"/>
        </w:tabs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DB33114" w14:textId="7E6E98FD" w:rsidR="002849F1" w:rsidRPr="001E5738" w:rsidRDefault="002849F1" w:rsidP="001E5738">
      <w:pPr>
        <w:tabs>
          <w:tab w:val="num" w:pos="720"/>
        </w:tabs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3F0221C" w14:textId="5E598448" w:rsidR="002849F1" w:rsidRPr="001E5738" w:rsidRDefault="002849F1" w:rsidP="001E5738">
      <w:pPr>
        <w:tabs>
          <w:tab w:val="num" w:pos="720"/>
        </w:tabs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B349E97" w14:textId="1CB4D7EE" w:rsidR="002849F1" w:rsidRPr="001E5738" w:rsidRDefault="002849F1" w:rsidP="001E5738">
      <w:pPr>
        <w:tabs>
          <w:tab w:val="num" w:pos="720"/>
        </w:tabs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0CC8D77" w14:textId="225BFD6D" w:rsidR="002849F1" w:rsidRPr="001E5738" w:rsidRDefault="002849F1" w:rsidP="001E5738">
      <w:pPr>
        <w:tabs>
          <w:tab w:val="num" w:pos="720"/>
        </w:tabs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E16075A" w14:textId="6E24EFD8" w:rsidR="002849F1" w:rsidRPr="001E5738" w:rsidRDefault="002849F1" w:rsidP="001E5738">
      <w:pPr>
        <w:tabs>
          <w:tab w:val="num" w:pos="720"/>
        </w:tabs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A121DBE" w14:textId="440BC7A2" w:rsidR="002849F1" w:rsidRPr="001E5738" w:rsidRDefault="002849F1" w:rsidP="001E5738">
      <w:pPr>
        <w:tabs>
          <w:tab w:val="num" w:pos="720"/>
        </w:tabs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DE6FEF8" w14:textId="11D0339B" w:rsidR="002849F1" w:rsidRPr="001E5738" w:rsidRDefault="002849F1" w:rsidP="001E5738">
      <w:pPr>
        <w:tabs>
          <w:tab w:val="num" w:pos="720"/>
        </w:tabs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B588E08" w14:textId="77777777" w:rsidR="002849F1" w:rsidRPr="001E5738" w:rsidRDefault="002849F1" w:rsidP="001E5738">
      <w:pPr>
        <w:tabs>
          <w:tab w:val="num" w:pos="720"/>
        </w:tabs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461B51C" w14:textId="1435F025" w:rsidR="00AC3FE6" w:rsidRPr="001E5738" w:rsidRDefault="00AC3FE6" w:rsidP="001E5738">
      <w:pPr>
        <w:tabs>
          <w:tab w:val="num" w:pos="720"/>
        </w:tabs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1E5738">
        <w:rPr>
          <w:rFonts w:ascii="Times New Roman" w:hAnsi="Times New Roman" w:cs="Times New Roman"/>
          <w:b/>
          <w:bCs/>
          <w:sz w:val="24"/>
          <w:szCs w:val="24"/>
        </w:rPr>
        <w:t>References</w:t>
      </w:r>
    </w:p>
    <w:p w14:paraId="320A1D8E" w14:textId="4B443A9B" w:rsidR="005B42EF" w:rsidRPr="001E5738" w:rsidRDefault="005B42EF" w:rsidP="001E5738">
      <w:pPr>
        <w:autoSpaceDE w:val="0"/>
        <w:autoSpaceDN w:val="0"/>
        <w:adjustRightInd w:val="0"/>
        <w:spacing w:after="0" w:line="360" w:lineRule="auto"/>
        <w:ind w:left="720" w:hanging="720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proofErr w:type="spellStart"/>
      <w:r w:rsidRPr="001E573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Awadari</w:t>
      </w:r>
      <w:proofErr w:type="spellEnd"/>
      <w:r w:rsidRPr="001E573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A.C. and Kanwal, S. (2019). Employee participation in organi</w:t>
      </w:r>
      <w:r w:rsidR="00340A4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</w:t>
      </w:r>
      <w:r w:rsidRPr="001E573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ational change: A case of Tesco PLC. </w:t>
      </w:r>
      <w:r w:rsidRPr="001E5738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International Journal of Financial, Accounting, and Management</w:t>
      </w:r>
      <w:r w:rsidRPr="001E573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1E5738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1</w:t>
      </w:r>
      <w:r w:rsidRPr="001E573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(2), pp.91-99.</w:t>
      </w:r>
    </w:p>
    <w:p w14:paraId="491C9AB1" w14:textId="77777777" w:rsidR="005B42EF" w:rsidRPr="001E5738" w:rsidRDefault="005B42EF" w:rsidP="001E5738">
      <w:pPr>
        <w:autoSpaceDE w:val="0"/>
        <w:autoSpaceDN w:val="0"/>
        <w:adjustRightInd w:val="0"/>
        <w:spacing w:after="0" w:line="360" w:lineRule="auto"/>
        <w:ind w:left="720" w:hanging="720"/>
        <w:jc w:val="both"/>
        <w:rPr>
          <w:rFonts w:ascii="Times New Roman" w:hAnsi="Times New Roman" w:cs="Times New Roman"/>
          <w:bCs/>
          <w:sz w:val="24"/>
          <w:szCs w:val="24"/>
          <w:lang w:eastAsia="en-GB"/>
        </w:rPr>
      </w:pPr>
      <w:r w:rsidRPr="001E5738">
        <w:rPr>
          <w:rFonts w:ascii="Times New Roman" w:hAnsi="Times New Roman" w:cs="Times New Roman"/>
          <w:sz w:val="24"/>
          <w:szCs w:val="24"/>
          <w:shd w:val="clear" w:color="auto" w:fill="FFFFFF"/>
        </w:rPr>
        <w:t>Baines, P., Fill, C., Rosengren, S. and Antonetti, P. (2017). </w:t>
      </w:r>
      <w:r w:rsidRPr="001E5738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Fundamentals of marketing</w:t>
      </w:r>
      <w:r w:rsidRPr="001E5738">
        <w:rPr>
          <w:rFonts w:ascii="Times New Roman" w:hAnsi="Times New Roman" w:cs="Times New Roman"/>
          <w:sz w:val="24"/>
          <w:szCs w:val="24"/>
          <w:shd w:val="clear" w:color="auto" w:fill="FFFFFF"/>
        </w:rPr>
        <w:t>. Oxford University Press.</w:t>
      </w:r>
    </w:p>
    <w:p w14:paraId="6967446D" w14:textId="77777777" w:rsidR="005B42EF" w:rsidRPr="001E5738" w:rsidRDefault="005B42EF" w:rsidP="001E5738">
      <w:pPr>
        <w:autoSpaceDE w:val="0"/>
        <w:autoSpaceDN w:val="0"/>
        <w:adjustRightInd w:val="0"/>
        <w:spacing w:after="0" w:line="360" w:lineRule="auto"/>
        <w:ind w:left="720" w:hanging="720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1E573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Barnes, R. (2011). The great Tesco beauty gamble (the Tesco supermarket </w:t>
      </w:r>
      <w:proofErr w:type="spellStart"/>
      <w:r w:rsidRPr="001E573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chains</w:t>
      </w:r>
      <w:proofErr w:type="spellEnd"/>
      <w:r w:rsidRPr="001E573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marketing strategy for breaking into the UK beauty services market). </w:t>
      </w:r>
      <w:r w:rsidRPr="001E5738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Strategic Direction</w:t>
      </w:r>
      <w:r w:rsidRPr="001E573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27(7).</w:t>
      </w:r>
      <w:r w:rsidRPr="001E573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</w:p>
    <w:p w14:paraId="39B8F86B" w14:textId="77777777" w:rsidR="005B42EF" w:rsidRPr="001E5738" w:rsidRDefault="005B42EF" w:rsidP="001E5738">
      <w:pPr>
        <w:autoSpaceDE w:val="0"/>
        <w:autoSpaceDN w:val="0"/>
        <w:adjustRightInd w:val="0"/>
        <w:spacing w:after="0" w:line="360" w:lineRule="auto"/>
        <w:ind w:left="720" w:hanging="720"/>
        <w:jc w:val="both"/>
        <w:rPr>
          <w:rFonts w:ascii="Times New Roman" w:hAnsi="Times New Roman" w:cs="Times New Roman"/>
          <w:bCs/>
          <w:sz w:val="24"/>
          <w:szCs w:val="24"/>
          <w:lang w:eastAsia="en-GB"/>
        </w:rPr>
      </w:pPr>
      <w:r w:rsidRPr="001E5738">
        <w:rPr>
          <w:rFonts w:ascii="Times New Roman" w:hAnsi="Times New Roman" w:cs="Times New Roman"/>
          <w:bCs/>
          <w:sz w:val="24"/>
          <w:szCs w:val="24"/>
          <w:lang w:eastAsia="en-GB"/>
        </w:rPr>
        <w:t xml:space="preserve">Blythe, J. and Martin, J. (2016) Essentials of Marketing. 3rd ed. Harlow: Pearson. </w:t>
      </w:r>
    </w:p>
    <w:p w14:paraId="081EED27" w14:textId="77777777" w:rsidR="005B42EF" w:rsidRPr="001E5738" w:rsidRDefault="005B42EF" w:rsidP="001E5738">
      <w:pPr>
        <w:autoSpaceDE w:val="0"/>
        <w:autoSpaceDN w:val="0"/>
        <w:adjustRightInd w:val="0"/>
        <w:spacing w:after="0" w:line="360" w:lineRule="auto"/>
        <w:ind w:left="720" w:hanging="720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1E573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Camilleri, M.A. (2018). Market segmentation, targeting and positioning. In </w:t>
      </w:r>
      <w:r w:rsidRPr="001E5738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Travel marketing, tourism economics and the airline product</w:t>
      </w:r>
      <w:r w:rsidRPr="001E573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 (pp. 69-83). Springer, Cham.</w:t>
      </w:r>
    </w:p>
    <w:p w14:paraId="257CA133" w14:textId="77777777" w:rsidR="005B42EF" w:rsidRPr="001E5738" w:rsidRDefault="005B42EF" w:rsidP="001E5738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proofErr w:type="spellStart"/>
      <w:r w:rsidRPr="001E5738">
        <w:rPr>
          <w:rFonts w:ascii="Times New Roman" w:hAnsi="Times New Roman" w:cs="Times New Roman"/>
          <w:sz w:val="24"/>
          <w:szCs w:val="24"/>
          <w:shd w:val="clear" w:color="auto" w:fill="FFFFFF"/>
        </w:rPr>
        <w:t>Cuppen</w:t>
      </w:r>
      <w:proofErr w:type="spellEnd"/>
      <w:r w:rsidRPr="001E5738">
        <w:rPr>
          <w:rFonts w:ascii="Times New Roman" w:hAnsi="Times New Roman" w:cs="Times New Roman"/>
          <w:sz w:val="24"/>
          <w:szCs w:val="24"/>
          <w:shd w:val="clear" w:color="auto" w:fill="FFFFFF"/>
        </w:rPr>
        <w:t>, E. (2016). 15 Stakeholder Analysis. </w:t>
      </w:r>
      <w:r w:rsidRPr="001E5738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Foresight in Organisations: Methods and Tools</w:t>
      </w:r>
      <w:r w:rsidRPr="001E5738">
        <w:rPr>
          <w:rFonts w:ascii="Times New Roman" w:hAnsi="Times New Roman" w:cs="Times New Roman"/>
          <w:sz w:val="24"/>
          <w:szCs w:val="24"/>
          <w:shd w:val="clear" w:color="auto" w:fill="FFFFFF"/>
        </w:rPr>
        <w:t>, p.208.</w:t>
      </w:r>
    </w:p>
    <w:p w14:paraId="3940E590" w14:textId="77777777" w:rsidR="005B42EF" w:rsidRPr="001E5738" w:rsidRDefault="005B42EF" w:rsidP="001E5738">
      <w:pPr>
        <w:autoSpaceDE w:val="0"/>
        <w:autoSpaceDN w:val="0"/>
        <w:adjustRightInd w:val="0"/>
        <w:spacing w:after="0" w:line="360" w:lineRule="auto"/>
        <w:ind w:left="720" w:hanging="720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1E573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Ford, I.D. and </w:t>
      </w:r>
      <w:proofErr w:type="spellStart"/>
      <w:r w:rsidRPr="001E573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Leonidou</w:t>
      </w:r>
      <w:proofErr w:type="spellEnd"/>
      <w:r w:rsidRPr="001E573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L.C. (2013). Research developments in international marketing. </w:t>
      </w:r>
      <w:r w:rsidRPr="001E5738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New Perspectives on International Market-</w:t>
      </w:r>
      <w:proofErr w:type="spellStart"/>
      <w:r w:rsidRPr="001E5738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ing</w:t>
      </w:r>
      <w:proofErr w:type="spellEnd"/>
      <w:r w:rsidRPr="001E5738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 xml:space="preserve">, edited by SJ </w:t>
      </w:r>
      <w:proofErr w:type="spellStart"/>
      <w:r w:rsidRPr="001E5738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Paliwoda</w:t>
      </w:r>
      <w:proofErr w:type="spellEnd"/>
      <w:r w:rsidRPr="001E573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pp.3-32.</w:t>
      </w:r>
    </w:p>
    <w:p w14:paraId="09B39C75" w14:textId="06037A8D" w:rsidR="005B42EF" w:rsidRPr="001E5738" w:rsidRDefault="005B42EF" w:rsidP="001E5738">
      <w:pPr>
        <w:autoSpaceDE w:val="0"/>
        <w:autoSpaceDN w:val="0"/>
        <w:adjustRightInd w:val="0"/>
        <w:spacing w:after="0" w:line="360" w:lineRule="auto"/>
        <w:ind w:left="720" w:hanging="720"/>
        <w:jc w:val="both"/>
        <w:rPr>
          <w:rFonts w:ascii="Times New Roman" w:hAnsi="Times New Roman" w:cs="Times New Roman"/>
          <w:bCs/>
          <w:sz w:val="24"/>
          <w:szCs w:val="24"/>
          <w:lang w:eastAsia="en-GB"/>
        </w:rPr>
      </w:pPr>
      <w:r w:rsidRPr="001E573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Kotler, P. (2011). Philip Kotler</w:t>
      </w:r>
      <w:r w:rsidR="00A5684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’</w:t>
      </w:r>
      <w:r w:rsidRPr="001E573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 contributions to marketing theory and practice. </w:t>
      </w:r>
      <w:r w:rsidRPr="001E5738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Review of Marketing Research: Special Issue–Marketing Legends</w:t>
      </w:r>
      <w:r w:rsidRPr="001E573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1E5738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8</w:t>
      </w:r>
      <w:r w:rsidRPr="001E573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pp.87-120.</w:t>
      </w:r>
    </w:p>
    <w:p w14:paraId="4A85F17F" w14:textId="77777777" w:rsidR="005B42EF" w:rsidRPr="001E5738" w:rsidRDefault="005B42EF" w:rsidP="001E5738">
      <w:pPr>
        <w:autoSpaceDE w:val="0"/>
        <w:autoSpaceDN w:val="0"/>
        <w:adjustRightInd w:val="0"/>
        <w:spacing w:after="0" w:line="360" w:lineRule="auto"/>
        <w:ind w:left="720" w:hanging="720"/>
        <w:jc w:val="both"/>
        <w:rPr>
          <w:rFonts w:ascii="Times New Roman" w:hAnsi="Times New Roman" w:cs="Times New Roman"/>
          <w:bCs/>
          <w:sz w:val="24"/>
          <w:szCs w:val="24"/>
          <w:lang w:eastAsia="en-GB"/>
        </w:rPr>
      </w:pPr>
      <w:r w:rsidRPr="001E573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Kotler, P. (2012). </w:t>
      </w:r>
      <w:r w:rsidRPr="001E5738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Kotler on marketing</w:t>
      </w:r>
      <w:r w:rsidRPr="001E573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 Simon and Schuster.</w:t>
      </w:r>
    </w:p>
    <w:p w14:paraId="0F8E696F" w14:textId="77777777" w:rsidR="005B42EF" w:rsidRPr="001E5738" w:rsidRDefault="005B42EF" w:rsidP="001E5738">
      <w:pPr>
        <w:autoSpaceDE w:val="0"/>
        <w:autoSpaceDN w:val="0"/>
        <w:adjustRightInd w:val="0"/>
        <w:spacing w:after="0" w:line="360" w:lineRule="auto"/>
        <w:ind w:left="720" w:hanging="720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1E573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Kotler, P. and Armstrong, G. (2013). Principles of Marketing (16th Global Edition).</w:t>
      </w:r>
    </w:p>
    <w:p w14:paraId="656F880F" w14:textId="77777777" w:rsidR="005B42EF" w:rsidRPr="001E5738" w:rsidRDefault="005B42EF" w:rsidP="001E5738">
      <w:pPr>
        <w:autoSpaceDE w:val="0"/>
        <w:autoSpaceDN w:val="0"/>
        <w:adjustRightInd w:val="0"/>
        <w:spacing w:after="0" w:line="360" w:lineRule="auto"/>
        <w:ind w:left="720" w:hanging="720"/>
        <w:jc w:val="both"/>
        <w:rPr>
          <w:rFonts w:ascii="Times New Roman" w:hAnsi="Times New Roman" w:cs="Times New Roman"/>
          <w:bCs/>
          <w:sz w:val="24"/>
          <w:szCs w:val="24"/>
          <w:lang w:eastAsia="en-GB"/>
        </w:rPr>
      </w:pPr>
      <w:r w:rsidRPr="001E573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Kotler, P. and Armstrong, G. (2016). Principle of Marketing. 15</w:t>
      </w:r>
      <w:r w:rsidRPr="001E5738">
        <w:rPr>
          <w:rFonts w:ascii="Cambria Math" w:hAnsi="Cambria Math" w:cs="Cambria Math"/>
          <w:color w:val="222222"/>
          <w:sz w:val="24"/>
          <w:szCs w:val="24"/>
          <w:shd w:val="clear" w:color="auto" w:fill="FFFFFF"/>
        </w:rPr>
        <w:t>𝑡</w:t>
      </w:r>
      <w:r w:rsidRPr="001E573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ℎ edition. New </w:t>
      </w:r>
      <w:proofErr w:type="spellStart"/>
      <w:r w:rsidRPr="001E573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Jersay</w:t>
      </w:r>
      <w:proofErr w:type="spellEnd"/>
      <w:r w:rsidRPr="001E573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</w:p>
    <w:p w14:paraId="02C3A542" w14:textId="77777777" w:rsidR="005B42EF" w:rsidRPr="001E5738" w:rsidRDefault="005B42EF" w:rsidP="001E5738">
      <w:pPr>
        <w:autoSpaceDE w:val="0"/>
        <w:autoSpaceDN w:val="0"/>
        <w:adjustRightInd w:val="0"/>
        <w:spacing w:after="0" w:line="360" w:lineRule="auto"/>
        <w:ind w:left="720" w:hanging="720"/>
        <w:jc w:val="both"/>
        <w:rPr>
          <w:rFonts w:ascii="Times New Roman" w:hAnsi="Times New Roman" w:cs="Times New Roman"/>
          <w:bCs/>
          <w:sz w:val="24"/>
          <w:szCs w:val="24"/>
          <w:lang w:eastAsia="en-GB"/>
        </w:rPr>
      </w:pPr>
      <w:r w:rsidRPr="001E573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Kotler, P. and Keller, K.L. (2015). </w:t>
      </w:r>
      <w:r w:rsidRPr="001E5738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Marketing management, global edition</w:t>
      </w:r>
      <w:r w:rsidRPr="001E573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 (pp. 194-209). Edinburgh Gate, England: Pearson Education Limited.</w:t>
      </w:r>
    </w:p>
    <w:p w14:paraId="26A7877B" w14:textId="2E2D8622" w:rsidR="005B42EF" w:rsidRPr="001E5738" w:rsidRDefault="005B42EF" w:rsidP="001E5738">
      <w:pPr>
        <w:autoSpaceDE w:val="0"/>
        <w:autoSpaceDN w:val="0"/>
        <w:adjustRightInd w:val="0"/>
        <w:spacing w:after="0" w:line="360" w:lineRule="auto"/>
        <w:ind w:left="720" w:hanging="720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1E573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Lawrence, A.T. and Weber, J. (2014). </w:t>
      </w:r>
      <w:r w:rsidRPr="001E5738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 xml:space="preserve">Business and </w:t>
      </w:r>
      <w:r w:rsidR="007B58C3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S</w:t>
      </w:r>
      <w:r w:rsidRPr="001E5738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ociety: Stakeholders, ethics, public policy</w:t>
      </w:r>
      <w:r w:rsidRPr="001E573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 Tata McGraw-Hill Education.</w:t>
      </w:r>
    </w:p>
    <w:p w14:paraId="04053D80" w14:textId="29236E36" w:rsidR="005B42EF" w:rsidRPr="001E5738" w:rsidRDefault="005B42EF" w:rsidP="001E5738">
      <w:pPr>
        <w:autoSpaceDE w:val="0"/>
        <w:autoSpaceDN w:val="0"/>
        <w:adjustRightInd w:val="0"/>
        <w:spacing w:after="0" w:line="360" w:lineRule="auto"/>
        <w:ind w:left="720" w:hanging="720"/>
        <w:jc w:val="both"/>
        <w:rPr>
          <w:rFonts w:ascii="Times New Roman" w:hAnsi="Times New Roman" w:cs="Times New Roman"/>
          <w:bCs/>
          <w:sz w:val="24"/>
          <w:szCs w:val="24"/>
          <w:lang w:eastAsia="en-GB"/>
        </w:rPr>
      </w:pPr>
      <w:r w:rsidRPr="001E573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Li, M</w:t>
      </w:r>
      <w:r w:rsidR="00340A4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</w:t>
      </w:r>
      <w:r w:rsidRPr="001E573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(2011). </w:t>
      </w:r>
      <w:r w:rsidRPr="001E5738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Impact of marketing strategy, customer perceived value, customer satisfaction, trust, and commitment on customer loyalty</w:t>
      </w:r>
      <w:r w:rsidRPr="001E573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 Lynn University.</w:t>
      </w:r>
    </w:p>
    <w:p w14:paraId="58150A60" w14:textId="77777777" w:rsidR="005B42EF" w:rsidRPr="001E5738" w:rsidRDefault="005B42EF" w:rsidP="001E5738">
      <w:pPr>
        <w:autoSpaceDE w:val="0"/>
        <w:autoSpaceDN w:val="0"/>
        <w:adjustRightInd w:val="0"/>
        <w:spacing w:after="0" w:line="360" w:lineRule="auto"/>
        <w:ind w:left="720" w:hanging="720"/>
        <w:jc w:val="both"/>
        <w:rPr>
          <w:rFonts w:ascii="Times New Roman" w:hAnsi="Times New Roman" w:cs="Times New Roman"/>
          <w:bCs/>
          <w:sz w:val="24"/>
          <w:szCs w:val="24"/>
          <w:lang w:eastAsia="en-GB"/>
        </w:rPr>
      </w:pPr>
      <w:r w:rsidRPr="001E573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lastRenderedPageBreak/>
        <w:t>Singh, M. (2012). Marketing mix of 4P’s for competitive advantage. </w:t>
      </w:r>
      <w:r w:rsidRPr="001E5738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IOSR Journal of Business and Management</w:t>
      </w:r>
      <w:r w:rsidRPr="001E573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1E5738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3</w:t>
      </w:r>
      <w:r w:rsidRPr="001E573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(6), pp.40-45.</w:t>
      </w:r>
    </w:p>
    <w:p w14:paraId="3A3BEB87" w14:textId="77777777" w:rsidR="005B42EF" w:rsidRPr="001E5738" w:rsidRDefault="005B42EF" w:rsidP="001E5738">
      <w:pPr>
        <w:autoSpaceDE w:val="0"/>
        <w:autoSpaceDN w:val="0"/>
        <w:adjustRightInd w:val="0"/>
        <w:spacing w:after="0" w:line="360" w:lineRule="auto"/>
        <w:ind w:left="720" w:hanging="720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1E573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Tesco PLC. (2020). </w:t>
      </w:r>
      <w:r w:rsidRPr="001E5738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Home</w:t>
      </w:r>
      <w:r w:rsidRPr="001E573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[online] Available at: &lt;https://www.tescoplc.com/&gt; [Accessed 12 November 2020].</w:t>
      </w:r>
    </w:p>
    <w:p w14:paraId="27C76E0A" w14:textId="1073D420" w:rsidR="005B42EF" w:rsidRPr="001E5738" w:rsidRDefault="005B42EF" w:rsidP="001E5738">
      <w:pPr>
        <w:autoSpaceDE w:val="0"/>
        <w:autoSpaceDN w:val="0"/>
        <w:adjustRightInd w:val="0"/>
        <w:spacing w:after="0" w:line="360" w:lineRule="auto"/>
        <w:ind w:left="720" w:hanging="720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1E573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Yang, J., Shen, G.Q., </w:t>
      </w:r>
      <w:proofErr w:type="spellStart"/>
      <w:r w:rsidRPr="001E573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Bourne</w:t>
      </w:r>
      <w:proofErr w:type="spellEnd"/>
      <w:r w:rsidRPr="001E573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L., Ho, C</w:t>
      </w:r>
      <w:r w:rsidR="00340A4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MF</w:t>
      </w:r>
      <w:r w:rsidRPr="001E573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and </w:t>
      </w:r>
      <w:proofErr w:type="spellStart"/>
      <w:r w:rsidRPr="001E573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Xue</w:t>
      </w:r>
      <w:proofErr w:type="spellEnd"/>
      <w:r w:rsidRPr="001E573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X. (2011). A typology of operational approaches for stakeholder analysis and engagement. </w:t>
      </w:r>
      <w:r w:rsidRPr="001E5738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Construction management and economics</w:t>
      </w:r>
      <w:r w:rsidRPr="001E573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1E5738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29</w:t>
      </w:r>
      <w:r w:rsidRPr="001E573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(2), pp.145-162.</w:t>
      </w:r>
    </w:p>
    <w:sectPr w:rsidR="005B42EF" w:rsidRPr="001E5738">
      <w:headerReference w:type="default" r:id="rId6"/>
      <w:footerReference w:type="default" r:id="rId7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40B55DE" w14:textId="77777777" w:rsidR="00F744D0" w:rsidRDefault="00F744D0" w:rsidP="00435F44">
      <w:pPr>
        <w:spacing w:after="0" w:line="240" w:lineRule="auto"/>
      </w:pPr>
      <w:r>
        <w:separator/>
      </w:r>
    </w:p>
  </w:endnote>
  <w:endnote w:type="continuationSeparator" w:id="0">
    <w:p w14:paraId="3EB80E26" w14:textId="77777777" w:rsidR="00F744D0" w:rsidRDefault="00F744D0" w:rsidP="00435F4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78194607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5EC67ED" w14:textId="29876973" w:rsidR="00435F44" w:rsidRDefault="00435F44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D3E5046" w14:textId="77777777" w:rsidR="00435F44" w:rsidRDefault="00435F4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F405BB7" w14:textId="77777777" w:rsidR="00F744D0" w:rsidRDefault="00F744D0" w:rsidP="00435F44">
      <w:pPr>
        <w:spacing w:after="0" w:line="240" w:lineRule="auto"/>
      </w:pPr>
      <w:r>
        <w:separator/>
      </w:r>
    </w:p>
  </w:footnote>
  <w:footnote w:type="continuationSeparator" w:id="0">
    <w:p w14:paraId="74CF3CB7" w14:textId="77777777" w:rsidR="00F744D0" w:rsidRDefault="00F744D0" w:rsidP="00435F4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C5DD305" w14:textId="108804C5" w:rsidR="00435F44" w:rsidRDefault="00435F44">
    <w:pPr>
      <w:pStyle w:val="Header"/>
      <w:jc w:val="right"/>
    </w:pPr>
    <w:r>
      <w:t>Marketing Fundamentals</w:t>
    </w:r>
  </w:p>
  <w:p w14:paraId="103DB427" w14:textId="77777777" w:rsidR="00435F44" w:rsidRDefault="00435F44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hideSpellingErrors/>
  <w:hideGrammaticalErrors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sTQ1NzA3NzY1MTMyNTdR0lEKTi0uzszPAykwrQUAK8+auSwAAAA="/>
  </w:docVars>
  <w:rsids>
    <w:rsidRoot w:val="00435F44"/>
    <w:rsid w:val="0000475C"/>
    <w:rsid w:val="000058AF"/>
    <w:rsid w:val="0001155F"/>
    <w:rsid w:val="0001487F"/>
    <w:rsid w:val="00014D12"/>
    <w:rsid w:val="00022917"/>
    <w:rsid w:val="000278A9"/>
    <w:rsid w:val="0003401F"/>
    <w:rsid w:val="00035074"/>
    <w:rsid w:val="00040CDA"/>
    <w:rsid w:val="0004257F"/>
    <w:rsid w:val="000454EF"/>
    <w:rsid w:val="00047897"/>
    <w:rsid w:val="0005322E"/>
    <w:rsid w:val="0006613F"/>
    <w:rsid w:val="000674E6"/>
    <w:rsid w:val="00067A8A"/>
    <w:rsid w:val="000766CF"/>
    <w:rsid w:val="0008719D"/>
    <w:rsid w:val="00091B6D"/>
    <w:rsid w:val="00093E18"/>
    <w:rsid w:val="000A49F5"/>
    <w:rsid w:val="000B2D1A"/>
    <w:rsid w:val="000C0AE8"/>
    <w:rsid w:val="000C7315"/>
    <w:rsid w:val="000D276E"/>
    <w:rsid w:val="000D4771"/>
    <w:rsid w:val="000D6893"/>
    <w:rsid w:val="000E1F55"/>
    <w:rsid w:val="000E3E3E"/>
    <w:rsid w:val="000F3CD2"/>
    <w:rsid w:val="000F7D5A"/>
    <w:rsid w:val="00113CD8"/>
    <w:rsid w:val="0012057A"/>
    <w:rsid w:val="001467C7"/>
    <w:rsid w:val="00164A3C"/>
    <w:rsid w:val="00167E5E"/>
    <w:rsid w:val="00170D73"/>
    <w:rsid w:val="00171186"/>
    <w:rsid w:val="00173413"/>
    <w:rsid w:val="00186215"/>
    <w:rsid w:val="001944B3"/>
    <w:rsid w:val="001A56BB"/>
    <w:rsid w:val="001A610A"/>
    <w:rsid w:val="001B6739"/>
    <w:rsid w:val="001C77F8"/>
    <w:rsid w:val="001D4CA1"/>
    <w:rsid w:val="001E5738"/>
    <w:rsid w:val="001F2FAB"/>
    <w:rsid w:val="0020029D"/>
    <w:rsid w:val="002010C5"/>
    <w:rsid w:val="0021255B"/>
    <w:rsid w:val="00212A9B"/>
    <w:rsid w:val="0021570D"/>
    <w:rsid w:val="00245656"/>
    <w:rsid w:val="00264C77"/>
    <w:rsid w:val="00267CC1"/>
    <w:rsid w:val="00275009"/>
    <w:rsid w:val="002751C4"/>
    <w:rsid w:val="0027684D"/>
    <w:rsid w:val="002775FA"/>
    <w:rsid w:val="002849F1"/>
    <w:rsid w:val="002920F1"/>
    <w:rsid w:val="00293F49"/>
    <w:rsid w:val="002956C9"/>
    <w:rsid w:val="00296E4D"/>
    <w:rsid w:val="002A38E4"/>
    <w:rsid w:val="002B4FF3"/>
    <w:rsid w:val="002E62D0"/>
    <w:rsid w:val="002F454D"/>
    <w:rsid w:val="002F7031"/>
    <w:rsid w:val="00310C4C"/>
    <w:rsid w:val="003314EB"/>
    <w:rsid w:val="00333AE4"/>
    <w:rsid w:val="00340A46"/>
    <w:rsid w:val="00342A30"/>
    <w:rsid w:val="003465D8"/>
    <w:rsid w:val="003835EB"/>
    <w:rsid w:val="0038612C"/>
    <w:rsid w:val="00390E71"/>
    <w:rsid w:val="00396004"/>
    <w:rsid w:val="003B67B2"/>
    <w:rsid w:val="003C3D3F"/>
    <w:rsid w:val="003C68BF"/>
    <w:rsid w:val="003E03EE"/>
    <w:rsid w:val="003E3E87"/>
    <w:rsid w:val="003E526D"/>
    <w:rsid w:val="004046A0"/>
    <w:rsid w:val="00404C17"/>
    <w:rsid w:val="0041551F"/>
    <w:rsid w:val="00415BE8"/>
    <w:rsid w:val="00435F44"/>
    <w:rsid w:val="0044147C"/>
    <w:rsid w:val="00450C56"/>
    <w:rsid w:val="00451D08"/>
    <w:rsid w:val="004639A5"/>
    <w:rsid w:val="00465B06"/>
    <w:rsid w:val="004718D3"/>
    <w:rsid w:val="004722CA"/>
    <w:rsid w:val="00484329"/>
    <w:rsid w:val="00490427"/>
    <w:rsid w:val="00494B5B"/>
    <w:rsid w:val="00496DAB"/>
    <w:rsid w:val="004A10D1"/>
    <w:rsid w:val="004A6773"/>
    <w:rsid w:val="004C6FEB"/>
    <w:rsid w:val="004E1DBD"/>
    <w:rsid w:val="004F1976"/>
    <w:rsid w:val="004F5456"/>
    <w:rsid w:val="005025C0"/>
    <w:rsid w:val="00502F05"/>
    <w:rsid w:val="005033F4"/>
    <w:rsid w:val="00510C93"/>
    <w:rsid w:val="0051462C"/>
    <w:rsid w:val="00523503"/>
    <w:rsid w:val="0052755A"/>
    <w:rsid w:val="005334F9"/>
    <w:rsid w:val="005402DC"/>
    <w:rsid w:val="005423AB"/>
    <w:rsid w:val="00546354"/>
    <w:rsid w:val="00553F58"/>
    <w:rsid w:val="0055422A"/>
    <w:rsid w:val="00576490"/>
    <w:rsid w:val="00581032"/>
    <w:rsid w:val="005B33FA"/>
    <w:rsid w:val="005B42EF"/>
    <w:rsid w:val="005C6D0B"/>
    <w:rsid w:val="005E4EB5"/>
    <w:rsid w:val="005E4F22"/>
    <w:rsid w:val="005E6D9E"/>
    <w:rsid w:val="005E7B1F"/>
    <w:rsid w:val="00600ECE"/>
    <w:rsid w:val="006029B4"/>
    <w:rsid w:val="006073CE"/>
    <w:rsid w:val="00624ABE"/>
    <w:rsid w:val="0063002C"/>
    <w:rsid w:val="00631233"/>
    <w:rsid w:val="006343FC"/>
    <w:rsid w:val="00635331"/>
    <w:rsid w:val="006376B9"/>
    <w:rsid w:val="00640B74"/>
    <w:rsid w:val="00657708"/>
    <w:rsid w:val="006606EA"/>
    <w:rsid w:val="0066132E"/>
    <w:rsid w:val="00666101"/>
    <w:rsid w:val="00671F38"/>
    <w:rsid w:val="006734C5"/>
    <w:rsid w:val="006763F4"/>
    <w:rsid w:val="00681BCF"/>
    <w:rsid w:val="006828AF"/>
    <w:rsid w:val="0068589A"/>
    <w:rsid w:val="00686E4A"/>
    <w:rsid w:val="006916D0"/>
    <w:rsid w:val="0069713D"/>
    <w:rsid w:val="006B1AF5"/>
    <w:rsid w:val="006B2FB0"/>
    <w:rsid w:val="006B4389"/>
    <w:rsid w:val="006C40C0"/>
    <w:rsid w:val="006C5049"/>
    <w:rsid w:val="006F6514"/>
    <w:rsid w:val="00715635"/>
    <w:rsid w:val="0072487C"/>
    <w:rsid w:val="00730A9A"/>
    <w:rsid w:val="007427A7"/>
    <w:rsid w:val="007500F3"/>
    <w:rsid w:val="007510FA"/>
    <w:rsid w:val="0078441B"/>
    <w:rsid w:val="00791196"/>
    <w:rsid w:val="00793B68"/>
    <w:rsid w:val="007A0FF6"/>
    <w:rsid w:val="007A7612"/>
    <w:rsid w:val="007B0BD0"/>
    <w:rsid w:val="007B2E4C"/>
    <w:rsid w:val="007B58C3"/>
    <w:rsid w:val="007C3110"/>
    <w:rsid w:val="007D11A4"/>
    <w:rsid w:val="007D14F2"/>
    <w:rsid w:val="007D597D"/>
    <w:rsid w:val="007E4EE2"/>
    <w:rsid w:val="007F3A3D"/>
    <w:rsid w:val="007F621E"/>
    <w:rsid w:val="00801EDB"/>
    <w:rsid w:val="00807942"/>
    <w:rsid w:val="008124A7"/>
    <w:rsid w:val="00817F0F"/>
    <w:rsid w:val="008255BA"/>
    <w:rsid w:val="008266DE"/>
    <w:rsid w:val="008539F6"/>
    <w:rsid w:val="00853EAD"/>
    <w:rsid w:val="00856A07"/>
    <w:rsid w:val="00860B21"/>
    <w:rsid w:val="008650CB"/>
    <w:rsid w:val="008658B4"/>
    <w:rsid w:val="008663BA"/>
    <w:rsid w:val="00872397"/>
    <w:rsid w:val="00880580"/>
    <w:rsid w:val="008818D2"/>
    <w:rsid w:val="008842E9"/>
    <w:rsid w:val="00896E22"/>
    <w:rsid w:val="008A07DD"/>
    <w:rsid w:val="008A0F46"/>
    <w:rsid w:val="008A648B"/>
    <w:rsid w:val="008B633B"/>
    <w:rsid w:val="008B7BB7"/>
    <w:rsid w:val="008C0198"/>
    <w:rsid w:val="008C0A71"/>
    <w:rsid w:val="008D35BD"/>
    <w:rsid w:val="008D4F19"/>
    <w:rsid w:val="008D5DB1"/>
    <w:rsid w:val="008E0220"/>
    <w:rsid w:val="008E47C2"/>
    <w:rsid w:val="008F1EA9"/>
    <w:rsid w:val="00902979"/>
    <w:rsid w:val="00905890"/>
    <w:rsid w:val="00907697"/>
    <w:rsid w:val="00911139"/>
    <w:rsid w:val="00911F76"/>
    <w:rsid w:val="009131FC"/>
    <w:rsid w:val="00915AAF"/>
    <w:rsid w:val="0093405C"/>
    <w:rsid w:val="00935419"/>
    <w:rsid w:val="00936DA1"/>
    <w:rsid w:val="00941E06"/>
    <w:rsid w:val="009436ED"/>
    <w:rsid w:val="009470F3"/>
    <w:rsid w:val="00950F57"/>
    <w:rsid w:val="0095449D"/>
    <w:rsid w:val="00964A4B"/>
    <w:rsid w:val="00975C2A"/>
    <w:rsid w:val="00982ED5"/>
    <w:rsid w:val="00983FA5"/>
    <w:rsid w:val="00985488"/>
    <w:rsid w:val="009911E4"/>
    <w:rsid w:val="0099708D"/>
    <w:rsid w:val="00997D68"/>
    <w:rsid w:val="009C20BA"/>
    <w:rsid w:val="009C7380"/>
    <w:rsid w:val="009D27C9"/>
    <w:rsid w:val="009E5577"/>
    <w:rsid w:val="009F140A"/>
    <w:rsid w:val="009F3BB3"/>
    <w:rsid w:val="009F4E8F"/>
    <w:rsid w:val="009F5D13"/>
    <w:rsid w:val="00A01BCB"/>
    <w:rsid w:val="00A03E71"/>
    <w:rsid w:val="00A23D1E"/>
    <w:rsid w:val="00A32019"/>
    <w:rsid w:val="00A35C9E"/>
    <w:rsid w:val="00A43471"/>
    <w:rsid w:val="00A51B4A"/>
    <w:rsid w:val="00A53655"/>
    <w:rsid w:val="00A5684B"/>
    <w:rsid w:val="00A56B7E"/>
    <w:rsid w:val="00A64A88"/>
    <w:rsid w:val="00A67B4F"/>
    <w:rsid w:val="00A67B93"/>
    <w:rsid w:val="00A8520A"/>
    <w:rsid w:val="00AA1094"/>
    <w:rsid w:val="00AA190A"/>
    <w:rsid w:val="00AA257F"/>
    <w:rsid w:val="00AB11B4"/>
    <w:rsid w:val="00AB11F7"/>
    <w:rsid w:val="00AC0C84"/>
    <w:rsid w:val="00AC3FE6"/>
    <w:rsid w:val="00AD2127"/>
    <w:rsid w:val="00AD3C09"/>
    <w:rsid w:val="00AD439A"/>
    <w:rsid w:val="00B00513"/>
    <w:rsid w:val="00B03D4F"/>
    <w:rsid w:val="00B050AF"/>
    <w:rsid w:val="00B056F9"/>
    <w:rsid w:val="00B06594"/>
    <w:rsid w:val="00B13C9A"/>
    <w:rsid w:val="00B15AB1"/>
    <w:rsid w:val="00B16577"/>
    <w:rsid w:val="00B3402F"/>
    <w:rsid w:val="00B4446E"/>
    <w:rsid w:val="00B5483D"/>
    <w:rsid w:val="00B61315"/>
    <w:rsid w:val="00B63364"/>
    <w:rsid w:val="00B65ABA"/>
    <w:rsid w:val="00B76047"/>
    <w:rsid w:val="00B93027"/>
    <w:rsid w:val="00B95EE8"/>
    <w:rsid w:val="00BA2E13"/>
    <w:rsid w:val="00BA5DF7"/>
    <w:rsid w:val="00BB2C93"/>
    <w:rsid w:val="00BB66F0"/>
    <w:rsid w:val="00BC3F64"/>
    <w:rsid w:val="00BC4AEF"/>
    <w:rsid w:val="00BC5984"/>
    <w:rsid w:val="00BC63E1"/>
    <w:rsid w:val="00BD04BA"/>
    <w:rsid w:val="00BD58C6"/>
    <w:rsid w:val="00BD638B"/>
    <w:rsid w:val="00BF01C7"/>
    <w:rsid w:val="00C0039D"/>
    <w:rsid w:val="00C03081"/>
    <w:rsid w:val="00C032E0"/>
    <w:rsid w:val="00C034C2"/>
    <w:rsid w:val="00C07B01"/>
    <w:rsid w:val="00C10047"/>
    <w:rsid w:val="00C11113"/>
    <w:rsid w:val="00C112AF"/>
    <w:rsid w:val="00C11CC8"/>
    <w:rsid w:val="00C12858"/>
    <w:rsid w:val="00C12DBB"/>
    <w:rsid w:val="00C13D85"/>
    <w:rsid w:val="00C15FE6"/>
    <w:rsid w:val="00C26082"/>
    <w:rsid w:val="00C3138D"/>
    <w:rsid w:val="00C31A63"/>
    <w:rsid w:val="00C35910"/>
    <w:rsid w:val="00C41F85"/>
    <w:rsid w:val="00C44DB9"/>
    <w:rsid w:val="00C528FF"/>
    <w:rsid w:val="00C5562F"/>
    <w:rsid w:val="00C63569"/>
    <w:rsid w:val="00C76174"/>
    <w:rsid w:val="00C80CA9"/>
    <w:rsid w:val="00C955B7"/>
    <w:rsid w:val="00CA0052"/>
    <w:rsid w:val="00CA5247"/>
    <w:rsid w:val="00CB1304"/>
    <w:rsid w:val="00CC1AF7"/>
    <w:rsid w:val="00CC2B2D"/>
    <w:rsid w:val="00CC5CD2"/>
    <w:rsid w:val="00CC7CD2"/>
    <w:rsid w:val="00CD15CB"/>
    <w:rsid w:val="00CD3BE3"/>
    <w:rsid w:val="00CE321F"/>
    <w:rsid w:val="00CF0E87"/>
    <w:rsid w:val="00CF39F4"/>
    <w:rsid w:val="00D143F3"/>
    <w:rsid w:val="00D24B2A"/>
    <w:rsid w:val="00D27C89"/>
    <w:rsid w:val="00D3210D"/>
    <w:rsid w:val="00D60517"/>
    <w:rsid w:val="00D643BB"/>
    <w:rsid w:val="00D65189"/>
    <w:rsid w:val="00D679E2"/>
    <w:rsid w:val="00D736BC"/>
    <w:rsid w:val="00D74BE9"/>
    <w:rsid w:val="00D76CE9"/>
    <w:rsid w:val="00D81D35"/>
    <w:rsid w:val="00D8273C"/>
    <w:rsid w:val="00D90498"/>
    <w:rsid w:val="00DA2F2F"/>
    <w:rsid w:val="00DA5FD4"/>
    <w:rsid w:val="00DA7681"/>
    <w:rsid w:val="00DB4710"/>
    <w:rsid w:val="00DC5B96"/>
    <w:rsid w:val="00DE26A1"/>
    <w:rsid w:val="00DE6F63"/>
    <w:rsid w:val="00DF06EC"/>
    <w:rsid w:val="00DF1939"/>
    <w:rsid w:val="00DF2E7C"/>
    <w:rsid w:val="00DF699C"/>
    <w:rsid w:val="00DF6AC8"/>
    <w:rsid w:val="00DF6D6B"/>
    <w:rsid w:val="00E0663A"/>
    <w:rsid w:val="00E16E43"/>
    <w:rsid w:val="00E22762"/>
    <w:rsid w:val="00E27F28"/>
    <w:rsid w:val="00E444A8"/>
    <w:rsid w:val="00E4625D"/>
    <w:rsid w:val="00E57EFF"/>
    <w:rsid w:val="00E630C7"/>
    <w:rsid w:val="00E66010"/>
    <w:rsid w:val="00E747BE"/>
    <w:rsid w:val="00E91D17"/>
    <w:rsid w:val="00EA7ECF"/>
    <w:rsid w:val="00EB59CB"/>
    <w:rsid w:val="00EC104E"/>
    <w:rsid w:val="00EC12FB"/>
    <w:rsid w:val="00EC1449"/>
    <w:rsid w:val="00EC4E9F"/>
    <w:rsid w:val="00EC5E8D"/>
    <w:rsid w:val="00ED1515"/>
    <w:rsid w:val="00ED2CF2"/>
    <w:rsid w:val="00ED5696"/>
    <w:rsid w:val="00ED7B3E"/>
    <w:rsid w:val="00EF04D2"/>
    <w:rsid w:val="00F137FD"/>
    <w:rsid w:val="00F163A3"/>
    <w:rsid w:val="00F3156F"/>
    <w:rsid w:val="00F37D54"/>
    <w:rsid w:val="00F4268F"/>
    <w:rsid w:val="00F63A38"/>
    <w:rsid w:val="00F63E11"/>
    <w:rsid w:val="00F72597"/>
    <w:rsid w:val="00F7419F"/>
    <w:rsid w:val="00F744D0"/>
    <w:rsid w:val="00F855CD"/>
    <w:rsid w:val="00F912E6"/>
    <w:rsid w:val="00F92687"/>
    <w:rsid w:val="00F928DB"/>
    <w:rsid w:val="00F9482D"/>
    <w:rsid w:val="00F96A9B"/>
    <w:rsid w:val="00FA0A08"/>
    <w:rsid w:val="00FA223C"/>
    <w:rsid w:val="00FB60AE"/>
    <w:rsid w:val="00FB7E12"/>
    <w:rsid w:val="00FD2210"/>
    <w:rsid w:val="00FD7432"/>
    <w:rsid w:val="00FD75C0"/>
    <w:rsid w:val="00FE07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22527F47"/>
  <w15:chartTrackingRefBased/>
  <w15:docId w15:val="{8736B9E3-D8A2-4F23-9857-D9CEDF5EDC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35F44"/>
    <w:pPr>
      <w:spacing w:after="200" w:line="276" w:lineRule="auto"/>
    </w:pPr>
    <w:rPr>
      <w:lang w:val="en-GB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8273C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35F4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35F44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435F4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35F44"/>
    <w:rPr>
      <w:lang w:val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A10D1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A10D1"/>
    <w:rPr>
      <w:rFonts w:ascii="Segoe UI" w:hAnsi="Segoe UI" w:cs="Segoe UI"/>
      <w:sz w:val="18"/>
      <w:szCs w:val="18"/>
      <w:lang w:val="en-GB"/>
    </w:rPr>
  </w:style>
  <w:style w:type="paragraph" w:customStyle="1" w:styleId="Default">
    <w:name w:val="Default"/>
    <w:rsid w:val="00935419"/>
    <w:pPr>
      <w:autoSpaceDE w:val="0"/>
      <w:autoSpaceDN w:val="0"/>
      <w:adjustRightInd w:val="0"/>
      <w:spacing w:after="0" w:line="240" w:lineRule="auto"/>
    </w:pPr>
    <w:rPr>
      <w:rFonts w:ascii="Times New Roman" w:hAnsi="Times New Roman" w:cs="Times New Roman"/>
      <w:color w:val="000000"/>
      <w:sz w:val="24"/>
      <w:szCs w:val="24"/>
      <w:lang w:val="en-GB"/>
    </w:rPr>
  </w:style>
  <w:style w:type="paragraph" w:styleId="NormalWeb">
    <w:name w:val="Normal (Web)"/>
    <w:basedOn w:val="Normal"/>
    <w:uiPriority w:val="99"/>
    <w:semiHidden/>
    <w:unhideWhenUsed/>
    <w:rsid w:val="00CF0E8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0674E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674E6"/>
    <w:rPr>
      <w:color w:val="605E5C"/>
      <w:shd w:val="clear" w:color="auto" w:fill="E1DFDD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8273C"/>
    <w:rPr>
      <w:rFonts w:asciiTheme="majorHAnsi" w:eastAsiaTheme="majorEastAsia" w:hAnsiTheme="majorHAnsi" w:cstheme="majorBidi"/>
      <w:color w:val="1F3763" w:themeColor="accent1" w:themeShade="7F"/>
      <w:sz w:val="24"/>
      <w:szCs w:val="24"/>
      <w:lang w:val="en-GB"/>
    </w:rPr>
  </w:style>
  <w:style w:type="character" w:styleId="Strong">
    <w:name w:val="Strong"/>
    <w:basedOn w:val="DefaultParagraphFont"/>
    <w:uiPriority w:val="22"/>
    <w:qFormat/>
    <w:rsid w:val="00FD7432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94663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650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73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148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930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3641</Words>
  <Characters>20756</Characters>
  <Application>Microsoft Office Word</Application>
  <DocSecurity>0</DocSecurity>
  <Lines>172</Lines>
  <Paragraphs>48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24349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SILVIYA MINEVA</cp:lastModifiedBy>
  <cp:revision>147</cp:revision>
  <dcterms:created xsi:type="dcterms:W3CDTF">2020-11-11T12:19:00Z</dcterms:created>
  <dcterms:modified xsi:type="dcterms:W3CDTF">2020-12-16T18:23:00Z</dcterms:modified>
</cp:coreProperties>
</file>