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740" w:rsidRDefault="00A152F1" w:rsidP="00A152F1">
      <w:pPr>
        <w:jc w:val="center"/>
        <w:rPr>
          <w:b/>
          <w:sz w:val="24"/>
          <w:u w:val="single"/>
        </w:rPr>
      </w:pPr>
      <w:r w:rsidRPr="00A152F1">
        <w:rPr>
          <w:b/>
          <w:sz w:val="24"/>
          <w:u w:val="single"/>
        </w:rPr>
        <w:t>Families with young children</w:t>
      </w:r>
    </w:p>
    <w:p w:rsidR="00A152F1" w:rsidRDefault="00A152F1" w:rsidP="00A152F1">
      <w:pPr>
        <w:rPr>
          <w:sz w:val="24"/>
        </w:rPr>
      </w:pPr>
      <w:r>
        <w:rPr>
          <w:sz w:val="24"/>
        </w:rPr>
        <w:t xml:space="preserve">In this </w:t>
      </w:r>
      <w:r w:rsidR="00FD5C46">
        <w:rPr>
          <w:sz w:val="24"/>
        </w:rPr>
        <w:t xml:space="preserve">report </w:t>
      </w:r>
      <w:r>
        <w:rPr>
          <w:sz w:val="24"/>
        </w:rPr>
        <w:t xml:space="preserve">an itinerary will be made </w:t>
      </w:r>
      <w:r w:rsidR="00853F4A">
        <w:rPr>
          <w:sz w:val="24"/>
        </w:rPr>
        <w:t>over a period of 3 days suited to a family with young children. A package will be created which will include the appropriate excursions, accommodation and transport.</w:t>
      </w:r>
    </w:p>
    <w:p w:rsidR="009254CE" w:rsidRDefault="009254CE" w:rsidP="00A152F1">
      <w:pPr>
        <w:rPr>
          <w:sz w:val="24"/>
        </w:rPr>
      </w:pPr>
      <w:r>
        <w:rPr>
          <w:sz w:val="24"/>
        </w:rPr>
        <w:t>The chosen destination is Swansea as it is a unique city and has a variety of activities</w:t>
      </w:r>
      <w:r w:rsidR="00AD48C5">
        <w:rPr>
          <w:sz w:val="24"/>
        </w:rPr>
        <w:t xml:space="preserve"> on offer that’s</w:t>
      </w:r>
      <w:r>
        <w:rPr>
          <w:sz w:val="24"/>
        </w:rPr>
        <w:t xml:space="preserve"> suited for the whole fa</w:t>
      </w:r>
      <w:r w:rsidR="00AD48C5">
        <w:rPr>
          <w:sz w:val="24"/>
        </w:rPr>
        <w:t xml:space="preserve">mily. There’s a wide range of accommodation in Swansea to choose from in which can be chosen by the type of </w:t>
      </w:r>
      <w:r w:rsidR="00B93BBC">
        <w:rPr>
          <w:sz w:val="24"/>
        </w:rPr>
        <w:t>visitor</w:t>
      </w:r>
      <w:bookmarkStart w:id="0" w:name="_GoBack"/>
      <w:bookmarkEnd w:id="0"/>
      <w:r w:rsidR="00B93BBC">
        <w:rPr>
          <w:sz w:val="24"/>
        </w:rPr>
        <w:t>s and the budget. These</w:t>
      </w:r>
      <w:r w:rsidR="00AD48C5">
        <w:rPr>
          <w:sz w:val="24"/>
        </w:rPr>
        <w:t xml:space="preserve"> are situated all around Swansea </w:t>
      </w:r>
      <w:r w:rsidR="00B93BBC">
        <w:rPr>
          <w:sz w:val="24"/>
        </w:rPr>
        <w:t xml:space="preserve">in </w:t>
      </w:r>
      <w:r w:rsidR="00AD48C5">
        <w:rPr>
          <w:sz w:val="24"/>
        </w:rPr>
        <w:t xml:space="preserve">which </w:t>
      </w:r>
      <w:r w:rsidR="00B93BBC">
        <w:rPr>
          <w:sz w:val="24"/>
        </w:rPr>
        <w:t xml:space="preserve">means that transport </w:t>
      </w:r>
      <w:r w:rsidR="00CB7527">
        <w:rPr>
          <w:sz w:val="24"/>
        </w:rPr>
        <w:t>is</w:t>
      </w:r>
      <w:r w:rsidR="00B93BBC">
        <w:rPr>
          <w:sz w:val="24"/>
        </w:rPr>
        <w:t xml:space="preserve"> needed so that they can get around the city and to attractions. </w:t>
      </w:r>
    </w:p>
    <w:p w:rsidR="00B93BBC" w:rsidRDefault="00B93BBC" w:rsidP="006B192F">
      <w:pPr>
        <w:tabs>
          <w:tab w:val="center" w:pos="4513"/>
        </w:tabs>
        <w:rPr>
          <w:b/>
          <w:sz w:val="24"/>
        </w:rPr>
      </w:pPr>
      <w:r>
        <w:rPr>
          <w:b/>
          <w:sz w:val="24"/>
        </w:rPr>
        <w:t xml:space="preserve">The attractions </w:t>
      </w:r>
      <w:r w:rsidR="006B192F">
        <w:rPr>
          <w:b/>
          <w:sz w:val="24"/>
        </w:rPr>
        <w:tab/>
        <w:t xml:space="preserve">                                         Restaurants </w:t>
      </w:r>
    </w:p>
    <w:p w:rsidR="00B93BBC" w:rsidRDefault="006B192F" w:rsidP="00A152F1">
      <w:pPr>
        <w:rPr>
          <w:sz w:val="24"/>
        </w:rPr>
      </w:pPr>
      <w:r>
        <w:rPr>
          <w:sz w:val="24"/>
        </w:rPr>
        <w:t xml:space="preserve">LC2 </w:t>
      </w:r>
      <w:r>
        <w:rPr>
          <w:sz w:val="24"/>
        </w:rPr>
        <w:tab/>
      </w:r>
      <w:r>
        <w:rPr>
          <w:sz w:val="24"/>
        </w:rPr>
        <w:tab/>
      </w:r>
      <w:r>
        <w:rPr>
          <w:sz w:val="24"/>
        </w:rPr>
        <w:tab/>
      </w:r>
      <w:r>
        <w:rPr>
          <w:sz w:val="24"/>
        </w:rPr>
        <w:tab/>
      </w:r>
      <w:r>
        <w:rPr>
          <w:sz w:val="24"/>
        </w:rPr>
        <w:tab/>
      </w:r>
      <w:r>
        <w:rPr>
          <w:sz w:val="24"/>
        </w:rPr>
        <w:tab/>
      </w:r>
      <w:r>
        <w:rPr>
          <w:sz w:val="24"/>
        </w:rPr>
        <w:tab/>
        <w:t xml:space="preserve">Denny’s </w:t>
      </w:r>
    </w:p>
    <w:p w:rsidR="006B192F" w:rsidRDefault="006B192F" w:rsidP="00A152F1">
      <w:pPr>
        <w:rPr>
          <w:sz w:val="24"/>
        </w:rPr>
      </w:pPr>
      <w:r>
        <w:rPr>
          <w:sz w:val="24"/>
        </w:rPr>
        <w:t xml:space="preserve">Mumbles pier </w:t>
      </w:r>
      <w:r>
        <w:rPr>
          <w:sz w:val="24"/>
        </w:rPr>
        <w:tab/>
      </w:r>
      <w:r>
        <w:rPr>
          <w:sz w:val="24"/>
        </w:rPr>
        <w:tab/>
      </w:r>
      <w:r>
        <w:rPr>
          <w:sz w:val="24"/>
        </w:rPr>
        <w:tab/>
      </w:r>
      <w:r>
        <w:rPr>
          <w:sz w:val="24"/>
        </w:rPr>
        <w:tab/>
      </w:r>
      <w:r>
        <w:rPr>
          <w:sz w:val="24"/>
        </w:rPr>
        <w:tab/>
      </w:r>
      <w:r>
        <w:rPr>
          <w:sz w:val="24"/>
        </w:rPr>
        <w:tab/>
        <w:t>Pizza Hut</w:t>
      </w:r>
    </w:p>
    <w:p w:rsidR="006B192F" w:rsidRDefault="006B192F" w:rsidP="00A152F1">
      <w:pPr>
        <w:rPr>
          <w:sz w:val="24"/>
        </w:rPr>
      </w:pPr>
      <w:r>
        <w:rPr>
          <w:sz w:val="24"/>
        </w:rPr>
        <w:t xml:space="preserve">National Waterfront Museum </w:t>
      </w:r>
      <w:r>
        <w:rPr>
          <w:sz w:val="24"/>
        </w:rPr>
        <w:tab/>
      </w:r>
      <w:r>
        <w:rPr>
          <w:sz w:val="24"/>
        </w:rPr>
        <w:tab/>
      </w:r>
      <w:r>
        <w:rPr>
          <w:sz w:val="24"/>
        </w:rPr>
        <w:tab/>
        <w:t xml:space="preserve">Frankie and bennies </w:t>
      </w:r>
    </w:p>
    <w:p w:rsidR="006B192F" w:rsidRDefault="006B192F" w:rsidP="00A152F1">
      <w:pPr>
        <w:rPr>
          <w:sz w:val="24"/>
        </w:rPr>
      </w:pPr>
      <w:r>
        <w:rPr>
          <w:sz w:val="24"/>
        </w:rPr>
        <w:t xml:space="preserve">Cinema </w:t>
      </w:r>
      <w:r>
        <w:rPr>
          <w:sz w:val="24"/>
        </w:rPr>
        <w:tab/>
      </w:r>
      <w:r>
        <w:rPr>
          <w:sz w:val="24"/>
        </w:rPr>
        <w:tab/>
      </w:r>
      <w:r>
        <w:rPr>
          <w:sz w:val="24"/>
        </w:rPr>
        <w:tab/>
      </w:r>
      <w:r>
        <w:rPr>
          <w:sz w:val="24"/>
        </w:rPr>
        <w:tab/>
      </w:r>
    </w:p>
    <w:p w:rsidR="006B192F" w:rsidRDefault="006B192F" w:rsidP="00A152F1">
      <w:pPr>
        <w:rPr>
          <w:sz w:val="24"/>
        </w:rPr>
      </w:pPr>
      <w:r>
        <w:rPr>
          <w:sz w:val="24"/>
        </w:rPr>
        <w:t xml:space="preserve">Bowling </w:t>
      </w:r>
    </w:p>
    <w:p w:rsidR="009009CE" w:rsidRPr="009009CE" w:rsidRDefault="006B192F" w:rsidP="00A152F1">
      <w:pPr>
        <w:rPr>
          <w:b/>
          <w:sz w:val="24"/>
        </w:rPr>
      </w:pPr>
      <w:r>
        <w:rPr>
          <w:sz w:val="24"/>
        </w:rPr>
        <w:t>Grand theatre</w:t>
      </w:r>
      <w:r w:rsidR="009009CE">
        <w:rPr>
          <w:sz w:val="24"/>
        </w:rPr>
        <w:tab/>
      </w:r>
      <w:r w:rsidR="009009CE">
        <w:rPr>
          <w:sz w:val="24"/>
        </w:rPr>
        <w:tab/>
      </w:r>
      <w:r w:rsidR="009009CE">
        <w:rPr>
          <w:sz w:val="24"/>
        </w:rPr>
        <w:tab/>
      </w:r>
      <w:r w:rsidR="009009CE">
        <w:rPr>
          <w:sz w:val="24"/>
        </w:rPr>
        <w:tab/>
      </w:r>
      <w:r w:rsidR="009009CE">
        <w:rPr>
          <w:sz w:val="24"/>
        </w:rPr>
        <w:tab/>
      </w:r>
      <w:r w:rsidR="009009CE">
        <w:rPr>
          <w:sz w:val="24"/>
        </w:rPr>
        <w:tab/>
      </w:r>
      <w:r w:rsidR="009009CE">
        <w:rPr>
          <w:b/>
          <w:sz w:val="24"/>
        </w:rPr>
        <w:t xml:space="preserve">Events </w:t>
      </w:r>
    </w:p>
    <w:p w:rsidR="006B192F" w:rsidRDefault="009009CE" w:rsidP="00A152F1">
      <w:pPr>
        <w:rPr>
          <w:sz w:val="24"/>
        </w:rPr>
      </w:pPr>
      <w:r>
        <w:rPr>
          <w:sz w:val="24"/>
        </w:rPr>
        <w:t>Shopping</w:t>
      </w:r>
      <w:r>
        <w:rPr>
          <w:sz w:val="24"/>
        </w:rPr>
        <w:tab/>
      </w:r>
      <w:r>
        <w:rPr>
          <w:sz w:val="24"/>
        </w:rPr>
        <w:tab/>
      </w:r>
      <w:r>
        <w:rPr>
          <w:sz w:val="24"/>
        </w:rPr>
        <w:tab/>
      </w:r>
      <w:r>
        <w:rPr>
          <w:sz w:val="24"/>
        </w:rPr>
        <w:tab/>
      </w:r>
      <w:r>
        <w:rPr>
          <w:sz w:val="24"/>
        </w:rPr>
        <w:tab/>
      </w:r>
      <w:r>
        <w:rPr>
          <w:sz w:val="24"/>
        </w:rPr>
        <w:tab/>
        <w:t xml:space="preserve">The Swansea air show </w:t>
      </w:r>
    </w:p>
    <w:p w:rsidR="009009CE" w:rsidRDefault="006B192F" w:rsidP="00A152F1">
      <w:pPr>
        <w:rPr>
          <w:sz w:val="24"/>
        </w:rPr>
      </w:pPr>
      <w:proofErr w:type="spellStart"/>
      <w:r>
        <w:rPr>
          <w:sz w:val="24"/>
        </w:rPr>
        <w:t>Footgolf</w:t>
      </w:r>
      <w:proofErr w:type="spellEnd"/>
      <w:r w:rsidR="009009CE">
        <w:rPr>
          <w:sz w:val="24"/>
        </w:rPr>
        <w:tab/>
      </w:r>
      <w:r w:rsidR="009009CE">
        <w:rPr>
          <w:sz w:val="24"/>
        </w:rPr>
        <w:tab/>
      </w:r>
      <w:r w:rsidR="009009CE">
        <w:rPr>
          <w:sz w:val="24"/>
        </w:rPr>
        <w:tab/>
      </w:r>
      <w:r w:rsidR="009009CE">
        <w:rPr>
          <w:sz w:val="24"/>
        </w:rPr>
        <w:tab/>
      </w:r>
      <w:r w:rsidR="009009CE">
        <w:rPr>
          <w:sz w:val="24"/>
        </w:rPr>
        <w:tab/>
      </w:r>
      <w:r w:rsidR="009009CE">
        <w:rPr>
          <w:sz w:val="24"/>
        </w:rPr>
        <w:tab/>
        <w:t>Swansea FC match</w:t>
      </w:r>
      <w:r w:rsidR="009009CE">
        <w:rPr>
          <w:sz w:val="24"/>
        </w:rPr>
        <w:tab/>
      </w:r>
      <w:r w:rsidR="009009CE">
        <w:rPr>
          <w:sz w:val="24"/>
        </w:rPr>
        <w:tab/>
      </w:r>
      <w:r w:rsidR="009009CE">
        <w:rPr>
          <w:sz w:val="24"/>
        </w:rPr>
        <w:tab/>
      </w:r>
    </w:p>
    <w:p w:rsidR="006B192F" w:rsidRDefault="006B192F" w:rsidP="00A152F1">
      <w:pPr>
        <w:rPr>
          <w:sz w:val="24"/>
        </w:rPr>
      </w:pPr>
      <w:proofErr w:type="spellStart"/>
      <w:r>
        <w:rPr>
          <w:sz w:val="24"/>
        </w:rPr>
        <w:t>Blackpill</w:t>
      </w:r>
      <w:proofErr w:type="spellEnd"/>
      <w:r>
        <w:rPr>
          <w:sz w:val="24"/>
        </w:rPr>
        <w:t xml:space="preserve"> pool </w:t>
      </w:r>
      <w:r w:rsidR="009009CE">
        <w:rPr>
          <w:sz w:val="24"/>
        </w:rPr>
        <w:tab/>
      </w:r>
      <w:r w:rsidR="009009CE">
        <w:rPr>
          <w:sz w:val="24"/>
        </w:rPr>
        <w:tab/>
      </w:r>
      <w:r w:rsidR="009009CE">
        <w:rPr>
          <w:sz w:val="24"/>
        </w:rPr>
        <w:tab/>
      </w:r>
      <w:r w:rsidR="009009CE">
        <w:rPr>
          <w:sz w:val="24"/>
        </w:rPr>
        <w:tab/>
      </w:r>
      <w:r w:rsidR="009009CE">
        <w:rPr>
          <w:sz w:val="24"/>
        </w:rPr>
        <w:tab/>
      </w:r>
      <w:r w:rsidR="009009CE">
        <w:rPr>
          <w:sz w:val="24"/>
        </w:rPr>
        <w:tab/>
        <w:t>Grand theatre show</w:t>
      </w:r>
    </w:p>
    <w:p w:rsidR="006B192F" w:rsidRDefault="006B192F" w:rsidP="00A152F1">
      <w:pPr>
        <w:rPr>
          <w:sz w:val="24"/>
        </w:rPr>
      </w:pPr>
      <w:proofErr w:type="spellStart"/>
      <w:r>
        <w:rPr>
          <w:sz w:val="24"/>
        </w:rPr>
        <w:t>Plantasia</w:t>
      </w:r>
      <w:proofErr w:type="spellEnd"/>
      <w:r>
        <w:rPr>
          <w:sz w:val="24"/>
        </w:rPr>
        <w:t xml:space="preserve"> </w:t>
      </w:r>
    </w:p>
    <w:p w:rsidR="006B192F" w:rsidRDefault="006B192F" w:rsidP="00A152F1">
      <w:pPr>
        <w:rPr>
          <w:sz w:val="24"/>
        </w:rPr>
      </w:pPr>
      <w:proofErr w:type="spellStart"/>
      <w:r>
        <w:rPr>
          <w:sz w:val="24"/>
        </w:rPr>
        <w:t>Laserzone</w:t>
      </w:r>
      <w:proofErr w:type="spellEnd"/>
      <w:r>
        <w:rPr>
          <w:sz w:val="24"/>
        </w:rPr>
        <w:t xml:space="preserve"> </w:t>
      </w:r>
    </w:p>
    <w:p w:rsidR="006B192F" w:rsidRDefault="006B192F" w:rsidP="00A152F1">
      <w:pPr>
        <w:rPr>
          <w:sz w:val="24"/>
        </w:rPr>
      </w:pPr>
      <w:r>
        <w:rPr>
          <w:sz w:val="24"/>
        </w:rPr>
        <w:t xml:space="preserve">Limitless </w:t>
      </w:r>
    </w:p>
    <w:p w:rsidR="004170BC" w:rsidRDefault="004170BC" w:rsidP="00A152F1">
      <w:pPr>
        <w:rPr>
          <w:sz w:val="24"/>
        </w:rPr>
      </w:pPr>
      <w:proofErr w:type="spellStart"/>
      <w:r>
        <w:rPr>
          <w:sz w:val="24"/>
        </w:rPr>
        <w:t>Aberdulais</w:t>
      </w:r>
      <w:proofErr w:type="spellEnd"/>
      <w:r>
        <w:rPr>
          <w:sz w:val="24"/>
        </w:rPr>
        <w:t xml:space="preserve"> Waterfalls </w:t>
      </w:r>
    </w:p>
    <w:p w:rsidR="006B192F" w:rsidRPr="00B93BBC" w:rsidRDefault="006B192F" w:rsidP="00A152F1">
      <w:pPr>
        <w:rPr>
          <w:sz w:val="24"/>
        </w:rPr>
      </w:pPr>
      <w:r>
        <w:rPr>
          <w:sz w:val="24"/>
        </w:rPr>
        <w:t xml:space="preserve">These attractions and places to eat listed above is some of what Swansea has to offer for families and all types of visitors. LC2 is an attraction that has different activities inside including: swimming, surfboarding, rock climbing and a play area which doesn’t just enable the kids to enjoy but the parents could either join in in the fun and games or choose to relax in the spa. Mumbles is such a good day out for the family as there’s many  parks around for the children to play in and little cafes, also a stroll on Mumbles pier where the RNLI lifeboat is kept this enables visitors to learn, or the arcade where there’s many slot machines and there’s even a mini bowling alley. </w:t>
      </w:r>
      <w:r w:rsidR="00AE3BD9">
        <w:rPr>
          <w:sz w:val="24"/>
        </w:rPr>
        <w:t>The national water</w:t>
      </w:r>
      <w:r w:rsidR="00A17F15">
        <w:rPr>
          <w:sz w:val="24"/>
        </w:rPr>
        <w:t xml:space="preserve">front museum is a great attraction for </w:t>
      </w:r>
      <w:r w:rsidR="00A17F15">
        <w:rPr>
          <w:sz w:val="24"/>
        </w:rPr>
        <w:lastRenderedPageBreak/>
        <w:t xml:space="preserve">families from different areas as it allows them to see the innovation and industry from over 300 years ago up to this present year. With a choice of different exhibitions to see, it allows visitors to discover and learn. </w:t>
      </w:r>
      <w:r w:rsidR="009009CE">
        <w:rPr>
          <w:sz w:val="24"/>
        </w:rPr>
        <w:t xml:space="preserve"> </w:t>
      </w:r>
      <w:r w:rsidR="005562E0">
        <w:rPr>
          <w:sz w:val="24"/>
        </w:rPr>
        <w:t>The Gower Peninsula was awarded the first UKs area of outstanding beauty due to amazing beaches and countryside</w:t>
      </w:r>
      <w:r w:rsidR="009009CE">
        <w:rPr>
          <w:sz w:val="24"/>
        </w:rPr>
        <w:t xml:space="preserve"> that Swansea has on offer in which attracts many visitors and it’s a great opportunity for people as they get to see the amazing beaches and countryside’s of Swansea</w:t>
      </w:r>
      <w:r w:rsidR="0085322E">
        <w:rPr>
          <w:sz w:val="24"/>
        </w:rPr>
        <w:t>/</w:t>
      </w:r>
      <w:r w:rsidR="009009CE">
        <w:rPr>
          <w:sz w:val="24"/>
        </w:rPr>
        <w:t xml:space="preserve">Gower. </w:t>
      </w:r>
    </w:p>
    <w:p w:rsidR="00E15FDF" w:rsidRDefault="009254CE" w:rsidP="00A152F1">
      <w:pPr>
        <w:rPr>
          <w:sz w:val="24"/>
        </w:rPr>
      </w:pPr>
      <w:r>
        <w:rPr>
          <w:sz w:val="24"/>
        </w:rPr>
        <w:t xml:space="preserve"> </w:t>
      </w:r>
      <w:r w:rsidR="0085322E">
        <w:rPr>
          <w:sz w:val="24"/>
        </w:rPr>
        <w:t>Denny’s is a new American diner in Swansea which attracts many as it is something new and is a family friendly restaurant. It’s also situated in the centre of Swansea by Odeon and Tenpin bowling. Frankie and Benny’s is another great place for families to eat while at Swansea as there’s many choices to choose from off the menu and they also offer amazing  deals like children can eat for a £1.</w:t>
      </w:r>
    </w:p>
    <w:p w:rsidR="0085322E" w:rsidRDefault="00436FF6" w:rsidP="00A152F1">
      <w:pPr>
        <w:rPr>
          <w:sz w:val="24"/>
        </w:rPr>
      </w:pPr>
      <w:r>
        <w:rPr>
          <w:sz w:val="24"/>
        </w:rPr>
        <w:t>D</w:t>
      </w:r>
      <w:r w:rsidRPr="00436FF6">
        <w:rPr>
          <w:sz w:val="24"/>
        </w:rPr>
        <w:t>uring the family stay at Swansea they will be staying at the Dolphin SA1 which is situated right in the centre of Swansea making accessibility to most attractions easy. A family room for 3 nights costs £330 and also can upgrade to have breakfast for £5pp.</w:t>
      </w:r>
    </w:p>
    <w:p w:rsidR="007D7DAB" w:rsidRDefault="007D7DAB" w:rsidP="004C0C5D">
      <w:pPr>
        <w:rPr>
          <w:b/>
          <w:sz w:val="24"/>
        </w:rPr>
      </w:pPr>
      <w:r w:rsidRPr="00436FF6">
        <w:rPr>
          <w:b/>
          <w:sz w:val="24"/>
        </w:rPr>
        <w:t>Situation analysis</w:t>
      </w:r>
    </w:p>
    <w:p w:rsidR="00D70584" w:rsidRDefault="00D70584" w:rsidP="00A152F1">
      <w:pPr>
        <w:rPr>
          <w:b/>
          <w:sz w:val="24"/>
        </w:rPr>
      </w:pPr>
      <w:r>
        <w:rPr>
          <w:b/>
          <w:sz w:val="24"/>
        </w:rPr>
        <w:t xml:space="preserve">Political </w:t>
      </w:r>
    </w:p>
    <w:p w:rsidR="001B37FC" w:rsidRDefault="00FE7B93" w:rsidP="00A152F1">
      <w:pPr>
        <w:rPr>
          <w:sz w:val="24"/>
        </w:rPr>
      </w:pPr>
      <w:r>
        <w:rPr>
          <w:sz w:val="24"/>
        </w:rPr>
        <w:t xml:space="preserve">Brexit is a political impact as </w:t>
      </w:r>
      <w:r w:rsidR="001B37FC">
        <w:rPr>
          <w:sz w:val="24"/>
        </w:rPr>
        <w:t>it is now cheaper for the Europeans to visit the UK which means that more will be att</w:t>
      </w:r>
      <w:r w:rsidR="00151321">
        <w:rPr>
          <w:sz w:val="24"/>
        </w:rPr>
        <w:t xml:space="preserve">racted. The rate is currently </w:t>
      </w:r>
      <w:r w:rsidR="00151321" w:rsidRPr="00151321">
        <w:rPr>
          <w:sz w:val="24"/>
        </w:rPr>
        <w:t>€</w:t>
      </w:r>
      <w:r w:rsidR="00151321">
        <w:rPr>
          <w:sz w:val="24"/>
        </w:rPr>
        <w:t xml:space="preserve">1 to £0.87 which means that they can get more money out of the euros they change. It also means that holiday prices for the British are more expensive which can persuade the British citizens to travel around the UK as it may be new to them rather than travelling abroad.  </w:t>
      </w:r>
    </w:p>
    <w:p w:rsidR="001B37FC" w:rsidRDefault="001B37FC" w:rsidP="00A152F1">
      <w:pPr>
        <w:rPr>
          <w:b/>
          <w:sz w:val="24"/>
        </w:rPr>
      </w:pPr>
      <w:r>
        <w:rPr>
          <w:b/>
          <w:sz w:val="24"/>
        </w:rPr>
        <w:t xml:space="preserve">Economic </w:t>
      </w:r>
    </w:p>
    <w:p w:rsidR="001B37FC" w:rsidRDefault="00151321" w:rsidP="00A152F1">
      <w:pPr>
        <w:rPr>
          <w:sz w:val="24"/>
        </w:rPr>
      </w:pPr>
      <w:r>
        <w:rPr>
          <w:sz w:val="24"/>
        </w:rPr>
        <w:t xml:space="preserve">Tidal Lagoon Power </w:t>
      </w:r>
      <w:r w:rsidR="00AA4A0D">
        <w:rPr>
          <w:sz w:val="24"/>
        </w:rPr>
        <w:t>has stated that the S</w:t>
      </w:r>
      <w:r w:rsidR="00AA4A0D" w:rsidRPr="00AA4A0D">
        <w:rPr>
          <w:sz w:val="24"/>
        </w:rPr>
        <w:t>wansea Bay Tidal Lagoon will be the world’s first tidal lagoon power plant</w:t>
      </w:r>
      <w:r w:rsidR="00AA4A0D">
        <w:rPr>
          <w:sz w:val="24"/>
        </w:rPr>
        <w:t xml:space="preserve">; the lagoon is there so that they can generate electricity on both the incoming and outgoing tides.  The tidal lagoon is a U shaped that is built out from the coat which has a bank of hydro turbines inside.  Their aim is to </w:t>
      </w:r>
      <w:r w:rsidR="00AA4A0D" w:rsidRPr="00AA4A0D">
        <w:rPr>
          <w:sz w:val="24"/>
        </w:rPr>
        <w:t>start on</w:t>
      </w:r>
      <w:r w:rsidR="006A2106">
        <w:rPr>
          <w:sz w:val="24"/>
        </w:rPr>
        <w:t xml:space="preserve"> the site in 2018. For the </w:t>
      </w:r>
      <w:r w:rsidR="00AA4A0D" w:rsidRPr="00AA4A0D">
        <w:rPr>
          <w:sz w:val="24"/>
        </w:rPr>
        <w:t xml:space="preserve">entire </w:t>
      </w:r>
      <w:r w:rsidR="006A2106" w:rsidRPr="00AA4A0D">
        <w:rPr>
          <w:sz w:val="24"/>
        </w:rPr>
        <w:t xml:space="preserve">project </w:t>
      </w:r>
      <w:r w:rsidR="006A2106">
        <w:rPr>
          <w:sz w:val="24"/>
        </w:rPr>
        <w:t xml:space="preserve">to be complete it </w:t>
      </w:r>
      <w:r w:rsidR="00AA4A0D" w:rsidRPr="00AA4A0D">
        <w:rPr>
          <w:sz w:val="24"/>
        </w:rPr>
        <w:t>will take four years, with first power generated in year three.</w:t>
      </w:r>
      <w:r w:rsidR="006A2106">
        <w:rPr>
          <w:sz w:val="24"/>
        </w:rPr>
        <w:t xml:space="preserve"> By this taking place it will involve some workers which will mean that it will give people jobs so that they can earn and have a good living. </w:t>
      </w:r>
    </w:p>
    <w:p w:rsidR="006A2106" w:rsidRDefault="006A2106" w:rsidP="00A152F1">
      <w:pPr>
        <w:rPr>
          <w:sz w:val="24"/>
        </w:rPr>
      </w:pPr>
    </w:p>
    <w:p w:rsidR="006A2106" w:rsidRDefault="006A2106" w:rsidP="00A152F1">
      <w:pPr>
        <w:rPr>
          <w:b/>
          <w:sz w:val="24"/>
        </w:rPr>
      </w:pPr>
      <w:r>
        <w:rPr>
          <w:b/>
          <w:sz w:val="24"/>
        </w:rPr>
        <w:t xml:space="preserve">Social </w:t>
      </w:r>
    </w:p>
    <w:p w:rsidR="00FD5C46" w:rsidRPr="006A2106" w:rsidRDefault="006A2106" w:rsidP="00A152F1">
      <w:pPr>
        <w:rPr>
          <w:sz w:val="24"/>
        </w:rPr>
      </w:pPr>
      <w:r w:rsidRPr="006A2106">
        <w:rPr>
          <w:sz w:val="24"/>
        </w:rPr>
        <w:t xml:space="preserve">A social impact is the events going on in Swansea </w:t>
      </w:r>
      <w:r>
        <w:rPr>
          <w:sz w:val="24"/>
        </w:rPr>
        <w:t>so for example the Radio Big Weekend is taking place on the 26</w:t>
      </w:r>
      <w:r w:rsidRPr="006A2106">
        <w:rPr>
          <w:sz w:val="24"/>
          <w:vertAlign w:val="superscript"/>
        </w:rPr>
        <w:t>th</w:t>
      </w:r>
      <w:r>
        <w:rPr>
          <w:sz w:val="24"/>
        </w:rPr>
        <w:t xml:space="preserve"> May and 27</w:t>
      </w:r>
      <w:r w:rsidRPr="006A2106">
        <w:rPr>
          <w:sz w:val="24"/>
          <w:vertAlign w:val="superscript"/>
        </w:rPr>
        <w:t>th</w:t>
      </w:r>
      <w:r>
        <w:rPr>
          <w:sz w:val="24"/>
        </w:rPr>
        <w:t xml:space="preserve"> May and there are over </w:t>
      </w:r>
      <w:r w:rsidRPr="006A2106">
        <w:rPr>
          <w:sz w:val="24"/>
        </w:rPr>
        <w:t>26,000 tickets allocated to the Swansea event</w:t>
      </w:r>
      <w:r w:rsidR="00DB77D3">
        <w:rPr>
          <w:sz w:val="24"/>
        </w:rPr>
        <w:t>.</w:t>
      </w:r>
      <w:r w:rsidR="00FD5C46">
        <w:rPr>
          <w:sz w:val="24"/>
        </w:rPr>
        <w:t xml:space="preserve"> All tickets sold out within the hour, which is also bringing visitors from different areas to see the stars. </w:t>
      </w:r>
    </w:p>
    <w:p w:rsidR="00D70584" w:rsidRPr="00DB77D3" w:rsidRDefault="00DB77D3" w:rsidP="00A152F1">
      <w:pPr>
        <w:rPr>
          <w:b/>
          <w:sz w:val="24"/>
        </w:rPr>
      </w:pPr>
      <w:r w:rsidRPr="00DB77D3">
        <w:rPr>
          <w:b/>
          <w:sz w:val="24"/>
        </w:rPr>
        <w:lastRenderedPageBreak/>
        <w:t xml:space="preserve">Technological </w:t>
      </w:r>
    </w:p>
    <w:p w:rsidR="00DB77D3" w:rsidRDefault="007E0758" w:rsidP="00A152F1">
      <w:pPr>
        <w:rPr>
          <w:sz w:val="24"/>
        </w:rPr>
      </w:pPr>
      <w:r w:rsidRPr="007E0758">
        <w:rPr>
          <w:sz w:val="24"/>
        </w:rPr>
        <w:t>Technological impacts involve online booking, mostly nowadays a booking of a holiday; trip, accommodation, transport or attractions is undertaken by booking on websites. It was proved by ABTA that</w:t>
      </w:r>
      <w:r w:rsidRPr="007E0758">
        <w:t xml:space="preserve"> </w:t>
      </w:r>
      <w:r>
        <w:t>“t</w:t>
      </w:r>
      <w:r w:rsidRPr="007E0758">
        <w:rPr>
          <w:sz w:val="24"/>
        </w:rPr>
        <w:t xml:space="preserve">he </w:t>
      </w:r>
      <w:r>
        <w:rPr>
          <w:sz w:val="24"/>
        </w:rPr>
        <w:t>PC/laptop was the</w:t>
      </w:r>
      <w:r w:rsidRPr="007E0758">
        <w:rPr>
          <w:sz w:val="24"/>
        </w:rPr>
        <w:t xml:space="preserve"> favourite booking device, used by 96% of those who booked at least one holiday abroad online</w:t>
      </w:r>
      <w:r>
        <w:rPr>
          <w:sz w:val="24"/>
        </w:rPr>
        <w:t>”. Most promoting is also done online so this can also attract tourists to choose their destination they would like to visit.</w:t>
      </w:r>
    </w:p>
    <w:p w:rsidR="007E0758" w:rsidRDefault="007E0758" w:rsidP="00A152F1">
      <w:pPr>
        <w:rPr>
          <w:sz w:val="24"/>
        </w:rPr>
      </w:pPr>
    </w:p>
    <w:p w:rsidR="00D70584" w:rsidRDefault="00F709E2" w:rsidP="00A152F1">
      <w:pPr>
        <w:rPr>
          <w:b/>
          <w:sz w:val="24"/>
        </w:rPr>
      </w:pPr>
      <w:r>
        <w:rPr>
          <w:b/>
          <w:sz w:val="24"/>
        </w:rPr>
        <w:t>SWOT</w:t>
      </w:r>
    </w:p>
    <w:p w:rsidR="00750AFB" w:rsidRDefault="00750AFB" w:rsidP="00A152F1">
      <w:pPr>
        <w:rPr>
          <w:b/>
          <w:sz w:val="24"/>
        </w:rPr>
      </w:pPr>
      <w:r>
        <w:rPr>
          <w:b/>
          <w:sz w:val="24"/>
        </w:rPr>
        <w:t>Strengths</w:t>
      </w:r>
    </w:p>
    <w:p w:rsidR="00750AFB" w:rsidRDefault="00750AFB" w:rsidP="00A152F1">
      <w:pPr>
        <w:rPr>
          <w:sz w:val="24"/>
        </w:rPr>
      </w:pPr>
      <w:r>
        <w:rPr>
          <w:b/>
          <w:sz w:val="24"/>
        </w:rPr>
        <w:t xml:space="preserve"> </w:t>
      </w:r>
      <w:r>
        <w:rPr>
          <w:sz w:val="24"/>
        </w:rPr>
        <w:t xml:space="preserve">Due to the amount of fun and unique attractions that Swansea has to offer it’s a big strength as not all can say that their beaches and countryside was </w:t>
      </w:r>
      <w:r w:rsidRPr="00750AFB">
        <w:rPr>
          <w:sz w:val="24"/>
        </w:rPr>
        <w:t>awarded the first UKs area of outstanding beauty</w:t>
      </w:r>
      <w:r>
        <w:rPr>
          <w:sz w:val="24"/>
        </w:rPr>
        <w:t xml:space="preserve">. </w:t>
      </w:r>
    </w:p>
    <w:p w:rsidR="00750AFB" w:rsidRDefault="00750AFB" w:rsidP="00A152F1">
      <w:pPr>
        <w:rPr>
          <w:sz w:val="24"/>
        </w:rPr>
      </w:pPr>
    </w:p>
    <w:p w:rsidR="00750AFB" w:rsidRDefault="00750AFB" w:rsidP="00A152F1">
      <w:pPr>
        <w:rPr>
          <w:b/>
          <w:sz w:val="24"/>
        </w:rPr>
      </w:pPr>
      <w:r>
        <w:rPr>
          <w:b/>
          <w:sz w:val="24"/>
        </w:rPr>
        <w:t xml:space="preserve">Weaknesses </w:t>
      </w:r>
    </w:p>
    <w:p w:rsidR="00F709E2" w:rsidRDefault="00750AFB" w:rsidP="00A152F1">
      <w:pPr>
        <w:rPr>
          <w:color w:val="FF0000"/>
          <w:sz w:val="24"/>
        </w:rPr>
      </w:pPr>
      <w:r>
        <w:rPr>
          <w:sz w:val="24"/>
        </w:rPr>
        <w:t>The infrastructure in Swansea is good</w:t>
      </w:r>
      <w:r w:rsidR="00537FF0">
        <w:rPr>
          <w:sz w:val="24"/>
        </w:rPr>
        <w:t xml:space="preserve"> and appealing to some other cities although it could be a lot better. </w:t>
      </w:r>
      <w:r>
        <w:rPr>
          <w:sz w:val="24"/>
        </w:rPr>
        <w:t xml:space="preserve"> </w:t>
      </w:r>
      <w:r w:rsidR="00537FF0">
        <w:rPr>
          <w:sz w:val="24"/>
        </w:rPr>
        <w:t xml:space="preserve">More people are coming into Wales but are choosing to visit Cardiff as it is the capital of Wales and it can be said that there’s better infrastructure there that attract more tourists and this is including families.  </w:t>
      </w:r>
      <w:r w:rsidR="00537FF0" w:rsidRPr="004C0C5D">
        <w:rPr>
          <w:sz w:val="24"/>
        </w:rPr>
        <w:t xml:space="preserve">The Swansea Government completed an interview on 2,064 visitors </w:t>
      </w:r>
      <w:r w:rsidR="00F709E2" w:rsidRPr="004C0C5D">
        <w:rPr>
          <w:sz w:val="24"/>
        </w:rPr>
        <w:t xml:space="preserve">and it’s proven that 40% of those were families. </w:t>
      </w:r>
    </w:p>
    <w:p w:rsidR="00F709E2" w:rsidRDefault="00F709E2" w:rsidP="00A152F1">
      <w:pPr>
        <w:rPr>
          <w:color w:val="FF0000"/>
          <w:sz w:val="24"/>
        </w:rPr>
      </w:pPr>
    </w:p>
    <w:p w:rsidR="00F709E2" w:rsidRDefault="00F709E2" w:rsidP="00A152F1">
      <w:pPr>
        <w:rPr>
          <w:b/>
          <w:sz w:val="24"/>
        </w:rPr>
      </w:pPr>
      <w:r>
        <w:rPr>
          <w:b/>
          <w:sz w:val="24"/>
        </w:rPr>
        <w:t xml:space="preserve">Opportunities </w:t>
      </w:r>
    </w:p>
    <w:p w:rsidR="002B03A5" w:rsidRDefault="002B03A5" w:rsidP="00A152F1">
      <w:pPr>
        <w:rPr>
          <w:sz w:val="24"/>
        </w:rPr>
      </w:pPr>
      <w:r>
        <w:rPr>
          <w:sz w:val="24"/>
        </w:rPr>
        <w:t xml:space="preserve">Bring in more restaurants like Denny’s the American diner as it is he first in the UK and has been a huge success. It has attracted visitors’ to visit Swansea so that they can try it out and also adding attractions like mini golf which has been a huge success in the St David’s shopping centre as its central and that its treetop theme meaning its adventurous and fun. </w:t>
      </w:r>
    </w:p>
    <w:p w:rsidR="002B03A5" w:rsidRDefault="002B03A5" w:rsidP="00A152F1">
      <w:pPr>
        <w:rPr>
          <w:sz w:val="24"/>
        </w:rPr>
      </w:pPr>
      <w:r>
        <w:rPr>
          <w:sz w:val="24"/>
        </w:rPr>
        <w:t xml:space="preserve">  </w:t>
      </w:r>
    </w:p>
    <w:p w:rsidR="00FF2E4E" w:rsidRDefault="00FF2E4E" w:rsidP="00A152F1">
      <w:pPr>
        <w:rPr>
          <w:b/>
          <w:sz w:val="24"/>
        </w:rPr>
      </w:pPr>
      <w:r>
        <w:rPr>
          <w:b/>
          <w:sz w:val="24"/>
        </w:rPr>
        <w:t xml:space="preserve">Threats </w:t>
      </w:r>
    </w:p>
    <w:p w:rsidR="00750AFB" w:rsidRDefault="00FF2E4E" w:rsidP="00A152F1">
      <w:pPr>
        <w:rPr>
          <w:sz w:val="24"/>
        </w:rPr>
      </w:pPr>
      <w:r>
        <w:rPr>
          <w:sz w:val="24"/>
        </w:rPr>
        <w:t xml:space="preserve">The weather at Swansea isn’t usually the best during the summer term and usually people would rather go away abroad to a sunny place meaning that it can suffer and affect the tourist’s numbers. </w:t>
      </w:r>
      <w:r w:rsidR="007D6582">
        <w:rPr>
          <w:sz w:val="24"/>
        </w:rPr>
        <w:t>It said that “ac</w:t>
      </w:r>
      <w:r w:rsidR="007D6582" w:rsidRPr="007D6582">
        <w:rPr>
          <w:sz w:val="24"/>
        </w:rPr>
        <w:t>cording to the ONS, Brits made 65.7m foreign trips last year</w:t>
      </w:r>
      <w:r w:rsidR="007D6582">
        <w:rPr>
          <w:sz w:val="24"/>
        </w:rPr>
        <w:t>” which suggest that the UK could promote Swansea by showing that all weather attractions are available even if the weather is bad in the UK.</w:t>
      </w:r>
    </w:p>
    <w:p w:rsidR="00750AFB" w:rsidRPr="004170BC" w:rsidRDefault="00750AFB" w:rsidP="00A152F1">
      <w:pPr>
        <w:rPr>
          <w:sz w:val="24"/>
        </w:rPr>
      </w:pPr>
    </w:p>
    <w:p w:rsidR="007D7DAB" w:rsidRDefault="007D7DAB" w:rsidP="00A152F1">
      <w:pPr>
        <w:rPr>
          <w:b/>
          <w:sz w:val="24"/>
        </w:rPr>
      </w:pPr>
      <w:r w:rsidRPr="00436FF6">
        <w:rPr>
          <w:b/>
          <w:sz w:val="24"/>
        </w:rPr>
        <w:t xml:space="preserve">Analysis of key marketing segment </w:t>
      </w:r>
    </w:p>
    <w:p w:rsidR="002B03A5" w:rsidRPr="002B03A5" w:rsidRDefault="002B03A5" w:rsidP="002B03A5">
      <w:r>
        <w:t>The chosen marketing segment for this report is families with young children in which they have many needs and wants when on a visit.</w:t>
      </w:r>
      <w:r w:rsidR="00017062">
        <w:t xml:space="preserve"> </w:t>
      </w:r>
      <w:r w:rsidR="008A7D96">
        <w:t>It’s</w:t>
      </w:r>
      <w:r w:rsidR="00017062">
        <w:t xml:space="preserve"> proven by the Swansea Government website that Swansea attracts 40% of families and </w:t>
      </w:r>
      <w:r w:rsidR="008A7D96">
        <w:t>it’s</w:t>
      </w:r>
      <w:r w:rsidR="00017062">
        <w:t xml:space="preserve"> said that 97% out of the </w:t>
      </w:r>
      <w:r w:rsidR="00017062" w:rsidRPr="00017062">
        <w:t>2,064 visitors</w:t>
      </w:r>
      <w:r w:rsidR="00017062">
        <w:t xml:space="preserve"> said that their trip to Swansea Bay was enjoyable. </w:t>
      </w:r>
      <w:r w:rsidR="008A7D96">
        <w:t xml:space="preserve"> To promote Swansea it would be beneficial if social media was used as there’s a load of people around the world that are on Facebook/ Twitter so it is a free way of advertising to the majority of people, also the newspapers are a big advantage to promote as not only does the author want to attract families from around the world but also families that are in the UK so it is another option. </w:t>
      </w:r>
    </w:p>
    <w:p w:rsidR="002B03A5" w:rsidRPr="00436FF6" w:rsidRDefault="002B03A5" w:rsidP="00A152F1">
      <w:pPr>
        <w:rPr>
          <w:b/>
          <w:sz w:val="24"/>
        </w:rPr>
      </w:pPr>
    </w:p>
    <w:p w:rsidR="007D7DAB" w:rsidRDefault="007D7DAB" w:rsidP="00A152F1">
      <w:pPr>
        <w:rPr>
          <w:b/>
          <w:sz w:val="24"/>
        </w:rPr>
      </w:pPr>
      <w:r w:rsidRPr="00436FF6">
        <w:rPr>
          <w:b/>
          <w:sz w:val="24"/>
        </w:rPr>
        <w:t xml:space="preserve">Marketing objectives </w:t>
      </w:r>
    </w:p>
    <w:p w:rsidR="00017062" w:rsidRDefault="00017062" w:rsidP="00A152F1">
      <w:pPr>
        <w:rPr>
          <w:b/>
          <w:sz w:val="24"/>
        </w:rPr>
      </w:pPr>
      <w:r>
        <w:rPr>
          <w:b/>
          <w:sz w:val="24"/>
        </w:rPr>
        <w:t xml:space="preserve">Aim </w:t>
      </w:r>
    </w:p>
    <w:p w:rsidR="00017062" w:rsidRPr="005241C4" w:rsidRDefault="005241C4" w:rsidP="005241C4">
      <w:pPr>
        <w:pStyle w:val="ListParagraph"/>
        <w:numPr>
          <w:ilvl w:val="0"/>
          <w:numId w:val="4"/>
        </w:numPr>
        <w:rPr>
          <w:sz w:val="24"/>
        </w:rPr>
      </w:pPr>
      <w:r>
        <w:rPr>
          <w:sz w:val="24"/>
        </w:rPr>
        <w:t xml:space="preserve">To ensure the 4 P’s are used thoroughly </w:t>
      </w:r>
      <w:r w:rsidR="007D6582">
        <w:rPr>
          <w:sz w:val="24"/>
        </w:rPr>
        <w:t xml:space="preserve">through marketing </w:t>
      </w:r>
      <w:r w:rsidR="00A078F7">
        <w:rPr>
          <w:sz w:val="24"/>
        </w:rPr>
        <w:t xml:space="preserve">the cities to </w:t>
      </w:r>
      <w:r w:rsidR="007D6582">
        <w:rPr>
          <w:sz w:val="24"/>
        </w:rPr>
        <w:t>ensure that the needs are being met and are satisfied</w:t>
      </w:r>
    </w:p>
    <w:p w:rsidR="00017062" w:rsidRDefault="00017062" w:rsidP="00A152F1">
      <w:pPr>
        <w:rPr>
          <w:b/>
          <w:sz w:val="24"/>
        </w:rPr>
      </w:pPr>
      <w:r>
        <w:rPr>
          <w:b/>
          <w:sz w:val="24"/>
        </w:rPr>
        <w:t xml:space="preserve">Objective </w:t>
      </w:r>
    </w:p>
    <w:p w:rsidR="005241C4" w:rsidRDefault="005241C4" w:rsidP="005241C4">
      <w:pPr>
        <w:pStyle w:val="ListParagraph"/>
        <w:numPr>
          <w:ilvl w:val="0"/>
          <w:numId w:val="3"/>
        </w:numPr>
        <w:rPr>
          <w:sz w:val="24"/>
        </w:rPr>
      </w:pPr>
      <w:r>
        <w:rPr>
          <w:sz w:val="24"/>
        </w:rPr>
        <w:t xml:space="preserve">To understand the needs and wants of all family members. </w:t>
      </w:r>
    </w:p>
    <w:p w:rsidR="007D6582" w:rsidRDefault="007D6582" w:rsidP="005241C4">
      <w:pPr>
        <w:pStyle w:val="ListParagraph"/>
        <w:numPr>
          <w:ilvl w:val="0"/>
          <w:numId w:val="3"/>
        </w:numPr>
        <w:rPr>
          <w:sz w:val="24"/>
        </w:rPr>
      </w:pPr>
      <w:r>
        <w:rPr>
          <w:sz w:val="24"/>
        </w:rPr>
        <w:t xml:space="preserve">Analyse the competition </w:t>
      </w:r>
    </w:p>
    <w:p w:rsidR="007D6582" w:rsidRPr="005241C4" w:rsidRDefault="00A078F7" w:rsidP="005241C4">
      <w:pPr>
        <w:pStyle w:val="ListParagraph"/>
        <w:numPr>
          <w:ilvl w:val="0"/>
          <w:numId w:val="3"/>
        </w:numPr>
        <w:rPr>
          <w:sz w:val="24"/>
        </w:rPr>
      </w:pPr>
      <w:r>
        <w:rPr>
          <w:sz w:val="24"/>
        </w:rPr>
        <w:t>Build awareness for Swansea</w:t>
      </w:r>
    </w:p>
    <w:p w:rsidR="00017062" w:rsidRPr="00017062" w:rsidRDefault="00017062" w:rsidP="00A152F1">
      <w:pPr>
        <w:rPr>
          <w:b/>
          <w:sz w:val="24"/>
        </w:rPr>
      </w:pPr>
    </w:p>
    <w:p w:rsidR="007D7DAB" w:rsidRPr="00436FF6" w:rsidRDefault="007D7DAB" w:rsidP="00A152F1">
      <w:pPr>
        <w:rPr>
          <w:b/>
          <w:sz w:val="24"/>
        </w:rPr>
      </w:pPr>
      <w:r w:rsidRPr="00436FF6">
        <w:rPr>
          <w:b/>
          <w:sz w:val="24"/>
        </w:rPr>
        <w:t>Marketing mix</w:t>
      </w:r>
    </w:p>
    <w:p w:rsidR="00436FF6" w:rsidRDefault="00436FF6" w:rsidP="00A152F1">
      <w:pPr>
        <w:rPr>
          <w:sz w:val="24"/>
        </w:rPr>
      </w:pPr>
      <w:r>
        <w:rPr>
          <w:sz w:val="24"/>
        </w:rPr>
        <w:t xml:space="preserve">Product </w:t>
      </w:r>
    </w:p>
    <w:p w:rsidR="000128AE" w:rsidRPr="00436FF6" w:rsidRDefault="00436FF6" w:rsidP="00A152F1">
      <w:r>
        <w:t xml:space="preserve">For the marketing mix to work there has to be a product to market in which in this case is a visit to Swansea, all excursions and restaurants chosen have to be family friendly as the visit is for a family of 4 with 2 young children.  </w:t>
      </w:r>
      <w:r w:rsidR="000128AE">
        <w:t>The researcher must ensure</w:t>
      </w:r>
      <w:r w:rsidR="000128AE" w:rsidRPr="000128AE">
        <w:t xml:space="preserve"> to have the right type of pro</w:t>
      </w:r>
      <w:r w:rsidR="000128AE">
        <w:t xml:space="preserve">duct that is in demand for the market which is families so it is in need of attractions suited for not just the children but the parents. </w:t>
      </w:r>
    </w:p>
    <w:p w:rsidR="00436FF6" w:rsidRDefault="00436FF6" w:rsidP="00A152F1">
      <w:pPr>
        <w:rPr>
          <w:sz w:val="24"/>
        </w:rPr>
      </w:pPr>
      <w:r>
        <w:rPr>
          <w:sz w:val="24"/>
        </w:rPr>
        <w:t xml:space="preserve">Price </w:t>
      </w:r>
    </w:p>
    <w:p w:rsidR="00300014" w:rsidRDefault="00300014" w:rsidP="00A152F1">
      <w:pPr>
        <w:rPr>
          <w:sz w:val="24"/>
        </w:rPr>
      </w:pPr>
      <w:r>
        <w:rPr>
          <w:sz w:val="24"/>
        </w:rPr>
        <w:t xml:space="preserve">The price is basically what the customer pays for the product. It is said that the price has to be right meaning that all types of consumers are different and looking for different things suited for them.  In an accommodation wise the family of 4 with young children are looking for a place to stay where the places they are </w:t>
      </w:r>
      <w:r w:rsidR="00CB7527">
        <w:rPr>
          <w:sz w:val="24"/>
        </w:rPr>
        <w:t xml:space="preserve">going to see </w:t>
      </w:r>
      <w:r>
        <w:rPr>
          <w:sz w:val="24"/>
        </w:rPr>
        <w:t xml:space="preserve">on their visit are close so that they don’t have to travel far. </w:t>
      </w:r>
    </w:p>
    <w:p w:rsidR="00436FF6" w:rsidRDefault="00436FF6" w:rsidP="00A152F1">
      <w:pPr>
        <w:rPr>
          <w:sz w:val="24"/>
        </w:rPr>
      </w:pPr>
      <w:r>
        <w:rPr>
          <w:sz w:val="24"/>
        </w:rPr>
        <w:lastRenderedPageBreak/>
        <w:t xml:space="preserve">Place </w:t>
      </w:r>
    </w:p>
    <w:p w:rsidR="00436FF6" w:rsidRDefault="00CB7527" w:rsidP="00A152F1">
      <w:pPr>
        <w:rPr>
          <w:sz w:val="24"/>
        </w:rPr>
      </w:pPr>
      <w:r>
        <w:rPr>
          <w:sz w:val="24"/>
        </w:rPr>
        <w:t xml:space="preserve">The placement of a product is very important as the place has to be right. The family are looking to go somewhere where they can be entertained and to visit an attractive place in which Swansea has many fun attractions and outstanding views which may be in the countryside or the beaches. </w:t>
      </w:r>
    </w:p>
    <w:p w:rsidR="00CB7527" w:rsidRDefault="00CB7527" w:rsidP="00A152F1">
      <w:pPr>
        <w:rPr>
          <w:sz w:val="24"/>
        </w:rPr>
      </w:pPr>
    </w:p>
    <w:p w:rsidR="00436FF6" w:rsidRDefault="00436FF6" w:rsidP="00A152F1">
      <w:pPr>
        <w:rPr>
          <w:sz w:val="24"/>
        </w:rPr>
      </w:pPr>
      <w:r>
        <w:rPr>
          <w:sz w:val="24"/>
        </w:rPr>
        <w:t xml:space="preserve">Promotion </w:t>
      </w:r>
    </w:p>
    <w:p w:rsidR="00CB7527" w:rsidRDefault="00CB7527" w:rsidP="00A152F1">
      <w:pPr>
        <w:rPr>
          <w:sz w:val="24"/>
        </w:rPr>
      </w:pPr>
      <w:r>
        <w:rPr>
          <w:sz w:val="24"/>
        </w:rPr>
        <w:t xml:space="preserve">For a product to be successful it needs promoting. Visit Wales is a website the promotes </w:t>
      </w:r>
      <w:r w:rsidR="004170BC">
        <w:rPr>
          <w:sz w:val="24"/>
        </w:rPr>
        <w:t xml:space="preserve">whole of Wales and even Swansea, has lots of information about Swansea and even states what type of attractions there are.  Also word of mouth and social media is usually another way how of how Swansea is promoted. </w:t>
      </w:r>
    </w:p>
    <w:p w:rsidR="00A078F7" w:rsidRDefault="00A078F7" w:rsidP="00A152F1">
      <w:pPr>
        <w:rPr>
          <w:sz w:val="24"/>
        </w:rPr>
      </w:pPr>
    </w:p>
    <w:p w:rsidR="007D7DAB" w:rsidRDefault="007D7DAB" w:rsidP="00A152F1">
      <w:pPr>
        <w:rPr>
          <w:b/>
          <w:sz w:val="24"/>
        </w:rPr>
      </w:pPr>
      <w:r w:rsidRPr="00436FF6">
        <w:rPr>
          <w:b/>
          <w:sz w:val="24"/>
        </w:rPr>
        <w:t xml:space="preserve">Summary </w:t>
      </w:r>
    </w:p>
    <w:p w:rsidR="00A078F7" w:rsidRDefault="00E12CF8" w:rsidP="00A152F1">
      <w:pPr>
        <w:rPr>
          <w:sz w:val="24"/>
        </w:rPr>
      </w:pPr>
      <w:r>
        <w:rPr>
          <w:sz w:val="24"/>
        </w:rPr>
        <w:t>Swansea is a suited place to visit as a family as by you can see on the itinerary that there’s many activities to keep the whole family entertained, it is said that when children are happy then the parents also are. The researcher targeted families as it’s said to be the most popular tourist group to visit which suggested that there were many facilities to meet their needs and expectations in which was found out. The location of Swansea couldn’t be any better as its close to outstanding beauty like the beaches and countryside’s and then the central location offers a wide range of things that the family can do. There’s transport available meaning that if there’s an attraction just out of Swansea then they’d have to use public transport</w:t>
      </w:r>
      <w:r w:rsidR="00E07D06">
        <w:rPr>
          <w:sz w:val="24"/>
        </w:rPr>
        <w:t xml:space="preserve"> like a bus or a </w:t>
      </w:r>
      <w:r w:rsidR="004C0C5D">
        <w:rPr>
          <w:sz w:val="24"/>
        </w:rPr>
        <w:t>taxi to</w:t>
      </w:r>
      <w:r>
        <w:rPr>
          <w:sz w:val="24"/>
        </w:rPr>
        <w:t xml:space="preserve"> ensure they get to see the </w:t>
      </w:r>
      <w:r w:rsidR="007419BA">
        <w:rPr>
          <w:sz w:val="24"/>
        </w:rPr>
        <w:t xml:space="preserve">chosen </w:t>
      </w:r>
      <w:r w:rsidR="00E07D06">
        <w:rPr>
          <w:sz w:val="24"/>
        </w:rPr>
        <w:t>destination The</w:t>
      </w:r>
      <w:r>
        <w:rPr>
          <w:sz w:val="24"/>
        </w:rPr>
        <w:t xml:space="preserve"> chosen accommodation by the author was the Dolphin SA1 which is fairly cheap and is in central location offering the family the best and so that they don’t have to walk far when going to places or restaurants.</w:t>
      </w:r>
      <w:r w:rsidR="000F7EF5">
        <w:rPr>
          <w:sz w:val="24"/>
        </w:rPr>
        <w:t xml:space="preserve"> Swansea is a very capable place offering for different target markets and it’s achieved targeting the family visitors as the statistics are getting higher every year. </w:t>
      </w:r>
      <w:r w:rsidR="007419BA">
        <w:rPr>
          <w:sz w:val="24"/>
        </w:rPr>
        <w:t xml:space="preserve">VisitWales and SwanseaBay are the websites that promote Swansea as  a city and whatever’s going on so any events that are taking place then it’ll be promoted, it also states what type of attractions are suited for the different type of target markets which enables people that are looking at visiting to look online. Overall </w:t>
      </w:r>
      <w:r w:rsidR="00E07D06">
        <w:rPr>
          <w:sz w:val="24"/>
        </w:rPr>
        <w:t>it’s</w:t>
      </w:r>
      <w:r w:rsidR="007419BA">
        <w:rPr>
          <w:sz w:val="24"/>
        </w:rPr>
        <w:t xml:space="preserve"> believed that </w:t>
      </w:r>
      <w:r w:rsidR="00E07D06">
        <w:rPr>
          <w:sz w:val="24"/>
        </w:rPr>
        <w:t xml:space="preserve">Swansea has specified in the target market and will keep trying to promote the city to more families as it is a place that people don’t usually know about. </w:t>
      </w:r>
    </w:p>
    <w:p w:rsidR="00E07D06" w:rsidRDefault="00E07D06" w:rsidP="00A152F1">
      <w:pPr>
        <w:rPr>
          <w:sz w:val="24"/>
        </w:rPr>
      </w:pPr>
    </w:p>
    <w:p w:rsidR="008A7D96" w:rsidRDefault="008A7D96" w:rsidP="00A152F1">
      <w:pPr>
        <w:rPr>
          <w:sz w:val="24"/>
        </w:rPr>
      </w:pPr>
    </w:p>
    <w:p w:rsidR="008A7D96" w:rsidRPr="005772F0" w:rsidRDefault="008A7D96" w:rsidP="00A152F1">
      <w:pPr>
        <w:rPr>
          <w:sz w:val="24"/>
        </w:rPr>
      </w:pPr>
    </w:p>
    <w:p w:rsidR="00750AFB" w:rsidRDefault="00750AFB" w:rsidP="00A152F1">
      <w:pPr>
        <w:rPr>
          <w:b/>
          <w:sz w:val="24"/>
        </w:rPr>
      </w:pPr>
      <w:r>
        <w:rPr>
          <w:b/>
          <w:sz w:val="24"/>
        </w:rPr>
        <w:lastRenderedPageBreak/>
        <w:t xml:space="preserve">References </w:t>
      </w:r>
    </w:p>
    <w:p w:rsidR="00750AFB" w:rsidRDefault="00E07D06" w:rsidP="00A152F1">
      <w:pPr>
        <w:rPr>
          <w:sz w:val="24"/>
        </w:rPr>
      </w:pPr>
      <w:r w:rsidRPr="00E07D06">
        <w:rPr>
          <w:sz w:val="24"/>
        </w:rPr>
        <w:t xml:space="preserve">Kotler P, Armstrong G, Harris, LC, Piercy N (2013), </w:t>
      </w:r>
      <w:r w:rsidRPr="00E07D06">
        <w:rPr>
          <w:i/>
          <w:sz w:val="24"/>
          <w:u w:val="single"/>
        </w:rPr>
        <w:t>Principles of Marketing</w:t>
      </w:r>
      <w:r w:rsidR="004C0C5D">
        <w:rPr>
          <w:sz w:val="24"/>
        </w:rPr>
        <w:t>.</w:t>
      </w:r>
      <w:r w:rsidR="007873B2">
        <w:rPr>
          <w:sz w:val="24"/>
        </w:rPr>
        <w:t xml:space="preserve"> 6e, Pearson: </w:t>
      </w:r>
      <w:r w:rsidRPr="00E07D06">
        <w:rPr>
          <w:sz w:val="24"/>
        </w:rPr>
        <w:t>London</w:t>
      </w:r>
    </w:p>
    <w:p w:rsidR="004C0C5D" w:rsidRPr="00E07D06" w:rsidRDefault="004C0C5D" w:rsidP="00A152F1">
      <w:pPr>
        <w:rPr>
          <w:sz w:val="24"/>
        </w:rPr>
      </w:pPr>
    </w:p>
    <w:p w:rsidR="00F44F53" w:rsidRDefault="00E07D06" w:rsidP="00A152F1">
      <w:pPr>
        <w:rPr>
          <w:sz w:val="24"/>
        </w:rPr>
      </w:pPr>
      <w:proofErr w:type="gramStart"/>
      <w:r>
        <w:rPr>
          <w:sz w:val="24"/>
        </w:rPr>
        <w:t>Booking.com(</w:t>
      </w:r>
      <w:proofErr w:type="gramEnd"/>
      <w:r>
        <w:rPr>
          <w:sz w:val="24"/>
        </w:rPr>
        <w:t xml:space="preserve">2018), </w:t>
      </w:r>
      <w:r w:rsidR="00F44F53">
        <w:rPr>
          <w:i/>
          <w:sz w:val="24"/>
          <w:u w:val="single"/>
        </w:rPr>
        <w:t>Dolphin SA1.</w:t>
      </w:r>
      <w:r w:rsidR="00F44F53">
        <w:rPr>
          <w:sz w:val="24"/>
        </w:rPr>
        <w:t xml:space="preserve">[online] Available: </w:t>
      </w:r>
      <w:r w:rsidR="00F44F53">
        <w:rPr>
          <w:i/>
          <w:sz w:val="24"/>
          <w:u w:val="single"/>
        </w:rPr>
        <w:t xml:space="preserve"> </w:t>
      </w:r>
      <w:hyperlink r:id="rId8" w:history="1">
        <w:r w:rsidR="00F44F53" w:rsidRPr="00F44F53">
          <w:rPr>
            <w:rStyle w:val="Hyperlink"/>
            <w:sz w:val="24"/>
            <w:u w:val="none"/>
          </w:rPr>
          <w:t>https://secure.booking.com/book.en-gb.html</w:t>
        </w:r>
      </w:hyperlink>
      <w:r w:rsidR="00F44F53" w:rsidRPr="00F44F53">
        <w:rPr>
          <w:sz w:val="24"/>
        </w:rPr>
        <w:t>?,</w:t>
      </w:r>
      <w:r w:rsidR="00F44F53">
        <w:rPr>
          <w:sz w:val="24"/>
        </w:rPr>
        <w:t xml:space="preserve"> (Last Accessed 20/03/2018)</w:t>
      </w:r>
    </w:p>
    <w:p w:rsidR="004C0C5D" w:rsidRDefault="004C0C5D" w:rsidP="00A152F1">
      <w:pPr>
        <w:rPr>
          <w:sz w:val="24"/>
        </w:rPr>
      </w:pPr>
    </w:p>
    <w:p w:rsidR="00F44F53" w:rsidRDefault="00F44F53" w:rsidP="00A152F1">
      <w:pPr>
        <w:rPr>
          <w:sz w:val="24"/>
        </w:rPr>
      </w:pPr>
      <w:r>
        <w:rPr>
          <w:sz w:val="24"/>
        </w:rPr>
        <w:t xml:space="preserve">GOV Swansea Council, (2015), </w:t>
      </w:r>
      <w:r w:rsidR="004C0C5D">
        <w:rPr>
          <w:i/>
          <w:sz w:val="24"/>
          <w:u w:val="single"/>
        </w:rPr>
        <w:t>Tourism research and statistics.</w:t>
      </w:r>
      <w:r>
        <w:rPr>
          <w:i/>
          <w:sz w:val="24"/>
          <w:u w:val="single"/>
        </w:rPr>
        <w:t xml:space="preserve"> </w:t>
      </w:r>
      <w:r w:rsidRPr="00F44F53">
        <w:rPr>
          <w:sz w:val="24"/>
        </w:rPr>
        <w:t>[</w:t>
      </w:r>
      <w:proofErr w:type="gramStart"/>
      <w:r w:rsidRPr="00F44F53">
        <w:rPr>
          <w:sz w:val="24"/>
        </w:rPr>
        <w:t>online</w:t>
      </w:r>
      <w:proofErr w:type="gramEnd"/>
      <w:r w:rsidRPr="00F44F53">
        <w:rPr>
          <w:sz w:val="24"/>
        </w:rPr>
        <w:t>]</w:t>
      </w:r>
      <w:r>
        <w:rPr>
          <w:i/>
          <w:sz w:val="24"/>
          <w:u w:val="single"/>
        </w:rPr>
        <w:t xml:space="preserve"> </w:t>
      </w:r>
      <w:r>
        <w:rPr>
          <w:sz w:val="24"/>
        </w:rPr>
        <w:t xml:space="preserve">Available:  </w:t>
      </w:r>
      <w:hyperlink r:id="rId9" w:history="1">
        <w:r w:rsidRPr="00EB7E50">
          <w:rPr>
            <w:rStyle w:val="Hyperlink"/>
            <w:sz w:val="24"/>
          </w:rPr>
          <w:t>https://www.swansea.gov.uk/article/6406/Tourism-research-and-statistics</w:t>
        </w:r>
      </w:hyperlink>
      <w:r>
        <w:rPr>
          <w:sz w:val="24"/>
        </w:rPr>
        <w:t>, (Last accessed 20/03/2018)</w:t>
      </w:r>
    </w:p>
    <w:p w:rsidR="004C0C5D" w:rsidRDefault="004C0C5D" w:rsidP="00A152F1">
      <w:pPr>
        <w:rPr>
          <w:sz w:val="24"/>
        </w:rPr>
      </w:pPr>
    </w:p>
    <w:p w:rsidR="00F44F53" w:rsidRDefault="00F44F53" w:rsidP="00A152F1">
      <w:pPr>
        <w:rPr>
          <w:sz w:val="24"/>
        </w:rPr>
      </w:pPr>
      <w:proofErr w:type="gramStart"/>
      <w:r w:rsidRPr="00F44F53">
        <w:rPr>
          <w:sz w:val="24"/>
        </w:rPr>
        <w:t xml:space="preserve">Blythe, J, (2009) </w:t>
      </w:r>
      <w:r w:rsidRPr="00F44F53">
        <w:rPr>
          <w:i/>
          <w:sz w:val="24"/>
          <w:u w:val="single"/>
        </w:rPr>
        <w:t>Principles and Practice of Marketing</w:t>
      </w:r>
      <w:r w:rsidRPr="00F44F53">
        <w:rPr>
          <w:sz w:val="24"/>
        </w:rPr>
        <w:t>.</w:t>
      </w:r>
      <w:proofErr w:type="gramEnd"/>
      <w:r w:rsidRPr="00F44F53">
        <w:rPr>
          <w:sz w:val="24"/>
        </w:rPr>
        <w:t xml:space="preserve"> Thomson Learning: London</w:t>
      </w:r>
    </w:p>
    <w:p w:rsidR="004C0C5D" w:rsidRPr="00F44F53" w:rsidRDefault="004C0C5D" w:rsidP="00A152F1">
      <w:pPr>
        <w:rPr>
          <w:sz w:val="24"/>
        </w:rPr>
      </w:pPr>
    </w:p>
    <w:p w:rsidR="00F44F53" w:rsidRDefault="004C0C5D" w:rsidP="00A152F1">
      <w:pPr>
        <w:rPr>
          <w:sz w:val="24"/>
        </w:rPr>
      </w:pPr>
      <w:proofErr w:type="gramStart"/>
      <w:r>
        <w:rPr>
          <w:sz w:val="24"/>
        </w:rPr>
        <w:t xml:space="preserve">Visit Swansea Bay, (2018), </w:t>
      </w:r>
      <w:r w:rsidRPr="004C0C5D">
        <w:rPr>
          <w:i/>
          <w:sz w:val="24"/>
          <w:u w:val="single"/>
        </w:rPr>
        <w:t>Things to do.</w:t>
      </w:r>
      <w:proofErr w:type="gramEnd"/>
      <w:r>
        <w:rPr>
          <w:i/>
          <w:sz w:val="24"/>
          <w:u w:val="single"/>
        </w:rPr>
        <w:t xml:space="preserve"> [</w:t>
      </w:r>
      <w:proofErr w:type="gramStart"/>
      <w:r>
        <w:rPr>
          <w:sz w:val="24"/>
        </w:rPr>
        <w:t>online</w:t>
      </w:r>
      <w:proofErr w:type="gramEnd"/>
      <w:r>
        <w:rPr>
          <w:sz w:val="24"/>
        </w:rPr>
        <w:t xml:space="preserve">] Available: </w:t>
      </w:r>
      <w:hyperlink r:id="rId10" w:history="1">
        <w:r w:rsidRPr="00EB7E50">
          <w:rPr>
            <w:rStyle w:val="Hyperlink"/>
            <w:sz w:val="24"/>
          </w:rPr>
          <w:t>https://www.visitswanseabay.com/listings/things-to-do/</w:t>
        </w:r>
      </w:hyperlink>
      <w:r>
        <w:rPr>
          <w:sz w:val="24"/>
        </w:rPr>
        <w:t xml:space="preserve"> (Last Accessed 20/3/2018)</w:t>
      </w:r>
    </w:p>
    <w:p w:rsidR="004C0C5D" w:rsidRDefault="004C0C5D" w:rsidP="00A152F1">
      <w:pPr>
        <w:rPr>
          <w:sz w:val="24"/>
        </w:rPr>
      </w:pPr>
    </w:p>
    <w:p w:rsidR="004C0C5D" w:rsidRDefault="008A7D96" w:rsidP="004C0C5D">
      <w:pPr>
        <w:rPr>
          <w:sz w:val="24"/>
        </w:rPr>
      </w:pPr>
      <w:proofErr w:type="spellStart"/>
      <w:r>
        <w:rPr>
          <w:sz w:val="24"/>
        </w:rPr>
        <w:t>Knapman</w:t>
      </w:r>
      <w:proofErr w:type="spellEnd"/>
      <w:r>
        <w:rPr>
          <w:sz w:val="24"/>
        </w:rPr>
        <w:t>, J</w:t>
      </w:r>
      <w:r w:rsidR="004C0C5D">
        <w:rPr>
          <w:sz w:val="24"/>
        </w:rPr>
        <w:t xml:space="preserve">. (2018), </w:t>
      </w:r>
      <w:r w:rsidR="004C0C5D" w:rsidRPr="004C0C5D">
        <w:rPr>
          <w:i/>
          <w:sz w:val="24"/>
          <w:u w:val="single"/>
        </w:rPr>
        <w:t>Radio 1 Biggest Weekend 2018 will be in Swansea</w:t>
      </w:r>
      <w:r w:rsidR="004C0C5D">
        <w:rPr>
          <w:i/>
          <w:sz w:val="24"/>
          <w:u w:val="single"/>
        </w:rPr>
        <w:t xml:space="preserve">. </w:t>
      </w:r>
      <w:r w:rsidR="004C0C5D">
        <w:rPr>
          <w:sz w:val="24"/>
        </w:rPr>
        <w:t>[</w:t>
      </w:r>
      <w:proofErr w:type="gramStart"/>
      <w:r w:rsidR="004C0C5D">
        <w:rPr>
          <w:sz w:val="24"/>
        </w:rPr>
        <w:t>online</w:t>
      </w:r>
      <w:proofErr w:type="gramEnd"/>
      <w:r w:rsidR="004C0C5D">
        <w:rPr>
          <w:sz w:val="24"/>
        </w:rPr>
        <w:t xml:space="preserve">] Available:  </w:t>
      </w:r>
      <w:hyperlink r:id="rId11" w:history="1">
        <w:r w:rsidR="004C0C5D" w:rsidRPr="00EB7E50">
          <w:rPr>
            <w:rStyle w:val="Hyperlink"/>
            <w:sz w:val="24"/>
          </w:rPr>
          <w:t>https://www.walesonline.co.uk/whats-on/music-nightlife-news/radio-1-biggest-weekend-2018-14219466</w:t>
        </w:r>
      </w:hyperlink>
      <w:r w:rsidR="004C0C5D">
        <w:rPr>
          <w:sz w:val="24"/>
        </w:rPr>
        <w:t>, (Last Accessed 20/3/2018)</w:t>
      </w:r>
    </w:p>
    <w:p w:rsidR="004C0C5D" w:rsidRPr="004C0C5D" w:rsidRDefault="004C0C5D" w:rsidP="004C0C5D">
      <w:pPr>
        <w:rPr>
          <w:sz w:val="24"/>
        </w:rPr>
      </w:pPr>
      <w:r>
        <w:rPr>
          <w:sz w:val="24"/>
        </w:rPr>
        <w:t xml:space="preserve"> </w:t>
      </w:r>
    </w:p>
    <w:p w:rsidR="004C0C5D" w:rsidRDefault="004C0C5D" w:rsidP="004C0C5D">
      <w:pPr>
        <w:rPr>
          <w:sz w:val="24"/>
        </w:rPr>
      </w:pPr>
      <w:r>
        <w:rPr>
          <w:sz w:val="24"/>
        </w:rPr>
        <w:t xml:space="preserve">ABTA, (2013) </w:t>
      </w:r>
      <w:r w:rsidRPr="004C0C5D">
        <w:rPr>
          <w:i/>
          <w:sz w:val="24"/>
          <w:u w:val="single"/>
        </w:rPr>
        <w:t>ABTA reveals online holiday booking habits</w:t>
      </w:r>
      <w:r>
        <w:rPr>
          <w:i/>
          <w:sz w:val="24"/>
          <w:u w:val="single"/>
        </w:rPr>
        <w:t xml:space="preserve">. </w:t>
      </w:r>
      <w:r>
        <w:rPr>
          <w:sz w:val="24"/>
        </w:rPr>
        <w:t xml:space="preserve">[Online] Available: </w:t>
      </w:r>
      <w:hyperlink r:id="rId12" w:history="1">
        <w:r w:rsidRPr="00EB7E50">
          <w:rPr>
            <w:rStyle w:val="Hyperlink"/>
            <w:sz w:val="24"/>
          </w:rPr>
          <w:t>https://abta.com/about-us/press/abta-reveals-online-holiday-booking-habits</w:t>
        </w:r>
      </w:hyperlink>
      <w:r>
        <w:rPr>
          <w:sz w:val="24"/>
        </w:rPr>
        <w:t>, (Last Accessed 20/3/2018)</w:t>
      </w:r>
    </w:p>
    <w:p w:rsidR="00E07D06" w:rsidRDefault="004C0C5D" w:rsidP="004C0C5D">
      <w:pPr>
        <w:rPr>
          <w:sz w:val="24"/>
        </w:rPr>
      </w:pPr>
      <w:r>
        <w:rPr>
          <w:sz w:val="24"/>
        </w:rPr>
        <w:t xml:space="preserve"> </w:t>
      </w:r>
    </w:p>
    <w:p w:rsidR="008A7D96" w:rsidRPr="004C0C5D" w:rsidRDefault="008A7D96" w:rsidP="004C0C5D">
      <w:pPr>
        <w:rPr>
          <w:sz w:val="24"/>
        </w:rPr>
      </w:pPr>
      <w:proofErr w:type="gramStart"/>
      <w:r w:rsidRPr="008A7D96">
        <w:rPr>
          <w:sz w:val="24"/>
        </w:rPr>
        <w:t xml:space="preserve">Middleton V, </w:t>
      </w:r>
      <w:proofErr w:type="spellStart"/>
      <w:r w:rsidRPr="008A7D96">
        <w:rPr>
          <w:sz w:val="24"/>
        </w:rPr>
        <w:t>Fyall</w:t>
      </w:r>
      <w:proofErr w:type="spellEnd"/>
      <w:r w:rsidRPr="008A7D96">
        <w:rPr>
          <w:sz w:val="24"/>
        </w:rPr>
        <w:t xml:space="preserve"> A, Morgan M, (2009) </w:t>
      </w:r>
      <w:r w:rsidRPr="008A7D96">
        <w:rPr>
          <w:i/>
          <w:sz w:val="24"/>
          <w:u w:val="single"/>
        </w:rPr>
        <w:t>Marketing in Travel and Tourism</w:t>
      </w:r>
      <w:r w:rsidR="007873B2">
        <w:rPr>
          <w:sz w:val="24"/>
        </w:rPr>
        <w:t>, Butterworth Heinemann:</w:t>
      </w:r>
      <w:r w:rsidRPr="008A7D96">
        <w:rPr>
          <w:sz w:val="24"/>
        </w:rPr>
        <w:t xml:space="preserve"> Oxford.</w:t>
      </w:r>
      <w:proofErr w:type="gramEnd"/>
    </w:p>
    <w:p w:rsidR="00E07D06" w:rsidRDefault="00E07D06" w:rsidP="00A152F1">
      <w:pPr>
        <w:rPr>
          <w:b/>
          <w:sz w:val="24"/>
        </w:rPr>
      </w:pPr>
    </w:p>
    <w:p w:rsidR="008A7D96" w:rsidRDefault="008A7D96" w:rsidP="00A152F1">
      <w:pPr>
        <w:rPr>
          <w:sz w:val="24"/>
        </w:rPr>
      </w:pPr>
      <w:r>
        <w:rPr>
          <w:sz w:val="24"/>
        </w:rPr>
        <w:t xml:space="preserve">Tidal Lagoon Power, (2011) </w:t>
      </w:r>
      <w:proofErr w:type="gramStart"/>
      <w:r w:rsidRPr="008A7D96">
        <w:rPr>
          <w:i/>
          <w:sz w:val="24"/>
          <w:u w:val="single"/>
        </w:rPr>
        <w:t>An</w:t>
      </w:r>
      <w:proofErr w:type="gramEnd"/>
      <w:r w:rsidRPr="008A7D96">
        <w:rPr>
          <w:i/>
          <w:sz w:val="24"/>
          <w:u w:val="single"/>
        </w:rPr>
        <w:t xml:space="preserve"> iconic, world-first infrastructure project in South West Wales</w:t>
      </w:r>
      <w:r>
        <w:rPr>
          <w:sz w:val="24"/>
        </w:rPr>
        <w:t>. [</w:t>
      </w:r>
      <w:proofErr w:type="gramStart"/>
      <w:r>
        <w:rPr>
          <w:sz w:val="24"/>
        </w:rPr>
        <w:t>online</w:t>
      </w:r>
      <w:proofErr w:type="gramEnd"/>
      <w:r>
        <w:rPr>
          <w:sz w:val="24"/>
        </w:rPr>
        <w:t xml:space="preserve">] Available: </w:t>
      </w:r>
      <w:hyperlink r:id="rId13" w:history="1">
        <w:r w:rsidRPr="00EB7E50">
          <w:rPr>
            <w:rStyle w:val="Hyperlink"/>
            <w:sz w:val="24"/>
          </w:rPr>
          <w:t>http://www.tidallagoonpower.com/projects/swansea-bay/</w:t>
        </w:r>
      </w:hyperlink>
      <w:r>
        <w:rPr>
          <w:sz w:val="24"/>
        </w:rPr>
        <w:t>, (Last Accessed 20/3/2018)</w:t>
      </w:r>
    </w:p>
    <w:p w:rsidR="008A7D96" w:rsidRPr="007873B2" w:rsidRDefault="008A7D96" w:rsidP="00A152F1">
      <w:pPr>
        <w:rPr>
          <w:sz w:val="24"/>
        </w:rPr>
      </w:pPr>
      <w:r>
        <w:rPr>
          <w:sz w:val="24"/>
        </w:rPr>
        <w:lastRenderedPageBreak/>
        <w:t xml:space="preserve">   Duncan, P (2016) </w:t>
      </w:r>
      <w:r>
        <w:rPr>
          <w:i/>
          <w:sz w:val="24"/>
          <w:u w:val="single"/>
        </w:rPr>
        <w:t>Where do Brits go on holiday</w:t>
      </w:r>
      <w:proofErr w:type="gramStart"/>
      <w:r>
        <w:rPr>
          <w:i/>
          <w:sz w:val="24"/>
          <w:u w:val="single"/>
        </w:rPr>
        <w:t>,  and</w:t>
      </w:r>
      <w:proofErr w:type="gramEnd"/>
      <w:r>
        <w:rPr>
          <w:i/>
          <w:sz w:val="24"/>
          <w:u w:val="single"/>
        </w:rPr>
        <w:t xml:space="preserve"> who comes on holiday to Britain</w:t>
      </w:r>
      <w:r w:rsidR="007873B2">
        <w:rPr>
          <w:i/>
          <w:sz w:val="24"/>
          <w:u w:val="single"/>
        </w:rPr>
        <w:t xml:space="preserve">. </w:t>
      </w:r>
      <w:r w:rsidR="007873B2" w:rsidRPr="007873B2">
        <w:rPr>
          <w:sz w:val="24"/>
        </w:rPr>
        <w:t>[</w:t>
      </w:r>
      <w:proofErr w:type="gramStart"/>
      <w:r w:rsidR="007873B2" w:rsidRPr="007873B2">
        <w:rPr>
          <w:sz w:val="24"/>
        </w:rPr>
        <w:t>online</w:t>
      </w:r>
      <w:proofErr w:type="gramEnd"/>
      <w:r w:rsidR="007873B2">
        <w:rPr>
          <w:sz w:val="24"/>
        </w:rPr>
        <w:t xml:space="preserve">] Available: </w:t>
      </w:r>
      <w:hyperlink r:id="rId14" w:history="1">
        <w:r w:rsidR="007873B2" w:rsidRPr="00EB7E50">
          <w:rPr>
            <w:rStyle w:val="Hyperlink"/>
            <w:sz w:val="24"/>
          </w:rPr>
          <w:t>https://www.theguardian.com/travel/datablog/2016/jul/30/where-do-brits-go-on-holiday</w:t>
        </w:r>
      </w:hyperlink>
      <w:r w:rsidR="007873B2">
        <w:rPr>
          <w:sz w:val="24"/>
        </w:rPr>
        <w:t xml:space="preserve">, (Last Accessed 20/3/2018) </w:t>
      </w:r>
    </w:p>
    <w:p w:rsidR="00E07D06" w:rsidRPr="007873B2" w:rsidRDefault="007873B2" w:rsidP="00A152F1">
      <w:pPr>
        <w:rPr>
          <w:sz w:val="24"/>
        </w:rPr>
      </w:pPr>
      <w:r w:rsidRPr="007873B2">
        <w:rPr>
          <w:sz w:val="24"/>
        </w:rPr>
        <w:t>Miller, J (2011)</w:t>
      </w:r>
      <w:r w:rsidRPr="007873B2">
        <w:t xml:space="preserve"> </w:t>
      </w:r>
      <w:r w:rsidRPr="007873B2">
        <w:rPr>
          <w:i/>
          <w:sz w:val="24"/>
          <w:u w:val="single"/>
        </w:rPr>
        <w:t>Market Segmentation and 4</w:t>
      </w:r>
      <w:r>
        <w:rPr>
          <w:i/>
          <w:sz w:val="24"/>
          <w:u w:val="single"/>
        </w:rPr>
        <w:t>P’s</w:t>
      </w:r>
      <w:r>
        <w:rPr>
          <w:sz w:val="24"/>
        </w:rPr>
        <w:t xml:space="preserve">, </w:t>
      </w:r>
      <w:r w:rsidRPr="007873B2">
        <w:rPr>
          <w:sz w:val="24"/>
        </w:rPr>
        <w:t>GRIN Publishing</w:t>
      </w:r>
      <w:r>
        <w:rPr>
          <w:sz w:val="24"/>
        </w:rPr>
        <w:t xml:space="preserve">: Los Angeles </w:t>
      </w:r>
    </w:p>
    <w:p w:rsidR="00E07D06" w:rsidRDefault="00E07D06" w:rsidP="00A152F1">
      <w:pPr>
        <w:rPr>
          <w:sz w:val="24"/>
        </w:rPr>
      </w:pPr>
    </w:p>
    <w:p w:rsidR="00E07D06" w:rsidRDefault="00E07D06"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6B373E" w:rsidRDefault="006B373E" w:rsidP="00A152F1">
      <w:pPr>
        <w:rPr>
          <w:sz w:val="24"/>
        </w:rPr>
      </w:pPr>
    </w:p>
    <w:p w:rsidR="00853F4A" w:rsidRPr="00A078F7" w:rsidRDefault="00A078F7" w:rsidP="00A078F7">
      <w:pPr>
        <w:rPr>
          <w:b/>
          <w:sz w:val="24"/>
        </w:rPr>
      </w:pPr>
      <w:r w:rsidRPr="00A078F7">
        <w:rPr>
          <w:b/>
          <w:sz w:val="24"/>
        </w:rPr>
        <w:lastRenderedPageBreak/>
        <w:t>Appendices</w:t>
      </w:r>
    </w:p>
    <w:tbl>
      <w:tblPr>
        <w:tblStyle w:val="TableGrid"/>
        <w:tblW w:w="9392" w:type="dxa"/>
        <w:tblLook w:val="04A0" w:firstRow="1" w:lastRow="0" w:firstColumn="1" w:lastColumn="0" w:noHBand="0" w:noVBand="1"/>
      </w:tblPr>
      <w:tblGrid>
        <w:gridCol w:w="1833"/>
        <w:gridCol w:w="1826"/>
        <w:gridCol w:w="1850"/>
        <w:gridCol w:w="2027"/>
        <w:gridCol w:w="1856"/>
      </w:tblGrid>
      <w:tr w:rsidR="00853F4A" w:rsidTr="00853F4A">
        <w:trPr>
          <w:trHeight w:val="688"/>
        </w:trPr>
        <w:tc>
          <w:tcPr>
            <w:tcW w:w="1878" w:type="dxa"/>
          </w:tcPr>
          <w:p w:rsidR="00853F4A" w:rsidRDefault="00853F4A" w:rsidP="00A152F1">
            <w:pPr>
              <w:rPr>
                <w:sz w:val="24"/>
              </w:rPr>
            </w:pPr>
          </w:p>
        </w:tc>
        <w:tc>
          <w:tcPr>
            <w:tcW w:w="1878" w:type="dxa"/>
          </w:tcPr>
          <w:p w:rsidR="00853F4A" w:rsidRPr="00853F4A" w:rsidRDefault="00853F4A" w:rsidP="00A152F1">
            <w:pPr>
              <w:rPr>
                <w:b/>
                <w:sz w:val="24"/>
              </w:rPr>
            </w:pPr>
            <w:r w:rsidRPr="00853F4A">
              <w:rPr>
                <w:b/>
                <w:sz w:val="24"/>
              </w:rPr>
              <w:t>Day 1</w:t>
            </w:r>
          </w:p>
        </w:tc>
        <w:tc>
          <w:tcPr>
            <w:tcW w:w="1878" w:type="dxa"/>
          </w:tcPr>
          <w:p w:rsidR="00853F4A" w:rsidRPr="00853F4A" w:rsidRDefault="00853F4A" w:rsidP="00A152F1">
            <w:pPr>
              <w:rPr>
                <w:b/>
                <w:sz w:val="24"/>
              </w:rPr>
            </w:pPr>
            <w:r w:rsidRPr="00853F4A">
              <w:rPr>
                <w:b/>
                <w:sz w:val="24"/>
              </w:rPr>
              <w:t>Day 2</w:t>
            </w:r>
          </w:p>
        </w:tc>
        <w:tc>
          <w:tcPr>
            <w:tcW w:w="1879" w:type="dxa"/>
          </w:tcPr>
          <w:p w:rsidR="00853F4A" w:rsidRPr="00853F4A" w:rsidRDefault="00853F4A" w:rsidP="00A152F1">
            <w:pPr>
              <w:rPr>
                <w:b/>
                <w:sz w:val="24"/>
              </w:rPr>
            </w:pPr>
            <w:r w:rsidRPr="00853F4A">
              <w:rPr>
                <w:b/>
                <w:sz w:val="24"/>
              </w:rPr>
              <w:t>Day 3</w:t>
            </w:r>
          </w:p>
        </w:tc>
        <w:tc>
          <w:tcPr>
            <w:tcW w:w="1879" w:type="dxa"/>
          </w:tcPr>
          <w:p w:rsidR="00853F4A" w:rsidRPr="00853F4A" w:rsidRDefault="00853F4A" w:rsidP="00A152F1">
            <w:pPr>
              <w:rPr>
                <w:b/>
                <w:sz w:val="24"/>
              </w:rPr>
            </w:pPr>
            <w:r w:rsidRPr="00853F4A">
              <w:rPr>
                <w:b/>
                <w:sz w:val="24"/>
              </w:rPr>
              <w:t>Day 4</w:t>
            </w:r>
          </w:p>
        </w:tc>
      </w:tr>
      <w:tr w:rsidR="00853F4A" w:rsidTr="003E159B">
        <w:trPr>
          <w:trHeight w:val="2243"/>
        </w:trPr>
        <w:tc>
          <w:tcPr>
            <w:tcW w:w="1878" w:type="dxa"/>
          </w:tcPr>
          <w:p w:rsidR="00853F4A" w:rsidRPr="00853F4A" w:rsidRDefault="00853F4A" w:rsidP="00A152F1">
            <w:pPr>
              <w:rPr>
                <w:b/>
                <w:sz w:val="24"/>
              </w:rPr>
            </w:pPr>
            <w:r w:rsidRPr="00853F4A">
              <w:rPr>
                <w:b/>
                <w:sz w:val="24"/>
              </w:rPr>
              <w:t xml:space="preserve">Morning </w:t>
            </w:r>
          </w:p>
        </w:tc>
        <w:tc>
          <w:tcPr>
            <w:tcW w:w="1878" w:type="dxa"/>
          </w:tcPr>
          <w:p w:rsidR="00853F4A" w:rsidRDefault="003E159B" w:rsidP="003E159B">
            <w:pPr>
              <w:rPr>
                <w:sz w:val="20"/>
              </w:rPr>
            </w:pPr>
            <w:r w:rsidRPr="003E159B">
              <w:rPr>
                <w:sz w:val="20"/>
              </w:rPr>
              <w:t xml:space="preserve">Wake up </w:t>
            </w:r>
          </w:p>
          <w:p w:rsidR="003E159B" w:rsidRPr="003E159B" w:rsidRDefault="003E159B" w:rsidP="003E159B">
            <w:pPr>
              <w:rPr>
                <w:sz w:val="20"/>
              </w:rPr>
            </w:pPr>
          </w:p>
          <w:p w:rsidR="003E159B" w:rsidRPr="003E159B" w:rsidRDefault="003E159B" w:rsidP="003E159B">
            <w:pPr>
              <w:rPr>
                <w:sz w:val="24"/>
              </w:rPr>
            </w:pPr>
            <w:r>
              <w:rPr>
                <w:sz w:val="20"/>
              </w:rPr>
              <w:t>E</w:t>
            </w:r>
            <w:r w:rsidRPr="003E159B">
              <w:rPr>
                <w:sz w:val="20"/>
              </w:rPr>
              <w:t xml:space="preserve">xplore the town of Swansea </w:t>
            </w:r>
            <w:r>
              <w:rPr>
                <w:sz w:val="20"/>
              </w:rPr>
              <w:t>and can even have a little look around the shops</w:t>
            </w:r>
          </w:p>
        </w:tc>
        <w:tc>
          <w:tcPr>
            <w:tcW w:w="1878" w:type="dxa"/>
          </w:tcPr>
          <w:p w:rsidR="00853F4A" w:rsidRDefault="003B75AB" w:rsidP="00A152F1">
            <w:pPr>
              <w:rPr>
                <w:sz w:val="20"/>
              </w:rPr>
            </w:pPr>
            <w:r>
              <w:rPr>
                <w:sz w:val="20"/>
              </w:rPr>
              <w:t xml:space="preserve">Wake up </w:t>
            </w:r>
          </w:p>
          <w:p w:rsidR="003B75AB" w:rsidRDefault="003B75AB" w:rsidP="00A152F1">
            <w:pPr>
              <w:rPr>
                <w:sz w:val="20"/>
              </w:rPr>
            </w:pPr>
          </w:p>
          <w:p w:rsidR="003B75AB" w:rsidRPr="003B75AB" w:rsidRDefault="003B75AB" w:rsidP="00A152F1">
            <w:pPr>
              <w:rPr>
                <w:sz w:val="20"/>
              </w:rPr>
            </w:pPr>
            <w:r>
              <w:rPr>
                <w:sz w:val="20"/>
              </w:rPr>
              <w:t>Walk over to the National Museum(about a 5 minute walk) and explore the many things they have there</w:t>
            </w:r>
          </w:p>
        </w:tc>
        <w:tc>
          <w:tcPr>
            <w:tcW w:w="1879" w:type="dxa"/>
          </w:tcPr>
          <w:p w:rsidR="00853F4A" w:rsidRDefault="00281417" w:rsidP="00A152F1">
            <w:pPr>
              <w:rPr>
                <w:sz w:val="20"/>
              </w:rPr>
            </w:pPr>
            <w:r>
              <w:rPr>
                <w:sz w:val="20"/>
              </w:rPr>
              <w:t>Wake up</w:t>
            </w:r>
          </w:p>
          <w:p w:rsidR="00281417" w:rsidRDefault="00281417" w:rsidP="00A152F1">
            <w:pPr>
              <w:rPr>
                <w:sz w:val="20"/>
              </w:rPr>
            </w:pPr>
          </w:p>
          <w:p w:rsidR="00281417" w:rsidRDefault="00017062" w:rsidP="00A152F1">
            <w:pPr>
              <w:rPr>
                <w:sz w:val="20"/>
              </w:rPr>
            </w:pPr>
            <w:r>
              <w:rPr>
                <w:sz w:val="20"/>
              </w:rPr>
              <w:t>Get a bite to eat and may want to get sandwiches before leaving for a day out at the Gower</w:t>
            </w:r>
          </w:p>
          <w:p w:rsidR="00281417" w:rsidRDefault="00281417" w:rsidP="00A152F1">
            <w:pPr>
              <w:rPr>
                <w:sz w:val="20"/>
              </w:rPr>
            </w:pPr>
          </w:p>
          <w:p w:rsidR="00281417" w:rsidRPr="00281417" w:rsidRDefault="00281417" w:rsidP="00A152F1">
            <w:pPr>
              <w:rPr>
                <w:sz w:val="20"/>
              </w:rPr>
            </w:pPr>
          </w:p>
        </w:tc>
        <w:tc>
          <w:tcPr>
            <w:tcW w:w="1879" w:type="dxa"/>
          </w:tcPr>
          <w:p w:rsidR="00853F4A" w:rsidRDefault="00281417" w:rsidP="00A152F1">
            <w:pPr>
              <w:rPr>
                <w:sz w:val="20"/>
              </w:rPr>
            </w:pPr>
            <w:r>
              <w:rPr>
                <w:sz w:val="20"/>
              </w:rPr>
              <w:t xml:space="preserve">Wake up </w:t>
            </w:r>
          </w:p>
          <w:p w:rsidR="00281417" w:rsidRDefault="00281417" w:rsidP="00A152F1">
            <w:pPr>
              <w:rPr>
                <w:sz w:val="20"/>
              </w:rPr>
            </w:pPr>
          </w:p>
          <w:p w:rsidR="00AF6231" w:rsidRDefault="00AF6231" w:rsidP="00A152F1">
            <w:pPr>
              <w:rPr>
                <w:sz w:val="20"/>
              </w:rPr>
            </w:pPr>
            <w:r>
              <w:rPr>
                <w:sz w:val="20"/>
              </w:rPr>
              <w:t xml:space="preserve">Go over to limitless the trampoline park </w:t>
            </w:r>
          </w:p>
          <w:p w:rsidR="00AF6231" w:rsidRPr="00281417" w:rsidRDefault="00AF6231" w:rsidP="00A152F1">
            <w:pPr>
              <w:rPr>
                <w:sz w:val="20"/>
              </w:rPr>
            </w:pPr>
          </w:p>
        </w:tc>
      </w:tr>
      <w:tr w:rsidR="00853F4A" w:rsidTr="00853F4A">
        <w:trPr>
          <w:trHeight w:val="1937"/>
        </w:trPr>
        <w:tc>
          <w:tcPr>
            <w:tcW w:w="1878" w:type="dxa"/>
          </w:tcPr>
          <w:p w:rsidR="00853F4A" w:rsidRPr="00853F4A" w:rsidRDefault="00853F4A" w:rsidP="00A152F1">
            <w:pPr>
              <w:rPr>
                <w:b/>
                <w:sz w:val="24"/>
              </w:rPr>
            </w:pPr>
            <w:r w:rsidRPr="00853F4A">
              <w:rPr>
                <w:b/>
                <w:sz w:val="24"/>
              </w:rPr>
              <w:t xml:space="preserve">Afternoon </w:t>
            </w:r>
          </w:p>
        </w:tc>
        <w:tc>
          <w:tcPr>
            <w:tcW w:w="1878" w:type="dxa"/>
          </w:tcPr>
          <w:p w:rsidR="00853F4A" w:rsidRDefault="003E159B" w:rsidP="00A152F1">
            <w:pPr>
              <w:rPr>
                <w:sz w:val="20"/>
              </w:rPr>
            </w:pPr>
            <w:r>
              <w:rPr>
                <w:sz w:val="20"/>
              </w:rPr>
              <w:t>Go for a bite to eat either at a little café like the Crepe Vine which has something there to suit all needs or McDonalds is an option</w:t>
            </w:r>
          </w:p>
          <w:p w:rsidR="003620B7" w:rsidRDefault="003620B7" w:rsidP="00A152F1">
            <w:pPr>
              <w:rPr>
                <w:sz w:val="20"/>
              </w:rPr>
            </w:pPr>
          </w:p>
          <w:p w:rsidR="003620B7" w:rsidRDefault="003620B7" w:rsidP="00A152F1">
            <w:pPr>
              <w:rPr>
                <w:sz w:val="20"/>
              </w:rPr>
            </w:pPr>
            <w:r>
              <w:rPr>
                <w:sz w:val="20"/>
              </w:rPr>
              <w:t>Visit the LC2 which is a 5 minute walk away from the hotel. Take part in the swimming, surf boarding or rock climbing</w:t>
            </w:r>
          </w:p>
          <w:p w:rsidR="00465B5F" w:rsidRDefault="00465B5F" w:rsidP="00A152F1">
            <w:pPr>
              <w:rPr>
                <w:sz w:val="20"/>
              </w:rPr>
            </w:pPr>
          </w:p>
          <w:p w:rsidR="00465B5F" w:rsidRDefault="00465B5F" w:rsidP="00A152F1">
            <w:pPr>
              <w:rPr>
                <w:sz w:val="20"/>
              </w:rPr>
            </w:pPr>
            <w:r>
              <w:rPr>
                <w:sz w:val="20"/>
              </w:rPr>
              <w:t xml:space="preserve">After a swim the family will go for a walk around the Marina to see what else Swansea has to offer. </w:t>
            </w:r>
          </w:p>
          <w:p w:rsidR="003E159B" w:rsidRDefault="003E159B" w:rsidP="00A152F1">
            <w:pPr>
              <w:rPr>
                <w:sz w:val="20"/>
              </w:rPr>
            </w:pPr>
          </w:p>
          <w:p w:rsidR="003E159B" w:rsidRPr="003E159B" w:rsidRDefault="003E159B" w:rsidP="00A152F1">
            <w:pPr>
              <w:rPr>
                <w:sz w:val="20"/>
              </w:rPr>
            </w:pPr>
          </w:p>
        </w:tc>
        <w:tc>
          <w:tcPr>
            <w:tcW w:w="1878" w:type="dxa"/>
          </w:tcPr>
          <w:p w:rsidR="00853F4A" w:rsidRDefault="003B75AB" w:rsidP="00A152F1">
            <w:pPr>
              <w:rPr>
                <w:sz w:val="20"/>
              </w:rPr>
            </w:pPr>
            <w:r>
              <w:rPr>
                <w:sz w:val="20"/>
              </w:rPr>
              <w:t>Eat lunch</w:t>
            </w:r>
          </w:p>
          <w:p w:rsidR="003B75AB" w:rsidRDefault="003B75AB" w:rsidP="00A152F1">
            <w:pPr>
              <w:rPr>
                <w:sz w:val="20"/>
              </w:rPr>
            </w:pPr>
          </w:p>
          <w:p w:rsidR="003B75AB" w:rsidRPr="003B75AB" w:rsidRDefault="003B75AB" w:rsidP="00A152F1">
            <w:pPr>
              <w:rPr>
                <w:sz w:val="20"/>
              </w:rPr>
            </w:pPr>
            <w:r>
              <w:rPr>
                <w:sz w:val="20"/>
              </w:rPr>
              <w:t xml:space="preserve">Catch a bus down to Mumbles where the family can spend their afternoon sightseeing, playing </w:t>
            </w:r>
            <w:proofErr w:type="spellStart"/>
            <w:r>
              <w:rPr>
                <w:sz w:val="20"/>
              </w:rPr>
              <w:t>footgolf</w:t>
            </w:r>
            <w:proofErr w:type="spellEnd"/>
            <w:r>
              <w:rPr>
                <w:sz w:val="20"/>
              </w:rPr>
              <w:t xml:space="preserve"> or down the pier where they can view the RNLI boat or play in the arcade. </w:t>
            </w:r>
          </w:p>
        </w:tc>
        <w:tc>
          <w:tcPr>
            <w:tcW w:w="1879" w:type="dxa"/>
          </w:tcPr>
          <w:p w:rsidR="00853F4A" w:rsidRPr="004B7B69" w:rsidRDefault="00017062" w:rsidP="00017062">
            <w:pPr>
              <w:pStyle w:val="ListParagraph"/>
              <w:numPr>
                <w:ilvl w:val="0"/>
                <w:numId w:val="2"/>
              </w:numPr>
              <w:rPr>
                <w:sz w:val="20"/>
              </w:rPr>
            </w:pPr>
            <w:r w:rsidRPr="004B7B69">
              <w:rPr>
                <w:sz w:val="20"/>
              </w:rPr>
              <w:t>Langland</w:t>
            </w:r>
          </w:p>
          <w:p w:rsidR="00017062" w:rsidRPr="004B7B69" w:rsidRDefault="00017062" w:rsidP="00017062">
            <w:pPr>
              <w:pStyle w:val="ListParagraph"/>
              <w:numPr>
                <w:ilvl w:val="0"/>
                <w:numId w:val="2"/>
              </w:numPr>
              <w:rPr>
                <w:sz w:val="20"/>
              </w:rPr>
            </w:pPr>
            <w:r w:rsidRPr="004B7B69">
              <w:rPr>
                <w:sz w:val="20"/>
              </w:rPr>
              <w:t>Caswell</w:t>
            </w:r>
          </w:p>
          <w:p w:rsidR="00017062" w:rsidRPr="004B7B69" w:rsidRDefault="00017062" w:rsidP="00017062">
            <w:pPr>
              <w:pStyle w:val="ListParagraph"/>
              <w:numPr>
                <w:ilvl w:val="0"/>
                <w:numId w:val="2"/>
              </w:numPr>
              <w:rPr>
                <w:sz w:val="20"/>
              </w:rPr>
            </w:pPr>
            <w:r w:rsidRPr="004B7B69">
              <w:rPr>
                <w:sz w:val="20"/>
              </w:rPr>
              <w:t xml:space="preserve">Three cliffs Bay </w:t>
            </w:r>
          </w:p>
          <w:p w:rsidR="00017062" w:rsidRPr="004B7B69" w:rsidRDefault="00017062" w:rsidP="00017062">
            <w:pPr>
              <w:pStyle w:val="ListParagraph"/>
              <w:numPr>
                <w:ilvl w:val="0"/>
                <w:numId w:val="2"/>
              </w:numPr>
              <w:rPr>
                <w:sz w:val="20"/>
              </w:rPr>
            </w:pPr>
            <w:proofErr w:type="spellStart"/>
            <w:r w:rsidRPr="004B7B69">
              <w:rPr>
                <w:sz w:val="20"/>
              </w:rPr>
              <w:t>Oxwich</w:t>
            </w:r>
            <w:proofErr w:type="spellEnd"/>
            <w:r w:rsidRPr="004B7B69">
              <w:rPr>
                <w:sz w:val="20"/>
              </w:rPr>
              <w:t xml:space="preserve"> </w:t>
            </w:r>
          </w:p>
          <w:p w:rsidR="00017062" w:rsidRPr="004B7B69" w:rsidRDefault="004B7B69" w:rsidP="00017062">
            <w:pPr>
              <w:pStyle w:val="ListParagraph"/>
              <w:numPr>
                <w:ilvl w:val="0"/>
                <w:numId w:val="2"/>
              </w:numPr>
              <w:rPr>
                <w:sz w:val="20"/>
              </w:rPr>
            </w:pPr>
            <w:r w:rsidRPr="004B7B69">
              <w:rPr>
                <w:sz w:val="20"/>
              </w:rPr>
              <w:t xml:space="preserve">Port </w:t>
            </w:r>
            <w:proofErr w:type="spellStart"/>
            <w:r w:rsidRPr="004B7B69">
              <w:rPr>
                <w:sz w:val="20"/>
              </w:rPr>
              <w:t>Eynon</w:t>
            </w:r>
            <w:proofErr w:type="spellEnd"/>
            <w:r w:rsidRPr="004B7B69">
              <w:rPr>
                <w:sz w:val="20"/>
              </w:rPr>
              <w:t xml:space="preserve"> </w:t>
            </w:r>
          </w:p>
          <w:p w:rsidR="004B7B69" w:rsidRPr="00017062" w:rsidRDefault="004B7B69" w:rsidP="004B7B69">
            <w:pPr>
              <w:pStyle w:val="ListParagraph"/>
              <w:rPr>
                <w:sz w:val="24"/>
              </w:rPr>
            </w:pPr>
          </w:p>
        </w:tc>
        <w:tc>
          <w:tcPr>
            <w:tcW w:w="1879" w:type="dxa"/>
          </w:tcPr>
          <w:p w:rsidR="004B7B69" w:rsidRDefault="00AF6231" w:rsidP="00A152F1">
            <w:pPr>
              <w:rPr>
                <w:sz w:val="20"/>
              </w:rPr>
            </w:pPr>
            <w:proofErr w:type="gramStart"/>
            <w:r>
              <w:rPr>
                <w:sz w:val="20"/>
              </w:rPr>
              <w:t>spend</w:t>
            </w:r>
            <w:proofErr w:type="gramEnd"/>
            <w:r>
              <w:rPr>
                <w:sz w:val="20"/>
              </w:rPr>
              <w:t xml:space="preserve"> the afternoon </w:t>
            </w:r>
            <w:r w:rsidR="004B7B69">
              <w:rPr>
                <w:sz w:val="20"/>
              </w:rPr>
              <w:t xml:space="preserve">down </w:t>
            </w:r>
            <w:proofErr w:type="spellStart"/>
            <w:r w:rsidR="004B7B69">
              <w:rPr>
                <w:sz w:val="20"/>
              </w:rPr>
              <w:t>Aberdulais</w:t>
            </w:r>
            <w:proofErr w:type="spellEnd"/>
            <w:r w:rsidR="004B7B69">
              <w:rPr>
                <w:sz w:val="20"/>
              </w:rPr>
              <w:t xml:space="preserve"> Waterfalls where the whole family will be able to explore and gain knowledge. </w:t>
            </w: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Default="004B7B69" w:rsidP="004B7B69">
            <w:pPr>
              <w:rPr>
                <w:sz w:val="20"/>
              </w:rPr>
            </w:pPr>
          </w:p>
          <w:p w:rsidR="004B7B69" w:rsidRPr="004B7B69" w:rsidRDefault="004B7B69" w:rsidP="004B7B69">
            <w:pPr>
              <w:rPr>
                <w:sz w:val="20"/>
              </w:rPr>
            </w:pPr>
            <w:r>
              <w:rPr>
                <w:sz w:val="20"/>
              </w:rPr>
              <w:t xml:space="preserve">Arrive back at the hotel </w:t>
            </w:r>
          </w:p>
          <w:p w:rsidR="004B7B69" w:rsidRDefault="004B7B69" w:rsidP="004B7B69">
            <w:pPr>
              <w:rPr>
                <w:sz w:val="20"/>
              </w:rPr>
            </w:pPr>
          </w:p>
          <w:p w:rsidR="004B7B69" w:rsidRDefault="004B7B69" w:rsidP="004B7B69">
            <w:pPr>
              <w:rPr>
                <w:sz w:val="20"/>
              </w:rPr>
            </w:pPr>
          </w:p>
          <w:p w:rsidR="004B7B69" w:rsidRPr="004B7B69" w:rsidRDefault="004B7B69" w:rsidP="004B7B69">
            <w:pPr>
              <w:jc w:val="center"/>
              <w:rPr>
                <w:sz w:val="20"/>
              </w:rPr>
            </w:pPr>
          </w:p>
        </w:tc>
      </w:tr>
      <w:tr w:rsidR="00853F4A" w:rsidTr="00853F4A">
        <w:trPr>
          <w:trHeight w:val="2039"/>
        </w:trPr>
        <w:tc>
          <w:tcPr>
            <w:tcW w:w="1878" w:type="dxa"/>
          </w:tcPr>
          <w:p w:rsidR="00853F4A" w:rsidRPr="00853F4A" w:rsidRDefault="00853F4A" w:rsidP="00A152F1">
            <w:pPr>
              <w:rPr>
                <w:b/>
                <w:sz w:val="24"/>
              </w:rPr>
            </w:pPr>
            <w:r w:rsidRPr="00853F4A">
              <w:rPr>
                <w:b/>
                <w:sz w:val="24"/>
              </w:rPr>
              <w:t>Evening</w:t>
            </w:r>
          </w:p>
        </w:tc>
        <w:tc>
          <w:tcPr>
            <w:tcW w:w="1878" w:type="dxa"/>
          </w:tcPr>
          <w:p w:rsidR="00853F4A" w:rsidRPr="003620B7" w:rsidRDefault="00465B5F" w:rsidP="00465B5F">
            <w:pPr>
              <w:rPr>
                <w:sz w:val="20"/>
              </w:rPr>
            </w:pPr>
            <w:r>
              <w:rPr>
                <w:sz w:val="20"/>
              </w:rPr>
              <w:t xml:space="preserve">In the evening the family can try out the American diner called </w:t>
            </w:r>
            <w:r w:rsidR="003B75AB">
              <w:rPr>
                <w:sz w:val="20"/>
              </w:rPr>
              <w:t>Denny’s</w:t>
            </w:r>
            <w:r>
              <w:rPr>
                <w:sz w:val="20"/>
              </w:rPr>
              <w:t xml:space="preserve"> which is new to Swansea and has many choices on offer. </w:t>
            </w:r>
          </w:p>
        </w:tc>
        <w:tc>
          <w:tcPr>
            <w:tcW w:w="1878" w:type="dxa"/>
          </w:tcPr>
          <w:p w:rsidR="00853F4A" w:rsidRPr="009A4F5A" w:rsidRDefault="009A4F5A" w:rsidP="00A152F1">
            <w:pPr>
              <w:rPr>
                <w:sz w:val="20"/>
              </w:rPr>
            </w:pPr>
            <w:r>
              <w:rPr>
                <w:sz w:val="20"/>
              </w:rPr>
              <w:t>After catching the number 2</w:t>
            </w:r>
            <w:r w:rsidR="00281417">
              <w:rPr>
                <w:sz w:val="20"/>
              </w:rPr>
              <w:t xml:space="preserve"> or 3</w:t>
            </w:r>
            <w:r>
              <w:rPr>
                <w:sz w:val="20"/>
              </w:rPr>
              <w:t xml:space="preserve"> </w:t>
            </w:r>
            <w:proofErr w:type="spellStart"/>
            <w:r>
              <w:rPr>
                <w:sz w:val="20"/>
              </w:rPr>
              <w:t>FirstBus</w:t>
            </w:r>
            <w:proofErr w:type="spellEnd"/>
            <w:r>
              <w:rPr>
                <w:sz w:val="20"/>
              </w:rPr>
              <w:t xml:space="preserve"> back into the city centre the family can go for a meal at Frankie and Benny’s and their children can eat there for a £1 each.  </w:t>
            </w:r>
          </w:p>
        </w:tc>
        <w:tc>
          <w:tcPr>
            <w:tcW w:w="1879" w:type="dxa"/>
          </w:tcPr>
          <w:p w:rsidR="00853F4A" w:rsidRPr="004B7B69" w:rsidRDefault="004B7B69" w:rsidP="00A152F1">
            <w:pPr>
              <w:rPr>
                <w:sz w:val="20"/>
              </w:rPr>
            </w:pPr>
            <w:r>
              <w:rPr>
                <w:sz w:val="20"/>
              </w:rPr>
              <w:t xml:space="preserve">Return back to the city centre and have food in a traditional pub like the White Rose which is situated in Mumbles </w:t>
            </w:r>
          </w:p>
        </w:tc>
        <w:tc>
          <w:tcPr>
            <w:tcW w:w="1879" w:type="dxa"/>
          </w:tcPr>
          <w:p w:rsidR="00853F4A" w:rsidRPr="004B7B69" w:rsidRDefault="004B7B69" w:rsidP="00A152F1">
            <w:pPr>
              <w:rPr>
                <w:sz w:val="20"/>
              </w:rPr>
            </w:pPr>
            <w:r>
              <w:rPr>
                <w:sz w:val="20"/>
              </w:rPr>
              <w:t>Have a relaxing night in before leaving and order a takeaway (Dominos/curry)</w:t>
            </w:r>
          </w:p>
        </w:tc>
      </w:tr>
    </w:tbl>
    <w:p w:rsidR="00D34ECF" w:rsidRDefault="00D34ECF" w:rsidP="00A152F1">
      <w:pPr>
        <w:rPr>
          <w:sz w:val="24"/>
        </w:rPr>
      </w:pPr>
    </w:p>
    <w:p w:rsidR="00AF6231" w:rsidRDefault="00AF6231" w:rsidP="00A152F1">
      <w:pPr>
        <w:rPr>
          <w:sz w:val="24"/>
        </w:rPr>
      </w:pPr>
    </w:p>
    <w:p w:rsidR="006B373E" w:rsidRDefault="006B373E" w:rsidP="00A078F7">
      <w:pPr>
        <w:rPr>
          <w:b/>
          <w:sz w:val="24"/>
        </w:rPr>
      </w:pPr>
    </w:p>
    <w:p w:rsidR="006B373E" w:rsidRDefault="006B373E" w:rsidP="00A078F7">
      <w:pPr>
        <w:rPr>
          <w:b/>
          <w:sz w:val="24"/>
        </w:rPr>
      </w:pPr>
    </w:p>
    <w:p w:rsidR="00D34ECF" w:rsidRDefault="00AA4318" w:rsidP="00A078F7">
      <w:pPr>
        <w:rPr>
          <w:b/>
          <w:sz w:val="24"/>
        </w:rPr>
      </w:pPr>
      <w:r w:rsidRPr="00A078F7">
        <w:rPr>
          <w:b/>
          <w:sz w:val="24"/>
        </w:rPr>
        <w:t>SWOT</w:t>
      </w:r>
    </w:p>
    <w:p w:rsidR="000F7EF5" w:rsidRDefault="000F7EF5" w:rsidP="00A078F7">
      <w:pPr>
        <w:rPr>
          <w:b/>
          <w:sz w:val="24"/>
        </w:rPr>
      </w:pPr>
    </w:p>
    <w:p w:rsidR="000F7EF5" w:rsidRDefault="000F7EF5" w:rsidP="00A078F7">
      <w:pPr>
        <w:rPr>
          <w:b/>
          <w:sz w:val="24"/>
        </w:rPr>
      </w:pPr>
    </w:p>
    <w:p w:rsidR="000F7EF5" w:rsidRDefault="000F7EF5" w:rsidP="00A078F7">
      <w:pPr>
        <w:rPr>
          <w:b/>
          <w:sz w:val="24"/>
        </w:rPr>
      </w:pPr>
    </w:p>
    <w:p w:rsidR="000F7EF5" w:rsidRPr="00A078F7" w:rsidRDefault="000F7EF5" w:rsidP="00A078F7">
      <w:pPr>
        <w:rPr>
          <w:b/>
          <w:sz w:val="24"/>
        </w:rPr>
      </w:pPr>
    </w:p>
    <w:tbl>
      <w:tblPr>
        <w:tblStyle w:val="TableGrid"/>
        <w:tblpPr w:leftFromText="180" w:rightFromText="180" w:vertAnchor="page" w:horzAnchor="margin" w:tblpY="3091"/>
        <w:tblW w:w="0" w:type="auto"/>
        <w:tblLook w:val="04A0" w:firstRow="1" w:lastRow="0" w:firstColumn="1" w:lastColumn="0" w:noHBand="0" w:noVBand="1"/>
      </w:tblPr>
      <w:tblGrid>
        <w:gridCol w:w="4621"/>
        <w:gridCol w:w="4621"/>
      </w:tblGrid>
      <w:tr w:rsidR="00A078F7" w:rsidTr="00A078F7">
        <w:tc>
          <w:tcPr>
            <w:tcW w:w="4621" w:type="dxa"/>
          </w:tcPr>
          <w:p w:rsidR="00A078F7" w:rsidRDefault="00A078F7" w:rsidP="00A078F7">
            <w:pPr>
              <w:rPr>
                <w:b/>
                <w:sz w:val="24"/>
              </w:rPr>
            </w:pPr>
            <w:r>
              <w:rPr>
                <w:b/>
                <w:sz w:val="24"/>
              </w:rPr>
              <w:t xml:space="preserve">Strengths </w:t>
            </w:r>
          </w:p>
          <w:p w:rsidR="00A078F7" w:rsidRPr="00AA4318" w:rsidRDefault="00A078F7" w:rsidP="00A078F7">
            <w:pPr>
              <w:rPr>
                <w:sz w:val="24"/>
              </w:rPr>
            </w:pPr>
            <w:r>
              <w:rPr>
                <w:sz w:val="24"/>
              </w:rPr>
              <w:t xml:space="preserve">Attracting visitors </w:t>
            </w:r>
            <w:r w:rsidR="000F7EF5">
              <w:rPr>
                <w:sz w:val="24"/>
              </w:rPr>
              <w:t>that have already been</w:t>
            </w:r>
          </w:p>
          <w:p w:rsidR="00A078F7" w:rsidRDefault="00A078F7" w:rsidP="00A078F7">
            <w:pPr>
              <w:rPr>
                <w:sz w:val="24"/>
              </w:rPr>
            </w:pPr>
            <w:r>
              <w:rPr>
                <w:sz w:val="24"/>
              </w:rPr>
              <w:t>Transport?</w:t>
            </w:r>
          </w:p>
          <w:p w:rsidR="00A078F7" w:rsidRPr="00750AFB" w:rsidRDefault="00A078F7" w:rsidP="00A078F7">
            <w:pPr>
              <w:rPr>
                <w:sz w:val="24"/>
              </w:rPr>
            </w:pPr>
            <w:r>
              <w:rPr>
                <w:sz w:val="24"/>
              </w:rPr>
              <w:t xml:space="preserve">Outstanding beauty areas </w:t>
            </w:r>
          </w:p>
          <w:p w:rsidR="00A078F7" w:rsidRDefault="00A078F7" w:rsidP="00A078F7">
            <w:pPr>
              <w:rPr>
                <w:b/>
                <w:sz w:val="24"/>
              </w:rPr>
            </w:pPr>
          </w:p>
          <w:p w:rsidR="00A078F7" w:rsidRDefault="00A078F7" w:rsidP="00A078F7">
            <w:pPr>
              <w:rPr>
                <w:b/>
                <w:sz w:val="24"/>
              </w:rPr>
            </w:pPr>
          </w:p>
          <w:p w:rsidR="00A078F7" w:rsidRDefault="00A078F7" w:rsidP="00A078F7">
            <w:pPr>
              <w:rPr>
                <w:b/>
                <w:sz w:val="24"/>
              </w:rPr>
            </w:pPr>
          </w:p>
          <w:p w:rsidR="00A078F7" w:rsidRPr="00AF6231" w:rsidRDefault="00A078F7" w:rsidP="00A078F7">
            <w:pPr>
              <w:rPr>
                <w:b/>
                <w:sz w:val="24"/>
              </w:rPr>
            </w:pPr>
          </w:p>
        </w:tc>
        <w:tc>
          <w:tcPr>
            <w:tcW w:w="4621" w:type="dxa"/>
          </w:tcPr>
          <w:p w:rsidR="00A078F7" w:rsidRDefault="00A078F7" w:rsidP="00A078F7">
            <w:pPr>
              <w:rPr>
                <w:b/>
                <w:sz w:val="24"/>
              </w:rPr>
            </w:pPr>
            <w:r>
              <w:rPr>
                <w:b/>
                <w:sz w:val="24"/>
              </w:rPr>
              <w:t>Weaknesses</w:t>
            </w:r>
          </w:p>
          <w:p w:rsidR="00A078F7" w:rsidRDefault="00A078F7" w:rsidP="00A078F7">
            <w:pPr>
              <w:rPr>
                <w:sz w:val="24"/>
              </w:rPr>
            </w:pPr>
            <w:r>
              <w:rPr>
                <w:sz w:val="24"/>
              </w:rPr>
              <w:t xml:space="preserve">New idea </w:t>
            </w:r>
          </w:p>
          <w:p w:rsidR="00A078F7" w:rsidRPr="00AA4318" w:rsidRDefault="00A078F7" w:rsidP="00A078F7">
            <w:pPr>
              <w:rPr>
                <w:sz w:val="24"/>
              </w:rPr>
            </w:pPr>
            <w:r>
              <w:rPr>
                <w:sz w:val="24"/>
              </w:rPr>
              <w:t xml:space="preserve">Infrastructure  </w:t>
            </w:r>
          </w:p>
        </w:tc>
      </w:tr>
      <w:tr w:rsidR="00A078F7" w:rsidTr="00A078F7">
        <w:tc>
          <w:tcPr>
            <w:tcW w:w="4621" w:type="dxa"/>
          </w:tcPr>
          <w:p w:rsidR="00A078F7" w:rsidRPr="00AF6231" w:rsidRDefault="00A078F7" w:rsidP="00A078F7">
            <w:pPr>
              <w:rPr>
                <w:b/>
                <w:sz w:val="24"/>
              </w:rPr>
            </w:pPr>
            <w:r>
              <w:rPr>
                <w:b/>
                <w:sz w:val="24"/>
              </w:rPr>
              <w:t xml:space="preserve">Opportunities </w:t>
            </w:r>
          </w:p>
          <w:p w:rsidR="00A078F7" w:rsidRDefault="00A078F7" w:rsidP="00A078F7">
            <w:pPr>
              <w:rPr>
                <w:sz w:val="24"/>
              </w:rPr>
            </w:pPr>
            <w:r>
              <w:rPr>
                <w:sz w:val="24"/>
              </w:rPr>
              <w:t xml:space="preserve">New and better facilities </w:t>
            </w:r>
            <w:r>
              <w:rPr>
                <w:sz w:val="24"/>
              </w:rPr>
              <w:t xml:space="preserve">targeted for all kind of tourists. </w:t>
            </w:r>
          </w:p>
          <w:p w:rsidR="00A078F7" w:rsidRDefault="00A078F7" w:rsidP="00A078F7">
            <w:pPr>
              <w:rPr>
                <w:sz w:val="24"/>
              </w:rPr>
            </w:pPr>
          </w:p>
          <w:p w:rsidR="00A078F7" w:rsidRDefault="00A078F7" w:rsidP="00A078F7">
            <w:pPr>
              <w:rPr>
                <w:sz w:val="24"/>
              </w:rPr>
            </w:pPr>
          </w:p>
          <w:p w:rsidR="00A078F7" w:rsidRDefault="00A078F7" w:rsidP="00A078F7">
            <w:pPr>
              <w:rPr>
                <w:sz w:val="24"/>
              </w:rPr>
            </w:pPr>
          </w:p>
          <w:p w:rsidR="00A078F7" w:rsidRDefault="00A078F7" w:rsidP="00A078F7">
            <w:pPr>
              <w:rPr>
                <w:sz w:val="24"/>
              </w:rPr>
            </w:pPr>
          </w:p>
        </w:tc>
        <w:tc>
          <w:tcPr>
            <w:tcW w:w="4621" w:type="dxa"/>
          </w:tcPr>
          <w:p w:rsidR="00A078F7" w:rsidRDefault="00A078F7" w:rsidP="00A078F7">
            <w:pPr>
              <w:rPr>
                <w:b/>
                <w:sz w:val="24"/>
              </w:rPr>
            </w:pPr>
            <w:r>
              <w:rPr>
                <w:b/>
                <w:sz w:val="24"/>
              </w:rPr>
              <w:t xml:space="preserve">Threats </w:t>
            </w:r>
          </w:p>
          <w:p w:rsidR="00A078F7" w:rsidRDefault="00A078F7" w:rsidP="00A078F7">
            <w:pPr>
              <w:rPr>
                <w:sz w:val="24"/>
              </w:rPr>
            </w:pPr>
            <w:r w:rsidRPr="007E0758">
              <w:rPr>
                <w:sz w:val="24"/>
              </w:rPr>
              <w:t xml:space="preserve">Weather </w:t>
            </w:r>
          </w:p>
          <w:p w:rsidR="00A078F7" w:rsidRPr="007E0758" w:rsidRDefault="00A078F7" w:rsidP="00A078F7">
            <w:pPr>
              <w:rPr>
                <w:sz w:val="24"/>
              </w:rPr>
            </w:pPr>
          </w:p>
        </w:tc>
      </w:tr>
    </w:tbl>
    <w:p w:rsidR="00D34ECF" w:rsidRDefault="00D34ECF" w:rsidP="00A152F1">
      <w:pPr>
        <w:rPr>
          <w:sz w:val="24"/>
        </w:rPr>
      </w:pPr>
    </w:p>
    <w:p w:rsidR="00D34ECF" w:rsidRDefault="00D34ECF"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415721" w:rsidRDefault="00415721" w:rsidP="00A152F1">
      <w:pPr>
        <w:rPr>
          <w:sz w:val="24"/>
        </w:rPr>
      </w:pPr>
    </w:p>
    <w:p w:rsidR="00D70584" w:rsidRDefault="00D70584" w:rsidP="00A152F1">
      <w:pPr>
        <w:rPr>
          <w:sz w:val="24"/>
        </w:rPr>
      </w:pPr>
    </w:p>
    <w:p w:rsidR="00D70584" w:rsidRDefault="00D70584" w:rsidP="00A152F1">
      <w:pPr>
        <w:rPr>
          <w:sz w:val="24"/>
        </w:rPr>
      </w:pPr>
    </w:p>
    <w:p w:rsidR="00D34ECF" w:rsidRPr="00A078F7" w:rsidRDefault="00AA4318" w:rsidP="00A078F7">
      <w:pPr>
        <w:rPr>
          <w:b/>
          <w:sz w:val="24"/>
        </w:rPr>
      </w:pPr>
      <w:r w:rsidRPr="00A078F7">
        <w:rPr>
          <w:b/>
          <w:sz w:val="24"/>
        </w:rPr>
        <w:t>PEST</w:t>
      </w:r>
    </w:p>
    <w:tbl>
      <w:tblPr>
        <w:tblStyle w:val="TableGrid"/>
        <w:tblW w:w="0" w:type="auto"/>
        <w:tblLook w:val="04A0" w:firstRow="1" w:lastRow="0" w:firstColumn="1" w:lastColumn="0" w:noHBand="0" w:noVBand="1"/>
      </w:tblPr>
      <w:tblGrid>
        <w:gridCol w:w="4621"/>
        <w:gridCol w:w="4621"/>
      </w:tblGrid>
      <w:tr w:rsidR="00AA4318" w:rsidTr="00AA4318">
        <w:tc>
          <w:tcPr>
            <w:tcW w:w="4621" w:type="dxa"/>
          </w:tcPr>
          <w:p w:rsidR="00AA4318" w:rsidRDefault="00AA4318" w:rsidP="00AA4318">
            <w:pPr>
              <w:rPr>
                <w:b/>
                <w:sz w:val="24"/>
              </w:rPr>
            </w:pPr>
            <w:r>
              <w:rPr>
                <w:b/>
                <w:sz w:val="24"/>
              </w:rPr>
              <w:t xml:space="preserve">Political </w:t>
            </w:r>
          </w:p>
          <w:p w:rsidR="00AA4318" w:rsidRDefault="00AA4318" w:rsidP="00AA4318">
            <w:pPr>
              <w:rPr>
                <w:b/>
                <w:sz w:val="24"/>
              </w:rPr>
            </w:pPr>
            <w:r>
              <w:rPr>
                <w:sz w:val="24"/>
              </w:rPr>
              <w:t xml:space="preserve">Swansea city council are in debt </w:t>
            </w:r>
          </w:p>
          <w:p w:rsidR="00AA4318" w:rsidRDefault="00AA4318" w:rsidP="00AA4318">
            <w:pPr>
              <w:rPr>
                <w:b/>
                <w:sz w:val="24"/>
              </w:rPr>
            </w:pPr>
          </w:p>
          <w:p w:rsidR="00AA4318" w:rsidRDefault="00AA4318" w:rsidP="00AA4318">
            <w:pPr>
              <w:rPr>
                <w:b/>
                <w:sz w:val="24"/>
              </w:rPr>
            </w:pPr>
          </w:p>
          <w:p w:rsidR="00AA4318" w:rsidRPr="00AA4318" w:rsidRDefault="00AA4318" w:rsidP="00AA4318">
            <w:pPr>
              <w:rPr>
                <w:b/>
                <w:sz w:val="24"/>
              </w:rPr>
            </w:pPr>
          </w:p>
        </w:tc>
        <w:tc>
          <w:tcPr>
            <w:tcW w:w="4621" w:type="dxa"/>
          </w:tcPr>
          <w:p w:rsidR="00AA4318" w:rsidRDefault="00AA4318" w:rsidP="00AA4318">
            <w:pPr>
              <w:rPr>
                <w:b/>
                <w:sz w:val="24"/>
              </w:rPr>
            </w:pPr>
            <w:r>
              <w:rPr>
                <w:b/>
                <w:sz w:val="24"/>
              </w:rPr>
              <w:t>Economic</w:t>
            </w:r>
          </w:p>
          <w:p w:rsidR="00AA4318" w:rsidRPr="00AA4318" w:rsidRDefault="00AA4318" w:rsidP="00AA4318">
            <w:pPr>
              <w:rPr>
                <w:sz w:val="24"/>
              </w:rPr>
            </w:pPr>
            <w:r w:rsidRPr="00AA4318">
              <w:rPr>
                <w:sz w:val="24"/>
              </w:rPr>
              <w:t xml:space="preserve">Brexit </w:t>
            </w:r>
          </w:p>
          <w:p w:rsidR="00AA4318" w:rsidRDefault="00AA4318" w:rsidP="00AA4318">
            <w:pPr>
              <w:rPr>
                <w:b/>
                <w:sz w:val="24"/>
              </w:rPr>
            </w:pPr>
            <w:r w:rsidRPr="00AA4318">
              <w:rPr>
                <w:b/>
                <w:sz w:val="24"/>
              </w:rPr>
              <w:t>Swansea city council news???</w:t>
            </w:r>
          </w:p>
          <w:p w:rsidR="00436FF6" w:rsidRPr="00436FF6" w:rsidRDefault="00436FF6" w:rsidP="00AA4318">
            <w:pPr>
              <w:rPr>
                <w:sz w:val="24"/>
              </w:rPr>
            </w:pPr>
            <w:r w:rsidRPr="00436FF6">
              <w:rPr>
                <w:sz w:val="24"/>
              </w:rPr>
              <w:t>Exchange rates</w:t>
            </w:r>
          </w:p>
        </w:tc>
      </w:tr>
      <w:tr w:rsidR="00AA4318" w:rsidTr="00AA4318">
        <w:tc>
          <w:tcPr>
            <w:tcW w:w="4621" w:type="dxa"/>
          </w:tcPr>
          <w:p w:rsidR="00AA4318" w:rsidRPr="00AA4318" w:rsidRDefault="00AA4318" w:rsidP="00AA4318">
            <w:pPr>
              <w:rPr>
                <w:b/>
                <w:sz w:val="24"/>
              </w:rPr>
            </w:pPr>
            <w:r>
              <w:rPr>
                <w:b/>
                <w:sz w:val="24"/>
              </w:rPr>
              <w:t xml:space="preserve">Social </w:t>
            </w:r>
          </w:p>
          <w:p w:rsidR="00AA4318" w:rsidRDefault="00AA4318" w:rsidP="00AA4318">
            <w:pPr>
              <w:rPr>
                <w:sz w:val="24"/>
              </w:rPr>
            </w:pPr>
            <w:r>
              <w:rPr>
                <w:sz w:val="24"/>
              </w:rPr>
              <w:t>Events (what’s going on to caption the imagination)</w:t>
            </w:r>
          </w:p>
          <w:p w:rsidR="00AA4318" w:rsidRDefault="00D70584" w:rsidP="00AA4318">
            <w:pPr>
              <w:rPr>
                <w:sz w:val="24"/>
              </w:rPr>
            </w:pPr>
            <w:r>
              <w:rPr>
                <w:sz w:val="24"/>
              </w:rPr>
              <w:t xml:space="preserve">Tide lagoon </w:t>
            </w:r>
          </w:p>
          <w:p w:rsidR="00AA4318" w:rsidRDefault="00AA4318" w:rsidP="00AA4318">
            <w:pPr>
              <w:rPr>
                <w:sz w:val="24"/>
              </w:rPr>
            </w:pPr>
          </w:p>
          <w:p w:rsidR="00AA4318" w:rsidRDefault="00AA4318" w:rsidP="00AA4318">
            <w:pPr>
              <w:rPr>
                <w:sz w:val="24"/>
              </w:rPr>
            </w:pPr>
          </w:p>
          <w:p w:rsidR="00AA4318" w:rsidRDefault="00AA4318" w:rsidP="00AA4318">
            <w:pPr>
              <w:rPr>
                <w:sz w:val="24"/>
              </w:rPr>
            </w:pPr>
          </w:p>
          <w:p w:rsidR="00AA4318" w:rsidRDefault="00AA4318" w:rsidP="00AA4318">
            <w:pPr>
              <w:rPr>
                <w:sz w:val="24"/>
              </w:rPr>
            </w:pPr>
          </w:p>
        </w:tc>
        <w:tc>
          <w:tcPr>
            <w:tcW w:w="4621" w:type="dxa"/>
          </w:tcPr>
          <w:p w:rsidR="00AA4318" w:rsidRDefault="00AA4318" w:rsidP="00AA4318">
            <w:pPr>
              <w:rPr>
                <w:b/>
                <w:sz w:val="24"/>
              </w:rPr>
            </w:pPr>
            <w:r>
              <w:rPr>
                <w:b/>
                <w:sz w:val="24"/>
              </w:rPr>
              <w:t>Technological</w:t>
            </w:r>
          </w:p>
          <w:p w:rsidR="00AA4318" w:rsidRPr="00AA4318" w:rsidRDefault="00AA4318" w:rsidP="00AA4318">
            <w:pPr>
              <w:rPr>
                <w:sz w:val="24"/>
              </w:rPr>
            </w:pPr>
            <w:r>
              <w:rPr>
                <w:sz w:val="24"/>
              </w:rPr>
              <w:t>Online (peoples booking)</w:t>
            </w:r>
          </w:p>
        </w:tc>
      </w:tr>
    </w:tbl>
    <w:p w:rsidR="00AA4318" w:rsidRPr="00AA4318" w:rsidRDefault="00AA4318" w:rsidP="00AA4318">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7F05D8" w:rsidP="00A152F1">
      <w:pPr>
        <w:rPr>
          <w:sz w:val="24"/>
        </w:rPr>
      </w:pPr>
      <w:r>
        <w:rPr>
          <w:noProof/>
          <w:lang w:eastAsia="en-GB"/>
        </w:rPr>
        <w:lastRenderedPageBreak/>
        <w:drawing>
          <wp:inline distT="0" distB="0" distL="0" distR="0" wp14:anchorId="6166B13E" wp14:editId="3BAA7CE7">
            <wp:extent cx="556260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562600" cy="3486150"/>
                    </a:xfrm>
                    <a:prstGeom prst="rect">
                      <a:avLst/>
                    </a:prstGeom>
                  </pic:spPr>
                </pic:pic>
              </a:graphicData>
            </a:graphic>
          </wp:inline>
        </w:drawing>
      </w: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Default="00D34ECF" w:rsidP="00A152F1">
      <w:pPr>
        <w:rPr>
          <w:sz w:val="24"/>
        </w:rPr>
      </w:pPr>
    </w:p>
    <w:p w:rsidR="00D34ECF" w:rsidRPr="00A152F1" w:rsidRDefault="00D34ECF" w:rsidP="00A152F1">
      <w:pPr>
        <w:rPr>
          <w:sz w:val="24"/>
        </w:rPr>
      </w:pPr>
    </w:p>
    <w:sectPr w:rsidR="00D34ECF" w:rsidRPr="00A152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2E0" w:rsidRDefault="005562E0" w:rsidP="00AA4318">
      <w:pPr>
        <w:spacing w:after="0" w:line="240" w:lineRule="auto"/>
      </w:pPr>
      <w:r>
        <w:separator/>
      </w:r>
    </w:p>
  </w:endnote>
  <w:endnote w:type="continuationSeparator" w:id="0">
    <w:p w:rsidR="005562E0" w:rsidRDefault="005562E0" w:rsidP="00AA4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2E0" w:rsidRDefault="005562E0" w:rsidP="00AA4318">
      <w:pPr>
        <w:spacing w:after="0" w:line="240" w:lineRule="auto"/>
      </w:pPr>
      <w:r>
        <w:separator/>
      </w:r>
    </w:p>
  </w:footnote>
  <w:footnote w:type="continuationSeparator" w:id="0">
    <w:p w:rsidR="005562E0" w:rsidRDefault="005562E0" w:rsidP="00AA43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592"/>
    <w:multiLevelType w:val="hybridMultilevel"/>
    <w:tmpl w:val="A68A83A0"/>
    <w:lvl w:ilvl="0" w:tplc="4EB284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9216AEE"/>
    <w:multiLevelType w:val="hybridMultilevel"/>
    <w:tmpl w:val="9C90EC08"/>
    <w:lvl w:ilvl="0" w:tplc="45A8C9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0930D94"/>
    <w:multiLevelType w:val="hybridMultilevel"/>
    <w:tmpl w:val="62AA85D6"/>
    <w:lvl w:ilvl="0" w:tplc="287A4C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BAE0F8E"/>
    <w:multiLevelType w:val="hybridMultilevel"/>
    <w:tmpl w:val="89142F8A"/>
    <w:lvl w:ilvl="0" w:tplc="4FA617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F1"/>
    <w:rsid w:val="000128AE"/>
    <w:rsid w:val="00017062"/>
    <w:rsid w:val="000F7EF5"/>
    <w:rsid w:val="00151321"/>
    <w:rsid w:val="001B37FC"/>
    <w:rsid w:val="00281417"/>
    <w:rsid w:val="002B03A5"/>
    <w:rsid w:val="00300014"/>
    <w:rsid w:val="003159AA"/>
    <w:rsid w:val="003620B7"/>
    <w:rsid w:val="003B75AB"/>
    <w:rsid w:val="003E159B"/>
    <w:rsid w:val="00415721"/>
    <w:rsid w:val="004170BC"/>
    <w:rsid w:val="00436FF6"/>
    <w:rsid w:val="00465B5F"/>
    <w:rsid w:val="004B7B69"/>
    <w:rsid w:val="004C0C5D"/>
    <w:rsid w:val="004E28D7"/>
    <w:rsid w:val="005241C4"/>
    <w:rsid w:val="00537FF0"/>
    <w:rsid w:val="005562E0"/>
    <w:rsid w:val="005772F0"/>
    <w:rsid w:val="006A2106"/>
    <w:rsid w:val="006B192F"/>
    <w:rsid w:val="006B373E"/>
    <w:rsid w:val="007419BA"/>
    <w:rsid w:val="00750AFB"/>
    <w:rsid w:val="00762C48"/>
    <w:rsid w:val="007873B2"/>
    <w:rsid w:val="007D6582"/>
    <w:rsid w:val="007D7DAB"/>
    <w:rsid w:val="007E0758"/>
    <w:rsid w:val="007F05D8"/>
    <w:rsid w:val="0085322E"/>
    <w:rsid w:val="00853F4A"/>
    <w:rsid w:val="008A7D96"/>
    <w:rsid w:val="009009CE"/>
    <w:rsid w:val="009254CE"/>
    <w:rsid w:val="009A4F5A"/>
    <w:rsid w:val="00A078F7"/>
    <w:rsid w:val="00A152F1"/>
    <w:rsid w:val="00A17F15"/>
    <w:rsid w:val="00A41A8A"/>
    <w:rsid w:val="00AA4318"/>
    <w:rsid w:val="00AA4A0D"/>
    <w:rsid w:val="00AD48C5"/>
    <w:rsid w:val="00AE3BD9"/>
    <w:rsid w:val="00AF6231"/>
    <w:rsid w:val="00B93BBC"/>
    <w:rsid w:val="00CB7527"/>
    <w:rsid w:val="00D34ECF"/>
    <w:rsid w:val="00D70584"/>
    <w:rsid w:val="00DB77D3"/>
    <w:rsid w:val="00E07D06"/>
    <w:rsid w:val="00E12CF8"/>
    <w:rsid w:val="00E15FDF"/>
    <w:rsid w:val="00F13740"/>
    <w:rsid w:val="00F44F53"/>
    <w:rsid w:val="00F709E2"/>
    <w:rsid w:val="00FD5C46"/>
    <w:rsid w:val="00FE7B93"/>
    <w:rsid w:val="00FF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5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4ECF"/>
    <w:rPr>
      <w:color w:val="0000FF" w:themeColor="hyperlink"/>
      <w:u w:val="single"/>
    </w:rPr>
  </w:style>
  <w:style w:type="paragraph" w:styleId="ListParagraph">
    <w:name w:val="List Paragraph"/>
    <w:basedOn w:val="Normal"/>
    <w:uiPriority w:val="34"/>
    <w:qFormat/>
    <w:rsid w:val="003E159B"/>
    <w:pPr>
      <w:ind w:left="720"/>
      <w:contextualSpacing/>
    </w:pPr>
  </w:style>
  <w:style w:type="paragraph" w:styleId="Header">
    <w:name w:val="header"/>
    <w:basedOn w:val="Normal"/>
    <w:link w:val="HeaderChar"/>
    <w:uiPriority w:val="99"/>
    <w:unhideWhenUsed/>
    <w:rsid w:val="00AA4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18"/>
  </w:style>
  <w:style w:type="paragraph" w:styleId="Footer">
    <w:name w:val="footer"/>
    <w:basedOn w:val="Normal"/>
    <w:link w:val="FooterChar"/>
    <w:uiPriority w:val="99"/>
    <w:unhideWhenUsed/>
    <w:rsid w:val="00AA4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18"/>
  </w:style>
  <w:style w:type="paragraph" w:styleId="BalloonText">
    <w:name w:val="Balloon Text"/>
    <w:basedOn w:val="Normal"/>
    <w:link w:val="BalloonTextChar"/>
    <w:uiPriority w:val="99"/>
    <w:semiHidden/>
    <w:unhideWhenUsed/>
    <w:rsid w:val="007F0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5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5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4ECF"/>
    <w:rPr>
      <w:color w:val="0000FF" w:themeColor="hyperlink"/>
      <w:u w:val="single"/>
    </w:rPr>
  </w:style>
  <w:style w:type="paragraph" w:styleId="ListParagraph">
    <w:name w:val="List Paragraph"/>
    <w:basedOn w:val="Normal"/>
    <w:uiPriority w:val="34"/>
    <w:qFormat/>
    <w:rsid w:val="003E159B"/>
    <w:pPr>
      <w:ind w:left="720"/>
      <w:contextualSpacing/>
    </w:pPr>
  </w:style>
  <w:style w:type="paragraph" w:styleId="Header">
    <w:name w:val="header"/>
    <w:basedOn w:val="Normal"/>
    <w:link w:val="HeaderChar"/>
    <w:uiPriority w:val="99"/>
    <w:unhideWhenUsed/>
    <w:rsid w:val="00AA43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18"/>
  </w:style>
  <w:style w:type="paragraph" w:styleId="Footer">
    <w:name w:val="footer"/>
    <w:basedOn w:val="Normal"/>
    <w:link w:val="FooterChar"/>
    <w:uiPriority w:val="99"/>
    <w:unhideWhenUsed/>
    <w:rsid w:val="00AA4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18"/>
  </w:style>
  <w:style w:type="paragraph" w:styleId="BalloonText">
    <w:name w:val="Balloon Text"/>
    <w:basedOn w:val="Normal"/>
    <w:link w:val="BalloonTextChar"/>
    <w:uiPriority w:val="99"/>
    <w:semiHidden/>
    <w:unhideWhenUsed/>
    <w:rsid w:val="007F0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5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e.booking.com/book.en-gb.html" TargetMode="External"/><Relationship Id="rId13" Type="http://schemas.openxmlformats.org/officeDocument/2006/relationships/hyperlink" Target="http://www.tidallagoonpower.com/projects/swansea-ba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abta.com/about-us/press/abta-reveals-online-holiday-booking-habi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walesonline.co.uk/whats-on/music-nightlife-news/radio-1-biggest-weekend-2018-14219466"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visitswanseabay.com/listings/things-to-do/" TargetMode="External"/><Relationship Id="rId4" Type="http://schemas.openxmlformats.org/officeDocument/2006/relationships/settings" Target="settings.xml"/><Relationship Id="rId9" Type="http://schemas.openxmlformats.org/officeDocument/2006/relationships/hyperlink" Target="https://www.swansea.gov.uk/article/6406/Tourism-research-and-statistics" TargetMode="External"/><Relationship Id="rId14" Type="http://schemas.openxmlformats.org/officeDocument/2006/relationships/hyperlink" Target="https://www.theguardian.com/travel/datablog/2016/jul/30/where-do-brits-go-on-holi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997</TotalTime>
  <Pages>12</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Hiles</dc:creator>
  <cp:keywords/>
  <dc:description/>
  <cp:lastModifiedBy>Georgia Hiles</cp:lastModifiedBy>
  <cp:revision>13</cp:revision>
  <dcterms:created xsi:type="dcterms:W3CDTF">2018-03-23T21:28:00Z</dcterms:created>
  <dcterms:modified xsi:type="dcterms:W3CDTF">2018-03-26T02:53:00Z</dcterms:modified>
</cp:coreProperties>
</file>