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671F70DA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……………</w:t>
      </w:r>
      <w:proofErr w:type="gramStart"/>
      <w:r w:rsidR="00AE1BC9">
        <w:rPr>
          <w:rFonts w:ascii="Arial" w:hAnsi="Arial" w:cs="Arial"/>
          <w:szCs w:val="24"/>
        </w:rPr>
        <w:t>OLIVETTE  MILDRED</w:t>
      </w:r>
      <w:proofErr w:type="gramEnd"/>
      <w:r w:rsidR="00AE1BC9">
        <w:rPr>
          <w:rFonts w:ascii="Arial" w:hAnsi="Arial" w:cs="Arial"/>
          <w:szCs w:val="24"/>
        </w:rPr>
        <w:t xml:space="preserve"> COLE </w:t>
      </w:r>
      <w:r w:rsidRPr="00FE7554">
        <w:rPr>
          <w:rFonts w:ascii="Arial" w:hAnsi="Arial" w:cs="Arial"/>
          <w:szCs w:val="24"/>
        </w:rPr>
        <w:t>…………</w:t>
      </w:r>
    </w:p>
    <w:p w14:paraId="62448DDD" w14:textId="7302EEB2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……</w:t>
      </w:r>
      <w:r w:rsidR="00AE1BC9">
        <w:rPr>
          <w:rFonts w:ascii="Arial" w:hAnsi="Arial" w:cs="Arial"/>
          <w:szCs w:val="24"/>
        </w:rPr>
        <w:t xml:space="preserve">Effect of witnessing domestic abuse on child cognitive development </w:t>
      </w:r>
      <w:r w:rsidRPr="00FE7554">
        <w:rPr>
          <w:rFonts w:ascii="Arial" w:hAnsi="Arial" w:cs="Arial"/>
          <w:szCs w:val="24"/>
        </w:rPr>
        <w:t>…………………………………………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2A2A4362" w:rsidR="00CF4B88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AE1BC9">
        <w:rPr>
          <w:rFonts w:ascii="Arial" w:hAnsi="Arial" w:cs="Arial"/>
          <w:szCs w:val="24"/>
        </w:rPr>
        <w:t xml:space="preserve">Domestic violence </w:t>
      </w:r>
    </w:p>
    <w:p w14:paraId="3267C997" w14:textId="1983C305" w:rsidR="00AE1BC9" w:rsidRDefault="00AE1BC9" w:rsidP="00CF4B88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                 Child development </w:t>
      </w:r>
    </w:p>
    <w:p w14:paraId="6EDD480B" w14:textId="0AA881B5" w:rsidR="00AE1BC9" w:rsidRPr="00FE7554" w:rsidRDefault="00AE1BC9" w:rsidP="00CF4B88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                 Effect of domestic abuse on child dev</w:t>
      </w:r>
      <w:r w:rsidR="0005738C">
        <w:rPr>
          <w:rFonts w:ascii="Arial" w:hAnsi="Arial" w:cs="Arial"/>
          <w:szCs w:val="24"/>
        </w:rPr>
        <w:t>e</w:t>
      </w:r>
      <w:r>
        <w:rPr>
          <w:rFonts w:ascii="Arial" w:hAnsi="Arial" w:cs="Arial"/>
          <w:szCs w:val="24"/>
        </w:rPr>
        <w:t>lopment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0C2D122E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05738C">
        <w:rPr>
          <w:rFonts w:ascii="Arial" w:hAnsi="Arial" w:cs="Arial"/>
          <w:szCs w:val="24"/>
        </w:rPr>
        <w:t xml:space="preserve">Google search engine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019F3AF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 ……</w:t>
      </w:r>
      <w:r w:rsidR="0005738C">
        <w:rPr>
          <w:rFonts w:ascii="Arial" w:hAnsi="Arial" w:cs="Arial"/>
          <w:szCs w:val="24"/>
        </w:rPr>
        <w:t>2009 onwards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2B6B19AD" w14:textId="335F42A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 …………</w:t>
      </w:r>
      <w:r w:rsidR="0005738C">
        <w:rPr>
          <w:rFonts w:ascii="Arial" w:hAnsi="Arial" w:cs="Arial"/>
          <w:szCs w:val="24"/>
        </w:rPr>
        <w:t xml:space="preserve">English </w:t>
      </w:r>
      <w:r w:rsidRPr="00FE7554">
        <w:rPr>
          <w:rFonts w:ascii="Arial" w:hAnsi="Arial" w:cs="Arial"/>
          <w:szCs w:val="24"/>
        </w:rPr>
        <w:t>…………………………………….</w:t>
      </w:r>
    </w:p>
    <w:p w14:paraId="46C4DB9D" w14:textId="337FB0D5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 ………</w:t>
      </w:r>
      <w:r w:rsidR="0005738C">
        <w:rPr>
          <w:rFonts w:ascii="Arial" w:hAnsi="Arial" w:cs="Arial"/>
          <w:szCs w:val="24"/>
        </w:rPr>
        <w:t>Google scholar</w:t>
      </w:r>
      <w:r w:rsidRPr="00FE7554">
        <w:rPr>
          <w:rFonts w:ascii="Arial" w:hAnsi="Arial" w:cs="Arial"/>
          <w:szCs w:val="24"/>
        </w:rPr>
        <w:t>……………………………………….</w:t>
      </w:r>
    </w:p>
    <w:p w14:paraId="0929E0BE" w14:textId="493D10BC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 ……</w:t>
      </w:r>
      <w:r w:rsidR="0005738C">
        <w:rPr>
          <w:rFonts w:ascii="Arial" w:hAnsi="Arial" w:cs="Arial"/>
          <w:szCs w:val="24"/>
        </w:rPr>
        <w:t xml:space="preserve">UK 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269F902C" w14:textId="274AC80C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</w:t>
      </w:r>
      <w:r w:rsidR="0005738C">
        <w:rPr>
          <w:rFonts w:ascii="Arial" w:hAnsi="Arial" w:cs="Arial"/>
          <w:szCs w:val="24"/>
        </w:rPr>
        <w:t>none</w:t>
      </w:r>
      <w:r w:rsidRPr="00FE7554">
        <w:rPr>
          <w:rFonts w:ascii="Arial" w:hAnsi="Arial" w:cs="Arial"/>
          <w:szCs w:val="24"/>
        </w:rPr>
        <w:t>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15084052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  <w:r w:rsidR="0005738C">
        <w:rPr>
          <w:rFonts w:ascii="Arial" w:hAnsi="Arial" w:cs="Arial"/>
          <w:b/>
          <w:bCs/>
          <w:szCs w:val="24"/>
        </w:rPr>
        <w:t xml:space="preserve"> UK journals 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5738C"/>
    <w:rsid w:val="001D13D3"/>
    <w:rsid w:val="00216C85"/>
    <w:rsid w:val="00273EDD"/>
    <w:rsid w:val="002C3965"/>
    <w:rsid w:val="00321C4C"/>
    <w:rsid w:val="00894F9A"/>
    <w:rsid w:val="009D1D1E"/>
    <w:rsid w:val="00A035FD"/>
    <w:rsid w:val="00AE1BC9"/>
    <w:rsid w:val="00CF4B88"/>
    <w:rsid w:val="00E512FA"/>
    <w:rsid w:val="00E67B4D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Olivette Cole (2022097)</cp:lastModifiedBy>
  <cp:revision>2</cp:revision>
  <dcterms:created xsi:type="dcterms:W3CDTF">2022-06-29T11:30:00Z</dcterms:created>
  <dcterms:modified xsi:type="dcterms:W3CDTF">2022-06-29T11:30:00Z</dcterms:modified>
</cp:coreProperties>
</file>