
<file path=[Content_Types].xml><?xml version="1.0" encoding="utf-8"?>
<Types xmlns="http://schemas.openxmlformats.org/package/2006/content-types">
  <Override PartName="/word/footnotes.xml" ContentType="application/vnd.openxmlformats-officedocument.wordprocessingml.footnotes+xml"/>
  <Override PartName="/word/charts/chart10.xml" ContentType="application/vnd.openxmlformats-officedocument.drawingml.chart+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105E" w:rsidRDefault="0038105E" w:rsidP="0038105E">
      <w:pPr>
        <w:jc w:val="center"/>
        <w:rPr>
          <w:b/>
          <w:sz w:val="56"/>
          <w:szCs w:val="56"/>
        </w:rPr>
      </w:pPr>
    </w:p>
    <w:p w:rsidR="0038105E" w:rsidRDefault="0038105E" w:rsidP="0038105E">
      <w:pPr>
        <w:jc w:val="center"/>
        <w:rPr>
          <w:b/>
          <w:sz w:val="56"/>
          <w:szCs w:val="56"/>
        </w:rPr>
      </w:pPr>
    </w:p>
    <w:p w:rsidR="00621575" w:rsidRDefault="00FA244C" w:rsidP="0038105E">
      <w:pPr>
        <w:jc w:val="center"/>
        <w:rPr>
          <w:b/>
          <w:sz w:val="56"/>
          <w:szCs w:val="56"/>
        </w:rPr>
      </w:pPr>
      <w:r w:rsidRPr="005145DC">
        <w:rPr>
          <w:b/>
          <w:sz w:val="56"/>
          <w:szCs w:val="56"/>
        </w:rPr>
        <w:t>Digital Skills and Research Methods</w:t>
      </w:r>
    </w:p>
    <w:p w:rsidR="0038105E" w:rsidRDefault="0038105E" w:rsidP="0038105E">
      <w:pPr>
        <w:jc w:val="center"/>
        <w:rPr>
          <w:b/>
          <w:sz w:val="56"/>
          <w:szCs w:val="56"/>
        </w:rPr>
      </w:pPr>
    </w:p>
    <w:p w:rsidR="0038105E" w:rsidRPr="00DF1A3F" w:rsidRDefault="00840E1A" w:rsidP="0038105E">
      <w:pPr>
        <w:jc w:val="center"/>
        <w:rPr>
          <w:sz w:val="40"/>
          <w:szCs w:val="40"/>
          <w:lang w:val="bg-BG"/>
        </w:rPr>
      </w:pPr>
      <w:r>
        <w:rPr>
          <w:sz w:val="40"/>
          <w:szCs w:val="40"/>
        </w:rPr>
        <w:t xml:space="preserve">Lecture: Mr. </w:t>
      </w:r>
      <w:r w:rsidR="0038105E" w:rsidRPr="00DF1A3F">
        <w:rPr>
          <w:sz w:val="40"/>
          <w:szCs w:val="40"/>
        </w:rPr>
        <w:t>Amitave Banik</w:t>
      </w:r>
    </w:p>
    <w:p w:rsidR="00DF1A3F" w:rsidRDefault="00DF1A3F" w:rsidP="0038105E">
      <w:pPr>
        <w:jc w:val="center"/>
        <w:rPr>
          <w:sz w:val="36"/>
          <w:szCs w:val="36"/>
          <w:lang w:val="bg-BG"/>
        </w:rPr>
      </w:pPr>
    </w:p>
    <w:p w:rsidR="00DF1A3F" w:rsidRDefault="00DF1A3F" w:rsidP="0038105E">
      <w:pPr>
        <w:jc w:val="center"/>
        <w:rPr>
          <w:sz w:val="36"/>
          <w:szCs w:val="36"/>
          <w:lang w:val="bg-BG"/>
        </w:rPr>
      </w:pPr>
    </w:p>
    <w:p w:rsidR="00DF1A3F" w:rsidRPr="00DF1A3F" w:rsidRDefault="00DF1A3F" w:rsidP="00DF1A3F">
      <w:pPr>
        <w:jc w:val="left"/>
        <w:rPr>
          <w:sz w:val="40"/>
          <w:szCs w:val="40"/>
        </w:rPr>
      </w:pPr>
      <w:r w:rsidRPr="00DF1A3F">
        <w:rPr>
          <w:sz w:val="40"/>
          <w:szCs w:val="40"/>
        </w:rPr>
        <w:t>Name: Elizabet Georgieva</w:t>
      </w:r>
    </w:p>
    <w:p w:rsidR="00DF1A3F" w:rsidRPr="00DF1A3F" w:rsidRDefault="00DF1A3F" w:rsidP="00DF1A3F">
      <w:pPr>
        <w:jc w:val="left"/>
        <w:rPr>
          <w:sz w:val="36"/>
          <w:szCs w:val="36"/>
        </w:rPr>
        <w:sectPr w:rsidR="00DF1A3F" w:rsidRPr="00DF1A3F" w:rsidSect="006678E7">
          <w:pgSz w:w="12240" w:h="15840"/>
          <w:pgMar w:top="1440" w:right="1440" w:bottom="1440" w:left="1440" w:header="720" w:footer="720" w:gutter="0"/>
          <w:cols w:space="720"/>
          <w:docGrid w:linePitch="360"/>
        </w:sectPr>
      </w:pPr>
      <w:r w:rsidRPr="00DF1A3F">
        <w:rPr>
          <w:sz w:val="40"/>
          <w:szCs w:val="40"/>
        </w:rPr>
        <w:t>Student number :1920382</w:t>
      </w:r>
    </w:p>
    <w:sdt>
      <w:sdtPr>
        <w:rPr>
          <w:rFonts w:ascii="Times New Roman" w:eastAsiaTheme="minorEastAsia" w:hAnsi="Times New Roman" w:cstheme="minorBidi"/>
          <w:b w:val="0"/>
          <w:bCs w:val="0"/>
          <w:color w:val="auto"/>
          <w:sz w:val="24"/>
          <w:szCs w:val="22"/>
        </w:rPr>
        <w:id w:val="28558278"/>
        <w:docPartObj>
          <w:docPartGallery w:val="Table of Contents"/>
          <w:docPartUnique/>
        </w:docPartObj>
      </w:sdtPr>
      <w:sdtContent>
        <w:p w:rsidR="0074696C" w:rsidRPr="0074696C" w:rsidRDefault="0074696C" w:rsidP="0074696C">
          <w:pPr>
            <w:pStyle w:val="TOCHeading"/>
            <w:jc w:val="center"/>
            <w:rPr>
              <w:color w:val="auto"/>
            </w:rPr>
          </w:pPr>
          <w:r w:rsidRPr="0074696C">
            <w:rPr>
              <w:color w:val="auto"/>
            </w:rPr>
            <w:t>TABLE OF CONTENTS</w:t>
          </w:r>
        </w:p>
        <w:p w:rsidR="0074696C" w:rsidRDefault="00A5151B">
          <w:pPr>
            <w:pStyle w:val="TOC1"/>
            <w:tabs>
              <w:tab w:val="right" w:leader="dot" w:pos="9350"/>
            </w:tabs>
            <w:rPr>
              <w:rFonts w:asciiTheme="minorHAnsi" w:hAnsiTheme="minorHAnsi"/>
              <w:noProof/>
              <w:sz w:val="22"/>
              <w:lang w:val="en-US"/>
            </w:rPr>
          </w:pPr>
          <w:r>
            <w:fldChar w:fldCharType="begin"/>
          </w:r>
          <w:r w:rsidR="0074696C">
            <w:instrText xml:space="preserve"> TOC \o "1-3" \h \z \u </w:instrText>
          </w:r>
          <w:r>
            <w:fldChar w:fldCharType="separate"/>
          </w:r>
          <w:hyperlink w:anchor="_Toc58084166" w:history="1">
            <w:r w:rsidR="0074696C" w:rsidRPr="006470E6">
              <w:rPr>
                <w:rStyle w:val="Hyperlink"/>
                <w:noProof/>
              </w:rPr>
              <w:t>Introduction</w:t>
            </w:r>
            <w:r w:rsidR="0074696C">
              <w:rPr>
                <w:noProof/>
                <w:webHidden/>
              </w:rPr>
              <w:tab/>
            </w:r>
            <w:r>
              <w:rPr>
                <w:noProof/>
                <w:webHidden/>
              </w:rPr>
              <w:fldChar w:fldCharType="begin"/>
            </w:r>
            <w:r w:rsidR="0074696C">
              <w:rPr>
                <w:noProof/>
                <w:webHidden/>
              </w:rPr>
              <w:instrText xml:space="preserve"> PAGEREF _Toc58084166 \h </w:instrText>
            </w:r>
            <w:r>
              <w:rPr>
                <w:noProof/>
                <w:webHidden/>
              </w:rPr>
            </w:r>
            <w:r>
              <w:rPr>
                <w:noProof/>
                <w:webHidden/>
              </w:rPr>
              <w:fldChar w:fldCharType="separate"/>
            </w:r>
            <w:r w:rsidR="0074696C">
              <w:rPr>
                <w:noProof/>
                <w:webHidden/>
              </w:rPr>
              <w:t>1</w:t>
            </w:r>
            <w:r>
              <w:rPr>
                <w:noProof/>
                <w:webHidden/>
              </w:rPr>
              <w:fldChar w:fldCharType="end"/>
            </w:r>
          </w:hyperlink>
        </w:p>
        <w:p w:rsidR="0074696C" w:rsidRDefault="00A5151B">
          <w:pPr>
            <w:pStyle w:val="TOC1"/>
            <w:tabs>
              <w:tab w:val="right" w:leader="dot" w:pos="9350"/>
            </w:tabs>
            <w:rPr>
              <w:rFonts w:asciiTheme="minorHAnsi" w:hAnsiTheme="minorHAnsi"/>
              <w:noProof/>
              <w:sz w:val="22"/>
              <w:lang w:val="en-US"/>
            </w:rPr>
          </w:pPr>
          <w:hyperlink w:anchor="_Toc58084167" w:history="1">
            <w:r w:rsidR="0074696C" w:rsidRPr="006470E6">
              <w:rPr>
                <w:rStyle w:val="Hyperlink"/>
                <w:noProof/>
              </w:rPr>
              <w:t>Objectives of research</w:t>
            </w:r>
            <w:r w:rsidR="0074696C">
              <w:rPr>
                <w:noProof/>
                <w:webHidden/>
              </w:rPr>
              <w:tab/>
            </w:r>
            <w:r>
              <w:rPr>
                <w:noProof/>
                <w:webHidden/>
              </w:rPr>
              <w:fldChar w:fldCharType="begin"/>
            </w:r>
            <w:r w:rsidR="0074696C">
              <w:rPr>
                <w:noProof/>
                <w:webHidden/>
              </w:rPr>
              <w:instrText xml:space="preserve"> PAGEREF _Toc58084167 \h </w:instrText>
            </w:r>
            <w:r>
              <w:rPr>
                <w:noProof/>
                <w:webHidden/>
              </w:rPr>
            </w:r>
            <w:r>
              <w:rPr>
                <w:noProof/>
                <w:webHidden/>
              </w:rPr>
              <w:fldChar w:fldCharType="separate"/>
            </w:r>
            <w:r w:rsidR="0074696C">
              <w:rPr>
                <w:noProof/>
                <w:webHidden/>
              </w:rPr>
              <w:t>2</w:t>
            </w:r>
            <w:r>
              <w:rPr>
                <w:noProof/>
                <w:webHidden/>
              </w:rPr>
              <w:fldChar w:fldCharType="end"/>
            </w:r>
          </w:hyperlink>
        </w:p>
        <w:p w:rsidR="0074696C" w:rsidRDefault="00A5151B">
          <w:pPr>
            <w:pStyle w:val="TOC1"/>
            <w:tabs>
              <w:tab w:val="right" w:leader="dot" w:pos="9350"/>
            </w:tabs>
            <w:rPr>
              <w:rFonts w:asciiTheme="minorHAnsi" w:hAnsiTheme="minorHAnsi"/>
              <w:noProof/>
              <w:sz w:val="22"/>
              <w:lang w:val="en-US"/>
            </w:rPr>
          </w:pPr>
          <w:hyperlink w:anchor="_Toc58084168" w:history="1">
            <w:r w:rsidR="0074696C" w:rsidRPr="006470E6">
              <w:rPr>
                <w:rStyle w:val="Hyperlink"/>
                <w:noProof/>
              </w:rPr>
              <w:t>Literature review</w:t>
            </w:r>
            <w:r w:rsidR="0074696C">
              <w:rPr>
                <w:noProof/>
                <w:webHidden/>
              </w:rPr>
              <w:tab/>
            </w:r>
            <w:r>
              <w:rPr>
                <w:noProof/>
                <w:webHidden/>
              </w:rPr>
              <w:fldChar w:fldCharType="begin"/>
            </w:r>
            <w:r w:rsidR="0074696C">
              <w:rPr>
                <w:noProof/>
                <w:webHidden/>
              </w:rPr>
              <w:instrText xml:space="preserve"> PAGEREF _Toc58084168 \h </w:instrText>
            </w:r>
            <w:r>
              <w:rPr>
                <w:noProof/>
                <w:webHidden/>
              </w:rPr>
            </w:r>
            <w:r>
              <w:rPr>
                <w:noProof/>
                <w:webHidden/>
              </w:rPr>
              <w:fldChar w:fldCharType="separate"/>
            </w:r>
            <w:r w:rsidR="0074696C">
              <w:rPr>
                <w:noProof/>
                <w:webHidden/>
              </w:rPr>
              <w:t>2</w:t>
            </w:r>
            <w:r>
              <w:rPr>
                <w:noProof/>
                <w:webHidden/>
              </w:rPr>
              <w:fldChar w:fldCharType="end"/>
            </w:r>
          </w:hyperlink>
        </w:p>
        <w:p w:rsidR="0074696C" w:rsidRDefault="00A5151B">
          <w:pPr>
            <w:pStyle w:val="TOC1"/>
            <w:tabs>
              <w:tab w:val="right" w:leader="dot" w:pos="9350"/>
            </w:tabs>
            <w:rPr>
              <w:rFonts w:asciiTheme="minorHAnsi" w:hAnsiTheme="minorHAnsi"/>
              <w:noProof/>
              <w:sz w:val="22"/>
              <w:lang w:val="en-US"/>
            </w:rPr>
          </w:pPr>
          <w:hyperlink w:anchor="_Toc58084169" w:history="1">
            <w:r w:rsidR="0074696C" w:rsidRPr="006470E6">
              <w:rPr>
                <w:rStyle w:val="Hyperlink"/>
                <w:noProof/>
              </w:rPr>
              <w:t>Methodology</w:t>
            </w:r>
            <w:r w:rsidR="0074696C">
              <w:rPr>
                <w:noProof/>
                <w:webHidden/>
              </w:rPr>
              <w:tab/>
            </w:r>
            <w:r>
              <w:rPr>
                <w:noProof/>
                <w:webHidden/>
              </w:rPr>
              <w:fldChar w:fldCharType="begin"/>
            </w:r>
            <w:r w:rsidR="0074696C">
              <w:rPr>
                <w:noProof/>
                <w:webHidden/>
              </w:rPr>
              <w:instrText xml:space="preserve"> PAGEREF _Toc58084169 \h </w:instrText>
            </w:r>
            <w:r>
              <w:rPr>
                <w:noProof/>
                <w:webHidden/>
              </w:rPr>
            </w:r>
            <w:r>
              <w:rPr>
                <w:noProof/>
                <w:webHidden/>
              </w:rPr>
              <w:fldChar w:fldCharType="separate"/>
            </w:r>
            <w:r w:rsidR="0074696C">
              <w:rPr>
                <w:noProof/>
                <w:webHidden/>
              </w:rPr>
              <w:t>4</w:t>
            </w:r>
            <w:r>
              <w:rPr>
                <w:noProof/>
                <w:webHidden/>
              </w:rPr>
              <w:fldChar w:fldCharType="end"/>
            </w:r>
          </w:hyperlink>
        </w:p>
        <w:p w:rsidR="0074696C" w:rsidRDefault="00A5151B">
          <w:pPr>
            <w:pStyle w:val="TOC1"/>
            <w:tabs>
              <w:tab w:val="right" w:leader="dot" w:pos="9350"/>
            </w:tabs>
            <w:rPr>
              <w:rFonts w:asciiTheme="minorHAnsi" w:hAnsiTheme="minorHAnsi"/>
              <w:noProof/>
              <w:sz w:val="22"/>
              <w:lang w:val="en-US"/>
            </w:rPr>
          </w:pPr>
          <w:hyperlink w:anchor="_Toc58084170" w:history="1">
            <w:r w:rsidR="0074696C" w:rsidRPr="006470E6">
              <w:rPr>
                <w:rStyle w:val="Hyperlink"/>
                <w:noProof/>
              </w:rPr>
              <w:t>Findings and results</w:t>
            </w:r>
            <w:r w:rsidR="0074696C">
              <w:rPr>
                <w:noProof/>
                <w:webHidden/>
              </w:rPr>
              <w:tab/>
            </w:r>
            <w:r>
              <w:rPr>
                <w:noProof/>
                <w:webHidden/>
              </w:rPr>
              <w:fldChar w:fldCharType="begin"/>
            </w:r>
            <w:r w:rsidR="0074696C">
              <w:rPr>
                <w:noProof/>
                <w:webHidden/>
              </w:rPr>
              <w:instrText xml:space="preserve"> PAGEREF _Toc58084170 \h </w:instrText>
            </w:r>
            <w:r>
              <w:rPr>
                <w:noProof/>
                <w:webHidden/>
              </w:rPr>
            </w:r>
            <w:r>
              <w:rPr>
                <w:noProof/>
                <w:webHidden/>
              </w:rPr>
              <w:fldChar w:fldCharType="separate"/>
            </w:r>
            <w:r w:rsidR="0074696C">
              <w:rPr>
                <w:noProof/>
                <w:webHidden/>
              </w:rPr>
              <w:t>5</w:t>
            </w:r>
            <w:r>
              <w:rPr>
                <w:noProof/>
                <w:webHidden/>
              </w:rPr>
              <w:fldChar w:fldCharType="end"/>
            </w:r>
          </w:hyperlink>
        </w:p>
        <w:p w:rsidR="0074696C" w:rsidRDefault="00A5151B">
          <w:pPr>
            <w:pStyle w:val="TOC1"/>
            <w:tabs>
              <w:tab w:val="right" w:leader="dot" w:pos="9350"/>
            </w:tabs>
            <w:rPr>
              <w:rFonts w:asciiTheme="minorHAnsi" w:hAnsiTheme="minorHAnsi"/>
              <w:noProof/>
              <w:sz w:val="22"/>
              <w:lang w:val="en-US"/>
            </w:rPr>
          </w:pPr>
          <w:hyperlink w:anchor="_Toc58084171" w:history="1">
            <w:r w:rsidR="0074696C" w:rsidRPr="006470E6">
              <w:rPr>
                <w:rStyle w:val="Hyperlink"/>
                <w:noProof/>
              </w:rPr>
              <w:t>Conclusion and recommendations</w:t>
            </w:r>
            <w:r w:rsidR="0074696C">
              <w:rPr>
                <w:noProof/>
                <w:webHidden/>
              </w:rPr>
              <w:tab/>
            </w:r>
            <w:r>
              <w:rPr>
                <w:noProof/>
                <w:webHidden/>
              </w:rPr>
              <w:fldChar w:fldCharType="begin"/>
            </w:r>
            <w:r w:rsidR="0074696C">
              <w:rPr>
                <w:noProof/>
                <w:webHidden/>
              </w:rPr>
              <w:instrText xml:space="preserve"> PAGEREF _Toc58084171 \h </w:instrText>
            </w:r>
            <w:r>
              <w:rPr>
                <w:noProof/>
                <w:webHidden/>
              </w:rPr>
            </w:r>
            <w:r>
              <w:rPr>
                <w:noProof/>
                <w:webHidden/>
              </w:rPr>
              <w:fldChar w:fldCharType="separate"/>
            </w:r>
            <w:r w:rsidR="0074696C">
              <w:rPr>
                <w:noProof/>
                <w:webHidden/>
              </w:rPr>
              <w:t>11</w:t>
            </w:r>
            <w:r>
              <w:rPr>
                <w:noProof/>
                <w:webHidden/>
              </w:rPr>
              <w:fldChar w:fldCharType="end"/>
            </w:r>
          </w:hyperlink>
        </w:p>
        <w:p w:rsidR="0074696C" w:rsidRDefault="00A5151B">
          <w:pPr>
            <w:pStyle w:val="TOC1"/>
            <w:tabs>
              <w:tab w:val="right" w:leader="dot" w:pos="9350"/>
            </w:tabs>
            <w:rPr>
              <w:rFonts w:asciiTheme="minorHAnsi" w:hAnsiTheme="minorHAnsi"/>
              <w:noProof/>
              <w:sz w:val="22"/>
              <w:lang w:val="en-US"/>
            </w:rPr>
          </w:pPr>
          <w:hyperlink w:anchor="_Toc58084172" w:history="1">
            <w:r w:rsidR="0074696C" w:rsidRPr="006470E6">
              <w:rPr>
                <w:rStyle w:val="Hyperlink"/>
                <w:noProof/>
              </w:rPr>
              <w:t>References</w:t>
            </w:r>
            <w:r w:rsidR="0074696C">
              <w:rPr>
                <w:noProof/>
                <w:webHidden/>
              </w:rPr>
              <w:tab/>
            </w:r>
            <w:r>
              <w:rPr>
                <w:noProof/>
                <w:webHidden/>
              </w:rPr>
              <w:fldChar w:fldCharType="begin"/>
            </w:r>
            <w:r w:rsidR="0074696C">
              <w:rPr>
                <w:noProof/>
                <w:webHidden/>
              </w:rPr>
              <w:instrText xml:space="preserve"> PAGEREF _Toc58084172 \h </w:instrText>
            </w:r>
            <w:r>
              <w:rPr>
                <w:noProof/>
                <w:webHidden/>
              </w:rPr>
            </w:r>
            <w:r>
              <w:rPr>
                <w:noProof/>
                <w:webHidden/>
              </w:rPr>
              <w:fldChar w:fldCharType="separate"/>
            </w:r>
            <w:r w:rsidR="0074696C">
              <w:rPr>
                <w:noProof/>
                <w:webHidden/>
              </w:rPr>
              <w:t>12</w:t>
            </w:r>
            <w:r>
              <w:rPr>
                <w:noProof/>
                <w:webHidden/>
              </w:rPr>
              <w:fldChar w:fldCharType="end"/>
            </w:r>
          </w:hyperlink>
        </w:p>
        <w:p w:rsidR="0074696C" w:rsidRDefault="00A5151B">
          <w:r>
            <w:fldChar w:fldCharType="end"/>
          </w:r>
        </w:p>
      </w:sdtContent>
    </w:sdt>
    <w:p w:rsidR="00621575" w:rsidRDefault="00621575" w:rsidP="0074696C">
      <w:pPr>
        <w:pStyle w:val="TOCHeading"/>
        <w:jc w:val="both"/>
      </w:pPr>
    </w:p>
    <w:p w:rsidR="00621575" w:rsidRDefault="00621575" w:rsidP="00823BDE">
      <w:pPr>
        <w:sectPr w:rsidR="00621575" w:rsidSect="002B3A65">
          <w:footerReference w:type="default" r:id="rId8"/>
          <w:pgSz w:w="12240" w:h="15840"/>
          <w:pgMar w:top="1440" w:right="1440" w:bottom="1440" w:left="1440" w:header="720" w:footer="720" w:gutter="0"/>
          <w:cols w:space="720"/>
          <w:docGrid w:linePitch="360"/>
        </w:sectPr>
      </w:pPr>
    </w:p>
    <w:p w:rsidR="00621575" w:rsidRDefault="00FA244C" w:rsidP="00621575">
      <w:pPr>
        <w:pStyle w:val="Heading1"/>
      </w:pPr>
      <w:bookmarkStart w:id="0" w:name="_Toc49617903"/>
      <w:bookmarkStart w:id="1" w:name="_Toc58082131"/>
      <w:bookmarkStart w:id="2" w:name="_Toc58084166"/>
      <w:r w:rsidRPr="00863C1B">
        <w:lastRenderedPageBreak/>
        <w:t>Introduction</w:t>
      </w:r>
      <w:bookmarkEnd w:id="0"/>
      <w:bookmarkEnd w:id="1"/>
      <w:bookmarkEnd w:id="2"/>
    </w:p>
    <w:p w:rsidR="00D61AEE" w:rsidRDefault="00E43CC9" w:rsidP="00D61AEE">
      <w:bookmarkStart w:id="3" w:name="_Toc49617904"/>
      <w:bookmarkStart w:id="4" w:name="_Toc58082132"/>
      <w:r>
        <w:rPr>
          <w:noProof/>
          <w:lang w:val="en-US"/>
        </w:rPr>
        <w:t>The curent topic of the report is related to the evaluation of the need for virtual learning environment for the learners by which they can intergate with the learning is the place in which applications and website portal are usually used for teaching and directing the learners about interactive learning.This specific research report takes not of various elements of the environment of virtual learning in context to learners.The research is conductedto analyse the problems that student go through during the time of pandemic and encourage them to use this learning anf teaching platform.Moodle is the platform of dynamic learning which assists learners to study and share materials related to learning within an appropriate manner.</w:t>
      </w:r>
    </w:p>
    <w:p w:rsidR="00B16B2C" w:rsidRDefault="00FA244C" w:rsidP="00D61AEE">
      <w:r w:rsidRPr="00863C1B">
        <w:t>Rationale</w:t>
      </w:r>
      <w:bookmarkEnd w:id="3"/>
      <w:bookmarkEnd w:id="4"/>
      <w:r w:rsidRPr="00863C1B">
        <w:t xml:space="preserve"> </w:t>
      </w:r>
    </w:p>
    <w:p w:rsidR="00B16B2C" w:rsidRDefault="00FA244C" w:rsidP="00B16B2C">
      <w:r>
        <w:t xml:space="preserve">The virtual learning platform and approach helps the student related to learning and to have support from the instructors. The points covered in the current research report have wider importance and scope to understand learning through Moodle for learners during the times of pandemic. The pandemic situation has forced the entire world to a lockdown, and there are all activities restricted that include activities related to study and institutes. The current research report </w:t>
      </w:r>
      <w:r w:rsidR="00DF5540">
        <w:t xml:space="preserve">exhibits how teachers and students made use of Moodle approach in the times of pandemic by sharing all the study material and uploading the same for multiple purposes. The research also evaluates the influence of Moodle on the education of the student, which has seen a loss due to the situation of a pandemic. The report also analyses the learning method through Moodle, which enhances the entire system of education as it helps to connect students with teachers online and that transforms the learning and educational environment. </w:t>
      </w:r>
    </w:p>
    <w:p w:rsidR="00B16B2C" w:rsidRDefault="00B16B2C" w:rsidP="00621575">
      <w:pPr>
        <w:sectPr w:rsidR="00B16B2C" w:rsidSect="00EC2AC6">
          <w:footerReference w:type="default" r:id="rId9"/>
          <w:pgSz w:w="12240" w:h="15840"/>
          <w:pgMar w:top="1440" w:right="1440" w:bottom="1440" w:left="1440" w:header="720" w:footer="720" w:gutter="0"/>
          <w:pgNumType w:start="1"/>
          <w:cols w:space="720"/>
          <w:docGrid w:linePitch="360"/>
        </w:sectPr>
      </w:pPr>
    </w:p>
    <w:p w:rsidR="00B16B2C" w:rsidRDefault="00FA244C" w:rsidP="00DF5540">
      <w:pPr>
        <w:pStyle w:val="Heading1"/>
      </w:pPr>
      <w:bookmarkStart w:id="5" w:name="_Toc58082133"/>
      <w:bookmarkStart w:id="6" w:name="_Toc58084167"/>
      <w:r>
        <w:lastRenderedPageBreak/>
        <w:t>Objectives of research</w:t>
      </w:r>
      <w:bookmarkEnd w:id="5"/>
      <w:bookmarkEnd w:id="6"/>
    </w:p>
    <w:p w:rsidR="00DF5540" w:rsidRDefault="00FA244C" w:rsidP="00DF5540">
      <w:r>
        <w:t>The research objectives are following that are as per the current topic of research in context to the virtual learning environment with the help of Moodle method:</w:t>
      </w:r>
    </w:p>
    <w:p w:rsidR="00DF5540" w:rsidRDefault="00FA244C" w:rsidP="00DF5540">
      <w:pPr>
        <w:pStyle w:val="ListParagraph"/>
        <w:numPr>
          <w:ilvl w:val="0"/>
          <w:numId w:val="40"/>
        </w:numPr>
      </w:pPr>
      <w:r>
        <w:t>To gain an understanding of the requirement and importance of the method of Moodle in the learning of a student.</w:t>
      </w:r>
    </w:p>
    <w:p w:rsidR="00372EFF" w:rsidRDefault="00FA244C" w:rsidP="00DF5540">
      <w:pPr>
        <w:pStyle w:val="ListParagraph"/>
        <w:numPr>
          <w:ilvl w:val="0"/>
          <w:numId w:val="40"/>
        </w:numPr>
      </w:pPr>
      <w:r>
        <w:t>To evaluate the impact of the situation of the pandemic in context to the education of a student.</w:t>
      </w:r>
    </w:p>
    <w:p w:rsidR="00372EFF" w:rsidRDefault="00FA244C" w:rsidP="00DF5540">
      <w:pPr>
        <w:pStyle w:val="ListParagraph"/>
        <w:numPr>
          <w:ilvl w:val="0"/>
          <w:numId w:val="40"/>
        </w:numPr>
      </w:pPr>
      <w:r>
        <w:t>To assess the crucial role played by Moodle at the time of the pandemic</w:t>
      </w:r>
    </w:p>
    <w:p w:rsidR="00372EFF" w:rsidRDefault="00FA244C" w:rsidP="00DF5540">
      <w:pPr>
        <w:pStyle w:val="ListParagraph"/>
        <w:numPr>
          <w:ilvl w:val="0"/>
          <w:numId w:val="40"/>
        </w:numPr>
      </w:pPr>
      <w:r>
        <w:t>To evaluate the resources that are required during a virtual learning environment.</w:t>
      </w:r>
    </w:p>
    <w:p w:rsidR="00DF5540" w:rsidRDefault="00FA244C" w:rsidP="00DF5540">
      <w:pPr>
        <w:pStyle w:val="ListParagraph"/>
        <w:numPr>
          <w:ilvl w:val="0"/>
          <w:numId w:val="40"/>
        </w:numPr>
      </w:pPr>
      <w:r>
        <w:t xml:space="preserve">To assess and analyse Moodle suitability in learning for a student. </w:t>
      </w:r>
    </w:p>
    <w:p w:rsidR="00372EFF" w:rsidRDefault="00FA244C" w:rsidP="00DF5540">
      <w:pPr>
        <w:pStyle w:val="ListParagraph"/>
        <w:numPr>
          <w:ilvl w:val="0"/>
          <w:numId w:val="40"/>
        </w:numPr>
      </w:pPr>
      <w:r>
        <w:t>To gather accurate and reliable data from secondary and primary data collection sources.</w:t>
      </w:r>
    </w:p>
    <w:p w:rsidR="00372EFF" w:rsidRDefault="00FA244C" w:rsidP="00DF5540">
      <w:pPr>
        <w:pStyle w:val="ListParagraph"/>
        <w:numPr>
          <w:ilvl w:val="0"/>
          <w:numId w:val="40"/>
        </w:numPr>
      </w:pPr>
      <w:r>
        <w:t>To conduct this research project within a set deadline.</w:t>
      </w:r>
    </w:p>
    <w:p w:rsidR="00372EFF" w:rsidRDefault="00FA244C" w:rsidP="00372EFF">
      <w:pPr>
        <w:pStyle w:val="Heading1"/>
      </w:pPr>
      <w:bookmarkStart w:id="7" w:name="_Toc49617906"/>
      <w:bookmarkStart w:id="8" w:name="_Toc58082134"/>
      <w:bookmarkStart w:id="9" w:name="_Toc58084168"/>
      <w:r w:rsidRPr="00863C1B">
        <w:t>Literature review</w:t>
      </w:r>
      <w:bookmarkEnd w:id="7"/>
      <w:bookmarkEnd w:id="8"/>
      <w:bookmarkEnd w:id="9"/>
      <w:r w:rsidRPr="00863C1B">
        <w:t xml:space="preserve"> </w:t>
      </w:r>
    </w:p>
    <w:p w:rsidR="00715885" w:rsidRDefault="00FA244C" w:rsidP="00372EFF">
      <w:r>
        <w:t xml:space="preserve">The information technology acts as an important driver in the education system, which provide a new paradigm and platform to the system of education. </w:t>
      </w:r>
      <w:r w:rsidRPr="002B1B2B">
        <w:t>Dittrich</w:t>
      </w:r>
      <w:r>
        <w:t xml:space="preserve"> and </w:t>
      </w:r>
      <w:r w:rsidRPr="002B1B2B">
        <w:t>STRAKA</w:t>
      </w:r>
      <w:r>
        <w:t xml:space="preserve"> (2017) are of the opinion that technology in context to VLE within the system of education is the portal or website which many institutes and their teachers make use of sharing materials related to teaching with the learners. The whole world currently goes through from a situation of the pandemic which affected everything including transportation, business and education. Due to strict lockdown in most parts of the world, the education of millions of students has suffered. It becomes crucial for instructors to make use of </w:t>
      </w:r>
      <w:r w:rsidR="000F2FC7">
        <w:t>online</w:t>
      </w:r>
      <w:r>
        <w:t xml:space="preserve"> for their students with the assistance of methods of virtual learning. </w:t>
      </w:r>
      <w:r w:rsidR="00715885">
        <w:t xml:space="preserve">The right access to various materials of learning makes it convenient and flexible during the virtual learning mode on Moodle which is believed to be one of the most appropriate solution and web based platform for the learners. There are experts who believe that Moodle is a great computer and mobile based application which helps students for convenient access to the study and course materials. The materials and the course learning is shared in between the learners and there are no issues related to distance and proximity. The education system becomes become quite convenient and flexible with the storage of data and sharing of information so that </w:t>
      </w:r>
      <w:r w:rsidR="00715885">
        <w:lastRenderedPageBreak/>
        <w:t xml:space="preserve">collective efforts can be made. There are different Moodle factors which exhibit the importance and need </w:t>
      </w:r>
      <w:r w:rsidR="000F2FC7">
        <w:t xml:space="preserve">online platform. </w:t>
      </w:r>
      <w:r w:rsidR="005929E8">
        <w:t xml:space="preserve">The tool of Moodle additionally also involves other secondary sources of data which are very helpful. </w:t>
      </w:r>
    </w:p>
    <w:p w:rsidR="00715885" w:rsidRDefault="00715885" w:rsidP="00372EFF">
      <w:r>
        <w:t xml:space="preserve">Pandemic has impacted and influenced the process and leaning of students but with adoption of Moodle they are able to be part of educational activities and also manage the data present on the web portal with ease. There has been evaluation that there is customisable function available for site layout and design which helps teachers to directly store and upload information for the students so there studies are not affected. The learning online with the help of digital techniques and tools is important for process enhancement of the education as it helps teachers and students in getting right course backup. </w:t>
      </w:r>
    </w:p>
    <w:p w:rsidR="007807B9" w:rsidRDefault="00FA244C" w:rsidP="00372EFF">
      <w:r>
        <w:t>All the data and information in the other sections and literature review are gathered from sources which are reliable and backs to deliver accurate results</w:t>
      </w:r>
      <w:r w:rsidR="00034D6B">
        <w:t xml:space="preserve">. Moodle website learning is considered to be secondary information and articles, books and journals related to the subject are made use of reliable sources for collecting information related to virtual learning. </w:t>
      </w:r>
    </w:p>
    <w:p w:rsidR="00034D6B" w:rsidRDefault="00034D6B" w:rsidP="00372EFF">
      <w:pPr>
        <w:sectPr w:rsidR="00034D6B" w:rsidSect="002B3A65">
          <w:pgSz w:w="12240" w:h="15840"/>
          <w:pgMar w:top="1440" w:right="1440" w:bottom="1440" w:left="1440" w:header="720" w:footer="720" w:gutter="0"/>
          <w:cols w:space="720"/>
          <w:docGrid w:linePitch="360"/>
        </w:sectPr>
      </w:pPr>
    </w:p>
    <w:p w:rsidR="00034D6B" w:rsidRDefault="00FA244C" w:rsidP="00034D6B">
      <w:pPr>
        <w:pStyle w:val="Heading1"/>
      </w:pPr>
      <w:bookmarkStart w:id="10" w:name="_Toc49617907"/>
      <w:bookmarkStart w:id="11" w:name="_Toc58082135"/>
      <w:bookmarkStart w:id="12" w:name="_Toc58084169"/>
      <w:r w:rsidRPr="00863C1B">
        <w:lastRenderedPageBreak/>
        <w:t>Methodology</w:t>
      </w:r>
      <w:bookmarkEnd w:id="10"/>
      <w:bookmarkEnd w:id="11"/>
      <w:bookmarkEnd w:id="12"/>
    </w:p>
    <w:p w:rsidR="00034D6B" w:rsidRDefault="00605282" w:rsidP="00372EFF">
      <w:r>
        <w:t>The</w:t>
      </w:r>
      <w:r w:rsidR="00FA244C">
        <w:t xml:space="preserve"> research is applied to collect the information which is relevant and attain and in-depth knowledge about a chosen topic. There are mainly three kinds of research methods that are mixed approach, qualitative approach and quantitative that is used and adopted by the researcher. The quantitative technique and methodology are related to practical data and information, and qualitative methodology refers to knowledge which is theoretical, whereas the mixed approach is related to the mix of both. </w:t>
      </w:r>
    </w:p>
    <w:p w:rsidR="000F2FC7" w:rsidRDefault="00FA244C" w:rsidP="00372EFF">
      <w:r>
        <w:t xml:space="preserve">The current research topic makes use of </w:t>
      </w:r>
      <w:r w:rsidR="00500F57">
        <w:t xml:space="preserve">mixed research approach in which both of the research methods are adopted for gathering primary and secondary data. The data which is of secondary nature is gathered through literature review, and the primary data is collected with the help of a questionnaire survey. </w:t>
      </w:r>
    </w:p>
    <w:p w:rsidR="00500F57" w:rsidRDefault="00FA244C" w:rsidP="00372EFF">
      <w:r>
        <w:t xml:space="preserve">The questionnaire survey is performed online by asking multiple questions to the students considering the situation of a pandemic. It is clear that it is not safe for the students to be a part of the survey manually, and hence the survey process is conducted online while considering all the measures related to safety and health. </w:t>
      </w:r>
    </w:p>
    <w:p w:rsidR="00500F57" w:rsidRDefault="00FA244C" w:rsidP="00372EFF">
      <w:r>
        <w:t xml:space="preserve">The data collection ethics is also kept in mind so that any practices or functions which are unethical can be avoided—at the same time, conducting the research the questions related to any caste or race so that not sentiments can be hurt. Prior permission from the students and the university is taken in order to collect data and to provide reliable outcomes. The </w:t>
      </w:r>
      <w:r w:rsidR="001C57A8">
        <w:t>concerns related to the protection of data are</w:t>
      </w:r>
      <w:r>
        <w:t xml:space="preserve"> kept in mind during the research by protecting and securing </w:t>
      </w:r>
      <w:r w:rsidR="001C57A8">
        <w:t xml:space="preserve">confidential information from third parties. </w:t>
      </w:r>
    </w:p>
    <w:p w:rsidR="00500F57" w:rsidRDefault="00500F57" w:rsidP="00372EFF"/>
    <w:p w:rsidR="00500F57" w:rsidRDefault="00500F57" w:rsidP="00372EFF"/>
    <w:p w:rsidR="00605282" w:rsidRDefault="00605282" w:rsidP="000F1F16">
      <w:pPr>
        <w:pStyle w:val="Heading1"/>
        <w:sectPr w:rsidR="00605282" w:rsidSect="002B3A65">
          <w:pgSz w:w="12240" w:h="15840"/>
          <w:pgMar w:top="1440" w:right="1440" w:bottom="1440" w:left="1440" w:header="720" w:footer="720" w:gutter="0"/>
          <w:cols w:space="720"/>
          <w:docGrid w:linePitch="360"/>
        </w:sectPr>
      </w:pPr>
      <w:bookmarkStart w:id="13" w:name="_Toc58082136"/>
      <w:bookmarkStart w:id="14" w:name="_Toc58084170"/>
    </w:p>
    <w:bookmarkEnd w:id="13"/>
    <w:bookmarkEnd w:id="14"/>
    <w:p w:rsidR="001D294D" w:rsidRDefault="001D294D" w:rsidP="000F1F16">
      <w:pPr>
        <w:rPr>
          <w:b/>
          <w:i/>
          <w:noProof/>
          <w:lang w:val="en-US"/>
        </w:rPr>
      </w:pPr>
      <w:r>
        <w:rPr>
          <w:b/>
          <w:i/>
          <w:noProof/>
          <w:lang w:val="en-US"/>
        </w:rPr>
        <w:lastRenderedPageBreak/>
        <w:t>Finding and results</w:t>
      </w:r>
    </w:p>
    <w:p w:rsidR="001D294D" w:rsidRDefault="001D294D" w:rsidP="000F1F16">
      <w:pPr>
        <w:rPr>
          <w:b/>
          <w:i/>
          <w:noProof/>
          <w:lang w:val="en-US"/>
        </w:rPr>
      </w:pPr>
      <w:r>
        <w:rPr>
          <w:b/>
          <w:i/>
          <w:noProof/>
          <w:lang w:val="en-US"/>
        </w:rPr>
        <w:t>In-Class exercise-Questionnaire Design</w:t>
      </w:r>
    </w:p>
    <w:p w:rsidR="001D294D" w:rsidRPr="001D294D" w:rsidRDefault="001D294D" w:rsidP="000F1F16">
      <w:pPr>
        <w:rPr>
          <w:b/>
          <w:i/>
          <w:noProof/>
          <w:lang w:val="en-US"/>
        </w:rPr>
      </w:pPr>
    </w:p>
    <w:p w:rsidR="000F1F16" w:rsidRDefault="00FA244C" w:rsidP="000F1F16">
      <w:pPr>
        <w:rPr>
          <w:b/>
          <w:i/>
        </w:rPr>
      </w:pPr>
      <w:r w:rsidRPr="00C70254">
        <w:rPr>
          <w:b/>
          <w:i/>
        </w:rPr>
        <w:t xml:space="preserve">Question 1: </w:t>
      </w:r>
      <w:r>
        <w:rPr>
          <w:b/>
          <w:i/>
        </w:rPr>
        <w:t>Do you make use of Moodle for studies?</w:t>
      </w:r>
    </w:p>
    <w:p w:rsidR="000F1F16" w:rsidRDefault="00FA244C" w:rsidP="000F1F16">
      <w:pPr>
        <w:pStyle w:val="ListParagraph"/>
        <w:numPr>
          <w:ilvl w:val="0"/>
          <w:numId w:val="41"/>
        </w:numPr>
      </w:pPr>
      <w:r>
        <w:t>Yes</w:t>
      </w:r>
    </w:p>
    <w:p w:rsidR="000F1F16" w:rsidRDefault="00FA244C" w:rsidP="000F1F16">
      <w:pPr>
        <w:pStyle w:val="ListParagraph"/>
        <w:numPr>
          <w:ilvl w:val="0"/>
          <w:numId w:val="41"/>
        </w:numPr>
      </w:pPr>
      <w:r>
        <w:t>No</w:t>
      </w:r>
    </w:p>
    <w:p w:rsidR="000F1F16" w:rsidRPr="00C70254" w:rsidRDefault="00FA244C" w:rsidP="000F1F16">
      <w:pPr>
        <w:jc w:val="center"/>
      </w:pPr>
      <w:r w:rsidRPr="000F1F16">
        <w:rPr>
          <w:noProof/>
          <w:lang w:val="en-US"/>
        </w:rPr>
        <w:drawing>
          <wp:inline distT="0" distB="0" distL="0" distR="0">
            <wp:extent cx="4505325" cy="2619375"/>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F1F16" w:rsidRPr="000F1F16" w:rsidRDefault="00FA244C" w:rsidP="000F1F16">
      <w:r>
        <w:t xml:space="preserve">The analysis above clearly depicts that 79% of the respondents said they make use of the Moodle portal for the purpose of education and learning, but 21% of the respondents are still not using or not able to use this VLE during the times of pandemic. </w:t>
      </w:r>
    </w:p>
    <w:p w:rsidR="000F1F16" w:rsidRDefault="00FA244C" w:rsidP="000F1F16">
      <w:pPr>
        <w:rPr>
          <w:b/>
          <w:i/>
        </w:rPr>
      </w:pPr>
      <w:r w:rsidRPr="00C70254">
        <w:rPr>
          <w:b/>
          <w:i/>
        </w:rPr>
        <w:t xml:space="preserve">Question 2: </w:t>
      </w:r>
      <w:r w:rsidR="009F58F9">
        <w:rPr>
          <w:b/>
          <w:i/>
        </w:rPr>
        <w:t>Does Moodle help you to study?</w:t>
      </w:r>
    </w:p>
    <w:p w:rsidR="009F58F9" w:rsidRDefault="00FA244C" w:rsidP="009F58F9">
      <w:pPr>
        <w:pStyle w:val="ListParagraph"/>
        <w:numPr>
          <w:ilvl w:val="0"/>
          <w:numId w:val="42"/>
        </w:numPr>
      </w:pPr>
      <w:r>
        <w:t>Yes</w:t>
      </w:r>
    </w:p>
    <w:p w:rsidR="009F58F9" w:rsidRDefault="00FA244C" w:rsidP="009F58F9">
      <w:pPr>
        <w:pStyle w:val="ListParagraph"/>
        <w:numPr>
          <w:ilvl w:val="0"/>
          <w:numId w:val="42"/>
        </w:numPr>
      </w:pPr>
      <w:r>
        <w:t>No</w:t>
      </w:r>
    </w:p>
    <w:p w:rsidR="000F1F16" w:rsidRDefault="000F1F16" w:rsidP="000F1F16">
      <w:pPr>
        <w:rPr>
          <w:b/>
        </w:rPr>
      </w:pPr>
    </w:p>
    <w:p w:rsidR="000F1F16" w:rsidRDefault="00FA244C" w:rsidP="009F58F9">
      <w:pPr>
        <w:jc w:val="center"/>
      </w:pPr>
      <w:r w:rsidRPr="009F58F9">
        <w:rPr>
          <w:noProof/>
          <w:lang w:val="en-US"/>
        </w:rPr>
        <w:lastRenderedPageBreak/>
        <w:drawing>
          <wp:inline distT="0" distB="0" distL="0" distR="0">
            <wp:extent cx="4505325" cy="2619375"/>
            <wp:effectExtent l="19050" t="0" r="9525"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F1F16" w:rsidRDefault="00FA244C" w:rsidP="000F1F16">
      <w:r>
        <w:t xml:space="preserve">The above graph clearly highlights that 74% of the learners have responded that Moodle has been helpful for the purpose of education and study, but still there are 26% of the learners who believe that they are not getting help from this portal because they believe it is not user friendly and it is very complex. </w:t>
      </w:r>
    </w:p>
    <w:p w:rsidR="009F58F9" w:rsidRDefault="00FA244C" w:rsidP="009F58F9">
      <w:pPr>
        <w:rPr>
          <w:b/>
          <w:i/>
        </w:rPr>
      </w:pPr>
      <w:r w:rsidRPr="00C70254">
        <w:rPr>
          <w:b/>
          <w:i/>
        </w:rPr>
        <w:t xml:space="preserve">Question 3: </w:t>
      </w:r>
      <w:r>
        <w:rPr>
          <w:b/>
          <w:i/>
        </w:rPr>
        <w:t>What is your opinion about ease of experience with Moodle?</w:t>
      </w:r>
    </w:p>
    <w:p w:rsidR="009F58F9" w:rsidRDefault="00FA244C" w:rsidP="009F58F9">
      <w:pPr>
        <w:pStyle w:val="ListParagraph"/>
        <w:numPr>
          <w:ilvl w:val="0"/>
          <w:numId w:val="43"/>
        </w:numPr>
      </w:pPr>
      <w:r>
        <w:t>Very difficult</w:t>
      </w:r>
    </w:p>
    <w:p w:rsidR="009F58F9" w:rsidRDefault="00FA244C" w:rsidP="009F58F9">
      <w:pPr>
        <w:pStyle w:val="ListParagraph"/>
        <w:numPr>
          <w:ilvl w:val="0"/>
          <w:numId w:val="43"/>
        </w:numPr>
      </w:pPr>
      <w:r>
        <w:t>Difficult to an extent</w:t>
      </w:r>
    </w:p>
    <w:p w:rsidR="009F58F9" w:rsidRDefault="00FA244C" w:rsidP="009F58F9">
      <w:pPr>
        <w:pStyle w:val="ListParagraph"/>
        <w:numPr>
          <w:ilvl w:val="0"/>
          <w:numId w:val="43"/>
        </w:numPr>
      </w:pPr>
      <w:r>
        <w:t>Neutral</w:t>
      </w:r>
    </w:p>
    <w:p w:rsidR="009F58F9" w:rsidRDefault="00FA244C" w:rsidP="009F58F9">
      <w:pPr>
        <w:pStyle w:val="ListParagraph"/>
        <w:numPr>
          <w:ilvl w:val="0"/>
          <w:numId w:val="43"/>
        </w:numPr>
      </w:pPr>
      <w:r>
        <w:t>Quiet easy</w:t>
      </w:r>
    </w:p>
    <w:p w:rsidR="009F58F9" w:rsidRDefault="00FA244C" w:rsidP="009F58F9">
      <w:pPr>
        <w:pStyle w:val="ListParagraph"/>
        <w:numPr>
          <w:ilvl w:val="0"/>
          <w:numId w:val="43"/>
        </w:numPr>
      </w:pPr>
      <w:r>
        <w:t>Very easy</w:t>
      </w:r>
    </w:p>
    <w:p w:rsidR="009F58F9" w:rsidRDefault="009F58F9" w:rsidP="009F58F9">
      <w:pPr>
        <w:pStyle w:val="ListParagraph"/>
      </w:pPr>
    </w:p>
    <w:p w:rsidR="009F58F9" w:rsidRDefault="00FA244C" w:rsidP="009F58F9">
      <w:pPr>
        <w:pStyle w:val="ListParagraph"/>
      </w:pPr>
      <w:r w:rsidRPr="009F58F9">
        <w:rPr>
          <w:noProof/>
          <w:lang w:val="en-US"/>
        </w:rPr>
        <w:lastRenderedPageBreak/>
        <w:drawing>
          <wp:inline distT="0" distB="0" distL="0" distR="0">
            <wp:extent cx="4924425" cy="2867025"/>
            <wp:effectExtent l="19050" t="0" r="9525" b="0"/>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F58F9" w:rsidRDefault="00FA244C" w:rsidP="009F58F9">
      <w:r>
        <w:t xml:space="preserve">The question is asked to all of the respondents about usability, accessibility and understanding of the tool, and only 21% of the responding learners believe that Moodle platform is extremely easy while learning from it. </w:t>
      </w:r>
    </w:p>
    <w:p w:rsidR="009F58F9" w:rsidRDefault="00FA244C" w:rsidP="009F58F9">
      <w:pPr>
        <w:spacing w:after="0"/>
        <w:rPr>
          <w:b/>
          <w:i/>
        </w:rPr>
      </w:pPr>
      <w:r w:rsidRPr="00C70254">
        <w:rPr>
          <w:b/>
          <w:i/>
        </w:rPr>
        <w:t xml:space="preserve">Question 4: </w:t>
      </w:r>
      <w:r>
        <w:rPr>
          <w:b/>
          <w:i/>
        </w:rPr>
        <w:t xml:space="preserve">The </w:t>
      </w:r>
      <w:r w:rsidR="00330B4D">
        <w:rPr>
          <w:b/>
          <w:i/>
        </w:rPr>
        <w:t>instructors have been helpful with any questions in context to Moodle.</w:t>
      </w:r>
    </w:p>
    <w:p w:rsidR="00330B4D" w:rsidRDefault="00FA244C" w:rsidP="00330B4D">
      <w:pPr>
        <w:pStyle w:val="ListParagraph"/>
        <w:numPr>
          <w:ilvl w:val="0"/>
          <w:numId w:val="44"/>
        </w:numPr>
      </w:pPr>
      <w:r>
        <w:t>Strongly disagree</w:t>
      </w:r>
    </w:p>
    <w:p w:rsidR="00330B4D" w:rsidRDefault="00FA244C" w:rsidP="00330B4D">
      <w:pPr>
        <w:pStyle w:val="ListParagraph"/>
        <w:numPr>
          <w:ilvl w:val="0"/>
          <w:numId w:val="44"/>
        </w:numPr>
      </w:pPr>
      <w:r>
        <w:t xml:space="preserve">Disagree </w:t>
      </w:r>
    </w:p>
    <w:p w:rsidR="00330B4D" w:rsidRDefault="00FA244C" w:rsidP="00330B4D">
      <w:pPr>
        <w:pStyle w:val="ListParagraph"/>
        <w:numPr>
          <w:ilvl w:val="0"/>
          <w:numId w:val="44"/>
        </w:numPr>
      </w:pPr>
      <w:r>
        <w:t>Neutral</w:t>
      </w:r>
    </w:p>
    <w:p w:rsidR="00330B4D" w:rsidRDefault="00FA244C" w:rsidP="00330B4D">
      <w:pPr>
        <w:pStyle w:val="ListParagraph"/>
        <w:numPr>
          <w:ilvl w:val="0"/>
          <w:numId w:val="44"/>
        </w:numPr>
      </w:pPr>
      <w:r>
        <w:t>Agree</w:t>
      </w:r>
    </w:p>
    <w:p w:rsidR="00330B4D" w:rsidRDefault="00FA244C" w:rsidP="00330B4D">
      <w:pPr>
        <w:pStyle w:val="ListParagraph"/>
        <w:numPr>
          <w:ilvl w:val="0"/>
          <w:numId w:val="44"/>
        </w:numPr>
      </w:pPr>
      <w:r>
        <w:t>Strongly agree</w:t>
      </w:r>
    </w:p>
    <w:p w:rsidR="00330B4D" w:rsidRDefault="00FA244C" w:rsidP="00330B4D">
      <w:pPr>
        <w:ind w:left="720"/>
        <w:jc w:val="center"/>
      </w:pPr>
      <w:r w:rsidRPr="00330B4D">
        <w:rPr>
          <w:noProof/>
          <w:lang w:val="en-US"/>
        </w:rPr>
        <w:drawing>
          <wp:inline distT="0" distB="0" distL="0" distR="0">
            <wp:extent cx="4333875" cy="2524125"/>
            <wp:effectExtent l="19050" t="0" r="9525" b="0"/>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F58F9" w:rsidRDefault="00FA244C" w:rsidP="00330B4D">
      <w:r>
        <w:lastRenderedPageBreak/>
        <w:t xml:space="preserve">21% of the learners responded that they strongly disagree about the statement whereas 16% of the learners responded that they disagree and 26% of the learners are neutral on the statement. 11% of the students agree to the statement, and 26% of them strongly agree to the same. </w:t>
      </w:r>
    </w:p>
    <w:p w:rsidR="00330B4D" w:rsidRDefault="00FA244C" w:rsidP="00330B4D">
      <w:pPr>
        <w:rPr>
          <w:b/>
          <w:i/>
        </w:rPr>
      </w:pPr>
      <w:r>
        <w:rPr>
          <w:b/>
          <w:i/>
        </w:rPr>
        <w:t xml:space="preserve">Question 5: Is the Moodle platform easy for study purpose? </w:t>
      </w:r>
    </w:p>
    <w:p w:rsidR="00017BD4" w:rsidRDefault="00FA244C" w:rsidP="00017BD4">
      <w:r>
        <w:t>(1 very complex – 10 very easy)</w:t>
      </w:r>
    </w:p>
    <w:p w:rsidR="00017BD4" w:rsidRDefault="00FA244C" w:rsidP="00017BD4">
      <w:pPr>
        <w:jc w:val="center"/>
      </w:pPr>
      <w:r w:rsidRPr="00017BD4">
        <w:rPr>
          <w:noProof/>
          <w:lang w:val="en-US"/>
        </w:rPr>
        <w:drawing>
          <wp:inline distT="0" distB="0" distL="0" distR="0">
            <wp:extent cx="4924425" cy="2867025"/>
            <wp:effectExtent l="19050" t="0" r="9525" b="0"/>
            <wp:docPr id="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30B4D" w:rsidRDefault="00FA244C" w:rsidP="00330B4D">
      <w:r>
        <w:t xml:space="preserve">As per the above graph the ease of studying on moodle when scaled 1 to 10 there are 26% of the students who believe it is very complex to study on Moodle. On the other hand, 21% of the learners who are of the opinion it is complex to an extent, and only 16% of the learners find it very easy to study on Moodle. </w:t>
      </w:r>
    </w:p>
    <w:p w:rsidR="00017BD4" w:rsidRDefault="00FA244C" w:rsidP="00017BD4">
      <w:pPr>
        <w:rPr>
          <w:b/>
          <w:i/>
        </w:rPr>
      </w:pPr>
      <w:r>
        <w:rPr>
          <w:b/>
          <w:i/>
        </w:rPr>
        <w:t>Question 6: Would you like to recommend the use of Moodle to others on a scale of 10?</w:t>
      </w:r>
    </w:p>
    <w:p w:rsidR="00017BD4" w:rsidRDefault="00FA244C" w:rsidP="00017BD4">
      <w:r>
        <w:t>(1 represents not at all- ten surely recommending it)</w:t>
      </w:r>
    </w:p>
    <w:p w:rsidR="00017BD4" w:rsidRDefault="00FA244C" w:rsidP="00860DAC">
      <w:pPr>
        <w:jc w:val="center"/>
      </w:pPr>
      <w:r w:rsidRPr="00860DAC">
        <w:rPr>
          <w:noProof/>
          <w:lang w:val="en-US"/>
        </w:rPr>
        <w:lastRenderedPageBreak/>
        <w:drawing>
          <wp:inline distT="0" distB="0" distL="0" distR="0">
            <wp:extent cx="4924425" cy="2867025"/>
            <wp:effectExtent l="19050" t="0" r="9525" b="0"/>
            <wp:docPr id="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017BD4" w:rsidRDefault="00FA244C" w:rsidP="00017BD4">
      <w:r>
        <w:t xml:space="preserve">According to the graph above, only 16% of the students will be recommending Moodle to other people as they feel good with it. 21% of the students said it is very complex to understand the portal, and hence they will not suggest it to anyone. </w:t>
      </w:r>
    </w:p>
    <w:p w:rsidR="00860DAC" w:rsidRDefault="00FA244C" w:rsidP="00860DAC">
      <w:pPr>
        <w:rPr>
          <w:b/>
          <w:i/>
        </w:rPr>
      </w:pPr>
      <w:r w:rsidRPr="00C70254">
        <w:rPr>
          <w:b/>
          <w:i/>
        </w:rPr>
        <w:t xml:space="preserve">Question 7: </w:t>
      </w:r>
      <w:r>
        <w:rPr>
          <w:b/>
          <w:i/>
        </w:rPr>
        <w:t>What would you suggest to remove or add from the Moodle to make it much easier for others and why?</w:t>
      </w:r>
    </w:p>
    <w:p w:rsidR="00860DAC" w:rsidRDefault="00FA244C" w:rsidP="00860DAC">
      <w:pPr>
        <w:jc w:val="center"/>
      </w:pPr>
      <w:r w:rsidRPr="00860DAC">
        <w:rPr>
          <w:noProof/>
          <w:lang w:val="en-US"/>
        </w:rPr>
        <w:drawing>
          <wp:inline distT="0" distB="0" distL="0" distR="0">
            <wp:extent cx="4562475" cy="2562225"/>
            <wp:effectExtent l="1905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60DAC" w:rsidRDefault="00860DAC" w:rsidP="00017BD4"/>
    <w:p w:rsidR="00860DAC" w:rsidRDefault="00860DAC" w:rsidP="00017BD4"/>
    <w:p w:rsidR="00017BD4" w:rsidRDefault="00FA244C" w:rsidP="00330B4D">
      <w:r>
        <w:lastRenderedPageBreak/>
        <w:t xml:space="preserve">63% of the learners responded that social networking is added on a feature that can be added, and there are 47% of the learners responded that content exchange is crucial. </w:t>
      </w:r>
    </w:p>
    <w:p w:rsidR="004723EE" w:rsidRDefault="00FA244C" w:rsidP="004723EE">
      <w:pPr>
        <w:rPr>
          <w:b/>
          <w:i/>
        </w:rPr>
      </w:pPr>
      <w:r w:rsidRPr="00C70254">
        <w:rPr>
          <w:b/>
          <w:i/>
        </w:rPr>
        <w:t xml:space="preserve">Question 8: </w:t>
      </w:r>
      <w:r>
        <w:rPr>
          <w:b/>
          <w:i/>
        </w:rPr>
        <w:t>Does Moodle assist in the attainment of target attainment if yes then how and if no, then why?</w:t>
      </w:r>
    </w:p>
    <w:p w:rsidR="004723EE" w:rsidRDefault="00FA244C" w:rsidP="004723EE">
      <w:pPr>
        <w:jc w:val="center"/>
      </w:pPr>
      <w:r w:rsidRPr="004723EE">
        <w:rPr>
          <w:noProof/>
          <w:lang w:val="en-US"/>
        </w:rPr>
        <w:drawing>
          <wp:inline distT="0" distB="0" distL="0" distR="0">
            <wp:extent cx="4505325" cy="2619375"/>
            <wp:effectExtent l="19050" t="0" r="9525" b="0"/>
            <wp:docPr id="1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4723EE" w:rsidRDefault="00FA244C" w:rsidP="004723EE">
      <w:r>
        <w:t xml:space="preserve">Most of the student believes that Moodle has been helpful as it backs them to take all the study material and data from the tool and apply in their learning. </w:t>
      </w:r>
    </w:p>
    <w:p w:rsidR="004723EE" w:rsidRDefault="004723EE" w:rsidP="004723EE"/>
    <w:p w:rsidR="008F5053" w:rsidRDefault="008F5053" w:rsidP="004723EE">
      <w:pPr>
        <w:rPr>
          <w:b/>
          <w:i/>
        </w:rPr>
      </w:pPr>
      <w:r w:rsidRPr="00C70254">
        <w:rPr>
          <w:b/>
          <w:i/>
        </w:rPr>
        <w:t xml:space="preserve">Question </w:t>
      </w:r>
      <w:r>
        <w:rPr>
          <w:b/>
          <w:i/>
        </w:rPr>
        <w:t>9: Is there better alternatives available in comparison to Moodle?</w:t>
      </w:r>
    </w:p>
    <w:p w:rsidR="008F5053" w:rsidRDefault="008F5053" w:rsidP="004723EE">
      <w:pPr>
        <w:rPr>
          <w:b/>
          <w:i/>
        </w:rPr>
      </w:pPr>
      <w:r>
        <w:rPr>
          <w:b/>
          <w:i/>
          <w:noProof/>
          <w:lang w:val="en-US"/>
        </w:rPr>
        <w:lastRenderedPageBreak/>
        <w:drawing>
          <wp:inline distT="0" distB="0" distL="0" distR="0">
            <wp:extent cx="5486400" cy="32004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Pr>
          <w:b/>
          <w:i/>
        </w:rPr>
        <w:t xml:space="preserve"> </w:t>
      </w:r>
    </w:p>
    <w:p w:rsidR="008F5053" w:rsidRDefault="008F5053" w:rsidP="004723EE">
      <w:pPr>
        <w:rPr>
          <w:b/>
          <w:i/>
        </w:rPr>
      </w:pPr>
    </w:p>
    <w:p w:rsidR="008F5053" w:rsidRDefault="008F5053" w:rsidP="004723EE">
      <w:r>
        <w:t>The above data clearly depicts that there are mixed opinions of learners while responding to the fact if there are better alternatives available in comparison to Moodle.</w:t>
      </w:r>
    </w:p>
    <w:p w:rsidR="008F5053" w:rsidRDefault="008F5053" w:rsidP="004723EE">
      <w:pPr>
        <w:rPr>
          <w:b/>
          <w:i/>
        </w:rPr>
      </w:pPr>
      <w:r w:rsidRPr="00C70254">
        <w:rPr>
          <w:b/>
          <w:i/>
        </w:rPr>
        <w:t xml:space="preserve">Question </w:t>
      </w:r>
      <w:r>
        <w:rPr>
          <w:b/>
          <w:i/>
        </w:rPr>
        <w:t>10: Virtual learning or classroom learning which one you find more convenient and easy to understand?</w:t>
      </w:r>
    </w:p>
    <w:p w:rsidR="008F5053" w:rsidRDefault="008F5053" w:rsidP="004723EE">
      <w:pPr>
        <w:rPr>
          <w:b/>
          <w:i/>
        </w:rPr>
      </w:pPr>
    </w:p>
    <w:p w:rsidR="008F5053" w:rsidRDefault="008F5053" w:rsidP="004723EE">
      <w:r>
        <w:rPr>
          <w:noProof/>
          <w:lang w:val="en-US"/>
        </w:rPr>
        <w:lastRenderedPageBreak/>
        <w:drawing>
          <wp:inline distT="0" distB="0" distL="0" distR="0">
            <wp:extent cx="5486400" cy="3200400"/>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8F5053" w:rsidRDefault="008F5053" w:rsidP="004723EE"/>
    <w:p w:rsidR="008F5053" w:rsidRDefault="008F5053" w:rsidP="004723EE">
      <w:r>
        <w:t xml:space="preserve">The above results clearly throws light on the fact that learners feel that it is much more convenient to study in classroom than online. The students feel that classroom learning makes it easier for them to understand. </w:t>
      </w:r>
    </w:p>
    <w:p w:rsidR="008F5053" w:rsidRDefault="008F5053" w:rsidP="004723EE"/>
    <w:p w:rsidR="008F5053" w:rsidRDefault="008F5053" w:rsidP="004723EE">
      <w:pPr>
        <w:sectPr w:rsidR="008F5053" w:rsidSect="002B3A65">
          <w:pgSz w:w="12240" w:h="15840"/>
          <w:pgMar w:top="1440" w:right="1440" w:bottom="1440" w:left="1440" w:header="720" w:footer="720" w:gutter="0"/>
          <w:cols w:space="720"/>
          <w:docGrid w:linePitch="360"/>
        </w:sectPr>
      </w:pPr>
    </w:p>
    <w:p w:rsidR="004723EE" w:rsidRDefault="00FA244C" w:rsidP="004723EE">
      <w:pPr>
        <w:pStyle w:val="Heading1"/>
      </w:pPr>
      <w:bookmarkStart w:id="15" w:name="_Toc58082137"/>
      <w:bookmarkStart w:id="16" w:name="_Toc58084171"/>
      <w:r>
        <w:lastRenderedPageBreak/>
        <w:t>Conclusion and recommendations</w:t>
      </w:r>
      <w:bookmarkEnd w:id="15"/>
      <w:bookmarkEnd w:id="16"/>
    </w:p>
    <w:p w:rsidR="00D61AEE" w:rsidRDefault="00D61AEE" w:rsidP="00D61AEE">
      <w:pPr>
        <w:jc w:val="center"/>
      </w:pPr>
      <w:r>
        <w:rPr>
          <w:noProof/>
          <w:lang w:val="en-US"/>
        </w:rPr>
        <w:drawing>
          <wp:inline distT="0" distB="0" distL="0" distR="0">
            <wp:extent cx="5943600" cy="2585085"/>
            <wp:effectExtent l="19050" t="0" r="0" b="0"/>
            <wp:docPr id="10" name="Picture 9" descr="Captur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2.PNG"/>
                    <pic:cNvPicPr/>
                  </pic:nvPicPr>
                  <pic:blipFill>
                    <a:blip r:embed="rId20"/>
                    <a:stretch>
                      <a:fillRect/>
                    </a:stretch>
                  </pic:blipFill>
                  <pic:spPr>
                    <a:xfrm>
                      <a:off x="0" y="0"/>
                      <a:ext cx="5943600" cy="2585085"/>
                    </a:xfrm>
                    <a:prstGeom prst="rect">
                      <a:avLst/>
                    </a:prstGeom>
                  </pic:spPr>
                </pic:pic>
              </a:graphicData>
            </a:graphic>
          </wp:inline>
        </w:drawing>
      </w:r>
    </w:p>
    <w:p w:rsidR="00710156" w:rsidRDefault="00FA244C" w:rsidP="004723EE">
      <w:r>
        <w:t xml:space="preserve">On the basis of the conclusion and result highlighted above, there are some recommendations which can be considered for further data. THE alternative method that can be considered by the university at the place of Moodle method is </w:t>
      </w:r>
      <w:r w:rsidRPr="00B250B9">
        <w:t>PARADISO LMS</w:t>
      </w:r>
      <w:r>
        <w:t>. Another tool which is user friendly and also has cloud backup is TalentLMS</w:t>
      </w:r>
      <w:r w:rsidR="00682AAC">
        <w:t xml:space="preserve"> which can be used by teachers for the purpose of online classes. Additionally, the teachers are required to regularly provide updates of the study material and content which is uploaded and stored in the platform so that students get accurate and reliable learning. </w:t>
      </w:r>
    </w:p>
    <w:p w:rsidR="00710156" w:rsidRDefault="00710156" w:rsidP="004723EE"/>
    <w:p w:rsidR="00682AAC" w:rsidRDefault="00682AAC" w:rsidP="004723EE">
      <w:pPr>
        <w:sectPr w:rsidR="00682AAC" w:rsidSect="002B3A65">
          <w:pgSz w:w="12240" w:h="15840"/>
          <w:pgMar w:top="1440" w:right="1440" w:bottom="1440" w:left="1440" w:header="720" w:footer="720" w:gutter="0"/>
          <w:cols w:space="720"/>
          <w:docGrid w:linePitch="360"/>
        </w:sectPr>
      </w:pPr>
    </w:p>
    <w:p w:rsidR="00682AAC" w:rsidRDefault="00FA244C" w:rsidP="00682AAC">
      <w:pPr>
        <w:pStyle w:val="Heading1"/>
      </w:pPr>
      <w:bookmarkStart w:id="17" w:name="_Toc58082138"/>
      <w:bookmarkStart w:id="18" w:name="_Toc58084172"/>
      <w:r>
        <w:lastRenderedPageBreak/>
        <w:t>References</w:t>
      </w:r>
      <w:bookmarkEnd w:id="17"/>
      <w:bookmarkEnd w:id="18"/>
      <w:r>
        <w:t xml:space="preserve"> </w:t>
      </w:r>
    </w:p>
    <w:p w:rsidR="00682AAC" w:rsidRDefault="00FA244C" w:rsidP="00682AAC">
      <w:pPr>
        <w:rPr>
          <w:u w:val="single"/>
        </w:rPr>
      </w:pPr>
      <w:r w:rsidRPr="00BB27D2">
        <w:rPr>
          <w:u w:val="single"/>
        </w:rPr>
        <w:t xml:space="preserve">Books and Journals </w:t>
      </w:r>
    </w:p>
    <w:p w:rsidR="00682AAC" w:rsidRDefault="00FA244C" w:rsidP="00682AAC">
      <w:r w:rsidRPr="002B1B2B">
        <w:t xml:space="preserve">Avelino, C.C.V., Costa, LCSD, Buchhorn, S.M.M., Nogueira, D.A. and Goyatá, S.L.T., 2017. Teaching-learning evaluation on the ICNP® using virtual learning environment. </w:t>
      </w:r>
      <w:r w:rsidRPr="002B1B2B">
        <w:rPr>
          <w:i/>
          <w:iCs/>
        </w:rPr>
        <w:t>Revista Brasileira de Enfermagem</w:t>
      </w:r>
      <w:r w:rsidRPr="002B1B2B">
        <w:t xml:space="preserve">, </w:t>
      </w:r>
      <w:r w:rsidRPr="002B1B2B">
        <w:rPr>
          <w:i/>
          <w:iCs/>
        </w:rPr>
        <w:t>70</w:t>
      </w:r>
      <w:r w:rsidRPr="002B1B2B">
        <w:t>(3), pp.602-609.</w:t>
      </w:r>
    </w:p>
    <w:p w:rsidR="00682AAC" w:rsidRDefault="00FA244C" w:rsidP="00682AAC">
      <w:r w:rsidRPr="002B1B2B">
        <w:t>Fletcher, A.J., 2017. Applying critical realism in qualitative research: methodology meets method. International journal of social research methodology, 20(2), pp.181-194.</w:t>
      </w:r>
    </w:p>
    <w:p w:rsidR="00682AAC" w:rsidRDefault="00FA244C" w:rsidP="00682AAC">
      <w:r w:rsidRPr="002B1B2B">
        <w:t xml:space="preserve">Gulbinskienė, D., Masoodi, M. and Šliogerienė, J., 2017. Moodle as virtual learning environment in developing language skills, fostering metacognitive awareness and promoting learner autonomy. </w:t>
      </w:r>
      <w:r w:rsidRPr="002B1B2B">
        <w:rPr>
          <w:i/>
          <w:iCs/>
        </w:rPr>
        <w:t>Pedagogika</w:t>
      </w:r>
      <w:r w:rsidRPr="002B1B2B">
        <w:t xml:space="preserve">, </w:t>
      </w:r>
      <w:r w:rsidRPr="002B1B2B">
        <w:rPr>
          <w:i/>
          <w:iCs/>
        </w:rPr>
        <w:t>127</w:t>
      </w:r>
      <w:r w:rsidRPr="002B1B2B">
        <w:t>(3), pp.176-185.</w:t>
      </w:r>
    </w:p>
    <w:p w:rsidR="00682AAC" w:rsidRDefault="00FA244C" w:rsidP="00682AAC">
      <w:r w:rsidRPr="002B1B2B">
        <w:t xml:space="preserve">Kerimbayev, N., Nurym, N., Akramova, А. and Abdykarimova, S., 2020. Virtual educational environment: Interactive communication using LMS Moodle. </w:t>
      </w:r>
      <w:r w:rsidRPr="002B1B2B">
        <w:rPr>
          <w:i/>
          <w:iCs/>
        </w:rPr>
        <w:t>Education and Information Technologies</w:t>
      </w:r>
      <w:r w:rsidRPr="002B1B2B">
        <w:t xml:space="preserve">, </w:t>
      </w:r>
      <w:r w:rsidRPr="002B1B2B">
        <w:rPr>
          <w:i/>
          <w:iCs/>
        </w:rPr>
        <w:t>25</w:t>
      </w:r>
      <w:r w:rsidRPr="002B1B2B">
        <w:t>(3), pp.1965-1982.</w:t>
      </w:r>
    </w:p>
    <w:p w:rsidR="00682AAC" w:rsidRDefault="00FA244C" w:rsidP="00682AAC">
      <w:r w:rsidRPr="002B1B2B">
        <w:t>Kumar, R., 2019. Research methodology: A step-by-step guide for beginners. Sage Publications Limited.</w:t>
      </w:r>
    </w:p>
    <w:p w:rsidR="00682AAC" w:rsidRDefault="00FA244C" w:rsidP="00682AAC">
      <w:r w:rsidRPr="002B1B2B">
        <w:t>Kumar, T.P., 2019. A Private Cloud-Based Smart Learning Environment Using Moodle for Universities. In Cases on Smart Learning Environments (pp. 188-202). IGI Global.</w:t>
      </w:r>
    </w:p>
    <w:p w:rsidR="00682AAC" w:rsidRDefault="00FA244C" w:rsidP="00682AAC">
      <w:r w:rsidRPr="002B1B2B">
        <w:t xml:space="preserve">Ruggiano, N. and Perry, T.E., 2019. Conducting secondary analysis of qualitative data: Should we, can we, and how?. </w:t>
      </w:r>
      <w:r w:rsidRPr="002B1B2B">
        <w:rPr>
          <w:i/>
          <w:iCs/>
        </w:rPr>
        <w:t>Qualitative Social Work</w:t>
      </w:r>
      <w:r w:rsidRPr="002B1B2B">
        <w:t xml:space="preserve">, </w:t>
      </w:r>
      <w:r w:rsidRPr="002B1B2B">
        <w:rPr>
          <w:i/>
          <w:iCs/>
        </w:rPr>
        <w:t>18</w:t>
      </w:r>
      <w:r w:rsidRPr="002B1B2B">
        <w:t>(1), pp.81-97.</w:t>
      </w:r>
    </w:p>
    <w:p w:rsidR="00682AAC" w:rsidRDefault="00FA244C" w:rsidP="00682AAC">
      <w:r w:rsidRPr="002B1B2B">
        <w:t xml:space="preserve">STRAKA, Ľ.D. and Dittrich, G., 2017. G. Validation of the measurable indicators of the learning process quality in the MOODLE learning environment. </w:t>
      </w:r>
      <w:r w:rsidRPr="002B1B2B">
        <w:rPr>
          <w:i/>
          <w:iCs/>
        </w:rPr>
        <w:t>SCHOLA NOVA, QUO VADIS?</w:t>
      </w:r>
      <w:r w:rsidRPr="002B1B2B">
        <w:t>, p.121.</w:t>
      </w:r>
    </w:p>
    <w:p w:rsidR="00682AAC" w:rsidRDefault="00FA244C" w:rsidP="00682AAC">
      <w:r w:rsidRPr="002B1B2B">
        <w:t>V Butova, A., I Dubskikh, A., Kisel, O.V. and G Chigintseva, E., 2019. Electronic educational environment Moodle in English language training. Arab World English Journal (AWEJ) Volume, 10.</w:t>
      </w:r>
    </w:p>
    <w:p w:rsidR="00682AAC" w:rsidRDefault="00FA244C" w:rsidP="00682AAC">
      <w:r w:rsidRPr="002B1B2B">
        <w:lastRenderedPageBreak/>
        <w:t>Yildiz, E.P., Tezer, M. and Uzunboylu, H., 2018. Student opinion scale related to moodle LMS in an online learning environment: Validity and reliability study. International Journal of Interactive Mobile Technologies (iJIM), 12(4), pp.97-108.</w:t>
      </w:r>
    </w:p>
    <w:p w:rsidR="004723EE" w:rsidRDefault="004723EE" w:rsidP="004723EE"/>
    <w:p w:rsidR="007807B9" w:rsidRDefault="007807B9" w:rsidP="00372EFF"/>
    <w:p w:rsidR="007807B9" w:rsidRDefault="007807B9" w:rsidP="00372EFF"/>
    <w:p w:rsidR="007807B9" w:rsidRDefault="007807B9" w:rsidP="00372EFF"/>
    <w:p w:rsidR="00372EFF" w:rsidRDefault="00372EFF" w:rsidP="00372EFF"/>
    <w:p w:rsidR="00DF5540" w:rsidRDefault="00DF5540" w:rsidP="00DF5540"/>
    <w:p w:rsidR="00DF5540" w:rsidRDefault="00DF5540" w:rsidP="00DF5540"/>
    <w:p w:rsidR="00823BDE" w:rsidRPr="00823BDE" w:rsidRDefault="00823BDE" w:rsidP="00823BDE"/>
    <w:sectPr w:rsidR="00823BDE" w:rsidRPr="00823BDE" w:rsidSect="002B3A6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331FD" w:rsidRDefault="000331FD" w:rsidP="00490108">
      <w:pPr>
        <w:spacing w:after="0" w:line="240" w:lineRule="auto"/>
      </w:pPr>
      <w:r>
        <w:separator/>
      </w:r>
    </w:p>
  </w:endnote>
  <w:endnote w:type="continuationSeparator" w:id="1">
    <w:p w:rsidR="000331FD" w:rsidRDefault="000331FD" w:rsidP="0049010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Trebuchet MS">
    <w:panose1 w:val="020B0603020202020204"/>
    <w:charset w:val="CC"/>
    <w:family w:val="swiss"/>
    <w:pitch w:val="variable"/>
    <w:sig w:usb0="00000687" w:usb1="00000000" w:usb2="00000000" w:usb3="00000000" w:csb0="0000009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43CC9" w:rsidRDefault="00E43CC9">
    <w:pPr>
      <w:pStyle w:val="Footer"/>
      <w:jc w:val="right"/>
    </w:pPr>
  </w:p>
  <w:p w:rsidR="00E43CC9" w:rsidRDefault="00E43CC9">
    <w:pPr>
      <w:pStyle w:val="Footer"/>
      <w:jc w:val="right"/>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373232"/>
      <w:docPartObj>
        <w:docPartGallery w:val="Page Numbers (Bottom of Page)"/>
        <w:docPartUnique/>
      </w:docPartObj>
    </w:sdtPr>
    <w:sdtContent>
      <w:p w:rsidR="00E43CC9" w:rsidRDefault="00A5151B">
        <w:pPr>
          <w:pStyle w:val="Footer"/>
          <w:jc w:val="right"/>
        </w:pPr>
        <w:fldSimple w:instr=" PAGE   \* MERGEFORMAT ">
          <w:r w:rsidR="00840E1A">
            <w:rPr>
              <w:noProof/>
            </w:rPr>
            <w:t>15</w:t>
          </w:r>
        </w:fldSimple>
      </w:p>
    </w:sdtContent>
  </w:sdt>
  <w:p w:rsidR="00E43CC9" w:rsidRDefault="00E43CC9">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331FD" w:rsidRDefault="000331FD" w:rsidP="00490108">
      <w:pPr>
        <w:spacing w:after="0" w:line="240" w:lineRule="auto"/>
      </w:pPr>
      <w:r>
        <w:separator/>
      </w:r>
    </w:p>
  </w:footnote>
  <w:footnote w:type="continuationSeparator" w:id="1">
    <w:p w:rsidR="000331FD" w:rsidRDefault="000331FD" w:rsidP="0049010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F0109"/>
    <w:multiLevelType w:val="hybridMultilevel"/>
    <w:tmpl w:val="DA9895CE"/>
    <w:lvl w:ilvl="0" w:tplc="A96281EE">
      <w:start w:val="1"/>
      <w:numFmt w:val="bullet"/>
      <w:lvlText w:val=""/>
      <w:lvlJc w:val="left"/>
      <w:pPr>
        <w:ind w:left="720" w:hanging="360"/>
      </w:pPr>
      <w:rPr>
        <w:rFonts w:ascii="Symbol" w:hAnsi="Symbol" w:hint="default"/>
      </w:rPr>
    </w:lvl>
    <w:lvl w:ilvl="1" w:tplc="1BB2C97E" w:tentative="1">
      <w:start w:val="1"/>
      <w:numFmt w:val="bullet"/>
      <w:lvlText w:val="o"/>
      <w:lvlJc w:val="left"/>
      <w:pPr>
        <w:ind w:left="1440" w:hanging="360"/>
      </w:pPr>
      <w:rPr>
        <w:rFonts w:ascii="Courier New" w:hAnsi="Courier New" w:cs="Courier New" w:hint="default"/>
      </w:rPr>
    </w:lvl>
    <w:lvl w:ilvl="2" w:tplc="94AAA932" w:tentative="1">
      <w:start w:val="1"/>
      <w:numFmt w:val="bullet"/>
      <w:lvlText w:val=""/>
      <w:lvlJc w:val="left"/>
      <w:pPr>
        <w:ind w:left="2160" w:hanging="360"/>
      </w:pPr>
      <w:rPr>
        <w:rFonts w:ascii="Wingdings" w:hAnsi="Wingdings" w:hint="default"/>
      </w:rPr>
    </w:lvl>
    <w:lvl w:ilvl="3" w:tplc="8A8EF1B6" w:tentative="1">
      <w:start w:val="1"/>
      <w:numFmt w:val="bullet"/>
      <w:lvlText w:val=""/>
      <w:lvlJc w:val="left"/>
      <w:pPr>
        <w:ind w:left="2880" w:hanging="360"/>
      </w:pPr>
      <w:rPr>
        <w:rFonts w:ascii="Symbol" w:hAnsi="Symbol" w:hint="default"/>
      </w:rPr>
    </w:lvl>
    <w:lvl w:ilvl="4" w:tplc="84B20F2E" w:tentative="1">
      <w:start w:val="1"/>
      <w:numFmt w:val="bullet"/>
      <w:lvlText w:val="o"/>
      <w:lvlJc w:val="left"/>
      <w:pPr>
        <w:ind w:left="3600" w:hanging="360"/>
      </w:pPr>
      <w:rPr>
        <w:rFonts w:ascii="Courier New" w:hAnsi="Courier New" w:cs="Courier New" w:hint="default"/>
      </w:rPr>
    </w:lvl>
    <w:lvl w:ilvl="5" w:tplc="A0127EC6" w:tentative="1">
      <w:start w:val="1"/>
      <w:numFmt w:val="bullet"/>
      <w:lvlText w:val=""/>
      <w:lvlJc w:val="left"/>
      <w:pPr>
        <w:ind w:left="4320" w:hanging="360"/>
      </w:pPr>
      <w:rPr>
        <w:rFonts w:ascii="Wingdings" w:hAnsi="Wingdings" w:hint="default"/>
      </w:rPr>
    </w:lvl>
    <w:lvl w:ilvl="6" w:tplc="DC24E094" w:tentative="1">
      <w:start w:val="1"/>
      <w:numFmt w:val="bullet"/>
      <w:lvlText w:val=""/>
      <w:lvlJc w:val="left"/>
      <w:pPr>
        <w:ind w:left="5040" w:hanging="360"/>
      </w:pPr>
      <w:rPr>
        <w:rFonts w:ascii="Symbol" w:hAnsi="Symbol" w:hint="default"/>
      </w:rPr>
    </w:lvl>
    <w:lvl w:ilvl="7" w:tplc="2A823F42" w:tentative="1">
      <w:start w:val="1"/>
      <w:numFmt w:val="bullet"/>
      <w:lvlText w:val="o"/>
      <w:lvlJc w:val="left"/>
      <w:pPr>
        <w:ind w:left="5760" w:hanging="360"/>
      </w:pPr>
      <w:rPr>
        <w:rFonts w:ascii="Courier New" w:hAnsi="Courier New" w:cs="Courier New" w:hint="default"/>
      </w:rPr>
    </w:lvl>
    <w:lvl w:ilvl="8" w:tplc="25A0EE1A" w:tentative="1">
      <w:start w:val="1"/>
      <w:numFmt w:val="bullet"/>
      <w:lvlText w:val=""/>
      <w:lvlJc w:val="left"/>
      <w:pPr>
        <w:ind w:left="6480" w:hanging="360"/>
      </w:pPr>
      <w:rPr>
        <w:rFonts w:ascii="Wingdings" w:hAnsi="Wingdings" w:hint="default"/>
      </w:rPr>
    </w:lvl>
  </w:abstractNum>
  <w:abstractNum w:abstractNumId="1">
    <w:nsid w:val="00E90936"/>
    <w:multiLevelType w:val="hybridMultilevel"/>
    <w:tmpl w:val="055AB064"/>
    <w:lvl w:ilvl="0" w:tplc="EE3AD122">
      <w:start w:val="1"/>
      <w:numFmt w:val="bullet"/>
      <w:lvlText w:val=""/>
      <w:lvlJc w:val="left"/>
      <w:pPr>
        <w:ind w:left="720" w:hanging="360"/>
      </w:pPr>
      <w:rPr>
        <w:rFonts w:ascii="Symbol" w:hAnsi="Symbol" w:hint="default"/>
      </w:rPr>
    </w:lvl>
    <w:lvl w:ilvl="1" w:tplc="AB0C8D30" w:tentative="1">
      <w:start w:val="1"/>
      <w:numFmt w:val="bullet"/>
      <w:lvlText w:val="o"/>
      <w:lvlJc w:val="left"/>
      <w:pPr>
        <w:ind w:left="1440" w:hanging="360"/>
      </w:pPr>
      <w:rPr>
        <w:rFonts w:ascii="Courier New" w:hAnsi="Courier New" w:cs="Courier New" w:hint="default"/>
      </w:rPr>
    </w:lvl>
    <w:lvl w:ilvl="2" w:tplc="DF9E7212" w:tentative="1">
      <w:start w:val="1"/>
      <w:numFmt w:val="bullet"/>
      <w:lvlText w:val=""/>
      <w:lvlJc w:val="left"/>
      <w:pPr>
        <w:ind w:left="2160" w:hanging="360"/>
      </w:pPr>
      <w:rPr>
        <w:rFonts w:ascii="Wingdings" w:hAnsi="Wingdings" w:hint="default"/>
      </w:rPr>
    </w:lvl>
    <w:lvl w:ilvl="3" w:tplc="B55C3C22" w:tentative="1">
      <w:start w:val="1"/>
      <w:numFmt w:val="bullet"/>
      <w:lvlText w:val=""/>
      <w:lvlJc w:val="left"/>
      <w:pPr>
        <w:ind w:left="2880" w:hanging="360"/>
      </w:pPr>
      <w:rPr>
        <w:rFonts w:ascii="Symbol" w:hAnsi="Symbol" w:hint="default"/>
      </w:rPr>
    </w:lvl>
    <w:lvl w:ilvl="4" w:tplc="731672FC" w:tentative="1">
      <w:start w:val="1"/>
      <w:numFmt w:val="bullet"/>
      <w:lvlText w:val="o"/>
      <w:lvlJc w:val="left"/>
      <w:pPr>
        <w:ind w:left="3600" w:hanging="360"/>
      </w:pPr>
      <w:rPr>
        <w:rFonts w:ascii="Courier New" w:hAnsi="Courier New" w:cs="Courier New" w:hint="default"/>
      </w:rPr>
    </w:lvl>
    <w:lvl w:ilvl="5" w:tplc="B0A2DDA6" w:tentative="1">
      <w:start w:val="1"/>
      <w:numFmt w:val="bullet"/>
      <w:lvlText w:val=""/>
      <w:lvlJc w:val="left"/>
      <w:pPr>
        <w:ind w:left="4320" w:hanging="360"/>
      </w:pPr>
      <w:rPr>
        <w:rFonts w:ascii="Wingdings" w:hAnsi="Wingdings" w:hint="default"/>
      </w:rPr>
    </w:lvl>
    <w:lvl w:ilvl="6" w:tplc="DBAAAEDE" w:tentative="1">
      <w:start w:val="1"/>
      <w:numFmt w:val="bullet"/>
      <w:lvlText w:val=""/>
      <w:lvlJc w:val="left"/>
      <w:pPr>
        <w:ind w:left="5040" w:hanging="360"/>
      </w:pPr>
      <w:rPr>
        <w:rFonts w:ascii="Symbol" w:hAnsi="Symbol" w:hint="default"/>
      </w:rPr>
    </w:lvl>
    <w:lvl w:ilvl="7" w:tplc="1B3AD2C8" w:tentative="1">
      <w:start w:val="1"/>
      <w:numFmt w:val="bullet"/>
      <w:lvlText w:val="o"/>
      <w:lvlJc w:val="left"/>
      <w:pPr>
        <w:ind w:left="5760" w:hanging="360"/>
      </w:pPr>
      <w:rPr>
        <w:rFonts w:ascii="Courier New" w:hAnsi="Courier New" w:cs="Courier New" w:hint="default"/>
      </w:rPr>
    </w:lvl>
    <w:lvl w:ilvl="8" w:tplc="F5BA69A8" w:tentative="1">
      <w:start w:val="1"/>
      <w:numFmt w:val="bullet"/>
      <w:lvlText w:val=""/>
      <w:lvlJc w:val="left"/>
      <w:pPr>
        <w:ind w:left="6480" w:hanging="360"/>
      </w:pPr>
      <w:rPr>
        <w:rFonts w:ascii="Wingdings" w:hAnsi="Wingdings" w:hint="default"/>
      </w:rPr>
    </w:lvl>
  </w:abstractNum>
  <w:abstractNum w:abstractNumId="2">
    <w:nsid w:val="035C1241"/>
    <w:multiLevelType w:val="hybridMultilevel"/>
    <w:tmpl w:val="148CC2B6"/>
    <w:lvl w:ilvl="0" w:tplc="CDA25258">
      <w:start w:val="1"/>
      <w:numFmt w:val="bullet"/>
      <w:lvlText w:val=""/>
      <w:lvlJc w:val="left"/>
      <w:pPr>
        <w:ind w:left="720" w:hanging="360"/>
      </w:pPr>
      <w:rPr>
        <w:rFonts w:ascii="Symbol" w:hAnsi="Symbol" w:hint="default"/>
      </w:rPr>
    </w:lvl>
    <w:lvl w:ilvl="1" w:tplc="736EE0C4" w:tentative="1">
      <w:start w:val="1"/>
      <w:numFmt w:val="bullet"/>
      <w:lvlText w:val="o"/>
      <w:lvlJc w:val="left"/>
      <w:pPr>
        <w:ind w:left="1440" w:hanging="360"/>
      </w:pPr>
      <w:rPr>
        <w:rFonts w:ascii="Courier New" w:hAnsi="Courier New" w:cs="Courier New" w:hint="default"/>
      </w:rPr>
    </w:lvl>
    <w:lvl w:ilvl="2" w:tplc="7B6C7C96" w:tentative="1">
      <w:start w:val="1"/>
      <w:numFmt w:val="bullet"/>
      <w:lvlText w:val=""/>
      <w:lvlJc w:val="left"/>
      <w:pPr>
        <w:ind w:left="2160" w:hanging="360"/>
      </w:pPr>
      <w:rPr>
        <w:rFonts w:ascii="Wingdings" w:hAnsi="Wingdings" w:hint="default"/>
      </w:rPr>
    </w:lvl>
    <w:lvl w:ilvl="3" w:tplc="FE48C8F2" w:tentative="1">
      <w:start w:val="1"/>
      <w:numFmt w:val="bullet"/>
      <w:lvlText w:val=""/>
      <w:lvlJc w:val="left"/>
      <w:pPr>
        <w:ind w:left="2880" w:hanging="360"/>
      </w:pPr>
      <w:rPr>
        <w:rFonts w:ascii="Symbol" w:hAnsi="Symbol" w:hint="default"/>
      </w:rPr>
    </w:lvl>
    <w:lvl w:ilvl="4" w:tplc="8BD4B632" w:tentative="1">
      <w:start w:val="1"/>
      <w:numFmt w:val="bullet"/>
      <w:lvlText w:val="o"/>
      <w:lvlJc w:val="left"/>
      <w:pPr>
        <w:ind w:left="3600" w:hanging="360"/>
      </w:pPr>
      <w:rPr>
        <w:rFonts w:ascii="Courier New" w:hAnsi="Courier New" w:cs="Courier New" w:hint="default"/>
      </w:rPr>
    </w:lvl>
    <w:lvl w:ilvl="5" w:tplc="15D600EC" w:tentative="1">
      <w:start w:val="1"/>
      <w:numFmt w:val="bullet"/>
      <w:lvlText w:val=""/>
      <w:lvlJc w:val="left"/>
      <w:pPr>
        <w:ind w:left="4320" w:hanging="360"/>
      </w:pPr>
      <w:rPr>
        <w:rFonts w:ascii="Wingdings" w:hAnsi="Wingdings" w:hint="default"/>
      </w:rPr>
    </w:lvl>
    <w:lvl w:ilvl="6" w:tplc="A23C3F7C" w:tentative="1">
      <w:start w:val="1"/>
      <w:numFmt w:val="bullet"/>
      <w:lvlText w:val=""/>
      <w:lvlJc w:val="left"/>
      <w:pPr>
        <w:ind w:left="5040" w:hanging="360"/>
      </w:pPr>
      <w:rPr>
        <w:rFonts w:ascii="Symbol" w:hAnsi="Symbol" w:hint="default"/>
      </w:rPr>
    </w:lvl>
    <w:lvl w:ilvl="7" w:tplc="D39481A4" w:tentative="1">
      <w:start w:val="1"/>
      <w:numFmt w:val="bullet"/>
      <w:lvlText w:val="o"/>
      <w:lvlJc w:val="left"/>
      <w:pPr>
        <w:ind w:left="5760" w:hanging="360"/>
      </w:pPr>
      <w:rPr>
        <w:rFonts w:ascii="Courier New" w:hAnsi="Courier New" w:cs="Courier New" w:hint="default"/>
      </w:rPr>
    </w:lvl>
    <w:lvl w:ilvl="8" w:tplc="0C20991A" w:tentative="1">
      <w:start w:val="1"/>
      <w:numFmt w:val="bullet"/>
      <w:lvlText w:val=""/>
      <w:lvlJc w:val="left"/>
      <w:pPr>
        <w:ind w:left="6480" w:hanging="360"/>
      </w:pPr>
      <w:rPr>
        <w:rFonts w:ascii="Wingdings" w:hAnsi="Wingdings" w:hint="default"/>
      </w:rPr>
    </w:lvl>
  </w:abstractNum>
  <w:abstractNum w:abstractNumId="3">
    <w:nsid w:val="074504BD"/>
    <w:multiLevelType w:val="hybridMultilevel"/>
    <w:tmpl w:val="F4445EFA"/>
    <w:lvl w:ilvl="0" w:tplc="7D4E94DC">
      <w:start w:val="1"/>
      <w:numFmt w:val="decimal"/>
      <w:lvlText w:val="%1."/>
      <w:lvlJc w:val="left"/>
      <w:pPr>
        <w:ind w:left="720" w:hanging="360"/>
      </w:pPr>
    </w:lvl>
    <w:lvl w:ilvl="1" w:tplc="334896A2" w:tentative="1">
      <w:start w:val="1"/>
      <w:numFmt w:val="lowerLetter"/>
      <w:lvlText w:val="%2."/>
      <w:lvlJc w:val="left"/>
      <w:pPr>
        <w:ind w:left="1440" w:hanging="360"/>
      </w:pPr>
    </w:lvl>
    <w:lvl w:ilvl="2" w:tplc="403C8A92" w:tentative="1">
      <w:start w:val="1"/>
      <w:numFmt w:val="lowerRoman"/>
      <w:lvlText w:val="%3."/>
      <w:lvlJc w:val="right"/>
      <w:pPr>
        <w:ind w:left="2160" w:hanging="180"/>
      </w:pPr>
    </w:lvl>
    <w:lvl w:ilvl="3" w:tplc="674643DC" w:tentative="1">
      <w:start w:val="1"/>
      <w:numFmt w:val="decimal"/>
      <w:lvlText w:val="%4."/>
      <w:lvlJc w:val="left"/>
      <w:pPr>
        <w:ind w:left="2880" w:hanging="360"/>
      </w:pPr>
    </w:lvl>
    <w:lvl w:ilvl="4" w:tplc="DCEA9924" w:tentative="1">
      <w:start w:val="1"/>
      <w:numFmt w:val="lowerLetter"/>
      <w:lvlText w:val="%5."/>
      <w:lvlJc w:val="left"/>
      <w:pPr>
        <w:ind w:left="3600" w:hanging="360"/>
      </w:pPr>
    </w:lvl>
    <w:lvl w:ilvl="5" w:tplc="7C88D51E" w:tentative="1">
      <w:start w:val="1"/>
      <w:numFmt w:val="lowerRoman"/>
      <w:lvlText w:val="%6."/>
      <w:lvlJc w:val="right"/>
      <w:pPr>
        <w:ind w:left="4320" w:hanging="180"/>
      </w:pPr>
    </w:lvl>
    <w:lvl w:ilvl="6" w:tplc="69F8D41A" w:tentative="1">
      <w:start w:val="1"/>
      <w:numFmt w:val="decimal"/>
      <w:lvlText w:val="%7."/>
      <w:lvlJc w:val="left"/>
      <w:pPr>
        <w:ind w:left="5040" w:hanging="360"/>
      </w:pPr>
    </w:lvl>
    <w:lvl w:ilvl="7" w:tplc="865AA3BA" w:tentative="1">
      <w:start w:val="1"/>
      <w:numFmt w:val="lowerLetter"/>
      <w:lvlText w:val="%8."/>
      <w:lvlJc w:val="left"/>
      <w:pPr>
        <w:ind w:left="5760" w:hanging="360"/>
      </w:pPr>
    </w:lvl>
    <w:lvl w:ilvl="8" w:tplc="98382D78" w:tentative="1">
      <w:start w:val="1"/>
      <w:numFmt w:val="lowerRoman"/>
      <w:lvlText w:val="%9."/>
      <w:lvlJc w:val="right"/>
      <w:pPr>
        <w:ind w:left="6480" w:hanging="180"/>
      </w:pPr>
    </w:lvl>
  </w:abstractNum>
  <w:abstractNum w:abstractNumId="4">
    <w:nsid w:val="0CA54EA3"/>
    <w:multiLevelType w:val="hybridMultilevel"/>
    <w:tmpl w:val="1960F686"/>
    <w:lvl w:ilvl="0" w:tplc="D7E4F2C2">
      <w:start w:val="1"/>
      <w:numFmt w:val="bullet"/>
      <w:lvlText w:val=""/>
      <w:lvlJc w:val="left"/>
      <w:pPr>
        <w:ind w:left="720" w:hanging="360"/>
      </w:pPr>
      <w:rPr>
        <w:rFonts w:ascii="Symbol" w:hAnsi="Symbol" w:hint="default"/>
      </w:rPr>
    </w:lvl>
    <w:lvl w:ilvl="1" w:tplc="85EAFFA4" w:tentative="1">
      <w:start w:val="1"/>
      <w:numFmt w:val="bullet"/>
      <w:lvlText w:val="o"/>
      <w:lvlJc w:val="left"/>
      <w:pPr>
        <w:ind w:left="1440" w:hanging="360"/>
      </w:pPr>
      <w:rPr>
        <w:rFonts w:ascii="Courier New" w:hAnsi="Courier New" w:cs="Courier New" w:hint="default"/>
      </w:rPr>
    </w:lvl>
    <w:lvl w:ilvl="2" w:tplc="E6D03A7E" w:tentative="1">
      <w:start w:val="1"/>
      <w:numFmt w:val="bullet"/>
      <w:lvlText w:val=""/>
      <w:lvlJc w:val="left"/>
      <w:pPr>
        <w:ind w:left="2160" w:hanging="360"/>
      </w:pPr>
      <w:rPr>
        <w:rFonts w:ascii="Wingdings" w:hAnsi="Wingdings" w:hint="default"/>
      </w:rPr>
    </w:lvl>
    <w:lvl w:ilvl="3" w:tplc="7BFCDD08" w:tentative="1">
      <w:start w:val="1"/>
      <w:numFmt w:val="bullet"/>
      <w:lvlText w:val=""/>
      <w:lvlJc w:val="left"/>
      <w:pPr>
        <w:ind w:left="2880" w:hanging="360"/>
      </w:pPr>
      <w:rPr>
        <w:rFonts w:ascii="Symbol" w:hAnsi="Symbol" w:hint="default"/>
      </w:rPr>
    </w:lvl>
    <w:lvl w:ilvl="4" w:tplc="0FE2A052" w:tentative="1">
      <w:start w:val="1"/>
      <w:numFmt w:val="bullet"/>
      <w:lvlText w:val="o"/>
      <w:lvlJc w:val="left"/>
      <w:pPr>
        <w:ind w:left="3600" w:hanging="360"/>
      </w:pPr>
      <w:rPr>
        <w:rFonts w:ascii="Courier New" w:hAnsi="Courier New" w:cs="Courier New" w:hint="default"/>
      </w:rPr>
    </w:lvl>
    <w:lvl w:ilvl="5" w:tplc="FEE2D8DA" w:tentative="1">
      <w:start w:val="1"/>
      <w:numFmt w:val="bullet"/>
      <w:lvlText w:val=""/>
      <w:lvlJc w:val="left"/>
      <w:pPr>
        <w:ind w:left="4320" w:hanging="360"/>
      </w:pPr>
      <w:rPr>
        <w:rFonts w:ascii="Wingdings" w:hAnsi="Wingdings" w:hint="default"/>
      </w:rPr>
    </w:lvl>
    <w:lvl w:ilvl="6" w:tplc="BA1679CA" w:tentative="1">
      <w:start w:val="1"/>
      <w:numFmt w:val="bullet"/>
      <w:lvlText w:val=""/>
      <w:lvlJc w:val="left"/>
      <w:pPr>
        <w:ind w:left="5040" w:hanging="360"/>
      </w:pPr>
      <w:rPr>
        <w:rFonts w:ascii="Symbol" w:hAnsi="Symbol" w:hint="default"/>
      </w:rPr>
    </w:lvl>
    <w:lvl w:ilvl="7" w:tplc="E13447C8" w:tentative="1">
      <w:start w:val="1"/>
      <w:numFmt w:val="bullet"/>
      <w:lvlText w:val="o"/>
      <w:lvlJc w:val="left"/>
      <w:pPr>
        <w:ind w:left="5760" w:hanging="360"/>
      </w:pPr>
      <w:rPr>
        <w:rFonts w:ascii="Courier New" w:hAnsi="Courier New" w:cs="Courier New" w:hint="default"/>
      </w:rPr>
    </w:lvl>
    <w:lvl w:ilvl="8" w:tplc="1E6A0AD2" w:tentative="1">
      <w:start w:val="1"/>
      <w:numFmt w:val="bullet"/>
      <w:lvlText w:val=""/>
      <w:lvlJc w:val="left"/>
      <w:pPr>
        <w:ind w:left="6480" w:hanging="360"/>
      </w:pPr>
      <w:rPr>
        <w:rFonts w:ascii="Wingdings" w:hAnsi="Wingdings" w:hint="default"/>
      </w:rPr>
    </w:lvl>
  </w:abstractNum>
  <w:abstractNum w:abstractNumId="5">
    <w:nsid w:val="0EEF2121"/>
    <w:multiLevelType w:val="hybridMultilevel"/>
    <w:tmpl w:val="3F0ACF08"/>
    <w:lvl w:ilvl="0" w:tplc="329ABDA2">
      <w:start w:val="1"/>
      <w:numFmt w:val="bullet"/>
      <w:lvlText w:val=""/>
      <w:lvlJc w:val="left"/>
      <w:pPr>
        <w:ind w:left="720" w:hanging="360"/>
      </w:pPr>
      <w:rPr>
        <w:rFonts w:ascii="Symbol" w:hAnsi="Symbol" w:hint="default"/>
      </w:rPr>
    </w:lvl>
    <w:lvl w:ilvl="1" w:tplc="6E30BA96" w:tentative="1">
      <w:start w:val="1"/>
      <w:numFmt w:val="bullet"/>
      <w:lvlText w:val="o"/>
      <w:lvlJc w:val="left"/>
      <w:pPr>
        <w:ind w:left="1440" w:hanging="360"/>
      </w:pPr>
      <w:rPr>
        <w:rFonts w:ascii="Courier New" w:hAnsi="Courier New" w:cs="Courier New" w:hint="default"/>
      </w:rPr>
    </w:lvl>
    <w:lvl w:ilvl="2" w:tplc="B32083A2" w:tentative="1">
      <w:start w:val="1"/>
      <w:numFmt w:val="bullet"/>
      <w:lvlText w:val=""/>
      <w:lvlJc w:val="left"/>
      <w:pPr>
        <w:ind w:left="2160" w:hanging="360"/>
      </w:pPr>
      <w:rPr>
        <w:rFonts w:ascii="Wingdings" w:hAnsi="Wingdings" w:hint="default"/>
      </w:rPr>
    </w:lvl>
    <w:lvl w:ilvl="3" w:tplc="560A250E" w:tentative="1">
      <w:start w:val="1"/>
      <w:numFmt w:val="bullet"/>
      <w:lvlText w:val=""/>
      <w:lvlJc w:val="left"/>
      <w:pPr>
        <w:ind w:left="2880" w:hanging="360"/>
      </w:pPr>
      <w:rPr>
        <w:rFonts w:ascii="Symbol" w:hAnsi="Symbol" w:hint="default"/>
      </w:rPr>
    </w:lvl>
    <w:lvl w:ilvl="4" w:tplc="D7E2A1FE" w:tentative="1">
      <w:start w:val="1"/>
      <w:numFmt w:val="bullet"/>
      <w:lvlText w:val="o"/>
      <w:lvlJc w:val="left"/>
      <w:pPr>
        <w:ind w:left="3600" w:hanging="360"/>
      </w:pPr>
      <w:rPr>
        <w:rFonts w:ascii="Courier New" w:hAnsi="Courier New" w:cs="Courier New" w:hint="default"/>
      </w:rPr>
    </w:lvl>
    <w:lvl w:ilvl="5" w:tplc="03925414" w:tentative="1">
      <w:start w:val="1"/>
      <w:numFmt w:val="bullet"/>
      <w:lvlText w:val=""/>
      <w:lvlJc w:val="left"/>
      <w:pPr>
        <w:ind w:left="4320" w:hanging="360"/>
      </w:pPr>
      <w:rPr>
        <w:rFonts w:ascii="Wingdings" w:hAnsi="Wingdings" w:hint="default"/>
      </w:rPr>
    </w:lvl>
    <w:lvl w:ilvl="6" w:tplc="F35A4686" w:tentative="1">
      <w:start w:val="1"/>
      <w:numFmt w:val="bullet"/>
      <w:lvlText w:val=""/>
      <w:lvlJc w:val="left"/>
      <w:pPr>
        <w:ind w:left="5040" w:hanging="360"/>
      </w:pPr>
      <w:rPr>
        <w:rFonts w:ascii="Symbol" w:hAnsi="Symbol" w:hint="default"/>
      </w:rPr>
    </w:lvl>
    <w:lvl w:ilvl="7" w:tplc="FD02E4E6" w:tentative="1">
      <w:start w:val="1"/>
      <w:numFmt w:val="bullet"/>
      <w:lvlText w:val="o"/>
      <w:lvlJc w:val="left"/>
      <w:pPr>
        <w:ind w:left="5760" w:hanging="360"/>
      </w:pPr>
      <w:rPr>
        <w:rFonts w:ascii="Courier New" w:hAnsi="Courier New" w:cs="Courier New" w:hint="default"/>
      </w:rPr>
    </w:lvl>
    <w:lvl w:ilvl="8" w:tplc="099CFCCE" w:tentative="1">
      <w:start w:val="1"/>
      <w:numFmt w:val="bullet"/>
      <w:lvlText w:val=""/>
      <w:lvlJc w:val="left"/>
      <w:pPr>
        <w:ind w:left="6480" w:hanging="360"/>
      </w:pPr>
      <w:rPr>
        <w:rFonts w:ascii="Wingdings" w:hAnsi="Wingdings" w:hint="default"/>
      </w:rPr>
    </w:lvl>
  </w:abstractNum>
  <w:abstractNum w:abstractNumId="6">
    <w:nsid w:val="119074B1"/>
    <w:multiLevelType w:val="hybridMultilevel"/>
    <w:tmpl w:val="16A0353C"/>
    <w:lvl w:ilvl="0" w:tplc="261C5C58">
      <w:start w:val="1"/>
      <w:numFmt w:val="bullet"/>
      <w:lvlText w:val=""/>
      <w:lvlJc w:val="left"/>
      <w:pPr>
        <w:ind w:left="720" w:hanging="360"/>
      </w:pPr>
      <w:rPr>
        <w:rFonts w:ascii="Symbol" w:hAnsi="Symbol" w:hint="default"/>
      </w:rPr>
    </w:lvl>
    <w:lvl w:ilvl="1" w:tplc="16D07602" w:tentative="1">
      <w:start w:val="1"/>
      <w:numFmt w:val="bullet"/>
      <w:lvlText w:val="o"/>
      <w:lvlJc w:val="left"/>
      <w:pPr>
        <w:ind w:left="1440" w:hanging="360"/>
      </w:pPr>
      <w:rPr>
        <w:rFonts w:ascii="Courier New" w:hAnsi="Courier New" w:cs="Courier New" w:hint="default"/>
      </w:rPr>
    </w:lvl>
    <w:lvl w:ilvl="2" w:tplc="96B637E8" w:tentative="1">
      <w:start w:val="1"/>
      <w:numFmt w:val="bullet"/>
      <w:lvlText w:val=""/>
      <w:lvlJc w:val="left"/>
      <w:pPr>
        <w:ind w:left="2160" w:hanging="360"/>
      </w:pPr>
      <w:rPr>
        <w:rFonts w:ascii="Wingdings" w:hAnsi="Wingdings" w:hint="default"/>
      </w:rPr>
    </w:lvl>
    <w:lvl w:ilvl="3" w:tplc="14DE074A" w:tentative="1">
      <w:start w:val="1"/>
      <w:numFmt w:val="bullet"/>
      <w:lvlText w:val=""/>
      <w:lvlJc w:val="left"/>
      <w:pPr>
        <w:ind w:left="2880" w:hanging="360"/>
      </w:pPr>
      <w:rPr>
        <w:rFonts w:ascii="Symbol" w:hAnsi="Symbol" w:hint="default"/>
      </w:rPr>
    </w:lvl>
    <w:lvl w:ilvl="4" w:tplc="F2705448" w:tentative="1">
      <w:start w:val="1"/>
      <w:numFmt w:val="bullet"/>
      <w:lvlText w:val="o"/>
      <w:lvlJc w:val="left"/>
      <w:pPr>
        <w:ind w:left="3600" w:hanging="360"/>
      </w:pPr>
      <w:rPr>
        <w:rFonts w:ascii="Courier New" w:hAnsi="Courier New" w:cs="Courier New" w:hint="default"/>
      </w:rPr>
    </w:lvl>
    <w:lvl w:ilvl="5" w:tplc="C56E9D64" w:tentative="1">
      <w:start w:val="1"/>
      <w:numFmt w:val="bullet"/>
      <w:lvlText w:val=""/>
      <w:lvlJc w:val="left"/>
      <w:pPr>
        <w:ind w:left="4320" w:hanging="360"/>
      </w:pPr>
      <w:rPr>
        <w:rFonts w:ascii="Wingdings" w:hAnsi="Wingdings" w:hint="default"/>
      </w:rPr>
    </w:lvl>
    <w:lvl w:ilvl="6" w:tplc="7AF0E6F4" w:tentative="1">
      <w:start w:val="1"/>
      <w:numFmt w:val="bullet"/>
      <w:lvlText w:val=""/>
      <w:lvlJc w:val="left"/>
      <w:pPr>
        <w:ind w:left="5040" w:hanging="360"/>
      </w:pPr>
      <w:rPr>
        <w:rFonts w:ascii="Symbol" w:hAnsi="Symbol" w:hint="default"/>
      </w:rPr>
    </w:lvl>
    <w:lvl w:ilvl="7" w:tplc="9AEE0682" w:tentative="1">
      <w:start w:val="1"/>
      <w:numFmt w:val="bullet"/>
      <w:lvlText w:val="o"/>
      <w:lvlJc w:val="left"/>
      <w:pPr>
        <w:ind w:left="5760" w:hanging="360"/>
      </w:pPr>
      <w:rPr>
        <w:rFonts w:ascii="Courier New" w:hAnsi="Courier New" w:cs="Courier New" w:hint="default"/>
      </w:rPr>
    </w:lvl>
    <w:lvl w:ilvl="8" w:tplc="E73228D0" w:tentative="1">
      <w:start w:val="1"/>
      <w:numFmt w:val="bullet"/>
      <w:lvlText w:val=""/>
      <w:lvlJc w:val="left"/>
      <w:pPr>
        <w:ind w:left="6480" w:hanging="360"/>
      </w:pPr>
      <w:rPr>
        <w:rFonts w:ascii="Wingdings" w:hAnsi="Wingdings" w:hint="default"/>
      </w:rPr>
    </w:lvl>
  </w:abstractNum>
  <w:abstractNum w:abstractNumId="7">
    <w:nsid w:val="14553BD7"/>
    <w:multiLevelType w:val="hybridMultilevel"/>
    <w:tmpl w:val="CFFED99E"/>
    <w:lvl w:ilvl="0" w:tplc="DA325D60">
      <w:start w:val="1"/>
      <w:numFmt w:val="bullet"/>
      <w:lvlText w:val=""/>
      <w:lvlJc w:val="left"/>
      <w:pPr>
        <w:ind w:left="720" w:hanging="360"/>
      </w:pPr>
      <w:rPr>
        <w:rFonts w:ascii="Symbol" w:hAnsi="Symbol" w:hint="default"/>
      </w:rPr>
    </w:lvl>
    <w:lvl w:ilvl="1" w:tplc="A9B648BE" w:tentative="1">
      <w:start w:val="1"/>
      <w:numFmt w:val="bullet"/>
      <w:lvlText w:val="o"/>
      <w:lvlJc w:val="left"/>
      <w:pPr>
        <w:ind w:left="1440" w:hanging="360"/>
      </w:pPr>
      <w:rPr>
        <w:rFonts w:ascii="Courier New" w:hAnsi="Courier New" w:cs="Courier New" w:hint="default"/>
      </w:rPr>
    </w:lvl>
    <w:lvl w:ilvl="2" w:tplc="32CC3FD2" w:tentative="1">
      <w:start w:val="1"/>
      <w:numFmt w:val="bullet"/>
      <w:lvlText w:val=""/>
      <w:lvlJc w:val="left"/>
      <w:pPr>
        <w:ind w:left="2160" w:hanging="360"/>
      </w:pPr>
      <w:rPr>
        <w:rFonts w:ascii="Wingdings" w:hAnsi="Wingdings" w:hint="default"/>
      </w:rPr>
    </w:lvl>
    <w:lvl w:ilvl="3" w:tplc="CDD4EE26" w:tentative="1">
      <w:start w:val="1"/>
      <w:numFmt w:val="bullet"/>
      <w:lvlText w:val=""/>
      <w:lvlJc w:val="left"/>
      <w:pPr>
        <w:ind w:left="2880" w:hanging="360"/>
      </w:pPr>
      <w:rPr>
        <w:rFonts w:ascii="Symbol" w:hAnsi="Symbol" w:hint="default"/>
      </w:rPr>
    </w:lvl>
    <w:lvl w:ilvl="4" w:tplc="AFD4CF2C" w:tentative="1">
      <w:start w:val="1"/>
      <w:numFmt w:val="bullet"/>
      <w:lvlText w:val="o"/>
      <w:lvlJc w:val="left"/>
      <w:pPr>
        <w:ind w:left="3600" w:hanging="360"/>
      </w:pPr>
      <w:rPr>
        <w:rFonts w:ascii="Courier New" w:hAnsi="Courier New" w:cs="Courier New" w:hint="default"/>
      </w:rPr>
    </w:lvl>
    <w:lvl w:ilvl="5" w:tplc="7CCE7E46" w:tentative="1">
      <w:start w:val="1"/>
      <w:numFmt w:val="bullet"/>
      <w:lvlText w:val=""/>
      <w:lvlJc w:val="left"/>
      <w:pPr>
        <w:ind w:left="4320" w:hanging="360"/>
      </w:pPr>
      <w:rPr>
        <w:rFonts w:ascii="Wingdings" w:hAnsi="Wingdings" w:hint="default"/>
      </w:rPr>
    </w:lvl>
    <w:lvl w:ilvl="6" w:tplc="C84451FA" w:tentative="1">
      <w:start w:val="1"/>
      <w:numFmt w:val="bullet"/>
      <w:lvlText w:val=""/>
      <w:lvlJc w:val="left"/>
      <w:pPr>
        <w:ind w:left="5040" w:hanging="360"/>
      </w:pPr>
      <w:rPr>
        <w:rFonts w:ascii="Symbol" w:hAnsi="Symbol" w:hint="default"/>
      </w:rPr>
    </w:lvl>
    <w:lvl w:ilvl="7" w:tplc="4B7AEE8A" w:tentative="1">
      <w:start w:val="1"/>
      <w:numFmt w:val="bullet"/>
      <w:lvlText w:val="o"/>
      <w:lvlJc w:val="left"/>
      <w:pPr>
        <w:ind w:left="5760" w:hanging="360"/>
      </w:pPr>
      <w:rPr>
        <w:rFonts w:ascii="Courier New" w:hAnsi="Courier New" w:cs="Courier New" w:hint="default"/>
      </w:rPr>
    </w:lvl>
    <w:lvl w:ilvl="8" w:tplc="C5386E76" w:tentative="1">
      <w:start w:val="1"/>
      <w:numFmt w:val="bullet"/>
      <w:lvlText w:val=""/>
      <w:lvlJc w:val="left"/>
      <w:pPr>
        <w:ind w:left="6480" w:hanging="360"/>
      </w:pPr>
      <w:rPr>
        <w:rFonts w:ascii="Wingdings" w:hAnsi="Wingdings" w:hint="default"/>
      </w:rPr>
    </w:lvl>
  </w:abstractNum>
  <w:abstractNum w:abstractNumId="8">
    <w:nsid w:val="19BA1CC3"/>
    <w:multiLevelType w:val="hybridMultilevel"/>
    <w:tmpl w:val="4F4C8C10"/>
    <w:lvl w:ilvl="0" w:tplc="A2484996">
      <w:start w:val="1"/>
      <w:numFmt w:val="bullet"/>
      <w:lvlText w:val=""/>
      <w:lvlJc w:val="left"/>
      <w:pPr>
        <w:ind w:left="720" w:hanging="360"/>
      </w:pPr>
      <w:rPr>
        <w:rFonts w:ascii="Symbol" w:hAnsi="Symbol" w:hint="default"/>
      </w:rPr>
    </w:lvl>
    <w:lvl w:ilvl="1" w:tplc="7898C8E6" w:tentative="1">
      <w:start w:val="1"/>
      <w:numFmt w:val="bullet"/>
      <w:lvlText w:val="o"/>
      <w:lvlJc w:val="left"/>
      <w:pPr>
        <w:ind w:left="1440" w:hanging="360"/>
      </w:pPr>
      <w:rPr>
        <w:rFonts w:ascii="Courier New" w:hAnsi="Courier New" w:cs="Courier New" w:hint="default"/>
      </w:rPr>
    </w:lvl>
    <w:lvl w:ilvl="2" w:tplc="9DE6EDA0" w:tentative="1">
      <w:start w:val="1"/>
      <w:numFmt w:val="bullet"/>
      <w:lvlText w:val=""/>
      <w:lvlJc w:val="left"/>
      <w:pPr>
        <w:ind w:left="2160" w:hanging="360"/>
      </w:pPr>
      <w:rPr>
        <w:rFonts w:ascii="Wingdings" w:hAnsi="Wingdings" w:hint="default"/>
      </w:rPr>
    </w:lvl>
    <w:lvl w:ilvl="3" w:tplc="BA306A34" w:tentative="1">
      <w:start w:val="1"/>
      <w:numFmt w:val="bullet"/>
      <w:lvlText w:val=""/>
      <w:lvlJc w:val="left"/>
      <w:pPr>
        <w:ind w:left="2880" w:hanging="360"/>
      </w:pPr>
      <w:rPr>
        <w:rFonts w:ascii="Symbol" w:hAnsi="Symbol" w:hint="default"/>
      </w:rPr>
    </w:lvl>
    <w:lvl w:ilvl="4" w:tplc="D298A6BA" w:tentative="1">
      <w:start w:val="1"/>
      <w:numFmt w:val="bullet"/>
      <w:lvlText w:val="o"/>
      <w:lvlJc w:val="left"/>
      <w:pPr>
        <w:ind w:left="3600" w:hanging="360"/>
      </w:pPr>
      <w:rPr>
        <w:rFonts w:ascii="Courier New" w:hAnsi="Courier New" w:cs="Courier New" w:hint="default"/>
      </w:rPr>
    </w:lvl>
    <w:lvl w:ilvl="5" w:tplc="AAA86B08" w:tentative="1">
      <w:start w:val="1"/>
      <w:numFmt w:val="bullet"/>
      <w:lvlText w:val=""/>
      <w:lvlJc w:val="left"/>
      <w:pPr>
        <w:ind w:left="4320" w:hanging="360"/>
      </w:pPr>
      <w:rPr>
        <w:rFonts w:ascii="Wingdings" w:hAnsi="Wingdings" w:hint="default"/>
      </w:rPr>
    </w:lvl>
    <w:lvl w:ilvl="6" w:tplc="96688C8E" w:tentative="1">
      <w:start w:val="1"/>
      <w:numFmt w:val="bullet"/>
      <w:lvlText w:val=""/>
      <w:lvlJc w:val="left"/>
      <w:pPr>
        <w:ind w:left="5040" w:hanging="360"/>
      </w:pPr>
      <w:rPr>
        <w:rFonts w:ascii="Symbol" w:hAnsi="Symbol" w:hint="default"/>
      </w:rPr>
    </w:lvl>
    <w:lvl w:ilvl="7" w:tplc="9CD0440A" w:tentative="1">
      <w:start w:val="1"/>
      <w:numFmt w:val="bullet"/>
      <w:lvlText w:val="o"/>
      <w:lvlJc w:val="left"/>
      <w:pPr>
        <w:ind w:left="5760" w:hanging="360"/>
      </w:pPr>
      <w:rPr>
        <w:rFonts w:ascii="Courier New" w:hAnsi="Courier New" w:cs="Courier New" w:hint="default"/>
      </w:rPr>
    </w:lvl>
    <w:lvl w:ilvl="8" w:tplc="91141FC4" w:tentative="1">
      <w:start w:val="1"/>
      <w:numFmt w:val="bullet"/>
      <w:lvlText w:val=""/>
      <w:lvlJc w:val="left"/>
      <w:pPr>
        <w:ind w:left="6480" w:hanging="360"/>
      </w:pPr>
      <w:rPr>
        <w:rFonts w:ascii="Wingdings" w:hAnsi="Wingdings" w:hint="default"/>
      </w:rPr>
    </w:lvl>
  </w:abstractNum>
  <w:abstractNum w:abstractNumId="9">
    <w:nsid w:val="1B1B2026"/>
    <w:multiLevelType w:val="hybridMultilevel"/>
    <w:tmpl w:val="35A2D1DC"/>
    <w:lvl w:ilvl="0" w:tplc="4F200570">
      <w:start w:val="1"/>
      <w:numFmt w:val="bullet"/>
      <w:lvlText w:val=""/>
      <w:lvlJc w:val="left"/>
      <w:pPr>
        <w:ind w:left="720" w:hanging="360"/>
      </w:pPr>
      <w:rPr>
        <w:rFonts w:ascii="Symbol" w:hAnsi="Symbol" w:hint="default"/>
      </w:rPr>
    </w:lvl>
    <w:lvl w:ilvl="1" w:tplc="051C5866" w:tentative="1">
      <w:start w:val="1"/>
      <w:numFmt w:val="bullet"/>
      <w:lvlText w:val="o"/>
      <w:lvlJc w:val="left"/>
      <w:pPr>
        <w:ind w:left="1440" w:hanging="360"/>
      </w:pPr>
      <w:rPr>
        <w:rFonts w:ascii="Courier New" w:hAnsi="Courier New" w:cs="Courier New" w:hint="default"/>
      </w:rPr>
    </w:lvl>
    <w:lvl w:ilvl="2" w:tplc="B9DEEFEE" w:tentative="1">
      <w:start w:val="1"/>
      <w:numFmt w:val="bullet"/>
      <w:lvlText w:val=""/>
      <w:lvlJc w:val="left"/>
      <w:pPr>
        <w:ind w:left="2160" w:hanging="360"/>
      </w:pPr>
      <w:rPr>
        <w:rFonts w:ascii="Wingdings" w:hAnsi="Wingdings" w:hint="default"/>
      </w:rPr>
    </w:lvl>
    <w:lvl w:ilvl="3" w:tplc="FD9CF46A" w:tentative="1">
      <w:start w:val="1"/>
      <w:numFmt w:val="bullet"/>
      <w:lvlText w:val=""/>
      <w:lvlJc w:val="left"/>
      <w:pPr>
        <w:ind w:left="2880" w:hanging="360"/>
      </w:pPr>
      <w:rPr>
        <w:rFonts w:ascii="Symbol" w:hAnsi="Symbol" w:hint="default"/>
      </w:rPr>
    </w:lvl>
    <w:lvl w:ilvl="4" w:tplc="434ADB78" w:tentative="1">
      <w:start w:val="1"/>
      <w:numFmt w:val="bullet"/>
      <w:lvlText w:val="o"/>
      <w:lvlJc w:val="left"/>
      <w:pPr>
        <w:ind w:left="3600" w:hanging="360"/>
      </w:pPr>
      <w:rPr>
        <w:rFonts w:ascii="Courier New" w:hAnsi="Courier New" w:cs="Courier New" w:hint="default"/>
      </w:rPr>
    </w:lvl>
    <w:lvl w:ilvl="5" w:tplc="41B414C2" w:tentative="1">
      <w:start w:val="1"/>
      <w:numFmt w:val="bullet"/>
      <w:lvlText w:val=""/>
      <w:lvlJc w:val="left"/>
      <w:pPr>
        <w:ind w:left="4320" w:hanging="360"/>
      </w:pPr>
      <w:rPr>
        <w:rFonts w:ascii="Wingdings" w:hAnsi="Wingdings" w:hint="default"/>
      </w:rPr>
    </w:lvl>
    <w:lvl w:ilvl="6" w:tplc="B30C6C7A" w:tentative="1">
      <w:start w:val="1"/>
      <w:numFmt w:val="bullet"/>
      <w:lvlText w:val=""/>
      <w:lvlJc w:val="left"/>
      <w:pPr>
        <w:ind w:left="5040" w:hanging="360"/>
      </w:pPr>
      <w:rPr>
        <w:rFonts w:ascii="Symbol" w:hAnsi="Symbol" w:hint="default"/>
      </w:rPr>
    </w:lvl>
    <w:lvl w:ilvl="7" w:tplc="1734A98C" w:tentative="1">
      <w:start w:val="1"/>
      <w:numFmt w:val="bullet"/>
      <w:lvlText w:val="o"/>
      <w:lvlJc w:val="left"/>
      <w:pPr>
        <w:ind w:left="5760" w:hanging="360"/>
      </w:pPr>
      <w:rPr>
        <w:rFonts w:ascii="Courier New" w:hAnsi="Courier New" w:cs="Courier New" w:hint="default"/>
      </w:rPr>
    </w:lvl>
    <w:lvl w:ilvl="8" w:tplc="FB6E70E0" w:tentative="1">
      <w:start w:val="1"/>
      <w:numFmt w:val="bullet"/>
      <w:lvlText w:val=""/>
      <w:lvlJc w:val="left"/>
      <w:pPr>
        <w:ind w:left="6480" w:hanging="360"/>
      </w:pPr>
      <w:rPr>
        <w:rFonts w:ascii="Wingdings" w:hAnsi="Wingdings" w:hint="default"/>
      </w:rPr>
    </w:lvl>
  </w:abstractNum>
  <w:abstractNum w:abstractNumId="10">
    <w:nsid w:val="1B3D2DC9"/>
    <w:multiLevelType w:val="hybridMultilevel"/>
    <w:tmpl w:val="87428B56"/>
    <w:lvl w:ilvl="0" w:tplc="283859EA">
      <w:start w:val="1"/>
      <w:numFmt w:val="bullet"/>
      <w:lvlText w:val=""/>
      <w:lvlJc w:val="left"/>
      <w:pPr>
        <w:ind w:left="720" w:hanging="360"/>
      </w:pPr>
      <w:rPr>
        <w:rFonts w:ascii="Symbol" w:hAnsi="Symbol" w:hint="default"/>
      </w:rPr>
    </w:lvl>
    <w:lvl w:ilvl="1" w:tplc="DD34CCEC" w:tentative="1">
      <w:start w:val="1"/>
      <w:numFmt w:val="bullet"/>
      <w:lvlText w:val="o"/>
      <w:lvlJc w:val="left"/>
      <w:pPr>
        <w:ind w:left="1440" w:hanging="360"/>
      </w:pPr>
      <w:rPr>
        <w:rFonts w:ascii="Courier New" w:hAnsi="Courier New" w:cs="Courier New" w:hint="default"/>
      </w:rPr>
    </w:lvl>
    <w:lvl w:ilvl="2" w:tplc="F6C0EE72" w:tentative="1">
      <w:start w:val="1"/>
      <w:numFmt w:val="bullet"/>
      <w:lvlText w:val=""/>
      <w:lvlJc w:val="left"/>
      <w:pPr>
        <w:ind w:left="2160" w:hanging="360"/>
      </w:pPr>
      <w:rPr>
        <w:rFonts w:ascii="Wingdings" w:hAnsi="Wingdings" w:hint="default"/>
      </w:rPr>
    </w:lvl>
    <w:lvl w:ilvl="3" w:tplc="2DBCD804" w:tentative="1">
      <w:start w:val="1"/>
      <w:numFmt w:val="bullet"/>
      <w:lvlText w:val=""/>
      <w:lvlJc w:val="left"/>
      <w:pPr>
        <w:ind w:left="2880" w:hanging="360"/>
      </w:pPr>
      <w:rPr>
        <w:rFonts w:ascii="Symbol" w:hAnsi="Symbol" w:hint="default"/>
      </w:rPr>
    </w:lvl>
    <w:lvl w:ilvl="4" w:tplc="92E8322C" w:tentative="1">
      <w:start w:val="1"/>
      <w:numFmt w:val="bullet"/>
      <w:lvlText w:val="o"/>
      <w:lvlJc w:val="left"/>
      <w:pPr>
        <w:ind w:left="3600" w:hanging="360"/>
      </w:pPr>
      <w:rPr>
        <w:rFonts w:ascii="Courier New" w:hAnsi="Courier New" w:cs="Courier New" w:hint="default"/>
      </w:rPr>
    </w:lvl>
    <w:lvl w:ilvl="5" w:tplc="438A569E" w:tentative="1">
      <w:start w:val="1"/>
      <w:numFmt w:val="bullet"/>
      <w:lvlText w:val=""/>
      <w:lvlJc w:val="left"/>
      <w:pPr>
        <w:ind w:left="4320" w:hanging="360"/>
      </w:pPr>
      <w:rPr>
        <w:rFonts w:ascii="Wingdings" w:hAnsi="Wingdings" w:hint="default"/>
      </w:rPr>
    </w:lvl>
    <w:lvl w:ilvl="6" w:tplc="44B8A000" w:tentative="1">
      <w:start w:val="1"/>
      <w:numFmt w:val="bullet"/>
      <w:lvlText w:val=""/>
      <w:lvlJc w:val="left"/>
      <w:pPr>
        <w:ind w:left="5040" w:hanging="360"/>
      </w:pPr>
      <w:rPr>
        <w:rFonts w:ascii="Symbol" w:hAnsi="Symbol" w:hint="default"/>
      </w:rPr>
    </w:lvl>
    <w:lvl w:ilvl="7" w:tplc="9C16A0F8" w:tentative="1">
      <w:start w:val="1"/>
      <w:numFmt w:val="bullet"/>
      <w:lvlText w:val="o"/>
      <w:lvlJc w:val="left"/>
      <w:pPr>
        <w:ind w:left="5760" w:hanging="360"/>
      </w:pPr>
      <w:rPr>
        <w:rFonts w:ascii="Courier New" w:hAnsi="Courier New" w:cs="Courier New" w:hint="default"/>
      </w:rPr>
    </w:lvl>
    <w:lvl w:ilvl="8" w:tplc="DB4C8AC6" w:tentative="1">
      <w:start w:val="1"/>
      <w:numFmt w:val="bullet"/>
      <w:lvlText w:val=""/>
      <w:lvlJc w:val="left"/>
      <w:pPr>
        <w:ind w:left="6480" w:hanging="360"/>
      </w:pPr>
      <w:rPr>
        <w:rFonts w:ascii="Wingdings" w:hAnsi="Wingdings" w:hint="default"/>
      </w:rPr>
    </w:lvl>
  </w:abstractNum>
  <w:abstractNum w:abstractNumId="11">
    <w:nsid w:val="219E5E48"/>
    <w:multiLevelType w:val="hybridMultilevel"/>
    <w:tmpl w:val="7E2A8A9C"/>
    <w:lvl w:ilvl="0" w:tplc="928A3FD0">
      <w:start w:val="1"/>
      <w:numFmt w:val="bullet"/>
      <w:lvlText w:val=""/>
      <w:lvlJc w:val="left"/>
      <w:pPr>
        <w:ind w:left="720" w:hanging="360"/>
      </w:pPr>
      <w:rPr>
        <w:rFonts w:ascii="Symbol" w:hAnsi="Symbol" w:hint="default"/>
      </w:rPr>
    </w:lvl>
    <w:lvl w:ilvl="1" w:tplc="614AB066" w:tentative="1">
      <w:start w:val="1"/>
      <w:numFmt w:val="bullet"/>
      <w:lvlText w:val="o"/>
      <w:lvlJc w:val="left"/>
      <w:pPr>
        <w:ind w:left="1440" w:hanging="360"/>
      </w:pPr>
      <w:rPr>
        <w:rFonts w:ascii="Courier New" w:hAnsi="Courier New" w:cs="Courier New" w:hint="default"/>
      </w:rPr>
    </w:lvl>
    <w:lvl w:ilvl="2" w:tplc="CB5ABA48" w:tentative="1">
      <w:start w:val="1"/>
      <w:numFmt w:val="bullet"/>
      <w:lvlText w:val=""/>
      <w:lvlJc w:val="left"/>
      <w:pPr>
        <w:ind w:left="2160" w:hanging="360"/>
      </w:pPr>
      <w:rPr>
        <w:rFonts w:ascii="Wingdings" w:hAnsi="Wingdings" w:hint="default"/>
      </w:rPr>
    </w:lvl>
    <w:lvl w:ilvl="3" w:tplc="CCAC8328" w:tentative="1">
      <w:start w:val="1"/>
      <w:numFmt w:val="bullet"/>
      <w:lvlText w:val=""/>
      <w:lvlJc w:val="left"/>
      <w:pPr>
        <w:ind w:left="2880" w:hanging="360"/>
      </w:pPr>
      <w:rPr>
        <w:rFonts w:ascii="Symbol" w:hAnsi="Symbol" w:hint="default"/>
      </w:rPr>
    </w:lvl>
    <w:lvl w:ilvl="4" w:tplc="1466DA14" w:tentative="1">
      <w:start w:val="1"/>
      <w:numFmt w:val="bullet"/>
      <w:lvlText w:val="o"/>
      <w:lvlJc w:val="left"/>
      <w:pPr>
        <w:ind w:left="3600" w:hanging="360"/>
      </w:pPr>
      <w:rPr>
        <w:rFonts w:ascii="Courier New" w:hAnsi="Courier New" w:cs="Courier New" w:hint="default"/>
      </w:rPr>
    </w:lvl>
    <w:lvl w:ilvl="5" w:tplc="AE768018" w:tentative="1">
      <w:start w:val="1"/>
      <w:numFmt w:val="bullet"/>
      <w:lvlText w:val=""/>
      <w:lvlJc w:val="left"/>
      <w:pPr>
        <w:ind w:left="4320" w:hanging="360"/>
      </w:pPr>
      <w:rPr>
        <w:rFonts w:ascii="Wingdings" w:hAnsi="Wingdings" w:hint="default"/>
      </w:rPr>
    </w:lvl>
    <w:lvl w:ilvl="6" w:tplc="B114D836" w:tentative="1">
      <w:start w:val="1"/>
      <w:numFmt w:val="bullet"/>
      <w:lvlText w:val=""/>
      <w:lvlJc w:val="left"/>
      <w:pPr>
        <w:ind w:left="5040" w:hanging="360"/>
      </w:pPr>
      <w:rPr>
        <w:rFonts w:ascii="Symbol" w:hAnsi="Symbol" w:hint="default"/>
      </w:rPr>
    </w:lvl>
    <w:lvl w:ilvl="7" w:tplc="3600022A" w:tentative="1">
      <w:start w:val="1"/>
      <w:numFmt w:val="bullet"/>
      <w:lvlText w:val="o"/>
      <w:lvlJc w:val="left"/>
      <w:pPr>
        <w:ind w:left="5760" w:hanging="360"/>
      </w:pPr>
      <w:rPr>
        <w:rFonts w:ascii="Courier New" w:hAnsi="Courier New" w:cs="Courier New" w:hint="default"/>
      </w:rPr>
    </w:lvl>
    <w:lvl w:ilvl="8" w:tplc="8400779C" w:tentative="1">
      <w:start w:val="1"/>
      <w:numFmt w:val="bullet"/>
      <w:lvlText w:val=""/>
      <w:lvlJc w:val="left"/>
      <w:pPr>
        <w:ind w:left="6480" w:hanging="360"/>
      </w:pPr>
      <w:rPr>
        <w:rFonts w:ascii="Wingdings" w:hAnsi="Wingdings" w:hint="default"/>
      </w:rPr>
    </w:lvl>
  </w:abstractNum>
  <w:abstractNum w:abstractNumId="12">
    <w:nsid w:val="25642939"/>
    <w:multiLevelType w:val="hybridMultilevel"/>
    <w:tmpl w:val="2F4A98B4"/>
    <w:lvl w:ilvl="0" w:tplc="A502C0A8">
      <w:start w:val="1"/>
      <w:numFmt w:val="bullet"/>
      <w:lvlText w:val=""/>
      <w:lvlJc w:val="left"/>
      <w:pPr>
        <w:ind w:left="720" w:hanging="360"/>
      </w:pPr>
      <w:rPr>
        <w:rFonts w:ascii="Symbol" w:hAnsi="Symbol" w:hint="default"/>
      </w:rPr>
    </w:lvl>
    <w:lvl w:ilvl="1" w:tplc="7ECAA074" w:tentative="1">
      <w:start w:val="1"/>
      <w:numFmt w:val="bullet"/>
      <w:lvlText w:val="o"/>
      <w:lvlJc w:val="left"/>
      <w:pPr>
        <w:ind w:left="1440" w:hanging="360"/>
      </w:pPr>
      <w:rPr>
        <w:rFonts w:ascii="Courier New" w:hAnsi="Courier New" w:cs="Courier New" w:hint="default"/>
      </w:rPr>
    </w:lvl>
    <w:lvl w:ilvl="2" w:tplc="1FC2D53A" w:tentative="1">
      <w:start w:val="1"/>
      <w:numFmt w:val="bullet"/>
      <w:lvlText w:val=""/>
      <w:lvlJc w:val="left"/>
      <w:pPr>
        <w:ind w:left="2160" w:hanging="360"/>
      </w:pPr>
      <w:rPr>
        <w:rFonts w:ascii="Wingdings" w:hAnsi="Wingdings" w:hint="default"/>
      </w:rPr>
    </w:lvl>
    <w:lvl w:ilvl="3" w:tplc="BCA0FB96" w:tentative="1">
      <w:start w:val="1"/>
      <w:numFmt w:val="bullet"/>
      <w:lvlText w:val=""/>
      <w:lvlJc w:val="left"/>
      <w:pPr>
        <w:ind w:left="2880" w:hanging="360"/>
      </w:pPr>
      <w:rPr>
        <w:rFonts w:ascii="Symbol" w:hAnsi="Symbol" w:hint="default"/>
      </w:rPr>
    </w:lvl>
    <w:lvl w:ilvl="4" w:tplc="6A92CDC0" w:tentative="1">
      <w:start w:val="1"/>
      <w:numFmt w:val="bullet"/>
      <w:lvlText w:val="o"/>
      <w:lvlJc w:val="left"/>
      <w:pPr>
        <w:ind w:left="3600" w:hanging="360"/>
      </w:pPr>
      <w:rPr>
        <w:rFonts w:ascii="Courier New" w:hAnsi="Courier New" w:cs="Courier New" w:hint="default"/>
      </w:rPr>
    </w:lvl>
    <w:lvl w:ilvl="5" w:tplc="D0D2C026" w:tentative="1">
      <w:start w:val="1"/>
      <w:numFmt w:val="bullet"/>
      <w:lvlText w:val=""/>
      <w:lvlJc w:val="left"/>
      <w:pPr>
        <w:ind w:left="4320" w:hanging="360"/>
      </w:pPr>
      <w:rPr>
        <w:rFonts w:ascii="Wingdings" w:hAnsi="Wingdings" w:hint="default"/>
      </w:rPr>
    </w:lvl>
    <w:lvl w:ilvl="6" w:tplc="ED186E16" w:tentative="1">
      <w:start w:val="1"/>
      <w:numFmt w:val="bullet"/>
      <w:lvlText w:val=""/>
      <w:lvlJc w:val="left"/>
      <w:pPr>
        <w:ind w:left="5040" w:hanging="360"/>
      </w:pPr>
      <w:rPr>
        <w:rFonts w:ascii="Symbol" w:hAnsi="Symbol" w:hint="default"/>
      </w:rPr>
    </w:lvl>
    <w:lvl w:ilvl="7" w:tplc="A282E7A6" w:tentative="1">
      <w:start w:val="1"/>
      <w:numFmt w:val="bullet"/>
      <w:lvlText w:val="o"/>
      <w:lvlJc w:val="left"/>
      <w:pPr>
        <w:ind w:left="5760" w:hanging="360"/>
      </w:pPr>
      <w:rPr>
        <w:rFonts w:ascii="Courier New" w:hAnsi="Courier New" w:cs="Courier New" w:hint="default"/>
      </w:rPr>
    </w:lvl>
    <w:lvl w:ilvl="8" w:tplc="565C9CA8" w:tentative="1">
      <w:start w:val="1"/>
      <w:numFmt w:val="bullet"/>
      <w:lvlText w:val=""/>
      <w:lvlJc w:val="left"/>
      <w:pPr>
        <w:ind w:left="6480" w:hanging="360"/>
      </w:pPr>
      <w:rPr>
        <w:rFonts w:ascii="Wingdings" w:hAnsi="Wingdings" w:hint="default"/>
      </w:rPr>
    </w:lvl>
  </w:abstractNum>
  <w:abstractNum w:abstractNumId="13">
    <w:nsid w:val="27BB5A27"/>
    <w:multiLevelType w:val="hybridMultilevel"/>
    <w:tmpl w:val="9560F2E6"/>
    <w:lvl w:ilvl="0" w:tplc="6A662220">
      <w:start w:val="1"/>
      <w:numFmt w:val="bullet"/>
      <w:lvlText w:val="•"/>
      <w:lvlJc w:val="left"/>
      <w:pPr>
        <w:tabs>
          <w:tab w:val="num" w:pos="720"/>
        </w:tabs>
        <w:ind w:left="720" w:hanging="360"/>
      </w:pPr>
      <w:rPr>
        <w:rFonts w:ascii="Times New Roman" w:hAnsi="Times New Roman" w:hint="default"/>
      </w:rPr>
    </w:lvl>
    <w:lvl w:ilvl="1" w:tplc="6D20FC3E">
      <w:start w:val="655"/>
      <w:numFmt w:val="bullet"/>
      <w:lvlText w:val="•"/>
      <w:lvlJc w:val="left"/>
      <w:pPr>
        <w:tabs>
          <w:tab w:val="num" w:pos="1440"/>
        </w:tabs>
        <w:ind w:left="1440" w:hanging="360"/>
      </w:pPr>
      <w:rPr>
        <w:rFonts w:ascii="Times New Roman" w:hAnsi="Times New Roman" w:hint="default"/>
      </w:rPr>
    </w:lvl>
    <w:lvl w:ilvl="2" w:tplc="598A604A">
      <w:start w:val="655"/>
      <w:numFmt w:val="bullet"/>
      <w:lvlText w:val="•"/>
      <w:lvlJc w:val="left"/>
      <w:pPr>
        <w:tabs>
          <w:tab w:val="num" w:pos="2160"/>
        </w:tabs>
        <w:ind w:left="2160" w:hanging="360"/>
      </w:pPr>
      <w:rPr>
        <w:rFonts w:ascii="Times New Roman" w:hAnsi="Times New Roman" w:hint="default"/>
      </w:rPr>
    </w:lvl>
    <w:lvl w:ilvl="3" w:tplc="4E6E36D8" w:tentative="1">
      <w:start w:val="1"/>
      <w:numFmt w:val="bullet"/>
      <w:lvlText w:val="•"/>
      <w:lvlJc w:val="left"/>
      <w:pPr>
        <w:tabs>
          <w:tab w:val="num" w:pos="2880"/>
        </w:tabs>
        <w:ind w:left="2880" w:hanging="360"/>
      </w:pPr>
      <w:rPr>
        <w:rFonts w:ascii="Times New Roman" w:hAnsi="Times New Roman" w:hint="default"/>
      </w:rPr>
    </w:lvl>
    <w:lvl w:ilvl="4" w:tplc="8E9695D4" w:tentative="1">
      <w:start w:val="1"/>
      <w:numFmt w:val="bullet"/>
      <w:lvlText w:val="•"/>
      <w:lvlJc w:val="left"/>
      <w:pPr>
        <w:tabs>
          <w:tab w:val="num" w:pos="3600"/>
        </w:tabs>
        <w:ind w:left="3600" w:hanging="360"/>
      </w:pPr>
      <w:rPr>
        <w:rFonts w:ascii="Times New Roman" w:hAnsi="Times New Roman" w:hint="default"/>
      </w:rPr>
    </w:lvl>
    <w:lvl w:ilvl="5" w:tplc="8A041F4A" w:tentative="1">
      <w:start w:val="1"/>
      <w:numFmt w:val="bullet"/>
      <w:lvlText w:val="•"/>
      <w:lvlJc w:val="left"/>
      <w:pPr>
        <w:tabs>
          <w:tab w:val="num" w:pos="4320"/>
        </w:tabs>
        <w:ind w:left="4320" w:hanging="360"/>
      </w:pPr>
      <w:rPr>
        <w:rFonts w:ascii="Times New Roman" w:hAnsi="Times New Roman" w:hint="default"/>
      </w:rPr>
    </w:lvl>
    <w:lvl w:ilvl="6" w:tplc="9A2E3F34" w:tentative="1">
      <w:start w:val="1"/>
      <w:numFmt w:val="bullet"/>
      <w:lvlText w:val="•"/>
      <w:lvlJc w:val="left"/>
      <w:pPr>
        <w:tabs>
          <w:tab w:val="num" w:pos="5040"/>
        </w:tabs>
        <w:ind w:left="5040" w:hanging="360"/>
      </w:pPr>
      <w:rPr>
        <w:rFonts w:ascii="Times New Roman" w:hAnsi="Times New Roman" w:hint="default"/>
      </w:rPr>
    </w:lvl>
    <w:lvl w:ilvl="7" w:tplc="2B5E0522" w:tentative="1">
      <w:start w:val="1"/>
      <w:numFmt w:val="bullet"/>
      <w:lvlText w:val="•"/>
      <w:lvlJc w:val="left"/>
      <w:pPr>
        <w:tabs>
          <w:tab w:val="num" w:pos="5760"/>
        </w:tabs>
        <w:ind w:left="5760" w:hanging="360"/>
      </w:pPr>
      <w:rPr>
        <w:rFonts w:ascii="Times New Roman" w:hAnsi="Times New Roman" w:hint="default"/>
      </w:rPr>
    </w:lvl>
    <w:lvl w:ilvl="8" w:tplc="69484A0C" w:tentative="1">
      <w:start w:val="1"/>
      <w:numFmt w:val="bullet"/>
      <w:lvlText w:val="•"/>
      <w:lvlJc w:val="left"/>
      <w:pPr>
        <w:tabs>
          <w:tab w:val="num" w:pos="6480"/>
        </w:tabs>
        <w:ind w:left="6480" w:hanging="360"/>
      </w:pPr>
      <w:rPr>
        <w:rFonts w:ascii="Times New Roman" w:hAnsi="Times New Roman" w:hint="default"/>
      </w:rPr>
    </w:lvl>
  </w:abstractNum>
  <w:abstractNum w:abstractNumId="14">
    <w:nsid w:val="2CA72BE8"/>
    <w:multiLevelType w:val="hybridMultilevel"/>
    <w:tmpl w:val="5BB45DF0"/>
    <w:lvl w:ilvl="0" w:tplc="AA2CEA22">
      <w:start w:val="1"/>
      <w:numFmt w:val="bullet"/>
      <w:lvlText w:val=""/>
      <w:lvlJc w:val="left"/>
      <w:pPr>
        <w:ind w:left="720" w:hanging="360"/>
      </w:pPr>
      <w:rPr>
        <w:rFonts w:ascii="Symbol" w:hAnsi="Symbol" w:hint="default"/>
      </w:rPr>
    </w:lvl>
    <w:lvl w:ilvl="1" w:tplc="BA4EEE28" w:tentative="1">
      <w:start w:val="1"/>
      <w:numFmt w:val="bullet"/>
      <w:lvlText w:val="o"/>
      <w:lvlJc w:val="left"/>
      <w:pPr>
        <w:ind w:left="1440" w:hanging="360"/>
      </w:pPr>
      <w:rPr>
        <w:rFonts w:ascii="Courier New" w:hAnsi="Courier New" w:cs="Courier New" w:hint="default"/>
      </w:rPr>
    </w:lvl>
    <w:lvl w:ilvl="2" w:tplc="2D6294F0" w:tentative="1">
      <w:start w:val="1"/>
      <w:numFmt w:val="bullet"/>
      <w:lvlText w:val=""/>
      <w:lvlJc w:val="left"/>
      <w:pPr>
        <w:ind w:left="2160" w:hanging="360"/>
      </w:pPr>
      <w:rPr>
        <w:rFonts w:ascii="Wingdings" w:hAnsi="Wingdings" w:hint="default"/>
      </w:rPr>
    </w:lvl>
    <w:lvl w:ilvl="3" w:tplc="2DECFD22" w:tentative="1">
      <w:start w:val="1"/>
      <w:numFmt w:val="bullet"/>
      <w:lvlText w:val=""/>
      <w:lvlJc w:val="left"/>
      <w:pPr>
        <w:ind w:left="2880" w:hanging="360"/>
      </w:pPr>
      <w:rPr>
        <w:rFonts w:ascii="Symbol" w:hAnsi="Symbol" w:hint="default"/>
      </w:rPr>
    </w:lvl>
    <w:lvl w:ilvl="4" w:tplc="CADCE5FC" w:tentative="1">
      <w:start w:val="1"/>
      <w:numFmt w:val="bullet"/>
      <w:lvlText w:val="o"/>
      <w:lvlJc w:val="left"/>
      <w:pPr>
        <w:ind w:left="3600" w:hanging="360"/>
      </w:pPr>
      <w:rPr>
        <w:rFonts w:ascii="Courier New" w:hAnsi="Courier New" w:cs="Courier New" w:hint="default"/>
      </w:rPr>
    </w:lvl>
    <w:lvl w:ilvl="5" w:tplc="9BC2DFD4" w:tentative="1">
      <w:start w:val="1"/>
      <w:numFmt w:val="bullet"/>
      <w:lvlText w:val=""/>
      <w:lvlJc w:val="left"/>
      <w:pPr>
        <w:ind w:left="4320" w:hanging="360"/>
      </w:pPr>
      <w:rPr>
        <w:rFonts w:ascii="Wingdings" w:hAnsi="Wingdings" w:hint="default"/>
      </w:rPr>
    </w:lvl>
    <w:lvl w:ilvl="6" w:tplc="7CEAB370" w:tentative="1">
      <w:start w:val="1"/>
      <w:numFmt w:val="bullet"/>
      <w:lvlText w:val=""/>
      <w:lvlJc w:val="left"/>
      <w:pPr>
        <w:ind w:left="5040" w:hanging="360"/>
      </w:pPr>
      <w:rPr>
        <w:rFonts w:ascii="Symbol" w:hAnsi="Symbol" w:hint="default"/>
      </w:rPr>
    </w:lvl>
    <w:lvl w:ilvl="7" w:tplc="85B4DD8C" w:tentative="1">
      <w:start w:val="1"/>
      <w:numFmt w:val="bullet"/>
      <w:lvlText w:val="o"/>
      <w:lvlJc w:val="left"/>
      <w:pPr>
        <w:ind w:left="5760" w:hanging="360"/>
      </w:pPr>
      <w:rPr>
        <w:rFonts w:ascii="Courier New" w:hAnsi="Courier New" w:cs="Courier New" w:hint="default"/>
      </w:rPr>
    </w:lvl>
    <w:lvl w:ilvl="8" w:tplc="E722B268" w:tentative="1">
      <w:start w:val="1"/>
      <w:numFmt w:val="bullet"/>
      <w:lvlText w:val=""/>
      <w:lvlJc w:val="left"/>
      <w:pPr>
        <w:ind w:left="6480" w:hanging="360"/>
      </w:pPr>
      <w:rPr>
        <w:rFonts w:ascii="Wingdings" w:hAnsi="Wingdings" w:hint="default"/>
      </w:rPr>
    </w:lvl>
  </w:abstractNum>
  <w:abstractNum w:abstractNumId="15">
    <w:nsid w:val="2E0C38AA"/>
    <w:multiLevelType w:val="hybridMultilevel"/>
    <w:tmpl w:val="053AD3FA"/>
    <w:lvl w:ilvl="0" w:tplc="2264C60A">
      <w:start w:val="1"/>
      <w:numFmt w:val="bullet"/>
      <w:lvlText w:val=""/>
      <w:lvlJc w:val="left"/>
      <w:pPr>
        <w:ind w:left="780" w:hanging="360"/>
      </w:pPr>
      <w:rPr>
        <w:rFonts w:ascii="Symbol" w:hAnsi="Symbol" w:hint="default"/>
      </w:rPr>
    </w:lvl>
    <w:lvl w:ilvl="1" w:tplc="0CF09366" w:tentative="1">
      <w:start w:val="1"/>
      <w:numFmt w:val="bullet"/>
      <w:lvlText w:val="o"/>
      <w:lvlJc w:val="left"/>
      <w:pPr>
        <w:ind w:left="1500" w:hanging="360"/>
      </w:pPr>
      <w:rPr>
        <w:rFonts w:ascii="Courier New" w:hAnsi="Courier New" w:cs="Courier New" w:hint="default"/>
      </w:rPr>
    </w:lvl>
    <w:lvl w:ilvl="2" w:tplc="16AE574C" w:tentative="1">
      <w:start w:val="1"/>
      <w:numFmt w:val="bullet"/>
      <w:lvlText w:val=""/>
      <w:lvlJc w:val="left"/>
      <w:pPr>
        <w:ind w:left="2220" w:hanging="360"/>
      </w:pPr>
      <w:rPr>
        <w:rFonts w:ascii="Wingdings" w:hAnsi="Wingdings" w:hint="default"/>
      </w:rPr>
    </w:lvl>
    <w:lvl w:ilvl="3" w:tplc="4F48D9E4" w:tentative="1">
      <w:start w:val="1"/>
      <w:numFmt w:val="bullet"/>
      <w:lvlText w:val=""/>
      <w:lvlJc w:val="left"/>
      <w:pPr>
        <w:ind w:left="2940" w:hanging="360"/>
      </w:pPr>
      <w:rPr>
        <w:rFonts w:ascii="Symbol" w:hAnsi="Symbol" w:hint="default"/>
      </w:rPr>
    </w:lvl>
    <w:lvl w:ilvl="4" w:tplc="B3403D98" w:tentative="1">
      <w:start w:val="1"/>
      <w:numFmt w:val="bullet"/>
      <w:lvlText w:val="o"/>
      <w:lvlJc w:val="left"/>
      <w:pPr>
        <w:ind w:left="3660" w:hanging="360"/>
      </w:pPr>
      <w:rPr>
        <w:rFonts w:ascii="Courier New" w:hAnsi="Courier New" w:cs="Courier New" w:hint="default"/>
      </w:rPr>
    </w:lvl>
    <w:lvl w:ilvl="5" w:tplc="3DB47B50" w:tentative="1">
      <w:start w:val="1"/>
      <w:numFmt w:val="bullet"/>
      <w:lvlText w:val=""/>
      <w:lvlJc w:val="left"/>
      <w:pPr>
        <w:ind w:left="4380" w:hanging="360"/>
      </w:pPr>
      <w:rPr>
        <w:rFonts w:ascii="Wingdings" w:hAnsi="Wingdings" w:hint="default"/>
      </w:rPr>
    </w:lvl>
    <w:lvl w:ilvl="6" w:tplc="1F94CAEE" w:tentative="1">
      <w:start w:val="1"/>
      <w:numFmt w:val="bullet"/>
      <w:lvlText w:val=""/>
      <w:lvlJc w:val="left"/>
      <w:pPr>
        <w:ind w:left="5100" w:hanging="360"/>
      </w:pPr>
      <w:rPr>
        <w:rFonts w:ascii="Symbol" w:hAnsi="Symbol" w:hint="default"/>
      </w:rPr>
    </w:lvl>
    <w:lvl w:ilvl="7" w:tplc="AC3A9FE2" w:tentative="1">
      <w:start w:val="1"/>
      <w:numFmt w:val="bullet"/>
      <w:lvlText w:val="o"/>
      <w:lvlJc w:val="left"/>
      <w:pPr>
        <w:ind w:left="5820" w:hanging="360"/>
      </w:pPr>
      <w:rPr>
        <w:rFonts w:ascii="Courier New" w:hAnsi="Courier New" w:cs="Courier New" w:hint="default"/>
      </w:rPr>
    </w:lvl>
    <w:lvl w:ilvl="8" w:tplc="4CFE1C2E" w:tentative="1">
      <w:start w:val="1"/>
      <w:numFmt w:val="bullet"/>
      <w:lvlText w:val=""/>
      <w:lvlJc w:val="left"/>
      <w:pPr>
        <w:ind w:left="6540" w:hanging="360"/>
      </w:pPr>
      <w:rPr>
        <w:rFonts w:ascii="Wingdings" w:hAnsi="Wingdings" w:hint="default"/>
      </w:rPr>
    </w:lvl>
  </w:abstractNum>
  <w:abstractNum w:abstractNumId="16">
    <w:nsid w:val="2EC331AE"/>
    <w:multiLevelType w:val="hybridMultilevel"/>
    <w:tmpl w:val="19400648"/>
    <w:lvl w:ilvl="0" w:tplc="50289952">
      <w:start w:val="1"/>
      <w:numFmt w:val="bullet"/>
      <w:lvlText w:val=""/>
      <w:lvlJc w:val="left"/>
      <w:pPr>
        <w:ind w:left="720" w:hanging="360"/>
      </w:pPr>
      <w:rPr>
        <w:rFonts w:ascii="Symbol" w:hAnsi="Symbol" w:hint="default"/>
      </w:rPr>
    </w:lvl>
    <w:lvl w:ilvl="1" w:tplc="8F6EE3BC" w:tentative="1">
      <w:start w:val="1"/>
      <w:numFmt w:val="bullet"/>
      <w:lvlText w:val="o"/>
      <w:lvlJc w:val="left"/>
      <w:pPr>
        <w:ind w:left="1440" w:hanging="360"/>
      </w:pPr>
      <w:rPr>
        <w:rFonts w:ascii="Courier New" w:hAnsi="Courier New" w:cs="Courier New" w:hint="default"/>
      </w:rPr>
    </w:lvl>
    <w:lvl w:ilvl="2" w:tplc="404E68AE" w:tentative="1">
      <w:start w:val="1"/>
      <w:numFmt w:val="bullet"/>
      <w:lvlText w:val=""/>
      <w:lvlJc w:val="left"/>
      <w:pPr>
        <w:ind w:left="2160" w:hanging="360"/>
      </w:pPr>
      <w:rPr>
        <w:rFonts w:ascii="Wingdings" w:hAnsi="Wingdings" w:hint="default"/>
      </w:rPr>
    </w:lvl>
    <w:lvl w:ilvl="3" w:tplc="32E87C0E" w:tentative="1">
      <w:start w:val="1"/>
      <w:numFmt w:val="bullet"/>
      <w:lvlText w:val=""/>
      <w:lvlJc w:val="left"/>
      <w:pPr>
        <w:ind w:left="2880" w:hanging="360"/>
      </w:pPr>
      <w:rPr>
        <w:rFonts w:ascii="Symbol" w:hAnsi="Symbol" w:hint="default"/>
      </w:rPr>
    </w:lvl>
    <w:lvl w:ilvl="4" w:tplc="80723752" w:tentative="1">
      <w:start w:val="1"/>
      <w:numFmt w:val="bullet"/>
      <w:lvlText w:val="o"/>
      <w:lvlJc w:val="left"/>
      <w:pPr>
        <w:ind w:left="3600" w:hanging="360"/>
      </w:pPr>
      <w:rPr>
        <w:rFonts w:ascii="Courier New" w:hAnsi="Courier New" w:cs="Courier New" w:hint="default"/>
      </w:rPr>
    </w:lvl>
    <w:lvl w:ilvl="5" w:tplc="91387590" w:tentative="1">
      <w:start w:val="1"/>
      <w:numFmt w:val="bullet"/>
      <w:lvlText w:val=""/>
      <w:lvlJc w:val="left"/>
      <w:pPr>
        <w:ind w:left="4320" w:hanging="360"/>
      </w:pPr>
      <w:rPr>
        <w:rFonts w:ascii="Wingdings" w:hAnsi="Wingdings" w:hint="default"/>
      </w:rPr>
    </w:lvl>
    <w:lvl w:ilvl="6" w:tplc="893AF2E4" w:tentative="1">
      <w:start w:val="1"/>
      <w:numFmt w:val="bullet"/>
      <w:lvlText w:val=""/>
      <w:lvlJc w:val="left"/>
      <w:pPr>
        <w:ind w:left="5040" w:hanging="360"/>
      </w:pPr>
      <w:rPr>
        <w:rFonts w:ascii="Symbol" w:hAnsi="Symbol" w:hint="default"/>
      </w:rPr>
    </w:lvl>
    <w:lvl w:ilvl="7" w:tplc="D6B227B6" w:tentative="1">
      <w:start w:val="1"/>
      <w:numFmt w:val="bullet"/>
      <w:lvlText w:val="o"/>
      <w:lvlJc w:val="left"/>
      <w:pPr>
        <w:ind w:left="5760" w:hanging="360"/>
      </w:pPr>
      <w:rPr>
        <w:rFonts w:ascii="Courier New" w:hAnsi="Courier New" w:cs="Courier New" w:hint="default"/>
      </w:rPr>
    </w:lvl>
    <w:lvl w:ilvl="8" w:tplc="FF2CBF22" w:tentative="1">
      <w:start w:val="1"/>
      <w:numFmt w:val="bullet"/>
      <w:lvlText w:val=""/>
      <w:lvlJc w:val="left"/>
      <w:pPr>
        <w:ind w:left="6480" w:hanging="360"/>
      </w:pPr>
      <w:rPr>
        <w:rFonts w:ascii="Wingdings" w:hAnsi="Wingdings" w:hint="default"/>
      </w:rPr>
    </w:lvl>
  </w:abstractNum>
  <w:abstractNum w:abstractNumId="17">
    <w:nsid w:val="31AE284A"/>
    <w:multiLevelType w:val="hybridMultilevel"/>
    <w:tmpl w:val="B1385580"/>
    <w:lvl w:ilvl="0" w:tplc="6738428A">
      <w:start w:val="1"/>
      <w:numFmt w:val="bullet"/>
      <w:lvlText w:val=""/>
      <w:lvlJc w:val="left"/>
      <w:pPr>
        <w:ind w:left="1080" w:hanging="360"/>
      </w:pPr>
      <w:rPr>
        <w:rFonts w:ascii="Symbol" w:hAnsi="Symbol" w:hint="default"/>
      </w:rPr>
    </w:lvl>
    <w:lvl w:ilvl="1" w:tplc="326CA72A" w:tentative="1">
      <w:start w:val="1"/>
      <w:numFmt w:val="bullet"/>
      <w:lvlText w:val="o"/>
      <w:lvlJc w:val="left"/>
      <w:pPr>
        <w:ind w:left="1800" w:hanging="360"/>
      </w:pPr>
      <w:rPr>
        <w:rFonts w:ascii="Courier New" w:hAnsi="Courier New" w:cs="Courier New" w:hint="default"/>
      </w:rPr>
    </w:lvl>
    <w:lvl w:ilvl="2" w:tplc="65FE29AC" w:tentative="1">
      <w:start w:val="1"/>
      <w:numFmt w:val="bullet"/>
      <w:lvlText w:val=""/>
      <w:lvlJc w:val="left"/>
      <w:pPr>
        <w:ind w:left="2520" w:hanging="360"/>
      </w:pPr>
      <w:rPr>
        <w:rFonts w:ascii="Wingdings" w:hAnsi="Wingdings" w:hint="default"/>
      </w:rPr>
    </w:lvl>
    <w:lvl w:ilvl="3" w:tplc="0CDA41A6" w:tentative="1">
      <w:start w:val="1"/>
      <w:numFmt w:val="bullet"/>
      <w:lvlText w:val=""/>
      <w:lvlJc w:val="left"/>
      <w:pPr>
        <w:ind w:left="3240" w:hanging="360"/>
      </w:pPr>
      <w:rPr>
        <w:rFonts w:ascii="Symbol" w:hAnsi="Symbol" w:hint="default"/>
      </w:rPr>
    </w:lvl>
    <w:lvl w:ilvl="4" w:tplc="D624D228" w:tentative="1">
      <w:start w:val="1"/>
      <w:numFmt w:val="bullet"/>
      <w:lvlText w:val="o"/>
      <w:lvlJc w:val="left"/>
      <w:pPr>
        <w:ind w:left="3960" w:hanging="360"/>
      </w:pPr>
      <w:rPr>
        <w:rFonts w:ascii="Courier New" w:hAnsi="Courier New" w:cs="Courier New" w:hint="default"/>
      </w:rPr>
    </w:lvl>
    <w:lvl w:ilvl="5" w:tplc="E7703D9E" w:tentative="1">
      <w:start w:val="1"/>
      <w:numFmt w:val="bullet"/>
      <w:lvlText w:val=""/>
      <w:lvlJc w:val="left"/>
      <w:pPr>
        <w:ind w:left="4680" w:hanging="360"/>
      </w:pPr>
      <w:rPr>
        <w:rFonts w:ascii="Wingdings" w:hAnsi="Wingdings" w:hint="default"/>
      </w:rPr>
    </w:lvl>
    <w:lvl w:ilvl="6" w:tplc="32DA2D82" w:tentative="1">
      <w:start w:val="1"/>
      <w:numFmt w:val="bullet"/>
      <w:lvlText w:val=""/>
      <w:lvlJc w:val="left"/>
      <w:pPr>
        <w:ind w:left="5400" w:hanging="360"/>
      </w:pPr>
      <w:rPr>
        <w:rFonts w:ascii="Symbol" w:hAnsi="Symbol" w:hint="default"/>
      </w:rPr>
    </w:lvl>
    <w:lvl w:ilvl="7" w:tplc="2B7CAC00" w:tentative="1">
      <w:start w:val="1"/>
      <w:numFmt w:val="bullet"/>
      <w:lvlText w:val="o"/>
      <w:lvlJc w:val="left"/>
      <w:pPr>
        <w:ind w:left="6120" w:hanging="360"/>
      </w:pPr>
      <w:rPr>
        <w:rFonts w:ascii="Courier New" w:hAnsi="Courier New" w:cs="Courier New" w:hint="default"/>
      </w:rPr>
    </w:lvl>
    <w:lvl w:ilvl="8" w:tplc="128E4D00" w:tentative="1">
      <w:start w:val="1"/>
      <w:numFmt w:val="bullet"/>
      <w:lvlText w:val=""/>
      <w:lvlJc w:val="left"/>
      <w:pPr>
        <w:ind w:left="6840" w:hanging="360"/>
      </w:pPr>
      <w:rPr>
        <w:rFonts w:ascii="Wingdings" w:hAnsi="Wingdings" w:hint="default"/>
      </w:rPr>
    </w:lvl>
  </w:abstractNum>
  <w:abstractNum w:abstractNumId="18">
    <w:nsid w:val="367E35F9"/>
    <w:multiLevelType w:val="hybridMultilevel"/>
    <w:tmpl w:val="AF224FA4"/>
    <w:lvl w:ilvl="0" w:tplc="15EC4024">
      <w:start w:val="1"/>
      <w:numFmt w:val="bullet"/>
      <w:lvlText w:val=""/>
      <w:lvlJc w:val="left"/>
      <w:pPr>
        <w:ind w:left="720" w:hanging="360"/>
      </w:pPr>
      <w:rPr>
        <w:rFonts w:ascii="Symbol" w:hAnsi="Symbol" w:hint="default"/>
      </w:rPr>
    </w:lvl>
    <w:lvl w:ilvl="1" w:tplc="354AE9B2" w:tentative="1">
      <w:start w:val="1"/>
      <w:numFmt w:val="bullet"/>
      <w:lvlText w:val="o"/>
      <w:lvlJc w:val="left"/>
      <w:pPr>
        <w:ind w:left="1440" w:hanging="360"/>
      </w:pPr>
      <w:rPr>
        <w:rFonts w:ascii="Courier New" w:hAnsi="Courier New" w:cs="Courier New" w:hint="default"/>
      </w:rPr>
    </w:lvl>
    <w:lvl w:ilvl="2" w:tplc="E1806F18" w:tentative="1">
      <w:start w:val="1"/>
      <w:numFmt w:val="bullet"/>
      <w:lvlText w:val=""/>
      <w:lvlJc w:val="left"/>
      <w:pPr>
        <w:ind w:left="2160" w:hanging="360"/>
      </w:pPr>
      <w:rPr>
        <w:rFonts w:ascii="Wingdings" w:hAnsi="Wingdings" w:hint="default"/>
      </w:rPr>
    </w:lvl>
    <w:lvl w:ilvl="3" w:tplc="7542EE96" w:tentative="1">
      <w:start w:val="1"/>
      <w:numFmt w:val="bullet"/>
      <w:lvlText w:val=""/>
      <w:lvlJc w:val="left"/>
      <w:pPr>
        <w:ind w:left="2880" w:hanging="360"/>
      </w:pPr>
      <w:rPr>
        <w:rFonts w:ascii="Symbol" w:hAnsi="Symbol" w:hint="default"/>
      </w:rPr>
    </w:lvl>
    <w:lvl w:ilvl="4" w:tplc="7B4EEF0E" w:tentative="1">
      <w:start w:val="1"/>
      <w:numFmt w:val="bullet"/>
      <w:lvlText w:val="o"/>
      <w:lvlJc w:val="left"/>
      <w:pPr>
        <w:ind w:left="3600" w:hanging="360"/>
      </w:pPr>
      <w:rPr>
        <w:rFonts w:ascii="Courier New" w:hAnsi="Courier New" w:cs="Courier New" w:hint="default"/>
      </w:rPr>
    </w:lvl>
    <w:lvl w:ilvl="5" w:tplc="8C0C0BAA" w:tentative="1">
      <w:start w:val="1"/>
      <w:numFmt w:val="bullet"/>
      <w:lvlText w:val=""/>
      <w:lvlJc w:val="left"/>
      <w:pPr>
        <w:ind w:left="4320" w:hanging="360"/>
      </w:pPr>
      <w:rPr>
        <w:rFonts w:ascii="Wingdings" w:hAnsi="Wingdings" w:hint="default"/>
      </w:rPr>
    </w:lvl>
    <w:lvl w:ilvl="6" w:tplc="C0D6828C" w:tentative="1">
      <w:start w:val="1"/>
      <w:numFmt w:val="bullet"/>
      <w:lvlText w:val=""/>
      <w:lvlJc w:val="left"/>
      <w:pPr>
        <w:ind w:left="5040" w:hanging="360"/>
      </w:pPr>
      <w:rPr>
        <w:rFonts w:ascii="Symbol" w:hAnsi="Symbol" w:hint="default"/>
      </w:rPr>
    </w:lvl>
    <w:lvl w:ilvl="7" w:tplc="B4C8F054" w:tentative="1">
      <w:start w:val="1"/>
      <w:numFmt w:val="bullet"/>
      <w:lvlText w:val="o"/>
      <w:lvlJc w:val="left"/>
      <w:pPr>
        <w:ind w:left="5760" w:hanging="360"/>
      </w:pPr>
      <w:rPr>
        <w:rFonts w:ascii="Courier New" w:hAnsi="Courier New" w:cs="Courier New" w:hint="default"/>
      </w:rPr>
    </w:lvl>
    <w:lvl w:ilvl="8" w:tplc="45BCD126" w:tentative="1">
      <w:start w:val="1"/>
      <w:numFmt w:val="bullet"/>
      <w:lvlText w:val=""/>
      <w:lvlJc w:val="left"/>
      <w:pPr>
        <w:ind w:left="6480" w:hanging="360"/>
      </w:pPr>
      <w:rPr>
        <w:rFonts w:ascii="Wingdings" w:hAnsi="Wingdings" w:hint="default"/>
      </w:rPr>
    </w:lvl>
  </w:abstractNum>
  <w:abstractNum w:abstractNumId="19">
    <w:nsid w:val="38ED1D98"/>
    <w:multiLevelType w:val="hybridMultilevel"/>
    <w:tmpl w:val="FDB22A96"/>
    <w:lvl w:ilvl="0" w:tplc="017AF652">
      <w:start w:val="1"/>
      <w:numFmt w:val="bullet"/>
      <w:lvlText w:val=""/>
      <w:lvlJc w:val="left"/>
      <w:pPr>
        <w:ind w:left="720" w:hanging="360"/>
      </w:pPr>
      <w:rPr>
        <w:rFonts w:ascii="Symbol" w:hAnsi="Symbol" w:hint="default"/>
      </w:rPr>
    </w:lvl>
    <w:lvl w:ilvl="1" w:tplc="4378E6BC" w:tentative="1">
      <w:start w:val="1"/>
      <w:numFmt w:val="bullet"/>
      <w:lvlText w:val="o"/>
      <w:lvlJc w:val="left"/>
      <w:pPr>
        <w:ind w:left="1440" w:hanging="360"/>
      </w:pPr>
      <w:rPr>
        <w:rFonts w:ascii="Courier New" w:hAnsi="Courier New" w:cs="Courier New" w:hint="default"/>
      </w:rPr>
    </w:lvl>
    <w:lvl w:ilvl="2" w:tplc="52502B8C" w:tentative="1">
      <w:start w:val="1"/>
      <w:numFmt w:val="bullet"/>
      <w:lvlText w:val=""/>
      <w:lvlJc w:val="left"/>
      <w:pPr>
        <w:ind w:left="2160" w:hanging="360"/>
      </w:pPr>
      <w:rPr>
        <w:rFonts w:ascii="Wingdings" w:hAnsi="Wingdings" w:hint="default"/>
      </w:rPr>
    </w:lvl>
    <w:lvl w:ilvl="3" w:tplc="E6A4C0A8" w:tentative="1">
      <w:start w:val="1"/>
      <w:numFmt w:val="bullet"/>
      <w:lvlText w:val=""/>
      <w:lvlJc w:val="left"/>
      <w:pPr>
        <w:ind w:left="2880" w:hanging="360"/>
      </w:pPr>
      <w:rPr>
        <w:rFonts w:ascii="Symbol" w:hAnsi="Symbol" w:hint="default"/>
      </w:rPr>
    </w:lvl>
    <w:lvl w:ilvl="4" w:tplc="616AB67E" w:tentative="1">
      <w:start w:val="1"/>
      <w:numFmt w:val="bullet"/>
      <w:lvlText w:val="o"/>
      <w:lvlJc w:val="left"/>
      <w:pPr>
        <w:ind w:left="3600" w:hanging="360"/>
      </w:pPr>
      <w:rPr>
        <w:rFonts w:ascii="Courier New" w:hAnsi="Courier New" w:cs="Courier New" w:hint="default"/>
      </w:rPr>
    </w:lvl>
    <w:lvl w:ilvl="5" w:tplc="ACAE2500" w:tentative="1">
      <w:start w:val="1"/>
      <w:numFmt w:val="bullet"/>
      <w:lvlText w:val=""/>
      <w:lvlJc w:val="left"/>
      <w:pPr>
        <w:ind w:left="4320" w:hanging="360"/>
      </w:pPr>
      <w:rPr>
        <w:rFonts w:ascii="Wingdings" w:hAnsi="Wingdings" w:hint="default"/>
      </w:rPr>
    </w:lvl>
    <w:lvl w:ilvl="6" w:tplc="E098CCD8" w:tentative="1">
      <w:start w:val="1"/>
      <w:numFmt w:val="bullet"/>
      <w:lvlText w:val=""/>
      <w:lvlJc w:val="left"/>
      <w:pPr>
        <w:ind w:left="5040" w:hanging="360"/>
      </w:pPr>
      <w:rPr>
        <w:rFonts w:ascii="Symbol" w:hAnsi="Symbol" w:hint="default"/>
      </w:rPr>
    </w:lvl>
    <w:lvl w:ilvl="7" w:tplc="372ABFA0" w:tentative="1">
      <w:start w:val="1"/>
      <w:numFmt w:val="bullet"/>
      <w:lvlText w:val="o"/>
      <w:lvlJc w:val="left"/>
      <w:pPr>
        <w:ind w:left="5760" w:hanging="360"/>
      </w:pPr>
      <w:rPr>
        <w:rFonts w:ascii="Courier New" w:hAnsi="Courier New" w:cs="Courier New" w:hint="default"/>
      </w:rPr>
    </w:lvl>
    <w:lvl w:ilvl="8" w:tplc="11FC521E" w:tentative="1">
      <w:start w:val="1"/>
      <w:numFmt w:val="bullet"/>
      <w:lvlText w:val=""/>
      <w:lvlJc w:val="left"/>
      <w:pPr>
        <w:ind w:left="6480" w:hanging="360"/>
      </w:pPr>
      <w:rPr>
        <w:rFonts w:ascii="Wingdings" w:hAnsi="Wingdings" w:hint="default"/>
      </w:rPr>
    </w:lvl>
  </w:abstractNum>
  <w:abstractNum w:abstractNumId="20">
    <w:nsid w:val="402F1F28"/>
    <w:multiLevelType w:val="hybridMultilevel"/>
    <w:tmpl w:val="ECBA484A"/>
    <w:lvl w:ilvl="0" w:tplc="55CE3A46">
      <w:start w:val="1"/>
      <w:numFmt w:val="bullet"/>
      <w:lvlText w:val=""/>
      <w:lvlJc w:val="left"/>
      <w:pPr>
        <w:ind w:left="720" w:hanging="360"/>
      </w:pPr>
      <w:rPr>
        <w:rFonts w:ascii="Symbol" w:hAnsi="Symbol" w:hint="default"/>
      </w:rPr>
    </w:lvl>
    <w:lvl w:ilvl="1" w:tplc="F3B4D01A" w:tentative="1">
      <w:start w:val="1"/>
      <w:numFmt w:val="bullet"/>
      <w:lvlText w:val="o"/>
      <w:lvlJc w:val="left"/>
      <w:pPr>
        <w:ind w:left="1440" w:hanging="360"/>
      </w:pPr>
      <w:rPr>
        <w:rFonts w:ascii="Courier New" w:hAnsi="Courier New" w:cs="Courier New" w:hint="default"/>
      </w:rPr>
    </w:lvl>
    <w:lvl w:ilvl="2" w:tplc="F58C9DEE" w:tentative="1">
      <w:start w:val="1"/>
      <w:numFmt w:val="bullet"/>
      <w:lvlText w:val=""/>
      <w:lvlJc w:val="left"/>
      <w:pPr>
        <w:ind w:left="2160" w:hanging="360"/>
      </w:pPr>
      <w:rPr>
        <w:rFonts w:ascii="Wingdings" w:hAnsi="Wingdings" w:hint="default"/>
      </w:rPr>
    </w:lvl>
    <w:lvl w:ilvl="3" w:tplc="3A9A8EB0" w:tentative="1">
      <w:start w:val="1"/>
      <w:numFmt w:val="bullet"/>
      <w:lvlText w:val=""/>
      <w:lvlJc w:val="left"/>
      <w:pPr>
        <w:ind w:left="2880" w:hanging="360"/>
      </w:pPr>
      <w:rPr>
        <w:rFonts w:ascii="Symbol" w:hAnsi="Symbol" w:hint="default"/>
      </w:rPr>
    </w:lvl>
    <w:lvl w:ilvl="4" w:tplc="639847AA" w:tentative="1">
      <w:start w:val="1"/>
      <w:numFmt w:val="bullet"/>
      <w:lvlText w:val="o"/>
      <w:lvlJc w:val="left"/>
      <w:pPr>
        <w:ind w:left="3600" w:hanging="360"/>
      </w:pPr>
      <w:rPr>
        <w:rFonts w:ascii="Courier New" w:hAnsi="Courier New" w:cs="Courier New" w:hint="default"/>
      </w:rPr>
    </w:lvl>
    <w:lvl w:ilvl="5" w:tplc="C29A33BC" w:tentative="1">
      <w:start w:val="1"/>
      <w:numFmt w:val="bullet"/>
      <w:lvlText w:val=""/>
      <w:lvlJc w:val="left"/>
      <w:pPr>
        <w:ind w:left="4320" w:hanging="360"/>
      </w:pPr>
      <w:rPr>
        <w:rFonts w:ascii="Wingdings" w:hAnsi="Wingdings" w:hint="default"/>
      </w:rPr>
    </w:lvl>
    <w:lvl w:ilvl="6" w:tplc="25A6B1DC" w:tentative="1">
      <w:start w:val="1"/>
      <w:numFmt w:val="bullet"/>
      <w:lvlText w:val=""/>
      <w:lvlJc w:val="left"/>
      <w:pPr>
        <w:ind w:left="5040" w:hanging="360"/>
      </w:pPr>
      <w:rPr>
        <w:rFonts w:ascii="Symbol" w:hAnsi="Symbol" w:hint="default"/>
      </w:rPr>
    </w:lvl>
    <w:lvl w:ilvl="7" w:tplc="CA2EFB48" w:tentative="1">
      <w:start w:val="1"/>
      <w:numFmt w:val="bullet"/>
      <w:lvlText w:val="o"/>
      <w:lvlJc w:val="left"/>
      <w:pPr>
        <w:ind w:left="5760" w:hanging="360"/>
      </w:pPr>
      <w:rPr>
        <w:rFonts w:ascii="Courier New" w:hAnsi="Courier New" w:cs="Courier New" w:hint="default"/>
      </w:rPr>
    </w:lvl>
    <w:lvl w:ilvl="8" w:tplc="7AB03EA2" w:tentative="1">
      <w:start w:val="1"/>
      <w:numFmt w:val="bullet"/>
      <w:lvlText w:val=""/>
      <w:lvlJc w:val="left"/>
      <w:pPr>
        <w:ind w:left="6480" w:hanging="360"/>
      </w:pPr>
      <w:rPr>
        <w:rFonts w:ascii="Wingdings" w:hAnsi="Wingdings" w:hint="default"/>
      </w:rPr>
    </w:lvl>
  </w:abstractNum>
  <w:abstractNum w:abstractNumId="21">
    <w:nsid w:val="405B2A4C"/>
    <w:multiLevelType w:val="hybridMultilevel"/>
    <w:tmpl w:val="AFA6250A"/>
    <w:lvl w:ilvl="0" w:tplc="2752FFCE">
      <w:start w:val="1"/>
      <w:numFmt w:val="bullet"/>
      <w:lvlText w:val=""/>
      <w:lvlJc w:val="left"/>
      <w:pPr>
        <w:ind w:left="720" w:hanging="360"/>
      </w:pPr>
      <w:rPr>
        <w:rFonts w:ascii="Symbol" w:hAnsi="Symbol" w:hint="default"/>
      </w:rPr>
    </w:lvl>
    <w:lvl w:ilvl="1" w:tplc="1F3A393A" w:tentative="1">
      <w:start w:val="1"/>
      <w:numFmt w:val="bullet"/>
      <w:lvlText w:val="o"/>
      <w:lvlJc w:val="left"/>
      <w:pPr>
        <w:ind w:left="1440" w:hanging="360"/>
      </w:pPr>
      <w:rPr>
        <w:rFonts w:ascii="Courier New" w:hAnsi="Courier New" w:cs="Courier New" w:hint="default"/>
      </w:rPr>
    </w:lvl>
    <w:lvl w:ilvl="2" w:tplc="B080D424" w:tentative="1">
      <w:start w:val="1"/>
      <w:numFmt w:val="bullet"/>
      <w:lvlText w:val=""/>
      <w:lvlJc w:val="left"/>
      <w:pPr>
        <w:ind w:left="2160" w:hanging="360"/>
      </w:pPr>
      <w:rPr>
        <w:rFonts w:ascii="Wingdings" w:hAnsi="Wingdings" w:hint="default"/>
      </w:rPr>
    </w:lvl>
    <w:lvl w:ilvl="3" w:tplc="DEC4B2E4" w:tentative="1">
      <w:start w:val="1"/>
      <w:numFmt w:val="bullet"/>
      <w:lvlText w:val=""/>
      <w:lvlJc w:val="left"/>
      <w:pPr>
        <w:ind w:left="2880" w:hanging="360"/>
      </w:pPr>
      <w:rPr>
        <w:rFonts w:ascii="Symbol" w:hAnsi="Symbol" w:hint="default"/>
      </w:rPr>
    </w:lvl>
    <w:lvl w:ilvl="4" w:tplc="51A493AA" w:tentative="1">
      <w:start w:val="1"/>
      <w:numFmt w:val="bullet"/>
      <w:lvlText w:val="o"/>
      <w:lvlJc w:val="left"/>
      <w:pPr>
        <w:ind w:left="3600" w:hanging="360"/>
      </w:pPr>
      <w:rPr>
        <w:rFonts w:ascii="Courier New" w:hAnsi="Courier New" w:cs="Courier New" w:hint="default"/>
      </w:rPr>
    </w:lvl>
    <w:lvl w:ilvl="5" w:tplc="6672B1D4" w:tentative="1">
      <w:start w:val="1"/>
      <w:numFmt w:val="bullet"/>
      <w:lvlText w:val=""/>
      <w:lvlJc w:val="left"/>
      <w:pPr>
        <w:ind w:left="4320" w:hanging="360"/>
      </w:pPr>
      <w:rPr>
        <w:rFonts w:ascii="Wingdings" w:hAnsi="Wingdings" w:hint="default"/>
      </w:rPr>
    </w:lvl>
    <w:lvl w:ilvl="6" w:tplc="A1408A26" w:tentative="1">
      <w:start w:val="1"/>
      <w:numFmt w:val="bullet"/>
      <w:lvlText w:val=""/>
      <w:lvlJc w:val="left"/>
      <w:pPr>
        <w:ind w:left="5040" w:hanging="360"/>
      </w:pPr>
      <w:rPr>
        <w:rFonts w:ascii="Symbol" w:hAnsi="Symbol" w:hint="default"/>
      </w:rPr>
    </w:lvl>
    <w:lvl w:ilvl="7" w:tplc="6D6AD99E" w:tentative="1">
      <w:start w:val="1"/>
      <w:numFmt w:val="bullet"/>
      <w:lvlText w:val="o"/>
      <w:lvlJc w:val="left"/>
      <w:pPr>
        <w:ind w:left="5760" w:hanging="360"/>
      </w:pPr>
      <w:rPr>
        <w:rFonts w:ascii="Courier New" w:hAnsi="Courier New" w:cs="Courier New" w:hint="default"/>
      </w:rPr>
    </w:lvl>
    <w:lvl w:ilvl="8" w:tplc="288A9DBE" w:tentative="1">
      <w:start w:val="1"/>
      <w:numFmt w:val="bullet"/>
      <w:lvlText w:val=""/>
      <w:lvlJc w:val="left"/>
      <w:pPr>
        <w:ind w:left="6480" w:hanging="360"/>
      </w:pPr>
      <w:rPr>
        <w:rFonts w:ascii="Wingdings" w:hAnsi="Wingdings" w:hint="default"/>
      </w:rPr>
    </w:lvl>
  </w:abstractNum>
  <w:abstractNum w:abstractNumId="22">
    <w:nsid w:val="45051C83"/>
    <w:multiLevelType w:val="hybridMultilevel"/>
    <w:tmpl w:val="FB6E7830"/>
    <w:lvl w:ilvl="0" w:tplc="0E342886">
      <w:start w:val="1"/>
      <w:numFmt w:val="decimal"/>
      <w:lvlText w:val="%1."/>
      <w:lvlJc w:val="left"/>
      <w:pPr>
        <w:ind w:left="720" w:hanging="360"/>
      </w:pPr>
    </w:lvl>
    <w:lvl w:ilvl="1" w:tplc="EBD27A06" w:tentative="1">
      <w:start w:val="1"/>
      <w:numFmt w:val="lowerLetter"/>
      <w:lvlText w:val="%2."/>
      <w:lvlJc w:val="left"/>
      <w:pPr>
        <w:ind w:left="1440" w:hanging="360"/>
      </w:pPr>
    </w:lvl>
    <w:lvl w:ilvl="2" w:tplc="93082236" w:tentative="1">
      <w:start w:val="1"/>
      <w:numFmt w:val="lowerRoman"/>
      <w:lvlText w:val="%3."/>
      <w:lvlJc w:val="right"/>
      <w:pPr>
        <w:ind w:left="2160" w:hanging="180"/>
      </w:pPr>
    </w:lvl>
    <w:lvl w:ilvl="3" w:tplc="C8D40868" w:tentative="1">
      <w:start w:val="1"/>
      <w:numFmt w:val="decimal"/>
      <w:lvlText w:val="%4."/>
      <w:lvlJc w:val="left"/>
      <w:pPr>
        <w:ind w:left="2880" w:hanging="360"/>
      </w:pPr>
    </w:lvl>
    <w:lvl w:ilvl="4" w:tplc="B8F4F2B2" w:tentative="1">
      <w:start w:val="1"/>
      <w:numFmt w:val="lowerLetter"/>
      <w:lvlText w:val="%5."/>
      <w:lvlJc w:val="left"/>
      <w:pPr>
        <w:ind w:left="3600" w:hanging="360"/>
      </w:pPr>
    </w:lvl>
    <w:lvl w:ilvl="5" w:tplc="571AF63C" w:tentative="1">
      <w:start w:val="1"/>
      <w:numFmt w:val="lowerRoman"/>
      <w:lvlText w:val="%6."/>
      <w:lvlJc w:val="right"/>
      <w:pPr>
        <w:ind w:left="4320" w:hanging="180"/>
      </w:pPr>
    </w:lvl>
    <w:lvl w:ilvl="6" w:tplc="DD2EB89E" w:tentative="1">
      <w:start w:val="1"/>
      <w:numFmt w:val="decimal"/>
      <w:lvlText w:val="%7."/>
      <w:lvlJc w:val="left"/>
      <w:pPr>
        <w:ind w:left="5040" w:hanging="360"/>
      </w:pPr>
    </w:lvl>
    <w:lvl w:ilvl="7" w:tplc="12F0017A" w:tentative="1">
      <w:start w:val="1"/>
      <w:numFmt w:val="lowerLetter"/>
      <w:lvlText w:val="%8."/>
      <w:lvlJc w:val="left"/>
      <w:pPr>
        <w:ind w:left="5760" w:hanging="360"/>
      </w:pPr>
    </w:lvl>
    <w:lvl w:ilvl="8" w:tplc="E36C4FE4" w:tentative="1">
      <w:start w:val="1"/>
      <w:numFmt w:val="lowerRoman"/>
      <w:lvlText w:val="%9."/>
      <w:lvlJc w:val="right"/>
      <w:pPr>
        <w:ind w:left="6480" w:hanging="180"/>
      </w:pPr>
    </w:lvl>
  </w:abstractNum>
  <w:abstractNum w:abstractNumId="23">
    <w:nsid w:val="46B66C36"/>
    <w:multiLevelType w:val="multilevel"/>
    <w:tmpl w:val="48D8F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7387DE3"/>
    <w:multiLevelType w:val="hybridMultilevel"/>
    <w:tmpl w:val="9B327150"/>
    <w:lvl w:ilvl="0" w:tplc="6F00EF94">
      <w:start w:val="1"/>
      <w:numFmt w:val="decimal"/>
      <w:lvlText w:val="%1."/>
      <w:lvlJc w:val="left"/>
      <w:pPr>
        <w:ind w:left="720" w:hanging="360"/>
      </w:pPr>
      <w:rPr>
        <w:rFonts w:hint="default"/>
      </w:rPr>
    </w:lvl>
    <w:lvl w:ilvl="1" w:tplc="925200CC" w:tentative="1">
      <w:start w:val="1"/>
      <w:numFmt w:val="bullet"/>
      <w:lvlText w:val="o"/>
      <w:lvlJc w:val="left"/>
      <w:pPr>
        <w:ind w:left="1440" w:hanging="360"/>
      </w:pPr>
      <w:rPr>
        <w:rFonts w:ascii="Courier New" w:hAnsi="Courier New" w:cs="Courier New" w:hint="default"/>
      </w:rPr>
    </w:lvl>
    <w:lvl w:ilvl="2" w:tplc="E9BC8A92" w:tentative="1">
      <w:start w:val="1"/>
      <w:numFmt w:val="bullet"/>
      <w:lvlText w:val=""/>
      <w:lvlJc w:val="left"/>
      <w:pPr>
        <w:ind w:left="2160" w:hanging="360"/>
      </w:pPr>
      <w:rPr>
        <w:rFonts w:ascii="Wingdings" w:hAnsi="Wingdings" w:hint="default"/>
      </w:rPr>
    </w:lvl>
    <w:lvl w:ilvl="3" w:tplc="AF5E1C80" w:tentative="1">
      <w:start w:val="1"/>
      <w:numFmt w:val="bullet"/>
      <w:lvlText w:val=""/>
      <w:lvlJc w:val="left"/>
      <w:pPr>
        <w:ind w:left="2880" w:hanging="360"/>
      </w:pPr>
      <w:rPr>
        <w:rFonts w:ascii="Symbol" w:hAnsi="Symbol" w:hint="default"/>
      </w:rPr>
    </w:lvl>
    <w:lvl w:ilvl="4" w:tplc="B6CAFF2A" w:tentative="1">
      <w:start w:val="1"/>
      <w:numFmt w:val="bullet"/>
      <w:lvlText w:val="o"/>
      <w:lvlJc w:val="left"/>
      <w:pPr>
        <w:ind w:left="3600" w:hanging="360"/>
      </w:pPr>
      <w:rPr>
        <w:rFonts w:ascii="Courier New" w:hAnsi="Courier New" w:cs="Courier New" w:hint="default"/>
      </w:rPr>
    </w:lvl>
    <w:lvl w:ilvl="5" w:tplc="7D604782" w:tentative="1">
      <w:start w:val="1"/>
      <w:numFmt w:val="bullet"/>
      <w:lvlText w:val=""/>
      <w:lvlJc w:val="left"/>
      <w:pPr>
        <w:ind w:left="4320" w:hanging="360"/>
      </w:pPr>
      <w:rPr>
        <w:rFonts w:ascii="Wingdings" w:hAnsi="Wingdings" w:hint="default"/>
      </w:rPr>
    </w:lvl>
    <w:lvl w:ilvl="6" w:tplc="93FA84E2" w:tentative="1">
      <w:start w:val="1"/>
      <w:numFmt w:val="bullet"/>
      <w:lvlText w:val=""/>
      <w:lvlJc w:val="left"/>
      <w:pPr>
        <w:ind w:left="5040" w:hanging="360"/>
      </w:pPr>
      <w:rPr>
        <w:rFonts w:ascii="Symbol" w:hAnsi="Symbol" w:hint="default"/>
      </w:rPr>
    </w:lvl>
    <w:lvl w:ilvl="7" w:tplc="4A18D470" w:tentative="1">
      <w:start w:val="1"/>
      <w:numFmt w:val="bullet"/>
      <w:lvlText w:val="o"/>
      <w:lvlJc w:val="left"/>
      <w:pPr>
        <w:ind w:left="5760" w:hanging="360"/>
      </w:pPr>
      <w:rPr>
        <w:rFonts w:ascii="Courier New" w:hAnsi="Courier New" w:cs="Courier New" w:hint="default"/>
      </w:rPr>
    </w:lvl>
    <w:lvl w:ilvl="8" w:tplc="473AD958" w:tentative="1">
      <w:start w:val="1"/>
      <w:numFmt w:val="bullet"/>
      <w:lvlText w:val=""/>
      <w:lvlJc w:val="left"/>
      <w:pPr>
        <w:ind w:left="6480" w:hanging="360"/>
      </w:pPr>
      <w:rPr>
        <w:rFonts w:ascii="Wingdings" w:hAnsi="Wingdings" w:hint="default"/>
      </w:rPr>
    </w:lvl>
  </w:abstractNum>
  <w:abstractNum w:abstractNumId="25">
    <w:nsid w:val="4D574BFD"/>
    <w:multiLevelType w:val="hybridMultilevel"/>
    <w:tmpl w:val="CB08AA3E"/>
    <w:lvl w:ilvl="0" w:tplc="ADC85BDA">
      <w:start w:val="1"/>
      <w:numFmt w:val="bullet"/>
      <w:lvlText w:val=""/>
      <w:lvlJc w:val="left"/>
      <w:pPr>
        <w:ind w:left="720" w:hanging="360"/>
      </w:pPr>
      <w:rPr>
        <w:rFonts w:ascii="Symbol" w:hAnsi="Symbol" w:hint="default"/>
      </w:rPr>
    </w:lvl>
    <w:lvl w:ilvl="1" w:tplc="0DDC00AA" w:tentative="1">
      <w:start w:val="1"/>
      <w:numFmt w:val="bullet"/>
      <w:lvlText w:val="o"/>
      <w:lvlJc w:val="left"/>
      <w:pPr>
        <w:ind w:left="1440" w:hanging="360"/>
      </w:pPr>
      <w:rPr>
        <w:rFonts w:ascii="Courier New" w:hAnsi="Courier New" w:cs="Courier New" w:hint="default"/>
      </w:rPr>
    </w:lvl>
    <w:lvl w:ilvl="2" w:tplc="D5CEFF72" w:tentative="1">
      <w:start w:val="1"/>
      <w:numFmt w:val="bullet"/>
      <w:lvlText w:val=""/>
      <w:lvlJc w:val="left"/>
      <w:pPr>
        <w:ind w:left="2160" w:hanging="360"/>
      </w:pPr>
      <w:rPr>
        <w:rFonts w:ascii="Wingdings" w:hAnsi="Wingdings" w:hint="default"/>
      </w:rPr>
    </w:lvl>
    <w:lvl w:ilvl="3" w:tplc="73A28B64" w:tentative="1">
      <w:start w:val="1"/>
      <w:numFmt w:val="bullet"/>
      <w:lvlText w:val=""/>
      <w:lvlJc w:val="left"/>
      <w:pPr>
        <w:ind w:left="2880" w:hanging="360"/>
      </w:pPr>
      <w:rPr>
        <w:rFonts w:ascii="Symbol" w:hAnsi="Symbol" w:hint="default"/>
      </w:rPr>
    </w:lvl>
    <w:lvl w:ilvl="4" w:tplc="ECA4E7D8" w:tentative="1">
      <w:start w:val="1"/>
      <w:numFmt w:val="bullet"/>
      <w:lvlText w:val="o"/>
      <w:lvlJc w:val="left"/>
      <w:pPr>
        <w:ind w:left="3600" w:hanging="360"/>
      </w:pPr>
      <w:rPr>
        <w:rFonts w:ascii="Courier New" w:hAnsi="Courier New" w:cs="Courier New" w:hint="default"/>
      </w:rPr>
    </w:lvl>
    <w:lvl w:ilvl="5" w:tplc="DC789BAC" w:tentative="1">
      <w:start w:val="1"/>
      <w:numFmt w:val="bullet"/>
      <w:lvlText w:val=""/>
      <w:lvlJc w:val="left"/>
      <w:pPr>
        <w:ind w:left="4320" w:hanging="360"/>
      </w:pPr>
      <w:rPr>
        <w:rFonts w:ascii="Wingdings" w:hAnsi="Wingdings" w:hint="default"/>
      </w:rPr>
    </w:lvl>
    <w:lvl w:ilvl="6" w:tplc="82BCE520" w:tentative="1">
      <w:start w:val="1"/>
      <w:numFmt w:val="bullet"/>
      <w:lvlText w:val=""/>
      <w:lvlJc w:val="left"/>
      <w:pPr>
        <w:ind w:left="5040" w:hanging="360"/>
      </w:pPr>
      <w:rPr>
        <w:rFonts w:ascii="Symbol" w:hAnsi="Symbol" w:hint="default"/>
      </w:rPr>
    </w:lvl>
    <w:lvl w:ilvl="7" w:tplc="79C04536" w:tentative="1">
      <w:start w:val="1"/>
      <w:numFmt w:val="bullet"/>
      <w:lvlText w:val="o"/>
      <w:lvlJc w:val="left"/>
      <w:pPr>
        <w:ind w:left="5760" w:hanging="360"/>
      </w:pPr>
      <w:rPr>
        <w:rFonts w:ascii="Courier New" w:hAnsi="Courier New" w:cs="Courier New" w:hint="default"/>
      </w:rPr>
    </w:lvl>
    <w:lvl w:ilvl="8" w:tplc="BA28272C" w:tentative="1">
      <w:start w:val="1"/>
      <w:numFmt w:val="bullet"/>
      <w:lvlText w:val=""/>
      <w:lvlJc w:val="left"/>
      <w:pPr>
        <w:ind w:left="6480" w:hanging="360"/>
      </w:pPr>
      <w:rPr>
        <w:rFonts w:ascii="Wingdings" w:hAnsi="Wingdings" w:hint="default"/>
      </w:rPr>
    </w:lvl>
  </w:abstractNum>
  <w:abstractNum w:abstractNumId="26">
    <w:nsid w:val="4EE1592F"/>
    <w:multiLevelType w:val="hybridMultilevel"/>
    <w:tmpl w:val="724C3114"/>
    <w:lvl w:ilvl="0" w:tplc="7E0AC900">
      <w:start w:val="1"/>
      <w:numFmt w:val="bullet"/>
      <w:lvlText w:val="•"/>
      <w:lvlJc w:val="left"/>
      <w:pPr>
        <w:tabs>
          <w:tab w:val="num" w:pos="720"/>
        </w:tabs>
        <w:ind w:left="720" w:hanging="360"/>
      </w:pPr>
      <w:rPr>
        <w:rFonts w:ascii="Times New Roman" w:hAnsi="Times New Roman" w:hint="default"/>
      </w:rPr>
    </w:lvl>
    <w:lvl w:ilvl="1" w:tplc="C0EC8E0C">
      <w:start w:val="2475"/>
      <w:numFmt w:val="bullet"/>
      <w:lvlText w:val="•"/>
      <w:lvlJc w:val="left"/>
      <w:pPr>
        <w:tabs>
          <w:tab w:val="num" w:pos="1440"/>
        </w:tabs>
        <w:ind w:left="1440" w:hanging="360"/>
      </w:pPr>
      <w:rPr>
        <w:rFonts w:ascii="Times New Roman" w:hAnsi="Times New Roman" w:hint="default"/>
      </w:rPr>
    </w:lvl>
    <w:lvl w:ilvl="2" w:tplc="C6D69040">
      <w:start w:val="2475"/>
      <w:numFmt w:val="bullet"/>
      <w:lvlText w:val="•"/>
      <w:lvlJc w:val="left"/>
      <w:pPr>
        <w:tabs>
          <w:tab w:val="num" w:pos="2160"/>
        </w:tabs>
        <w:ind w:left="2160" w:hanging="360"/>
      </w:pPr>
      <w:rPr>
        <w:rFonts w:ascii="Times New Roman" w:hAnsi="Times New Roman" w:hint="default"/>
      </w:rPr>
    </w:lvl>
    <w:lvl w:ilvl="3" w:tplc="52BC74D4" w:tentative="1">
      <w:start w:val="1"/>
      <w:numFmt w:val="bullet"/>
      <w:lvlText w:val="•"/>
      <w:lvlJc w:val="left"/>
      <w:pPr>
        <w:tabs>
          <w:tab w:val="num" w:pos="2880"/>
        </w:tabs>
        <w:ind w:left="2880" w:hanging="360"/>
      </w:pPr>
      <w:rPr>
        <w:rFonts w:ascii="Times New Roman" w:hAnsi="Times New Roman" w:hint="default"/>
      </w:rPr>
    </w:lvl>
    <w:lvl w:ilvl="4" w:tplc="4FA49520" w:tentative="1">
      <w:start w:val="1"/>
      <w:numFmt w:val="bullet"/>
      <w:lvlText w:val="•"/>
      <w:lvlJc w:val="left"/>
      <w:pPr>
        <w:tabs>
          <w:tab w:val="num" w:pos="3600"/>
        </w:tabs>
        <w:ind w:left="3600" w:hanging="360"/>
      </w:pPr>
      <w:rPr>
        <w:rFonts w:ascii="Times New Roman" w:hAnsi="Times New Roman" w:hint="default"/>
      </w:rPr>
    </w:lvl>
    <w:lvl w:ilvl="5" w:tplc="71D0DD76" w:tentative="1">
      <w:start w:val="1"/>
      <w:numFmt w:val="bullet"/>
      <w:lvlText w:val="•"/>
      <w:lvlJc w:val="left"/>
      <w:pPr>
        <w:tabs>
          <w:tab w:val="num" w:pos="4320"/>
        </w:tabs>
        <w:ind w:left="4320" w:hanging="360"/>
      </w:pPr>
      <w:rPr>
        <w:rFonts w:ascii="Times New Roman" w:hAnsi="Times New Roman" w:hint="default"/>
      </w:rPr>
    </w:lvl>
    <w:lvl w:ilvl="6" w:tplc="B3D0DE84" w:tentative="1">
      <w:start w:val="1"/>
      <w:numFmt w:val="bullet"/>
      <w:lvlText w:val="•"/>
      <w:lvlJc w:val="left"/>
      <w:pPr>
        <w:tabs>
          <w:tab w:val="num" w:pos="5040"/>
        </w:tabs>
        <w:ind w:left="5040" w:hanging="360"/>
      </w:pPr>
      <w:rPr>
        <w:rFonts w:ascii="Times New Roman" w:hAnsi="Times New Roman" w:hint="default"/>
      </w:rPr>
    </w:lvl>
    <w:lvl w:ilvl="7" w:tplc="30DE0236" w:tentative="1">
      <w:start w:val="1"/>
      <w:numFmt w:val="bullet"/>
      <w:lvlText w:val="•"/>
      <w:lvlJc w:val="left"/>
      <w:pPr>
        <w:tabs>
          <w:tab w:val="num" w:pos="5760"/>
        </w:tabs>
        <w:ind w:left="5760" w:hanging="360"/>
      </w:pPr>
      <w:rPr>
        <w:rFonts w:ascii="Times New Roman" w:hAnsi="Times New Roman" w:hint="default"/>
      </w:rPr>
    </w:lvl>
    <w:lvl w:ilvl="8" w:tplc="4A8A0ECA" w:tentative="1">
      <w:start w:val="1"/>
      <w:numFmt w:val="bullet"/>
      <w:lvlText w:val="•"/>
      <w:lvlJc w:val="left"/>
      <w:pPr>
        <w:tabs>
          <w:tab w:val="num" w:pos="6480"/>
        </w:tabs>
        <w:ind w:left="6480" w:hanging="360"/>
      </w:pPr>
      <w:rPr>
        <w:rFonts w:ascii="Times New Roman" w:hAnsi="Times New Roman" w:hint="default"/>
      </w:rPr>
    </w:lvl>
  </w:abstractNum>
  <w:abstractNum w:abstractNumId="27">
    <w:nsid w:val="4F3D1E10"/>
    <w:multiLevelType w:val="hybridMultilevel"/>
    <w:tmpl w:val="1C8CA52C"/>
    <w:lvl w:ilvl="0" w:tplc="826A9410">
      <w:start w:val="1"/>
      <w:numFmt w:val="bullet"/>
      <w:lvlText w:val=""/>
      <w:lvlJc w:val="left"/>
      <w:pPr>
        <w:ind w:left="720" w:hanging="360"/>
      </w:pPr>
      <w:rPr>
        <w:rFonts w:ascii="Symbol" w:hAnsi="Symbol" w:hint="default"/>
      </w:rPr>
    </w:lvl>
    <w:lvl w:ilvl="1" w:tplc="AD005B0C" w:tentative="1">
      <w:start w:val="1"/>
      <w:numFmt w:val="bullet"/>
      <w:lvlText w:val="o"/>
      <w:lvlJc w:val="left"/>
      <w:pPr>
        <w:ind w:left="1440" w:hanging="360"/>
      </w:pPr>
      <w:rPr>
        <w:rFonts w:ascii="Courier New" w:hAnsi="Courier New" w:cs="Courier New" w:hint="default"/>
      </w:rPr>
    </w:lvl>
    <w:lvl w:ilvl="2" w:tplc="4212FEEE" w:tentative="1">
      <w:start w:val="1"/>
      <w:numFmt w:val="bullet"/>
      <w:lvlText w:val=""/>
      <w:lvlJc w:val="left"/>
      <w:pPr>
        <w:ind w:left="2160" w:hanging="360"/>
      </w:pPr>
      <w:rPr>
        <w:rFonts w:ascii="Wingdings" w:hAnsi="Wingdings" w:hint="default"/>
      </w:rPr>
    </w:lvl>
    <w:lvl w:ilvl="3" w:tplc="A9A22208" w:tentative="1">
      <w:start w:val="1"/>
      <w:numFmt w:val="bullet"/>
      <w:lvlText w:val=""/>
      <w:lvlJc w:val="left"/>
      <w:pPr>
        <w:ind w:left="2880" w:hanging="360"/>
      </w:pPr>
      <w:rPr>
        <w:rFonts w:ascii="Symbol" w:hAnsi="Symbol" w:hint="default"/>
      </w:rPr>
    </w:lvl>
    <w:lvl w:ilvl="4" w:tplc="FE580566" w:tentative="1">
      <w:start w:val="1"/>
      <w:numFmt w:val="bullet"/>
      <w:lvlText w:val="o"/>
      <w:lvlJc w:val="left"/>
      <w:pPr>
        <w:ind w:left="3600" w:hanging="360"/>
      </w:pPr>
      <w:rPr>
        <w:rFonts w:ascii="Courier New" w:hAnsi="Courier New" w:cs="Courier New" w:hint="default"/>
      </w:rPr>
    </w:lvl>
    <w:lvl w:ilvl="5" w:tplc="8D0EF864" w:tentative="1">
      <w:start w:val="1"/>
      <w:numFmt w:val="bullet"/>
      <w:lvlText w:val=""/>
      <w:lvlJc w:val="left"/>
      <w:pPr>
        <w:ind w:left="4320" w:hanging="360"/>
      </w:pPr>
      <w:rPr>
        <w:rFonts w:ascii="Wingdings" w:hAnsi="Wingdings" w:hint="default"/>
      </w:rPr>
    </w:lvl>
    <w:lvl w:ilvl="6" w:tplc="CD3E6446" w:tentative="1">
      <w:start w:val="1"/>
      <w:numFmt w:val="bullet"/>
      <w:lvlText w:val=""/>
      <w:lvlJc w:val="left"/>
      <w:pPr>
        <w:ind w:left="5040" w:hanging="360"/>
      </w:pPr>
      <w:rPr>
        <w:rFonts w:ascii="Symbol" w:hAnsi="Symbol" w:hint="default"/>
      </w:rPr>
    </w:lvl>
    <w:lvl w:ilvl="7" w:tplc="693EE708" w:tentative="1">
      <w:start w:val="1"/>
      <w:numFmt w:val="bullet"/>
      <w:lvlText w:val="o"/>
      <w:lvlJc w:val="left"/>
      <w:pPr>
        <w:ind w:left="5760" w:hanging="360"/>
      </w:pPr>
      <w:rPr>
        <w:rFonts w:ascii="Courier New" w:hAnsi="Courier New" w:cs="Courier New" w:hint="default"/>
      </w:rPr>
    </w:lvl>
    <w:lvl w:ilvl="8" w:tplc="D9B80360" w:tentative="1">
      <w:start w:val="1"/>
      <w:numFmt w:val="bullet"/>
      <w:lvlText w:val=""/>
      <w:lvlJc w:val="left"/>
      <w:pPr>
        <w:ind w:left="6480" w:hanging="360"/>
      </w:pPr>
      <w:rPr>
        <w:rFonts w:ascii="Wingdings" w:hAnsi="Wingdings" w:hint="default"/>
      </w:rPr>
    </w:lvl>
  </w:abstractNum>
  <w:abstractNum w:abstractNumId="28">
    <w:nsid w:val="54132CFD"/>
    <w:multiLevelType w:val="hybridMultilevel"/>
    <w:tmpl w:val="41A4BA60"/>
    <w:lvl w:ilvl="0" w:tplc="95F66C6C">
      <w:start w:val="1"/>
      <w:numFmt w:val="bullet"/>
      <w:lvlText w:val="o"/>
      <w:lvlJc w:val="left"/>
      <w:pPr>
        <w:ind w:left="720" w:hanging="360"/>
      </w:pPr>
      <w:rPr>
        <w:rFonts w:ascii="Courier New" w:hAnsi="Courier New" w:cs="Courier New" w:hint="default"/>
      </w:rPr>
    </w:lvl>
    <w:lvl w:ilvl="1" w:tplc="FE1883E0" w:tentative="1">
      <w:start w:val="1"/>
      <w:numFmt w:val="bullet"/>
      <w:lvlText w:val="o"/>
      <w:lvlJc w:val="left"/>
      <w:pPr>
        <w:ind w:left="1440" w:hanging="360"/>
      </w:pPr>
      <w:rPr>
        <w:rFonts w:ascii="Courier New" w:hAnsi="Courier New" w:cs="Courier New" w:hint="default"/>
      </w:rPr>
    </w:lvl>
    <w:lvl w:ilvl="2" w:tplc="D15419FA" w:tentative="1">
      <w:start w:val="1"/>
      <w:numFmt w:val="bullet"/>
      <w:lvlText w:val=""/>
      <w:lvlJc w:val="left"/>
      <w:pPr>
        <w:ind w:left="2160" w:hanging="360"/>
      </w:pPr>
      <w:rPr>
        <w:rFonts w:ascii="Wingdings" w:hAnsi="Wingdings" w:hint="default"/>
      </w:rPr>
    </w:lvl>
    <w:lvl w:ilvl="3" w:tplc="DBDABB58" w:tentative="1">
      <w:start w:val="1"/>
      <w:numFmt w:val="bullet"/>
      <w:lvlText w:val=""/>
      <w:lvlJc w:val="left"/>
      <w:pPr>
        <w:ind w:left="2880" w:hanging="360"/>
      </w:pPr>
      <w:rPr>
        <w:rFonts w:ascii="Symbol" w:hAnsi="Symbol" w:hint="default"/>
      </w:rPr>
    </w:lvl>
    <w:lvl w:ilvl="4" w:tplc="95FA36D0" w:tentative="1">
      <w:start w:val="1"/>
      <w:numFmt w:val="bullet"/>
      <w:lvlText w:val="o"/>
      <w:lvlJc w:val="left"/>
      <w:pPr>
        <w:ind w:left="3600" w:hanging="360"/>
      </w:pPr>
      <w:rPr>
        <w:rFonts w:ascii="Courier New" w:hAnsi="Courier New" w:cs="Courier New" w:hint="default"/>
      </w:rPr>
    </w:lvl>
    <w:lvl w:ilvl="5" w:tplc="34260CA8" w:tentative="1">
      <w:start w:val="1"/>
      <w:numFmt w:val="bullet"/>
      <w:lvlText w:val=""/>
      <w:lvlJc w:val="left"/>
      <w:pPr>
        <w:ind w:left="4320" w:hanging="360"/>
      </w:pPr>
      <w:rPr>
        <w:rFonts w:ascii="Wingdings" w:hAnsi="Wingdings" w:hint="default"/>
      </w:rPr>
    </w:lvl>
    <w:lvl w:ilvl="6" w:tplc="F280D762" w:tentative="1">
      <w:start w:val="1"/>
      <w:numFmt w:val="bullet"/>
      <w:lvlText w:val=""/>
      <w:lvlJc w:val="left"/>
      <w:pPr>
        <w:ind w:left="5040" w:hanging="360"/>
      </w:pPr>
      <w:rPr>
        <w:rFonts w:ascii="Symbol" w:hAnsi="Symbol" w:hint="default"/>
      </w:rPr>
    </w:lvl>
    <w:lvl w:ilvl="7" w:tplc="7CB832BC" w:tentative="1">
      <w:start w:val="1"/>
      <w:numFmt w:val="bullet"/>
      <w:lvlText w:val="o"/>
      <w:lvlJc w:val="left"/>
      <w:pPr>
        <w:ind w:left="5760" w:hanging="360"/>
      </w:pPr>
      <w:rPr>
        <w:rFonts w:ascii="Courier New" w:hAnsi="Courier New" w:cs="Courier New" w:hint="default"/>
      </w:rPr>
    </w:lvl>
    <w:lvl w:ilvl="8" w:tplc="DD386776" w:tentative="1">
      <w:start w:val="1"/>
      <w:numFmt w:val="bullet"/>
      <w:lvlText w:val=""/>
      <w:lvlJc w:val="left"/>
      <w:pPr>
        <w:ind w:left="6480" w:hanging="360"/>
      </w:pPr>
      <w:rPr>
        <w:rFonts w:ascii="Wingdings" w:hAnsi="Wingdings" w:hint="default"/>
      </w:rPr>
    </w:lvl>
  </w:abstractNum>
  <w:abstractNum w:abstractNumId="29">
    <w:nsid w:val="5AA96088"/>
    <w:multiLevelType w:val="hybridMultilevel"/>
    <w:tmpl w:val="3E2EB8A6"/>
    <w:lvl w:ilvl="0" w:tplc="75ACD558">
      <w:start w:val="1"/>
      <w:numFmt w:val="bullet"/>
      <w:lvlText w:val=""/>
      <w:lvlJc w:val="left"/>
      <w:pPr>
        <w:ind w:left="780" w:hanging="360"/>
      </w:pPr>
      <w:rPr>
        <w:rFonts w:ascii="Symbol" w:hAnsi="Symbol" w:hint="default"/>
      </w:rPr>
    </w:lvl>
    <w:lvl w:ilvl="1" w:tplc="0AAA5A72" w:tentative="1">
      <w:start w:val="1"/>
      <w:numFmt w:val="bullet"/>
      <w:lvlText w:val="o"/>
      <w:lvlJc w:val="left"/>
      <w:pPr>
        <w:ind w:left="1500" w:hanging="360"/>
      </w:pPr>
      <w:rPr>
        <w:rFonts w:ascii="Courier New" w:hAnsi="Courier New" w:cs="Courier New" w:hint="default"/>
      </w:rPr>
    </w:lvl>
    <w:lvl w:ilvl="2" w:tplc="18FE4B28" w:tentative="1">
      <w:start w:val="1"/>
      <w:numFmt w:val="bullet"/>
      <w:lvlText w:val=""/>
      <w:lvlJc w:val="left"/>
      <w:pPr>
        <w:ind w:left="2220" w:hanging="360"/>
      </w:pPr>
      <w:rPr>
        <w:rFonts w:ascii="Wingdings" w:hAnsi="Wingdings" w:hint="default"/>
      </w:rPr>
    </w:lvl>
    <w:lvl w:ilvl="3" w:tplc="9E98BE90" w:tentative="1">
      <w:start w:val="1"/>
      <w:numFmt w:val="bullet"/>
      <w:lvlText w:val=""/>
      <w:lvlJc w:val="left"/>
      <w:pPr>
        <w:ind w:left="2940" w:hanging="360"/>
      </w:pPr>
      <w:rPr>
        <w:rFonts w:ascii="Symbol" w:hAnsi="Symbol" w:hint="default"/>
      </w:rPr>
    </w:lvl>
    <w:lvl w:ilvl="4" w:tplc="21E4718A" w:tentative="1">
      <w:start w:val="1"/>
      <w:numFmt w:val="bullet"/>
      <w:lvlText w:val="o"/>
      <w:lvlJc w:val="left"/>
      <w:pPr>
        <w:ind w:left="3660" w:hanging="360"/>
      </w:pPr>
      <w:rPr>
        <w:rFonts w:ascii="Courier New" w:hAnsi="Courier New" w:cs="Courier New" w:hint="default"/>
      </w:rPr>
    </w:lvl>
    <w:lvl w:ilvl="5" w:tplc="52646076" w:tentative="1">
      <w:start w:val="1"/>
      <w:numFmt w:val="bullet"/>
      <w:lvlText w:val=""/>
      <w:lvlJc w:val="left"/>
      <w:pPr>
        <w:ind w:left="4380" w:hanging="360"/>
      </w:pPr>
      <w:rPr>
        <w:rFonts w:ascii="Wingdings" w:hAnsi="Wingdings" w:hint="default"/>
      </w:rPr>
    </w:lvl>
    <w:lvl w:ilvl="6" w:tplc="1C068C34" w:tentative="1">
      <w:start w:val="1"/>
      <w:numFmt w:val="bullet"/>
      <w:lvlText w:val=""/>
      <w:lvlJc w:val="left"/>
      <w:pPr>
        <w:ind w:left="5100" w:hanging="360"/>
      </w:pPr>
      <w:rPr>
        <w:rFonts w:ascii="Symbol" w:hAnsi="Symbol" w:hint="default"/>
      </w:rPr>
    </w:lvl>
    <w:lvl w:ilvl="7" w:tplc="422E6DAA" w:tentative="1">
      <w:start w:val="1"/>
      <w:numFmt w:val="bullet"/>
      <w:lvlText w:val="o"/>
      <w:lvlJc w:val="left"/>
      <w:pPr>
        <w:ind w:left="5820" w:hanging="360"/>
      </w:pPr>
      <w:rPr>
        <w:rFonts w:ascii="Courier New" w:hAnsi="Courier New" w:cs="Courier New" w:hint="default"/>
      </w:rPr>
    </w:lvl>
    <w:lvl w:ilvl="8" w:tplc="AA7E2A2E" w:tentative="1">
      <w:start w:val="1"/>
      <w:numFmt w:val="bullet"/>
      <w:lvlText w:val=""/>
      <w:lvlJc w:val="left"/>
      <w:pPr>
        <w:ind w:left="6540" w:hanging="360"/>
      </w:pPr>
      <w:rPr>
        <w:rFonts w:ascii="Wingdings" w:hAnsi="Wingdings" w:hint="default"/>
      </w:rPr>
    </w:lvl>
  </w:abstractNum>
  <w:abstractNum w:abstractNumId="30">
    <w:nsid w:val="5AD60A61"/>
    <w:multiLevelType w:val="hybridMultilevel"/>
    <w:tmpl w:val="D576BE38"/>
    <w:lvl w:ilvl="0" w:tplc="01569732">
      <w:start w:val="1"/>
      <w:numFmt w:val="bullet"/>
      <w:lvlText w:val=""/>
      <w:lvlJc w:val="left"/>
      <w:pPr>
        <w:ind w:left="720" w:hanging="360"/>
      </w:pPr>
      <w:rPr>
        <w:rFonts w:ascii="Symbol" w:hAnsi="Symbol" w:hint="default"/>
      </w:rPr>
    </w:lvl>
    <w:lvl w:ilvl="1" w:tplc="D94CF5E2" w:tentative="1">
      <w:start w:val="1"/>
      <w:numFmt w:val="bullet"/>
      <w:lvlText w:val="o"/>
      <w:lvlJc w:val="left"/>
      <w:pPr>
        <w:ind w:left="1440" w:hanging="360"/>
      </w:pPr>
      <w:rPr>
        <w:rFonts w:ascii="Courier New" w:hAnsi="Courier New" w:cs="Courier New" w:hint="default"/>
      </w:rPr>
    </w:lvl>
    <w:lvl w:ilvl="2" w:tplc="A1FCEBA6" w:tentative="1">
      <w:start w:val="1"/>
      <w:numFmt w:val="bullet"/>
      <w:lvlText w:val=""/>
      <w:lvlJc w:val="left"/>
      <w:pPr>
        <w:ind w:left="2160" w:hanging="360"/>
      </w:pPr>
      <w:rPr>
        <w:rFonts w:ascii="Wingdings" w:hAnsi="Wingdings" w:hint="default"/>
      </w:rPr>
    </w:lvl>
    <w:lvl w:ilvl="3" w:tplc="D8CA4980" w:tentative="1">
      <w:start w:val="1"/>
      <w:numFmt w:val="bullet"/>
      <w:lvlText w:val=""/>
      <w:lvlJc w:val="left"/>
      <w:pPr>
        <w:ind w:left="2880" w:hanging="360"/>
      </w:pPr>
      <w:rPr>
        <w:rFonts w:ascii="Symbol" w:hAnsi="Symbol" w:hint="default"/>
      </w:rPr>
    </w:lvl>
    <w:lvl w:ilvl="4" w:tplc="4316F722" w:tentative="1">
      <w:start w:val="1"/>
      <w:numFmt w:val="bullet"/>
      <w:lvlText w:val="o"/>
      <w:lvlJc w:val="left"/>
      <w:pPr>
        <w:ind w:left="3600" w:hanging="360"/>
      </w:pPr>
      <w:rPr>
        <w:rFonts w:ascii="Courier New" w:hAnsi="Courier New" w:cs="Courier New" w:hint="default"/>
      </w:rPr>
    </w:lvl>
    <w:lvl w:ilvl="5" w:tplc="9A30A88C" w:tentative="1">
      <w:start w:val="1"/>
      <w:numFmt w:val="bullet"/>
      <w:lvlText w:val=""/>
      <w:lvlJc w:val="left"/>
      <w:pPr>
        <w:ind w:left="4320" w:hanging="360"/>
      </w:pPr>
      <w:rPr>
        <w:rFonts w:ascii="Wingdings" w:hAnsi="Wingdings" w:hint="default"/>
      </w:rPr>
    </w:lvl>
    <w:lvl w:ilvl="6" w:tplc="9C6C6862" w:tentative="1">
      <w:start w:val="1"/>
      <w:numFmt w:val="bullet"/>
      <w:lvlText w:val=""/>
      <w:lvlJc w:val="left"/>
      <w:pPr>
        <w:ind w:left="5040" w:hanging="360"/>
      </w:pPr>
      <w:rPr>
        <w:rFonts w:ascii="Symbol" w:hAnsi="Symbol" w:hint="default"/>
      </w:rPr>
    </w:lvl>
    <w:lvl w:ilvl="7" w:tplc="17D23E02" w:tentative="1">
      <w:start w:val="1"/>
      <w:numFmt w:val="bullet"/>
      <w:lvlText w:val="o"/>
      <w:lvlJc w:val="left"/>
      <w:pPr>
        <w:ind w:left="5760" w:hanging="360"/>
      </w:pPr>
      <w:rPr>
        <w:rFonts w:ascii="Courier New" w:hAnsi="Courier New" w:cs="Courier New" w:hint="default"/>
      </w:rPr>
    </w:lvl>
    <w:lvl w:ilvl="8" w:tplc="246EF8F4" w:tentative="1">
      <w:start w:val="1"/>
      <w:numFmt w:val="bullet"/>
      <w:lvlText w:val=""/>
      <w:lvlJc w:val="left"/>
      <w:pPr>
        <w:ind w:left="6480" w:hanging="360"/>
      </w:pPr>
      <w:rPr>
        <w:rFonts w:ascii="Wingdings" w:hAnsi="Wingdings" w:hint="default"/>
      </w:rPr>
    </w:lvl>
  </w:abstractNum>
  <w:abstractNum w:abstractNumId="31">
    <w:nsid w:val="5F0E5CE4"/>
    <w:multiLevelType w:val="hybridMultilevel"/>
    <w:tmpl w:val="C2BAE492"/>
    <w:lvl w:ilvl="0" w:tplc="A5367424">
      <w:start w:val="1"/>
      <w:numFmt w:val="bullet"/>
      <w:lvlText w:val="•"/>
      <w:lvlJc w:val="left"/>
      <w:pPr>
        <w:tabs>
          <w:tab w:val="num" w:pos="720"/>
        </w:tabs>
        <w:ind w:left="720" w:hanging="360"/>
      </w:pPr>
      <w:rPr>
        <w:rFonts w:ascii="Times New Roman" w:hAnsi="Times New Roman" w:hint="default"/>
      </w:rPr>
    </w:lvl>
    <w:lvl w:ilvl="1" w:tplc="039CF7FC">
      <w:start w:val="2240"/>
      <w:numFmt w:val="bullet"/>
      <w:lvlText w:val="•"/>
      <w:lvlJc w:val="left"/>
      <w:pPr>
        <w:tabs>
          <w:tab w:val="num" w:pos="1440"/>
        </w:tabs>
        <w:ind w:left="1440" w:hanging="360"/>
      </w:pPr>
      <w:rPr>
        <w:rFonts w:ascii="Times New Roman" w:hAnsi="Times New Roman" w:hint="default"/>
      </w:rPr>
    </w:lvl>
    <w:lvl w:ilvl="2" w:tplc="40AEE7EA">
      <w:start w:val="2240"/>
      <w:numFmt w:val="bullet"/>
      <w:lvlText w:val="•"/>
      <w:lvlJc w:val="left"/>
      <w:pPr>
        <w:tabs>
          <w:tab w:val="num" w:pos="2160"/>
        </w:tabs>
        <w:ind w:left="2160" w:hanging="360"/>
      </w:pPr>
      <w:rPr>
        <w:rFonts w:ascii="Times New Roman" w:hAnsi="Times New Roman" w:hint="default"/>
      </w:rPr>
    </w:lvl>
    <w:lvl w:ilvl="3" w:tplc="A21809F8">
      <w:start w:val="2240"/>
      <w:numFmt w:val="bullet"/>
      <w:lvlText w:val="•"/>
      <w:lvlJc w:val="left"/>
      <w:pPr>
        <w:tabs>
          <w:tab w:val="num" w:pos="2880"/>
        </w:tabs>
        <w:ind w:left="2880" w:hanging="360"/>
      </w:pPr>
      <w:rPr>
        <w:rFonts w:ascii="Times New Roman" w:hAnsi="Times New Roman" w:hint="default"/>
      </w:rPr>
    </w:lvl>
    <w:lvl w:ilvl="4" w:tplc="E9200CFC">
      <w:start w:val="2240"/>
      <w:numFmt w:val="bullet"/>
      <w:lvlText w:val="•"/>
      <w:lvlJc w:val="left"/>
      <w:pPr>
        <w:tabs>
          <w:tab w:val="num" w:pos="3600"/>
        </w:tabs>
        <w:ind w:left="3600" w:hanging="360"/>
      </w:pPr>
      <w:rPr>
        <w:rFonts w:ascii="Times New Roman" w:hAnsi="Times New Roman" w:hint="default"/>
      </w:rPr>
    </w:lvl>
    <w:lvl w:ilvl="5" w:tplc="74F68C50">
      <w:start w:val="2240"/>
      <w:numFmt w:val="bullet"/>
      <w:lvlText w:val="•"/>
      <w:lvlJc w:val="left"/>
      <w:pPr>
        <w:tabs>
          <w:tab w:val="num" w:pos="4320"/>
        </w:tabs>
        <w:ind w:left="4320" w:hanging="360"/>
      </w:pPr>
      <w:rPr>
        <w:rFonts w:ascii="Times New Roman" w:hAnsi="Times New Roman" w:hint="default"/>
      </w:rPr>
    </w:lvl>
    <w:lvl w:ilvl="6" w:tplc="6888B922">
      <w:start w:val="2240"/>
      <w:numFmt w:val="bullet"/>
      <w:lvlText w:val="•"/>
      <w:lvlJc w:val="left"/>
      <w:pPr>
        <w:tabs>
          <w:tab w:val="num" w:pos="5040"/>
        </w:tabs>
        <w:ind w:left="5040" w:hanging="360"/>
      </w:pPr>
      <w:rPr>
        <w:rFonts w:ascii="Times New Roman" w:hAnsi="Times New Roman" w:hint="default"/>
      </w:rPr>
    </w:lvl>
    <w:lvl w:ilvl="7" w:tplc="CB46BF8A" w:tentative="1">
      <w:start w:val="1"/>
      <w:numFmt w:val="bullet"/>
      <w:lvlText w:val="•"/>
      <w:lvlJc w:val="left"/>
      <w:pPr>
        <w:tabs>
          <w:tab w:val="num" w:pos="5760"/>
        </w:tabs>
        <w:ind w:left="5760" w:hanging="360"/>
      </w:pPr>
      <w:rPr>
        <w:rFonts w:ascii="Times New Roman" w:hAnsi="Times New Roman" w:hint="default"/>
      </w:rPr>
    </w:lvl>
    <w:lvl w:ilvl="8" w:tplc="BE9029FE" w:tentative="1">
      <w:start w:val="1"/>
      <w:numFmt w:val="bullet"/>
      <w:lvlText w:val="•"/>
      <w:lvlJc w:val="left"/>
      <w:pPr>
        <w:tabs>
          <w:tab w:val="num" w:pos="6480"/>
        </w:tabs>
        <w:ind w:left="6480" w:hanging="360"/>
      </w:pPr>
      <w:rPr>
        <w:rFonts w:ascii="Times New Roman" w:hAnsi="Times New Roman" w:hint="default"/>
      </w:rPr>
    </w:lvl>
  </w:abstractNum>
  <w:abstractNum w:abstractNumId="32">
    <w:nsid w:val="60915C30"/>
    <w:multiLevelType w:val="hybridMultilevel"/>
    <w:tmpl w:val="36BC53CE"/>
    <w:lvl w:ilvl="0" w:tplc="2E06EA24">
      <w:start w:val="1"/>
      <w:numFmt w:val="bullet"/>
      <w:lvlText w:val=""/>
      <w:lvlJc w:val="left"/>
      <w:pPr>
        <w:ind w:left="1080" w:hanging="360"/>
      </w:pPr>
      <w:rPr>
        <w:rFonts w:ascii="Symbol" w:hAnsi="Symbol" w:hint="default"/>
      </w:rPr>
    </w:lvl>
    <w:lvl w:ilvl="1" w:tplc="0DBC42FE" w:tentative="1">
      <w:start w:val="1"/>
      <w:numFmt w:val="bullet"/>
      <w:lvlText w:val="o"/>
      <w:lvlJc w:val="left"/>
      <w:pPr>
        <w:ind w:left="1800" w:hanging="360"/>
      </w:pPr>
      <w:rPr>
        <w:rFonts w:ascii="Courier New" w:hAnsi="Courier New" w:cs="Courier New" w:hint="default"/>
      </w:rPr>
    </w:lvl>
    <w:lvl w:ilvl="2" w:tplc="918879AA" w:tentative="1">
      <w:start w:val="1"/>
      <w:numFmt w:val="bullet"/>
      <w:lvlText w:val=""/>
      <w:lvlJc w:val="left"/>
      <w:pPr>
        <w:ind w:left="2520" w:hanging="360"/>
      </w:pPr>
      <w:rPr>
        <w:rFonts w:ascii="Wingdings" w:hAnsi="Wingdings" w:hint="default"/>
      </w:rPr>
    </w:lvl>
    <w:lvl w:ilvl="3" w:tplc="D6ECDD08" w:tentative="1">
      <w:start w:val="1"/>
      <w:numFmt w:val="bullet"/>
      <w:lvlText w:val=""/>
      <w:lvlJc w:val="left"/>
      <w:pPr>
        <w:ind w:left="3240" w:hanging="360"/>
      </w:pPr>
      <w:rPr>
        <w:rFonts w:ascii="Symbol" w:hAnsi="Symbol" w:hint="default"/>
      </w:rPr>
    </w:lvl>
    <w:lvl w:ilvl="4" w:tplc="F93C2B7C" w:tentative="1">
      <w:start w:val="1"/>
      <w:numFmt w:val="bullet"/>
      <w:lvlText w:val="o"/>
      <w:lvlJc w:val="left"/>
      <w:pPr>
        <w:ind w:left="3960" w:hanging="360"/>
      </w:pPr>
      <w:rPr>
        <w:rFonts w:ascii="Courier New" w:hAnsi="Courier New" w:cs="Courier New" w:hint="default"/>
      </w:rPr>
    </w:lvl>
    <w:lvl w:ilvl="5" w:tplc="B8DECC00" w:tentative="1">
      <w:start w:val="1"/>
      <w:numFmt w:val="bullet"/>
      <w:lvlText w:val=""/>
      <w:lvlJc w:val="left"/>
      <w:pPr>
        <w:ind w:left="4680" w:hanging="360"/>
      </w:pPr>
      <w:rPr>
        <w:rFonts w:ascii="Wingdings" w:hAnsi="Wingdings" w:hint="default"/>
      </w:rPr>
    </w:lvl>
    <w:lvl w:ilvl="6" w:tplc="9F4E0D76" w:tentative="1">
      <w:start w:val="1"/>
      <w:numFmt w:val="bullet"/>
      <w:lvlText w:val=""/>
      <w:lvlJc w:val="left"/>
      <w:pPr>
        <w:ind w:left="5400" w:hanging="360"/>
      </w:pPr>
      <w:rPr>
        <w:rFonts w:ascii="Symbol" w:hAnsi="Symbol" w:hint="default"/>
      </w:rPr>
    </w:lvl>
    <w:lvl w:ilvl="7" w:tplc="A3E05988" w:tentative="1">
      <w:start w:val="1"/>
      <w:numFmt w:val="bullet"/>
      <w:lvlText w:val="o"/>
      <w:lvlJc w:val="left"/>
      <w:pPr>
        <w:ind w:left="6120" w:hanging="360"/>
      </w:pPr>
      <w:rPr>
        <w:rFonts w:ascii="Courier New" w:hAnsi="Courier New" w:cs="Courier New" w:hint="default"/>
      </w:rPr>
    </w:lvl>
    <w:lvl w:ilvl="8" w:tplc="0FF47098" w:tentative="1">
      <w:start w:val="1"/>
      <w:numFmt w:val="bullet"/>
      <w:lvlText w:val=""/>
      <w:lvlJc w:val="left"/>
      <w:pPr>
        <w:ind w:left="6840" w:hanging="360"/>
      </w:pPr>
      <w:rPr>
        <w:rFonts w:ascii="Wingdings" w:hAnsi="Wingdings" w:hint="default"/>
      </w:rPr>
    </w:lvl>
  </w:abstractNum>
  <w:abstractNum w:abstractNumId="33">
    <w:nsid w:val="60FF751B"/>
    <w:multiLevelType w:val="hybridMultilevel"/>
    <w:tmpl w:val="E09C456E"/>
    <w:lvl w:ilvl="0" w:tplc="D4B019C0">
      <w:start w:val="1"/>
      <w:numFmt w:val="bullet"/>
      <w:lvlText w:val=""/>
      <w:lvlJc w:val="left"/>
      <w:pPr>
        <w:ind w:left="720" w:hanging="360"/>
      </w:pPr>
      <w:rPr>
        <w:rFonts w:ascii="Symbol" w:hAnsi="Symbol" w:hint="default"/>
      </w:rPr>
    </w:lvl>
    <w:lvl w:ilvl="1" w:tplc="3F925774" w:tentative="1">
      <w:start w:val="1"/>
      <w:numFmt w:val="bullet"/>
      <w:lvlText w:val="o"/>
      <w:lvlJc w:val="left"/>
      <w:pPr>
        <w:ind w:left="1440" w:hanging="360"/>
      </w:pPr>
      <w:rPr>
        <w:rFonts w:ascii="Courier New" w:hAnsi="Courier New" w:cs="Courier New" w:hint="default"/>
      </w:rPr>
    </w:lvl>
    <w:lvl w:ilvl="2" w:tplc="8E46BEAA" w:tentative="1">
      <w:start w:val="1"/>
      <w:numFmt w:val="bullet"/>
      <w:lvlText w:val=""/>
      <w:lvlJc w:val="left"/>
      <w:pPr>
        <w:ind w:left="2160" w:hanging="360"/>
      </w:pPr>
      <w:rPr>
        <w:rFonts w:ascii="Wingdings" w:hAnsi="Wingdings" w:hint="default"/>
      </w:rPr>
    </w:lvl>
    <w:lvl w:ilvl="3" w:tplc="2D2EC6BA" w:tentative="1">
      <w:start w:val="1"/>
      <w:numFmt w:val="bullet"/>
      <w:lvlText w:val=""/>
      <w:lvlJc w:val="left"/>
      <w:pPr>
        <w:ind w:left="2880" w:hanging="360"/>
      </w:pPr>
      <w:rPr>
        <w:rFonts w:ascii="Symbol" w:hAnsi="Symbol" w:hint="default"/>
      </w:rPr>
    </w:lvl>
    <w:lvl w:ilvl="4" w:tplc="6344BBB4" w:tentative="1">
      <w:start w:val="1"/>
      <w:numFmt w:val="bullet"/>
      <w:lvlText w:val="o"/>
      <w:lvlJc w:val="left"/>
      <w:pPr>
        <w:ind w:left="3600" w:hanging="360"/>
      </w:pPr>
      <w:rPr>
        <w:rFonts w:ascii="Courier New" w:hAnsi="Courier New" w:cs="Courier New" w:hint="default"/>
      </w:rPr>
    </w:lvl>
    <w:lvl w:ilvl="5" w:tplc="98FEADE4" w:tentative="1">
      <w:start w:val="1"/>
      <w:numFmt w:val="bullet"/>
      <w:lvlText w:val=""/>
      <w:lvlJc w:val="left"/>
      <w:pPr>
        <w:ind w:left="4320" w:hanging="360"/>
      </w:pPr>
      <w:rPr>
        <w:rFonts w:ascii="Wingdings" w:hAnsi="Wingdings" w:hint="default"/>
      </w:rPr>
    </w:lvl>
    <w:lvl w:ilvl="6" w:tplc="8B6C5968" w:tentative="1">
      <w:start w:val="1"/>
      <w:numFmt w:val="bullet"/>
      <w:lvlText w:val=""/>
      <w:lvlJc w:val="left"/>
      <w:pPr>
        <w:ind w:left="5040" w:hanging="360"/>
      </w:pPr>
      <w:rPr>
        <w:rFonts w:ascii="Symbol" w:hAnsi="Symbol" w:hint="default"/>
      </w:rPr>
    </w:lvl>
    <w:lvl w:ilvl="7" w:tplc="6D60735C" w:tentative="1">
      <w:start w:val="1"/>
      <w:numFmt w:val="bullet"/>
      <w:lvlText w:val="o"/>
      <w:lvlJc w:val="left"/>
      <w:pPr>
        <w:ind w:left="5760" w:hanging="360"/>
      </w:pPr>
      <w:rPr>
        <w:rFonts w:ascii="Courier New" w:hAnsi="Courier New" w:cs="Courier New" w:hint="default"/>
      </w:rPr>
    </w:lvl>
    <w:lvl w:ilvl="8" w:tplc="F078D9B4" w:tentative="1">
      <w:start w:val="1"/>
      <w:numFmt w:val="bullet"/>
      <w:lvlText w:val=""/>
      <w:lvlJc w:val="left"/>
      <w:pPr>
        <w:ind w:left="6480" w:hanging="360"/>
      </w:pPr>
      <w:rPr>
        <w:rFonts w:ascii="Wingdings" w:hAnsi="Wingdings" w:hint="default"/>
      </w:rPr>
    </w:lvl>
  </w:abstractNum>
  <w:abstractNum w:abstractNumId="34">
    <w:nsid w:val="612F136B"/>
    <w:multiLevelType w:val="hybridMultilevel"/>
    <w:tmpl w:val="B8D65E6A"/>
    <w:lvl w:ilvl="0" w:tplc="E00602CE">
      <w:start w:val="1"/>
      <w:numFmt w:val="decimal"/>
      <w:lvlText w:val="%1."/>
      <w:lvlJc w:val="left"/>
      <w:pPr>
        <w:ind w:left="720" w:hanging="360"/>
      </w:pPr>
      <w:rPr>
        <w:rFonts w:hint="default"/>
      </w:rPr>
    </w:lvl>
    <w:lvl w:ilvl="1" w:tplc="F594F14A" w:tentative="1">
      <w:start w:val="1"/>
      <w:numFmt w:val="lowerLetter"/>
      <w:lvlText w:val="%2."/>
      <w:lvlJc w:val="left"/>
      <w:pPr>
        <w:ind w:left="1440" w:hanging="360"/>
      </w:pPr>
    </w:lvl>
    <w:lvl w:ilvl="2" w:tplc="34981764" w:tentative="1">
      <w:start w:val="1"/>
      <w:numFmt w:val="lowerRoman"/>
      <w:lvlText w:val="%3."/>
      <w:lvlJc w:val="right"/>
      <w:pPr>
        <w:ind w:left="2160" w:hanging="180"/>
      </w:pPr>
    </w:lvl>
    <w:lvl w:ilvl="3" w:tplc="A4AE2834" w:tentative="1">
      <w:start w:val="1"/>
      <w:numFmt w:val="decimal"/>
      <w:lvlText w:val="%4."/>
      <w:lvlJc w:val="left"/>
      <w:pPr>
        <w:ind w:left="2880" w:hanging="360"/>
      </w:pPr>
    </w:lvl>
    <w:lvl w:ilvl="4" w:tplc="AEA815C0" w:tentative="1">
      <w:start w:val="1"/>
      <w:numFmt w:val="lowerLetter"/>
      <w:lvlText w:val="%5."/>
      <w:lvlJc w:val="left"/>
      <w:pPr>
        <w:ind w:left="3600" w:hanging="360"/>
      </w:pPr>
    </w:lvl>
    <w:lvl w:ilvl="5" w:tplc="CF905364" w:tentative="1">
      <w:start w:val="1"/>
      <w:numFmt w:val="lowerRoman"/>
      <w:lvlText w:val="%6."/>
      <w:lvlJc w:val="right"/>
      <w:pPr>
        <w:ind w:left="4320" w:hanging="180"/>
      </w:pPr>
    </w:lvl>
    <w:lvl w:ilvl="6" w:tplc="9C062AF6" w:tentative="1">
      <w:start w:val="1"/>
      <w:numFmt w:val="decimal"/>
      <w:lvlText w:val="%7."/>
      <w:lvlJc w:val="left"/>
      <w:pPr>
        <w:ind w:left="5040" w:hanging="360"/>
      </w:pPr>
    </w:lvl>
    <w:lvl w:ilvl="7" w:tplc="72EA1CC8" w:tentative="1">
      <w:start w:val="1"/>
      <w:numFmt w:val="lowerLetter"/>
      <w:lvlText w:val="%8."/>
      <w:lvlJc w:val="left"/>
      <w:pPr>
        <w:ind w:left="5760" w:hanging="360"/>
      </w:pPr>
    </w:lvl>
    <w:lvl w:ilvl="8" w:tplc="AA7CF8B0" w:tentative="1">
      <w:start w:val="1"/>
      <w:numFmt w:val="lowerRoman"/>
      <w:lvlText w:val="%9."/>
      <w:lvlJc w:val="right"/>
      <w:pPr>
        <w:ind w:left="6480" w:hanging="180"/>
      </w:pPr>
    </w:lvl>
  </w:abstractNum>
  <w:abstractNum w:abstractNumId="35">
    <w:nsid w:val="66A46350"/>
    <w:multiLevelType w:val="hybridMultilevel"/>
    <w:tmpl w:val="60921AB8"/>
    <w:lvl w:ilvl="0" w:tplc="5BD09F1C">
      <w:start w:val="1"/>
      <w:numFmt w:val="bullet"/>
      <w:lvlText w:val=""/>
      <w:lvlJc w:val="left"/>
      <w:pPr>
        <w:ind w:left="720" w:hanging="360"/>
      </w:pPr>
      <w:rPr>
        <w:rFonts w:ascii="Symbol" w:hAnsi="Symbol" w:hint="default"/>
      </w:rPr>
    </w:lvl>
    <w:lvl w:ilvl="1" w:tplc="75D03A6A" w:tentative="1">
      <w:start w:val="1"/>
      <w:numFmt w:val="bullet"/>
      <w:lvlText w:val="o"/>
      <w:lvlJc w:val="left"/>
      <w:pPr>
        <w:ind w:left="1440" w:hanging="360"/>
      </w:pPr>
      <w:rPr>
        <w:rFonts w:ascii="Courier New" w:hAnsi="Courier New" w:cs="Courier New" w:hint="default"/>
      </w:rPr>
    </w:lvl>
    <w:lvl w:ilvl="2" w:tplc="6768794C" w:tentative="1">
      <w:start w:val="1"/>
      <w:numFmt w:val="bullet"/>
      <w:lvlText w:val=""/>
      <w:lvlJc w:val="left"/>
      <w:pPr>
        <w:ind w:left="2160" w:hanging="360"/>
      </w:pPr>
      <w:rPr>
        <w:rFonts w:ascii="Wingdings" w:hAnsi="Wingdings" w:hint="default"/>
      </w:rPr>
    </w:lvl>
    <w:lvl w:ilvl="3" w:tplc="DF1E474A" w:tentative="1">
      <w:start w:val="1"/>
      <w:numFmt w:val="bullet"/>
      <w:lvlText w:val=""/>
      <w:lvlJc w:val="left"/>
      <w:pPr>
        <w:ind w:left="2880" w:hanging="360"/>
      </w:pPr>
      <w:rPr>
        <w:rFonts w:ascii="Symbol" w:hAnsi="Symbol" w:hint="default"/>
      </w:rPr>
    </w:lvl>
    <w:lvl w:ilvl="4" w:tplc="56F0C8A2" w:tentative="1">
      <w:start w:val="1"/>
      <w:numFmt w:val="bullet"/>
      <w:lvlText w:val="o"/>
      <w:lvlJc w:val="left"/>
      <w:pPr>
        <w:ind w:left="3600" w:hanging="360"/>
      </w:pPr>
      <w:rPr>
        <w:rFonts w:ascii="Courier New" w:hAnsi="Courier New" w:cs="Courier New" w:hint="default"/>
      </w:rPr>
    </w:lvl>
    <w:lvl w:ilvl="5" w:tplc="93A00E9C" w:tentative="1">
      <w:start w:val="1"/>
      <w:numFmt w:val="bullet"/>
      <w:lvlText w:val=""/>
      <w:lvlJc w:val="left"/>
      <w:pPr>
        <w:ind w:left="4320" w:hanging="360"/>
      </w:pPr>
      <w:rPr>
        <w:rFonts w:ascii="Wingdings" w:hAnsi="Wingdings" w:hint="default"/>
      </w:rPr>
    </w:lvl>
    <w:lvl w:ilvl="6" w:tplc="BE3A6C92" w:tentative="1">
      <w:start w:val="1"/>
      <w:numFmt w:val="bullet"/>
      <w:lvlText w:val=""/>
      <w:lvlJc w:val="left"/>
      <w:pPr>
        <w:ind w:left="5040" w:hanging="360"/>
      </w:pPr>
      <w:rPr>
        <w:rFonts w:ascii="Symbol" w:hAnsi="Symbol" w:hint="default"/>
      </w:rPr>
    </w:lvl>
    <w:lvl w:ilvl="7" w:tplc="BC7EDBB8" w:tentative="1">
      <w:start w:val="1"/>
      <w:numFmt w:val="bullet"/>
      <w:lvlText w:val="o"/>
      <w:lvlJc w:val="left"/>
      <w:pPr>
        <w:ind w:left="5760" w:hanging="360"/>
      </w:pPr>
      <w:rPr>
        <w:rFonts w:ascii="Courier New" w:hAnsi="Courier New" w:cs="Courier New" w:hint="default"/>
      </w:rPr>
    </w:lvl>
    <w:lvl w:ilvl="8" w:tplc="ADDE901C" w:tentative="1">
      <w:start w:val="1"/>
      <w:numFmt w:val="bullet"/>
      <w:lvlText w:val=""/>
      <w:lvlJc w:val="left"/>
      <w:pPr>
        <w:ind w:left="6480" w:hanging="360"/>
      </w:pPr>
      <w:rPr>
        <w:rFonts w:ascii="Wingdings" w:hAnsi="Wingdings" w:hint="default"/>
      </w:rPr>
    </w:lvl>
  </w:abstractNum>
  <w:abstractNum w:abstractNumId="36">
    <w:nsid w:val="6CFC551A"/>
    <w:multiLevelType w:val="hybridMultilevel"/>
    <w:tmpl w:val="390C024E"/>
    <w:lvl w:ilvl="0" w:tplc="EAE4C6AE">
      <w:start w:val="1"/>
      <w:numFmt w:val="bullet"/>
      <w:lvlText w:val=""/>
      <w:lvlJc w:val="left"/>
      <w:pPr>
        <w:ind w:left="720" w:hanging="360"/>
      </w:pPr>
      <w:rPr>
        <w:rFonts w:ascii="Symbol" w:hAnsi="Symbol" w:hint="default"/>
      </w:rPr>
    </w:lvl>
    <w:lvl w:ilvl="1" w:tplc="7F28904E" w:tentative="1">
      <w:start w:val="1"/>
      <w:numFmt w:val="bullet"/>
      <w:lvlText w:val="o"/>
      <w:lvlJc w:val="left"/>
      <w:pPr>
        <w:ind w:left="1440" w:hanging="360"/>
      </w:pPr>
      <w:rPr>
        <w:rFonts w:ascii="Courier New" w:hAnsi="Courier New" w:cs="Courier New" w:hint="default"/>
      </w:rPr>
    </w:lvl>
    <w:lvl w:ilvl="2" w:tplc="767E5028" w:tentative="1">
      <w:start w:val="1"/>
      <w:numFmt w:val="bullet"/>
      <w:lvlText w:val=""/>
      <w:lvlJc w:val="left"/>
      <w:pPr>
        <w:ind w:left="2160" w:hanging="360"/>
      </w:pPr>
      <w:rPr>
        <w:rFonts w:ascii="Wingdings" w:hAnsi="Wingdings" w:hint="default"/>
      </w:rPr>
    </w:lvl>
    <w:lvl w:ilvl="3" w:tplc="76367A04" w:tentative="1">
      <w:start w:val="1"/>
      <w:numFmt w:val="bullet"/>
      <w:lvlText w:val=""/>
      <w:lvlJc w:val="left"/>
      <w:pPr>
        <w:ind w:left="2880" w:hanging="360"/>
      </w:pPr>
      <w:rPr>
        <w:rFonts w:ascii="Symbol" w:hAnsi="Symbol" w:hint="default"/>
      </w:rPr>
    </w:lvl>
    <w:lvl w:ilvl="4" w:tplc="694C0782" w:tentative="1">
      <w:start w:val="1"/>
      <w:numFmt w:val="bullet"/>
      <w:lvlText w:val="o"/>
      <w:lvlJc w:val="left"/>
      <w:pPr>
        <w:ind w:left="3600" w:hanging="360"/>
      </w:pPr>
      <w:rPr>
        <w:rFonts w:ascii="Courier New" w:hAnsi="Courier New" w:cs="Courier New" w:hint="default"/>
      </w:rPr>
    </w:lvl>
    <w:lvl w:ilvl="5" w:tplc="489E62BA" w:tentative="1">
      <w:start w:val="1"/>
      <w:numFmt w:val="bullet"/>
      <w:lvlText w:val=""/>
      <w:lvlJc w:val="left"/>
      <w:pPr>
        <w:ind w:left="4320" w:hanging="360"/>
      </w:pPr>
      <w:rPr>
        <w:rFonts w:ascii="Wingdings" w:hAnsi="Wingdings" w:hint="default"/>
      </w:rPr>
    </w:lvl>
    <w:lvl w:ilvl="6" w:tplc="CF1E5E58" w:tentative="1">
      <w:start w:val="1"/>
      <w:numFmt w:val="bullet"/>
      <w:lvlText w:val=""/>
      <w:lvlJc w:val="left"/>
      <w:pPr>
        <w:ind w:left="5040" w:hanging="360"/>
      </w:pPr>
      <w:rPr>
        <w:rFonts w:ascii="Symbol" w:hAnsi="Symbol" w:hint="default"/>
      </w:rPr>
    </w:lvl>
    <w:lvl w:ilvl="7" w:tplc="F14A2D20" w:tentative="1">
      <w:start w:val="1"/>
      <w:numFmt w:val="bullet"/>
      <w:lvlText w:val="o"/>
      <w:lvlJc w:val="left"/>
      <w:pPr>
        <w:ind w:left="5760" w:hanging="360"/>
      </w:pPr>
      <w:rPr>
        <w:rFonts w:ascii="Courier New" w:hAnsi="Courier New" w:cs="Courier New" w:hint="default"/>
      </w:rPr>
    </w:lvl>
    <w:lvl w:ilvl="8" w:tplc="A73AC9C4" w:tentative="1">
      <w:start w:val="1"/>
      <w:numFmt w:val="bullet"/>
      <w:lvlText w:val=""/>
      <w:lvlJc w:val="left"/>
      <w:pPr>
        <w:ind w:left="6480" w:hanging="360"/>
      </w:pPr>
      <w:rPr>
        <w:rFonts w:ascii="Wingdings" w:hAnsi="Wingdings" w:hint="default"/>
      </w:rPr>
    </w:lvl>
  </w:abstractNum>
  <w:abstractNum w:abstractNumId="37">
    <w:nsid w:val="74181999"/>
    <w:multiLevelType w:val="hybridMultilevel"/>
    <w:tmpl w:val="5E9E670C"/>
    <w:lvl w:ilvl="0" w:tplc="F08E2256">
      <w:start w:val="1"/>
      <w:numFmt w:val="bullet"/>
      <w:lvlText w:val=""/>
      <w:lvlJc w:val="left"/>
      <w:pPr>
        <w:ind w:left="720" w:hanging="360"/>
      </w:pPr>
      <w:rPr>
        <w:rFonts w:ascii="Symbol" w:hAnsi="Symbol" w:hint="default"/>
      </w:rPr>
    </w:lvl>
    <w:lvl w:ilvl="1" w:tplc="9AD0A17C" w:tentative="1">
      <w:start w:val="1"/>
      <w:numFmt w:val="bullet"/>
      <w:lvlText w:val="o"/>
      <w:lvlJc w:val="left"/>
      <w:pPr>
        <w:ind w:left="1440" w:hanging="360"/>
      </w:pPr>
      <w:rPr>
        <w:rFonts w:ascii="Courier New" w:hAnsi="Courier New" w:cs="Courier New" w:hint="default"/>
      </w:rPr>
    </w:lvl>
    <w:lvl w:ilvl="2" w:tplc="9F2242AE" w:tentative="1">
      <w:start w:val="1"/>
      <w:numFmt w:val="bullet"/>
      <w:lvlText w:val=""/>
      <w:lvlJc w:val="left"/>
      <w:pPr>
        <w:ind w:left="2160" w:hanging="360"/>
      </w:pPr>
      <w:rPr>
        <w:rFonts w:ascii="Wingdings" w:hAnsi="Wingdings" w:hint="default"/>
      </w:rPr>
    </w:lvl>
    <w:lvl w:ilvl="3" w:tplc="91D62C74" w:tentative="1">
      <w:start w:val="1"/>
      <w:numFmt w:val="bullet"/>
      <w:lvlText w:val=""/>
      <w:lvlJc w:val="left"/>
      <w:pPr>
        <w:ind w:left="2880" w:hanging="360"/>
      </w:pPr>
      <w:rPr>
        <w:rFonts w:ascii="Symbol" w:hAnsi="Symbol" w:hint="default"/>
      </w:rPr>
    </w:lvl>
    <w:lvl w:ilvl="4" w:tplc="D7F8F45E" w:tentative="1">
      <w:start w:val="1"/>
      <w:numFmt w:val="bullet"/>
      <w:lvlText w:val="o"/>
      <w:lvlJc w:val="left"/>
      <w:pPr>
        <w:ind w:left="3600" w:hanging="360"/>
      </w:pPr>
      <w:rPr>
        <w:rFonts w:ascii="Courier New" w:hAnsi="Courier New" w:cs="Courier New" w:hint="default"/>
      </w:rPr>
    </w:lvl>
    <w:lvl w:ilvl="5" w:tplc="62106EB2" w:tentative="1">
      <w:start w:val="1"/>
      <w:numFmt w:val="bullet"/>
      <w:lvlText w:val=""/>
      <w:lvlJc w:val="left"/>
      <w:pPr>
        <w:ind w:left="4320" w:hanging="360"/>
      </w:pPr>
      <w:rPr>
        <w:rFonts w:ascii="Wingdings" w:hAnsi="Wingdings" w:hint="default"/>
      </w:rPr>
    </w:lvl>
    <w:lvl w:ilvl="6" w:tplc="283E454E" w:tentative="1">
      <w:start w:val="1"/>
      <w:numFmt w:val="bullet"/>
      <w:lvlText w:val=""/>
      <w:lvlJc w:val="left"/>
      <w:pPr>
        <w:ind w:left="5040" w:hanging="360"/>
      </w:pPr>
      <w:rPr>
        <w:rFonts w:ascii="Symbol" w:hAnsi="Symbol" w:hint="default"/>
      </w:rPr>
    </w:lvl>
    <w:lvl w:ilvl="7" w:tplc="36886670" w:tentative="1">
      <w:start w:val="1"/>
      <w:numFmt w:val="bullet"/>
      <w:lvlText w:val="o"/>
      <w:lvlJc w:val="left"/>
      <w:pPr>
        <w:ind w:left="5760" w:hanging="360"/>
      </w:pPr>
      <w:rPr>
        <w:rFonts w:ascii="Courier New" w:hAnsi="Courier New" w:cs="Courier New" w:hint="default"/>
      </w:rPr>
    </w:lvl>
    <w:lvl w:ilvl="8" w:tplc="6C9AB024" w:tentative="1">
      <w:start w:val="1"/>
      <w:numFmt w:val="bullet"/>
      <w:lvlText w:val=""/>
      <w:lvlJc w:val="left"/>
      <w:pPr>
        <w:ind w:left="6480" w:hanging="360"/>
      </w:pPr>
      <w:rPr>
        <w:rFonts w:ascii="Wingdings" w:hAnsi="Wingdings" w:hint="default"/>
      </w:rPr>
    </w:lvl>
  </w:abstractNum>
  <w:abstractNum w:abstractNumId="38">
    <w:nsid w:val="785B00EE"/>
    <w:multiLevelType w:val="hybridMultilevel"/>
    <w:tmpl w:val="AD36688C"/>
    <w:lvl w:ilvl="0" w:tplc="76040B76">
      <w:start w:val="1"/>
      <w:numFmt w:val="bullet"/>
      <w:lvlText w:val="o"/>
      <w:lvlJc w:val="left"/>
      <w:pPr>
        <w:ind w:left="720" w:hanging="360"/>
      </w:pPr>
      <w:rPr>
        <w:rFonts w:ascii="Courier New" w:hAnsi="Courier New" w:cs="Courier New" w:hint="default"/>
      </w:rPr>
    </w:lvl>
    <w:lvl w:ilvl="1" w:tplc="03F411E2" w:tentative="1">
      <w:start w:val="1"/>
      <w:numFmt w:val="bullet"/>
      <w:lvlText w:val="o"/>
      <w:lvlJc w:val="left"/>
      <w:pPr>
        <w:ind w:left="1440" w:hanging="360"/>
      </w:pPr>
      <w:rPr>
        <w:rFonts w:ascii="Courier New" w:hAnsi="Courier New" w:cs="Courier New" w:hint="default"/>
      </w:rPr>
    </w:lvl>
    <w:lvl w:ilvl="2" w:tplc="481CE99E" w:tentative="1">
      <w:start w:val="1"/>
      <w:numFmt w:val="bullet"/>
      <w:lvlText w:val=""/>
      <w:lvlJc w:val="left"/>
      <w:pPr>
        <w:ind w:left="2160" w:hanging="360"/>
      </w:pPr>
      <w:rPr>
        <w:rFonts w:ascii="Wingdings" w:hAnsi="Wingdings" w:hint="default"/>
      </w:rPr>
    </w:lvl>
    <w:lvl w:ilvl="3" w:tplc="FE7A36E4" w:tentative="1">
      <w:start w:val="1"/>
      <w:numFmt w:val="bullet"/>
      <w:lvlText w:val=""/>
      <w:lvlJc w:val="left"/>
      <w:pPr>
        <w:ind w:left="2880" w:hanging="360"/>
      </w:pPr>
      <w:rPr>
        <w:rFonts w:ascii="Symbol" w:hAnsi="Symbol" w:hint="default"/>
      </w:rPr>
    </w:lvl>
    <w:lvl w:ilvl="4" w:tplc="0FD25712" w:tentative="1">
      <w:start w:val="1"/>
      <w:numFmt w:val="bullet"/>
      <w:lvlText w:val="o"/>
      <w:lvlJc w:val="left"/>
      <w:pPr>
        <w:ind w:left="3600" w:hanging="360"/>
      </w:pPr>
      <w:rPr>
        <w:rFonts w:ascii="Courier New" w:hAnsi="Courier New" w:cs="Courier New" w:hint="default"/>
      </w:rPr>
    </w:lvl>
    <w:lvl w:ilvl="5" w:tplc="D472B78E" w:tentative="1">
      <w:start w:val="1"/>
      <w:numFmt w:val="bullet"/>
      <w:lvlText w:val=""/>
      <w:lvlJc w:val="left"/>
      <w:pPr>
        <w:ind w:left="4320" w:hanging="360"/>
      </w:pPr>
      <w:rPr>
        <w:rFonts w:ascii="Wingdings" w:hAnsi="Wingdings" w:hint="default"/>
      </w:rPr>
    </w:lvl>
    <w:lvl w:ilvl="6" w:tplc="5CA22EC0" w:tentative="1">
      <w:start w:val="1"/>
      <w:numFmt w:val="bullet"/>
      <w:lvlText w:val=""/>
      <w:lvlJc w:val="left"/>
      <w:pPr>
        <w:ind w:left="5040" w:hanging="360"/>
      </w:pPr>
      <w:rPr>
        <w:rFonts w:ascii="Symbol" w:hAnsi="Symbol" w:hint="default"/>
      </w:rPr>
    </w:lvl>
    <w:lvl w:ilvl="7" w:tplc="08E494B2" w:tentative="1">
      <w:start w:val="1"/>
      <w:numFmt w:val="bullet"/>
      <w:lvlText w:val="o"/>
      <w:lvlJc w:val="left"/>
      <w:pPr>
        <w:ind w:left="5760" w:hanging="360"/>
      </w:pPr>
      <w:rPr>
        <w:rFonts w:ascii="Courier New" w:hAnsi="Courier New" w:cs="Courier New" w:hint="default"/>
      </w:rPr>
    </w:lvl>
    <w:lvl w:ilvl="8" w:tplc="FABC8C56" w:tentative="1">
      <w:start w:val="1"/>
      <w:numFmt w:val="bullet"/>
      <w:lvlText w:val=""/>
      <w:lvlJc w:val="left"/>
      <w:pPr>
        <w:ind w:left="6480" w:hanging="360"/>
      </w:pPr>
      <w:rPr>
        <w:rFonts w:ascii="Wingdings" w:hAnsi="Wingdings" w:hint="default"/>
      </w:rPr>
    </w:lvl>
  </w:abstractNum>
  <w:abstractNum w:abstractNumId="39">
    <w:nsid w:val="79C24758"/>
    <w:multiLevelType w:val="hybridMultilevel"/>
    <w:tmpl w:val="92D4387E"/>
    <w:lvl w:ilvl="0" w:tplc="75608414">
      <w:start w:val="1"/>
      <w:numFmt w:val="bullet"/>
      <w:lvlText w:val="o"/>
      <w:lvlJc w:val="left"/>
      <w:pPr>
        <w:ind w:left="720" w:hanging="360"/>
      </w:pPr>
      <w:rPr>
        <w:rFonts w:ascii="Courier New" w:hAnsi="Courier New" w:cs="Courier New" w:hint="default"/>
      </w:rPr>
    </w:lvl>
    <w:lvl w:ilvl="1" w:tplc="89A4D7EA" w:tentative="1">
      <w:start w:val="1"/>
      <w:numFmt w:val="bullet"/>
      <w:lvlText w:val="o"/>
      <w:lvlJc w:val="left"/>
      <w:pPr>
        <w:ind w:left="1440" w:hanging="360"/>
      </w:pPr>
      <w:rPr>
        <w:rFonts w:ascii="Courier New" w:hAnsi="Courier New" w:cs="Courier New" w:hint="default"/>
      </w:rPr>
    </w:lvl>
    <w:lvl w:ilvl="2" w:tplc="CD82AE06" w:tentative="1">
      <w:start w:val="1"/>
      <w:numFmt w:val="bullet"/>
      <w:lvlText w:val=""/>
      <w:lvlJc w:val="left"/>
      <w:pPr>
        <w:ind w:left="2160" w:hanging="360"/>
      </w:pPr>
      <w:rPr>
        <w:rFonts w:ascii="Wingdings" w:hAnsi="Wingdings" w:hint="default"/>
      </w:rPr>
    </w:lvl>
    <w:lvl w:ilvl="3" w:tplc="A064B286" w:tentative="1">
      <w:start w:val="1"/>
      <w:numFmt w:val="bullet"/>
      <w:lvlText w:val=""/>
      <w:lvlJc w:val="left"/>
      <w:pPr>
        <w:ind w:left="2880" w:hanging="360"/>
      </w:pPr>
      <w:rPr>
        <w:rFonts w:ascii="Symbol" w:hAnsi="Symbol" w:hint="default"/>
      </w:rPr>
    </w:lvl>
    <w:lvl w:ilvl="4" w:tplc="473EACB2" w:tentative="1">
      <w:start w:val="1"/>
      <w:numFmt w:val="bullet"/>
      <w:lvlText w:val="o"/>
      <w:lvlJc w:val="left"/>
      <w:pPr>
        <w:ind w:left="3600" w:hanging="360"/>
      </w:pPr>
      <w:rPr>
        <w:rFonts w:ascii="Courier New" w:hAnsi="Courier New" w:cs="Courier New" w:hint="default"/>
      </w:rPr>
    </w:lvl>
    <w:lvl w:ilvl="5" w:tplc="CBF89EE0" w:tentative="1">
      <w:start w:val="1"/>
      <w:numFmt w:val="bullet"/>
      <w:lvlText w:val=""/>
      <w:lvlJc w:val="left"/>
      <w:pPr>
        <w:ind w:left="4320" w:hanging="360"/>
      </w:pPr>
      <w:rPr>
        <w:rFonts w:ascii="Wingdings" w:hAnsi="Wingdings" w:hint="default"/>
      </w:rPr>
    </w:lvl>
    <w:lvl w:ilvl="6" w:tplc="991C49FE" w:tentative="1">
      <w:start w:val="1"/>
      <w:numFmt w:val="bullet"/>
      <w:lvlText w:val=""/>
      <w:lvlJc w:val="left"/>
      <w:pPr>
        <w:ind w:left="5040" w:hanging="360"/>
      </w:pPr>
      <w:rPr>
        <w:rFonts w:ascii="Symbol" w:hAnsi="Symbol" w:hint="default"/>
      </w:rPr>
    </w:lvl>
    <w:lvl w:ilvl="7" w:tplc="29504FD4" w:tentative="1">
      <w:start w:val="1"/>
      <w:numFmt w:val="bullet"/>
      <w:lvlText w:val="o"/>
      <w:lvlJc w:val="left"/>
      <w:pPr>
        <w:ind w:left="5760" w:hanging="360"/>
      </w:pPr>
      <w:rPr>
        <w:rFonts w:ascii="Courier New" w:hAnsi="Courier New" w:cs="Courier New" w:hint="default"/>
      </w:rPr>
    </w:lvl>
    <w:lvl w:ilvl="8" w:tplc="03E23BD6" w:tentative="1">
      <w:start w:val="1"/>
      <w:numFmt w:val="bullet"/>
      <w:lvlText w:val=""/>
      <w:lvlJc w:val="left"/>
      <w:pPr>
        <w:ind w:left="6480" w:hanging="360"/>
      </w:pPr>
      <w:rPr>
        <w:rFonts w:ascii="Wingdings" w:hAnsi="Wingdings" w:hint="default"/>
      </w:rPr>
    </w:lvl>
  </w:abstractNum>
  <w:abstractNum w:abstractNumId="40">
    <w:nsid w:val="7AB3691E"/>
    <w:multiLevelType w:val="hybridMultilevel"/>
    <w:tmpl w:val="C2BA035C"/>
    <w:lvl w:ilvl="0" w:tplc="AE7409F2">
      <w:start w:val="1"/>
      <w:numFmt w:val="bullet"/>
      <w:lvlText w:val="o"/>
      <w:lvlJc w:val="left"/>
      <w:pPr>
        <w:ind w:left="720" w:hanging="360"/>
      </w:pPr>
      <w:rPr>
        <w:rFonts w:ascii="Courier New" w:hAnsi="Courier New" w:cs="Courier New" w:hint="default"/>
      </w:rPr>
    </w:lvl>
    <w:lvl w:ilvl="1" w:tplc="E9E489A8" w:tentative="1">
      <w:start w:val="1"/>
      <w:numFmt w:val="bullet"/>
      <w:lvlText w:val="o"/>
      <w:lvlJc w:val="left"/>
      <w:pPr>
        <w:ind w:left="1440" w:hanging="360"/>
      </w:pPr>
      <w:rPr>
        <w:rFonts w:ascii="Courier New" w:hAnsi="Courier New" w:cs="Courier New" w:hint="default"/>
      </w:rPr>
    </w:lvl>
    <w:lvl w:ilvl="2" w:tplc="59068E82" w:tentative="1">
      <w:start w:val="1"/>
      <w:numFmt w:val="bullet"/>
      <w:lvlText w:val=""/>
      <w:lvlJc w:val="left"/>
      <w:pPr>
        <w:ind w:left="2160" w:hanging="360"/>
      </w:pPr>
      <w:rPr>
        <w:rFonts w:ascii="Wingdings" w:hAnsi="Wingdings" w:hint="default"/>
      </w:rPr>
    </w:lvl>
    <w:lvl w:ilvl="3" w:tplc="7B3C38F2" w:tentative="1">
      <w:start w:val="1"/>
      <w:numFmt w:val="bullet"/>
      <w:lvlText w:val=""/>
      <w:lvlJc w:val="left"/>
      <w:pPr>
        <w:ind w:left="2880" w:hanging="360"/>
      </w:pPr>
      <w:rPr>
        <w:rFonts w:ascii="Symbol" w:hAnsi="Symbol" w:hint="default"/>
      </w:rPr>
    </w:lvl>
    <w:lvl w:ilvl="4" w:tplc="18280376" w:tentative="1">
      <w:start w:val="1"/>
      <w:numFmt w:val="bullet"/>
      <w:lvlText w:val="o"/>
      <w:lvlJc w:val="left"/>
      <w:pPr>
        <w:ind w:left="3600" w:hanging="360"/>
      </w:pPr>
      <w:rPr>
        <w:rFonts w:ascii="Courier New" w:hAnsi="Courier New" w:cs="Courier New" w:hint="default"/>
      </w:rPr>
    </w:lvl>
    <w:lvl w:ilvl="5" w:tplc="2B06D3E6" w:tentative="1">
      <w:start w:val="1"/>
      <w:numFmt w:val="bullet"/>
      <w:lvlText w:val=""/>
      <w:lvlJc w:val="left"/>
      <w:pPr>
        <w:ind w:left="4320" w:hanging="360"/>
      </w:pPr>
      <w:rPr>
        <w:rFonts w:ascii="Wingdings" w:hAnsi="Wingdings" w:hint="default"/>
      </w:rPr>
    </w:lvl>
    <w:lvl w:ilvl="6" w:tplc="D2686D28" w:tentative="1">
      <w:start w:val="1"/>
      <w:numFmt w:val="bullet"/>
      <w:lvlText w:val=""/>
      <w:lvlJc w:val="left"/>
      <w:pPr>
        <w:ind w:left="5040" w:hanging="360"/>
      </w:pPr>
      <w:rPr>
        <w:rFonts w:ascii="Symbol" w:hAnsi="Symbol" w:hint="default"/>
      </w:rPr>
    </w:lvl>
    <w:lvl w:ilvl="7" w:tplc="FFCCC2B6" w:tentative="1">
      <w:start w:val="1"/>
      <w:numFmt w:val="bullet"/>
      <w:lvlText w:val="o"/>
      <w:lvlJc w:val="left"/>
      <w:pPr>
        <w:ind w:left="5760" w:hanging="360"/>
      </w:pPr>
      <w:rPr>
        <w:rFonts w:ascii="Courier New" w:hAnsi="Courier New" w:cs="Courier New" w:hint="default"/>
      </w:rPr>
    </w:lvl>
    <w:lvl w:ilvl="8" w:tplc="61E4C79E" w:tentative="1">
      <w:start w:val="1"/>
      <w:numFmt w:val="bullet"/>
      <w:lvlText w:val=""/>
      <w:lvlJc w:val="left"/>
      <w:pPr>
        <w:ind w:left="6480" w:hanging="360"/>
      </w:pPr>
      <w:rPr>
        <w:rFonts w:ascii="Wingdings" w:hAnsi="Wingdings" w:hint="default"/>
      </w:rPr>
    </w:lvl>
  </w:abstractNum>
  <w:abstractNum w:abstractNumId="41">
    <w:nsid w:val="7ABC4EAC"/>
    <w:multiLevelType w:val="hybridMultilevel"/>
    <w:tmpl w:val="D0200444"/>
    <w:lvl w:ilvl="0" w:tplc="2EC6BD52">
      <w:start w:val="1"/>
      <w:numFmt w:val="bullet"/>
      <w:lvlText w:val=""/>
      <w:lvlJc w:val="left"/>
      <w:pPr>
        <w:ind w:left="720" w:hanging="360"/>
      </w:pPr>
      <w:rPr>
        <w:rFonts w:ascii="Symbol" w:hAnsi="Symbol" w:hint="default"/>
      </w:rPr>
    </w:lvl>
    <w:lvl w:ilvl="1" w:tplc="7F205476" w:tentative="1">
      <w:start w:val="1"/>
      <w:numFmt w:val="bullet"/>
      <w:lvlText w:val="o"/>
      <w:lvlJc w:val="left"/>
      <w:pPr>
        <w:ind w:left="1440" w:hanging="360"/>
      </w:pPr>
      <w:rPr>
        <w:rFonts w:ascii="Courier New" w:hAnsi="Courier New" w:cs="Courier New" w:hint="default"/>
      </w:rPr>
    </w:lvl>
    <w:lvl w:ilvl="2" w:tplc="C9101396" w:tentative="1">
      <w:start w:val="1"/>
      <w:numFmt w:val="bullet"/>
      <w:lvlText w:val=""/>
      <w:lvlJc w:val="left"/>
      <w:pPr>
        <w:ind w:left="2160" w:hanging="360"/>
      </w:pPr>
      <w:rPr>
        <w:rFonts w:ascii="Wingdings" w:hAnsi="Wingdings" w:hint="default"/>
      </w:rPr>
    </w:lvl>
    <w:lvl w:ilvl="3" w:tplc="ADE6FF9C" w:tentative="1">
      <w:start w:val="1"/>
      <w:numFmt w:val="bullet"/>
      <w:lvlText w:val=""/>
      <w:lvlJc w:val="left"/>
      <w:pPr>
        <w:ind w:left="2880" w:hanging="360"/>
      </w:pPr>
      <w:rPr>
        <w:rFonts w:ascii="Symbol" w:hAnsi="Symbol" w:hint="default"/>
      </w:rPr>
    </w:lvl>
    <w:lvl w:ilvl="4" w:tplc="CD78E882" w:tentative="1">
      <w:start w:val="1"/>
      <w:numFmt w:val="bullet"/>
      <w:lvlText w:val="o"/>
      <w:lvlJc w:val="left"/>
      <w:pPr>
        <w:ind w:left="3600" w:hanging="360"/>
      </w:pPr>
      <w:rPr>
        <w:rFonts w:ascii="Courier New" w:hAnsi="Courier New" w:cs="Courier New" w:hint="default"/>
      </w:rPr>
    </w:lvl>
    <w:lvl w:ilvl="5" w:tplc="81F660CC" w:tentative="1">
      <w:start w:val="1"/>
      <w:numFmt w:val="bullet"/>
      <w:lvlText w:val=""/>
      <w:lvlJc w:val="left"/>
      <w:pPr>
        <w:ind w:left="4320" w:hanging="360"/>
      </w:pPr>
      <w:rPr>
        <w:rFonts w:ascii="Wingdings" w:hAnsi="Wingdings" w:hint="default"/>
      </w:rPr>
    </w:lvl>
    <w:lvl w:ilvl="6" w:tplc="E400760C" w:tentative="1">
      <w:start w:val="1"/>
      <w:numFmt w:val="bullet"/>
      <w:lvlText w:val=""/>
      <w:lvlJc w:val="left"/>
      <w:pPr>
        <w:ind w:left="5040" w:hanging="360"/>
      </w:pPr>
      <w:rPr>
        <w:rFonts w:ascii="Symbol" w:hAnsi="Symbol" w:hint="default"/>
      </w:rPr>
    </w:lvl>
    <w:lvl w:ilvl="7" w:tplc="41B060F6" w:tentative="1">
      <w:start w:val="1"/>
      <w:numFmt w:val="bullet"/>
      <w:lvlText w:val="o"/>
      <w:lvlJc w:val="left"/>
      <w:pPr>
        <w:ind w:left="5760" w:hanging="360"/>
      </w:pPr>
      <w:rPr>
        <w:rFonts w:ascii="Courier New" w:hAnsi="Courier New" w:cs="Courier New" w:hint="default"/>
      </w:rPr>
    </w:lvl>
    <w:lvl w:ilvl="8" w:tplc="5894C094" w:tentative="1">
      <w:start w:val="1"/>
      <w:numFmt w:val="bullet"/>
      <w:lvlText w:val=""/>
      <w:lvlJc w:val="left"/>
      <w:pPr>
        <w:ind w:left="6480" w:hanging="360"/>
      </w:pPr>
      <w:rPr>
        <w:rFonts w:ascii="Wingdings" w:hAnsi="Wingdings" w:hint="default"/>
      </w:rPr>
    </w:lvl>
  </w:abstractNum>
  <w:abstractNum w:abstractNumId="42">
    <w:nsid w:val="7CA76FD0"/>
    <w:multiLevelType w:val="hybridMultilevel"/>
    <w:tmpl w:val="BE66F97A"/>
    <w:lvl w:ilvl="0" w:tplc="117AB694">
      <w:start w:val="1"/>
      <w:numFmt w:val="bullet"/>
      <w:lvlText w:val=""/>
      <w:lvlJc w:val="left"/>
      <w:pPr>
        <w:ind w:left="720" w:hanging="360"/>
      </w:pPr>
      <w:rPr>
        <w:rFonts w:ascii="Symbol" w:hAnsi="Symbol" w:hint="default"/>
      </w:rPr>
    </w:lvl>
    <w:lvl w:ilvl="1" w:tplc="020E39BC" w:tentative="1">
      <w:start w:val="1"/>
      <w:numFmt w:val="bullet"/>
      <w:lvlText w:val="o"/>
      <w:lvlJc w:val="left"/>
      <w:pPr>
        <w:ind w:left="1440" w:hanging="360"/>
      </w:pPr>
      <w:rPr>
        <w:rFonts w:ascii="Courier New" w:hAnsi="Courier New" w:cs="Courier New" w:hint="default"/>
      </w:rPr>
    </w:lvl>
    <w:lvl w:ilvl="2" w:tplc="6ED2D90A" w:tentative="1">
      <w:start w:val="1"/>
      <w:numFmt w:val="bullet"/>
      <w:lvlText w:val=""/>
      <w:lvlJc w:val="left"/>
      <w:pPr>
        <w:ind w:left="2160" w:hanging="360"/>
      </w:pPr>
      <w:rPr>
        <w:rFonts w:ascii="Wingdings" w:hAnsi="Wingdings" w:hint="default"/>
      </w:rPr>
    </w:lvl>
    <w:lvl w:ilvl="3" w:tplc="DE06443E" w:tentative="1">
      <w:start w:val="1"/>
      <w:numFmt w:val="bullet"/>
      <w:lvlText w:val=""/>
      <w:lvlJc w:val="left"/>
      <w:pPr>
        <w:ind w:left="2880" w:hanging="360"/>
      </w:pPr>
      <w:rPr>
        <w:rFonts w:ascii="Symbol" w:hAnsi="Symbol" w:hint="default"/>
      </w:rPr>
    </w:lvl>
    <w:lvl w:ilvl="4" w:tplc="6C7E746C" w:tentative="1">
      <w:start w:val="1"/>
      <w:numFmt w:val="bullet"/>
      <w:lvlText w:val="o"/>
      <w:lvlJc w:val="left"/>
      <w:pPr>
        <w:ind w:left="3600" w:hanging="360"/>
      </w:pPr>
      <w:rPr>
        <w:rFonts w:ascii="Courier New" w:hAnsi="Courier New" w:cs="Courier New" w:hint="default"/>
      </w:rPr>
    </w:lvl>
    <w:lvl w:ilvl="5" w:tplc="C5CC9CD0" w:tentative="1">
      <w:start w:val="1"/>
      <w:numFmt w:val="bullet"/>
      <w:lvlText w:val=""/>
      <w:lvlJc w:val="left"/>
      <w:pPr>
        <w:ind w:left="4320" w:hanging="360"/>
      </w:pPr>
      <w:rPr>
        <w:rFonts w:ascii="Wingdings" w:hAnsi="Wingdings" w:hint="default"/>
      </w:rPr>
    </w:lvl>
    <w:lvl w:ilvl="6" w:tplc="4FF85CC0" w:tentative="1">
      <w:start w:val="1"/>
      <w:numFmt w:val="bullet"/>
      <w:lvlText w:val=""/>
      <w:lvlJc w:val="left"/>
      <w:pPr>
        <w:ind w:left="5040" w:hanging="360"/>
      </w:pPr>
      <w:rPr>
        <w:rFonts w:ascii="Symbol" w:hAnsi="Symbol" w:hint="default"/>
      </w:rPr>
    </w:lvl>
    <w:lvl w:ilvl="7" w:tplc="894A7116" w:tentative="1">
      <w:start w:val="1"/>
      <w:numFmt w:val="bullet"/>
      <w:lvlText w:val="o"/>
      <w:lvlJc w:val="left"/>
      <w:pPr>
        <w:ind w:left="5760" w:hanging="360"/>
      </w:pPr>
      <w:rPr>
        <w:rFonts w:ascii="Courier New" w:hAnsi="Courier New" w:cs="Courier New" w:hint="default"/>
      </w:rPr>
    </w:lvl>
    <w:lvl w:ilvl="8" w:tplc="D90093FA" w:tentative="1">
      <w:start w:val="1"/>
      <w:numFmt w:val="bullet"/>
      <w:lvlText w:val=""/>
      <w:lvlJc w:val="left"/>
      <w:pPr>
        <w:ind w:left="6480" w:hanging="360"/>
      </w:pPr>
      <w:rPr>
        <w:rFonts w:ascii="Wingdings" w:hAnsi="Wingdings" w:hint="default"/>
      </w:rPr>
    </w:lvl>
  </w:abstractNum>
  <w:abstractNum w:abstractNumId="43">
    <w:nsid w:val="7CC42C00"/>
    <w:multiLevelType w:val="hybridMultilevel"/>
    <w:tmpl w:val="F1EED672"/>
    <w:lvl w:ilvl="0" w:tplc="0FE2D1B0">
      <w:start w:val="1"/>
      <w:numFmt w:val="bullet"/>
      <w:lvlText w:val=""/>
      <w:lvlJc w:val="left"/>
      <w:pPr>
        <w:ind w:left="720" w:hanging="360"/>
      </w:pPr>
      <w:rPr>
        <w:rFonts w:ascii="Symbol" w:hAnsi="Symbol" w:hint="default"/>
      </w:rPr>
    </w:lvl>
    <w:lvl w:ilvl="1" w:tplc="D56652E6" w:tentative="1">
      <w:start w:val="1"/>
      <w:numFmt w:val="bullet"/>
      <w:lvlText w:val="o"/>
      <w:lvlJc w:val="left"/>
      <w:pPr>
        <w:ind w:left="1440" w:hanging="360"/>
      </w:pPr>
      <w:rPr>
        <w:rFonts w:ascii="Courier New" w:hAnsi="Courier New" w:cs="Courier New" w:hint="default"/>
      </w:rPr>
    </w:lvl>
    <w:lvl w:ilvl="2" w:tplc="CB32CCA8" w:tentative="1">
      <w:start w:val="1"/>
      <w:numFmt w:val="bullet"/>
      <w:lvlText w:val=""/>
      <w:lvlJc w:val="left"/>
      <w:pPr>
        <w:ind w:left="2160" w:hanging="360"/>
      </w:pPr>
      <w:rPr>
        <w:rFonts w:ascii="Wingdings" w:hAnsi="Wingdings" w:hint="default"/>
      </w:rPr>
    </w:lvl>
    <w:lvl w:ilvl="3" w:tplc="07FEFD26" w:tentative="1">
      <w:start w:val="1"/>
      <w:numFmt w:val="bullet"/>
      <w:lvlText w:val=""/>
      <w:lvlJc w:val="left"/>
      <w:pPr>
        <w:ind w:left="2880" w:hanging="360"/>
      </w:pPr>
      <w:rPr>
        <w:rFonts w:ascii="Symbol" w:hAnsi="Symbol" w:hint="default"/>
      </w:rPr>
    </w:lvl>
    <w:lvl w:ilvl="4" w:tplc="4EE29C3A" w:tentative="1">
      <w:start w:val="1"/>
      <w:numFmt w:val="bullet"/>
      <w:lvlText w:val="o"/>
      <w:lvlJc w:val="left"/>
      <w:pPr>
        <w:ind w:left="3600" w:hanging="360"/>
      </w:pPr>
      <w:rPr>
        <w:rFonts w:ascii="Courier New" w:hAnsi="Courier New" w:cs="Courier New" w:hint="default"/>
      </w:rPr>
    </w:lvl>
    <w:lvl w:ilvl="5" w:tplc="0B1A49E0" w:tentative="1">
      <w:start w:val="1"/>
      <w:numFmt w:val="bullet"/>
      <w:lvlText w:val=""/>
      <w:lvlJc w:val="left"/>
      <w:pPr>
        <w:ind w:left="4320" w:hanging="360"/>
      </w:pPr>
      <w:rPr>
        <w:rFonts w:ascii="Wingdings" w:hAnsi="Wingdings" w:hint="default"/>
      </w:rPr>
    </w:lvl>
    <w:lvl w:ilvl="6" w:tplc="7FCC54FA" w:tentative="1">
      <w:start w:val="1"/>
      <w:numFmt w:val="bullet"/>
      <w:lvlText w:val=""/>
      <w:lvlJc w:val="left"/>
      <w:pPr>
        <w:ind w:left="5040" w:hanging="360"/>
      </w:pPr>
      <w:rPr>
        <w:rFonts w:ascii="Symbol" w:hAnsi="Symbol" w:hint="default"/>
      </w:rPr>
    </w:lvl>
    <w:lvl w:ilvl="7" w:tplc="6DF0EA02" w:tentative="1">
      <w:start w:val="1"/>
      <w:numFmt w:val="bullet"/>
      <w:lvlText w:val="o"/>
      <w:lvlJc w:val="left"/>
      <w:pPr>
        <w:ind w:left="5760" w:hanging="360"/>
      </w:pPr>
      <w:rPr>
        <w:rFonts w:ascii="Courier New" w:hAnsi="Courier New" w:cs="Courier New" w:hint="default"/>
      </w:rPr>
    </w:lvl>
    <w:lvl w:ilvl="8" w:tplc="DDE09F18" w:tentative="1">
      <w:start w:val="1"/>
      <w:numFmt w:val="bullet"/>
      <w:lvlText w:val=""/>
      <w:lvlJc w:val="left"/>
      <w:pPr>
        <w:ind w:left="6480" w:hanging="360"/>
      </w:pPr>
      <w:rPr>
        <w:rFonts w:ascii="Wingdings" w:hAnsi="Wingdings" w:hint="default"/>
      </w:rPr>
    </w:lvl>
  </w:abstractNum>
  <w:num w:numId="1">
    <w:abstractNumId w:val="16"/>
  </w:num>
  <w:num w:numId="2">
    <w:abstractNumId w:val="29"/>
  </w:num>
  <w:num w:numId="3">
    <w:abstractNumId w:val="15"/>
  </w:num>
  <w:num w:numId="4">
    <w:abstractNumId w:val="25"/>
  </w:num>
  <w:num w:numId="5">
    <w:abstractNumId w:val="4"/>
  </w:num>
  <w:num w:numId="6">
    <w:abstractNumId w:val="30"/>
  </w:num>
  <w:num w:numId="7">
    <w:abstractNumId w:val="20"/>
  </w:num>
  <w:num w:numId="8">
    <w:abstractNumId w:val="6"/>
  </w:num>
  <w:num w:numId="9">
    <w:abstractNumId w:val="14"/>
  </w:num>
  <w:num w:numId="10">
    <w:abstractNumId w:val="5"/>
  </w:num>
  <w:num w:numId="11">
    <w:abstractNumId w:val="27"/>
  </w:num>
  <w:num w:numId="12">
    <w:abstractNumId w:val="41"/>
  </w:num>
  <w:num w:numId="13">
    <w:abstractNumId w:val="2"/>
  </w:num>
  <w:num w:numId="14">
    <w:abstractNumId w:val="33"/>
  </w:num>
  <w:num w:numId="15">
    <w:abstractNumId w:val="42"/>
  </w:num>
  <w:num w:numId="16">
    <w:abstractNumId w:val="9"/>
  </w:num>
  <w:num w:numId="17">
    <w:abstractNumId w:val="19"/>
  </w:num>
  <w:num w:numId="18">
    <w:abstractNumId w:val="31"/>
  </w:num>
  <w:num w:numId="19">
    <w:abstractNumId w:val="13"/>
  </w:num>
  <w:num w:numId="20">
    <w:abstractNumId w:val="26"/>
  </w:num>
  <w:num w:numId="21">
    <w:abstractNumId w:val="23"/>
  </w:num>
  <w:num w:numId="22">
    <w:abstractNumId w:val="35"/>
  </w:num>
  <w:num w:numId="23">
    <w:abstractNumId w:val="8"/>
  </w:num>
  <w:num w:numId="24">
    <w:abstractNumId w:val="0"/>
  </w:num>
  <w:num w:numId="25">
    <w:abstractNumId w:val="36"/>
  </w:num>
  <w:num w:numId="26">
    <w:abstractNumId w:val="11"/>
  </w:num>
  <w:num w:numId="27">
    <w:abstractNumId w:val="17"/>
  </w:num>
  <w:num w:numId="28">
    <w:abstractNumId w:val="10"/>
  </w:num>
  <w:num w:numId="29">
    <w:abstractNumId w:val="37"/>
  </w:num>
  <w:num w:numId="30">
    <w:abstractNumId w:val="43"/>
  </w:num>
  <w:num w:numId="31">
    <w:abstractNumId w:val="32"/>
  </w:num>
  <w:num w:numId="32">
    <w:abstractNumId w:val="12"/>
  </w:num>
  <w:num w:numId="33">
    <w:abstractNumId w:val="7"/>
  </w:num>
  <w:num w:numId="34">
    <w:abstractNumId w:val="1"/>
  </w:num>
  <w:num w:numId="35">
    <w:abstractNumId w:val="18"/>
  </w:num>
  <w:num w:numId="36">
    <w:abstractNumId w:val="34"/>
  </w:num>
  <w:num w:numId="37">
    <w:abstractNumId w:val="3"/>
  </w:num>
  <w:num w:numId="38">
    <w:abstractNumId w:val="24"/>
  </w:num>
  <w:num w:numId="39">
    <w:abstractNumId w:val="22"/>
  </w:num>
  <w:num w:numId="40">
    <w:abstractNumId w:val="21"/>
  </w:num>
  <w:num w:numId="41">
    <w:abstractNumId w:val="39"/>
  </w:num>
  <w:num w:numId="42">
    <w:abstractNumId w:val="28"/>
  </w:num>
  <w:num w:numId="43">
    <w:abstractNumId w:val="40"/>
  </w:num>
  <w:num w:numId="44">
    <w:abstractNumId w:val="38"/>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attachedTemplate r:id="rId1"/>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E70285"/>
    <w:rsid w:val="000006CD"/>
    <w:rsid w:val="000007A5"/>
    <w:rsid w:val="000019D9"/>
    <w:rsid w:val="0000274E"/>
    <w:rsid w:val="00002F26"/>
    <w:rsid w:val="00003BBB"/>
    <w:rsid w:val="000059D9"/>
    <w:rsid w:val="00005FC0"/>
    <w:rsid w:val="00007B75"/>
    <w:rsid w:val="00007FDC"/>
    <w:rsid w:val="00010C32"/>
    <w:rsid w:val="0001196A"/>
    <w:rsid w:val="0001370A"/>
    <w:rsid w:val="00013B82"/>
    <w:rsid w:val="00013E2E"/>
    <w:rsid w:val="00015260"/>
    <w:rsid w:val="00017BD4"/>
    <w:rsid w:val="00020533"/>
    <w:rsid w:val="00020D7E"/>
    <w:rsid w:val="00021B04"/>
    <w:rsid w:val="00021EC2"/>
    <w:rsid w:val="00023D60"/>
    <w:rsid w:val="00024F6B"/>
    <w:rsid w:val="00025B97"/>
    <w:rsid w:val="000303D2"/>
    <w:rsid w:val="000324BE"/>
    <w:rsid w:val="000329B7"/>
    <w:rsid w:val="000331FD"/>
    <w:rsid w:val="0003457D"/>
    <w:rsid w:val="00034ACD"/>
    <w:rsid w:val="00034D6B"/>
    <w:rsid w:val="000365B1"/>
    <w:rsid w:val="00040F09"/>
    <w:rsid w:val="00040FBC"/>
    <w:rsid w:val="00041013"/>
    <w:rsid w:val="00042270"/>
    <w:rsid w:val="000426AF"/>
    <w:rsid w:val="000434A3"/>
    <w:rsid w:val="000434BD"/>
    <w:rsid w:val="00045FC4"/>
    <w:rsid w:val="00047158"/>
    <w:rsid w:val="000503D0"/>
    <w:rsid w:val="0005080D"/>
    <w:rsid w:val="00051B4C"/>
    <w:rsid w:val="00051FA6"/>
    <w:rsid w:val="000522D1"/>
    <w:rsid w:val="00053590"/>
    <w:rsid w:val="00054367"/>
    <w:rsid w:val="00054703"/>
    <w:rsid w:val="00056223"/>
    <w:rsid w:val="00056B75"/>
    <w:rsid w:val="00056BB5"/>
    <w:rsid w:val="00057425"/>
    <w:rsid w:val="00060093"/>
    <w:rsid w:val="000607DD"/>
    <w:rsid w:val="000617F5"/>
    <w:rsid w:val="00062E4B"/>
    <w:rsid w:val="00063B1B"/>
    <w:rsid w:val="00064C0A"/>
    <w:rsid w:val="00065339"/>
    <w:rsid w:val="00066E58"/>
    <w:rsid w:val="00066FCF"/>
    <w:rsid w:val="00071E4A"/>
    <w:rsid w:val="00072BAC"/>
    <w:rsid w:val="00074997"/>
    <w:rsid w:val="00076C1E"/>
    <w:rsid w:val="00077B16"/>
    <w:rsid w:val="00081094"/>
    <w:rsid w:val="00081E1D"/>
    <w:rsid w:val="0008210C"/>
    <w:rsid w:val="00082F74"/>
    <w:rsid w:val="00083381"/>
    <w:rsid w:val="000833FB"/>
    <w:rsid w:val="00083FBE"/>
    <w:rsid w:val="00084156"/>
    <w:rsid w:val="00087DB2"/>
    <w:rsid w:val="00090FA7"/>
    <w:rsid w:val="000916A6"/>
    <w:rsid w:val="0009221F"/>
    <w:rsid w:val="00092C83"/>
    <w:rsid w:val="00092DC7"/>
    <w:rsid w:val="0009340D"/>
    <w:rsid w:val="0009343D"/>
    <w:rsid w:val="00093635"/>
    <w:rsid w:val="00094DE7"/>
    <w:rsid w:val="00096A91"/>
    <w:rsid w:val="00097A3F"/>
    <w:rsid w:val="000A0CAE"/>
    <w:rsid w:val="000A0D4A"/>
    <w:rsid w:val="000A0EC5"/>
    <w:rsid w:val="000A0EFB"/>
    <w:rsid w:val="000A3DA5"/>
    <w:rsid w:val="000A3F3B"/>
    <w:rsid w:val="000A411D"/>
    <w:rsid w:val="000A4274"/>
    <w:rsid w:val="000A467E"/>
    <w:rsid w:val="000A60B2"/>
    <w:rsid w:val="000A7234"/>
    <w:rsid w:val="000A77A3"/>
    <w:rsid w:val="000B037D"/>
    <w:rsid w:val="000B0B27"/>
    <w:rsid w:val="000B1C92"/>
    <w:rsid w:val="000B217B"/>
    <w:rsid w:val="000B37BD"/>
    <w:rsid w:val="000B4428"/>
    <w:rsid w:val="000B57F2"/>
    <w:rsid w:val="000B5A92"/>
    <w:rsid w:val="000B62F2"/>
    <w:rsid w:val="000B6B11"/>
    <w:rsid w:val="000C0239"/>
    <w:rsid w:val="000C0903"/>
    <w:rsid w:val="000C0974"/>
    <w:rsid w:val="000C142F"/>
    <w:rsid w:val="000C2069"/>
    <w:rsid w:val="000C34EF"/>
    <w:rsid w:val="000C3994"/>
    <w:rsid w:val="000C3E85"/>
    <w:rsid w:val="000C3EC5"/>
    <w:rsid w:val="000C4638"/>
    <w:rsid w:val="000C52AA"/>
    <w:rsid w:val="000C5709"/>
    <w:rsid w:val="000C62C4"/>
    <w:rsid w:val="000C6A5B"/>
    <w:rsid w:val="000C7B83"/>
    <w:rsid w:val="000D0364"/>
    <w:rsid w:val="000D0BCE"/>
    <w:rsid w:val="000D219D"/>
    <w:rsid w:val="000D2F8F"/>
    <w:rsid w:val="000D3CE2"/>
    <w:rsid w:val="000D420D"/>
    <w:rsid w:val="000D446A"/>
    <w:rsid w:val="000D4935"/>
    <w:rsid w:val="000D4C56"/>
    <w:rsid w:val="000D4F8B"/>
    <w:rsid w:val="000D517C"/>
    <w:rsid w:val="000D5705"/>
    <w:rsid w:val="000D582C"/>
    <w:rsid w:val="000D5839"/>
    <w:rsid w:val="000D5F5A"/>
    <w:rsid w:val="000D6B42"/>
    <w:rsid w:val="000D79BE"/>
    <w:rsid w:val="000E0562"/>
    <w:rsid w:val="000E0A25"/>
    <w:rsid w:val="000E1EF6"/>
    <w:rsid w:val="000E358C"/>
    <w:rsid w:val="000E42BC"/>
    <w:rsid w:val="000E4505"/>
    <w:rsid w:val="000E60FD"/>
    <w:rsid w:val="000E6C89"/>
    <w:rsid w:val="000E7964"/>
    <w:rsid w:val="000F0935"/>
    <w:rsid w:val="000F15DB"/>
    <w:rsid w:val="000F1C15"/>
    <w:rsid w:val="000F1F16"/>
    <w:rsid w:val="000F250F"/>
    <w:rsid w:val="000F2FC7"/>
    <w:rsid w:val="000F34AB"/>
    <w:rsid w:val="000F40EF"/>
    <w:rsid w:val="000F5245"/>
    <w:rsid w:val="000F59E3"/>
    <w:rsid w:val="000F7820"/>
    <w:rsid w:val="001017EF"/>
    <w:rsid w:val="00102072"/>
    <w:rsid w:val="00105D3C"/>
    <w:rsid w:val="001072E4"/>
    <w:rsid w:val="00110801"/>
    <w:rsid w:val="00111702"/>
    <w:rsid w:val="00111CA3"/>
    <w:rsid w:val="00112A91"/>
    <w:rsid w:val="001133DF"/>
    <w:rsid w:val="00114AE6"/>
    <w:rsid w:val="00115468"/>
    <w:rsid w:val="001168F0"/>
    <w:rsid w:val="00117615"/>
    <w:rsid w:val="00120484"/>
    <w:rsid w:val="0012093A"/>
    <w:rsid w:val="00120A94"/>
    <w:rsid w:val="0012117D"/>
    <w:rsid w:val="0012458C"/>
    <w:rsid w:val="0012630C"/>
    <w:rsid w:val="001264D3"/>
    <w:rsid w:val="00126908"/>
    <w:rsid w:val="00130081"/>
    <w:rsid w:val="00131F5B"/>
    <w:rsid w:val="001330CB"/>
    <w:rsid w:val="0013388F"/>
    <w:rsid w:val="00133C63"/>
    <w:rsid w:val="00133E9B"/>
    <w:rsid w:val="00134D06"/>
    <w:rsid w:val="00135FB6"/>
    <w:rsid w:val="0013618D"/>
    <w:rsid w:val="00136303"/>
    <w:rsid w:val="001366B8"/>
    <w:rsid w:val="0013715F"/>
    <w:rsid w:val="00137510"/>
    <w:rsid w:val="001413B2"/>
    <w:rsid w:val="001423BF"/>
    <w:rsid w:val="001439A3"/>
    <w:rsid w:val="00143CED"/>
    <w:rsid w:val="00143D4E"/>
    <w:rsid w:val="001445EA"/>
    <w:rsid w:val="00144F06"/>
    <w:rsid w:val="00146525"/>
    <w:rsid w:val="00146BDE"/>
    <w:rsid w:val="00147759"/>
    <w:rsid w:val="001503C7"/>
    <w:rsid w:val="00151A8B"/>
    <w:rsid w:val="00153315"/>
    <w:rsid w:val="001536B3"/>
    <w:rsid w:val="00153938"/>
    <w:rsid w:val="00154D0E"/>
    <w:rsid w:val="00157F86"/>
    <w:rsid w:val="00160439"/>
    <w:rsid w:val="00160BDD"/>
    <w:rsid w:val="00161331"/>
    <w:rsid w:val="00162CA3"/>
    <w:rsid w:val="001630B7"/>
    <w:rsid w:val="00163F70"/>
    <w:rsid w:val="0016487A"/>
    <w:rsid w:val="00164EC9"/>
    <w:rsid w:val="001658EA"/>
    <w:rsid w:val="00165C40"/>
    <w:rsid w:val="00165F34"/>
    <w:rsid w:val="00167B88"/>
    <w:rsid w:val="00171AFA"/>
    <w:rsid w:val="0017234F"/>
    <w:rsid w:val="001731A4"/>
    <w:rsid w:val="0017517D"/>
    <w:rsid w:val="00177166"/>
    <w:rsid w:val="001773F3"/>
    <w:rsid w:val="001805C8"/>
    <w:rsid w:val="00181D53"/>
    <w:rsid w:val="00182C2B"/>
    <w:rsid w:val="00183B43"/>
    <w:rsid w:val="00184C5A"/>
    <w:rsid w:val="001855F9"/>
    <w:rsid w:val="00185F6A"/>
    <w:rsid w:val="00186BEA"/>
    <w:rsid w:val="00187B3C"/>
    <w:rsid w:val="0019130B"/>
    <w:rsid w:val="00191690"/>
    <w:rsid w:val="00191FFE"/>
    <w:rsid w:val="00192876"/>
    <w:rsid w:val="00192A60"/>
    <w:rsid w:val="00193CD3"/>
    <w:rsid w:val="001949AF"/>
    <w:rsid w:val="00195549"/>
    <w:rsid w:val="001966F2"/>
    <w:rsid w:val="00196FD1"/>
    <w:rsid w:val="00197794"/>
    <w:rsid w:val="001A1718"/>
    <w:rsid w:val="001A2869"/>
    <w:rsid w:val="001A2CBD"/>
    <w:rsid w:val="001A5961"/>
    <w:rsid w:val="001A644D"/>
    <w:rsid w:val="001A698F"/>
    <w:rsid w:val="001A6BDE"/>
    <w:rsid w:val="001A6D5C"/>
    <w:rsid w:val="001A73FC"/>
    <w:rsid w:val="001A771C"/>
    <w:rsid w:val="001B3C80"/>
    <w:rsid w:val="001B459D"/>
    <w:rsid w:val="001B49B1"/>
    <w:rsid w:val="001B4EE1"/>
    <w:rsid w:val="001B5002"/>
    <w:rsid w:val="001B55CC"/>
    <w:rsid w:val="001B6016"/>
    <w:rsid w:val="001B67B2"/>
    <w:rsid w:val="001B6E4F"/>
    <w:rsid w:val="001B7592"/>
    <w:rsid w:val="001B7B2A"/>
    <w:rsid w:val="001C086E"/>
    <w:rsid w:val="001C2AAD"/>
    <w:rsid w:val="001C3071"/>
    <w:rsid w:val="001C4DED"/>
    <w:rsid w:val="001C54D1"/>
    <w:rsid w:val="001C57A8"/>
    <w:rsid w:val="001C6100"/>
    <w:rsid w:val="001C6AD0"/>
    <w:rsid w:val="001C6D30"/>
    <w:rsid w:val="001D294D"/>
    <w:rsid w:val="001D5029"/>
    <w:rsid w:val="001D6D8B"/>
    <w:rsid w:val="001D7C0D"/>
    <w:rsid w:val="001D7CF0"/>
    <w:rsid w:val="001D7E20"/>
    <w:rsid w:val="001E0638"/>
    <w:rsid w:val="001E06A9"/>
    <w:rsid w:val="001E0A91"/>
    <w:rsid w:val="001E0DDA"/>
    <w:rsid w:val="001E203D"/>
    <w:rsid w:val="001E21EB"/>
    <w:rsid w:val="001E32AD"/>
    <w:rsid w:val="001E3A7F"/>
    <w:rsid w:val="001E5D8C"/>
    <w:rsid w:val="001E666C"/>
    <w:rsid w:val="001E6BE1"/>
    <w:rsid w:val="001E757A"/>
    <w:rsid w:val="001F09ED"/>
    <w:rsid w:val="001F0F25"/>
    <w:rsid w:val="001F1290"/>
    <w:rsid w:val="001F12D8"/>
    <w:rsid w:val="001F3B96"/>
    <w:rsid w:val="001F6A3C"/>
    <w:rsid w:val="0020108F"/>
    <w:rsid w:val="0020173F"/>
    <w:rsid w:val="00201CD6"/>
    <w:rsid w:val="00204705"/>
    <w:rsid w:val="00205298"/>
    <w:rsid w:val="00207A19"/>
    <w:rsid w:val="0021095C"/>
    <w:rsid w:val="00210F92"/>
    <w:rsid w:val="002111EA"/>
    <w:rsid w:val="00211A2B"/>
    <w:rsid w:val="00215160"/>
    <w:rsid w:val="00216031"/>
    <w:rsid w:val="00216326"/>
    <w:rsid w:val="00216454"/>
    <w:rsid w:val="002169C2"/>
    <w:rsid w:val="002218B0"/>
    <w:rsid w:val="00221FE9"/>
    <w:rsid w:val="002221CF"/>
    <w:rsid w:val="00222401"/>
    <w:rsid w:val="00222788"/>
    <w:rsid w:val="00222A79"/>
    <w:rsid w:val="0022530E"/>
    <w:rsid w:val="0022550B"/>
    <w:rsid w:val="00225BB9"/>
    <w:rsid w:val="00225F8C"/>
    <w:rsid w:val="00226510"/>
    <w:rsid w:val="00227C22"/>
    <w:rsid w:val="00227D07"/>
    <w:rsid w:val="00232CB6"/>
    <w:rsid w:val="00235005"/>
    <w:rsid w:val="0023525C"/>
    <w:rsid w:val="00235C7D"/>
    <w:rsid w:val="00236178"/>
    <w:rsid w:val="00237387"/>
    <w:rsid w:val="00240CF3"/>
    <w:rsid w:val="002412F7"/>
    <w:rsid w:val="0024205F"/>
    <w:rsid w:val="002459E5"/>
    <w:rsid w:val="00246F70"/>
    <w:rsid w:val="0024707C"/>
    <w:rsid w:val="00247295"/>
    <w:rsid w:val="0025054A"/>
    <w:rsid w:val="00250B42"/>
    <w:rsid w:val="00251AB2"/>
    <w:rsid w:val="00252116"/>
    <w:rsid w:val="00253E72"/>
    <w:rsid w:val="00253F30"/>
    <w:rsid w:val="002546DB"/>
    <w:rsid w:val="0025472C"/>
    <w:rsid w:val="00254783"/>
    <w:rsid w:val="002550F8"/>
    <w:rsid w:val="002561E9"/>
    <w:rsid w:val="00260E84"/>
    <w:rsid w:val="002622D2"/>
    <w:rsid w:val="00262395"/>
    <w:rsid w:val="00264F20"/>
    <w:rsid w:val="002656BC"/>
    <w:rsid w:val="0026620A"/>
    <w:rsid w:val="00266992"/>
    <w:rsid w:val="00267966"/>
    <w:rsid w:val="00270E41"/>
    <w:rsid w:val="0027135C"/>
    <w:rsid w:val="00272993"/>
    <w:rsid w:val="002740E2"/>
    <w:rsid w:val="00275B48"/>
    <w:rsid w:val="00280207"/>
    <w:rsid w:val="00281E90"/>
    <w:rsid w:val="00281F2D"/>
    <w:rsid w:val="00282081"/>
    <w:rsid w:val="002839FC"/>
    <w:rsid w:val="00283E04"/>
    <w:rsid w:val="002852CE"/>
    <w:rsid w:val="00285B1E"/>
    <w:rsid w:val="00286C22"/>
    <w:rsid w:val="00286F13"/>
    <w:rsid w:val="002873A8"/>
    <w:rsid w:val="002924D1"/>
    <w:rsid w:val="00295774"/>
    <w:rsid w:val="002A27F2"/>
    <w:rsid w:val="002A3336"/>
    <w:rsid w:val="002A35B2"/>
    <w:rsid w:val="002A3ACA"/>
    <w:rsid w:val="002A66E9"/>
    <w:rsid w:val="002A69A7"/>
    <w:rsid w:val="002A6A0D"/>
    <w:rsid w:val="002A7CDA"/>
    <w:rsid w:val="002B0062"/>
    <w:rsid w:val="002B057E"/>
    <w:rsid w:val="002B0BE6"/>
    <w:rsid w:val="002B13A3"/>
    <w:rsid w:val="002B1B2B"/>
    <w:rsid w:val="002B2063"/>
    <w:rsid w:val="002B2E84"/>
    <w:rsid w:val="002B3148"/>
    <w:rsid w:val="002B3A65"/>
    <w:rsid w:val="002B4923"/>
    <w:rsid w:val="002B4BCB"/>
    <w:rsid w:val="002B7672"/>
    <w:rsid w:val="002C1175"/>
    <w:rsid w:val="002C13F6"/>
    <w:rsid w:val="002C1770"/>
    <w:rsid w:val="002C17F2"/>
    <w:rsid w:val="002C1D14"/>
    <w:rsid w:val="002C1D2F"/>
    <w:rsid w:val="002C27C0"/>
    <w:rsid w:val="002C2F49"/>
    <w:rsid w:val="002C339B"/>
    <w:rsid w:val="002C33AC"/>
    <w:rsid w:val="002C505E"/>
    <w:rsid w:val="002C52CE"/>
    <w:rsid w:val="002D0125"/>
    <w:rsid w:val="002D095A"/>
    <w:rsid w:val="002D09B2"/>
    <w:rsid w:val="002D1745"/>
    <w:rsid w:val="002D42F8"/>
    <w:rsid w:val="002D438C"/>
    <w:rsid w:val="002D4E44"/>
    <w:rsid w:val="002D6347"/>
    <w:rsid w:val="002D73AB"/>
    <w:rsid w:val="002E2829"/>
    <w:rsid w:val="002E2971"/>
    <w:rsid w:val="002E5BC6"/>
    <w:rsid w:val="002E6EB1"/>
    <w:rsid w:val="002E738A"/>
    <w:rsid w:val="002F0C31"/>
    <w:rsid w:val="002F1580"/>
    <w:rsid w:val="002F1E4D"/>
    <w:rsid w:val="002F1F37"/>
    <w:rsid w:val="002F3152"/>
    <w:rsid w:val="002F3751"/>
    <w:rsid w:val="002F4A19"/>
    <w:rsid w:val="002F7E96"/>
    <w:rsid w:val="003001E5"/>
    <w:rsid w:val="0030126D"/>
    <w:rsid w:val="0030221D"/>
    <w:rsid w:val="003027F4"/>
    <w:rsid w:val="00302900"/>
    <w:rsid w:val="00303CDE"/>
    <w:rsid w:val="003040B6"/>
    <w:rsid w:val="00305D78"/>
    <w:rsid w:val="00306B27"/>
    <w:rsid w:val="003075B4"/>
    <w:rsid w:val="00307DF4"/>
    <w:rsid w:val="00307E02"/>
    <w:rsid w:val="0031007E"/>
    <w:rsid w:val="0031034B"/>
    <w:rsid w:val="003104EB"/>
    <w:rsid w:val="00310AF2"/>
    <w:rsid w:val="003114AB"/>
    <w:rsid w:val="00311F38"/>
    <w:rsid w:val="003141E7"/>
    <w:rsid w:val="00315C86"/>
    <w:rsid w:val="00316226"/>
    <w:rsid w:val="003165D9"/>
    <w:rsid w:val="0031688B"/>
    <w:rsid w:val="00317550"/>
    <w:rsid w:val="00317609"/>
    <w:rsid w:val="003176FD"/>
    <w:rsid w:val="00317C97"/>
    <w:rsid w:val="00320647"/>
    <w:rsid w:val="00320D09"/>
    <w:rsid w:val="00321A45"/>
    <w:rsid w:val="00323389"/>
    <w:rsid w:val="00323728"/>
    <w:rsid w:val="00324DE8"/>
    <w:rsid w:val="00326A5F"/>
    <w:rsid w:val="00327EF4"/>
    <w:rsid w:val="00330B4D"/>
    <w:rsid w:val="00332184"/>
    <w:rsid w:val="00332481"/>
    <w:rsid w:val="003326EF"/>
    <w:rsid w:val="00333FAA"/>
    <w:rsid w:val="00333FED"/>
    <w:rsid w:val="0033642C"/>
    <w:rsid w:val="00337A3C"/>
    <w:rsid w:val="00340286"/>
    <w:rsid w:val="00340B84"/>
    <w:rsid w:val="0034529D"/>
    <w:rsid w:val="00346852"/>
    <w:rsid w:val="00346960"/>
    <w:rsid w:val="00347A12"/>
    <w:rsid w:val="00350282"/>
    <w:rsid w:val="00352253"/>
    <w:rsid w:val="00352D93"/>
    <w:rsid w:val="00354881"/>
    <w:rsid w:val="00355334"/>
    <w:rsid w:val="00355D8E"/>
    <w:rsid w:val="00361858"/>
    <w:rsid w:val="00363CEE"/>
    <w:rsid w:val="003666CC"/>
    <w:rsid w:val="00367474"/>
    <w:rsid w:val="003702EB"/>
    <w:rsid w:val="00370D46"/>
    <w:rsid w:val="003723F9"/>
    <w:rsid w:val="00372EFF"/>
    <w:rsid w:val="003751D0"/>
    <w:rsid w:val="003753F3"/>
    <w:rsid w:val="00375AB7"/>
    <w:rsid w:val="00376777"/>
    <w:rsid w:val="00376787"/>
    <w:rsid w:val="003767A1"/>
    <w:rsid w:val="00376A1C"/>
    <w:rsid w:val="00376EDD"/>
    <w:rsid w:val="00377163"/>
    <w:rsid w:val="00377431"/>
    <w:rsid w:val="00377A22"/>
    <w:rsid w:val="00377BAA"/>
    <w:rsid w:val="0038105E"/>
    <w:rsid w:val="00381C26"/>
    <w:rsid w:val="0038272A"/>
    <w:rsid w:val="003829B2"/>
    <w:rsid w:val="003842F7"/>
    <w:rsid w:val="00384B49"/>
    <w:rsid w:val="00384CF6"/>
    <w:rsid w:val="00385354"/>
    <w:rsid w:val="00386321"/>
    <w:rsid w:val="00390182"/>
    <w:rsid w:val="00390427"/>
    <w:rsid w:val="00390431"/>
    <w:rsid w:val="00390535"/>
    <w:rsid w:val="00390EA1"/>
    <w:rsid w:val="00390FC8"/>
    <w:rsid w:val="0039167D"/>
    <w:rsid w:val="00394BEA"/>
    <w:rsid w:val="00394C68"/>
    <w:rsid w:val="00395186"/>
    <w:rsid w:val="003976CE"/>
    <w:rsid w:val="0039799A"/>
    <w:rsid w:val="00397FE9"/>
    <w:rsid w:val="003A01B4"/>
    <w:rsid w:val="003A1F38"/>
    <w:rsid w:val="003A2D4C"/>
    <w:rsid w:val="003A2FAE"/>
    <w:rsid w:val="003A4511"/>
    <w:rsid w:val="003A4D7E"/>
    <w:rsid w:val="003A5200"/>
    <w:rsid w:val="003A54FC"/>
    <w:rsid w:val="003A5D93"/>
    <w:rsid w:val="003A5EEC"/>
    <w:rsid w:val="003A625F"/>
    <w:rsid w:val="003B05D7"/>
    <w:rsid w:val="003B08DE"/>
    <w:rsid w:val="003B13E9"/>
    <w:rsid w:val="003B1461"/>
    <w:rsid w:val="003B202C"/>
    <w:rsid w:val="003B2189"/>
    <w:rsid w:val="003B22BF"/>
    <w:rsid w:val="003B2CE1"/>
    <w:rsid w:val="003B2F50"/>
    <w:rsid w:val="003B31BE"/>
    <w:rsid w:val="003B38FC"/>
    <w:rsid w:val="003B39F1"/>
    <w:rsid w:val="003B679F"/>
    <w:rsid w:val="003B7D6C"/>
    <w:rsid w:val="003C0CB9"/>
    <w:rsid w:val="003C0FDC"/>
    <w:rsid w:val="003C1CAC"/>
    <w:rsid w:val="003C2A4C"/>
    <w:rsid w:val="003C3530"/>
    <w:rsid w:val="003C48B5"/>
    <w:rsid w:val="003C4C8B"/>
    <w:rsid w:val="003C5D62"/>
    <w:rsid w:val="003C5D94"/>
    <w:rsid w:val="003C660B"/>
    <w:rsid w:val="003C6CBE"/>
    <w:rsid w:val="003C6DDB"/>
    <w:rsid w:val="003C7646"/>
    <w:rsid w:val="003D0B8A"/>
    <w:rsid w:val="003D1D99"/>
    <w:rsid w:val="003D223D"/>
    <w:rsid w:val="003D26EE"/>
    <w:rsid w:val="003D3001"/>
    <w:rsid w:val="003D368A"/>
    <w:rsid w:val="003D42B7"/>
    <w:rsid w:val="003D473C"/>
    <w:rsid w:val="003D4B36"/>
    <w:rsid w:val="003D4CB7"/>
    <w:rsid w:val="003D5560"/>
    <w:rsid w:val="003D5FE2"/>
    <w:rsid w:val="003D60AA"/>
    <w:rsid w:val="003D7265"/>
    <w:rsid w:val="003E01A8"/>
    <w:rsid w:val="003E07BD"/>
    <w:rsid w:val="003E0A2B"/>
    <w:rsid w:val="003E0AD8"/>
    <w:rsid w:val="003E11C9"/>
    <w:rsid w:val="003E1501"/>
    <w:rsid w:val="003E484B"/>
    <w:rsid w:val="003E4A34"/>
    <w:rsid w:val="003E516F"/>
    <w:rsid w:val="003E5F00"/>
    <w:rsid w:val="003E66AE"/>
    <w:rsid w:val="003E6AAE"/>
    <w:rsid w:val="003F01CB"/>
    <w:rsid w:val="003F02E7"/>
    <w:rsid w:val="003F12DE"/>
    <w:rsid w:val="003F21F5"/>
    <w:rsid w:val="003F2D80"/>
    <w:rsid w:val="003F3437"/>
    <w:rsid w:val="003F597D"/>
    <w:rsid w:val="003F6406"/>
    <w:rsid w:val="003F6618"/>
    <w:rsid w:val="003F66A2"/>
    <w:rsid w:val="003F787A"/>
    <w:rsid w:val="003F78D8"/>
    <w:rsid w:val="003F7F5A"/>
    <w:rsid w:val="0040090D"/>
    <w:rsid w:val="00400D52"/>
    <w:rsid w:val="00402228"/>
    <w:rsid w:val="00404960"/>
    <w:rsid w:val="00405C6E"/>
    <w:rsid w:val="0040706F"/>
    <w:rsid w:val="00411EAA"/>
    <w:rsid w:val="00415644"/>
    <w:rsid w:val="004158BC"/>
    <w:rsid w:val="00417AB2"/>
    <w:rsid w:val="00417B0C"/>
    <w:rsid w:val="00420C63"/>
    <w:rsid w:val="00420CC9"/>
    <w:rsid w:val="00421326"/>
    <w:rsid w:val="004214B3"/>
    <w:rsid w:val="00421C1F"/>
    <w:rsid w:val="00422318"/>
    <w:rsid w:val="004228EF"/>
    <w:rsid w:val="0042393E"/>
    <w:rsid w:val="00424429"/>
    <w:rsid w:val="00424456"/>
    <w:rsid w:val="004250FC"/>
    <w:rsid w:val="004263C9"/>
    <w:rsid w:val="0042722C"/>
    <w:rsid w:val="004272A7"/>
    <w:rsid w:val="004275CB"/>
    <w:rsid w:val="004308E2"/>
    <w:rsid w:val="004311D9"/>
    <w:rsid w:val="004316C1"/>
    <w:rsid w:val="004321AD"/>
    <w:rsid w:val="00432CB5"/>
    <w:rsid w:val="00432FBF"/>
    <w:rsid w:val="00433EEE"/>
    <w:rsid w:val="00434261"/>
    <w:rsid w:val="00434CF4"/>
    <w:rsid w:val="00434DA8"/>
    <w:rsid w:val="00435051"/>
    <w:rsid w:val="00436947"/>
    <w:rsid w:val="00436A52"/>
    <w:rsid w:val="004371D4"/>
    <w:rsid w:val="00441521"/>
    <w:rsid w:val="0044166C"/>
    <w:rsid w:val="0044361B"/>
    <w:rsid w:val="00444C1B"/>
    <w:rsid w:val="00444ECB"/>
    <w:rsid w:val="00447ACA"/>
    <w:rsid w:val="00447C1D"/>
    <w:rsid w:val="004506ED"/>
    <w:rsid w:val="00450AFB"/>
    <w:rsid w:val="00450DB8"/>
    <w:rsid w:val="0045165E"/>
    <w:rsid w:val="004522D4"/>
    <w:rsid w:val="004526AA"/>
    <w:rsid w:val="00454D8D"/>
    <w:rsid w:val="00455F28"/>
    <w:rsid w:val="004568AA"/>
    <w:rsid w:val="00460701"/>
    <w:rsid w:val="004613B5"/>
    <w:rsid w:val="004615DE"/>
    <w:rsid w:val="00461DCF"/>
    <w:rsid w:val="00462EBA"/>
    <w:rsid w:val="004638D0"/>
    <w:rsid w:val="00464D25"/>
    <w:rsid w:val="00465197"/>
    <w:rsid w:val="004654C6"/>
    <w:rsid w:val="00465B75"/>
    <w:rsid w:val="00466B03"/>
    <w:rsid w:val="0046763C"/>
    <w:rsid w:val="004678CE"/>
    <w:rsid w:val="004711E7"/>
    <w:rsid w:val="004723EE"/>
    <w:rsid w:val="00472855"/>
    <w:rsid w:val="00472A5D"/>
    <w:rsid w:val="00472B8D"/>
    <w:rsid w:val="00472E9B"/>
    <w:rsid w:val="0047330E"/>
    <w:rsid w:val="00473D79"/>
    <w:rsid w:val="00474F10"/>
    <w:rsid w:val="00474FE6"/>
    <w:rsid w:val="00475D8C"/>
    <w:rsid w:val="00476288"/>
    <w:rsid w:val="00477B0D"/>
    <w:rsid w:val="004832A4"/>
    <w:rsid w:val="004849C3"/>
    <w:rsid w:val="0048557C"/>
    <w:rsid w:val="0048594C"/>
    <w:rsid w:val="00485F1E"/>
    <w:rsid w:val="00486159"/>
    <w:rsid w:val="00486738"/>
    <w:rsid w:val="00487698"/>
    <w:rsid w:val="00490108"/>
    <w:rsid w:val="004905C4"/>
    <w:rsid w:val="00491576"/>
    <w:rsid w:val="00491D20"/>
    <w:rsid w:val="0049308C"/>
    <w:rsid w:val="00493753"/>
    <w:rsid w:val="00495508"/>
    <w:rsid w:val="00495A76"/>
    <w:rsid w:val="00497047"/>
    <w:rsid w:val="00497C0A"/>
    <w:rsid w:val="004A074F"/>
    <w:rsid w:val="004A125F"/>
    <w:rsid w:val="004A2B30"/>
    <w:rsid w:val="004A2D32"/>
    <w:rsid w:val="004A347A"/>
    <w:rsid w:val="004A3531"/>
    <w:rsid w:val="004A3C8F"/>
    <w:rsid w:val="004A4312"/>
    <w:rsid w:val="004A52C9"/>
    <w:rsid w:val="004A61F8"/>
    <w:rsid w:val="004B07EB"/>
    <w:rsid w:val="004B0D8E"/>
    <w:rsid w:val="004B18C5"/>
    <w:rsid w:val="004B3995"/>
    <w:rsid w:val="004B4851"/>
    <w:rsid w:val="004B6AA1"/>
    <w:rsid w:val="004B7D8C"/>
    <w:rsid w:val="004B7DC3"/>
    <w:rsid w:val="004C0701"/>
    <w:rsid w:val="004C1487"/>
    <w:rsid w:val="004C38E0"/>
    <w:rsid w:val="004C51BC"/>
    <w:rsid w:val="004C6506"/>
    <w:rsid w:val="004C6971"/>
    <w:rsid w:val="004C7969"/>
    <w:rsid w:val="004C7E2B"/>
    <w:rsid w:val="004C7F30"/>
    <w:rsid w:val="004D01BC"/>
    <w:rsid w:val="004D1649"/>
    <w:rsid w:val="004D1947"/>
    <w:rsid w:val="004D2603"/>
    <w:rsid w:val="004D27A1"/>
    <w:rsid w:val="004D3C79"/>
    <w:rsid w:val="004D5127"/>
    <w:rsid w:val="004D6530"/>
    <w:rsid w:val="004D6959"/>
    <w:rsid w:val="004D7710"/>
    <w:rsid w:val="004E01A7"/>
    <w:rsid w:val="004E2935"/>
    <w:rsid w:val="004E4E44"/>
    <w:rsid w:val="004E5007"/>
    <w:rsid w:val="004E52D6"/>
    <w:rsid w:val="004E62A2"/>
    <w:rsid w:val="004E799A"/>
    <w:rsid w:val="004E79EE"/>
    <w:rsid w:val="004F0BBB"/>
    <w:rsid w:val="004F138E"/>
    <w:rsid w:val="004F140F"/>
    <w:rsid w:val="004F2021"/>
    <w:rsid w:val="004F26F8"/>
    <w:rsid w:val="004F27E5"/>
    <w:rsid w:val="004F3700"/>
    <w:rsid w:val="004F406E"/>
    <w:rsid w:val="004F7975"/>
    <w:rsid w:val="00500F57"/>
    <w:rsid w:val="005025EC"/>
    <w:rsid w:val="00503861"/>
    <w:rsid w:val="00504A3E"/>
    <w:rsid w:val="0050512E"/>
    <w:rsid w:val="00506820"/>
    <w:rsid w:val="005069E7"/>
    <w:rsid w:val="00506C53"/>
    <w:rsid w:val="00510615"/>
    <w:rsid w:val="005116C5"/>
    <w:rsid w:val="00511C06"/>
    <w:rsid w:val="00512ED4"/>
    <w:rsid w:val="005138E3"/>
    <w:rsid w:val="005142C2"/>
    <w:rsid w:val="005145DC"/>
    <w:rsid w:val="0051520D"/>
    <w:rsid w:val="00515425"/>
    <w:rsid w:val="00515BE7"/>
    <w:rsid w:val="00516066"/>
    <w:rsid w:val="00516080"/>
    <w:rsid w:val="00516BC1"/>
    <w:rsid w:val="0051778C"/>
    <w:rsid w:val="00517B48"/>
    <w:rsid w:val="00517F8D"/>
    <w:rsid w:val="00520D48"/>
    <w:rsid w:val="005210A3"/>
    <w:rsid w:val="00521F3C"/>
    <w:rsid w:val="00523011"/>
    <w:rsid w:val="0052316A"/>
    <w:rsid w:val="0052459E"/>
    <w:rsid w:val="00524898"/>
    <w:rsid w:val="00524EAA"/>
    <w:rsid w:val="0052547C"/>
    <w:rsid w:val="00525A7D"/>
    <w:rsid w:val="005267EA"/>
    <w:rsid w:val="00526962"/>
    <w:rsid w:val="00527498"/>
    <w:rsid w:val="005276BC"/>
    <w:rsid w:val="00530CEB"/>
    <w:rsid w:val="00531096"/>
    <w:rsid w:val="00531A6B"/>
    <w:rsid w:val="005322F8"/>
    <w:rsid w:val="005323F8"/>
    <w:rsid w:val="0053264B"/>
    <w:rsid w:val="00532876"/>
    <w:rsid w:val="00533172"/>
    <w:rsid w:val="00533435"/>
    <w:rsid w:val="0053425A"/>
    <w:rsid w:val="00534A26"/>
    <w:rsid w:val="00534B64"/>
    <w:rsid w:val="00534DC7"/>
    <w:rsid w:val="00534FC0"/>
    <w:rsid w:val="005355F4"/>
    <w:rsid w:val="005359BA"/>
    <w:rsid w:val="00536395"/>
    <w:rsid w:val="005363ED"/>
    <w:rsid w:val="00536472"/>
    <w:rsid w:val="00536895"/>
    <w:rsid w:val="00541283"/>
    <w:rsid w:val="005415FB"/>
    <w:rsid w:val="00541E78"/>
    <w:rsid w:val="00542245"/>
    <w:rsid w:val="00542682"/>
    <w:rsid w:val="00542A01"/>
    <w:rsid w:val="00544D40"/>
    <w:rsid w:val="00545F79"/>
    <w:rsid w:val="005461FC"/>
    <w:rsid w:val="005462D6"/>
    <w:rsid w:val="00550ED4"/>
    <w:rsid w:val="00551006"/>
    <w:rsid w:val="0055115F"/>
    <w:rsid w:val="00552049"/>
    <w:rsid w:val="00552CD1"/>
    <w:rsid w:val="00552DA9"/>
    <w:rsid w:val="00553B03"/>
    <w:rsid w:val="00553EB2"/>
    <w:rsid w:val="005577BA"/>
    <w:rsid w:val="00557B9A"/>
    <w:rsid w:val="00557E36"/>
    <w:rsid w:val="005603E2"/>
    <w:rsid w:val="00560E20"/>
    <w:rsid w:val="005611B5"/>
    <w:rsid w:val="00561A09"/>
    <w:rsid w:val="005623EF"/>
    <w:rsid w:val="00562F82"/>
    <w:rsid w:val="0056300E"/>
    <w:rsid w:val="00563037"/>
    <w:rsid w:val="00563075"/>
    <w:rsid w:val="00563731"/>
    <w:rsid w:val="00563826"/>
    <w:rsid w:val="00563DB6"/>
    <w:rsid w:val="0056435F"/>
    <w:rsid w:val="005647CC"/>
    <w:rsid w:val="00565542"/>
    <w:rsid w:val="005678EA"/>
    <w:rsid w:val="005679EF"/>
    <w:rsid w:val="00570232"/>
    <w:rsid w:val="00570360"/>
    <w:rsid w:val="005707FF"/>
    <w:rsid w:val="0057083C"/>
    <w:rsid w:val="00570C51"/>
    <w:rsid w:val="00572653"/>
    <w:rsid w:val="00573629"/>
    <w:rsid w:val="00573BBC"/>
    <w:rsid w:val="00573C34"/>
    <w:rsid w:val="00573C74"/>
    <w:rsid w:val="00574C69"/>
    <w:rsid w:val="00574DBE"/>
    <w:rsid w:val="005752FF"/>
    <w:rsid w:val="005767DC"/>
    <w:rsid w:val="00577151"/>
    <w:rsid w:val="00577AFF"/>
    <w:rsid w:val="00577E15"/>
    <w:rsid w:val="005819CA"/>
    <w:rsid w:val="00581D3F"/>
    <w:rsid w:val="00581EF1"/>
    <w:rsid w:val="00582416"/>
    <w:rsid w:val="00583510"/>
    <w:rsid w:val="00584A6A"/>
    <w:rsid w:val="00590FDB"/>
    <w:rsid w:val="00591B86"/>
    <w:rsid w:val="005924F7"/>
    <w:rsid w:val="00592721"/>
    <w:rsid w:val="005929E8"/>
    <w:rsid w:val="00592B98"/>
    <w:rsid w:val="005931CE"/>
    <w:rsid w:val="00593C2A"/>
    <w:rsid w:val="00593C9D"/>
    <w:rsid w:val="00593FC5"/>
    <w:rsid w:val="0059488B"/>
    <w:rsid w:val="00594C22"/>
    <w:rsid w:val="00596607"/>
    <w:rsid w:val="00596D7C"/>
    <w:rsid w:val="00597309"/>
    <w:rsid w:val="00597B6F"/>
    <w:rsid w:val="00597B7F"/>
    <w:rsid w:val="005A0523"/>
    <w:rsid w:val="005A0B90"/>
    <w:rsid w:val="005A1E35"/>
    <w:rsid w:val="005A220F"/>
    <w:rsid w:val="005A2495"/>
    <w:rsid w:val="005A4D62"/>
    <w:rsid w:val="005A5B12"/>
    <w:rsid w:val="005A6C05"/>
    <w:rsid w:val="005A75D0"/>
    <w:rsid w:val="005A7BCA"/>
    <w:rsid w:val="005A7F0C"/>
    <w:rsid w:val="005B0B5A"/>
    <w:rsid w:val="005B233A"/>
    <w:rsid w:val="005B36EC"/>
    <w:rsid w:val="005B563B"/>
    <w:rsid w:val="005C0EF1"/>
    <w:rsid w:val="005C123C"/>
    <w:rsid w:val="005C215E"/>
    <w:rsid w:val="005C28EE"/>
    <w:rsid w:val="005C291E"/>
    <w:rsid w:val="005C2943"/>
    <w:rsid w:val="005C3588"/>
    <w:rsid w:val="005C49AF"/>
    <w:rsid w:val="005D10A5"/>
    <w:rsid w:val="005D1425"/>
    <w:rsid w:val="005D3622"/>
    <w:rsid w:val="005D4D92"/>
    <w:rsid w:val="005D6D05"/>
    <w:rsid w:val="005D7055"/>
    <w:rsid w:val="005E0E32"/>
    <w:rsid w:val="005E10F6"/>
    <w:rsid w:val="005E14D5"/>
    <w:rsid w:val="005E19DA"/>
    <w:rsid w:val="005E2BB9"/>
    <w:rsid w:val="005E2BCD"/>
    <w:rsid w:val="005E2BD6"/>
    <w:rsid w:val="005E34AA"/>
    <w:rsid w:val="005E3D54"/>
    <w:rsid w:val="005E5D37"/>
    <w:rsid w:val="005E6A52"/>
    <w:rsid w:val="005E6A62"/>
    <w:rsid w:val="005F0AFB"/>
    <w:rsid w:val="005F0E10"/>
    <w:rsid w:val="005F156F"/>
    <w:rsid w:val="005F18FA"/>
    <w:rsid w:val="005F1EE9"/>
    <w:rsid w:val="005F246C"/>
    <w:rsid w:val="005F2521"/>
    <w:rsid w:val="005F2E79"/>
    <w:rsid w:val="005F35CA"/>
    <w:rsid w:val="005F4070"/>
    <w:rsid w:val="005F56BE"/>
    <w:rsid w:val="005F655A"/>
    <w:rsid w:val="005F65C4"/>
    <w:rsid w:val="005F6EAC"/>
    <w:rsid w:val="005F7C40"/>
    <w:rsid w:val="00600D16"/>
    <w:rsid w:val="0060193D"/>
    <w:rsid w:val="00601C9E"/>
    <w:rsid w:val="00601D18"/>
    <w:rsid w:val="00601FE5"/>
    <w:rsid w:val="0060259B"/>
    <w:rsid w:val="006039BF"/>
    <w:rsid w:val="00603C2C"/>
    <w:rsid w:val="006046FF"/>
    <w:rsid w:val="00605206"/>
    <w:rsid w:val="0060521C"/>
    <w:rsid w:val="00605282"/>
    <w:rsid w:val="00605A46"/>
    <w:rsid w:val="00606640"/>
    <w:rsid w:val="00606B44"/>
    <w:rsid w:val="0060795D"/>
    <w:rsid w:val="00607EAD"/>
    <w:rsid w:val="00610164"/>
    <w:rsid w:val="00610438"/>
    <w:rsid w:val="0061171C"/>
    <w:rsid w:val="006119DE"/>
    <w:rsid w:val="00611ECD"/>
    <w:rsid w:val="00614A61"/>
    <w:rsid w:val="00615E20"/>
    <w:rsid w:val="00615E6F"/>
    <w:rsid w:val="00617FE4"/>
    <w:rsid w:val="0062009A"/>
    <w:rsid w:val="0062109C"/>
    <w:rsid w:val="006210AF"/>
    <w:rsid w:val="00621575"/>
    <w:rsid w:val="00623964"/>
    <w:rsid w:val="00623ED6"/>
    <w:rsid w:val="0062546F"/>
    <w:rsid w:val="006262F3"/>
    <w:rsid w:val="00626F0C"/>
    <w:rsid w:val="00631742"/>
    <w:rsid w:val="006322E8"/>
    <w:rsid w:val="0063334C"/>
    <w:rsid w:val="00634269"/>
    <w:rsid w:val="006345FF"/>
    <w:rsid w:val="00634FC0"/>
    <w:rsid w:val="006355B4"/>
    <w:rsid w:val="00635DB5"/>
    <w:rsid w:val="00636BF6"/>
    <w:rsid w:val="00640349"/>
    <w:rsid w:val="006417EB"/>
    <w:rsid w:val="006419FF"/>
    <w:rsid w:val="00641FAF"/>
    <w:rsid w:val="00642703"/>
    <w:rsid w:val="00642B7A"/>
    <w:rsid w:val="00642FD2"/>
    <w:rsid w:val="006434D7"/>
    <w:rsid w:val="00643A81"/>
    <w:rsid w:val="006449D0"/>
    <w:rsid w:val="00644AC8"/>
    <w:rsid w:val="00644F95"/>
    <w:rsid w:val="00645460"/>
    <w:rsid w:val="00646485"/>
    <w:rsid w:val="00646FC0"/>
    <w:rsid w:val="006505AF"/>
    <w:rsid w:val="006507BE"/>
    <w:rsid w:val="00652DD8"/>
    <w:rsid w:val="00652F48"/>
    <w:rsid w:val="0065360E"/>
    <w:rsid w:val="00654B84"/>
    <w:rsid w:val="00655AD0"/>
    <w:rsid w:val="00655C4E"/>
    <w:rsid w:val="00656B75"/>
    <w:rsid w:val="00656E1C"/>
    <w:rsid w:val="00657CDF"/>
    <w:rsid w:val="00660A45"/>
    <w:rsid w:val="00660AEE"/>
    <w:rsid w:val="0066149B"/>
    <w:rsid w:val="00664DB1"/>
    <w:rsid w:val="006653F9"/>
    <w:rsid w:val="00666AF1"/>
    <w:rsid w:val="006678E7"/>
    <w:rsid w:val="00667A40"/>
    <w:rsid w:val="00670EEA"/>
    <w:rsid w:val="0067173F"/>
    <w:rsid w:val="0067242E"/>
    <w:rsid w:val="006729B0"/>
    <w:rsid w:val="00673290"/>
    <w:rsid w:val="00673882"/>
    <w:rsid w:val="006738CF"/>
    <w:rsid w:val="0067487B"/>
    <w:rsid w:val="0067592E"/>
    <w:rsid w:val="0067744E"/>
    <w:rsid w:val="00677CBA"/>
    <w:rsid w:val="00680396"/>
    <w:rsid w:val="006811AE"/>
    <w:rsid w:val="00682AAC"/>
    <w:rsid w:val="00683BB5"/>
    <w:rsid w:val="00684EEF"/>
    <w:rsid w:val="00685BB1"/>
    <w:rsid w:val="00687402"/>
    <w:rsid w:val="00687AF6"/>
    <w:rsid w:val="0069078D"/>
    <w:rsid w:val="00690A8A"/>
    <w:rsid w:val="006924F8"/>
    <w:rsid w:val="006925F1"/>
    <w:rsid w:val="00692AEE"/>
    <w:rsid w:val="0069355D"/>
    <w:rsid w:val="006944C4"/>
    <w:rsid w:val="006945BF"/>
    <w:rsid w:val="006946A2"/>
    <w:rsid w:val="00694A8A"/>
    <w:rsid w:val="0069618B"/>
    <w:rsid w:val="00696CC4"/>
    <w:rsid w:val="006972BA"/>
    <w:rsid w:val="00697765"/>
    <w:rsid w:val="006A0BA2"/>
    <w:rsid w:val="006A1B00"/>
    <w:rsid w:val="006A1D28"/>
    <w:rsid w:val="006A24C3"/>
    <w:rsid w:val="006A2BCF"/>
    <w:rsid w:val="006A3782"/>
    <w:rsid w:val="006A3E1F"/>
    <w:rsid w:val="006A412A"/>
    <w:rsid w:val="006A48EB"/>
    <w:rsid w:val="006A4C8C"/>
    <w:rsid w:val="006A5428"/>
    <w:rsid w:val="006A71F2"/>
    <w:rsid w:val="006A73ED"/>
    <w:rsid w:val="006A7B14"/>
    <w:rsid w:val="006B04BD"/>
    <w:rsid w:val="006B0835"/>
    <w:rsid w:val="006B15D5"/>
    <w:rsid w:val="006B190F"/>
    <w:rsid w:val="006B1FD3"/>
    <w:rsid w:val="006B2701"/>
    <w:rsid w:val="006B4289"/>
    <w:rsid w:val="006B679D"/>
    <w:rsid w:val="006B763A"/>
    <w:rsid w:val="006C0520"/>
    <w:rsid w:val="006C0AE7"/>
    <w:rsid w:val="006C0D8D"/>
    <w:rsid w:val="006C1A2E"/>
    <w:rsid w:val="006C49A8"/>
    <w:rsid w:val="006C5562"/>
    <w:rsid w:val="006C64C7"/>
    <w:rsid w:val="006C7339"/>
    <w:rsid w:val="006C7D31"/>
    <w:rsid w:val="006D1507"/>
    <w:rsid w:val="006D1BD2"/>
    <w:rsid w:val="006D2653"/>
    <w:rsid w:val="006D2C20"/>
    <w:rsid w:val="006D3E11"/>
    <w:rsid w:val="006D554E"/>
    <w:rsid w:val="006D6055"/>
    <w:rsid w:val="006D7CA7"/>
    <w:rsid w:val="006D7F60"/>
    <w:rsid w:val="006E04B1"/>
    <w:rsid w:val="006E2574"/>
    <w:rsid w:val="006E52DF"/>
    <w:rsid w:val="006E5370"/>
    <w:rsid w:val="006E709F"/>
    <w:rsid w:val="006E7304"/>
    <w:rsid w:val="006E740F"/>
    <w:rsid w:val="006E77B2"/>
    <w:rsid w:val="006F082C"/>
    <w:rsid w:val="006F0D47"/>
    <w:rsid w:val="006F115E"/>
    <w:rsid w:val="006F12F0"/>
    <w:rsid w:val="006F196B"/>
    <w:rsid w:val="006F54D4"/>
    <w:rsid w:val="006F58F1"/>
    <w:rsid w:val="006F5C65"/>
    <w:rsid w:val="006F5E4C"/>
    <w:rsid w:val="006F6ACA"/>
    <w:rsid w:val="007005AE"/>
    <w:rsid w:val="007024F0"/>
    <w:rsid w:val="00703563"/>
    <w:rsid w:val="007036C2"/>
    <w:rsid w:val="0070408B"/>
    <w:rsid w:val="00704902"/>
    <w:rsid w:val="00705B48"/>
    <w:rsid w:val="00706B0C"/>
    <w:rsid w:val="00707E30"/>
    <w:rsid w:val="00707E72"/>
    <w:rsid w:val="00710156"/>
    <w:rsid w:val="00711568"/>
    <w:rsid w:val="007115B9"/>
    <w:rsid w:val="007119D6"/>
    <w:rsid w:val="00712121"/>
    <w:rsid w:val="00712BB3"/>
    <w:rsid w:val="007145A2"/>
    <w:rsid w:val="00714645"/>
    <w:rsid w:val="00714B56"/>
    <w:rsid w:val="0071526D"/>
    <w:rsid w:val="00715288"/>
    <w:rsid w:val="007152B4"/>
    <w:rsid w:val="0071549C"/>
    <w:rsid w:val="00715885"/>
    <w:rsid w:val="00715F08"/>
    <w:rsid w:val="00716660"/>
    <w:rsid w:val="007169A5"/>
    <w:rsid w:val="00717BF9"/>
    <w:rsid w:val="007204B2"/>
    <w:rsid w:val="0072226F"/>
    <w:rsid w:val="00723334"/>
    <w:rsid w:val="00724F03"/>
    <w:rsid w:val="00730216"/>
    <w:rsid w:val="00730EB9"/>
    <w:rsid w:val="007323D7"/>
    <w:rsid w:val="00732C5E"/>
    <w:rsid w:val="00735EC0"/>
    <w:rsid w:val="00736455"/>
    <w:rsid w:val="00740CF6"/>
    <w:rsid w:val="00740FE6"/>
    <w:rsid w:val="007412BC"/>
    <w:rsid w:val="00741FA7"/>
    <w:rsid w:val="0074227B"/>
    <w:rsid w:val="007435BE"/>
    <w:rsid w:val="00743B1B"/>
    <w:rsid w:val="00743F6E"/>
    <w:rsid w:val="00744433"/>
    <w:rsid w:val="00744B25"/>
    <w:rsid w:val="00744E29"/>
    <w:rsid w:val="00744EE0"/>
    <w:rsid w:val="007460F7"/>
    <w:rsid w:val="0074696C"/>
    <w:rsid w:val="00746AAB"/>
    <w:rsid w:val="00747307"/>
    <w:rsid w:val="0075210B"/>
    <w:rsid w:val="007530D1"/>
    <w:rsid w:val="0075315F"/>
    <w:rsid w:val="007549ED"/>
    <w:rsid w:val="007551D3"/>
    <w:rsid w:val="00756A18"/>
    <w:rsid w:val="00757188"/>
    <w:rsid w:val="007620C5"/>
    <w:rsid w:val="00762973"/>
    <w:rsid w:val="00763ACA"/>
    <w:rsid w:val="00763CE3"/>
    <w:rsid w:val="00765401"/>
    <w:rsid w:val="00766C3F"/>
    <w:rsid w:val="00767AD0"/>
    <w:rsid w:val="00770BB6"/>
    <w:rsid w:val="00770E57"/>
    <w:rsid w:val="007714E9"/>
    <w:rsid w:val="00772512"/>
    <w:rsid w:val="00774C18"/>
    <w:rsid w:val="007758A0"/>
    <w:rsid w:val="00775EDF"/>
    <w:rsid w:val="00776BB6"/>
    <w:rsid w:val="00777953"/>
    <w:rsid w:val="0078038D"/>
    <w:rsid w:val="007807B9"/>
    <w:rsid w:val="0078136D"/>
    <w:rsid w:val="00781487"/>
    <w:rsid w:val="0078153F"/>
    <w:rsid w:val="00781A72"/>
    <w:rsid w:val="00782B32"/>
    <w:rsid w:val="00790346"/>
    <w:rsid w:val="00790A8B"/>
    <w:rsid w:val="00790B50"/>
    <w:rsid w:val="00791EA1"/>
    <w:rsid w:val="00792D8F"/>
    <w:rsid w:val="0079479E"/>
    <w:rsid w:val="0079552D"/>
    <w:rsid w:val="00795F49"/>
    <w:rsid w:val="0079648B"/>
    <w:rsid w:val="00796CCA"/>
    <w:rsid w:val="00797966"/>
    <w:rsid w:val="007A06B8"/>
    <w:rsid w:val="007A0A4F"/>
    <w:rsid w:val="007A0C83"/>
    <w:rsid w:val="007A0EE1"/>
    <w:rsid w:val="007A2C3C"/>
    <w:rsid w:val="007A357C"/>
    <w:rsid w:val="007A429F"/>
    <w:rsid w:val="007A4352"/>
    <w:rsid w:val="007A6F05"/>
    <w:rsid w:val="007A7957"/>
    <w:rsid w:val="007B00BA"/>
    <w:rsid w:val="007B00CD"/>
    <w:rsid w:val="007B0D75"/>
    <w:rsid w:val="007B15CF"/>
    <w:rsid w:val="007B1A6C"/>
    <w:rsid w:val="007B331B"/>
    <w:rsid w:val="007B3E61"/>
    <w:rsid w:val="007B3F9F"/>
    <w:rsid w:val="007B4CED"/>
    <w:rsid w:val="007B4E8C"/>
    <w:rsid w:val="007B5E33"/>
    <w:rsid w:val="007B60A9"/>
    <w:rsid w:val="007B6E6A"/>
    <w:rsid w:val="007B7BF8"/>
    <w:rsid w:val="007C0009"/>
    <w:rsid w:val="007C1B59"/>
    <w:rsid w:val="007C4FB5"/>
    <w:rsid w:val="007C5111"/>
    <w:rsid w:val="007C5607"/>
    <w:rsid w:val="007C616D"/>
    <w:rsid w:val="007D0411"/>
    <w:rsid w:val="007D078E"/>
    <w:rsid w:val="007D1AA2"/>
    <w:rsid w:val="007D1DC5"/>
    <w:rsid w:val="007D1EB8"/>
    <w:rsid w:val="007D2622"/>
    <w:rsid w:val="007D4129"/>
    <w:rsid w:val="007D44BD"/>
    <w:rsid w:val="007D44F8"/>
    <w:rsid w:val="007D4ECD"/>
    <w:rsid w:val="007D5464"/>
    <w:rsid w:val="007D672A"/>
    <w:rsid w:val="007D6799"/>
    <w:rsid w:val="007D6CFD"/>
    <w:rsid w:val="007D78E2"/>
    <w:rsid w:val="007D7BC5"/>
    <w:rsid w:val="007E22AE"/>
    <w:rsid w:val="007E2859"/>
    <w:rsid w:val="007E2B8A"/>
    <w:rsid w:val="007E43BA"/>
    <w:rsid w:val="007E4A31"/>
    <w:rsid w:val="007E5825"/>
    <w:rsid w:val="007E69FF"/>
    <w:rsid w:val="007E72FB"/>
    <w:rsid w:val="007E7D4A"/>
    <w:rsid w:val="007F0181"/>
    <w:rsid w:val="007F09F2"/>
    <w:rsid w:val="007F0D85"/>
    <w:rsid w:val="007F0DC0"/>
    <w:rsid w:val="007F2094"/>
    <w:rsid w:val="007F2544"/>
    <w:rsid w:val="007F4850"/>
    <w:rsid w:val="007F5EE5"/>
    <w:rsid w:val="007F6346"/>
    <w:rsid w:val="007F774D"/>
    <w:rsid w:val="007F7D63"/>
    <w:rsid w:val="0080047E"/>
    <w:rsid w:val="0080087A"/>
    <w:rsid w:val="00801533"/>
    <w:rsid w:val="008019B3"/>
    <w:rsid w:val="00803917"/>
    <w:rsid w:val="00803FAC"/>
    <w:rsid w:val="00804083"/>
    <w:rsid w:val="0080742D"/>
    <w:rsid w:val="00807C07"/>
    <w:rsid w:val="00812166"/>
    <w:rsid w:val="00812516"/>
    <w:rsid w:val="00812D75"/>
    <w:rsid w:val="00814889"/>
    <w:rsid w:val="00814E59"/>
    <w:rsid w:val="00815BB4"/>
    <w:rsid w:val="00817D65"/>
    <w:rsid w:val="00820D0B"/>
    <w:rsid w:val="00821044"/>
    <w:rsid w:val="008210C6"/>
    <w:rsid w:val="00821467"/>
    <w:rsid w:val="008225CE"/>
    <w:rsid w:val="0082290B"/>
    <w:rsid w:val="00822C48"/>
    <w:rsid w:val="0082358E"/>
    <w:rsid w:val="00823BDE"/>
    <w:rsid w:val="00824DD0"/>
    <w:rsid w:val="00825C12"/>
    <w:rsid w:val="00826EA7"/>
    <w:rsid w:val="008330C7"/>
    <w:rsid w:val="008333FC"/>
    <w:rsid w:val="008343F9"/>
    <w:rsid w:val="00834E6B"/>
    <w:rsid w:val="0083566B"/>
    <w:rsid w:val="00835FC2"/>
    <w:rsid w:val="00837924"/>
    <w:rsid w:val="00840B80"/>
    <w:rsid w:val="00840E1A"/>
    <w:rsid w:val="008429FA"/>
    <w:rsid w:val="00842AE4"/>
    <w:rsid w:val="0084337E"/>
    <w:rsid w:val="00843747"/>
    <w:rsid w:val="0084607B"/>
    <w:rsid w:val="0084640C"/>
    <w:rsid w:val="0084653B"/>
    <w:rsid w:val="00846DF8"/>
    <w:rsid w:val="008478F9"/>
    <w:rsid w:val="00850FB0"/>
    <w:rsid w:val="00852039"/>
    <w:rsid w:val="00852D85"/>
    <w:rsid w:val="0085439E"/>
    <w:rsid w:val="008548F1"/>
    <w:rsid w:val="00855388"/>
    <w:rsid w:val="00855746"/>
    <w:rsid w:val="008571D6"/>
    <w:rsid w:val="00857387"/>
    <w:rsid w:val="00860DAC"/>
    <w:rsid w:val="00860E13"/>
    <w:rsid w:val="00860FF1"/>
    <w:rsid w:val="0086180F"/>
    <w:rsid w:val="008638CA"/>
    <w:rsid w:val="00863C1B"/>
    <w:rsid w:val="0086437B"/>
    <w:rsid w:val="00864878"/>
    <w:rsid w:val="008677BB"/>
    <w:rsid w:val="008700D8"/>
    <w:rsid w:val="00871C6C"/>
    <w:rsid w:val="00871E2E"/>
    <w:rsid w:val="00873BB0"/>
    <w:rsid w:val="0087506D"/>
    <w:rsid w:val="008766F8"/>
    <w:rsid w:val="00876E63"/>
    <w:rsid w:val="00877799"/>
    <w:rsid w:val="00881675"/>
    <w:rsid w:val="00882FB0"/>
    <w:rsid w:val="008834A2"/>
    <w:rsid w:val="00883A94"/>
    <w:rsid w:val="00883E93"/>
    <w:rsid w:val="00884544"/>
    <w:rsid w:val="00885387"/>
    <w:rsid w:val="00887301"/>
    <w:rsid w:val="00891B78"/>
    <w:rsid w:val="00891D81"/>
    <w:rsid w:val="00892063"/>
    <w:rsid w:val="008922ED"/>
    <w:rsid w:val="0089255F"/>
    <w:rsid w:val="00892869"/>
    <w:rsid w:val="008929E4"/>
    <w:rsid w:val="00892DAD"/>
    <w:rsid w:val="00893437"/>
    <w:rsid w:val="00893C48"/>
    <w:rsid w:val="00896E48"/>
    <w:rsid w:val="008971AD"/>
    <w:rsid w:val="00897365"/>
    <w:rsid w:val="00897DC8"/>
    <w:rsid w:val="008A0544"/>
    <w:rsid w:val="008A0B1E"/>
    <w:rsid w:val="008A0FC2"/>
    <w:rsid w:val="008A1F93"/>
    <w:rsid w:val="008A7190"/>
    <w:rsid w:val="008B018A"/>
    <w:rsid w:val="008B0C0A"/>
    <w:rsid w:val="008B1A37"/>
    <w:rsid w:val="008B3A90"/>
    <w:rsid w:val="008B4DB6"/>
    <w:rsid w:val="008B65CE"/>
    <w:rsid w:val="008C02B5"/>
    <w:rsid w:val="008C05A4"/>
    <w:rsid w:val="008C08B1"/>
    <w:rsid w:val="008C0C2D"/>
    <w:rsid w:val="008C1BE6"/>
    <w:rsid w:val="008C2750"/>
    <w:rsid w:val="008C2770"/>
    <w:rsid w:val="008C33BA"/>
    <w:rsid w:val="008C405D"/>
    <w:rsid w:val="008C45AC"/>
    <w:rsid w:val="008C486C"/>
    <w:rsid w:val="008C5B6B"/>
    <w:rsid w:val="008C7F45"/>
    <w:rsid w:val="008D0A6D"/>
    <w:rsid w:val="008D1B54"/>
    <w:rsid w:val="008D2002"/>
    <w:rsid w:val="008D22F8"/>
    <w:rsid w:val="008D23A7"/>
    <w:rsid w:val="008D300D"/>
    <w:rsid w:val="008D32A7"/>
    <w:rsid w:val="008D365D"/>
    <w:rsid w:val="008D42F3"/>
    <w:rsid w:val="008D4F0A"/>
    <w:rsid w:val="008D553A"/>
    <w:rsid w:val="008D5E92"/>
    <w:rsid w:val="008D6491"/>
    <w:rsid w:val="008E0C0A"/>
    <w:rsid w:val="008E3A98"/>
    <w:rsid w:val="008E5FD3"/>
    <w:rsid w:val="008E72EB"/>
    <w:rsid w:val="008F1742"/>
    <w:rsid w:val="008F22A0"/>
    <w:rsid w:val="008F2ED9"/>
    <w:rsid w:val="008F37BF"/>
    <w:rsid w:val="008F3AFA"/>
    <w:rsid w:val="008F5053"/>
    <w:rsid w:val="008F5823"/>
    <w:rsid w:val="008F6235"/>
    <w:rsid w:val="00900766"/>
    <w:rsid w:val="00904786"/>
    <w:rsid w:val="009051A3"/>
    <w:rsid w:val="0090598F"/>
    <w:rsid w:val="00905B4A"/>
    <w:rsid w:val="00911042"/>
    <w:rsid w:val="00911293"/>
    <w:rsid w:val="009112ED"/>
    <w:rsid w:val="00911807"/>
    <w:rsid w:val="00912AA2"/>
    <w:rsid w:val="00912C8D"/>
    <w:rsid w:val="00913A7E"/>
    <w:rsid w:val="00913B4A"/>
    <w:rsid w:val="0092015E"/>
    <w:rsid w:val="00921F7F"/>
    <w:rsid w:val="00923AB9"/>
    <w:rsid w:val="00923FF2"/>
    <w:rsid w:val="00925F67"/>
    <w:rsid w:val="00927869"/>
    <w:rsid w:val="00930EA4"/>
    <w:rsid w:val="00931D46"/>
    <w:rsid w:val="00933844"/>
    <w:rsid w:val="009339BB"/>
    <w:rsid w:val="0093450E"/>
    <w:rsid w:val="0093530F"/>
    <w:rsid w:val="0093534D"/>
    <w:rsid w:val="00936AE4"/>
    <w:rsid w:val="0093793B"/>
    <w:rsid w:val="00937D4F"/>
    <w:rsid w:val="0094094D"/>
    <w:rsid w:val="009417FA"/>
    <w:rsid w:val="00942790"/>
    <w:rsid w:val="009429EF"/>
    <w:rsid w:val="00943D03"/>
    <w:rsid w:val="00944F6C"/>
    <w:rsid w:val="00945C9F"/>
    <w:rsid w:val="00945E8E"/>
    <w:rsid w:val="009475D5"/>
    <w:rsid w:val="009504F4"/>
    <w:rsid w:val="00952DEF"/>
    <w:rsid w:val="00953071"/>
    <w:rsid w:val="0095323C"/>
    <w:rsid w:val="009533BB"/>
    <w:rsid w:val="00954A3B"/>
    <w:rsid w:val="0095560E"/>
    <w:rsid w:val="00956597"/>
    <w:rsid w:val="00956C7A"/>
    <w:rsid w:val="00961B0B"/>
    <w:rsid w:val="009626C6"/>
    <w:rsid w:val="00963103"/>
    <w:rsid w:val="0096342F"/>
    <w:rsid w:val="009643F7"/>
    <w:rsid w:val="009647A4"/>
    <w:rsid w:val="00964949"/>
    <w:rsid w:val="00967CC0"/>
    <w:rsid w:val="009708E4"/>
    <w:rsid w:val="00970AC9"/>
    <w:rsid w:val="009717E2"/>
    <w:rsid w:val="00972993"/>
    <w:rsid w:val="00973A68"/>
    <w:rsid w:val="009763EC"/>
    <w:rsid w:val="00976DD2"/>
    <w:rsid w:val="009771DE"/>
    <w:rsid w:val="00977DD9"/>
    <w:rsid w:val="00980068"/>
    <w:rsid w:val="00980208"/>
    <w:rsid w:val="00980781"/>
    <w:rsid w:val="00981050"/>
    <w:rsid w:val="009827A5"/>
    <w:rsid w:val="0098329E"/>
    <w:rsid w:val="009837E8"/>
    <w:rsid w:val="00983CB8"/>
    <w:rsid w:val="00984740"/>
    <w:rsid w:val="009855FC"/>
    <w:rsid w:val="00986605"/>
    <w:rsid w:val="00987359"/>
    <w:rsid w:val="00987611"/>
    <w:rsid w:val="009900B1"/>
    <w:rsid w:val="00992526"/>
    <w:rsid w:val="00993BC4"/>
    <w:rsid w:val="00994B92"/>
    <w:rsid w:val="00995CF3"/>
    <w:rsid w:val="0099700A"/>
    <w:rsid w:val="00997FE3"/>
    <w:rsid w:val="009A0917"/>
    <w:rsid w:val="009A3941"/>
    <w:rsid w:val="009A407E"/>
    <w:rsid w:val="009A5350"/>
    <w:rsid w:val="009A5551"/>
    <w:rsid w:val="009A5876"/>
    <w:rsid w:val="009A63AC"/>
    <w:rsid w:val="009B0B47"/>
    <w:rsid w:val="009B1862"/>
    <w:rsid w:val="009B1F4C"/>
    <w:rsid w:val="009B48C0"/>
    <w:rsid w:val="009B4C07"/>
    <w:rsid w:val="009B66EE"/>
    <w:rsid w:val="009B6F7B"/>
    <w:rsid w:val="009B79E7"/>
    <w:rsid w:val="009B79EA"/>
    <w:rsid w:val="009B7FF6"/>
    <w:rsid w:val="009C14AA"/>
    <w:rsid w:val="009C4F03"/>
    <w:rsid w:val="009C530B"/>
    <w:rsid w:val="009C534E"/>
    <w:rsid w:val="009C554B"/>
    <w:rsid w:val="009D16C9"/>
    <w:rsid w:val="009D1827"/>
    <w:rsid w:val="009D1EEF"/>
    <w:rsid w:val="009D404A"/>
    <w:rsid w:val="009D573E"/>
    <w:rsid w:val="009D6C6E"/>
    <w:rsid w:val="009D6F74"/>
    <w:rsid w:val="009D7BB2"/>
    <w:rsid w:val="009E18DE"/>
    <w:rsid w:val="009E1AA4"/>
    <w:rsid w:val="009E40FD"/>
    <w:rsid w:val="009E4652"/>
    <w:rsid w:val="009E6746"/>
    <w:rsid w:val="009F0A32"/>
    <w:rsid w:val="009F0BB8"/>
    <w:rsid w:val="009F1A49"/>
    <w:rsid w:val="009F1BE7"/>
    <w:rsid w:val="009F390F"/>
    <w:rsid w:val="009F4701"/>
    <w:rsid w:val="009F57CB"/>
    <w:rsid w:val="009F58F9"/>
    <w:rsid w:val="009F663D"/>
    <w:rsid w:val="009F6663"/>
    <w:rsid w:val="009F71FA"/>
    <w:rsid w:val="009F7B49"/>
    <w:rsid w:val="00A00239"/>
    <w:rsid w:val="00A015E5"/>
    <w:rsid w:val="00A01FB1"/>
    <w:rsid w:val="00A03CB8"/>
    <w:rsid w:val="00A03CF1"/>
    <w:rsid w:val="00A0453E"/>
    <w:rsid w:val="00A0598F"/>
    <w:rsid w:val="00A05BA6"/>
    <w:rsid w:val="00A06436"/>
    <w:rsid w:val="00A06F6A"/>
    <w:rsid w:val="00A074E0"/>
    <w:rsid w:val="00A10217"/>
    <w:rsid w:val="00A113C0"/>
    <w:rsid w:val="00A117E2"/>
    <w:rsid w:val="00A12012"/>
    <w:rsid w:val="00A20016"/>
    <w:rsid w:val="00A207E6"/>
    <w:rsid w:val="00A20FA1"/>
    <w:rsid w:val="00A2119B"/>
    <w:rsid w:val="00A21334"/>
    <w:rsid w:val="00A21639"/>
    <w:rsid w:val="00A2184A"/>
    <w:rsid w:val="00A22C1F"/>
    <w:rsid w:val="00A2301E"/>
    <w:rsid w:val="00A23592"/>
    <w:rsid w:val="00A24296"/>
    <w:rsid w:val="00A2469D"/>
    <w:rsid w:val="00A246A7"/>
    <w:rsid w:val="00A2478C"/>
    <w:rsid w:val="00A254D6"/>
    <w:rsid w:val="00A259E3"/>
    <w:rsid w:val="00A30371"/>
    <w:rsid w:val="00A30A9A"/>
    <w:rsid w:val="00A30E59"/>
    <w:rsid w:val="00A31106"/>
    <w:rsid w:val="00A32854"/>
    <w:rsid w:val="00A33C01"/>
    <w:rsid w:val="00A34ED7"/>
    <w:rsid w:val="00A3546B"/>
    <w:rsid w:val="00A3582F"/>
    <w:rsid w:val="00A35B6D"/>
    <w:rsid w:val="00A373FB"/>
    <w:rsid w:val="00A37406"/>
    <w:rsid w:val="00A376B8"/>
    <w:rsid w:val="00A4010E"/>
    <w:rsid w:val="00A409EB"/>
    <w:rsid w:val="00A40C7A"/>
    <w:rsid w:val="00A41640"/>
    <w:rsid w:val="00A42A72"/>
    <w:rsid w:val="00A42F28"/>
    <w:rsid w:val="00A445E1"/>
    <w:rsid w:val="00A45788"/>
    <w:rsid w:val="00A5151B"/>
    <w:rsid w:val="00A51559"/>
    <w:rsid w:val="00A519A1"/>
    <w:rsid w:val="00A533C4"/>
    <w:rsid w:val="00A53A47"/>
    <w:rsid w:val="00A54C57"/>
    <w:rsid w:val="00A54CE7"/>
    <w:rsid w:val="00A553D6"/>
    <w:rsid w:val="00A55C76"/>
    <w:rsid w:val="00A560D2"/>
    <w:rsid w:val="00A5679F"/>
    <w:rsid w:val="00A57594"/>
    <w:rsid w:val="00A60A17"/>
    <w:rsid w:val="00A6386C"/>
    <w:rsid w:val="00A63BA8"/>
    <w:rsid w:val="00A6496F"/>
    <w:rsid w:val="00A65AF2"/>
    <w:rsid w:val="00A661D2"/>
    <w:rsid w:val="00A663EF"/>
    <w:rsid w:val="00A67590"/>
    <w:rsid w:val="00A676B7"/>
    <w:rsid w:val="00A67E2F"/>
    <w:rsid w:val="00A70C62"/>
    <w:rsid w:val="00A71368"/>
    <w:rsid w:val="00A71BFC"/>
    <w:rsid w:val="00A72AFD"/>
    <w:rsid w:val="00A73199"/>
    <w:rsid w:val="00A738D8"/>
    <w:rsid w:val="00A7402C"/>
    <w:rsid w:val="00A747A9"/>
    <w:rsid w:val="00A74D33"/>
    <w:rsid w:val="00A75071"/>
    <w:rsid w:val="00A76C82"/>
    <w:rsid w:val="00A76DA7"/>
    <w:rsid w:val="00A7708B"/>
    <w:rsid w:val="00A77848"/>
    <w:rsid w:val="00A77C03"/>
    <w:rsid w:val="00A807F0"/>
    <w:rsid w:val="00A80F1B"/>
    <w:rsid w:val="00A83C99"/>
    <w:rsid w:val="00A848C1"/>
    <w:rsid w:val="00A84DE3"/>
    <w:rsid w:val="00A86C6C"/>
    <w:rsid w:val="00A90D7B"/>
    <w:rsid w:val="00A9248F"/>
    <w:rsid w:val="00A937B2"/>
    <w:rsid w:val="00A95905"/>
    <w:rsid w:val="00A9728D"/>
    <w:rsid w:val="00AA137A"/>
    <w:rsid w:val="00AA3376"/>
    <w:rsid w:val="00AA3815"/>
    <w:rsid w:val="00AB20D3"/>
    <w:rsid w:val="00AB24D9"/>
    <w:rsid w:val="00AB29A2"/>
    <w:rsid w:val="00AB3110"/>
    <w:rsid w:val="00AB3C0F"/>
    <w:rsid w:val="00AB42A4"/>
    <w:rsid w:val="00AB5718"/>
    <w:rsid w:val="00AB5D01"/>
    <w:rsid w:val="00AB5F9B"/>
    <w:rsid w:val="00AC0FF8"/>
    <w:rsid w:val="00AC11DF"/>
    <w:rsid w:val="00AC14A3"/>
    <w:rsid w:val="00AC1BAA"/>
    <w:rsid w:val="00AC394E"/>
    <w:rsid w:val="00AC40BF"/>
    <w:rsid w:val="00AC7DED"/>
    <w:rsid w:val="00AD0638"/>
    <w:rsid w:val="00AD06EE"/>
    <w:rsid w:val="00AD089E"/>
    <w:rsid w:val="00AD0C60"/>
    <w:rsid w:val="00AD25AF"/>
    <w:rsid w:val="00AD2BD7"/>
    <w:rsid w:val="00AD4F0B"/>
    <w:rsid w:val="00AD581E"/>
    <w:rsid w:val="00AD620D"/>
    <w:rsid w:val="00AD76BD"/>
    <w:rsid w:val="00AD78E3"/>
    <w:rsid w:val="00AE08F8"/>
    <w:rsid w:val="00AE0F9B"/>
    <w:rsid w:val="00AE1BF2"/>
    <w:rsid w:val="00AE28F3"/>
    <w:rsid w:val="00AE2B03"/>
    <w:rsid w:val="00AE2F0E"/>
    <w:rsid w:val="00AE3CF1"/>
    <w:rsid w:val="00AE40BD"/>
    <w:rsid w:val="00AE4245"/>
    <w:rsid w:val="00AE4A3E"/>
    <w:rsid w:val="00AE4BA1"/>
    <w:rsid w:val="00AE54D8"/>
    <w:rsid w:val="00AF09D4"/>
    <w:rsid w:val="00AF0F5A"/>
    <w:rsid w:val="00AF1072"/>
    <w:rsid w:val="00AF266E"/>
    <w:rsid w:val="00AF44B1"/>
    <w:rsid w:val="00AF4686"/>
    <w:rsid w:val="00AF4B7E"/>
    <w:rsid w:val="00AF5B3E"/>
    <w:rsid w:val="00AF6239"/>
    <w:rsid w:val="00AF64E1"/>
    <w:rsid w:val="00AF6714"/>
    <w:rsid w:val="00AF6C29"/>
    <w:rsid w:val="00B0595E"/>
    <w:rsid w:val="00B130BE"/>
    <w:rsid w:val="00B13F1E"/>
    <w:rsid w:val="00B13FF3"/>
    <w:rsid w:val="00B14AF1"/>
    <w:rsid w:val="00B14FE0"/>
    <w:rsid w:val="00B156AA"/>
    <w:rsid w:val="00B16B2C"/>
    <w:rsid w:val="00B174F7"/>
    <w:rsid w:val="00B20FDA"/>
    <w:rsid w:val="00B228EF"/>
    <w:rsid w:val="00B2418F"/>
    <w:rsid w:val="00B24411"/>
    <w:rsid w:val="00B250B9"/>
    <w:rsid w:val="00B25610"/>
    <w:rsid w:val="00B25669"/>
    <w:rsid w:val="00B25A34"/>
    <w:rsid w:val="00B27905"/>
    <w:rsid w:val="00B30102"/>
    <w:rsid w:val="00B30B67"/>
    <w:rsid w:val="00B31517"/>
    <w:rsid w:val="00B31D60"/>
    <w:rsid w:val="00B32175"/>
    <w:rsid w:val="00B32DC6"/>
    <w:rsid w:val="00B33DC7"/>
    <w:rsid w:val="00B3400D"/>
    <w:rsid w:val="00B34DA3"/>
    <w:rsid w:val="00B35797"/>
    <w:rsid w:val="00B36643"/>
    <w:rsid w:val="00B372DF"/>
    <w:rsid w:val="00B37309"/>
    <w:rsid w:val="00B420BA"/>
    <w:rsid w:val="00B43C11"/>
    <w:rsid w:val="00B44C2F"/>
    <w:rsid w:val="00B50078"/>
    <w:rsid w:val="00B50689"/>
    <w:rsid w:val="00B50ACD"/>
    <w:rsid w:val="00B5102E"/>
    <w:rsid w:val="00B51264"/>
    <w:rsid w:val="00B517CB"/>
    <w:rsid w:val="00B531D6"/>
    <w:rsid w:val="00B535ED"/>
    <w:rsid w:val="00B53D56"/>
    <w:rsid w:val="00B5418B"/>
    <w:rsid w:val="00B541EB"/>
    <w:rsid w:val="00B54394"/>
    <w:rsid w:val="00B5488B"/>
    <w:rsid w:val="00B5586C"/>
    <w:rsid w:val="00B55C5D"/>
    <w:rsid w:val="00B5621A"/>
    <w:rsid w:val="00B56397"/>
    <w:rsid w:val="00B572D0"/>
    <w:rsid w:val="00B57D52"/>
    <w:rsid w:val="00B607B8"/>
    <w:rsid w:val="00B614DB"/>
    <w:rsid w:val="00B61AA6"/>
    <w:rsid w:val="00B6237C"/>
    <w:rsid w:val="00B62466"/>
    <w:rsid w:val="00B62A53"/>
    <w:rsid w:val="00B651A3"/>
    <w:rsid w:val="00B665B5"/>
    <w:rsid w:val="00B70711"/>
    <w:rsid w:val="00B72B23"/>
    <w:rsid w:val="00B72ECC"/>
    <w:rsid w:val="00B73A1E"/>
    <w:rsid w:val="00B73EDE"/>
    <w:rsid w:val="00B74096"/>
    <w:rsid w:val="00B74672"/>
    <w:rsid w:val="00B74881"/>
    <w:rsid w:val="00B74CCE"/>
    <w:rsid w:val="00B75F3F"/>
    <w:rsid w:val="00B762F6"/>
    <w:rsid w:val="00B8158A"/>
    <w:rsid w:val="00B854B1"/>
    <w:rsid w:val="00B85828"/>
    <w:rsid w:val="00B87971"/>
    <w:rsid w:val="00B87977"/>
    <w:rsid w:val="00B87D91"/>
    <w:rsid w:val="00B87DD4"/>
    <w:rsid w:val="00B9018C"/>
    <w:rsid w:val="00B907C4"/>
    <w:rsid w:val="00B9187E"/>
    <w:rsid w:val="00B925D1"/>
    <w:rsid w:val="00B94173"/>
    <w:rsid w:val="00B966D5"/>
    <w:rsid w:val="00B97D68"/>
    <w:rsid w:val="00BA05CD"/>
    <w:rsid w:val="00BA075C"/>
    <w:rsid w:val="00BA08C7"/>
    <w:rsid w:val="00BA0CC7"/>
    <w:rsid w:val="00BA0D8F"/>
    <w:rsid w:val="00BA209A"/>
    <w:rsid w:val="00BA3879"/>
    <w:rsid w:val="00BA3A47"/>
    <w:rsid w:val="00BA7D4C"/>
    <w:rsid w:val="00BB1817"/>
    <w:rsid w:val="00BB1B66"/>
    <w:rsid w:val="00BB2747"/>
    <w:rsid w:val="00BB27D2"/>
    <w:rsid w:val="00BB3561"/>
    <w:rsid w:val="00BB3AB2"/>
    <w:rsid w:val="00BB3DD4"/>
    <w:rsid w:val="00BB4886"/>
    <w:rsid w:val="00BB63D1"/>
    <w:rsid w:val="00BB7B45"/>
    <w:rsid w:val="00BC00F2"/>
    <w:rsid w:val="00BC07CC"/>
    <w:rsid w:val="00BC0A52"/>
    <w:rsid w:val="00BC42D6"/>
    <w:rsid w:val="00BC4D55"/>
    <w:rsid w:val="00BC54C1"/>
    <w:rsid w:val="00BC5AB4"/>
    <w:rsid w:val="00BC5F83"/>
    <w:rsid w:val="00BC7794"/>
    <w:rsid w:val="00BC7E35"/>
    <w:rsid w:val="00BD181C"/>
    <w:rsid w:val="00BD19F0"/>
    <w:rsid w:val="00BD2876"/>
    <w:rsid w:val="00BD3E9E"/>
    <w:rsid w:val="00BD42E1"/>
    <w:rsid w:val="00BD434B"/>
    <w:rsid w:val="00BD53A7"/>
    <w:rsid w:val="00BD577E"/>
    <w:rsid w:val="00BD7A3D"/>
    <w:rsid w:val="00BE0BF0"/>
    <w:rsid w:val="00BE10BD"/>
    <w:rsid w:val="00BE19E2"/>
    <w:rsid w:val="00BE3138"/>
    <w:rsid w:val="00BE3BDA"/>
    <w:rsid w:val="00BE46F1"/>
    <w:rsid w:val="00BE4734"/>
    <w:rsid w:val="00BE5225"/>
    <w:rsid w:val="00BE58E8"/>
    <w:rsid w:val="00BE66AB"/>
    <w:rsid w:val="00BE6A37"/>
    <w:rsid w:val="00BF16DC"/>
    <w:rsid w:val="00BF1788"/>
    <w:rsid w:val="00BF1A08"/>
    <w:rsid w:val="00BF3323"/>
    <w:rsid w:val="00BF344C"/>
    <w:rsid w:val="00BF3C67"/>
    <w:rsid w:val="00BF3D82"/>
    <w:rsid w:val="00BF4073"/>
    <w:rsid w:val="00BF43FB"/>
    <w:rsid w:val="00BF4425"/>
    <w:rsid w:val="00BF4B0D"/>
    <w:rsid w:val="00BF5DF0"/>
    <w:rsid w:val="00BF7159"/>
    <w:rsid w:val="00C003C3"/>
    <w:rsid w:val="00C00D60"/>
    <w:rsid w:val="00C0115C"/>
    <w:rsid w:val="00C01A77"/>
    <w:rsid w:val="00C023D2"/>
    <w:rsid w:val="00C0267B"/>
    <w:rsid w:val="00C02A36"/>
    <w:rsid w:val="00C032EA"/>
    <w:rsid w:val="00C06656"/>
    <w:rsid w:val="00C101F8"/>
    <w:rsid w:val="00C109F4"/>
    <w:rsid w:val="00C10BC1"/>
    <w:rsid w:val="00C11525"/>
    <w:rsid w:val="00C1338B"/>
    <w:rsid w:val="00C13473"/>
    <w:rsid w:val="00C14454"/>
    <w:rsid w:val="00C148F1"/>
    <w:rsid w:val="00C14E9A"/>
    <w:rsid w:val="00C15706"/>
    <w:rsid w:val="00C15BA8"/>
    <w:rsid w:val="00C15C2C"/>
    <w:rsid w:val="00C20039"/>
    <w:rsid w:val="00C21387"/>
    <w:rsid w:val="00C23669"/>
    <w:rsid w:val="00C23AA7"/>
    <w:rsid w:val="00C23B6B"/>
    <w:rsid w:val="00C24C92"/>
    <w:rsid w:val="00C25BE9"/>
    <w:rsid w:val="00C25FD6"/>
    <w:rsid w:val="00C268B1"/>
    <w:rsid w:val="00C26AE7"/>
    <w:rsid w:val="00C2709F"/>
    <w:rsid w:val="00C2725B"/>
    <w:rsid w:val="00C27EFB"/>
    <w:rsid w:val="00C308A1"/>
    <w:rsid w:val="00C30F1B"/>
    <w:rsid w:val="00C30FEA"/>
    <w:rsid w:val="00C3255E"/>
    <w:rsid w:val="00C329FA"/>
    <w:rsid w:val="00C33304"/>
    <w:rsid w:val="00C3397F"/>
    <w:rsid w:val="00C33D90"/>
    <w:rsid w:val="00C34C1C"/>
    <w:rsid w:val="00C35DD4"/>
    <w:rsid w:val="00C35F21"/>
    <w:rsid w:val="00C40C97"/>
    <w:rsid w:val="00C40D61"/>
    <w:rsid w:val="00C42812"/>
    <w:rsid w:val="00C43A91"/>
    <w:rsid w:val="00C46209"/>
    <w:rsid w:val="00C46CC5"/>
    <w:rsid w:val="00C47B14"/>
    <w:rsid w:val="00C521F3"/>
    <w:rsid w:val="00C524E8"/>
    <w:rsid w:val="00C5341A"/>
    <w:rsid w:val="00C5565A"/>
    <w:rsid w:val="00C564D8"/>
    <w:rsid w:val="00C56C65"/>
    <w:rsid w:val="00C613E9"/>
    <w:rsid w:val="00C63121"/>
    <w:rsid w:val="00C634F3"/>
    <w:rsid w:val="00C6431D"/>
    <w:rsid w:val="00C648B7"/>
    <w:rsid w:val="00C65128"/>
    <w:rsid w:val="00C66102"/>
    <w:rsid w:val="00C67774"/>
    <w:rsid w:val="00C70254"/>
    <w:rsid w:val="00C70441"/>
    <w:rsid w:val="00C7143F"/>
    <w:rsid w:val="00C7192C"/>
    <w:rsid w:val="00C71CA8"/>
    <w:rsid w:val="00C73AE8"/>
    <w:rsid w:val="00C73AF4"/>
    <w:rsid w:val="00C73B87"/>
    <w:rsid w:val="00C74FA1"/>
    <w:rsid w:val="00C75807"/>
    <w:rsid w:val="00C7596C"/>
    <w:rsid w:val="00C809F9"/>
    <w:rsid w:val="00C820FD"/>
    <w:rsid w:val="00C8238A"/>
    <w:rsid w:val="00C823BC"/>
    <w:rsid w:val="00C82F5B"/>
    <w:rsid w:val="00C837B1"/>
    <w:rsid w:val="00C8386B"/>
    <w:rsid w:val="00C83E7D"/>
    <w:rsid w:val="00C85B05"/>
    <w:rsid w:val="00C86307"/>
    <w:rsid w:val="00C870C5"/>
    <w:rsid w:val="00C874F2"/>
    <w:rsid w:val="00C875AE"/>
    <w:rsid w:val="00C90FBA"/>
    <w:rsid w:val="00C9121D"/>
    <w:rsid w:val="00C92174"/>
    <w:rsid w:val="00C92401"/>
    <w:rsid w:val="00C9287E"/>
    <w:rsid w:val="00C93424"/>
    <w:rsid w:val="00C94211"/>
    <w:rsid w:val="00C94302"/>
    <w:rsid w:val="00C95716"/>
    <w:rsid w:val="00C95B60"/>
    <w:rsid w:val="00C96F8E"/>
    <w:rsid w:val="00CA1B07"/>
    <w:rsid w:val="00CA2A95"/>
    <w:rsid w:val="00CA2D41"/>
    <w:rsid w:val="00CA3C19"/>
    <w:rsid w:val="00CA3F53"/>
    <w:rsid w:val="00CA3FAC"/>
    <w:rsid w:val="00CA53EC"/>
    <w:rsid w:val="00CA603B"/>
    <w:rsid w:val="00CA6368"/>
    <w:rsid w:val="00CA6A70"/>
    <w:rsid w:val="00CA70AA"/>
    <w:rsid w:val="00CA7749"/>
    <w:rsid w:val="00CB0E4B"/>
    <w:rsid w:val="00CB0F8E"/>
    <w:rsid w:val="00CB1095"/>
    <w:rsid w:val="00CB16AC"/>
    <w:rsid w:val="00CB269E"/>
    <w:rsid w:val="00CB2CEC"/>
    <w:rsid w:val="00CB494B"/>
    <w:rsid w:val="00CB7E56"/>
    <w:rsid w:val="00CC0026"/>
    <w:rsid w:val="00CC055B"/>
    <w:rsid w:val="00CC07BD"/>
    <w:rsid w:val="00CC1A40"/>
    <w:rsid w:val="00CC2CAA"/>
    <w:rsid w:val="00CC33A5"/>
    <w:rsid w:val="00CC4A6A"/>
    <w:rsid w:val="00CC4B86"/>
    <w:rsid w:val="00CC53A1"/>
    <w:rsid w:val="00CC55A9"/>
    <w:rsid w:val="00CC5E7F"/>
    <w:rsid w:val="00CC6173"/>
    <w:rsid w:val="00CC7AD2"/>
    <w:rsid w:val="00CC7E89"/>
    <w:rsid w:val="00CD037B"/>
    <w:rsid w:val="00CD397F"/>
    <w:rsid w:val="00CD3D1A"/>
    <w:rsid w:val="00CD3F18"/>
    <w:rsid w:val="00CD3F30"/>
    <w:rsid w:val="00CD4A11"/>
    <w:rsid w:val="00CD5118"/>
    <w:rsid w:val="00CD59CC"/>
    <w:rsid w:val="00CD63AA"/>
    <w:rsid w:val="00CD7E27"/>
    <w:rsid w:val="00CE0036"/>
    <w:rsid w:val="00CE02C5"/>
    <w:rsid w:val="00CE061F"/>
    <w:rsid w:val="00CE3B07"/>
    <w:rsid w:val="00CE3B7A"/>
    <w:rsid w:val="00CE41B9"/>
    <w:rsid w:val="00CE6F79"/>
    <w:rsid w:val="00CE776B"/>
    <w:rsid w:val="00CE7DA8"/>
    <w:rsid w:val="00CF0594"/>
    <w:rsid w:val="00CF06B5"/>
    <w:rsid w:val="00CF2E69"/>
    <w:rsid w:val="00CF3F11"/>
    <w:rsid w:val="00CF3FA5"/>
    <w:rsid w:val="00CF6ED2"/>
    <w:rsid w:val="00CF70D8"/>
    <w:rsid w:val="00CF784A"/>
    <w:rsid w:val="00D008F5"/>
    <w:rsid w:val="00D00C3F"/>
    <w:rsid w:val="00D02406"/>
    <w:rsid w:val="00D02B1F"/>
    <w:rsid w:val="00D034B3"/>
    <w:rsid w:val="00D038F6"/>
    <w:rsid w:val="00D03AB8"/>
    <w:rsid w:val="00D0566E"/>
    <w:rsid w:val="00D066FE"/>
    <w:rsid w:val="00D10231"/>
    <w:rsid w:val="00D1040C"/>
    <w:rsid w:val="00D10FB5"/>
    <w:rsid w:val="00D116BB"/>
    <w:rsid w:val="00D1206A"/>
    <w:rsid w:val="00D12FEE"/>
    <w:rsid w:val="00D130BE"/>
    <w:rsid w:val="00D13B6E"/>
    <w:rsid w:val="00D14350"/>
    <w:rsid w:val="00D14569"/>
    <w:rsid w:val="00D1486F"/>
    <w:rsid w:val="00D153CF"/>
    <w:rsid w:val="00D212F9"/>
    <w:rsid w:val="00D2207D"/>
    <w:rsid w:val="00D238AA"/>
    <w:rsid w:val="00D23BBD"/>
    <w:rsid w:val="00D27A1C"/>
    <w:rsid w:val="00D30F7A"/>
    <w:rsid w:val="00D31282"/>
    <w:rsid w:val="00D31469"/>
    <w:rsid w:val="00D31AD2"/>
    <w:rsid w:val="00D34B85"/>
    <w:rsid w:val="00D34EAD"/>
    <w:rsid w:val="00D35C0C"/>
    <w:rsid w:val="00D3685C"/>
    <w:rsid w:val="00D36B72"/>
    <w:rsid w:val="00D36FA3"/>
    <w:rsid w:val="00D402CA"/>
    <w:rsid w:val="00D405C2"/>
    <w:rsid w:val="00D41C8F"/>
    <w:rsid w:val="00D42073"/>
    <w:rsid w:val="00D426BB"/>
    <w:rsid w:val="00D42C7E"/>
    <w:rsid w:val="00D447E7"/>
    <w:rsid w:val="00D45A64"/>
    <w:rsid w:val="00D4707C"/>
    <w:rsid w:val="00D478BA"/>
    <w:rsid w:val="00D47D35"/>
    <w:rsid w:val="00D504C7"/>
    <w:rsid w:val="00D52A72"/>
    <w:rsid w:val="00D5354D"/>
    <w:rsid w:val="00D53D6B"/>
    <w:rsid w:val="00D544DC"/>
    <w:rsid w:val="00D56B6B"/>
    <w:rsid w:val="00D6038A"/>
    <w:rsid w:val="00D60BDE"/>
    <w:rsid w:val="00D61AEE"/>
    <w:rsid w:val="00D62D58"/>
    <w:rsid w:val="00D64363"/>
    <w:rsid w:val="00D664B1"/>
    <w:rsid w:val="00D66631"/>
    <w:rsid w:val="00D66C04"/>
    <w:rsid w:val="00D66EDF"/>
    <w:rsid w:val="00D7048C"/>
    <w:rsid w:val="00D7063C"/>
    <w:rsid w:val="00D70D47"/>
    <w:rsid w:val="00D7294F"/>
    <w:rsid w:val="00D729AC"/>
    <w:rsid w:val="00D73D17"/>
    <w:rsid w:val="00D73F56"/>
    <w:rsid w:val="00D7405B"/>
    <w:rsid w:val="00D74C62"/>
    <w:rsid w:val="00D74DAF"/>
    <w:rsid w:val="00D750E3"/>
    <w:rsid w:val="00D75D93"/>
    <w:rsid w:val="00D76B38"/>
    <w:rsid w:val="00D77582"/>
    <w:rsid w:val="00D77C04"/>
    <w:rsid w:val="00D80AA2"/>
    <w:rsid w:val="00D80EFE"/>
    <w:rsid w:val="00D81C71"/>
    <w:rsid w:val="00D81CA0"/>
    <w:rsid w:val="00D81F9B"/>
    <w:rsid w:val="00D84E84"/>
    <w:rsid w:val="00D85218"/>
    <w:rsid w:val="00D85387"/>
    <w:rsid w:val="00D85DA4"/>
    <w:rsid w:val="00D90251"/>
    <w:rsid w:val="00D90A39"/>
    <w:rsid w:val="00D91D4F"/>
    <w:rsid w:val="00D91E16"/>
    <w:rsid w:val="00D92B58"/>
    <w:rsid w:val="00D94255"/>
    <w:rsid w:val="00D9436B"/>
    <w:rsid w:val="00D94841"/>
    <w:rsid w:val="00D95B56"/>
    <w:rsid w:val="00D95D96"/>
    <w:rsid w:val="00D95D99"/>
    <w:rsid w:val="00D962FA"/>
    <w:rsid w:val="00D973C8"/>
    <w:rsid w:val="00D97A6F"/>
    <w:rsid w:val="00D97C30"/>
    <w:rsid w:val="00D97C32"/>
    <w:rsid w:val="00DA0130"/>
    <w:rsid w:val="00DA1E88"/>
    <w:rsid w:val="00DA2976"/>
    <w:rsid w:val="00DA4925"/>
    <w:rsid w:val="00DA505A"/>
    <w:rsid w:val="00DA635A"/>
    <w:rsid w:val="00DA65C3"/>
    <w:rsid w:val="00DA68D7"/>
    <w:rsid w:val="00DA6D6A"/>
    <w:rsid w:val="00DB08F8"/>
    <w:rsid w:val="00DB0CB9"/>
    <w:rsid w:val="00DB19C2"/>
    <w:rsid w:val="00DB51EA"/>
    <w:rsid w:val="00DB6F2F"/>
    <w:rsid w:val="00DB70DA"/>
    <w:rsid w:val="00DB77F4"/>
    <w:rsid w:val="00DB7C7E"/>
    <w:rsid w:val="00DC1A07"/>
    <w:rsid w:val="00DC25CB"/>
    <w:rsid w:val="00DC33C2"/>
    <w:rsid w:val="00DC3418"/>
    <w:rsid w:val="00DC3730"/>
    <w:rsid w:val="00DC6136"/>
    <w:rsid w:val="00DC62E4"/>
    <w:rsid w:val="00DC6B7E"/>
    <w:rsid w:val="00DC7BDE"/>
    <w:rsid w:val="00DD64CD"/>
    <w:rsid w:val="00DD7097"/>
    <w:rsid w:val="00DD7AC8"/>
    <w:rsid w:val="00DD7BCC"/>
    <w:rsid w:val="00DE09F1"/>
    <w:rsid w:val="00DE0F88"/>
    <w:rsid w:val="00DE1115"/>
    <w:rsid w:val="00DE1E48"/>
    <w:rsid w:val="00DE2CEE"/>
    <w:rsid w:val="00DE64C8"/>
    <w:rsid w:val="00DE7739"/>
    <w:rsid w:val="00DF0507"/>
    <w:rsid w:val="00DF0D6A"/>
    <w:rsid w:val="00DF1A3F"/>
    <w:rsid w:val="00DF3921"/>
    <w:rsid w:val="00DF5540"/>
    <w:rsid w:val="00DF7562"/>
    <w:rsid w:val="00DF7897"/>
    <w:rsid w:val="00DF7E55"/>
    <w:rsid w:val="00E0102B"/>
    <w:rsid w:val="00E01589"/>
    <w:rsid w:val="00E0171F"/>
    <w:rsid w:val="00E01A01"/>
    <w:rsid w:val="00E01E86"/>
    <w:rsid w:val="00E0239A"/>
    <w:rsid w:val="00E02BBE"/>
    <w:rsid w:val="00E0382C"/>
    <w:rsid w:val="00E03944"/>
    <w:rsid w:val="00E04C66"/>
    <w:rsid w:val="00E058C1"/>
    <w:rsid w:val="00E05DEB"/>
    <w:rsid w:val="00E0704C"/>
    <w:rsid w:val="00E0711A"/>
    <w:rsid w:val="00E07F40"/>
    <w:rsid w:val="00E107C5"/>
    <w:rsid w:val="00E10DAD"/>
    <w:rsid w:val="00E12E84"/>
    <w:rsid w:val="00E130C7"/>
    <w:rsid w:val="00E13C47"/>
    <w:rsid w:val="00E1420E"/>
    <w:rsid w:val="00E14659"/>
    <w:rsid w:val="00E14FB7"/>
    <w:rsid w:val="00E166BA"/>
    <w:rsid w:val="00E1680A"/>
    <w:rsid w:val="00E20600"/>
    <w:rsid w:val="00E20824"/>
    <w:rsid w:val="00E20C76"/>
    <w:rsid w:val="00E20EFF"/>
    <w:rsid w:val="00E21BC5"/>
    <w:rsid w:val="00E22630"/>
    <w:rsid w:val="00E22A79"/>
    <w:rsid w:val="00E22EAD"/>
    <w:rsid w:val="00E2317F"/>
    <w:rsid w:val="00E2450C"/>
    <w:rsid w:val="00E24D48"/>
    <w:rsid w:val="00E25764"/>
    <w:rsid w:val="00E25D9D"/>
    <w:rsid w:val="00E26037"/>
    <w:rsid w:val="00E26C7E"/>
    <w:rsid w:val="00E26E64"/>
    <w:rsid w:val="00E2740F"/>
    <w:rsid w:val="00E30269"/>
    <w:rsid w:val="00E30647"/>
    <w:rsid w:val="00E30EC9"/>
    <w:rsid w:val="00E31969"/>
    <w:rsid w:val="00E32850"/>
    <w:rsid w:val="00E33533"/>
    <w:rsid w:val="00E33579"/>
    <w:rsid w:val="00E34992"/>
    <w:rsid w:val="00E36BF4"/>
    <w:rsid w:val="00E37ED8"/>
    <w:rsid w:val="00E405AA"/>
    <w:rsid w:val="00E4084E"/>
    <w:rsid w:val="00E40C4F"/>
    <w:rsid w:val="00E4104F"/>
    <w:rsid w:val="00E412A5"/>
    <w:rsid w:val="00E4186B"/>
    <w:rsid w:val="00E4249B"/>
    <w:rsid w:val="00E425CB"/>
    <w:rsid w:val="00E43CC9"/>
    <w:rsid w:val="00E44A4C"/>
    <w:rsid w:val="00E45864"/>
    <w:rsid w:val="00E465D9"/>
    <w:rsid w:val="00E46D24"/>
    <w:rsid w:val="00E47311"/>
    <w:rsid w:val="00E47E06"/>
    <w:rsid w:val="00E52C82"/>
    <w:rsid w:val="00E52D3E"/>
    <w:rsid w:val="00E530AC"/>
    <w:rsid w:val="00E53750"/>
    <w:rsid w:val="00E54808"/>
    <w:rsid w:val="00E55236"/>
    <w:rsid w:val="00E603C2"/>
    <w:rsid w:val="00E6087F"/>
    <w:rsid w:val="00E6139C"/>
    <w:rsid w:val="00E630BB"/>
    <w:rsid w:val="00E6391C"/>
    <w:rsid w:val="00E64DD9"/>
    <w:rsid w:val="00E6688A"/>
    <w:rsid w:val="00E66D3D"/>
    <w:rsid w:val="00E67C68"/>
    <w:rsid w:val="00E67DA5"/>
    <w:rsid w:val="00E70285"/>
    <w:rsid w:val="00E732F5"/>
    <w:rsid w:val="00E738BB"/>
    <w:rsid w:val="00E73C71"/>
    <w:rsid w:val="00E744FC"/>
    <w:rsid w:val="00E749FB"/>
    <w:rsid w:val="00E76BD0"/>
    <w:rsid w:val="00E77CB7"/>
    <w:rsid w:val="00E8111C"/>
    <w:rsid w:val="00E8117C"/>
    <w:rsid w:val="00E8131B"/>
    <w:rsid w:val="00E85331"/>
    <w:rsid w:val="00E858AC"/>
    <w:rsid w:val="00E862BD"/>
    <w:rsid w:val="00E8635C"/>
    <w:rsid w:val="00E8670A"/>
    <w:rsid w:val="00E874C3"/>
    <w:rsid w:val="00E87D77"/>
    <w:rsid w:val="00E90A75"/>
    <w:rsid w:val="00E91C18"/>
    <w:rsid w:val="00E91CDC"/>
    <w:rsid w:val="00E93F22"/>
    <w:rsid w:val="00E9456B"/>
    <w:rsid w:val="00E96313"/>
    <w:rsid w:val="00E966E6"/>
    <w:rsid w:val="00E96846"/>
    <w:rsid w:val="00EA0B14"/>
    <w:rsid w:val="00EA143F"/>
    <w:rsid w:val="00EA26B8"/>
    <w:rsid w:val="00EA26E1"/>
    <w:rsid w:val="00EA4C75"/>
    <w:rsid w:val="00EA4D18"/>
    <w:rsid w:val="00EA5DEE"/>
    <w:rsid w:val="00EA75E2"/>
    <w:rsid w:val="00EA77D1"/>
    <w:rsid w:val="00EB1132"/>
    <w:rsid w:val="00EB14BD"/>
    <w:rsid w:val="00EB195A"/>
    <w:rsid w:val="00EB1A44"/>
    <w:rsid w:val="00EB3710"/>
    <w:rsid w:val="00EB3A1A"/>
    <w:rsid w:val="00EB55AF"/>
    <w:rsid w:val="00EB7308"/>
    <w:rsid w:val="00EB75B2"/>
    <w:rsid w:val="00EC02D0"/>
    <w:rsid w:val="00EC07F0"/>
    <w:rsid w:val="00EC168E"/>
    <w:rsid w:val="00EC17B7"/>
    <w:rsid w:val="00EC1A7E"/>
    <w:rsid w:val="00EC1F6B"/>
    <w:rsid w:val="00EC2133"/>
    <w:rsid w:val="00EC2284"/>
    <w:rsid w:val="00EC236F"/>
    <w:rsid w:val="00EC2AC6"/>
    <w:rsid w:val="00EC4988"/>
    <w:rsid w:val="00EC4B85"/>
    <w:rsid w:val="00EC663A"/>
    <w:rsid w:val="00EC66E4"/>
    <w:rsid w:val="00EC6C61"/>
    <w:rsid w:val="00EC71E2"/>
    <w:rsid w:val="00ED00A7"/>
    <w:rsid w:val="00ED0355"/>
    <w:rsid w:val="00ED0D7A"/>
    <w:rsid w:val="00ED107B"/>
    <w:rsid w:val="00ED1535"/>
    <w:rsid w:val="00ED26E4"/>
    <w:rsid w:val="00ED278C"/>
    <w:rsid w:val="00ED2EEF"/>
    <w:rsid w:val="00ED3E5C"/>
    <w:rsid w:val="00ED3F49"/>
    <w:rsid w:val="00ED40C8"/>
    <w:rsid w:val="00ED65AD"/>
    <w:rsid w:val="00ED725E"/>
    <w:rsid w:val="00EE0228"/>
    <w:rsid w:val="00EE1A44"/>
    <w:rsid w:val="00EE23B2"/>
    <w:rsid w:val="00EE3549"/>
    <w:rsid w:val="00EE535D"/>
    <w:rsid w:val="00EE562A"/>
    <w:rsid w:val="00EE5753"/>
    <w:rsid w:val="00EE6C7C"/>
    <w:rsid w:val="00EE6E9D"/>
    <w:rsid w:val="00EF1735"/>
    <w:rsid w:val="00EF17E7"/>
    <w:rsid w:val="00EF1A76"/>
    <w:rsid w:val="00EF1A88"/>
    <w:rsid w:val="00EF1D3C"/>
    <w:rsid w:val="00EF25AE"/>
    <w:rsid w:val="00EF265F"/>
    <w:rsid w:val="00EF3420"/>
    <w:rsid w:val="00EF3775"/>
    <w:rsid w:val="00EF3F74"/>
    <w:rsid w:val="00F00548"/>
    <w:rsid w:val="00F027BF"/>
    <w:rsid w:val="00F02A19"/>
    <w:rsid w:val="00F02D91"/>
    <w:rsid w:val="00F03C52"/>
    <w:rsid w:val="00F04E3F"/>
    <w:rsid w:val="00F05986"/>
    <w:rsid w:val="00F059E5"/>
    <w:rsid w:val="00F05F3D"/>
    <w:rsid w:val="00F0737F"/>
    <w:rsid w:val="00F07EEA"/>
    <w:rsid w:val="00F103BA"/>
    <w:rsid w:val="00F104E6"/>
    <w:rsid w:val="00F107A7"/>
    <w:rsid w:val="00F12F32"/>
    <w:rsid w:val="00F1335C"/>
    <w:rsid w:val="00F134CC"/>
    <w:rsid w:val="00F13A46"/>
    <w:rsid w:val="00F14863"/>
    <w:rsid w:val="00F14D7B"/>
    <w:rsid w:val="00F151D7"/>
    <w:rsid w:val="00F1576D"/>
    <w:rsid w:val="00F1611E"/>
    <w:rsid w:val="00F16251"/>
    <w:rsid w:val="00F16325"/>
    <w:rsid w:val="00F20A9D"/>
    <w:rsid w:val="00F20CD2"/>
    <w:rsid w:val="00F21355"/>
    <w:rsid w:val="00F2274C"/>
    <w:rsid w:val="00F23069"/>
    <w:rsid w:val="00F23672"/>
    <w:rsid w:val="00F24092"/>
    <w:rsid w:val="00F24E70"/>
    <w:rsid w:val="00F259F2"/>
    <w:rsid w:val="00F270D6"/>
    <w:rsid w:val="00F30B71"/>
    <w:rsid w:val="00F30C8A"/>
    <w:rsid w:val="00F31972"/>
    <w:rsid w:val="00F31A23"/>
    <w:rsid w:val="00F33AA3"/>
    <w:rsid w:val="00F33DA2"/>
    <w:rsid w:val="00F340EE"/>
    <w:rsid w:val="00F34ADB"/>
    <w:rsid w:val="00F351D9"/>
    <w:rsid w:val="00F35A84"/>
    <w:rsid w:val="00F37DF1"/>
    <w:rsid w:val="00F41747"/>
    <w:rsid w:val="00F419B0"/>
    <w:rsid w:val="00F41F86"/>
    <w:rsid w:val="00F4295E"/>
    <w:rsid w:val="00F43173"/>
    <w:rsid w:val="00F448AD"/>
    <w:rsid w:val="00F44DDA"/>
    <w:rsid w:val="00F44E94"/>
    <w:rsid w:val="00F4574D"/>
    <w:rsid w:val="00F45887"/>
    <w:rsid w:val="00F45BD5"/>
    <w:rsid w:val="00F466EB"/>
    <w:rsid w:val="00F46A4B"/>
    <w:rsid w:val="00F47160"/>
    <w:rsid w:val="00F471C7"/>
    <w:rsid w:val="00F475BB"/>
    <w:rsid w:val="00F47E76"/>
    <w:rsid w:val="00F47FDD"/>
    <w:rsid w:val="00F51020"/>
    <w:rsid w:val="00F51186"/>
    <w:rsid w:val="00F51C96"/>
    <w:rsid w:val="00F51E29"/>
    <w:rsid w:val="00F53E9C"/>
    <w:rsid w:val="00F54E4C"/>
    <w:rsid w:val="00F56CAA"/>
    <w:rsid w:val="00F56D4F"/>
    <w:rsid w:val="00F577F2"/>
    <w:rsid w:val="00F60226"/>
    <w:rsid w:val="00F61D9A"/>
    <w:rsid w:val="00F62004"/>
    <w:rsid w:val="00F649FF"/>
    <w:rsid w:val="00F654E4"/>
    <w:rsid w:val="00F70DCF"/>
    <w:rsid w:val="00F7134A"/>
    <w:rsid w:val="00F719EF"/>
    <w:rsid w:val="00F73B88"/>
    <w:rsid w:val="00F7512C"/>
    <w:rsid w:val="00F75D87"/>
    <w:rsid w:val="00F7603A"/>
    <w:rsid w:val="00F76391"/>
    <w:rsid w:val="00F76501"/>
    <w:rsid w:val="00F76F32"/>
    <w:rsid w:val="00F77902"/>
    <w:rsid w:val="00F77908"/>
    <w:rsid w:val="00F77C07"/>
    <w:rsid w:val="00F81245"/>
    <w:rsid w:val="00F813B8"/>
    <w:rsid w:val="00F814AE"/>
    <w:rsid w:val="00F81DDE"/>
    <w:rsid w:val="00F845E2"/>
    <w:rsid w:val="00F84893"/>
    <w:rsid w:val="00F848A6"/>
    <w:rsid w:val="00F85570"/>
    <w:rsid w:val="00F86AAB"/>
    <w:rsid w:val="00F86F8E"/>
    <w:rsid w:val="00F87220"/>
    <w:rsid w:val="00F873BE"/>
    <w:rsid w:val="00F876AA"/>
    <w:rsid w:val="00F87ED6"/>
    <w:rsid w:val="00F9344A"/>
    <w:rsid w:val="00F95530"/>
    <w:rsid w:val="00F95FBA"/>
    <w:rsid w:val="00F97A9E"/>
    <w:rsid w:val="00F97B83"/>
    <w:rsid w:val="00F97E1C"/>
    <w:rsid w:val="00FA1237"/>
    <w:rsid w:val="00FA151D"/>
    <w:rsid w:val="00FA244C"/>
    <w:rsid w:val="00FA29DD"/>
    <w:rsid w:val="00FA353D"/>
    <w:rsid w:val="00FA409B"/>
    <w:rsid w:val="00FA4D56"/>
    <w:rsid w:val="00FA5629"/>
    <w:rsid w:val="00FA5AEC"/>
    <w:rsid w:val="00FA732F"/>
    <w:rsid w:val="00FB0DA3"/>
    <w:rsid w:val="00FB198C"/>
    <w:rsid w:val="00FB20D3"/>
    <w:rsid w:val="00FB3354"/>
    <w:rsid w:val="00FB364D"/>
    <w:rsid w:val="00FB3965"/>
    <w:rsid w:val="00FB5058"/>
    <w:rsid w:val="00FB53A9"/>
    <w:rsid w:val="00FB5489"/>
    <w:rsid w:val="00FB63E3"/>
    <w:rsid w:val="00FB789A"/>
    <w:rsid w:val="00FC002A"/>
    <w:rsid w:val="00FC0EA4"/>
    <w:rsid w:val="00FC2C47"/>
    <w:rsid w:val="00FC307F"/>
    <w:rsid w:val="00FC4835"/>
    <w:rsid w:val="00FC49C6"/>
    <w:rsid w:val="00FC5031"/>
    <w:rsid w:val="00FC526F"/>
    <w:rsid w:val="00FC531E"/>
    <w:rsid w:val="00FC5AD1"/>
    <w:rsid w:val="00FC5B32"/>
    <w:rsid w:val="00FC62C3"/>
    <w:rsid w:val="00FC65D7"/>
    <w:rsid w:val="00FC662C"/>
    <w:rsid w:val="00FC7777"/>
    <w:rsid w:val="00FD1E1B"/>
    <w:rsid w:val="00FD317E"/>
    <w:rsid w:val="00FD426B"/>
    <w:rsid w:val="00FD4620"/>
    <w:rsid w:val="00FD5B0F"/>
    <w:rsid w:val="00FD5ED0"/>
    <w:rsid w:val="00FD5F6F"/>
    <w:rsid w:val="00FD7657"/>
    <w:rsid w:val="00FE02C9"/>
    <w:rsid w:val="00FE0A21"/>
    <w:rsid w:val="00FE14FE"/>
    <w:rsid w:val="00FE176D"/>
    <w:rsid w:val="00FE1FB6"/>
    <w:rsid w:val="00FE2B72"/>
    <w:rsid w:val="00FE3AA7"/>
    <w:rsid w:val="00FE3C0C"/>
    <w:rsid w:val="00FE4427"/>
    <w:rsid w:val="00FE5287"/>
    <w:rsid w:val="00FE5F75"/>
    <w:rsid w:val="00FE6121"/>
    <w:rsid w:val="00FE658D"/>
    <w:rsid w:val="00FE67B1"/>
    <w:rsid w:val="00FE6F39"/>
    <w:rsid w:val="00FE792C"/>
    <w:rsid w:val="00FF2226"/>
    <w:rsid w:val="00FF25A6"/>
    <w:rsid w:val="00FF4C9C"/>
    <w:rsid w:val="00FF5634"/>
    <w:rsid w:val="00FF6D65"/>
    <w:rsid w:val="00FF771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221D"/>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45165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504C7"/>
    <w:pPr>
      <w:keepNext/>
      <w:spacing w:before="240" w:after="60"/>
      <w:outlineLvl w:val="3"/>
    </w:pPr>
    <w:rPr>
      <w:rFonts w:cstheme="majorBidi"/>
      <w:b/>
      <w:bCs/>
      <w:sz w:val="28"/>
      <w:szCs w:val="28"/>
      <w:lang w:val="en-US" w:bidi="en-US"/>
    </w:rPr>
  </w:style>
  <w:style w:type="paragraph" w:styleId="Heading5">
    <w:name w:val="heading 5"/>
    <w:basedOn w:val="Normal"/>
    <w:next w:val="Normal"/>
    <w:link w:val="Heading5Char"/>
    <w:uiPriority w:val="9"/>
    <w:semiHidden/>
    <w:unhideWhenUsed/>
    <w:qFormat/>
    <w:rsid w:val="00D504C7"/>
    <w:pPr>
      <w:spacing w:before="240" w:after="60"/>
      <w:outlineLvl w:val="4"/>
    </w:pPr>
    <w:rPr>
      <w:rFonts w:cstheme="majorBidi"/>
      <w:b/>
      <w:bCs/>
      <w:i/>
      <w:iCs/>
      <w:sz w:val="26"/>
      <w:szCs w:val="26"/>
      <w:lang w:val="en-US" w:bidi="en-US"/>
    </w:rPr>
  </w:style>
  <w:style w:type="paragraph" w:styleId="Heading6">
    <w:name w:val="heading 6"/>
    <w:basedOn w:val="Normal"/>
    <w:next w:val="Normal"/>
    <w:link w:val="Heading6Char"/>
    <w:uiPriority w:val="9"/>
    <w:semiHidden/>
    <w:unhideWhenUsed/>
    <w:qFormat/>
    <w:rsid w:val="00D504C7"/>
    <w:pPr>
      <w:spacing w:before="240" w:after="60"/>
      <w:outlineLvl w:val="5"/>
    </w:pPr>
    <w:rPr>
      <w:rFonts w:cstheme="majorBidi"/>
      <w:b/>
      <w:bCs/>
      <w:sz w:val="22"/>
      <w:lang w:val="en-US" w:bidi="en-US"/>
    </w:rPr>
  </w:style>
  <w:style w:type="paragraph" w:styleId="Heading7">
    <w:name w:val="heading 7"/>
    <w:basedOn w:val="Normal"/>
    <w:next w:val="Normal"/>
    <w:link w:val="Heading7Char"/>
    <w:uiPriority w:val="9"/>
    <w:semiHidden/>
    <w:unhideWhenUsed/>
    <w:qFormat/>
    <w:rsid w:val="00D504C7"/>
    <w:pPr>
      <w:spacing w:before="240" w:after="60"/>
      <w:outlineLvl w:val="6"/>
    </w:pPr>
    <w:rPr>
      <w:rFonts w:cstheme="majorBidi"/>
      <w:szCs w:val="24"/>
      <w:lang w:val="en-US" w:bidi="en-US"/>
    </w:rPr>
  </w:style>
  <w:style w:type="paragraph" w:styleId="Heading8">
    <w:name w:val="heading 8"/>
    <w:basedOn w:val="Normal"/>
    <w:next w:val="Normal"/>
    <w:link w:val="Heading8Char"/>
    <w:uiPriority w:val="9"/>
    <w:semiHidden/>
    <w:unhideWhenUsed/>
    <w:qFormat/>
    <w:rsid w:val="00D504C7"/>
    <w:pPr>
      <w:spacing w:before="240" w:after="60"/>
      <w:outlineLvl w:val="7"/>
    </w:pPr>
    <w:rPr>
      <w:rFonts w:cstheme="majorBidi"/>
      <w:i/>
      <w:iCs/>
      <w:szCs w:val="24"/>
      <w:lang w:val="en-US" w:bidi="en-US"/>
    </w:rPr>
  </w:style>
  <w:style w:type="paragraph" w:styleId="Heading9">
    <w:name w:val="heading 9"/>
    <w:basedOn w:val="Normal"/>
    <w:next w:val="Normal"/>
    <w:link w:val="Heading9Char"/>
    <w:uiPriority w:val="9"/>
    <w:semiHidden/>
    <w:unhideWhenUsed/>
    <w:qFormat/>
    <w:rsid w:val="00D504C7"/>
    <w:pPr>
      <w:spacing w:before="240" w:after="60"/>
      <w:outlineLvl w:val="8"/>
    </w:pPr>
    <w:rPr>
      <w:rFonts w:asciiTheme="majorHAnsi" w:eastAsiaTheme="majorEastAsia" w:hAnsiTheme="majorHAnsi" w:cstheme="majorBidi"/>
      <w:sz w:val="22"/>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Spacing">
    <w:name w:val="No Spacing"/>
    <w:link w:val="NoSpacingChar"/>
    <w:uiPriority w:val="1"/>
    <w:qFormat/>
    <w:rsid w:val="00D70D47"/>
    <w:pPr>
      <w:spacing w:after="0" w:line="240" w:lineRule="auto"/>
      <w:jc w:val="both"/>
    </w:pPr>
    <w:rPr>
      <w:rFonts w:ascii="Times New Roman" w:hAnsi="Times New Roman"/>
      <w:sz w:val="24"/>
      <w:lang w:val="en-GB"/>
    </w:rPr>
  </w:style>
  <w:style w:type="character" w:customStyle="1" w:styleId="Heading3Char">
    <w:name w:val="Heading 3 Char"/>
    <w:basedOn w:val="DefaultParagraphFont"/>
    <w:link w:val="Heading3"/>
    <w:uiPriority w:val="9"/>
    <w:rsid w:val="0045165E"/>
    <w:rPr>
      <w:rFonts w:asciiTheme="majorHAnsi" w:eastAsiaTheme="majorEastAsia" w:hAnsiTheme="majorHAnsi" w:cstheme="majorBidi"/>
      <w:b/>
      <w:bCs/>
      <w:color w:val="4F81BD" w:themeColor="accent1"/>
      <w:sz w:val="24"/>
      <w:lang w:val="en-GB"/>
    </w:rPr>
  </w:style>
  <w:style w:type="paragraph" w:customStyle="1" w:styleId="Default">
    <w:name w:val="Default"/>
    <w:rsid w:val="00AF44B1"/>
    <w:pPr>
      <w:autoSpaceDE w:val="0"/>
      <w:autoSpaceDN w:val="0"/>
      <w:adjustRightInd w:val="0"/>
      <w:spacing w:after="0" w:line="240" w:lineRule="auto"/>
    </w:pPr>
    <w:rPr>
      <w:rFonts w:ascii="Calibri" w:hAnsi="Calibri" w:cs="Calibri"/>
      <w:color w:val="000000"/>
      <w:sz w:val="24"/>
      <w:szCs w:val="24"/>
      <w:lang w:val="en-GB"/>
    </w:rPr>
  </w:style>
  <w:style w:type="character" w:styleId="FollowedHyperlink">
    <w:name w:val="FollowedHyperlink"/>
    <w:basedOn w:val="DefaultParagraphFont"/>
    <w:uiPriority w:val="99"/>
    <w:semiHidden/>
    <w:unhideWhenUsed/>
    <w:rsid w:val="00CA6A70"/>
    <w:rPr>
      <w:color w:val="800080" w:themeColor="followedHyperlink"/>
      <w:u w:val="single"/>
    </w:rPr>
  </w:style>
  <w:style w:type="character" w:styleId="CommentReference">
    <w:name w:val="annotation reference"/>
    <w:basedOn w:val="DefaultParagraphFont"/>
    <w:uiPriority w:val="99"/>
    <w:semiHidden/>
    <w:unhideWhenUsed/>
    <w:rsid w:val="00A3546B"/>
    <w:rPr>
      <w:sz w:val="16"/>
      <w:szCs w:val="16"/>
    </w:rPr>
  </w:style>
  <w:style w:type="paragraph" w:styleId="CommentText">
    <w:name w:val="annotation text"/>
    <w:basedOn w:val="Normal"/>
    <w:link w:val="CommentTextChar"/>
    <w:uiPriority w:val="99"/>
    <w:semiHidden/>
    <w:unhideWhenUsed/>
    <w:rsid w:val="00A3546B"/>
    <w:pPr>
      <w:spacing w:after="0" w:line="240" w:lineRule="auto"/>
      <w:jc w:val="left"/>
    </w:pPr>
    <w:rPr>
      <w:rFonts w:asciiTheme="minorHAnsi" w:eastAsiaTheme="minorHAnsi" w:hAnsiTheme="minorHAnsi"/>
      <w:sz w:val="20"/>
      <w:szCs w:val="20"/>
    </w:rPr>
  </w:style>
  <w:style w:type="character" w:customStyle="1" w:styleId="CommentTextChar">
    <w:name w:val="Comment Text Char"/>
    <w:basedOn w:val="DefaultParagraphFont"/>
    <w:link w:val="CommentText"/>
    <w:uiPriority w:val="99"/>
    <w:semiHidden/>
    <w:rsid w:val="00A3546B"/>
    <w:rPr>
      <w:sz w:val="20"/>
      <w:szCs w:val="20"/>
      <w:lang w:val="en-GB"/>
    </w:rPr>
  </w:style>
  <w:style w:type="character" w:styleId="Emphasis">
    <w:name w:val="Emphasis"/>
    <w:basedOn w:val="DefaultParagraphFont"/>
    <w:uiPriority w:val="20"/>
    <w:qFormat/>
    <w:rsid w:val="00CD397F"/>
    <w:rPr>
      <w:i/>
      <w:iCs/>
    </w:rPr>
  </w:style>
  <w:style w:type="character" w:customStyle="1" w:styleId="Heading4Char">
    <w:name w:val="Heading 4 Char"/>
    <w:basedOn w:val="DefaultParagraphFont"/>
    <w:link w:val="Heading4"/>
    <w:uiPriority w:val="9"/>
    <w:semiHidden/>
    <w:rsid w:val="00D504C7"/>
    <w:rPr>
      <w:rFonts w:ascii="Times New Roman" w:eastAsiaTheme="minorEastAsia" w:hAnsi="Times New Roman" w:cstheme="majorBidi"/>
      <w:b/>
      <w:bCs/>
      <w:sz w:val="28"/>
      <w:szCs w:val="28"/>
      <w:lang w:bidi="en-US"/>
    </w:rPr>
  </w:style>
  <w:style w:type="character" w:customStyle="1" w:styleId="Heading5Char">
    <w:name w:val="Heading 5 Char"/>
    <w:basedOn w:val="DefaultParagraphFont"/>
    <w:link w:val="Heading5"/>
    <w:uiPriority w:val="9"/>
    <w:semiHidden/>
    <w:rsid w:val="00D504C7"/>
    <w:rPr>
      <w:rFonts w:ascii="Times New Roman" w:eastAsiaTheme="minorEastAsia" w:hAnsi="Times New Roman" w:cstheme="majorBidi"/>
      <w:b/>
      <w:bCs/>
      <w:i/>
      <w:iCs/>
      <w:sz w:val="26"/>
      <w:szCs w:val="26"/>
      <w:lang w:bidi="en-US"/>
    </w:rPr>
  </w:style>
  <w:style w:type="character" w:customStyle="1" w:styleId="Heading6Char">
    <w:name w:val="Heading 6 Char"/>
    <w:basedOn w:val="DefaultParagraphFont"/>
    <w:link w:val="Heading6"/>
    <w:uiPriority w:val="9"/>
    <w:semiHidden/>
    <w:rsid w:val="00D504C7"/>
    <w:rPr>
      <w:rFonts w:ascii="Times New Roman" w:eastAsiaTheme="minorEastAsia" w:hAnsi="Times New Roman" w:cstheme="majorBidi"/>
      <w:b/>
      <w:bCs/>
      <w:lang w:bidi="en-US"/>
    </w:rPr>
  </w:style>
  <w:style w:type="character" w:customStyle="1" w:styleId="Heading7Char">
    <w:name w:val="Heading 7 Char"/>
    <w:basedOn w:val="DefaultParagraphFont"/>
    <w:link w:val="Heading7"/>
    <w:uiPriority w:val="9"/>
    <w:semiHidden/>
    <w:rsid w:val="00D504C7"/>
    <w:rPr>
      <w:rFonts w:ascii="Times New Roman" w:eastAsiaTheme="minorEastAsia" w:hAnsi="Times New Roman" w:cstheme="majorBidi"/>
      <w:sz w:val="24"/>
      <w:szCs w:val="24"/>
      <w:lang w:bidi="en-US"/>
    </w:rPr>
  </w:style>
  <w:style w:type="character" w:customStyle="1" w:styleId="Heading8Char">
    <w:name w:val="Heading 8 Char"/>
    <w:basedOn w:val="DefaultParagraphFont"/>
    <w:link w:val="Heading8"/>
    <w:uiPriority w:val="9"/>
    <w:semiHidden/>
    <w:rsid w:val="00D504C7"/>
    <w:rPr>
      <w:rFonts w:ascii="Times New Roman" w:eastAsiaTheme="minorEastAsia" w:hAnsi="Times New Roman" w:cstheme="majorBidi"/>
      <w:i/>
      <w:iCs/>
      <w:sz w:val="24"/>
      <w:szCs w:val="24"/>
      <w:lang w:bidi="en-US"/>
    </w:rPr>
  </w:style>
  <w:style w:type="character" w:customStyle="1" w:styleId="Heading9Char">
    <w:name w:val="Heading 9 Char"/>
    <w:basedOn w:val="DefaultParagraphFont"/>
    <w:link w:val="Heading9"/>
    <w:uiPriority w:val="9"/>
    <w:semiHidden/>
    <w:rsid w:val="00D504C7"/>
    <w:rPr>
      <w:rFonts w:asciiTheme="majorHAnsi" w:eastAsiaTheme="majorEastAsia" w:hAnsiTheme="majorHAnsi" w:cstheme="majorBidi"/>
      <w:lang w:bidi="en-US"/>
    </w:rPr>
  </w:style>
  <w:style w:type="table" w:styleId="LightShading-Accent4">
    <w:name w:val="Light Shading Accent 4"/>
    <w:basedOn w:val="TableNormal"/>
    <w:uiPriority w:val="60"/>
    <w:rsid w:val="00D504C7"/>
    <w:pPr>
      <w:spacing w:after="0" w:line="240" w:lineRule="auto"/>
    </w:pPr>
    <w:rPr>
      <w:rFonts w:eastAsiaTheme="minorEastAsia" w:cs="Times New Roman"/>
      <w:color w:val="5F497A" w:themeColor="accent4" w:themeShade="BF"/>
      <w:lang w:bidi="en-US"/>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NormalWeb">
    <w:name w:val="Normal (Web)"/>
    <w:basedOn w:val="Normal"/>
    <w:uiPriority w:val="99"/>
    <w:unhideWhenUsed/>
    <w:rsid w:val="00D504C7"/>
    <w:pPr>
      <w:spacing w:before="100" w:beforeAutospacing="1" w:after="100" w:afterAutospacing="1" w:line="240" w:lineRule="auto"/>
      <w:jc w:val="left"/>
    </w:pPr>
    <w:rPr>
      <w:rFonts w:eastAsia="Times New Roman" w:cs="Times New Roman"/>
      <w:szCs w:val="24"/>
      <w:lang w:val="en-US" w:bidi="en-US"/>
    </w:rPr>
  </w:style>
  <w:style w:type="table" w:styleId="LightShading-Accent2">
    <w:name w:val="Light Shading Accent 2"/>
    <w:basedOn w:val="TableNormal"/>
    <w:uiPriority w:val="60"/>
    <w:unhideWhenUsed/>
    <w:rsid w:val="00D504C7"/>
    <w:pPr>
      <w:spacing w:after="0" w:line="240" w:lineRule="auto"/>
    </w:pPr>
    <w:rPr>
      <w:rFonts w:eastAsiaTheme="minorEastAsia" w:cs="Times New Roman"/>
      <w:color w:val="943634" w:themeColor="accent2" w:themeShade="BF"/>
      <w:lang w:bidi="en-US"/>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D504C7"/>
    <w:pPr>
      <w:spacing w:after="0" w:line="240" w:lineRule="auto"/>
    </w:pPr>
    <w:rPr>
      <w:rFonts w:eastAsiaTheme="minorEastAsia" w:cs="Times New Roman"/>
      <w:lang w:bidi="en-US"/>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Tabletext">
    <w:name w:val="Table text"/>
    <w:basedOn w:val="Normal"/>
    <w:rsid w:val="00D504C7"/>
    <w:pPr>
      <w:widowControl w:val="0"/>
      <w:autoSpaceDE w:val="0"/>
      <w:autoSpaceDN w:val="0"/>
      <w:adjustRightInd w:val="0"/>
      <w:spacing w:before="60" w:after="60" w:line="240" w:lineRule="auto"/>
      <w:jc w:val="left"/>
    </w:pPr>
    <w:rPr>
      <w:rFonts w:ascii="Trebuchet MS" w:eastAsia="Times New Roman" w:hAnsi="Trebuchet MS" w:cs="Trebuchet MS"/>
      <w:sz w:val="19"/>
      <w:szCs w:val="19"/>
      <w:lang w:val="en-US" w:eastAsia="en-GB" w:bidi="en-US"/>
    </w:rPr>
  </w:style>
  <w:style w:type="character" w:styleId="PlaceholderText">
    <w:name w:val="Placeholder Text"/>
    <w:basedOn w:val="DefaultParagraphFont"/>
    <w:uiPriority w:val="99"/>
    <w:semiHidden/>
    <w:rsid w:val="00D504C7"/>
    <w:rPr>
      <w:color w:val="808080"/>
    </w:rPr>
  </w:style>
  <w:style w:type="table" w:customStyle="1" w:styleId="LightShading-Accent11">
    <w:name w:val="Light Shading - Accent 11"/>
    <w:basedOn w:val="TableNormal"/>
    <w:uiPriority w:val="60"/>
    <w:rsid w:val="00D504C7"/>
    <w:pPr>
      <w:spacing w:after="0" w:line="240" w:lineRule="auto"/>
    </w:pPr>
    <w:rPr>
      <w:rFonts w:eastAsiaTheme="minorEastAsia" w:cs="Times New Roman"/>
      <w:color w:val="365F91" w:themeColor="accent1" w:themeShade="BF"/>
      <w:lang w:bidi="en-US"/>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D504C7"/>
    <w:pPr>
      <w:spacing w:after="0" w:line="240" w:lineRule="auto"/>
    </w:pPr>
    <w:rPr>
      <w:rFonts w:eastAsiaTheme="minorEastAsia" w:cs="Times New Roman"/>
      <w:color w:val="000000" w:themeColor="text1" w:themeShade="BF"/>
      <w:lang w:bidi="en-US"/>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D504C7"/>
    <w:pPr>
      <w:spacing w:after="0" w:line="240" w:lineRule="auto"/>
    </w:pPr>
    <w:rPr>
      <w:rFonts w:eastAsiaTheme="minorEastAsia" w:cs="Times New Roman"/>
      <w:lang w:bidi="en-US"/>
    </w:r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D504C7"/>
    <w:pPr>
      <w:spacing w:after="0" w:line="240" w:lineRule="auto"/>
    </w:pPr>
    <w:rPr>
      <w:rFonts w:eastAsiaTheme="minorEastAsia" w:cs="Times New Roman"/>
      <w:lang w:bidi="en-US"/>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LightList2">
    <w:name w:val="Light List2"/>
    <w:basedOn w:val="TableNormal"/>
    <w:uiPriority w:val="61"/>
    <w:rsid w:val="00D504C7"/>
    <w:pPr>
      <w:spacing w:after="0" w:line="240" w:lineRule="auto"/>
    </w:pPr>
    <w:rPr>
      <w:rFonts w:eastAsiaTheme="minorEastAsia" w:cs="Times New Roman"/>
      <w:lang w:bidi="en-US"/>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D504C7"/>
    <w:pPr>
      <w:spacing w:after="0" w:line="240" w:lineRule="auto"/>
    </w:pPr>
    <w:rPr>
      <w:rFonts w:eastAsiaTheme="minorEastAsia" w:cs="Times New Roman"/>
      <w:lang w:bidi="en-US"/>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D504C7"/>
    <w:pPr>
      <w:autoSpaceDE w:val="0"/>
      <w:autoSpaceDN w:val="0"/>
      <w:adjustRightInd w:val="0"/>
      <w:spacing w:after="0" w:line="211" w:lineRule="atLeast"/>
      <w:jc w:val="left"/>
    </w:pPr>
    <w:rPr>
      <w:rFonts w:ascii="Frutiger 57Cn" w:hAnsi="Frutiger 57Cn" w:cs="Times New Roman"/>
      <w:szCs w:val="24"/>
      <w:lang w:val="en-US" w:bidi="en-US"/>
    </w:rPr>
  </w:style>
  <w:style w:type="character" w:customStyle="1" w:styleId="A5">
    <w:name w:val="A5"/>
    <w:uiPriority w:val="99"/>
    <w:rsid w:val="00D504C7"/>
    <w:rPr>
      <w:rFonts w:ascii="Frutiger 55 Roman" w:hAnsi="Frutiger 55 Roman" w:cs="Frutiger 55 Roman"/>
      <w:b/>
      <w:bCs/>
      <w:color w:val="000000"/>
    </w:rPr>
  </w:style>
  <w:style w:type="character" w:customStyle="1" w:styleId="A4">
    <w:name w:val="A4"/>
    <w:uiPriority w:val="99"/>
    <w:rsid w:val="00D504C7"/>
    <w:rPr>
      <w:rFonts w:ascii="Frutiger 55 Roman" w:hAnsi="Frutiger 55 Roman" w:cs="Frutiger 55 Roman"/>
      <w:b/>
      <w:bCs/>
      <w:color w:val="000000"/>
      <w:sz w:val="22"/>
      <w:szCs w:val="22"/>
    </w:rPr>
  </w:style>
  <w:style w:type="table" w:customStyle="1" w:styleId="LightList4">
    <w:name w:val="Light List4"/>
    <w:basedOn w:val="TableNormal"/>
    <w:uiPriority w:val="61"/>
    <w:rsid w:val="00D504C7"/>
    <w:pPr>
      <w:spacing w:after="0" w:line="240" w:lineRule="auto"/>
    </w:pPr>
    <w:rPr>
      <w:rFonts w:eastAsiaTheme="minorEastAsia" w:cs="Times New Roman"/>
      <w:lang w:bidi="en-US"/>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D504C7"/>
    <w:rPr>
      <w:rFonts w:ascii="Times New Roman" w:hAnsi="Times New Roman"/>
      <w:sz w:val="24"/>
      <w:lang w:val="en-GB"/>
    </w:rPr>
  </w:style>
  <w:style w:type="character" w:styleId="Strong">
    <w:name w:val="Strong"/>
    <w:basedOn w:val="DefaultParagraphFont"/>
    <w:uiPriority w:val="22"/>
    <w:qFormat/>
    <w:rsid w:val="00D504C7"/>
    <w:rPr>
      <w:b/>
      <w:bCs/>
    </w:rPr>
  </w:style>
  <w:style w:type="character" w:customStyle="1" w:styleId="t">
    <w:name w:val="t"/>
    <w:basedOn w:val="DefaultParagraphFont"/>
    <w:rsid w:val="00D504C7"/>
  </w:style>
  <w:style w:type="character" w:customStyle="1" w:styleId="apple-style-span">
    <w:name w:val="apple-style-span"/>
    <w:basedOn w:val="DefaultParagraphFont"/>
    <w:rsid w:val="00D504C7"/>
  </w:style>
  <w:style w:type="paragraph" w:styleId="Title">
    <w:name w:val="Title"/>
    <w:basedOn w:val="Normal"/>
    <w:next w:val="Normal"/>
    <w:link w:val="TitleChar"/>
    <w:uiPriority w:val="10"/>
    <w:qFormat/>
    <w:rsid w:val="00D504C7"/>
    <w:pPr>
      <w:spacing w:before="240" w:after="60"/>
      <w:jc w:val="center"/>
      <w:outlineLvl w:val="0"/>
    </w:pPr>
    <w:rPr>
      <w:rFonts w:asciiTheme="majorHAnsi" w:eastAsiaTheme="majorEastAsia" w:hAnsiTheme="majorHAnsi" w:cstheme="majorBidi"/>
      <w:b/>
      <w:bCs/>
      <w:kern w:val="28"/>
      <w:sz w:val="32"/>
      <w:szCs w:val="32"/>
      <w:lang w:val="en-US" w:bidi="en-US"/>
    </w:rPr>
  </w:style>
  <w:style w:type="character" w:customStyle="1" w:styleId="TitleChar">
    <w:name w:val="Title Char"/>
    <w:basedOn w:val="DefaultParagraphFont"/>
    <w:link w:val="Title"/>
    <w:uiPriority w:val="10"/>
    <w:rsid w:val="00D504C7"/>
    <w:rPr>
      <w:rFonts w:asciiTheme="majorHAnsi" w:eastAsiaTheme="majorEastAsia" w:hAnsiTheme="majorHAnsi" w:cstheme="majorBidi"/>
      <w:b/>
      <w:bCs/>
      <w:kern w:val="28"/>
      <w:sz w:val="32"/>
      <w:szCs w:val="32"/>
      <w:lang w:bidi="en-US"/>
    </w:rPr>
  </w:style>
  <w:style w:type="paragraph" w:customStyle="1" w:styleId="TableParagraph">
    <w:name w:val="Table Paragraph"/>
    <w:basedOn w:val="Normal"/>
    <w:uiPriority w:val="1"/>
    <w:rsid w:val="00D504C7"/>
    <w:pPr>
      <w:widowControl w:val="0"/>
      <w:autoSpaceDE w:val="0"/>
      <w:autoSpaceDN w:val="0"/>
      <w:spacing w:after="0" w:line="240" w:lineRule="auto"/>
      <w:ind w:left="103"/>
      <w:jc w:val="left"/>
    </w:pPr>
    <w:rPr>
      <w:rFonts w:ascii="Calibri" w:eastAsia="Calibri" w:hAnsi="Calibri" w:cs="Calibri"/>
      <w:sz w:val="22"/>
      <w:szCs w:val="24"/>
      <w:lang w:val="en-US" w:bidi="en-US"/>
    </w:rPr>
  </w:style>
  <w:style w:type="table" w:customStyle="1" w:styleId="LightShading-Accent12">
    <w:name w:val="Light Shading - Accent 12"/>
    <w:basedOn w:val="TableNormal"/>
    <w:uiPriority w:val="60"/>
    <w:rsid w:val="00D504C7"/>
    <w:pPr>
      <w:spacing w:after="0" w:line="240" w:lineRule="auto"/>
    </w:pPr>
    <w:rPr>
      <w:rFonts w:eastAsiaTheme="minorEastAsia" w:cs="Times New Roman"/>
      <w:color w:val="365F91" w:themeColor="accent1" w:themeShade="BF"/>
      <w:lang w:bidi="en-US"/>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List-Accent2">
    <w:name w:val="Light List Accent 2"/>
    <w:basedOn w:val="TableNormal"/>
    <w:uiPriority w:val="61"/>
    <w:rsid w:val="00D504C7"/>
    <w:pPr>
      <w:spacing w:after="0" w:line="240" w:lineRule="auto"/>
    </w:pPr>
    <w:rPr>
      <w:rFonts w:eastAsiaTheme="minorEastAsia" w:cs="Times New Roman"/>
      <w:lang w:bidi="en-US"/>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Shading-Accent5">
    <w:name w:val="Light Shading Accent 5"/>
    <w:basedOn w:val="TableNormal"/>
    <w:uiPriority w:val="60"/>
    <w:rsid w:val="00D504C7"/>
    <w:pPr>
      <w:spacing w:after="0" w:line="240" w:lineRule="auto"/>
    </w:pPr>
    <w:rPr>
      <w:rFonts w:eastAsiaTheme="minorEastAsia" w:cs="Times New Roman"/>
      <w:color w:val="31849B" w:themeColor="accent5" w:themeShade="BF"/>
      <w:lang w:bidi="en-US"/>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Subtitle">
    <w:name w:val="Subtitle"/>
    <w:basedOn w:val="Normal"/>
    <w:next w:val="Normal"/>
    <w:link w:val="SubtitleChar"/>
    <w:uiPriority w:val="11"/>
    <w:qFormat/>
    <w:rsid w:val="00D504C7"/>
    <w:pPr>
      <w:spacing w:after="60"/>
      <w:jc w:val="center"/>
      <w:outlineLvl w:val="1"/>
    </w:pPr>
    <w:rPr>
      <w:rFonts w:asciiTheme="majorHAnsi" w:eastAsiaTheme="majorEastAsia" w:hAnsiTheme="majorHAnsi" w:cs="Times New Roman"/>
      <w:szCs w:val="24"/>
      <w:lang w:val="en-US" w:bidi="en-US"/>
    </w:rPr>
  </w:style>
  <w:style w:type="character" w:customStyle="1" w:styleId="SubtitleChar">
    <w:name w:val="Subtitle Char"/>
    <w:basedOn w:val="DefaultParagraphFont"/>
    <w:link w:val="Subtitle"/>
    <w:uiPriority w:val="11"/>
    <w:rsid w:val="00D504C7"/>
    <w:rPr>
      <w:rFonts w:asciiTheme="majorHAnsi" w:eastAsiaTheme="majorEastAsia" w:hAnsiTheme="majorHAnsi" w:cs="Times New Roman"/>
      <w:sz w:val="24"/>
      <w:szCs w:val="24"/>
      <w:lang w:bidi="en-US"/>
    </w:rPr>
  </w:style>
  <w:style w:type="paragraph" w:styleId="Quote">
    <w:name w:val="Quote"/>
    <w:basedOn w:val="Normal"/>
    <w:next w:val="Normal"/>
    <w:link w:val="QuoteChar"/>
    <w:uiPriority w:val="29"/>
    <w:qFormat/>
    <w:rsid w:val="00D504C7"/>
    <w:pPr>
      <w:spacing w:after="0"/>
    </w:pPr>
    <w:rPr>
      <w:rFonts w:cs="Times New Roman"/>
      <w:i/>
      <w:szCs w:val="24"/>
      <w:lang w:val="en-US" w:bidi="en-US"/>
    </w:rPr>
  </w:style>
  <w:style w:type="character" w:customStyle="1" w:styleId="QuoteChar">
    <w:name w:val="Quote Char"/>
    <w:basedOn w:val="DefaultParagraphFont"/>
    <w:link w:val="Quote"/>
    <w:uiPriority w:val="29"/>
    <w:rsid w:val="00D504C7"/>
    <w:rPr>
      <w:rFonts w:ascii="Times New Roman" w:eastAsiaTheme="minorEastAsia" w:hAnsi="Times New Roman" w:cs="Times New Roman"/>
      <w:i/>
      <w:sz w:val="24"/>
      <w:szCs w:val="24"/>
      <w:lang w:bidi="en-US"/>
    </w:rPr>
  </w:style>
  <w:style w:type="paragraph" w:styleId="IntenseQuote">
    <w:name w:val="Intense Quote"/>
    <w:basedOn w:val="Normal"/>
    <w:next w:val="Normal"/>
    <w:link w:val="IntenseQuoteChar"/>
    <w:uiPriority w:val="30"/>
    <w:qFormat/>
    <w:rsid w:val="00D504C7"/>
    <w:pPr>
      <w:spacing w:after="0"/>
      <w:ind w:left="720" w:right="720"/>
    </w:pPr>
    <w:rPr>
      <w:rFonts w:cstheme="majorBidi"/>
      <w:b/>
      <w:i/>
      <w:lang w:val="en-US" w:bidi="en-US"/>
    </w:rPr>
  </w:style>
  <w:style w:type="character" w:customStyle="1" w:styleId="IntenseQuoteChar">
    <w:name w:val="Intense Quote Char"/>
    <w:basedOn w:val="DefaultParagraphFont"/>
    <w:link w:val="IntenseQuote"/>
    <w:uiPriority w:val="30"/>
    <w:rsid w:val="00D504C7"/>
    <w:rPr>
      <w:rFonts w:ascii="Times New Roman" w:eastAsiaTheme="minorEastAsia" w:hAnsi="Times New Roman" w:cstheme="majorBidi"/>
      <w:b/>
      <w:i/>
      <w:sz w:val="24"/>
      <w:lang w:bidi="en-US"/>
    </w:rPr>
  </w:style>
  <w:style w:type="character" w:styleId="SubtleEmphasis">
    <w:name w:val="Subtle Emphasis"/>
    <w:uiPriority w:val="19"/>
    <w:qFormat/>
    <w:rsid w:val="00D504C7"/>
    <w:rPr>
      <w:i/>
      <w:color w:val="5A5A5A" w:themeColor="text1" w:themeTint="A5"/>
    </w:rPr>
  </w:style>
  <w:style w:type="character" w:styleId="IntenseEmphasis">
    <w:name w:val="Intense Emphasis"/>
    <w:basedOn w:val="DefaultParagraphFont"/>
    <w:uiPriority w:val="21"/>
    <w:qFormat/>
    <w:rsid w:val="00D504C7"/>
    <w:rPr>
      <w:b/>
      <w:i/>
      <w:sz w:val="24"/>
      <w:szCs w:val="24"/>
      <w:u w:val="single"/>
    </w:rPr>
  </w:style>
  <w:style w:type="character" w:styleId="SubtleReference">
    <w:name w:val="Subtle Reference"/>
    <w:basedOn w:val="DefaultParagraphFont"/>
    <w:uiPriority w:val="31"/>
    <w:qFormat/>
    <w:rsid w:val="00D504C7"/>
    <w:rPr>
      <w:sz w:val="24"/>
      <w:szCs w:val="24"/>
      <w:u w:val="single"/>
    </w:rPr>
  </w:style>
  <w:style w:type="character" w:styleId="IntenseReference">
    <w:name w:val="Intense Reference"/>
    <w:basedOn w:val="DefaultParagraphFont"/>
    <w:uiPriority w:val="32"/>
    <w:qFormat/>
    <w:rsid w:val="00D504C7"/>
    <w:rPr>
      <w:b/>
      <w:sz w:val="24"/>
      <w:u w:val="single"/>
    </w:rPr>
  </w:style>
  <w:style w:type="character" w:styleId="BookTitle">
    <w:name w:val="Book Title"/>
    <w:basedOn w:val="DefaultParagraphFont"/>
    <w:uiPriority w:val="33"/>
    <w:qFormat/>
    <w:rsid w:val="00D504C7"/>
    <w:rPr>
      <w:rFonts w:asciiTheme="majorHAnsi" w:eastAsiaTheme="majorEastAsia" w:hAnsiTheme="majorHAnsi"/>
      <w:b/>
      <w:i/>
      <w:sz w:val="24"/>
      <w:szCs w:val="24"/>
    </w:rPr>
  </w:style>
  <w:style w:type="character" w:customStyle="1" w:styleId="author">
    <w:name w:val="author"/>
    <w:basedOn w:val="DefaultParagraphFont"/>
    <w:rsid w:val="00D504C7"/>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chart" Target="charts/chart5.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c\Downloads\template.dotx"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Office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Office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Office_Excel_Worksheet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Office_Excel_Worksheet10.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autoTitleDeleted val="1"/>
    <c:view3D>
      <c:rotX val="75"/>
      <c:perspective val="30"/>
    </c:view3D>
    <c:plotArea>
      <c:layout>
        <c:manualLayout>
          <c:layoutTarget val="inner"/>
          <c:xMode val="edge"/>
          <c:yMode val="edge"/>
          <c:x val="0.30070993768485266"/>
          <c:y val="0.21075561918396571"/>
          <c:w val="0.3873043565114625"/>
          <c:h val="0.66616349319971602"/>
        </c:manualLayout>
      </c:layout>
      <c:pie3DChart>
        <c:varyColors val="1"/>
        <c:ser>
          <c:idx val="0"/>
          <c:order val="0"/>
          <c:tx>
            <c:strRef>
              <c:f>Sheet1!$B$1</c:f>
              <c:strCache>
                <c:ptCount val="1"/>
                <c:pt idx="0">
                  <c:v>Sales</c:v>
                </c:pt>
              </c:strCache>
            </c:strRef>
          </c:tx>
          <c:explosion val="25"/>
          <c:dLbls>
            <c:showPercent val="1"/>
          </c:dLbls>
          <c:cat>
            <c:strRef>
              <c:f>Sheet1!$A$2:$A$3</c:f>
              <c:strCache>
                <c:ptCount val="2"/>
                <c:pt idx="0">
                  <c:v>Yes</c:v>
                </c:pt>
                <c:pt idx="1">
                  <c:v>No</c:v>
                </c:pt>
              </c:strCache>
            </c:strRef>
          </c:cat>
          <c:val>
            <c:numRef>
              <c:f>Sheet1!$B$2:$B$3</c:f>
              <c:numCache>
                <c:formatCode>General</c:formatCode>
                <c:ptCount val="2"/>
                <c:pt idx="0">
                  <c:v>15</c:v>
                </c:pt>
                <c:pt idx="1">
                  <c:v>4</c:v>
                </c:pt>
              </c:numCache>
            </c:numRef>
          </c:val>
        </c:ser>
        <c:dLbls>
          <c:showPercent val="1"/>
        </c:dLbls>
      </c:pie3DChart>
    </c:plotArea>
    <c:legend>
      <c:legendPos val="t"/>
    </c:legend>
    <c:plotVisOnly val="1"/>
    <c:dispBlanksAs val="zero"/>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Sheet1!$B$1</c:f>
              <c:strCache>
                <c:ptCount val="1"/>
                <c:pt idx="0">
                  <c:v>Sales</c:v>
                </c:pt>
              </c:strCache>
            </c:strRef>
          </c:tx>
          <c:explosion val="25"/>
          <c:dLbls>
            <c:showPercent val="1"/>
          </c:dLbls>
          <c:cat>
            <c:strRef>
              <c:f>Sheet1!$A$2:$A$3</c:f>
              <c:strCache>
                <c:ptCount val="2"/>
                <c:pt idx="0">
                  <c:v>Yes</c:v>
                </c:pt>
                <c:pt idx="1">
                  <c:v>No</c:v>
                </c:pt>
              </c:strCache>
            </c:strRef>
          </c:cat>
          <c:val>
            <c:numRef>
              <c:f>Sheet1!$B$2:$B$3</c:f>
              <c:numCache>
                <c:formatCode>General</c:formatCode>
                <c:ptCount val="2"/>
                <c:pt idx="0">
                  <c:v>14</c:v>
                </c:pt>
                <c:pt idx="1">
                  <c:v>5</c:v>
                </c:pt>
              </c:numCache>
            </c:numRef>
          </c:val>
        </c:ser>
        <c:dLbls>
          <c:showPercent val="1"/>
        </c:dLbls>
        <c:firstSliceAng val="0"/>
      </c:pieChart>
    </c:plotArea>
    <c:legend>
      <c:legendPos val="t"/>
    </c:legend>
    <c:plotVisOnly val="1"/>
    <c:dispBlanksAs val="zero"/>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Sheet1!$B$1</c:f>
              <c:strCache>
                <c:ptCount val="1"/>
                <c:pt idx="0">
                  <c:v>Sales</c:v>
                </c:pt>
              </c:strCache>
            </c:strRef>
          </c:tx>
          <c:explosion val="25"/>
          <c:dLbls>
            <c:showPercent val="1"/>
          </c:dLbls>
          <c:cat>
            <c:strRef>
              <c:f>Sheet1!$A$2:$A$6</c:f>
              <c:strCache>
                <c:ptCount val="5"/>
                <c:pt idx="0">
                  <c:v>Very difficult</c:v>
                </c:pt>
                <c:pt idx="1">
                  <c:v>Difficult to an extent</c:v>
                </c:pt>
                <c:pt idx="2">
                  <c:v>Neutral</c:v>
                </c:pt>
                <c:pt idx="3">
                  <c:v>Quite easy</c:v>
                </c:pt>
                <c:pt idx="4">
                  <c:v>Very easy</c:v>
                </c:pt>
              </c:strCache>
            </c:strRef>
          </c:cat>
          <c:val>
            <c:numRef>
              <c:f>Sheet1!$B$2:$B$6</c:f>
              <c:numCache>
                <c:formatCode>General</c:formatCode>
                <c:ptCount val="5"/>
                <c:pt idx="0">
                  <c:v>4</c:v>
                </c:pt>
                <c:pt idx="1">
                  <c:v>3</c:v>
                </c:pt>
                <c:pt idx="2">
                  <c:v>3</c:v>
                </c:pt>
                <c:pt idx="3">
                  <c:v>5</c:v>
                </c:pt>
                <c:pt idx="4">
                  <c:v>4</c:v>
                </c:pt>
              </c:numCache>
            </c:numRef>
          </c:val>
        </c:ser>
        <c:dLbls>
          <c:showPercent val="1"/>
        </c:dLbls>
        <c:firstSliceAng val="0"/>
      </c:pieChart>
    </c:plotArea>
    <c:legend>
      <c:legendPos val="t"/>
    </c:legend>
    <c:plotVisOnly val="1"/>
    <c:dispBlanksAs val="zero"/>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Sheet1!$B$1</c:f>
              <c:strCache>
                <c:ptCount val="1"/>
                <c:pt idx="0">
                  <c:v>Sales</c:v>
                </c:pt>
              </c:strCache>
            </c:strRef>
          </c:tx>
          <c:explosion val="25"/>
          <c:dLbls>
            <c:showPercent val="1"/>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4</c:v>
                </c:pt>
                <c:pt idx="1">
                  <c:v>3</c:v>
                </c:pt>
                <c:pt idx="2">
                  <c:v>5</c:v>
                </c:pt>
                <c:pt idx="3">
                  <c:v>2</c:v>
                </c:pt>
                <c:pt idx="4">
                  <c:v>5</c:v>
                </c:pt>
              </c:numCache>
            </c:numRef>
          </c:val>
        </c:ser>
        <c:dLbls>
          <c:showPercent val="1"/>
        </c:dLbls>
        <c:firstSliceAng val="0"/>
      </c:pieChart>
    </c:plotArea>
    <c:legend>
      <c:legendPos val="t"/>
    </c:legend>
    <c:plotVisOnly val="1"/>
    <c:dispBlanksAs val="zero"/>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Sheet1!$B$1</c:f>
              <c:strCache>
                <c:ptCount val="1"/>
                <c:pt idx="0">
                  <c:v>Sales</c:v>
                </c:pt>
              </c:strCache>
            </c:strRef>
          </c:tx>
          <c:explosion val="25"/>
          <c:dLbls>
            <c:showPercent val="1"/>
          </c:dLbls>
          <c:cat>
            <c:strRef>
              <c:f>Sheet1!$A$2:$A$6</c:f>
              <c:strCache>
                <c:ptCount val="5"/>
                <c:pt idx="0">
                  <c:v>Very complex</c:v>
                </c:pt>
                <c:pt idx="1">
                  <c:v>Somewhat complex</c:v>
                </c:pt>
                <c:pt idx="2">
                  <c:v>Neutral</c:v>
                </c:pt>
                <c:pt idx="3">
                  <c:v>Somewhat easy</c:v>
                </c:pt>
                <c:pt idx="4">
                  <c:v>Very easy</c:v>
                </c:pt>
              </c:strCache>
            </c:strRef>
          </c:cat>
          <c:val>
            <c:numRef>
              <c:f>Sheet1!$B$2:$B$6</c:f>
              <c:numCache>
                <c:formatCode>General</c:formatCode>
                <c:ptCount val="5"/>
                <c:pt idx="0">
                  <c:v>5</c:v>
                </c:pt>
                <c:pt idx="1">
                  <c:v>4</c:v>
                </c:pt>
                <c:pt idx="2">
                  <c:v>3</c:v>
                </c:pt>
                <c:pt idx="3">
                  <c:v>4</c:v>
                </c:pt>
                <c:pt idx="4">
                  <c:v>3</c:v>
                </c:pt>
              </c:numCache>
            </c:numRef>
          </c:val>
        </c:ser>
        <c:dLbls>
          <c:showPercent val="1"/>
        </c:dLbls>
        <c:firstSliceAng val="0"/>
      </c:pieChart>
    </c:plotArea>
    <c:legend>
      <c:legendPos val="t"/>
    </c:legend>
    <c:plotVisOnly val="1"/>
    <c:dispBlanksAs val="zero"/>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Sheet1!$B$1</c:f>
              <c:strCache>
                <c:ptCount val="1"/>
                <c:pt idx="0">
                  <c:v>Sales</c:v>
                </c:pt>
              </c:strCache>
            </c:strRef>
          </c:tx>
          <c:explosion val="25"/>
          <c:dLbls>
            <c:showPercent val="1"/>
          </c:dLbls>
          <c:cat>
            <c:strRef>
              <c:f>Sheet1!$A$2:$A$6</c:f>
              <c:strCache>
                <c:ptCount val="5"/>
                <c:pt idx="0">
                  <c:v>Never recommendig it</c:v>
                </c:pt>
                <c:pt idx="1">
                  <c:v>Will not recommend</c:v>
                </c:pt>
                <c:pt idx="2">
                  <c:v>Maybe</c:v>
                </c:pt>
                <c:pt idx="3">
                  <c:v>Yes will recommend</c:v>
                </c:pt>
                <c:pt idx="4">
                  <c:v>Will surely do</c:v>
                </c:pt>
              </c:strCache>
            </c:strRef>
          </c:cat>
          <c:val>
            <c:numRef>
              <c:f>Sheet1!$B$2:$B$6</c:f>
              <c:numCache>
                <c:formatCode>General</c:formatCode>
                <c:ptCount val="5"/>
                <c:pt idx="0">
                  <c:v>4</c:v>
                </c:pt>
                <c:pt idx="1">
                  <c:v>2</c:v>
                </c:pt>
                <c:pt idx="2">
                  <c:v>8</c:v>
                </c:pt>
                <c:pt idx="3">
                  <c:v>2</c:v>
                </c:pt>
                <c:pt idx="4">
                  <c:v>3</c:v>
                </c:pt>
              </c:numCache>
            </c:numRef>
          </c:val>
        </c:ser>
        <c:dLbls>
          <c:showPercent val="1"/>
        </c:dLbls>
        <c:firstSliceAng val="0"/>
      </c:pieChart>
    </c:plotArea>
    <c:legend>
      <c:legendPos val="t"/>
    </c:legend>
    <c:plotVisOnly val="1"/>
    <c:dispBlanksAs val="zero"/>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Sheet1!$B$1</c:f>
              <c:strCache>
                <c:ptCount val="1"/>
                <c:pt idx="0">
                  <c:v>Sales</c:v>
                </c:pt>
              </c:strCache>
            </c:strRef>
          </c:tx>
          <c:explosion val="25"/>
          <c:dLbls>
            <c:showPercent val="1"/>
          </c:dLbls>
          <c:cat>
            <c:strRef>
              <c:f>Sheet1!$A$2:$A$3</c:f>
              <c:strCache>
                <c:ptCount val="2"/>
                <c:pt idx="0">
                  <c:v>Social networking</c:v>
                </c:pt>
                <c:pt idx="1">
                  <c:v>Content exchange </c:v>
                </c:pt>
              </c:strCache>
            </c:strRef>
          </c:cat>
          <c:val>
            <c:numRef>
              <c:f>Sheet1!$B$2:$B$3</c:f>
              <c:numCache>
                <c:formatCode>General</c:formatCode>
                <c:ptCount val="2"/>
                <c:pt idx="0">
                  <c:v>12</c:v>
                </c:pt>
                <c:pt idx="1">
                  <c:v>7</c:v>
                </c:pt>
              </c:numCache>
            </c:numRef>
          </c:val>
        </c:ser>
        <c:dLbls>
          <c:showPercent val="1"/>
        </c:dLbls>
        <c:firstSliceAng val="0"/>
      </c:pieChart>
    </c:plotArea>
    <c:legend>
      <c:legendPos val="t"/>
    </c:legend>
    <c:plotVisOnly val="1"/>
    <c:dispBlanksAs val="zero"/>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Sheet1!$B$1</c:f>
              <c:strCache>
                <c:ptCount val="1"/>
                <c:pt idx="0">
                  <c:v>Sales</c:v>
                </c:pt>
              </c:strCache>
            </c:strRef>
          </c:tx>
          <c:explosion val="25"/>
          <c:dLbls>
            <c:showPercent val="1"/>
          </c:dLbls>
          <c:cat>
            <c:strRef>
              <c:f>Sheet1!$A$2:$A$3</c:f>
              <c:strCache>
                <c:ptCount val="2"/>
                <c:pt idx="0">
                  <c:v>Yes</c:v>
                </c:pt>
                <c:pt idx="1">
                  <c:v>No</c:v>
                </c:pt>
              </c:strCache>
            </c:strRef>
          </c:cat>
          <c:val>
            <c:numRef>
              <c:f>Sheet1!$B$2:$B$3</c:f>
              <c:numCache>
                <c:formatCode>General</c:formatCode>
                <c:ptCount val="2"/>
                <c:pt idx="0">
                  <c:v>11</c:v>
                </c:pt>
                <c:pt idx="1">
                  <c:v>6</c:v>
                </c:pt>
              </c:numCache>
            </c:numRef>
          </c:val>
        </c:ser>
        <c:dLbls>
          <c:showPercent val="1"/>
        </c:dLbls>
        <c:firstSliceAng val="0"/>
      </c:pieChart>
    </c:plotArea>
    <c:legend>
      <c:legendPos val="t"/>
    </c:legend>
    <c:plotVisOnly val="1"/>
    <c:dispBlanksAs val="zero"/>
  </c:chart>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manualLayout>
          <c:layoutTarget val="inner"/>
          <c:xMode val="edge"/>
          <c:yMode val="edge"/>
          <c:x val="0.16743110236220513"/>
          <c:y val="5.9523809523809507E-2"/>
          <c:w val="0.53240740740740744"/>
          <c:h val="0.91269841269841634"/>
        </c:manualLayout>
      </c:layout>
      <c:pieChart>
        <c:varyColors val="1"/>
        <c:ser>
          <c:idx val="0"/>
          <c:order val="0"/>
          <c:tx>
            <c:strRef>
              <c:f>Sheet1!$B$1</c:f>
              <c:strCache>
                <c:ptCount val="1"/>
                <c:pt idx="0">
                  <c:v>Column1</c:v>
                </c:pt>
              </c:strCache>
            </c:strRef>
          </c:tx>
          <c:explosion val="25"/>
          <c:cat>
            <c:strRef>
              <c:f>Sheet1!$A$2:$A$5</c:f>
              <c:strCache>
                <c:ptCount val="3"/>
                <c:pt idx="0">
                  <c:v>Yes</c:v>
                </c:pt>
                <c:pt idx="1">
                  <c:v>Maybe </c:v>
                </c:pt>
                <c:pt idx="2">
                  <c:v>No</c:v>
                </c:pt>
              </c:strCache>
            </c:strRef>
          </c:cat>
          <c:val>
            <c:numRef>
              <c:f>Sheet1!$B$2:$B$5</c:f>
              <c:numCache>
                <c:formatCode>General</c:formatCode>
                <c:ptCount val="4"/>
                <c:pt idx="0">
                  <c:v>8</c:v>
                </c:pt>
                <c:pt idx="1">
                  <c:v>3</c:v>
                </c:pt>
                <c:pt idx="2">
                  <c:v>8</c:v>
                </c:pt>
              </c:numCache>
            </c:numRef>
          </c:val>
        </c:ser>
        <c:firstSliceAng val="0"/>
      </c:pieChart>
    </c:plotArea>
    <c:legend>
      <c:legendPos val="r"/>
    </c:legend>
    <c:plotVisOnly val="1"/>
  </c:chart>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Sheet1!$B$1</c:f>
              <c:strCache>
                <c:ptCount val="1"/>
                <c:pt idx="0">
                  <c:v>Column1</c:v>
                </c:pt>
              </c:strCache>
            </c:strRef>
          </c:tx>
          <c:explosion val="25"/>
          <c:cat>
            <c:strRef>
              <c:f>Sheet1!$A$2:$A$3</c:f>
              <c:strCache>
                <c:ptCount val="2"/>
                <c:pt idx="0">
                  <c:v>Virtual learning</c:v>
                </c:pt>
                <c:pt idx="1">
                  <c:v>classroom</c:v>
                </c:pt>
              </c:strCache>
            </c:strRef>
          </c:cat>
          <c:val>
            <c:numRef>
              <c:f>Sheet1!$B$2:$B$3</c:f>
              <c:numCache>
                <c:formatCode>General</c:formatCode>
                <c:ptCount val="2"/>
                <c:pt idx="0">
                  <c:v>5</c:v>
                </c:pt>
                <c:pt idx="1">
                  <c:v>14</c:v>
                </c:pt>
              </c:numCache>
            </c:numRef>
          </c:val>
        </c:ser>
        <c:firstSliceAng val="0"/>
      </c:pieChart>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Cra09</b:Tag>
    <b:SourceType>JournalArticle</b:SourceType>
    <b:Guid>{EEE52A72-DB50-49A3-A9F5-8A4264E09134}</b:Guid>
    <b:Author>
      <b:Author>
        <b:NameList>
          <b:Person>
            <b:Last>Craig</b:Last>
          </b:Person>
        </b:NameList>
      </b:Author>
    </b:Author>
    <b:Year>2009</b:Year>
    <b:RefOrder>1</b:RefOrder>
  </b:Source>
  <b:Source>
    <b:Tag>Lun105</b:Tag>
    <b:SourceType>JournalArticle</b:SourceType>
    <b:Guid>{273226CD-9972-4B70-AF4F-C57D068CBA40}</b:Guid>
    <b:LCID>0</b:LCID>
    <b:Author>
      <b:Author>
        <b:NameList>
          <b:Person>
            <b:Last>Lunenburg</b:Last>
            <b:First>F.C.,</b:First>
          </b:Person>
        </b:NameList>
      </b:Author>
    </b:Author>
    <b:Year>2010 </b:Year>
    <b:RefOrder>2</b:RefOrder>
  </b:Source>
  <b:Source>
    <b:Tag>Akk05</b:Tag>
    <b:SourceType>JournalArticle</b:SourceType>
    <b:Guid>{1BD33902-A273-4678-A218-33C14DC73CD1}</b:Guid>
    <b:LCID>0</b:LCID>
    <b:Author>
      <b:Author>
        <b:NameList>
          <b:Person>
            <b:Last>Akkirman</b:Last>
            <b:First>A.D.</b:First>
            <b:Middle>and Harris, D.L.,</b:Middle>
          </b:Person>
        </b:NameList>
      </b:Author>
    </b:Author>
    <b:Year>2005</b:Year>
    <b:RefOrder>3</b:RefOrder>
  </b:Source>
  <b:Source>
    <b:Tag>Guf10</b:Tag>
    <b:SourceType>JournalArticle</b:SourceType>
    <b:Guid>{F6ACDF2B-E3EE-4491-A2DB-713B87A316FC}</b:Guid>
    <b:LCID>0</b:LCID>
    <b:Author>
      <b:Author>
        <b:NameList>
          <b:Person>
            <b:Last>Guffey</b:Last>
            <b:First>M.E.</b:First>
            <b:Middle>and Loewy, D.,</b:Middle>
          </b:Person>
        </b:NameList>
      </b:Author>
    </b:Author>
    <b:Year>2010</b:Year>
    <b:RefOrder>4</b:RefOrder>
  </b:Source>
  <b:Source>
    <b:Tag>Adl16</b:Tag>
    <b:SourceType>JournalArticle</b:SourceType>
    <b:Guid>{1A018A26-E9CD-4B07-BBF8-CEBAA728177B}</b:Guid>
    <b:Author>
      <b:Author>
        <b:NameList>
          <b:Person>
            <b:Last>Adler</b:Last>
            <b:First>R.B.,</b:First>
            <b:Middle>Rodman</b:Middle>
          </b:Person>
        </b:NameList>
      </b:Author>
    </b:Author>
    <b:Year>2016</b:Year>
    <b:RefOrder>5</b:RefOrder>
  </b:Source>
  <b:Source>
    <b:Tag>Che10</b:Tag>
    <b:SourceType>JournalArticle</b:SourceType>
    <b:Guid>{902DFB81-F3C3-4BA6-9360-38081905B822}</b:Guid>
    <b:Author>
      <b:Author>
        <b:NameList>
          <b:Person>
            <b:Last>Cheney</b:Last>
            <b:First>G.,</b:First>
            <b:Middle>Christensen</b:Middle>
          </b:Person>
        </b:NameList>
      </b:Author>
    </b:Author>
    <b:Year>2010</b:Year>
    <b:RefOrder>6</b:RefOrder>
  </b:Source>
  <b:Source>
    <b:Tag>McE06</b:Tag>
    <b:SourceType>JournalArticle</b:SourceType>
    <b:Guid>{A1B2147E-264C-443F-968D-F65148B675AD}</b:Guid>
    <b:Author>
      <b:Author>
        <b:NameList>
          <b:Person>
            <b:Last>McEachern</b:Last>
          </b:Person>
        </b:NameList>
      </b:Author>
    </b:Author>
    <b:Year>2006</b:Year>
    <b:RefOrder>7</b:RefOrder>
  </b:Source>
  <b:Source>
    <b:Tag>Yan08</b:Tag>
    <b:SourceType>JournalArticle</b:SourceType>
    <b:Guid>{93F926A2-C636-4822-90EF-22E8FCA0E689}</b:Guid>
    <b:Author>
      <b:Author>
        <b:NameList>
          <b:Person>
            <b:Last>Yang</b:Last>
          </b:Person>
        </b:NameList>
      </b:Author>
    </b:Author>
    <b:Year>2008</b:Year>
    <b:RefOrder>8</b:RefOrder>
  </b:Source>
</b:Sources>
</file>

<file path=customXml/itemProps1.xml><?xml version="1.0" encoding="utf-8"?>
<ds:datastoreItem xmlns:ds="http://schemas.openxmlformats.org/officeDocument/2006/customXml" ds:itemID="{E672CFA3-20E0-4201-A358-C982371A3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313</TotalTime>
  <Pages>17</Pages>
  <Words>2026</Words>
  <Characters>11552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Windows User</cp:lastModifiedBy>
  <cp:revision>19</cp:revision>
  <dcterms:created xsi:type="dcterms:W3CDTF">2020-12-05T10:40:00Z</dcterms:created>
  <dcterms:modified xsi:type="dcterms:W3CDTF">2021-01-02T10:40:00Z</dcterms:modified>
</cp:coreProperties>
</file>