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2C51CD" w14:textId="221252F4" w:rsidR="000C5193" w:rsidRDefault="000C5193" w:rsidP="00E60BC4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plan written for</w:t>
      </w:r>
    </w:p>
    <w:p w14:paraId="54078233" w14:textId="143E7DA6" w:rsidR="00E60BC4" w:rsidRPr="005D7731" w:rsidRDefault="00E60BC4" w:rsidP="00E60BC4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PIKAIA LODGE</w:t>
      </w:r>
    </w:p>
    <w:p w14:paraId="692394E9" w14:textId="031DC4A6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 xml:space="preserve">_________________________________________ </w:t>
      </w:r>
    </w:p>
    <w:p w14:paraId="50F58102" w14:textId="5990C63F" w:rsidR="000C5193" w:rsidRDefault="000C5193" w:rsidP="00E60BC4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</w:p>
    <w:p w14:paraId="593DF0D3" w14:textId="6109B198" w:rsidR="00E60BC4" w:rsidRPr="005D7731" w:rsidRDefault="00E60BC4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SYED KOBIR ALI</w:t>
      </w:r>
    </w:p>
    <w:p w14:paraId="75631AA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__________________________________________________</w:t>
      </w:r>
    </w:p>
    <w:p w14:paraId="7601FB8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51ACD32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03ED3B4" w14:textId="6D0AEDA9" w:rsidR="000C5193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</w:p>
    <w:p w14:paraId="574C5CC9" w14:textId="42F20403" w:rsidR="00E60BC4" w:rsidRPr="00E60BC4" w:rsidRDefault="00E60BC4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  <w:sz w:val="24"/>
          <w:szCs w:val="24"/>
        </w:rPr>
      </w:pPr>
      <w:r>
        <w:rPr>
          <w:rFonts w:ascii="Arial" w:eastAsiaTheme="minorHAnsi" w:hAnsi="Arial" w:cs="Arial"/>
          <w:b/>
          <w:bCs/>
          <w:sz w:val="24"/>
          <w:szCs w:val="24"/>
        </w:rPr>
        <w:t>2109199</w:t>
      </w:r>
    </w:p>
    <w:p w14:paraId="754C6060" w14:textId="220320B8" w:rsidR="000C5193" w:rsidRPr="005D7731" w:rsidRDefault="000C5193" w:rsidP="00E60BC4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</w:t>
      </w:r>
    </w:p>
    <w:p w14:paraId="0E1A47BA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13E5FF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0F580AB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556017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F82972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14:paraId="6FEEA9F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1FB0B9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6F7CBB7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</w:p>
    <w:p w14:paraId="6B4EDFA1" w14:textId="0DDCD7A8" w:rsidR="000C5193" w:rsidRPr="008E3F08" w:rsidRDefault="008E3F08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  <w:sz w:val="24"/>
          <w:szCs w:val="24"/>
        </w:rPr>
      </w:pPr>
      <w:r>
        <w:rPr>
          <w:rFonts w:ascii="Arial" w:eastAsiaTheme="minorHAnsi" w:hAnsi="Arial" w:cs="Arial"/>
          <w:b/>
          <w:bCs/>
          <w:sz w:val="24"/>
          <w:szCs w:val="24"/>
        </w:rPr>
        <w:t>RUTH TAYLOR DAVIES</w:t>
      </w:r>
    </w:p>
    <w:p w14:paraId="4BE60D8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________________________________</w:t>
      </w:r>
    </w:p>
    <w:p w14:paraId="53A1355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A87B014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27AE3ED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F86F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75276E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1A969CC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B4C68B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D59F16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E8EA37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1218B5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EEB0ED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AA4916B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6B6FF1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2B2419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B8C5F2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32A6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C5227D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CED83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84A8F67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837D856" w14:textId="77777777" w:rsidR="000C5193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17347F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4186D29" w14:textId="5A16BA94" w:rsidR="000C5193" w:rsidRPr="00E5661A" w:rsidRDefault="000C5193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  <w:sz w:val="24"/>
          <w:szCs w:val="24"/>
        </w:rPr>
      </w:pPr>
    </w:p>
    <w:p w14:paraId="054CFB8A" w14:textId="755A95ED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2F36992A" w14:textId="5C9EA1AB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4CAD0CEA" w14:textId="25D54726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021743FE" w14:textId="77777777" w:rsidR="002C4128" w:rsidRPr="005D7731" w:rsidRDefault="002C4128" w:rsidP="000C5193">
      <w:pPr>
        <w:spacing w:after="0" w:line="240" w:lineRule="auto"/>
        <w:rPr>
          <w:rFonts w:ascii="Arial" w:eastAsiaTheme="minorHAnsi" w:hAnsi="Arial" w:cs="Arial"/>
          <w:i/>
          <w:iCs/>
          <w:color w:val="FF0000"/>
        </w:rPr>
      </w:pPr>
    </w:p>
    <w:p w14:paraId="182098EF" w14:textId="77777777" w:rsidR="000C5193" w:rsidRPr="005D7731" w:rsidRDefault="000C5193" w:rsidP="00E5661A">
      <w:pPr>
        <w:spacing w:after="0" w:line="240" w:lineRule="auto"/>
        <w:rPr>
          <w:rFonts w:ascii="Arial" w:eastAsiaTheme="minorHAnsi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5193" w:rsidRPr="005D7731" w14:paraId="6CD304A7" w14:textId="77777777" w:rsidTr="001C4FD0">
        <w:trPr>
          <w:trHeight w:val="10905"/>
        </w:trPr>
        <w:tc>
          <w:tcPr>
            <w:tcW w:w="9016" w:type="dxa"/>
          </w:tcPr>
          <w:p w14:paraId="1D1C19BC" w14:textId="41396FB6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lastRenderedPageBreak/>
              <w:t>Introduction</w:t>
            </w:r>
          </w:p>
          <w:p w14:paraId="537F6E9C" w14:textId="77777777" w:rsidR="00451571" w:rsidRPr="00451571" w:rsidRDefault="0045157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0722AC8F" w14:textId="74893790" w:rsidR="000C5193" w:rsidRDefault="008E3F08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CE2AD4">
              <w:rPr>
                <w:rFonts w:ascii="Arial" w:eastAsiaTheme="minorHAnsi" w:hAnsi="Arial" w:cs="Arial"/>
                <w:sz w:val="24"/>
                <w:szCs w:val="24"/>
              </w:rPr>
              <w:t xml:space="preserve">This is a marketing plan for a hotel </w:t>
            </w:r>
            <w:r w:rsidR="00CE2AD4">
              <w:rPr>
                <w:rFonts w:ascii="Arial" w:eastAsiaTheme="minorHAnsi" w:hAnsi="Arial" w:cs="Arial"/>
                <w:sz w:val="24"/>
                <w:szCs w:val="24"/>
              </w:rPr>
              <w:t xml:space="preserve">brand which is part of the </w:t>
            </w:r>
            <w:proofErr w:type="spellStart"/>
            <w:r w:rsidR="00CE2AD4">
              <w:rPr>
                <w:rFonts w:ascii="Arial" w:eastAsiaTheme="minorHAnsi" w:hAnsi="Arial" w:cs="Arial"/>
                <w:sz w:val="24"/>
                <w:szCs w:val="24"/>
              </w:rPr>
              <w:t>Relais</w:t>
            </w:r>
            <w:proofErr w:type="spellEnd"/>
            <w:r w:rsidR="00CE2AD4">
              <w:rPr>
                <w:rFonts w:ascii="Arial" w:eastAsiaTheme="minorHAnsi" w:hAnsi="Arial" w:cs="Arial"/>
                <w:sz w:val="24"/>
                <w:szCs w:val="24"/>
              </w:rPr>
              <w:t xml:space="preserve"> &amp; Chateaux brand </w:t>
            </w:r>
            <w:r w:rsidR="00D75887">
              <w:rPr>
                <w:rFonts w:ascii="Arial" w:eastAsiaTheme="minorHAnsi" w:hAnsi="Arial" w:cs="Arial"/>
                <w:sz w:val="24"/>
                <w:szCs w:val="24"/>
              </w:rPr>
              <w:t xml:space="preserve">of hotels. The hotel I have chosen is called </w:t>
            </w:r>
            <w:proofErr w:type="spellStart"/>
            <w:r w:rsidR="00D75887">
              <w:rPr>
                <w:rFonts w:ascii="Arial" w:eastAsiaTheme="minorHAnsi" w:hAnsi="Arial" w:cs="Arial"/>
                <w:sz w:val="24"/>
                <w:szCs w:val="24"/>
              </w:rPr>
              <w:t>Pikaia</w:t>
            </w:r>
            <w:proofErr w:type="spellEnd"/>
            <w:r w:rsidR="00D75887">
              <w:rPr>
                <w:rFonts w:ascii="Arial" w:eastAsiaTheme="minorHAnsi" w:hAnsi="Arial" w:cs="Arial"/>
                <w:sz w:val="24"/>
                <w:szCs w:val="24"/>
              </w:rPr>
              <w:t xml:space="preserve"> Lodge, it is </w:t>
            </w:r>
            <w:r w:rsidR="00F21B2C">
              <w:rPr>
                <w:rFonts w:ascii="Arial" w:eastAsiaTheme="minorHAnsi" w:hAnsi="Arial" w:cs="Arial"/>
                <w:sz w:val="24"/>
                <w:szCs w:val="24"/>
              </w:rPr>
              <w:t>located on Santa Cruz Island in the centre of the Galapagos Archipelago which belong to the Republic of Ecuador</w:t>
            </w:r>
            <w:r w:rsidR="007164CC">
              <w:rPr>
                <w:rFonts w:ascii="Arial" w:eastAsiaTheme="minorHAnsi" w:hAnsi="Arial" w:cs="Arial"/>
                <w:sz w:val="24"/>
                <w:szCs w:val="24"/>
              </w:rPr>
              <w:t xml:space="preserve"> (pikaialodge.com,2021).</w:t>
            </w:r>
          </w:p>
          <w:p w14:paraId="4F2584CD" w14:textId="350F38D4" w:rsidR="00905385" w:rsidRDefault="00905385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The purpose of this marketing plan is to gain new customers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and also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try and keep the customers that are already traveling to this hotel.</w:t>
            </w:r>
          </w:p>
          <w:p w14:paraId="2403E94B" w14:textId="0D1D5D22" w:rsidR="00EB0FD6" w:rsidRDefault="00EB0FD6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Since the Covid 19 outbreak there has a been a high decline in hotel industry </w:t>
            </w:r>
            <w:r w:rsidR="00E5661A">
              <w:rPr>
                <w:rFonts w:ascii="Arial" w:eastAsiaTheme="minorHAnsi" w:hAnsi="Arial" w:cs="Arial"/>
                <w:sz w:val="24"/>
                <w:szCs w:val="24"/>
              </w:rPr>
              <w:t>therefore this plan is to bring back many customers as possible and gain new customers and assuring them that it is safe to do so.</w:t>
            </w:r>
          </w:p>
          <w:p w14:paraId="0E1AC956" w14:textId="0F8F3A3E" w:rsidR="007164CC" w:rsidRPr="00CE2AD4" w:rsidRDefault="007164CC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58429C1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E6A729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BF0D314" w14:textId="292FD0BA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DE8B0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4890A9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868751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A6191B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C20959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9188A5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D80116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529A36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96E2C0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29C470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05D0D9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CDF28F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833F7D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4CB7674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301811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BC1D34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5D2292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A825E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671C101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5061A4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62B0A9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C42BCF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175835B6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E1142C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73AFCC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D00DC4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51046A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C74000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9315086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23EB11ED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C1B847F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16B6B5FC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7A7040B6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3F6F80DA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33AEF30D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59AF1AFA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2DAAE02F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F672C1E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36A46FF9" w14:textId="77777777" w:rsidR="000C5193" w:rsidRDefault="000C5193" w:rsidP="00E5661A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D68750D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B5F6C83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36FA32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</w:tc>
      </w:tr>
    </w:tbl>
    <w:p w14:paraId="574458E8" w14:textId="77777777" w:rsidR="001C4FD0" w:rsidRDefault="001C4FD0">
      <w:r>
        <w:lastRenderedPageBreak/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5193" w:rsidRPr="005D7731" w14:paraId="5086574D" w14:textId="77777777" w:rsidTr="00127317">
        <w:trPr>
          <w:trHeight w:val="12323"/>
        </w:trPr>
        <w:tc>
          <w:tcPr>
            <w:tcW w:w="9016" w:type="dxa"/>
          </w:tcPr>
          <w:p w14:paraId="766673AD" w14:textId="119D3699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3709B2C" w14:textId="403418F9" w:rsidR="000C5193" w:rsidRPr="005D7731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Marketing Mix 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21FDD368" w14:textId="29AEE54B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B20B005" w14:textId="4D900AE4" w:rsidR="00D55D40" w:rsidRDefault="00D55D40" w:rsidP="00D55D40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 w:rsidRPr="00D55D40">
              <w:rPr>
                <w:rFonts w:ascii="Arial" w:eastAsiaTheme="minorHAnsi" w:hAnsi="Arial" w:cs="Arial"/>
                <w:sz w:val="24"/>
                <w:szCs w:val="24"/>
              </w:rPr>
              <w:t xml:space="preserve">The Marketing Mix according to (Kotler </w:t>
            </w:r>
            <w:r w:rsidRPr="00D55D40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 al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proofErr w:type="gramStart"/>
            <w:r w:rsidRPr="00D55D40">
              <w:rPr>
                <w:rFonts w:ascii="Arial" w:eastAsiaTheme="minorHAnsi" w:hAnsi="Arial" w:cs="Arial"/>
                <w:sz w:val="24"/>
                <w:szCs w:val="24"/>
              </w:rPr>
              <w:t>2020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,p.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51) </w:t>
            </w:r>
            <w:r w:rsidR="0051520A">
              <w:rPr>
                <w:rFonts w:ascii="Arial" w:eastAsiaTheme="minorHAnsi" w:hAnsi="Arial" w:cs="Arial"/>
                <w:sz w:val="24"/>
                <w:szCs w:val="24"/>
              </w:rPr>
              <w:t xml:space="preserve">is a of set tactical marketing tools that a company blends to produce the response it wants in the target market, this consists of the four </w:t>
            </w:r>
            <w:r w:rsidR="008D0BD3">
              <w:rPr>
                <w:rFonts w:ascii="Arial" w:eastAsiaTheme="minorHAnsi" w:hAnsi="Arial" w:cs="Arial"/>
                <w:sz w:val="24"/>
                <w:szCs w:val="24"/>
              </w:rPr>
              <w:t>P’s, Product,Price,Place, and Promotion.</w:t>
            </w:r>
          </w:p>
          <w:p w14:paraId="29FEBA26" w14:textId="77777777" w:rsidR="008D0BD3" w:rsidRPr="00D55D40" w:rsidRDefault="008D0BD3" w:rsidP="00D55D40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</w:pPr>
          </w:p>
          <w:p w14:paraId="21A41041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Product – </w:t>
            </w:r>
          </w:p>
          <w:p w14:paraId="2E104E6D" w14:textId="2C381E2B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FEA33B4" w14:textId="6E38D4F0" w:rsidR="008D0BD3" w:rsidRDefault="00740690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proofErr w:type="spellStart"/>
            <w:r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>Pikaia</w:t>
            </w:r>
            <w:proofErr w:type="spellEnd"/>
            <w:r>
              <w:rPr>
                <w:rFonts w:ascii="Arial" w:eastAsiaTheme="minorHAnsi" w:hAnsi="Arial" w:cs="Arial"/>
                <w:b/>
                <w:bCs/>
                <w:sz w:val="24"/>
                <w:szCs w:val="24"/>
              </w:rPr>
              <w:t xml:space="preserve"> Lodge 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= </w:t>
            </w:r>
            <w:r w:rsidR="00D566E6">
              <w:rPr>
                <w:rFonts w:ascii="Arial" w:eastAsiaTheme="minorHAnsi" w:hAnsi="Arial" w:cs="Arial"/>
                <w:sz w:val="24"/>
                <w:szCs w:val="24"/>
              </w:rPr>
              <w:t xml:space="preserve">Evolution restaurant, Lobby lounge, Infinity pool, Homo Sapiens lounge, Sumaq Spa. </w:t>
            </w:r>
          </w:p>
          <w:p w14:paraId="154DDB67" w14:textId="1AA7A9E3" w:rsidR="00D566E6" w:rsidRPr="00D566E6" w:rsidRDefault="00D566E6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 w:rsidRPr="00D566E6">
              <w:rPr>
                <w:rFonts w:ascii="Arial" w:eastAsiaTheme="minorHAnsi" w:hAnsi="Arial" w:cs="Arial"/>
                <w:sz w:val="24"/>
                <w:szCs w:val="24"/>
              </w:rPr>
              <w:t xml:space="preserve">Extra 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activities </w:t>
            </w:r>
            <w:r w:rsidR="00F93885">
              <w:rPr>
                <w:rFonts w:ascii="Arial" w:eastAsiaTheme="minorHAnsi" w:hAnsi="Arial" w:cs="Arial"/>
                <w:sz w:val="24"/>
                <w:szCs w:val="24"/>
              </w:rPr>
              <w:t>include, Scuba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diving</w:t>
            </w:r>
            <w:r w:rsidR="00F93885">
              <w:rPr>
                <w:rFonts w:ascii="Arial" w:eastAsiaTheme="minorHAnsi" w:hAnsi="Arial" w:cs="Arial"/>
                <w:sz w:val="24"/>
                <w:szCs w:val="24"/>
              </w:rPr>
              <w:t>, Sport Fishing, Mountain Biking, Hiking &amp; Jogging, Beaches &amp; Kayaks.</w:t>
            </w:r>
          </w:p>
          <w:p w14:paraId="429D8A0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0C4437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45D3D24" w14:textId="60B55103" w:rsidR="000C5193" w:rsidRPr="005D7731" w:rsidRDefault="00C40827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 </w:t>
            </w:r>
          </w:p>
          <w:p w14:paraId="37FF7328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Price -  </w:t>
            </w:r>
          </w:p>
          <w:p w14:paraId="5DF1A0B8" w14:textId="26F1CB1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2508F385" w14:textId="6DFFCAF1" w:rsidR="00C40827" w:rsidRDefault="00C40827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The pricing will be based on a 7 day stay and 14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day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stay.</w:t>
            </w:r>
          </w:p>
          <w:p w14:paraId="19AF8EDC" w14:textId="5B5F6E6E" w:rsidR="000C5193" w:rsidRDefault="00C40827" w:rsidP="00F65FEB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The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7 day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stay will sta</w:t>
            </w:r>
            <w:r w:rsidR="00F65FEB">
              <w:rPr>
                <w:rFonts w:ascii="Arial" w:eastAsiaTheme="minorHAnsi" w:hAnsi="Arial" w:cs="Arial"/>
                <w:sz w:val="24"/>
                <w:szCs w:val="24"/>
              </w:rPr>
              <w:t xml:space="preserve">rt from £3995 per adult and £3295 per child over </w:t>
            </w:r>
            <w:r w:rsidR="00D85F50">
              <w:rPr>
                <w:rFonts w:ascii="Arial" w:eastAsiaTheme="minorHAnsi" w:hAnsi="Arial" w:cs="Arial"/>
                <w:sz w:val="24"/>
                <w:szCs w:val="24"/>
              </w:rPr>
              <w:t>12</w:t>
            </w:r>
            <w:r w:rsidR="00F65FEB">
              <w:rPr>
                <w:rFonts w:ascii="Arial" w:eastAsiaTheme="minorHAnsi" w:hAnsi="Arial" w:cs="Arial"/>
                <w:sz w:val="24"/>
                <w:szCs w:val="24"/>
              </w:rPr>
              <w:t xml:space="preserve"> years old.</w:t>
            </w:r>
          </w:p>
          <w:p w14:paraId="21A4C358" w14:textId="77777777" w:rsidR="008405C3" w:rsidRDefault="00F65FEB" w:rsidP="00F65FEB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The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14 day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stay will start at £6495 per adult and </w:t>
            </w:r>
            <w:r w:rsidR="00D85F50">
              <w:rPr>
                <w:rFonts w:ascii="Arial" w:eastAsiaTheme="minorHAnsi" w:hAnsi="Arial" w:cs="Arial"/>
                <w:sz w:val="24"/>
                <w:szCs w:val="24"/>
              </w:rPr>
              <w:t>£4995 per child over 12 years old. The pricing is inclusive of all flights</w:t>
            </w:r>
            <w:r w:rsidR="008405C3"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4FA1E9B9" w14:textId="06B3C835" w:rsidR="00F65FEB" w:rsidRPr="00F65FEB" w:rsidRDefault="00D85F50" w:rsidP="00F65FEB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</w:p>
          <w:p w14:paraId="7F08437E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B12341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465C90D" w14:textId="6BDC6EDC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Place – </w:t>
            </w:r>
          </w:p>
          <w:p w14:paraId="0295E5E3" w14:textId="4BA0E199" w:rsidR="00D85F50" w:rsidRDefault="00D85F50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5FB83E5" w14:textId="3B8F55FB" w:rsidR="00D85F50" w:rsidRPr="00D85F50" w:rsidRDefault="00967239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>Travel services, search engine, via telephone booking, online booking</w:t>
            </w:r>
            <w:r w:rsidR="00B449C9"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4FDEB816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2E48FEF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4169C41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11954E7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27F04BCE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Promotion – </w:t>
            </w:r>
          </w:p>
          <w:p w14:paraId="4898DB21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B1B4ACB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111245D" w14:textId="7740EB84" w:rsidR="000C5193" w:rsidRPr="00B449C9" w:rsidRDefault="00B449C9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 w:rsidRPr="00B449C9">
              <w:rPr>
                <w:rFonts w:ascii="Arial" w:eastAsiaTheme="minorHAnsi" w:hAnsi="Arial" w:cs="Arial"/>
                <w:sz w:val="24"/>
                <w:szCs w:val="24"/>
              </w:rPr>
              <w:t>Billboards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 magazine, brochure, special invitations to customers who visited before, Radio, social media</w:t>
            </w:r>
            <w:r w:rsidR="006941BB">
              <w:rPr>
                <w:rFonts w:ascii="Arial" w:eastAsiaTheme="minorHAnsi" w:hAnsi="Arial" w:cs="Arial"/>
                <w:sz w:val="24"/>
                <w:szCs w:val="24"/>
              </w:rPr>
              <w:t>, word of mouth.</w:t>
            </w:r>
          </w:p>
          <w:p w14:paraId="19ACDCB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79C965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D40B8CF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6FECD4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81685E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1B7F40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0EDAB0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AA27ED1" w14:textId="77777777" w:rsidR="000C5193" w:rsidRDefault="000C5193" w:rsidP="00870881">
            <w:p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6E7BDFE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370773D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C9B4152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B259852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5137B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2D41F1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EBA39A7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0A18C8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</w:rPr>
            </w:pPr>
          </w:p>
          <w:p w14:paraId="3CFB3775" w14:textId="0516E5A5" w:rsidR="000C5193" w:rsidRPr="008E1C11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  <w:r w:rsidRPr="008E1C11">
              <w:rPr>
                <w:rFonts w:ascii="Arial" w:eastAsiaTheme="minorHAnsi" w:hAnsi="Arial" w:cs="Arial"/>
                <w:b/>
                <w:bCs/>
              </w:rPr>
              <w:t>The Marketing Environment (Micro-SWOT)</w:t>
            </w:r>
            <w:r w:rsidRPr="008E1C1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 </w:t>
            </w:r>
          </w:p>
          <w:p w14:paraId="4792192C" w14:textId="77777777" w:rsidR="008E1C11" w:rsidRPr="008E1C11" w:rsidRDefault="008E1C11" w:rsidP="00EC6AA7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0C8B46F1" w14:textId="40AC1CF4" w:rsidR="000C5193" w:rsidRDefault="006979D0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The objective of a SWOT</w:t>
            </w:r>
            <w:r w:rsidR="00392180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analysis is to </w:t>
            </w:r>
            <w:r w:rsidR="00CA118B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capture </w:t>
            </w:r>
            <w:r w:rsidR="0016105E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the internal</w:t>
            </w:r>
            <w:r w:rsidR="00AB2A39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streng</w:t>
            </w:r>
            <w:r w:rsidR="00D132B2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ths and weaknesses of a</w:t>
            </w:r>
            <w:r w:rsidR="009D6867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firm or an organisation</w:t>
            </w:r>
            <w:r w:rsidR="00F24B94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, which are controllable and can be acted </w:t>
            </w:r>
            <w:r w:rsidR="00432B2C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upon </w:t>
            </w:r>
            <w:r w:rsidR="00EE7310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such as </w:t>
            </w:r>
            <w:r w:rsidR="00E10CD4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the number of employees</w:t>
            </w:r>
            <w:r w:rsidR="00627589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and </w:t>
            </w:r>
            <w:r w:rsidR="00AF4BC5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their turnover</w:t>
            </w:r>
            <w:r w:rsidR="00DE7D32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</w:t>
            </w:r>
            <w:r w:rsidR="00A147A2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(</w:t>
            </w:r>
            <w:proofErr w:type="spellStart"/>
            <w:r w:rsidR="002E02E1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Harrikari</w:t>
            </w:r>
            <w:proofErr w:type="spellEnd"/>
            <w:r w:rsidR="00054AB5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</w:t>
            </w:r>
            <w:r w:rsidR="00054AB5" w:rsidRPr="00054AB5">
              <w:rPr>
                <w:rFonts w:ascii="Arial" w:eastAsiaTheme="minorHAnsi" w:hAnsi="Arial" w:cs="Arial"/>
                <w:bCs/>
                <w:i/>
                <w:iCs/>
                <w:color w:val="000000" w:themeColor="text1"/>
                <w:sz w:val="24"/>
                <w:szCs w:val="24"/>
              </w:rPr>
              <w:t>et al</w:t>
            </w:r>
            <w:r w:rsidR="00385F48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. </w:t>
            </w:r>
            <w:proofErr w:type="gramStart"/>
            <w:r w:rsidR="00385F48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2021</w:t>
            </w:r>
            <w:r w:rsidR="00B4345C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,p.</w:t>
            </w:r>
            <w:proofErr w:type="gramEnd"/>
            <w:r w:rsidR="00EF6B39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1649).</w:t>
            </w:r>
          </w:p>
          <w:p w14:paraId="3789D07A" w14:textId="77777777" w:rsidR="004E0700" w:rsidRDefault="004E0700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4DFDC065" w14:textId="7108EF51" w:rsidR="003F2820" w:rsidRDefault="00BD1FF1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S</w:t>
            </w:r>
            <w:r w:rsidR="00EE163C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trengths = Access to a customer database</w:t>
            </w:r>
          </w:p>
          <w:p w14:paraId="68DD2E38" w14:textId="43A2850B" w:rsidR="00876EF9" w:rsidRDefault="00876EF9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High quality staff</w:t>
            </w:r>
          </w:p>
          <w:p w14:paraId="749BC24F" w14:textId="00D2221F" w:rsidR="00427E84" w:rsidRDefault="00427E84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Great customer experience </w:t>
            </w:r>
          </w:p>
          <w:p w14:paraId="3287B541" w14:textId="27B6E653" w:rsidR="008331E1" w:rsidRDefault="00A27A85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High levels of customer satisfaction</w:t>
            </w:r>
          </w:p>
          <w:p w14:paraId="12085B83" w14:textId="213EF18A" w:rsidR="00A6187A" w:rsidRDefault="00A6187A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</w:t>
            </w:r>
            <w:r w:rsidR="00C14832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Good outsourcing partnership</w:t>
            </w:r>
          </w:p>
          <w:p w14:paraId="4FB754AB" w14:textId="6F0AC13C" w:rsidR="00A45711" w:rsidRDefault="00A45711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Strong brand equity</w:t>
            </w:r>
          </w:p>
          <w:p w14:paraId="51B2E318" w14:textId="034574D6" w:rsidR="00A45711" w:rsidRDefault="00A45711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06019F31" w14:textId="1CDFF496" w:rsidR="00EE549F" w:rsidRDefault="00161495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Opportunities = </w:t>
            </w:r>
            <w:r w:rsidR="002579D9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Map out </w:t>
            </w:r>
            <w:r w:rsidR="006370BE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and target the steps in </w:t>
            </w:r>
            <w:r w:rsidR="00073688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customer journey</w:t>
            </w:r>
          </w:p>
          <w:p w14:paraId="4111ACB4" w14:textId="0FAF4B80" w:rsidR="00073688" w:rsidRDefault="00073688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E3016C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Work closer </w:t>
            </w:r>
            <w:r w:rsidR="00071EE7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with key partners </w:t>
            </w:r>
          </w:p>
          <w:p w14:paraId="61B50269" w14:textId="34358FFC" w:rsidR="00071EE7" w:rsidRDefault="00071EE7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2028A1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Expand number of outlets</w:t>
            </w:r>
          </w:p>
          <w:p w14:paraId="384D8492" w14:textId="0FE1644B" w:rsidR="002028A1" w:rsidRDefault="002028A1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550538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Attract new customers through special offers</w:t>
            </w:r>
          </w:p>
          <w:p w14:paraId="3D462D6F" w14:textId="77777777" w:rsidR="00073688" w:rsidRDefault="00073688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30836089" w14:textId="4F533D4E" w:rsidR="00A45711" w:rsidRDefault="00F43B27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Weaknesses = </w:t>
            </w:r>
            <w:r w:rsidR="0095027C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Existing competitors</w:t>
            </w:r>
          </w:p>
          <w:p w14:paraId="54F7CCE0" w14:textId="67E056D4" w:rsidR="0095027C" w:rsidRDefault="0095027C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2D3BF9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Supplies may take longer to reach</w:t>
            </w:r>
          </w:p>
          <w:p w14:paraId="4CC77CA0" w14:textId="5D7F06EB" w:rsidR="00954348" w:rsidRDefault="00954348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D676E5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City life </w:t>
            </w:r>
            <w:r w:rsidR="00F80B9A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not close </w:t>
            </w:r>
          </w:p>
          <w:p w14:paraId="4A6E32F1" w14:textId="77777777" w:rsidR="00F80B9A" w:rsidRDefault="00F80B9A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59A2CF23" w14:textId="53328EA0" w:rsidR="00F80B9A" w:rsidRDefault="00F80B9A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</w:p>
          <w:p w14:paraId="3BD93DB7" w14:textId="4E4BE886" w:rsidR="004E0700" w:rsidRPr="00CE541B" w:rsidRDefault="00FF2838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 xml:space="preserve">Treats =              </w:t>
            </w:r>
            <w:r w:rsidR="000C5790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Global economic do</w:t>
            </w:r>
            <w:r w:rsidR="00127B35">
              <w:rPr>
                <w:rFonts w:ascii="Arial" w:eastAsiaTheme="minorHAnsi" w:hAnsi="Arial" w:cs="Arial"/>
                <w:bCs/>
                <w:color w:val="000000" w:themeColor="text1"/>
                <w:sz w:val="24"/>
                <w:szCs w:val="24"/>
              </w:rPr>
              <w:t>wnturn</w:t>
            </w:r>
          </w:p>
          <w:p w14:paraId="562D514F" w14:textId="69764195" w:rsidR="000C5193" w:rsidRPr="00D85277" w:rsidRDefault="00127B35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sz w:val="24"/>
                <w:szCs w:val="24"/>
              </w:rPr>
            </w:pPr>
            <w:r w:rsidRPr="00127B35">
              <w:rPr>
                <w:rFonts w:ascii="Arial" w:eastAsiaTheme="minorHAnsi" w:hAnsi="Arial" w:cs="Arial"/>
                <w:bCs/>
              </w:rPr>
              <w:t xml:space="preserve">                              </w:t>
            </w:r>
            <w:r w:rsidR="009B5C29" w:rsidRPr="00D85277">
              <w:rPr>
                <w:rFonts w:ascii="Arial" w:eastAsiaTheme="minorHAnsi" w:hAnsi="Arial" w:cs="Arial"/>
                <w:bCs/>
                <w:sz w:val="24"/>
                <w:szCs w:val="24"/>
              </w:rPr>
              <w:t>Other hotel substitute</w:t>
            </w:r>
          </w:p>
          <w:p w14:paraId="239521A9" w14:textId="5DFF5153" w:rsidR="000C5193" w:rsidRPr="00D85277" w:rsidRDefault="009B5C29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                                     </w:t>
            </w:r>
            <w:r w:rsidR="00D85277" w:rsidRPr="00D85277">
              <w:rPr>
                <w:rFonts w:ascii="Arial" w:eastAsiaTheme="minorHAnsi" w:hAnsi="Arial" w:cs="Arial"/>
                <w:sz w:val="24"/>
                <w:szCs w:val="24"/>
              </w:rPr>
              <w:t>Change in customers buying habits</w:t>
            </w:r>
          </w:p>
          <w:p w14:paraId="2B3921B1" w14:textId="524FF416" w:rsidR="000C5193" w:rsidRPr="005D7731" w:rsidRDefault="00D85277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                                  </w:t>
            </w:r>
          </w:p>
          <w:p w14:paraId="49CE603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D4DDA7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EC237A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BDE059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F8A534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AA367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4F770D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3B1594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5BBAD5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BF6090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C4EEE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0E68A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1D1290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351107F" w14:textId="561C8B38" w:rsidR="000C5193" w:rsidRDefault="000C5193" w:rsidP="00EC6AA7">
            <w:pPr>
              <w:tabs>
                <w:tab w:val="left" w:pos="975"/>
              </w:tabs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7F2A69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2EDA92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27EFCC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CB466A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B4FB82A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C58CC1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9A8E5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553360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B89CBCA" w14:textId="0A7B6414" w:rsidR="000C5193" w:rsidRPr="0020235A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color w:val="FF0000"/>
                <w:sz w:val="24"/>
                <w:szCs w:val="24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The Marketing environment (Macro) PEST</w:t>
            </w:r>
            <w:r w:rsidR="0020235A">
              <w:rPr>
                <w:rFonts w:ascii="Arial" w:eastAsiaTheme="minorHAnsi" w:hAnsi="Arial" w:cs="Arial"/>
                <w:b/>
                <w:bCs/>
              </w:rPr>
              <w:t>LE</w:t>
            </w:r>
            <w:r w:rsidRPr="00DC3A60">
              <w:rPr>
                <w:rFonts w:ascii="Arial" w:eastAsiaTheme="minorHAnsi" w:hAnsi="Arial" w:cs="Arial"/>
                <w:bCs/>
                <w:i/>
                <w:iCs/>
                <w:color w:val="FF0000"/>
              </w:rPr>
              <w:t xml:space="preserve">  </w:t>
            </w:r>
          </w:p>
          <w:p w14:paraId="372BF419" w14:textId="77777777" w:rsidR="0020235A" w:rsidRDefault="0020235A" w:rsidP="0020235A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67A284F6" w14:textId="03C0CFC5" w:rsidR="00054D0F" w:rsidRDefault="00812136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 w:rsidRPr="00C36FD3">
              <w:rPr>
                <w:rFonts w:ascii="Arial" w:eastAsiaTheme="minorHAnsi" w:hAnsi="Arial" w:cs="Arial"/>
                <w:sz w:val="24"/>
                <w:szCs w:val="24"/>
              </w:rPr>
              <w:t xml:space="preserve">One </w:t>
            </w:r>
            <w:r w:rsidR="008571C1" w:rsidRPr="00C36FD3">
              <w:rPr>
                <w:rFonts w:ascii="Arial" w:eastAsiaTheme="minorHAnsi" w:hAnsi="Arial" w:cs="Arial"/>
                <w:sz w:val="24"/>
                <w:szCs w:val="24"/>
              </w:rPr>
              <w:t xml:space="preserve">of the main </w:t>
            </w:r>
            <w:r w:rsidR="00302063" w:rsidRPr="00C36FD3">
              <w:rPr>
                <w:rFonts w:ascii="Arial" w:eastAsiaTheme="minorHAnsi" w:hAnsi="Arial" w:cs="Arial"/>
                <w:sz w:val="24"/>
                <w:szCs w:val="24"/>
              </w:rPr>
              <w:t>reasons</w:t>
            </w:r>
            <w:r w:rsidR="008571C1" w:rsidRPr="00C36FD3">
              <w:rPr>
                <w:rFonts w:ascii="Arial" w:eastAsiaTheme="minorHAnsi" w:hAnsi="Arial" w:cs="Arial"/>
                <w:sz w:val="24"/>
                <w:szCs w:val="24"/>
              </w:rPr>
              <w:t xml:space="preserve"> that can </w:t>
            </w:r>
            <w:r w:rsidR="00974F4F" w:rsidRPr="00C36FD3">
              <w:rPr>
                <w:rFonts w:ascii="Arial" w:eastAsiaTheme="minorHAnsi" w:hAnsi="Arial" w:cs="Arial"/>
                <w:sz w:val="24"/>
                <w:szCs w:val="24"/>
              </w:rPr>
              <w:t>affect the hotel industry is a travel ban</w:t>
            </w:r>
            <w:r w:rsidR="006F4844">
              <w:rPr>
                <w:rFonts w:ascii="Arial" w:eastAsiaTheme="minorHAnsi" w:hAnsi="Arial" w:cs="Arial"/>
                <w:sz w:val="24"/>
                <w:szCs w:val="24"/>
              </w:rPr>
              <w:t xml:space="preserve">, this could happen </w:t>
            </w:r>
            <w:proofErr w:type="gramStart"/>
            <w:r w:rsidR="006F4844">
              <w:rPr>
                <w:rFonts w:ascii="Arial" w:eastAsiaTheme="minorHAnsi" w:hAnsi="Arial" w:cs="Arial"/>
                <w:sz w:val="24"/>
                <w:szCs w:val="24"/>
              </w:rPr>
              <w:t>depending</w:t>
            </w:r>
            <w:proofErr w:type="gramEnd"/>
            <w:r w:rsidR="006F4844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126663">
              <w:rPr>
                <w:rFonts w:ascii="Arial" w:eastAsiaTheme="minorHAnsi" w:hAnsi="Arial" w:cs="Arial"/>
                <w:sz w:val="24"/>
                <w:szCs w:val="24"/>
              </w:rPr>
              <w:t xml:space="preserve">who is in power of that </w:t>
            </w:r>
            <w:r w:rsidR="00AE1669">
              <w:rPr>
                <w:rFonts w:ascii="Arial" w:eastAsiaTheme="minorHAnsi" w:hAnsi="Arial" w:cs="Arial"/>
                <w:sz w:val="24"/>
                <w:szCs w:val="24"/>
              </w:rPr>
              <w:t>country where the hotel is locate</w:t>
            </w:r>
            <w:r w:rsidR="00FD3D7F">
              <w:rPr>
                <w:rFonts w:ascii="Arial" w:eastAsiaTheme="minorHAnsi" w:hAnsi="Arial" w:cs="Arial"/>
                <w:sz w:val="24"/>
                <w:szCs w:val="24"/>
              </w:rPr>
              <w:t>d at</w:t>
            </w:r>
            <w:r w:rsidR="00F75CAF">
              <w:rPr>
                <w:rFonts w:ascii="Arial" w:eastAsiaTheme="minorHAnsi" w:hAnsi="Arial" w:cs="Arial"/>
                <w:sz w:val="24"/>
                <w:szCs w:val="24"/>
              </w:rPr>
              <w:t>, in</w:t>
            </w:r>
            <w:r w:rsidR="00873B06">
              <w:rPr>
                <w:rFonts w:ascii="Arial" w:eastAsiaTheme="minorHAnsi" w:hAnsi="Arial" w:cs="Arial"/>
                <w:sz w:val="24"/>
                <w:szCs w:val="24"/>
              </w:rPr>
              <w:t xml:space="preserve"> turn</w:t>
            </w:r>
            <w:r w:rsidR="00F75CAF">
              <w:rPr>
                <w:rFonts w:ascii="Arial" w:eastAsiaTheme="minorHAnsi" w:hAnsi="Arial" w:cs="Arial"/>
                <w:sz w:val="24"/>
                <w:szCs w:val="24"/>
              </w:rPr>
              <w:t xml:space="preserve"> this can be very damaging</w:t>
            </w:r>
            <w:r w:rsidR="002F225B">
              <w:rPr>
                <w:rFonts w:ascii="Arial" w:eastAsiaTheme="minorHAnsi" w:hAnsi="Arial" w:cs="Arial"/>
                <w:sz w:val="24"/>
                <w:szCs w:val="24"/>
              </w:rPr>
              <w:t xml:space="preserve"> and </w:t>
            </w:r>
            <w:r w:rsidR="005772A4">
              <w:rPr>
                <w:rFonts w:ascii="Arial" w:eastAsiaTheme="minorHAnsi" w:hAnsi="Arial" w:cs="Arial"/>
                <w:sz w:val="24"/>
                <w:szCs w:val="24"/>
              </w:rPr>
              <w:t xml:space="preserve">would hurt the hotel industry </w:t>
            </w:r>
            <w:r w:rsidR="00054D0F">
              <w:rPr>
                <w:rFonts w:ascii="Arial" w:eastAsiaTheme="minorHAnsi" w:hAnsi="Arial" w:cs="Arial"/>
                <w:sz w:val="24"/>
                <w:szCs w:val="24"/>
              </w:rPr>
              <w:t>immediately (</w:t>
            </w:r>
            <w:r w:rsidR="00C60852">
              <w:rPr>
                <w:rFonts w:ascii="Arial" w:eastAsiaTheme="minorHAnsi" w:hAnsi="Arial" w:cs="Arial"/>
                <w:sz w:val="24"/>
                <w:szCs w:val="24"/>
              </w:rPr>
              <w:t>Pestle analysis,2020).</w:t>
            </w:r>
          </w:p>
          <w:p w14:paraId="196FEC6D" w14:textId="6CF6D7C9" w:rsidR="00D07111" w:rsidRDefault="00811FF1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>Tec</w:t>
            </w:r>
            <w:r w:rsidR="00B015E7">
              <w:rPr>
                <w:rFonts w:ascii="Arial" w:eastAsiaTheme="minorHAnsi" w:hAnsi="Arial" w:cs="Arial"/>
                <w:sz w:val="24"/>
                <w:szCs w:val="24"/>
              </w:rPr>
              <w:t>hnology can also have an instant impact</w:t>
            </w:r>
            <w:r w:rsidR="00DA2C8C">
              <w:rPr>
                <w:rFonts w:ascii="Arial" w:eastAsiaTheme="minorHAnsi" w:hAnsi="Arial" w:cs="Arial"/>
                <w:sz w:val="24"/>
                <w:szCs w:val="24"/>
              </w:rPr>
              <w:t>, because of social media</w:t>
            </w:r>
            <w:r w:rsidR="003055B1">
              <w:rPr>
                <w:rFonts w:ascii="Arial" w:eastAsiaTheme="minorHAnsi" w:hAnsi="Arial" w:cs="Arial"/>
                <w:sz w:val="24"/>
                <w:szCs w:val="24"/>
              </w:rPr>
              <w:t>, the news is available 24/7</w:t>
            </w:r>
            <w:r w:rsidR="0011498A">
              <w:rPr>
                <w:rFonts w:ascii="Arial" w:eastAsiaTheme="minorHAnsi" w:hAnsi="Arial" w:cs="Arial"/>
                <w:sz w:val="24"/>
                <w:szCs w:val="24"/>
              </w:rPr>
              <w:t xml:space="preserve">, any incidents </w:t>
            </w:r>
            <w:r w:rsidR="00272633">
              <w:rPr>
                <w:rFonts w:ascii="Arial" w:eastAsiaTheme="minorHAnsi" w:hAnsi="Arial" w:cs="Arial"/>
                <w:sz w:val="24"/>
                <w:szCs w:val="24"/>
              </w:rPr>
              <w:t xml:space="preserve">in and around the </w:t>
            </w:r>
            <w:r w:rsidR="005D29FF">
              <w:rPr>
                <w:rFonts w:ascii="Arial" w:eastAsiaTheme="minorHAnsi" w:hAnsi="Arial" w:cs="Arial"/>
                <w:sz w:val="24"/>
                <w:szCs w:val="24"/>
              </w:rPr>
              <w:t xml:space="preserve">hotel can be reported within </w:t>
            </w:r>
            <w:r w:rsidR="00B37559">
              <w:rPr>
                <w:rFonts w:ascii="Arial" w:eastAsiaTheme="minorHAnsi" w:hAnsi="Arial" w:cs="Arial"/>
                <w:sz w:val="24"/>
                <w:szCs w:val="24"/>
              </w:rPr>
              <w:t xml:space="preserve">minutes of it happening and can </w:t>
            </w:r>
            <w:r w:rsidR="003F0F73">
              <w:rPr>
                <w:rFonts w:ascii="Arial" w:eastAsiaTheme="minorHAnsi" w:hAnsi="Arial" w:cs="Arial"/>
                <w:sz w:val="24"/>
                <w:szCs w:val="24"/>
              </w:rPr>
              <w:t>be shared online by thousands</w:t>
            </w:r>
            <w:r w:rsidR="00CA7AFD">
              <w:rPr>
                <w:rFonts w:ascii="Arial" w:eastAsiaTheme="minorHAnsi" w:hAnsi="Arial" w:cs="Arial"/>
                <w:sz w:val="24"/>
                <w:szCs w:val="24"/>
              </w:rPr>
              <w:t xml:space="preserve">, this can happen so </w:t>
            </w:r>
            <w:r w:rsidR="00A83C5A">
              <w:rPr>
                <w:rFonts w:ascii="Arial" w:eastAsiaTheme="minorHAnsi" w:hAnsi="Arial" w:cs="Arial"/>
                <w:sz w:val="24"/>
                <w:szCs w:val="24"/>
              </w:rPr>
              <w:t xml:space="preserve">fast that hotel owners </w:t>
            </w:r>
            <w:r w:rsidR="00CB5B43">
              <w:rPr>
                <w:rFonts w:ascii="Arial" w:eastAsiaTheme="minorHAnsi" w:hAnsi="Arial" w:cs="Arial"/>
                <w:sz w:val="24"/>
                <w:szCs w:val="24"/>
              </w:rPr>
              <w:t>can</w:t>
            </w:r>
            <w:r w:rsidR="00285D2B">
              <w:rPr>
                <w:rFonts w:ascii="Arial" w:eastAsiaTheme="minorHAnsi" w:hAnsi="Arial" w:cs="Arial"/>
                <w:sz w:val="24"/>
                <w:szCs w:val="24"/>
              </w:rPr>
              <w:t>’t do much to stop it</w:t>
            </w:r>
            <w:r w:rsidR="00572859">
              <w:rPr>
                <w:rFonts w:ascii="Arial" w:eastAsiaTheme="minorHAnsi" w:hAnsi="Arial" w:cs="Arial"/>
                <w:sz w:val="24"/>
                <w:szCs w:val="24"/>
              </w:rPr>
              <w:t xml:space="preserve"> (Pestle analysis,2020).</w:t>
            </w:r>
          </w:p>
          <w:p w14:paraId="29269308" w14:textId="77526847" w:rsidR="00154A56" w:rsidRDefault="00206E38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Since the </w:t>
            </w:r>
            <w:proofErr w:type="spellStart"/>
            <w:r>
              <w:rPr>
                <w:rFonts w:ascii="Arial" w:eastAsiaTheme="minorHAnsi" w:hAnsi="Arial" w:cs="Arial"/>
                <w:sz w:val="24"/>
                <w:szCs w:val="24"/>
              </w:rPr>
              <w:t>Pikaia</w:t>
            </w:r>
            <w:proofErr w:type="spell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lodge is located </w:t>
            </w:r>
            <w:r w:rsidR="00CE3FAB">
              <w:rPr>
                <w:rFonts w:ascii="Arial" w:eastAsiaTheme="minorHAnsi" w:hAnsi="Arial" w:cs="Arial"/>
                <w:sz w:val="24"/>
                <w:szCs w:val="24"/>
              </w:rPr>
              <w:t>on an island</w:t>
            </w:r>
            <w:r w:rsidR="00290A34">
              <w:rPr>
                <w:rFonts w:ascii="Arial" w:eastAsiaTheme="minorHAnsi" w:hAnsi="Arial" w:cs="Arial"/>
                <w:sz w:val="24"/>
                <w:szCs w:val="24"/>
              </w:rPr>
              <w:t xml:space="preserve"> the weather must always stay </w:t>
            </w:r>
            <w:proofErr w:type="gramStart"/>
            <w:r w:rsidR="00C72BAB">
              <w:rPr>
                <w:rFonts w:ascii="Arial" w:eastAsiaTheme="minorHAnsi" w:hAnsi="Arial" w:cs="Arial"/>
                <w:sz w:val="24"/>
                <w:szCs w:val="24"/>
              </w:rPr>
              <w:t>more or less the</w:t>
            </w:r>
            <w:proofErr w:type="gramEnd"/>
            <w:r w:rsidR="00C72BAB">
              <w:rPr>
                <w:rFonts w:ascii="Arial" w:eastAsiaTheme="minorHAnsi" w:hAnsi="Arial" w:cs="Arial"/>
                <w:sz w:val="24"/>
                <w:szCs w:val="24"/>
              </w:rPr>
              <w:t xml:space="preserve"> same</w:t>
            </w:r>
            <w:r w:rsidR="00C77241">
              <w:rPr>
                <w:rFonts w:ascii="Arial" w:eastAsiaTheme="minorHAnsi" w:hAnsi="Arial" w:cs="Arial"/>
                <w:sz w:val="24"/>
                <w:szCs w:val="24"/>
              </w:rPr>
              <w:t xml:space="preserve">, this is something </w:t>
            </w:r>
            <w:r w:rsidR="002579A7">
              <w:rPr>
                <w:rFonts w:ascii="Arial" w:eastAsiaTheme="minorHAnsi" w:hAnsi="Arial" w:cs="Arial"/>
                <w:sz w:val="24"/>
                <w:szCs w:val="24"/>
              </w:rPr>
              <w:t xml:space="preserve">the hotel can’t control, but should there be a </w:t>
            </w:r>
            <w:r w:rsidR="006972FF">
              <w:rPr>
                <w:rFonts w:ascii="Arial" w:eastAsiaTheme="minorHAnsi" w:hAnsi="Arial" w:cs="Arial"/>
                <w:sz w:val="24"/>
                <w:szCs w:val="24"/>
              </w:rPr>
              <w:t xml:space="preserve">time when the weather is </w:t>
            </w:r>
            <w:r w:rsidR="00816058">
              <w:rPr>
                <w:rFonts w:ascii="Arial" w:eastAsiaTheme="minorHAnsi" w:hAnsi="Arial" w:cs="Arial"/>
                <w:sz w:val="24"/>
                <w:szCs w:val="24"/>
              </w:rPr>
              <w:t>very bad</w:t>
            </w:r>
            <w:r w:rsidR="00330477">
              <w:rPr>
                <w:rFonts w:ascii="Arial" w:eastAsiaTheme="minorHAnsi" w:hAnsi="Arial" w:cs="Arial"/>
                <w:sz w:val="24"/>
                <w:szCs w:val="24"/>
              </w:rPr>
              <w:t xml:space="preserve"> then customers </w:t>
            </w:r>
            <w:r w:rsidR="00F06055">
              <w:rPr>
                <w:rFonts w:ascii="Arial" w:eastAsiaTheme="minorHAnsi" w:hAnsi="Arial" w:cs="Arial"/>
                <w:sz w:val="24"/>
                <w:szCs w:val="24"/>
              </w:rPr>
              <w:t xml:space="preserve">may not want to travel to this </w:t>
            </w:r>
            <w:r w:rsidR="00586C6A">
              <w:rPr>
                <w:rFonts w:ascii="Arial" w:eastAsiaTheme="minorHAnsi" w:hAnsi="Arial" w:cs="Arial"/>
                <w:sz w:val="24"/>
                <w:szCs w:val="24"/>
              </w:rPr>
              <w:t>hotel, therefore this would</w:t>
            </w:r>
            <w:r w:rsidR="003B6479">
              <w:rPr>
                <w:rFonts w:ascii="Arial" w:eastAsiaTheme="minorHAnsi" w:hAnsi="Arial" w:cs="Arial"/>
                <w:sz w:val="24"/>
                <w:szCs w:val="24"/>
              </w:rPr>
              <w:t xml:space="preserve"> influence the pricing</w:t>
            </w:r>
            <w:r w:rsidR="002F0F55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 w:rsidR="00CE3FAB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</w:p>
          <w:p w14:paraId="237A8F26" w14:textId="77777777" w:rsidR="00302063" w:rsidRDefault="00302063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38B9E41C" w14:textId="77777777" w:rsidR="00054D0F" w:rsidRDefault="00054D0F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29B0863B" w14:textId="60D3CF05" w:rsidR="0020235A" w:rsidRPr="00C36FD3" w:rsidRDefault="00873B06" w:rsidP="00812136">
            <w:pPr>
              <w:spacing w:after="0" w:line="240" w:lineRule="auto"/>
              <w:contextualSpacing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</w:p>
          <w:p w14:paraId="105BB46A" w14:textId="5B53A9F2" w:rsidR="000C5193" w:rsidRPr="00C36FD3" w:rsidRDefault="000C5193" w:rsidP="00127317">
            <w:pPr>
              <w:spacing w:after="0" w:line="240" w:lineRule="auto"/>
              <w:ind w:left="1080"/>
              <w:contextualSpacing/>
              <w:rPr>
                <w:rFonts w:asciiTheme="minorHAnsi" w:eastAsiaTheme="minorHAnsi" w:hAnsiTheme="minorHAnsi" w:cstheme="minorBidi"/>
                <w:sz w:val="24"/>
                <w:szCs w:val="24"/>
              </w:rPr>
            </w:pPr>
          </w:p>
          <w:p w14:paraId="29250A8B" w14:textId="77777777" w:rsidR="000C5193" w:rsidRPr="00F23A8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D124DA4" w14:textId="0913D597" w:rsidR="000C5193" w:rsidRPr="00DC3A60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1239499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AC83A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72B5F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01BC35A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6213F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9A5BB1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607143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A002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D7CDA2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9C949E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A241C9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68F3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42A2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E601C7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306AD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47F150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A5617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D6AD1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DBB77D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BF152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3F0A84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274692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F31A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752E49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2195AB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1B9E5B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AF538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247A5F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A7772EB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D4BA78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03EE526" w14:textId="498488B6" w:rsidR="000C5193" w:rsidRPr="00800C42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Creating Customer Value &amp; Engagement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77488E80" w14:textId="77777777" w:rsidR="00800C42" w:rsidRPr="00E346E1" w:rsidRDefault="00800C42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2CDAD96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2D278D0" w14:textId="73030023" w:rsidR="000C5193" w:rsidRDefault="0000261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00261F">
              <w:rPr>
                <w:rFonts w:ascii="Arial" w:eastAsiaTheme="minorHAnsi" w:hAnsi="Arial" w:cs="Arial"/>
                <w:sz w:val="24"/>
                <w:szCs w:val="24"/>
              </w:rPr>
              <w:t>To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A54CA5">
              <w:rPr>
                <w:rFonts w:ascii="Arial" w:eastAsiaTheme="minorHAnsi" w:hAnsi="Arial" w:cs="Arial"/>
                <w:sz w:val="24"/>
                <w:szCs w:val="24"/>
              </w:rPr>
              <w:t xml:space="preserve">create customer value </w:t>
            </w:r>
            <w:r w:rsidR="004C657B">
              <w:rPr>
                <w:rFonts w:ascii="Arial" w:eastAsiaTheme="minorHAnsi" w:hAnsi="Arial" w:cs="Arial"/>
                <w:sz w:val="24"/>
                <w:szCs w:val="24"/>
              </w:rPr>
              <w:t>and build meaningful relationships with them</w:t>
            </w:r>
            <w:r w:rsidR="005C3055">
              <w:rPr>
                <w:rFonts w:ascii="Arial" w:eastAsiaTheme="minorHAnsi" w:hAnsi="Arial" w:cs="Arial"/>
                <w:sz w:val="24"/>
                <w:szCs w:val="24"/>
              </w:rPr>
              <w:t>,</w:t>
            </w:r>
            <w:r w:rsidR="00DF1956">
              <w:rPr>
                <w:rFonts w:ascii="Arial" w:eastAsiaTheme="minorHAnsi" w:hAnsi="Arial" w:cs="Arial"/>
                <w:sz w:val="24"/>
                <w:szCs w:val="24"/>
              </w:rPr>
              <w:t xml:space="preserve"> marketeers must </w:t>
            </w:r>
            <w:r w:rsidR="00DD0C20">
              <w:rPr>
                <w:rFonts w:ascii="Arial" w:eastAsiaTheme="minorHAnsi" w:hAnsi="Arial" w:cs="Arial"/>
                <w:sz w:val="24"/>
                <w:szCs w:val="24"/>
              </w:rPr>
              <w:t xml:space="preserve">first gain deep insights </w:t>
            </w:r>
            <w:r w:rsidR="002B5C08">
              <w:rPr>
                <w:rFonts w:ascii="Arial" w:eastAsiaTheme="minorHAnsi" w:hAnsi="Arial" w:cs="Arial"/>
                <w:sz w:val="24"/>
                <w:szCs w:val="24"/>
              </w:rPr>
              <w:t>into what the customers need and want</w:t>
            </w:r>
            <w:r w:rsidR="005A56CA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DB6972">
              <w:rPr>
                <w:rFonts w:ascii="Arial" w:eastAsiaTheme="minorHAnsi" w:hAnsi="Arial" w:cs="Arial"/>
                <w:sz w:val="24"/>
                <w:szCs w:val="24"/>
              </w:rPr>
              <w:t>(Ko</w:t>
            </w:r>
            <w:r w:rsidR="00401590">
              <w:rPr>
                <w:rFonts w:ascii="Arial" w:eastAsiaTheme="minorHAnsi" w:hAnsi="Arial" w:cs="Arial"/>
                <w:sz w:val="24"/>
                <w:szCs w:val="24"/>
              </w:rPr>
              <w:t xml:space="preserve">tler </w:t>
            </w:r>
            <w:r w:rsidR="00401590" w:rsidRPr="00401590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 al</w:t>
            </w:r>
            <w:r w:rsidR="000D36AE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r w:rsidR="000D36AE" w:rsidRPr="000D36AE">
              <w:rPr>
                <w:rFonts w:ascii="Arial" w:eastAsiaTheme="minorHAnsi" w:hAnsi="Arial" w:cs="Arial"/>
                <w:sz w:val="24"/>
                <w:szCs w:val="24"/>
              </w:rPr>
              <w:t>2020</w:t>
            </w:r>
            <w:r w:rsidR="00BD2625">
              <w:rPr>
                <w:rFonts w:ascii="Arial" w:eastAsiaTheme="minorHAnsi" w:hAnsi="Arial" w:cs="Arial"/>
                <w:sz w:val="24"/>
                <w:szCs w:val="24"/>
              </w:rPr>
              <w:t>,</w:t>
            </w:r>
            <w:r w:rsidR="00BE28FF">
              <w:rPr>
                <w:rFonts w:ascii="Arial" w:eastAsiaTheme="minorHAnsi" w:hAnsi="Arial" w:cs="Arial"/>
                <w:sz w:val="24"/>
                <w:szCs w:val="24"/>
              </w:rPr>
              <w:t>p</w:t>
            </w:r>
            <w:r w:rsidR="00BD2625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 w:rsidR="00850AF5">
              <w:rPr>
                <w:rFonts w:ascii="Arial" w:eastAsiaTheme="minorHAnsi" w:hAnsi="Arial" w:cs="Arial"/>
                <w:sz w:val="24"/>
                <w:szCs w:val="24"/>
              </w:rPr>
              <w:t>109</w:t>
            </w:r>
            <w:r w:rsidR="00C7293A">
              <w:rPr>
                <w:rFonts w:ascii="Arial" w:eastAsiaTheme="minorHAnsi" w:hAnsi="Arial" w:cs="Arial"/>
                <w:sz w:val="24"/>
                <w:szCs w:val="24"/>
              </w:rPr>
              <w:t>).</w:t>
            </w:r>
          </w:p>
          <w:p w14:paraId="30F30988" w14:textId="77777777" w:rsidR="0060360E" w:rsidRDefault="0060360E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05D1BC84" w14:textId="3D52F2A3" w:rsidR="00EA1532" w:rsidRDefault="00CE0BD2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To create customer value </w:t>
            </w:r>
            <w:r w:rsidR="0063152B">
              <w:rPr>
                <w:rFonts w:ascii="Arial" w:eastAsiaTheme="minorHAnsi" w:hAnsi="Arial" w:cs="Arial"/>
                <w:sz w:val="24"/>
                <w:szCs w:val="24"/>
              </w:rPr>
              <w:t>and engagement</w:t>
            </w:r>
            <w:r w:rsidR="009E46EE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4F5E1D">
              <w:rPr>
                <w:rFonts w:ascii="Arial" w:eastAsiaTheme="minorHAnsi" w:hAnsi="Arial" w:cs="Arial"/>
                <w:sz w:val="24"/>
                <w:szCs w:val="24"/>
              </w:rPr>
              <w:t>I wi</w:t>
            </w:r>
            <w:r w:rsidR="00F410BE">
              <w:rPr>
                <w:rFonts w:ascii="Arial" w:eastAsiaTheme="minorHAnsi" w:hAnsi="Arial" w:cs="Arial"/>
                <w:sz w:val="24"/>
                <w:szCs w:val="24"/>
              </w:rPr>
              <w:t xml:space="preserve">ll use </w:t>
            </w:r>
            <w:r w:rsidR="00596269">
              <w:rPr>
                <w:rFonts w:ascii="Arial" w:eastAsiaTheme="minorHAnsi" w:hAnsi="Arial" w:cs="Arial"/>
                <w:sz w:val="24"/>
                <w:szCs w:val="24"/>
              </w:rPr>
              <w:t>a few different types of methods</w:t>
            </w:r>
            <w:r w:rsidR="0080630B">
              <w:rPr>
                <w:rFonts w:ascii="Arial" w:eastAsiaTheme="minorHAnsi" w:hAnsi="Arial" w:cs="Arial"/>
                <w:sz w:val="24"/>
                <w:szCs w:val="24"/>
              </w:rPr>
              <w:t xml:space="preserve"> so that I can get all the </w:t>
            </w:r>
            <w:r w:rsidR="007A1C26">
              <w:rPr>
                <w:rFonts w:ascii="Arial" w:eastAsiaTheme="minorHAnsi" w:hAnsi="Arial" w:cs="Arial"/>
                <w:sz w:val="24"/>
                <w:szCs w:val="24"/>
              </w:rPr>
              <w:t xml:space="preserve">necessary information </w:t>
            </w:r>
            <w:r w:rsidR="009644DD">
              <w:rPr>
                <w:rFonts w:ascii="Arial" w:eastAsiaTheme="minorHAnsi" w:hAnsi="Arial" w:cs="Arial"/>
                <w:sz w:val="24"/>
                <w:szCs w:val="24"/>
              </w:rPr>
              <w:t xml:space="preserve">about </w:t>
            </w:r>
            <w:r w:rsidR="008C5DE0">
              <w:rPr>
                <w:rFonts w:ascii="Arial" w:eastAsiaTheme="minorHAnsi" w:hAnsi="Arial" w:cs="Arial"/>
                <w:sz w:val="24"/>
                <w:szCs w:val="24"/>
              </w:rPr>
              <w:t>the customers</w:t>
            </w:r>
            <w:r w:rsidR="00A95878">
              <w:rPr>
                <w:rFonts w:ascii="Arial" w:eastAsiaTheme="minorHAnsi" w:hAnsi="Arial" w:cs="Arial"/>
                <w:sz w:val="24"/>
                <w:szCs w:val="24"/>
              </w:rPr>
              <w:t xml:space="preserve"> wants and needs.</w:t>
            </w:r>
          </w:p>
          <w:p w14:paraId="2645F963" w14:textId="2B3D4837" w:rsidR="00680FA1" w:rsidRDefault="00A42FB9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>Below are som</w:t>
            </w:r>
            <w:r w:rsidR="00CC6D4A">
              <w:rPr>
                <w:rFonts w:ascii="Arial" w:eastAsiaTheme="minorHAnsi" w:hAnsi="Arial" w:cs="Arial"/>
                <w:sz w:val="24"/>
                <w:szCs w:val="24"/>
              </w:rPr>
              <w:t>e of the methods =</w:t>
            </w:r>
          </w:p>
          <w:p w14:paraId="62F5BBE9" w14:textId="1A5AC852" w:rsidR="00343FD7" w:rsidRDefault="000B0B6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Questionnaires </w:t>
            </w:r>
            <w:r w:rsidR="004C347B">
              <w:rPr>
                <w:rFonts w:ascii="Arial" w:eastAsiaTheme="minorHAnsi" w:hAnsi="Arial" w:cs="Arial"/>
                <w:sz w:val="24"/>
                <w:szCs w:val="24"/>
              </w:rPr>
              <w:t>–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4C347B">
              <w:rPr>
                <w:rFonts w:ascii="Arial" w:eastAsiaTheme="minorHAnsi" w:hAnsi="Arial" w:cs="Arial"/>
                <w:sz w:val="24"/>
                <w:szCs w:val="24"/>
              </w:rPr>
              <w:t xml:space="preserve">this can be done </w:t>
            </w:r>
            <w:r w:rsidR="002C6BD3">
              <w:rPr>
                <w:rFonts w:ascii="Arial" w:eastAsiaTheme="minorHAnsi" w:hAnsi="Arial" w:cs="Arial"/>
                <w:sz w:val="24"/>
                <w:szCs w:val="24"/>
              </w:rPr>
              <w:t>in various way</w:t>
            </w:r>
            <w:r w:rsidR="00F6625F">
              <w:rPr>
                <w:rFonts w:ascii="Arial" w:eastAsiaTheme="minorHAnsi" w:hAnsi="Arial" w:cs="Arial"/>
                <w:sz w:val="24"/>
                <w:szCs w:val="24"/>
              </w:rPr>
              <w:t xml:space="preserve">s either in person </w:t>
            </w:r>
            <w:r w:rsidR="00060653">
              <w:rPr>
                <w:rFonts w:ascii="Arial" w:eastAsiaTheme="minorHAnsi" w:hAnsi="Arial" w:cs="Arial"/>
                <w:sz w:val="24"/>
                <w:szCs w:val="24"/>
              </w:rPr>
              <w:t xml:space="preserve">or by </w:t>
            </w:r>
            <w:r w:rsidR="00893A72">
              <w:rPr>
                <w:rFonts w:ascii="Arial" w:eastAsiaTheme="minorHAnsi" w:hAnsi="Arial" w:cs="Arial"/>
                <w:sz w:val="24"/>
                <w:szCs w:val="24"/>
              </w:rPr>
              <w:t xml:space="preserve">phone, </w:t>
            </w:r>
            <w:r w:rsidR="00343FD7">
              <w:rPr>
                <w:rFonts w:ascii="Arial" w:eastAsiaTheme="minorHAnsi" w:hAnsi="Arial" w:cs="Arial"/>
                <w:sz w:val="24"/>
                <w:szCs w:val="24"/>
              </w:rPr>
              <w:t>email, online</w:t>
            </w:r>
            <w:r w:rsidR="00672D01"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7A5D45CA" w14:textId="57D6B54A" w:rsidR="00CC6D4A" w:rsidRDefault="00DF1ADD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 </w:t>
            </w:r>
          </w:p>
          <w:p w14:paraId="2E00B2BC" w14:textId="57636074" w:rsidR="00893A72" w:rsidRDefault="005114AC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Mail </w:t>
            </w:r>
            <w:r w:rsidR="006D6A34">
              <w:rPr>
                <w:rFonts w:ascii="Arial" w:eastAsiaTheme="minorHAnsi" w:hAnsi="Arial" w:cs="Arial"/>
                <w:sz w:val="24"/>
                <w:szCs w:val="24"/>
              </w:rPr>
              <w:t>questionnaires</w:t>
            </w:r>
            <w:r w:rsidR="00A010CC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C65118">
              <w:rPr>
                <w:rFonts w:ascii="Arial" w:eastAsiaTheme="minorHAnsi" w:hAnsi="Arial" w:cs="Arial"/>
                <w:sz w:val="24"/>
                <w:szCs w:val="24"/>
              </w:rPr>
              <w:t>–</w:t>
            </w:r>
            <w:r w:rsidR="00A010CC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C65118">
              <w:rPr>
                <w:rFonts w:ascii="Arial" w:eastAsiaTheme="minorHAnsi" w:hAnsi="Arial" w:cs="Arial"/>
                <w:sz w:val="24"/>
                <w:szCs w:val="24"/>
              </w:rPr>
              <w:t>large amount</w:t>
            </w:r>
            <w:r w:rsidR="009A4DA9">
              <w:rPr>
                <w:rFonts w:ascii="Arial" w:eastAsiaTheme="minorHAnsi" w:hAnsi="Arial" w:cs="Arial"/>
                <w:sz w:val="24"/>
                <w:szCs w:val="24"/>
              </w:rPr>
              <w:t>s</w:t>
            </w:r>
            <w:r w:rsidR="00C65118">
              <w:rPr>
                <w:rFonts w:ascii="Arial" w:eastAsiaTheme="minorHAnsi" w:hAnsi="Arial" w:cs="Arial"/>
                <w:sz w:val="24"/>
                <w:szCs w:val="24"/>
              </w:rPr>
              <w:t xml:space="preserve"> of information </w:t>
            </w:r>
            <w:r w:rsidR="009A4DA9">
              <w:rPr>
                <w:rFonts w:ascii="Arial" w:eastAsiaTheme="minorHAnsi" w:hAnsi="Arial" w:cs="Arial"/>
                <w:sz w:val="24"/>
                <w:szCs w:val="24"/>
              </w:rPr>
              <w:t>at low cost</w:t>
            </w:r>
            <w:r w:rsidR="00CA39C2">
              <w:rPr>
                <w:rFonts w:ascii="Arial" w:eastAsiaTheme="minorHAnsi" w:hAnsi="Arial" w:cs="Arial"/>
                <w:sz w:val="24"/>
                <w:szCs w:val="24"/>
              </w:rPr>
              <w:t>,</w:t>
            </w:r>
            <w:r w:rsidR="00623BD2">
              <w:rPr>
                <w:rFonts w:ascii="Arial" w:eastAsiaTheme="minorHAnsi" w:hAnsi="Arial" w:cs="Arial"/>
                <w:sz w:val="24"/>
                <w:szCs w:val="24"/>
              </w:rPr>
              <w:t xml:space="preserve"> this is </w:t>
            </w:r>
            <w:r w:rsidR="00303A1C">
              <w:rPr>
                <w:rFonts w:ascii="Arial" w:eastAsiaTheme="minorHAnsi" w:hAnsi="Arial" w:cs="Arial"/>
                <w:sz w:val="24"/>
                <w:szCs w:val="24"/>
              </w:rPr>
              <w:t>good for customers who are not good with technology</w:t>
            </w:r>
            <w:r w:rsidR="006935A6"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3FB9BCF6" w14:textId="77777777" w:rsidR="009A4DA9" w:rsidRDefault="009A4DA9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222439A7" w14:textId="77777777" w:rsidR="003A2DCF" w:rsidRDefault="005C41E2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Survey </w:t>
            </w:r>
            <w:r w:rsidR="00BE2E64">
              <w:rPr>
                <w:rFonts w:ascii="Arial" w:eastAsiaTheme="minorHAnsi" w:hAnsi="Arial" w:cs="Arial"/>
                <w:sz w:val="24"/>
                <w:szCs w:val="24"/>
              </w:rPr>
              <w:t xml:space="preserve">research </w:t>
            </w:r>
            <w:r w:rsidR="00A6096F">
              <w:rPr>
                <w:rFonts w:ascii="Arial" w:eastAsiaTheme="minorHAnsi" w:hAnsi="Arial" w:cs="Arial"/>
                <w:sz w:val="24"/>
                <w:szCs w:val="24"/>
              </w:rPr>
              <w:t>–</w:t>
            </w:r>
            <w:r w:rsidR="00BE2E64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A6096F">
              <w:rPr>
                <w:rFonts w:ascii="Arial" w:eastAsiaTheme="minorHAnsi" w:hAnsi="Arial" w:cs="Arial"/>
                <w:sz w:val="24"/>
                <w:szCs w:val="24"/>
              </w:rPr>
              <w:t xml:space="preserve">know about customers </w:t>
            </w:r>
            <w:r w:rsidR="0069114C">
              <w:rPr>
                <w:rFonts w:ascii="Arial" w:eastAsiaTheme="minorHAnsi" w:hAnsi="Arial" w:cs="Arial"/>
                <w:sz w:val="24"/>
                <w:szCs w:val="24"/>
              </w:rPr>
              <w:t xml:space="preserve">preferences and buying </w:t>
            </w:r>
            <w:r w:rsidR="00DA74AC">
              <w:rPr>
                <w:rFonts w:ascii="Arial" w:eastAsiaTheme="minorHAnsi" w:hAnsi="Arial" w:cs="Arial"/>
                <w:sz w:val="24"/>
                <w:szCs w:val="24"/>
              </w:rPr>
              <w:t>behaviour directly.</w:t>
            </w:r>
          </w:p>
          <w:p w14:paraId="27109749" w14:textId="77777777" w:rsidR="003A2DCF" w:rsidRDefault="003A2DC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7E9A9E39" w14:textId="085F7536" w:rsidR="00265954" w:rsidRPr="00265954" w:rsidRDefault="003A2DC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Social media </w:t>
            </w:r>
            <w:r w:rsidR="00E24D1D">
              <w:rPr>
                <w:rFonts w:ascii="Arial" w:eastAsiaTheme="minorHAnsi" w:hAnsi="Arial" w:cs="Arial"/>
                <w:sz w:val="24"/>
                <w:szCs w:val="24"/>
              </w:rPr>
              <w:t>–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E24D1D">
              <w:rPr>
                <w:rFonts w:ascii="Arial" w:eastAsiaTheme="minorHAnsi" w:hAnsi="Arial" w:cs="Arial"/>
                <w:sz w:val="24"/>
                <w:szCs w:val="24"/>
              </w:rPr>
              <w:t xml:space="preserve">leave </w:t>
            </w:r>
            <w:r w:rsidR="002E7286">
              <w:rPr>
                <w:rFonts w:ascii="Arial" w:eastAsiaTheme="minorHAnsi" w:hAnsi="Arial" w:cs="Arial"/>
                <w:sz w:val="24"/>
                <w:szCs w:val="24"/>
              </w:rPr>
              <w:t>reviews on Facebook</w:t>
            </w:r>
            <w:r w:rsidR="004F0445">
              <w:rPr>
                <w:rFonts w:ascii="Arial" w:eastAsiaTheme="minorHAnsi" w:hAnsi="Arial" w:cs="Arial"/>
                <w:sz w:val="24"/>
                <w:szCs w:val="24"/>
              </w:rPr>
              <w:t xml:space="preserve">, hotel websites, </w:t>
            </w:r>
            <w:r w:rsidR="00437DEB">
              <w:rPr>
                <w:rFonts w:ascii="Arial" w:eastAsiaTheme="minorHAnsi" w:hAnsi="Arial" w:cs="Arial"/>
                <w:sz w:val="24"/>
                <w:szCs w:val="24"/>
              </w:rPr>
              <w:t xml:space="preserve">Survey </w:t>
            </w:r>
            <w:r w:rsidR="00C4716D">
              <w:rPr>
                <w:rFonts w:ascii="Arial" w:eastAsiaTheme="minorHAnsi" w:hAnsi="Arial" w:cs="Arial"/>
                <w:sz w:val="24"/>
                <w:szCs w:val="24"/>
              </w:rPr>
              <w:t xml:space="preserve">monkey, and other similar </w:t>
            </w:r>
            <w:r w:rsidR="00A92790">
              <w:rPr>
                <w:rFonts w:ascii="Arial" w:eastAsiaTheme="minorHAnsi" w:hAnsi="Arial" w:cs="Arial"/>
                <w:sz w:val="24"/>
                <w:szCs w:val="24"/>
              </w:rPr>
              <w:t xml:space="preserve">platforms. This </w:t>
            </w:r>
            <w:r w:rsidR="00F828DD">
              <w:rPr>
                <w:rFonts w:ascii="Arial" w:eastAsiaTheme="minorHAnsi" w:hAnsi="Arial" w:cs="Arial"/>
                <w:sz w:val="24"/>
                <w:szCs w:val="24"/>
              </w:rPr>
              <w:t xml:space="preserve">can be achieved at a low cost </w:t>
            </w:r>
            <w:r w:rsidR="001A7256">
              <w:rPr>
                <w:rFonts w:ascii="Arial" w:eastAsiaTheme="minorHAnsi" w:hAnsi="Arial" w:cs="Arial"/>
                <w:sz w:val="24"/>
                <w:szCs w:val="24"/>
              </w:rPr>
              <w:t xml:space="preserve">and is </w:t>
            </w:r>
            <w:r w:rsidR="00861DA2">
              <w:rPr>
                <w:rFonts w:ascii="Arial" w:eastAsiaTheme="minorHAnsi" w:hAnsi="Arial" w:cs="Arial"/>
                <w:sz w:val="24"/>
                <w:szCs w:val="24"/>
              </w:rPr>
              <w:t xml:space="preserve">available to </w:t>
            </w:r>
            <w:r w:rsidR="00C01DB0">
              <w:rPr>
                <w:rFonts w:ascii="Arial" w:eastAsiaTheme="minorHAnsi" w:hAnsi="Arial" w:cs="Arial"/>
                <w:sz w:val="24"/>
                <w:szCs w:val="24"/>
              </w:rPr>
              <w:t>mostly everyone</w:t>
            </w:r>
            <w:r w:rsidR="002F1E57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 w:rsidR="00265954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5C16FE">
              <w:rPr>
                <w:rFonts w:ascii="Arial" w:eastAsiaTheme="minorHAnsi" w:hAnsi="Arial" w:cs="Arial"/>
                <w:sz w:val="24"/>
                <w:szCs w:val="24"/>
              </w:rPr>
              <w:t xml:space="preserve"> Once the questionnaire is set up </w:t>
            </w:r>
            <w:r w:rsidR="0027352A">
              <w:rPr>
                <w:rFonts w:ascii="Arial" w:eastAsiaTheme="minorHAnsi" w:hAnsi="Arial" w:cs="Arial"/>
                <w:sz w:val="24"/>
                <w:szCs w:val="24"/>
              </w:rPr>
              <w:t xml:space="preserve">there is little </w:t>
            </w:r>
            <w:r w:rsidR="00245E40">
              <w:rPr>
                <w:rFonts w:ascii="Arial" w:eastAsiaTheme="minorHAnsi" w:hAnsi="Arial" w:cs="Arial"/>
                <w:sz w:val="24"/>
                <w:szCs w:val="24"/>
              </w:rPr>
              <w:t>or no difference between 1</w:t>
            </w:r>
            <w:r w:rsidR="00C20908">
              <w:rPr>
                <w:rFonts w:ascii="Arial" w:eastAsiaTheme="minorHAnsi" w:hAnsi="Arial" w:cs="Arial"/>
                <w:sz w:val="24"/>
                <w:szCs w:val="24"/>
              </w:rPr>
              <w:t>00</w:t>
            </w:r>
            <w:r w:rsidR="00245E40">
              <w:rPr>
                <w:rFonts w:ascii="Arial" w:eastAsiaTheme="minorHAnsi" w:hAnsi="Arial" w:cs="Arial"/>
                <w:sz w:val="24"/>
                <w:szCs w:val="24"/>
              </w:rPr>
              <w:t xml:space="preserve"> respondent</w:t>
            </w:r>
            <w:r w:rsidR="00EE39C7">
              <w:rPr>
                <w:rFonts w:ascii="Arial" w:eastAsiaTheme="minorHAnsi" w:hAnsi="Arial" w:cs="Arial"/>
                <w:sz w:val="24"/>
                <w:szCs w:val="24"/>
              </w:rPr>
              <w:t>s</w:t>
            </w:r>
            <w:r w:rsidR="00245E40">
              <w:rPr>
                <w:rFonts w:ascii="Arial" w:eastAsiaTheme="minorHAnsi" w:hAnsi="Arial" w:cs="Arial"/>
                <w:sz w:val="24"/>
                <w:szCs w:val="24"/>
              </w:rPr>
              <w:t xml:space="preserve"> or 1</w:t>
            </w:r>
            <w:r w:rsidR="00DD1F3E">
              <w:rPr>
                <w:rFonts w:ascii="Arial" w:eastAsiaTheme="minorHAnsi" w:hAnsi="Arial" w:cs="Arial"/>
                <w:sz w:val="24"/>
                <w:szCs w:val="24"/>
              </w:rPr>
              <w:t>0000</w:t>
            </w:r>
            <w:r w:rsidR="00C20908">
              <w:rPr>
                <w:rFonts w:ascii="Arial" w:eastAsiaTheme="minorHAnsi" w:hAnsi="Arial" w:cs="Arial"/>
                <w:sz w:val="24"/>
                <w:szCs w:val="24"/>
              </w:rPr>
              <w:t xml:space="preserve"> respondent</w:t>
            </w:r>
            <w:r w:rsidR="00EE39C7">
              <w:rPr>
                <w:rFonts w:ascii="Arial" w:eastAsiaTheme="minorHAnsi" w:hAnsi="Arial" w:cs="Arial"/>
                <w:sz w:val="24"/>
                <w:szCs w:val="24"/>
              </w:rPr>
              <w:t xml:space="preserve">s </w:t>
            </w:r>
            <w:r w:rsidR="006E1BE1">
              <w:rPr>
                <w:rFonts w:ascii="Arial" w:eastAsiaTheme="minorHAnsi" w:hAnsi="Arial" w:cs="Arial"/>
                <w:sz w:val="24"/>
                <w:szCs w:val="24"/>
              </w:rPr>
              <w:t xml:space="preserve">on the internet, locally or </w:t>
            </w:r>
            <w:r w:rsidR="00D00D8D">
              <w:rPr>
                <w:rFonts w:ascii="Arial" w:eastAsiaTheme="minorHAnsi" w:hAnsi="Arial" w:cs="Arial"/>
                <w:sz w:val="24"/>
                <w:szCs w:val="24"/>
              </w:rPr>
              <w:t xml:space="preserve">globally </w:t>
            </w:r>
            <w:r w:rsidR="0033598B">
              <w:rPr>
                <w:rFonts w:ascii="Arial" w:eastAsiaTheme="minorHAnsi" w:hAnsi="Arial" w:cs="Arial"/>
                <w:sz w:val="24"/>
                <w:szCs w:val="24"/>
              </w:rPr>
              <w:t>(</w:t>
            </w:r>
            <w:r w:rsidR="00D00D8D">
              <w:rPr>
                <w:rFonts w:ascii="Arial" w:eastAsiaTheme="minorHAnsi" w:hAnsi="Arial" w:cs="Arial"/>
                <w:sz w:val="24"/>
                <w:szCs w:val="24"/>
              </w:rPr>
              <w:t>Kotler</w:t>
            </w:r>
            <w:r w:rsidR="003855FF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3855FF" w:rsidRPr="004460C0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 al</w:t>
            </w:r>
            <w:r w:rsidR="003855FF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proofErr w:type="gramStart"/>
            <w:r w:rsidR="003855FF">
              <w:rPr>
                <w:rFonts w:ascii="Arial" w:eastAsiaTheme="minorHAnsi" w:hAnsi="Arial" w:cs="Arial"/>
                <w:sz w:val="24"/>
                <w:szCs w:val="24"/>
              </w:rPr>
              <w:t>2020,p</w:t>
            </w:r>
            <w:r w:rsidR="004460C0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proofErr w:type="gramEnd"/>
            <w:r w:rsidR="003855FF">
              <w:rPr>
                <w:rFonts w:ascii="Arial" w:eastAsiaTheme="minorHAnsi" w:hAnsi="Arial" w:cs="Arial"/>
                <w:sz w:val="24"/>
                <w:szCs w:val="24"/>
              </w:rPr>
              <w:t>119</w:t>
            </w:r>
            <w:r w:rsidR="004460C0">
              <w:rPr>
                <w:rFonts w:ascii="Arial" w:eastAsiaTheme="minorHAnsi" w:hAnsi="Arial" w:cs="Arial"/>
                <w:sz w:val="24"/>
                <w:szCs w:val="24"/>
              </w:rPr>
              <w:t>).</w:t>
            </w:r>
          </w:p>
          <w:p w14:paraId="31BDB13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543AC5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0379C5D" w14:textId="09FBF0DB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07660F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871F07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623DDA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C0FC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584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DE837F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0B75A3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0DC4C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41FDD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B4509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28473C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5A07E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EE4A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9D3A0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8C8316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62A8F9" w14:textId="77777777" w:rsidR="00724811" w:rsidRDefault="00724811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2D4963A" w14:textId="77777777" w:rsidR="00724811" w:rsidRDefault="00724811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D8855B" w14:textId="77777777" w:rsidR="00724811" w:rsidRPr="005D7731" w:rsidRDefault="00724811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31C16D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7A5B2B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AC4EFB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02C266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4FD18E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9F8F09B" w14:textId="5F7C555B" w:rsidR="000C5193" w:rsidRDefault="000C5193" w:rsidP="00EA1532">
            <w:p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73B6413A" w14:textId="148CDBAD" w:rsidR="006E0FC1" w:rsidRPr="005277D1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 Effective Use of digital Marketing</w:t>
            </w:r>
          </w:p>
          <w:p w14:paraId="0DD6AD53" w14:textId="26C9627C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247045" w14:textId="4027F4E2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C11B1C3" w14:textId="6C7D3339" w:rsidR="002600BC" w:rsidRPr="00C754EE" w:rsidRDefault="005E4ECB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C754EE">
              <w:rPr>
                <w:rFonts w:ascii="Arial" w:eastAsiaTheme="minorHAnsi" w:hAnsi="Arial" w:cs="Arial"/>
                <w:sz w:val="24"/>
                <w:szCs w:val="24"/>
              </w:rPr>
              <w:t>The chart below shows some of the benefit</w:t>
            </w:r>
            <w:r w:rsidR="002A2037" w:rsidRPr="00C754EE">
              <w:rPr>
                <w:rFonts w:ascii="Arial" w:eastAsiaTheme="minorHAnsi" w:hAnsi="Arial" w:cs="Arial"/>
                <w:sz w:val="24"/>
                <w:szCs w:val="24"/>
              </w:rPr>
              <w:t>s from using digital marketing</w:t>
            </w:r>
          </w:p>
          <w:p w14:paraId="716DCAA5" w14:textId="7B3860C5" w:rsidR="00C754EE" w:rsidRPr="00C754EE" w:rsidRDefault="00C754EE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1016EE9C" w14:textId="0EFCAB8B" w:rsidR="002600BC" w:rsidRDefault="00E80B6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58240" behindDoc="1" locked="0" layoutInCell="1" allowOverlap="1" wp14:anchorId="7EC341D3" wp14:editId="57138D36">
                  <wp:simplePos x="0" y="0"/>
                  <wp:positionH relativeFrom="column">
                    <wp:posOffset>471170</wp:posOffset>
                  </wp:positionH>
                  <wp:positionV relativeFrom="paragraph">
                    <wp:posOffset>10160</wp:posOffset>
                  </wp:positionV>
                  <wp:extent cx="4476750" cy="3343275"/>
                  <wp:effectExtent l="0" t="0" r="0" b="9525"/>
                  <wp:wrapTight wrapText="bothSides">
                    <wp:wrapPolygon edited="0">
                      <wp:start x="0" y="0"/>
                      <wp:lineTo x="0" y="21538"/>
                      <wp:lineTo x="21508" y="21538"/>
                      <wp:lineTo x="21508" y="0"/>
                      <wp:lineTo x="0" y="0"/>
                    </wp:wrapPolygon>
                  </wp:wrapTight>
                  <wp:docPr id="1" name="Picture 1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Diagram&#10;&#10;Description automatically generated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76750" cy="3343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729BF74" w14:textId="206E8EAC" w:rsidR="002600BC" w:rsidRDefault="002600BC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70FBA08" w14:textId="21584285" w:rsidR="002600BC" w:rsidRDefault="002600BC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753B7A7" w14:textId="27887662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C6EB920" w14:textId="78FCEE13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910C750" w14:textId="2C2FF4B3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F3E137F" w14:textId="3E4F8F55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8B2487" w14:textId="2C7960CD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C471999" w14:textId="5FAB606D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2C220CF" w14:textId="507DA09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571BEDB" w14:textId="19455E7A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341EC63" w14:textId="67715395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79E1B4A" w14:textId="45D88BE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F0AFCE" w14:textId="7EACDA7E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A37E38A" w14:textId="603EC386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929C25D" w14:textId="2BADF80A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550F97D" w14:textId="2FFD137C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FE8387F" w14:textId="14B86FB3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F22898F" w14:textId="4DDD9AEA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6FB0113" w14:textId="4971C241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42CD7BB" w14:textId="713DF945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4527803" w14:textId="4E2D6E6A" w:rsidR="006E0FC1" w:rsidRPr="00EA1D2C" w:rsidRDefault="005277D1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                </w:t>
            </w:r>
            <w:r w:rsidR="00EA1D2C">
              <w:rPr>
                <w:rFonts w:ascii="Arial" w:eastAsiaTheme="minorHAnsi" w:hAnsi="Arial" w:cs="Arial"/>
                <w:b/>
                <w:bCs/>
              </w:rPr>
              <w:t xml:space="preserve">           </w:t>
            </w:r>
            <w:r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EA1D2C" w:rsidRPr="00EA1D2C">
              <w:rPr>
                <w:rFonts w:ascii="Arial" w:eastAsiaTheme="minorHAnsi" w:hAnsi="Arial" w:cs="Arial"/>
              </w:rPr>
              <w:t>Twitter.com</w:t>
            </w:r>
          </w:p>
          <w:p w14:paraId="41BA744A" w14:textId="3296E830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D368964" w14:textId="625636F4" w:rsidR="006E0FC1" w:rsidRDefault="00E471DE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59264" behindDoc="1" locked="0" layoutInCell="1" allowOverlap="1" wp14:anchorId="19E72868" wp14:editId="76FA2C56">
                  <wp:simplePos x="0" y="0"/>
                  <wp:positionH relativeFrom="column">
                    <wp:posOffset>480060</wp:posOffset>
                  </wp:positionH>
                  <wp:positionV relativeFrom="paragraph">
                    <wp:posOffset>68580</wp:posOffset>
                  </wp:positionV>
                  <wp:extent cx="4486275" cy="3067050"/>
                  <wp:effectExtent l="0" t="0" r="9525" b="0"/>
                  <wp:wrapTight wrapText="bothSides">
                    <wp:wrapPolygon edited="0">
                      <wp:start x="0" y="0"/>
                      <wp:lineTo x="0" y="21466"/>
                      <wp:lineTo x="21554" y="21466"/>
                      <wp:lineTo x="21554" y="0"/>
                      <wp:lineTo x="0" y="0"/>
                    </wp:wrapPolygon>
                  </wp:wrapTight>
                  <wp:docPr id="3" name="Picture 3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Diagram&#10;&#10;Description automatically generated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86275" cy="3067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FF8F1A6" w14:textId="4F86C1DD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9D6C74" w14:textId="578FC680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4485E37" w14:textId="3AECEA11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4EDDC0" w14:textId="3375B654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C18A1B3" w14:textId="79D11BD5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5A9E57B" w14:textId="6DE7633A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5AF5AD7" w14:textId="60425AD1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4EC8C08" w14:textId="5985E9D4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5E8E9B0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37F2D5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CD1CD28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1C96135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801EED8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6E23776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FAA93CF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256A44A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DABCFCF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31D717C" w14:textId="42813F36" w:rsidR="006E0FC1" w:rsidRDefault="006E0FC1" w:rsidP="00891E17">
            <w:pPr>
              <w:tabs>
                <w:tab w:val="left" w:pos="3000"/>
              </w:tabs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72CBB1A" w14:textId="77777777" w:rsidR="00891E17" w:rsidRDefault="00891E17" w:rsidP="00891E17">
            <w:pPr>
              <w:tabs>
                <w:tab w:val="left" w:pos="3000"/>
              </w:tabs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9CC8F6E" w14:textId="17FFDF57" w:rsidR="006E0FC1" w:rsidRPr="00B80263" w:rsidRDefault="00B80263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                                   </w:t>
            </w:r>
            <w:r w:rsidR="00A7790C" w:rsidRPr="00B80263">
              <w:rPr>
                <w:rFonts w:ascii="Arial" w:eastAsiaTheme="minorHAnsi" w:hAnsi="Arial" w:cs="Arial"/>
                <w:sz w:val="24"/>
                <w:szCs w:val="24"/>
              </w:rPr>
              <w:t>Educba</w:t>
            </w:r>
            <w:r w:rsidR="00891E17">
              <w:rPr>
                <w:rFonts w:ascii="Arial" w:eastAsiaTheme="minorHAnsi" w:hAnsi="Arial" w:cs="Arial"/>
                <w:sz w:val="24"/>
                <w:szCs w:val="24"/>
              </w:rPr>
              <w:t>.com</w:t>
            </w:r>
          </w:p>
          <w:p w14:paraId="178B33F5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78C515" w14:textId="32353BA6" w:rsidR="006E0FC1" w:rsidRPr="00592682" w:rsidRDefault="00D90196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592682">
              <w:rPr>
                <w:rFonts w:ascii="Arial" w:eastAsiaTheme="minorHAnsi" w:hAnsi="Arial" w:cs="Arial"/>
                <w:sz w:val="24"/>
                <w:szCs w:val="24"/>
              </w:rPr>
              <w:t>The above chart shows some of the digi</w:t>
            </w:r>
            <w:r w:rsidR="00297465" w:rsidRPr="00592682">
              <w:rPr>
                <w:rFonts w:ascii="Arial" w:eastAsiaTheme="minorHAnsi" w:hAnsi="Arial" w:cs="Arial"/>
                <w:sz w:val="24"/>
                <w:szCs w:val="24"/>
              </w:rPr>
              <w:t xml:space="preserve">tal platform I will be using to get my message </w:t>
            </w:r>
            <w:r w:rsidR="0003703F" w:rsidRPr="00592682">
              <w:rPr>
                <w:rFonts w:ascii="Arial" w:eastAsiaTheme="minorHAnsi" w:hAnsi="Arial" w:cs="Arial"/>
                <w:sz w:val="24"/>
                <w:szCs w:val="24"/>
              </w:rPr>
              <w:t>across</w:t>
            </w:r>
          </w:p>
          <w:p w14:paraId="6DF317FA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D8091F6" w14:textId="77777777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41E969D" w14:textId="2DE52010" w:rsidR="006E0FC1" w:rsidRDefault="006E0FC1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EBB0BBA" w14:textId="6851251F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Conclusion – </w:t>
            </w:r>
          </w:p>
          <w:p w14:paraId="08BDA8D4" w14:textId="2F90D066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i/>
                <w:iCs/>
              </w:rPr>
            </w:pPr>
          </w:p>
          <w:p w14:paraId="6F0280B7" w14:textId="48280FB0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E10D30F" w14:textId="46572CAE" w:rsidR="000C5193" w:rsidRDefault="00FB159E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FB159E">
              <w:rPr>
                <w:rFonts w:ascii="Arial" w:eastAsiaTheme="minorHAnsi" w:hAnsi="Arial" w:cs="Arial"/>
                <w:sz w:val="24"/>
                <w:szCs w:val="24"/>
              </w:rPr>
              <w:t xml:space="preserve">The </w:t>
            </w:r>
            <w:proofErr w:type="spellStart"/>
            <w:r>
              <w:rPr>
                <w:rFonts w:ascii="Arial" w:eastAsiaTheme="minorHAnsi" w:hAnsi="Arial" w:cs="Arial"/>
                <w:sz w:val="24"/>
                <w:szCs w:val="24"/>
              </w:rPr>
              <w:t>Pikaia</w:t>
            </w:r>
            <w:proofErr w:type="spell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lodge </w:t>
            </w:r>
            <w:r w:rsidR="00853B5B">
              <w:rPr>
                <w:rFonts w:ascii="Arial" w:eastAsiaTheme="minorHAnsi" w:hAnsi="Arial" w:cs="Arial"/>
                <w:sz w:val="24"/>
                <w:szCs w:val="24"/>
              </w:rPr>
              <w:t>is a</w:t>
            </w:r>
            <w:r w:rsidR="00AA7FCE">
              <w:rPr>
                <w:rFonts w:ascii="Arial" w:eastAsiaTheme="minorHAnsi" w:hAnsi="Arial" w:cs="Arial"/>
                <w:sz w:val="24"/>
                <w:szCs w:val="24"/>
              </w:rPr>
              <w:t xml:space="preserve"> luxury </w:t>
            </w:r>
            <w:r w:rsidR="00B06280">
              <w:rPr>
                <w:rFonts w:ascii="Arial" w:eastAsiaTheme="minorHAnsi" w:hAnsi="Arial" w:cs="Arial"/>
                <w:sz w:val="24"/>
                <w:szCs w:val="24"/>
              </w:rPr>
              <w:t xml:space="preserve">hotel </w:t>
            </w:r>
            <w:r w:rsidR="00C85DAC">
              <w:rPr>
                <w:rFonts w:ascii="Arial" w:eastAsiaTheme="minorHAnsi" w:hAnsi="Arial" w:cs="Arial"/>
                <w:sz w:val="24"/>
                <w:szCs w:val="24"/>
              </w:rPr>
              <w:t>w</w:t>
            </w:r>
            <w:r w:rsidR="001B5317">
              <w:rPr>
                <w:rFonts w:ascii="Arial" w:eastAsiaTheme="minorHAnsi" w:hAnsi="Arial" w:cs="Arial"/>
                <w:sz w:val="24"/>
                <w:szCs w:val="24"/>
              </w:rPr>
              <w:t xml:space="preserve">ith its </w:t>
            </w:r>
            <w:proofErr w:type="gramStart"/>
            <w:r w:rsidR="001B5317">
              <w:rPr>
                <w:rFonts w:ascii="Arial" w:eastAsiaTheme="minorHAnsi" w:hAnsi="Arial" w:cs="Arial"/>
                <w:sz w:val="24"/>
                <w:szCs w:val="24"/>
              </w:rPr>
              <w:t>main focus</w:t>
            </w:r>
            <w:proofErr w:type="gramEnd"/>
            <w:r w:rsidR="001B5317">
              <w:rPr>
                <w:rFonts w:ascii="Arial" w:eastAsiaTheme="minorHAnsi" w:hAnsi="Arial" w:cs="Arial"/>
                <w:sz w:val="24"/>
                <w:szCs w:val="24"/>
              </w:rPr>
              <w:t xml:space="preserve"> is the </w:t>
            </w:r>
            <w:r w:rsidR="003A0505">
              <w:rPr>
                <w:rFonts w:ascii="Arial" w:eastAsiaTheme="minorHAnsi" w:hAnsi="Arial" w:cs="Arial"/>
                <w:sz w:val="24"/>
                <w:szCs w:val="24"/>
              </w:rPr>
              <w:t xml:space="preserve">outdoor </w:t>
            </w:r>
            <w:r w:rsidR="009B3074">
              <w:rPr>
                <w:rFonts w:ascii="Arial" w:eastAsiaTheme="minorHAnsi" w:hAnsi="Arial" w:cs="Arial"/>
                <w:sz w:val="24"/>
                <w:szCs w:val="24"/>
              </w:rPr>
              <w:t>surroundings</w:t>
            </w:r>
            <w:r w:rsidR="008742B7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3C6F3E">
              <w:rPr>
                <w:rFonts w:ascii="Arial" w:eastAsiaTheme="minorHAnsi" w:hAnsi="Arial" w:cs="Arial"/>
                <w:sz w:val="24"/>
                <w:szCs w:val="24"/>
              </w:rPr>
              <w:t>and its natural beauty</w:t>
            </w:r>
            <w:r w:rsidR="009B3074">
              <w:rPr>
                <w:rFonts w:ascii="Arial" w:eastAsiaTheme="minorHAnsi" w:hAnsi="Arial" w:cs="Arial"/>
                <w:sz w:val="24"/>
                <w:szCs w:val="24"/>
              </w:rPr>
              <w:t xml:space="preserve">, the concept is designed </w:t>
            </w:r>
            <w:r w:rsidR="00AC7045">
              <w:rPr>
                <w:rFonts w:ascii="Arial" w:eastAsiaTheme="minorHAnsi" w:hAnsi="Arial" w:cs="Arial"/>
                <w:sz w:val="24"/>
                <w:szCs w:val="24"/>
              </w:rPr>
              <w:t>for the environmentally conscience</w:t>
            </w:r>
            <w:r w:rsidR="00CE394D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A901FC">
              <w:rPr>
                <w:rFonts w:ascii="Arial" w:eastAsiaTheme="minorHAnsi" w:hAnsi="Arial" w:cs="Arial"/>
                <w:sz w:val="24"/>
                <w:szCs w:val="24"/>
              </w:rPr>
              <w:t>traveller</w:t>
            </w:r>
            <w:r w:rsidR="00CE394D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A901FC">
              <w:rPr>
                <w:rFonts w:ascii="Arial" w:eastAsiaTheme="minorHAnsi" w:hAnsi="Arial" w:cs="Arial"/>
                <w:sz w:val="24"/>
                <w:szCs w:val="24"/>
              </w:rPr>
              <w:t>who seeks adventure</w:t>
            </w:r>
            <w:r w:rsidR="00B54422">
              <w:rPr>
                <w:rFonts w:ascii="Arial" w:eastAsiaTheme="minorHAnsi" w:hAnsi="Arial" w:cs="Arial"/>
                <w:sz w:val="24"/>
                <w:szCs w:val="24"/>
              </w:rPr>
              <w:t xml:space="preserve"> and at the same </w:t>
            </w:r>
            <w:r w:rsidR="00CD237A">
              <w:rPr>
                <w:rFonts w:ascii="Arial" w:eastAsiaTheme="minorHAnsi" w:hAnsi="Arial" w:cs="Arial"/>
                <w:sz w:val="24"/>
                <w:szCs w:val="24"/>
              </w:rPr>
              <w:t xml:space="preserve">requires high level </w:t>
            </w:r>
            <w:r w:rsidR="00486301">
              <w:rPr>
                <w:rFonts w:ascii="Arial" w:eastAsiaTheme="minorHAnsi" w:hAnsi="Arial" w:cs="Arial"/>
                <w:sz w:val="24"/>
                <w:szCs w:val="24"/>
              </w:rPr>
              <w:t xml:space="preserve">of comfort </w:t>
            </w:r>
            <w:r w:rsidR="006717E3">
              <w:rPr>
                <w:rFonts w:ascii="Arial" w:eastAsiaTheme="minorHAnsi" w:hAnsi="Arial" w:cs="Arial"/>
                <w:sz w:val="24"/>
                <w:szCs w:val="24"/>
              </w:rPr>
              <w:t xml:space="preserve">to regain </w:t>
            </w:r>
            <w:r w:rsidR="00CF713B">
              <w:rPr>
                <w:rFonts w:ascii="Arial" w:eastAsiaTheme="minorHAnsi" w:hAnsi="Arial" w:cs="Arial"/>
                <w:sz w:val="24"/>
                <w:szCs w:val="24"/>
              </w:rPr>
              <w:t>their energy</w:t>
            </w:r>
            <w:r w:rsidR="00B56642">
              <w:rPr>
                <w:rFonts w:ascii="Arial" w:eastAsiaTheme="minorHAnsi" w:hAnsi="Arial" w:cs="Arial"/>
                <w:sz w:val="24"/>
                <w:szCs w:val="24"/>
              </w:rPr>
              <w:t xml:space="preserve"> (pikaialodge.com</w:t>
            </w:r>
            <w:r w:rsidR="002200D0">
              <w:rPr>
                <w:rFonts w:ascii="Arial" w:eastAsiaTheme="minorHAnsi" w:hAnsi="Arial" w:cs="Arial"/>
                <w:sz w:val="24"/>
                <w:szCs w:val="24"/>
              </w:rPr>
              <w:t>,2021).</w:t>
            </w:r>
          </w:p>
          <w:p w14:paraId="32652595" w14:textId="4CB4A12B" w:rsidR="00691164" w:rsidRDefault="00691164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When doing my marketing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plan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B94E1E">
              <w:rPr>
                <w:rFonts w:ascii="Arial" w:eastAsiaTheme="minorHAnsi" w:hAnsi="Arial" w:cs="Arial"/>
                <w:sz w:val="24"/>
                <w:szCs w:val="24"/>
              </w:rPr>
              <w:t xml:space="preserve">I had to be sensible </w:t>
            </w:r>
            <w:r w:rsidR="005E035E">
              <w:rPr>
                <w:rFonts w:ascii="Arial" w:eastAsiaTheme="minorHAnsi" w:hAnsi="Arial" w:cs="Arial"/>
                <w:sz w:val="24"/>
                <w:szCs w:val="24"/>
              </w:rPr>
              <w:t xml:space="preserve">in not overspending </w:t>
            </w:r>
            <w:r w:rsidR="00C86CB9">
              <w:rPr>
                <w:rFonts w:ascii="Arial" w:eastAsiaTheme="minorHAnsi" w:hAnsi="Arial" w:cs="Arial"/>
                <w:sz w:val="24"/>
                <w:szCs w:val="24"/>
              </w:rPr>
              <w:t xml:space="preserve">but at the same time </w:t>
            </w:r>
            <w:r w:rsidR="004769C3">
              <w:rPr>
                <w:rFonts w:ascii="Arial" w:eastAsiaTheme="minorHAnsi" w:hAnsi="Arial" w:cs="Arial"/>
                <w:sz w:val="24"/>
                <w:szCs w:val="24"/>
              </w:rPr>
              <w:t>keeping in mind the image of</w:t>
            </w:r>
            <w:r w:rsidR="0085405C">
              <w:rPr>
                <w:rFonts w:ascii="Arial" w:eastAsiaTheme="minorHAnsi" w:hAnsi="Arial" w:cs="Arial"/>
                <w:sz w:val="24"/>
                <w:szCs w:val="24"/>
              </w:rPr>
              <w:t xml:space="preserve"> the </w:t>
            </w:r>
            <w:r w:rsidR="007576D0">
              <w:rPr>
                <w:rFonts w:ascii="Arial" w:eastAsiaTheme="minorHAnsi" w:hAnsi="Arial" w:cs="Arial"/>
                <w:sz w:val="24"/>
                <w:szCs w:val="24"/>
              </w:rPr>
              <w:t>hotel. Since</w:t>
            </w:r>
            <w:r w:rsidR="00E52C7F">
              <w:rPr>
                <w:rFonts w:ascii="Arial" w:eastAsiaTheme="minorHAnsi" w:hAnsi="Arial" w:cs="Arial"/>
                <w:sz w:val="24"/>
                <w:szCs w:val="24"/>
              </w:rPr>
              <w:t xml:space="preserve"> the </w:t>
            </w:r>
            <w:r w:rsidR="00AF3E68">
              <w:rPr>
                <w:rFonts w:ascii="Arial" w:eastAsiaTheme="minorHAnsi" w:hAnsi="Arial" w:cs="Arial"/>
                <w:sz w:val="24"/>
                <w:szCs w:val="24"/>
              </w:rPr>
              <w:t xml:space="preserve">hotel </w:t>
            </w:r>
            <w:r w:rsidR="007E4EA0">
              <w:rPr>
                <w:rFonts w:ascii="Arial" w:eastAsiaTheme="minorHAnsi" w:hAnsi="Arial" w:cs="Arial"/>
                <w:sz w:val="24"/>
                <w:szCs w:val="24"/>
              </w:rPr>
              <w:t>industry is only recoverin</w:t>
            </w:r>
            <w:r w:rsidR="00874AA9">
              <w:rPr>
                <w:rFonts w:ascii="Arial" w:eastAsiaTheme="minorHAnsi" w:hAnsi="Arial" w:cs="Arial"/>
                <w:sz w:val="24"/>
                <w:szCs w:val="24"/>
              </w:rPr>
              <w:t xml:space="preserve">g from the Covid Pandemic </w:t>
            </w:r>
            <w:r w:rsidR="00C63A6A">
              <w:rPr>
                <w:rFonts w:ascii="Arial" w:eastAsiaTheme="minorHAnsi" w:hAnsi="Arial" w:cs="Arial"/>
                <w:sz w:val="24"/>
                <w:szCs w:val="24"/>
              </w:rPr>
              <w:t>my</w:t>
            </w:r>
            <w:r w:rsidR="00956D17">
              <w:rPr>
                <w:rFonts w:ascii="Arial" w:eastAsiaTheme="minorHAnsi" w:hAnsi="Arial" w:cs="Arial"/>
                <w:sz w:val="24"/>
                <w:szCs w:val="24"/>
              </w:rPr>
              <w:t xml:space="preserve"> spending</w:t>
            </w:r>
            <w:r w:rsidR="00C63A6A">
              <w:rPr>
                <w:rFonts w:ascii="Arial" w:eastAsiaTheme="minorHAnsi" w:hAnsi="Arial" w:cs="Arial"/>
                <w:sz w:val="24"/>
                <w:szCs w:val="24"/>
              </w:rPr>
              <w:t xml:space="preserve"> budget</w:t>
            </w:r>
            <w:r w:rsidR="009B3AD8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="00F4494F">
              <w:rPr>
                <w:rFonts w:ascii="Arial" w:eastAsiaTheme="minorHAnsi" w:hAnsi="Arial" w:cs="Arial"/>
                <w:sz w:val="24"/>
                <w:szCs w:val="24"/>
              </w:rPr>
              <w:t>is limited</w:t>
            </w:r>
            <w:r w:rsidR="009B3AD8">
              <w:rPr>
                <w:rFonts w:ascii="Arial" w:eastAsiaTheme="minorHAnsi" w:hAnsi="Arial" w:cs="Arial"/>
                <w:sz w:val="24"/>
                <w:szCs w:val="24"/>
              </w:rPr>
              <w:t xml:space="preserve">, </w:t>
            </w:r>
            <w:r w:rsidR="00365EE0">
              <w:rPr>
                <w:rFonts w:ascii="Arial" w:eastAsiaTheme="minorHAnsi" w:hAnsi="Arial" w:cs="Arial"/>
                <w:sz w:val="24"/>
                <w:szCs w:val="24"/>
              </w:rPr>
              <w:t xml:space="preserve">and the Pandemic is still not over so there is no guarantee </w:t>
            </w:r>
            <w:r w:rsidR="00E02DA7">
              <w:rPr>
                <w:rFonts w:ascii="Arial" w:eastAsiaTheme="minorHAnsi" w:hAnsi="Arial" w:cs="Arial"/>
                <w:sz w:val="24"/>
                <w:szCs w:val="24"/>
              </w:rPr>
              <w:t xml:space="preserve">that customers </w:t>
            </w:r>
            <w:r w:rsidR="002621F7">
              <w:rPr>
                <w:rFonts w:ascii="Arial" w:eastAsiaTheme="minorHAnsi" w:hAnsi="Arial" w:cs="Arial"/>
                <w:sz w:val="24"/>
                <w:szCs w:val="24"/>
              </w:rPr>
              <w:t>will want to travel</w:t>
            </w:r>
            <w:r w:rsidR="00F93AA3">
              <w:rPr>
                <w:rFonts w:ascii="Arial" w:eastAsiaTheme="minorHAnsi" w:hAnsi="Arial" w:cs="Arial"/>
                <w:sz w:val="24"/>
                <w:szCs w:val="24"/>
              </w:rPr>
              <w:t xml:space="preserve"> and even </w:t>
            </w:r>
            <w:r w:rsidR="00D131BB">
              <w:rPr>
                <w:rFonts w:ascii="Arial" w:eastAsiaTheme="minorHAnsi" w:hAnsi="Arial" w:cs="Arial"/>
                <w:sz w:val="24"/>
                <w:szCs w:val="24"/>
              </w:rPr>
              <w:t xml:space="preserve">if they did the government may put </w:t>
            </w:r>
            <w:r w:rsidR="00A17DF0">
              <w:rPr>
                <w:rFonts w:ascii="Arial" w:eastAsiaTheme="minorHAnsi" w:hAnsi="Arial" w:cs="Arial"/>
                <w:sz w:val="24"/>
                <w:szCs w:val="24"/>
              </w:rPr>
              <w:t>restrictions on travelling</w:t>
            </w:r>
            <w:r w:rsidR="00D80ABC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 w:rsidR="00E52C7F"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</w:p>
          <w:p w14:paraId="33A95BC5" w14:textId="07622E77" w:rsidR="003E44E7" w:rsidRDefault="003E44E7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16AC80BD" w14:textId="6D7D4CC7" w:rsidR="00695985" w:rsidRDefault="00DF45A3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My </w:t>
            </w:r>
            <w:r w:rsidR="00537DB1">
              <w:rPr>
                <w:rFonts w:ascii="Arial" w:eastAsiaTheme="minorHAnsi" w:hAnsi="Arial" w:cs="Arial"/>
                <w:sz w:val="24"/>
                <w:szCs w:val="24"/>
              </w:rPr>
              <w:t>recommendations would be to minimise expense</w:t>
            </w:r>
            <w:r w:rsidR="00EA3DEE">
              <w:rPr>
                <w:rFonts w:ascii="Arial" w:eastAsiaTheme="minorHAnsi" w:hAnsi="Arial" w:cs="Arial"/>
                <w:sz w:val="24"/>
                <w:szCs w:val="24"/>
              </w:rPr>
              <w:t xml:space="preserve">, such as temporarily close some of the activities </w:t>
            </w:r>
            <w:r w:rsidR="00DB71B0">
              <w:rPr>
                <w:rFonts w:ascii="Arial" w:eastAsiaTheme="minorHAnsi" w:hAnsi="Arial" w:cs="Arial"/>
                <w:sz w:val="24"/>
                <w:szCs w:val="24"/>
              </w:rPr>
              <w:t xml:space="preserve">and try </w:t>
            </w:r>
            <w:r w:rsidR="000578DB">
              <w:rPr>
                <w:rFonts w:ascii="Arial" w:eastAsiaTheme="minorHAnsi" w:hAnsi="Arial" w:cs="Arial"/>
                <w:sz w:val="24"/>
                <w:szCs w:val="24"/>
              </w:rPr>
              <w:t>gain new customers through special offers and discounts</w:t>
            </w:r>
            <w:r w:rsidR="0091190A">
              <w:rPr>
                <w:rFonts w:ascii="Arial" w:eastAsiaTheme="minorHAnsi" w:hAnsi="Arial" w:cs="Arial"/>
                <w:sz w:val="24"/>
                <w:szCs w:val="24"/>
              </w:rPr>
              <w:t xml:space="preserve">. </w:t>
            </w:r>
            <w:r w:rsidR="001D72ED">
              <w:rPr>
                <w:rFonts w:ascii="Arial" w:eastAsiaTheme="minorHAnsi" w:hAnsi="Arial" w:cs="Arial"/>
                <w:sz w:val="24"/>
                <w:szCs w:val="24"/>
              </w:rPr>
              <w:t xml:space="preserve">Customers </w:t>
            </w:r>
            <w:r w:rsidR="004F19DA">
              <w:rPr>
                <w:rFonts w:ascii="Arial" w:eastAsiaTheme="minorHAnsi" w:hAnsi="Arial" w:cs="Arial"/>
                <w:sz w:val="24"/>
                <w:szCs w:val="24"/>
              </w:rPr>
              <w:t xml:space="preserve">that have previously visited can be contacted </w:t>
            </w:r>
            <w:r w:rsidR="00095C6E">
              <w:rPr>
                <w:rFonts w:ascii="Arial" w:eastAsiaTheme="minorHAnsi" w:hAnsi="Arial" w:cs="Arial"/>
                <w:sz w:val="24"/>
                <w:szCs w:val="24"/>
              </w:rPr>
              <w:t>an</w:t>
            </w:r>
            <w:r w:rsidR="000C1C17">
              <w:rPr>
                <w:rFonts w:ascii="Arial" w:eastAsiaTheme="minorHAnsi" w:hAnsi="Arial" w:cs="Arial"/>
                <w:sz w:val="24"/>
                <w:szCs w:val="24"/>
              </w:rPr>
              <w:t xml:space="preserve">d offered lower rates </w:t>
            </w:r>
            <w:r w:rsidR="00D47E8B">
              <w:rPr>
                <w:rFonts w:ascii="Arial" w:eastAsiaTheme="minorHAnsi" w:hAnsi="Arial" w:cs="Arial"/>
                <w:sz w:val="24"/>
                <w:szCs w:val="24"/>
              </w:rPr>
              <w:t>for visiting again</w:t>
            </w:r>
            <w:r w:rsidR="00580CB0"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638ADE65" w14:textId="77777777" w:rsidR="003455B6" w:rsidRPr="00FB159E" w:rsidRDefault="003455B6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767DB38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F5DFE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3FAD79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92C8A9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CCD0C6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60E36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D01553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72EF48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F68895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8695FF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D944C2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D39FC1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489A1C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0F2BF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415E40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9460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85FFC1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557DDA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DE49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9862A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60D98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28E2BF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38AFD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0BFA0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6B185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92903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EB42F9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921C2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FDB4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B9B8F4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0FA2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773ACA4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BB2B424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1B5BB7F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3E6B8B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AC75E9E" w14:textId="2CAFA7BF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i/>
                <w:i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References – </w:t>
            </w:r>
          </w:p>
          <w:p w14:paraId="09B181F6" w14:textId="77777777" w:rsidR="009C1E4F" w:rsidRPr="005D7731" w:rsidRDefault="009C1E4F" w:rsidP="009040F7">
            <w:pPr>
              <w:tabs>
                <w:tab w:val="left" w:pos="1740"/>
              </w:tabs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9D370B0" w14:textId="77777777" w:rsidR="009C1E4F" w:rsidRPr="005D7731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97043A" w14:textId="77777777" w:rsidR="009C1E4F" w:rsidRPr="005D7731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F89FB51" w14:textId="77777777" w:rsidR="009C1E4F" w:rsidRPr="005D7731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B7B0887" w14:textId="77777777" w:rsidR="009C1E4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Educba.com (2020) available </w:t>
            </w:r>
            <w:proofErr w:type="spellStart"/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at:https</w:t>
            </w:r>
            <w:proofErr w:type="spellEnd"/>
            <w:r>
              <w:rPr>
                <w:rFonts w:ascii="Arial" w:eastAsiaTheme="minorHAnsi" w:hAnsi="Arial" w:cs="Arial"/>
                <w:sz w:val="24"/>
                <w:szCs w:val="24"/>
              </w:rPr>
              <w:t>://www.educba.com/digital-marketing-process/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(accessed 16 December 2021).</w:t>
            </w:r>
          </w:p>
          <w:p w14:paraId="50F6BF83" w14:textId="77777777" w:rsidR="0014298F" w:rsidRDefault="0014298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0A02DC11" w14:textId="77777777" w:rsidR="009C1E4F" w:rsidRDefault="009C1E4F" w:rsidP="00AB0206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proofErr w:type="spellStart"/>
            <w:proofErr w:type="gramStart"/>
            <w:r w:rsidRPr="00D779C9">
              <w:rPr>
                <w:rFonts w:ascii="Arial" w:eastAsiaTheme="minorHAnsi" w:hAnsi="Arial" w:cs="Arial"/>
                <w:sz w:val="24"/>
                <w:szCs w:val="24"/>
              </w:rPr>
              <w:t>Harrikari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,T.</w:t>
            </w:r>
            <w:r w:rsidRPr="00375727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</w:t>
            </w:r>
            <w:proofErr w:type="spellEnd"/>
            <w:r w:rsidRPr="00375727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 xml:space="preserve"> al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proofErr w:type="gramEnd"/>
            <w:r w:rsidRPr="003B1E4F">
              <w:rPr>
                <w:rFonts w:ascii="Arial" w:eastAsiaTheme="minorHAnsi" w:hAnsi="Arial" w:cs="Arial"/>
                <w:sz w:val="24"/>
                <w:szCs w:val="24"/>
              </w:rPr>
              <w:t>(2021)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Pr="009A1980">
              <w:rPr>
                <w:rFonts w:ascii="Arial" w:eastAsiaTheme="minorHAnsi" w:hAnsi="Arial" w:cs="Arial"/>
                <w:sz w:val="24"/>
                <w:szCs w:val="24"/>
              </w:rPr>
              <w:t>‘Pandemic and Social Work’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, </w:t>
            </w:r>
            <w:r w:rsidRPr="009A1980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Exploring Finnish Social Workers Experience through a SWOT Analysis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 xml:space="preserve">, </w:t>
            </w:r>
            <w:r w:rsidRPr="000F2860">
              <w:rPr>
                <w:rFonts w:ascii="Arial" w:eastAsiaTheme="minorHAnsi" w:hAnsi="Arial" w:cs="Arial"/>
                <w:sz w:val="24"/>
                <w:szCs w:val="24"/>
              </w:rPr>
              <w:t>51,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Pr="000F2860">
              <w:rPr>
                <w:rFonts w:ascii="Arial" w:eastAsiaTheme="minorHAnsi" w:hAnsi="Arial" w:cs="Arial"/>
                <w:sz w:val="24"/>
                <w:szCs w:val="24"/>
              </w:rPr>
              <w:t>pp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 w:rsidRPr="000F2860">
              <w:rPr>
                <w:rFonts w:ascii="Arial" w:eastAsiaTheme="minorHAnsi" w:hAnsi="Arial" w:cs="Arial"/>
                <w:sz w:val="24"/>
                <w:szCs w:val="24"/>
              </w:rPr>
              <w:t xml:space="preserve"> 1644-1662</w:t>
            </w:r>
          </w:p>
          <w:p w14:paraId="09B0C82F" w14:textId="77777777" w:rsidR="0014298F" w:rsidRPr="000F2860" w:rsidRDefault="0014298F" w:rsidP="00AB0206">
            <w:pPr>
              <w:spacing w:after="0" w:line="240" w:lineRule="auto"/>
              <w:rPr>
                <w:rFonts w:ascii="Arial" w:eastAsiaTheme="minorHAnsi" w:hAnsi="Arial" w:cs="Arial"/>
                <w:color w:val="000000" w:themeColor="text1"/>
                <w:sz w:val="24"/>
                <w:szCs w:val="24"/>
              </w:rPr>
            </w:pPr>
          </w:p>
          <w:p w14:paraId="2AC1346B" w14:textId="77777777" w:rsidR="009C1E4F" w:rsidRDefault="009C1E4F" w:rsidP="006D424E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proofErr w:type="spellStart"/>
            <w:proofErr w:type="gramStart"/>
            <w:r w:rsidRPr="007064BC">
              <w:rPr>
                <w:rFonts w:ascii="Arial" w:eastAsiaTheme="minorHAnsi" w:hAnsi="Arial" w:cs="Arial"/>
                <w:sz w:val="24"/>
                <w:szCs w:val="24"/>
              </w:rPr>
              <w:t>Kotler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,P.</w:t>
            </w:r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</w:t>
            </w:r>
            <w:proofErr w:type="spellEnd"/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 xml:space="preserve"> al</w:t>
            </w:r>
            <w:r w:rsidRPr="00EE5BA8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proofErr w:type="gramEnd"/>
            <w:r w:rsidRPr="00EE5BA8">
              <w:rPr>
                <w:rFonts w:ascii="Arial" w:eastAsiaTheme="minorHAnsi" w:hAnsi="Arial" w:cs="Arial"/>
                <w:sz w:val="24"/>
                <w:szCs w:val="24"/>
              </w:rPr>
              <w:t>(2020)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Pr="008276A5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Principles of marketing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>8</w:t>
            </w:r>
            <w:r w:rsidRPr="007569A7">
              <w:rPr>
                <w:rFonts w:ascii="Arial" w:eastAsiaTheme="minorHAnsi" w:hAnsi="Arial" w:cs="Arial"/>
                <w:sz w:val="24"/>
                <w:szCs w:val="24"/>
                <w:vertAlign w:val="superscript"/>
              </w:rPr>
              <w:t>th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 xml:space="preserve"> edn</w:t>
            </w:r>
            <w:r w:rsidRPr="006F2905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Pearson.</w:t>
            </w:r>
          </w:p>
          <w:p w14:paraId="365BC7E1" w14:textId="77777777" w:rsidR="0014298F" w:rsidRDefault="0014298F" w:rsidP="006D424E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5104C835" w14:textId="77777777" w:rsidR="009C1E4F" w:rsidRDefault="009C1E4F" w:rsidP="006D424E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proofErr w:type="spellStart"/>
            <w:proofErr w:type="gramStart"/>
            <w:r w:rsidRPr="007064BC">
              <w:rPr>
                <w:rFonts w:ascii="Arial" w:eastAsiaTheme="minorHAnsi" w:hAnsi="Arial" w:cs="Arial"/>
                <w:sz w:val="24"/>
                <w:szCs w:val="24"/>
              </w:rPr>
              <w:t>Kotler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,P.</w:t>
            </w:r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</w:t>
            </w:r>
            <w:proofErr w:type="spellEnd"/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 xml:space="preserve"> al</w:t>
            </w:r>
            <w:r w:rsidRPr="00EE5BA8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proofErr w:type="gramEnd"/>
            <w:r w:rsidRPr="00EE5BA8">
              <w:rPr>
                <w:rFonts w:ascii="Arial" w:eastAsiaTheme="minorHAnsi" w:hAnsi="Arial" w:cs="Arial"/>
                <w:sz w:val="24"/>
                <w:szCs w:val="24"/>
              </w:rPr>
              <w:t>(2020)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Pr="008276A5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Principles of marketing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>8</w:t>
            </w:r>
            <w:r w:rsidRPr="007569A7">
              <w:rPr>
                <w:rFonts w:ascii="Arial" w:eastAsiaTheme="minorHAnsi" w:hAnsi="Arial" w:cs="Arial"/>
                <w:sz w:val="24"/>
                <w:szCs w:val="24"/>
                <w:vertAlign w:val="superscript"/>
              </w:rPr>
              <w:t>th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 xml:space="preserve"> edn</w:t>
            </w:r>
            <w:r w:rsidRPr="006F2905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Pearson.</w:t>
            </w:r>
          </w:p>
          <w:p w14:paraId="4C577967" w14:textId="77777777" w:rsidR="0014298F" w:rsidRDefault="0014298F" w:rsidP="006D424E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3F818334" w14:textId="77777777" w:rsidR="009C1E4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proofErr w:type="spellStart"/>
            <w:proofErr w:type="gramStart"/>
            <w:r w:rsidRPr="007064BC">
              <w:rPr>
                <w:rFonts w:ascii="Arial" w:eastAsiaTheme="minorHAnsi" w:hAnsi="Arial" w:cs="Arial"/>
                <w:sz w:val="24"/>
                <w:szCs w:val="24"/>
              </w:rPr>
              <w:t>Kotler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>,P.</w:t>
            </w:r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et</w:t>
            </w:r>
            <w:proofErr w:type="spellEnd"/>
            <w:r w:rsidRPr="00BE4683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 xml:space="preserve"> al</w:t>
            </w:r>
            <w:r w:rsidRPr="00EE5BA8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proofErr w:type="gramEnd"/>
            <w:r w:rsidRPr="00EE5BA8">
              <w:rPr>
                <w:rFonts w:ascii="Arial" w:eastAsiaTheme="minorHAnsi" w:hAnsi="Arial" w:cs="Arial"/>
                <w:sz w:val="24"/>
                <w:szCs w:val="24"/>
              </w:rPr>
              <w:t>(2020)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</w:t>
            </w:r>
            <w:r w:rsidRPr="008276A5"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Principles of marketing</w:t>
            </w:r>
            <w:r>
              <w:rPr>
                <w:rFonts w:ascii="Arial" w:eastAsiaTheme="minorHAnsi" w:hAnsi="Arial" w:cs="Arial"/>
                <w:i/>
                <w:iCs/>
                <w:sz w:val="24"/>
                <w:szCs w:val="24"/>
              </w:rPr>
              <w:t>.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>8</w:t>
            </w:r>
            <w:r w:rsidRPr="007569A7">
              <w:rPr>
                <w:rFonts w:ascii="Arial" w:eastAsiaTheme="minorHAnsi" w:hAnsi="Arial" w:cs="Arial"/>
                <w:sz w:val="24"/>
                <w:szCs w:val="24"/>
                <w:vertAlign w:val="superscript"/>
              </w:rPr>
              <w:t>th</w:t>
            </w:r>
            <w:r w:rsidRPr="007569A7">
              <w:rPr>
                <w:rFonts w:ascii="Arial" w:eastAsiaTheme="minorHAnsi" w:hAnsi="Arial" w:cs="Arial"/>
                <w:sz w:val="24"/>
                <w:szCs w:val="24"/>
              </w:rPr>
              <w:t xml:space="preserve"> edn</w:t>
            </w:r>
            <w:r w:rsidRPr="006F2905">
              <w:rPr>
                <w:rFonts w:ascii="Arial" w:eastAsiaTheme="minorHAnsi" w:hAnsi="Arial" w:cs="Arial"/>
                <w:sz w:val="24"/>
                <w:szCs w:val="24"/>
              </w:rPr>
              <w:t>.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Pearson.</w:t>
            </w:r>
          </w:p>
          <w:p w14:paraId="76A01455" w14:textId="77777777" w:rsidR="0014298F" w:rsidRDefault="0014298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66933595" w14:textId="77777777" w:rsidR="009C1E4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7D4A09">
              <w:rPr>
                <w:rFonts w:ascii="Arial" w:eastAsiaTheme="minorHAnsi" w:hAnsi="Arial" w:cs="Arial"/>
                <w:sz w:val="24"/>
                <w:szCs w:val="24"/>
              </w:rPr>
              <w:t>Pestle analysis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(2020) available at: https://pestleanalysis.com/pestle-analysis-for-hotel-industry/amp/ (accessed 16 December 2021).</w:t>
            </w:r>
          </w:p>
          <w:p w14:paraId="0014409C" w14:textId="77777777" w:rsidR="0014298F" w:rsidRPr="007D4A09" w:rsidRDefault="0014298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387B9136" w14:textId="77777777" w:rsidR="009C1E4F" w:rsidRDefault="009C1E4F" w:rsidP="009040F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 w:rsidRPr="007D4A09">
              <w:rPr>
                <w:rFonts w:ascii="Arial" w:eastAsiaTheme="minorHAnsi" w:hAnsi="Arial" w:cs="Arial"/>
                <w:sz w:val="24"/>
                <w:szCs w:val="24"/>
              </w:rPr>
              <w:t>Pestle analysis</w:t>
            </w: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(2020) available at: https://pestleanalysis.com/pestle-analysis-for-hotel-industry/amp/ (accessed 16 December 2021).</w:t>
            </w:r>
          </w:p>
          <w:p w14:paraId="14C7CD6E" w14:textId="77777777" w:rsidR="0014298F" w:rsidRPr="007D4A09" w:rsidRDefault="0014298F" w:rsidP="009040F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777E96A9" w14:textId="77777777" w:rsidR="009C1E4F" w:rsidRDefault="009C1E4F" w:rsidP="00DA2993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>Pikaialodge.com (2021) available at: https://www.pikaialodge.com/location.php(accessed:17 December 2021).</w:t>
            </w:r>
          </w:p>
          <w:p w14:paraId="118E4F7B" w14:textId="77777777" w:rsidR="0014298F" w:rsidRDefault="0014298F" w:rsidP="00DA2993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</w:p>
          <w:p w14:paraId="603DC364" w14:textId="77777777" w:rsidR="0014298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Pikaialodge.com(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>2021) available at: https://www.pikaialodge.com/location.php(accessed:10 December 2021)</w:t>
            </w:r>
          </w:p>
          <w:p w14:paraId="4E66CDA0" w14:textId="1B8BE0DA" w:rsidR="009C1E4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>.</w:t>
            </w:r>
          </w:p>
          <w:p w14:paraId="58EB5342" w14:textId="77777777" w:rsidR="009C1E4F" w:rsidRDefault="009C1E4F" w:rsidP="00127317">
            <w:pPr>
              <w:spacing w:after="0" w:line="240" w:lineRule="auto"/>
              <w:rPr>
                <w:rFonts w:ascii="Arial" w:eastAsiaTheme="minorHAnsi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</w:rPr>
              <w:t xml:space="preserve">Twitter.com (2020) available </w:t>
            </w:r>
            <w:proofErr w:type="gramStart"/>
            <w:r>
              <w:rPr>
                <w:rFonts w:ascii="Arial" w:eastAsiaTheme="minorHAnsi" w:hAnsi="Arial" w:cs="Arial"/>
                <w:sz w:val="24"/>
                <w:szCs w:val="24"/>
              </w:rPr>
              <w:t>at:https://mobile.twitter.com/exodus_digital/status/1275334063562334209(accessed:16</w:t>
            </w:r>
            <w:proofErr w:type="gramEnd"/>
            <w:r>
              <w:rPr>
                <w:rFonts w:ascii="Arial" w:eastAsiaTheme="minorHAnsi" w:hAnsi="Arial" w:cs="Arial"/>
                <w:sz w:val="24"/>
                <w:szCs w:val="24"/>
              </w:rPr>
              <w:t xml:space="preserve"> December 2021).</w:t>
            </w:r>
          </w:p>
          <w:p w14:paraId="1ACE5448" w14:textId="77777777" w:rsidR="000C5193" w:rsidRPr="009A1980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i/>
                <w:iCs/>
              </w:rPr>
            </w:pPr>
          </w:p>
          <w:p w14:paraId="7883FBA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A597FD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8B57F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ABA835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4E381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CA91C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6C3A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ECCA1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B4A6EB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18584B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A42646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011EB0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A71525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86FB5C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09E992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F65FD4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B268B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568A2E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A3E5101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3B6927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E1CD54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32F426F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714924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B3BEA94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4A332A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3DB8A3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851129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9437C8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D0C438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A880DC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</w:tc>
      </w:tr>
      <w:tr w:rsidR="008D0BD3" w:rsidRPr="005D7731" w14:paraId="458CAC15" w14:textId="77777777" w:rsidTr="00127317">
        <w:trPr>
          <w:trHeight w:val="12323"/>
        </w:trPr>
        <w:tc>
          <w:tcPr>
            <w:tcW w:w="9016" w:type="dxa"/>
          </w:tcPr>
          <w:p w14:paraId="7663EFFC" w14:textId="1A02150B" w:rsidR="008D0BD3" w:rsidRDefault="004E3EBF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lastRenderedPageBreak/>
              <w:drawing>
                <wp:anchor distT="0" distB="0" distL="114300" distR="114300" simplePos="0" relativeHeight="251660288" behindDoc="1" locked="0" layoutInCell="1" allowOverlap="1" wp14:anchorId="4EB691E0" wp14:editId="3E797BC3">
                  <wp:simplePos x="0" y="0"/>
                  <wp:positionH relativeFrom="column">
                    <wp:posOffset>13970</wp:posOffset>
                  </wp:positionH>
                  <wp:positionV relativeFrom="paragraph">
                    <wp:posOffset>3175</wp:posOffset>
                  </wp:positionV>
                  <wp:extent cx="2314575" cy="1590675"/>
                  <wp:effectExtent l="0" t="0" r="9525" b="9525"/>
                  <wp:wrapTight wrapText="bothSides">
                    <wp:wrapPolygon edited="0">
                      <wp:start x="0" y="0"/>
                      <wp:lineTo x="0" y="21471"/>
                      <wp:lineTo x="21511" y="21471"/>
                      <wp:lineTo x="21511" y="0"/>
                      <wp:lineTo x="0" y="0"/>
                    </wp:wrapPolygon>
                  </wp:wrapTight>
                  <wp:docPr id="5" name="Picture 5" descr="Diagram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Diagram&#10;&#10;Description automatically generated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4575" cy="1590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E675E"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3D77B2D7" wp14:editId="700A4EF8">
                  <wp:extent cx="2667000" cy="1352550"/>
                  <wp:effectExtent l="0" t="0" r="0" b="0"/>
                  <wp:docPr id="6" name="Picture 6" descr="Graphical user interface, text, applicati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Graphical user interface, text, application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67000" cy="1352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16058">
              <w:rPr>
                <w:rFonts w:asciiTheme="minorHAnsi" w:eastAsiaTheme="minorHAnsi" w:hAnsiTheme="minorHAnsi" w:cstheme="minorBidi"/>
              </w:rPr>
              <w:t xml:space="preserve"> </w:t>
            </w:r>
          </w:p>
          <w:p w14:paraId="7316B643" w14:textId="383974F2" w:rsidR="003B045D" w:rsidRDefault="003B045D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2C65AA9" w14:textId="561B0AD9" w:rsidR="00DD7B8B" w:rsidRPr="00DD7B8B" w:rsidRDefault="004E3EBF" w:rsidP="00DD7B8B">
            <w:pPr>
              <w:tabs>
                <w:tab w:val="left" w:pos="7785"/>
              </w:tabs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anchor distT="0" distB="0" distL="114300" distR="114300" simplePos="0" relativeHeight="251661312" behindDoc="1" locked="0" layoutInCell="1" allowOverlap="1" wp14:anchorId="5AA401C5" wp14:editId="669C8A76">
                  <wp:simplePos x="0" y="0"/>
                  <wp:positionH relativeFrom="column">
                    <wp:posOffset>33020</wp:posOffset>
                  </wp:positionH>
                  <wp:positionV relativeFrom="paragraph">
                    <wp:posOffset>232410</wp:posOffset>
                  </wp:positionV>
                  <wp:extent cx="2105025" cy="1619250"/>
                  <wp:effectExtent l="0" t="0" r="9525" b="0"/>
                  <wp:wrapTight wrapText="bothSides">
                    <wp:wrapPolygon edited="0">
                      <wp:start x="0" y="0"/>
                      <wp:lineTo x="0" y="21346"/>
                      <wp:lineTo x="21502" y="21346"/>
                      <wp:lineTo x="21502" y="0"/>
                      <wp:lineTo x="0" y="0"/>
                    </wp:wrapPolygon>
                  </wp:wrapTight>
                  <wp:docPr id="7" name="Picture 7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Text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05025" cy="1619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ED9CA90" w14:textId="0E5E637A" w:rsidR="003B045D" w:rsidRDefault="00DD7B8B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anchor distT="0" distB="0" distL="114300" distR="114300" simplePos="0" relativeHeight="251662336" behindDoc="1" locked="0" layoutInCell="1" allowOverlap="1" wp14:anchorId="5BA3331D" wp14:editId="45AB0C43">
                  <wp:simplePos x="0" y="0"/>
                  <wp:positionH relativeFrom="column">
                    <wp:posOffset>2338070</wp:posOffset>
                  </wp:positionH>
                  <wp:positionV relativeFrom="paragraph">
                    <wp:posOffset>24130</wp:posOffset>
                  </wp:positionV>
                  <wp:extent cx="2895600" cy="1571625"/>
                  <wp:effectExtent l="0" t="0" r="0" b="9525"/>
                  <wp:wrapTight wrapText="bothSides">
                    <wp:wrapPolygon edited="0">
                      <wp:start x="0" y="0"/>
                      <wp:lineTo x="0" y="21469"/>
                      <wp:lineTo x="21458" y="21469"/>
                      <wp:lineTo x="21458" y="0"/>
                      <wp:lineTo x="0" y="0"/>
                    </wp:wrapPolygon>
                  </wp:wrapTight>
                  <wp:docPr id="8" name="Picture 8" descr="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Text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600" cy="1571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356D741" w14:textId="705B901F" w:rsidR="003B045D" w:rsidRPr="005D7731" w:rsidRDefault="00331624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anchor distT="0" distB="0" distL="114300" distR="114300" simplePos="0" relativeHeight="251665408" behindDoc="1" locked="0" layoutInCell="1" allowOverlap="1" wp14:anchorId="03B4F1B9" wp14:editId="18766824">
                  <wp:simplePos x="0" y="0"/>
                  <wp:positionH relativeFrom="column">
                    <wp:posOffset>747395</wp:posOffset>
                  </wp:positionH>
                  <wp:positionV relativeFrom="paragraph">
                    <wp:posOffset>4006215</wp:posOffset>
                  </wp:positionV>
                  <wp:extent cx="4105275" cy="1143000"/>
                  <wp:effectExtent l="0" t="0" r="9525" b="0"/>
                  <wp:wrapTight wrapText="bothSides">
                    <wp:wrapPolygon edited="0">
                      <wp:start x="0" y="0"/>
                      <wp:lineTo x="0" y="21240"/>
                      <wp:lineTo x="21550" y="21240"/>
                      <wp:lineTo x="21550" y="0"/>
                      <wp:lineTo x="0" y="0"/>
                    </wp:wrapPolygon>
                  </wp:wrapTight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05275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A47AE">
              <w:rPr>
                <w:rFonts w:asciiTheme="minorHAnsi" w:eastAsiaTheme="minorHAnsi" w:hAnsiTheme="minorHAnsi" w:cstheme="minorBidi"/>
                <w:noProof/>
              </w:rPr>
              <w:drawing>
                <wp:anchor distT="0" distB="0" distL="114300" distR="114300" simplePos="0" relativeHeight="251664384" behindDoc="1" locked="0" layoutInCell="1" allowOverlap="1" wp14:anchorId="6564171F" wp14:editId="062262C6">
                  <wp:simplePos x="0" y="0"/>
                  <wp:positionH relativeFrom="column">
                    <wp:posOffset>2652395</wp:posOffset>
                  </wp:positionH>
                  <wp:positionV relativeFrom="paragraph">
                    <wp:posOffset>1615440</wp:posOffset>
                  </wp:positionV>
                  <wp:extent cx="2143125" cy="1276350"/>
                  <wp:effectExtent l="0" t="0" r="9525" b="0"/>
                  <wp:wrapTight wrapText="bothSides">
                    <wp:wrapPolygon edited="0">
                      <wp:start x="0" y="0"/>
                      <wp:lineTo x="0" y="21278"/>
                      <wp:lineTo x="21504" y="21278"/>
                      <wp:lineTo x="21504" y="0"/>
                      <wp:lineTo x="0" y="0"/>
                    </wp:wrapPolygon>
                  </wp:wrapTight>
                  <wp:docPr id="11" name="Picture 11" descr="Graphical user interface, text, application, chat or text messag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Graphical user interface, text, application, chat or text message&#10;&#10;Description automatically generated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3125" cy="1276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44D7A">
              <w:rPr>
                <w:rFonts w:asciiTheme="minorHAnsi" w:eastAsiaTheme="minorHAnsi" w:hAnsiTheme="minorHAnsi" w:cstheme="minorBidi"/>
                <w:noProof/>
              </w:rPr>
              <w:drawing>
                <wp:anchor distT="0" distB="0" distL="114300" distR="114300" simplePos="0" relativeHeight="251663360" behindDoc="1" locked="0" layoutInCell="1" allowOverlap="1" wp14:anchorId="3083E6E3" wp14:editId="472F2E05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1701165</wp:posOffset>
                  </wp:positionV>
                  <wp:extent cx="2257425" cy="1752600"/>
                  <wp:effectExtent l="0" t="0" r="9525" b="0"/>
                  <wp:wrapTight wrapText="bothSides">
                    <wp:wrapPolygon edited="0">
                      <wp:start x="0" y="0"/>
                      <wp:lineTo x="0" y="21365"/>
                      <wp:lineTo x="21509" y="21365"/>
                      <wp:lineTo x="21509" y="0"/>
                      <wp:lineTo x="0" y="0"/>
                    </wp:wrapPolygon>
                  </wp:wrapTight>
                  <wp:docPr id="10" name="Picture 10" descr="Text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Text&#10;&#10;Description automatically generated with low confidence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57425" cy="1752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3FCB76B8" w14:textId="70D57266" w:rsidR="00F76680" w:rsidRDefault="008D0BD3">
      <w:r>
        <w:t>‘</w:t>
      </w:r>
    </w:p>
    <w:sectPr w:rsidR="00F76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51EC6A" w14:textId="77777777" w:rsidR="009D2643" w:rsidRDefault="009D2643" w:rsidP="001C4FD0">
      <w:pPr>
        <w:spacing w:after="0" w:line="240" w:lineRule="auto"/>
      </w:pPr>
      <w:r>
        <w:separator/>
      </w:r>
    </w:p>
  </w:endnote>
  <w:endnote w:type="continuationSeparator" w:id="0">
    <w:p w14:paraId="0CE70CAE" w14:textId="77777777" w:rsidR="009D2643" w:rsidRDefault="009D2643" w:rsidP="001C4F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432754" w14:textId="77777777" w:rsidR="009D2643" w:rsidRDefault="009D2643" w:rsidP="001C4FD0">
      <w:pPr>
        <w:spacing w:after="0" w:line="240" w:lineRule="auto"/>
      </w:pPr>
      <w:r>
        <w:separator/>
      </w:r>
    </w:p>
  </w:footnote>
  <w:footnote w:type="continuationSeparator" w:id="0">
    <w:p w14:paraId="3783DF8D" w14:textId="77777777" w:rsidR="009D2643" w:rsidRDefault="009D2643" w:rsidP="001C4FD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193"/>
    <w:rsid w:val="0000261F"/>
    <w:rsid w:val="00011657"/>
    <w:rsid w:val="00022960"/>
    <w:rsid w:val="00030262"/>
    <w:rsid w:val="0003703F"/>
    <w:rsid w:val="000438AD"/>
    <w:rsid w:val="00054AB5"/>
    <w:rsid w:val="00054D0F"/>
    <w:rsid w:val="000578DB"/>
    <w:rsid w:val="00060653"/>
    <w:rsid w:val="000649D3"/>
    <w:rsid w:val="00071EE7"/>
    <w:rsid w:val="00073688"/>
    <w:rsid w:val="00085962"/>
    <w:rsid w:val="00095C6E"/>
    <w:rsid w:val="000B0B6F"/>
    <w:rsid w:val="000C1C17"/>
    <w:rsid w:val="000C5193"/>
    <w:rsid w:val="000C5790"/>
    <w:rsid w:val="000D36AE"/>
    <w:rsid w:val="000E3F44"/>
    <w:rsid w:val="000E5AD6"/>
    <w:rsid w:val="000F2860"/>
    <w:rsid w:val="000F7D21"/>
    <w:rsid w:val="0011393F"/>
    <w:rsid w:val="0011498A"/>
    <w:rsid w:val="00126663"/>
    <w:rsid w:val="00127B35"/>
    <w:rsid w:val="0013324E"/>
    <w:rsid w:val="0014298F"/>
    <w:rsid w:val="00154A56"/>
    <w:rsid w:val="0016105E"/>
    <w:rsid w:val="00161495"/>
    <w:rsid w:val="001646F9"/>
    <w:rsid w:val="00182BF4"/>
    <w:rsid w:val="001A1368"/>
    <w:rsid w:val="001A7256"/>
    <w:rsid w:val="001B5317"/>
    <w:rsid w:val="001C4FD0"/>
    <w:rsid w:val="001D4655"/>
    <w:rsid w:val="001D72ED"/>
    <w:rsid w:val="001E0F4D"/>
    <w:rsid w:val="0020235A"/>
    <w:rsid w:val="002028A1"/>
    <w:rsid w:val="00206E38"/>
    <w:rsid w:val="002072BA"/>
    <w:rsid w:val="002200D0"/>
    <w:rsid w:val="002335AC"/>
    <w:rsid w:val="00241375"/>
    <w:rsid w:val="00245E40"/>
    <w:rsid w:val="002465F6"/>
    <w:rsid w:val="002579A7"/>
    <w:rsid w:val="002579D9"/>
    <w:rsid w:val="002600BC"/>
    <w:rsid w:val="002621F7"/>
    <w:rsid w:val="00265954"/>
    <w:rsid w:val="00267605"/>
    <w:rsid w:val="00272633"/>
    <w:rsid w:val="0027352A"/>
    <w:rsid w:val="00285D2B"/>
    <w:rsid w:val="00286B0E"/>
    <w:rsid w:val="002904EC"/>
    <w:rsid w:val="00290A34"/>
    <w:rsid w:val="00297465"/>
    <w:rsid w:val="002A2037"/>
    <w:rsid w:val="002A355B"/>
    <w:rsid w:val="002B5C08"/>
    <w:rsid w:val="002C4128"/>
    <w:rsid w:val="002C6BD3"/>
    <w:rsid w:val="002D3BF9"/>
    <w:rsid w:val="002D5EDE"/>
    <w:rsid w:val="002E02E1"/>
    <w:rsid w:val="002E0B21"/>
    <w:rsid w:val="002E4DB3"/>
    <w:rsid w:val="002E7286"/>
    <w:rsid w:val="002F0F55"/>
    <w:rsid w:val="002F1E57"/>
    <w:rsid w:val="002F225B"/>
    <w:rsid w:val="002F6BA2"/>
    <w:rsid w:val="00302063"/>
    <w:rsid w:val="00303A1C"/>
    <w:rsid w:val="003055B1"/>
    <w:rsid w:val="0030658E"/>
    <w:rsid w:val="003139F8"/>
    <w:rsid w:val="00330477"/>
    <w:rsid w:val="00331624"/>
    <w:rsid w:val="0033598B"/>
    <w:rsid w:val="00343FD7"/>
    <w:rsid w:val="003455B6"/>
    <w:rsid w:val="00352051"/>
    <w:rsid w:val="00361FA9"/>
    <w:rsid w:val="00363133"/>
    <w:rsid w:val="00365EE0"/>
    <w:rsid w:val="00375727"/>
    <w:rsid w:val="003804D4"/>
    <w:rsid w:val="003855FF"/>
    <w:rsid w:val="00385F48"/>
    <w:rsid w:val="00392180"/>
    <w:rsid w:val="003A0505"/>
    <w:rsid w:val="003A2DCF"/>
    <w:rsid w:val="003B045D"/>
    <w:rsid w:val="003B1E4F"/>
    <w:rsid w:val="003B6479"/>
    <w:rsid w:val="003C6F3E"/>
    <w:rsid w:val="003D2D2E"/>
    <w:rsid w:val="003D6E18"/>
    <w:rsid w:val="003E44E7"/>
    <w:rsid w:val="003F0F73"/>
    <w:rsid w:val="003F2820"/>
    <w:rsid w:val="00401590"/>
    <w:rsid w:val="00407F8F"/>
    <w:rsid w:val="00427E84"/>
    <w:rsid w:val="00432B2C"/>
    <w:rsid w:val="00432BD8"/>
    <w:rsid w:val="00437DEB"/>
    <w:rsid w:val="00444709"/>
    <w:rsid w:val="004460C0"/>
    <w:rsid w:val="00451571"/>
    <w:rsid w:val="00465416"/>
    <w:rsid w:val="004769C3"/>
    <w:rsid w:val="00486301"/>
    <w:rsid w:val="004A6B80"/>
    <w:rsid w:val="004A6CD2"/>
    <w:rsid w:val="004C347B"/>
    <w:rsid w:val="004C657B"/>
    <w:rsid w:val="004E0700"/>
    <w:rsid w:val="004E3EBF"/>
    <w:rsid w:val="004E4C8D"/>
    <w:rsid w:val="004F0445"/>
    <w:rsid w:val="004F19DA"/>
    <w:rsid w:val="004F5E1D"/>
    <w:rsid w:val="005114AC"/>
    <w:rsid w:val="005127DB"/>
    <w:rsid w:val="0051520A"/>
    <w:rsid w:val="005277D1"/>
    <w:rsid w:val="00537DB1"/>
    <w:rsid w:val="00541232"/>
    <w:rsid w:val="00542C11"/>
    <w:rsid w:val="0054588F"/>
    <w:rsid w:val="00546D56"/>
    <w:rsid w:val="00550538"/>
    <w:rsid w:val="005543F7"/>
    <w:rsid w:val="00572859"/>
    <w:rsid w:val="00574AF0"/>
    <w:rsid w:val="00575AA7"/>
    <w:rsid w:val="005772A4"/>
    <w:rsid w:val="00580CB0"/>
    <w:rsid w:val="00586C6A"/>
    <w:rsid w:val="005911AE"/>
    <w:rsid w:val="00592682"/>
    <w:rsid w:val="00593157"/>
    <w:rsid w:val="00596269"/>
    <w:rsid w:val="005A56CA"/>
    <w:rsid w:val="005B388E"/>
    <w:rsid w:val="005C16FE"/>
    <w:rsid w:val="005C3055"/>
    <w:rsid w:val="005C41E2"/>
    <w:rsid w:val="005D29FF"/>
    <w:rsid w:val="005E035E"/>
    <w:rsid w:val="005E4ECB"/>
    <w:rsid w:val="0060360E"/>
    <w:rsid w:val="00610632"/>
    <w:rsid w:val="00623BD2"/>
    <w:rsid w:val="00627589"/>
    <w:rsid w:val="0063108F"/>
    <w:rsid w:val="0063152B"/>
    <w:rsid w:val="006370BE"/>
    <w:rsid w:val="00642867"/>
    <w:rsid w:val="006717E3"/>
    <w:rsid w:val="00672D01"/>
    <w:rsid w:val="00680FA1"/>
    <w:rsid w:val="0069114C"/>
    <w:rsid w:val="00691164"/>
    <w:rsid w:val="006935A6"/>
    <w:rsid w:val="006941BB"/>
    <w:rsid w:val="00695985"/>
    <w:rsid w:val="006972FF"/>
    <w:rsid w:val="006979D0"/>
    <w:rsid w:val="006D424E"/>
    <w:rsid w:val="006D6A34"/>
    <w:rsid w:val="006E0FC1"/>
    <w:rsid w:val="006E1BE1"/>
    <w:rsid w:val="006F2905"/>
    <w:rsid w:val="006F3AA0"/>
    <w:rsid w:val="006F4844"/>
    <w:rsid w:val="007064BC"/>
    <w:rsid w:val="007164CC"/>
    <w:rsid w:val="00724811"/>
    <w:rsid w:val="00734C68"/>
    <w:rsid w:val="00740690"/>
    <w:rsid w:val="00756147"/>
    <w:rsid w:val="007569A7"/>
    <w:rsid w:val="0075726E"/>
    <w:rsid w:val="007576D0"/>
    <w:rsid w:val="00772BCF"/>
    <w:rsid w:val="007764D7"/>
    <w:rsid w:val="007A1C26"/>
    <w:rsid w:val="007A271A"/>
    <w:rsid w:val="007B7DF2"/>
    <w:rsid w:val="007D02BB"/>
    <w:rsid w:val="007D4A09"/>
    <w:rsid w:val="007E0B87"/>
    <w:rsid w:val="007E4EA0"/>
    <w:rsid w:val="007E675E"/>
    <w:rsid w:val="00800C42"/>
    <w:rsid w:val="0080314A"/>
    <w:rsid w:val="0080630B"/>
    <w:rsid w:val="00811FF1"/>
    <w:rsid w:val="00812136"/>
    <w:rsid w:val="00816058"/>
    <w:rsid w:val="00821282"/>
    <w:rsid w:val="0082756E"/>
    <w:rsid w:val="008276A5"/>
    <w:rsid w:val="008331E1"/>
    <w:rsid w:val="008405C3"/>
    <w:rsid w:val="0084513A"/>
    <w:rsid w:val="00850AF5"/>
    <w:rsid w:val="00853B5B"/>
    <w:rsid w:val="0085405C"/>
    <w:rsid w:val="008571C1"/>
    <w:rsid w:val="00861DA2"/>
    <w:rsid w:val="0086278D"/>
    <w:rsid w:val="00870881"/>
    <w:rsid w:val="00873B06"/>
    <w:rsid w:val="008742B7"/>
    <w:rsid w:val="00874AA9"/>
    <w:rsid w:val="00876EF9"/>
    <w:rsid w:val="00883AC2"/>
    <w:rsid w:val="00884316"/>
    <w:rsid w:val="00886F5F"/>
    <w:rsid w:val="00890DC9"/>
    <w:rsid w:val="00891E17"/>
    <w:rsid w:val="00893A72"/>
    <w:rsid w:val="008C5DE0"/>
    <w:rsid w:val="008D05C9"/>
    <w:rsid w:val="008D0BD3"/>
    <w:rsid w:val="008E1C11"/>
    <w:rsid w:val="008E3F08"/>
    <w:rsid w:val="009040F7"/>
    <w:rsid w:val="00905385"/>
    <w:rsid w:val="0091190A"/>
    <w:rsid w:val="00913430"/>
    <w:rsid w:val="00917BCA"/>
    <w:rsid w:val="009274D7"/>
    <w:rsid w:val="00947D71"/>
    <w:rsid w:val="0095027C"/>
    <w:rsid w:val="00954348"/>
    <w:rsid w:val="00956D17"/>
    <w:rsid w:val="009644DD"/>
    <w:rsid w:val="00967239"/>
    <w:rsid w:val="00974F4F"/>
    <w:rsid w:val="009801DA"/>
    <w:rsid w:val="009814FB"/>
    <w:rsid w:val="00985ED9"/>
    <w:rsid w:val="0098709A"/>
    <w:rsid w:val="00995404"/>
    <w:rsid w:val="009A1980"/>
    <w:rsid w:val="009A4DA9"/>
    <w:rsid w:val="009B3074"/>
    <w:rsid w:val="009B3AD8"/>
    <w:rsid w:val="009B5C29"/>
    <w:rsid w:val="009C1E4F"/>
    <w:rsid w:val="009D2643"/>
    <w:rsid w:val="009D6867"/>
    <w:rsid w:val="009E46EE"/>
    <w:rsid w:val="009F2BE5"/>
    <w:rsid w:val="00A010CC"/>
    <w:rsid w:val="00A01712"/>
    <w:rsid w:val="00A147A2"/>
    <w:rsid w:val="00A15E30"/>
    <w:rsid w:val="00A17DF0"/>
    <w:rsid w:val="00A20C49"/>
    <w:rsid w:val="00A2473E"/>
    <w:rsid w:val="00A27A85"/>
    <w:rsid w:val="00A3332A"/>
    <w:rsid w:val="00A35199"/>
    <w:rsid w:val="00A421E9"/>
    <w:rsid w:val="00A42FB9"/>
    <w:rsid w:val="00A4543E"/>
    <w:rsid w:val="00A45711"/>
    <w:rsid w:val="00A54CA5"/>
    <w:rsid w:val="00A6096F"/>
    <w:rsid w:val="00A61771"/>
    <w:rsid w:val="00A6187A"/>
    <w:rsid w:val="00A7790C"/>
    <w:rsid w:val="00A83C5A"/>
    <w:rsid w:val="00A901FC"/>
    <w:rsid w:val="00A92790"/>
    <w:rsid w:val="00A95878"/>
    <w:rsid w:val="00AA7FCE"/>
    <w:rsid w:val="00AB0206"/>
    <w:rsid w:val="00AB2A39"/>
    <w:rsid w:val="00AC7045"/>
    <w:rsid w:val="00AD595B"/>
    <w:rsid w:val="00AE1669"/>
    <w:rsid w:val="00AF3E68"/>
    <w:rsid w:val="00AF4BC5"/>
    <w:rsid w:val="00B015E7"/>
    <w:rsid w:val="00B01A8B"/>
    <w:rsid w:val="00B06280"/>
    <w:rsid w:val="00B07F7C"/>
    <w:rsid w:val="00B21037"/>
    <w:rsid w:val="00B24DFC"/>
    <w:rsid w:val="00B37559"/>
    <w:rsid w:val="00B406A6"/>
    <w:rsid w:val="00B40B68"/>
    <w:rsid w:val="00B4345C"/>
    <w:rsid w:val="00B449C9"/>
    <w:rsid w:val="00B54422"/>
    <w:rsid w:val="00B56642"/>
    <w:rsid w:val="00B604C9"/>
    <w:rsid w:val="00B67E3C"/>
    <w:rsid w:val="00B80263"/>
    <w:rsid w:val="00B94E1E"/>
    <w:rsid w:val="00BB00D8"/>
    <w:rsid w:val="00BD1FF1"/>
    <w:rsid w:val="00BD2625"/>
    <w:rsid w:val="00BE28FF"/>
    <w:rsid w:val="00BE2E64"/>
    <w:rsid w:val="00BE4683"/>
    <w:rsid w:val="00BF124D"/>
    <w:rsid w:val="00BF4AC3"/>
    <w:rsid w:val="00C01DB0"/>
    <w:rsid w:val="00C023A1"/>
    <w:rsid w:val="00C14832"/>
    <w:rsid w:val="00C20908"/>
    <w:rsid w:val="00C36FD3"/>
    <w:rsid w:val="00C40827"/>
    <w:rsid w:val="00C4716D"/>
    <w:rsid w:val="00C55D5E"/>
    <w:rsid w:val="00C57188"/>
    <w:rsid w:val="00C60852"/>
    <w:rsid w:val="00C63A6A"/>
    <w:rsid w:val="00C65118"/>
    <w:rsid w:val="00C7293A"/>
    <w:rsid w:val="00C72BAB"/>
    <w:rsid w:val="00C754EE"/>
    <w:rsid w:val="00C763A1"/>
    <w:rsid w:val="00C77241"/>
    <w:rsid w:val="00C82686"/>
    <w:rsid w:val="00C85DAC"/>
    <w:rsid w:val="00C86CB9"/>
    <w:rsid w:val="00CA118B"/>
    <w:rsid w:val="00CA39C2"/>
    <w:rsid w:val="00CA47AE"/>
    <w:rsid w:val="00CA7AFD"/>
    <w:rsid w:val="00CB3F31"/>
    <w:rsid w:val="00CB5B43"/>
    <w:rsid w:val="00CC6D4A"/>
    <w:rsid w:val="00CD237A"/>
    <w:rsid w:val="00CD26EA"/>
    <w:rsid w:val="00CE0BD2"/>
    <w:rsid w:val="00CE2AD4"/>
    <w:rsid w:val="00CE394D"/>
    <w:rsid w:val="00CE3FAB"/>
    <w:rsid w:val="00CE541B"/>
    <w:rsid w:val="00CF0863"/>
    <w:rsid w:val="00CF2FF5"/>
    <w:rsid w:val="00CF713B"/>
    <w:rsid w:val="00D00D8D"/>
    <w:rsid w:val="00D07111"/>
    <w:rsid w:val="00D131BB"/>
    <w:rsid w:val="00D132B2"/>
    <w:rsid w:val="00D27055"/>
    <w:rsid w:val="00D47E8B"/>
    <w:rsid w:val="00D55D40"/>
    <w:rsid w:val="00D566E6"/>
    <w:rsid w:val="00D676E5"/>
    <w:rsid w:val="00D679FB"/>
    <w:rsid w:val="00D71825"/>
    <w:rsid w:val="00D75887"/>
    <w:rsid w:val="00D779C9"/>
    <w:rsid w:val="00D80ABC"/>
    <w:rsid w:val="00D82279"/>
    <w:rsid w:val="00D85277"/>
    <w:rsid w:val="00D85F50"/>
    <w:rsid w:val="00D90196"/>
    <w:rsid w:val="00D9086F"/>
    <w:rsid w:val="00DA2993"/>
    <w:rsid w:val="00DA2C8C"/>
    <w:rsid w:val="00DA74AC"/>
    <w:rsid w:val="00DB151F"/>
    <w:rsid w:val="00DB6972"/>
    <w:rsid w:val="00DB6FDA"/>
    <w:rsid w:val="00DB71B0"/>
    <w:rsid w:val="00DC3A60"/>
    <w:rsid w:val="00DD0C20"/>
    <w:rsid w:val="00DD1F3E"/>
    <w:rsid w:val="00DD6B77"/>
    <w:rsid w:val="00DD7B8B"/>
    <w:rsid w:val="00DE7477"/>
    <w:rsid w:val="00DE7D32"/>
    <w:rsid w:val="00DF1956"/>
    <w:rsid w:val="00DF1ADD"/>
    <w:rsid w:val="00DF45A3"/>
    <w:rsid w:val="00E02DA7"/>
    <w:rsid w:val="00E10CD4"/>
    <w:rsid w:val="00E11A98"/>
    <w:rsid w:val="00E24D1D"/>
    <w:rsid w:val="00E3016C"/>
    <w:rsid w:val="00E346E1"/>
    <w:rsid w:val="00E44D7A"/>
    <w:rsid w:val="00E471DE"/>
    <w:rsid w:val="00E52C7F"/>
    <w:rsid w:val="00E5661A"/>
    <w:rsid w:val="00E60BC4"/>
    <w:rsid w:val="00E63C04"/>
    <w:rsid w:val="00E71678"/>
    <w:rsid w:val="00E80B63"/>
    <w:rsid w:val="00EA1532"/>
    <w:rsid w:val="00EA1D2C"/>
    <w:rsid w:val="00EA3DEE"/>
    <w:rsid w:val="00EB0FD6"/>
    <w:rsid w:val="00EC6AA7"/>
    <w:rsid w:val="00ED7C7A"/>
    <w:rsid w:val="00EE163C"/>
    <w:rsid w:val="00EE39C7"/>
    <w:rsid w:val="00EE549F"/>
    <w:rsid w:val="00EE5BA8"/>
    <w:rsid w:val="00EE7310"/>
    <w:rsid w:val="00EF6B39"/>
    <w:rsid w:val="00F06055"/>
    <w:rsid w:val="00F07305"/>
    <w:rsid w:val="00F21401"/>
    <w:rsid w:val="00F21B2C"/>
    <w:rsid w:val="00F23A8E"/>
    <w:rsid w:val="00F24B94"/>
    <w:rsid w:val="00F35289"/>
    <w:rsid w:val="00F37790"/>
    <w:rsid w:val="00F410BE"/>
    <w:rsid w:val="00F43B27"/>
    <w:rsid w:val="00F4494F"/>
    <w:rsid w:val="00F521AD"/>
    <w:rsid w:val="00F53C31"/>
    <w:rsid w:val="00F56679"/>
    <w:rsid w:val="00F655B8"/>
    <w:rsid w:val="00F65FEB"/>
    <w:rsid w:val="00F6625F"/>
    <w:rsid w:val="00F75CAF"/>
    <w:rsid w:val="00F76680"/>
    <w:rsid w:val="00F80976"/>
    <w:rsid w:val="00F80B9A"/>
    <w:rsid w:val="00F828DD"/>
    <w:rsid w:val="00F86DD9"/>
    <w:rsid w:val="00F8752D"/>
    <w:rsid w:val="00F93885"/>
    <w:rsid w:val="00F93AA3"/>
    <w:rsid w:val="00FB159E"/>
    <w:rsid w:val="00FD3D7F"/>
    <w:rsid w:val="00FF2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C1AE"/>
  <w15:chartTrackingRefBased/>
  <w15:docId w15:val="{BBD7896A-11E8-449F-B0B9-8BD4C8E65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193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5193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C4F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4FD0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1C4F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4FD0"/>
    <w:rPr>
      <w:rFonts w:ascii="Calibri" w:eastAsia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D53547-971D-4F55-9C3C-C91D88BCD8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480</TotalTime>
  <Pages>12</Pages>
  <Words>1153</Words>
  <Characters>6577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kobir ali</cp:lastModifiedBy>
  <cp:revision>418</cp:revision>
  <dcterms:created xsi:type="dcterms:W3CDTF">2021-12-16T13:00:00Z</dcterms:created>
  <dcterms:modified xsi:type="dcterms:W3CDTF">2021-12-18T02:17:00Z</dcterms:modified>
</cp:coreProperties>
</file>