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D12B20" w14:textId="77777777" w:rsidR="0028447E" w:rsidRPr="0028447E" w:rsidRDefault="0028447E" w:rsidP="0028447E">
      <w:pPr>
        <w:pStyle w:val="Default"/>
        <w:rPr>
          <w:lang w:val="en-GB"/>
        </w:rPr>
      </w:pPr>
    </w:p>
    <w:p w14:paraId="5B7019C1" w14:textId="77777777" w:rsidR="0028447E" w:rsidRPr="0028447E" w:rsidRDefault="0028447E" w:rsidP="0028447E">
      <w:pPr>
        <w:pStyle w:val="Title"/>
      </w:pPr>
    </w:p>
    <w:p w14:paraId="7698E49D" w14:textId="77777777" w:rsidR="0028447E" w:rsidRPr="0028447E" w:rsidRDefault="0028447E" w:rsidP="0028447E">
      <w:pPr>
        <w:pStyle w:val="Title"/>
      </w:pPr>
    </w:p>
    <w:p w14:paraId="628763A1" w14:textId="77777777" w:rsidR="0028447E" w:rsidRPr="0028447E" w:rsidRDefault="0028447E" w:rsidP="0028447E">
      <w:pPr>
        <w:pStyle w:val="Title"/>
      </w:pPr>
      <w:r w:rsidRPr="0028447E">
        <w:t>Professional Career Development</w:t>
      </w:r>
    </w:p>
    <w:p w14:paraId="7F05F66B" w14:textId="77777777" w:rsidR="0028447E" w:rsidRPr="0028447E" w:rsidRDefault="0028447E" w:rsidP="0028447E">
      <w:pPr>
        <w:pStyle w:val="Title"/>
      </w:pPr>
      <w:r w:rsidRPr="0028447E">
        <w:t xml:space="preserve">Task 2: Report </w:t>
      </w:r>
    </w:p>
    <w:p w14:paraId="34D49D32" w14:textId="77777777" w:rsidR="00DB7DE5" w:rsidRDefault="00A320A0">
      <w:pPr>
        <w:spacing w:line="259" w:lineRule="auto"/>
        <w:jc w:val="left"/>
        <w:rPr>
          <w:sz w:val="32"/>
          <w:szCs w:val="32"/>
        </w:rPr>
      </w:pPr>
      <w:r>
        <w:rPr>
          <w:sz w:val="32"/>
          <w:szCs w:val="32"/>
        </w:rPr>
        <w:t>S</w:t>
      </w:r>
      <w:r w:rsidR="00DB7DE5">
        <w:rPr>
          <w:sz w:val="32"/>
          <w:szCs w:val="32"/>
        </w:rPr>
        <w:t>tudent name: Ramona Vaman</w:t>
      </w:r>
    </w:p>
    <w:p w14:paraId="07626497" w14:textId="77777777" w:rsidR="004455D0" w:rsidRDefault="00DB7DE5">
      <w:pPr>
        <w:spacing w:line="259" w:lineRule="auto"/>
        <w:jc w:val="left"/>
        <w:rPr>
          <w:sz w:val="32"/>
          <w:szCs w:val="32"/>
        </w:rPr>
      </w:pPr>
      <w:r>
        <w:rPr>
          <w:sz w:val="32"/>
          <w:szCs w:val="32"/>
        </w:rPr>
        <w:t>Student number:</w:t>
      </w:r>
      <w:r w:rsidR="004455D0">
        <w:rPr>
          <w:sz w:val="32"/>
          <w:szCs w:val="32"/>
        </w:rPr>
        <w:t>2030332</w:t>
      </w:r>
    </w:p>
    <w:p w14:paraId="7E2ED2E1" w14:textId="77777777" w:rsidR="00054625" w:rsidRDefault="00F8313B">
      <w:pPr>
        <w:spacing w:line="259" w:lineRule="auto"/>
        <w:jc w:val="left"/>
        <w:rPr>
          <w:sz w:val="32"/>
          <w:szCs w:val="32"/>
        </w:rPr>
      </w:pPr>
      <w:r>
        <w:rPr>
          <w:sz w:val="32"/>
          <w:szCs w:val="32"/>
        </w:rPr>
        <w:t>Module code</w:t>
      </w:r>
      <w:r w:rsidR="0081421E">
        <w:rPr>
          <w:sz w:val="32"/>
          <w:szCs w:val="32"/>
        </w:rPr>
        <w:t>: BMSW4005</w:t>
      </w:r>
      <w:r w:rsidR="00054625">
        <w:rPr>
          <w:sz w:val="32"/>
          <w:szCs w:val="32"/>
        </w:rPr>
        <w:t>_LON</w:t>
      </w:r>
    </w:p>
    <w:p w14:paraId="22CB6C65" w14:textId="369EBE2C" w:rsidR="0028447E" w:rsidRPr="0028447E" w:rsidRDefault="00054625">
      <w:pPr>
        <w:spacing w:line="259" w:lineRule="auto"/>
        <w:jc w:val="left"/>
      </w:pPr>
      <w:r>
        <w:rPr>
          <w:sz w:val="32"/>
          <w:szCs w:val="32"/>
        </w:rPr>
        <w:t>L</w:t>
      </w:r>
      <w:r w:rsidR="000C670F">
        <w:rPr>
          <w:sz w:val="32"/>
          <w:szCs w:val="32"/>
        </w:rPr>
        <w:t>e</w:t>
      </w:r>
      <w:r>
        <w:rPr>
          <w:sz w:val="32"/>
          <w:szCs w:val="32"/>
        </w:rPr>
        <w:t>cturer name :</w:t>
      </w:r>
      <w:r w:rsidR="000C670F">
        <w:rPr>
          <w:sz w:val="32"/>
          <w:szCs w:val="32"/>
        </w:rPr>
        <w:t xml:space="preserve"> Bianca Sanfilippo</w:t>
      </w:r>
      <w:r w:rsidR="0028447E" w:rsidRPr="0028447E">
        <w:br w:type="page"/>
      </w:r>
    </w:p>
    <w:sdt>
      <w:sdtPr>
        <w:rPr>
          <w:rFonts w:ascii="Arial" w:eastAsiaTheme="minorHAnsi" w:hAnsi="Arial" w:cstheme="minorBidi"/>
          <w:color w:val="auto"/>
          <w:sz w:val="22"/>
          <w:szCs w:val="22"/>
          <w:lang w:val="en-GB"/>
        </w:rPr>
        <w:id w:val="-1652516613"/>
        <w:docPartObj>
          <w:docPartGallery w:val="Table of Contents"/>
          <w:docPartUnique/>
        </w:docPartObj>
      </w:sdtPr>
      <w:sdtEndPr>
        <w:rPr>
          <w:b/>
          <w:bCs/>
          <w:noProof/>
        </w:rPr>
      </w:sdtEndPr>
      <w:sdtContent>
        <w:p w14:paraId="710A2C8A" w14:textId="77777777" w:rsidR="0028447E" w:rsidRDefault="0028447E">
          <w:pPr>
            <w:pStyle w:val="TOCHeading"/>
          </w:pPr>
          <w:r>
            <w:t>Table of Contents</w:t>
          </w:r>
        </w:p>
        <w:p w14:paraId="2E5B9FC6" w14:textId="77777777" w:rsidR="0028447E" w:rsidRDefault="0028447E">
          <w:pPr>
            <w:pStyle w:val="TOC1"/>
            <w:tabs>
              <w:tab w:val="right" w:leader="dot" w:pos="9350"/>
            </w:tabs>
            <w:rPr>
              <w:noProof/>
            </w:rPr>
          </w:pPr>
          <w:r>
            <w:fldChar w:fldCharType="begin"/>
          </w:r>
          <w:r>
            <w:instrText xml:space="preserve"> TOC \o "1-3" \h \z \u </w:instrText>
          </w:r>
          <w:r>
            <w:fldChar w:fldCharType="separate"/>
          </w:r>
          <w:hyperlink w:anchor="_Toc102560314" w:history="1">
            <w:r w:rsidRPr="005F3560">
              <w:rPr>
                <w:rStyle w:val="Hyperlink"/>
                <w:noProof/>
              </w:rPr>
              <w:t>Introduction</w:t>
            </w:r>
            <w:r>
              <w:rPr>
                <w:noProof/>
                <w:webHidden/>
              </w:rPr>
              <w:tab/>
            </w:r>
            <w:r>
              <w:rPr>
                <w:noProof/>
                <w:webHidden/>
              </w:rPr>
              <w:fldChar w:fldCharType="begin"/>
            </w:r>
            <w:r>
              <w:rPr>
                <w:noProof/>
                <w:webHidden/>
              </w:rPr>
              <w:instrText xml:space="preserve"> PAGEREF _Toc102560314 \h </w:instrText>
            </w:r>
            <w:r>
              <w:rPr>
                <w:noProof/>
                <w:webHidden/>
              </w:rPr>
            </w:r>
            <w:r>
              <w:rPr>
                <w:noProof/>
                <w:webHidden/>
              </w:rPr>
              <w:fldChar w:fldCharType="separate"/>
            </w:r>
            <w:r>
              <w:rPr>
                <w:noProof/>
                <w:webHidden/>
              </w:rPr>
              <w:t>3</w:t>
            </w:r>
            <w:r>
              <w:rPr>
                <w:noProof/>
                <w:webHidden/>
              </w:rPr>
              <w:fldChar w:fldCharType="end"/>
            </w:r>
          </w:hyperlink>
        </w:p>
        <w:p w14:paraId="0C0D294D" w14:textId="77777777" w:rsidR="0028447E" w:rsidRDefault="007B6E38">
          <w:pPr>
            <w:pStyle w:val="TOC1"/>
            <w:tabs>
              <w:tab w:val="right" w:leader="dot" w:pos="9350"/>
            </w:tabs>
            <w:rPr>
              <w:noProof/>
            </w:rPr>
          </w:pPr>
          <w:hyperlink w:anchor="_Toc102560315" w:history="1">
            <w:r w:rsidR="0028447E" w:rsidRPr="005F3560">
              <w:rPr>
                <w:rStyle w:val="Hyperlink"/>
                <w:noProof/>
              </w:rPr>
              <w:t>Gibb’s reflective cycle</w:t>
            </w:r>
            <w:r w:rsidR="0028447E">
              <w:rPr>
                <w:noProof/>
                <w:webHidden/>
              </w:rPr>
              <w:tab/>
            </w:r>
            <w:r w:rsidR="0028447E">
              <w:rPr>
                <w:noProof/>
                <w:webHidden/>
              </w:rPr>
              <w:fldChar w:fldCharType="begin"/>
            </w:r>
            <w:r w:rsidR="0028447E">
              <w:rPr>
                <w:noProof/>
                <w:webHidden/>
              </w:rPr>
              <w:instrText xml:space="preserve"> PAGEREF _Toc102560315 \h </w:instrText>
            </w:r>
            <w:r w:rsidR="0028447E">
              <w:rPr>
                <w:noProof/>
                <w:webHidden/>
              </w:rPr>
            </w:r>
            <w:r w:rsidR="0028447E">
              <w:rPr>
                <w:noProof/>
                <w:webHidden/>
              </w:rPr>
              <w:fldChar w:fldCharType="separate"/>
            </w:r>
            <w:r w:rsidR="0028447E">
              <w:rPr>
                <w:noProof/>
                <w:webHidden/>
              </w:rPr>
              <w:t>4</w:t>
            </w:r>
            <w:r w:rsidR="0028447E">
              <w:rPr>
                <w:noProof/>
                <w:webHidden/>
              </w:rPr>
              <w:fldChar w:fldCharType="end"/>
            </w:r>
          </w:hyperlink>
        </w:p>
        <w:p w14:paraId="6FF6358D" w14:textId="77777777" w:rsidR="0028447E" w:rsidRDefault="007B6E38">
          <w:pPr>
            <w:pStyle w:val="TOC1"/>
            <w:tabs>
              <w:tab w:val="right" w:leader="dot" w:pos="9350"/>
            </w:tabs>
            <w:rPr>
              <w:noProof/>
            </w:rPr>
          </w:pPr>
          <w:hyperlink w:anchor="_Toc102560316" w:history="1">
            <w:r w:rsidR="0028447E" w:rsidRPr="005F3560">
              <w:rPr>
                <w:rStyle w:val="Hyperlink"/>
                <w:noProof/>
              </w:rPr>
              <w:t>My skills</w:t>
            </w:r>
            <w:r w:rsidR="0028447E">
              <w:rPr>
                <w:noProof/>
                <w:webHidden/>
              </w:rPr>
              <w:tab/>
            </w:r>
            <w:r w:rsidR="0028447E">
              <w:rPr>
                <w:noProof/>
                <w:webHidden/>
              </w:rPr>
              <w:fldChar w:fldCharType="begin"/>
            </w:r>
            <w:r w:rsidR="0028447E">
              <w:rPr>
                <w:noProof/>
                <w:webHidden/>
              </w:rPr>
              <w:instrText xml:space="preserve"> PAGEREF _Toc102560316 \h </w:instrText>
            </w:r>
            <w:r w:rsidR="0028447E">
              <w:rPr>
                <w:noProof/>
                <w:webHidden/>
              </w:rPr>
            </w:r>
            <w:r w:rsidR="0028447E">
              <w:rPr>
                <w:noProof/>
                <w:webHidden/>
              </w:rPr>
              <w:fldChar w:fldCharType="separate"/>
            </w:r>
            <w:r w:rsidR="0028447E">
              <w:rPr>
                <w:noProof/>
                <w:webHidden/>
              </w:rPr>
              <w:t>4</w:t>
            </w:r>
            <w:r w:rsidR="0028447E">
              <w:rPr>
                <w:noProof/>
                <w:webHidden/>
              </w:rPr>
              <w:fldChar w:fldCharType="end"/>
            </w:r>
          </w:hyperlink>
        </w:p>
        <w:p w14:paraId="53716678" w14:textId="77777777" w:rsidR="0028447E" w:rsidRDefault="007B6E38">
          <w:pPr>
            <w:pStyle w:val="TOC1"/>
            <w:tabs>
              <w:tab w:val="right" w:leader="dot" w:pos="9350"/>
            </w:tabs>
            <w:rPr>
              <w:noProof/>
            </w:rPr>
          </w:pPr>
          <w:hyperlink w:anchor="_Toc102560317" w:history="1">
            <w:r w:rsidR="0028447E" w:rsidRPr="005F3560">
              <w:rPr>
                <w:rStyle w:val="Hyperlink"/>
                <w:noProof/>
              </w:rPr>
              <w:t>Skill Gap</w:t>
            </w:r>
            <w:r w:rsidR="0028447E">
              <w:rPr>
                <w:noProof/>
                <w:webHidden/>
              </w:rPr>
              <w:tab/>
            </w:r>
            <w:r w:rsidR="0028447E">
              <w:rPr>
                <w:noProof/>
                <w:webHidden/>
              </w:rPr>
              <w:fldChar w:fldCharType="begin"/>
            </w:r>
            <w:r w:rsidR="0028447E">
              <w:rPr>
                <w:noProof/>
                <w:webHidden/>
              </w:rPr>
              <w:instrText xml:space="preserve"> PAGEREF _Toc102560317 \h </w:instrText>
            </w:r>
            <w:r w:rsidR="0028447E">
              <w:rPr>
                <w:noProof/>
                <w:webHidden/>
              </w:rPr>
            </w:r>
            <w:r w:rsidR="0028447E">
              <w:rPr>
                <w:noProof/>
                <w:webHidden/>
              </w:rPr>
              <w:fldChar w:fldCharType="separate"/>
            </w:r>
            <w:r w:rsidR="0028447E">
              <w:rPr>
                <w:noProof/>
                <w:webHidden/>
              </w:rPr>
              <w:t>5</w:t>
            </w:r>
            <w:r w:rsidR="0028447E">
              <w:rPr>
                <w:noProof/>
                <w:webHidden/>
              </w:rPr>
              <w:fldChar w:fldCharType="end"/>
            </w:r>
          </w:hyperlink>
        </w:p>
        <w:p w14:paraId="4074FA5C" w14:textId="77777777" w:rsidR="0028447E" w:rsidRDefault="007B6E38">
          <w:pPr>
            <w:pStyle w:val="TOC1"/>
            <w:tabs>
              <w:tab w:val="right" w:leader="dot" w:pos="9350"/>
            </w:tabs>
            <w:rPr>
              <w:noProof/>
            </w:rPr>
          </w:pPr>
          <w:hyperlink w:anchor="_Toc102560318" w:history="1">
            <w:r w:rsidR="0028447E" w:rsidRPr="005F3560">
              <w:rPr>
                <w:rStyle w:val="Hyperlink"/>
                <w:noProof/>
              </w:rPr>
              <w:t>Personal development plan</w:t>
            </w:r>
            <w:r w:rsidR="0028447E">
              <w:rPr>
                <w:noProof/>
                <w:webHidden/>
              </w:rPr>
              <w:tab/>
            </w:r>
            <w:r w:rsidR="0028447E">
              <w:rPr>
                <w:noProof/>
                <w:webHidden/>
              </w:rPr>
              <w:fldChar w:fldCharType="begin"/>
            </w:r>
            <w:r w:rsidR="0028447E">
              <w:rPr>
                <w:noProof/>
                <w:webHidden/>
              </w:rPr>
              <w:instrText xml:space="preserve"> PAGEREF _Toc102560318 \h </w:instrText>
            </w:r>
            <w:r w:rsidR="0028447E">
              <w:rPr>
                <w:noProof/>
                <w:webHidden/>
              </w:rPr>
            </w:r>
            <w:r w:rsidR="0028447E">
              <w:rPr>
                <w:noProof/>
                <w:webHidden/>
              </w:rPr>
              <w:fldChar w:fldCharType="separate"/>
            </w:r>
            <w:r w:rsidR="0028447E">
              <w:rPr>
                <w:noProof/>
                <w:webHidden/>
              </w:rPr>
              <w:t>6</w:t>
            </w:r>
            <w:r w:rsidR="0028447E">
              <w:rPr>
                <w:noProof/>
                <w:webHidden/>
              </w:rPr>
              <w:fldChar w:fldCharType="end"/>
            </w:r>
          </w:hyperlink>
        </w:p>
        <w:p w14:paraId="62B5836C" w14:textId="77777777" w:rsidR="0028447E" w:rsidRDefault="007B6E38">
          <w:pPr>
            <w:pStyle w:val="TOC1"/>
            <w:tabs>
              <w:tab w:val="right" w:leader="dot" w:pos="9350"/>
            </w:tabs>
            <w:rPr>
              <w:noProof/>
            </w:rPr>
          </w:pPr>
          <w:hyperlink w:anchor="_Toc102560319" w:history="1">
            <w:r w:rsidR="0028447E" w:rsidRPr="005F3560">
              <w:rPr>
                <w:rStyle w:val="Hyperlink"/>
                <w:noProof/>
              </w:rPr>
              <w:t>Recruitment and selection</w:t>
            </w:r>
            <w:r w:rsidR="0028447E">
              <w:rPr>
                <w:noProof/>
                <w:webHidden/>
              </w:rPr>
              <w:tab/>
            </w:r>
            <w:r w:rsidR="0028447E">
              <w:rPr>
                <w:noProof/>
                <w:webHidden/>
              </w:rPr>
              <w:fldChar w:fldCharType="begin"/>
            </w:r>
            <w:r w:rsidR="0028447E">
              <w:rPr>
                <w:noProof/>
                <w:webHidden/>
              </w:rPr>
              <w:instrText xml:space="preserve"> PAGEREF _Toc102560319 \h </w:instrText>
            </w:r>
            <w:r w:rsidR="0028447E">
              <w:rPr>
                <w:noProof/>
                <w:webHidden/>
              </w:rPr>
            </w:r>
            <w:r w:rsidR="0028447E">
              <w:rPr>
                <w:noProof/>
                <w:webHidden/>
              </w:rPr>
              <w:fldChar w:fldCharType="separate"/>
            </w:r>
            <w:r w:rsidR="0028447E">
              <w:rPr>
                <w:noProof/>
                <w:webHidden/>
              </w:rPr>
              <w:t>7</w:t>
            </w:r>
            <w:r w:rsidR="0028447E">
              <w:rPr>
                <w:noProof/>
                <w:webHidden/>
              </w:rPr>
              <w:fldChar w:fldCharType="end"/>
            </w:r>
          </w:hyperlink>
        </w:p>
        <w:p w14:paraId="687FA491" w14:textId="77777777" w:rsidR="0028447E" w:rsidRDefault="007B6E38">
          <w:pPr>
            <w:pStyle w:val="TOC1"/>
            <w:tabs>
              <w:tab w:val="right" w:leader="dot" w:pos="9350"/>
            </w:tabs>
            <w:rPr>
              <w:noProof/>
            </w:rPr>
          </w:pPr>
          <w:hyperlink w:anchor="_Toc102560320" w:history="1">
            <w:r w:rsidR="0028447E" w:rsidRPr="005F3560">
              <w:rPr>
                <w:rStyle w:val="Hyperlink"/>
                <w:noProof/>
              </w:rPr>
              <w:t>Conclusion</w:t>
            </w:r>
            <w:r w:rsidR="0028447E">
              <w:rPr>
                <w:noProof/>
                <w:webHidden/>
              </w:rPr>
              <w:tab/>
            </w:r>
            <w:r w:rsidR="0028447E">
              <w:rPr>
                <w:noProof/>
                <w:webHidden/>
              </w:rPr>
              <w:fldChar w:fldCharType="begin"/>
            </w:r>
            <w:r w:rsidR="0028447E">
              <w:rPr>
                <w:noProof/>
                <w:webHidden/>
              </w:rPr>
              <w:instrText xml:space="preserve"> PAGEREF _Toc102560320 \h </w:instrText>
            </w:r>
            <w:r w:rsidR="0028447E">
              <w:rPr>
                <w:noProof/>
                <w:webHidden/>
              </w:rPr>
            </w:r>
            <w:r w:rsidR="0028447E">
              <w:rPr>
                <w:noProof/>
                <w:webHidden/>
              </w:rPr>
              <w:fldChar w:fldCharType="separate"/>
            </w:r>
            <w:r w:rsidR="0028447E">
              <w:rPr>
                <w:noProof/>
                <w:webHidden/>
              </w:rPr>
              <w:t>9</w:t>
            </w:r>
            <w:r w:rsidR="0028447E">
              <w:rPr>
                <w:noProof/>
                <w:webHidden/>
              </w:rPr>
              <w:fldChar w:fldCharType="end"/>
            </w:r>
          </w:hyperlink>
        </w:p>
        <w:p w14:paraId="03D942D2" w14:textId="77777777" w:rsidR="0028447E" w:rsidRDefault="007B6E38">
          <w:pPr>
            <w:pStyle w:val="TOC1"/>
            <w:tabs>
              <w:tab w:val="right" w:leader="dot" w:pos="9350"/>
            </w:tabs>
            <w:rPr>
              <w:noProof/>
            </w:rPr>
          </w:pPr>
          <w:hyperlink w:anchor="_Toc102560321" w:history="1">
            <w:r w:rsidR="0028447E" w:rsidRPr="005F3560">
              <w:rPr>
                <w:rStyle w:val="Hyperlink"/>
                <w:noProof/>
              </w:rPr>
              <w:t>References</w:t>
            </w:r>
            <w:r w:rsidR="0028447E">
              <w:rPr>
                <w:noProof/>
                <w:webHidden/>
              </w:rPr>
              <w:tab/>
            </w:r>
            <w:r w:rsidR="0028447E">
              <w:rPr>
                <w:noProof/>
                <w:webHidden/>
              </w:rPr>
              <w:fldChar w:fldCharType="begin"/>
            </w:r>
            <w:r w:rsidR="0028447E">
              <w:rPr>
                <w:noProof/>
                <w:webHidden/>
              </w:rPr>
              <w:instrText xml:space="preserve"> PAGEREF _Toc102560321 \h </w:instrText>
            </w:r>
            <w:r w:rsidR="0028447E">
              <w:rPr>
                <w:noProof/>
                <w:webHidden/>
              </w:rPr>
            </w:r>
            <w:r w:rsidR="0028447E">
              <w:rPr>
                <w:noProof/>
                <w:webHidden/>
              </w:rPr>
              <w:fldChar w:fldCharType="separate"/>
            </w:r>
            <w:r w:rsidR="0028447E">
              <w:rPr>
                <w:noProof/>
                <w:webHidden/>
              </w:rPr>
              <w:t>10</w:t>
            </w:r>
            <w:r w:rsidR="0028447E">
              <w:rPr>
                <w:noProof/>
                <w:webHidden/>
              </w:rPr>
              <w:fldChar w:fldCharType="end"/>
            </w:r>
          </w:hyperlink>
        </w:p>
        <w:p w14:paraId="40E5143B" w14:textId="77777777" w:rsidR="0028447E" w:rsidRDefault="007B6E38">
          <w:pPr>
            <w:pStyle w:val="TOC1"/>
            <w:tabs>
              <w:tab w:val="right" w:leader="dot" w:pos="9350"/>
            </w:tabs>
            <w:rPr>
              <w:noProof/>
            </w:rPr>
          </w:pPr>
          <w:hyperlink w:anchor="_Toc102560322" w:history="1">
            <w:r w:rsidR="0028447E" w:rsidRPr="005F3560">
              <w:rPr>
                <w:rStyle w:val="Hyperlink"/>
                <w:noProof/>
              </w:rPr>
              <w:t>Appendix</w:t>
            </w:r>
            <w:r w:rsidR="0028447E">
              <w:rPr>
                <w:noProof/>
                <w:webHidden/>
              </w:rPr>
              <w:tab/>
            </w:r>
            <w:r w:rsidR="0028447E">
              <w:rPr>
                <w:noProof/>
                <w:webHidden/>
              </w:rPr>
              <w:fldChar w:fldCharType="begin"/>
            </w:r>
            <w:r w:rsidR="0028447E">
              <w:rPr>
                <w:noProof/>
                <w:webHidden/>
              </w:rPr>
              <w:instrText xml:space="preserve"> PAGEREF _Toc102560322 \h </w:instrText>
            </w:r>
            <w:r w:rsidR="0028447E">
              <w:rPr>
                <w:noProof/>
                <w:webHidden/>
              </w:rPr>
            </w:r>
            <w:r w:rsidR="0028447E">
              <w:rPr>
                <w:noProof/>
                <w:webHidden/>
              </w:rPr>
              <w:fldChar w:fldCharType="separate"/>
            </w:r>
            <w:r w:rsidR="0028447E">
              <w:rPr>
                <w:noProof/>
                <w:webHidden/>
              </w:rPr>
              <w:t>11</w:t>
            </w:r>
            <w:r w:rsidR="0028447E">
              <w:rPr>
                <w:noProof/>
                <w:webHidden/>
              </w:rPr>
              <w:fldChar w:fldCharType="end"/>
            </w:r>
          </w:hyperlink>
        </w:p>
        <w:p w14:paraId="2F460023" w14:textId="77777777" w:rsidR="0028447E" w:rsidRDefault="007B6E38">
          <w:pPr>
            <w:pStyle w:val="TOC2"/>
            <w:tabs>
              <w:tab w:val="right" w:leader="dot" w:pos="9350"/>
            </w:tabs>
            <w:rPr>
              <w:noProof/>
            </w:rPr>
          </w:pPr>
          <w:hyperlink w:anchor="_Toc102560323" w:history="1">
            <w:r w:rsidR="0028447E" w:rsidRPr="005F3560">
              <w:rPr>
                <w:rStyle w:val="Hyperlink"/>
                <w:rFonts w:eastAsia="Verdana"/>
                <w:noProof/>
              </w:rPr>
              <w:t>Job application form</w:t>
            </w:r>
            <w:r w:rsidR="0028447E">
              <w:rPr>
                <w:noProof/>
                <w:webHidden/>
              </w:rPr>
              <w:tab/>
            </w:r>
            <w:r w:rsidR="0028447E">
              <w:rPr>
                <w:noProof/>
                <w:webHidden/>
              </w:rPr>
              <w:fldChar w:fldCharType="begin"/>
            </w:r>
            <w:r w:rsidR="0028447E">
              <w:rPr>
                <w:noProof/>
                <w:webHidden/>
              </w:rPr>
              <w:instrText xml:space="preserve"> PAGEREF _Toc102560323 \h </w:instrText>
            </w:r>
            <w:r w:rsidR="0028447E">
              <w:rPr>
                <w:noProof/>
                <w:webHidden/>
              </w:rPr>
            </w:r>
            <w:r w:rsidR="0028447E">
              <w:rPr>
                <w:noProof/>
                <w:webHidden/>
              </w:rPr>
              <w:fldChar w:fldCharType="separate"/>
            </w:r>
            <w:r w:rsidR="0028447E">
              <w:rPr>
                <w:noProof/>
                <w:webHidden/>
              </w:rPr>
              <w:t>11</w:t>
            </w:r>
            <w:r w:rsidR="0028447E">
              <w:rPr>
                <w:noProof/>
                <w:webHidden/>
              </w:rPr>
              <w:fldChar w:fldCharType="end"/>
            </w:r>
          </w:hyperlink>
        </w:p>
        <w:p w14:paraId="2B801D5A" w14:textId="77777777" w:rsidR="0028447E" w:rsidRDefault="007B6E38">
          <w:pPr>
            <w:pStyle w:val="TOC2"/>
            <w:tabs>
              <w:tab w:val="right" w:leader="dot" w:pos="9350"/>
            </w:tabs>
            <w:rPr>
              <w:noProof/>
            </w:rPr>
          </w:pPr>
          <w:hyperlink w:anchor="_Toc102560334" w:history="1">
            <w:r w:rsidR="0028447E" w:rsidRPr="005F3560">
              <w:rPr>
                <w:rStyle w:val="Hyperlink"/>
                <w:noProof/>
              </w:rPr>
              <w:t>Amazon interview questions</w:t>
            </w:r>
            <w:r w:rsidR="0028447E">
              <w:rPr>
                <w:noProof/>
                <w:webHidden/>
              </w:rPr>
              <w:tab/>
            </w:r>
            <w:r w:rsidR="0028447E">
              <w:rPr>
                <w:noProof/>
                <w:webHidden/>
              </w:rPr>
              <w:fldChar w:fldCharType="begin"/>
            </w:r>
            <w:r w:rsidR="0028447E">
              <w:rPr>
                <w:noProof/>
                <w:webHidden/>
              </w:rPr>
              <w:instrText xml:space="preserve"> PAGEREF _Toc102560334 \h </w:instrText>
            </w:r>
            <w:r w:rsidR="0028447E">
              <w:rPr>
                <w:noProof/>
                <w:webHidden/>
              </w:rPr>
            </w:r>
            <w:r w:rsidR="0028447E">
              <w:rPr>
                <w:noProof/>
                <w:webHidden/>
              </w:rPr>
              <w:fldChar w:fldCharType="separate"/>
            </w:r>
            <w:r w:rsidR="0028447E">
              <w:rPr>
                <w:noProof/>
                <w:webHidden/>
              </w:rPr>
              <w:t>16</w:t>
            </w:r>
            <w:r w:rsidR="0028447E">
              <w:rPr>
                <w:noProof/>
                <w:webHidden/>
              </w:rPr>
              <w:fldChar w:fldCharType="end"/>
            </w:r>
          </w:hyperlink>
        </w:p>
        <w:p w14:paraId="6CF2C8FA" w14:textId="77777777" w:rsidR="0028447E" w:rsidRDefault="0028447E">
          <w:r>
            <w:rPr>
              <w:b/>
              <w:bCs/>
              <w:noProof/>
            </w:rPr>
            <w:fldChar w:fldCharType="end"/>
          </w:r>
        </w:p>
      </w:sdtContent>
    </w:sdt>
    <w:p w14:paraId="3915235F" w14:textId="77777777" w:rsidR="0028447E" w:rsidRPr="0028447E" w:rsidRDefault="0028447E">
      <w:pPr>
        <w:spacing w:line="259" w:lineRule="auto"/>
        <w:jc w:val="left"/>
      </w:pPr>
      <w:r w:rsidRPr="0028447E">
        <w:br w:type="page"/>
      </w:r>
    </w:p>
    <w:p w14:paraId="7AFAB36C" w14:textId="77777777" w:rsidR="00DF5C99" w:rsidRPr="0028447E" w:rsidRDefault="00DF5C99" w:rsidP="0028447E">
      <w:pPr>
        <w:pStyle w:val="Heading1"/>
      </w:pPr>
      <w:bookmarkStart w:id="0" w:name="_Toc102560314"/>
      <w:r w:rsidRPr="0028447E">
        <w:t>Introduction</w:t>
      </w:r>
      <w:bookmarkEnd w:id="0"/>
    </w:p>
    <w:p w14:paraId="7EC2341C" w14:textId="77777777" w:rsidR="00DF5C99" w:rsidRPr="0028447E" w:rsidRDefault="00DF5C99">
      <w:r w:rsidRPr="0028447E">
        <w:t>The aim of this task is to reflect on the role play which I have conducted as part of this module. I will use Gibb</w:t>
      </w:r>
      <w:r w:rsidR="0028447E" w:rsidRPr="0028447E">
        <w:t>'</w:t>
      </w:r>
      <w:r w:rsidRPr="0028447E">
        <w:t>s reflective cycle for the purpose of doing the task. At first</w:t>
      </w:r>
      <w:r w:rsidR="0028447E" w:rsidRPr="0028447E">
        <w:t>,</w:t>
      </w:r>
      <w:r w:rsidRPr="0028447E">
        <w:t xml:space="preserve"> I will assess the strengths of mine which I have developed and has the ability to contribute </w:t>
      </w:r>
      <w:r w:rsidR="0028447E" w:rsidRPr="0028447E">
        <w:t>to</w:t>
      </w:r>
      <w:r w:rsidRPr="0028447E">
        <w:t xml:space="preserve"> </w:t>
      </w:r>
      <w:r w:rsidR="0028447E" w:rsidRPr="0028447E">
        <w:t>my</w:t>
      </w:r>
      <w:r w:rsidRPr="0028447E">
        <w:t xml:space="preserve"> employability status. Th</w:t>
      </w:r>
      <w:r w:rsidR="0028447E" w:rsidRPr="0028447E">
        <w:t>e</w:t>
      </w:r>
      <w:r w:rsidRPr="0028447E">
        <w:t xml:space="preserve">n the areas in which I will have to develop will be assessed as well. A PDP will v developed so that I can have the chance to develop the skills which I need to have success in my working life. </w:t>
      </w:r>
    </w:p>
    <w:p w14:paraId="7B561C5D" w14:textId="77777777" w:rsidR="0028447E" w:rsidRPr="0028447E" w:rsidRDefault="0028447E"/>
    <w:p w14:paraId="318B2847" w14:textId="77777777" w:rsidR="0028447E" w:rsidRPr="0028447E" w:rsidRDefault="0028447E"/>
    <w:p w14:paraId="4294F573" w14:textId="77777777" w:rsidR="0028447E" w:rsidRPr="0028447E" w:rsidRDefault="0028447E"/>
    <w:p w14:paraId="67990575" w14:textId="77777777" w:rsidR="0028447E" w:rsidRPr="0028447E" w:rsidRDefault="0028447E"/>
    <w:p w14:paraId="74733AAF" w14:textId="77777777" w:rsidR="0028447E" w:rsidRPr="0028447E" w:rsidRDefault="0028447E"/>
    <w:p w14:paraId="039F3BF8" w14:textId="77777777" w:rsidR="0028447E" w:rsidRPr="0028447E" w:rsidRDefault="0028447E"/>
    <w:p w14:paraId="0ECC5E42" w14:textId="77777777" w:rsidR="0028447E" w:rsidRPr="0028447E" w:rsidRDefault="0028447E"/>
    <w:p w14:paraId="5148B030" w14:textId="77777777" w:rsidR="0028447E" w:rsidRPr="0028447E" w:rsidRDefault="0028447E"/>
    <w:p w14:paraId="6C9C13B3" w14:textId="77777777" w:rsidR="0028447E" w:rsidRPr="0028447E" w:rsidRDefault="0028447E"/>
    <w:p w14:paraId="3AACBA4E" w14:textId="77777777" w:rsidR="0028447E" w:rsidRPr="0028447E" w:rsidRDefault="0028447E"/>
    <w:p w14:paraId="0F741AFB" w14:textId="77777777" w:rsidR="0028447E" w:rsidRPr="0028447E" w:rsidRDefault="0028447E"/>
    <w:p w14:paraId="743BBE16" w14:textId="77777777" w:rsidR="0028447E" w:rsidRPr="0028447E" w:rsidRDefault="0028447E"/>
    <w:p w14:paraId="32F846F5" w14:textId="77777777" w:rsidR="0028447E" w:rsidRPr="0028447E" w:rsidRDefault="0028447E"/>
    <w:p w14:paraId="79C6ED4E" w14:textId="77777777" w:rsidR="0028447E" w:rsidRPr="0028447E" w:rsidRDefault="0028447E"/>
    <w:p w14:paraId="5F8AD467" w14:textId="77777777" w:rsidR="0028447E" w:rsidRPr="0028447E" w:rsidRDefault="0028447E"/>
    <w:p w14:paraId="6C03520D" w14:textId="77777777" w:rsidR="0028447E" w:rsidRPr="0028447E" w:rsidRDefault="0028447E"/>
    <w:p w14:paraId="566FA65F" w14:textId="77777777" w:rsidR="0028447E" w:rsidRPr="0028447E" w:rsidRDefault="0028447E"/>
    <w:p w14:paraId="144E68D9" w14:textId="77777777" w:rsidR="0028447E" w:rsidRPr="0028447E" w:rsidRDefault="0028447E"/>
    <w:p w14:paraId="1F191A9C" w14:textId="77777777" w:rsidR="00DF5C99" w:rsidRPr="0028447E" w:rsidRDefault="00DF5C99" w:rsidP="0028447E">
      <w:pPr>
        <w:pStyle w:val="Heading1"/>
      </w:pPr>
      <w:bookmarkStart w:id="1" w:name="_Toc102560315"/>
      <w:r w:rsidRPr="0028447E">
        <w:t>Gibb</w:t>
      </w:r>
      <w:r w:rsidR="00360A7A" w:rsidRPr="0028447E">
        <w:t>’</w:t>
      </w:r>
      <w:r w:rsidRPr="0028447E">
        <w:t>s reflective cycle</w:t>
      </w:r>
      <w:bookmarkEnd w:id="1"/>
    </w:p>
    <w:p w14:paraId="211E9AFB" w14:textId="77777777" w:rsidR="006E63BE" w:rsidRPr="0028447E" w:rsidRDefault="00DF5C99">
      <w:r w:rsidRPr="0028447E">
        <w:t>This is among the most effective and used model</w:t>
      </w:r>
      <w:r w:rsidR="0028447E" w:rsidRPr="0028447E">
        <w:t>s</w:t>
      </w:r>
      <w:r w:rsidRPr="0028447E">
        <w:t xml:space="preserve"> of personal reflection which has been used. This was developed by Graham Gibbs in 1988</w:t>
      </w:r>
      <w:r w:rsidR="00360A7A" w:rsidRPr="0028447E">
        <w:t xml:space="preserve"> (Timmins et al., 2013)</w:t>
      </w:r>
      <w:r w:rsidRPr="0028447E">
        <w:t>. There are 6 stages of this model. Those stages are description, fe</w:t>
      </w:r>
      <w:r w:rsidR="0028447E" w:rsidRPr="0028447E">
        <w:t>e</w:t>
      </w:r>
      <w:r w:rsidRPr="0028447E">
        <w:t xml:space="preserve">ling, evaluation, analysis, </w:t>
      </w:r>
      <w:r w:rsidR="0028447E" w:rsidRPr="0028447E">
        <w:t>and conclusion</w:t>
      </w:r>
      <w:r w:rsidR="006E63BE" w:rsidRPr="0028447E">
        <w:t xml:space="preserve"> and action plan. Each of these stages </w:t>
      </w:r>
      <w:r w:rsidR="0028447E" w:rsidRPr="0028447E">
        <w:t>is</w:t>
      </w:r>
      <w:r w:rsidR="006E63BE" w:rsidRPr="0028447E">
        <w:t xml:space="preserve"> important to make sure that the individual will have the chance to have success. The application of this model is the process in which this task will be conducted. </w:t>
      </w:r>
    </w:p>
    <w:p w14:paraId="2E2C4D86" w14:textId="77777777" w:rsidR="0028447E" w:rsidRPr="0028447E" w:rsidRDefault="0028447E">
      <w:r w:rsidRPr="0028447E">
        <w:rPr>
          <w:noProof/>
        </w:rPr>
        <w:drawing>
          <wp:inline distT="0" distB="0" distL="0" distR="0" wp14:anchorId="4D53E8CA" wp14:editId="27165A1C">
            <wp:extent cx="5486400" cy="3200400"/>
            <wp:effectExtent l="0" t="38100" r="0" b="762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74A6EC50" w14:textId="77777777" w:rsidR="0028447E" w:rsidRPr="002B36B8" w:rsidRDefault="0028447E" w:rsidP="0028447E">
      <w:pPr>
        <w:jc w:val="center"/>
        <w:rPr>
          <w:lang w:val="fr-FR"/>
        </w:rPr>
      </w:pPr>
      <w:r w:rsidRPr="002B36B8">
        <w:rPr>
          <w:lang w:val="fr-FR"/>
        </w:rPr>
        <w:t>Figure: Gibb’s reflective cycle</w:t>
      </w:r>
    </w:p>
    <w:p w14:paraId="42C4A2B6" w14:textId="77777777" w:rsidR="0028447E" w:rsidRPr="002B36B8" w:rsidRDefault="0028447E" w:rsidP="0028447E">
      <w:pPr>
        <w:jc w:val="center"/>
        <w:rPr>
          <w:lang w:val="fr-FR"/>
        </w:rPr>
      </w:pPr>
      <w:r w:rsidRPr="002B36B8">
        <w:rPr>
          <w:lang w:val="fr-FR"/>
        </w:rPr>
        <w:t>Source: (Timmins et al., 2013)</w:t>
      </w:r>
    </w:p>
    <w:p w14:paraId="0CA2FE75" w14:textId="77777777" w:rsidR="006E63BE" w:rsidRPr="0028447E" w:rsidRDefault="006E63BE" w:rsidP="0028447E">
      <w:pPr>
        <w:pStyle w:val="Heading1"/>
      </w:pPr>
      <w:bookmarkStart w:id="2" w:name="_Toc102560316"/>
      <w:r w:rsidRPr="0028447E">
        <w:t>My skills</w:t>
      </w:r>
      <w:bookmarkEnd w:id="2"/>
      <w:r w:rsidRPr="0028447E">
        <w:t xml:space="preserve"> </w:t>
      </w:r>
    </w:p>
    <w:p w14:paraId="640875EA" w14:textId="2122F399" w:rsidR="006E63BE" w:rsidRPr="0028447E" w:rsidRDefault="006E63BE">
      <w:r w:rsidRPr="0028447E">
        <w:t xml:space="preserve">To do </w:t>
      </w:r>
      <w:r w:rsidR="00ED7F18">
        <w:t>become a</w:t>
      </w:r>
      <w:r w:rsidR="009A660C">
        <w:t>n</w:t>
      </w:r>
      <w:r w:rsidR="00ED7F18">
        <w:t xml:space="preserve"> amazon manager</w:t>
      </w:r>
      <w:r w:rsidRPr="0028447E">
        <w:t xml:space="preserve">, there are skills which I should have. Without having the skills I will not have the chance to get the job and make sure that the role to perform which I have been appointed has been done with effectiveness. Some of the employability skills which can help me in this regard include: </w:t>
      </w:r>
    </w:p>
    <w:p w14:paraId="33A080AE" w14:textId="1D3C80EC" w:rsidR="00023595" w:rsidRPr="0028447E" w:rsidRDefault="006E63BE">
      <w:r w:rsidRPr="0028447E">
        <w:rPr>
          <w:b/>
        </w:rPr>
        <w:t>Problem-solving:</w:t>
      </w:r>
      <w:r w:rsidRPr="0028447E">
        <w:t xml:space="preserve"> This is the skill which I must need to have to be </w:t>
      </w:r>
      <w:r w:rsidR="0028447E" w:rsidRPr="0028447E">
        <w:t>a</w:t>
      </w:r>
      <w:r w:rsidR="009A660C">
        <w:t xml:space="preserve">n </w:t>
      </w:r>
      <w:r w:rsidRPr="0028447E">
        <w:t xml:space="preserve"> Amazon</w:t>
      </w:r>
      <w:r w:rsidR="002C1BE1">
        <w:t xml:space="preserve"> manag</w:t>
      </w:r>
      <w:r w:rsidR="0012679F">
        <w:t>er</w:t>
      </w:r>
      <w:r w:rsidRPr="0028447E">
        <w:t xml:space="preserve">. This skill is related </w:t>
      </w:r>
      <w:r w:rsidR="0028447E" w:rsidRPr="0028447E">
        <w:t>to</w:t>
      </w:r>
      <w:r w:rsidRPr="0028447E">
        <w:t xml:space="preserve"> the ability of an individual to find out the problem, the reason for which the problem arises and make sure that the most effective solution to the problem has been found </w:t>
      </w:r>
      <w:r w:rsidR="00360A7A" w:rsidRPr="0028447E">
        <w:t>(Timmins et al., 2013)</w:t>
      </w:r>
      <w:r w:rsidRPr="0028447E">
        <w:t>. I have this skill which I will be able to use to make sure that the problem which Amazon is facing can be solved. Having this skill will be helpful for me to make sure that I will have the chance to solve the problem which the business faces and for that</w:t>
      </w:r>
      <w:r w:rsidR="0028447E" w:rsidRPr="0028447E">
        <w:t>,</w:t>
      </w:r>
      <w:r w:rsidRPr="0028447E">
        <w:t xml:space="preserve"> I think that I am eligible for the job role. The first task which </w:t>
      </w:r>
      <w:r w:rsidR="00023595" w:rsidRPr="0028447E">
        <w:t>I</w:t>
      </w:r>
      <w:r w:rsidRPr="0028447E">
        <w:t xml:space="preserve"> have</w:t>
      </w:r>
      <w:r w:rsidR="00023595" w:rsidRPr="0028447E">
        <w:t xml:space="preserve"> done was helpful for me to develop problem</w:t>
      </w:r>
      <w:r w:rsidR="0028447E" w:rsidRPr="0028447E">
        <w:t>-</w:t>
      </w:r>
      <w:r w:rsidR="00023595" w:rsidRPr="0028447E">
        <w:t>solving skill</w:t>
      </w:r>
      <w:r w:rsidR="0028447E" w:rsidRPr="0028447E">
        <w:t>s</w:t>
      </w:r>
      <w:r w:rsidR="00023595" w:rsidRPr="0028447E">
        <w:t xml:space="preserve">. </w:t>
      </w:r>
    </w:p>
    <w:p w14:paraId="2F75518D" w14:textId="19CAEC0D" w:rsidR="00023595" w:rsidRPr="0028447E" w:rsidRDefault="00023595">
      <w:r w:rsidRPr="0028447E">
        <w:rPr>
          <w:b/>
        </w:rPr>
        <w:t>Communication skill:</w:t>
      </w:r>
      <w:r w:rsidRPr="0028447E">
        <w:t xml:space="preserve"> This is one of the most important transferable skill</w:t>
      </w:r>
      <w:r w:rsidR="0028447E" w:rsidRPr="0028447E">
        <w:t>s</w:t>
      </w:r>
      <w:r w:rsidRPr="0028447E">
        <w:t xml:space="preserve"> which I need to have to make sure that I have the chance to do the work of </w:t>
      </w:r>
      <w:r w:rsidR="0028447E" w:rsidRPr="0028447E">
        <w:t xml:space="preserve">a </w:t>
      </w:r>
      <w:r w:rsidR="0012679F">
        <w:t>manager</w:t>
      </w:r>
      <w:r w:rsidRPr="0028447E">
        <w:t xml:space="preserve"> in Amazon</w:t>
      </w:r>
      <w:r w:rsidR="00360A7A" w:rsidRPr="0028447E">
        <w:t xml:space="preserve"> (</w:t>
      </w:r>
      <w:proofErr w:type="spellStart"/>
      <w:r w:rsidR="00360A7A" w:rsidRPr="0028447E">
        <w:t>Sapovadia</w:t>
      </w:r>
      <w:proofErr w:type="spellEnd"/>
      <w:r w:rsidR="00360A7A" w:rsidRPr="0028447E">
        <w:t>, 2019)</w:t>
      </w:r>
      <w:r w:rsidRPr="0028447E">
        <w:t xml:space="preserve">. To solve a problem I first need to understand the reason for which the problem arises. To do that, communication is among the most important aspect on which I should be focused. To communicate the result along with the process in which the result can be implemented communication is also important. That means, in each of the stages of the job of a </w:t>
      </w:r>
      <w:r w:rsidR="00E2495B">
        <w:t>manager</w:t>
      </w:r>
      <w:r w:rsidRPr="0028447E">
        <w:t xml:space="preserve">, communication is </w:t>
      </w:r>
      <w:r w:rsidR="0028447E" w:rsidRPr="0028447E">
        <w:t xml:space="preserve">a </w:t>
      </w:r>
      <w:r w:rsidRPr="0028447E">
        <w:t>must and I have the skill to communicate with others effective</w:t>
      </w:r>
      <w:r w:rsidR="0028447E" w:rsidRPr="0028447E">
        <w:t>ly</w:t>
      </w:r>
      <w:r w:rsidRPr="0028447E">
        <w:t xml:space="preserve">. I have developed this skill by means of the role play which I have conducted. </w:t>
      </w:r>
    </w:p>
    <w:p w14:paraId="42C66CDB" w14:textId="63312500" w:rsidR="00AC4132" w:rsidRPr="0028447E" w:rsidRDefault="00023595">
      <w:r w:rsidRPr="0028447E">
        <w:rPr>
          <w:b/>
        </w:rPr>
        <w:t>Self-management:</w:t>
      </w:r>
      <w:r w:rsidRPr="0028447E">
        <w:t xml:space="preserve"> This </w:t>
      </w:r>
      <w:r w:rsidR="0028447E" w:rsidRPr="0028447E">
        <w:t xml:space="preserve">is </w:t>
      </w:r>
      <w:r w:rsidRPr="0028447E">
        <w:t>the ability of an individual to control emotion and thought so that the goal which has been set can be achieved</w:t>
      </w:r>
      <w:r w:rsidR="00360A7A" w:rsidRPr="0028447E">
        <w:t xml:space="preserve"> (</w:t>
      </w:r>
      <w:proofErr w:type="spellStart"/>
      <w:r w:rsidR="00360A7A" w:rsidRPr="0028447E">
        <w:t>Pitan</w:t>
      </w:r>
      <w:proofErr w:type="spellEnd"/>
      <w:r w:rsidR="00360A7A" w:rsidRPr="0028447E">
        <w:t>, 2016)</w:t>
      </w:r>
      <w:r w:rsidRPr="0028447E">
        <w:t>. To have success, it is important for me that I have focused on this skill. I have this employability skill. The role</w:t>
      </w:r>
      <w:r w:rsidR="0028447E" w:rsidRPr="0028447E">
        <w:t>-</w:t>
      </w:r>
      <w:r w:rsidRPr="0028447E">
        <w:t>play which I have done along with the other task which I have</w:t>
      </w:r>
      <w:r w:rsidR="00AC4132" w:rsidRPr="0028447E">
        <w:t xml:space="preserve"> conducted. For example, while I was answering the question in the “role play” th</w:t>
      </w:r>
      <w:r w:rsidR="0028447E" w:rsidRPr="0028447E">
        <w:t>e</w:t>
      </w:r>
      <w:r w:rsidR="00AC4132" w:rsidRPr="0028447E">
        <w:t>n I had to make sure that I have manage myself and answer</w:t>
      </w:r>
      <w:r w:rsidR="0028447E" w:rsidRPr="0028447E">
        <w:t>ed</w:t>
      </w:r>
      <w:r w:rsidR="00AC4132" w:rsidRPr="0028447E">
        <w:t xml:space="preserve"> by focusing on my goal which was getting the job role of </w:t>
      </w:r>
      <w:r w:rsidR="007D009E">
        <w:t>manager</w:t>
      </w:r>
      <w:r w:rsidR="00AC4132" w:rsidRPr="0028447E">
        <w:t xml:space="preserve"> </w:t>
      </w:r>
      <w:r w:rsidR="0028447E" w:rsidRPr="0028447E">
        <w:t>at</w:t>
      </w:r>
      <w:r w:rsidR="00AC4132" w:rsidRPr="0028447E">
        <w:t xml:space="preserve"> Amazon. </w:t>
      </w:r>
    </w:p>
    <w:p w14:paraId="514AF735" w14:textId="25D22790" w:rsidR="00AC4132" w:rsidRPr="0028447E" w:rsidRDefault="00AC4132">
      <w:r w:rsidRPr="0028447E">
        <w:rPr>
          <w:b/>
        </w:rPr>
        <w:t>Teamwork:</w:t>
      </w:r>
      <w:r w:rsidRPr="0028447E">
        <w:t xml:space="preserve"> This skill is related </w:t>
      </w:r>
      <w:r w:rsidR="0028447E" w:rsidRPr="0028447E">
        <w:t>to</w:t>
      </w:r>
      <w:r w:rsidRPr="0028447E">
        <w:t xml:space="preserve"> working with others to achieve a common goal. I do have this skill and I think that it is a plus point for me because it will be helpful for me to get </w:t>
      </w:r>
      <w:r w:rsidR="0028447E" w:rsidRPr="0028447E">
        <w:t>a</w:t>
      </w:r>
      <w:r w:rsidRPr="0028447E">
        <w:t xml:space="preserve"> job at Amazon</w:t>
      </w:r>
      <w:r w:rsidR="00360A7A" w:rsidRPr="0028447E">
        <w:t xml:space="preserve"> (</w:t>
      </w:r>
      <w:proofErr w:type="spellStart"/>
      <w:r w:rsidR="00360A7A" w:rsidRPr="0028447E">
        <w:t>Ornellas</w:t>
      </w:r>
      <w:proofErr w:type="spellEnd"/>
      <w:r w:rsidR="00360A7A" w:rsidRPr="0028447E">
        <w:t xml:space="preserve">, Falkner and Edman </w:t>
      </w:r>
      <w:proofErr w:type="spellStart"/>
      <w:r w:rsidR="00360A7A" w:rsidRPr="0028447E">
        <w:t>Stålbrandt</w:t>
      </w:r>
      <w:proofErr w:type="spellEnd"/>
      <w:r w:rsidR="00360A7A" w:rsidRPr="0028447E">
        <w:t>, 2019)</w:t>
      </w:r>
      <w:r w:rsidRPr="0028447E">
        <w:t xml:space="preserve">. I will not have the chance to work as a </w:t>
      </w:r>
      <w:r w:rsidR="007D009E">
        <w:t>manager</w:t>
      </w:r>
      <w:r w:rsidRPr="0028447E">
        <w:t xml:space="preserve"> without making sure that I can work with others. The teamwork which I have done in the past was helpful for me to make sure that I can work as an effective member of a team. Without </w:t>
      </w:r>
      <w:r w:rsidR="0050517A" w:rsidRPr="0028447E">
        <w:t xml:space="preserve">having this skill, I might not be able to solve the problem which the business is facing and that will be </w:t>
      </w:r>
      <w:r w:rsidR="0028447E" w:rsidRPr="0028447E">
        <w:t xml:space="preserve">a </w:t>
      </w:r>
      <w:r w:rsidR="0050517A" w:rsidRPr="0028447E">
        <w:t xml:space="preserve">failure for the business. </w:t>
      </w:r>
      <w:r w:rsidRPr="0028447E">
        <w:t xml:space="preserve"> </w:t>
      </w:r>
    </w:p>
    <w:p w14:paraId="43FA8A70" w14:textId="77777777" w:rsidR="0050517A" w:rsidRPr="0028447E" w:rsidRDefault="00AC4132" w:rsidP="0028447E">
      <w:pPr>
        <w:pStyle w:val="Heading1"/>
      </w:pPr>
      <w:bookmarkStart w:id="3" w:name="_Toc102560317"/>
      <w:r w:rsidRPr="0028447E">
        <w:t>Skill Gap</w:t>
      </w:r>
      <w:bookmarkEnd w:id="3"/>
    </w:p>
    <w:p w14:paraId="7D9DD0E3" w14:textId="77777777" w:rsidR="0050177B" w:rsidRPr="0028447E" w:rsidRDefault="0050517A">
      <w:r w:rsidRPr="0028447E">
        <w:t xml:space="preserve">While doing task 1, I have realised that there are some areas in which I have to develop to make sure that I have the ability to have success in the market. Some of the areas in which I will have to develop include: </w:t>
      </w:r>
      <w:r w:rsidR="00AC4132" w:rsidRPr="0028447E">
        <w:t xml:space="preserve">   </w:t>
      </w:r>
      <w:r w:rsidR="006E63BE" w:rsidRPr="0028447E">
        <w:t xml:space="preserve">    </w:t>
      </w:r>
      <w:r w:rsidR="00DF5C99" w:rsidRPr="0028447E">
        <w:t xml:space="preserve">  </w:t>
      </w:r>
    </w:p>
    <w:p w14:paraId="2A638B61" w14:textId="65506FF3" w:rsidR="0050517A" w:rsidRPr="0028447E" w:rsidRDefault="0050517A">
      <w:r w:rsidRPr="0028447E">
        <w:rPr>
          <w:b/>
        </w:rPr>
        <w:t>Decision making:</w:t>
      </w:r>
      <w:r w:rsidRPr="0028447E">
        <w:t xml:space="preserve"> For a </w:t>
      </w:r>
      <w:r w:rsidR="008129AF">
        <w:t>manager</w:t>
      </w:r>
      <w:r w:rsidRPr="0028447E">
        <w:t>, this is one of the most important skill</w:t>
      </w:r>
      <w:r w:rsidR="0028447E" w:rsidRPr="0028447E">
        <w:t>s</w:t>
      </w:r>
      <w:r w:rsidRPr="0028447E">
        <w:t xml:space="preserve"> to have. Without this, having success might not be possible because a </w:t>
      </w:r>
      <w:r w:rsidR="008129AF">
        <w:t>manager</w:t>
      </w:r>
      <w:r w:rsidRPr="0028447E">
        <w:t xml:space="preserve"> must have to select the most effective solution to the problem which has been raised</w:t>
      </w:r>
      <w:r w:rsidR="00360A7A" w:rsidRPr="0028447E">
        <w:t xml:space="preserve"> (Miller, </w:t>
      </w:r>
      <w:proofErr w:type="spellStart"/>
      <w:r w:rsidR="00360A7A" w:rsidRPr="0028447E">
        <w:t>Biggart</w:t>
      </w:r>
      <w:proofErr w:type="spellEnd"/>
      <w:r w:rsidR="00360A7A" w:rsidRPr="0028447E">
        <w:t xml:space="preserve"> and Newton, 2013)</w:t>
      </w:r>
      <w:r w:rsidRPr="0028447E">
        <w:t xml:space="preserve">. In the past, I have had </w:t>
      </w:r>
      <w:r w:rsidR="0028447E" w:rsidRPr="0028447E">
        <w:t xml:space="preserve">a </w:t>
      </w:r>
      <w:r w:rsidRPr="0028447E">
        <w:t xml:space="preserve">problem regarding this. That is why I think that this is the area in which I should be focused to make sure that I have the ability to work as a </w:t>
      </w:r>
      <w:r w:rsidR="008129AF">
        <w:t>manager</w:t>
      </w:r>
      <w:r w:rsidRPr="0028447E">
        <w:t xml:space="preserve"> at Amazon. </w:t>
      </w:r>
    </w:p>
    <w:p w14:paraId="47E6C5E7" w14:textId="4827B3C6" w:rsidR="00A34B6E" w:rsidRDefault="0050517A">
      <w:r w:rsidRPr="0028447E">
        <w:rPr>
          <w:b/>
        </w:rPr>
        <w:t>Critical thinking:</w:t>
      </w:r>
      <w:r w:rsidRPr="0028447E">
        <w:t xml:space="preserve"> This skill is related </w:t>
      </w:r>
      <w:r w:rsidR="0028447E" w:rsidRPr="0028447E">
        <w:t>to</w:t>
      </w:r>
      <w:r w:rsidRPr="0028447E">
        <w:t xml:space="preserve"> analysing the situation by considering all the aspect</w:t>
      </w:r>
      <w:r w:rsidR="0028447E" w:rsidRPr="0028447E">
        <w:t>s</w:t>
      </w:r>
      <w:r w:rsidRPr="0028447E">
        <w:t xml:space="preserve"> related </w:t>
      </w:r>
      <w:r w:rsidR="0028447E" w:rsidRPr="0028447E">
        <w:t>to</w:t>
      </w:r>
      <w:r w:rsidRPr="0028447E">
        <w:t xml:space="preserve"> it and on the basis of that develop</w:t>
      </w:r>
      <w:r w:rsidR="0028447E" w:rsidRPr="0028447E">
        <w:t>ing</w:t>
      </w:r>
      <w:r w:rsidRPr="0028447E">
        <w:t xml:space="preserve"> decision</w:t>
      </w:r>
      <w:r w:rsidR="00360A7A" w:rsidRPr="0028447E">
        <w:t xml:space="preserve"> (Kumar and Sharma, 2019)</w:t>
      </w:r>
      <w:r w:rsidRPr="0028447E">
        <w:t>. I think I have to develop my skills in this area because</w:t>
      </w:r>
      <w:r w:rsidR="00A34B6E" w:rsidRPr="0028447E">
        <w:t xml:space="preserve"> I had </w:t>
      </w:r>
      <w:r w:rsidR="0028447E" w:rsidRPr="0028447E">
        <w:t xml:space="preserve">a </w:t>
      </w:r>
      <w:r w:rsidR="00A34B6E" w:rsidRPr="0028447E">
        <w:t>problem while trying to think critically in the past. For example, in the role play</w:t>
      </w:r>
      <w:r w:rsidR="0028447E" w:rsidRPr="0028447E">
        <w:t>,</w:t>
      </w:r>
      <w:r w:rsidR="00A34B6E" w:rsidRPr="0028447E">
        <w:t xml:space="preserve">  I have faced problem</w:t>
      </w:r>
      <w:r w:rsidR="0028447E" w:rsidRPr="0028447E">
        <w:t>s</w:t>
      </w:r>
      <w:r w:rsidR="00A34B6E" w:rsidRPr="0028447E">
        <w:t xml:space="preserve"> while trying to answer the question. In </w:t>
      </w:r>
      <w:r w:rsidR="0028447E" w:rsidRPr="0028447E">
        <w:t>my</w:t>
      </w:r>
      <w:r w:rsidR="00A34B6E" w:rsidRPr="0028447E">
        <w:t xml:space="preserve"> professional life</w:t>
      </w:r>
      <w:r w:rsidR="0028447E" w:rsidRPr="0028447E">
        <w:t>,</w:t>
      </w:r>
      <w:r w:rsidR="00A34B6E" w:rsidRPr="0028447E">
        <w:t xml:space="preserve"> it will be a great problem for me because I will have to be certain about what I am saying and the solution which I have provided.  </w:t>
      </w:r>
    </w:p>
    <w:p w14:paraId="5141CC41" w14:textId="10CF6A2D" w:rsidR="00261522" w:rsidRPr="0028447E" w:rsidRDefault="00C7467B">
      <w:r w:rsidRPr="0028447E">
        <w:rPr>
          <w:b/>
        </w:rPr>
        <w:t>Adaptability:</w:t>
      </w:r>
      <w:r w:rsidRPr="0028447E">
        <w:t xml:space="preserve"> This is related to the ability of an individual to make sure that he/she can adapt to any environment. Without doing that, the ability to have success will be reduced for the individual and that will be a huge problem (</w:t>
      </w:r>
      <w:proofErr w:type="spellStart"/>
      <w:r w:rsidRPr="0028447E">
        <w:t>Haasler</w:t>
      </w:r>
      <w:proofErr w:type="spellEnd"/>
      <w:r w:rsidRPr="0028447E">
        <w:t>, 2013). For example, if I do not have the chance to adapt to the changing business environment then I will have</w:t>
      </w:r>
      <w:r w:rsidR="003F7FB4">
        <w:t xml:space="preserve"> problem</w:t>
      </w:r>
      <w:r w:rsidR="009D0FDE">
        <w:t>s</w:t>
      </w:r>
      <w:r w:rsidRPr="0028447E">
        <w:t xml:space="preserve"> to continue my job as a </w:t>
      </w:r>
      <w:r>
        <w:t>manager</w:t>
      </w:r>
    </w:p>
    <w:p w14:paraId="34640764" w14:textId="7B7C8BCE" w:rsidR="009B2237" w:rsidRDefault="009B2237" w:rsidP="009B2237">
      <w:pPr>
        <w:rPr>
          <w:rFonts w:eastAsia="Calibri"/>
          <w:b/>
          <w:bCs/>
          <w:szCs w:val="24"/>
          <w:u w:val="single"/>
        </w:rPr>
      </w:pPr>
      <w:r w:rsidRPr="17216333">
        <w:rPr>
          <w:rFonts w:eastAsia="Calibri"/>
          <w:b/>
          <w:bCs/>
          <w:szCs w:val="24"/>
          <w:u w:val="single"/>
        </w:rPr>
        <w:t>SWOT ANALYSIS</w:t>
      </w:r>
    </w:p>
    <w:tbl>
      <w:tblPr>
        <w:tblStyle w:val="TableGrid"/>
        <w:tblW w:w="0" w:type="auto"/>
        <w:tblLayout w:type="fixed"/>
        <w:tblLook w:val="06A0" w:firstRow="1" w:lastRow="0" w:firstColumn="1" w:lastColumn="0" w:noHBand="1" w:noVBand="1"/>
      </w:tblPr>
      <w:tblGrid>
        <w:gridCol w:w="4508"/>
        <w:gridCol w:w="4508"/>
      </w:tblGrid>
      <w:tr w:rsidR="009B2237" w14:paraId="39221C48" w14:textId="77777777" w:rsidTr="008E4843">
        <w:tc>
          <w:tcPr>
            <w:tcW w:w="9016" w:type="dxa"/>
            <w:gridSpan w:val="2"/>
          </w:tcPr>
          <w:p w14:paraId="7C7C6236" w14:textId="77777777" w:rsidR="009B2237" w:rsidRDefault="009B2237" w:rsidP="008E4843">
            <w:pPr>
              <w:jc w:val="center"/>
              <w:rPr>
                <w:rFonts w:eastAsia="Calibri"/>
                <w:b/>
                <w:bCs/>
                <w:szCs w:val="24"/>
                <w:u w:val="single"/>
              </w:rPr>
            </w:pPr>
            <w:r w:rsidRPr="17216333">
              <w:rPr>
                <w:rFonts w:eastAsia="Calibri"/>
                <w:b/>
                <w:bCs/>
                <w:szCs w:val="24"/>
                <w:u w:val="single"/>
              </w:rPr>
              <w:t>SWOT ANALYSIS</w:t>
            </w:r>
          </w:p>
          <w:p w14:paraId="4AD0BE7B" w14:textId="77777777" w:rsidR="009B2237" w:rsidRDefault="009B2237" w:rsidP="008E4843">
            <w:pPr>
              <w:jc w:val="center"/>
              <w:rPr>
                <w:rFonts w:eastAsia="Calibri"/>
                <w:b/>
                <w:bCs/>
                <w:szCs w:val="24"/>
                <w:u w:val="single"/>
              </w:rPr>
            </w:pPr>
          </w:p>
          <w:p w14:paraId="4528611B" w14:textId="77777777" w:rsidR="009B2237" w:rsidRDefault="009B2237" w:rsidP="008E4843">
            <w:pPr>
              <w:jc w:val="center"/>
              <w:rPr>
                <w:rFonts w:eastAsia="Calibri"/>
                <w:b/>
                <w:bCs/>
                <w:szCs w:val="24"/>
                <w:u w:val="single"/>
              </w:rPr>
            </w:pPr>
          </w:p>
        </w:tc>
      </w:tr>
      <w:tr w:rsidR="009B2237" w14:paraId="1B46D4AD" w14:textId="77777777" w:rsidTr="008E4843">
        <w:tc>
          <w:tcPr>
            <w:tcW w:w="4508" w:type="dxa"/>
          </w:tcPr>
          <w:p w14:paraId="6CA3B6F8" w14:textId="77777777" w:rsidR="009B2237" w:rsidRDefault="009B2237" w:rsidP="008E4843">
            <w:pPr>
              <w:rPr>
                <w:rFonts w:eastAsia="Calibri"/>
                <w:b/>
                <w:bCs/>
                <w:szCs w:val="24"/>
                <w:u w:val="single"/>
              </w:rPr>
            </w:pPr>
            <w:r w:rsidRPr="17216333">
              <w:rPr>
                <w:rFonts w:eastAsia="Calibri"/>
                <w:b/>
                <w:bCs/>
                <w:szCs w:val="24"/>
                <w:u w:val="single"/>
              </w:rPr>
              <w:t>STRENGHTS</w:t>
            </w:r>
          </w:p>
          <w:p w14:paraId="5FAF2680" w14:textId="77777777" w:rsidR="009B2237" w:rsidRDefault="009B2237" w:rsidP="008E4843">
            <w:pPr>
              <w:rPr>
                <w:rFonts w:eastAsia="Calibri"/>
                <w:b/>
                <w:bCs/>
                <w:szCs w:val="24"/>
                <w:u w:val="single"/>
              </w:rPr>
            </w:pPr>
          </w:p>
          <w:p w14:paraId="5D64F79B" w14:textId="77777777" w:rsidR="009B2237" w:rsidRDefault="009B2237" w:rsidP="008E4843">
            <w:pPr>
              <w:rPr>
                <w:rFonts w:eastAsia="Calibri"/>
                <w:b/>
                <w:bCs/>
                <w:szCs w:val="24"/>
                <w:u w:val="single"/>
              </w:rPr>
            </w:pPr>
            <w:r>
              <w:rPr>
                <w:rFonts w:eastAsia="Calibri"/>
                <w:b/>
                <w:bCs/>
                <w:szCs w:val="24"/>
                <w:u w:val="single"/>
              </w:rPr>
              <w:t>Strong time management</w:t>
            </w:r>
          </w:p>
          <w:p w14:paraId="057BDFDC" w14:textId="77777777" w:rsidR="009B2237" w:rsidRDefault="009B2237" w:rsidP="008E4843">
            <w:pPr>
              <w:rPr>
                <w:rFonts w:eastAsia="Calibri"/>
                <w:b/>
                <w:bCs/>
                <w:szCs w:val="24"/>
                <w:u w:val="single"/>
              </w:rPr>
            </w:pPr>
            <w:r>
              <w:rPr>
                <w:rFonts w:eastAsia="Calibri"/>
                <w:b/>
                <w:bCs/>
                <w:szCs w:val="24"/>
                <w:u w:val="single"/>
              </w:rPr>
              <w:t>Ability to multitask effectively</w:t>
            </w:r>
          </w:p>
          <w:p w14:paraId="7C47B9A2" w14:textId="77777777" w:rsidR="009B2237" w:rsidRDefault="009B2237" w:rsidP="008E4843">
            <w:pPr>
              <w:rPr>
                <w:rFonts w:eastAsia="Calibri"/>
                <w:b/>
                <w:bCs/>
                <w:szCs w:val="24"/>
                <w:u w:val="single"/>
              </w:rPr>
            </w:pPr>
            <w:r>
              <w:rPr>
                <w:rFonts w:eastAsia="Calibri"/>
                <w:b/>
                <w:bCs/>
                <w:szCs w:val="24"/>
                <w:u w:val="single"/>
              </w:rPr>
              <w:t>Positive attitude</w:t>
            </w:r>
          </w:p>
          <w:p w14:paraId="66A97D53" w14:textId="77777777" w:rsidR="009B2237" w:rsidRDefault="009B2237" w:rsidP="008E4843">
            <w:pPr>
              <w:rPr>
                <w:rFonts w:eastAsia="Calibri"/>
                <w:b/>
                <w:bCs/>
                <w:szCs w:val="24"/>
                <w:u w:val="single"/>
              </w:rPr>
            </w:pPr>
            <w:r>
              <w:rPr>
                <w:rFonts w:eastAsia="Calibri"/>
                <w:b/>
                <w:bCs/>
                <w:szCs w:val="24"/>
                <w:u w:val="single"/>
              </w:rPr>
              <w:t>Problem solving skills</w:t>
            </w:r>
          </w:p>
          <w:p w14:paraId="77671AF1" w14:textId="77777777" w:rsidR="009B2237" w:rsidRDefault="001C7A1E" w:rsidP="008E4843">
            <w:pPr>
              <w:rPr>
                <w:rFonts w:eastAsia="Calibri"/>
                <w:b/>
                <w:bCs/>
                <w:szCs w:val="24"/>
                <w:u w:val="single"/>
              </w:rPr>
            </w:pPr>
            <w:r>
              <w:rPr>
                <w:rFonts w:eastAsia="Calibri"/>
                <w:b/>
                <w:bCs/>
                <w:szCs w:val="24"/>
                <w:u w:val="single"/>
              </w:rPr>
              <w:t>Team work</w:t>
            </w:r>
          </w:p>
          <w:p w14:paraId="0F39D490" w14:textId="3ACBAD37" w:rsidR="001C7A1E" w:rsidRDefault="001C7A1E" w:rsidP="008E4843">
            <w:pPr>
              <w:rPr>
                <w:rFonts w:eastAsia="Calibri"/>
                <w:b/>
                <w:bCs/>
                <w:szCs w:val="24"/>
                <w:u w:val="single"/>
              </w:rPr>
            </w:pPr>
            <w:r>
              <w:rPr>
                <w:rFonts w:eastAsia="Calibri"/>
                <w:b/>
                <w:bCs/>
                <w:szCs w:val="24"/>
                <w:u w:val="single"/>
              </w:rPr>
              <w:t xml:space="preserve">Self </w:t>
            </w:r>
            <w:r w:rsidR="00290756">
              <w:rPr>
                <w:rFonts w:eastAsia="Calibri"/>
                <w:b/>
                <w:bCs/>
                <w:szCs w:val="24"/>
                <w:u w:val="single"/>
              </w:rPr>
              <w:t>management</w:t>
            </w:r>
          </w:p>
        </w:tc>
        <w:tc>
          <w:tcPr>
            <w:tcW w:w="4508" w:type="dxa"/>
          </w:tcPr>
          <w:p w14:paraId="389C5202" w14:textId="77777777" w:rsidR="009B2237" w:rsidRDefault="009B2237" w:rsidP="008E4843">
            <w:pPr>
              <w:rPr>
                <w:rFonts w:eastAsia="Calibri"/>
                <w:b/>
                <w:bCs/>
                <w:szCs w:val="24"/>
                <w:u w:val="single"/>
              </w:rPr>
            </w:pPr>
            <w:r w:rsidRPr="17216333">
              <w:rPr>
                <w:rFonts w:eastAsia="Calibri"/>
                <w:b/>
                <w:bCs/>
                <w:szCs w:val="24"/>
                <w:u w:val="single"/>
              </w:rPr>
              <w:t>WEAKNESSES</w:t>
            </w:r>
          </w:p>
          <w:p w14:paraId="6002EB52" w14:textId="77777777" w:rsidR="009B2237" w:rsidRDefault="009B2237" w:rsidP="008E4843">
            <w:pPr>
              <w:rPr>
                <w:rFonts w:eastAsia="Calibri"/>
                <w:b/>
                <w:bCs/>
                <w:szCs w:val="24"/>
                <w:u w:val="single"/>
              </w:rPr>
            </w:pPr>
            <w:r>
              <w:rPr>
                <w:rFonts w:eastAsia="Calibri"/>
                <w:b/>
                <w:bCs/>
                <w:szCs w:val="24"/>
                <w:u w:val="single"/>
              </w:rPr>
              <w:t>I need to work on my communication skills</w:t>
            </w:r>
          </w:p>
          <w:p w14:paraId="6B0A8566" w14:textId="77777777" w:rsidR="009B2237" w:rsidRDefault="009B2237" w:rsidP="008E4843">
            <w:pPr>
              <w:rPr>
                <w:rFonts w:eastAsia="Calibri"/>
                <w:b/>
                <w:bCs/>
                <w:szCs w:val="24"/>
                <w:u w:val="single"/>
              </w:rPr>
            </w:pPr>
            <w:r>
              <w:rPr>
                <w:rFonts w:eastAsia="Calibri"/>
                <w:b/>
                <w:bCs/>
                <w:szCs w:val="24"/>
                <w:u w:val="single"/>
              </w:rPr>
              <w:t>Fear of public speaking</w:t>
            </w:r>
          </w:p>
          <w:p w14:paraId="0DAC8761" w14:textId="60833681" w:rsidR="009B2237" w:rsidRDefault="001A04E5" w:rsidP="008E4843">
            <w:pPr>
              <w:rPr>
                <w:rFonts w:eastAsia="Calibri"/>
                <w:b/>
                <w:bCs/>
                <w:szCs w:val="24"/>
                <w:u w:val="single"/>
              </w:rPr>
            </w:pPr>
            <w:r>
              <w:rPr>
                <w:rFonts w:eastAsia="Calibri"/>
                <w:b/>
                <w:bCs/>
                <w:szCs w:val="24"/>
                <w:u w:val="single"/>
              </w:rPr>
              <w:t>Decision making</w:t>
            </w:r>
          </w:p>
          <w:p w14:paraId="2E44D368" w14:textId="200305F5" w:rsidR="001A04E5" w:rsidRDefault="001A04E5" w:rsidP="008E4843">
            <w:pPr>
              <w:rPr>
                <w:rFonts w:eastAsia="Calibri"/>
                <w:b/>
                <w:bCs/>
                <w:szCs w:val="24"/>
                <w:u w:val="single"/>
              </w:rPr>
            </w:pPr>
            <w:r>
              <w:rPr>
                <w:rFonts w:eastAsia="Calibri"/>
                <w:b/>
                <w:bCs/>
                <w:szCs w:val="24"/>
                <w:u w:val="single"/>
              </w:rPr>
              <w:t>Adaptability</w:t>
            </w:r>
          </w:p>
          <w:p w14:paraId="17FD760D" w14:textId="6DDC34A1" w:rsidR="008E1916" w:rsidRDefault="008E1916" w:rsidP="008E4843">
            <w:pPr>
              <w:rPr>
                <w:rFonts w:eastAsia="Calibri"/>
                <w:b/>
                <w:bCs/>
                <w:szCs w:val="24"/>
                <w:u w:val="single"/>
              </w:rPr>
            </w:pPr>
            <w:r>
              <w:rPr>
                <w:rFonts w:eastAsia="Calibri"/>
                <w:b/>
                <w:bCs/>
                <w:szCs w:val="24"/>
                <w:u w:val="single"/>
              </w:rPr>
              <w:t>Critical thinking</w:t>
            </w:r>
          </w:p>
          <w:p w14:paraId="2ED24851" w14:textId="77777777" w:rsidR="009B2237" w:rsidRDefault="009B2237" w:rsidP="008E4843">
            <w:pPr>
              <w:rPr>
                <w:rFonts w:eastAsia="Calibri"/>
                <w:b/>
                <w:bCs/>
                <w:szCs w:val="24"/>
                <w:u w:val="single"/>
              </w:rPr>
            </w:pPr>
          </w:p>
          <w:p w14:paraId="542D081E" w14:textId="77777777" w:rsidR="009B2237" w:rsidRDefault="009B2237" w:rsidP="008E4843">
            <w:pPr>
              <w:rPr>
                <w:rFonts w:eastAsia="Calibri"/>
                <w:b/>
                <w:bCs/>
                <w:szCs w:val="24"/>
                <w:u w:val="single"/>
              </w:rPr>
            </w:pPr>
          </w:p>
          <w:p w14:paraId="5E9D45AE" w14:textId="77777777" w:rsidR="009B2237" w:rsidRDefault="009B2237" w:rsidP="008E4843">
            <w:pPr>
              <w:rPr>
                <w:rFonts w:eastAsia="Calibri"/>
                <w:b/>
                <w:bCs/>
                <w:szCs w:val="24"/>
                <w:u w:val="single"/>
              </w:rPr>
            </w:pPr>
          </w:p>
          <w:p w14:paraId="52871BCC" w14:textId="77777777" w:rsidR="009B2237" w:rsidRDefault="009B2237" w:rsidP="008E4843">
            <w:pPr>
              <w:rPr>
                <w:rFonts w:eastAsia="Calibri"/>
                <w:b/>
                <w:bCs/>
                <w:szCs w:val="24"/>
                <w:u w:val="single"/>
              </w:rPr>
            </w:pPr>
          </w:p>
          <w:p w14:paraId="2442370E" w14:textId="77777777" w:rsidR="009B2237" w:rsidRDefault="009B2237" w:rsidP="008E4843">
            <w:pPr>
              <w:rPr>
                <w:rFonts w:eastAsia="Calibri"/>
                <w:b/>
                <w:bCs/>
                <w:szCs w:val="24"/>
                <w:u w:val="single"/>
              </w:rPr>
            </w:pPr>
          </w:p>
        </w:tc>
      </w:tr>
      <w:tr w:rsidR="009B2237" w14:paraId="589C0D2F" w14:textId="77777777" w:rsidTr="008E4843">
        <w:tc>
          <w:tcPr>
            <w:tcW w:w="4508" w:type="dxa"/>
          </w:tcPr>
          <w:p w14:paraId="0759BA5B" w14:textId="77777777" w:rsidR="009B2237" w:rsidRDefault="009B2237" w:rsidP="008E4843">
            <w:pPr>
              <w:rPr>
                <w:rFonts w:eastAsia="Calibri"/>
                <w:b/>
                <w:bCs/>
                <w:szCs w:val="24"/>
                <w:u w:val="single"/>
              </w:rPr>
            </w:pPr>
            <w:r w:rsidRPr="17216333">
              <w:rPr>
                <w:rFonts w:eastAsia="Calibri"/>
                <w:b/>
                <w:bCs/>
                <w:szCs w:val="24"/>
                <w:u w:val="single"/>
              </w:rPr>
              <w:t>OPPORTUNITIES</w:t>
            </w:r>
          </w:p>
          <w:p w14:paraId="184EEFCE" w14:textId="77777777" w:rsidR="009B2237" w:rsidRDefault="009B2237" w:rsidP="008E4843">
            <w:pPr>
              <w:rPr>
                <w:rFonts w:eastAsia="Calibri"/>
                <w:b/>
                <w:bCs/>
                <w:szCs w:val="24"/>
                <w:u w:val="single"/>
              </w:rPr>
            </w:pPr>
            <w:r>
              <w:rPr>
                <w:rFonts w:eastAsia="Calibri"/>
                <w:b/>
                <w:bCs/>
                <w:szCs w:val="24"/>
                <w:u w:val="single"/>
              </w:rPr>
              <w:t>Continue my studies</w:t>
            </w:r>
          </w:p>
          <w:p w14:paraId="275274E6" w14:textId="77777777" w:rsidR="009B2237" w:rsidRDefault="009B2237" w:rsidP="008E4843">
            <w:pPr>
              <w:rPr>
                <w:rFonts w:eastAsia="Calibri"/>
                <w:b/>
                <w:bCs/>
                <w:szCs w:val="24"/>
                <w:u w:val="single"/>
              </w:rPr>
            </w:pPr>
            <w:r>
              <w:rPr>
                <w:rFonts w:eastAsia="Calibri"/>
                <w:b/>
                <w:bCs/>
                <w:szCs w:val="24"/>
                <w:u w:val="single"/>
              </w:rPr>
              <w:t>Apply for a higher position at  my work place</w:t>
            </w:r>
          </w:p>
        </w:tc>
        <w:tc>
          <w:tcPr>
            <w:tcW w:w="4508" w:type="dxa"/>
          </w:tcPr>
          <w:p w14:paraId="215B64D6" w14:textId="77777777" w:rsidR="009B2237" w:rsidRDefault="009B2237" w:rsidP="008E4843">
            <w:pPr>
              <w:rPr>
                <w:rFonts w:eastAsia="Calibri"/>
                <w:b/>
                <w:bCs/>
                <w:szCs w:val="24"/>
                <w:u w:val="single"/>
              </w:rPr>
            </w:pPr>
            <w:r w:rsidRPr="17216333">
              <w:rPr>
                <w:rFonts w:eastAsia="Calibri"/>
                <w:b/>
                <w:bCs/>
                <w:szCs w:val="24"/>
                <w:u w:val="single"/>
              </w:rPr>
              <w:t>THREATS</w:t>
            </w:r>
          </w:p>
          <w:p w14:paraId="4A3831F2" w14:textId="7CAF0C51" w:rsidR="009B2237" w:rsidRDefault="00C97BDC" w:rsidP="008E4843">
            <w:pPr>
              <w:rPr>
                <w:rFonts w:eastAsia="Calibri"/>
                <w:b/>
                <w:bCs/>
                <w:szCs w:val="24"/>
                <w:u w:val="single"/>
              </w:rPr>
            </w:pPr>
            <w:r>
              <w:rPr>
                <w:rFonts w:eastAsia="Calibri"/>
                <w:b/>
                <w:bCs/>
                <w:szCs w:val="24"/>
                <w:u w:val="single"/>
              </w:rPr>
              <w:t>L</w:t>
            </w:r>
            <w:r w:rsidR="004674C7">
              <w:rPr>
                <w:rFonts w:eastAsia="Calibri"/>
                <w:b/>
                <w:bCs/>
                <w:szCs w:val="24"/>
                <w:u w:val="single"/>
              </w:rPr>
              <w:t>anguage barrier</w:t>
            </w:r>
          </w:p>
          <w:p w14:paraId="451B25EC" w14:textId="143F3CC5" w:rsidR="00290756" w:rsidRDefault="00290756" w:rsidP="008E4843">
            <w:pPr>
              <w:rPr>
                <w:rFonts w:eastAsia="Calibri"/>
                <w:b/>
                <w:bCs/>
                <w:szCs w:val="24"/>
                <w:u w:val="single"/>
              </w:rPr>
            </w:pPr>
            <w:r>
              <w:rPr>
                <w:rFonts w:eastAsia="Calibri"/>
                <w:b/>
                <w:bCs/>
                <w:szCs w:val="24"/>
                <w:u w:val="single"/>
              </w:rPr>
              <w:t>La</w:t>
            </w:r>
            <w:r w:rsidR="000C539D">
              <w:rPr>
                <w:rFonts w:eastAsia="Calibri"/>
                <w:b/>
                <w:bCs/>
                <w:szCs w:val="24"/>
                <w:u w:val="single"/>
              </w:rPr>
              <w:t>c</w:t>
            </w:r>
            <w:r>
              <w:rPr>
                <w:rFonts w:eastAsia="Calibri"/>
                <w:b/>
                <w:bCs/>
                <w:szCs w:val="24"/>
                <w:u w:val="single"/>
              </w:rPr>
              <w:t xml:space="preserve">k of </w:t>
            </w:r>
            <w:proofErr w:type="spellStart"/>
            <w:r>
              <w:rPr>
                <w:rFonts w:eastAsia="Calibri"/>
                <w:b/>
                <w:bCs/>
                <w:szCs w:val="24"/>
                <w:u w:val="single"/>
              </w:rPr>
              <w:t>su</w:t>
            </w:r>
            <w:r w:rsidR="000C539D">
              <w:rPr>
                <w:rFonts w:eastAsia="Calibri"/>
                <w:b/>
                <w:bCs/>
                <w:szCs w:val="24"/>
                <w:u w:val="single"/>
              </w:rPr>
              <w:t>port</w:t>
            </w:r>
            <w:proofErr w:type="spellEnd"/>
          </w:p>
          <w:p w14:paraId="630B552A" w14:textId="2FBC2369" w:rsidR="004674C7" w:rsidRDefault="004674C7" w:rsidP="008E4843">
            <w:pPr>
              <w:rPr>
                <w:rFonts w:eastAsia="Calibri"/>
                <w:b/>
                <w:bCs/>
                <w:szCs w:val="24"/>
                <w:u w:val="single"/>
              </w:rPr>
            </w:pPr>
          </w:p>
          <w:p w14:paraId="68E0E056" w14:textId="77777777" w:rsidR="009B2237" w:rsidRDefault="009B2237" w:rsidP="008E4843">
            <w:pPr>
              <w:rPr>
                <w:rFonts w:eastAsia="Calibri"/>
                <w:b/>
                <w:bCs/>
                <w:szCs w:val="24"/>
                <w:u w:val="single"/>
              </w:rPr>
            </w:pPr>
            <w:r>
              <w:rPr>
                <w:rFonts w:eastAsia="Calibri"/>
                <w:b/>
                <w:bCs/>
                <w:szCs w:val="24"/>
                <w:u w:val="single"/>
              </w:rPr>
              <w:t>Other  employees may want to apply for the same position</w:t>
            </w:r>
          </w:p>
          <w:p w14:paraId="160B31C4" w14:textId="77777777" w:rsidR="009B2237" w:rsidRDefault="009B2237" w:rsidP="008E4843">
            <w:pPr>
              <w:rPr>
                <w:rFonts w:eastAsia="Calibri"/>
                <w:b/>
                <w:bCs/>
                <w:szCs w:val="24"/>
                <w:u w:val="single"/>
              </w:rPr>
            </w:pPr>
          </w:p>
          <w:p w14:paraId="4680DC9B" w14:textId="77777777" w:rsidR="009B2237" w:rsidRDefault="009B2237" w:rsidP="008E4843">
            <w:pPr>
              <w:rPr>
                <w:rFonts w:eastAsia="Calibri"/>
                <w:b/>
                <w:bCs/>
                <w:szCs w:val="24"/>
                <w:u w:val="single"/>
              </w:rPr>
            </w:pPr>
          </w:p>
        </w:tc>
      </w:tr>
    </w:tbl>
    <w:p w14:paraId="7B431B90" w14:textId="75B2ACF9" w:rsidR="00A34B6E" w:rsidRDefault="00A34B6E"/>
    <w:p w14:paraId="211EA461" w14:textId="7DD4D4A2" w:rsidR="0067129E" w:rsidRPr="0028447E" w:rsidRDefault="0067129E"/>
    <w:p w14:paraId="58854BB0" w14:textId="77777777" w:rsidR="00A34B6E" w:rsidRPr="0028447E" w:rsidRDefault="00A34B6E" w:rsidP="0028447E">
      <w:pPr>
        <w:pStyle w:val="Heading1"/>
      </w:pPr>
      <w:bookmarkStart w:id="4" w:name="_Toc102560318"/>
      <w:r w:rsidRPr="0028447E">
        <w:t>Personal development plan</w:t>
      </w:r>
      <w:bookmarkEnd w:id="4"/>
      <w:r w:rsidRPr="0028447E">
        <w:t xml:space="preserve"> </w:t>
      </w:r>
    </w:p>
    <w:p w14:paraId="366F9CC2" w14:textId="77777777" w:rsidR="006249C5" w:rsidRDefault="00D52B08">
      <w:r w:rsidRPr="0028447E">
        <w:t>In the previous section, I have focused on the areas in which I will have to develop. Without having skill</w:t>
      </w:r>
      <w:r w:rsidR="0028447E" w:rsidRPr="0028447E">
        <w:t>s</w:t>
      </w:r>
      <w:r w:rsidRPr="0028447E">
        <w:t xml:space="preserve"> in that area I will not be able to make sure that I will have the ability to have success. I think that PDP is among the areas in which I should focus to develop my skills. </w:t>
      </w:r>
    </w:p>
    <w:p w14:paraId="0CB579D4" w14:textId="5A192760" w:rsidR="00D52B08" w:rsidRPr="00502DC0" w:rsidRDefault="00D52B08">
      <w:pPr>
        <w:rPr>
          <w:sz w:val="32"/>
          <w:szCs w:val="32"/>
        </w:rPr>
      </w:pPr>
      <w:r w:rsidRPr="0028447E">
        <w:t xml:space="preserve">  </w:t>
      </w:r>
      <w:r w:rsidR="00502DC0">
        <w:t xml:space="preserve">  </w:t>
      </w:r>
      <w:r w:rsidR="00502DC0">
        <w:rPr>
          <w:sz w:val="32"/>
          <w:szCs w:val="32"/>
        </w:rPr>
        <w:t>Employment goals:</w:t>
      </w:r>
    </w:p>
    <w:tbl>
      <w:tblPr>
        <w:tblStyle w:val="GridTable4-Accent6"/>
        <w:tblW w:w="0" w:type="auto"/>
        <w:tblLook w:val="04A0" w:firstRow="1" w:lastRow="0" w:firstColumn="1" w:lastColumn="0" w:noHBand="0" w:noVBand="1"/>
      </w:tblPr>
      <w:tblGrid>
        <w:gridCol w:w="1476"/>
        <w:gridCol w:w="3056"/>
        <w:gridCol w:w="1415"/>
        <w:gridCol w:w="2172"/>
        <w:gridCol w:w="1231"/>
      </w:tblGrid>
      <w:tr w:rsidR="00A34B6E" w:rsidRPr="0028447E" w14:paraId="6A3305D7" w14:textId="77777777" w:rsidTr="00A1694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76" w:type="dxa"/>
          </w:tcPr>
          <w:p w14:paraId="290F7A28" w14:textId="77777777" w:rsidR="00A34B6E" w:rsidRPr="0028447E" w:rsidRDefault="00A34B6E" w:rsidP="0028447E">
            <w:pPr>
              <w:jc w:val="center"/>
            </w:pPr>
            <w:r w:rsidRPr="0028447E">
              <w:t>Skills</w:t>
            </w:r>
          </w:p>
        </w:tc>
        <w:tc>
          <w:tcPr>
            <w:tcW w:w="3056" w:type="dxa"/>
          </w:tcPr>
          <w:p w14:paraId="51CE1697" w14:textId="77777777" w:rsidR="00A34B6E" w:rsidRPr="0028447E" w:rsidRDefault="00A34B6E" w:rsidP="0028447E">
            <w:pPr>
              <w:jc w:val="center"/>
              <w:cnfStyle w:val="100000000000" w:firstRow="1" w:lastRow="0" w:firstColumn="0" w:lastColumn="0" w:oddVBand="0" w:evenVBand="0" w:oddHBand="0" w:evenHBand="0" w:firstRowFirstColumn="0" w:firstRowLastColumn="0" w:lastRowFirstColumn="0" w:lastRowLastColumn="0"/>
            </w:pPr>
            <w:r w:rsidRPr="0028447E">
              <w:t xml:space="preserve">Action </w:t>
            </w:r>
            <w:r w:rsidR="00D52B08" w:rsidRPr="0028447E">
              <w:t>plan</w:t>
            </w:r>
          </w:p>
        </w:tc>
        <w:tc>
          <w:tcPr>
            <w:tcW w:w="1415" w:type="dxa"/>
          </w:tcPr>
          <w:p w14:paraId="6A457253" w14:textId="77777777" w:rsidR="00A34B6E" w:rsidRPr="0028447E" w:rsidRDefault="00A34B6E" w:rsidP="0028447E">
            <w:pPr>
              <w:jc w:val="center"/>
              <w:cnfStyle w:val="100000000000" w:firstRow="1" w:lastRow="0" w:firstColumn="0" w:lastColumn="0" w:oddVBand="0" w:evenVBand="0" w:oddHBand="0" w:evenHBand="0" w:firstRowFirstColumn="0" w:firstRowLastColumn="0" w:lastRowFirstColumn="0" w:lastRowLastColumn="0"/>
            </w:pPr>
            <w:r w:rsidRPr="0028447E">
              <w:t>Resources</w:t>
            </w:r>
          </w:p>
        </w:tc>
        <w:tc>
          <w:tcPr>
            <w:tcW w:w="2172" w:type="dxa"/>
          </w:tcPr>
          <w:p w14:paraId="053FC155" w14:textId="77777777" w:rsidR="00A34B6E" w:rsidRPr="0028447E" w:rsidRDefault="00A34B6E" w:rsidP="0028447E">
            <w:pPr>
              <w:jc w:val="center"/>
              <w:cnfStyle w:val="100000000000" w:firstRow="1" w:lastRow="0" w:firstColumn="0" w:lastColumn="0" w:oddVBand="0" w:evenVBand="0" w:oddHBand="0" w:evenHBand="0" w:firstRowFirstColumn="0" w:firstRowLastColumn="0" w:lastRowFirstColumn="0" w:lastRowLastColumn="0"/>
            </w:pPr>
            <w:r w:rsidRPr="0028447E">
              <w:t>Success criteria</w:t>
            </w:r>
          </w:p>
        </w:tc>
        <w:tc>
          <w:tcPr>
            <w:tcW w:w="1231" w:type="dxa"/>
          </w:tcPr>
          <w:p w14:paraId="79E891EC" w14:textId="77777777" w:rsidR="00A34B6E" w:rsidRPr="0028447E" w:rsidRDefault="00A34B6E" w:rsidP="0028447E">
            <w:pPr>
              <w:jc w:val="center"/>
              <w:cnfStyle w:val="100000000000" w:firstRow="1" w:lastRow="0" w:firstColumn="0" w:lastColumn="0" w:oddVBand="0" w:evenVBand="0" w:oddHBand="0" w:evenHBand="0" w:firstRowFirstColumn="0" w:firstRowLastColumn="0" w:lastRowFirstColumn="0" w:lastRowLastColumn="0"/>
            </w:pPr>
            <w:r w:rsidRPr="0028447E">
              <w:t>Time</w:t>
            </w:r>
          </w:p>
        </w:tc>
      </w:tr>
      <w:tr w:rsidR="00A34B6E" w:rsidRPr="0028447E" w14:paraId="7FD29F8C" w14:textId="77777777" w:rsidTr="00A169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76" w:type="dxa"/>
          </w:tcPr>
          <w:p w14:paraId="4273F3BB" w14:textId="77777777" w:rsidR="00A34B6E" w:rsidRPr="0028447E" w:rsidRDefault="00A34B6E">
            <w:r w:rsidRPr="0028447E">
              <w:t>Decision making</w:t>
            </w:r>
          </w:p>
        </w:tc>
        <w:tc>
          <w:tcPr>
            <w:tcW w:w="3056" w:type="dxa"/>
          </w:tcPr>
          <w:p w14:paraId="755A129D" w14:textId="77777777" w:rsidR="00A34B6E" w:rsidRPr="0028447E" w:rsidRDefault="00D52B08">
            <w:pPr>
              <w:cnfStyle w:val="000000100000" w:firstRow="0" w:lastRow="0" w:firstColumn="0" w:lastColumn="0" w:oddVBand="0" w:evenVBand="0" w:oddHBand="1" w:evenHBand="0" w:firstRowFirstColumn="0" w:firstRowLastColumn="0" w:lastRowFirstColumn="0" w:lastRowLastColumn="0"/>
            </w:pPr>
            <w:r w:rsidRPr="0028447E">
              <w:t>1.  Join an online class on decision making</w:t>
            </w:r>
            <w:r w:rsidR="00360A7A" w:rsidRPr="0028447E">
              <w:t xml:space="preserve"> (Griffin and </w:t>
            </w:r>
            <w:proofErr w:type="spellStart"/>
            <w:r w:rsidR="00360A7A" w:rsidRPr="0028447E">
              <w:t>Annulis</w:t>
            </w:r>
            <w:proofErr w:type="spellEnd"/>
            <w:r w:rsidR="00360A7A" w:rsidRPr="0028447E">
              <w:t>, 2013).</w:t>
            </w:r>
          </w:p>
          <w:p w14:paraId="1B890E65" w14:textId="77777777" w:rsidR="00D52B08" w:rsidRPr="0028447E" w:rsidRDefault="00D52B08">
            <w:pPr>
              <w:cnfStyle w:val="000000100000" w:firstRow="0" w:lastRow="0" w:firstColumn="0" w:lastColumn="0" w:oddVBand="0" w:evenVBand="0" w:oddHBand="1" w:evenHBand="0" w:firstRowFirstColumn="0" w:firstRowLastColumn="0" w:lastRowFirstColumn="0" w:lastRowLastColumn="0"/>
            </w:pPr>
            <w:r w:rsidRPr="0028447E">
              <w:t xml:space="preserve">2. Borrow books from the university library about the topic. </w:t>
            </w:r>
          </w:p>
          <w:p w14:paraId="73F9E7D2" w14:textId="77777777" w:rsidR="00D52B08" w:rsidRPr="0028447E" w:rsidRDefault="00D52B08">
            <w:pPr>
              <w:cnfStyle w:val="000000100000" w:firstRow="0" w:lastRow="0" w:firstColumn="0" w:lastColumn="0" w:oddVBand="0" w:evenVBand="0" w:oddHBand="1" w:evenHBand="0" w:firstRowFirstColumn="0" w:firstRowLastColumn="0" w:lastRowFirstColumn="0" w:lastRowLastColumn="0"/>
            </w:pPr>
            <w:r w:rsidRPr="0028447E">
              <w:t>3. Try to learn</w:t>
            </w:r>
            <w:r w:rsidR="0028447E" w:rsidRPr="0028447E">
              <w:t xml:space="preserve"> to</w:t>
            </w:r>
            <w:r w:rsidRPr="0028447E">
              <w:t xml:space="preserve"> form an expert  </w:t>
            </w:r>
          </w:p>
        </w:tc>
        <w:tc>
          <w:tcPr>
            <w:tcW w:w="1415" w:type="dxa"/>
          </w:tcPr>
          <w:p w14:paraId="553F46CB" w14:textId="77777777" w:rsidR="00A34B6E" w:rsidRPr="0028447E" w:rsidRDefault="00D52B08" w:rsidP="0028447E">
            <w:pPr>
              <w:cnfStyle w:val="000000100000" w:firstRow="0" w:lastRow="0" w:firstColumn="0" w:lastColumn="0" w:oddVBand="0" w:evenVBand="0" w:oddHBand="1" w:evenHBand="0" w:firstRowFirstColumn="0" w:firstRowLastColumn="0" w:lastRowFirstColumn="0" w:lastRowLastColumn="0"/>
            </w:pPr>
            <w:r w:rsidRPr="0028447E">
              <w:t xml:space="preserve">Computer, WI-FI, library and expert </w:t>
            </w:r>
          </w:p>
        </w:tc>
        <w:tc>
          <w:tcPr>
            <w:tcW w:w="2172" w:type="dxa"/>
          </w:tcPr>
          <w:p w14:paraId="778BBBF9" w14:textId="77777777" w:rsidR="00D52B08" w:rsidRPr="0028447E" w:rsidRDefault="00D52B08" w:rsidP="0028447E">
            <w:pPr>
              <w:cnfStyle w:val="000000100000" w:firstRow="0" w:lastRow="0" w:firstColumn="0" w:lastColumn="0" w:oddVBand="0" w:evenVBand="0" w:oddHBand="1" w:evenHBand="0" w:firstRowFirstColumn="0" w:firstRowLastColumn="0" w:lastRowFirstColumn="0" w:lastRowLastColumn="0"/>
            </w:pPr>
            <w:r w:rsidRPr="0028447E">
              <w:t>The ab</w:t>
            </w:r>
            <w:r w:rsidR="0028447E" w:rsidRPr="0028447E">
              <w:t>ility</w:t>
            </w:r>
            <w:r w:rsidRPr="0028447E">
              <w:t xml:space="preserve"> to develop an effective decision which will be helpful to ensure success.  </w:t>
            </w:r>
          </w:p>
        </w:tc>
        <w:tc>
          <w:tcPr>
            <w:tcW w:w="1231" w:type="dxa"/>
          </w:tcPr>
          <w:p w14:paraId="46B744AE" w14:textId="77777777" w:rsidR="00A34B6E" w:rsidRPr="0028447E" w:rsidRDefault="00D52B08">
            <w:pPr>
              <w:cnfStyle w:val="000000100000" w:firstRow="0" w:lastRow="0" w:firstColumn="0" w:lastColumn="0" w:oddVBand="0" w:evenVBand="0" w:oddHBand="1" w:evenHBand="0" w:firstRowFirstColumn="0" w:firstRowLastColumn="0" w:lastRowFirstColumn="0" w:lastRowLastColumn="0"/>
            </w:pPr>
            <w:r w:rsidRPr="0028447E">
              <w:t>December 2022</w:t>
            </w:r>
          </w:p>
        </w:tc>
      </w:tr>
      <w:tr w:rsidR="00A34B6E" w:rsidRPr="0028447E" w14:paraId="27A5FAC9" w14:textId="77777777" w:rsidTr="00A16946">
        <w:tc>
          <w:tcPr>
            <w:cnfStyle w:val="001000000000" w:firstRow="0" w:lastRow="0" w:firstColumn="1" w:lastColumn="0" w:oddVBand="0" w:evenVBand="0" w:oddHBand="0" w:evenHBand="0" w:firstRowFirstColumn="0" w:firstRowLastColumn="0" w:lastRowFirstColumn="0" w:lastRowLastColumn="0"/>
            <w:tcW w:w="1476" w:type="dxa"/>
          </w:tcPr>
          <w:p w14:paraId="4E3FC3FB" w14:textId="77777777" w:rsidR="00A34B6E" w:rsidRPr="0028447E" w:rsidRDefault="00A34B6E">
            <w:r w:rsidRPr="0028447E">
              <w:t>Critical thinking</w:t>
            </w:r>
          </w:p>
        </w:tc>
        <w:tc>
          <w:tcPr>
            <w:tcW w:w="3056" w:type="dxa"/>
          </w:tcPr>
          <w:p w14:paraId="7F4E536A" w14:textId="77777777" w:rsidR="00A34B6E" w:rsidRPr="0028447E" w:rsidRDefault="00D52B08">
            <w:pPr>
              <w:cnfStyle w:val="000000000000" w:firstRow="0" w:lastRow="0" w:firstColumn="0" w:lastColumn="0" w:oddVBand="0" w:evenVBand="0" w:oddHBand="0" w:evenHBand="0" w:firstRowFirstColumn="0" w:firstRowLastColumn="0" w:lastRowFirstColumn="0" w:lastRowLastColumn="0"/>
            </w:pPr>
            <w:r w:rsidRPr="0028447E">
              <w:t xml:space="preserve">1. Take help from an individual who has knowledge about it. </w:t>
            </w:r>
          </w:p>
          <w:p w14:paraId="7AE30489" w14:textId="77777777" w:rsidR="00D52B08" w:rsidRPr="0028447E" w:rsidRDefault="00D52B08">
            <w:pPr>
              <w:cnfStyle w:val="000000000000" w:firstRow="0" w:lastRow="0" w:firstColumn="0" w:lastColumn="0" w:oddVBand="0" w:evenVBand="0" w:oddHBand="0" w:evenHBand="0" w:firstRowFirstColumn="0" w:firstRowLastColumn="0" w:lastRowFirstColumn="0" w:lastRowLastColumn="0"/>
            </w:pPr>
            <w:r w:rsidRPr="0028447E">
              <w:t>2.  Research on the process in which critical analysis can be done</w:t>
            </w:r>
            <w:r w:rsidR="00360A7A" w:rsidRPr="0028447E">
              <w:t xml:space="preserve"> (Gill, 2018)</w:t>
            </w:r>
            <w:r w:rsidRPr="0028447E">
              <w:t xml:space="preserve">. </w:t>
            </w:r>
          </w:p>
          <w:p w14:paraId="723205DC" w14:textId="77777777" w:rsidR="00D52B08" w:rsidRPr="0028447E" w:rsidRDefault="00D52B08" w:rsidP="0028447E">
            <w:pPr>
              <w:cnfStyle w:val="000000000000" w:firstRow="0" w:lastRow="0" w:firstColumn="0" w:lastColumn="0" w:oddVBand="0" w:evenVBand="0" w:oddHBand="0" w:evenHBand="0" w:firstRowFirstColumn="0" w:firstRowLastColumn="0" w:lastRowFirstColumn="0" w:lastRowLastColumn="0"/>
            </w:pPr>
            <w:r w:rsidRPr="0028447E">
              <w:t xml:space="preserve">3. Always try to think about all that can happen.  </w:t>
            </w:r>
          </w:p>
        </w:tc>
        <w:tc>
          <w:tcPr>
            <w:tcW w:w="1415" w:type="dxa"/>
          </w:tcPr>
          <w:p w14:paraId="0417C023" w14:textId="77777777" w:rsidR="00D52B08" w:rsidRPr="0028447E" w:rsidRDefault="00D52B08">
            <w:pPr>
              <w:cnfStyle w:val="000000000000" w:firstRow="0" w:lastRow="0" w:firstColumn="0" w:lastColumn="0" w:oddVBand="0" w:evenVBand="0" w:oddHBand="0" w:evenHBand="0" w:firstRowFirstColumn="0" w:firstRowLastColumn="0" w:lastRowFirstColumn="0" w:lastRowLastColumn="0"/>
            </w:pPr>
            <w:r w:rsidRPr="0028447E">
              <w:t xml:space="preserve">Experts help, research and internet  </w:t>
            </w:r>
          </w:p>
        </w:tc>
        <w:tc>
          <w:tcPr>
            <w:tcW w:w="2172" w:type="dxa"/>
          </w:tcPr>
          <w:p w14:paraId="1E32B1E5" w14:textId="77777777" w:rsidR="00A34B6E" w:rsidRPr="0028447E" w:rsidRDefault="00D52B08">
            <w:pPr>
              <w:cnfStyle w:val="000000000000" w:firstRow="0" w:lastRow="0" w:firstColumn="0" w:lastColumn="0" w:oddVBand="0" w:evenVBand="0" w:oddHBand="0" w:evenHBand="0" w:firstRowFirstColumn="0" w:firstRowLastColumn="0" w:lastRowFirstColumn="0" w:lastRowLastColumn="0"/>
            </w:pPr>
            <w:r w:rsidRPr="0028447E">
              <w:t xml:space="preserve">Able to think critically so that a problem can be solved.  </w:t>
            </w:r>
          </w:p>
        </w:tc>
        <w:tc>
          <w:tcPr>
            <w:tcW w:w="1231" w:type="dxa"/>
          </w:tcPr>
          <w:p w14:paraId="19DF53FE" w14:textId="77777777" w:rsidR="00A34B6E" w:rsidRPr="0028447E" w:rsidRDefault="00D52B08">
            <w:pPr>
              <w:cnfStyle w:val="000000000000" w:firstRow="0" w:lastRow="0" w:firstColumn="0" w:lastColumn="0" w:oddVBand="0" w:evenVBand="0" w:oddHBand="0" w:evenHBand="0" w:firstRowFirstColumn="0" w:firstRowLastColumn="0" w:lastRowFirstColumn="0" w:lastRowLastColumn="0"/>
            </w:pPr>
            <w:r w:rsidRPr="0028447E">
              <w:t>January 2023</w:t>
            </w:r>
          </w:p>
        </w:tc>
      </w:tr>
      <w:tr w:rsidR="00A34B6E" w:rsidRPr="0028447E" w14:paraId="1C9C4869" w14:textId="77777777" w:rsidTr="00A169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76" w:type="dxa"/>
          </w:tcPr>
          <w:p w14:paraId="2592BDBF" w14:textId="77777777" w:rsidR="00A34B6E" w:rsidRPr="0028447E" w:rsidRDefault="00A34B6E">
            <w:r w:rsidRPr="0028447E">
              <w:t>Adaptability</w:t>
            </w:r>
          </w:p>
        </w:tc>
        <w:tc>
          <w:tcPr>
            <w:tcW w:w="3056" w:type="dxa"/>
          </w:tcPr>
          <w:p w14:paraId="0986223B" w14:textId="77777777" w:rsidR="00D52B08" w:rsidRPr="0028447E" w:rsidRDefault="00D52B08">
            <w:pPr>
              <w:cnfStyle w:val="000000100000" w:firstRow="0" w:lastRow="0" w:firstColumn="0" w:lastColumn="0" w:oddVBand="0" w:evenVBand="0" w:oddHBand="1" w:evenHBand="0" w:firstRowFirstColumn="0" w:firstRowLastColumn="0" w:lastRowFirstColumn="0" w:lastRowLastColumn="0"/>
            </w:pPr>
            <w:r w:rsidRPr="0028447E">
              <w:t xml:space="preserve">1. Join the training programme offered </w:t>
            </w:r>
            <w:r w:rsidR="0028447E" w:rsidRPr="0028447E">
              <w:t>o</w:t>
            </w:r>
            <w:r w:rsidRPr="0028447E">
              <w:t>n LinkedIn</w:t>
            </w:r>
            <w:r w:rsidR="00360A7A" w:rsidRPr="0028447E">
              <w:t xml:space="preserve"> (Bharathi, 2016)</w:t>
            </w:r>
            <w:r w:rsidRPr="0028447E">
              <w:t xml:space="preserve">. </w:t>
            </w:r>
          </w:p>
          <w:p w14:paraId="79DBDCBD" w14:textId="77777777" w:rsidR="00D52B08" w:rsidRPr="0028447E" w:rsidRDefault="00D52B08">
            <w:pPr>
              <w:cnfStyle w:val="000000100000" w:firstRow="0" w:lastRow="0" w:firstColumn="0" w:lastColumn="0" w:oddVBand="0" w:evenVBand="0" w:oddHBand="1" w:evenHBand="0" w:firstRowFirstColumn="0" w:firstRowLastColumn="0" w:lastRowFirstColumn="0" w:lastRowLastColumn="0"/>
            </w:pPr>
            <w:r w:rsidRPr="0028447E">
              <w:t xml:space="preserve">2. Read books on this topic. </w:t>
            </w:r>
          </w:p>
          <w:p w14:paraId="02B03E6B" w14:textId="77777777" w:rsidR="00A34B6E" w:rsidRPr="0028447E" w:rsidRDefault="00D52B08">
            <w:pPr>
              <w:cnfStyle w:val="000000100000" w:firstRow="0" w:lastRow="0" w:firstColumn="0" w:lastColumn="0" w:oddVBand="0" w:evenVBand="0" w:oddHBand="1" w:evenHBand="0" w:firstRowFirstColumn="0" w:firstRowLastColumn="0" w:lastRowFirstColumn="0" w:lastRowLastColumn="0"/>
            </w:pPr>
            <w:r w:rsidRPr="0028447E">
              <w:t xml:space="preserve">3. Try to use this in the practical situation </w:t>
            </w:r>
          </w:p>
        </w:tc>
        <w:tc>
          <w:tcPr>
            <w:tcW w:w="1415" w:type="dxa"/>
          </w:tcPr>
          <w:p w14:paraId="3E5736CF" w14:textId="77777777" w:rsidR="00A34B6E" w:rsidRPr="0028447E" w:rsidRDefault="00D52B08" w:rsidP="0028447E">
            <w:pPr>
              <w:cnfStyle w:val="000000100000" w:firstRow="0" w:lastRow="0" w:firstColumn="0" w:lastColumn="0" w:oddVBand="0" w:evenVBand="0" w:oddHBand="1" w:evenHBand="0" w:firstRowFirstColumn="0" w:firstRowLastColumn="0" w:lastRowFirstColumn="0" w:lastRowLastColumn="0"/>
            </w:pPr>
            <w:r w:rsidRPr="0028447E">
              <w:t>Computer, WI-FI, library and expert</w:t>
            </w:r>
          </w:p>
        </w:tc>
        <w:tc>
          <w:tcPr>
            <w:tcW w:w="2172" w:type="dxa"/>
          </w:tcPr>
          <w:p w14:paraId="32DE75EC" w14:textId="77777777" w:rsidR="00A34B6E" w:rsidRPr="0028447E" w:rsidRDefault="00D52B08" w:rsidP="0028447E">
            <w:pPr>
              <w:cnfStyle w:val="000000100000" w:firstRow="0" w:lastRow="0" w:firstColumn="0" w:lastColumn="0" w:oddVBand="0" w:evenVBand="0" w:oddHBand="1" w:evenHBand="0" w:firstRowFirstColumn="0" w:firstRowLastColumn="0" w:lastRowFirstColumn="0" w:lastRowLastColumn="0"/>
            </w:pPr>
            <w:r w:rsidRPr="0028447E">
              <w:t xml:space="preserve">Able to work in any type of environment and make sure that quality has been ensured.  </w:t>
            </w:r>
          </w:p>
        </w:tc>
        <w:tc>
          <w:tcPr>
            <w:tcW w:w="1231" w:type="dxa"/>
          </w:tcPr>
          <w:p w14:paraId="1B5EBD99" w14:textId="77777777" w:rsidR="00A34B6E" w:rsidRPr="0028447E" w:rsidRDefault="00D52B08">
            <w:pPr>
              <w:cnfStyle w:val="000000100000" w:firstRow="0" w:lastRow="0" w:firstColumn="0" w:lastColumn="0" w:oddVBand="0" w:evenVBand="0" w:oddHBand="1" w:evenHBand="0" w:firstRowFirstColumn="0" w:firstRowLastColumn="0" w:lastRowFirstColumn="0" w:lastRowLastColumn="0"/>
            </w:pPr>
            <w:r w:rsidRPr="0028447E">
              <w:t>March 2023</w:t>
            </w:r>
          </w:p>
        </w:tc>
      </w:tr>
    </w:tbl>
    <w:p w14:paraId="7D4D34C9" w14:textId="7387CA53" w:rsidR="00A16946" w:rsidRDefault="004F5FCB" w:rsidP="00A16946">
      <w:pPr>
        <w:pStyle w:val="ListParagraph"/>
        <w:numPr>
          <w:ilvl w:val="0"/>
          <w:numId w:val="2"/>
        </w:numPr>
        <w:rPr>
          <w:b/>
          <w:bCs/>
          <w:sz w:val="32"/>
          <w:szCs w:val="32"/>
          <w:u w:val="single"/>
        </w:rPr>
      </w:pPr>
      <w:r>
        <w:rPr>
          <w:b/>
          <w:bCs/>
          <w:sz w:val="32"/>
          <w:szCs w:val="32"/>
          <w:u w:val="single"/>
        </w:rPr>
        <w:t>M</w:t>
      </w:r>
      <w:r w:rsidR="00A16946" w:rsidRPr="69B3CEF0">
        <w:rPr>
          <w:b/>
          <w:bCs/>
          <w:sz w:val="32"/>
          <w:szCs w:val="32"/>
          <w:u w:val="single"/>
        </w:rPr>
        <w:t>y personal career action plan/development plan</w:t>
      </w:r>
    </w:p>
    <w:p w14:paraId="15EEFD61" w14:textId="77777777" w:rsidR="00A16946" w:rsidRPr="00A234BE" w:rsidRDefault="00A16946" w:rsidP="00A16946">
      <w:pPr>
        <w:spacing w:before="240"/>
        <w:rPr>
          <w:rFonts w:cs="Arial"/>
          <w:b/>
          <w:szCs w:val="24"/>
        </w:rPr>
      </w:pPr>
    </w:p>
    <w:tbl>
      <w:tblPr>
        <w:tblStyle w:val="TableGrid"/>
        <w:tblW w:w="8531" w:type="dxa"/>
        <w:tblLook w:val="01E0" w:firstRow="1" w:lastRow="1" w:firstColumn="1" w:lastColumn="1" w:noHBand="0" w:noVBand="0"/>
      </w:tblPr>
      <w:tblGrid>
        <w:gridCol w:w="8295"/>
        <w:gridCol w:w="236"/>
      </w:tblGrid>
      <w:tr w:rsidR="00A16946" w:rsidRPr="0043639F" w14:paraId="6EF4C606" w14:textId="77777777" w:rsidTr="008E4843">
        <w:trPr>
          <w:gridAfter w:val="1"/>
          <w:wAfter w:w="236" w:type="dxa"/>
        </w:trPr>
        <w:tc>
          <w:tcPr>
            <w:tcW w:w="8295" w:type="dxa"/>
          </w:tcPr>
          <w:p w14:paraId="0C7B3D8B" w14:textId="77777777" w:rsidR="00A16946" w:rsidRPr="0043639F" w:rsidRDefault="00A16946" w:rsidP="008E4843">
            <w:pPr>
              <w:jc w:val="center"/>
              <w:rPr>
                <w:rFonts w:cs="Arial"/>
                <w:b/>
                <w:bCs/>
                <w:szCs w:val="24"/>
              </w:rPr>
            </w:pPr>
            <w:r w:rsidRPr="2B057009">
              <w:rPr>
                <w:rFonts w:cs="Arial"/>
                <w:b/>
                <w:bCs/>
                <w:szCs w:val="24"/>
              </w:rPr>
              <w:t xml:space="preserve">My professional career pathway is: </w:t>
            </w:r>
            <w:r>
              <w:rPr>
                <w:rFonts w:cs="Arial"/>
                <w:b/>
                <w:bCs/>
                <w:szCs w:val="24"/>
              </w:rPr>
              <w:t>Amazon manager</w:t>
            </w:r>
          </w:p>
        </w:tc>
      </w:tr>
      <w:tr w:rsidR="00A16946" w:rsidRPr="0043639F" w14:paraId="51BFC990" w14:textId="77777777" w:rsidTr="008E4843">
        <w:trPr>
          <w:gridAfter w:val="1"/>
          <w:wAfter w:w="236" w:type="dxa"/>
        </w:trPr>
        <w:tc>
          <w:tcPr>
            <w:tcW w:w="8295" w:type="dxa"/>
          </w:tcPr>
          <w:p w14:paraId="3F5DCDCA" w14:textId="77777777" w:rsidR="00A16946" w:rsidRPr="0043639F" w:rsidRDefault="00A16946" w:rsidP="008E4843">
            <w:pPr>
              <w:rPr>
                <w:rFonts w:cs="Arial"/>
                <w:szCs w:val="24"/>
              </w:rPr>
            </w:pPr>
          </w:p>
          <w:p w14:paraId="0CAC90BC" w14:textId="77777777" w:rsidR="00A16946" w:rsidRPr="0043639F" w:rsidRDefault="00A16946" w:rsidP="008E4843">
            <w:pPr>
              <w:rPr>
                <w:rFonts w:cs="Arial"/>
                <w:szCs w:val="24"/>
              </w:rPr>
            </w:pPr>
          </w:p>
          <w:p w14:paraId="53392150" w14:textId="77777777" w:rsidR="00A16946" w:rsidRPr="0043639F" w:rsidRDefault="00A16946" w:rsidP="008E4843">
            <w:pPr>
              <w:rPr>
                <w:rFonts w:cs="Arial"/>
                <w:szCs w:val="24"/>
              </w:rPr>
            </w:pPr>
          </w:p>
        </w:tc>
      </w:tr>
      <w:tr w:rsidR="00A16946" w:rsidRPr="0043639F" w14:paraId="4F476355" w14:textId="77777777" w:rsidTr="008E4843">
        <w:trPr>
          <w:gridAfter w:val="1"/>
          <w:wAfter w:w="236" w:type="dxa"/>
        </w:trPr>
        <w:tc>
          <w:tcPr>
            <w:tcW w:w="8295" w:type="dxa"/>
          </w:tcPr>
          <w:p w14:paraId="45A46870" w14:textId="77777777" w:rsidR="00A16946" w:rsidRPr="0043639F" w:rsidRDefault="00A16946" w:rsidP="008E4843">
            <w:pPr>
              <w:rPr>
                <w:rFonts w:cs="Arial"/>
                <w:b/>
                <w:bCs/>
                <w:szCs w:val="24"/>
              </w:rPr>
            </w:pPr>
            <w:r w:rsidRPr="2B057009">
              <w:rPr>
                <w:rFonts w:cs="Arial"/>
                <w:b/>
                <w:bCs/>
                <w:szCs w:val="24"/>
              </w:rPr>
              <w:t xml:space="preserve">What are my current strengths? </w:t>
            </w:r>
          </w:p>
        </w:tc>
      </w:tr>
      <w:tr w:rsidR="00A16946" w:rsidRPr="0043639F" w14:paraId="71875DA5" w14:textId="77777777" w:rsidTr="008E4843">
        <w:trPr>
          <w:gridAfter w:val="1"/>
          <w:wAfter w:w="236" w:type="dxa"/>
        </w:trPr>
        <w:tc>
          <w:tcPr>
            <w:tcW w:w="8295" w:type="dxa"/>
          </w:tcPr>
          <w:p w14:paraId="00BA9B22" w14:textId="77777777" w:rsidR="00A16946" w:rsidRPr="0043639F" w:rsidRDefault="00A16946" w:rsidP="008E4843">
            <w:pPr>
              <w:rPr>
                <w:rFonts w:cs="Arial"/>
                <w:szCs w:val="24"/>
                <w:highlight w:val="yellow"/>
              </w:rPr>
            </w:pPr>
          </w:p>
          <w:p w14:paraId="11DE265F" w14:textId="784856C6" w:rsidR="00A16946" w:rsidRPr="00225F13" w:rsidRDefault="00DA5E22" w:rsidP="001F4716">
            <w:pPr>
              <w:rPr>
                <w:highlight w:val="yellow"/>
              </w:rPr>
            </w:pPr>
            <w:r w:rsidRPr="0028447E">
              <w:rPr>
                <w:b/>
              </w:rPr>
              <w:t>Problem-solving</w:t>
            </w:r>
          </w:p>
          <w:p w14:paraId="1272B4C7" w14:textId="1DF8C903" w:rsidR="00A16946" w:rsidRDefault="0013521E" w:rsidP="008E4843">
            <w:pPr>
              <w:rPr>
                <w:rFonts w:cs="Arial"/>
                <w:szCs w:val="24"/>
                <w:highlight w:val="yellow"/>
              </w:rPr>
            </w:pPr>
            <w:r w:rsidRPr="0028447E">
              <w:rPr>
                <w:b/>
              </w:rPr>
              <w:t>Communication skill</w:t>
            </w:r>
          </w:p>
          <w:p w14:paraId="558DDFFD" w14:textId="0629B944" w:rsidR="00A16946" w:rsidRPr="0043639F" w:rsidRDefault="0013521E" w:rsidP="008E4843">
            <w:pPr>
              <w:rPr>
                <w:rFonts w:cs="Arial"/>
                <w:szCs w:val="24"/>
                <w:highlight w:val="yellow"/>
              </w:rPr>
            </w:pPr>
            <w:r w:rsidRPr="0028447E">
              <w:rPr>
                <w:b/>
              </w:rPr>
              <w:t>Self-management</w:t>
            </w:r>
          </w:p>
          <w:p w14:paraId="3ED6DD1E" w14:textId="77777777" w:rsidR="00A16946" w:rsidRPr="0043639F" w:rsidRDefault="00A16946" w:rsidP="008E4843">
            <w:pPr>
              <w:rPr>
                <w:rFonts w:cs="Arial"/>
                <w:szCs w:val="24"/>
                <w:highlight w:val="yellow"/>
              </w:rPr>
            </w:pPr>
          </w:p>
          <w:p w14:paraId="53ED8EC8" w14:textId="77777777" w:rsidR="00A16946" w:rsidRPr="0043639F" w:rsidRDefault="00A16946" w:rsidP="008E4843">
            <w:pPr>
              <w:rPr>
                <w:rFonts w:cs="Arial"/>
                <w:szCs w:val="24"/>
                <w:highlight w:val="yellow"/>
              </w:rPr>
            </w:pPr>
          </w:p>
          <w:p w14:paraId="5B8B620D" w14:textId="77777777" w:rsidR="00A16946" w:rsidRPr="0043639F" w:rsidRDefault="00A16946" w:rsidP="008E4843">
            <w:pPr>
              <w:rPr>
                <w:rFonts w:cs="Arial"/>
                <w:szCs w:val="24"/>
                <w:highlight w:val="yellow"/>
              </w:rPr>
            </w:pPr>
          </w:p>
          <w:p w14:paraId="0D3D6CEF" w14:textId="77777777" w:rsidR="00A16946" w:rsidRPr="0043639F" w:rsidRDefault="00A16946" w:rsidP="008E4843">
            <w:pPr>
              <w:rPr>
                <w:rFonts w:cs="Arial"/>
                <w:szCs w:val="24"/>
                <w:highlight w:val="yellow"/>
              </w:rPr>
            </w:pPr>
          </w:p>
          <w:p w14:paraId="0888C8FF" w14:textId="77777777" w:rsidR="00A16946" w:rsidRPr="0043639F" w:rsidRDefault="00A16946" w:rsidP="008E4843">
            <w:pPr>
              <w:rPr>
                <w:rFonts w:cs="Arial"/>
                <w:szCs w:val="24"/>
                <w:highlight w:val="yellow"/>
              </w:rPr>
            </w:pPr>
          </w:p>
          <w:p w14:paraId="02938CA6" w14:textId="77777777" w:rsidR="00A16946" w:rsidRPr="0043639F" w:rsidRDefault="00A16946" w:rsidP="008E4843">
            <w:pPr>
              <w:rPr>
                <w:rFonts w:cs="Arial"/>
                <w:szCs w:val="24"/>
              </w:rPr>
            </w:pPr>
            <w:r w:rsidRPr="2B057009">
              <w:rPr>
                <w:rFonts w:cs="Arial"/>
                <w:b/>
                <w:bCs/>
                <w:szCs w:val="24"/>
              </w:rPr>
              <w:t xml:space="preserve"> </w:t>
            </w:r>
          </w:p>
        </w:tc>
      </w:tr>
      <w:tr w:rsidR="00A16946" w:rsidRPr="0043639F" w14:paraId="0659F672" w14:textId="77777777" w:rsidTr="008E4843">
        <w:trPr>
          <w:gridAfter w:val="1"/>
          <w:wAfter w:w="236" w:type="dxa"/>
          <w:trHeight w:val="630"/>
        </w:trPr>
        <w:tc>
          <w:tcPr>
            <w:tcW w:w="8295" w:type="dxa"/>
          </w:tcPr>
          <w:p w14:paraId="71207CA0" w14:textId="77777777" w:rsidR="00A16946" w:rsidRPr="00A234BE" w:rsidRDefault="00A16946" w:rsidP="008E4843">
            <w:pPr>
              <w:rPr>
                <w:rFonts w:cs="Arial"/>
                <w:b/>
                <w:bCs/>
              </w:rPr>
            </w:pPr>
            <w:r w:rsidRPr="2B057009">
              <w:rPr>
                <w:rFonts w:cs="Arial"/>
                <w:b/>
                <w:bCs/>
              </w:rPr>
              <w:t>What are my achievements and areas of success since the beginning of the module/programme.</w:t>
            </w:r>
          </w:p>
        </w:tc>
      </w:tr>
      <w:tr w:rsidR="00A16946" w:rsidRPr="0043639F" w14:paraId="17602AC1" w14:textId="77777777" w:rsidTr="008E4843">
        <w:trPr>
          <w:gridAfter w:val="1"/>
          <w:wAfter w:w="236" w:type="dxa"/>
        </w:trPr>
        <w:tc>
          <w:tcPr>
            <w:tcW w:w="8295" w:type="dxa"/>
          </w:tcPr>
          <w:p w14:paraId="445031AE" w14:textId="77777777" w:rsidR="00A16946" w:rsidRDefault="00A16946" w:rsidP="008E4843">
            <w:pPr>
              <w:rPr>
                <w:rFonts w:cs="Arial"/>
                <w:szCs w:val="24"/>
              </w:rPr>
            </w:pPr>
          </w:p>
          <w:p w14:paraId="538EB7E0" w14:textId="77777777" w:rsidR="00A16946" w:rsidRDefault="00A16946" w:rsidP="008E4843">
            <w:pPr>
              <w:rPr>
                <w:rFonts w:cs="Arial"/>
                <w:szCs w:val="24"/>
              </w:rPr>
            </w:pPr>
            <w:r w:rsidRPr="2B057009">
              <w:rPr>
                <w:rFonts w:cs="Arial"/>
                <w:szCs w:val="24"/>
              </w:rPr>
              <w:t xml:space="preserve"> </w:t>
            </w:r>
            <w:r>
              <w:rPr>
                <w:rFonts w:cs="Arial"/>
                <w:szCs w:val="24"/>
              </w:rPr>
              <w:t xml:space="preserve">I have three years’ experience in this organization </w:t>
            </w:r>
          </w:p>
          <w:p w14:paraId="2530FA26" w14:textId="77777777" w:rsidR="00A16946" w:rsidRPr="0043639F" w:rsidRDefault="00A16946" w:rsidP="008E4843">
            <w:pPr>
              <w:rPr>
                <w:rFonts w:cs="Arial"/>
                <w:szCs w:val="24"/>
              </w:rPr>
            </w:pPr>
            <w:r>
              <w:rPr>
                <w:rFonts w:cs="Arial"/>
                <w:szCs w:val="24"/>
              </w:rPr>
              <w:t>I’m working to achieve my level 4 certification</w:t>
            </w:r>
          </w:p>
          <w:p w14:paraId="62F93B40" w14:textId="77777777" w:rsidR="00A16946" w:rsidRPr="0043639F" w:rsidRDefault="00A16946" w:rsidP="008E4843">
            <w:pPr>
              <w:rPr>
                <w:rFonts w:cs="Arial"/>
                <w:szCs w:val="24"/>
              </w:rPr>
            </w:pPr>
          </w:p>
          <w:p w14:paraId="0E62EFFA" w14:textId="77777777" w:rsidR="00A16946" w:rsidRPr="0043639F" w:rsidRDefault="00A16946" w:rsidP="008E4843">
            <w:pPr>
              <w:rPr>
                <w:rFonts w:cs="Arial"/>
                <w:szCs w:val="24"/>
              </w:rPr>
            </w:pPr>
          </w:p>
          <w:p w14:paraId="049D089D" w14:textId="77777777" w:rsidR="00A16946" w:rsidRPr="0043639F" w:rsidRDefault="00A16946" w:rsidP="008E4843">
            <w:pPr>
              <w:rPr>
                <w:rFonts w:cs="Arial"/>
                <w:szCs w:val="24"/>
              </w:rPr>
            </w:pPr>
          </w:p>
        </w:tc>
      </w:tr>
      <w:tr w:rsidR="00A16946" w:rsidRPr="0043639F" w14:paraId="5AC8DCB3" w14:textId="77777777" w:rsidTr="008E4843">
        <w:trPr>
          <w:gridAfter w:val="1"/>
          <w:wAfter w:w="236" w:type="dxa"/>
        </w:trPr>
        <w:tc>
          <w:tcPr>
            <w:tcW w:w="8295" w:type="dxa"/>
          </w:tcPr>
          <w:p w14:paraId="5F54FF09" w14:textId="77777777" w:rsidR="00A16946" w:rsidRPr="0043639F" w:rsidRDefault="00A16946" w:rsidP="008E4843">
            <w:pPr>
              <w:rPr>
                <w:rFonts w:cs="Arial"/>
                <w:szCs w:val="24"/>
              </w:rPr>
            </w:pPr>
            <w:r w:rsidRPr="2B057009">
              <w:rPr>
                <w:rFonts w:cs="Arial"/>
                <w:b/>
                <w:bCs/>
                <w:szCs w:val="24"/>
              </w:rPr>
              <w:t xml:space="preserve">In what areas do I need to develop? </w:t>
            </w:r>
          </w:p>
        </w:tc>
      </w:tr>
      <w:tr w:rsidR="00A16946" w:rsidRPr="0043639F" w14:paraId="7C3F7555" w14:textId="77777777" w:rsidTr="008E4843">
        <w:trPr>
          <w:gridAfter w:val="1"/>
          <w:wAfter w:w="236" w:type="dxa"/>
        </w:trPr>
        <w:tc>
          <w:tcPr>
            <w:tcW w:w="8295" w:type="dxa"/>
          </w:tcPr>
          <w:p w14:paraId="66C7B676" w14:textId="387DF6CA" w:rsidR="00A16946" w:rsidRDefault="00A16946" w:rsidP="008E4843">
            <w:pPr>
              <w:rPr>
                <w:rFonts w:cs="Arial"/>
                <w:szCs w:val="24"/>
              </w:rPr>
            </w:pPr>
            <w:r>
              <w:rPr>
                <w:rFonts w:cs="Arial"/>
                <w:szCs w:val="24"/>
              </w:rPr>
              <w:t xml:space="preserve"> </w:t>
            </w:r>
          </w:p>
          <w:p w14:paraId="16AFBB3D" w14:textId="77777777" w:rsidR="00A16946" w:rsidRPr="0043639F" w:rsidRDefault="00A16946" w:rsidP="008E4843">
            <w:pPr>
              <w:rPr>
                <w:rFonts w:cs="Arial"/>
                <w:szCs w:val="24"/>
              </w:rPr>
            </w:pPr>
            <w:r>
              <w:rPr>
                <w:rFonts w:cs="Arial"/>
                <w:szCs w:val="24"/>
              </w:rPr>
              <w:t>Public speaking</w:t>
            </w:r>
          </w:p>
          <w:p w14:paraId="6EAEDBFD" w14:textId="77777777" w:rsidR="00A16946" w:rsidRPr="0043639F" w:rsidRDefault="00A16946" w:rsidP="008E4843">
            <w:pPr>
              <w:rPr>
                <w:rFonts w:cs="Arial"/>
                <w:szCs w:val="24"/>
              </w:rPr>
            </w:pPr>
            <w:r>
              <w:rPr>
                <w:rFonts w:cs="Arial"/>
                <w:szCs w:val="24"/>
              </w:rPr>
              <w:t>Confidence and ability to make decision</w:t>
            </w:r>
          </w:p>
          <w:p w14:paraId="453A6807" w14:textId="402EE486" w:rsidR="00A16946" w:rsidRPr="0043639F" w:rsidRDefault="00DF48BD" w:rsidP="008E4843">
            <w:pPr>
              <w:rPr>
                <w:rFonts w:cs="Arial"/>
                <w:szCs w:val="24"/>
              </w:rPr>
            </w:pPr>
            <w:r>
              <w:rPr>
                <w:rFonts w:cs="Arial"/>
                <w:szCs w:val="24"/>
              </w:rPr>
              <w:t>Critical thinking</w:t>
            </w:r>
          </w:p>
          <w:p w14:paraId="6CB5BCC4" w14:textId="77777777" w:rsidR="00A16946" w:rsidRPr="0043639F" w:rsidRDefault="00A16946" w:rsidP="008E4843">
            <w:pPr>
              <w:rPr>
                <w:rFonts w:cs="Arial"/>
                <w:szCs w:val="24"/>
              </w:rPr>
            </w:pPr>
          </w:p>
          <w:p w14:paraId="13179E72" w14:textId="77777777" w:rsidR="00A16946" w:rsidRPr="0043639F" w:rsidRDefault="00A16946" w:rsidP="008E4843">
            <w:pPr>
              <w:rPr>
                <w:rFonts w:cs="Arial"/>
                <w:szCs w:val="24"/>
              </w:rPr>
            </w:pPr>
          </w:p>
          <w:p w14:paraId="0C263CFB" w14:textId="77777777" w:rsidR="00A16946" w:rsidRPr="0043639F" w:rsidRDefault="00A16946" w:rsidP="008E4843">
            <w:pPr>
              <w:rPr>
                <w:rFonts w:cs="Arial"/>
                <w:szCs w:val="24"/>
              </w:rPr>
            </w:pPr>
          </w:p>
          <w:p w14:paraId="31FE1A30" w14:textId="77777777" w:rsidR="00A16946" w:rsidRPr="0043639F" w:rsidRDefault="00A16946" w:rsidP="008E4843">
            <w:pPr>
              <w:rPr>
                <w:rFonts w:cs="Arial"/>
                <w:szCs w:val="24"/>
              </w:rPr>
            </w:pPr>
          </w:p>
        </w:tc>
      </w:tr>
      <w:tr w:rsidR="00A16946" w:rsidRPr="0043639F" w14:paraId="74FC7C35" w14:textId="77777777" w:rsidTr="008E4843">
        <w:trPr>
          <w:gridAfter w:val="1"/>
          <w:wAfter w:w="236" w:type="dxa"/>
        </w:trPr>
        <w:tc>
          <w:tcPr>
            <w:tcW w:w="8295" w:type="dxa"/>
          </w:tcPr>
          <w:p w14:paraId="29852C2D" w14:textId="77777777" w:rsidR="00A16946" w:rsidRPr="0043639F" w:rsidRDefault="00A16946" w:rsidP="008E4843">
            <w:pPr>
              <w:rPr>
                <w:rFonts w:cs="Arial"/>
                <w:szCs w:val="24"/>
              </w:rPr>
            </w:pPr>
            <w:r w:rsidRPr="2B057009">
              <w:rPr>
                <w:rFonts w:cs="Arial"/>
                <w:b/>
                <w:bCs/>
                <w:szCs w:val="24"/>
              </w:rPr>
              <w:t>Why is it important to improve in these areas?</w:t>
            </w:r>
          </w:p>
        </w:tc>
      </w:tr>
      <w:tr w:rsidR="00A16946" w:rsidRPr="0043639F" w14:paraId="74A6B79D" w14:textId="77777777" w:rsidTr="008E4843">
        <w:trPr>
          <w:gridAfter w:val="1"/>
          <w:wAfter w:w="236" w:type="dxa"/>
        </w:trPr>
        <w:tc>
          <w:tcPr>
            <w:tcW w:w="8295" w:type="dxa"/>
          </w:tcPr>
          <w:p w14:paraId="1535F07F" w14:textId="77777777" w:rsidR="00A16946" w:rsidRPr="0043639F" w:rsidRDefault="00A16946" w:rsidP="008E4843">
            <w:pPr>
              <w:rPr>
                <w:rFonts w:cs="Arial"/>
                <w:b/>
                <w:bCs/>
                <w:szCs w:val="24"/>
              </w:rPr>
            </w:pPr>
          </w:p>
          <w:p w14:paraId="5157F9B3" w14:textId="77777777" w:rsidR="00A16946" w:rsidRPr="0043639F" w:rsidRDefault="00A16946" w:rsidP="008E4843">
            <w:pPr>
              <w:rPr>
                <w:rFonts w:cs="Arial"/>
                <w:b/>
                <w:bCs/>
                <w:szCs w:val="24"/>
              </w:rPr>
            </w:pPr>
            <w:r>
              <w:rPr>
                <w:rFonts w:cs="Arial"/>
                <w:b/>
                <w:bCs/>
                <w:szCs w:val="24"/>
              </w:rPr>
              <w:t xml:space="preserve">I think is verry important to improve this areas because are ones of the important skills  to become a  manager .It has to be confident on public speaking </w:t>
            </w:r>
          </w:p>
          <w:p w14:paraId="37131F65" w14:textId="77777777" w:rsidR="00A16946" w:rsidRPr="0043639F" w:rsidRDefault="00A16946" w:rsidP="008E4843">
            <w:pPr>
              <w:rPr>
                <w:rFonts w:cs="Arial"/>
                <w:b/>
                <w:bCs/>
                <w:szCs w:val="24"/>
              </w:rPr>
            </w:pPr>
          </w:p>
          <w:p w14:paraId="73A83796" w14:textId="77777777" w:rsidR="00A16946" w:rsidRPr="0043639F" w:rsidRDefault="00A16946" w:rsidP="008E4843">
            <w:pPr>
              <w:rPr>
                <w:rFonts w:cs="Arial"/>
                <w:b/>
                <w:bCs/>
                <w:szCs w:val="24"/>
              </w:rPr>
            </w:pPr>
          </w:p>
          <w:p w14:paraId="176963CA" w14:textId="77777777" w:rsidR="00A16946" w:rsidRPr="0043639F" w:rsidRDefault="00A16946" w:rsidP="008E4843">
            <w:pPr>
              <w:rPr>
                <w:rFonts w:cs="Arial"/>
                <w:b/>
                <w:bCs/>
                <w:szCs w:val="24"/>
              </w:rPr>
            </w:pPr>
          </w:p>
          <w:p w14:paraId="4125FE3F" w14:textId="77777777" w:rsidR="00A16946" w:rsidRPr="0043639F" w:rsidRDefault="00A16946" w:rsidP="008E4843">
            <w:pPr>
              <w:rPr>
                <w:rFonts w:cs="Arial"/>
                <w:b/>
                <w:bCs/>
                <w:szCs w:val="24"/>
              </w:rPr>
            </w:pPr>
          </w:p>
          <w:p w14:paraId="699783C3" w14:textId="77777777" w:rsidR="00A16946" w:rsidRPr="0043639F" w:rsidRDefault="00A16946" w:rsidP="008E4843">
            <w:pPr>
              <w:rPr>
                <w:rFonts w:eastAsia="Calibri"/>
                <w:b/>
                <w:bCs/>
                <w:szCs w:val="24"/>
              </w:rPr>
            </w:pPr>
          </w:p>
        </w:tc>
      </w:tr>
      <w:tr w:rsidR="00A16946" w14:paraId="39DAC1B7" w14:textId="77777777" w:rsidTr="008E4843">
        <w:tc>
          <w:tcPr>
            <w:tcW w:w="8295" w:type="dxa"/>
          </w:tcPr>
          <w:p w14:paraId="3ADEF1D4" w14:textId="77777777" w:rsidR="00A16946" w:rsidRDefault="00A16946" w:rsidP="008E4843">
            <w:pPr>
              <w:rPr>
                <w:rFonts w:eastAsia="Arial" w:cs="Arial"/>
                <w:b/>
                <w:bCs/>
                <w:szCs w:val="24"/>
              </w:rPr>
            </w:pPr>
            <w:r w:rsidRPr="2B057009">
              <w:rPr>
                <w:rFonts w:eastAsia="Arial" w:cs="Arial"/>
                <w:b/>
                <w:bCs/>
                <w:szCs w:val="24"/>
              </w:rPr>
              <w:t xml:space="preserve">Who will help me? What resources will I need?  </w:t>
            </w:r>
          </w:p>
        </w:tc>
        <w:tc>
          <w:tcPr>
            <w:tcW w:w="236" w:type="dxa"/>
          </w:tcPr>
          <w:p w14:paraId="15F02C28" w14:textId="77777777" w:rsidR="00A16946" w:rsidRDefault="00A16946" w:rsidP="008E4843">
            <w:pPr>
              <w:rPr>
                <w:rFonts w:asciiTheme="minorHAnsi" w:eastAsiaTheme="minorEastAsia" w:hAnsiTheme="minorHAnsi"/>
                <w:lang w:eastAsia="zh-CN"/>
              </w:rPr>
            </w:pPr>
          </w:p>
        </w:tc>
      </w:tr>
      <w:tr w:rsidR="00A16946" w14:paraId="20709A49" w14:textId="77777777" w:rsidTr="008E4843">
        <w:tc>
          <w:tcPr>
            <w:tcW w:w="8295" w:type="dxa"/>
          </w:tcPr>
          <w:p w14:paraId="18465263" w14:textId="77777777" w:rsidR="00A16946" w:rsidRDefault="00A16946" w:rsidP="008E4843">
            <w:pPr>
              <w:rPr>
                <w:rFonts w:eastAsia="Calibri"/>
                <w:szCs w:val="24"/>
              </w:rPr>
            </w:pPr>
          </w:p>
          <w:p w14:paraId="5CD36FB0" w14:textId="77777777" w:rsidR="00A16946" w:rsidRDefault="00A16946" w:rsidP="008E4843">
            <w:pPr>
              <w:rPr>
                <w:rFonts w:eastAsia="Calibri"/>
                <w:szCs w:val="24"/>
              </w:rPr>
            </w:pPr>
            <w:r>
              <w:rPr>
                <w:rFonts w:eastAsia="Calibri"/>
                <w:szCs w:val="24"/>
              </w:rPr>
              <w:t>Day one carers preparation course</w:t>
            </w:r>
          </w:p>
          <w:p w14:paraId="367096F8" w14:textId="77777777" w:rsidR="00A16946" w:rsidRDefault="00A16946" w:rsidP="008E4843">
            <w:pPr>
              <w:rPr>
                <w:rFonts w:eastAsia="Calibri"/>
                <w:szCs w:val="24"/>
              </w:rPr>
            </w:pPr>
            <w:r>
              <w:rPr>
                <w:rFonts w:eastAsia="Calibri"/>
                <w:szCs w:val="24"/>
              </w:rPr>
              <w:t>STAR Method Bootcamp to understand Amazon’s 14 Leadership principles in -depth</w:t>
            </w:r>
          </w:p>
          <w:p w14:paraId="185C6E61" w14:textId="77777777" w:rsidR="00A16946" w:rsidRDefault="00A16946" w:rsidP="008E4843">
            <w:pPr>
              <w:rPr>
                <w:rFonts w:eastAsia="Calibri"/>
                <w:szCs w:val="24"/>
              </w:rPr>
            </w:pPr>
          </w:p>
          <w:p w14:paraId="2D034140" w14:textId="77777777" w:rsidR="00A16946" w:rsidRDefault="00A16946" w:rsidP="008E4843">
            <w:pPr>
              <w:rPr>
                <w:rFonts w:eastAsia="Calibri"/>
                <w:szCs w:val="24"/>
              </w:rPr>
            </w:pPr>
          </w:p>
          <w:p w14:paraId="70EB0F0F" w14:textId="77777777" w:rsidR="00A16946" w:rsidRDefault="00A16946" w:rsidP="008E4843">
            <w:pPr>
              <w:rPr>
                <w:rFonts w:eastAsia="Calibri"/>
                <w:szCs w:val="24"/>
              </w:rPr>
            </w:pPr>
          </w:p>
          <w:p w14:paraId="04ADB85A" w14:textId="77777777" w:rsidR="00A16946" w:rsidRDefault="00A16946" w:rsidP="008E4843">
            <w:pPr>
              <w:rPr>
                <w:rFonts w:eastAsia="Calibri"/>
                <w:szCs w:val="24"/>
              </w:rPr>
            </w:pPr>
          </w:p>
          <w:p w14:paraId="1785F897" w14:textId="77777777" w:rsidR="00A16946" w:rsidRDefault="00A16946" w:rsidP="008E4843">
            <w:pPr>
              <w:rPr>
                <w:rFonts w:eastAsia="Calibri"/>
                <w:szCs w:val="24"/>
              </w:rPr>
            </w:pPr>
          </w:p>
          <w:p w14:paraId="099E6C8F" w14:textId="77777777" w:rsidR="00A16946" w:rsidRDefault="00A16946" w:rsidP="008E4843">
            <w:pPr>
              <w:rPr>
                <w:rFonts w:eastAsia="Calibri"/>
                <w:szCs w:val="24"/>
              </w:rPr>
            </w:pPr>
          </w:p>
        </w:tc>
        <w:tc>
          <w:tcPr>
            <w:tcW w:w="236" w:type="dxa"/>
          </w:tcPr>
          <w:p w14:paraId="1DB76A2A" w14:textId="77777777" w:rsidR="00A16946" w:rsidRDefault="00A16946" w:rsidP="008E4843">
            <w:pPr>
              <w:rPr>
                <w:rFonts w:asciiTheme="minorHAnsi" w:eastAsiaTheme="minorEastAsia" w:hAnsiTheme="minorHAnsi"/>
                <w:lang w:eastAsia="zh-CN"/>
              </w:rPr>
            </w:pPr>
          </w:p>
        </w:tc>
      </w:tr>
      <w:tr w:rsidR="00A16946" w14:paraId="2C8D746B" w14:textId="77777777" w:rsidTr="008E4843">
        <w:tc>
          <w:tcPr>
            <w:tcW w:w="8295" w:type="dxa"/>
          </w:tcPr>
          <w:p w14:paraId="1ADBB1DF" w14:textId="568044EA" w:rsidR="00A16946" w:rsidRDefault="00A16946" w:rsidP="008E4843">
            <w:pPr>
              <w:rPr>
                <w:rFonts w:eastAsia="Arial" w:cs="Arial"/>
                <w:b/>
                <w:bCs/>
                <w:szCs w:val="24"/>
              </w:rPr>
            </w:pPr>
            <w:r w:rsidRPr="2B057009">
              <w:rPr>
                <w:rFonts w:eastAsia="Arial" w:cs="Arial"/>
                <w:b/>
                <w:bCs/>
                <w:szCs w:val="24"/>
              </w:rPr>
              <w:t>What are the constraints/ barriers to achieving this key are and how I will manage these</w:t>
            </w:r>
            <w:r w:rsidR="00AB3DF3">
              <w:rPr>
                <w:rFonts w:eastAsia="Arial" w:cs="Arial"/>
                <w:b/>
                <w:bCs/>
                <w:szCs w:val="24"/>
              </w:rPr>
              <w:t xml:space="preserve"> </w:t>
            </w:r>
          </w:p>
        </w:tc>
        <w:tc>
          <w:tcPr>
            <w:tcW w:w="236" w:type="dxa"/>
          </w:tcPr>
          <w:p w14:paraId="79437932" w14:textId="77777777" w:rsidR="00A16946" w:rsidRDefault="00A16946" w:rsidP="008E4843">
            <w:pPr>
              <w:rPr>
                <w:rFonts w:asciiTheme="minorHAnsi" w:eastAsiaTheme="minorEastAsia" w:hAnsiTheme="minorHAnsi"/>
                <w:lang w:eastAsia="zh-CN"/>
              </w:rPr>
            </w:pPr>
          </w:p>
        </w:tc>
      </w:tr>
      <w:tr w:rsidR="00A16946" w14:paraId="639B8E2D" w14:textId="77777777" w:rsidTr="008E4843">
        <w:tc>
          <w:tcPr>
            <w:tcW w:w="8295" w:type="dxa"/>
          </w:tcPr>
          <w:p w14:paraId="49B7ED16" w14:textId="77777777" w:rsidR="00A16946" w:rsidRDefault="00A16946" w:rsidP="008E4843">
            <w:pPr>
              <w:rPr>
                <w:rFonts w:eastAsia="Calibri"/>
                <w:szCs w:val="24"/>
              </w:rPr>
            </w:pPr>
          </w:p>
          <w:p w14:paraId="300F3205" w14:textId="77777777" w:rsidR="00A16946" w:rsidRDefault="00A16946" w:rsidP="008E4843">
            <w:pPr>
              <w:rPr>
                <w:rFonts w:eastAsia="Calibri"/>
                <w:szCs w:val="24"/>
              </w:rPr>
            </w:pPr>
            <w:r>
              <w:rPr>
                <w:rFonts w:eastAsia="Calibri"/>
                <w:szCs w:val="24"/>
              </w:rPr>
              <w:t>There are some barriers to achieve this key and some of them will be work/school /family balance will be a little bit hard to manage all but with a good time management everything is possible.</w:t>
            </w:r>
          </w:p>
          <w:p w14:paraId="51FEB92A" w14:textId="77777777" w:rsidR="00A16946" w:rsidRDefault="00A16946" w:rsidP="008E4843">
            <w:pPr>
              <w:rPr>
                <w:rFonts w:eastAsia="Calibri"/>
                <w:szCs w:val="24"/>
              </w:rPr>
            </w:pPr>
          </w:p>
          <w:p w14:paraId="341267CF" w14:textId="77777777" w:rsidR="00A16946" w:rsidRDefault="00A16946" w:rsidP="008E4843">
            <w:pPr>
              <w:rPr>
                <w:rFonts w:eastAsia="Calibri"/>
                <w:szCs w:val="24"/>
              </w:rPr>
            </w:pPr>
          </w:p>
          <w:p w14:paraId="41254B16" w14:textId="77777777" w:rsidR="00A16946" w:rsidRDefault="00A16946" w:rsidP="008E4843">
            <w:pPr>
              <w:rPr>
                <w:rFonts w:eastAsia="Calibri"/>
                <w:szCs w:val="24"/>
              </w:rPr>
            </w:pPr>
          </w:p>
          <w:p w14:paraId="4EBE717E" w14:textId="77777777" w:rsidR="00A16946" w:rsidRDefault="00A16946" w:rsidP="008E4843">
            <w:pPr>
              <w:rPr>
                <w:rFonts w:eastAsia="Calibri"/>
                <w:szCs w:val="24"/>
              </w:rPr>
            </w:pPr>
          </w:p>
          <w:p w14:paraId="7B14DB31" w14:textId="77777777" w:rsidR="00A16946" w:rsidRDefault="00A16946" w:rsidP="008E4843">
            <w:pPr>
              <w:rPr>
                <w:rFonts w:eastAsia="Calibri"/>
                <w:szCs w:val="24"/>
              </w:rPr>
            </w:pPr>
          </w:p>
        </w:tc>
        <w:tc>
          <w:tcPr>
            <w:tcW w:w="236" w:type="dxa"/>
          </w:tcPr>
          <w:p w14:paraId="6A29E0A2" w14:textId="77777777" w:rsidR="00A16946" w:rsidRDefault="00A16946" w:rsidP="008E4843">
            <w:pPr>
              <w:rPr>
                <w:rFonts w:asciiTheme="minorHAnsi" w:eastAsiaTheme="minorEastAsia" w:hAnsiTheme="minorHAnsi"/>
                <w:lang w:eastAsia="zh-CN"/>
              </w:rPr>
            </w:pPr>
          </w:p>
        </w:tc>
      </w:tr>
    </w:tbl>
    <w:p w14:paraId="61AA40B1" w14:textId="77777777" w:rsidR="00A16946" w:rsidRDefault="00A16946" w:rsidP="00A16946">
      <w:pPr>
        <w:spacing w:before="240"/>
        <w:rPr>
          <w:rFonts w:eastAsia="Calibri"/>
          <w:szCs w:val="24"/>
        </w:rPr>
      </w:pPr>
    </w:p>
    <w:tbl>
      <w:tblPr>
        <w:tblStyle w:val="TableGrid"/>
        <w:tblW w:w="8522" w:type="dxa"/>
        <w:tblLook w:val="01E0" w:firstRow="1" w:lastRow="1" w:firstColumn="1" w:lastColumn="1" w:noHBand="0" w:noVBand="0"/>
      </w:tblPr>
      <w:tblGrid>
        <w:gridCol w:w="8522"/>
      </w:tblGrid>
      <w:tr w:rsidR="00A16946" w:rsidRPr="0043639F" w14:paraId="32C7049F" w14:textId="77777777" w:rsidTr="008E4843">
        <w:tc>
          <w:tcPr>
            <w:tcW w:w="8522" w:type="dxa"/>
          </w:tcPr>
          <w:p w14:paraId="5B80B92A" w14:textId="77777777" w:rsidR="00A16946" w:rsidRPr="0043639F" w:rsidRDefault="00A16946" w:rsidP="008E4843">
            <w:pPr>
              <w:spacing w:before="240"/>
              <w:rPr>
                <w:rFonts w:eastAsia="Calibri"/>
                <w:b/>
                <w:bCs/>
                <w:szCs w:val="24"/>
              </w:rPr>
            </w:pPr>
            <w:r w:rsidRPr="2B057009">
              <w:rPr>
                <w:rFonts w:cs="Arial"/>
                <w:b/>
                <w:bCs/>
              </w:rPr>
              <w:t>What further action do I need to take now?</w:t>
            </w:r>
            <w:r w:rsidRPr="2B057009">
              <w:rPr>
                <w:rFonts w:cs="Arial"/>
                <w:b/>
                <w:bCs/>
                <w:szCs w:val="24"/>
              </w:rPr>
              <w:t xml:space="preserve"> </w:t>
            </w:r>
          </w:p>
          <w:p w14:paraId="744C6B8D" w14:textId="77777777" w:rsidR="00A16946" w:rsidRPr="0043639F" w:rsidRDefault="00A16946" w:rsidP="008E4843">
            <w:pPr>
              <w:rPr>
                <w:rFonts w:cs="Arial"/>
                <w:b/>
                <w:bCs/>
                <w:szCs w:val="24"/>
              </w:rPr>
            </w:pPr>
            <w:r w:rsidRPr="2B057009">
              <w:rPr>
                <w:rFonts w:cs="Arial"/>
                <w:b/>
                <w:bCs/>
                <w:szCs w:val="24"/>
              </w:rPr>
              <w:t xml:space="preserve">Actions to be taken – things to do, people to see. </w:t>
            </w:r>
          </w:p>
        </w:tc>
      </w:tr>
      <w:tr w:rsidR="00A16946" w:rsidRPr="0043639F" w14:paraId="7C902BD5" w14:textId="77777777" w:rsidTr="008E4843">
        <w:tc>
          <w:tcPr>
            <w:tcW w:w="8522" w:type="dxa"/>
          </w:tcPr>
          <w:p w14:paraId="1809201B" w14:textId="77777777" w:rsidR="00A16946" w:rsidRPr="0043639F" w:rsidRDefault="00A16946" w:rsidP="008E4843">
            <w:pPr>
              <w:rPr>
                <w:rFonts w:cs="Arial"/>
                <w:szCs w:val="24"/>
              </w:rPr>
            </w:pPr>
          </w:p>
          <w:p w14:paraId="31216534" w14:textId="77777777" w:rsidR="00A16946" w:rsidRPr="0043639F" w:rsidRDefault="00A16946" w:rsidP="008E4843">
            <w:pPr>
              <w:rPr>
                <w:rFonts w:cs="Arial"/>
                <w:szCs w:val="24"/>
              </w:rPr>
            </w:pPr>
            <w:r>
              <w:rPr>
                <w:rFonts w:cs="Arial"/>
                <w:szCs w:val="24"/>
              </w:rPr>
              <w:t>First I need to finish my studies and achieve my certifications .</w:t>
            </w:r>
          </w:p>
          <w:p w14:paraId="69345AF9" w14:textId="77777777" w:rsidR="00A16946" w:rsidRPr="0043639F" w:rsidRDefault="00A16946" w:rsidP="008E4843">
            <w:pPr>
              <w:rPr>
                <w:rFonts w:cs="Arial"/>
                <w:szCs w:val="24"/>
              </w:rPr>
            </w:pPr>
          </w:p>
          <w:p w14:paraId="1892EF8E" w14:textId="77777777" w:rsidR="00A16946" w:rsidRPr="0043639F" w:rsidRDefault="00A16946" w:rsidP="008E4843">
            <w:pPr>
              <w:rPr>
                <w:rFonts w:cs="Arial"/>
                <w:szCs w:val="24"/>
              </w:rPr>
            </w:pPr>
          </w:p>
          <w:p w14:paraId="57FCE00B" w14:textId="77777777" w:rsidR="00A16946" w:rsidRPr="0043639F" w:rsidRDefault="00A16946" w:rsidP="008E4843">
            <w:pPr>
              <w:rPr>
                <w:rFonts w:cs="Arial"/>
                <w:szCs w:val="24"/>
              </w:rPr>
            </w:pPr>
          </w:p>
          <w:p w14:paraId="1B2BEE73" w14:textId="77777777" w:rsidR="00A16946" w:rsidRPr="0043639F" w:rsidRDefault="00A16946" w:rsidP="008E4843">
            <w:pPr>
              <w:rPr>
                <w:rFonts w:cs="Arial"/>
                <w:szCs w:val="24"/>
              </w:rPr>
            </w:pPr>
          </w:p>
          <w:p w14:paraId="7F676D31" w14:textId="77777777" w:rsidR="00A16946" w:rsidRPr="0043639F" w:rsidRDefault="00A16946" w:rsidP="008E4843">
            <w:pPr>
              <w:rPr>
                <w:rFonts w:cs="Arial"/>
                <w:szCs w:val="24"/>
              </w:rPr>
            </w:pPr>
          </w:p>
          <w:p w14:paraId="3DD4F294" w14:textId="77777777" w:rsidR="00A16946" w:rsidRPr="0043639F" w:rsidRDefault="00A16946" w:rsidP="008E4843">
            <w:pPr>
              <w:rPr>
                <w:rFonts w:cs="Arial"/>
                <w:szCs w:val="24"/>
              </w:rPr>
            </w:pPr>
          </w:p>
          <w:p w14:paraId="2D6AE252" w14:textId="77777777" w:rsidR="00A16946" w:rsidRPr="0043639F" w:rsidRDefault="00A16946" w:rsidP="008E4843">
            <w:pPr>
              <w:rPr>
                <w:rFonts w:cs="Arial"/>
                <w:szCs w:val="24"/>
              </w:rPr>
            </w:pPr>
          </w:p>
          <w:p w14:paraId="7879335C" w14:textId="77777777" w:rsidR="00A16946" w:rsidRPr="0043639F" w:rsidRDefault="00A16946" w:rsidP="008E4843">
            <w:pPr>
              <w:rPr>
                <w:rFonts w:cs="Arial"/>
                <w:szCs w:val="24"/>
              </w:rPr>
            </w:pPr>
          </w:p>
          <w:p w14:paraId="5CB44CE0" w14:textId="77777777" w:rsidR="00A16946" w:rsidRPr="0043639F" w:rsidRDefault="00A16946" w:rsidP="008E4843">
            <w:pPr>
              <w:rPr>
                <w:rFonts w:cs="Arial"/>
                <w:szCs w:val="24"/>
              </w:rPr>
            </w:pPr>
          </w:p>
          <w:p w14:paraId="0BF62257" w14:textId="77777777" w:rsidR="00A16946" w:rsidRPr="0043639F" w:rsidRDefault="00A16946" w:rsidP="008E4843">
            <w:pPr>
              <w:rPr>
                <w:rFonts w:cs="Arial"/>
                <w:szCs w:val="24"/>
              </w:rPr>
            </w:pPr>
          </w:p>
        </w:tc>
      </w:tr>
      <w:tr w:rsidR="00A16946" w14:paraId="77DCC126" w14:textId="77777777" w:rsidTr="008E4843">
        <w:tc>
          <w:tcPr>
            <w:tcW w:w="8522" w:type="dxa"/>
          </w:tcPr>
          <w:p w14:paraId="41EE8E7A" w14:textId="77777777" w:rsidR="00A16946" w:rsidRDefault="00A16946" w:rsidP="008E4843">
            <w:pPr>
              <w:rPr>
                <w:rFonts w:eastAsia="Arial" w:cs="Arial"/>
                <w:b/>
                <w:bCs/>
                <w:szCs w:val="24"/>
              </w:rPr>
            </w:pPr>
            <w:r w:rsidRPr="459269AD">
              <w:rPr>
                <w:rFonts w:eastAsia="Arial" w:cs="Arial"/>
                <w:b/>
                <w:bCs/>
                <w:szCs w:val="24"/>
              </w:rPr>
              <w:t>Time scale – by when</w:t>
            </w:r>
          </w:p>
        </w:tc>
      </w:tr>
      <w:tr w:rsidR="00A16946" w14:paraId="3333CF1A" w14:textId="77777777" w:rsidTr="008E4843">
        <w:tc>
          <w:tcPr>
            <w:tcW w:w="8522" w:type="dxa"/>
          </w:tcPr>
          <w:p w14:paraId="6AEABF0C" w14:textId="77777777" w:rsidR="00A16946" w:rsidRDefault="00A16946" w:rsidP="008E4843">
            <w:pPr>
              <w:rPr>
                <w:rFonts w:eastAsia="Calibri"/>
                <w:szCs w:val="24"/>
              </w:rPr>
            </w:pPr>
            <w:r>
              <w:rPr>
                <w:rFonts w:eastAsia="Calibri"/>
                <w:szCs w:val="24"/>
              </w:rPr>
              <w:t>In the next 3 years</w:t>
            </w:r>
          </w:p>
          <w:p w14:paraId="4AB00D18" w14:textId="77777777" w:rsidR="00A16946" w:rsidRDefault="00A16946" w:rsidP="008E4843">
            <w:pPr>
              <w:rPr>
                <w:rFonts w:eastAsia="Calibri"/>
                <w:szCs w:val="24"/>
              </w:rPr>
            </w:pPr>
          </w:p>
          <w:p w14:paraId="5EF3348C" w14:textId="77777777" w:rsidR="00A16946" w:rsidRDefault="00A16946" w:rsidP="008E4843">
            <w:pPr>
              <w:rPr>
                <w:rFonts w:eastAsia="Calibri"/>
                <w:szCs w:val="24"/>
              </w:rPr>
            </w:pPr>
          </w:p>
        </w:tc>
      </w:tr>
    </w:tbl>
    <w:p w14:paraId="659CF607" w14:textId="77777777" w:rsidR="00A16946" w:rsidRPr="00A234BE" w:rsidRDefault="00A16946" w:rsidP="00A16946">
      <w:pPr>
        <w:pStyle w:val="ListParagraph"/>
        <w:spacing w:before="240"/>
        <w:rPr>
          <w:rFonts w:ascii="Arial" w:hAnsi="Arial" w:cs="Arial"/>
          <w:szCs w:val="24"/>
        </w:rPr>
      </w:pPr>
    </w:p>
    <w:p w14:paraId="3292B5F8" w14:textId="77777777" w:rsidR="00D52B08" w:rsidRPr="0028447E" w:rsidRDefault="00D52B08"/>
    <w:p w14:paraId="415BAC0F" w14:textId="77777777" w:rsidR="00D52B08" w:rsidRPr="0028447E" w:rsidRDefault="00D52B08" w:rsidP="0028447E">
      <w:pPr>
        <w:pStyle w:val="Heading1"/>
      </w:pPr>
      <w:bookmarkStart w:id="5" w:name="_Toc102560319"/>
      <w:r w:rsidRPr="0028447E">
        <w:t>Recruitment and selection</w:t>
      </w:r>
      <w:bookmarkEnd w:id="5"/>
    </w:p>
    <w:p w14:paraId="74E4816E" w14:textId="4C2B56B6" w:rsidR="00D52B08" w:rsidRPr="0028447E" w:rsidRDefault="00D52B08">
      <w:r w:rsidRPr="0028447E">
        <w:t>In this section, I will mainly focus on the role which I have played</w:t>
      </w:r>
      <w:r w:rsidR="00C34B04">
        <w:t xml:space="preserve"> </w:t>
      </w:r>
      <w:r w:rsidR="00E120F2">
        <w:t>in week</w:t>
      </w:r>
      <w:r w:rsidR="00C34B04">
        <w:t xml:space="preserve"> 8 </w:t>
      </w:r>
      <w:r w:rsidR="00742A1D">
        <w:t xml:space="preserve">on </w:t>
      </w:r>
      <w:r w:rsidR="00E120F2">
        <w:t>my Teams</w:t>
      </w:r>
      <w:r w:rsidR="006E2CFD">
        <w:t xml:space="preserve"> where I play the role as inter</w:t>
      </w:r>
      <w:r w:rsidR="007F0562">
        <w:t xml:space="preserve">viewee for amazon manager and </w:t>
      </w:r>
      <w:r w:rsidR="00B62C8E">
        <w:t xml:space="preserve">interviewer for financial </w:t>
      </w:r>
      <w:r w:rsidR="00340BE8">
        <w:t>accountant</w:t>
      </w:r>
      <w:r w:rsidRPr="0028447E">
        <w:t xml:space="preserve">. I will apply Gibb’s reflective cycle here to make sure the effectiveness of the refection. </w:t>
      </w:r>
    </w:p>
    <w:p w14:paraId="7D464BD3" w14:textId="3D10BAA8" w:rsidR="0050517A" w:rsidRPr="0028447E" w:rsidRDefault="00D52B08">
      <w:r w:rsidRPr="0028447E">
        <w:rPr>
          <w:b/>
        </w:rPr>
        <w:t>Description:</w:t>
      </w:r>
      <w:r w:rsidR="00DC0914" w:rsidRPr="0028447E">
        <w:t xml:space="preserve"> We had the task to develop a job application and develop a questionnaire so that I can play the role. I have chosen the job role of </w:t>
      </w:r>
      <w:r w:rsidR="001F7066">
        <w:t>manager</w:t>
      </w:r>
      <w:r w:rsidR="00DC0914" w:rsidRPr="0028447E">
        <w:t xml:space="preserve"> at Amazon. All the questions which ha</w:t>
      </w:r>
      <w:r w:rsidR="0028447E" w:rsidRPr="0028447E">
        <w:t>ve</w:t>
      </w:r>
      <w:r w:rsidR="00DC0914" w:rsidRPr="0028447E">
        <w:t xml:space="preserve"> been set w</w:t>
      </w:r>
      <w:r w:rsidR="0028447E" w:rsidRPr="0028447E">
        <w:t>ere</w:t>
      </w:r>
      <w:r w:rsidR="00DC0914" w:rsidRPr="0028447E">
        <w:t xml:space="preserve"> on the basis of that. I have played the role of both interviewer</w:t>
      </w:r>
      <w:r w:rsidR="00612ABB">
        <w:t xml:space="preserve"> for a </w:t>
      </w:r>
      <w:r w:rsidR="00DB1CAF">
        <w:t xml:space="preserve">financial </w:t>
      </w:r>
      <w:r w:rsidR="00AC2CEF">
        <w:t>accountant</w:t>
      </w:r>
      <w:r w:rsidR="00612ABB">
        <w:t xml:space="preserve"> posi</w:t>
      </w:r>
      <w:r w:rsidR="000C66CD">
        <w:t>tion</w:t>
      </w:r>
      <w:r w:rsidR="00DC0914" w:rsidRPr="0028447E">
        <w:t xml:space="preserve"> and interviewee</w:t>
      </w:r>
      <w:r w:rsidR="000C66CD">
        <w:t xml:space="preserve"> for an</w:t>
      </w:r>
      <w:r w:rsidR="00AC2CEF">
        <w:t xml:space="preserve"> Amazon manager</w:t>
      </w:r>
      <w:r w:rsidR="00DC0914" w:rsidRPr="0028447E">
        <w:t xml:space="preserve">.   </w:t>
      </w:r>
      <w:r w:rsidRPr="0028447E">
        <w:t xml:space="preserve"> </w:t>
      </w:r>
      <w:r w:rsidR="00A34B6E" w:rsidRPr="0028447E">
        <w:t xml:space="preserve"> </w:t>
      </w:r>
    </w:p>
    <w:p w14:paraId="0CD7C907" w14:textId="77777777" w:rsidR="00DC0914" w:rsidRPr="0028447E" w:rsidRDefault="00DC0914">
      <w:r w:rsidRPr="0028447E">
        <w:rPr>
          <w:b/>
        </w:rPr>
        <w:t>Feelings:</w:t>
      </w:r>
      <w:r w:rsidRPr="0028447E">
        <w:t xml:space="preserve"> I was feeling nervous while doing </w:t>
      </w:r>
      <w:r w:rsidR="0028447E" w:rsidRPr="0028447E">
        <w:t xml:space="preserve">the </w:t>
      </w:r>
      <w:r w:rsidRPr="0028447E">
        <w:t>task at first. With time I have started to gain confidence about the fact that I can do the task. The end result which I have was helpful to asse</w:t>
      </w:r>
      <w:r w:rsidR="0028447E" w:rsidRPr="0028447E">
        <w:t>s</w:t>
      </w:r>
      <w:r w:rsidRPr="0028447E">
        <w:t>s that I am successful to do the job and that make</w:t>
      </w:r>
      <w:r w:rsidR="0028447E" w:rsidRPr="0028447E">
        <w:t>s</w:t>
      </w:r>
      <w:r w:rsidRPr="0028447E">
        <w:t xml:space="preserve"> </w:t>
      </w:r>
      <w:r w:rsidR="0028447E" w:rsidRPr="0028447E">
        <w:t xml:space="preserve">me </w:t>
      </w:r>
      <w:r w:rsidRPr="0028447E">
        <w:t xml:space="preserve">confident that in the future I will be able to conduct this type of task. </w:t>
      </w:r>
    </w:p>
    <w:p w14:paraId="4D47D042" w14:textId="2C99D45D" w:rsidR="00BB5952" w:rsidRPr="0028447E" w:rsidRDefault="00DC0914">
      <w:r w:rsidRPr="0028447E">
        <w:rPr>
          <w:b/>
        </w:rPr>
        <w:t>Evaluation:</w:t>
      </w:r>
      <w:r w:rsidRPr="0028447E">
        <w:t xml:space="preserve"> The role play which I have done on the </w:t>
      </w:r>
      <w:r w:rsidR="00AC2CEF">
        <w:t>manager</w:t>
      </w:r>
      <w:r w:rsidRPr="0028447E">
        <w:t xml:space="preserve"> at Amazon was successful. Not all the things which I have done while doing the job was effective and </w:t>
      </w:r>
      <w:r w:rsidR="0028447E" w:rsidRPr="0028447E">
        <w:t>went</w:t>
      </w:r>
      <w:r w:rsidRPr="0028447E">
        <w:t xml:space="preserve"> well for me. There are some things about developing the job application f</w:t>
      </w:r>
      <w:r w:rsidR="0028447E" w:rsidRPr="0028447E">
        <w:t>or</w:t>
      </w:r>
      <w:r w:rsidRPr="0028447E">
        <w:t>m has gone well for me along with some bad aspects. Setting the questions was one of the most important aspect</w:t>
      </w:r>
      <w:r w:rsidR="0028447E" w:rsidRPr="0028447E">
        <w:t>s</w:t>
      </w:r>
      <w:r w:rsidRPr="0028447E">
        <w:t xml:space="preserve"> that has gone well for me. But answering the question is an important aspect which did not go well for me. The decisions making process which I have used was an important aspect about which I have faced problem</w:t>
      </w:r>
      <w:r w:rsidR="0028447E" w:rsidRPr="0028447E">
        <w:t>s</w:t>
      </w:r>
      <w:r w:rsidRPr="0028447E">
        <w:t xml:space="preserve"> as well</w:t>
      </w:r>
      <w:r w:rsidR="00090375">
        <w:t xml:space="preserve"> </w:t>
      </w:r>
      <w:r w:rsidR="00584492">
        <w:t>as t</w:t>
      </w:r>
      <w:r w:rsidR="00761EC3">
        <w:t>he questions for</w:t>
      </w:r>
      <w:r w:rsidR="00924769">
        <w:t xml:space="preserve"> intervie</w:t>
      </w:r>
      <w:r w:rsidR="00090375">
        <w:t xml:space="preserve">wer for financial accountant </w:t>
      </w:r>
      <w:r w:rsidR="00C00617">
        <w:t>was need to be done in just 1 day</w:t>
      </w:r>
      <w:r w:rsidR="0075431E">
        <w:t xml:space="preserve"> because another person was introduced </w:t>
      </w:r>
      <w:r w:rsidR="009F5804">
        <w:t xml:space="preserve">in my team </w:t>
      </w:r>
      <w:r w:rsidR="00CF0058">
        <w:t xml:space="preserve">and we didn’t have enough time for practice </w:t>
      </w:r>
      <w:r w:rsidR="00F13951">
        <w:t>buth we done vell.</w:t>
      </w:r>
    </w:p>
    <w:p w14:paraId="570D4F17" w14:textId="20C1075D" w:rsidR="00BB5952" w:rsidRPr="0028447E" w:rsidRDefault="00BB5952">
      <w:r w:rsidRPr="0028447E">
        <w:rPr>
          <w:b/>
        </w:rPr>
        <w:t>Analysis:</w:t>
      </w:r>
      <w:r w:rsidRPr="0028447E">
        <w:t xml:space="preserve"> </w:t>
      </w:r>
      <w:r w:rsidR="0028447E" w:rsidRPr="0028447E">
        <w:t>The q</w:t>
      </w:r>
      <w:r w:rsidRPr="0028447E">
        <w:t xml:space="preserve">uestion setting </w:t>
      </w:r>
      <w:r w:rsidR="0028447E" w:rsidRPr="0028447E">
        <w:t xml:space="preserve">a </w:t>
      </w:r>
      <w:r w:rsidRPr="0028447E">
        <w:t>task for the role</w:t>
      </w:r>
      <w:r w:rsidR="0028447E" w:rsidRPr="0028447E">
        <w:t>-</w:t>
      </w:r>
      <w:r w:rsidRPr="0028447E">
        <w:t>play had gone well for me because</w:t>
      </w:r>
      <w:r w:rsidR="0028447E" w:rsidRPr="0028447E">
        <w:t>,</w:t>
      </w:r>
      <w:r w:rsidRPr="0028447E">
        <w:t xml:space="preserve"> in the past, </w:t>
      </w:r>
      <w:r w:rsidR="00782CA2">
        <w:t>I</w:t>
      </w:r>
      <w:r w:rsidRPr="0028447E">
        <w:t xml:space="preserve"> ha</w:t>
      </w:r>
      <w:r w:rsidR="00782CA2">
        <w:t>d</w:t>
      </w:r>
      <w:r w:rsidRPr="0028447E">
        <w:t xml:space="preserve"> conducted </w:t>
      </w:r>
      <w:r w:rsidR="0028447E" w:rsidRPr="0028447E">
        <w:t xml:space="preserve">a </w:t>
      </w:r>
      <w:r w:rsidRPr="0028447E">
        <w:t xml:space="preserve">research project in which I had to develop </w:t>
      </w:r>
      <w:r w:rsidR="0028447E" w:rsidRPr="0028447E">
        <w:t xml:space="preserve">a </w:t>
      </w:r>
      <w:r w:rsidRPr="0028447E">
        <w:t>questionnaire. The expertise which I have gathered there was helpful for me to make sure that I will have the chance to develop effective questions for this task. Lack of critical thinking skill</w:t>
      </w:r>
      <w:r w:rsidR="0028447E" w:rsidRPr="0028447E">
        <w:t>s</w:t>
      </w:r>
      <w:r w:rsidRPr="0028447E">
        <w:t xml:space="preserve"> was the reason for which I have failed to make sure that focusing on the answer </w:t>
      </w:r>
      <w:r w:rsidR="0028447E" w:rsidRPr="0028447E">
        <w:t>to</w:t>
      </w:r>
      <w:r w:rsidRPr="0028447E">
        <w:t xml:space="preserve"> the question is also important to make sure that I will have the chance to have success. These are the reasons for which some things ha</w:t>
      </w:r>
      <w:r w:rsidR="0028447E" w:rsidRPr="0028447E">
        <w:t>ve</w:t>
      </w:r>
      <w:r w:rsidRPr="0028447E">
        <w:t xml:space="preserve"> gone well for me and some are not. </w:t>
      </w:r>
    </w:p>
    <w:p w14:paraId="349FFA66" w14:textId="78CF1F06" w:rsidR="00BB5952" w:rsidRPr="0028447E" w:rsidRDefault="00BB5952">
      <w:r w:rsidRPr="0028447E">
        <w:rPr>
          <w:b/>
        </w:rPr>
        <w:t>Conclusion:</w:t>
      </w:r>
      <w:r w:rsidRPr="0028447E">
        <w:t xml:space="preserve"> The role play and the application f</w:t>
      </w:r>
      <w:r w:rsidR="0028447E" w:rsidRPr="0028447E">
        <w:t>or</w:t>
      </w:r>
      <w:r w:rsidRPr="0028447E">
        <w:t>m which I have prepared helped me to make sure that I have improved some of the most effective employability skills. But there are some areas in which I should focus on developing my skills. If I had the chance to do it again th</w:t>
      </w:r>
      <w:r w:rsidR="0028447E" w:rsidRPr="0028447E">
        <w:t>e</w:t>
      </w:r>
      <w:r w:rsidRPr="0028447E">
        <w:t xml:space="preserve">n I will make sure that I will focus on the skill which I have not. </w:t>
      </w:r>
    </w:p>
    <w:p w14:paraId="7855FB1C" w14:textId="77777777" w:rsidR="00BB5952" w:rsidRDefault="00BB5952">
      <w:r w:rsidRPr="0028447E">
        <w:rPr>
          <w:b/>
        </w:rPr>
        <w:t xml:space="preserve">Action plan: </w:t>
      </w:r>
      <w:r w:rsidRPr="0028447E">
        <w:t>I will prepare a PDP so that the areas in which I am facing problem</w:t>
      </w:r>
      <w:r w:rsidR="0028447E" w:rsidRPr="0028447E">
        <w:t>s</w:t>
      </w:r>
      <w:r w:rsidRPr="0028447E">
        <w:t xml:space="preserve"> can be developed. This tool is effective to make sure that I will have success in </w:t>
      </w:r>
      <w:r w:rsidR="0028447E" w:rsidRPr="0028447E">
        <w:t>my</w:t>
      </w:r>
      <w:r w:rsidRPr="0028447E">
        <w:t xml:space="preserve"> professional life of mine. Part of my PDP has been shared here. </w:t>
      </w:r>
    </w:p>
    <w:p w14:paraId="158F5C22" w14:textId="77777777" w:rsidR="0028447E" w:rsidRDefault="0028447E"/>
    <w:p w14:paraId="37CE3AAD" w14:textId="77777777" w:rsidR="0028447E" w:rsidRDefault="0028447E"/>
    <w:p w14:paraId="6BC7983E" w14:textId="77777777" w:rsidR="0028447E" w:rsidRPr="0028447E" w:rsidRDefault="0028447E"/>
    <w:p w14:paraId="632865E0" w14:textId="77777777" w:rsidR="00BB5952" w:rsidRPr="0028447E" w:rsidRDefault="00BB5952" w:rsidP="0028447E">
      <w:pPr>
        <w:pStyle w:val="Heading1"/>
      </w:pPr>
      <w:bookmarkStart w:id="6" w:name="_Toc102560320"/>
      <w:r w:rsidRPr="0028447E">
        <w:t>Conclusion</w:t>
      </w:r>
      <w:bookmarkEnd w:id="6"/>
      <w:r w:rsidRPr="0028447E">
        <w:t xml:space="preserve"> </w:t>
      </w:r>
    </w:p>
    <w:p w14:paraId="1FD93D2F" w14:textId="76CCB542" w:rsidR="00360A7A" w:rsidRDefault="00BB5952">
      <w:r w:rsidRPr="0028447E">
        <w:t xml:space="preserve">I have problem-solving, communication, teamwork and self-management skills required to perform the job role of a </w:t>
      </w:r>
      <w:r w:rsidR="00A92FD1">
        <w:t>manager</w:t>
      </w:r>
      <w:r w:rsidRPr="0028447E">
        <w:t xml:space="preserve">. This will be helpful for me to make sure that I can solve a problem </w:t>
      </w:r>
      <w:r w:rsidR="0028447E" w:rsidRPr="0028447E">
        <w:t>that</w:t>
      </w:r>
      <w:r w:rsidRPr="0028447E">
        <w:t xml:space="preserve"> the business is facing with ease. But there are areas in which I am not good. This includes decision making, critical thinking and adaptability. The PDP which I have developed will be helpful to have success.      </w:t>
      </w:r>
    </w:p>
    <w:p w14:paraId="6C0D02BF" w14:textId="77777777" w:rsidR="0028447E" w:rsidRDefault="0028447E"/>
    <w:p w14:paraId="55C14223" w14:textId="77777777" w:rsidR="0028447E" w:rsidRPr="0028447E" w:rsidRDefault="0028447E"/>
    <w:p w14:paraId="72132D3A" w14:textId="583C9C22" w:rsidR="00360A7A" w:rsidRDefault="001D7056" w:rsidP="0028447E">
      <w:pPr>
        <w:pStyle w:val="Heading1"/>
      </w:pPr>
      <w:bookmarkStart w:id="7" w:name="_Toc102560321"/>
      <w:r>
        <w:t xml:space="preserve"> </w:t>
      </w:r>
      <w:r w:rsidR="00360A7A" w:rsidRPr="0028447E">
        <w:t>References</w:t>
      </w:r>
      <w:bookmarkEnd w:id="7"/>
    </w:p>
    <w:p w14:paraId="076F76A5" w14:textId="329BC17D" w:rsidR="001D7056" w:rsidRPr="001D7056" w:rsidRDefault="001D7056" w:rsidP="001D7056"/>
    <w:p w14:paraId="64BAF537" w14:textId="77777777" w:rsidR="00360A7A" w:rsidRPr="0028447E" w:rsidRDefault="00360A7A" w:rsidP="00360A7A">
      <w:pPr>
        <w:pStyle w:val="NormalWeb"/>
        <w:spacing w:before="0" w:beforeAutospacing="0" w:after="240" w:afterAutospacing="0" w:line="360" w:lineRule="auto"/>
        <w:rPr>
          <w:sz w:val="24"/>
          <w:lang w:val="en-GB"/>
        </w:rPr>
      </w:pPr>
      <w:r w:rsidRPr="0028447E">
        <w:rPr>
          <w:lang w:val="en-GB"/>
        </w:rPr>
        <w:t xml:space="preserve">Bharathi, A.V. (2016). Communication Skills–Core of Employability Skills: Issues &amp; Concerns. </w:t>
      </w:r>
      <w:r w:rsidRPr="0028447E">
        <w:rPr>
          <w:i/>
          <w:iCs/>
          <w:lang w:val="en-GB"/>
        </w:rPr>
        <w:t>Higher Learning Research Communications</w:t>
      </w:r>
      <w:r w:rsidRPr="0028447E">
        <w:rPr>
          <w:lang w:val="en-GB"/>
        </w:rPr>
        <w:t>, 6(4). doi:10.18870/hlrc.v6i4.359.</w:t>
      </w:r>
    </w:p>
    <w:p w14:paraId="735E3597" w14:textId="77777777" w:rsidR="00360A7A" w:rsidRPr="0028447E" w:rsidRDefault="00360A7A" w:rsidP="00360A7A">
      <w:pPr>
        <w:pStyle w:val="NormalWeb"/>
        <w:spacing w:before="0" w:beforeAutospacing="0" w:after="240" w:afterAutospacing="0" w:line="360" w:lineRule="auto"/>
        <w:rPr>
          <w:lang w:val="en-GB"/>
        </w:rPr>
      </w:pPr>
      <w:r w:rsidRPr="0028447E">
        <w:rPr>
          <w:lang w:val="en-GB"/>
        </w:rPr>
        <w:t xml:space="preserve">Gill, R.J. (2018). Building employability skills for higher education students: An Australian example. </w:t>
      </w:r>
      <w:r w:rsidRPr="0028447E">
        <w:rPr>
          <w:i/>
          <w:iCs/>
          <w:lang w:val="en-GB"/>
        </w:rPr>
        <w:t>Journal of Teaching and Learning for Graduate Employability</w:t>
      </w:r>
      <w:r w:rsidRPr="0028447E">
        <w:rPr>
          <w:lang w:val="en-GB"/>
        </w:rPr>
        <w:t>, 9(1), p.84. doi:10.21153/jtlge2018vol9no1art739.</w:t>
      </w:r>
    </w:p>
    <w:p w14:paraId="003AD04E" w14:textId="77777777" w:rsidR="00360A7A" w:rsidRPr="0028447E" w:rsidRDefault="00360A7A" w:rsidP="00360A7A">
      <w:pPr>
        <w:pStyle w:val="NormalWeb"/>
        <w:spacing w:before="0" w:beforeAutospacing="0" w:after="240" w:afterAutospacing="0" w:line="360" w:lineRule="auto"/>
        <w:rPr>
          <w:lang w:val="en-GB"/>
        </w:rPr>
      </w:pPr>
      <w:r w:rsidRPr="0028447E">
        <w:rPr>
          <w:lang w:val="en-GB"/>
        </w:rPr>
        <w:t xml:space="preserve">Griffin, M. and </w:t>
      </w:r>
      <w:proofErr w:type="spellStart"/>
      <w:r w:rsidRPr="0028447E">
        <w:rPr>
          <w:lang w:val="en-GB"/>
        </w:rPr>
        <w:t>Annulis</w:t>
      </w:r>
      <w:proofErr w:type="spellEnd"/>
      <w:r w:rsidRPr="0028447E">
        <w:rPr>
          <w:lang w:val="en-GB"/>
        </w:rPr>
        <w:t xml:space="preserve">, H. (2013). Employability skills in practice: the case of manufacturing education in Mississippi. </w:t>
      </w:r>
      <w:r w:rsidRPr="0028447E">
        <w:rPr>
          <w:i/>
          <w:iCs/>
          <w:lang w:val="en-GB"/>
        </w:rPr>
        <w:t>International Journal of Training and Development</w:t>
      </w:r>
      <w:r w:rsidRPr="0028447E">
        <w:rPr>
          <w:lang w:val="en-GB"/>
        </w:rPr>
        <w:t>, 17(3), pp.221–232. doi:10.1111/ijtd.12011.</w:t>
      </w:r>
    </w:p>
    <w:p w14:paraId="6B55E9EB" w14:textId="77777777" w:rsidR="00360A7A" w:rsidRPr="0028447E" w:rsidRDefault="00360A7A" w:rsidP="00360A7A">
      <w:pPr>
        <w:pStyle w:val="NormalWeb"/>
        <w:spacing w:before="0" w:beforeAutospacing="0" w:after="240" w:afterAutospacing="0" w:line="360" w:lineRule="auto"/>
        <w:rPr>
          <w:lang w:val="en-GB"/>
        </w:rPr>
      </w:pPr>
      <w:proofErr w:type="spellStart"/>
      <w:r w:rsidRPr="0028447E">
        <w:rPr>
          <w:lang w:val="en-GB"/>
        </w:rPr>
        <w:t>Haasler</w:t>
      </w:r>
      <w:proofErr w:type="spellEnd"/>
      <w:r w:rsidRPr="0028447E">
        <w:rPr>
          <w:lang w:val="en-GB"/>
        </w:rPr>
        <w:t xml:space="preserve">, S.R. (2013). Employability skills and the notion of ‘self’. </w:t>
      </w:r>
      <w:r w:rsidRPr="0028447E">
        <w:rPr>
          <w:i/>
          <w:iCs/>
          <w:lang w:val="en-GB"/>
        </w:rPr>
        <w:t>International Journal of Training and Development</w:t>
      </w:r>
      <w:r w:rsidRPr="0028447E">
        <w:rPr>
          <w:lang w:val="en-GB"/>
        </w:rPr>
        <w:t>, 17(3), pp.233–243. doi:10.1111/ijtd.12012.</w:t>
      </w:r>
    </w:p>
    <w:p w14:paraId="59FBD54E" w14:textId="77777777" w:rsidR="00360A7A" w:rsidRPr="0028447E" w:rsidRDefault="00360A7A" w:rsidP="00360A7A">
      <w:pPr>
        <w:pStyle w:val="NormalWeb"/>
        <w:spacing w:before="0" w:beforeAutospacing="0" w:after="240" w:afterAutospacing="0" w:line="360" w:lineRule="auto"/>
        <w:rPr>
          <w:lang w:val="en-GB"/>
        </w:rPr>
      </w:pPr>
      <w:r w:rsidRPr="0028447E">
        <w:rPr>
          <w:lang w:val="en-GB"/>
        </w:rPr>
        <w:t xml:space="preserve">Kumar, G. and Sharma, V. (2019). Emotional Intelligence through Soft Skills for Employability. </w:t>
      </w:r>
      <w:r w:rsidRPr="0028447E">
        <w:rPr>
          <w:i/>
          <w:iCs/>
          <w:lang w:val="en-GB"/>
        </w:rPr>
        <w:t>SSRN Electronic Journal</w:t>
      </w:r>
      <w:r w:rsidRPr="0028447E">
        <w:rPr>
          <w:lang w:val="en-GB"/>
        </w:rPr>
        <w:t>. doi:10.2139/ssrn.3464916.</w:t>
      </w:r>
    </w:p>
    <w:p w14:paraId="2D330002" w14:textId="77777777" w:rsidR="00360A7A" w:rsidRPr="0028447E" w:rsidRDefault="00360A7A" w:rsidP="00360A7A">
      <w:pPr>
        <w:pStyle w:val="NormalWeb"/>
        <w:spacing w:before="0" w:beforeAutospacing="0" w:after="240" w:afterAutospacing="0" w:line="360" w:lineRule="auto"/>
        <w:rPr>
          <w:lang w:val="en-GB"/>
        </w:rPr>
      </w:pPr>
      <w:r w:rsidRPr="0028447E">
        <w:rPr>
          <w:lang w:val="en-GB"/>
        </w:rPr>
        <w:t xml:space="preserve">Miller, L., </w:t>
      </w:r>
      <w:proofErr w:type="spellStart"/>
      <w:r w:rsidRPr="0028447E">
        <w:rPr>
          <w:lang w:val="en-GB"/>
        </w:rPr>
        <w:t>Biggart</w:t>
      </w:r>
      <w:proofErr w:type="spellEnd"/>
      <w:r w:rsidRPr="0028447E">
        <w:rPr>
          <w:lang w:val="en-GB"/>
        </w:rPr>
        <w:t xml:space="preserve">, A. and Newton, B. (2013). Basic and employability skills. </w:t>
      </w:r>
      <w:r w:rsidRPr="0028447E">
        <w:rPr>
          <w:i/>
          <w:iCs/>
          <w:lang w:val="en-GB"/>
        </w:rPr>
        <w:t>International Journal of Training and Development</w:t>
      </w:r>
      <w:r w:rsidRPr="0028447E">
        <w:rPr>
          <w:lang w:val="en-GB"/>
        </w:rPr>
        <w:t>, 17(3), pp.173–175. doi:10.1111/ijtd.12007.</w:t>
      </w:r>
    </w:p>
    <w:p w14:paraId="18940B12" w14:textId="77777777" w:rsidR="00360A7A" w:rsidRPr="0028447E" w:rsidRDefault="00360A7A" w:rsidP="00360A7A">
      <w:pPr>
        <w:pStyle w:val="NormalWeb"/>
        <w:spacing w:before="0" w:beforeAutospacing="0" w:after="240" w:afterAutospacing="0" w:line="360" w:lineRule="auto"/>
        <w:rPr>
          <w:lang w:val="en-GB"/>
        </w:rPr>
      </w:pPr>
      <w:proofErr w:type="spellStart"/>
      <w:r w:rsidRPr="0028447E">
        <w:rPr>
          <w:lang w:val="en-GB"/>
        </w:rPr>
        <w:t>Ornellas</w:t>
      </w:r>
      <w:proofErr w:type="spellEnd"/>
      <w:r w:rsidRPr="0028447E">
        <w:rPr>
          <w:lang w:val="en-GB"/>
        </w:rPr>
        <w:t xml:space="preserve">, A., Falkner, K. and Edman </w:t>
      </w:r>
      <w:proofErr w:type="spellStart"/>
      <w:r w:rsidRPr="0028447E">
        <w:rPr>
          <w:lang w:val="en-GB"/>
        </w:rPr>
        <w:t>Stålbrandt</w:t>
      </w:r>
      <w:proofErr w:type="spellEnd"/>
      <w:r w:rsidRPr="0028447E">
        <w:rPr>
          <w:lang w:val="en-GB"/>
        </w:rPr>
        <w:t xml:space="preserve">, E. (2019). Enhancing graduates’ employability skills through authentic learning approaches. </w:t>
      </w:r>
      <w:r w:rsidRPr="0028447E">
        <w:rPr>
          <w:i/>
          <w:iCs/>
          <w:lang w:val="en-GB"/>
        </w:rPr>
        <w:t>Higher Education, Skills and Work-Based Learning</w:t>
      </w:r>
      <w:r w:rsidRPr="0028447E">
        <w:rPr>
          <w:lang w:val="en-GB"/>
        </w:rPr>
        <w:t>, 9(1), pp.107–120. doi:10.1108/heswbl-04-2018-0049.</w:t>
      </w:r>
    </w:p>
    <w:p w14:paraId="027969D0" w14:textId="77777777" w:rsidR="00360A7A" w:rsidRPr="0028447E" w:rsidRDefault="00360A7A" w:rsidP="00360A7A">
      <w:pPr>
        <w:pStyle w:val="NormalWeb"/>
        <w:spacing w:before="0" w:beforeAutospacing="0" w:after="240" w:afterAutospacing="0" w:line="360" w:lineRule="auto"/>
        <w:rPr>
          <w:lang w:val="en-GB"/>
        </w:rPr>
      </w:pPr>
      <w:proofErr w:type="spellStart"/>
      <w:r w:rsidRPr="0028447E">
        <w:rPr>
          <w:lang w:val="en-GB"/>
        </w:rPr>
        <w:t>Pitan</w:t>
      </w:r>
      <w:proofErr w:type="spellEnd"/>
      <w:r w:rsidRPr="0028447E">
        <w:rPr>
          <w:lang w:val="en-GB"/>
        </w:rPr>
        <w:t xml:space="preserve">, O.S. (2016). Employability development opportunities (EDOs) as measures of students’ enhanced employability. </w:t>
      </w:r>
      <w:r w:rsidRPr="0028447E">
        <w:rPr>
          <w:i/>
          <w:iCs/>
          <w:lang w:val="en-GB"/>
        </w:rPr>
        <w:t>Higher Education, Skills and Work-Based Learning</w:t>
      </w:r>
      <w:r w:rsidRPr="0028447E">
        <w:rPr>
          <w:lang w:val="en-GB"/>
        </w:rPr>
        <w:t>, 6(3), pp.288–304. doi:10.1108/heswbl-05-2016-0024.</w:t>
      </w:r>
    </w:p>
    <w:p w14:paraId="06DD13DA" w14:textId="77777777" w:rsidR="00360A7A" w:rsidRPr="0028447E" w:rsidRDefault="00360A7A" w:rsidP="00360A7A">
      <w:pPr>
        <w:pStyle w:val="NormalWeb"/>
        <w:spacing w:before="0" w:beforeAutospacing="0" w:after="240" w:afterAutospacing="0" w:line="360" w:lineRule="auto"/>
        <w:rPr>
          <w:lang w:val="en-GB"/>
        </w:rPr>
      </w:pPr>
      <w:proofErr w:type="spellStart"/>
      <w:r w:rsidRPr="0028447E">
        <w:rPr>
          <w:lang w:val="en-GB"/>
        </w:rPr>
        <w:t>Sapovadia</w:t>
      </w:r>
      <w:proofErr w:type="spellEnd"/>
      <w:r w:rsidRPr="0028447E">
        <w:rPr>
          <w:lang w:val="en-GB"/>
        </w:rPr>
        <w:t xml:space="preserve">, V.K. (2019). Role of HR in Employability Skills of 21st Century. </w:t>
      </w:r>
      <w:r w:rsidRPr="0028447E">
        <w:rPr>
          <w:i/>
          <w:iCs/>
          <w:lang w:val="en-GB"/>
        </w:rPr>
        <w:t>SSRN Electronic Journal</w:t>
      </w:r>
      <w:r w:rsidRPr="0028447E">
        <w:rPr>
          <w:lang w:val="en-GB"/>
        </w:rPr>
        <w:t>, 14(4). doi:10.2139/ssrn.3444636.</w:t>
      </w:r>
    </w:p>
    <w:p w14:paraId="6A4F4A04" w14:textId="77777777" w:rsidR="00360A7A" w:rsidRPr="0028447E" w:rsidRDefault="00360A7A" w:rsidP="00360A7A">
      <w:pPr>
        <w:pStyle w:val="NormalWeb"/>
        <w:spacing w:before="0" w:beforeAutospacing="0" w:after="240" w:afterAutospacing="0" w:line="360" w:lineRule="auto"/>
        <w:rPr>
          <w:lang w:val="en-GB"/>
        </w:rPr>
      </w:pPr>
      <w:r w:rsidRPr="0028447E">
        <w:rPr>
          <w:lang w:val="en-GB"/>
        </w:rPr>
        <w:t xml:space="preserve">Timmins, F., Murphy, M., Howe, R. and Dennehy, C. (2013). ‘I Hate Gibb’s Reflective Cycle 1998’ (Facebook©2009): Registered Nurses’ Experiences of Supporting Nursing Students’ Reflective Practice in the Context of Student’s Public Commentary. </w:t>
      </w:r>
      <w:r w:rsidRPr="0028447E">
        <w:rPr>
          <w:i/>
          <w:iCs/>
          <w:lang w:val="en-GB"/>
        </w:rPr>
        <w:t xml:space="preserve">Procedia - Social and </w:t>
      </w:r>
      <w:proofErr w:type="spellStart"/>
      <w:r w:rsidRPr="0028447E">
        <w:rPr>
          <w:i/>
          <w:iCs/>
          <w:lang w:val="en-GB"/>
        </w:rPr>
        <w:t>Behavioral</w:t>
      </w:r>
      <w:proofErr w:type="spellEnd"/>
      <w:r w:rsidRPr="0028447E">
        <w:rPr>
          <w:i/>
          <w:iCs/>
          <w:lang w:val="en-GB"/>
        </w:rPr>
        <w:t xml:space="preserve"> Sciences</w:t>
      </w:r>
      <w:r w:rsidRPr="0028447E">
        <w:rPr>
          <w:lang w:val="en-GB"/>
        </w:rPr>
        <w:t>, 93, pp.1371–1375. doi:10.1016/j.sbspro.2013.10.046.</w:t>
      </w:r>
    </w:p>
    <w:p w14:paraId="7ED778A5" w14:textId="43796B8A" w:rsidR="0028447E" w:rsidRPr="0028447E" w:rsidRDefault="00EC0395" w:rsidP="0028447E">
      <w:pPr>
        <w:pStyle w:val="Heading1"/>
      </w:pPr>
      <w:bookmarkStart w:id="8" w:name="_Toc102560322"/>
      <w:r>
        <w:t xml:space="preserve">  </w:t>
      </w:r>
      <w:r w:rsidR="0028447E" w:rsidRPr="0028447E">
        <w:t>Appendix</w:t>
      </w:r>
      <w:bookmarkEnd w:id="8"/>
      <w:r w:rsidR="0028447E" w:rsidRPr="0028447E">
        <w:t xml:space="preserve"> </w:t>
      </w:r>
    </w:p>
    <w:p w14:paraId="2B3C56DE" w14:textId="77777777" w:rsidR="0028447E" w:rsidRPr="0028447E" w:rsidRDefault="0028447E" w:rsidP="0028447E">
      <w:pPr>
        <w:pStyle w:val="Heading2"/>
        <w:rPr>
          <w:rFonts w:eastAsia="Verdana"/>
        </w:rPr>
      </w:pPr>
      <w:bookmarkStart w:id="9" w:name="_Toc102560323"/>
      <w:r w:rsidRPr="0028447E">
        <w:rPr>
          <w:rFonts w:eastAsia="Verdana"/>
        </w:rPr>
        <w:t>Job application form</w:t>
      </w:r>
      <w:bookmarkEnd w:id="9"/>
    </w:p>
    <w:p w14:paraId="44DD3F1E" w14:textId="77777777" w:rsidR="0028447E" w:rsidRPr="0028447E" w:rsidRDefault="0028447E" w:rsidP="0028447E">
      <w:pPr>
        <w:rPr>
          <w:rFonts w:ascii="Verdana" w:eastAsia="Verdana" w:hAnsi="Verdana" w:cs="Verdana"/>
        </w:rPr>
      </w:pPr>
      <w:bookmarkStart w:id="10" w:name="_kpr05n82n26c"/>
      <w:bookmarkEnd w:id="10"/>
    </w:p>
    <w:p w14:paraId="76CB2BC6" w14:textId="77777777" w:rsidR="0028447E" w:rsidRPr="0028447E" w:rsidRDefault="0028447E" w:rsidP="0028447E">
      <w:r w:rsidRPr="0028447E">
        <w:rPr>
          <w:rFonts w:ascii="Verdana" w:eastAsia="Verdana" w:hAnsi="Verdana" w:cs="Verdana"/>
          <w:b/>
          <w:bCs/>
          <w:sz w:val="28"/>
          <w:szCs w:val="28"/>
        </w:rPr>
        <w:t>Application for [job title]</w:t>
      </w:r>
      <w:r w:rsidRPr="0028447E">
        <w:rPr>
          <w:rFonts w:ascii="Verdana" w:eastAsia="Verdana" w:hAnsi="Verdana" w:cs="Verdana"/>
        </w:rPr>
        <w:t xml:space="preserve"> – Area Manager, Amazon receive department</w:t>
      </w:r>
    </w:p>
    <w:p w14:paraId="6B5B4EE0" w14:textId="77777777" w:rsidR="0028447E" w:rsidRPr="0028447E" w:rsidRDefault="0028447E" w:rsidP="0028447E">
      <w:pPr>
        <w:pStyle w:val="Heading2"/>
        <w:rPr>
          <w:rFonts w:ascii="Verdana" w:eastAsia="Verdana" w:hAnsi="Verdana" w:cs="Verdana"/>
        </w:rPr>
      </w:pPr>
      <w:bookmarkStart w:id="11" w:name="_zidixfu2h1to"/>
      <w:bookmarkStart w:id="12" w:name="_Toc102560324"/>
      <w:bookmarkEnd w:id="11"/>
      <w:r w:rsidRPr="0028447E">
        <w:rPr>
          <w:rFonts w:ascii="Verdana" w:eastAsia="Verdana" w:hAnsi="Verdana" w:cs="Verdana"/>
        </w:rPr>
        <w:t>Your details</w:t>
      </w:r>
      <w:bookmarkEnd w:id="12"/>
    </w:p>
    <w:p w14:paraId="28EDE2A2" w14:textId="77777777" w:rsidR="0028447E" w:rsidRPr="0028447E" w:rsidRDefault="0028447E" w:rsidP="0028447E">
      <w:pPr>
        <w:rPr>
          <w:rFonts w:ascii="Verdana" w:eastAsia="Verdana" w:hAnsi="Verdana" w:cs="Verdana"/>
        </w:rPr>
      </w:pPr>
    </w:p>
    <w:p w14:paraId="491C330C" w14:textId="77777777" w:rsidR="0028447E" w:rsidRPr="0028447E" w:rsidRDefault="0028447E" w:rsidP="0028447E">
      <w:pPr>
        <w:rPr>
          <w:rFonts w:ascii="Verdana" w:eastAsia="Verdana" w:hAnsi="Verdana" w:cs="Verdana"/>
          <w:b/>
          <w:bCs/>
          <w:sz w:val="24"/>
          <w:szCs w:val="24"/>
        </w:rPr>
      </w:pPr>
      <w:r w:rsidRPr="0028447E">
        <w:rPr>
          <w:rFonts w:ascii="Verdana" w:eastAsia="Verdana" w:hAnsi="Verdana" w:cs="Verdana"/>
          <w:b/>
          <w:bCs/>
          <w:sz w:val="24"/>
          <w:szCs w:val="24"/>
        </w:rPr>
        <w:t>Name: Ramona Vaman</w:t>
      </w:r>
    </w:p>
    <w:p w14:paraId="59DF372A" w14:textId="77777777" w:rsidR="0028447E" w:rsidRPr="0028447E" w:rsidRDefault="0028447E" w:rsidP="0028447E">
      <w:pPr>
        <w:rPr>
          <w:rFonts w:ascii="Verdana" w:eastAsia="Verdana" w:hAnsi="Verdana" w:cs="Verdana"/>
        </w:rPr>
      </w:pPr>
    </w:p>
    <w:p w14:paraId="63541DFF" w14:textId="77777777" w:rsidR="0028447E" w:rsidRPr="0028447E" w:rsidRDefault="0028447E" w:rsidP="0028447E">
      <w:pPr>
        <w:pStyle w:val="Heading2"/>
        <w:rPr>
          <w:rFonts w:ascii="Verdana" w:eastAsia="Verdana" w:hAnsi="Verdana" w:cs="Verdana"/>
        </w:rPr>
      </w:pPr>
      <w:bookmarkStart w:id="13" w:name="_obvz8px9oj35"/>
      <w:bookmarkStart w:id="14" w:name="_Toc102560325"/>
      <w:bookmarkEnd w:id="13"/>
      <w:r w:rsidRPr="0028447E">
        <w:rPr>
          <w:rFonts w:ascii="Verdana" w:eastAsia="Verdana" w:hAnsi="Verdana" w:cs="Verdana"/>
        </w:rPr>
        <w:t>Education and training</w:t>
      </w:r>
      <w:bookmarkEnd w:id="14"/>
    </w:p>
    <w:p w14:paraId="2D0FB460" w14:textId="77777777" w:rsidR="0028447E" w:rsidRPr="0028447E" w:rsidRDefault="0028447E" w:rsidP="0028447E">
      <w:pPr>
        <w:rPr>
          <w:rFonts w:ascii="Verdana" w:eastAsia="Verdana" w:hAnsi="Verdana" w:cs="Verdana"/>
        </w:rPr>
      </w:pPr>
      <w:r w:rsidRPr="0028447E">
        <w:rPr>
          <w:rFonts w:ascii="Verdana" w:eastAsia="Verdana" w:hAnsi="Verdana" w:cs="Verdana"/>
        </w:rPr>
        <w:t>Please give details:</w:t>
      </w:r>
    </w:p>
    <w:p w14:paraId="4E87A090" w14:textId="77777777" w:rsidR="0028447E" w:rsidRPr="0028447E" w:rsidRDefault="0028447E" w:rsidP="0028447E">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28447E" w:rsidRPr="0028447E" w14:paraId="7629DD14" w14:textId="77777777" w:rsidTr="00061E4E">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4279E69" w14:textId="77777777" w:rsidR="0028447E" w:rsidRPr="0028447E" w:rsidRDefault="0028447E" w:rsidP="00061E4E">
            <w:pPr>
              <w:widowControl w:val="0"/>
              <w:spacing w:line="240" w:lineRule="auto"/>
              <w:rPr>
                <w:rFonts w:ascii="Verdana" w:eastAsia="Verdana" w:hAnsi="Verdana" w:cs="Verdana"/>
              </w:rPr>
            </w:pPr>
          </w:p>
          <w:p w14:paraId="3EF503C7" w14:textId="77777777" w:rsidR="0028447E" w:rsidRPr="0028447E" w:rsidRDefault="0028447E" w:rsidP="00061E4E">
            <w:pPr>
              <w:widowControl w:val="0"/>
              <w:spacing w:line="240" w:lineRule="auto"/>
              <w:rPr>
                <w:rFonts w:ascii="Verdana" w:eastAsia="Verdana" w:hAnsi="Verdana" w:cs="Verdana"/>
              </w:rPr>
            </w:pPr>
            <w:r w:rsidRPr="0028447E">
              <w:rPr>
                <w:rFonts w:ascii="Verdana" w:eastAsia="Verdana" w:hAnsi="Verdana" w:cs="Verdana"/>
              </w:rPr>
              <w:t>High school finished in 2005 in Romania</w:t>
            </w:r>
          </w:p>
          <w:p w14:paraId="589EB6C5" w14:textId="77777777" w:rsidR="0028447E" w:rsidRPr="0028447E" w:rsidRDefault="0028447E" w:rsidP="00061E4E">
            <w:pPr>
              <w:widowControl w:val="0"/>
              <w:spacing w:line="240" w:lineRule="auto"/>
              <w:rPr>
                <w:rFonts w:ascii="Verdana" w:eastAsia="Verdana" w:hAnsi="Verdana" w:cs="Verdana"/>
              </w:rPr>
            </w:pPr>
          </w:p>
          <w:p w14:paraId="5BD6765C" w14:textId="77777777" w:rsidR="0028447E" w:rsidRPr="0028447E" w:rsidRDefault="0028447E" w:rsidP="00061E4E">
            <w:pPr>
              <w:widowControl w:val="0"/>
              <w:spacing w:line="240" w:lineRule="auto"/>
              <w:rPr>
                <w:rFonts w:ascii="Verdana" w:eastAsia="Verdana" w:hAnsi="Verdana" w:cs="Verdana"/>
              </w:rPr>
            </w:pPr>
            <w:r w:rsidRPr="0028447E">
              <w:rPr>
                <w:rFonts w:ascii="Verdana" w:eastAsia="Verdana" w:hAnsi="Verdana" w:cs="Verdana"/>
              </w:rPr>
              <w:t>Certificate of Higher Education, University of Wales Trinity and Saint David</w:t>
            </w:r>
          </w:p>
          <w:p w14:paraId="4D879C9C" w14:textId="77777777" w:rsidR="0028447E" w:rsidRPr="0028447E" w:rsidRDefault="0028447E" w:rsidP="00061E4E">
            <w:pPr>
              <w:widowControl w:val="0"/>
              <w:spacing w:line="240" w:lineRule="auto"/>
              <w:rPr>
                <w:rFonts w:ascii="Verdana" w:eastAsia="Verdana" w:hAnsi="Verdana" w:cs="Verdana"/>
              </w:rPr>
            </w:pPr>
          </w:p>
          <w:p w14:paraId="668FE9CE" w14:textId="77777777" w:rsidR="0028447E" w:rsidRPr="0028447E" w:rsidRDefault="0028447E" w:rsidP="00061E4E">
            <w:pPr>
              <w:widowControl w:val="0"/>
              <w:spacing w:line="240" w:lineRule="auto"/>
              <w:rPr>
                <w:rFonts w:ascii="Verdana" w:eastAsia="Verdana" w:hAnsi="Verdana" w:cs="Verdana"/>
              </w:rPr>
            </w:pPr>
            <w:r w:rsidRPr="0028447E">
              <w:rPr>
                <w:rFonts w:ascii="Verdana" w:eastAsia="Verdana" w:hAnsi="Verdana" w:cs="Verdana"/>
              </w:rPr>
              <w:t>in LEARNING certifications</w:t>
            </w:r>
          </w:p>
          <w:p w14:paraId="3A097B92" w14:textId="77777777" w:rsidR="0028447E" w:rsidRPr="0028447E" w:rsidRDefault="0028447E" w:rsidP="00061E4E">
            <w:pPr>
              <w:widowControl w:val="0"/>
              <w:spacing w:line="240" w:lineRule="auto"/>
              <w:rPr>
                <w:rFonts w:ascii="Verdana" w:eastAsia="Verdana" w:hAnsi="Verdana" w:cs="Verdana"/>
              </w:rPr>
            </w:pPr>
          </w:p>
          <w:p w14:paraId="18D673EC" w14:textId="77777777" w:rsidR="0028447E" w:rsidRPr="0028447E" w:rsidRDefault="0028447E" w:rsidP="00061E4E">
            <w:pPr>
              <w:widowControl w:val="0"/>
              <w:spacing w:line="240" w:lineRule="auto"/>
              <w:rPr>
                <w:rFonts w:ascii="Verdana" w:eastAsia="Verdana" w:hAnsi="Verdana" w:cs="Verdana"/>
              </w:rPr>
            </w:pPr>
          </w:p>
        </w:tc>
      </w:tr>
    </w:tbl>
    <w:p w14:paraId="3F1338E2" w14:textId="77777777" w:rsidR="0028447E" w:rsidRPr="0028447E" w:rsidRDefault="0028447E" w:rsidP="0028447E">
      <w:pPr>
        <w:pStyle w:val="Heading2"/>
        <w:rPr>
          <w:rFonts w:ascii="Verdana" w:eastAsia="Verdana" w:hAnsi="Verdana" w:cs="Verdana"/>
        </w:rPr>
      </w:pPr>
      <w:bookmarkStart w:id="15" w:name="_qhulv5cexz75"/>
      <w:bookmarkStart w:id="16" w:name="_Toc102560326"/>
      <w:bookmarkEnd w:id="15"/>
      <w:r w:rsidRPr="0028447E">
        <w:rPr>
          <w:rFonts w:ascii="Verdana" w:eastAsia="Verdana" w:hAnsi="Verdana" w:cs="Verdana"/>
        </w:rPr>
        <w:t>Qualifications</w:t>
      </w:r>
      <w:bookmarkEnd w:id="16"/>
    </w:p>
    <w:p w14:paraId="5F7A103D" w14:textId="77777777" w:rsidR="0028447E" w:rsidRPr="0028447E" w:rsidRDefault="0028447E" w:rsidP="0028447E">
      <w:pPr>
        <w:rPr>
          <w:rFonts w:ascii="Verdana" w:eastAsia="Verdana" w:hAnsi="Verdana" w:cs="Verdana"/>
        </w:rPr>
      </w:pPr>
      <w:r w:rsidRPr="0028447E">
        <w:rPr>
          <w:rFonts w:ascii="Verdana" w:eastAsia="Verdana" w:hAnsi="Verdana" w:cs="Verdana"/>
        </w:rPr>
        <w:t>Please give details:</w:t>
      </w:r>
    </w:p>
    <w:p w14:paraId="68CDE1B4" w14:textId="77777777" w:rsidR="0028447E" w:rsidRPr="0028447E" w:rsidRDefault="0028447E" w:rsidP="0028447E">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28447E" w:rsidRPr="0028447E" w14:paraId="3243E3CB" w14:textId="77777777" w:rsidTr="00061E4E">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D58A5A9" w14:textId="77777777" w:rsidR="0028447E" w:rsidRPr="0028447E" w:rsidRDefault="0028447E" w:rsidP="00061E4E">
            <w:pPr>
              <w:widowControl w:val="0"/>
              <w:spacing w:line="240" w:lineRule="auto"/>
              <w:rPr>
                <w:rFonts w:ascii="Verdana" w:eastAsia="Verdana" w:hAnsi="Verdana" w:cs="Verdana"/>
              </w:rPr>
            </w:pPr>
            <w:r w:rsidRPr="0028447E">
              <w:rPr>
                <w:rFonts w:ascii="Verdana" w:eastAsia="Verdana" w:hAnsi="Verdana" w:cs="Verdana"/>
              </w:rPr>
              <w:t>Level 4 Skills for the Workplace</w:t>
            </w:r>
          </w:p>
          <w:p w14:paraId="0CD8141F" w14:textId="77777777" w:rsidR="0028447E" w:rsidRPr="0028447E" w:rsidRDefault="0028447E" w:rsidP="00061E4E">
            <w:pPr>
              <w:widowControl w:val="0"/>
              <w:spacing w:line="240" w:lineRule="auto"/>
              <w:rPr>
                <w:rFonts w:ascii="Verdana" w:eastAsia="Verdana" w:hAnsi="Verdana" w:cs="Verdana"/>
              </w:rPr>
            </w:pPr>
          </w:p>
          <w:p w14:paraId="5888A6ED" w14:textId="77777777" w:rsidR="0028447E" w:rsidRPr="0028447E" w:rsidRDefault="0028447E" w:rsidP="00061E4E">
            <w:pPr>
              <w:widowControl w:val="0"/>
              <w:spacing w:line="240" w:lineRule="auto"/>
              <w:rPr>
                <w:rFonts w:ascii="Verdana" w:eastAsia="Verdana" w:hAnsi="Verdana" w:cs="Verdana"/>
              </w:rPr>
            </w:pPr>
          </w:p>
          <w:p w14:paraId="0D78BEBF" w14:textId="77777777" w:rsidR="0028447E" w:rsidRPr="0028447E" w:rsidRDefault="0028447E" w:rsidP="00061E4E">
            <w:pPr>
              <w:widowControl w:val="0"/>
              <w:spacing w:line="240" w:lineRule="auto"/>
              <w:rPr>
                <w:rFonts w:ascii="Verdana" w:eastAsia="Verdana" w:hAnsi="Verdana" w:cs="Verdana"/>
              </w:rPr>
            </w:pPr>
          </w:p>
          <w:p w14:paraId="6C3A6765" w14:textId="77777777" w:rsidR="0028447E" w:rsidRPr="0028447E" w:rsidRDefault="0028447E" w:rsidP="00061E4E">
            <w:pPr>
              <w:widowControl w:val="0"/>
              <w:spacing w:line="240" w:lineRule="auto"/>
              <w:rPr>
                <w:rFonts w:ascii="Verdana" w:eastAsia="Verdana" w:hAnsi="Verdana" w:cs="Verdana"/>
              </w:rPr>
            </w:pPr>
          </w:p>
          <w:p w14:paraId="179D8EDF" w14:textId="77777777" w:rsidR="0028447E" w:rsidRPr="0028447E" w:rsidRDefault="0028447E" w:rsidP="00061E4E">
            <w:pPr>
              <w:widowControl w:val="0"/>
              <w:spacing w:line="240" w:lineRule="auto"/>
              <w:rPr>
                <w:rFonts w:ascii="Verdana" w:eastAsia="Verdana" w:hAnsi="Verdana" w:cs="Verdana"/>
              </w:rPr>
            </w:pPr>
          </w:p>
          <w:p w14:paraId="127EBA2F" w14:textId="77777777" w:rsidR="0028447E" w:rsidRPr="0028447E" w:rsidRDefault="0028447E" w:rsidP="00061E4E">
            <w:pPr>
              <w:widowControl w:val="0"/>
              <w:spacing w:line="240" w:lineRule="auto"/>
              <w:rPr>
                <w:rFonts w:ascii="Verdana" w:eastAsia="Verdana" w:hAnsi="Verdana" w:cs="Verdana"/>
              </w:rPr>
            </w:pPr>
          </w:p>
          <w:p w14:paraId="22B96741" w14:textId="77777777" w:rsidR="0028447E" w:rsidRPr="0028447E" w:rsidRDefault="0028447E" w:rsidP="00061E4E">
            <w:pPr>
              <w:widowControl w:val="0"/>
              <w:spacing w:line="240" w:lineRule="auto"/>
              <w:rPr>
                <w:rFonts w:ascii="Verdana" w:eastAsia="Verdana" w:hAnsi="Verdana" w:cs="Verdana"/>
              </w:rPr>
            </w:pPr>
          </w:p>
          <w:p w14:paraId="3DBAFBB6" w14:textId="77777777" w:rsidR="0028447E" w:rsidRPr="0028447E" w:rsidRDefault="0028447E" w:rsidP="00061E4E">
            <w:pPr>
              <w:widowControl w:val="0"/>
              <w:spacing w:line="240" w:lineRule="auto"/>
              <w:rPr>
                <w:rFonts w:ascii="Verdana" w:eastAsia="Verdana" w:hAnsi="Verdana" w:cs="Verdana"/>
              </w:rPr>
            </w:pPr>
          </w:p>
          <w:p w14:paraId="49573974" w14:textId="77777777" w:rsidR="0028447E" w:rsidRPr="0028447E" w:rsidRDefault="0028447E" w:rsidP="00061E4E">
            <w:pPr>
              <w:widowControl w:val="0"/>
              <w:spacing w:line="240" w:lineRule="auto"/>
              <w:rPr>
                <w:rFonts w:ascii="Verdana" w:eastAsia="Verdana" w:hAnsi="Verdana" w:cs="Verdana"/>
              </w:rPr>
            </w:pPr>
          </w:p>
        </w:tc>
      </w:tr>
    </w:tbl>
    <w:p w14:paraId="7186B59D" w14:textId="77777777" w:rsidR="0028447E" w:rsidRPr="0028447E" w:rsidRDefault="0028447E" w:rsidP="0028447E">
      <w:pPr>
        <w:pStyle w:val="Heading2"/>
        <w:rPr>
          <w:rFonts w:ascii="Verdana" w:eastAsia="Verdana" w:hAnsi="Verdana" w:cs="Verdana"/>
        </w:rPr>
      </w:pPr>
      <w:bookmarkStart w:id="17" w:name="_97j1ykgd1f2u"/>
      <w:bookmarkStart w:id="18" w:name="_Toc102560327"/>
      <w:bookmarkEnd w:id="17"/>
      <w:r w:rsidRPr="0028447E">
        <w:rPr>
          <w:rFonts w:ascii="Verdana" w:eastAsia="Verdana" w:hAnsi="Verdana" w:cs="Verdana"/>
        </w:rPr>
        <w:t>Employment history</w:t>
      </w:r>
      <w:bookmarkEnd w:id="18"/>
    </w:p>
    <w:p w14:paraId="57F24431" w14:textId="77777777" w:rsidR="0028447E" w:rsidRPr="0028447E" w:rsidRDefault="0028447E" w:rsidP="0028447E">
      <w:pPr>
        <w:pStyle w:val="Heading3"/>
        <w:rPr>
          <w:rFonts w:ascii="Verdana" w:eastAsia="Verdana" w:hAnsi="Verdana" w:cs="Verdana"/>
        </w:rPr>
      </w:pPr>
      <w:bookmarkStart w:id="19" w:name="_itppkk92vaqm"/>
      <w:bookmarkStart w:id="20" w:name="_Toc102560328"/>
      <w:bookmarkEnd w:id="19"/>
      <w:r w:rsidRPr="0028447E">
        <w:rPr>
          <w:rFonts w:ascii="Verdana" w:eastAsia="Verdana" w:hAnsi="Verdana" w:cs="Verdana"/>
        </w:rPr>
        <w:t>Your current or most recent employer</w:t>
      </w:r>
      <w:bookmarkEnd w:id="20"/>
    </w:p>
    <w:p w14:paraId="042EE4E5" w14:textId="77777777" w:rsidR="0028447E" w:rsidRPr="0028447E" w:rsidRDefault="0028447E" w:rsidP="0028447E">
      <w:pPr>
        <w:rPr>
          <w:rFonts w:ascii="Verdana" w:eastAsia="Verdana" w:hAnsi="Verdana" w:cs="Verdana"/>
        </w:rPr>
      </w:pPr>
    </w:p>
    <w:p w14:paraId="160FD78C" w14:textId="77777777" w:rsidR="0028447E" w:rsidRPr="0028447E" w:rsidRDefault="0028447E" w:rsidP="0028447E">
      <w:pPr>
        <w:rPr>
          <w:rFonts w:ascii="Verdana" w:eastAsia="Verdana" w:hAnsi="Verdana" w:cs="Verdana"/>
        </w:rPr>
      </w:pPr>
      <w:r w:rsidRPr="0028447E">
        <w:rPr>
          <w:rFonts w:ascii="Verdana" w:eastAsia="Verdana" w:hAnsi="Verdana" w:cs="Verdana"/>
        </w:rPr>
        <w:t>Name of employer:  Amazon</w:t>
      </w:r>
    </w:p>
    <w:p w14:paraId="78CCCBBB" w14:textId="77777777" w:rsidR="0028447E" w:rsidRPr="0028447E" w:rsidRDefault="0028447E" w:rsidP="0028447E">
      <w:pPr>
        <w:rPr>
          <w:rFonts w:ascii="Verdana" w:eastAsia="Verdana" w:hAnsi="Verdana" w:cs="Verdana"/>
        </w:rPr>
      </w:pPr>
    </w:p>
    <w:p w14:paraId="63B0B5C6" w14:textId="77777777" w:rsidR="0028447E" w:rsidRPr="0028447E" w:rsidRDefault="0028447E" w:rsidP="0028447E">
      <w:pPr>
        <w:rPr>
          <w:rFonts w:ascii="Verdana" w:eastAsia="Verdana" w:hAnsi="Verdana" w:cs="Verdana"/>
        </w:rPr>
      </w:pPr>
      <w:r w:rsidRPr="0028447E">
        <w:rPr>
          <w:rFonts w:ascii="Verdana" w:eastAsia="Verdana" w:hAnsi="Verdana" w:cs="Verdana"/>
        </w:rPr>
        <w:t>Job title: Problem solver</w:t>
      </w:r>
    </w:p>
    <w:p w14:paraId="0D3A5C0D" w14:textId="77777777" w:rsidR="0028447E" w:rsidRPr="0028447E" w:rsidRDefault="0028447E" w:rsidP="0028447E">
      <w:pPr>
        <w:rPr>
          <w:rFonts w:ascii="Verdana" w:eastAsia="Verdana" w:hAnsi="Verdana" w:cs="Verdana"/>
        </w:rPr>
      </w:pPr>
    </w:p>
    <w:p w14:paraId="12EA2083" w14:textId="77777777" w:rsidR="0028447E" w:rsidRPr="0028447E" w:rsidRDefault="0028447E" w:rsidP="0028447E">
      <w:pPr>
        <w:rPr>
          <w:rFonts w:ascii="Verdana" w:eastAsia="Verdana" w:hAnsi="Verdana" w:cs="Verdana"/>
        </w:rPr>
      </w:pPr>
      <w:r w:rsidRPr="0028447E">
        <w:rPr>
          <w:rFonts w:ascii="Verdana" w:eastAsia="Verdana" w:hAnsi="Verdana" w:cs="Verdana"/>
        </w:rPr>
        <w:t>Length of time with employer:29-03-2019 until today</w:t>
      </w:r>
    </w:p>
    <w:p w14:paraId="3AEE0780" w14:textId="77777777" w:rsidR="0028447E" w:rsidRPr="0028447E" w:rsidRDefault="0028447E" w:rsidP="0028447E">
      <w:pPr>
        <w:rPr>
          <w:rFonts w:ascii="Verdana" w:eastAsia="Verdana" w:hAnsi="Verdana" w:cs="Verdana"/>
        </w:rPr>
      </w:pPr>
    </w:p>
    <w:p w14:paraId="58A27F08" w14:textId="77777777" w:rsidR="0028447E" w:rsidRPr="0028447E" w:rsidRDefault="0028447E" w:rsidP="0028447E">
      <w:pPr>
        <w:rPr>
          <w:rFonts w:ascii="Verdana" w:eastAsia="Verdana" w:hAnsi="Verdana" w:cs="Verdana"/>
        </w:rPr>
      </w:pPr>
      <w:r w:rsidRPr="0028447E">
        <w:rPr>
          <w:rFonts w:ascii="Verdana" w:eastAsia="Verdana" w:hAnsi="Verdana" w:cs="Verdana"/>
        </w:rPr>
        <w:t>Reason for leaving:  I want to progress in the same company, to develop my skills</w:t>
      </w:r>
    </w:p>
    <w:p w14:paraId="6CF04552" w14:textId="77777777" w:rsidR="0028447E" w:rsidRPr="0028447E" w:rsidRDefault="0028447E" w:rsidP="0028447E">
      <w:pPr>
        <w:rPr>
          <w:rFonts w:ascii="Verdana" w:eastAsia="Verdana" w:hAnsi="Verdana" w:cs="Verdana"/>
        </w:rPr>
      </w:pPr>
    </w:p>
    <w:p w14:paraId="58A05ED0" w14:textId="77777777" w:rsidR="0028447E" w:rsidRPr="0028447E" w:rsidRDefault="0028447E" w:rsidP="0028447E">
      <w:pPr>
        <w:rPr>
          <w:rFonts w:ascii="Verdana" w:eastAsia="Verdana" w:hAnsi="Verdana" w:cs="Verdana"/>
        </w:rPr>
      </w:pPr>
      <w:r w:rsidRPr="0028447E">
        <w:rPr>
          <w:rFonts w:ascii="Verdana" w:eastAsia="Verdana" w:hAnsi="Verdana" w:cs="Verdana"/>
        </w:rPr>
        <w:t xml:space="preserve">Duties: </w:t>
      </w:r>
    </w:p>
    <w:p w14:paraId="1B622D81" w14:textId="77777777" w:rsidR="0028447E" w:rsidRPr="0028447E" w:rsidRDefault="0028447E" w:rsidP="0028447E">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28447E" w:rsidRPr="0028447E" w14:paraId="0BD3B8F0" w14:textId="77777777" w:rsidTr="00061E4E">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0785C79" w14:textId="77777777" w:rsidR="0028447E" w:rsidRPr="0028447E" w:rsidRDefault="0028447E" w:rsidP="00061E4E">
            <w:pPr>
              <w:widowControl w:val="0"/>
              <w:spacing w:line="240" w:lineRule="auto"/>
              <w:rPr>
                <w:rFonts w:ascii="Verdana" w:eastAsia="Verdana" w:hAnsi="Verdana" w:cs="Verdana"/>
              </w:rPr>
            </w:pPr>
          </w:p>
          <w:p w14:paraId="448040AF" w14:textId="77777777" w:rsidR="0028447E" w:rsidRPr="0028447E" w:rsidRDefault="0028447E" w:rsidP="00061E4E">
            <w:pPr>
              <w:widowControl w:val="0"/>
              <w:spacing w:line="240" w:lineRule="auto"/>
              <w:rPr>
                <w:rFonts w:ascii="Verdana" w:eastAsia="Verdana" w:hAnsi="Verdana" w:cs="Verdana"/>
              </w:rPr>
            </w:pPr>
          </w:p>
          <w:p w14:paraId="073E524B" w14:textId="77777777" w:rsidR="0028447E" w:rsidRPr="0028447E" w:rsidRDefault="0028447E" w:rsidP="00061E4E">
            <w:pPr>
              <w:widowControl w:val="0"/>
              <w:spacing w:line="240" w:lineRule="auto"/>
              <w:rPr>
                <w:rFonts w:ascii="Verdana" w:eastAsia="Verdana" w:hAnsi="Verdana" w:cs="Verdana"/>
              </w:rPr>
            </w:pPr>
          </w:p>
          <w:p w14:paraId="7CE7BD1E" w14:textId="77777777" w:rsidR="0028447E" w:rsidRPr="0028447E" w:rsidRDefault="0028447E" w:rsidP="00061E4E">
            <w:pPr>
              <w:widowControl w:val="0"/>
              <w:spacing w:line="240" w:lineRule="auto"/>
              <w:rPr>
                <w:rFonts w:ascii="Verdana" w:eastAsia="Verdana" w:hAnsi="Verdana" w:cs="Verdana"/>
              </w:rPr>
            </w:pPr>
            <w:r w:rsidRPr="0028447E">
              <w:rPr>
                <w:rFonts w:ascii="Verdana" w:eastAsia="Verdana" w:hAnsi="Verdana" w:cs="Verdana"/>
              </w:rPr>
              <w:t>I fix the problem with the boxes and items that can’t be scanned, I change the labels and I check if the items are in the right amount in the box.</w:t>
            </w:r>
          </w:p>
          <w:p w14:paraId="614F18BD" w14:textId="77777777" w:rsidR="0028447E" w:rsidRPr="0028447E" w:rsidRDefault="0028447E" w:rsidP="00061E4E">
            <w:pPr>
              <w:widowControl w:val="0"/>
              <w:spacing w:line="240" w:lineRule="auto"/>
              <w:rPr>
                <w:rFonts w:ascii="Verdana" w:eastAsia="Verdana" w:hAnsi="Verdana" w:cs="Verdana"/>
              </w:rPr>
            </w:pPr>
          </w:p>
          <w:p w14:paraId="3274F9C8" w14:textId="77777777" w:rsidR="0028447E" w:rsidRPr="0028447E" w:rsidRDefault="0028447E" w:rsidP="00061E4E">
            <w:pPr>
              <w:widowControl w:val="0"/>
              <w:spacing w:line="240" w:lineRule="auto"/>
              <w:rPr>
                <w:rFonts w:ascii="Verdana" w:eastAsia="Verdana" w:hAnsi="Verdana" w:cs="Verdana"/>
              </w:rPr>
            </w:pPr>
          </w:p>
          <w:p w14:paraId="4C9F2F71" w14:textId="77777777" w:rsidR="0028447E" w:rsidRPr="0028447E" w:rsidRDefault="0028447E" w:rsidP="00061E4E">
            <w:pPr>
              <w:widowControl w:val="0"/>
              <w:spacing w:line="240" w:lineRule="auto"/>
              <w:rPr>
                <w:rFonts w:ascii="Verdana" w:eastAsia="Verdana" w:hAnsi="Verdana" w:cs="Verdana"/>
              </w:rPr>
            </w:pPr>
          </w:p>
          <w:p w14:paraId="11EBEE53" w14:textId="77777777" w:rsidR="0028447E" w:rsidRPr="0028447E" w:rsidRDefault="0028447E" w:rsidP="00061E4E">
            <w:pPr>
              <w:widowControl w:val="0"/>
              <w:spacing w:line="240" w:lineRule="auto"/>
              <w:rPr>
                <w:rFonts w:ascii="Verdana" w:eastAsia="Verdana" w:hAnsi="Verdana" w:cs="Verdana"/>
              </w:rPr>
            </w:pPr>
          </w:p>
          <w:p w14:paraId="2322ABB0" w14:textId="77777777" w:rsidR="0028447E" w:rsidRPr="0028447E" w:rsidRDefault="0028447E" w:rsidP="00061E4E">
            <w:pPr>
              <w:widowControl w:val="0"/>
              <w:spacing w:line="240" w:lineRule="auto"/>
              <w:rPr>
                <w:rFonts w:ascii="Verdana" w:eastAsia="Verdana" w:hAnsi="Verdana" w:cs="Verdana"/>
              </w:rPr>
            </w:pPr>
          </w:p>
          <w:p w14:paraId="042147FF" w14:textId="77777777" w:rsidR="0028447E" w:rsidRPr="0028447E" w:rsidRDefault="0028447E" w:rsidP="00061E4E">
            <w:pPr>
              <w:widowControl w:val="0"/>
              <w:spacing w:line="240" w:lineRule="auto"/>
              <w:rPr>
                <w:rFonts w:ascii="Verdana" w:eastAsia="Verdana" w:hAnsi="Verdana" w:cs="Verdana"/>
              </w:rPr>
            </w:pPr>
          </w:p>
        </w:tc>
      </w:tr>
    </w:tbl>
    <w:p w14:paraId="546A849C" w14:textId="77777777" w:rsidR="0028447E" w:rsidRPr="0028447E" w:rsidRDefault="0028447E" w:rsidP="0028447E">
      <w:pPr>
        <w:rPr>
          <w:rFonts w:ascii="Verdana" w:eastAsia="Verdana" w:hAnsi="Verdana" w:cs="Verdana"/>
        </w:rPr>
      </w:pPr>
    </w:p>
    <w:p w14:paraId="156E4212" w14:textId="77777777" w:rsidR="0028447E" w:rsidRPr="0028447E" w:rsidRDefault="0028447E" w:rsidP="0028447E">
      <w:pPr>
        <w:pStyle w:val="Heading3"/>
        <w:rPr>
          <w:rFonts w:ascii="Verdana" w:eastAsia="Verdana" w:hAnsi="Verdana" w:cs="Verdana"/>
        </w:rPr>
      </w:pPr>
      <w:bookmarkStart w:id="21" w:name="_81dqi68kkna8"/>
      <w:bookmarkStart w:id="22" w:name="_Toc102560329"/>
      <w:bookmarkEnd w:id="21"/>
      <w:r w:rsidRPr="0028447E">
        <w:rPr>
          <w:rFonts w:ascii="Verdana" w:eastAsia="Verdana" w:hAnsi="Verdana" w:cs="Verdana"/>
        </w:rPr>
        <w:t>Previous employers</w:t>
      </w:r>
      <w:bookmarkEnd w:id="22"/>
    </w:p>
    <w:p w14:paraId="41E96782" w14:textId="77777777" w:rsidR="0028447E" w:rsidRPr="0028447E" w:rsidRDefault="0028447E" w:rsidP="0028447E">
      <w:pPr>
        <w:rPr>
          <w:rFonts w:ascii="Verdana" w:eastAsia="Verdana" w:hAnsi="Verdana" w:cs="Verdana"/>
        </w:rPr>
      </w:pPr>
      <w:r w:rsidRPr="0028447E">
        <w:rPr>
          <w:rFonts w:ascii="Verdana" w:eastAsia="Verdana" w:hAnsi="Verdana" w:cs="Verdana"/>
        </w:rPr>
        <w:t>Please tell us about other jobs you have done and about the skills you used or learned in those jobs.</w:t>
      </w:r>
    </w:p>
    <w:p w14:paraId="3234BE32" w14:textId="77777777" w:rsidR="0028447E" w:rsidRPr="0028447E" w:rsidRDefault="0028447E" w:rsidP="0028447E">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28447E" w:rsidRPr="0028447E" w14:paraId="1F8C77C0" w14:textId="77777777" w:rsidTr="00061E4E">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C714115" w14:textId="77777777" w:rsidR="0028447E" w:rsidRPr="0028447E" w:rsidRDefault="0028447E" w:rsidP="00061E4E">
            <w:pPr>
              <w:widowControl w:val="0"/>
              <w:spacing w:line="240" w:lineRule="auto"/>
              <w:rPr>
                <w:rFonts w:ascii="Verdana" w:eastAsia="Verdana" w:hAnsi="Verdana" w:cs="Verdana"/>
              </w:rPr>
            </w:pPr>
          </w:p>
          <w:p w14:paraId="0FDA8FF5" w14:textId="77777777" w:rsidR="0028447E" w:rsidRPr="0028447E" w:rsidRDefault="0028447E" w:rsidP="00061E4E">
            <w:pPr>
              <w:widowControl w:val="0"/>
              <w:spacing w:line="240" w:lineRule="auto"/>
              <w:rPr>
                <w:rFonts w:ascii="Verdana" w:eastAsia="Verdana" w:hAnsi="Verdana" w:cs="Verdana"/>
              </w:rPr>
            </w:pPr>
            <w:r w:rsidRPr="0028447E">
              <w:rPr>
                <w:rFonts w:ascii="Verdana" w:eastAsia="Verdana" w:hAnsi="Verdana" w:cs="Verdana"/>
              </w:rPr>
              <w:t>My previous job was in a food factory there I learned how to work in a team with different backgrounds people and I learned also about food hygiene and health and safety</w:t>
            </w:r>
          </w:p>
          <w:p w14:paraId="4ED16EDD" w14:textId="77777777" w:rsidR="0028447E" w:rsidRPr="0028447E" w:rsidRDefault="0028447E" w:rsidP="00061E4E">
            <w:pPr>
              <w:widowControl w:val="0"/>
              <w:spacing w:line="240" w:lineRule="auto"/>
              <w:rPr>
                <w:rFonts w:ascii="Verdana" w:eastAsia="Verdana" w:hAnsi="Verdana" w:cs="Verdana"/>
              </w:rPr>
            </w:pPr>
          </w:p>
          <w:p w14:paraId="5396EB5A" w14:textId="77777777" w:rsidR="0028447E" w:rsidRPr="0028447E" w:rsidRDefault="0028447E" w:rsidP="00061E4E">
            <w:pPr>
              <w:widowControl w:val="0"/>
              <w:spacing w:line="240" w:lineRule="auto"/>
              <w:rPr>
                <w:rFonts w:ascii="Verdana" w:eastAsia="Verdana" w:hAnsi="Verdana" w:cs="Verdana"/>
              </w:rPr>
            </w:pPr>
          </w:p>
          <w:p w14:paraId="5FCFB815" w14:textId="77777777" w:rsidR="0028447E" w:rsidRPr="0028447E" w:rsidRDefault="0028447E" w:rsidP="00061E4E">
            <w:pPr>
              <w:widowControl w:val="0"/>
              <w:spacing w:line="240" w:lineRule="auto"/>
              <w:rPr>
                <w:rFonts w:ascii="Verdana" w:eastAsia="Verdana" w:hAnsi="Verdana" w:cs="Verdana"/>
              </w:rPr>
            </w:pPr>
            <w:r w:rsidRPr="0028447E">
              <w:rPr>
                <w:rFonts w:ascii="Verdana" w:eastAsia="Verdana" w:hAnsi="Verdana" w:cs="Verdana"/>
              </w:rPr>
              <w:t>I also have worked before in a coffee shop and there I achieve my problem-solving skills and communication skills which are very important when your job is working with people.</w:t>
            </w:r>
          </w:p>
          <w:p w14:paraId="3ED5D60B" w14:textId="77777777" w:rsidR="0028447E" w:rsidRPr="0028447E" w:rsidRDefault="0028447E" w:rsidP="00061E4E">
            <w:pPr>
              <w:widowControl w:val="0"/>
              <w:spacing w:line="240" w:lineRule="auto"/>
              <w:rPr>
                <w:rFonts w:ascii="Verdana" w:eastAsia="Verdana" w:hAnsi="Verdana" w:cs="Verdana"/>
              </w:rPr>
            </w:pPr>
          </w:p>
          <w:p w14:paraId="2C814AB9" w14:textId="77777777" w:rsidR="0028447E" w:rsidRPr="0028447E" w:rsidRDefault="0028447E" w:rsidP="00061E4E">
            <w:pPr>
              <w:widowControl w:val="0"/>
              <w:spacing w:line="240" w:lineRule="auto"/>
              <w:rPr>
                <w:rFonts w:ascii="Verdana" w:eastAsia="Verdana" w:hAnsi="Verdana" w:cs="Verdana"/>
              </w:rPr>
            </w:pPr>
          </w:p>
          <w:p w14:paraId="771C762B" w14:textId="77777777" w:rsidR="0028447E" w:rsidRPr="0028447E" w:rsidRDefault="0028447E" w:rsidP="00061E4E">
            <w:pPr>
              <w:widowControl w:val="0"/>
              <w:spacing w:line="240" w:lineRule="auto"/>
              <w:rPr>
                <w:rFonts w:ascii="Verdana" w:eastAsia="Verdana" w:hAnsi="Verdana" w:cs="Verdana"/>
              </w:rPr>
            </w:pPr>
          </w:p>
          <w:p w14:paraId="19EE3D18" w14:textId="77777777" w:rsidR="0028447E" w:rsidRPr="0028447E" w:rsidRDefault="0028447E" w:rsidP="00061E4E">
            <w:pPr>
              <w:widowControl w:val="0"/>
              <w:spacing w:line="240" w:lineRule="auto"/>
              <w:rPr>
                <w:rFonts w:ascii="Verdana" w:eastAsia="Verdana" w:hAnsi="Verdana" w:cs="Verdana"/>
              </w:rPr>
            </w:pPr>
          </w:p>
          <w:p w14:paraId="63AA83BB" w14:textId="77777777" w:rsidR="0028447E" w:rsidRPr="0028447E" w:rsidRDefault="0028447E" w:rsidP="00061E4E">
            <w:pPr>
              <w:widowControl w:val="0"/>
              <w:spacing w:line="240" w:lineRule="auto"/>
              <w:rPr>
                <w:rFonts w:ascii="Verdana" w:eastAsia="Verdana" w:hAnsi="Verdana" w:cs="Verdana"/>
              </w:rPr>
            </w:pPr>
          </w:p>
        </w:tc>
      </w:tr>
    </w:tbl>
    <w:p w14:paraId="6ADAB9EB" w14:textId="77777777" w:rsidR="0028447E" w:rsidRPr="0028447E" w:rsidRDefault="0028447E" w:rsidP="0028447E">
      <w:pPr>
        <w:pStyle w:val="Heading2"/>
        <w:rPr>
          <w:rFonts w:ascii="Verdana" w:eastAsia="Verdana" w:hAnsi="Verdana" w:cs="Verdana"/>
        </w:rPr>
      </w:pPr>
      <w:bookmarkStart w:id="23" w:name="_2hk78iv0b9mh"/>
      <w:bookmarkStart w:id="24" w:name="_Toc102560330"/>
      <w:bookmarkEnd w:id="23"/>
      <w:r w:rsidRPr="0028447E">
        <w:rPr>
          <w:rFonts w:ascii="Verdana" w:eastAsia="Verdana" w:hAnsi="Verdana" w:cs="Verdana"/>
        </w:rPr>
        <w:t>Supporting statement</w:t>
      </w:r>
      <w:bookmarkEnd w:id="24"/>
    </w:p>
    <w:p w14:paraId="641B5CE9" w14:textId="77777777" w:rsidR="0028447E" w:rsidRPr="0028447E" w:rsidRDefault="0028447E" w:rsidP="0028447E">
      <w:pPr>
        <w:rPr>
          <w:rFonts w:ascii="Verdana" w:eastAsia="Verdana" w:hAnsi="Verdana" w:cs="Verdana"/>
        </w:rPr>
      </w:pPr>
      <w:r w:rsidRPr="0028447E">
        <w:rPr>
          <w:rFonts w:ascii="Verdana" w:eastAsia="Verdana" w:hAnsi="Verdana" w:cs="Verdana"/>
        </w:rPr>
        <w:t>Please tell us why you applied for this job and why you think you are the best person for the job.</w:t>
      </w:r>
    </w:p>
    <w:p w14:paraId="08C85042" w14:textId="77777777" w:rsidR="0028447E" w:rsidRPr="0028447E" w:rsidRDefault="0028447E" w:rsidP="0028447E">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28447E" w:rsidRPr="0028447E" w14:paraId="7D8B737D" w14:textId="77777777" w:rsidTr="00061E4E">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7BB9FE3" w14:textId="77777777" w:rsidR="0028447E" w:rsidRPr="0028447E" w:rsidRDefault="0028447E" w:rsidP="00061E4E">
            <w:pPr>
              <w:widowControl w:val="0"/>
              <w:spacing w:line="240" w:lineRule="auto"/>
              <w:rPr>
                <w:rFonts w:ascii="Verdana" w:eastAsia="Verdana" w:hAnsi="Verdana" w:cs="Verdana"/>
              </w:rPr>
            </w:pPr>
            <w:r w:rsidRPr="0028447E">
              <w:rPr>
                <w:rFonts w:ascii="Verdana" w:eastAsia="Verdana" w:hAnsi="Verdana" w:cs="Verdana"/>
              </w:rPr>
              <w:t xml:space="preserve">  I’m applying for the area manager position with Amazon for one of the departments [stow, receive, pick, pack, shipping]. I have three years of experience working in the Amazon FC warehouse and also I will be graduate in level 4 Skills for the Workplace where like a student I have acquired excellent leadership skills with the ability to work effectively with others, strong time management skills and ability to multitask effectively in a high-pressure environment while maintaining a positive attitude toward employee, analytical and problem-solving skills, strong decision-making skills and the ability to prioritize and plan effectively. I will be confident in my decision and responsibility for my work.</w:t>
            </w:r>
          </w:p>
          <w:p w14:paraId="43F18BE0" w14:textId="77777777" w:rsidR="0028447E" w:rsidRPr="0028447E" w:rsidRDefault="0028447E" w:rsidP="00061E4E">
            <w:pPr>
              <w:widowControl w:val="0"/>
              <w:spacing w:line="240" w:lineRule="auto"/>
              <w:rPr>
                <w:rFonts w:ascii="Verdana" w:eastAsia="Verdana" w:hAnsi="Verdana" w:cs="Verdana"/>
              </w:rPr>
            </w:pPr>
            <w:r w:rsidRPr="0028447E">
              <w:rPr>
                <w:rFonts w:ascii="Verdana" w:eastAsia="Verdana" w:hAnsi="Verdana" w:cs="Verdana"/>
              </w:rPr>
              <w:t>As an area manager for Amazon, I will teach my team members the importance of setting high importance for belief in their ability to do the greatest job for themselves and the company as a whole, working as an associate for Amazon I know the importance of safety on site for the all the associates and the quality for the customer.</w:t>
            </w:r>
          </w:p>
          <w:p w14:paraId="248FE3FF" w14:textId="77777777" w:rsidR="0028447E" w:rsidRPr="0028447E" w:rsidRDefault="0028447E" w:rsidP="00061E4E">
            <w:pPr>
              <w:widowControl w:val="0"/>
              <w:spacing w:line="240" w:lineRule="auto"/>
              <w:rPr>
                <w:rFonts w:ascii="Verdana" w:eastAsia="Verdana" w:hAnsi="Verdana" w:cs="Verdana"/>
              </w:rPr>
            </w:pPr>
            <w:r w:rsidRPr="0028447E">
              <w:rPr>
                <w:rFonts w:ascii="Verdana" w:eastAsia="Verdana" w:hAnsi="Verdana" w:cs="Verdana"/>
              </w:rPr>
              <w:t>As an associate and customer, I consider that I would make the perfect candidate for the position. I poses important leadership skills that I consider would greatly promote your company.</w:t>
            </w:r>
          </w:p>
          <w:p w14:paraId="3F2A7C63" w14:textId="77777777" w:rsidR="0028447E" w:rsidRPr="0028447E" w:rsidRDefault="0028447E" w:rsidP="00061E4E">
            <w:pPr>
              <w:widowControl w:val="0"/>
              <w:spacing w:line="240" w:lineRule="auto"/>
              <w:rPr>
                <w:rFonts w:ascii="Verdana" w:eastAsia="Verdana" w:hAnsi="Verdana" w:cs="Verdana"/>
              </w:rPr>
            </w:pPr>
          </w:p>
          <w:p w14:paraId="5BF2B822" w14:textId="77777777" w:rsidR="0028447E" w:rsidRPr="0028447E" w:rsidRDefault="0028447E" w:rsidP="00061E4E">
            <w:pPr>
              <w:widowControl w:val="0"/>
              <w:spacing w:line="240" w:lineRule="auto"/>
              <w:rPr>
                <w:rFonts w:ascii="Verdana" w:eastAsia="Verdana" w:hAnsi="Verdana" w:cs="Verdana"/>
              </w:rPr>
            </w:pPr>
          </w:p>
          <w:p w14:paraId="098EC5D9" w14:textId="77777777" w:rsidR="0028447E" w:rsidRPr="0028447E" w:rsidRDefault="0028447E" w:rsidP="00061E4E">
            <w:pPr>
              <w:widowControl w:val="0"/>
              <w:spacing w:line="240" w:lineRule="auto"/>
              <w:rPr>
                <w:rFonts w:ascii="Verdana" w:eastAsia="Verdana" w:hAnsi="Verdana" w:cs="Verdana"/>
              </w:rPr>
            </w:pPr>
          </w:p>
          <w:p w14:paraId="4548D2F9" w14:textId="77777777" w:rsidR="0028447E" w:rsidRPr="0028447E" w:rsidRDefault="0028447E" w:rsidP="00061E4E">
            <w:pPr>
              <w:widowControl w:val="0"/>
              <w:spacing w:line="240" w:lineRule="auto"/>
              <w:rPr>
                <w:rFonts w:ascii="Verdana" w:eastAsia="Verdana" w:hAnsi="Verdana" w:cs="Verdana"/>
              </w:rPr>
            </w:pPr>
          </w:p>
          <w:p w14:paraId="15D27CB1" w14:textId="77777777" w:rsidR="0028447E" w:rsidRPr="0028447E" w:rsidRDefault="0028447E" w:rsidP="00061E4E">
            <w:pPr>
              <w:widowControl w:val="0"/>
              <w:spacing w:line="240" w:lineRule="auto"/>
              <w:rPr>
                <w:rFonts w:ascii="Verdana" w:eastAsia="Verdana" w:hAnsi="Verdana" w:cs="Verdana"/>
              </w:rPr>
            </w:pPr>
          </w:p>
          <w:p w14:paraId="47064ACC" w14:textId="77777777" w:rsidR="0028447E" w:rsidRPr="0028447E" w:rsidRDefault="0028447E" w:rsidP="00061E4E">
            <w:pPr>
              <w:widowControl w:val="0"/>
              <w:spacing w:line="240" w:lineRule="auto"/>
              <w:rPr>
                <w:rFonts w:ascii="Verdana" w:eastAsia="Verdana" w:hAnsi="Verdana" w:cs="Verdana"/>
              </w:rPr>
            </w:pPr>
          </w:p>
          <w:p w14:paraId="57704C4D" w14:textId="77777777" w:rsidR="0028447E" w:rsidRPr="0028447E" w:rsidRDefault="0028447E" w:rsidP="00061E4E">
            <w:pPr>
              <w:widowControl w:val="0"/>
              <w:spacing w:line="240" w:lineRule="auto"/>
              <w:rPr>
                <w:rFonts w:ascii="Verdana" w:eastAsia="Verdana" w:hAnsi="Verdana" w:cs="Verdana"/>
              </w:rPr>
            </w:pPr>
          </w:p>
          <w:p w14:paraId="0A2BF7CC" w14:textId="77777777" w:rsidR="0028447E" w:rsidRPr="0028447E" w:rsidRDefault="0028447E" w:rsidP="00061E4E">
            <w:pPr>
              <w:widowControl w:val="0"/>
              <w:spacing w:line="240" w:lineRule="auto"/>
              <w:rPr>
                <w:rFonts w:ascii="Verdana" w:eastAsia="Verdana" w:hAnsi="Verdana" w:cs="Verdana"/>
              </w:rPr>
            </w:pPr>
          </w:p>
          <w:p w14:paraId="53CE0E12" w14:textId="77777777" w:rsidR="0028447E" w:rsidRPr="0028447E" w:rsidRDefault="0028447E" w:rsidP="00061E4E">
            <w:pPr>
              <w:widowControl w:val="0"/>
              <w:spacing w:line="240" w:lineRule="auto"/>
              <w:rPr>
                <w:rFonts w:ascii="Verdana" w:eastAsia="Verdana" w:hAnsi="Verdana" w:cs="Verdana"/>
              </w:rPr>
            </w:pPr>
          </w:p>
          <w:p w14:paraId="22FEB4E3" w14:textId="77777777" w:rsidR="0028447E" w:rsidRPr="0028447E" w:rsidRDefault="0028447E" w:rsidP="00061E4E">
            <w:pPr>
              <w:widowControl w:val="0"/>
              <w:spacing w:line="240" w:lineRule="auto"/>
              <w:rPr>
                <w:rFonts w:ascii="Verdana" w:eastAsia="Verdana" w:hAnsi="Verdana" w:cs="Verdana"/>
              </w:rPr>
            </w:pPr>
          </w:p>
          <w:p w14:paraId="206E34F8" w14:textId="77777777" w:rsidR="0028447E" w:rsidRPr="0028447E" w:rsidRDefault="0028447E" w:rsidP="00061E4E">
            <w:pPr>
              <w:widowControl w:val="0"/>
              <w:spacing w:line="240" w:lineRule="auto"/>
              <w:rPr>
                <w:rFonts w:ascii="Verdana" w:eastAsia="Verdana" w:hAnsi="Verdana" w:cs="Verdana"/>
              </w:rPr>
            </w:pPr>
          </w:p>
          <w:p w14:paraId="3EF2D307" w14:textId="77777777" w:rsidR="0028447E" w:rsidRPr="0028447E" w:rsidRDefault="0028447E" w:rsidP="00061E4E">
            <w:pPr>
              <w:widowControl w:val="0"/>
              <w:spacing w:line="240" w:lineRule="auto"/>
              <w:rPr>
                <w:rFonts w:ascii="Verdana" w:eastAsia="Verdana" w:hAnsi="Verdana" w:cs="Verdana"/>
              </w:rPr>
            </w:pPr>
          </w:p>
          <w:p w14:paraId="04969195" w14:textId="77777777" w:rsidR="0028447E" w:rsidRPr="0028447E" w:rsidRDefault="0028447E" w:rsidP="00061E4E">
            <w:pPr>
              <w:widowControl w:val="0"/>
              <w:spacing w:line="240" w:lineRule="auto"/>
              <w:rPr>
                <w:rFonts w:ascii="Verdana" w:eastAsia="Verdana" w:hAnsi="Verdana" w:cs="Verdana"/>
              </w:rPr>
            </w:pPr>
          </w:p>
          <w:p w14:paraId="1F5BB309" w14:textId="77777777" w:rsidR="0028447E" w:rsidRPr="0028447E" w:rsidRDefault="0028447E" w:rsidP="00061E4E">
            <w:pPr>
              <w:widowControl w:val="0"/>
              <w:spacing w:line="240" w:lineRule="auto"/>
              <w:rPr>
                <w:rFonts w:ascii="Verdana" w:eastAsia="Verdana" w:hAnsi="Verdana" w:cs="Verdana"/>
              </w:rPr>
            </w:pPr>
          </w:p>
          <w:p w14:paraId="1BF012B3" w14:textId="77777777" w:rsidR="0028447E" w:rsidRPr="0028447E" w:rsidRDefault="0028447E" w:rsidP="00061E4E">
            <w:pPr>
              <w:widowControl w:val="0"/>
              <w:spacing w:line="240" w:lineRule="auto"/>
              <w:rPr>
                <w:rFonts w:ascii="Verdana" w:eastAsia="Verdana" w:hAnsi="Verdana" w:cs="Verdana"/>
              </w:rPr>
            </w:pPr>
          </w:p>
          <w:p w14:paraId="640A19DE" w14:textId="77777777" w:rsidR="0028447E" w:rsidRPr="0028447E" w:rsidRDefault="0028447E" w:rsidP="00061E4E">
            <w:pPr>
              <w:widowControl w:val="0"/>
              <w:spacing w:line="240" w:lineRule="auto"/>
              <w:rPr>
                <w:rFonts w:ascii="Verdana" w:eastAsia="Verdana" w:hAnsi="Verdana" w:cs="Verdana"/>
              </w:rPr>
            </w:pPr>
          </w:p>
          <w:p w14:paraId="728F465E" w14:textId="77777777" w:rsidR="0028447E" w:rsidRPr="0028447E" w:rsidRDefault="0028447E" w:rsidP="00061E4E">
            <w:pPr>
              <w:widowControl w:val="0"/>
              <w:spacing w:line="240" w:lineRule="auto"/>
              <w:rPr>
                <w:rFonts w:ascii="Verdana" w:eastAsia="Verdana" w:hAnsi="Verdana" w:cs="Verdana"/>
              </w:rPr>
            </w:pPr>
          </w:p>
        </w:tc>
      </w:tr>
    </w:tbl>
    <w:p w14:paraId="69DA7F9D" w14:textId="77777777" w:rsidR="0028447E" w:rsidRPr="0028447E" w:rsidRDefault="0028447E" w:rsidP="0028447E">
      <w:pPr>
        <w:rPr>
          <w:rFonts w:ascii="Verdana" w:eastAsia="Verdana" w:hAnsi="Verdana" w:cs="Verdana"/>
        </w:rPr>
      </w:pPr>
      <w:bookmarkStart w:id="25" w:name="_ojwn8qfpdqo4"/>
      <w:bookmarkEnd w:id="25"/>
    </w:p>
    <w:p w14:paraId="7E5E97F4" w14:textId="77777777" w:rsidR="0028447E" w:rsidRPr="0028447E" w:rsidRDefault="0028447E" w:rsidP="0028447E">
      <w:pPr>
        <w:pStyle w:val="Heading2"/>
        <w:rPr>
          <w:rFonts w:ascii="Verdana" w:eastAsia="Verdana" w:hAnsi="Verdana" w:cs="Verdana"/>
        </w:rPr>
      </w:pPr>
      <w:bookmarkStart w:id="26" w:name="_l4j9qclj5v1t"/>
      <w:bookmarkStart w:id="27" w:name="_Toc102560331"/>
      <w:bookmarkEnd w:id="26"/>
      <w:r w:rsidRPr="0028447E">
        <w:rPr>
          <w:rFonts w:ascii="Verdana" w:eastAsia="Verdana" w:hAnsi="Verdana" w:cs="Verdana"/>
        </w:rPr>
        <w:t>Right to work in the UK</w:t>
      </w:r>
      <w:bookmarkEnd w:id="27"/>
    </w:p>
    <w:p w14:paraId="0DF85764" w14:textId="77777777" w:rsidR="0028447E" w:rsidRPr="0028447E" w:rsidRDefault="0028447E" w:rsidP="0028447E">
      <w:pPr>
        <w:rPr>
          <w:rFonts w:ascii="Verdana" w:eastAsia="Verdana" w:hAnsi="Verdana" w:cs="Verdana"/>
        </w:rPr>
      </w:pPr>
      <w:r w:rsidRPr="0028447E">
        <w:rPr>
          <w:rFonts w:ascii="Verdana" w:eastAsia="Verdana" w:hAnsi="Verdana" w:cs="Verdana"/>
        </w:rPr>
        <w:t xml:space="preserve">Do you need a work permit to work in the UK? Yes </w:t>
      </w:r>
    </w:p>
    <w:p w14:paraId="0B3D529A" w14:textId="77777777" w:rsidR="0028447E" w:rsidRPr="0028447E" w:rsidRDefault="0028447E" w:rsidP="0028447E">
      <w:pPr>
        <w:pStyle w:val="Heading2"/>
        <w:rPr>
          <w:rFonts w:ascii="Verdana" w:eastAsia="Verdana" w:hAnsi="Verdana" w:cs="Verdana"/>
        </w:rPr>
      </w:pPr>
      <w:bookmarkStart w:id="28" w:name="_t2k2hyav6xgs"/>
      <w:bookmarkStart w:id="29" w:name="_Toc102560332"/>
      <w:bookmarkEnd w:id="28"/>
      <w:r w:rsidRPr="0028447E">
        <w:rPr>
          <w:rFonts w:ascii="Verdana" w:eastAsia="Verdana" w:hAnsi="Verdana" w:cs="Verdana"/>
        </w:rPr>
        <w:t>References</w:t>
      </w:r>
      <w:bookmarkEnd w:id="29"/>
    </w:p>
    <w:p w14:paraId="4A96850F" w14:textId="77777777" w:rsidR="0028447E" w:rsidRPr="0028447E" w:rsidRDefault="0028447E" w:rsidP="0028447E">
      <w:pPr>
        <w:rPr>
          <w:rFonts w:ascii="Verdana" w:eastAsia="Verdana" w:hAnsi="Verdana" w:cs="Verdana"/>
        </w:rPr>
      </w:pPr>
      <w:r w:rsidRPr="0028447E">
        <w:rPr>
          <w:rFonts w:ascii="Verdana" w:eastAsia="Verdana" w:hAnsi="Verdana" w:cs="Verdana"/>
        </w:rPr>
        <w:t xml:space="preserve">Please give the names and contact details of 2 people who we can ask to give you a reference. We may ask them before an employment offer is made. We will not ask your current employer until we get your permission.                                       Amazon-HR Services 08081453744                                                                                  </w:t>
      </w:r>
      <w:proofErr w:type="spellStart"/>
      <w:r w:rsidRPr="0028447E">
        <w:rPr>
          <w:rFonts w:ascii="Verdana" w:eastAsia="Verdana" w:hAnsi="Verdana" w:cs="Verdana"/>
        </w:rPr>
        <w:t>GreenCcore</w:t>
      </w:r>
      <w:proofErr w:type="spellEnd"/>
      <w:r w:rsidRPr="0028447E">
        <w:rPr>
          <w:rFonts w:ascii="Verdana" w:eastAsia="Verdana" w:hAnsi="Verdana" w:cs="Verdana"/>
        </w:rPr>
        <w:t xml:space="preserve"> food to go – contact number 02075368000          </w:t>
      </w:r>
    </w:p>
    <w:p w14:paraId="0B7B6340" w14:textId="77777777" w:rsidR="0028447E" w:rsidRPr="0028447E" w:rsidRDefault="0028447E" w:rsidP="0028447E">
      <w:pPr>
        <w:pStyle w:val="Heading2"/>
        <w:rPr>
          <w:rFonts w:ascii="Verdana" w:eastAsia="Verdana" w:hAnsi="Verdana" w:cs="Verdana"/>
        </w:rPr>
      </w:pPr>
      <w:bookmarkStart w:id="30" w:name="_w5ptqqnrjpr0"/>
      <w:bookmarkStart w:id="31" w:name="_fimrf6f4wc5k"/>
      <w:bookmarkStart w:id="32" w:name="_Toc102560333"/>
      <w:bookmarkEnd w:id="30"/>
      <w:bookmarkEnd w:id="31"/>
      <w:r w:rsidRPr="0028447E">
        <w:rPr>
          <w:rFonts w:ascii="Verdana" w:eastAsia="Verdana" w:hAnsi="Verdana" w:cs="Verdana"/>
        </w:rPr>
        <w:t>Declaration</w:t>
      </w:r>
      <w:bookmarkEnd w:id="32"/>
    </w:p>
    <w:p w14:paraId="179B36B7" w14:textId="77777777" w:rsidR="0028447E" w:rsidRPr="0028447E" w:rsidRDefault="0028447E" w:rsidP="0028447E">
      <w:pPr>
        <w:rPr>
          <w:rFonts w:ascii="Verdana" w:eastAsia="Verdana" w:hAnsi="Verdana" w:cs="Verdana"/>
        </w:rPr>
      </w:pPr>
      <w:r w:rsidRPr="0028447E">
        <w:rPr>
          <w:rFonts w:ascii="Verdana" w:eastAsia="Verdana" w:hAnsi="Verdana" w:cs="Verdana"/>
        </w:rPr>
        <w:t>I confirm that to the best of my knowledge the information I have provided on this form is correct and I accept that providing deliberately false information could result in my dismissal.</w:t>
      </w:r>
    </w:p>
    <w:p w14:paraId="388EC141" w14:textId="77777777" w:rsidR="0028447E" w:rsidRPr="0028447E" w:rsidRDefault="0028447E" w:rsidP="0028447E">
      <w:pPr>
        <w:rPr>
          <w:rFonts w:ascii="Verdana" w:eastAsia="Verdana" w:hAnsi="Verdana" w:cs="Verdana"/>
        </w:rPr>
      </w:pPr>
    </w:p>
    <w:p w14:paraId="5798ABFC" w14:textId="77777777" w:rsidR="0028447E" w:rsidRPr="0028447E" w:rsidRDefault="0028447E" w:rsidP="0028447E">
      <w:pPr>
        <w:rPr>
          <w:rFonts w:ascii="Verdana" w:eastAsia="Verdana" w:hAnsi="Verdana" w:cs="Verdana"/>
        </w:rPr>
      </w:pPr>
      <w:r w:rsidRPr="0028447E">
        <w:rPr>
          <w:rFonts w:ascii="Verdana" w:eastAsia="Verdana" w:hAnsi="Verdana" w:cs="Verdana"/>
        </w:rPr>
        <w:t>Name: Ramona Vaman</w:t>
      </w:r>
    </w:p>
    <w:p w14:paraId="170AC66E" w14:textId="77777777" w:rsidR="0028447E" w:rsidRPr="0028447E" w:rsidRDefault="0028447E" w:rsidP="0028447E">
      <w:pPr>
        <w:rPr>
          <w:rFonts w:ascii="Verdana" w:eastAsia="Verdana" w:hAnsi="Verdana" w:cs="Verdana"/>
        </w:rPr>
      </w:pPr>
    </w:p>
    <w:p w14:paraId="136B224F" w14:textId="77777777" w:rsidR="0028447E" w:rsidRPr="0028447E" w:rsidRDefault="0028447E" w:rsidP="0028447E">
      <w:pPr>
        <w:rPr>
          <w:rFonts w:ascii="Verdana" w:eastAsia="Verdana" w:hAnsi="Verdana" w:cs="Verdana"/>
        </w:rPr>
      </w:pPr>
      <w:r w:rsidRPr="0028447E">
        <w:rPr>
          <w:rFonts w:ascii="Verdana" w:eastAsia="Verdana" w:hAnsi="Verdana" w:cs="Verdana"/>
        </w:rPr>
        <w:t>Signature: Vaman</w:t>
      </w:r>
    </w:p>
    <w:p w14:paraId="100FFAF5" w14:textId="77777777" w:rsidR="0028447E" w:rsidRPr="0028447E" w:rsidRDefault="0028447E" w:rsidP="0028447E">
      <w:pPr>
        <w:rPr>
          <w:rFonts w:ascii="Verdana" w:eastAsia="Verdana" w:hAnsi="Verdana" w:cs="Verdana"/>
        </w:rPr>
      </w:pPr>
    </w:p>
    <w:p w14:paraId="501B3CB4" w14:textId="77777777" w:rsidR="0028447E" w:rsidRPr="0028447E" w:rsidRDefault="0028447E" w:rsidP="0028447E">
      <w:pPr>
        <w:rPr>
          <w:rFonts w:ascii="Verdana" w:eastAsia="Verdana" w:hAnsi="Verdana" w:cs="Verdana"/>
        </w:rPr>
      </w:pPr>
      <w:r w:rsidRPr="0028447E">
        <w:rPr>
          <w:rFonts w:ascii="Verdana" w:eastAsia="Verdana" w:hAnsi="Verdana" w:cs="Verdana"/>
        </w:rPr>
        <w:t>Date:24-03-2022</w:t>
      </w:r>
    </w:p>
    <w:p w14:paraId="3FF4ABF8" w14:textId="77777777" w:rsidR="0028447E" w:rsidRPr="0028447E" w:rsidRDefault="0028447E" w:rsidP="0028447E">
      <w:pPr>
        <w:rPr>
          <w:rFonts w:ascii="Verdana" w:eastAsia="Verdana" w:hAnsi="Verdana" w:cs="Verdana"/>
        </w:rPr>
      </w:pPr>
    </w:p>
    <w:p w14:paraId="2876161F" w14:textId="77777777" w:rsidR="0028447E" w:rsidRPr="0028447E" w:rsidRDefault="0028447E" w:rsidP="0028447E"/>
    <w:p w14:paraId="553B729C" w14:textId="780F3DB1" w:rsidR="0028447E" w:rsidRPr="0028447E" w:rsidRDefault="0028447E" w:rsidP="0028447E">
      <w:pPr>
        <w:pStyle w:val="Heading2"/>
      </w:pPr>
      <w:bookmarkStart w:id="33" w:name="_Toc102560334"/>
      <w:r w:rsidRPr="0028447E">
        <w:t>Amazon interview</w:t>
      </w:r>
      <w:r w:rsidR="004E032E">
        <w:t>ee</w:t>
      </w:r>
      <w:r w:rsidRPr="0028447E">
        <w:t xml:space="preserve"> questions</w:t>
      </w:r>
      <w:bookmarkEnd w:id="33"/>
    </w:p>
    <w:p w14:paraId="64A8B239" w14:textId="77777777" w:rsidR="0028447E" w:rsidRPr="002F26A0" w:rsidRDefault="0028447E" w:rsidP="0028447E"/>
    <w:p w14:paraId="36CA0F99" w14:textId="77777777" w:rsidR="0028447E" w:rsidRPr="002F26A0" w:rsidRDefault="0028447E" w:rsidP="0028447E">
      <w:r w:rsidRPr="002F26A0">
        <w:t>1 .    Tell me about yourself and why you think you ‘ll make a great manager for Amazon?</w:t>
      </w:r>
    </w:p>
    <w:p w14:paraId="64276737" w14:textId="77777777" w:rsidR="00F72351" w:rsidRPr="002F26A0" w:rsidRDefault="0028447E" w:rsidP="00F72351">
      <w:r w:rsidRPr="002F26A0">
        <w:t xml:space="preserve">  </w:t>
      </w:r>
      <w:r w:rsidR="00F72351" w:rsidRPr="002F26A0">
        <w:t>2    Why do you want to work for Amazon as a manager?</w:t>
      </w:r>
    </w:p>
    <w:p w14:paraId="770F282A" w14:textId="77777777" w:rsidR="009F2FC2" w:rsidRPr="002F26A0" w:rsidRDefault="0028447E" w:rsidP="009F2FC2">
      <w:r w:rsidRPr="002F26A0">
        <w:t xml:space="preserve"> </w:t>
      </w:r>
      <w:r w:rsidR="009F2FC2" w:rsidRPr="002F26A0">
        <w:t>3   Do you have any intentions of getting another job or changing your country or leaving in a few years?</w:t>
      </w:r>
    </w:p>
    <w:p w14:paraId="4E6D9FE6" w14:textId="120AEBCB" w:rsidR="009F2FC2" w:rsidRPr="002F26A0" w:rsidRDefault="009F2FC2" w:rsidP="009F2FC2">
      <w:r w:rsidRPr="002F26A0">
        <w:t>4  What salary do you expect?</w:t>
      </w:r>
    </w:p>
    <w:p w14:paraId="1682D579" w14:textId="77777777" w:rsidR="009F2FC2" w:rsidRPr="002F26A0" w:rsidRDefault="009F2FC2" w:rsidP="009F2FC2">
      <w:r w:rsidRPr="002F26A0">
        <w:t>5   Every week we have improvement meetings , would you be able to attend them every time?</w:t>
      </w:r>
    </w:p>
    <w:p w14:paraId="40D77688" w14:textId="5E9C19F0" w:rsidR="009F2FC2" w:rsidRPr="002F26A0" w:rsidRDefault="009F2FC2" w:rsidP="009F2FC2"/>
    <w:p w14:paraId="69BAD85D" w14:textId="3698CBB3" w:rsidR="00133FDE" w:rsidRPr="00133FDE" w:rsidRDefault="00133FDE" w:rsidP="00133FDE">
      <w:pPr>
        <w:rPr>
          <w:sz w:val="32"/>
          <w:szCs w:val="32"/>
        </w:rPr>
      </w:pPr>
      <w:r>
        <w:rPr>
          <w:sz w:val="32"/>
          <w:szCs w:val="32"/>
        </w:rPr>
        <w:t xml:space="preserve">  </w:t>
      </w:r>
      <w:r w:rsidR="0028447E" w:rsidRPr="00133FDE">
        <w:rPr>
          <w:sz w:val="32"/>
          <w:szCs w:val="32"/>
        </w:rPr>
        <w:t xml:space="preserve"> </w:t>
      </w:r>
      <w:r w:rsidRPr="00133FDE">
        <w:rPr>
          <w:sz w:val="32"/>
          <w:szCs w:val="32"/>
        </w:rPr>
        <w:t>Interviewer for financial accountant questions;</w:t>
      </w:r>
    </w:p>
    <w:p w14:paraId="239896EF" w14:textId="48048258" w:rsidR="00133FDE" w:rsidRPr="002F26A0" w:rsidRDefault="00133FDE" w:rsidP="00133FDE">
      <w:r w:rsidRPr="002F26A0">
        <w:t>1. Why do you want to work for us?</w:t>
      </w:r>
    </w:p>
    <w:p w14:paraId="2FE30453" w14:textId="77777777" w:rsidR="00133FDE" w:rsidRPr="002F26A0" w:rsidRDefault="00133FDE" w:rsidP="00133FDE">
      <w:r w:rsidRPr="002F26A0">
        <w:t>2. What accounting software do you like best? why?</w:t>
      </w:r>
    </w:p>
    <w:p w14:paraId="3329B227" w14:textId="77777777" w:rsidR="00133FDE" w:rsidRPr="002F26A0" w:rsidRDefault="00133FDE" w:rsidP="00133FDE">
      <w:r w:rsidRPr="002F26A0">
        <w:t>3. What’s the difference between private and public accounting?</w:t>
      </w:r>
    </w:p>
    <w:p w14:paraId="61A45F61" w14:textId="77777777" w:rsidR="00133FDE" w:rsidRPr="002F26A0" w:rsidRDefault="00133FDE" w:rsidP="00133FDE">
      <w:r w:rsidRPr="002F26A0">
        <w:t>4. In your opinion, what’s the biggest challenge accounts face?</w:t>
      </w:r>
    </w:p>
    <w:p w14:paraId="79EBE493" w14:textId="77777777" w:rsidR="00133FDE" w:rsidRPr="002F26A0" w:rsidRDefault="00133FDE" w:rsidP="00133FDE">
      <w:r w:rsidRPr="002F26A0">
        <w:t>5. What types of accounting software are you familiar with?</w:t>
      </w:r>
    </w:p>
    <w:p w14:paraId="00C520BA" w14:textId="69ACE186" w:rsidR="0028447E" w:rsidRPr="002F26A0" w:rsidRDefault="0028447E" w:rsidP="0028447E"/>
    <w:p w14:paraId="25851F44" w14:textId="7F268A8A" w:rsidR="0028447E" w:rsidRPr="002F26A0" w:rsidRDefault="0028447E" w:rsidP="0028447E">
      <w:bookmarkStart w:id="34" w:name="_Hlk102651185"/>
    </w:p>
    <w:bookmarkEnd w:id="34"/>
    <w:p w14:paraId="3B7055AA" w14:textId="3BAAC2BA" w:rsidR="0028447E" w:rsidRPr="002F26A0" w:rsidRDefault="0028447E" w:rsidP="0028447E">
      <w:r w:rsidRPr="002F26A0">
        <w:t xml:space="preserve">  </w:t>
      </w:r>
      <w:bookmarkStart w:id="35" w:name="_Hlk102651245"/>
    </w:p>
    <w:bookmarkEnd w:id="35"/>
    <w:p w14:paraId="5F932190" w14:textId="51BBAE30" w:rsidR="0028447E" w:rsidRPr="002F26A0" w:rsidRDefault="0028447E" w:rsidP="0028447E">
      <w:r w:rsidRPr="002F26A0">
        <w:t xml:space="preserve">    </w:t>
      </w:r>
    </w:p>
    <w:p w14:paraId="2A7B841B" w14:textId="341D64E9" w:rsidR="0028447E" w:rsidRPr="002F26A0" w:rsidRDefault="0028447E" w:rsidP="0028447E">
      <w:bookmarkStart w:id="36" w:name="_Hlk102651293"/>
    </w:p>
    <w:bookmarkEnd w:id="36"/>
    <w:p w14:paraId="5F87BDC6" w14:textId="20A26406" w:rsidR="0028447E" w:rsidRPr="002F26A0" w:rsidRDefault="0028447E" w:rsidP="0028447E">
      <w:r w:rsidRPr="002F26A0">
        <w:t xml:space="preserve">   </w:t>
      </w:r>
    </w:p>
    <w:p w14:paraId="244E93A4" w14:textId="24C5222D" w:rsidR="00D96994" w:rsidRPr="002F26A0" w:rsidRDefault="00D96994" w:rsidP="00D96994">
      <w:bookmarkStart w:id="37" w:name="_Hlk102651311"/>
    </w:p>
    <w:bookmarkEnd w:id="37"/>
    <w:p w14:paraId="75883715" w14:textId="7582CDF8" w:rsidR="0028447E" w:rsidRPr="002F26A0" w:rsidRDefault="0028447E" w:rsidP="0028447E"/>
    <w:p w14:paraId="05B61EE3" w14:textId="4BB57DF3" w:rsidR="0028447E" w:rsidRPr="002F26A0" w:rsidRDefault="0028447E" w:rsidP="0028447E">
      <w:bookmarkStart w:id="38" w:name="_Hlk102650972"/>
    </w:p>
    <w:bookmarkEnd w:id="38"/>
    <w:p w14:paraId="057BF61F" w14:textId="54307CB2" w:rsidR="0028447E" w:rsidRPr="002F26A0" w:rsidRDefault="0028447E" w:rsidP="00D96994">
      <w:r w:rsidRPr="002F26A0">
        <w:t xml:space="preserve">   </w:t>
      </w:r>
    </w:p>
    <w:p w14:paraId="7F9DB383" w14:textId="77777777" w:rsidR="0028447E" w:rsidRPr="002F26A0" w:rsidRDefault="0028447E" w:rsidP="0028447E">
      <w:pPr>
        <w:pStyle w:val="ListParagraph"/>
      </w:pPr>
    </w:p>
    <w:p w14:paraId="5FFCA7E4" w14:textId="77777777" w:rsidR="0028447E" w:rsidRPr="002F26A0" w:rsidRDefault="0028447E" w:rsidP="0028447E">
      <w:pPr>
        <w:pStyle w:val="ListParagraph"/>
      </w:pPr>
    </w:p>
    <w:p w14:paraId="7AC1C70B" w14:textId="77777777" w:rsidR="0028447E" w:rsidRPr="002F26A0" w:rsidRDefault="0028447E" w:rsidP="0028447E"/>
    <w:p w14:paraId="76FDDC71" w14:textId="77777777" w:rsidR="0028447E" w:rsidRPr="002F26A0" w:rsidRDefault="0028447E" w:rsidP="0028447E">
      <w:pPr>
        <w:pStyle w:val="ListParagraph"/>
        <w:ind w:left="1080"/>
      </w:pPr>
    </w:p>
    <w:p w14:paraId="03FEC72D" w14:textId="77777777" w:rsidR="0028447E" w:rsidRPr="002F26A0" w:rsidRDefault="0028447E" w:rsidP="0028447E">
      <w:pPr>
        <w:pStyle w:val="ListParagraph"/>
        <w:ind w:left="1080"/>
      </w:pPr>
    </w:p>
    <w:p w14:paraId="602BC105" w14:textId="77777777" w:rsidR="0028447E" w:rsidRPr="002F26A0" w:rsidRDefault="0028447E" w:rsidP="0028447E">
      <w:pPr>
        <w:pStyle w:val="ListParagraph"/>
        <w:ind w:left="1080"/>
      </w:pPr>
    </w:p>
    <w:p w14:paraId="0998B516" w14:textId="77777777" w:rsidR="0028447E" w:rsidRPr="002F26A0" w:rsidRDefault="0028447E" w:rsidP="0028447E">
      <w:pPr>
        <w:pStyle w:val="ListParagraph"/>
        <w:ind w:left="1840"/>
      </w:pPr>
    </w:p>
    <w:p w14:paraId="4267BF6B" w14:textId="77777777" w:rsidR="0028447E" w:rsidRPr="002F26A0" w:rsidRDefault="0028447E" w:rsidP="0028447E">
      <w:r w:rsidRPr="002F26A0">
        <w:t xml:space="preserve">     </w:t>
      </w:r>
    </w:p>
    <w:p w14:paraId="21274F14" w14:textId="77777777" w:rsidR="0028447E" w:rsidRPr="002F26A0" w:rsidRDefault="0028447E" w:rsidP="0028447E">
      <w:pPr>
        <w:pStyle w:val="ListParagraph"/>
        <w:ind w:left="1080"/>
      </w:pPr>
      <w:r w:rsidRPr="002F26A0">
        <w:t xml:space="preserve">       </w:t>
      </w:r>
    </w:p>
    <w:p w14:paraId="7C11789F" w14:textId="7048E752" w:rsidR="0028447E" w:rsidRPr="002F26A0" w:rsidRDefault="0028447E" w:rsidP="0028447E">
      <w:r w:rsidRPr="002F26A0">
        <w:t xml:space="preserve">                                                                                                   </w:t>
      </w:r>
    </w:p>
    <w:p w14:paraId="43ACF1A7" w14:textId="1E509A0C" w:rsidR="0028447E" w:rsidRPr="002F26A0" w:rsidRDefault="0028447E" w:rsidP="0028447E"/>
    <w:p w14:paraId="26FDE66E" w14:textId="5075CB89" w:rsidR="0028447E" w:rsidRPr="002F26A0" w:rsidRDefault="0028447E" w:rsidP="0028447E">
      <w:bookmarkStart w:id="39" w:name="_Hlk102651431"/>
    </w:p>
    <w:bookmarkEnd w:id="39"/>
    <w:p w14:paraId="757DC646" w14:textId="0ECDFA80" w:rsidR="0028447E" w:rsidRPr="002F26A0" w:rsidRDefault="0028447E" w:rsidP="0028447E">
      <w:r w:rsidRPr="002F26A0">
        <w:t xml:space="preserve">        </w:t>
      </w:r>
    </w:p>
    <w:p w14:paraId="175A2C8D" w14:textId="2070E42A" w:rsidR="0028447E" w:rsidRPr="002F26A0" w:rsidRDefault="0028447E" w:rsidP="0028447E">
      <w:r w:rsidRPr="002F26A0">
        <w:t xml:space="preserve">      </w:t>
      </w:r>
    </w:p>
    <w:p w14:paraId="78763917" w14:textId="7EF626F9" w:rsidR="0028447E" w:rsidRPr="002F26A0" w:rsidRDefault="0028447E" w:rsidP="0028447E">
      <w:r w:rsidRPr="002F26A0">
        <w:t xml:space="preserve">   </w:t>
      </w:r>
    </w:p>
    <w:p w14:paraId="6A79113A" w14:textId="77777777" w:rsidR="0028447E" w:rsidRPr="002F26A0" w:rsidRDefault="0028447E" w:rsidP="0028447E"/>
    <w:p w14:paraId="4196D13C" w14:textId="77777777" w:rsidR="0028447E" w:rsidRPr="002F26A0" w:rsidRDefault="0028447E" w:rsidP="0028447E"/>
    <w:p w14:paraId="51E5CB9A" w14:textId="77777777" w:rsidR="0028447E" w:rsidRPr="002F26A0" w:rsidRDefault="0028447E" w:rsidP="0028447E">
      <w:r w:rsidRPr="002F26A0">
        <w:t xml:space="preserve">                </w:t>
      </w:r>
    </w:p>
    <w:p w14:paraId="77C0C6DB" w14:textId="77777777" w:rsidR="0028447E" w:rsidRPr="002F26A0" w:rsidRDefault="0028447E" w:rsidP="0028447E">
      <w:pPr>
        <w:pStyle w:val="ListParagraph"/>
        <w:ind w:left="1080"/>
      </w:pPr>
    </w:p>
    <w:p w14:paraId="3999BFB0" w14:textId="77777777" w:rsidR="0028447E" w:rsidRPr="002F26A0" w:rsidRDefault="0028447E" w:rsidP="0028447E">
      <w:pPr>
        <w:pStyle w:val="ListParagraph"/>
        <w:ind w:left="1080"/>
      </w:pPr>
    </w:p>
    <w:p w14:paraId="5A5B8DCA" w14:textId="77777777" w:rsidR="0028447E" w:rsidRPr="002F26A0" w:rsidRDefault="0028447E" w:rsidP="0028447E"/>
    <w:p w14:paraId="055B69D5" w14:textId="77777777" w:rsidR="0028447E" w:rsidRPr="002F26A0" w:rsidRDefault="0028447E" w:rsidP="0028447E"/>
    <w:p w14:paraId="1EF7D5FD" w14:textId="77777777" w:rsidR="0028447E" w:rsidRPr="002F26A0" w:rsidRDefault="0028447E" w:rsidP="0028447E"/>
    <w:p w14:paraId="24D91AF0" w14:textId="77777777" w:rsidR="0028447E" w:rsidRPr="002F26A0" w:rsidRDefault="0028447E" w:rsidP="0028447E">
      <w:pPr>
        <w:pStyle w:val="ListParagraph"/>
        <w:ind w:left="1080"/>
      </w:pPr>
    </w:p>
    <w:p w14:paraId="37EB1C5D" w14:textId="77777777" w:rsidR="0028447E" w:rsidRPr="002F26A0" w:rsidRDefault="0028447E" w:rsidP="00360A7A">
      <w:pPr>
        <w:pStyle w:val="NormalWeb"/>
        <w:spacing w:before="0" w:beforeAutospacing="0" w:after="240" w:afterAutospacing="0" w:line="360" w:lineRule="auto"/>
        <w:rPr>
          <w:szCs w:val="22"/>
          <w:lang w:val="en-GB"/>
        </w:rPr>
      </w:pPr>
    </w:p>
    <w:p w14:paraId="51ABF7F2" w14:textId="77777777" w:rsidR="00DC0914" w:rsidRPr="002F26A0" w:rsidRDefault="00BB5952">
      <w:r w:rsidRPr="002F26A0">
        <w:t xml:space="preserve">      </w:t>
      </w:r>
      <w:r w:rsidR="00DC0914" w:rsidRPr="002F26A0">
        <w:t xml:space="preserve">     </w:t>
      </w:r>
    </w:p>
    <w:sectPr w:rsidR="00DC0914" w:rsidRPr="002F26A0">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89D4E2" w14:textId="77777777" w:rsidR="007B6E38" w:rsidRDefault="007B6E38" w:rsidP="0028447E">
      <w:pPr>
        <w:spacing w:after="0" w:line="240" w:lineRule="auto"/>
      </w:pPr>
      <w:r>
        <w:separator/>
      </w:r>
    </w:p>
  </w:endnote>
  <w:endnote w:type="continuationSeparator" w:id="0">
    <w:p w14:paraId="73C6D5F1" w14:textId="77777777" w:rsidR="007B6E38" w:rsidRDefault="007B6E38" w:rsidP="002844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1196339"/>
      <w:docPartObj>
        <w:docPartGallery w:val="Page Numbers (Bottom of Page)"/>
        <w:docPartUnique/>
      </w:docPartObj>
    </w:sdtPr>
    <w:sdtEndPr>
      <w:rPr>
        <w:noProof/>
      </w:rPr>
    </w:sdtEndPr>
    <w:sdtContent>
      <w:p w14:paraId="194ACC50" w14:textId="77777777" w:rsidR="0028447E" w:rsidRDefault="0028447E">
        <w:pPr>
          <w:pStyle w:val="Footer"/>
          <w:jc w:val="center"/>
        </w:pPr>
        <w:r>
          <w:fldChar w:fldCharType="begin"/>
        </w:r>
        <w:r>
          <w:instrText xml:space="preserve"> PAGE   \* MERGEFORMAT </w:instrText>
        </w:r>
        <w:r>
          <w:fldChar w:fldCharType="separate"/>
        </w:r>
        <w:r w:rsidR="004C0C53">
          <w:rPr>
            <w:noProof/>
          </w:rPr>
          <w:t>3</w:t>
        </w:r>
        <w:r>
          <w:rPr>
            <w:noProof/>
          </w:rPr>
          <w:fldChar w:fldCharType="end"/>
        </w:r>
      </w:p>
    </w:sdtContent>
  </w:sdt>
  <w:p w14:paraId="658CE424" w14:textId="77777777" w:rsidR="0028447E" w:rsidRDefault="002844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3EAAFC" w14:textId="77777777" w:rsidR="007B6E38" w:rsidRDefault="007B6E38" w:rsidP="0028447E">
      <w:pPr>
        <w:spacing w:after="0" w:line="240" w:lineRule="auto"/>
      </w:pPr>
      <w:r>
        <w:separator/>
      </w:r>
    </w:p>
  </w:footnote>
  <w:footnote w:type="continuationSeparator" w:id="0">
    <w:p w14:paraId="086EE518" w14:textId="77777777" w:rsidR="007B6E38" w:rsidRDefault="007B6E38" w:rsidP="002844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E7E41"/>
    <w:multiLevelType w:val="hybridMultilevel"/>
    <w:tmpl w:val="59687FD0"/>
    <w:lvl w:ilvl="0" w:tplc="ABF8EA20">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D31CDC"/>
    <w:multiLevelType w:val="hybridMultilevel"/>
    <w:tmpl w:val="31947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M0tDAzNTIwtzQ2NTdT0lEKTi0uzszPAykwrAUAWy3yKywAAAA="/>
  </w:docVars>
  <w:rsids>
    <w:rsidRoot w:val="00796F39"/>
    <w:rsid w:val="00017397"/>
    <w:rsid w:val="00023595"/>
    <w:rsid w:val="00054625"/>
    <w:rsid w:val="00090375"/>
    <w:rsid w:val="00093E5F"/>
    <w:rsid w:val="000C539D"/>
    <w:rsid w:val="000C66CD"/>
    <w:rsid w:val="000C670F"/>
    <w:rsid w:val="0012679F"/>
    <w:rsid w:val="00133FDE"/>
    <w:rsid w:val="0013521E"/>
    <w:rsid w:val="001A04E5"/>
    <w:rsid w:val="001C7A1E"/>
    <w:rsid w:val="001D7056"/>
    <w:rsid w:val="001F4716"/>
    <w:rsid w:val="001F7066"/>
    <w:rsid w:val="00225F13"/>
    <w:rsid w:val="00261522"/>
    <w:rsid w:val="0028447E"/>
    <w:rsid w:val="00290661"/>
    <w:rsid w:val="00290756"/>
    <w:rsid w:val="002A5FF1"/>
    <w:rsid w:val="002B36B8"/>
    <w:rsid w:val="002C0D43"/>
    <w:rsid w:val="002C1BE1"/>
    <w:rsid w:val="002E2BAE"/>
    <w:rsid w:val="002E4E7B"/>
    <w:rsid w:val="002F26A0"/>
    <w:rsid w:val="00340BE8"/>
    <w:rsid w:val="00360A7A"/>
    <w:rsid w:val="003F7FB4"/>
    <w:rsid w:val="004455D0"/>
    <w:rsid w:val="004674C7"/>
    <w:rsid w:val="004C0C53"/>
    <w:rsid w:val="004E032E"/>
    <w:rsid w:val="004F5FCB"/>
    <w:rsid w:val="0050177B"/>
    <w:rsid w:val="00502DC0"/>
    <w:rsid w:val="0050517A"/>
    <w:rsid w:val="00521C65"/>
    <w:rsid w:val="00557434"/>
    <w:rsid w:val="00584492"/>
    <w:rsid w:val="005C5948"/>
    <w:rsid w:val="00612ABB"/>
    <w:rsid w:val="006249C5"/>
    <w:rsid w:val="006267B7"/>
    <w:rsid w:val="0067129E"/>
    <w:rsid w:val="006E2CFD"/>
    <w:rsid w:val="006E63BE"/>
    <w:rsid w:val="00732C4E"/>
    <w:rsid w:val="00742A1D"/>
    <w:rsid w:val="00743377"/>
    <w:rsid w:val="0075431E"/>
    <w:rsid w:val="00757ABC"/>
    <w:rsid w:val="00761EC3"/>
    <w:rsid w:val="00782CA2"/>
    <w:rsid w:val="00796F39"/>
    <w:rsid w:val="007B6E38"/>
    <w:rsid w:val="007C71BB"/>
    <w:rsid w:val="007D009E"/>
    <w:rsid w:val="007F0562"/>
    <w:rsid w:val="008129AF"/>
    <w:rsid w:val="0081421E"/>
    <w:rsid w:val="0087775D"/>
    <w:rsid w:val="008E1916"/>
    <w:rsid w:val="00924769"/>
    <w:rsid w:val="009A660C"/>
    <w:rsid w:val="009B0B10"/>
    <w:rsid w:val="009B2237"/>
    <w:rsid w:val="009D0FDE"/>
    <w:rsid w:val="009F2FC2"/>
    <w:rsid w:val="009F5804"/>
    <w:rsid w:val="00A16946"/>
    <w:rsid w:val="00A320A0"/>
    <w:rsid w:val="00A34B6E"/>
    <w:rsid w:val="00A72EBF"/>
    <w:rsid w:val="00A92FD1"/>
    <w:rsid w:val="00AB3DF3"/>
    <w:rsid w:val="00AC2CEF"/>
    <w:rsid w:val="00AC4132"/>
    <w:rsid w:val="00B57B0E"/>
    <w:rsid w:val="00B62C8E"/>
    <w:rsid w:val="00BB5952"/>
    <w:rsid w:val="00C00617"/>
    <w:rsid w:val="00C34B04"/>
    <w:rsid w:val="00C55700"/>
    <w:rsid w:val="00C7467B"/>
    <w:rsid w:val="00C97BDC"/>
    <w:rsid w:val="00CF0058"/>
    <w:rsid w:val="00D26781"/>
    <w:rsid w:val="00D41F9F"/>
    <w:rsid w:val="00D52B08"/>
    <w:rsid w:val="00D96994"/>
    <w:rsid w:val="00DA5E22"/>
    <w:rsid w:val="00DB1CAF"/>
    <w:rsid w:val="00DB7DE5"/>
    <w:rsid w:val="00DC0914"/>
    <w:rsid w:val="00DC155F"/>
    <w:rsid w:val="00DF48BD"/>
    <w:rsid w:val="00DF5C99"/>
    <w:rsid w:val="00DF5FC6"/>
    <w:rsid w:val="00E120F2"/>
    <w:rsid w:val="00E2495B"/>
    <w:rsid w:val="00E72556"/>
    <w:rsid w:val="00E81BD4"/>
    <w:rsid w:val="00EA00FD"/>
    <w:rsid w:val="00EA39E3"/>
    <w:rsid w:val="00EC0395"/>
    <w:rsid w:val="00ED7F18"/>
    <w:rsid w:val="00F13951"/>
    <w:rsid w:val="00F72351"/>
    <w:rsid w:val="00F8313B"/>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8A1581"/>
  <w15:chartTrackingRefBased/>
  <w15:docId w15:val="{B55BEBF5-EADC-413E-A3B2-27E3CD9931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447E"/>
    <w:pPr>
      <w:spacing w:line="360" w:lineRule="auto"/>
      <w:jc w:val="both"/>
    </w:pPr>
    <w:rPr>
      <w:rFonts w:ascii="Arial" w:hAnsi="Arial"/>
      <w:lang w:val="en-GB"/>
    </w:rPr>
  </w:style>
  <w:style w:type="paragraph" w:styleId="Heading1">
    <w:name w:val="heading 1"/>
    <w:basedOn w:val="Normal"/>
    <w:next w:val="Normal"/>
    <w:link w:val="Heading1Char"/>
    <w:uiPriority w:val="9"/>
    <w:qFormat/>
    <w:rsid w:val="00EA00FD"/>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EA00FD"/>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732C4E"/>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00FD"/>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EA00FD"/>
    <w:rPr>
      <w:rFonts w:ascii="Times New Roman" w:eastAsiaTheme="majorEastAsia" w:hAnsi="Times New Roman" w:cstheme="majorBidi"/>
      <w:b/>
      <w:sz w:val="28"/>
      <w:szCs w:val="26"/>
      <w:lang w:val="en-GB"/>
    </w:rPr>
  </w:style>
  <w:style w:type="paragraph" w:styleId="Title">
    <w:name w:val="Title"/>
    <w:basedOn w:val="Normal"/>
    <w:next w:val="Normal"/>
    <w:link w:val="TitleChar"/>
    <w:uiPriority w:val="10"/>
    <w:qFormat/>
    <w:rsid w:val="00D41F9F"/>
    <w:pPr>
      <w:spacing w:after="0"/>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D41F9F"/>
    <w:rPr>
      <w:rFonts w:ascii="Times New Roman" w:eastAsiaTheme="majorEastAsia" w:hAnsi="Times New Roman" w:cstheme="majorBidi"/>
      <w:b/>
      <w:spacing w:val="-10"/>
      <w:kern w:val="28"/>
      <w:sz w:val="48"/>
      <w:szCs w:val="56"/>
      <w:lang w:val="en-GB"/>
    </w:rPr>
  </w:style>
  <w:style w:type="character" w:customStyle="1" w:styleId="Heading3Char">
    <w:name w:val="Heading 3 Char"/>
    <w:basedOn w:val="DefaultParagraphFont"/>
    <w:link w:val="Heading3"/>
    <w:uiPriority w:val="9"/>
    <w:rsid w:val="00732C4E"/>
    <w:rPr>
      <w:rFonts w:ascii="Times New Roman" w:eastAsiaTheme="majorEastAsia" w:hAnsi="Times New Roman" w:cstheme="majorBidi"/>
      <w:b/>
      <w:sz w:val="24"/>
      <w:szCs w:val="24"/>
      <w:lang w:val="en-GB"/>
    </w:rPr>
  </w:style>
  <w:style w:type="table" w:styleId="TableGrid">
    <w:name w:val="Table Grid"/>
    <w:basedOn w:val="TableNormal"/>
    <w:rsid w:val="00A34B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360A7A"/>
    <w:pPr>
      <w:spacing w:before="100" w:beforeAutospacing="1" w:after="100" w:afterAutospacing="1" w:line="240" w:lineRule="auto"/>
      <w:jc w:val="left"/>
    </w:pPr>
    <w:rPr>
      <w:rFonts w:eastAsia="Times New Roman" w:cs="Times New Roman"/>
      <w:szCs w:val="24"/>
      <w:lang w:val="en-US"/>
    </w:rPr>
  </w:style>
  <w:style w:type="paragraph" w:styleId="ListParagraph">
    <w:name w:val="List Paragraph"/>
    <w:basedOn w:val="Normal"/>
    <w:uiPriority w:val="34"/>
    <w:qFormat/>
    <w:rsid w:val="0028447E"/>
    <w:pPr>
      <w:spacing w:line="259" w:lineRule="auto"/>
      <w:ind w:left="720"/>
      <w:contextualSpacing/>
      <w:jc w:val="left"/>
    </w:pPr>
    <w:rPr>
      <w:rFonts w:asciiTheme="minorHAnsi" w:hAnsiTheme="minorHAnsi"/>
    </w:rPr>
  </w:style>
  <w:style w:type="paragraph" w:customStyle="1" w:styleId="Default">
    <w:name w:val="Default"/>
    <w:rsid w:val="0028447E"/>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28447E"/>
    <w:pPr>
      <w:tabs>
        <w:tab w:val="center" w:pos="4680"/>
        <w:tab w:val="right" w:pos="9360"/>
      </w:tabs>
      <w:spacing w:after="0" w:line="240" w:lineRule="auto"/>
    </w:pPr>
  </w:style>
  <w:style w:type="character" w:customStyle="1" w:styleId="HeaderChar">
    <w:name w:val="Header Char"/>
    <w:basedOn w:val="DefaultParagraphFont"/>
    <w:link w:val="Header"/>
    <w:uiPriority w:val="99"/>
    <w:rsid w:val="0028447E"/>
    <w:rPr>
      <w:rFonts w:ascii="Times New Roman" w:hAnsi="Times New Roman"/>
      <w:sz w:val="24"/>
      <w:lang w:val="en-GB"/>
    </w:rPr>
  </w:style>
  <w:style w:type="paragraph" w:styleId="Footer">
    <w:name w:val="footer"/>
    <w:basedOn w:val="Normal"/>
    <w:link w:val="FooterChar"/>
    <w:uiPriority w:val="99"/>
    <w:unhideWhenUsed/>
    <w:rsid w:val="0028447E"/>
    <w:pPr>
      <w:tabs>
        <w:tab w:val="center" w:pos="4680"/>
        <w:tab w:val="right" w:pos="9360"/>
      </w:tabs>
      <w:spacing w:after="0" w:line="240" w:lineRule="auto"/>
    </w:pPr>
  </w:style>
  <w:style w:type="character" w:customStyle="1" w:styleId="FooterChar">
    <w:name w:val="Footer Char"/>
    <w:basedOn w:val="DefaultParagraphFont"/>
    <w:link w:val="Footer"/>
    <w:uiPriority w:val="99"/>
    <w:rsid w:val="0028447E"/>
    <w:rPr>
      <w:rFonts w:ascii="Times New Roman" w:hAnsi="Times New Roman"/>
      <w:sz w:val="24"/>
      <w:lang w:val="en-GB"/>
    </w:rPr>
  </w:style>
  <w:style w:type="table" w:styleId="GridTable4-Accent6">
    <w:name w:val="Grid Table 4 Accent 6"/>
    <w:basedOn w:val="TableNormal"/>
    <w:uiPriority w:val="49"/>
    <w:rsid w:val="0028447E"/>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TOCHeading">
    <w:name w:val="TOC Heading"/>
    <w:basedOn w:val="Heading1"/>
    <w:next w:val="Normal"/>
    <w:uiPriority w:val="39"/>
    <w:unhideWhenUsed/>
    <w:qFormat/>
    <w:rsid w:val="0028447E"/>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28447E"/>
    <w:pPr>
      <w:spacing w:after="100"/>
    </w:pPr>
  </w:style>
  <w:style w:type="paragraph" w:styleId="TOC2">
    <w:name w:val="toc 2"/>
    <w:basedOn w:val="Normal"/>
    <w:next w:val="Normal"/>
    <w:autoRedefine/>
    <w:uiPriority w:val="39"/>
    <w:unhideWhenUsed/>
    <w:rsid w:val="0028447E"/>
    <w:pPr>
      <w:spacing w:after="100"/>
      <w:ind w:left="220"/>
    </w:pPr>
  </w:style>
  <w:style w:type="paragraph" w:styleId="TOC3">
    <w:name w:val="toc 3"/>
    <w:basedOn w:val="Normal"/>
    <w:next w:val="Normal"/>
    <w:autoRedefine/>
    <w:uiPriority w:val="39"/>
    <w:unhideWhenUsed/>
    <w:rsid w:val="0028447E"/>
    <w:pPr>
      <w:spacing w:after="100"/>
      <w:ind w:left="440"/>
    </w:pPr>
  </w:style>
  <w:style w:type="character" w:styleId="Hyperlink">
    <w:name w:val="Hyperlink"/>
    <w:basedOn w:val="DefaultParagraphFont"/>
    <w:uiPriority w:val="99"/>
    <w:unhideWhenUsed/>
    <w:rsid w:val="0028447E"/>
    <w:rPr>
      <w:color w:val="0563C1" w:themeColor="hyperlink"/>
      <w:u w:val="single"/>
    </w:rPr>
  </w:style>
  <w:style w:type="paragraph" w:styleId="NoSpacing">
    <w:name w:val="No Spacing"/>
    <w:uiPriority w:val="1"/>
    <w:qFormat/>
    <w:rsid w:val="001F4716"/>
    <w:pPr>
      <w:spacing w:after="0" w:line="240" w:lineRule="auto"/>
      <w:jc w:val="both"/>
    </w:pPr>
    <w:rPr>
      <w:rFonts w:ascii="Arial" w:hAnsi="Arial"/>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7095221">
      <w:bodyDiv w:val="1"/>
      <w:marLeft w:val="0"/>
      <w:marRight w:val="0"/>
      <w:marTop w:val="0"/>
      <w:marBottom w:val="0"/>
      <w:divBdr>
        <w:top w:val="none" w:sz="0" w:space="0" w:color="auto"/>
        <w:left w:val="none" w:sz="0" w:space="0" w:color="auto"/>
        <w:bottom w:val="none" w:sz="0" w:space="0" w:color="auto"/>
        <w:right w:val="none" w:sz="0" w:space="0" w:color="auto"/>
      </w:divBdr>
      <w:divsChild>
        <w:div w:id="11091569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 /><Relationship Id="rId13"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microsoft.com/office/2007/relationships/diagramDrawing" Target="diagrams/drawing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diagramColors" Target="diagrams/colors1.xm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diagramQuickStyle" Target="diagrams/quickStyle1.xml" /><Relationship Id="rId4" Type="http://schemas.openxmlformats.org/officeDocument/2006/relationships/settings" Target="settings.xml" /><Relationship Id="rId9" Type="http://schemas.openxmlformats.org/officeDocument/2006/relationships/diagramLayout" Target="diagrams/layout1.xml" /><Relationship Id="rId14" Type="http://schemas.openxmlformats.org/officeDocument/2006/relationships/fontTable" Target="fontTable.xml" /></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7DD60D7-C849-4A62-A523-0AEA10305E05}" type="doc">
      <dgm:prSet loTypeId="urn:microsoft.com/office/officeart/2005/8/layout/radial3" loCatId="cycle" qsTypeId="urn:microsoft.com/office/officeart/2005/8/quickstyle/simple5" qsCatId="simple" csTypeId="urn:microsoft.com/office/officeart/2005/8/colors/colorful2" csCatId="colorful" phldr="1"/>
      <dgm:spPr/>
      <dgm:t>
        <a:bodyPr/>
        <a:lstStyle/>
        <a:p>
          <a:endParaRPr lang="en-US"/>
        </a:p>
      </dgm:t>
    </dgm:pt>
    <dgm:pt modelId="{3072D492-82DB-4E87-8FBC-AE832CEB662C}">
      <dgm:prSet phldrT="[Text]"/>
      <dgm:spPr/>
      <dgm:t>
        <a:bodyPr/>
        <a:lstStyle/>
        <a:p>
          <a:r>
            <a:rPr lang="en-GB">
              <a:latin typeface="Arial" panose="020B0604020202020204" pitchFamily="34" charset="0"/>
              <a:cs typeface="Arial" panose="020B0604020202020204" pitchFamily="34" charset="0"/>
            </a:rPr>
            <a:t>Gibb’s reflective cycle</a:t>
          </a:r>
          <a:endParaRPr lang="en-US">
            <a:latin typeface="Arial" panose="020B0604020202020204" pitchFamily="34" charset="0"/>
            <a:cs typeface="Arial" panose="020B0604020202020204" pitchFamily="34" charset="0"/>
          </a:endParaRPr>
        </a:p>
      </dgm:t>
    </dgm:pt>
    <dgm:pt modelId="{D9B6A559-6E34-446F-9A64-58B19DE018C6}" type="parTrans" cxnId="{BC17D841-6E62-432C-B21F-013605A9FF44}">
      <dgm:prSet/>
      <dgm:spPr/>
      <dgm:t>
        <a:bodyPr/>
        <a:lstStyle/>
        <a:p>
          <a:endParaRPr lang="en-US"/>
        </a:p>
      </dgm:t>
    </dgm:pt>
    <dgm:pt modelId="{14E0B92B-325F-4BFB-B69F-8F8B478EB0B4}" type="sibTrans" cxnId="{BC17D841-6E62-432C-B21F-013605A9FF44}">
      <dgm:prSet/>
      <dgm:spPr/>
      <dgm:t>
        <a:bodyPr/>
        <a:lstStyle/>
        <a:p>
          <a:endParaRPr lang="en-US"/>
        </a:p>
      </dgm:t>
    </dgm:pt>
    <dgm:pt modelId="{9E8A5088-E344-4BAE-A15E-BD4800A876D0}">
      <dgm:prSet phldrT="[Text]"/>
      <dgm:spPr/>
      <dgm:t>
        <a:bodyPr/>
        <a:lstStyle/>
        <a:p>
          <a:r>
            <a:rPr lang="en-US" b="1" i="0">
              <a:latin typeface="Arial" panose="020B0604020202020204" pitchFamily="34" charset="0"/>
              <a:cs typeface="Arial" panose="020B0604020202020204" pitchFamily="34" charset="0"/>
            </a:rPr>
            <a:t>Description</a:t>
          </a:r>
          <a:endParaRPr lang="en-US">
            <a:latin typeface="Arial" panose="020B0604020202020204" pitchFamily="34" charset="0"/>
            <a:cs typeface="Arial" panose="020B0604020202020204" pitchFamily="34" charset="0"/>
          </a:endParaRPr>
        </a:p>
      </dgm:t>
    </dgm:pt>
    <dgm:pt modelId="{959A4969-3E3A-4C93-8B54-473F37F48137}" type="parTrans" cxnId="{9BBC0040-BB0E-418D-9B05-78465EEEE42B}">
      <dgm:prSet/>
      <dgm:spPr/>
      <dgm:t>
        <a:bodyPr/>
        <a:lstStyle/>
        <a:p>
          <a:endParaRPr lang="en-US"/>
        </a:p>
      </dgm:t>
    </dgm:pt>
    <dgm:pt modelId="{7E33BA0D-507B-453D-8329-DD064FBA1572}" type="sibTrans" cxnId="{9BBC0040-BB0E-418D-9B05-78465EEEE42B}">
      <dgm:prSet/>
      <dgm:spPr/>
      <dgm:t>
        <a:bodyPr/>
        <a:lstStyle/>
        <a:p>
          <a:endParaRPr lang="en-US"/>
        </a:p>
      </dgm:t>
    </dgm:pt>
    <dgm:pt modelId="{BD318A38-3D25-4472-A012-7BFB4F46EA2E}">
      <dgm:prSet phldrT="[Text]"/>
      <dgm:spPr/>
      <dgm:t>
        <a:bodyPr/>
        <a:lstStyle/>
        <a:p>
          <a:r>
            <a:rPr lang="en-US" b="1" i="0">
              <a:latin typeface="Arial" panose="020B0604020202020204" pitchFamily="34" charset="0"/>
              <a:cs typeface="Arial" panose="020B0604020202020204" pitchFamily="34" charset="0"/>
            </a:rPr>
            <a:t>Feelings</a:t>
          </a:r>
          <a:endParaRPr lang="en-US">
            <a:latin typeface="Arial" panose="020B0604020202020204" pitchFamily="34" charset="0"/>
            <a:cs typeface="Arial" panose="020B0604020202020204" pitchFamily="34" charset="0"/>
          </a:endParaRPr>
        </a:p>
      </dgm:t>
    </dgm:pt>
    <dgm:pt modelId="{25DCE49D-536F-40E0-B3CD-0D21238D1ED7}" type="parTrans" cxnId="{953690E5-221D-40C7-BF23-688B9B21427D}">
      <dgm:prSet/>
      <dgm:spPr/>
      <dgm:t>
        <a:bodyPr/>
        <a:lstStyle/>
        <a:p>
          <a:endParaRPr lang="en-US"/>
        </a:p>
      </dgm:t>
    </dgm:pt>
    <dgm:pt modelId="{94EE74CA-AF16-47E1-9F09-7C7BC79BAAD7}" type="sibTrans" cxnId="{953690E5-221D-40C7-BF23-688B9B21427D}">
      <dgm:prSet/>
      <dgm:spPr/>
      <dgm:t>
        <a:bodyPr/>
        <a:lstStyle/>
        <a:p>
          <a:endParaRPr lang="en-US"/>
        </a:p>
      </dgm:t>
    </dgm:pt>
    <dgm:pt modelId="{FEC196A2-B244-49D6-83A3-D2B60000C361}">
      <dgm:prSet phldrT="[Text]"/>
      <dgm:spPr/>
      <dgm:t>
        <a:bodyPr/>
        <a:lstStyle/>
        <a:p>
          <a:r>
            <a:rPr lang="en-US" b="1" i="0">
              <a:latin typeface="Arial" panose="020B0604020202020204" pitchFamily="34" charset="0"/>
              <a:cs typeface="Arial" panose="020B0604020202020204" pitchFamily="34" charset="0"/>
            </a:rPr>
            <a:t>Evaluation</a:t>
          </a:r>
          <a:endParaRPr lang="en-US">
            <a:latin typeface="Arial" panose="020B0604020202020204" pitchFamily="34" charset="0"/>
            <a:cs typeface="Arial" panose="020B0604020202020204" pitchFamily="34" charset="0"/>
          </a:endParaRPr>
        </a:p>
      </dgm:t>
    </dgm:pt>
    <dgm:pt modelId="{63C74D98-0DF6-4B22-98C3-24E7372303F2}" type="parTrans" cxnId="{38E81E61-BD69-430D-BA3C-8C5051091E8D}">
      <dgm:prSet/>
      <dgm:spPr/>
      <dgm:t>
        <a:bodyPr/>
        <a:lstStyle/>
        <a:p>
          <a:endParaRPr lang="en-US"/>
        </a:p>
      </dgm:t>
    </dgm:pt>
    <dgm:pt modelId="{3FBDA93C-37FE-445A-AD08-3500A3F638C0}" type="sibTrans" cxnId="{38E81E61-BD69-430D-BA3C-8C5051091E8D}">
      <dgm:prSet/>
      <dgm:spPr/>
      <dgm:t>
        <a:bodyPr/>
        <a:lstStyle/>
        <a:p>
          <a:endParaRPr lang="en-US"/>
        </a:p>
      </dgm:t>
    </dgm:pt>
    <dgm:pt modelId="{CD479774-30C5-4FB1-B320-755AF8056D4C}">
      <dgm:prSet phldrT="[Text]"/>
      <dgm:spPr/>
      <dgm:t>
        <a:bodyPr/>
        <a:lstStyle/>
        <a:p>
          <a:r>
            <a:rPr lang="en-US" b="1" i="0">
              <a:latin typeface="Arial" panose="020B0604020202020204" pitchFamily="34" charset="0"/>
              <a:cs typeface="Arial" panose="020B0604020202020204" pitchFamily="34" charset="0"/>
            </a:rPr>
            <a:t>Analysis</a:t>
          </a:r>
          <a:endParaRPr lang="en-US">
            <a:latin typeface="Arial" panose="020B0604020202020204" pitchFamily="34" charset="0"/>
            <a:cs typeface="Arial" panose="020B0604020202020204" pitchFamily="34" charset="0"/>
          </a:endParaRPr>
        </a:p>
      </dgm:t>
    </dgm:pt>
    <dgm:pt modelId="{B50DCA3F-332C-430D-B70B-C10162A6E13C}" type="parTrans" cxnId="{714CB295-7807-4A60-BE98-745C4F482832}">
      <dgm:prSet/>
      <dgm:spPr/>
      <dgm:t>
        <a:bodyPr/>
        <a:lstStyle/>
        <a:p>
          <a:endParaRPr lang="en-US"/>
        </a:p>
      </dgm:t>
    </dgm:pt>
    <dgm:pt modelId="{AAF8D4A5-A3B0-4CB3-A86D-B8A92C0E3CE7}" type="sibTrans" cxnId="{714CB295-7807-4A60-BE98-745C4F482832}">
      <dgm:prSet/>
      <dgm:spPr/>
      <dgm:t>
        <a:bodyPr/>
        <a:lstStyle/>
        <a:p>
          <a:endParaRPr lang="en-US"/>
        </a:p>
      </dgm:t>
    </dgm:pt>
    <dgm:pt modelId="{BDA16047-D5EF-49BF-81D8-46EF0BF94290}">
      <dgm:prSet/>
      <dgm:spPr/>
      <dgm:t>
        <a:bodyPr/>
        <a:lstStyle/>
        <a:p>
          <a:r>
            <a:rPr lang="en-US" b="1" i="0">
              <a:latin typeface="Arial" panose="020B0604020202020204" pitchFamily="34" charset="0"/>
              <a:cs typeface="Arial" panose="020B0604020202020204" pitchFamily="34" charset="0"/>
            </a:rPr>
            <a:t>Action plan</a:t>
          </a:r>
          <a:endParaRPr lang="en-US">
            <a:latin typeface="Arial" panose="020B0604020202020204" pitchFamily="34" charset="0"/>
            <a:cs typeface="Arial" panose="020B0604020202020204" pitchFamily="34" charset="0"/>
          </a:endParaRPr>
        </a:p>
      </dgm:t>
    </dgm:pt>
    <dgm:pt modelId="{2856FD06-59FF-46F3-BECD-4E6E35DC6B4D}" type="parTrans" cxnId="{48F44D10-6AB6-4F37-8826-DAFFE1C28B70}">
      <dgm:prSet/>
      <dgm:spPr/>
      <dgm:t>
        <a:bodyPr/>
        <a:lstStyle/>
        <a:p>
          <a:endParaRPr lang="en-US"/>
        </a:p>
      </dgm:t>
    </dgm:pt>
    <dgm:pt modelId="{EF9A25F5-23FF-45A9-AA4F-D50CCDC64CF4}" type="sibTrans" cxnId="{48F44D10-6AB6-4F37-8826-DAFFE1C28B70}">
      <dgm:prSet/>
      <dgm:spPr/>
      <dgm:t>
        <a:bodyPr/>
        <a:lstStyle/>
        <a:p>
          <a:endParaRPr lang="en-US"/>
        </a:p>
      </dgm:t>
    </dgm:pt>
    <dgm:pt modelId="{5862E699-E93E-437D-82D9-A1DF89219ED9}">
      <dgm:prSet/>
      <dgm:spPr/>
      <dgm:t>
        <a:bodyPr/>
        <a:lstStyle/>
        <a:p>
          <a:r>
            <a:rPr lang="en-US" b="1" i="0">
              <a:latin typeface="Arial" panose="020B0604020202020204" pitchFamily="34" charset="0"/>
              <a:cs typeface="Arial" panose="020B0604020202020204" pitchFamily="34" charset="0"/>
            </a:rPr>
            <a:t>Conclusion</a:t>
          </a:r>
          <a:endParaRPr lang="en-US">
            <a:latin typeface="Arial" panose="020B0604020202020204" pitchFamily="34" charset="0"/>
            <a:cs typeface="Arial" panose="020B0604020202020204" pitchFamily="34" charset="0"/>
          </a:endParaRPr>
        </a:p>
      </dgm:t>
    </dgm:pt>
    <dgm:pt modelId="{81CB8340-228A-490F-B3B4-AD15C38343CB}" type="parTrans" cxnId="{B794E348-BB83-4BD4-BC92-88E9459F642D}">
      <dgm:prSet/>
      <dgm:spPr/>
      <dgm:t>
        <a:bodyPr/>
        <a:lstStyle/>
        <a:p>
          <a:endParaRPr lang="en-US"/>
        </a:p>
      </dgm:t>
    </dgm:pt>
    <dgm:pt modelId="{98D00C2D-25B4-4CCE-BF67-9454EC39FBF0}" type="sibTrans" cxnId="{B794E348-BB83-4BD4-BC92-88E9459F642D}">
      <dgm:prSet/>
      <dgm:spPr/>
      <dgm:t>
        <a:bodyPr/>
        <a:lstStyle/>
        <a:p>
          <a:endParaRPr lang="en-US"/>
        </a:p>
      </dgm:t>
    </dgm:pt>
    <dgm:pt modelId="{90CE7DF8-E3A9-4FC7-9237-6FE43822085E}" type="pres">
      <dgm:prSet presAssocID="{87DD60D7-C849-4A62-A523-0AEA10305E05}" presName="composite" presStyleCnt="0">
        <dgm:presLayoutVars>
          <dgm:chMax val="1"/>
          <dgm:dir/>
          <dgm:resizeHandles val="exact"/>
        </dgm:presLayoutVars>
      </dgm:prSet>
      <dgm:spPr/>
    </dgm:pt>
    <dgm:pt modelId="{4DD226C2-8341-4670-B406-7506E656174F}" type="pres">
      <dgm:prSet presAssocID="{87DD60D7-C849-4A62-A523-0AEA10305E05}" presName="radial" presStyleCnt="0">
        <dgm:presLayoutVars>
          <dgm:animLvl val="ctr"/>
        </dgm:presLayoutVars>
      </dgm:prSet>
      <dgm:spPr/>
    </dgm:pt>
    <dgm:pt modelId="{EAA7F90E-0112-420B-AA4C-F2B68831CD29}" type="pres">
      <dgm:prSet presAssocID="{3072D492-82DB-4E87-8FBC-AE832CEB662C}" presName="centerShape" presStyleLbl="vennNode1" presStyleIdx="0" presStyleCnt="7"/>
      <dgm:spPr/>
    </dgm:pt>
    <dgm:pt modelId="{21068C24-6B1D-4B3A-908C-3E6967FB54A6}" type="pres">
      <dgm:prSet presAssocID="{9E8A5088-E344-4BAE-A15E-BD4800A876D0}" presName="node" presStyleLbl="vennNode1" presStyleIdx="1" presStyleCnt="7">
        <dgm:presLayoutVars>
          <dgm:bulletEnabled val="1"/>
        </dgm:presLayoutVars>
      </dgm:prSet>
      <dgm:spPr/>
    </dgm:pt>
    <dgm:pt modelId="{C3EBAFD7-47AF-44C8-A459-FAE95DA83EB7}" type="pres">
      <dgm:prSet presAssocID="{BD318A38-3D25-4472-A012-7BFB4F46EA2E}" presName="node" presStyleLbl="vennNode1" presStyleIdx="2" presStyleCnt="7">
        <dgm:presLayoutVars>
          <dgm:bulletEnabled val="1"/>
        </dgm:presLayoutVars>
      </dgm:prSet>
      <dgm:spPr/>
    </dgm:pt>
    <dgm:pt modelId="{21000018-1C26-437A-AD06-D671660EB20A}" type="pres">
      <dgm:prSet presAssocID="{FEC196A2-B244-49D6-83A3-D2B60000C361}" presName="node" presStyleLbl="vennNode1" presStyleIdx="3" presStyleCnt="7">
        <dgm:presLayoutVars>
          <dgm:bulletEnabled val="1"/>
        </dgm:presLayoutVars>
      </dgm:prSet>
      <dgm:spPr/>
    </dgm:pt>
    <dgm:pt modelId="{3B398CCA-C6ED-41C1-97D6-F0C53BB5D878}" type="pres">
      <dgm:prSet presAssocID="{CD479774-30C5-4FB1-B320-755AF8056D4C}" presName="node" presStyleLbl="vennNode1" presStyleIdx="4" presStyleCnt="7">
        <dgm:presLayoutVars>
          <dgm:bulletEnabled val="1"/>
        </dgm:presLayoutVars>
      </dgm:prSet>
      <dgm:spPr/>
    </dgm:pt>
    <dgm:pt modelId="{56A91C1A-8C1A-4708-A52B-BF7B4DB52F8C}" type="pres">
      <dgm:prSet presAssocID="{5862E699-E93E-437D-82D9-A1DF89219ED9}" presName="node" presStyleLbl="vennNode1" presStyleIdx="5" presStyleCnt="7">
        <dgm:presLayoutVars>
          <dgm:bulletEnabled val="1"/>
        </dgm:presLayoutVars>
      </dgm:prSet>
      <dgm:spPr/>
    </dgm:pt>
    <dgm:pt modelId="{F2103456-CA4C-4DAE-A419-112039FED386}" type="pres">
      <dgm:prSet presAssocID="{BDA16047-D5EF-49BF-81D8-46EF0BF94290}" presName="node" presStyleLbl="vennNode1" presStyleIdx="6" presStyleCnt="7">
        <dgm:presLayoutVars>
          <dgm:bulletEnabled val="1"/>
        </dgm:presLayoutVars>
      </dgm:prSet>
      <dgm:spPr/>
    </dgm:pt>
  </dgm:ptLst>
  <dgm:cxnLst>
    <dgm:cxn modelId="{48F44D10-6AB6-4F37-8826-DAFFE1C28B70}" srcId="{3072D492-82DB-4E87-8FBC-AE832CEB662C}" destId="{BDA16047-D5EF-49BF-81D8-46EF0BF94290}" srcOrd="5" destOrd="0" parTransId="{2856FD06-59FF-46F3-BECD-4E6E35DC6B4D}" sibTransId="{EF9A25F5-23FF-45A9-AA4F-D50CCDC64CF4}"/>
    <dgm:cxn modelId="{E7FF7227-94A3-4959-85F0-F8BFD596C598}" type="presOf" srcId="{BDA16047-D5EF-49BF-81D8-46EF0BF94290}" destId="{F2103456-CA4C-4DAE-A419-112039FED386}" srcOrd="0" destOrd="0" presId="urn:microsoft.com/office/officeart/2005/8/layout/radial3"/>
    <dgm:cxn modelId="{9BBC0040-BB0E-418D-9B05-78465EEEE42B}" srcId="{3072D492-82DB-4E87-8FBC-AE832CEB662C}" destId="{9E8A5088-E344-4BAE-A15E-BD4800A876D0}" srcOrd="0" destOrd="0" parTransId="{959A4969-3E3A-4C93-8B54-473F37F48137}" sibTransId="{7E33BA0D-507B-453D-8329-DD064FBA1572}"/>
    <dgm:cxn modelId="{38E81E61-BD69-430D-BA3C-8C5051091E8D}" srcId="{3072D492-82DB-4E87-8FBC-AE832CEB662C}" destId="{FEC196A2-B244-49D6-83A3-D2B60000C361}" srcOrd="2" destOrd="0" parTransId="{63C74D98-0DF6-4B22-98C3-24E7372303F2}" sibTransId="{3FBDA93C-37FE-445A-AD08-3500A3F638C0}"/>
    <dgm:cxn modelId="{BC17D841-6E62-432C-B21F-013605A9FF44}" srcId="{87DD60D7-C849-4A62-A523-0AEA10305E05}" destId="{3072D492-82DB-4E87-8FBC-AE832CEB662C}" srcOrd="0" destOrd="0" parTransId="{D9B6A559-6E34-446F-9A64-58B19DE018C6}" sibTransId="{14E0B92B-325F-4BFB-B69F-8F8B478EB0B4}"/>
    <dgm:cxn modelId="{B794E348-BB83-4BD4-BC92-88E9459F642D}" srcId="{3072D492-82DB-4E87-8FBC-AE832CEB662C}" destId="{5862E699-E93E-437D-82D9-A1DF89219ED9}" srcOrd="4" destOrd="0" parTransId="{81CB8340-228A-490F-B3B4-AD15C38343CB}" sibTransId="{98D00C2D-25B4-4CCE-BF67-9454EC39FBF0}"/>
    <dgm:cxn modelId="{1ADE2B71-553C-47DA-9B77-85240535F182}" type="presOf" srcId="{BD318A38-3D25-4472-A012-7BFB4F46EA2E}" destId="{C3EBAFD7-47AF-44C8-A459-FAE95DA83EB7}" srcOrd="0" destOrd="0" presId="urn:microsoft.com/office/officeart/2005/8/layout/radial3"/>
    <dgm:cxn modelId="{714CB295-7807-4A60-BE98-745C4F482832}" srcId="{3072D492-82DB-4E87-8FBC-AE832CEB662C}" destId="{CD479774-30C5-4FB1-B320-755AF8056D4C}" srcOrd="3" destOrd="0" parTransId="{B50DCA3F-332C-430D-B70B-C10162A6E13C}" sibTransId="{AAF8D4A5-A3B0-4CB3-A86D-B8A92C0E3CE7}"/>
    <dgm:cxn modelId="{6C9CA1AA-E9E5-4793-B1B4-8E530677B8BC}" type="presOf" srcId="{FEC196A2-B244-49D6-83A3-D2B60000C361}" destId="{21000018-1C26-437A-AD06-D671660EB20A}" srcOrd="0" destOrd="0" presId="urn:microsoft.com/office/officeart/2005/8/layout/radial3"/>
    <dgm:cxn modelId="{C01E1AB6-DCF7-4EAB-9D8D-14220E87C19A}" type="presOf" srcId="{9E8A5088-E344-4BAE-A15E-BD4800A876D0}" destId="{21068C24-6B1D-4B3A-908C-3E6967FB54A6}" srcOrd="0" destOrd="0" presId="urn:microsoft.com/office/officeart/2005/8/layout/radial3"/>
    <dgm:cxn modelId="{4C5893B7-79F1-4F92-81C6-A8160D41C56C}" type="presOf" srcId="{3072D492-82DB-4E87-8FBC-AE832CEB662C}" destId="{EAA7F90E-0112-420B-AA4C-F2B68831CD29}" srcOrd="0" destOrd="0" presId="urn:microsoft.com/office/officeart/2005/8/layout/radial3"/>
    <dgm:cxn modelId="{181B72D0-11C5-4413-902B-E0F37C249EF2}" type="presOf" srcId="{5862E699-E93E-437D-82D9-A1DF89219ED9}" destId="{56A91C1A-8C1A-4708-A52B-BF7B4DB52F8C}" srcOrd="0" destOrd="0" presId="urn:microsoft.com/office/officeart/2005/8/layout/radial3"/>
    <dgm:cxn modelId="{08FE49D2-DCC3-47FD-8B2A-ECB0D6422718}" type="presOf" srcId="{87DD60D7-C849-4A62-A523-0AEA10305E05}" destId="{90CE7DF8-E3A9-4FC7-9237-6FE43822085E}" srcOrd="0" destOrd="0" presId="urn:microsoft.com/office/officeart/2005/8/layout/radial3"/>
    <dgm:cxn modelId="{32EC97DC-2C84-4AC7-B58B-51000BCC2DA8}" type="presOf" srcId="{CD479774-30C5-4FB1-B320-755AF8056D4C}" destId="{3B398CCA-C6ED-41C1-97D6-F0C53BB5D878}" srcOrd="0" destOrd="0" presId="urn:microsoft.com/office/officeart/2005/8/layout/radial3"/>
    <dgm:cxn modelId="{953690E5-221D-40C7-BF23-688B9B21427D}" srcId="{3072D492-82DB-4E87-8FBC-AE832CEB662C}" destId="{BD318A38-3D25-4472-A012-7BFB4F46EA2E}" srcOrd="1" destOrd="0" parTransId="{25DCE49D-536F-40E0-B3CD-0D21238D1ED7}" sibTransId="{94EE74CA-AF16-47E1-9F09-7C7BC79BAAD7}"/>
    <dgm:cxn modelId="{4BE21442-4DFB-4216-A4D5-BCC487B8DFC8}" type="presParOf" srcId="{90CE7DF8-E3A9-4FC7-9237-6FE43822085E}" destId="{4DD226C2-8341-4670-B406-7506E656174F}" srcOrd="0" destOrd="0" presId="urn:microsoft.com/office/officeart/2005/8/layout/radial3"/>
    <dgm:cxn modelId="{1013990E-9674-4E51-A5AB-DDAAB44717FC}" type="presParOf" srcId="{4DD226C2-8341-4670-B406-7506E656174F}" destId="{EAA7F90E-0112-420B-AA4C-F2B68831CD29}" srcOrd="0" destOrd="0" presId="urn:microsoft.com/office/officeart/2005/8/layout/radial3"/>
    <dgm:cxn modelId="{D9E24EA4-52B2-493A-A7E8-4C5B6576E3FB}" type="presParOf" srcId="{4DD226C2-8341-4670-B406-7506E656174F}" destId="{21068C24-6B1D-4B3A-908C-3E6967FB54A6}" srcOrd="1" destOrd="0" presId="urn:microsoft.com/office/officeart/2005/8/layout/radial3"/>
    <dgm:cxn modelId="{EE5CD758-9BF9-4A0E-9C58-D1EB85D3CDB2}" type="presParOf" srcId="{4DD226C2-8341-4670-B406-7506E656174F}" destId="{C3EBAFD7-47AF-44C8-A459-FAE95DA83EB7}" srcOrd="2" destOrd="0" presId="urn:microsoft.com/office/officeart/2005/8/layout/radial3"/>
    <dgm:cxn modelId="{D192A856-AD35-4606-B7E1-E59442704FD0}" type="presParOf" srcId="{4DD226C2-8341-4670-B406-7506E656174F}" destId="{21000018-1C26-437A-AD06-D671660EB20A}" srcOrd="3" destOrd="0" presId="urn:microsoft.com/office/officeart/2005/8/layout/radial3"/>
    <dgm:cxn modelId="{BF5EF30C-EACB-42B4-9DD1-ACF6B9905E6D}" type="presParOf" srcId="{4DD226C2-8341-4670-B406-7506E656174F}" destId="{3B398CCA-C6ED-41C1-97D6-F0C53BB5D878}" srcOrd="4" destOrd="0" presId="urn:microsoft.com/office/officeart/2005/8/layout/radial3"/>
    <dgm:cxn modelId="{CFAEF285-314D-47F8-926C-44B331C38AA3}" type="presParOf" srcId="{4DD226C2-8341-4670-B406-7506E656174F}" destId="{56A91C1A-8C1A-4708-A52B-BF7B4DB52F8C}" srcOrd="5" destOrd="0" presId="urn:microsoft.com/office/officeart/2005/8/layout/radial3"/>
    <dgm:cxn modelId="{90559B5E-DC23-4BFD-A58A-0B85761326CE}" type="presParOf" srcId="{4DD226C2-8341-4670-B406-7506E656174F}" destId="{F2103456-CA4C-4DAE-A419-112039FED386}" srcOrd="6" destOrd="0" presId="urn:microsoft.com/office/officeart/2005/8/layout/radial3"/>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AA7F90E-0112-420B-AA4C-F2B68831CD29}">
      <dsp:nvSpPr>
        <dsp:cNvPr id="0" name=""/>
        <dsp:cNvSpPr/>
      </dsp:nvSpPr>
      <dsp:spPr>
        <a:xfrm>
          <a:off x="1855589" y="712589"/>
          <a:ext cx="1775221" cy="1775221"/>
        </a:xfrm>
        <a:prstGeom prst="ellipse">
          <a:avLst/>
        </a:prstGeom>
        <a:gradFill rotWithShape="0">
          <a:gsLst>
            <a:gs pos="0">
              <a:schemeClr val="accent2">
                <a:alpha val="50000"/>
                <a:hueOff val="0"/>
                <a:satOff val="0"/>
                <a:lumOff val="0"/>
                <a:alphaOff val="0"/>
                <a:satMod val="103000"/>
                <a:lumMod val="102000"/>
                <a:tint val="94000"/>
              </a:schemeClr>
            </a:gs>
            <a:gs pos="50000">
              <a:schemeClr val="accent2">
                <a:alpha val="50000"/>
                <a:hueOff val="0"/>
                <a:satOff val="0"/>
                <a:lumOff val="0"/>
                <a:alphaOff val="0"/>
                <a:satMod val="110000"/>
                <a:lumMod val="100000"/>
                <a:shade val="100000"/>
              </a:schemeClr>
            </a:gs>
            <a:gs pos="100000">
              <a:schemeClr val="accent2">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29210" tIns="29210" rIns="29210" bIns="29210" numCol="1" spcCol="1270" anchor="ctr" anchorCtr="0">
          <a:noAutofit/>
        </a:bodyPr>
        <a:lstStyle/>
        <a:p>
          <a:pPr marL="0" lvl="0" indent="0" algn="ctr" defTabSz="1022350">
            <a:lnSpc>
              <a:spcPct val="90000"/>
            </a:lnSpc>
            <a:spcBef>
              <a:spcPct val="0"/>
            </a:spcBef>
            <a:spcAft>
              <a:spcPct val="35000"/>
            </a:spcAft>
            <a:buNone/>
          </a:pPr>
          <a:r>
            <a:rPr lang="en-GB" sz="2300" kern="1200">
              <a:latin typeface="Arial" panose="020B0604020202020204" pitchFamily="34" charset="0"/>
              <a:cs typeface="Arial" panose="020B0604020202020204" pitchFamily="34" charset="0"/>
            </a:rPr>
            <a:t>Gibb’s reflective cycle</a:t>
          </a:r>
          <a:endParaRPr lang="en-US" sz="2300" kern="1200">
            <a:latin typeface="Arial" panose="020B0604020202020204" pitchFamily="34" charset="0"/>
            <a:cs typeface="Arial" panose="020B0604020202020204" pitchFamily="34" charset="0"/>
          </a:endParaRPr>
        </a:p>
      </dsp:txBody>
      <dsp:txXfrm>
        <a:off x="2115564" y="972564"/>
        <a:ext cx="1255271" cy="1255271"/>
      </dsp:txXfrm>
    </dsp:sp>
    <dsp:sp modelId="{21068C24-6B1D-4B3A-908C-3E6967FB54A6}">
      <dsp:nvSpPr>
        <dsp:cNvPr id="0" name=""/>
        <dsp:cNvSpPr/>
      </dsp:nvSpPr>
      <dsp:spPr>
        <a:xfrm>
          <a:off x="2299394" y="316"/>
          <a:ext cx="887610" cy="887610"/>
        </a:xfrm>
        <a:prstGeom prst="ellipse">
          <a:avLst/>
        </a:prstGeom>
        <a:gradFill rotWithShape="0">
          <a:gsLst>
            <a:gs pos="0">
              <a:schemeClr val="accent2">
                <a:alpha val="50000"/>
                <a:hueOff val="-242561"/>
                <a:satOff val="-13988"/>
                <a:lumOff val="1438"/>
                <a:alphaOff val="0"/>
                <a:satMod val="103000"/>
                <a:lumMod val="102000"/>
                <a:tint val="94000"/>
              </a:schemeClr>
            </a:gs>
            <a:gs pos="50000">
              <a:schemeClr val="accent2">
                <a:alpha val="50000"/>
                <a:hueOff val="-242561"/>
                <a:satOff val="-13988"/>
                <a:lumOff val="1438"/>
                <a:alphaOff val="0"/>
                <a:satMod val="110000"/>
                <a:lumMod val="100000"/>
                <a:shade val="100000"/>
              </a:schemeClr>
            </a:gs>
            <a:gs pos="100000">
              <a:schemeClr val="accent2">
                <a:alpha val="50000"/>
                <a:hueOff val="-242561"/>
                <a:satOff val="-13988"/>
                <a:lumOff val="1438"/>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i="0" kern="1200">
              <a:latin typeface="Arial" panose="020B0604020202020204" pitchFamily="34" charset="0"/>
              <a:cs typeface="Arial" panose="020B0604020202020204" pitchFamily="34" charset="0"/>
            </a:rPr>
            <a:t>Description</a:t>
          </a:r>
          <a:endParaRPr lang="en-US" sz="800" kern="1200">
            <a:latin typeface="Arial" panose="020B0604020202020204" pitchFamily="34" charset="0"/>
            <a:cs typeface="Arial" panose="020B0604020202020204" pitchFamily="34" charset="0"/>
          </a:endParaRPr>
        </a:p>
      </dsp:txBody>
      <dsp:txXfrm>
        <a:off x="2429381" y="130303"/>
        <a:ext cx="627636" cy="627636"/>
      </dsp:txXfrm>
    </dsp:sp>
    <dsp:sp modelId="{C3EBAFD7-47AF-44C8-A459-FAE95DA83EB7}">
      <dsp:nvSpPr>
        <dsp:cNvPr id="0" name=""/>
        <dsp:cNvSpPr/>
      </dsp:nvSpPr>
      <dsp:spPr>
        <a:xfrm>
          <a:off x="3300587" y="578355"/>
          <a:ext cx="887610" cy="887610"/>
        </a:xfrm>
        <a:prstGeom prst="ellipse">
          <a:avLst/>
        </a:prstGeom>
        <a:gradFill rotWithShape="0">
          <a:gsLst>
            <a:gs pos="0">
              <a:schemeClr val="accent2">
                <a:alpha val="50000"/>
                <a:hueOff val="-485121"/>
                <a:satOff val="-27976"/>
                <a:lumOff val="2876"/>
                <a:alphaOff val="0"/>
                <a:satMod val="103000"/>
                <a:lumMod val="102000"/>
                <a:tint val="94000"/>
              </a:schemeClr>
            </a:gs>
            <a:gs pos="50000">
              <a:schemeClr val="accent2">
                <a:alpha val="50000"/>
                <a:hueOff val="-485121"/>
                <a:satOff val="-27976"/>
                <a:lumOff val="2876"/>
                <a:alphaOff val="0"/>
                <a:satMod val="110000"/>
                <a:lumMod val="100000"/>
                <a:shade val="100000"/>
              </a:schemeClr>
            </a:gs>
            <a:gs pos="100000">
              <a:schemeClr val="accent2">
                <a:alpha val="50000"/>
                <a:hueOff val="-485121"/>
                <a:satOff val="-27976"/>
                <a:lumOff val="2876"/>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i="0" kern="1200">
              <a:latin typeface="Arial" panose="020B0604020202020204" pitchFamily="34" charset="0"/>
              <a:cs typeface="Arial" panose="020B0604020202020204" pitchFamily="34" charset="0"/>
            </a:rPr>
            <a:t>Feelings</a:t>
          </a:r>
          <a:endParaRPr lang="en-US" sz="800" kern="1200">
            <a:latin typeface="Arial" panose="020B0604020202020204" pitchFamily="34" charset="0"/>
            <a:cs typeface="Arial" panose="020B0604020202020204" pitchFamily="34" charset="0"/>
          </a:endParaRPr>
        </a:p>
      </dsp:txBody>
      <dsp:txXfrm>
        <a:off x="3430574" y="708342"/>
        <a:ext cx="627636" cy="627636"/>
      </dsp:txXfrm>
    </dsp:sp>
    <dsp:sp modelId="{21000018-1C26-437A-AD06-D671660EB20A}">
      <dsp:nvSpPr>
        <dsp:cNvPr id="0" name=""/>
        <dsp:cNvSpPr/>
      </dsp:nvSpPr>
      <dsp:spPr>
        <a:xfrm>
          <a:off x="3300587" y="1734433"/>
          <a:ext cx="887610" cy="887610"/>
        </a:xfrm>
        <a:prstGeom prst="ellipse">
          <a:avLst/>
        </a:prstGeom>
        <a:gradFill rotWithShape="0">
          <a:gsLst>
            <a:gs pos="0">
              <a:schemeClr val="accent2">
                <a:alpha val="50000"/>
                <a:hueOff val="-727682"/>
                <a:satOff val="-41964"/>
                <a:lumOff val="4314"/>
                <a:alphaOff val="0"/>
                <a:satMod val="103000"/>
                <a:lumMod val="102000"/>
                <a:tint val="94000"/>
              </a:schemeClr>
            </a:gs>
            <a:gs pos="50000">
              <a:schemeClr val="accent2">
                <a:alpha val="50000"/>
                <a:hueOff val="-727682"/>
                <a:satOff val="-41964"/>
                <a:lumOff val="4314"/>
                <a:alphaOff val="0"/>
                <a:satMod val="110000"/>
                <a:lumMod val="100000"/>
                <a:shade val="100000"/>
              </a:schemeClr>
            </a:gs>
            <a:gs pos="100000">
              <a:schemeClr val="accent2">
                <a:alpha val="50000"/>
                <a:hueOff val="-727682"/>
                <a:satOff val="-41964"/>
                <a:lumOff val="4314"/>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i="0" kern="1200">
              <a:latin typeface="Arial" panose="020B0604020202020204" pitchFamily="34" charset="0"/>
              <a:cs typeface="Arial" panose="020B0604020202020204" pitchFamily="34" charset="0"/>
            </a:rPr>
            <a:t>Evaluation</a:t>
          </a:r>
          <a:endParaRPr lang="en-US" sz="800" kern="1200">
            <a:latin typeface="Arial" panose="020B0604020202020204" pitchFamily="34" charset="0"/>
            <a:cs typeface="Arial" panose="020B0604020202020204" pitchFamily="34" charset="0"/>
          </a:endParaRPr>
        </a:p>
      </dsp:txBody>
      <dsp:txXfrm>
        <a:off x="3430574" y="1864420"/>
        <a:ext cx="627636" cy="627636"/>
      </dsp:txXfrm>
    </dsp:sp>
    <dsp:sp modelId="{3B398CCA-C6ED-41C1-97D6-F0C53BB5D878}">
      <dsp:nvSpPr>
        <dsp:cNvPr id="0" name=""/>
        <dsp:cNvSpPr/>
      </dsp:nvSpPr>
      <dsp:spPr>
        <a:xfrm>
          <a:off x="2299394" y="2312472"/>
          <a:ext cx="887610" cy="887610"/>
        </a:xfrm>
        <a:prstGeom prst="ellipse">
          <a:avLst/>
        </a:prstGeom>
        <a:gradFill rotWithShape="0">
          <a:gsLst>
            <a:gs pos="0">
              <a:schemeClr val="accent2">
                <a:alpha val="50000"/>
                <a:hueOff val="-970242"/>
                <a:satOff val="-55952"/>
                <a:lumOff val="5752"/>
                <a:alphaOff val="0"/>
                <a:satMod val="103000"/>
                <a:lumMod val="102000"/>
                <a:tint val="94000"/>
              </a:schemeClr>
            </a:gs>
            <a:gs pos="50000">
              <a:schemeClr val="accent2">
                <a:alpha val="50000"/>
                <a:hueOff val="-970242"/>
                <a:satOff val="-55952"/>
                <a:lumOff val="5752"/>
                <a:alphaOff val="0"/>
                <a:satMod val="110000"/>
                <a:lumMod val="100000"/>
                <a:shade val="100000"/>
              </a:schemeClr>
            </a:gs>
            <a:gs pos="100000">
              <a:schemeClr val="accent2">
                <a:alpha val="50000"/>
                <a:hueOff val="-970242"/>
                <a:satOff val="-55952"/>
                <a:lumOff val="5752"/>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i="0" kern="1200">
              <a:latin typeface="Arial" panose="020B0604020202020204" pitchFamily="34" charset="0"/>
              <a:cs typeface="Arial" panose="020B0604020202020204" pitchFamily="34" charset="0"/>
            </a:rPr>
            <a:t>Analysis</a:t>
          </a:r>
          <a:endParaRPr lang="en-US" sz="800" kern="1200">
            <a:latin typeface="Arial" panose="020B0604020202020204" pitchFamily="34" charset="0"/>
            <a:cs typeface="Arial" panose="020B0604020202020204" pitchFamily="34" charset="0"/>
          </a:endParaRPr>
        </a:p>
      </dsp:txBody>
      <dsp:txXfrm>
        <a:off x="2429381" y="2442459"/>
        <a:ext cx="627636" cy="627636"/>
      </dsp:txXfrm>
    </dsp:sp>
    <dsp:sp modelId="{56A91C1A-8C1A-4708-A52B-BF7B4DB52F8C}">
      <dsp:nvSpPr>
        <dsp:cNvPr id="0" name=""/>
        <dsp:cNvSpPr/>
      </dsp:nvSpPr>
      <dsp:spPr>
        <a:xfrm>
          <a:off x="1298201" y="1734433"/>
          <a:ext cx="887610" cy="887610"/>
        </a:xfrm>
        <a:prstGeom prst="ellipse">
          <a:avLst/>
        </a:prstGeom>
        <a:gradFill rotWithShape="0">
          <a:gsLst>
            <a:gs pos="0">
              <a:schemeClr val="accent2">
                <a:alpha val="50000"/>
                <a:hueOff val="-1212803"/>
                <a:satOff val="-69940"/>
                <a:lumOff val="7190"/>
                <a:alphaOff val="0"/>
                <a:satMod val="103000"/>
                <a:lumMod val="102000"/>
                <a:tint val="94000"/>
              </a:schemeClr>
            </a:gs>
            <a:gs pos="50000">
              <a:schemeClr val="accent2">
                <a:alpha val="50000"/>
                <a:hueOff val="-1212803"/>
                <a:satOff val="-69940"/>
                <a:lumOff val="7190"/>
                <a:alphaOff val="0"/>
                <a:satMod val="110000"/>
                <a:lumMod val="100000"/>
                <a:shade val="100000"/>
              </a:schemeClr>
            </a:gs>
            <a:gs pos="100000">
              <a:schemeClr val="accent2">
                <a:alpha val="50000"/>
                <a:hueOff val="-1212803"/>
                <a:satOff val="-69940"/>
                <a:lumOff val="719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i="0" kern="1200">
              <a:latin typeface="Arial" panose="020B0604020202020204" pitchFamily="34" charset="0"/>
              <a:cs typeface="Arial" panose="020B0604020202020204" pitchFamily="34" charset="0"/>
            </a:rPr>
            <a:t>Conclusion</a:t>
          </a:r>
          <a:endParaRPr lang="en-US" sz="800" kern="1200">
            <a:latin typeface="Arial" panose="020B0604020202020204" pitchFamily="34" charset="0"/>
            <a:cs typeface="Arial" panose="020B0604020202020204" pitchFamily="34" charset="0"/>
          </a:endParaRPr>
        </a:p>
      </dsp:txBody>
      <dsp:txXfrm>
        <a:off x="1428188" y="1864420"/>
        <a:ext cx="627636" cy="627636"/>
      </dsp:txXfrm>
    </dsp:sp>
    <dsp:sp modelId="{F2103456-CA4C-4DAE-A419-112039FED386}">
      <dsp:nvSpPr>
        <dsp:cNvPr id="0" name=""/>
        <dsp:cNvSpPr/>
      </dsp:nvSpPr>
      <dsp:spPr>
        <a:xfrm>
          <a:off x="1298201" y="578355"/>
          <a:ext cx="887610" cy="887610"/>
        </a:xfrm>
        <a:prstGeom prst="ellipse">
          <a:avLst/>
        </a:prstGeom>
        <a:gradFill rotWithShape="0">
          <a:gsLst>
            <a:gs pos="0">
              <a:schemeClr val="accent2">
                <a:alpha val="50000"/>
                <a:hueOff val="-1455363"/>
                <a:satOff val="-83928"/>
                <a:lumOff val="8628"/>
                <a:alphaOff val="0"/>
                <a:satMod val="103000"/>
                <a:lumMod val="102000"/>
                <a:tint val="94000"/>
              </a:schemeClr>
            </a:gs>
            <a:gs pos="50000">
              <a:schemeClr val="accent2">
                <a:alpha val="50000"/>
                <a:hueOff val="-1455363"/>
                <a:satOff val="-83928"/>
                <a:lumOff val="8628"/>
                <a:alphaOff val="0"/>
                <a:satMod val="110000"/>
                <a:lumMod val="100000"/>
                <a:shade val="100000"/>
              </a:schemeClr>
            </a:gs>
            <a:gs pos="100000">
              <a:schemeClr val="accent2">
                <a:alpha val="50000"/>
                <a:hueOff val="-1455363"/>
                <a:satOff val="-83928"/>
                <a:lumOff val="8628"/>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i="0" kern="1200">
              <a:latin typeface="Arial" panose="020B0604020202020204" pitchFamily="34" charset="0"/>
              <a:cs typeface="Arial" panose="020B0604020202020204" pitchFamily="34" charset="0"/>
            </a:rPr>
            <a:t>Action plan</a:t>
          </a:r>
          <a:endParaRPr lang="en-US" sz="800" kern="1200">
            <a:latin typeface="Arial" panose="020B0604020202020204" pitchFamily="34" charset="0"/>
            <a:cs typeface="Arial" panose="020B0604020202020204" pitchFamily="34" charset="0"/>
          </a:endParaRPr>
        </a:p>
      </dsp:txBody>
      <dsp:txXfrm>
        <a:off x="1428188" y="708342"/>
        <a:ext cx="627636" cy="627636"/>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2A9AA0-4314-438E-90C6-C1CFF168E92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Pages>
  <Words>2948</Words>
  <Characters>16807</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Ramona Vaman</cp:lastModifiedBy>
  <cp:revision>90</cp:revision>
  <dcterms:created xsi:type="dcterms:W3CDTF">2022-05-05T11:25:00Z</dcterms:created>
  <dcterms:modified xsi:type="dcterms:W3CDTF">2022-05-06T08:32:00Z</dcterms:modified>
</cp:coreProperties>
</file>