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8C3B2A" w14:textId="77777777" w:rsidR="00772B15" w:rsidRPr="005E4512" w:rsidRDefault="00772B15" w:rsidP="005E4512">
      <w:pPr>
        <w:pStyle w:val="Heading1"/>
        <w:spacing w:line="360" w:lineRule="auto"/>
        <w:contextualSpacing/>
        <w:jc w:val="both"/>
        <w:rPr>
          <w:rFonts w:ascii="Times New Roman" w:hAnsi="Times New Roman" w:cs="Times New Roman"/>
          <w:b/>
          <w:bCs/>
          <w:color w:val="000000" w:themeColor="text1"/>
          <w:sz w:val="24"/>
          <w:szCs w:val="24"/>
        </w:rPr>
      </w:pPr>
    </w:p>
    <w:p w14:paraId="1299E6DD" w14:textId="77777777" w:rsidR="00772B15" w:rsidRPr="005E4512" w:rsidRDefault="00772B15" w:rsidP="005E4512">
      <w:pPr>
        <w:spacing w:line="360" w:lineRule="auto"/>
        <w:jc w:val="center"/>
        <w:rPr>
          <w:rFonts w:ascii="Times New Roman" w:hAnsi="Times New Roman" w:cs="Times New Roman"/>
          <w:b/>
          <w:bCs/>
          <w:color w:val="000000" w:themeColor="text1"/>
          <w:sz w:val="24"/>
          <w:szCs w:val="24"/>
        </w:rPr>
      </w:pPr>
    </w:p>
    <w:p w14:paraId="7AA6AAF5" w14:textId="77777777" w:rsidR="00772B15" w:rsidRPr="005E4512" w:rsidRDefault="00772B15" w:rsidP="005E4512">
      <w:pPr>
        <w:spacing w:line="360" w:lineRule="auto"/>
        <w:jc w:val="center"/>
        <w:rPr>
          <w:rFonts w:ascii="Times New Roman" w:hAnsi="Times New Roman" w:cs="Times New Roman"/>
          <w:b/>
          <w:bCs/>
          <w:color w:val="000000" w:themeColor="text1"/>
          <w:sz w:val="24"/>
          <w:szCs w:val="24"/>
        </w:rPr>
      </w:pPr>
    </w:p>
    <w:p w14:paraId="07E023B7" w14:textId="77777777" w:rsidR="00772B15" w:rsidRPr="005E4512" w:rsidRDefault="00772B15" w:rsidP="005E4512">
      <w:pPr>
        <w:spacing w:line="360" w:lineRule="auto"/>
        <w:jc w:val="center"/>
        <w:rPr>
          <w:rFonts w:ascii="Times New Roman" w:hAnsi="Times New Roman" w:cs="Times New Roman"/>
          <w:b/>
          <w:bCs/>
          <w:color w:val="000000" w:themeColor="text1"/>
          <w:sz w:val="24"/>
          <w:szCs w:val="24"/>
        </w:rPr>
      </w:pPr>
    </w:p>
    <w:p w14:paraId="35F186FE" w14:textId="77777777" w:rsidR="00772B15" w:rsidRPr="0065796D" w:rsidRDefault="00772B15" w:rsidP="005E4512">
      <w:pPr>
        <w:spacing w:line="360" w:lineRule="auto"/>
        <w:jc w:val="center"/>
        <w:rPr>
          <w:rFonts w:ascii="Times New Roman" w:hAnsi="Times New Roman" w:cs="Times New Roman"/>
          <w:b/>
          <w:bCs/>
          <w:color w:val="000000" w:themeColor="text1"/>
          <w:sz w:val="32"/>
          <w:szCs w:val="32"/>
        </w:rPr>
      </w:pPr>
    </w:p>
    <w:p w14:paraId="3FC727EF" w14:textId="7ED0FD6E" w:rsidR="00772B15" w:rsidRDefault="005A72FA" w:rsidP="005E4512">
      <w:pPr>
        <w:spacing w:line="360" w:lineRule="auto"/>
        <w:jc w:val="center"/>
        <w:rPr>
          <w:rFonts w:ascii="Times New Roman" w:hAnsi="Times New Roman" w:cs="Times New Roman"/>
          <w:b/>
          <w:bCs/>
          <w:i/>
          <w:color w:val="000000" w:themeColor="text1"/>
          <w:sz w:val="32"/>
          <w:szCs w:val="32"/>
        </w:rPr>
      </w:pPr>
      <w:r w:rsidRPr="0065796D">
        <w:rPr>
          <w:rFonts w:ascii="Times New Roman" w:hAnsi="Times New Roman" w:cs="Times New Roman"/>
          <w:b/>
          <w:bCs/>
          <w:i/>
          <w:color w:val="000000" w:themeColor="text1"/>
          <w:sz w:val="32"/>
          <w:szCs w:val="32"/>
        </w:rPr>
        <w:t>An environmental analysis of</w:t>
      </w:r>
      <w:r w:rsidR="00772B15" w:rsidRPr="0065796D">
        <w:rPr>
          <w:rFonts w:ascii="Times New Roman" w:hAnsi="Times New Roman" w:cs="Times New Roman"/>
          <w:b/>
          <w:bCs/>
          <w:i/>
          <w:color w:val="000000" w:themeColor="text1"/>
          <w:sz w:val="32"/>
          <w:szCs w:val="32"/>
        </w:rPr>
        <w:t xml:space="preserve"> </w:t>
      </w:r>
      <w:proofErr w:type="spellStart"/>
      <w:r w:rsidR="00772B15" w:rsidRPr="0065796D">
        <w:rPr>
          <w:rFonts w:ascii="Times New Roman" w:hAnsi="Times New Roman" w:cs="Times New Roman"/>
          <w:b/>
          <w:bCs/>
          <w:i/>
          <w:color w:val="000000" w:themeColor="text1"/>
          <w:sz w:val="32"/>
          <w:szCs w:val="32"/>
        </w:rPr>
        <w:t>Hiut</w:t>
      </w:r>
      <w:proofErr w:type="spellEnd"/>
      <w:r w:rsidR="00772B15" w:rsidRPr="0065796D">
        <w:rPr>
          <w:rFonts w:ascii="Times New Roman" w:hAnsi="Times New Roman" w:cs="Times New Roman"/>
          <w:b/>
          <w:bCs/>
          <w:i/>
          <w:color w:val="000000" w:themeColor="text1"/>
          <w:sz w:val="32"/>
          <w:szCs w:val="32"/>
        </w:rPr>
        <w:t xml:space="preserve"> Denim Company</w:t>
      </w:r>
    </w:p>
    <w:p w14:paraId="32976C22" w14:textId="6A55C90B" w:rsidR="00AE0E60" w:rsidRDefault="00AE0E60" w:rsidP="005E4512">
      <w:pPr>
        <w:spacing w:line="360" w:lineRule="auto"/>
        <w:jc w:val="center"/>
        <w:rPr>
          <w:rFonts w:ascii="Times New Roman" w:hAnsi="Times New Roman" w:cs="Times New Roman"/>
          <w:b/>
          <w:bCs/>
          <w:i/>
          <w:color w:val="000000" w:themeColor="text1"/>
          <w:sz w:val="32"/>
          <w:szCs w:val="32"/>
        </w:rPr>
      </w:pPr>
      <w:r>
        <w:rPr>
          <w:rFonts w:ascii="Times New Roman" w:hAnsi="Times New Roman" w:cs="Times New Roman"/>
          <w:b/>
          <w:bCs/>
          <w:i/>
          <w:color w:val="000000" w:themeColor="text1"/>
          <w:sz w:val="32"/>
          <w:szCs w:val="32"/>
        </w:rPr>
        <w:t xml:space="preserve">By </w:t>
      </w:r>
    </w:p>
    <w:p w14:paraId="780E96F7" w14:textId="16D04E92" w:rsidR="00AE0E60" w:rsidRDefault="00AE0E60" w:rsidP="005E4512">
      <w:pPr>
        <w:spacing w:line="360" w:lineRule="auto"/>
        <w:jc w:val="center"/>
        <w:rPr>
          <w:rFonts w:ascii="Times New Roman" w:hAnsi="Times New Roman" w:cs="Times New Roman"/>
          <w:b/>
          <w:bCs/>
          <w:i/>
          <w:color w:val="000000" w:themeColor="text1"/>
          <w:sz w:val="32"/>
          <w:szCs w:val="32"/>
        </w:rPr>
      </w:pPr>
      <w:proofErr w:type="spellStart"/>
      <w:r>
        <w:rPr>
          <w:rFonts w:ascii="Times New Roman" w:hAnsi="Times New Roman" w:cs="Times New Roman"/>
          <w:b/>
          <w:bCs/>
          <w:i/>
          <w:color w:val="000000" w:themeColor="text1"/>
          <w:sz w:val="32"/>
          <w:szCs w:val="32"/>
        </w:rPr>
        <w:t>Zeinelabedeen</w:t>
      </w:r>
      <w:proofErr w:type="spellEnd"/>
      <w:r>
        <w:rPr>
          <w:rFonts w:ascii="Times New Roman" w:hAnsi="Times New Roman" w:cs="Times New Roman"/>
          <w:b/>
          <w:bCs/>
          <w:i/>
          <w:color w:val="000000" w:themeColor="text1"/>
          <w:sz w:val="32"/>
          <w:szCs w:val="32"/>
        </w:rPr>
        <w:t xml:space="preserve"> </w:t>
      </w:r>
      <w:proofErr w:type="spellStart"/>
      <w:r>
        <w:rPr>
          <w:rFonts w:ascii="Times New Roman" w:hAnsi="Times New Roman" w:cs="Times New Roman"/>
          <w:b/>
          <w:bCs/>
          <w:i/>
          <w:color w:val="000000" w:themeColor="text1"/>
          <w:sz w:val="32"/>
          <w:szCs w:val="32"/>
        </w:rPr>
        <w:t>Alkargholi</w:t>
      </w:r>
      <w:proofErr w:type="spellEnd"/>
      <w:r>
        <w:rPr>
          <w:rFonts w:ascii="Times New Roman" w:hAnsi="Times New Roman" w:cs="Times New Roman"/>
          <w:b/>
          <w:bCs/>
          <w:i/>
          <w:color w:val="000000" w:themeColor="text1"/>
          <w:sz w:val="32"/>
          <w:szCs w:val="32"/>
        </w:rPr>
        <w:t xml:space="preserve"> </w:t>
      </w:r>
    </w:p>
    <w:p w14:paraId="5062FDFF" w14:textId="0448812E" w:rsidR="00AE0E60" w:rsidRPr="0065796D" w:rsidRDefault="00AE0E60" w:rsidP="005E4512">
      <w:pPr>
        <w:spacing w:line="360" w:lineRule="auto"/>
        <w:jc w:val="center"/>
        <w:rPr>
          <w:rFonts w:ascii="Times New Roman" w:hAnsi="Times New Roman" w:cs="Times New Roman"/>
          <w:b/>
          <w:bCs/>
          <w:color w:val="000000" w:themeColor="text1"/>
          <w:sz w:val="32"/>
          <w:szCs w:val="32"/>
        </w:rPr>
      </w:pPr>
      <w:r>
        <w:rPr>
          <w:rFonts w:ascii="Times New Roman" w:hAnsi="Times New Roman" w:cs="Times New Roman"/>
          <w:b/>
          <w:bCs/>
          <w:i/>
          <w:color w:val="000000" w:themeColor="text1"/>
          <w:sz w:val="32"/>
          <w:szCs w:val="32"/>
        </w:rPr>
        <w:t xml:space="preserve">P149893 </w:t>
      </w:r>
    </w:p>
    <w:p w14:paraId="3B06D540" w14:textId="77777777" w:rsidR="00772B15" w:rsidRPr="005E4512" w:rsidRDefault="00772B15" w:rsidP="005E4512">
      <w:pPr>
        <w:pStyle w:val="Heading1"/>
        <w:spacing w:line="360" w:lineRule="auto"/>
        <w:contextualSpacing/>
        <w:jc w:val="both"/>
        <w:rPr>
          <w:rFonts w:ascii="Times New Roman" w:hAnsi="Times New Roman" w:cs="Times New Roman"/>
          <w:b/>
          <w:bCs/>
          <w:color w:val="000000" w:themeColor="text1"/>
          <w:sz w:val="24"/>
          <w:szCs w:val="24"/>
        </w:rPr>
      </w:pPr>
    </w:p>
    <w:p w14:paraId="2DF69811" w14:textId="1D20650A" w:rsidR="00454F64" w:rsidRPr="005E4512" w:rsidRDefault="00772B15" w:rsidP="005E4512">
      <w:pPr>
        <w:spacing w:line="360" w:lineRule="auto"/>
        <w:rPr>
          <w:rFonts w:ascii="Times New Roman" w:hAnsi="Times New Roman" w:cs="Times New Roman"/>
          <w:b/>
          <w:bCs/>
          <w:color w:val="000000" w:themeColor="text1"/>
          <w:sz w:val="24"/>
          <w:szCs w:val="24"/>
        </w:rPr>
      </w:pPr>
      <w:r w:rsidRPr="005E4512">
        <w:rPr>
          <w:rFonts w:ascii="Times New Roman" w:hAnsi="Times New Roman" w:cs="Times New Roman"/>
          <w:b/>
          <w:bCs/>
          <w:color w:val="000000" w:themeColor="text1"/>
          <w:sz w:val="24"/>
          <w:szCs w:val="24"/>
        </w:rPr>
        <w:br w:type="page"/>
      </w:r>
    </w:p>
    <w:p w14:paraId="3389D1DB" w14:textId="1EF4D9F7" w:rsidR="00772B15" w:rsidRPr="005E4512" w:rsidRDefault="00454F64" w:rsidP="005E4512">
      <w:pPr>
        <w:spacing w:line="360" w:lineRule="auto"/>
        <w:jc w:val="center"/>
        <w:rPr>
          <w:rFonts w:ascii="Times New Roman" w:eastAsiaTheme="majorEastAsia" w:hAnsi="Times New Roman" w:cs="Times New Roman"/>
          <w:b/>
          <w:bCs/>
          <w:color w:val="000000" w:themeColor="text1"/>
          <w:sz w:val="24"/>
          <w:szCs w:val="24"/>
        </w:rPr>
      </w:pPr>
      <w:r w:rsidRPr="005E4512">
        <w:rPr>
          <w:rFonts w:ascii="Times New Roman" w:eastAsiaTheme="majorEastAsia" w:hAnsi="Times New Roman" w:cs="Times New Roman"/>
          <w:b/>
          <w:bCs/>
          <w:color w:val="000000" w:themeColor="text1"/>
          <w:sz w:val="24"/>
          <w:szCs w:val="24"/>
        </w:rPr>
        <w:lastRenderedPageBreak/>
        <w:t>Executive Summary</w:t>
      </w:r>
    </w:p>
    <w:p w14:paraId="325AAD53" w14:textId="0959EF50" w:rsidR="00454F64" w:rsidRPr="005E4512" w:rsidRDefault="00454F64" w:rsidP="005E4512">
      <w:pPr>
        <w:spacing w:line="360" w:lineRule="auto"/>
        <w:jc w:val="center"/>
        <w:rPr>
          <w:rFonts w:ascii="Times New Roman" w:eastAsiaTheme="majorEastAsia" w:hAnsi="Times New Roman" w:cs="Times New Roman"/>
          <w:b/>
          <w:bCs/>
          <w:color w:val="000000" w:themeColor="text1"/>
          <w:sz w:val="24"/>
          <w:szCs w:val="24"/>
        </w:rPr>
      </w:pPr>
      <w:r w:rsidRPr="005E4512">
        <w:rPr>
          <w:rFonts w:ascii="Times New Roman" w:hAnsi="Times New Roman" w:cs="Times New Roman"/>
          <w:color w:val="000000" w:themeColor="text1"/>
          <w:sz w:val="24"/>
          <w:szCs w:val="24"/>
        </w:rPr>
        <w:t xml:space="preserve">The aim of this report is to present the situational analysis for </w:t>
      </w:r>
      <w:proofErr w:type="spellStart"/>
      <w:r w:rsidRPr="005E4512">
        <w:rPr>
          <w:rFonts w:ascii="Times New Roman" w:hAnsi="Times New Roman" w:cs="Times New Roman"/>
          <w:color w:val="000000" w:themeColor="text1"/>
          <w:sz w:val="24"/>
          <w:szCs w:val="24"/>
        </w:rPr>
        <w:t>Hiut</w:t>
      </w:r>
      <w:proofErr w:type="spellEnd"/>
      <w:r w:rsidRPr="005E4512">
        <w:rPr>
          <w:rFonts w:ascii="Times New Roman" w:hAnsi="Times New Roman" w:cs="Times New Roman"/>
          <w:color w:val="000000" w:themeColor="text1"/>
          <w:sz w:val="24"/>
          <w:szCs w:val="24"/>
        </w:rPr>
        <w:t xml:space="preserve"> Denim company. As the marketing manager of the company, the external and internal marketing environment is evaluated in order to critically appraise the strategic options available for the firm for the development of creative marketing strategies, targeting and positioning. David </w:t>
      </w:r>
      <w:proofErr w:type="spellStart"/>
      <w:r w:rsidRPr="005E4512">
        <w:rPr>
          <w:rFonts w:ascii="Times New Roman" w:hAnsi="Times New Roman" w:cs="Times New Roman"/>
          <w:color w:val="000000" w:themeColor="text1"/>
          <w:sz w:val="24"/>
          <w:szCs w:val="24"/>
        </w:rPr>
        <w:t>Hieatt</w:t>
      </w:r>
      <w:proofErr w:type="spellEnd"/>
      <w:r w:rsidRPr="005E4512">
        <w:rPr>
          <w:rFonts w:ascii="Times New Roman" w:hAnsi="Times New Roman" w:cs="Times New Roman"/>
          <w:color w:val="000000" w:themeColor="text1"/>
          <w:sz w:val="24"/>
          <w:szCs w:val="24"/>
        </w:rPr>
        <w:t xml:space="preserve"> is UK based company clothing brand company which offers eco-friendly products to its customers.</w:t>
      </w:r>
      <w:r w:rsidR="00F90860" w:rsidRPr="005E4512">
        <w:rPr>
          <w:rFonts w:ascii="Times New Roman" w:hAnsi="Times New Roman" w:cs="Times New Roman"/>
          <w:color w:val="000000" w:themeColor="text1"/>
          <w:sz w:val="24"/>
          <w:szCs w:val="24"/>
        </w:rPr>
        <w:t xml:space="preserve"> The company provides superior quality products and uses technology to sell its products directly to the customers. The company have a novel and highly interesting techniques as promotional tactics.</w:t>
      </w:r>
    </w:p>
    <w:p w14:paraId="4B9C1925" w14:textId="3E7D842C" w:rsidR="00454F64" w:rsidRPr="005E4512" w:rsidRDefault="00F90860" w:rsidP="005E4512">
      <w:pPr>
        <w:spacing w:line="360" w:lineRule="auto"/>
        <w:rPr>
          <w:rFonts w:ascii="Times New Roman" w:eastAsiaTheme="majorEastAsia" w:hAnsi="Times New Roman" w:cs="Times New Roman"/>
          <w:b/>
          <w:bCs/>
          <w:color w:val="000000" w:themeColor="text1"/>
          <w:sz w:val="24"/>
          <w:szCs w:val="24"/>
        </w:rPr>
      </w:pPr>
      <w:r w:rsidRPr="005E4512">
        <w:rPr>
          <w:rFonts w:ascii="Times New Roman" w:eastAsiaTheme="majorEastAsia" w:hAnsi="Times New Roman" w:cs="Times New Roman"/>
          <w:b/>
          <w:bCs/>
          <w:color w:val="000000" w:themeColor="text1"/>
          <w:sz w:val="24"/>
          <w:szCs w:val="24"/>
        </w:rPr>
        <w:br w:type="page"/>
      </w:r>
    </w:p>
    <w:sdt>
      <w:sdtPr>
        <w:rPr>
          <w:rFonts w:ascii="Times New Roman" w:eastAsiaTheme="minorHAnsi" w:hAnsi="Times New Roman" w:cs="Times New Roman"/>
          <w:color w:val="000000" w:themeColor="text1"/>
          <w:sz w:val="24"/>
          <w:szCs w:val="24"/>
          <w:lang w:val="en-GB"/>
        </w:rPr>
        <w:id w:val="-1629166867"/>
        <w:docPartObj>
          <w:docPartGallery w:val="Table of Contents"/>
          <w:docPartUnique/>
        </w:docPartObj>
      </w:sdtPr>
      <w:sdtEndPr>
        <w:rPr>
          <w:noProof/>
        </w:rPr>
      </w:sdtEndPr>
      <w:sdtContent>
        <w:p w14:paraId="35CB9709" w14:textId="6FACB395" w:rsidR="00B8634C" w:rsidRPr="005E4512" w:rsidRDefault="00B8634C" w:rsidP="005E4512">
          <w:pPr>
            <w:pStyle w:val="TOCHeading"/>
            <w:spacing w:line="360" w:lineRule="auto"/>
            <w:jc w:val="center"/>
            <w:rPr>
              <w:rFonts w:ascii="Times New Roman" w:hAnsi="Times New Roman" w:cs="Times New Roman"/>
              <w:b/>
              <w:bCs/>
              <w:color w:val="000000" w:themeColor="text1"/>
              <w:sz w:val="24"/>
              <w:szCs w:val="24"/>
            </w:rPr>
          </w:pPr>
          <w:r w:rsidRPr="005E4512">
            <w:rPr>
              <w:rFonts w:ascii="Times New Roman" w:hAnsi="Times New Roman" w:cs="Times New Roman"/>
              <w:b/>
              <w:bCs/>
              <w:color w:val="000000" w:themeColor="text1"/>
              <w:sz w:val="24"/>
              <w:szCs w:val="24"/>
            </w:rPr>
            <w:t>Table of Contents</w:t>
          </w:r>
        </w:p>
        <w:p w14:paraId="4F8991D7" w14:textId="24782D37" w:rsidR="002D5C41" w:rsidRPr="005E4512" w:rsidRDefault="006D114E" w:rsidP="005E4512">
          <w:pPr>
            <w:pStyle w:val="TOC1"/>
            <w:tabs>
              <w:tab w:val="right" w:leader="dot" w:pos="9350"/>
            </w:tabs>
            <w:spacing w:line="360" w:lineRule="auto"/>
            <w:rPr>
              <w:rFonts w:ascii="Times New Roman" w:eastAsiaTheme="minorEastAsia" w:hAnsi="Times New Roman" w:cs="Times New Roman"/>
              <w:noProof/>
              <w:color w:val="000000" w:themeColor="text1"/>
              <w:sz w:val="24"/>
              <w:szCs w:val="24"/>
              <w:lang w:val="en-US"/>
            </w:rPr>
          </w:pPr>
          <w:hyperlink w:anchor="_Toc39609152" w:history="1"/>
        </w:p>
        <w:p w14:paraId="6BACB580" w14:textId="58F9EFC4" w:rsidR="002D5C41" w:rsidRPr="005E4512" w:rsidRDefault="006D114E" w:rsidP="005E4512">
          <w:pPr>
            <w:pStyle w:val="TOC1"/>
            <w:tabs>
              <w:tab w:val="left" w:pos="440"/>
              <w:tab w:val="right" w:leader="dot" w:pos="9350"/>
            </w:tabs>
            <w:spacing w:line="360" w:lineRule="auto"/>
            <w:rPr>
              <w:rFonts w:ascii="Times New Roman" w:eastAsiaTheme="minorEastAsia" w:hAnsi="Times New Roman" w:cs="Times New Roman"/>
              <w:noProof/>
              <w:color w:val="000000" w:themeColor="text1"/>
              <w:sz w:val="24"/>
              <w:szCs w:val="24"/>
              <w:lang w:val="en-US"/>
            </w:rPr>
          </w:pPr>
          <w:hyperlink w:anchor="_Toc39609153" w:history="1">
            <w:r w:rsidR="002D5C41" w:rsidRPr="005E4512">
              <w:rPr>
                <w:rStyle w:val="Hyperlink"/>
                <w:rFonts w:ascii="Times New Roman" w:hAnsi="Times New Roman" w:cs="Times New Roman"/>
                <w:noProof/>
                <w:color w:val="000000" w:themeColor="text1"/>
                <w:sz w:val="24"/>
                <w:szCs w:val="24"/>
              </w:rPr>
              <w:t>1.</w:t>
            </w:r>
            <w:r w:rsidR="002D5C41" w:rsidRPr="005E4512">
              <w:rPr>
                <w:rFonts w:ascii="Times New Roman" w:eastAsiaTheme="minorEastAsia" w:hAnsi="Times New Roman" w:cs="Times New Roman"/>
                <w:noProof/>
                <w:color w:val="000000" w:themeColor="text1"/>
                <w:sz w:val="24"/>
                <w:szCs w:val="24"/>
                <w:lang w:val="en-US"/>
              </w:rPr>
              <w:tab/>
            </w:r>
            <w:r w:rsidR="002D5C41" w:rsidRPr="005E4512">
              <w:rPr>
                <w:rStyle w:val="Hyperlink"/>
                <w:rFonts w:ascii="Times New Roman" w:hAnsi="Times New Roman" w:cs="Times New Roman"/>
                <w:noProof/>
                <w:color w:val="000000" w:themeColor="text1"/>
                <w:sz w:val="24"/>
                <w:szCs w:val="24"/>
              </w:rPr>
              <w:t>Introduction</w:t>
            </w:r>
            <w:r w:rsidR="002D5C41" w:rsidRPr="005E4512">
              <w:rPr>
                <w:rFonts w:ascii="Times New Roman" w:hAnsi="Times New Roman" w:cs="Times New Roman"/>
                <w:noProof/>
                <w:webHidden/>
                <w:color w:val="000000" w:themeColor="text1"/>
                <w:sz w:val="24"/>
                <w:szCs w:val="24"/>
              </w:rPr>
              <w:tab/>
              <w:t>5</w:t>
            </w:r>
          </w:hyperlink>
        </w:p>
        <w:p w14:paraId="5BBBEBE1" w14:textId="3436CE85" w:rsidR="002D5C41" w:rsidRPr="005E4512" w:rsidRDefault="006D114E" w:rsidP="005E4512">
          <w:pPr>
            <w:pStyle w:val="TOC1"/>
            <w:tabs>
              <w:tab w:val="left" w:pos="440"/>
              <w:tab w:val="right" w:leader="dot" w:pos="9350"/>
            </w:tabs>
            <w:spacing w:line="360" w:lineRule="auto"/>
            <w:rPr>
              <w:rFonts w:ascii="Times New Roman" w:eastAsiaTheme="minorEastAsia" w:hAnsi="Times New Roman" w:cs="Times New Roman"/>
              <w:noProof/>
              <w:color w:val="000000" w:themeColor="text1"/>
              <w:sz w:val="24"/>
              <w:szCs w:val="24"/>
              <w:lang w:val="en-US"/>
            </w:rPr>
          </w:pPr>
          <w:hyperlink w:anchor="_Toc39609154" w:history="1">
            <w:r w:rsidR="002D5C41" w:rsidRPr="005E4512">
              <w:rPr>
                <w:rStyle w:val="Hyperlink"/>
                <w:rFonts w:ascii="Times New Roman" w:hAnsi="Times New Roman" w:cs="Times New Roman"/>
                <w:noProof/>
                <w:color w:val="000000" w:themeColor="text1"/>
                <w:sz w:val="24"/>
                <w:szCs w:val="24"/>
              </w:rPr>
              <w:t>2.</w:t>
            </w:r>
            <w:r w:rsidR="002D5C41" w:rsidRPr="005E4512">
              <w:rPr>
                <w:rFonts w:ascii="Times New Roman" w:eastAsiaTheme="minorEastAsia" w:hAnsi="Times New Roman" w:cs="Times New Roman"/>
                <w:noProof/>
                <w:color w:val="000000" w:themeColor="text1"/>
                <w:sz w:val="24"/>
                <w:szCs w:val="24"/>
                <w:lang w:val="en-US"/>
              </w:rPr>
              <w:tab/>
            </w:r>
            <w:r w:rsidR="002D5C41" w:rsidRPr="005E4512">
              <w:rPr>
                <w:rStyle w:val="Hyperlink"/>
                <w:rFonts w:ascii="Times New Roman" w:hAnsi="Times New Roman" w:cs="Times New Roman"/>
                <w:noProof/>
                <w:color w:val="000000" w:themeColor="text1"/>
                <w:sz w:val="24"/>
                <w:szCs w:val="24"/>
              </w:rPr>
              <w:t>Situational Analysis</w:t>
            </w:r>
            <w:r w:rsidR="002D5C41" w:rsidRPr="005E4512">
              <w:rPr>
                <w:rFonts w:ascii="Times New Roman" w:hAnsi="Times New Roman" w:cs="Times New Roman"/>
                <w:noProof/>
                <w:webHidden/>
                <w:color w:val="000000" w:themeColor="text1"/>
                <w:sz w:val="24"/>
                <w:szCs w:val="24"/>
              </w:rPr>
              <w:tab/>
              <w:t>5</w:t>
            </w:r>
          </w:hyperlink>
        </w:p>
        <w:p w14:paraId="535504A8" w14:textId="076933F4" w:rsidR="002D5C41" w:rsidRPr="005E4512" w:rsidRDefault="006D114E" w:rsidP="005E4512">
          <w:pPr>
            <w:pStyle w:val="TOC2"/>
            <w:tabs>
              <w:tab w:val="left" w:pos="880"/>
              <w:tab w:val="right" w:leader="dot" w:pos="9350"/>
            </w:tabs>
            <w:spacing w:line="360" w:lineRule="auto"/>
            <w:rPr>
              <w:rFonts w:ascii="Times New Roman" w:eastAsiaTheme="minorEastAsia" w:hAnsi="Times New Roman" w:cs="Times New Roman"/>
              <w:noProof/>
              <w:color w:val="000000" w:themeColor="text1"/>
              <w:sz w:val="24"/>
              <w:szCs w:val="24"/>
              <w:lang w:val="en-US"/>
            </w:rPr>
          </w:pPr>
          <w:hyperlink w:anchor="_Toc39609155" w:history="1">
            <w:r w:rsidR="002D5C41" w:rsidRPr="005E4512">
              <w:rPr>
                <w:rStyle w:val="Hyperlink"/>
                <w:rFonts w:ascii="Times New Roman" w:hAnsi="Times New Roman" w:cs="Times New Roman"/>
                <w:noProof/>
                <w:color w:val="000000" w:themeColor="text1"/>
                <w:sz w:val="24"/>
                <w:szCs w:val="24"/>
              </w:rPr>
              <w:t>2.1.</w:t>
            </w:r>
            <w:r w:rsidR="002D5C41" w:rsidRPr="005E4512">
              <w:rPr>
                <w:rFonts w:ascii="Times New Roman" w:eastAsiaTheme="minorEastAsia" w:hAnsi="Times New Roman" w:cs="Times New Roman"/>
                <w:noProof/>
                <w:color w:val="000000" w:themeColor="text1"/>
                <w:sz w:val="24"/>
                <w:szCs w:val="24"/>
                <w:lang w:val="en-US"/>
              </w:rPr>
              <w:tab/>
            </w:r>
            <w:r w:rsidR="002D5C41" w:rsidRPr="005E4512">
              <w:rPr>
                <w:rStyle w:val="Hyperlink"/>
                <w:rFonts w:ascii="Times New Roman" w:hAnsi="Times New Roman" w:cs="Times New Roman"/>
                <w:noProof/>
                <w:color w:val="000000" w:themeColor="text1"/>
                <w:sz w:val="24"/>
                <w:szCs w:val="24"/>
              </w:rPr>
              <w:t>PEST Analysis</w:t>
            </w:r>
            <w:r w:rsidR="002D5C41" w:rsidRPr="005E4512">
              <w:rPr>
                <w:rFonts w:ascii="Times New Roman" w:hAnsi="Times New Roman" w:cs="Times New Roman"/>
                <w:noProof/>
                <w:webHidden/>
                <w:color w:val="000000" w:themeColor="text1"/>
                <w:sz w:val="24"/>
                <w:szCs w:val="24"/>
              </w:rPr>
              <w:tab/>
              <w:t>5</w:t>
            </w:r>
          </w:hyperlink>
        </w:p>
        <w:p w14:paraId="7FA08CC6" w14:textId="04658209" w:rsidR="002D5C41" w:rsidRPr="005E4512" w:rsidRDefault="006D114E" w:rsidP="005E4512">
          <w:pPr>
            <w:pStyle w:val="TOC2"/>
            <w:tabs>
              <w:tab w:val="left" w:pos="880"/>
              <w:tab w:val="right" w:leader="dot" w:pos="9350"/>
            </w:tabs>
            <w:spacing w:line="360" w:lineRule="auto"/>
            <w:rPr>
              <w:rFonts w:ascii="Times New Roman" w:eastAsiaTheme="minorEastAsia" w:hAnsi="Times New Roman" w:cs="Times New Roman"/>
              <w:noProof/>
              <w:color w:val="000000" w:themeColor="text1"/>
              <w:sz w:val="24"/>
              <w:szCs w:val="24"/>
              <w:lang w:val="en-US"/>
            </w:rPr>
          </w:pPr>
          <w:hyperlink w:anchor="_Toc39609156" w:history="1">
            <w:r w:rsidR="002D5C41" w:rsidRPr="005E4512">
              <w:rPr>
                <w:rStyle w:val="Hyperlink"/>
                <w:rFonts w:ascii="Times New Roman" w:hAnsi="Times New Roman" w:cs="Times New Roman"/>
                <w:noProof/>
                <w:color w:val="000000" w:themeColor="text1"/>
                <w:sz w:val="24"/>
                <w:szCs w:val="24"/>
              </w:rPr>
              <w:t>2.2.</w:t>
            </w:r>
            <w:r w:rsidR="002D5C41" w:rsidRPr="005E4512">
              <w:rPr>
                <w:rFonts w:ascii="Times New Roman" w:eastAsiaTheme="minorEastAsia" w:hAnsi="Times New Roman" w:cs="Times New Roman"/>
                <w:noProof/>
                <w:color w:val="000000" w:themeColor="text1"/>
                <w:sz w:val="24"/>
                <w:szCs w:val="24"/>
                <w:lang w:val="en-US"/>
              </w:rPr>
              <w:tab/>
            </w:r>
            <w:r w:rsidR="002D5C41" w:rsidRPr="005E4512">
              <w:rPr>
                <w:rStyle w:val="Hyperlink"/>
                <w:rFonts w:ascii="Times New Roman" w:hAnsi="Times New Roman" w:cs="Times New Roman"/>
                <w:noProof/>
                <w:color w:val="000000" w:themeColor="text1"/>
                <w:sz w:val="24"/>
                <w:szCs w:val="24"/>
              </w:rPr>
              <w:t>SWOT</w:t>
            </w:r>
            <w:r w:rsidR="002D5C41" w:rsidRPr="005E4512">
              <w:rPr>
                <w:rFonts w:ascii="Times New Roman" w:hAnsi="Times New Roman" w:cs="Times New Roman"/>
                <w:noProof/>
                <w:webHidden/>
                <w:color w:val="000000" w:themeColor="text1"/>
                <w:sz w:val="24"/>
                <w:szCs w:val="24"/>
              </w:rPr>
              <w:tab/>
              <w:t>8</w:t>
            </w:r>
          </w:hyperlink>
        </w:p>
        <w:p w14:paraId="4D458FC6" w14:textId="5601736F" w:rsidR="002D5C41" w:rsidRPr="005E4512" w:rsidRDefault="006D114E" w:rsidP="005E4512">
          <w:pPr>
            <w:pStyle w:val="TOC1"/>
            <w:tabs>
              <w:tab w:val="left" w:pos="440"/>
              <w:tab w:val="right" w:leader="dot" w:pos="9350"/>
            </w:tabs>
            <w:spacing w:line="360" w:lineRule="auto"/>
            <w:rPr>
              <w:rFonts w:ascii="Times New Roman" w:eastAsiaTheme="minorEastAsia" w:hAnsi="Times New Roman" w:cs="Times New Roman"/>
              <w:noProof/>
              <w:color w:val="000000" w:themeColor="text1"/>
              <w:sz w:val="24"/>
              <w:szCs w:val="24"/>
              <w:lang w:val="en-US"/>
            </w:rPr>
          </w:pPr>
          <w:hyperlink w:anchor="_Toc39609157" w:history="1">
            <w:r w:rsidR="002D5C41" w:rsidRPr="005E4512">
              <w:rPr>
                <w:rStyle w:val="Hyperlink"/>
                <w:rFonts w:ascii="Times New Roman" w:hAnsi="Times New Roman" w:cs="Times New Roman"/>
                <w:noProof/>
                <w:color w:val="000000" w:themeColor="text1"/>
                <w:sz w:val="24"/>
                <w:szCs w:val="24"/>
              </w:rPr>
              <w:t>3.</w:t>
            </w:r>
            <w:r w:rsidR="002D5C41" w:rsidRPr="005E4512">
              <w:rPr>
                <w:rFonts w:ascii="Times New Roman" w:eastAsiaTheme="minorEastAsia" w:hAnsi="Times New Roman" w:cs="Times New Roman"/>
                <w:noProof/>
                <w:color w:val="000000" w:themeColor="text1"/>
                <w:sz w:val="24"/>
                <w:szCs w:val="24"/>
                <w:lang w:val="en-US"/>
              </w:rPr>
              <w:tab/>
            </w:r>
            <w:r w:rsidR="002D5C41" w:rsidRPr="005E4512">
              <w:rPr>
                <w:rStyle w:val="Hyperlink"/>
                <w:rFonts w:ascii="Times New Roman" w:hAnsi="Times New Roman" w:cs="Times New Roman"/>
                <w:noProof/>
                <w:color w:val="000000" w:themeColor="text1"/>
                <w:sz w:val="24"/>
                <w:szCs w:val="24"/>
              </w:rPr>
              <w:t>Marketing Objectives</w:t>
            </w:r>
            <w:r w:rsidR="002D5C41" w:rsidRPr="005E4512">
              <w:rPr>
                <w:rFonts w:ascii="Times New Roman" w:hAnsi="Times New Roman" w:cs="Times New Roman"/>
                <w:noProof/>
                <w:webHidden/>
                <w:color w:val="000000" w:themeColor="text1"/>
                <w:sz w:val="24"/>
                <w:szCs w:val="24"/>
              </w:rPr>
              <w:tab/>
              <w:t>10</w:t>
            </w:r>
          </w:hyperlink>
        </w:p>
        <w:p w14:paraId="00A984E9" w14:textId="2AFDA904" w:rsidR="002D5C41" w:rsidRPr="005E4512" w:rsidRDefault="006D114E" w:rsidP="005E4512">
          <w:pPr>
            <w:pStyle w:val="TOC1"/>
            <w:tabs>
              <w:tab w:val="left" w:pos="440"/>
              <w:tab w:val="right" w:leader="dot" w:pos="9350"/>
            </w:tabs>
            <w:spacing w:line="360" w:lineRule="auto"/>
            <w:rPr>
              <w:rFonts w:ascii="Times New Roman" w:eastAsiaTheme="minorEastAsia" w:hAnsi="Times New Roman" w:cs="Times New Roman"/>
              <w:noProof/>
              <w:color w:val="000000" w:themeColor="text1"/>
              <w:sz w:val="24"/>
              <w:szCs w:val="24"/>
              <w:lang w:val="en-US"/>
            </w:rPr>
          </w:pPr>
          <w:hyperlink w:anchor="_Toc39609158" w:history="1">
            <w:r w:rsidR="002D5C41" w:rsidRPr="005E4512">
              <w:rPr>
                <w:rStyle w:val="Hyperlink"/>
                <w:rFonts w:ascii="Times New Roman" w:hAnsi="Times New Roman" w:cs="Times New Roman"/>
                <w:noProof/>
                <w:color w:val="000000" w:themeColor="text1"/>
                <w:sz w:val="24"/>
                <w:szCs w:val="24"/>
              </w:rPr>
              <w:t>4.</w:t>
            </w:r>
            <w:r w:rsidR="002D5C41" w:rsidRPr="005E4512">
              <w:rPr>
                <w:rFonts w:ascii="Times New Roman" w:eastAsiaTheme="minorEastAsia" w:hAnsi="Times New Roman" w:cs="Times New Roman"/>
                <w:noProof/>
                <w:color w:val="000000" w:themeColor="text1"/>
                <w:sz w:val="24"/>
                <w:szCs w:val="24"/>
                <w:lang w:val="en-US"/>
              </w:rPr>
              <w:tab/>
            </w:r>
            <w:r w:rsidR="002D5C41" w:rsidRPr="005E4512">
              <w:rPr>
                <w:rStyle w:val="Hyperlink"/>
                <w:rFonts w:ascii="Times New Roman" w:hAnsi="Times New Roman" w:cs="Times New Roman"/>
                <w:noProof/>
                <w:color w:val="000000" w:themeColor="text1"/>
                <w:sz w:val="24"/>
                <w:szCs w:val="24"/>
              </w:rPr>
              <w:t>Consumer and the Markets</w:t>
            </w:r>
            <w:r w:rsidR="002D5C41" w:rsidRPr="005E4512">
              <w:rPr>
                <w:rFonts w:ascii="Times New Roman" w:hAnsi="Times New Roman" w:cs="Times New Roman"/>
                <w:noProof/>
                <w:webHidden/>
                <w:color w:val="000000" w:themeColor="text1"/>
                <w:sz w:val="24"/>
                <w:szCs w:val="24"/>
              </w:rPr>
              <w:tab/>
              <w:t>12</w:t>
            </w:r>
          </w:hyperlink>
        </w:p>
        <w:p w14:paraId="025C9A4B" w14:textId="6B5BAF37" w:rsidR="002D5C41" w:rsidRPr="005E4512" w:rsidRDefault="006D114E" w:rsidP="005E4512">
          <w:pPr>
            <w:pStyle w:val="TOC2"/>
            <w:tabs>
              <w:tab w:val="left" w:pos="880"/>
              <w:tab w:val="right" w:leader="dot" w:pos="9350"/>
            </w:tabs>
            <w:spacing w:line="360" w:lineRule="auto"/>
            <w:rPr>
              <w:rFonts w:ascii="Times New Roman" w:eastAsiaTheme="minorEastAsia" w:hAnsi="Times New Roman" w:cs="Times New Roman"/>
              <w:noProof/>
              <w:color w:val="000000" w:themeColor="text1"/>
              <w:sz w:val="24"/>
              <w:szCs w:val="24"/>
              <w:lang w:val="en-US"/>
            </w:rPr>
          </w:pPr>
          <w:hyperlink w:anchor="_Toc39609159" w:history="1">
            <w:r w:rsidR="002D5C41" w:rsidRPr="005E4512">
              <w:rPr>
                <w:rStyle w:val="Hyperlink"/>
                <w:rFonts w:ascii="Times New Roman" w:hAnsi="Times New Roman" w:cs="Times New Roman"/>
                <w:noProof/>
                <w:color w:val="000000" w:themeColor="text1"/>
                <w:sz w:val="24"/>
                <w:szCs w:val="24"/>
              </w:rPr>
              <w:t>4.1.</w:t>
            </w:r>
            <w:r w:rsidR="002D5C41" w:rsidRPr="005E4512">
              <w:rPr>
                <w:rFonts w:ascii="Times New Roman" w:eastAsiaTheme="minorEastAsia" w:hAnsi="Times New Roman" w:cs="Times New Roman"/>
                <w:noProof/>
                <w:color w:val="000000" w:themeColor="text1"/>
                <w:sz w:val="24"/>
                <w:szCs w:val="24"/>
                <w:lang w:val="en-US"/>
              </w:rPr>
              <w:tab/>
            </w:r>
            <w:r w:rsidR="002D5C41" w:rsidRPr="005E4512">
              <w:rPr>
                <w:rStyle w:val="Hyperlink"/>
                <w:rFonts w:ascii="Times New Roman" w:hAnsi="Times New Roman" w:cs="Times New Roman"/>
                <w:noProof/>
                <w:color w:val="000000" w:themeColor="text1"/>
                <w:sz w:val="24"/>
                <w:szCs w:val="24"/>
              </w:rPr>
              <w:t>Segmentation and Targeting</w:t>
            </w:r>
            <w:r w:rsidR="002D5C41" w:rsidRPr="005E4512">
              <w:rPr>
                <w:rFonts w:ascii="Times New Roman" w:hAnsi="Times New Roman" w:cs="Times New Roman"/>
                <w:noProof/>
                <w:webHidden/>
                <w:color w:val="000000" w:themeColor="text1"/>
                <w:sz w:val="24"/>
                <w:szCs w:val="24"/>
              </w:rPr>
              <w:tab/>
              <w:t>12</w:t>
            </w:r>
          </w:hyperlink>
        </w:p>
        <w:p w14:paraId="3597D2D7" w14:textId="0E74C2E3" w:rsidR="002D5C41" w:rsidRPr="005E4512" w:rsidRDefault="006D114E" w:rsidP="005E4512">
          <w:pPr>
            <w:pStyle w:val="TOC2"/>
            <w:tabs>
              <w:tab w:val="left" w:pos="880"/>
              <w:tab w:val="right" w:leader="dot" w:pos="9350"/>
            </w:tabs>
            <w:spacing w:line="360" w:lineRule="auto"/>
            <w:rPr>
              <w:rFonts w:ascii="Times New Roman" w:eastAsiaTheme="minorEastAsia" w:hAnsi="Times New Roman" w:cs="Times New Roman"/>
              <w:noProof/>
              <w:color w:val="000000" w:themeColor="text1"/>
              <w:sz w:val="24"/>
              <w:szCs w:val="24"/>
              <w:lang w:val="en-US"/>
            </w:rPr>
          </w:pPr>
          <w:hyperlink w:anchor="_Toc39609160" w:history="1">
            <w:r w:rsidR="002D5C41" w:rsidRPr="005E4512">
              <w:rPr>
                <w:rStyle w:val="Hyperlink"/>
                <w:rFonts w:ascii="Times New Roman" w:hAnsi="Times New Roman" w:cs="Times New Roman"/>
                <w:noProof/>
                <w:color w:val="000000" w:themeColor="text1"/>
                <w:sz w:val="24"/>
                <w:szCs w:val="24"/>
              </w:rPr>
              <w:t>4.2.</w:t>
            </w:r>
            <w:r w:rsidR="002D5C41" w:rsidRPr="005E4512">
              <w:rPr>
                <w:rFonts w:ascii="Times New Roman" w:eastAsiaTheme="minorEastAsia" w:hAnsi="Times New Roman" w:cs="Times New Roman"/>
                <w:noProof/>
                <w:color w:val="000000" w:themeColor="text1"/>
                <w:sz w:val="24"/>
                <w:szCs w:val="24"/>
                <w:lang w:val="en-US"/>
              </w:rPr>
              <w:tab/>
            </w:r>
            <w:r w:rsidR="002D5C41" w:rsidRPr="005E4512">
              <w:rPr>
                <w:rStyle w:val="Hyperlink"/>
                <w:rFonts w:ascii="Times New Roman" w:hAnsi="Times New Roman" w:cs="Times New Roman"/>
                <w:noProof/>
                <w:color w:val="000000" w:themeColor="text1"/>
                <w:sz w:val="24"/>
                <w:szCs w:val="24"/>
              </w:rPr>
              <w:t>Positioning</w:t>
            </w:r>
            <w:r w:rsidR="002D5C41" w:rsidRPr="005E4512">
              <w:rPr>
                <w:rFonts w:ascii="Times New Roman" w:hAnsi="Times New Roman" w:cs="Times New Roman"/>
                <w:noProof/>
                <w:webHidden/>
                <w:color w:val="000000" w:themeColor="text1"/>
                <w:sz w:val="24"/>
                <w:szCs w:val="24"/>
              </w:rPr>
              <w:tab/>
              <w:t>12</w:t>
            </w:r>
          </w:hyperlink>
        </w:p>
        <w:p w14:paraId="1C804BCC" w14:textId="591FF306" w:rsidR="002D5C41" w:rsidRPr="005E4512" w:rsidRDefault="006D114E" w:rsidP="005E4512">
          <w:pPr>
            <w:pStyle w:val="TOC2"/>
            <w:tabs>
              <w:tab w:val="left" w:pos="660"/>
              <w:tab w:val="right" w:leader="dot" w:pos="9350"/>
            </w:tabs>
            <w:spacing w:line="360" w:lineRule="auto"/>
            <w:rPr>
              <w:rFonts w:ascii="Times New Roman" w:eastAsiaTheme="minorEastAsia" w:hAnsi="Times New Roman" w:cs="Times New Roman"/>
              <w:noProof/>
              <w:color w:val="000000" w:themeColor="text1"/>
              <w:sz w:val="24"/>
              <w:szCs w:val="24"/>
              <w:lang w:val="en-US"/>
            </w:rPr>
          </w:pPr>
          <w:hyperlink w:anchor="_Toc39609161" w:history="1">
            <w:r w:rsidR="002D5C41" w:rsidRPr="005E4512">
              <w:rPr>
                <w:rStyle w:val="Hyperlink"/>
                <w:rFonts w:ascii="Times New Roman" w:hAnsi="Times New Roman" w:cs="Times New Roman"/>
                <w:noProof/>
                <w:color w:val="000000" w:themeColor="text1"/>
                <w:sz w:val="24"/>
                <w:szCs w:val="24"/>
              </w:rPr>
              <w:t>5.</w:t>
            </w:r>
            <w:r w:rsidR="002D5C41" w:rsidRPr="005E4512">
              <w:rPr>
                <w:rFonts w:ascii="Times New Roman" w:eastAsiaTheme="minorEastAsia" w:hAnsi="Times New Roman" w:cs="Times New Roman"/>
                <w:noProof/>
                <w:color w:val="000000" w:themeColor="text1"/>
                <w:sz w:val="24"/>
                <w:szCs w:val="24"/>
                <w:lang w:val="en-US"/>
              </w:rPr>
              <w:tab/>
            </w:r>
            <w:r w:rsidR="002D5C41" w:rsidRPr="005E4512">
              <w:rPr>
                <w:rStyle w:val="Hyperlink"/>
                <w:rFonts w:ascii="Times New Roman" w:hAnsi="Times New Roman" w:cs="Times New Roman"/>
                <w:noProof/>
                <w:color w:val="000000" w:themeColor="text1"/>
                <w:sz w:val="24"/>
                <w:szCs w:val="24"/>
              </w:rPr>
              <w:t>Marketing Strategies</w:t>
            </w:r>
            <w:r w:rsidR="002D5C41" w:rsidRPr="005E4512">
              <w:rPr>
                <w:rFonts w:ascii="Times New Roman" w:hAnsi="Times New Roman" w:cs="Times New Roman"/>
                <w:noProof/>
                <w:webHidden/>
                <w:color w:val="000000" w:themeColor="text1"/>
                <w:sz w:val="24"/>
                <w:szCs w:val="24"/>
              </w:rPr>
              <w:tab/>
              <w:t>14</w:t>
            </w:r>
          </w:hyperlink>
        </w:p>
        <w:p w14:paraId="00E8997F" w14:textId="79FC39A5" w:rsidR="002D5C41" w:rsidRPr="005E4512" w:rsidRDefault="006D114E" w:rsidP="005E4512">
          <w:pPr>
            <w:pStyle w:val="TOC1"/>
            <w:tabs>
              <w:tab w:val="left" w:pos="440"/>
              <w:tab w:val="right" w:leader="dot" w:pos="9350"/>
            </w:tabs>
            <w:spacing w:line="360" w:lineRule="auto"/>
            <w:rPr>
              <w:rFonts w:ascii="Times New Roman" w:eastAsiaTheme="minorEastAsia" w:hAnsi="Times New Roman" w:cs="Times New Roman"/>
              <w:noProof/>
              <w:color w:val="000000" w:themeColor="text1"/>
              <w:sz w:val="24"/>
              <w:szCs w:val="24"/>
              <w:lang w:val="en-US"/>
            </w:rPr>
          </w:pPr>
          <w:hyperlink w:anchor="_Toc39609162" w:history="1">
            <w:r w:rsidR="002D5C41" w:rsidRPr="005E4512">
              <w:rPr>
                <w:rStyle w:val="Hyperlink"/>
                <w:rFonts w:ascii="Times New Roman" w:hAnsi="Times New Roman" w:cs="Times New Roman"/>
                <w:noProof/>
                <w:color w:val="000000" w:themeColor="text1"/>
                <w:sz w:val="24"/>
                <w:szCs w:val="24"/>
              </w:rPr>
              <w:t>6.</w:t>
            </w:r>
            <w:r w:rsidR="002D5C41" w:rsidRPr="005E4512">
              <w:rPr>
                <w:rFonts w:ascii="Times New Roman" w:eastAsiaTheme="minorEastAsia" w:hAnsi="Times New Roman" w:cs="Times New Roman"/>
                <w:noProof/>
                <w:color w:val="000000" w:themeColor="text1"/>
                <w:sz w:val="24"/>
                <w:szCs w:val="24"/>
                <w:lang w:val="en-US"/>
              </w:rPr>
              <w:tab/>
            </w:r>
            <w:r w:rsidR="002D5C41" w:rsidRPr="005E4512">
              <w:rPr>
                <w:rStyle w:val="Hyperlink"/>
                <w:rFonts w:ascii="Times New Roman" w:hAnsi="Times New Roman" w:cs="Times New Roman"/>
                <w:noProof/>
                <w:color w:val="000000" w:themeColor="text1"/>
                <w:sz w:val="24"/>
                <w:szCs w:val="24"/>
              </w:rPr>
              <w:t>Marketing mix</w:t>
            </w:r>
            <w:r w:rsidR="002D5C41" w:rsidRPr="005E4512">
              <w:rPr>
                <w:rFonts w:ascii="Times New Roman" w:hAnsi="Times New Roman" w:cs="Times New Roman"/>
                <w:noProof/>
                <w:webHidden/>
                <w:color w:val="000000" w:themeColor="text1"/>
                <w:sz w:val="24"/>
                <w:szCs w:val="24"/>
              </w:rPr>
              <w:tab/>
              <w:t>15</w:t>
            </w:r>
          </w:hyperlink>
        </w:p>
        <w:p w14:paraId="76553C14" w14:textId="21CA62C4" w:rsidR="002D5C41" w:rsidRPr="005E4512" w:rsidRDefault="006D114E" w:rsidP="005E4512">
          <w:pPr>
            <w:pStyle w:val="TOC2"/>
            <w:tabs>
              <w:tab w:val="left" w:pos="880"/>
              <w:tab w:val="right" w:leader="dot" w:pos="9350"/>
            </w:tabs>
            <w:spacing w:line="360" w:lineRule="auto"/>
            <w:rPr>
              <w:rFonts w:ascii="Times New Roman" w:eastAsiaTheme="minorEastAsia" w:hAnsi="Times New Roman" w:cs="Times New Roman"/>
              <w:noProof/>
              <w:color w:val="000000" w:themeColor="text1"/>
              <w:sz w:val="24"/>
              <w:szCs w:val="24"/>
              <w:lang w:val="en-US"/>
            </w:rPr>
          </w:pPr>
          <w:hyperlink w:anchor="_Toc39609163" w:history="1">
            <w:r w:rsidR="002D5C41" w:rsidRPr="005E4512">
              <w:rPr>
                <w:rStyle w:val="Hyperlink"/>
                <w:rFonts w:ascii="Times New Roman" w:hAnsi="Times New Roman" w:cs="Times New Roman"/>
                <w:noProof/>
                <w:color w:val="000000" w:themeColor="text1"/>
                <w:sz w:val="24"/>
                <w:szCs w:val="24"/>
              </w:rPr>
              <w:t>6.1.</w:t>
            </w:r>
            <w:r w:rsidR="002D5C41" w:rsidRPr="005E4512">
              <w:rPr>
                <w:rFonts w:ascii="Times New Roman" w:eastAsiaTheme="minorEastAsia" w:hAnsi="Times New Roman" w:cs="Times New Roman"/>
                <w:noProof/>
                <w:color w:val="000000" w:themeColor="text1"/>
                <w:sz w:val="24"/>
                <w:szCs w:val="24"/>
                <w:lang w:val="en-US"/>
              </w:rPr>
              <w:tab/>
            </w:r>
            <w:r w:rsidR="002D5C41" w:rsidRPr="005E4512">
              <w:rPr>
                <w:rStyle w:val="Hyperlink"/>
                <w:rFonts w:ascii="Times New Roman" w:hAnsi="Times New Roman" w:cs="Times New Roman"/>
                <w:noProof/>
                <w:color w:val="000000" w:themeColor="text1"/>
                <w:sz w:val="24"/>
                <w:szCs w:val="24"/>
              </w:rPr>
              <w:t>Place</w:t>
            </w:r>
            <w:r w:rsidR="002D5C41" w:rsidRPr="005E4512">
              <w:rPr>
                <w:rFonts w:ascii="Times New Roman" w:hAnsi="Times New Roman" w:cs="Times New Roman"/>
                <w:noProof/>
                <w:webHidden/>
                <w:color w:val="000000" w:themeColor="text1"/>
                <w:sz w:val="24"/>
                <w:szCs w:val="24"/>
              </w:rPr>
              <w:tab/>
              <w:t>15</w:t>
            </w:r>
          </w:hyperlink>
        </w:p>
        <w:p w14:paraId="3EEECC25" w14:textId="4A699072" w:rsidR="002D5C41" w:rsidRPr="005E4512" w:rsidRDefault="006D114E" w:rsidP="005E4512">
          <w:pPr>
            <w:pStyle w:val="TOC2"/>
            <w:tabs>
              <w:tab w:val="left" w:pos="880"/>
              <w:tab w:val="right" w:leader="dot" w:pos="9350"/>
            </w:tabs>
            <w:spacing w:line="360" w:lineRule="auto"/>
            <w:rPr>
              <w:rFonts w:ascii="Times New Roman" w:eastAsiaTheme="minorEastAsia" w:hAnsi="Times New Roman" w:cs="Times New Roman"/>
              <w:noProof/>
              <w:color w:val="000000" w:themeColor="text1"/>
              <w:sz w:val="24"/>
              <w:szCs w:val="24"/>
              <w:lang w:val="en-US"/>
            </w:rPr>
          </w:pPr>
          <w:hyperlink w:anchor="_Toc39609164" w:history="1">
            <w:r w:rsidR="002D5C41" w:rsidRPr="005E4512">
              <w:rPr>
                <w:rStyle w:val="Hyperlink"/>
                <w:rFonts w:ascii="Times New Roman" w:hAnsi="Times New Roman" w:cs="Times New Roman"/>
                <w:noProof/>
                <w:color w:val="000000" w:themeColor="text1"/>
                <w:sz w:val="24"/>
                <w:szCs w:val="24"/>
              </w:rPr>
              <w:t>6.2.</w:t>
            </w:r>
            <w:r w:rsidR="002D5C41" w:rsidRPr="005E4512">
              <w:rPr>
                <w:rFonts w:ascii="Times New Roman" w:eastAsiaTheme="minorEastAsia" w:hAnsi="Times New Roman" w:cs="Times New Roman"/>
                <w:noProof/>
                <w:color w:val="000000" w:themeColor="text1"/>
                <w:sz w:val="24"/>
                <w:szCs w:val="24"/>
                <w:lang w:val="en-US"/>
              </w:rPr>
              <w:tab/>
            </w:r>
            <w:r w:rsidR="002D5C41" w:rsidRPr="005E4512">
              <w:rPr>
                <w:rStyle w:val="Hyperlink"/>
                <w:rFonts w:ascii="Times New Roman" w:hAnsi="Times New Roman" w:cs="Times New Roman"/>
                <w:noProof/>
                <w:color w:val="000000" w:themeColor="text1"/>
                <w:sz w:val="24"/>
                <w:szCs w:val="24"/>
              </w:rPr>
              <w:t>Price</w:t>
            </w:r>
            <w:r w:rsidR="002D5C41" w:rsidRPr="005E4512">
              <w:rPr>
                <w:rFonts w:ascii="Times New Roman" w:hAnsi="Times New Roman" w:cs="Times New Roman"/>
                <w:noProof/>
                <w:webHidden/>
                <w:color w:val="000000" w:themeColor="text1"/>
                <w:sz w:val="24"/>
                <w:szCs w:val="24"/>
              </w:rPr>
              <w:tab/>
              <w:t>15</w:t>
            </w:r>
          </w:hyperlink>
        </w:p>
        <w:p w14:paraId="6A1A76A3" w14:textId="39DFBBA0" w:rsidR="002D5C41" w:rsidRPr="005E4512" w:rsidRDefault="006D114E" w:rsidP="005E4512">
          <w:pPr>
            <w:pStyle w:val="TOC2"/>
            <w:tabs>
              <w:tab w:val="left" w:pos="880"/>
              <w:tab w:val="right" w:leader="dot" w:pos="9350"/>
            </w:tabs>
            <w:spacing w:line="360" w:lineRule="auto"/>
            <w:rPr>
              <w:rFonts w:ascii="Times New Roman" w:eastAsiaTheme="minorEastAsia" w:hAnsi="Times New Roman" w:cs="Times New Roman"/>
              <w:noProof/>
              <w:color w:val="000000" w:themeColor="text1"/>
              <w:sz w:val="24"/>
              <w:szCs w:val="24"/>
              <w:lang w:val="en-US"/>
            </w:rPr>
          </w:pPr>
          <w:hyperlink w:anchor="_Toc39609165" w:history="1">
            <w:r w:rsidR="002D5C41" w:rsidRPr="005E4512">
              <w:rPr>
                <w:rStyle w:val="Hyperlink"/>
                <w:rFonts w:ascii="Times New Roman" w:hAnsi="Times New Roman" w:cs="Times New Roman"/>
                <w:noProof/>
                <w:color w:val="000000" w:themeColor="text1"/>
                <w:sz w:val="24"/>
                <w:szCs w:val="24"/>
              </w:rPr>
              <w:t>6.3.</w:t>
            </w:r>
            <w:r w:rsidR="002D5C41" w:rsidRPr="005E4512">
              <w:rPr>
                <w:rFonts w:ascii="Times New Roman" w:eastAsiaTheme="minorEastAsia" w:hAnsi="Times New Roman" w:cs="Times New Roman"/>
                <w:noProof/>
                <w:color w:val="000000" w:themeColor="text1"/>
                <w:sz w:val="24"/>
                <w:szCs w:val="24"/>
                <w:lang w:val="en-US"/>
              </w:rPr>
              <w:tab/>
            </w:r>
            <w:r w:rsidR="002D5C41" w:rsidRPr="005E4512">
              <w:rPr>
                <w:rStyle w:val="Hyperlink"/>
                <w:rFonts w:ascii="Times New Roman" w:hAnsi="Times New Roman" w:cs="Times New Roman"/>
                <w:noProof/>
                <w:color w:val="000000" w:themeColor="text1"/>
                <w:sz w:val="24"/>
                <w:szCs w:val="24"/>
              </w:rPr>
              <w:t>Promotion</w:t>
            </w:r>
            <w:r w:rsidR="002D5C41" w:rsidRPr="005E4512">
              <w:rPr>
                <w:rFonts w:ascii="Times New Roman" w:hAnsi="Times New Roman" w:cs="Times New Roman"/>
                <w:noProof/>
                <w:webHidden/>
                <w:color w:val="000000" w:themeColor="text1"/>
                <w:sz w:val="24"/>
                <w:szCs w:val="24"/>
              </w:rPr>
              <w:tab/>
              <w:t>16</w:t>
            </w:r>
          </w:hyperlink>
        </w:p>
        <w:p w14:paraId="14464B32" w14:textId="5C02EA91" w:rsidR="002D5C41" w:rsidRPr="005E4512" w:rsidRDefault="006D114E" w:rsidP="005E4512">
          <w:pPr>
            <w:pStyle w:val="TOC2"/>
            <w:tabs>
              <w:tab w:val="left" w:pos="880"/>
              <w:tab w:val="right" w:leader="dot" w:pos="9350"/>
            </w:tabs>
            <w:spacing w:line="360" w:lineRule="auto"/>
            <w:rPr>
              <w:rFonts w:ascii="Times New Roman" w:eastAsiaTheme="minorEastAsia" w:hAnsi="Times New Roman" w:cs="Times New Roman"/>
              <w:noProof/>
              <w:color w:val="000000" w:themeColor="text1"/>
              <w:sz w:val="24"/>
              <w:szCs w:val="24"/>
              <w:lang w:val="en-US"/>
            </w:rPr>
          </w:pPr>
          <w:hyperlink w:anchor="_Toc39609166" w:history="1">
            <w:r w:rsidR="002D5C41" w:rsidRPr="005E4512">
              <w:rPr>
                <w:rStyle w:val="Hyperlink"/>
                <w:rFonts w:ascii="Times New Roman" w:hAnsi="Times New Roman" w:cs="Times New Roman"/>
                <w:noProof/>
                <w:color w:val="000000" w:themeColor="text1"/>
                <w:sz w:val="24"/>
                <w:szCs w:val="24"/>
              </w:rPr>
              <w:t>6.4.</w:t>
            </w:r>
            <w:r w:rsidR="002D5C41" w:rsidRPr="005E4512">
              <w:rPr>
                <w:rFonts w:ascii="Times New Roman" w:eastAsiaTheme="minorEastAsia" w:hAnsi="Times New Roman" w:cs="Times New Roman"/>
                <w:noProof/>
                <w:color w:val="000000" w:themeColor="text1"/>
                <w:sz w:val="24"/>
                <w:szCs w:val="24"/>
                <w:lang w:val="en-US"/>
              </w:rPr>
              <w:tab/>
            </w:r>
            <w:r w:rsidR="002D5C41" w:rsidRPr="005E4512">
              <w:rPr>
                <w:rStyle w:val="Hyperlink"/>
                <w:rFonts w:ascii="Times New Roman" w:hAnsi="Times New Roman" w:cs="Times New Roman"/>
                <w:noProof/>
                <w:color w:val="000000" w:themeColor="text1"/>
                <w:sz w:val="24"/>
                <w:szCs w:val="24"/>
              </w:rPr>
              <w:t>Product</w:t>
            </w:r>
            <w:r w:rsidR="002D5C41" w:rsidRPr="005E4512">
              <w:rPr>
                <w:rFonts w:ascii="Times New Roman" w:hAnsi="Times New Roman" w:cs="Times New Roman"/>
                <w:noProof/>
                <w:webHidden/>
                <w:color w:val="000000" w:themeColor="text1"/>
                <w:sz w:val="24"/>
                <w:szCs w:val="24"/>
              </w:rPr>
              <w:tab/>
              <w:t>17</w:t>
            </w:r>
          </w:hyperlink>
        </w:p>
        <w:p w14:paraId="67BF79EE" w14:textId="658F8572" w:rsidR="002D5C41" w:rsidRPr="005E4512" w:rsidRDefault="006D114E" w:rsidP="005E4512">
          <w:pPr>
            <w:pStyle w:val="TOC1"/>
            <w:tabs>
              <w:tab w:val="left" w:pos="440"/>
              <w:tab w:val="right" w:leader="dot" w:pos="9350"/>
            </w:tabs>
            <w:spacing w:line="360" w:lineRule="auto"/>
            <w:rPr>
              <w:rFonts w:ascii="Times New Roman" w:eastAsiaTheme="minorEastAsia" w:hAnsi="Times New Roman" w:cs="Times New Roman"/>
              <w:noProof/>
              <w:color w:val="000000" w:themeColor="text1"/>
              <w:sz w:val="24"/>
              <w:szCs w:val="24"/>
              <w:lang w:val="en-US"/>
            </w:rPr>
          </w:pPr>
          <w:hyperlink w:anchor="_Toc39609167" w:history="1">
            <w:r w:rsidR="002D5C41" w:rsidRPr="005E4512">
              <w:rPr>
                <w:rStyle w:val="Hyperlink"/>
                <w:rFonts w:ascii="Times New Roman" w:hAnsi="Times New Roman" w:cs="Times New Roman"/>
                <w:noProof/>
                <w:color w:val="000000" w:themeColor="text1"/>
                <w:sz w:val="24"/>
                <w:szCs w:val="24"/>
              </w:rPr>
              <w:t>7.</w:t>
            </w:r>
            <w:r w:rsidR="002D5C41" w:rsidRPr="005E4512">
              <w:rPr>
                <w:rFonts w:ascii="Times New Roman" w:eastAsiaTheme="minorEastAsia" w:hAnsi="Times New Roman" w:cs="Times New Roman"/>
                <w:noProof/>
                <w:color w:val="000000" w:themeColor="text1"/>
                <w:sz w:val="24"/>
                <w:szCs w:val="24"/>
                <w:lang w:val="en-US"/>
              </w:rPr>
              <w:tab/>
            </w:r>
            <w:r w:rsidR="002D5C41" w:rsidRPr="005E4512">
              <w:rPr>
                <w:rStyle w:val="Hyperlink"/>
                <w:rFonts w:ascii="Times New Roman" w:hAnsi="Times New Roman" w:cs="Times New Roman"/>
                <w:noProof/>
                <w:color w:val="000000" w:themeColor="text1"/>
                <w:sz w:val="24"/>
                <w:szCs w:val="24"/>
              </w:rPr>
              <w:t>Strategic Options – SAF Framework</w:t>
            </w:r>
            <w:r w:rsidR="002D5C41" w:rsidRPr="005E4512">
              <w:rPr>
                <w:rFonts w:ascii="Times New Roman" w:hAnsi="Times New Roman" w:cs="Times New Roman"/>
                <w:noProof/>
                <w:webHidden/>
                <w:color w:val="000000" w:themeColor="text1"/>
                <w:sz w:val="24"/>
                <w:szCs w:val="24"/>
              </w:rPr>
              <w:tab/>
              <w:t>18</w:t>
            </w:r>
          </w:hyperlink>
        </w:p>
        <w:p w14:paraId="37B58537" w14:textId="2AF28A4A" w:rsidR="002D5C41" w:rsidRPr="005E4512" w:rsidRDefault="006D114E" w:rsidP="005E4512">
          <w:pPr>
            <w:pStyle w:val="TOC1"/>
            <w:tabs>
              <w:tab w:val="left" w:pos="440"/>
              <w:tab w:val="right" w:leader="dot" w:pos="9350"/>
            </w:tabs>
            <w:spacing w:line="360" w:lineRule="auto"/>
            <w:rPr>
              <w:rFonts w:ascii="Times New Roman" w:eastAsiaTheme="minorEastAsia" w:hAnsi="Times New Roman" w:cs="Times New Roman"/>
              <w:noProof/>
              <w:color w:val="000000" w:themeColor="text1"/>
              <w:sz w:val="24"/>
              <w:szCs w:val="24"/>
              <w:lang w:val="en-US"/>
            </w:rPr>
          </w:pPr>
          <w:hyperlink w:anchor="_Toc39609168" w:history="1">
            <w:r w:rsidR="002D5C41" w:rsidRPr="005E4512">
              <w:rPr>
                <w:rStyle w:val="Hyperlink"/>
                <w:rFonts w:ascii="Times New Roman" w:hAnsi="Times New Roman" w:cs="Times New Roman"/>
                <w:noProof/>
                <w:color w:val="000000" w:themeColor="text1"/>
                <w:sz w:val="24"/>
                <w:szCs w:val="24"/>
              </w:rPr>
              <w:t>8.</w:t>
            </w:r>
            <w:r w:rsidR="002D5C41" w:rsidRPr="005E4512">
              <w:rPr>
                <w:rFonts w:ascii="Times New Roman" w:eastAsiaTheme="minorEastAsia" w:hAnsi="Times New Roman" w:cs="Times New Roman"/>
                <w:noProof/>
                <w:color w:val="000000" w:themeColor="text1"/>
                <w:sz w:val="24"/>
                <w:szCs w:val="24"/>
                <w:lang w:val="en-US"/>
              </w:rPr>
              <w:tab/>
            </w:r>
            <w:r w:rsidR="002D5C41" w:rsidRPr="005E4512">
              <w:rPr>
                <w:rStyle w:val="Hyperlink"/>
                <w:rFonts w:ascii="Times New Roman" w:hAnsi="Times New Roman" w:cs="Times New Roman"/>
                <w:noProof/>
                <w:color w:val="000000" w:themeColor="text1"/>
                <w:sz w:val="24"/>
                <w:szCs w:val="24"/>
              </w:rPr>
              <w:t>Conclusion</w:t>
            </w:r>
            <w:r w:rsidR="002D5C41" w:rsidRPr="005E4512">
              <w:rPr>
                <w:rFonts w:ascii="Times New Roman" w:hAnsi="Times New Roman" w:cs="Times New Roman"/>
                <w:noProof/>
                <w:webHidden/>
                <w:color w:val="000000" w:themeColor="text1"/>
                <w:sz w:val="24"/>
                <w:szCs w:val="24"/>
              </w:rPr>
              <w:tab/>
              <w:t>22</w:t>
            </w:r>
          </w:hyperlink>
        </w:p>
        <w:p w14:paraId="49C45C15" w14:textId="24B08F5A" w:rsidR="002D5C41" w:rsidRPr="005E4512" w:rsidRDefault="006D114E" w:rsidP="005E4512">
          <w:pPr>
            <w:pStyle w:val="TOC1"/>
            <w:tabs>
              <w:tab w:val="right" w:leader="dot" w:pos="9350"/>
            </w:tabs>
            <w:spacing w:line="360" w:lineRule="auto"/>
            <w:rPr>
              <w:rFonts w:ascii="Times New Roman" w:eastAsiaTheme="minorEastAsia" w:hAnsi="Times New Roman" w:cs="Times New Roman"/>
              <w:noProof/>
              <w:color w:val="000000" w:themeColor="text1"/>
              <w:sz w:val="24"/>
              <w:szCs w:val="24"/>
              <w:lang w:val="en-US"/>
            </w:rPr>
          </w:pPr>
          <w:hyperlink w:anchor="_Toc39609169" w:history="1">
            <w:r w:rsidR="002D5C41" w:rsidRPr="005E4512">
              <w:rPr>
                <w:rStyle w:val="Hyperlink"/>
                <w:rFonts w:ascii="Times New Roman" w:hAnsi="Times New Roman" w:cs="Times New Roman"/>
                <w:noProof/>
                <w:color w:val="000000" w:themeColor="text1"/>
                <w:sz w:val="24"/>
                <w:szCs w:val="24"/>
              </w:rPr>
              <w:t>References</w:t>
            </w:r>
            <w:r w:rsidR="002D5C41" w:rsidRPr="005E4512">
              <w:rPr>
                <w:rFonts w:ascii="Times New Roman" w:hAnsi="Times New Roman" w:cs="Times New Roman"/>
                <w:noProof/>
                <w:webHidden/>
                <w:color w:val="000000" w:themeColor="text1"/>
                <w:sz w:val="24"/>
                <w:szCs w:val="24"/>
              </w:rPr>
              <w:tab/>
              <w:t>23</w:t>
            </w:r>
          </w:hyperlink>
        </w:p>
        <w:p w14:paraId="5E6E1766" w14:textId="0D0D67F3" w:rsidR="00B8634C" w:rsidRPr="005E4512" w:rsidRDefault="006D114E" w:rsidP="005E4512">
          <w:pPr>
            <w:spacing w:line="360" w:lineRule="auto"/>
            <w:rPr>
              <w:rFonts w:ascii="Times New Roman" w:hAnsi="Times New Roman" w:cs="Times New Roman"/>
              <w:color w:val="000000" w:themeColor="text1"/>
              <w:sz w:val="24"/>
              <w:szCs w:val="24"/>
            </w:rPr>
          </w:pPr>
        </w:p>
      </w:sdtContent>
    </w:sdt>
    <w:p w14:paraId="37F103D6" w14:textId="77777777" w:rsidR="00B8634C" w:rsidRPr="005E4512" w:rsidRDefault="00B8634C" w:rsidP="005E4512">
      <w:pPr>
        <w:spacing w:line="360" w:lineRule="auto"/>
        <w:rPr>
          <w:rFonts w:ascii="Times New Roman" w:eastAsiaTheme="majorEastAsia" w:hAnsi="Times New Roman" w:cs="Times New Roman"/>
          <w:color w:val="000000" w:themeColor="text1"/>
          <w:sz w:val="24"/>
          <w:szCs w:val="24"/>
        </w:rPr>
      </w:pPr>
      <w:r w:rsidRPr="005E4512">
        <w:rPr>
          <w:rFonts w:ascii="Times New Roman" w:hAnsi="Times New Roman" w:cs="Times New Roman"/>
          <w:color w:val="000000" w:themeColor="text1"/>
          <w:sz w:val="24"/>
          <w:szCs w:val="24"/>
        </w:rPr>
        <w:br w:type="page"/>
      </w:r>
    </w:p>
    <w:p w14:paraId="16238864" w14:textId="0B93F8AC" w:rsidR="00B8634C" w:rsidRPr="005E4512" w:rsidRDefault="00B8634C" w:rsidP="005E4512">
      <w:pPr>
        <w:pStyle w:val="Heading1"/>
        <w:spacing w:line="360" w:lineRule="auto"/>
        <w:contextualSpacing/>
        <w:jc w:val="center"/>
        <w:rPr>
          <w:rFonts w:ascii="Times New Roman" w:hAnsi="Times New Roman" w:cs="Times New Roman"/>
          <w:b/>
          <w:bCs/>
          <w:color w:val="000000" w:themeColor="text1"/>
          <w:sz w:val="24"/>
          <w:szCs w:val="24"/>
        </w:rPr>
      </w:pPr>
      <w:bookmarkStart w:id="0" w:name="_Toc39609152"/>
      <w:r w:rsidRPr="005E4512">
        <w:rPr>
          <w:rFonts w:ascii="Times New Roman" w:hAnsi="Times New Roman" w:cs="Times New Roman"/>
          <w:b/>
          <w:bCs/>
          <w:color w:val="000000" w:themeColor="text1"/>
          <w:sz w:val="24"/>
          <w:szCs w:val="24"/>
        </w:rPr>
        <w:lastRenderedPageBreak/>
        <w:t>List of Figures</w:t>
      </w:r>
      <w:bookmarkEnd w:id="0"/>
    </w:p>
    <w:p w14:paraId="777F3548" w14:textId="250A494C" w:rsidR="00B8634C" w:rsidRPr="005E4512" w:rsidRDefault="006D114E" w:rsidP="005E4512">
      <w:pPr>
        <w:pStyle w:val="TableofFigures"/>
        <w:tabs>
          <w:tab w:val="right" w:leader="dot" w:pos="9350"/>
        </w:tabs>
        <w:spacing w:line="360" w:lineRule="auto"/>
        <w:rPr>
          <w:rFonts w:ascii="Times New Roman" w:hAnsi="Times New Roman" w:cs="Times New Roman"/>
          <w:noProof/>
          <w:color w:val="000000" w:themeColor="text1"/>
          <w:sz w:val="24"/>
          <w:szCs w:val="24"/>
        </w:rPr>
      </w:pPr>
      <w:hyperlink w:anchor="_Toc39440641" w:history="1">
        <w:r w:rsidR="00B8634C" w:rsidRPr="005E4512">
          <w:rPr>
            <w:rStyle w:val="Hyperlink"/>
            <w:rFonts w:ascii="Times New Roman" w:hAnsi="Times New Roman" w:cs="Times New Roman"/>
            <w:noProof/>
            <w:color w:val="000000" w:themeColor="text1"/>
            <w:sz w:val="24"/>
            <w:szCs w:val="24"/>
          </w:rPr>
          <w:t>Figure 1: Hiut Denim Porter 5 force Model</w:t>
        </w:r>
        <w:r w:rsidR="00B8634C" w:rsidRPr="005E4512">
          <w:rPr>
            <w:rFonts w:ascii="Times New Roman" w:hAnsi="Times New Roman" w:cs="Times New Roman"/>
            <w:noProof/>
            <w:webHidden/>
            <w:color w:val="000000" w:themeColor="text1"/>
            <w:sz w:val="24"/>
            <w:szCs w:val="24"/>
          </w:rPr>
          <w:tab/>
        </w:r>
        <w:r w:rsidR="00B8634C" w:rsidRPr="005E4512">
          <w:rPr>
            <w:rFonts w:ascii="Times New Roman" w:hAnsi="Times New Roman" w:cs="Times New Roman"/>
            <w:noProof/>
            <w:webHidden/>
            <w:color w:val="000000" w:themeColor="text1"/>
            <w:sz w:val="24"/>
            <w:szCs w:val="24"/>
          </w:rPr>
          <w:fldChar w:fldCharType="begin"/>
        </w:r>
        <w:r w:rsidR="00B8634C" w:rsidRPr="005E4512">
          <w:rPr>
            <w:rFonts w:ascii="Times New Roman" w:hAnsi="Times New Roman" w:cs="Times New Roman"/>
            <w:noProof/>
            <w:webHidden/>
            <w:color w:val="000000" w:themeColor="text1"/>
            <w:sz w:val="24"/>
            <w:szCs w:val="24"/>
          </w:rPr>
          <w:instrText xml:space="preserve"> PAGEREF _Toc39440641 \h </w:instrText>
        </w:r>
        <w:r w:rsidR="00B8634C" w:rsidRPr="005E4512">
          <w:rPr>
            <w:rFonts w:ascii="Times New Roman" w:hAnsi="Times New Roman" w:cs="Times New Roman"/>
            <w:noProof/>
            <w:webHidden/>
            <w:color w:val="000000" w:themeColor="text1"/>
            <w:sz w:val="24"/>
            <w:szCs w:val="24"/>
          </w:rPr>
        </w:r>
        <w:r w:rsidR="00B8634C" w:rsidRPr="005E4512">
          <w:rPr>
            <w:rFonts w:ascii="Times New Roman" w:hAnsi="Times New Roman" w:cs="Times New Roman"/>
            <w:noProof/>
            <w:webHidden/>
            <w:color w:val="000000" w:themeColor="text1"/>
            <w:sz w:val="24"/>
            <w:szCs w:val="24"/>
          </w:rPr>
          <w:fldChar w:fldCharType="separate"/>
        </w:r>
        <w:r w:rsidR="00B8634C" w:rsidRPr="005E4512">
          <w:rPr>
            <w:rFonts w:ascii="Times New Roman" w:hAnsi="Times New Roman" w:cs="Times New Roman"/>
            <w:noProof/>
            <w:webHidden/>
            <w:color w:val="000000" w:themeColor="text1"/>
            <w:sz w:val="24"/>
            <w:szCs w:val="24"/>
          </w:rPr>
          <w:t>6</w:t>
        </w:r>
        <w:r w:rsidR="00B8634C" w:rsidRPr="005E4512">
          <w:rPr>
            <w:rFonts w:ascii="Times New Roman" w:hAnsi="Times New Roman" w:cs="Times New Roman"/>
            <w:noProof/>
            <w:webHidden/>
            <w:color w:val="000000" w:themeColor="text1"/>
            <w:sz w:val="24"/>
            <w:szCs w:val="24"/>
          </w:rPr>
          <w:fldChar w:fldCharType="end"/>
        </w:r>
      </w:hyperlink>
    </w:p>
    <w:p w14:paraId="662C0C2F" w14:textId="527C098F" w:rsidR="00B8634C" w:rsidRPr="005E4512" w:rsidRDefault="006D114E" w:rsidP="005E4512">
      <w:pPr>
        <w:pStyle w:val="TableofFigures"/>
        <w:tabs>
          <w:tab w:val="right" w:leader="dot" w:pos="9350"/>
        </w:tabs>
        <w:spacing w:line="360" w:lineRule="auto"/>
        <w:rPr>
          <w:rFonts w:ascii="Times New Roman" w:hAnsi="Times New Roman" w:cs="Times New Roman"/>
          <w:noProof/>
          <w:color w:val="000000" w:themeColor="text1"/>
          <w:sz w:val="24"/>
          <w:szCs w:val="24"/>
        </w:rPr>
      </w:pPr>
      <w:hyperlink w:anchor="_Toc39440642" w:history="1">
        <w:r w:rsidR="00B8634C" w:rsidRPr="005E4512">
          <w:rPr>
            <w:rStyle w:val="Hyperlink"/>
            <w:rFonts w:ascii="Times New Roman" w:hAnsi="Times New Roman" w:cs="Times New Roman"/>
            <w:noProof/>
            <w:color w:val="000000" w:themeColor="text1"/>
            <w:sz w:val="24"/>
            <w:szCs w:val="24"/>
          </w:rPr>
          <w:t>Figure 2: VRIN Model</w:t>
        </w:r>
        <w:r w:rsidR="00B8634C" w:rsidRPr="005E4512">
          <w:rPr>
            <w:rFonts w:ascii="Times New Roman" w:hAnsi="Times New Roman" w:cs="Times New Roman"/>
            <w:noProof/>
            <w:webHidden/>
            <w:color w:val="000000" w:themeColor="text1"/>
            <w:sz w:val="24"/>
            <w:szCs w:val="24"/>
          </w:rPr>
          <w:tab/>
          <w:t>7</w:t>
        </w:r>
      </w:hyperlink>
    </w:p>
    <w:p w14:paraId="42DC4FC0" w14:textId="54C45A87" w:rsidR="00B8634C" w:rsidRPr="005E4512" w:rsidRDefault="006D114E" w:rsidP="005E4512">
      <w:pPr>
        <w:pStyle w:val="TableofFigures"/>
        <w:tabs>
          <w:tab w:val="right" w:leader="dot" w:pos="9350"/>
        </w:tabs>
        <w:spacing w:line="360" w:lineRule="auto"/>
        <w:rPr>
          <w:rFonts w:ascii="Times New Roman" w:hAnsi="Times New Roman" w:cs="Times New Roman"/>
          <w:noProof/>
          <w:color w:val="000000" w:themeColor="text1"/>
          <w:sz w:val="24"/>
          <w:szCs w:val="24"/>
        </w:rPr>
      </w:pPr>
      <w:hyperlink w:anchor="_Toc39440643" w:history="1">
        <w:r w:rsidR="00B8634C" w:rsidRPr="005E4512">
          <w:rPr>
            <w:rStyle w:val="Hyperlink"/>
            <w:rFonts w:ascii="Times New Roman" w:hAnsi="Times New Roman" w:cs="Times New Roman"/>
            <w:noProof/>
            <w:color w:val="000000" w:themeColor="text1"/>
            <w:sz w:val="24"/>
            <w:szCs w:val="24"/>
          </w:rPr>
          <w:t>Figure 3: Product Lifecycle</w:t>
        </w:r>
        <w:r w:rsidR="00B8634C" w:rsidRPr="005E4512">
          <w:rPr>
            <w:rFonts w:ascii="Times New Roman" w:hAnsi="Times New Roman" w:cs="Times New Roman"/>
            <w:noProof/>
            <w:webHidden/>
            <w:color w:val="000000" w:themeColor="text1"/>
            <w:sz w:val="24"/>
            <w:szCs w:val="24"/>
          </w:rPr>
          <w:tab/>
          <w:t>7</w:t>
        </w:r>
      </w:hyperlink>
    </w:p>
    <w:p w14:paraId="18EC4913" w14:textId="0C5D2AC6" w:rsidR="00B8634C" w:rsidRPr="005E4512" w:rsidRDefault="006D114E" w:rsidP="005E4512">
      <w:pPr>
        <w:pStyle w:val="TableofFigures"/>
        <w:tabs>
          <w:tab w:val="right" w:leader="dot" w:pos="9350"/>
        </w:tabs>
        <w:spacing w:line="360" w:lineRule="auto"/>
        <w:rPr>
          <w:rFonts w:ascii="Times New Roman" w:hAnsi="Times New Roman" w:cs="Times New Roman"/>
          <w:noProof/>
          <w:color w:val="000000" w:themeColor="text1"/>
          <w:sz w:val="24"/>
          <w:szCs w:val="24"/>
        </w:rPr>
      </w:pPr>
      <w:hyperlink w:anchor="_Toc39440644" w:history="1">
        <w:r w:rsidR="00B8634C" w:rsidRPr="005E4512">
          <w:rPr>
            <w:rStyle w:val="Hyperlink"/>
            <w:rFonts w:ascii="Times New Roman" w:hAnsi="Times New Roman" w:cs="Times New Roman"/>
            <w:noProof/>
            <w:color w:val="000000" w:themeColor="text1"/>
            <w:sz w:val="24"/>
            <w:szCs w:val="24"/>
          </w:rPr>
          <w:t>Figure 4: SWOT Analysis</w:t>
        </w:r>
        <w:r w:rsidR="00B8634C" w:rsidRPr="005E4512">
          <w:rPr>
            <w:rFonts w:ascii="Times New Roman" w:hAnsi="Times New Roman" w:cs="Times New Roman"/>
            <w:noProof/>
            <w:webHidden/>
            <w:color w:val="000000" w:themeColor="text1"/>
            <w:sz w:val="24"/>
            <w:szCs w:val="24"/>
          </w:rPr>
          <w:tab/>
          <w:t>8</w:t>
        </w:r>
      </w:hyperlink>
    </w:p>
    <w:p w14:paraId="3BBC2CF4" w14:textId="14579819" w:rsidR="00B8634C" w:rsidRPr="005E4512" w:rsidRDefault="006D114E" w:rsidP="005E4512">
      <w:pPr>
        <w:pStyle w:val="TableofFigures"/>
        <w:tabs>
          <w:tab w:val="right" w:leader="dot" w:pos="9350"/>
        </w:tabs>
        <w:spacing w:line="360" w:lineRule="auto"/>
        <w:rPr>
          <w:rFonts w:ascii="Times New Roman" w:hAnsi="Times New Roman" w:cs="Times New Roman"/>
          <w:noProof/>
          <w:color w:val="000000" w:themeColor="text1"/>
          <w:sz w:val="24"/>
          <w:szCs w:val="24"/>
        </w:rPr>
      </w:pPr>
      <w:hyperlink w:anchor="_Toc39440645" w:history="1">
        <w:r w:rsidR="00B8634C" w:rsidRPr="005E4512">
          <w:rPr>
            <w:rStyle w:val="Hyperlink"/>
            <w:rFonts w:ascii="Times New Roman" w:hAnsi="Times New Roman" w:cs="Times New Roman"/>
            <w:noProof/>
            <w:color w:val="000000" w:themeColor="text1"/>
            <w:sz w:val="24"/>
            <w:szCs w:val="24"/>
          </w:rPr>
          <w:t>Figure 5: Strategic Group Analysis</w:t>
        </w:r>
        <w:r w:rsidR="00B8634C" w:rsidRPr="005E4512">
          <w:rPr>
            <w:rFonts w:ascii="Times New Roman" w:hAnsi="Times New Roman" w:cs="Times New Roman"/>
            <w:noProof/>
            <w:webHidden/>
            <w:color w:val="000000" w:themeColor="text1"/>
            <w:sz w:val="24"/>
            <w:szCs w:val="24"/>
          </w:rPr>
          <w:tab/>
          <w:t>9</w:t>
        </w:r>
      </w:hyperlink>
    </w:p>
    <w:p w14:paraId="3D155852" w14:textId="3397EA0E" w:rsidR="00B8634C" w:rsidRPr="005E4512" w:rsidRDefault="006D114E" w:rsidP="005E4512">
      <w:pPr>
        <w:pStyle w:val="TableofFigures"/>
        <w:tabs>
          <w:tab w:val="right" w:leader="dot" w:pos="9350"/>
        </w:tabs>
        <w:spacing w:line="360" w:lineRule="auto"/>
        <w:rPr>
          <w:rFonts w:ascii="Times New Roman" w:hAnsi="Times New Roman" w:cs="Times New Roman"/>
          <w:noProof/>
          <w:color w:val="000000" w:themeColor="text1"/>
          <w:sz w:val="24"/>
          <w:szCs w:val="24"/>
        </w:rPr>
      </w:pPr>
      <w:hyperlink w:anchor="_Toc39440646" w:history="1">
        <w:r w:rsidR="00B8634C" w:rsidRPr="005E4512">
          <w:rPr>
            <w:rStyle w:val="Hyperlink"/>
            <w:rFonts w:ascii="Times New Roman" w:hAnsi="Times New Roman" w:cs="Times New Roman"/>
            <w:noProof/>
            <w:color w:val="000000" w:themeColor="text1"/>
            <w:sz w:val="24"/>
            <w:szCs w:val="24"/>
          </w:rPr>
          <w:t>Figure 6: Strategic Group Map</w:t>
        </w:r>
        <w:r w:rsidR="00B8634C" w:rsidRPr="005E4512">
          <w:rPr>
            <w:rFonts w:ascii="Times New Roman" w:hAnsi="Times New Roman" w:cs="Times New Roman"/>
            <w:noProof/>
            <w:webHidden/>
            <w:color w:val="000000" w:themeColor="text1"/>
            <w:sz w:val="24"/>
            <w:szCs w:val="24"/>
          </w:rPr>
          <w:tab/>
          <w:t>10</w:t>
        </w:r>
      </w:hyperlink>
    </w:p>
    <w:p w14:paraId="76EA06CC" w14:textId="4A15D805" w:rsidR="00B8634C" w:rsidRPr="005E4512" w:rsidRDefault="006D114E" w:rsidP="005E4512">
      <w:pPr>
        <w:pStyle w:val="TableofFigures"/>
        <w:tabs>
          <w:tab w:val="right" w:leader="dot" w:pos="9350"/>
        </w:tabs>
        <w:spacing w:line="360" w:lineRule="auto"/>
        <w:rPr>
          <w:rFonts w:ascii="Times New Roman" w:hAnsi="Times New Roman" w:cs="Times New Roman"/>
          <w:noProof/>
          <w:color w:val="000000" w:themeColor="text1"/>
          <w:sz w:val="24"/>
          <w:szCs w:val="24"/>
        </w:rPr>
      </w:pPr>
      <w:hyperlink w:anchor="_Toc39440647" w:history="1">
        <w:r w:rsidR="00B8634C" w:rsidRPr="005E4512">
          <w:rPr>
            <w:rStyle w:val="Hyperlink"/>
            <w:rFonts w:ascii="Times New Roman" w:hAnsi="Times New Roman" w:cs="Times New Roman"/>
            <w:noProof/>
            <w:color w:val="000000" w:themeColor="text1"/>
            <w:sz w:val="24"/>
            <w:szCs w:val="24"/>
          </w:rPr>
          <w:t>Figure 7: Ansoff Matrix</w:t>
        </w:r>
        <w:r w:rsidR="00B8634C" w:rsidRPr="005E4512">
          <w:rPr>
            <w:rFonts w:ascii="Times New Roman" w:hAnsi="Times New Roman" w:cs="Times New Roman"/>
            <w:noProof/>
            <w:webHidden/>
            <w:color w:val="000000" w:themeColor="text1"/>
            <w:sz w:val="24"/>
            <w:szCs w:val="24"/>
          </w:rPr>
          <w:tab/>
          <w:t>11</w:t>
        </w:r>
      </w:hyperlink>
    </w:p>
    <w:p w14:paraId="0B13A51E" w14:textId="01FE75D2" w:rsidR="00B8634C" w:rsidRPr="005E4512" w:rsidRDefault="006D114E" w:rsidP="005E4512">
      <w:pPr>
        <w:pStyle w:val="TableofFigures"/>
        <w:tabs>
          <w:tab w:val="right" w:leader="dot" w:pos="9350"/>
        </w:tabs>
        <w:spacing w:line="360" w:lineRule="auto"/>
        <w:rPr>
          <w:rFonts w:ascii="Times New Roman" w:hAnsi="Times New Roman" w:cs="Times New Roman"/>
          <w:noProof/>
          <w:color w:val="000000" w:themeColor="text1"/>
          <w:sz w:val="24"/>
          <w:szCs w:val="24"/>
        </w:rPr>
      </w:pPr>
      <w:hyperlink w:anchor="_Toc39440648" w:history="1">
        <w:r w:rsidR="00B8634C" w:rsidRPr="005E4512">
          <w:rPr>
            <w:rStyle w:val="Hyperlink"/>
            <w:rFonts w:ascii="Times New Roman" w:hAnsi="Times New Roman" w:cs="Times New Roman"/>
            <w:noProof/>
            <w:color w:val="000000" w:themeColor="text1"/>
            <w:sz w:val="24"/>
            <w:szCs w:val="24"/>
          </w:rPr>
          <w:t>Figure 8: Perceptual map</w:t>
        </w:r>
        <w:r w:rsidR="00B8634C" w:rsidRPr="005E4512">
          <w:rPr>
            <w:rFonts w:ascii="Times New Roman" w:hAnsi="Times New Roman" w:cs="Times New Roman"/>
            <w:noProof/>
            <w:webHidden/>
            <w:color w:val="000000" w:themeColor="text1"/>
            <w:sz w:val="24"/>
            <w:szCs w:val="24"/>
          </w:rPr>
          <w:tab/>
          <w:t>12</w:t>
        </w:r>
      </w:hyperlink>
    </w:p>
    <w:p w14:paraId="0BB21DAF" w14:textId="7596A58D" w:rsidR="00B8634C" w:rsidRPr="005E4512" w:rsidRDefault="006D114E" w:rsidP="005E4512">
      <w:pPr>
        <w:pStyle w:val="TableofFigures"/>
        <w:tabs>
          <w:tab w:val="right" w:leader="dot" w:pos="9350"/>
        </w:tabs>
        <w:spacing w:line="360" w:lineRule="auto"/>
        <w:rPr>
          <w:rFonts w:ascii="Times New Roman" w:hAnsi="Times New Roman" w:cs="Times New Roman"/>
          <w:noProof/>
          <w:color w:val="000000" w:themeColor="text1"/>
          <w:sz w:val="24"/>
          <w:szCs w:val="24"/>
        </w:rPr>
      </w:pPr>
      <w:hyperlink w:anchor="_Toc39440649" w:history="1">
        <w:r w:rsidR="00B8634C" w:rsidRPr="005E4512">
          <w:rPr>
            <w:rStyle w:val="Hyperlink"/>
            <w:rFonts w:ascii="Times New Roman" w:hAnsi="Times New Roman" w:cs="Times New Roman"/>
            <w:noProof/>
            <w:color w:val="000000" w:themeColor="text1"/>
            <w:sz w:val="24"/>
            <w:szCs w:val="24"/>
          </w:rPr>
          <w:t>Figure 9: Place</w:t>
        </w:r>
        <w:r w:rsidR="00B8634C" w:rsidRPr="005E4512">
          <w:rPr>
            <w:rFonts w:ascii="Times New Roman" w:hAnsi="Times New Roman" w:cs="Times New Roman"/>
            <w:noProof/>
            <w:webHidden/>
            <w:color w:val="000000" w:themeColor="text1"/>
            <w:sz w:val="24"/>
            <w:szCs w:val="24"/>
          </w:rPr>
          <w:tab/>
          <w:t>13</w:t>
        </w:r>
      </w:hyperlink>
    </w:p>
    <w:p w14:paraId="4B297560" w14:textId="6F25A8B7" w:rsidR="00B8634C" w:rsidRPr="005E4512" w:rsidRDefault="006D114E" w:rsidP="005E4512">
      <w:pPr>
        <w:pStyle w:val="TableofFigures"/>
        <w:tabs>
          <w:tab w:val="right" w:leader="dot" w:pos="9350"/>
        </w:tabs>
        <w:spacing w:line="360" w:lineRule="auto"/>
        <w:rPr>
          <w:rFonts w:ascii="Times New Roman" w:hAnsi="Times New Roman" w:cs="Times New Roman"/>
          <w:noProof/>
          <w:color w:val="000000" w:themeColor="text1"/>
          <w:sz w:val="24"/>
          <w:szCs w:val="24"/>
        </w:rPr>
      </w:pPr>
      <w:hyperlink w:anchor="_Toc39440650" w:history="1">
        <w:r w:rsidR="00B8634C" w:rsidRPr="005E4512">
          <w:rPr>
            <w:rStyle w:val="Hyperlink"/>
            <w:rFonts w:ascii="Times New Roman" w:hAnsi="Times New Roman" w:cs="Times New Roman"/>
            <w:noProof/>
            <w:color w:val="000000" w:themeColor="text1"/>
            <w:sz w:val="24"/>
            <w:szCs w:val="24"/>
          </w:rPr>
          <w:t>Figure 10: Price</w:t>
        </w:r>
        <w:r w:rsidR="00B8634C" w:rsidRPr="005E4512">
          <w:rPr>
            <w:rFonts w:ascii="Times New Roman" w:hAnsi="Times New Roman" w:cs="Times New Roman"/>
            <w:noProof/>
            <w:webHidden/>
            <w:color w:val="000000" w:themeColor="text1"/>
            <w:sz w:val="24"/>
            <w:szCs w:val="24"/>
          </w:rPr>
          <w:tab/>
          <w:t>14</w:t>
        </w:r>
      </w:hyperlink>
    </w:p>
    <w:p w14:paraId="1088C390" w14:textId="7DC2733A" w:rsidR="00B8634C" w:rsidRPr="005E4512" w:rsidRDefault="006D114E" w:rsidP="005E4512">
      <w:pPr>
        <w:pStyle w:val="TableofFigures"/>
        <w:tabs>
          <w:tab w:val="right" w:leader="dot" w:pos="9350"/>
        </w:tabs>
        <w:spacing w:line="360" w:lineRule="auto"/>
        <w:rPr>
          <w:rFonts w:ascii="Times New Roman" w:hAnsi="Times New Roman" w:cs="Times New Roman"/>
          <w:noProof/>
          <w:color w:val="000000" w:themeColor="text1"/>
          <w:sz w:val="24"/>
          <w:szCs w:val="24"/>
        </w:rPr>
      </w:pPr>
      <w:hyperlink w:anchor="_Toc39440651" w:history="1">
        <w:r w:rsidR="00B8634C" w:rsidRPr="005E4512">
          <w:rPr>
            <w:rStyle w:val="Hyperlink"/>
            <w:rFonts w:ascii="Times New Roman" w:hAnsi="Times New Roman" w:cs="Times New Roman"/>
            <w:noProof/>
            <w:color w:val="000000" w:themeColor="text1"/>
            <w:sz w:val="24"/>
            <w:szCs w:val="24"/>
          </w:rPr>
          <w:t>Figure 11: Promotion</w:t>
        </w:r>
        <w:r w:rsidR="00B8634C" w:rsidRPr="005E4512">
          <w:rPr>
            <w:rFonts w:ascii="Times New Roman" w:hAnsi="Times New Roman" w:cs="Times New Roman"/>
            <w:noProof/>
            <w:webHidden/>
            <w:color w:val="000000" w:themeColor="text1"/>
            <w:sz w:val="24"/>
            <w:szCs w:val="24"/>
          </w:rPr>
          <w:tab/>
          <w:t>15</w:t>
        </w:r>
      </w:hyperlink>
    </w:p>
    <w:p w14:paraId="69C31D10" w14:textId="15E24068" w:rsidR="00B8634C" w:rsidRPr="005E4512" w:rsidRDefault="006D114E" w:rsidP="005E4512">
      <w:pPr>
        <w:pStyle w:val="TableofFigures"/>
        <w:tabs>
          <w:tab w:val="right" w:leader="dot" w:pos="9350"/>
        </w:tabs>
        <w:spacing w:line="360" w:lineRule="auto"/>
        <w:rPr>
          <w:rFonts w:ascii="Times New Roman" w:hAnsi="Times New Roman" w:cs="Times New Roman"/>
          <w:noProof/>
          <w:color w:val="000000" w:themeColor="text1"/>
          <w:sz w:val="24"/>
          <w:szCs w:val="24"/>
        </w:rPr>
      </w:pPr>
      <w:hyperlink w:anchor="_Toc39440652" w:history="1">
        <w:r w:rsidR="00B8634C" w:rsidRPr="005E4512">
          <w:rPr>
            <w:rStyle w:val="Hyperlink"/>
            <w:rFonts w:ascii="Times New Roman" w:hAnsi="Times New Roman" w:cs="Times New Roman"/>
            <w:noProof/>
            <w:color w:val="000000" w:themeColor="text1"/>
            <w:sz w:val="24"/>
            <w:szCs w:val="24"/>
          </w:rPr>
          <w:t>Figure 12: Product</w:t>
        </w:r>
        <w:r w:rsidR="00B8634C" w:rsidRPr="005E4512">
          <w:rPr>
            <w:rFonts w:ascii="Times New Roman" w:hAnsi="Times New Roman" w:cs="Times New Roman"/>
            <w:noProof/>
            <w:webHidden/>
            <w:color w:val="000000" w:themeColor="text1"/>
            <w:sz w:val="24"/>
            <w:szCs w:val="24"/>
          </w:rPr>
          <w:tab/>
          <w:t>15</w:t>
        </w:r>
      </w:hyperlink>
    </w:p>
    <w:p w14:paraId="7D3EE007" w14:textId="4DE4F40D" w:rsidR="00B8634C" w:rsidRPr="005E4512" w:rsidRDefault="006D114E" w:rsidP="005E4512">
      <w:pPr>
        <w:pStyle w:val="TableofFigures"/>
        <w:tabs>
          <w:tab w:val="right" w:leader="dot" w:pos="9350"/>
        </w:tabs>
        <w:spacing w:line="360" w:lineRule="auto"/>
        <w:rPr>
          <w:rFonts w:ascii="Times New Roman" w:hAnsi="Times New Roman" w:cs="Times New Roman"/>
          <w:noProof/>
          <w:color w:val="000000" w:themeColor="text1"/>
          <w:sz w:val="24"/>
          <w:szCs w:val="24"/>
        </w:rPr>
      </w:pPr>
      <w:hyperlink w:anchor="_Toc39440653" w:history="1">
        <w:r w:rsidR="00B8634C" w:rsidRPr="005E4512">
          <w:rPr>
            <w:rStyle w:val="Hyperlink"/>
            <w:rFonts w:ascii="Times New Roman" w:hAnsi="Times New Roman" w:cs="Times New Roman"/>
            <w:noProof/>
            <w:color w:val="000000" w:themeColor="text1"/>
            <w:sz w:val="24"/>
            <w:szCs w:val="24"/>
          </w:rPr>
          <w:t>Figure 13: SAF Framework</w:t>
        </w:r>
        <w:r w:rsidR="00B8634C" w:rsidRPr="005E4512">
          <w:rPr>
            <w:rFonts w:ascii="Times New Roman" w:hAnsi="Times New Roman" w:cs="Times New Roman"/>
            <w:noProof/>
            <w:webHidden/>
            <w:color w:val="000000" w:themeColor="text1"/>
            <w:sz w:val="24"/>
            <w:szCs w:val="24"/>
          </w:rPr>
          <w:tab/>
          <w:t>19</w:t>
        </w:r>
      </w:hyperlink>
    </w:p>
    <w:p w14:paraId="702557FD" w14:textId="167EAB1C" w:rsidR="00B8634C" w:rsidRPr="005E4512" w:rsidRDefault="006D114E" w:rsidP="005E4512">
      <w:pPr>
        <w:pStyle w:val="TableofFigures"/>
        <w:tabs>
          <w:tab w:val="right" w:leader="dot" w:pos="9350"/>
        </w:tabs>
        <w:spacing w:line="360" w:lineRule="auto"/>
        <w:rPr>
          <w:rFonts w:ascii="Times New Roman" w:hAnsi="Times New Roman" w:cs="Times New Roman"/>
          <w:noProof/>
          <w:color w:val="000000" w:themeColor="text1"/>
          <w:sz w:val="24"/>
          <w:szCs w:val="24"/>
        </w:rPr>
      </w:pPr>
      <w:hyperlink w:anchor="_Toc39440654" w:history="1">
        <w:r w:rsidR="00B8634C" w:rsidRPr="005E4512">
          <w:rPr>
            <w:rStyle w:val="Hyperlink"/>
            <w:rFonts w:ascii="Times New Roman" w:hAnsi="Times New Roman" w:cs="Times New Roman"/>
            <w:noProof/>
            <w:color w:val="000000" w:themeColor="text1"/>
            <w:sz w:val="24"/>
            <w:szCs w:val="24"/>
          </w:rPr>
          <w:t>Figure 14: SAF framework</w:t>
        </w:r>
        <w:r w:rsidR="00B8634C" w:rsidRPr="005E4512">
          <w:rPr>
            <w:rFonts w:ascii="Times New Roman" w:hAnsi="Times New Roman" w:cs="Times New Roman"/>
            <w:noProof/>
            <w:webHidden/>
            <w:color w:val="000000" w:themeColor="text1"/>
            <w:sz w:val="24"/>
            <w:szCs w:val="24"/>
          </w:rPr>
          <w:tab/>
          <w:t>19</w:t>
        </w:r>
      </w:hyperlink>
    </w:p>
    <w:p w14:paraId="4548B8AA" w14:textId="63AD7108" w:rsidR="00B8634C" w:rsidRPr="005E4512" w:rsidRDefault="00B8634C" w:rsidP="005E4512">
      <w:pPr>
        <w:spacing w:line="360" w:lineRule="auto"/>
        <w:rPr>
          <w:rFonts w:ascii="Times New Roman" w:hAnsi="Times New Roman" w:cs="Times New Roman"/>
          <w:color w:val="000000" w:themeColor="text1"/>
          <w:sz w:val="24"/>
          <w:szCs w:val="24"/>
        </w:rPr>
      </w:pPr>
    </w:p>
    <w:p w14:paraId="0ECB74FC" w14:textId="77777777" w:rsidR="0050691E" w:rsidRPr="005E4512" w:rsidRDefault="0050691E" w:rsidP="005E4512">
      <w:pPr>
        <w:spacing w:line="360" w:lineRule="auto"/>
        <w:rPr>
          <w:rFonts w:ascii="Times New Roman" w:eastAsiaTheme="majorEastAsia" w:hAnsi="Times New Roman" w:cs="Times New Roman"/>
          <w:b/>
          <w:bCs/>
          <w:color w:val="000000" w:themeColor="text1"/>
          <w:sz w:val="24"/>
          <w:szCs w:val="24"/>
        </w:rPr>
      </w:pPr>
      <w:r w:rsidRPr="005E4512">
        <w:rPr>
          <w:rFonts w:ascii="Times New Roman" w:hAnsi="Times New Roman" w:cs="Times New Roman"/>
          <w:b/>
          <w:bCs/>
          <w:color w:val="000000" w:themeColor="text1"/>
          <w:sz w:val="24"/>
          <w:szCs w:val="24"/>
        </w:rPr>
        <w:br w:type="page"/>
      </w:r>
    </w:p>
    <w:p w14:paraId="0B119E5C" w14:textId="46491D48" w:rsidR="00830ECF" w:rsidRPr="005E4512" w:rsidRDefault="00830ECF" w:rsidP="005E4512">
      <w:pPr>
        <w:pStyle w:val="Heading1"/>
        <w:numPr>
          <w:ilvl w:val="0"/>
          <w:numId w:val="9"/>
        </w:numPr>
        <w:spacing w:line="360" w:lineRule="auto"/>
        <w:contextualSpacing/>
        <w:jc w:val="both"/>
        <w:rPr>
          <w:rFonts w:ascii="Times New Roman" w:hAnsi="Times New Roman" w:cs="Times New Roman"/>
          <w:b/>
          <w:bCs/>
          <w:color w:val="000000" w:themeColor="text1"/>
          <w:sz w:val="24"/>
          <w:szCs w:val="24"/>
        </w:rPr>
      </w:pPr>
      <w:bookmarkStart w:id="1" w:name="_Toc39609153"/>
      <w:r w:rsidRPr="005E4512">
        <w:rPr>
          <w:rFonts w:ascii="Times New Roman" w:hAnsi="Times New Roman" w:cs="Times New Roman"/>
          <w:b/>
          <w:bCs/>
          <w:color w:val="000000" w:themeColor="text1"/>
          <w:sz w:val="24"/>
          <w:szCs w:val="24"/>
        </w:rPr>
        <w:lastRenderedPageBreak/>
        <w:t>Introduction</w:t>
      </w:r>
      <w:bookmarkEnd w:id="1"/>
    </w:p>
    <w:p w14:paraId="72C72A11" w14:textId="4A19F8C9" w:rsidR="007F7B66" w:rsidRPr="005E4512" w:rsidRDefault="00454F64"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 xml:space="preserve">The company </w:t>
      </w:r>
      <w:proofErr w:type="spellStart"/>
      <w:r w:rsidRPr="005E4512">
        <w:rPr>
          <w:rFonts w:ascii="Times New Roman" w:hAnsi="Times New Roman" w:cs="Times New Roman"/>
          <w:color w:val="000000" w:themeColor="text1"/>
          <w:sz w:val="24"/>
          <w:szCs w:val="24"/>
        </w:rPr>
        <w:t>Hiut</w:t>
      </w:r>
      <w:proofErr w:type="spellEnd"/>
      <w:r w:rsidRPr="005E4512">
        <w:rPr>
          <w:rFonts w:ascii="Times New Roman" w:hAnsi="Times New Roman" w:cs="Times New Roman"/>
          <w:color w:val="000000" w:themeColor="text1"/>
          <w:sz w:val="24"/>
          <w:szCs w:val="24"/>
        </w:rPr>
        <w:t xml:space="preserve"> Denim was founded by Clare and David </w:t>
      </w:r>
      <w:proofErr w:type="spellStart"/>
      <w:r w:rsidRPr="005E4512">
        <w:rPr>
          <w:rFonts w:ascii="Times New Roman" w:hAnsi="Times New Roman" w:cs="Times New Roman"/>
          <w:color w:val="000000" w:themeColor="text1"/>
          <w:sz w:val="24"/>
          <w:szCs w:val="24"/>
        </w:rPr>
        <w:t>Hieatt</w:t>
      </w:r>
      <w:proofErr w:type="spellEnd"/>
      <w:r w:rsidRPr="005E4512">
        <w:rPr>
          <w:rFonts w:ascii="Times New Roman" w:hAnsi="Times New Roman" w:cs="Times New Roman"/>
          <w:color w:val="000000" w:themeColor="text1"/>
          <w:sz w:val="24"/>
          <w:szCs w:val="24"/>
        </w:rPr>
        <w:t xml:space="preserve"> and the company was developed as the social enterprise where the concept of generating employment was core purpose. The company set out its vision to make hundreds of people to get back to their jobs as the Cardigan market in the west wales was emerging. About 400 locals were employed and the 35000 pairs of jeans were developed and supplied across the country (</w:t>
      </w:r>
      <w:proofErr w:type="spellStart"/>
      <w:r w:rsidRPr="005E4512">
        <w:rPr>
          <w:rFonts w:ascii="Times New Roman" w:eastAsia="Times New Roman" w:hAnsi="Times New Roman" w:cs="Times New Roman"/>
          <w:color w:val="000000" w:themeColor="text1"/>
          <w:sz w:val="24"/>
          <w:szCs w:val="24"/>
          <w:lang w:val="en-US"/>
        </w:rPr>
        <w:t>Smale</w:t>
      </w:r>
      <w:proofErr w:type="spellEnd"/>
      <w:r w:rsidRPr="005E4512">
        <w:rPr>
          <w:rFonts w:ascii="Times New Roman" w:eastAsia="Times New Roman" w:hAnsi="Times New Roman" w:cs="Times New Roman"/>
          <w:color w:val="000000" w:themeColor="text1"/>
          <w:sz w:val="24"/>
          <w:szCs w:val="24"/>
          <w:lang w:val="en-US"/>
        </w:rPr>
        <w:t xml:space="preserve"> and </w:t>
      </w:r>
      <w:proofErr w:type="spellStart"/>
      <w:r w:rsidRPr="005E4512">
        <w:rPr>
          <w:rFonts w:ascii="Times New Roman" w:eastAsia="Times New Roman" w:hAnsi="Times New Roman" w:cs="Times New Roman"/>
          <w:color w:val="000000" w:themeColor="text1"/>
          <w:sz w:val="24"/>
          <w:szCs w:val="24"/>
          <w:lang w:val="en-US"/>
        </w:rPr>
        <w:t>Brosnan</w:t>
      </w:r>
      <w:proofErr w:type="spellEnd"/>
      <w:r w:rsidRPr="005E4512">
        <w:rPr>
          <w:rFonts w:ascii="Times New Roman" w:eastAsia="Times New Roman" w:hAnsi="Times New Roman" w:cs="Times New Roman"/>
          <w:color w:val="000000" w:themeColor="text1"/>
          <w:sz w:val="24"/>
          <w:szCs w:val="24"/>
          <w:lang w:val="en-US"/>
        </w:rPr>
        <w:t>, 2020)</w:t>
      </w:r>
      <w:r w:rsidRPr="005E4512">
        <w:rPr>
          <w:rFonts w:ascii="Times New Roman" w:hAnsi="Times New Roman" w:cs="Times New Roman"/>
          <w:color w:val="000000" w:themeColor="text1"/>
          <w:sz w:val="24"/>
          <w:szCs w:val="24"/>
        </w:rPr>
        <w:t xml:space="preserve">.  </w:t>
      </w:r>
      <w:proofErr w:type="spellStart"/>
      <w:r w:rsidRPr="005E4512">
        <w:rPr>
          <w:rFonts w:ascii="Times New Roman" w:hAnsi="Times New Roman" w:cs="Times New Roman"/>
          <w:color w:val="000000" w:themeColor="text1"/>
          <w:sz w:val="24"/>
          <w:szCs w:val="24"/>
        </w:rPr>
        <w:t>Huit</w:t>
      </w:r>
      <w:proofErr w:type="spellEnd"/>
      <w:r w:rsidRPr="005E4512">
        <w:rPr>
          <w:rFonts w:ascii="Times New Roman" w:hAnsi="Times New Roman" w:cs="Times New Roman"/>
          <w:color w:val="000000" w:themeColor="text1"/>
          <w:sz w:val="24"/>
          <w:szCs w:val="24"/>
        </w:rPr>
        <w:t xml:space="preserve"> was actually set up by former advertising copywriter with the purpose to run ethical fashion brand. The core focus was towards the social and environmental aspect. The PEST analysis is presented which guides the external market for </w:t>
      </w:r>
      <w:proofErr w:type="spellStart"/>
      <w:r w:rsidRPr="005E4512">
        <w:rPr>
          <w:rFonts w:ascii="Times New Roman" w:hAnsi="Times New Roman" w:cs="Times New Roman"/>
          <w:color w:val="000000" w:themeColor="text1"/>
          <w:sz w:val="24"/>
          <w:szCs w:val="24"/>
        </w:rPr>
        <w:t>Hiut</w:t>
      </w:r>
      <w:proofErr w:type="spellEnd"/>
      <w:r w:rsidRPr="005E4512">
        <w:rPr>
          <w:rFonts w:ascii="Times New Roman" w:hAnsi="Times New Roman" w:cs="Times New Roman"/>
          <w:color w:val="000000" w:themeColor="text1"/>
          <w:sz w:val="24"/>
          <w:szCs w:val="24"/>
        </w:rPr>
        <w:t xml:space="preserve"> Denim. </w:t>
      </w:r>
      <w:r w:rsidR="00331294" w:rsidRPr="005E4512">
        <w:rPr>
          <w:rFonts w:ascii="Times New Roman" w:hAnsi="Times New Roman" w:cs="Times New Roman"/>
          <w:color w:val="000000" w:themeColor="text1"/>
          <w:sz w:val="24"/>
          <w:szCs w:val="24"/>
        </w:rPr>
        <w:t>The products range from sport</w:t>
      </w:r>
      <w:r w:rsidR="00751F81" w:rsidRPr="005E4512">
        <w:rPr>
          <w:rFonts w:ascii="Times New Roman" w:hAnsi="Times New Roman" w:cs="Times New Roman"/>
          <w:color w:val="000000" w:themeColor="text1"/>
          <w:sz w:val="24"/>
          <w:szCs w:val="24"/>
        </w:rPr>
        <w:t>s</w:t>
      </w:r>
      <w:r w:rsidR="00331294" w:rsidRPr="005E4512">
        <w:rPr>
          <w:rFonts w:ascii="Times New Roman" w:hAnsi="Times New Roman" w:cs="Times New Roman"/>
          <w:color w:val="000000" w:themeColor="text1"/>
          <w:sz w:val="24"/>
          <w:szCs w:val="24"/>
        </w:rPr>
        <w:t>wear, t-sh</w:t>
      </w:r>
      <w:r w:rsidR="00065232" w:rsidRPr="005E4512">
        <w:rPr>
          <w:rFonts w:ascii="Times New Roman" w:hAnsi="Times New Roman" w:cs="Times New Roman"/>
          <w:color w:val="000000" w:themeColor="text1"/>
          <w:sz w:val="24"/>
          <w:szCs w:val="24"/>
        </w:rPr>
        <w:t>irts and jeans which is later sold to the Timberland</w:t>
      </w:r>
      <w:r w:rsidR="00945BED" w:rsidRPr="005E4512">
        <w:rPr>
          <w:rFonts w:ascii="Times New Roman" w:hAnsi="Times New Roman" w:cs="Times New Roman"/>
          <w:color w:val="000000" w:themeColor="text1"/>
          <w:sz w:val="24"/>
          <w:szCs w:val="24"/>
        </w:rPr>
        <w:t xml:space="preserve"> (</w:t>
      </w:r>
      <w:proofErr w:type="spellStart"/>
      <w:r w:rsidR="00945BED" w:rsidRPr="005E4512">
        <w:rPr>
          <w:rFonts w:ascii="Times New Roman" w:eastAsia="Times New Roman" w:hAnsi="Times New Roman" w:cs="Times New Roman"/>
          <w:color w:val="000000" w:themeColor="text1"/>
          <w:sz w:val="24"/>
          <w:szCs w:val="24"/>
          <w:lang w:val="en-US"/>
        </w:rPr>
        <w:t>Hiut</w:t>
      </w:r>
      <w:proofErr w:type="spellEnd"/>
      <w:r w:rsidR="00945BED" w:rsidRPr="005E4512">
        <w:rPr>
          <w:rFonts w:ascii="Times New Roman" w:eastAsia="Times New Roman" w:hAnsi="Times New Roman" w:cs="Times New Roman"/>
          <w:color w:val="000000" w:themeColor="text1"/>
          <w:sz w:val="24"/>
          <w:szCs w:val="24"/>
          <w:lang w:val="en-US"/>
        </w:rPr>
        <w:t xml:space="preserve"> Denim, 2020)</w:t>
      </w:r>
      <w:r w:rsidR="00065232" w:rsidRPr="005E4512">
        <w:rPr>
          <w:rFonts w:ascii="Times New Roman" w:hAnsi="Times New Roman" w:cs="Times New Roman"/>
          <w:color w:val="000000" w:themeColor="text1"/>
          <w:sz w:val="24"/>
          <w:szCs w:val="24"/>
        </w:rPr>
        <w:t xml:space="preserve">. These techniques include “No wash club” and “Denim breaker club”. Besides this, the use of celebrity endorsement technique further made </w:t>
      </w:r>
      <w:r w:rsidR="00751F81" w:rsidRPr="005E4512">
        <w:rPr>
          <w:rFonts w:ascii="Times New Roman" w:hAnsi="Times New Roman" w:cs="Times New Roman"/>
          <w:color w:val="000000" w:themeColor="text1"/>
          <w:sz w:val="24"/>
          <w:szCs w:val="24"/>
        </w:rPr>
        <w:t xml:space="preserve">the </w:t>
      </w:r>
      <w:r w:rsidR="00065232" w:rsidRPr="005E4512">
        <w:rPr>
          <w:rFonts w:ascii="Times New Roman" w:hAnsi="Times New Roman" w:cs="Times New Roman"/>
          <w:color w:val="000000" w:themeColor="text1"/>
          <w:sz w:val="24"/>
          <w:szCs w:val="24"/>
        </w:rPr>
        <w:t>company endorse Megan Markle for advertising its product.</w:t>
      </w:r>
    </w:p>
    <w:p w14:paraId="0644B3C0" w14:textId="64E52D14" w:rsidR="00830ECF" w:rsidRPr="005E4512" w:rsidRDefault="00830ECF" w:rsidP="005E4512">
      <w:pPr>
        <w:pStyle w:val="Heading1"/>
        <w:numPr>
          <w:ilvl w:val="0"/>
          <w:numId w:val="9"/>
        </w:numPr>
        <w:spacing w:line="360" w:lineRule="auto"/>
        <w:contextualSpacing/>
        <w:jc w:val="both"/>
        <w:rPr>
          <w:rFonts w:ascii="Times New Roman" w:hAnsi="Times New Roman" w:cs="Times New Roman"/>
          <w:b/>
          <w:bCs/>
          <w:color w:val="000000" w:themeColor="text1"/>
          <w:sz w:val="24"/>
          <w:szCs w:val="24"/>
        </w:rPr>
      </w:pPr>
      <w:bookmarkStart w:id="2" w:name="_Toc39609154"/>
      <w:r w:rsidRPr="005E4512">
        <w:rPr>
          <w:rFonts w:ascii="Times New Roman" w:hAnsi="Times New Roman" w:cs="Times New Roman"/>
          <w:b/>
          <w:bCs/>
          <w:color w:val="000000" w:themeColor="text1"/>
          <w:sz w:val="24"/>
          <w:szCs w:val="24"/>
        </w:rPr>
        <w:t>Situational Analysis</w:t>
      </w:r>
      <w:bookmarkEnd w:id="2"/>
    </w:p>
    <w:p w14:paraId="58107E8B" w14:textId="507936CA" w:rsidR="00EC01AA" w:rsidRPr="005E4512" w:rsidRDefault="00C065A2"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 xml:space="preserve">According to </w:t>
      </w:r>
      <w:bookmarkStart w:id="3" w:name="_Hlk39438347"/>
      <w:proofErr w:type="spellStart"/>
      <w:r w:rsidR="004A3534" w:rsidRPr="005E4512">
        <w:rPr>
          <w:rFonts w:ascii="Times New Roman" w:eastAsia="Times New Roman" w:hAnsi="Times New Roman" w:cs="Times New Roman"/>
          <w:color w:val="000000" w:themeColor="text1"/>
          <w:sz w:val="24"/>
          <w:szCs w:val="24"/>
          <w:lang w:val="en-US"/>
        </w:rPr>
        <w:t>Kolomiets</w:t>
      </w:r>
      <w:proofErr w:type="spellEnd"/>
      <w:r w:rsidR="004A3534" w:rsidRPr="005E4512">
        <w:rPr>
          <w:rFonts w:ascii="Times New Roman" w:eastAsia="Times New Roman" w:hAnsi="Times New Roman" w:cs="Times New Roman"/>
          <w:color w:val="000000" w:themeColor="text1"/>
          <w:sz w:val="24"/>
          <w:szCs w:val="24"/>
          <w:lang w:val="en-US"/>
        </w:rPr>
        <w:t xml:space="preserve">, </w:t>
      </w:r>
      <w:proofErr w:type="spellStart"/>
      <w:r w:rsidR="004A3534" w:rsidRPr="005E4512">
        <w:rPr>
          <w:rFonts w:ascii="Times New Roman" w:eastAsia="Times New Roman" w:hAnsi="Times New Roman" w:cs="Times New Roman"/>
          <w:color w:val="000000" w:themeColor="text1"/>
          <w:sz w:val="24"/>
          <w:szCs w:val="24"/>
          <w:lang w:val="en-US"/>
        </w:rPr>
        <w:t>Grinchenkov</w:t>
      </w:r>
      <w:proofErr w:type="spellEnd"/>
      <w:r w:rsidR="004A3534" w:rsidRPr="005E4512">
        <w:rPr>
          <w:rFonts w:ascii="Times New Roman" w:eastAsia="Times New Roman" w:hAnsi="Times New Roman" w:cs="Times New Roman"/>
          <w:color w:val="000000" w:themeColor="text1"/>
          <w:sz w:val="24"/>
          <w:szCs w:val="24"/>
          <w:lang w:val="en-US"/>
        </w:rPr>
        <w:t xml:space="preserve"> and </w:t>
      </w:r>
      <w:proofErr w:type="spellStart"/>
      <w:r w:rsidR="004A3534" w:rsidRPr="005E4512">
        <w:rPr>
          <w:rFonts w:ascii="Times New Roman" w:eastAsia="Times New Roman" w:hAnsi="Times New Roman" w:cs="Times New Roman"/>
          <w:color w:val="000000" w:themeColor="text1"/>
          <w:sz w:val="24"/>
          <w:szCs w:val="24"/>
          <w:lang w:val="en-US"/>
        </w:rPr>
        <w:t>Vodenko</w:t>
      </w:r>
      <w:proofErr w:type="spellEnd"/>
      <w:r w:rsidR="004A3534" w:rsidRPr="005E4512">
        <w:rPr>
          <w:rFonts w:ascii="Times New Roman" w:eastAsia="Times New Roman" w:hAnsi="Times New Roman" w:cs="Times New Roman"/>
          <w:color w:val="000000" w:themeColor="text1"/>
          <w:sz w:val="24"/>
          <w:szCs w:val="24"/>
          <w:lang w:val="en-US"/>
        </w:rPr>
        <w:t xml:space="preserve"> (2019</w:t>
      </w:r>
      <w:bookmarkEnd w:id="3"/>
      <w:r w:rsidR="004A3534" w:rsidRPr="005E4512">
        <w:rPr>
          <w:rFonts w:ascii="Times New Roman" w:eastAsia="Times New Roman" w:hAnsi="Times New Roman" w:cs="Times New Roman"/>
          <w:color w:val="000000" w:themeColor="text1"/>
          <w:sz w:val="24"/>
          <w:szCs w:val="24"/>
          <w:lang w:val="en-US"/>
        </w:rPr>
        <w:t xml:space="preserve">), </w:t>
      </w:r>
      <w:r w:rsidRPr="005E4512">
        <w:rPr>
          <w:rFonts w:ascii="Times New Roman" w:hAnsi="Times New Roman" w:cs="Times New Roman"/>
          <w:color w:val="000000" w:themeColor="text1"/>
          <w:sz w:val="24"/>
          <w:szCs w:val="24"/>
        </w:rPr>
        <w:t>the situational analysis assist</w:t>
      </w:r>
      <w:r w:rsidR="00751F81" w:rsidRPr="005E4512">
        <w:rPr>
          <w:rFonts w:ascii="Times New Roman" w:hAnsi="Times New Roman" w:cs="Times New Roman"/>
          <w:color w:val="000000" w:themeColor="text1"/>
          <w:sz w:val="24"/>
          <w:szCs w:val="24"/>
        </w:rPr>
        <w:t>s</w:t>
      </w:r>
      <w:r w:rsidRPr="005E4512">
        <w:rPr>
          <w:rFonts w:ascii="Times New Roman" w:hAnsi="Times New Roman" w:cs="Times New Roman"/>
          <w:color w:val="000000" w:themeColor="text1"/>
          <w:sz w:val="24"/>
          <w:szCs w:val="24"/>
        </w:rPr>
        <w:t xml:space="preserve"> </w:t>
      </w:r>
      <w:r w:rsidR="00751F81" w:rsidRPr="005E4512">
        <w:rPr>
          <w:rFonts w:ascii="Times New Roman" w:hAnsi="Times New Roman" w:cs="Times New Roman"/>
          <w:color w:val="000000" w:themeColor="text1"/>
          <w:sz w:val="24"/>
          <w:szCs w:val="24"/>
        </w:rPr>
        <w:t xml:space="preserve">the </w:t>
      </w:r>
      <w:r w:rsidRPr="005E4512">
        <w:rPr>
          <w:rFonts w:ascii="Times New Roman" w:hAnsi="Times New Roman" w:cs="Times New Roman"/>
          <w:color w:val="000000" w:themeColor="text1"/>
          <w:sz w:val="24"/>
          <w:szCs w:val="24"/>
        </w:rPr>
        <w:t xml:space="preserve">company while developing the marketing strategy. The situational analysis serves as the guide by which the companies could explore </w:t>
      </w:r>
      <w:r w:rsidR="00751F81" w:rsidRPr="005E4512">
        <w:rPr>
          <w:rFonts w:ascii="Times New Roman" w:hAnsi="Times New Roman" w:cs="Times New Roman"/>
          <w:color w:val="000000" w:themeColor="text1"/>
          <w:sz w:val="24"/>
          <w:szCs w:val="24"/>
        </w:rPr>
        <w:t xml:space="preserve">the </w:t>
      </w:r>
      <w:r w:rsidRPr="005E4512">
        <w:rPr>
          <w:rFonts w:ascii="Times New Roman" w:hAnsi="Times New Roman" w:cs="Times New Roman"/>
          <w:color w:val="000000" w:themeColor="text1"/>
          <w:sz w:val="24"/>
          <w:szCs w:val="24"/>
        </w:rPr>
        <w:t xml:space="preserve">external environment and evaluate the company strengths, weaknesses, threat and opportunities. </w:t>
      </w:r>
      <w:proofErr w:type="spellStart"/>
      <w:r w:rsidR="00B2587C" w:rsidRPr="005E4512">
        <w:rPr>
          <w:rFonts w:ascii="Times New Roman" w:eastAsia="Times New Roman" w:hAnsi="Times New Roman" w:cs="Times New Roman"/>
          <w:color w:val="000000" w:themeColor="text1"/>
          <w:sz w:val="24"/>
          <w:szCs w:val="24"/>
          <w:lang w:val="en-US"/>
        </w:rPr>
        <w:t>Gürel</w:t>
      </w:r>
      <w:proofErr w:type="spellEnd"/>
      <w:r w:rsidR="00B2587C" w:rsidRPr="005E4512">
        <w:rPr>
          <w:rFonts w:ascii="Times New Roman" w:eastAsia="Times New Roman" w:hAnsi="Times New Roman" w:cs="Times New Roman"/>
          <w:color w:val="000000" w:themeColor="text1"/>
          <w:sz w:val="24"/>
          <w:szCs w:val="24"/>
          <w:lang w:val="en-US"/>
        </w:rPr>
        <w:t xml:space="preserve"> and Tat (2017), </w:t>
      </w:r>
      <w:r w:rsidR="00CB47D8" w:rsidRPr="005E4512">
        <w:rPr>
          <w:rFonts w:ascii="Times New Roman" w:hAnsi="Times New Roman" w:cs="Times New Roman"/>
          <w:color w:val="000000" w:themeColor="text1"/>
          <w:sz w:val="24"/>
          <w:szCs w:val="24"/>
        </w:rPr>
        <w:t xml:space="preserve">stated that it is the external and internal factor which allows </w:t>
      </w:r>
      <w:r w:rsidR="00751F81" w:rsidRPr="005E4512">
        <w:rPr>
          <w:rFonts w:ascii="Times New Roman" w:hAnsi="Times New Roman" w:cs="Times New Roman"/>
          <w:color w:val="000000" w:themeColor="text1"/>
          <w:sz w:val="24"/>
          <w:szCs w:val="24"/>
        </w:rPr>
        <w:t xml:space="preserve">the </w:t>
      </w:r>
      <w:r w:rsidR="00CB47D8" w:rsidRPr="005E4512">
        <w:rPr>
          <w:rFonts w:ascii="Times New Roman" w:hAnsi="Times New Roman" w:cs="Times New Roman"/>
          <w:color w:val="000000" w:themeColor="text1"/>
          <w:sz w:val="24"/>
          <w:szCs w:val="24"/>
        </w:rPr>
        <w:t xml:space="preserve">firm to identify the business capabilities, potential customers and the environment and its impact on the company. The situational analysis serves as </w:t>
      </w:r>
      <w:r w:rsidR="00751F81" w:rsidRPr="005E4512">
        <w:rPr>
          <w:rFonts w:ascii="Times New Roman" w:hAnsi="Times New Roman" w:cs="Times New Roman"/>
          <w:color w:val="000000" w:themeColor="text1"/>
          <w:sz w:val="24"/>
          <w:szCs w:val="24"/>
        </w:rPr>
        <w:t>an</w:t>
      </w:r>
      <w:r w:rsidR="00CB47D8" w:rsidRPr="005E4512">
        <w:rPr>
          <w:rFonts w:ascii="Times New Roman" w:hAnsi="Times New Roman" w:cs="Times New Roman"/>
          <w:color w:val="000000" w:themeColor="text1"/>
          <w:sz w:val="24"/>
          <w:szCs w:val="24"/>
        </w:rPr>
        <w:t xml:space="preserve"> essential part </w:t>
      </w:r>
      <w:r w:rsidR="00751F81" w:rsidRPr="005E4512">
        <w:rPr>
          <w:rFonts w:ascii="Times New Roman" w:hAnsi="Times New Roman" w:cs="Times New Roman"/>
          <w:color w:val="000000" w:themeColor="text1"/>
          <w:sz w:val="24"/>
          <w:szCs w:val="24"/>
        </w:rPr>
        <w:t>of</w:t>
      </w:r>
      <w:r w:rsidR="00CB47D8" w:rsidRPr="005E4512">
        <w:rPr>
          <w:rFonts w:ascii="Times New Roman" w:hAnsi="Times New Roman" w:cs="Times New Roman"/>
          <w:color w:val="000000" w:themeColor="text1"/>
          <w:sz w:val="24"/>
          <w:szCs w:val="24"/>
        </w:rPr>
        <w:t xml:space="preserve"> the business plan and it must be reviewed periodically in order to ensure successful operations.</w:t>
      </w:r>
    </w:p>
    <w:p w14:paraId="7ECA07B7" w14:textId="4ED61133" w:rsidR="00830ECF" w:rsidRPr="005E4512" w:rsidRDefault="00830ECF" w:rsidP="005E4512">
      <w:pPr>
        <w:pStyle w:val="Heading2"/>
        <w:numPr>
          <w:ilvl w:val="1"/>
          <w:numId w:val="9"/>
        </w:numPr>
        <w:spacing w:line="360" w:lineRule="auto"/>
        <w:contextualSpacing/>
        <w:rPr>
          <w:rFonts w:ascii="Times New Roman" w:hAnsi="Times New Roman" w:cs="Times New Roman"/>
          <w:b/>
          <w:bCs/>
          <w:color w:val="000000" w:themeColor="text1"/>
          <w:sz w:val="24"/>
          <w:szCs w:val="24"/>
        </w:rPr>
      </w:pPr>
      <w:bookmarkStart w:id="4" w:name="_Toc39609155"/>
      <w:r w:rsidRPr="005E4512">
        <w:rPr>
          <w:rFonts w:ascii="Times New Roman" w:hAnsi="Times New Roman" w:cs="Times New Roman"/>
          <w:b/>
          <w:bCs/>
          <w:color w:val="000000" w:themeColor="text1"/>
          <w:sz w:val="24"/>
          <w:szCs w:val="24"/>
        </w:rPr>
        <w:t xml:space="preserve">PEST </w:t>
      </w:r>
      <w:r w:rsidR="00857D37" w:rsidRPr="005E4512">
        <w:rPr>
          <w:rFonts w:ascii="Times New Roman" w:hAnsi="Times New Roman" w:cs="Times New Roman"/>
          <w:b/>
          <w:bCs/>
          <w:color w:val="000000" w:themeColor="text1"/>
          <w:sz w:val="24"/>
          <w:szCs w:val="24"/>
        </w:rPr>
        <w:t>Analysis</w:t>
      </w:r>
      <w:bookmarkEnd w:id="4"/>
      <w:r w:rsidR="00857D37" w:rsidRPr="005E4512">
        <w:rPr>
          <w:rFonts w:ascii="Times New Roman" w:hAnsi="Times New Roman" w:cs="Times New Roman"/>
          <w:b/>
          <w:bCs/>
          <w:color w:val="000000" w:themeColor="text1"/>
          <w:sz w:val="24"/>
          <w:szCs w:val="24"/>
        </w:rPr>
        <w:t xml:space="preserve"> </w:t>
      </w:r>
    </w:p>
    <w:p w14:paraId="0035F2A2" w14:textId="02002AE8" w:rsidR="00857D37" w:rsidRPr="005E4512" w:rsidRDefault="00E60D0C"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 xml:space="preserve">According to </w:t>
      </w:r>
      <w:proofErr w:type="spellStart"/>
      <w:r w:rsidR="00296C8B" w:rsidRPr="005E4512">
        <w:rPr>
          <w:rFonts w:ascii="Times New Roman" w:eastAsia="Times New Roman" w:hAnsi="Times New Roman" w:cs="Times New Roman"/>
          <w:color w:val="000000" w:themeColor="text1"/>
          <w:sz w:val="24"/>
          <w:szCs w:val="24"/>
          <w:lang w:val="en-US"/>
        </w:rPr>
        <w:t>Kolomiets</w:t>
      </w:r>
      <w:proofErr w:type="spellEnd"/>
      <w:r w:rsidR="00296C8B" w:rsidRPr="005E4512">
        <w:rPr>
          <w:rFonts w:ascii="Times New Roman" w:eastAsia="Times New Roman" w:hAnsi="Times New Roman" w:cs="Times New Roman"/>
          <w:color w:val="000000" w:themeColor="text1"/>
          <w:sz w:val="24"/>
          <w:szCs w:val="24"/>
          <w:lang w:val="en-US"/>
        </w:rPr>
        <w:t xml:space="preserve">, </w:t>
      </w:r>
      <w:proofErr w:type="spellStart"/>
      <w:r w:rsidR="00296C8B" w:rsidRPr="005E4512">
        <w:rPr>
          <w:rFonts w:ascii="Times New Roman" w:eastAsia="Times New Roman" w:hAnsi="Times New Roman" w:cs="Times New Roman"/>
          <w:color w:val="000000" w:themeColor="text1"/>
          <w:sz w:val="24"/>
          <w:szCs w:val="24"/>
          <w:lang w:val="en-US"/>
        </w:rPr>
        <w:t>Grinchenkov</w:t>
      </w:r>
      <w:proofErr w:type="spellEnd"/>
      <w:r w:rsidR="00296C8B" w:rsidRPr="005E4512">
        <w:rPr>
          <w:rFonts w:ascii="Times New Roman" w:eastAsia="Times New Roman" w:hAnsi="Times New Roman" w:cs="Times New Roman"/>
          <w:color w:val="000000" w:themeColor="text1"/>
          <w:sz w:val="24"/>
          <w:szCs w:val="24"/>
          <w:lang w:val="en-US"/>
        </w:rPr>
        <w:t xml:space="preserve"> and </w:t>
      </w:r>
      <w:proofErr w:type="spellStart"/>
      <w:r w:rsidR="00296C8B" w:rsidRPr="005E4512">
        <w:rPr>
          <w:rFonts w:ascii="Times New Roman" w:eastAsia="Times New Roman" w:hAnsi="Times New Roman" w:cs="Times New Roman"/>
          <w:color w:val="000000" w:themeColor="text1"/>
          <w:sz w:val="24"/>
          <w:szCs w:val="24"/>
          <w:lang w:val="en-US"/>
        </w:rPr>
        <w:t>Vodenko</w:t>
      </w:r>
      <w:proofErr w:type="spellEnd"/>
      <w:r w:rsidR="00296C8B" w:rsidRPr="005E4512">
        <w:rPr>
          <w:rFonts w:ascii="Times New Roman" w:eastAsia="Times New Roman" w:hAnsi="Times New Roman" w:cs="Times New Roman"/>
          <w:color w:val="000000" w:themeColor="text1"/>
          <w:sz w:val="24"/>
          <w:szCs w:val="24"/>
          <w:lang w:val="en-US"/>
        </w:rPr>
        <w:t xml:space="preserve"> (2019), </w:t>
      </w:r>
      <w:r w:rsidRPr="005E4512">
        <w:rPr>
          <w:rFonts w:ascii="Times New Roman" w:hAnsi="Times New Roman" w:cs="Times New Roman"/>
          <w:color w:val="000000" w:themeColor="text1"/>
          <w:sz w:val="24"/>
          <w:szCs w:val="24"/>
        </w:rPr>
        <w:t xml:space="preserve">PEST analysis is defined as the political, social, economic factors where the company could access the external environment in which its operate. The model is applied within the strategic planning approach and determine the aspect by which the company can gain </w:t>
      </w:r>
      <w:r w:rsidR="00751F81" w:rsidRPr="005E4512">
        <w:rPr>
          <w:rFonts w:ascii="Times New Roman" w:hAnsi="Times New Roman" w:cs="Times New Roman"/>
          <w:color w:val="000000" w:themeColor="text1"/>
          <w:sz w:val="24"/>
          <w:szCs w:val="24"/>
        </w:rPr>
        <w:t xml:space="preserve">a </w:t>
      </w:r>
      <w:r w:rsidRPr="005E4512">
        <w:rPr>
          <w:rFonts w:ascii="Times New Roman" w:hAnsi="Times New Roman" w:cs="Times New Roman"/>
          <w:color w:val="000000" w:themeColor="text1"/>
          <w:sz w:val="24"/>
          <w:szCs w:val="24"/>
        </w:rPr>
        <w:t xml:space="preserve">competitive advantage. </w:t>
      </w:r>
    </w:p>
    <w:p w14:paraId="4A183B29" w14:textId="44E009D0" w:rsidR="00E60D0C" w:rsidRPr="005E4512" w:rsidRDefault="00E60D0C"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 xml:space="preserve">Political – The political factor involves the governmental regulations and the legal factor which are evaluated based on the ability of </w:t>
      </w:r>
      <w:r w:rsidR="00751F81" w:rsidRPr="005E4512">
        <w:rPr>
          <w:rFonts w:ascii="Times New Roman" w:hAnsi="Times New Roman" w:cs="Times New Roman"/>
          <w:color w:val="000000" w:themeColor="text1"/>
          <w:sz w:val="24"/>
          <w:szCs w:val="24"/>
        </w:rPr>
        <w:t>these</w:t>
      </w:r>
      <w:r w:rsidRPr="005E4512">
        <w:rPr>
          <w:rFonts w:ascii="Times New Roman" w:hAnsi="Times New Roman" w:cs="Times New Roman"/>
          <w:color w:val="000000" w:themeColor="text1"/>
          <w:sz w:val="24"/>
          <w:szCs w:val="24"/>
        </w:rPr>
        <w:t xml:space="preserve"> factor</w:t>
      </w:r>
      <w:r w:rsidR="00751F81" w:rsidRPr="005E4512">
        <w:rPr>
          <w:rFonts w:ascii="Times New Roman" w:hAnsi="Times New Roman" w:cs="Times New Roman"/>
          <w:color w:val="000000" w:themeColor="text1"/>
          <w:sz w:val="24"/>
          <w:szCs w:val="24"/>
        </w:rPr>
        <w:t>s</w:t>
      </w:r>
      <w:r w:rsidRPr="005E4512">
        <w:rPr>
          <w:rFonts w:ascii="Times New Roman" w:hAnsi="Times New Roman" w:cs="Times New Roman"/>
          <w:color w:val="000000" w:themeColor="text1"/>
          <w:sz w:val="24"/>
          <w:szCs w:val="24"/>
        </w:rPr>
        <w:t xml:space="preserve"> to affect the business environment. The factor specifically includes tax guidelines, political stability, safety regulations, trade regulation and the employment laws. The level of </w:t>
      </w:r>
      <w:r w:rsidR="00751F81" w:rsidRPr="005E4512">
        <w:rPr>
          <w:rFonts w:ascii="Times New Roman" w:hAnsi="Times New Roman" w:cs="Times New Roman"/>
          <w:color w:val="000000" w:themeColor="text1"/>
          <w:sz w:val="24"/>
          <w:szCs w:val="24"/>
        </w:rPr>
        <w:t xml:space="preserve">the </w:t>
      </w:r>
      <w:r w:rsidR="003116FA" w:rsidRPr="005E4512">
        <w:rPr>
          <w:rFonts w:ascii="Times New Roman" w:hAnsi="Times New Roman" w:cs="Times New Roman"/>
          <w:color w:val="000000" w:themeColor="text1"/>
          <w:sz w:val="24"/>
          <w:szCs w:val="24"/>
        </w:rPr>
        <w:t>corporation’s</w:t>
      </w:r>
      <w:r w:rsidR="005667A0" w:rsidRPr="005E4512">
        <w:rPr>
          <w:rFonts w:ascii="Times New Roman" w:hAnsi="Times New Roman" w:cs="Times New Roman"/>
          <w:color w:val="000000" w:themeColor="text1"/>
          <w:sz w:val="24"/>
          <w:szCs w:val="24"/>
        </w:rPr>
        <w:t xml:space="preserve"> tax within the UK market ha</w:t>
      </w:r>
      <w:r w:rsidR="00751F81" w:rsidRPr="005E4512">
        <w:rPr>
          <w:rFonts w:ascii="Times New Roman" w:hAnsi="Times New Roman" w:cs="Times New Roman"/>
          <w:color w:val="000000" w:themeColor="text1"/>
          <w:sz w:val="24"/>
          <w:szCs w:val="24"/>
        </w:rPr>
        <w:t>s</w:t>
      </w:r>
      <w:r w:rsidR="005667A0" w:rsidRPr="005E4512">
        <w:rPr>
          <w:rFonts w:ascii="Times New Roman" w:hAnsi="Times New Roman" w:cs="Times New Roman"/>
          <w:color w:val="000000" w:themeColor="text1"/>
          <w:sz w:val="24"/>
          <w:szCs w:val="24"/>
        </w:rPr>
        <w:t xml:space="preserve"> been lowered which stimulate the economic activity and further provided cost</w:t>
      </w:r>
      <w:r w:rsidR="00751F81" w:rsidRPr="005E4512">
        <w:rPr>
          <w:rFonts w:ascii="Times New Roman" w:hAnsi="Times New Roman" w:cs="Times New Roman"/>
          <w:color w:val="000000" w:themeColor="text1"/>
          <w:sz w:val="24"/>
          <w:szCs w:val="24"/>
        </w:rPr>
        <w:t>-</w:t>
      </w:r>
      <w:r w:rsidR="005667A0" w:rsidRPr="005E4512">
        <w:rPr>
          <w:rFonts w:ascii="Times New Roman" w:hAnsi="Times New Roman" w:cs="Times New Roman"/>
          <w:color w:val="000000" w:themeColor="text1"/>
          <w:sz w:val="24"/>
          <w:szCs w:val="24"/>
        </w:rPr>
        <w:t xml:space="preserve">benefit to </w:t>
      </w:r>
      <w:proofErr w:type="spellStart"/>
      <w:r w:rsidR="005667A0" w:rsidRPr="005E4512">
        <w:rPr>
          <w:rFonts w:ascii="Times New Roman" w:hAnsi="Times New Roman" w:cs="Times New Roman"/>
          <w:color w:val="000000" w:themeColor="text1"/>
          <w:sz w:val="24"/>
          <w:szCs w:val="24"/>
        </w:rPr>
        <w:t>Hiut</w:t>
      </w:r>
      <w:proofErr w:type="spellEnd"/>
      <w:r w:rsidR="005667A0" w:rsidRPr="005E4512">
        <w:rPr>
          <w:rFonts w:ascii="Times New Roman" w:hAnsi="Times New Roman" w:cs="Times New Roman"/>
          <w:color w:val="000000" w:themeColor="text1"/>
          <w:sz w:val="24"/>
          <w:szCs w:val="24"/>
        </w:rPr>
        <w:t xml:space="preserve"> Denim company</w:t>
      </w:r>
      <w:r w:rsidR="00A43997" w:rsidRPr="005E4512">
        <w:rPr>
          <w:rFonts w:ascii="Times New Roman" w:hAnsi="Times New Roman" w:cs="Times New Roman"/>
          <w:color w:val="000000" w:themeColor="text1"/>
          <w:sz w:val="24"/>
          <w:szCs w:val="24"/>
        </w:rPr>
        <w:t xml:space="preserve"> </w:t>
      </w:r>
      <w:r w:rsidR="00A43997" w:rsidRPr="005E4512">
        <w:rPr>
          <w:rFonts w:ascii="Times New Roman" w:hAnsi="Times New Roman" w:cs="Times New Roman"/>
          <w:color w:val="000000" w:themeColor="text1"/>
          <w:sz w:val="24"/>
          <w:szCs w:val="24"/>
        </w:rPr>
        <w:lastRenderedPageBreak/>
        <w:t>(</w:t>
      </w:r>
      <w:r w:rsidR="00A43997" w:rsidRPr="005E4512">
        <w:rPr>
          <w:rFonts w:ascii="Times New Roman" w:eastAsia="Times New Roman" w:hAnsi="Times New Roman" w:cs="Times New Roman"/>
          <w:color w:val="000000" w:themeColor="text1"/>
          <w:sz w:val="24"/>
          <w:szCs w:val="24"/>
          <w:lang w:val="en-US"/>
        </w:rPr>
        <w:t>Sourcing Journal, 2020)</w:t>
      </w:r>
      <w:r w:rsidR="005667A0" w:rsidRPr="005E4512">
        <w:rPr>
          <w:rFonts w:ascii="Times New Roman" w:hAnsi="Times New Roman" w:cs="Times New Roman"/>
          <w:color w:val="000000" w:themeColor="text1"/>
          <w:sz w:val="24"/>
          <w:szCs w:val="24"/>
        </w:rPr>
        <w:t xml:space="preserve">. </w:t>
      </w:r>
      <w:r w:rsidR="006216B3" w:rsidRPr="005E4512">
        <w:rPr>
          <w:rFonts w:ascii="Times New Roman" w:hAnsi="Times New Roman" w:cs="Times New Roman"/>
          <w:color w:val="000000" w:themeColor="text1"/>
          <w:sz w:val="24"/>
          <w:szCs w:val="24"/>
        </w:rPr>
        <w:t xml:space="preserve">Within </w:t>
      </w:r>
      <w:r w:rsidR="00751F81" w:rsidRPr="005E4512">
        <w:rPr>
          <w:rFonts w:ascii="Times New Roman" w:hAnsi="Times New Roman" w:cs="Times New Roman"/>
          <w:color w:val="000000" w:themeColor="text1"/>
          <w:sz w:val="24"/>
          <w:szCs w:val="24"/>
        </w:rPr>
        <w:t xml:space="preserve">the </w:t>
      </w:r>
      <w:r w:rsidR="006216B3" w:rsidRPr="005E4512">
        <w:rPr>
          <w:rFonts w:ascii="Times New Roman" w:hAnsi="Times New Roman" w:cs="Times New Roman"/>
          <w:color w:val="000000" w:themeColor="text1"/>
          <w:sz w:val="24"/>
          <w:szCs w:val="24"/>
        </w:rPr>
        <w:t>Russian market</w:t>
      </w:r>
      <w:r w:rsidR="005667A0" w:rsidRPr="005E4512">
        <w:rPr>
          <w:rFonts w:ascii="Times New Roman" w:hAnsi="Times New Roman" w:cs="Times New Roman"/>
          <w:color w:val="000000" w:themeColor="text1"/>
          <w:sz w:val="24"/>
          <w:szCs w:val="24"/>
        </w:rPr>
        <w:t>, the decrease in interest rate further benefit in trading and it results in smooth business operations</w:t>
      </w:r>
      <w:r w:rsidR="009632D8" w:rsidRPr="005E4512">
        <w:rPr>
          <w:rFonts w:ascii="Times New Roman" w:hAnsi="Times New Roman" w:cs="Times New Roman"/>
          <w:color w:val="000000" w:themeColor="text1"/>
          <w:sz w:val="24"/>
          <w:szCs w:val="24"/>
        </w:rPr>
        <w:t xml:space="preserve"> (</w:t>
      </w:r>
      <w:proofErr w:type="spellStart"/>
      <w:r w:rsidR="009632D8" w:rsidRPr="005E4512">
        <w:rPr>
          <w:rFonts w:ascii="Times New Roman" w:eastAsia="Times New Roman" w:hAnsi="Times New Roman" w:cs="Times New Roman"/>
          <w:color w:val="000000" w:themeColor="text1"/>
          <w:sz w:val="24"/>
          <w:szCs w:val="24"/>
          <w:lang w:val="en-US"/>
        </w:rPr>
        <w:t>Smale</w:t>
      </w:r>
      <w:proofErr w:type="spellEnd"/>
      <w:r w:rsidR="009632D8" w:rsidRPr="005E4512">
        <w:rPr>
          <w:rFonts w:ascii="Times New Roman" w:eastAsia="Times New Roman" w:hAnsi="Times New Roman" w:cs="Times New Roman"/>
          <w:color w:val="000000" w:themeColor="text1"/>
          <w:sz w:val="24"/>
          <w:szCs w:val="24"/>
          <w:lang w:val="en-US"/>
        </w:rPr>
        <w:t xml:space="preserve"> and </w:t>
      </w:r>
      <w:proofErr w:type="spellStart"/>
      <w:r w:rsidR="009632D8" w:rsidRPr="005E4512">
        <w:rPr>
          <w:rFonts w:ascii="Times New Roman" w:eastAsia="Times New Roman" w:hAnsi="Times New Roman" w:cs="Times New Roman"/>
          <w:color w:val="000000" w:themeColor="text1"/>
          <w:sz w:val="24"/>
          <w:szCs w:val="24"/>
          <w:lang w:val="en-US"/>
        </w:rPr>
        <w:t>Brosnan</w:t>
      </w:r>
      <w:proofErr w:type="spellEnd"/>
      <w:r w:rsidR="009632D8" w:rsidRPr="005E4512">
        <w:rPr>
          <w:rFonts w:ascii="Times New Roman" w:eastAsia="Times New Roman" w:hAnsi="Times New Roman" w:cs="Times New Roman"/>
          <w:color w:val="000000" w:themeColor="text1"/>
          <w:sz w:val="24"/>
          <w:szCs w:val="24"/>
          <w:lang w:val="en-US"/>
        </w:rPr>
        <w:t>, 2020)</w:t>
      </w:r>
      <w:r w:rsidR="005667A0" w:rsidRPr="005E4512">
        <w:rPr>
          <w:rFonts w:ascii="Times New Roman" w:hAnsi="Times New Roman" w:cs="Times New Roman"/>
          <w:color w:val="000000" w:themeColor="text1"/>
          <w:sz w:val="24"/>
          <w:szCs w:val="24"/>
        </w:rPr>
        <w:t xml:space="preserve">. </w:t>
      </w:r>
      <w:r w:rsidR="002A64AA" w:rsidRPr="005E4512">
        <w:rPr>
          <w:rFonts w:ascii="Times New Roman" w:hAnsi="Times New Roman" w:cs="Times New Roman"/>
          <w:color w:val="000000" w:themeColor="text1"/>
          <w:sz w:val="24"/>
          <w:szCs w:val="24"/>
        </w:rPr>
        <w:t xml:space="preserve">Besides this, the concept of ethical clothing is further supported by the government in </w:t>
      </w:r>
      <w:r w:rsidR="00751F81" w:rsidRPr="005E4512">
        <w:rPr>
          <w:rFonts w:ascii="Times New Roman" w:hAnsi="Times New Roman" w:cs="Times New Roman"/>
          <w:color w:val="000000" w:themeColor="text1"/>
          <w:sz w:val="24"/>
          <w:szCs w:val="24"/>
        </w:rPr>
        <w:t xml:space="preserve">the </w:t>
      </w:r>
      <w:r w:rsidR="002A64AA" w:rsidRPr="005E4512">
        <w:rPr>
          <w:rFonts w:ascii="Times New Roman" w:hAnsi="Times New Roman" w:cs="Times New Roman"/>
          <w:color w:val="000000" w:themeColor="text1"/>
          <w:sz w:val="24"/>
          <w:szCs w:val="24"/>
        </w:rPr>
        <w:t xml:space="preserve">UK and </w:t>
      </w:r>
      <w:r w:rsidR="00690EBD" w:rsidRPr="005E4512">
        <w:rPr>
          <w:rFonts w:ascii="Times New Roman" w:hAnsi="Times New Roman" w:cs="Times New Roman"/>
          <w:color w:val="000000" w:themeColor="text1"/>
          <w:sz w:val="24"/>
          <w:szCs w:val="24"/>
        </w:rPr>
        <w:t>its</w:t>
      </w:r>
      <w:r w:rsidR="002A64AA" w:rsidRPr="005E4512">
        <w:rPr>
          <w:rFonts w:ascii="Times New Roman" w:hAnsi="Times New Roman" w:cs="Times New Roman"/>
          <w:color w:val="000000" w:themeColor="text1"/>
          <w:sz w:val="24"/>
          <w:szCs w:val="24"/>
        </w:rPr>
        <w:t xml:space="preserve"> further benefit company to meet the regulatory environment.</w:t>
      </w:r>
    </w:p>
    <w:p w14:paraId="011BB6CF" w14:textId="093856BB" w:rsidR="005667A0" w:rsidRPr="005E4512" w:rsidRDefault="005667A0"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 xml:space="preserve">Economic – The economic factor includes </w:t>
      </w:r>
      <w:r w:rsidR="002A64AA" w:rsidRPr="005E4512">
        <w:rPr>
          <w:rFonts w:ascii="Times New Roman" w:hAnsi="Times New Roman" w:cs="Times New Roman"/>
          <w:color w:val="000000" w:themeColor="text1"/>
          <w:sz w:val="24"/>
          <w:szCs w:val="24"/>
        </w:rPr>
        <w:t>th</w:t>
      </w:r>
      <w:r w:rsidR="00751F81" w:rsidRPr="005E4512">
        <w:rPr>
          <w:rFonts w:ascii="Times New Roman" w:hAnsi="Times New Roman" w:cs="Times New Roman"/>
          <w:color w:val="000000" w:themeColor="text1"/>
          <w:sz w:val="24"/>
          <w:szCs w:val="24"/>
        </w:rPr>
        <w:t>at</w:t>
      </w:r>
      <w:r w:rsidR="002A64AA" w:rsidRPr="005E4512">
        <w:rPr>
          <w:rFonts w:ascii="Times New Roman" w:hAnsi="Times New Roman" w:cs="Times New Roman"/>
          <w:color w:val="000000" w:themeColor="text1"/>
          <w:sz w:val="24"/>
          <w:szCs w:val="24"/>
        </w:rPr>
        <w:t xml:space="preserve"> aspect which needs to be consider</w:t>
      </w:r>
      <w:r w:rsidR="00751F81" w:rsidRPr="005E4512">
        <w:rPr>
          <w:rFonts w:ascii="Times New Roman" w:hAnsi="Times New Roman" w:cs="Times New Roman"/>
          <w:color w:val="000000" w:themeColor="text1"/>
          <w:sz w:val="24"/>
          <w:szCs w:val="24"/>
        </w:rPr>
        <w:t>ed</w:t>
      </w:r>
      <w:r w:rsidR="002A64AA" w:rsidRPr="005E4512">
        <w:rPr>
          <w:rFonts w:ascii="Times New Roman" w:hAnsi="Times New Roman" w:cs="Times New Roman"/>
          <w:color w:val="000000" w:themeColor="text1"/>
          <w:sz w:val="24"/>
          <w:szCs w:val="24"/>
        </w:rPr>
        <w:t xml:space="preserve"> by the company in order to ensure effective business practices. The economic factor includes economic growth rate, interest rate, unemployment rate and the policies. The rise in prices for the cotton further r</w:t>
      </w:r>
      <w:r w:rsidR="00751F81" w:rsidRPr="005E4512">
        <w:rPr>
          <w:rFonts w:ascii="Times New Roman" w:hAnsi="Times New Roman" w:cs="Times New Roman"/>
          <w:color w:val="000000" w:themeColor="text1"/>
          <w:sz w:val="24"/>
          <w:szCs w:val="24"/>
        </w:rPr>
        <w:t>a</w:t>
      </w:r>
      <w:r w:rsidR="002A64AA" w:rsidRPr="005E4512">
        <w:rPr>
          <w:rFonts w:ascii="Times New Roman" w:hAnsi="Times New Roman" w:cs="Times New Roman"/>
          <w:color w:val="000000" w:themeColor="text1"/>
          <w:sz w:val="24"/>
          <w:szCs w:val="24"/>
        </w:rPr>
        <w:t xml:space="preserve">ise the manufacturing cost for </w:t>
      </w:r>
      <w:proofErr w:type="spellStart"/>
      <w:r w:rsidR="002A64AA" w:rsidRPr="005E4512">
        <w:rPr>
          <w:rFonts w:ascii="Times New Roman" w:hAnsi="Times New Roman" w:cs="Times New Roman"/>
          <w:color w:val="000000" w:themeColor="text1"/>
          <w:sz w:val="24"/>
          <w:szCs w:val="24"/>
        </w:rPr>
        <w:t>Hiut</w:t>
      </w:r>
      <w:proofErr w:type="spellEnd"/>
      <w:r w:rsidR="002A64AA" w:rsidRPr="005E4512">
        <w:rPr>
          <w:rFonts w:ascii="Times New Roman" w:hAnsi="Times New Roman" w:cs="Times New Roman"/>
          <w:color w:val="000000" w:themeColor="text1"/>
          <w:sz w:val="24"/>
          <w:szCs w:val="24"/>
        </w:rPr>
        <w:t xml:space="preserve"> Denim company and affect the profit. Besides this, </w:t>
      </w:r>
      <w:r w:rsidR="006216B3" w:rsidRPr="005E4512">
        <w:rPr>
          <w:rFonts w:ascii="Times New Roman" w:hAnsi="Times New Roman" w:cs="Times New Roman"/>
          <w:color w:val="000000" w:themeColor="text1"/>
          <w:sz w:val="24"/>
          <w:szCs w:val="24"/>
        </w:rPr>
        <w:t xml:space="preserve">in </w:t>
      </w:r>
      <w:r w:rsidR="00BE540C" w:rsidRPr="005E4512">
        <w:rPr>
          <w:rFonts w:ascii="Times New Roman" w:hAnsi="Times New Roman" w:cs="Times New Roman"/>
          <w:color w:val="000000" w:themeColor="text1"/>
          <w:sz w:val="24"/>
          <w:szCs w:val="24"/>
        </w:rPr>
        <w:t xml:space="preserve">the </w:t>
      </w:r>
      <w:r w:rsidR="006216B3" w:rsidRPr="005E4512">
        <w:rPr>
          <w:rFonts w:ascii="Times New Roman" w:hAnsi="Times New Roman" w:cs="Times New Roman"/>
          <w:color w:val="000000" w:themeColor="text1"/>
          <w:sz w:val="24"/>
          <w:szCs w:val="24"/>
        </w:rPr>
        <w:t>Russian Denim industry</w:t>
      </w:r>
      <w:r w:rsidR="00751F81" w:rsidRPr="005E4512">
        <w:rPr>
          <w:rFonts w:ascii="Times New Roman" w:hAnsi="Times New Roman" w:cs="Times New Roman"/>
          <w:color w:val="000000" w:themeColor="text1"/>
          <w:sz w:val="24"/>
          <w:szCs w:val="24"/>
        </w:rPr>
        <w:t>,</w:t>
      </w:r>
      <w:r w:rsidR="006216B3" w:rsidRPr="005E4512">
        <w:rPr>
          <w:rFonts w:ascii="Times New Roman" w:hAnsi="Times New Roman" w:cs="Times New Roman"/>
          <w:color w:val="000000" w:themeColor="text1"/>
          <w:sz w:val="24"/>
          <w:szCs w:val="24"/>
        </w:rPr>
        <w:t xml:space="preserve"> </w:t>
      </w:r>
      <w:r w:rsidR="002A64AA" w:rsidRPr="005E4512">
        <w:rPr>
          <w:rFonts w:ascii="Times New Roman" w:hAnsi="Times New Roman" w:cs="Times New Roman"/>
          <w:color w:val="000000" w:themeColor="text1"/>
          <w:sz w:val="24"/>
          <w:szCs w:val="24"/>
        </w:rPr>
        <w:t xml:space="preserve">the increase in the retail sale price for the clothing brand and for the finished product does </w:t>
      </w:r>
      <w:r w:rsidR="00415A71" w:rsidRPr="005E4512">
        <w:rPr>
          <w:rFonts w:ascii="Times New Roman" w:hAnsi="Times New Roman" w:cs="Times New Roman"/>
          <w:color w:val="000000" w:themeColor="text1"/>
          <w:sz w:val="24"/>
          <w:szCs w:val="24"/>
        </w:rPr>
        <w:t xml:space="preserve">increase the sale price as well as </w:t>
      </w:r>
      <w:r w:rsidR="00751F81" w:rsidRPr="005E4512">
        <w:rPr>
          <w:rFonts w:ascii="Times New Roman" w:hAnsi="Times New Roman" w:cs="Times New Roman"/>
          <w:color w:val="000000" w:themeColor="text1"/>
          <w:sz w:val="24"/>
          <w:szCs w:val="24"/>
        </w:rPr>
        <w:t xml:space="preserve">the </w:t>
      </w:r>
      <w:r w:rsidR="00415A71" w:rsidRPr="005E4512">
        <w:rPr>
          <w:rFonts w:ascii="Times New Roman" w:hAnsi="Times New Roman" w:cs="Times New Roman"/>
          <w:color w:val="000000" w:themeColor="text1"/>
          <w:sz w:val="24"/>
          <w:szCs w:val="24"/>
        </w:rPr>
        <w:t>manufacturing price. However, the increase in consumer spending benefit</w:t>
      </w:r>
      <w:r w:rsidR="00BE540C" w:rsidRPr="005E4512">
        <w:rPr>
          <w:rFonts w:ascii="Times New Roman" w:hAnsi="Times New Roman" w:cs="Times New Roman"/>
          <w:color w:val="000000" w:themeColor="text1"/>
          <w:sz w:val="24"/>
          <w:szCs w:val="24"/>
        </w:rPr>
        <w:t>s</w:t>
      </w:r>
      <w:r w:rsidR="00415A71" w:rsidRPr="005E4512">
        <w:rPr>
          <w:rFonts w:ascii="Times New Roman" w:hAnsi="Times New Roman" w:cs="Times New Roman"/>
          <w:color w:val="000000" w:themeColor="text1"/>
          <w:sz w:val="24"/>
          <w:szCs w:val="24"/>
        </w:rPr>
        <w:t xml:space="preserve"> </w:t>
      </w:r>
      <w:proofErr w:type="spellStart"/>
      <w:r w:rsidR="00415A71" w:rsidRPr="005E4512">
        <w:rPr>
          <w:rFonts w:ascii="Times New Roman" w:hAnsi="Times New Roman" w:cs="Times New Roman"/>
          <w:color w:val="000000" w:themeColor="text1"/>
          <w:sz w:val="24"/>
          <w:szCs w:val="24"/>
        </w:rPr>
        <w:t>Hiut</w:t>
      </w:r>
      <w:proofErr w:type="spellEnd"/>
      <w:r w:rsidR="00415A71" w:rsidRPr="005E4512">
        <w:rPr>
          <w:rFonts w:ascii="Times New Roman" w:hAnsi="Times New Roman" w:cs="Times New Roman"/>
          <w:color w:val="000000" w:themeColor="text1"/>
          <w:sz w:val="24"/>
          <w:szCs w:val="24"/>
        </w:rPr>
        <w:t xml:space="preserve"> Denim company in maximizing sales and attracting more customer because of ethical clothing strategy because of which the products are differentiated</w:t>
      </w:r>
      <w:r w:rsidR="00690EBD" w:rsidRPr="005E4512">
        <w:rPr>
          <w:rFonts w:ascii="Times New Roman" w:hAnsi="Times New Roman" w:cs="Times New Roman"/>
          <w:color w:val="000000" w:themeColor="text1"/>
          <w:sz w:val="24"/>
          <w:szCs w:val="24"/>
        </w:rPr>
        <w:t xml:space="preserve"> (</w:t>
      </w:r>
      <w:r w:rsidR="00690EBD" w:rsidRPr="005E4512">
        <w:rPr>
          <w:rFonts w:ascii="Times New Roman" w:eastAsia="Times New Roman" w:hAnsi="Times New Roman" w:cs="Times New Roman"/>
          <w:color w:val="000000" w:themeColor="text1"/>
          <w:sz w:val="24"/>
          <w:szCs w:val="24"/>
          <w:lang w:val="en-US"/>
        </w:rPr>
        <w:t>Land, Sutherland and Taylor, 2018)</w:t>
      </w:r>
      <w:r w:rsidR="00415A71" w:rsidRPr="005E4512">
        <w:rPr>
          <w:rFonts w:ascii="Times New Roman" w:hAnsi="Times New Roman" w:cs="Times New Roman"/>
          <w:color w:val="000000" w:themeColor="text1"/>
          <w:sz w:val="24"/>
          <w:szCs w:val="24"/>
        </w:rPr>
        <w:t>.</w:t>
      </w:r>
    </w:p>
    <w:p w14:paraId="2B0C6F07" w14:textId="124468BA" w:rsidR="00415A71" w:rsidRPr="005E4512" w:rsidRDefault="00415A71"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 xml:space="preserve">Social – </w:t>
      </w:r>
      <w:r w:rsidR="00951FCE" w:rsidRPr="005E4512">
        <w:rPr>
          <w:rFonts w:ascii="Times New Roman" w:hAnsi="Times New Roman" w:cs="Times New Roman"/>
          <w:color w:val="000000" w:themeColor="text1"/>
          <w:sz w:val="24"/>
          <w:szCs w:val="24"/>
        </w:rPr>
        <w:t xml:space="preserve">The social factor includes the ways by which the company can analyse social environment. The social factor contains the customer demographics trends, culture limitations, education, lifestyle and attitude. The </w:t>
      </w:r>
      <w:r w:rsidR="00B218AD" w:rsidRPr="005E4512">
        <w:rPr>
          <w:rFonts w:ascii="Times New Roman" w:hAnsi="Times New Roman" w:cs="Times New Roman"/>
          <w:color w:val="000000" w:themeColor="text1"/>
          <w:sz w:val="24"/>
          <w:szCs w:val="24"/>
        </w:rPr>
        <w:t xml:space="preserve">businesses must consider the customer need and shape the brand as per the need of </w:t>
      </w:r>
      <w:r w:rsidR="00BE540C" w:rsidRPr="005E4512">
        <w:rPr>
          <w:rFonts w:ascii="Times New Roman" w:hAnsi="Times New Roman" w:cs="Times New Roman"/>
          <w:color w:val="000000" w:themeColor="text1"/>
          <w:sz w:val="24"/>
          <w:szCs w:val="24"/>
        </w:rPr>
        <w:t xml:space="preserve">the </w:t>
      </w:r>
      <w:r w:rsidR="005C695F" w:rsidRPr="005E4512">
        <w:rPr>
          <w:rFonts w:ascii="Times New Roman" w:hAnsi="Times New Roman" w:cs="Times New Roman"/>
          <w:color w:val="000000" w:themeColor="text1"/>
          <w:sz w:val="24"/>
          <w:szCs w:val="24"/>
        </w:rPr>
        <w:t xml:space="preserve">market. </w:t>
      </w:r>
      <w:r w:rsidR="00592537" w:rsidRPr="005E4512">
        <w:rPr>
          <w:rFonts w:ascii="Times New Roman" w:hAnsi="Times New Roman" w:cs="Times New Roman"/>
          <w:color w:val="000000" w:themeColor="text1"/>
          <w:sz w:val="24"/>
          <w:szCs w:val="24"/>
        </w:rPr>
        <w:t xml:space="preserve">In </w:t>
      </w:r>
      <w:r w:rsidR="00BE540C" w:rsidRPr="005E4512">
        <w:rPr>
          <w:rFonts w:ascii="Times New Roman" w:hAnsi="Times New Roman" w:cs="Times New Roman"/>
          <w:color w:val="000000" w:themeColor="text1"/>
          <w:sz w:val="24"/>
          <w:szCs w:val="24"/>
        </w:rPr>
        <w:t xml:space="preserve">the </w:t>
      </w:r>
      <w:r w:rsidR="00592537" w:rsidRPr="005E4512">
        <w:rPr>
          <w:rFonts w:ascii="Times New Roman" w:hAnsi="Times New Roman" w:cs="Times New Roman"/>
          <w:color w:val="000000" w:themeColor="text1"/>
          <w:sz w:val="24"/>
          <w:szCs w:val="24"/>
        </w:rPr>
        <w:t xml:space="preserve">UK the fashion industry has been </w:t>
      </w:r>
      <w:r w:rsidR="001721D1" w:rsidRPr="005E4512">
        <w:rPr>
          <w:rFonts w:ascii="Times New Roman" w:hAnsi="Times New Roman" w:cs="Times New Roman"/>
          <w:color w:val="000000" w:themeColor="text1"/>
          <w:sz w:val="24"/>
          <w:szCs w:val="24"/>
        </w:rPr>
        <w:t xml:space="preserve">growing since </w:t>
      </w:r>
      <w:r w:rsidR="00BE540C" w:rsidRPr="005E4512">
        <w:rPr>
          <w:rFonts w:ascii="Times New Roman" w:hAnsi="Times New Roman" w:cs="Times New Roman"/>
          <w:color w:val="000000" w:themeColor="text1"/>
          <w:sz w:val="24"/>
          <w:szCs w:val="24"/>
        </w:rPr>
        <w:t xml:space="preserve">the </w:t>
      </w:r>
      <w:r w:rsidR="001721D1" w:rsidRPr="005E4512">
        <w:rPr>
          <w:rFonts w:ascii="Times New Roman" w:hAnsi="Times New Roman" w:cs="Times New Roman"/>
          <w:color w:val="000000" w:themeColor="text1"/>
          <w:sz w:val="24"/>
          <w:szCs w:val="24"/>
        </w:rPr>
        <w:t xml:space="preserve">past few decades which further provide benefit to </w:t>
      </w:r>
      <w:proofErr w:type="spellStart"/>
      <w:r w:rsidR="001721D1" w:rsidRPr="005E4512">
        <w:rPr>
          <w:rFonts w:ascii="Times New Roman" w:hAnsi="Times New Roman" w:cs="Times New Roman"/>
          <w:color w:val="000000" w:themeColor="text1"/>
          <w:sz w:val="24"/>
          <w:szCs w:val="24"/>
        </w:rPr>
        <w:t>Hiut</w:t>
      </w:r>
      <w:proofErr w:type="spellEnd"/>
      <w:r w:rsidR="001721D1" w:rsidRPr="005E4512">
        <w:rPr>
          <w:rFonts w:ascii="Times New Roman" w:hAnsi="Times New Roman" w:cs="Times New Roman"/>
          <w:color w:val="000000" w:themeColor="text1"/>
          <w:sz w:val="24"/>
          <w:szCs w:val="24"/>
        </w:rPr>
        <w:t xml:space="preserve"> Denim company in term of expanding the market and successfully maximizing sales. The increa</w:t>
      </w:r>
      <w:r w:rsidR="006625A0" w:rsidRPr="005E4512">
        <w:rPr>
          <w:rFonts w:ascii="Times New Roman" w:hAnsi="Times New Roman" w:cs="Times New Roman"/>
          <w:color w:val="000000" w:themeColor="text1"/>
          <w:sz w:val="24"/>
          <w:szCs w:val="24"/>
        </w:rPr>
        <w:t xml:space="preserve">se in generation Z further increased the demand for </w:t>
      </w:r>
      <w:r w:rsidR="00335C7C" w:rsidRPr="005E4512">
        <w:rPr>
          <w:rFonts w:ascii="Times New Roman" w:hAnsi="Times New Roman" w:cs="Times New Roman"/>
          <w:color w:val="000000" w:themeColor="text1"/>
          <w:sz w:val="24"/>
          <w:szCs w:val="24"/>
        </w:rPr>
        <w:t xml:space="preserve">denim product that further benefit </w:t>
      </w:r>
      <w:proofErr w:type="spellStart"/>
      <w:r w:rsidR="00335C7C" w:rsidRPr="005E4512">
        <w:rPr>
          <w:rFonts w:ascii="Times New Roman" w:hAnsi="Times New Roman" w:cs="Times New Roman"/>
          <w:color w:val="000000" w:themeColor="text1"/>
          <w:sz w:val="24"/>
          <w:szCs w:val="24"/>
        </w:rPr>
        <w:t>Hiut</w:t>
      </w:r>
      <w:proofErr w:type="spellEnd"/>
      <w:r w:rsidR="00335C7C" w:rsidRPr="005E4512">
        <w:rPr>
          <w:rFonts w:ascii="Times New Roman" w:hAnsi="Times New Roman" w:cs="Times New Roman"/>
          <w:color w:val="000000" w:themeColor="text1"/>
          <w:sz w:val="24"/>
          <w:szCs w:val="24"/>
        </w:rPr>
        <w:t xml:space="preserve"> Denim company in term of offering more product variety to successfully cater</w:t>
      </w:r>
      <w:r w:rsidR="00BE540C" w:rsidRPr="005E4512">
        <w:rPr>
          <w:rFonts w:ascii="Times New Roman" w:hAnsi="Times New Roman" w:cs="Times New Roman"/>
          <w:color w:val="000000" w:themeColor="text1"/>
          <w:sz w:val="24"/>
          <w:szCs w:val="24"/>
        </w:rPr>
        <w:t xml:space="preserve"> to</w:t>
      </w:r>
      <w:r w:rsidR="00335C7C" w:rsidRPr="005E4512">
        <w:rPr>
          <w:rFonts w:ascii="Times New Roman" w:hAnsi="Times New Roman" w:cs="Times New Roman"/>
          <w:color w:val="000000" w:themeColor="text1"/>
          <w:sz w:val="24"/>
          <w:szCs w:val="24"/>
        </w:rPr>
        <w:t xml:space="preserve"> the need of </w:t>
      </w:r>
      <w:r w:rsidR="00BE540C" w:rsidRPr="005E4512">
        <w:rPr>
          <w:rFonts w:ascii="Times New Roman" w:hAnsi="Times New Roman" w:cs="Times New Roman"/>
          <w:color w:val="000000" w:themeColor="text1"/>
          <w:sz w:val="24"/>
          <w:szCs w:val="24"/>
        </w:rPr>
        <w:t xml:space="preserve">the </w:t>
      </w:r>
      <w:r w:rsidR="00335C7C" w:rsidRPr="005E4512">
        <w:rPr>
          <w:rFonts w:ascii="Times New Roman" w:hAnsi="Times New Roman" w:cs="Times New Roman"/>
          <w:color w:val="000000" w:themeColor="text1"/>
          <w:sz w:val="24"/>
          <w:szCs w:val="24"/>
        </w:rPr>
        <w:t xml:space="preserve">targeted market. The UK is diverse in term of culture, ethnicities and race; </w:t>
      </w:r>
      <w:r w:rsidR="0097579B" w:rsidRPr="005E4512">
        <w:rPr>
          <w:rFonts w:ascii="Times New Roman" w:hAnsi="Times New Roman" w:cs="Times New Roman"/>
          <w:color w:val="000000" w:themeColor="text1"/>
          <w:sz w:val="24"/>
          <w:szCs w:val="24"/>
        </w:rPr>
        <w:t>thus,</w:t>
      </w:r>
      <w:r w:rsidR="00335C7C" w:rsidRPr="005E4512">
        <w:rPr>
          <w:rFonts w:ascii="Times New Roman" w:hAnsi="Times New Roman" w:cs="Times New Roman"/>
          <w:color w:val="000000" w:themeColor="text1"/>
          <w:sz w:val="24"/>
          <w:szCs w:val="24"/>
        </w:rPr>
        <w:t xml:space="preserve"> the variety can be offered to </w:t>
      </w:r>
      <w:r w:rsidR="00BE540C" w:rsidRPr="005E4512">
        <w:rPr>
          <w:rFonts w:ascii="Times New Roman" w:hAnsi="Times New Roman" w:cs="Times New Roman"/>
          <w:color w:val="000000" w:themeColor="text1"/>
          <w:sz w:val="24"/>
          <w:szCs w:val="24"/>
        </w:rPr>
        <w:t xml:space="preserve">the </w:t>
      </w:r>
      <w:r w:rsidR="00335C7C" w:rsidRPr="005E4512">
        <w:rPr>
          <w:rFonts w:ascii="Times New Roman" w:hAnsi="Times New Roman" w:cs="Times New Roman"/>
          <w:color w:val="000000" w:themeColor="text1"/>
          <w:sz w:val="24"/>
          <w:szCs w:val="24"/>
        </w:rPr>
        <w:t>customer to meet the distinctive need and sever every customer across UK</w:t>
      </w:r>
      <w:r w:rsidR="006216B3" w:rsidRPr="005E4512">
        <w:rPr>
          <w:rFonts w:ascii="Times New Roman" w:hAnsi="Times New Roman" w:cs="Times New Roman"/>
          <w:color w:val="000000" w:themeColor="text1"/>
          <w:sz w:val="24"/>
          <w:szCs w:val="24"/>
        </w:rPr>
        <w:t xml:space="preserve"> and Russia</w:t>
      </w:r>
      <w:r w:rsidR="00913040" w:rsidRPr="005E4512">
        <w:rPr>
          <w:rFonts w:ascii="Times New Roman" w:hAnsi="Times New Roman" w:cs="Times New Roman"/>
          <w:color w:val="000000" w:themeColor="text1"/>
          <w:sz w:val="24"/>
          <w:szCs w:val="24"/>
        </w:rPr>
        <w:t xml:space="preserve"> (</w:t>
      </w:r>
      <w:r w:rsidR="00913040" w:rsidRPr="005E4512">
        <w:rPr>
          <w:rFonts w:ascii="Times New Roman" w:eastAsia="Times New Roman" w:hAnsi="Times New Roman" w:cs="Times New Roman"/>
          <w:color w:val="000000" w:themeColor="text1"/>
          <w:sz w:val="24"/>
          <w:szCs w:val="24"/>
          <w:lang w:val="en-US"/>
        </w:rPr>
        <w:t>Land, Sutherland and Taylor, 2018)</w:t>
      </w:r>
      <w:r w:rsidR="00335C7C" w:rsidRPr="005E4512">
        <w:rPr>
          <w:rFonts w:ascii="Times New Roman" w:hAnsi="Times New Roman" w:cs="Times New Roman"/>
          <w:color w:val="000000" w:themeColor="text1"/>
          <w:sz w:val="24"/>
          <w:szCs w:val="24"/>
        </w:rPr>
        <w:t xml:space="preserve">. Moreover, the customer </w:t>
      </w:r>
      <w:r w:rsidR="00BE540C" w:rsidRPr="005E4512">
        <w:rPr>
          <w:rFonts w:ascii="Times New Roman" w:hAnsi="Times New Roman" w:cs="Times New Roman"/>
          <w:color w:val="000000" w:themeColor="text1"/>
          <w:sz w:val="24"/>
          <w:szCs w:val="24"/>
        </w:rPr>
        <w:t>is</w:t>
      </w:r>
      <w:r w:rsidR="00335C7C" w:rsidRPr="005E4512">
        <w:rPr>
          <w:rFonts w:ascii="Times New Roman" w:hAnsi="Times New Roman" w:cs="Times New Roman"/>
          <w:color w:val="000000" w:themeColor="text1"/>
          <w:sz w:val="24"/>
          <w:szCs w:val="24"/>
        </w:rPr>
        <w:t xml:space="preserve"> now moving from traditional to ethical means. The concept of ethical clothing further provides </w:t>
      </w:r>
      <w:proofErr w:type="spellStart"/>
      <w:r w:rsidR="00335C7C" w:rsidRPr="005E4512">
        <w:rPr>
          <w:rFonts w:ascii="Times New Roman" w:hAnsi="Times New Roman" w:cs="Times New Roman"/>
          <w:color w:val="000000" w:themeColor="text1"/>
          <w:sz w:val="24"/>
          <w:szCs w:val="24"/>
        </w:rPr>
        <w:t>Hiut</w:t>
      </w:r>
      <w:proofErr w:type="spellEnd"/>
      <w:r w:rsidR="00335C7C" w:rsidRPr="005E4512">
        <w:rPr>
          <w:rFonts w:ascii="Times New Roman" w:hAnsi="Times New Roman" w:cs="Times New Roman"/>
          <w:color w:val="000000" w:themeColor="text1"/>
          <w:sz w:val="24"/>
          <w:szCs w:val="24"/>
        </w:rPr>
        <w:t xml:space="preserve"> Denim company to gain long-term benefit and achieve </w:t>
      </w:r>
      <w:r w:rsidR="00BE540C" w:rsidRPr="005E4512">
        <w:rPr>
          <w:rFonts w:ascii="Times New Roman" w:hAnsi="Times New Roman" w:cs="Times New Roman"/>
          <w:color w:val="000000" w:themeColor="text1"/>
          <w:sz w:val="24"/>
          <w:szCs w:val="24"/>
        </w:rPr>
        <w:t xml:space="preserve">a </w:t>
      </w:r>
      <w:r w:rsidR="00335C7C" w:rsidRPr="005E4512">
        <w:rPr>
          <w:rFonts w:ascii="Times New Roman" w:hAnsi="Times New Roman" w:cs="Times New Roman"/>
          <w:color w:val="000000" w:themeColor="text1"/>
          <w:sz w:val="24"/>
          <w:szCs w:val="24"/>
        </w:rPr>
        <w:t>competitive position in the market.</w:t>
      </w:r>
    </w:p>
    <w:p w14:paraId="78DB3553" w14:textId="7576DE36" w:rsidR="000C1B48" w:rsidRPr="005E4512" w:rsidRDefault="00335C7C"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 xml:space="preserve">Technological </w:t>
      </w:r>
      <w:r w:rsidR="0021011D" w:rsidRPr="005E4512">
        <w:rPr>
          <w:rFonts w:ascii="Times New Roman" w:hAnsi="Times New Roman" w:cs="Times New Roman"/>
          <w:color w:val="000000" w:themeColor="text1"/>
          <w:sz w:val="24"/>
          <w:szCs w:val="24"/>
        </w:rPr>
        <w:t>– The</w:t>
      </w:r>
      <w:r w:rsidR="001A5B00" w:rsidRPr="005E4512">
        <w:rPr>
          <w:rFonts w:ascii="Times New Roman" w:hAnsi="Times New Roman" w:cs="Times New Roman"/>
          <w:color w:val="000000" w:themeColor="text1"/>
          <w:sz w:val="24"/>
          <w:szCs w:val="24"/>
        </w:rPr>
        <w:t xml:space="preserve"> technological factor includes </w:t>
      </w:r>
      <w:r w:rsidR="00BE540C" w:rsidRPr="005E4512">
        <w:rPr>
          <w:rFonts w:ascii="Times New Roman" w:hAnsi="Times New Roman" w:cs="Times New Roman"/>
          <w:color w:val="000000" w:themeColor="text1"/>
          <w:sz w:val="24"/>
          <w:szCs w:val="24"/>
        </w:rPr>
        <w:t xml:space="preserve">a </w:t>
      </w:r>
      <w:r w:rsidR="001A5B00" w:rsidRPr="005E4512">
        <w:rPr>
          <w:rFonts w:ascii="Times New Roman" w:hAnsi="Times New Roman" w:cs="Times New Roman"/>
          <w:color w:val="000000" w:themeColor="text1"/>
          <w:sz w:val="24"/>
          <w:szCs w:val="24"/>
        </w:rPr>
        <w:t xml:space="preserve">negative or positive impact while </w:t>
      </w:r>
      <w:r w:rsidR="00BE540C" w:rsidRPr="005E4512">
        <w:rPr>
          <w:rFonts w:ascii="Times New Roman" w:hAnsi="Times New Roman" w:cs="Times New Roman"/>
          <w:color w:val="000000" w:themeColor="text1"/>
          <w:sz w:val="24"/>
          <w:szCs w:val="24"/>
        </w:rPr>
        <w:t xml:space="preserve">the </w:t>
      </w:r>
      <w:r w:rsidR="001A5B00" w:rsidRPr="005E4512">
        <w:rPr>
          <w:rFonts w:ascii="Times New Roman" w:hAnsi="Times New Roman" w:cs="Times New Roman"/>
          <w:color w:val="000000" w:themeColor="text1"/>
          <w:sz w:val="24"/>
          <w:szCs w:val="24"/>
        </w:rPr>
        <w:t xml:space="preserve">introduction of products and services. The factors </w:t>
      </w:r>
      <w:r w:rsidR="0021011D" w:rsidRPr="005E4512">
        <w:rPr>
          <w:rFonts w:ascii="Times New Roman" w:hAnsi="Times New Roman" w:cs="Times New Roman"/>
          <w:color w:val="000000" w:themeColor="text1"/>
          <w:sz w:val="24"/>
          <w:szCs w:val="24"/>
        </w:rPr>
        <w:t>involve</w:t>
      </w:r>
      <w:r w:rsidR="001A5B00" w:rsidRPr="005E4512">
        <w:rPr>
          <w:rFonts w:ascii="Times New Roman" w:hAnsi="Times New Roman" w:cs="Times New Roman"/>
          <w:color w:val="000000" w:themeColor="text1"/>
          <w:sz w:val="24"/>
          <w:szCs w:val="24"/>
        </w:rPr>
        <w:t xml:space="preserve"> lifecycle of technology, technology advancement, spending on research and development and role of </w:t>
      </w:r>
      <w:r w:rsidR="00BE540C" w:rsidRPr="005E4512">
        <w:rPr>
          <w:rFonts w:ascii="Times New Roman" w:hAnsi="Times New Roman" w:cs="Times New Roman"/>
          <w:color w:val="000000" w:themeColor="text1"/>
          <w:sz w:val="24"/>
          <w:szCs w:val="24"/>
        </w:rPr>
        <w:t xml:space="preserve">the </w:t>
      </w:r>
      <w:r w:rsidR="001A5B00" w:rsidRPr="005E4512">
        <w:rPr>
          <w:rFonts w:ascii="Times New Roman" w:hAnsi="Times New Roman" w:cs="Times New Roman"/>
          <w:color w:val="000000" w:themeColor="text1"/>
          <w:sz w:val="24"/>
          <w:szCs w:val="24"/>
        </w:rPr>
        <w:t xml:space="preserve">internet. The use of digital </w:t>
      </w:r>
      <w:r w:rsidR="0021011D" w:rsidRPr="005E4512">
        <w:rPr>
          <w:rFonts w:ascii="Times New Roman" w:hAnsi="Times New Roman" w:cs="Times New Roman"/>
          <w:color w:val="000000" w:themeColor="text1"/>
          <w:sz w:val="24"/>
          <w:szCs w:val="24"/>
        </w:rPr>
        <w:t>means</w:t>
      </w:r>
      <w:r w:rsidR="001A5B00" w:rsidRPr="005E4512">
        <w:rPr>
          <w:rFonts w:ascii="Times New Roman" w:hAnsi="Times New Roman" w:cs="Times New Roman"/>
          <w:color w:val="000000" w:themeColor="text1"/>
          <w:sz w:val="24"/>
          <w:szCs w:val="24"/>
        </w:rPr>
        <w:t xml:space="preserve"> further </w:t>
      </w:r>
      <w:r w:rsidR="0021011D" w:rsidRPr="005E4512">
        <w:rPr>
          <w:rFonts w:ascii="Times New Roman" w:hAnsi="Times New Roman" w:cs="Times New Roman"/>
          <w:color w:val="000000" w:themeColor="text1"/>
          <w:sz w:val="24"/>
          <w:szCs w:val="24"/>
        </w:rPr>
        <w:t>assists</w:t>
      </w:r>
      <w:r w:rsidR="001A5B00" w:rsidRPr="005E4512">
        <w:rPr>
          <w:rFonts w:ascii="Times New Roman" w:hAnsi="Times New Roman" w:cs="Times New Roman"/>
          <w:color w:val="000000" w:themeColor="text1"/>
          <w:sz w:val="24"/>
          <w:szCs w:val="24"/>
        </w:rPr>
        <w:t xml:space="preserve"> </w:t>
      </w:r>
      <w:proofErr w:type="spellStart"/>
      <w:r w:rsidR="001A5B00" w:rsidRPr="005E4512">
        <w:rPr>
          <w:rFonts w:ascii="Times New Roman" w:hAnsi="Times New Roman" w:cs="Times New Roman"/>
          <w:color w:val="000000" w:themeColor="text1"/>
          <w:sz w:val="24"/>
          <w:szCs w:val="24"/>
        </w:rPr>
        <w:t>Hiut</w:t>
      </w:r>
      <w:proofErr w:type="spellEnd"/>
      <w:r w:rsidR="001A5B00" w:rsidRPr="005E4512">
        <w:rPr>
          <w:rFonts w:ascii="Times New Roman" w:hAnsi="Times New Roman" w:cs="Times New Roman"/>
          <w:color w:val="000000" w:themeColor="text1"/>
          <w:sz w:val="24"/>
          <w:szCs w:val="24"/>
        </w:rPr>
        <w:t xml:space="preserve"> Denim company to sell its products directly to the customers</w:t>
      </w:r>
      <w:r w:rsidR="006216B3" w:rsidRPr="005E4512">
        <w:rPr>
          <w:rFonts w:ascii="Times New Roman" w:hAnsi="Times New Roman" w:cs="Times New Roman"/>
          <w:color w:val="000000" w:themeColor="text1"/>
          <w:sz w:val="24"/>
          <w:szCs w:val="24"/>
        </w:rPr>
        <w:t xml:space="preserve"> across </w:t>
      </w:r>
      <w:r w:rsidR="00BE540C" w:rsidRPr="005E4512">
        <w:rPr>
          <w:rFonts w:ascii="Times New Roman" w:hAnsi="Times New Roman" w:cs="Times New Roman"/>
          <w:color w:val="000000" w:themeColor="text1"/>
          <w:sz w:val="24"/>
          <w:szCs w:val="24"/>
        </w:rPr>
        <w:t xml:space="preserve">the </w:t>
      </w:r>
      <w:r w:rsidR="006216B3" w:rsidRPr="005E4512">
        <w:rPr>
          <w:rFonts w:ascii="Times New Roman" w:hAnsi="Times New Roman" w:cs="Times New Roman"/>
          <w:color w:val="000000" w:themeColor="text1"/>
          <w:sz w:val="24"/>
          <w:szCs w:val="24"/>
        </w:rPr>
        <w:t>globe</w:t>
      </w:r>
      <w:r w:rsidR="001A5B00" w:rsidRPr="005E4512">
        <w:rPr>
          <w:rFonts w:ascii="Times New Roman" w:hAnsi="Times New Roman" w:cs="Times New Roman"/>
          <w:color w:val="000000" w:themeColor="text1"/>
          <w:sz w:val="24"/>
          <w:szCs w:val="24"/>
        </w:rPr>
        <w:t xml:space="preserve">. </w:t>
      </w:r>
      <w:r w:rsidR="0021011D" w:rsidRPr="005E4512">
        <w:rPr>
          <w:rFonts w:ascii="Times New Roman" w:hAnsi="Times New Roman" w:cs="Times New Roman"/>
          <w:color w:val="000000" w:themeColor="text1"/>
          <w:sz w:val="24"/>
          <w:szCs w:val="24"/>
        </w:rPr>
        <w:t>The rise in online shopping</w:t>
      </w:r>
      <w:r w:rsidR="006216B3" w:rsidRPr="005E4512">
        <w:rPr>
          <w:rFonts w:ascii="Times New Roman" w:hAnsi="Times New Roman" w:cs="Times New Roman"/>
          <w:color w:val="000000" w:themeColor="text1"/>
          <w:sz w:val="24"/>
          <w:szCs w:val="24"/>
        </w:rPr>
        <w:t xml:space="preserve"> demand in Russia</w:t>
      </w:r>
      <w:r w:rsidR="0021011D" w:rsidRPr="005E4512">
        <w:rPr>
          <w:rFonts w:ascii="Times New Roman" w:hAnsi="Times New Roman" w:cs="Times New Roman"/>
          <w:color w:val="000000" w:themeColor="text1"/>
          <w:sz w:val="24"/>
          <w:szCs w:val="24"/>
        </w:rPr>
        <w:t xml:space="preserve"> further provides opportunity by which </w:t>
      </w:r>
      <w:proofErr w:type="spellStart"/>
      <w:r w:rsidR="0021011D" w:rsidRPr="005E4512">
        <w:rPr>
          <w:rFonts w:ascii="Times New Roman" w:hAnsi="Times New Roman" w:cs="Times New Roman"/>
          <w:color w:val="000000" w:themeColor="text1"/>
          <w:sz w:val="24"/>
          <w:szCs w:val="24"/>
        </w:rPr>
        <w:t>Hiut</w:t>
      </w:r>
      <w:proofErr w:type="spellEnd"/>
      <w:r w:rsidR="0021011D" w:rsidRPr="005E4512">
        <w:rPr>
          <w:rFonts w:ascii="Times New Roman" w:hAnsi="Times New Roman" w:cs="Times New Roman"/>
          <w:color w:val="000000" w:themeColor="text1"/>
          <w:sz w:val="24"/>
          <w:szCs w:val="24"/>
        </w:rPr>
        <w:t xml:space="preserve"> </w:t>
      </w:r>
      <w:r w:rsidR="0021011D" w:rsidRPr="005E4512">
        <w:rPr>
          <w:rFonts w:ascii="Times New Roman" w:hAnsi="Times New Roman" w:cs="Times New Roman"/>
          <w:color w:val="000000" w:themeColor="text1"/>
          <w:sz w:val="24"/>
          <w:szCs w:val="24"/>
        </w:rPr>
        <w:lastRenderedPageBreak/>
        <w:t xml:space="preserve">Denim company can develop its own platform business. The online technology offered </w:t>
      </w:r>
      <w:proofErr w:type="spellStart"/>
      <w:r w:rsidR="0021011D" w:rsidRPr="005E4512">
        <w:rPr>
          <w:rFonts w:ascii="Times New Roman" w:hAnsi="Times New Roman" w:cs="Times New Roman"/>
          <w:color w:val="000000" w:themeColor="text1"/>
          <w:sz w:val="24"/>
          <w:szCs w:val="24"/>
        </w:rPr>
        <w:t>Hiut</w:t>
      </w:r>
      <w:proofErr w:type="spellEnd"/>
      <w:r w:rsidR="0021011D" w:rsidRPr="005E4512">
        <w:rPr>
          <w:rFonts w:ascii="Times New Roman" w:hAnsi="Times New Roman" w:cs="Times New Roman"/>
          <w:color w:val="000000" w:themeColor="text1"/>
          <w:sz w:val="24"/>
          <w:szCs w:val="24"/>
        </w:rPr>
        <w:t xml:space="preserve"> Denim company to develop </w:t>
      </w:r>
      <w:r w:rsidR="00BE540C" w:rsidRPr="005E4512">
        <w:rPr>
          <w:rFonts w:ascii="Times New Roman" w:hAnsi="Times New Roman" w:cs="Times New Roman"/>
          <w:color w:val="000000" w:themeColor="text1"/>
          <w:sz w:val="24"/>
          <w:szCs w:val="24"/>
        </w:rPr>
        <w:t xml:space="preserve">a </w:t>
      </w:r>
      <w:r w:rsidR="0021011D" w:rsidRPr="005E4512">
        <w:rPr>
          <w:rFonts w:ascii="Times New Roman" w:hAnsi="Times New Roman" w:cs="Times New Roman"/>
          <w:color w:val="000000" w:themeColor="text1"/>
          <w:sz w:val="24"/>
          <w:szCs w:val="24"/>
        </w:rPr>
        <w:t xml:space="preserve">relationship with its customers and attract new customers. </w:t>
      </w:r>
      <w:r w:rsidR="00A73BF2" w:rsidRPr="005E4512">
        <w:rPr>
          <w:rFonts w:ascii="Times New Roman" w:hAnsi="Times New Roman" w:cs="Times New Roman"/>
          <w:color w:val="000000" w:themeColor="text1"/>
          <w:sz w:val="24"/>
          <w:szCs w:val="24"/>
        </w:rPr>
        <w:t xml:space="preserve"> </w:t>
      </w:r>
      <w:r w:rsidR="00BE540C" w:rsidRPr="005E4512">
        <w:rPr>
          <w:rFonts w:ascii="Times New Roman" w:hAnsi="Times New Roman" w:cs="Times New Roman"/>
          <w:color w:val="000000" w:themeColor="text1"/>
          <w:sz w:val="24"/>
          <w:szCs w:val="24"/>
        </w:rPr>
        <w:t>B</w:t>
      </w:r>
      <w:r w:rsidR="00A73BF2" w:rsidRPr="005E4512">
        <w:rPr>
          <w:rFonts w:ascii="Times New Roman" w:hAnsi="Times New Roman" w:cs="Times New Roman"/>
          <w:color w:val="000000" w:themeColor="text1"/>
          <w:sz w:val="24"/>
          <w:szCs w:val="24"/>
        </w:rPr>
        <w:t xml:space="preserve">elow is the porter 5 force analysis of </w:t>
      </w:r>
      <w:proofErr w:type="spellStart"/>
      <w:r w:rsidR="00A73BF2" w:rsidRPr="005E4512">
        <w:rPr>
          <w:rFonts w:ascii="Times New Roman" w:hAnsi="Times New Roman" w:cs="Times New Roman"/>
          <w:color w:val="000000" w:themeColor="text1"/>
          <w:sz w:val="24"/>
          <w:szCs w:val="24"/>
        </w:rPr>
        <w:t>Hiut</w:t>
      </w:r>
      <w:proofErr w:type="spellEnd"/>
      <w:r w:rsidR="00A73BF2" w:rsidRPr="005E4512">
        <w:rPr>
          <w:rFonts w:ascii="Times New Roman" w:hAnsi="Times New Roman" w:cs="Times New Roman"/>
          <w:color w:val="000000" w:themeColor="text1"/>
          <w:sz w:val="24"/>
          <w:szCs w:val="24"/>
        </w:rPr>
        <w:t xml:space="preserve"> Denim</w:t>
      </w:r>
      <w:r w:rsidR="000C1B48" w:rsidRPr="005E4512">
        <w:rPr>
          <w:rFonts w:ascii="Times New Roman" w:hAnsi="Times New Roman" w:cs="Times New Roman"/>
          <w:color w:val="000000" w:themeColor="text1"/>
          <w:sz w:val="24"/>
          <w:szCs w:val="24"/>
        </w:rPr>
        <w:t>:</w:t>
      </w:r>
    </w:p>
    <w:tbl>
      <w:tblPr>
        <w:tblStyle w:val="TableGrid"/>
        <w:tblW w:w="0" w:type="auto"/>
        <w:tblLayout w:type="fixed"/>
        <w:tblLook w:val="04A0" w:firstRow="1" w:lastRow="0" w:firstColumn="1" w:lastColumn="0" w:noHBand="0" w:noVBand="1"/>
      </w:tblPr>
      <w:tblGrid>
        <w:gridCol w:w="3618"/>
        <w:gridCol w:w="1237"/>
        <w:gridCol w:w="3547"/>
        <w:gridCol w:w="1174"/>
      </w:tblGrid>
      <w:tr w:rsidR="005E4512" w:rsidRPr="005E4512" w14:paraId="41FEC7EB" w14:textId="77777777" w:rsidTr="00FA48B1">
        <w:tc>
          <w:tcPr>
            <w:tcW w:w="3618" w:type="dxa"/>
            <w:shd w:val="clear" w:color="auto" w:fill="DEF4FC" w:themeFill="accent2" w:themeFillTint="33"/>
          </w:tcPr>
          <w:p w14:paraId="5B011BD6" w14:textId="4C380601" w:rsidR="00A73BF2" w:rsidRPr="005E4512" w:rsidRDefault="00A73BF2" w:rsidP="005E4512">
            <w:pPr>
              <w:spacing w:line="360" w:lineRule="auto"/>
              <w:contextualSpacing/>
              <w:jc w:val="both"/>
              <w:rPr>
                <w:rFonts w:ascii="Times New Roman" w:hAnsi="Times New Roman" w:cs="Times New Roman"/>
                <w:b/>
                <w:color w:val="000000" w:themeColor="text1"/>
                <w:sz w:val="24"/>
                <w:szCs w:val="24"/>
                <w:u w:val="single"/>
              </w:rPr>
            </w:pPr>
            <w:r w:rsidRPr="005E4512">
              <w:rPr>
                <w:rFonts w:ascii="Times New Roman" w:hAnsi="Times New Roman" w:cs="Times New Roman"/>
                <w:b/>
                <w:color w:val="000000" w:themeColor="text1"/>
                <w:sz w:val="24"/>
                <w:szCs w:val="24"/>
                <w:u w:val="single"/>
              </w:rPr>
              <w:t>New entrant</w:t>
            </w:r>
          </w:p>
          <w:p w14:paraId="1265524D" w14:textId="19F43813" w:rsidR="00A73BF2" w:rsidRPr="005E4512" w:rsidRDefault="00A73BF2"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 xml:space="preserve">The threat </w:t>
            </w:r>
            <w:r w:rsidR="00BE540C" w:rsidRPr="005E4512">
              <w:rPr>
                <w:rFonts w:ascii="Times New Roman" w:hAnsi="Times New Roman" w:cs="Times New Roman"/>
                <w:color w:val="000000" w:themeColor="text1"/>
                <w:sz w:val="24"/>
                <w:szCs w:val="24"/>
              </w:rPr>
              <w:t>of</w:t>
            </w:r>
            <w:r w:rsidRPr="005E4512">
              <w:rPr>
                <w:rFonts w:ascii="Times New Roman" w:hAnsi="Times New Roman" w:cs="Times New Roman"/>
                <w:color w:val="000000" w:themeColor="text1"/>
                <w:sz w:val="24"/>
                <w:szCs w:val="24"/>
              </w:rPr>
              <w:t xml:space="preserve"> </w:t>
            </w:r>
            <w:r w:rsidR="00BE540C" w:rsidRPr="005E4512">
              <w:rPr>
                <w:rFonts w:ascii="Times New Roman" w:hAnsi="Times New Roman" w:cs="Times New Roman"/>
                <w:color w:val="000000" w:themeColor="text1"/>
                <w:sz w:val="24"/>
                <w:szCs w:val="24"/>
              </w:rPr>
              <w:t xml:space="preserve">a </w:t>
            </w:r>
            <w:r w:rsidRPr="005E4512">
              <w:rPr>
                <w:rFonts w:ascii="Times New Roman" w:hAnsi="Times New Roman" w:cs="Times New Roman"/>
                <w:color w:val="000000" w:themeColor="text1"/>
                <w:sz w:val="24"/>
                <w:szCs w:val="24"/>
              </w:rPr>
              <w:t xml:space="preserve">new entrant is high as there is extensive competition within </w:t>
            </w:r>
            <w:r w:rsidR="00BE540C" w:rsidRPr="005E4512">
              <w:rPr>
                <w:rFonts w:ascii="Times New Roman" w:hAnsi="Times New Roman" w:cs="Times New Roman"/>
                <w:color w:val="000000" w:themeColor="text1"/>
                <w:sz w:val="24"/>
                <w:szCs w:val="24"/>
              </w:rPr>
              <w:t xml:space="preserve">the </w:t>
            </w:r>
            <w:r w:rsidRPr="005E4512">
              <w:rPr>
                <w:rFonts w:ascii="Times New Roman" w:hAnsi="Times New Roman" w:cs="Times New Roman"/>
                <w:color w:val="000000" w:themeColor="text1"/>
                <w:sz w:val="24"/>
                <w:szCs w:val="24"/>
              </w:rPr>
              <w:t xml:space="preserve">apparel industry. The companies such as Top </w:t>
            </w:r>
            <w:r w:rsidRPr="005E4512">
              <w:rPr>
                <w:rFonts w:ascii="Times New Roman" w:hAnsi="Times New Roman" w:cs="Times New Roman"/>
                <w:noProof/>
                <w:color w:val="000000" w:themeColor="text1"/>
                <w:sz w:val="24"/>
                <w:szCs w:val="24"/>
              </w:rPr>
              <w:t>Shop</w:t>
            </w:r>
            <w:r w:rsidRPr="005E4512">
              <w:rPr>
                <w:rFonts w:ascii="Times New Roman" w:hAnsi="Times New Roman" w:cs="Times New Roman"/>
                <w:color w:val="000000" w:themeColor="text1"/>
                <w:sz w:val="24"/>
                <w:szCs w:val="24"/>
              </w:rPr>
              <w:t xml:space="preserve">, Morrison, NEXT are implementing CSR and ensuring sustainable products </w:t>
            </w:r>
          </w:p>
        </w:tc>
        <w:tc>
          <w:tcPr>
            <w:tcW w:w="1237" w:type="dxa"/>
            <w:shd w:val="clear" w:color="auto" w:fill="4EACF3" w:themeFill="background2" w:themeFillShade="BF"/>
          </w:tcPr>
          <w:p w14:paraId="54130127" w14:textId="77777777" w:rsidR="00A73BF2" w:rsidRPr="005E4512" w:rsidRDefault="00A73BF2" w:rsidP="005E4512">
            <w:pPr>
              <w:spacing w:line="360" w:lineRule="auto"/>
              <w:contextualSpacing/>
              <w:jc w:val="both"/>
              <w:rPr>
                <w:rFonts w:ascii="Times New Roman" w:hAnsi="Times New Roman" w:cs="Times New Roman"/>
                <w:color w:val="000000" w:themeColor="text1"/>
                <w:sz w:val="24"/>
                <w:szCs w:val="24"/>
              </w:rPr>
            </w:pPr>
          </w:p>
          <w:p w14:paraId="7820234F" w14:textId="77777777" w:rsidR="00A73BF2" w:rsidRPr="005E4512" w:rsidRDefault="00A73BF2"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High</w:t>
            </w:r>
          </w:p>
          <w:p w14:paraId="03F78E5B" w14:textId="77777777" w:rsidR="00A73BF2" w:rsidRPr="005E4512" w:rsidRDefault="00A73BF2"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 xml:space="preserve"> </w:t>
            </w:r>
          </w:p>
        </w:tc>
        <w:tc>
          <w:tcPr>
            <w:tcW w:w="3547" w:type="dxa"/>
            <w:shd w:val="clear" w:color="auto" w:fill="EDFADC" w:themeFill="accent3" w:themeFillTint="33"/>
          </w:tcPr>
          <w:p w14:paraId="4B1CE7E3" w14:textId="5309EA47" w:rsidR="00A73BF2" w:rsidRPr="005E4512" w:rsidRDefault="00A73BF2" w:rsidP="005E4512">
            <w:pPr>
              <w:spacing w:line="360" w:lineRule="auto"/>
              <w:contextualSpacing/>
              <w:jc w:val="both"/>
              <w:rPr>
                <w:rFonts w:ascii="Times New Roman" w:hAnsi="Times New Roman" w:cs="Times New Roman"/>
                <w:b/>
                <w:color w:val="000000" w:themeColor="text1"/>
                <w:sz w:val="24"/>
                <w:szCs w:val="24"/>
                <w:u w:val="single"/>
              </w:rPr>
            </w:pPr>
            <w:r w:rsidRPr="005E4512">
              <w:rPr>
                <w:rFonts w:ascii="Times New Roman" w:hAnsi="Times New Roman" w:cs="Times New Roman"/>
                <w:b/>
                <w:color w:val="000000" w:themeColor="text1"/>
                <w:sz w:val="24"/>
                <w:szCs w:val="24"/>
                <w:u w:val="single"/>
              </w:rPr>
              <w:t>Suppliers power</w:t>
            </w:r>
          </w:p>
          <w:p w14:paraId="2EF8DD76" w14:textId="3ACFC1F1" w:rsidR="00A73BF2" w:rsidRPr="005E4512" w:rsidRDefault="00A73BF2"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With regard to supplier bargaining</w:t>
            </w:r>
            <w:r w:rsidR="00BE540C" w:rsidRPr="005E4512">
              <w:rPr>
                <w:rFonts w:ascii="Times New Roman" w:hAnsi="Times New Roman" w:cs="Times New Roman"/>
                <w:color w:val="000000" w:themeColor="text1"/>
                <w:sz w:val="24"/>
                <w:szCs w:val="24"/>
              </w:rPr>
              <w:t>,</w:t>
            </w:r>
            <w:r w:rsidRPr="005E4512">
              <w:rPr>
                <w:rFonts w:ascii="Times New Roman" w:hAnsi="Times New Roman" w:cs="Times New Roman"/>
                <w:color w:val="000000" w:themeColor="text1"/>
                <w:sz w:val="24"/>
                <w:szCs w:val="24"/>
              </w:rPr>
              <w:t xml:space="preserve"> the power is low as numerous suppliers are available</w:t>
            </w:r>
          </w:p>
          <w:p w14:paraId="1C54C439" w14:textId="77777777" w:rsidR="00A73BF2" w:rsidRPr="005E4512" w:rsidRDefault="00A73BF2" w:rsidP="005E4512">
            <w:pPr>
              <w:spacing w:line="360" w:lineRule="auto"/>
              <w:contextualSpacing/>
              <w:jc w:val="both"/>
              <w:rPr>
                <w:rFonts w:ascii="Times New Roman" w:hAnsi="Times New Roman" w:cs="Times New Roman"/>
                <w:color w:val="000000" w:themeColor="text1"/>
                <w:sz w:val="24"/>
                <w:szCs w:val="24"/>
              </w:rPr>
            </w:pPr>
          </w:p>
        </w:tc>
        <w:tc>
          <w:tcPr>
            <w:tcW w:w="1174" w:type="dxa"/>
            <w:shd w:val="clear" w:color="auto" w:fill="4EACF3" w:themeFill="background2" w:themeFillShade="BF"/>
          </w:tcPr>
          <w:p w14:paraId="7AF875B3" w14:textId="77777777" w:rsidR="00A73BF2" w:rsidRPr="005E4512" w:rsidRDefault="00A73BF2" w:rsidP="005E4512">
            <w:pPr>
              <w:spacing w:line="360" w:lineRule="auto"/>
              <w:contextualSpacing/>
              <w:jc w:val="both"/>
              <w:rPr>
                <w:rFonts w:ascii="Times New Roman" w:hAnsi="Times New Roman" w:cs="Times New Roman"/>
                <w:color w:val="000000" w:themeColor="text1"/>
                <w:sz w:val="24"/>
                <w:szCs w:val="24"/>
              </w:rPr>
            </w:pPr>
          </w:p>
          <w:p w14:paraId="28C860AB" w14:textId="77777777" w:rsidR="00A73BF2" w:rsidRPr="005E4512" w:rsidRDefault="00A73BF2"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Low</w:t>
            </w:r>
          </w:p>
          <w:p w14:paraId="2A3157B7" w14:textId="77777777" w:rsidR="00A73BF2" w:rsidRPr="005E4512" w:rsidRDefault="00A73BF2" w:rsidP="005E4512">
            <w:pPr>
              <w:tabs>
                <w:tab w:val="left" w:pos="930"/>
              </w:tabs>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ab/>
            </w:r>
          </w:p>
        </w:tc>
      </w:tr>
      <w:tr w:rsidR="005E4512" w:rsidRPr="005E4512" w14:paraId="2D2C8DC7" w14:textId="77777777" w:rsidTr="00FA48B1">
        <w:tc>
          <w:tcPr>
            <w:tcW w:w="3618" w:type="dxa"/>
            <w:shd w:val="clear" w:color="auto" w:fill="C7CCE4" w:themeFill="text2" w:themeFillTint="33"/>
          </w:tcPr>
          <w:p w14:paraId="6648644D" w14:textId="549A7B76" w:rsidR="00A73BF2" w:rsidRPr="005E4512" w:rsidRDefault="00A73BF2" w:rsidP="005E4512">
            <w:pPr>
              <w:spacing w:line="360" w:lineRule="auto"/>
              <w:contextualSpacing/>
              <w:jc w:val="both"/>
              <w:rPr>
                <w:rFonts w:ascii="Times New Roman" w:hAnsi="Times New Roman" w:cs="Times New Roman"/>
                <w:b/>
                <w:color w:val="000000" w:themeColor="text1"/>
                <w:sz w:val="24"/>
                <w:szCs w:val="24"/>
                <w:u w:val="single"/>
              </w:rPr>
            </w:pPr>
            <w:r w:rsidRPr="005E4512">
              <w:rPr>
                <w:rFonts w:ascii="Times New Roman" w:hAnsi="Times New Roman" w:cs="Times New Roman"/>
                <w:b/>
                <w:color w:val="000000" w:themeColor="text1"/>
                <w:sz w:val="24"/>
                <w:szCs w:val="24"/>
                <w:u w:val="single"/>
              </w:rPr>
              <w:t xml:space="preserve">Buyers power </w:t>
            </w:r>
          </w:p>
          <w:p w14:paraId="023CC753" w14:textId="4D08BF10" w:rsidR="00A73BF2" w:rsidRPr="005E4512" w:rsidRDefault="00A73BF2"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 xml:space="preserve">The </w:t>
            </w:r>
            <w:r w:rsidRPr="005E4512">
              <w:rPr>
                <w:rFonts w:ascii="Times New Roman" w:hAnsi="Times New Roman" w:cs="Times New Roman"/>
                <w:noProof/>
                <w:color w:val="000000" w:themeColor="text1"/>
                <w:sz w:val="24"/>
                <w:szCs w:val="24"/>
              </w:rPr>
              <w:t>buyer</w:t>
            </w:r>
            <w:r w:rsidR="00CB53D7" w:rsidRPr="005E4512">
              <w:rPr>
                <w:rFonts w:ascii="Times New Roman" w:hAnsi="Times New Roman" w:cs="Times New Roman"/>
                <w:noProof/>
                <w:color w:val="000000" w:themeColor="text1"/>
                <w:sz w:val="24"/>
                <w:szCs w:val="24"/>
              </w:rPr>
              <w:t xml:space="preserve"> barga</w:t>
            </w:r>
            <w:r w:rsidR="00BE540C" w:rsidRPr="005E4512">
              <w:rPr>
                <w:rFonts w:ascii="Times New Roman" w:hAnsi="Times New Roman" w:cs="Times New Roman"/>
                <w:noProof/>
                <w:color w:val="000000" w:themeColor="text1"/>
                <w:sz w:val="24"/>
                <w:szCs w:val="24"/>
              </w:rPr>
              <w:t>i</w:t>
            </w:r>
            <w:r w:rsidR="00CB53D7" w:rsidRPr="005E4512">
              <w:rPr>
                <w:rFonts w:ascii="Times New Roman" w:hAnsi="Times New Roman" w:cs="Times New Roman"/>
                <w:noProof/>
                <w:color w:val="000000" w:themeColor="text1"/>
                <w:sz w:val="24"/>
                <w:szCs w:val="24"/>
              </w:rPr>
              <w:t>ning power</w:t>
            </w:r>
            <w:r w:rsidRPr="005E4512">
              <w:rPr>
                <w:rFonts w:ascii="Times New Roman" w:hAnsi="Times New Roman" w:cs="Times New Roman"/>
                <w:color w:val="000000" w:themeColor="text1"/>
                <w:sz w:val="24"/>
                <w:szCs w:val="24"/>
              </w:rPr>
              <w:t xml:space="preserve"> is </w:t>
            </w:r>
            <w:r w:rsidR="00CB53D7" w:rsidRPr="005E4512">
              <w:rPr>
                <w:rFonts w:ascii="Times New Roman" w:hAnsi="Times New Roman" w:cs="Times New Roman"/>
                <w:color w:val="000000" w:themeColor="text1"/>
                <w:sz w:val="24"/>
                <w:szCs w:val="24"/>
              </w:rPr>
              <w:t>low as</w:t>
            </w:r>
            <w:r w:rsidRPr="005E4512">
              <w:rPr>
                <w:rFonts w:ascii="Times New Roman" w:hAnsi="Times New Roman" w:cs="Times New Roman"/>
                <w:color w:val="000000" w:themeColor="text1"/>
                <w:sz w:val="24"/>
                <w:szCs w:val="24"/>
              </w:rPr>
              <w:t xml:space="preserve"> </w:t>
            </w:r>
            <w:r w:rsidR="00CB53D7" w:rsidRPr="005E4512">
              <w:rPr>
                <w:rFonts w:ascii="Times New Roman" w:hAnsi="Times New Roman" w:cs="Times New Roman"/>
                <w:color w:val="000000" w:themeColor="text1"/>
                <w:sz w:val="24"/>
                <w:szCs w:val="24"/>
              </w:rPr>
              <w:t>the</w:t>
            </w:r>
            <w:r w:rsidRPr="005E4512">
              <w:rPr>
                <w:rFonts w:ascii="Times New Roman" w:hAnsi="Times New Roman" w:cs="Times New Roman"/>
                <w:color w:val="000000" w:themeColor="text1"/>
                <w:sz w:val="24"/>
                <w:szCs w:val="24"/>
              </w:rPr>
              <w:t xml:space="preserve"> customer</w:t>
            </w:r>
            <w:r w:rsidR="00CB53D7" w:rsidRPr="005E4512">
              <w:rPr>
                <w:rFonts w:ascii="Times New Roman" w:hAnsi="Times New Roman" w:cs="Times New Roman"/>
                <w:color w:val="000000" w:themeColor="text1"/>
                <w:sz w:val="24"/>
                <w:szCs w:val="24"/>
              </w:rPr>
              <w:t xml:space="preserve"> are ready to pay </w:t>
            </w:r>
            <w:r w:rsidR="00BE540C" w:rsidRPr="005E4512">
              <w:rPr>
                <w:rFonts w:ascii="Times New Roman" w:hAnsi="Times New Roman" w:cs="Times New Roman"/>
                <w:color w:val="000000" w:themeColor="text1"/>
                <w:sz w:val="24"/>
                <w:szCs w:val="24"/>
              </w:rPr>
              <w:t xml:space="preserve">a </w:t>
            </w:r>
            <w:r w:rsidR="00CB53D7" w:rsidRPr="005E4512">
              <w:rPr>
                <w:rFonts w:ascii="Times New Roman" w:hAnsi="Times New Roman" w:cs="Times New Roman"/>
                <w:color w:val="000000" w:themeColor="text1"/>
                <w:sz w:val="24"/>
                <w:szCs w:val="24"/>
              </w:rPr>
              <w:t xml:space="preserve">premium amount for </w:t>
            </w:r>
            <w:r w:rsidR="005C2057" w:rsidRPr="005E4512">
              <w:rPr>
                <w:rFonts w:ascii="Times New Roman" w:hAnsi="Times New Roman" w:cs="Times New Roman"/>
                <w:color w:val="000000" w:themeColor="text1"/>
                <w:sz w:val="24"/>
                <w:szCs w:val="24"/>
              </w:rPr>
              <w:t>sustainable</w:t>
            </w:r>
            <w:r w:rsidR="00CB53D7" w:rsidRPr="005E4512">
              <w:rPr>
                <w:rFonts w:ascii="Times New Roman" w:hAnsi="Times New Roman" w:cs="Times New Roman"/>
                <w:color w:val="000000" w:themeColor="text1"/>
                <w:sz w:val="24"/>
                <w:szCs w:val="24"/>
              </w:rPr>
              <w:t xml:space="preserve"> fashion </w:t>
            </w:r>
          </w:p>
          <w:p w14:paraId="70B77D76" w14:textId="77777777" w:rsidR="00A73BF2" w:rsidRPr="005E4512" w:rsidRDefault="00A73BF2"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 xml:space="preserve"> </w:t>
            </w:r>
          </w:p>
        </w:tc>
        <w:tc>
          <w:tcPr>
            <w:tcW w:w="1237" w:type="dxa"/>
            <w:shd w:val="clear" w:color="auto" w:fill="4EACF3" w:themeFill="background2" w:themeFillShade="BF"/>
          </w:tcPr>
          <w:p w14:paraId="4A550E8E" w14:textId="77777777" w:rsidR="00A73BF2" w:rsidRPr="005E4512" w:rsidRDefault="00A73BF2" w:rsidP="005E4512">
            <w:pPr>
              <w:spacing w:line="360" w:lineRule="auto"/>
              <w:contextualSpacing/>
              <w:jc w:val="both"/>
              <w:rPr>
                <w:rFonts w:ascii="Times New Roman" w:hAnsi="Times New Roman" w:cs="Times New Roman"/>
                <w:color w:val="000000" w:themeColor="text1"/>
                <w:sz w:val="24"/>
                <w:szCs w:val="24"/>
              </w:rPr>
            </w:pPr>
          </w:p>
          <w:p w14:paraId="3C1C43B7" w14:textId="2768962D" w:rsidR="00A73BF2" w:rsidRPr="005E4512" w:rsidRDefault="00A73BF2"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Low</w:t>
            </w:r>
          </w:p>
          <w:p w14:paraId="235E8D10" w14:textId="77777777" w:rsidR="00A73BF2" w:rsidRPr="005E4512" w:rsidRDefault="00A73BF2" w:rsidP="005E4512">
            <w:pPr>
              <w:spacing w:line="360" w:lineRule="auto"/>
              <w:contextualSpacing/>
              <w:jc w:val="both"/>
              <w:rPr>
                <w:rFonts w:ascii="Times New Roman" w:hAnsi="Times New Roman" w:cs="Times New Roman"/>
                <w:color w:val="000000" w:themeColor="text1"/>
                <w:sz w:val="24"/>
                <w:szCs w:val="24"/>
              </w:rPr>
            </w:pPr>
          </w:p>
        </w:tc>
        <w:tc>
          <w:tcPr>
            <w:tcW w:w="3547" w:type="dxa"/>
            <w:shd w:val="clear" w:color="auto" w:fill="B8C1E9" w:themeFill="accent1" w:themeFillTint="66"/>
          </w:tcPr>
          <w:p w14:paraId="7D566085" w14:textId="262B478A" w:rsidR="00A73BF2" w:rsidRPr="005E4512" w:rsidRDefault="00A73BF2" w:rsidP="005E4512">
            <w:pPr>
              <w:spacing w:line="360" w:lineRule="auto"/>
              <w:contextualSpacing/>
              <w:jc w:val="both"/>
              <w:rPr>
                <w:rFonts w:ascii="Times New Roman" w:hAnsi="Times New Roman" w:cs="Times New Roman"/>
                <w:b/>
                <w:color w:val="000000" w:themeColor="text1"/>
                <w:sz w:val="24"/>
                <w:szCs w:val="24"/>
                <w:u w:val="single"/>
              </w:rPr>
            </w:pPr>
            <w:r w:rsidRPr="005E4512">
              <w:rPr>
                <w:rFonts w:ascii="Times New Roman" w:hAnsi="Times New Roman" w:cs="Times New Roman"/>
                <w:b/>
                <w:color w:val="000000" w:themeColor="text1"/>
                <w:sz w:val="24"/>
                <w:szCs w:val="24"/>
                <w:u w:val="single"/>
              </w:rPr>
              <w:t>Substitutes</w:t>
            </w:r>
          </w:p>
          <w:p w14:paraId="75C1D9FB" w14:textId="63969C6E" w:rsidR="00A73BF2" w:rsidRPr="005E4512" w:rsidRDefault="00A73BF2"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 xml:space="preserve">The </w:t>
            </w:r>
            <w:r w:rsidR="005C2057" w:rsidRPr="005E4512">
              <w:rPr>
                <w:rFonts w:ascii="Times New Roman" w:hAnsi="Times New Roman" w:cs="Times New Roman"/>
                <w:color w:val="000000" w:themeColor="text1"/>
                <w:sz w:val="24"/>
                <w:szCs w:val="24"/>
              </w:rPr>
              <w:t xml:space="preserve">threat is higher with regard to </w:t>
            </w:r>
            <w:r w:rsidRPr="005E4512">
              <w:rPr>
                <w:rFonts w:ascii="Times New Roman" w:hAnsi="Times New Roman" w:cs="Times New Roman"/>
                <w:color w:val="000000" w:themeColor="text1"/>
                <w:sz w:val="24"/>
                <w:szCs w:val="24"/>
              </w:rPr>
              <w:t xml:space="preserve">substitute </w:t>
            </w:r>
            <w:r w:rsidR="005C2057" w:rsidRPr="005E4512">
              <w:rPr>
                <w:rFonts w:ascii="Times New Roman" w:hAnsi="Times New Roman" w:cs="Times New Roman"/>
                <w:color w:val="000000" w:themeColor="text1"/>
                <w:sz w:val="24"/>
                <w:szCs w:val="24"/>
              </w:rPr>
              <w:t xml:space="preserve">and </w:t>
            </w:r>
            <w:r w:rsidR="00BE540C" w:rsidRPr="005E4512">
              <w:rPr>
                <w:rFonts w:ascii="Times New Roman" w:hAnsi="Times New Roman" w:cs="Times New Roman"/>
                <w:color w:val="000000" w:themeColor="text1"/>
                <w:sz w:val="24"/>
                <w:szCs w:val="24"/>
              </w:rPr>
              <w:t xml:space="preserve">the </w:t>
            </w:r>
            <w:r w:rsidR="005C2057" w:rsidRPr="005E4512">
              <w:rPr>
                <w:rFonts w:ascii="Times New Roman" w:hAnsi="Times New Roman" w:cs="Times New Roman"/>
                <w:color w:val="000000" w:themeColor="text1"/>
                <w:sz w:val="24"/>
                <w:szCs w:val="24"/>
              </w:rPr>
              <w:t xml:space="preserve">customer can easily shift towards other substitute products </w:t>
            </w:r>
            <w:r w:rsidRPr="005E4512">
              <w:rPr>
                <w:rFonts w:ascii="Times New Roman" w:hAnsi="Times New Roman" w:cs="Times New Roman"/>
                <w:color w:val="000000" w:themeColor="text1"/>
                <w:sz w:val="24"/>
                <w:szCs w:val="24"/>
              </w:rPr>
              <w:t xml:space="preserve">  </w:t>
            </w:r>
          </w:p>
        </w:tc>
        <w:tc>
          <w:tcPr>
            <w:tcW w:w="1174" w:type="dxa"/>
            <w:shd w:val="clear" w:color="auto" w:fill="4EACF3" w:themeFill="background2" w:themeFillShade="BF"/>
          </w:tcPr>
          <w:p w14:paraId="28D46234" w14:textId="77777777" w:rsidR="00A73BF2" w:rsidRPr="005E4512" w:rsidRDefault="00A73BF2" w:rsidP="005E4512">
            <w:pPr>
              <w:spacing w:line="360" w:lineRule="auto"/>
              <w:contextualSpacing/>
              <w:jc w:val="both"/>
              <w:rPr>
                <w:rFonts w:ascii="Times New Roman" w:hAnsi="Times New Roman" w:cs="Times New Roman"/>
                <w:color w:val="000000" w:themeColor="text1"/>
                <w:sz w:val="24"/>
                <w:szCs w:val="24"/>
              </w:rPr>
            </w:pPr>
          </w:p>
          <w:p w14:paraId="76C82DA5" w14:textId="77777777" w:rsidR="00A73BF2" w:rsidRPr="005E4512" w:rsidRDefault="00A73BF2"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High</w:t>
            </w:r>
          </w:p>
          <w:p w14:paraId="788BFB17" w14:textId="77777777" w:rsidR="00A73BF2" w:rsidRPr="005E4512" w:rsidRDefault="00A73BF2" w:rsidP="005E4512">
            <w:pPr>
              <w:spacing w:line="360" w:lineRule="auto"/>
              <w:contextualSpacing/>
              <w:jc w:val="both"/>
              <w:rPr>
                <w:rFonts w:ascii="Times New Roman" w:hAnsi="Times New Roman" w:cs="Times New Roman"/>
                <w:color w:val="000000" w:themeColor="text1"/>
                <w:sz w:val="24"/>
                <w:szCs w:val="24"/>
              </w:rPr>
            </w:pPr>
          </w:p>
        </w:tc>
      </w:tr>
      <w:tr w:rsidR="005E4512" w:rsidRPr="005E4512" w14:paraId="16BE1958" w14:textId="77777777" w:rsidTr="00FA48B1">
        <w:tc>
          <w:tcPr>
            <w:tcW w:w="8402" w:type="dxa"/>
            <w:gridSpan w:val="3"/>
            <w:shd w:val="clear" w:color="auto" w:fill="F2F2F2" w:themeFill="background1" w:themeFillShade="F2"/>
          </w:tcPr>
          <w:p w14:paraId="2147DED7" w14:textId="16E1EF43" w:rsidR="00A73BF2" w:rsidRPr="005E4512" w:rsidRDefault="009C07AA" w:rsidP="005E4512">
            <w:pPr>
              <w:spacing w:line="360" w:lineRule="auto"/>
              <w:contextualSpacing/>
              <w:jc w:val="both"/>
              <w:rPr>
                <w:rFonts w:ascii="Times New Roman" w:hAnsi="Times New Roman" w:cs="Times New Roman"/>
                <w:b/>
                <w:color w:val="000000" w:themeColor="text1"/>
                <w:sz w:val="24"/>
                <w:szCs w:val="24"/>
                <w:u w:val="single"/>
              </w:rPr>
            </w:pPr>
            <w:r w:rsidRPr="005E4512">
              <w:rPr>
                <w:rFonts w:ascii="Times New Roman" w:hAnsi="Times New Roman" w:cs="Times New Roman"/>
                <w:b/>
                <w:color w:val="000000" w:themeColor="text1"/>
                <w:sz w:val="24"/>
                <w:szCs w:val="24"/>
                <w:u w:val="single"/>
              </w:rPr>
              <w:t>R</w:t>
            </w:r>
            <w:r w:rsidR="00CA1C92" w:rsidRPr="005E4512">
              <w:rPr>
                <w:rFonts w:ascii="Times New Roman" w:hAnsi="Times New Roman" w:cs="Times New Roman"/>
                <w:b/>
                <w:color w:val="000000" w:themeColor="text1"/>
                <w:sz w:val="24"/>
                <w:szCs w:val="24"/>
                <w:u w:val="single"/>
              </w:rPr>
              <w:t>i</w:t>
            </w:r>
            <w:r w:rsidR="00A73BF2" w:rsidRPr="005E4512">
              <w:rPr>
                <w:rFonts w:ascii="Times New Roman" w:hAnsi="Times New Roman" w:cs="Times New Roman"/>
                <w:b/>
                <w:color w:val="000000" w:themeColor="text1"/>
                <w:sz w:val="24"/>
                <w:szCs w:val="24"/>
                <w:u w:val="single"/>
              </w:rPr>
              <w:t>valries</w:t>
            </w:r>
          </w:p>
          <w:p w14:paraId="5D3CA5E3" w14:textId="1BC746C5" w:rsidR="00A73BF2" w:rsidRPr="005E4512" w:rsidRDefault="00B660B1"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 xml:space="preserve">The </w:t>
            </w:r>
            <w:r w:rsidR="00A73BF2" w:rsidRPr="005E4512">
              <w:rPr>
                <w:rFonts w:ascii="Times New Roman" w:hAnsi="Times New Roman" w:cs="Times New Roman"/>
                <w:color w:val="000000" w:themeColor="text1"/>
                <w:sz w:val="24"/>
                <w:szCs w:val="24"/>
              </w:rPr>
              <w:t>rivalr</w:t>
            </w:r>
            <w:r w:rsidRPr="005E4512">
              <w:rPr>
                <w:rFonts w:ascii="Times New Roman" w:hAnsi="Times New Roman" w:cs="Times New Roman"/>
                <w:color w:val="000000" w:themeColor="text1"/>
                <w:sz w:val="24"/>
                <w:szCs w:val="24"/>
              </w:rPr>
              <w:t xml:space="preserve">y is </w:t>
            </w:r>
            <w:r w:rsidR="00A73BF2" w:rsidRPr="005E4512">
              <w:rPr>
                <w:rFonts w:ascii="Times New Roman" w:hAnsi="Times New Roman" w:cs="Times New Roman"/>
                <w:color w:val="000000" w:themeColor="text1"/>
                <w:sz w:val="24"/>
                <w:szCs w:val="24"/>
              </w:rPr>
              <w:t>moderat</w:t>
            </w:r>
            <w:r w:rsidRPr="005E4512">
              <w:rPr>
                <w:rFonts w:ascii="Times New Roman" w:hAnsi="Times New Roman" w:cs="Times New Roman"/>
                <w:color w:val="000000" w:themeColor="text1"/>
                <w:sz w:val="24"/>
                <w:szCs w:val="24"/>
              </w:rPr>
              <w:t xml:space="preserve">e and </w:t>
            </w:r>
            <w:proofErr w:type="spellStart"/>
            <w:r w:rsidRPr="005E4512">
              <w:rPr>
                <w:rFonts w:ascii="Times New Roman" w:hAnsi="Times New Roman" w:cs="Times New Roman"/>
                <w:color w:val="000000" w:themeColor="text1"/>
                <w:sz w:val="24"/>
                <w:szCs w:val="24"/>
              </w:rPr>
              <w:t>Hiut</w:t>
            </w:r>
            <w:proofErr w:type="spellEnd"/>
            <w:r w:rsidRPr="005E4512">
              <w:rPr>
                <w:rFonts w:ascii="Times New Roman" w:hAnsi="Times New Roman" w:cs="Times New Roman"/>
                <w:color w:val="000000" w:themeColor="text1"/>
                <w:sz w:val="24"/>
                <w:szCs w:val="24"/>
              </w:rPr>
              <w:t xml:space="preserve"> Denim operates under the </w:t>
            </w:r>
            <w:r w:rsidR="00A73BF2" w:rsidRPr="005E4512">
              <w:rPr>
                <w:rFonts w:ascii="Times New Roman" w:hAnsi="Times New Roman" w:cs="Times New Roman"/>
                <w:noProof/>
                <w:color w:val="000000" w:themeColor="text1"/>
                <w:sz w:val="24"/>
                <w:szCs w:val="24"/>
              </w:rPr>
              <w:t>intensive</w:t>
            </w:r>
            <w:r w:rsidR="00A73BF2" w:rsidRPr="005E4512">
              <w:rPr>
                <w:rFonts w:ascii="Times New Roman" w:hAnsi="Times New Roman" w:cs="Times New Roman"/>
                <w:color w:val="000000" w:themeColor="text1"/>
                <w:sz w:val="24"/>
                <w:szCs w:val="24"/>
              </w:rPr>
              <w:t xml:space="preserve"> industry </w:t>
            </w:r>
            <w:r w:rsidRPr="005E4512">
              <w:rPr>
                <w:rFonts w:ascii="Times New Roman" w:hAnsi="Times New Roman" w:cs="Times New Roman"/>
                <w:color w:val="000000" w:themeColor="text1"/>
                <w:sz w:val="24"/>
                <w:szCs w:val="24"/>
              </w:rPr>
              <w:t>which contains</w:t>
            </w:r>
            <w:r w:rsidR="00A73BF2" w:rsidRPr="005E4512">
              <w:rPr>
                <w:rFonts w:ascii="Times New Roman" w:hAnsi="Times New Roman" w:cs="Times New Roman"/>
                <w:color w:val="000000" w:themeColor="text1"/>
                <w:sz w:val="24"/>
                <w:szCs w:val="24"/>
              </w:rPr>
              <w:t xml:space="preserve"> high competition</w:t>
            </w:r>
            <w:r w:rsidRPr="005E4512">
              <w:rPr>
                <w:rFonts w:ascii="Times New Roman" w:hAnsi="Times New Roman" w:cs="Times New Roman"/>
                <w:color w:val="000000" w:themeColor="text1"/>
                <w:sz w:val="24"/>
                <w:szCs w:val="24"/>
              </w:rPr>
              <w:t xml:space="preserve"> that may affect market share</w:t>
            </w:r>
          </w:p>
        </w:tc>
        <w:tc>
          <w:tcPr>
            <w:tcW w:w="1174" w:type="dxa"/>
            <w:shd w:val="clear" w:color="auto" w:fill="4EACF3" w:themeFill="background2" w:themeFillShade="BF"/>
          </w:tcPr>
          <w:p w14:paraId="7AB4CFC0" w14:textId="77777777" w:rsidR="00A73BF2" w:rsidRPr="005E4512" w:rsidRDefault="00A73BF2" w:rsidP="005E4512">
            <w:pPr>
              <w:spacing w:line="360" w:lineRule="auto"/>
              <w:contextualSpacing/>
              <w:jc w:val="both"/>
              <w:rPr>
                <w:rFonts w:ascii="Times New Roman" w:hAnsi="Times New Roman" w:cs="Times New Roman"/>
                <w:color w:val="000000" w:themeColor="text1"/>
                <w:sz w:val="24"/>
                <w:szCs w:val="24"/>
              </w:rPr>
            </w:pPr>
          </w:p>
          <w:p w14:paraId="0592F43C" w14:textId="77777777" w:rsidR="00A73BF2" w:rsidRPr="005E4512" w:rsidRDefault="00A73BF2" w:rsidP="005E4512">
            <w:pPr>
              <w:shd w:val="clear" w:color="auto" w:fill="4EACF3" w:themeFill="background2" w:themeFillShade="BF"/>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Moderate</w:t>
            </w:r>
          </w:p>
          <w:p w14:paraId="71B06275" w14:textId="77777777" w:rsidR="00A73BF2" w:rsidRPr="005E4512" w:rsidRDefault="00A73BF2" w:rsidP="005E4512">
            <w:pPr>
              <w:keepNext/>
              <w:shd w:val="clear" w:color="auto" w:fill="4EACF3" w:themeFill="background2" w:themeFillShade="BF"/>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 xml:space="preserve"> </w:t>
            </w:r>
          </w:p>
        </w:tc>
      </w:tr>
    </w:tbl>
    <w:tbl>
      <w:tblPr>
        <w:tblStyle w:val="LightGrid-Accent3"/>
        <w:tblW w:w="0" w:type="auto"/>
        <w:tblLook w:val="04A0" w:firstRow="1" w:lastRow="0" w:firstColumn="1" w:lastColumn="0" w:noHBand="0" w:noVBand="1"/>
      </w:tblPr>
      <w:tblGrid>
        <w:gridCol w:w="1363"/>
        <w:gridCol w:w="963"/>
        <w:gridCol w:w="1057"/>
        <w:gridCol w:w="925"/>
        <w:gridCol w:w="926"/>
        <w:gridCol w:w="1268"/>
        <w:gridCol w:w="926"/>
        <w:gridCol w:w="949"/>
        <w:gridCol w:w="963"/>
      </w:tblGrid>
      <w:tr w:rsidR="005E4512" w:rsidRPr="005E4512" w14:paraId="1ECA995A" w14:textId="77777777" w:rsidTr="00FA48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3" w:type="dxa"/>
            <w:vMerge w:val="restart"/>
          </w:tcPr>
          <w:p w14:paraId="59FBDF24" w14:textId="77777777" w:rsidR="001770BE" w:rsidRPr="005E4512" w:rsidRDefault="001770BE"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 xml:space="preserve">Factors </w:t>
            </w:r>
          </w:p>
        </w:tc>
        <w:tc>
          <w:tcPr>
            <w:tcW w:w="963" w:type="dxa"/>
            <w:vMerge w:val="restart"/>
          </w:tcPr>
          <w:p w14:paraId="2EAC5733" w14:textId="77777777" w:rsidR="001770BE" w:rsidRPr="005E4512" w:rsidRDefault="001770BE" w:rsidP="005E4512">
            <w:pPr>
              <w:spacing w:line="360" w:lineRule="auto"/>
              <w:contextualSpacing/>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 xml:space="preserve">Weight </w:t>
            </w:r>
          </w:p>
        </w:tc>
        <w:tc>
          <w:tcPr>
            <w:tcW w:w="5288" w:type="dxa"/>
            <w:gridSpan w:val="5"/>
          </w:tcPr>
          <w:p w14:paraId="249A0151" w14:textId="77777777" w:rsidR="001770BE" w:rsidRPr="005E4512" w:rsidRDefault="001770BE" w:rsidP="005E4512">
            <w:pPr>
              <w:spacing w:line="360" w:lineRule="auto"/>
              <w:contextualSpacing/>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Likert Scale</w:t>
            </w:r>
          </w:p>
        </w:tc>
        <w:tc>
          <w:tcPr>
            <w:tcW w:w="958" w:type="dxa"/>
            <w:vMerge w:val="restart"/>
          </w:tcPr>
          <w:p w14:paraId="43314656" w14:textId="77777777" w:rsidR="001770BE" w:rsidRPr="005E4512" w:rsidRDefault="001770BE" w:rsidP="005E4512">
            <w:pPr>
              <w:spacing w:line="360" w:lineRule="auto"/>
              <w:contextualSpacing/>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 xml:space="preserve">Score </w:t>
            </w:r>
          </w:p>
        </w:tc>
        <w:tc>
          <w:tcPr>
            <w:tcW w:w="963" w:type="dxa"/>
            <w:vMerge w:val="restart"/>
          </w:tcPr>
          <w:p w14:paraId="546416C6" w14:textId="77777777" w:rsidR="001770BE" w:rsidRPr="005E4512" w:rsidRDefault="001770BE" w:rsidP="005E4512">
            <w:pPr>
              <w:spacing w:line="360" w:lineRule="auto"/>
              <w:contextualSpacing/>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Weight Score</w:t>
            </w:r>
          </w:p>
        </w:tc>
      </w:tr>
      <w:tr w:rsidR="005E4512" w:rsidRPr="005E4512" w14:paraId="215B22F8" w14:textId="77777777" w:rsidTr="00FA48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3" w:type="dxa"/>
            <w:vMerge/>
          </w:tcPr>
          <w:p w14:paraId="5D69C8FE" w14:textId="77777777" w:rsidR="001770BE" w:rsidRPr="005E4512" w:rsidRDefault="001770BE" w:rsidP="005E4512">
            <w:pPr>
              <w:spacing w:line="360" w:lineRule="auto"/>
              <w:contextualSpacing/>
              <w:jc w:val="both"/>
              <w:rPr>
                <w:rFonts w:ascii="Times New Roman" w:hAnsi="Times New Roman" w:cs="Times New Roman"/>
                <w:color w:val="000000" w:themeColor="text1"/>
                <w:sz w:val="24"/>
                <w:szCs w:val="24"/>
              </w:rPr>
            </w:pPr>
          </w:p>
        </w:tc>
        <w:tc>
          <w:tcPr>
            <w:tcW w:w="963" w:type="dxa"/>
            <w:vMerge/>
          </w:tcPr>
          <w:p w14:paraId="3E509410" w14:textId="77777777" w:rsidR="001770BE" w:rsidRPr="005E4512" w:rsidRDefault="001770BE" w:rsidP="005E4512">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p>
        </w:tc>
        <w:tc>
          <w:tcPr>
            <w:tcW w:w="5288" w:type="dxa"/>
            <w:gridSpan w:val="5"/>
          </w:tcPr>
          <w:p w14:paraId="344CF0D8" w14:textId="33FA7669" w:rsidR="001770BE" w:rsidRPr="005E4512" w:rsidRDefault="001770BE" w:rsidP="005E4512">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Favo</w:t>
            </w:r>
            <w:r w:rsidR="00BE540C" w:rsidRPr="005E4512">
              <w:rPr>
                <w:rFonts w:ascii="Times New Roman" w:hAnsi="Times New Roman" w:cs="Times New Roman"/>
                <w:color w:val="000000" w:themeColor="text1"/>
                <w:sz w:val="24"/>
                <w:szCs w:val="24"/>
              </w:rPr>
              <w:t>urable</w:t>
            </w:r>
            <w:r w:rsidRPr="005E4512">
              <w:rPr>
                <w:rFonts w:ascii="Times New Roman" w:hAnsi="Times New Roman" w:cs="Times New Roman"/>
                <w:color w:val="000000" w:themeColor="text1"/>
                <w:sz w:val="24"/>
                <w:szCs w:val="24"/>
              </w:rPr>
              <w:t xml:space="preserve"> </w:t>
            </w:r>
            <w:proofErr w:type="spellStart"/>
            <w:r w:rsidRPr="005E4512">
              <w:rPr>
                <w:rFonts w:ascii="Times New Roman" w:hAnsi="Times New Roman" w:cs="Times New Roman"/>
                <w:color w:val="000000" w:themeColor="text1"/>
                <w:sz w:val="24"/>
                <w:szCs w:val="24"/>
              </w:rPr>
              <w:t>Unfavorable</w:t>
            </w:r>
            <w:proofErr w:type="spellEnd"/>
            <w:r w:rsidRPr="005E4512">
              <w:rPr>
                <w:rFonts w:ascii="Times New Roman" w:hAnsi="Times New Roman" w:cs="Times New Roman"/>
                <w:color w:val="000000" w:themeColor="text1"/>
                <w:sz w:val="24"/>
                <w:szCs w:val="24"/>
              </w:rPr>
              <w:t xml:space="preserve"> </w:t>
            </w:r>
          </w:p>
        </w:tc>
        <w:tc>
          <w:tcPr>
            <w:tcW w:w="958" w:type="dxa"/>
            <w:vMerge/>
          </w:tcPr>
          <w:p w14:paraId="06C06FCE" w14:textId="77777777" w:rsidR="001770BE" w:rsidRPr="005E4512" w:rsidRDefault="001770BE" w:rsidP="005E4512">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p>
        </w:tc>
        <w:tc>
          <w:tcPr>
            <w:tcW w:w="963" w:type="dxa"/>
            <w:vMerge/>
          </w:tcPr>
          <w:p w14:paraId="1F8DE371" w14:textId="77777777" w:rsidR="001770BE" w:rsidRPr="005E4512" w:rsidRDefault="001770BE" w:rsidP="005E4512">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p>
        </w:tc>
      </w:tr>
      <w:tr w:rsidR="005E4512" w:rsidRPr="005E4512" w14:paraId="78A9B6FA" w14:textId="77777777" w:rsidTr="00FA48B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3" w:type="dxa"/>
            <w:vMerge/>
          </w:tcPr>
          <w:p w14:paraId="4059516C" w14:textId="77777777" w:rsidR="001770BE" w:rsidRPr="005E4512" w:rsidRDefault="001770BE" w:rsidP="005E4512">
            <w:pPr>
              <w:spacing w:line="360" w:lineRule="auto"/>
              <w:contextualSpacing/>
              <w:jc w:val="both"/>
              <w:rPr>
                <w:rFonts w:ascii="Times New Roman" w:hAnsi="Times New Roman" w:cs="Times New Roman"/>
                <w:color w:val="000000" w:themeColor="text1"/>
                <w:sz w:val="24"/>
                <w:szCs w:val="24"/>
              </w:rPr>
            </w:pPr>
          </w:p>
        </w:tc>
        <w:tc>
          <w:tcPr>
            <w:tcW w:w="963" w:type="dxa"/>
            <w:vMerge/>
          </w:tcPr>
          <w:p w14:paraId="3D956118" w14:textId="77777777" w:rsidR="001770BE" w:rsidRPr="005E4512" w:rsidRDefault="001770BE" w:rsidP="005E4512">
            <w:pPr>
              <w:spacing w:line="360" w:lineRule="auto"/>
              <w:contextualSpacing/>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sz w:val="24"/>
                <w:szCs w:val="24"/>
              </w:rPr>
            </w:pPr>
          </w:p>
        </w:tc>
        <w:tc>
          <w:tcPr>
            <w:tcW w:w="1096" w:type="dxa"/>
          </w:tcPr>
          <w:p w14:paraId="26BAACCA" w14:textId="77777777" w:rsidR="001770BE" w:rsidRPr="005E4512" w:rsidRDefault="001770BE" w:rsidP="005E4512">
            <w:pPr>
              <w:spacing w:line="360" w:lineRule="auto"/>
              <w:contextualSpacing/>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1</w:t>
            </w:r>
          </w:p>
        </w:tc>
        <w:tc>
          <w:tcPr>
            <w:tcW w:w="957" w:type="dxa"/>
          </w:tcPr>
          <w:p w14:paraId="62837768" w14:textId="77777777" w:rsidR="001770BE" w:rsidRPr="005E4512" w:rsidRDefault="001770BE" w:rsidP="005E4512">
            <w:pPr>
              <w:spacing w:line="360" w:lineRule="auto"/>
              <w:contextualSpacing/>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2</w:t>
            </w:r>
          </w:p>
        </w:tc>
        <w:tc>
          <w:tcPr>
            <w:tcW w:w="958" w:type="dxa"/>
          </w:tcPr>
          <w:p w14:paraId="6888A932" w14:textId="77777777" w:rsidR="001770BE" w:rsidRPr="005E4512" w:rsidRDefault="001770BE" w:rsidP="005E4512">
            <w:pPr>
              <w:spacing w:line="360" w:lineRule="auto"/>
              <w:contextualSpacing/>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3</w:t>
            </w:r>
          </w:p>
        </w:tc>
        <w:tc>
          <w:tcPr>
            <w:tcW w:w="1319" w:type="dxa"/>
          </w:tcPr>
          <w:p w14:paraId="5DCFC9E4" w14:textId="77777777" w:rsidR="001770BE" w:rsidRPr="005E4512" w:rsidRDefault="001770BE" w:rsidP="005E4512">
            <w:pPr>
              <w:spacing w:line="360" w:lineRule="auto"/>
              <w:contextualSpacing/>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4</w:t>
            </w:r>
          </w:p>
        </w:tc>
        <w:tc>
          <w:tcPr>
            <w:tcW w:w="958" w:type="dxa"/>
          </w:tcPr>
          <w:p w14:paraId="07810ACB" w14:textId="77777777" w:rsidR="001770BE" w:rsidRPr="005E4512" w:rsidRDefault="001770BE" w:rsidP="005E4512">
            <w:pPr>
              <w:spacing w:line="360" w:lineRule="auto"/>
              <w:contextualSpacing/>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5</w:t>
            </w:r>
          </w:p>
        </w:tc>
        <w:tc>
          <w:tcPr>
            <w:tcW w:w="958" w:type="dxa"/>
            <w:vMerge/>
          </w:tcPr>
          <w:p w14:paraId="7C87D4DA" w14:textId="77777777" w:rsidR="001770BE" w:rsidRPr="005E4512" w:rsidRDefault="001770BE" w:rsidP="005E4512">
            <w:pPr>
              <w:spacing w:line="360" w:lineRule="auto"/>
              <w:contextualSpacing/>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sz w:val="24"/>
                <w:szCs w:val="24"/>
              </w:rPr>
            </w:pPr>
          </w:p>
        </w:tc>
        <w:tc>
          <w:tcPr>
            <w:tcW w:w="963" w:type="dxa"/>
            <w:vMerge/>
          </w:tcPr>
          <w:p w14:paraId="01FD9780" w14:textId="77777777" w:rsidR="001770BE" w:rsidRPr="005E4512" w:rsidRDefault="001770BE" w:rsidP="005E4512">
            <w:pPr>
              <w:spacing w:line="360" w:lineRule="auto"/>
              <w:contextualSpacing/>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sz w:val="24"/>
                <w:szCs w:val="24"/>
              </w:rPr>
            </w:pPr>
          </w:p>
        </w:tc>
      </w:tr>
      <w:tr w:rsidR="005E4512" w:rsidRPr="005E4512" w14:paraId="65446E6A" w14:textId="77777777" w:rsidTr="00FA48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3" w:type="dxa"/>
          </w:tcPr>
          <w:p w14:paraId="21DD9ED8" w14:textId="677F9DD0" w:rsidR="001770BE" w:rsidRPr="005E4512" w:rsidRDefault="001770BE"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New entrant</w:t>
            </w:r>
          </w:p>
          <w:p w14:paraId="4E237EFD" w14:textId="77777777" w:rsidR="001770BE" w:rsidRPr="005E4512" w:rsidRDefault="001770BE" w:rsidP="005E4512">
            <w:pPr>
              <w:spacing w:line="360" w:lineRule="auto"/>
              <w:contextualSpacing/>
              <w:jc w:val="both"/>
              <w:rPr>
                <w:rFonts w:ascii="Times New Roman" w:hAnsi="Times New Roman" w:cs="Times New Roman"/>
                <w:color w:val="000000" w:themeColor="text1"/>
                <w:sz w:val="24"/>
                <w:szCs w:val="24"/>
              </w:rPr>
            </w:pPr>
          </w:p>
        </w:tc>
        <w:tc>
          <w:tcPr>
            <w:tcW w:w="963" w:type="dxa"/>
          </w:tcPr>
          <w:p w14:paraId="42CB846E" w14:textId="77777777" w:rsidR="001770BE" w:rsidRPr="005E4512" w:rsidRDefault="001770BE" w:rsidP="005E4512">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20%</w:t>
            </w:r>
          </w:p>
        </w:tc>
        <w:tc>
          <w:tcPr>
            <w:tcW w:w="1096" w:type="dxa"/>
          </w:tcPr>
          <w:p w14:paraId="14A4459B" w14:textId="77777777" w:rsidR="001770BE" w:rsidRPr="005E4512" w:rsidRDefault="001770BE" w:rsidP="005E4512">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p>
        </w:tc>
        <w:tc>
          <w:tcPr>
            <w:tcW w:w="957" w:type="dxa"/>
          </w:tcPr>
          <w:p w14:paraId="7D0F1662" w14:textId="77777777" w:rsidR="001770BE" w:rsidRPr="005E4512" w:rsidRDefault="001770BE" w:rsidP="005E4512">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p>
        </w:tc>
        <w:tc>
          <w:tcPr>
            <w:tcW w:w="958" w:type="dxa"/>
            <w:shd w:val="clear" w:color="auto" w:fill="0D78CA" w:themeFill="background2" w:themeFillShade="80"/>
          </w:tcPr>
          <w:p w14:paraId="46DAADF4" w14:textId="77777777" w:rsidR="001770BE" w:rsidRPr="005E4512" w:rsidRDefault="001770BE" w:rsidP="005E4512">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p>
          <w:p w14:paraId="4E504953" w14:textId="77777777" w:rsidR="001770BE" w:rsidRPr="005E4512" w:rsidRDefault="001770BE" w:rsidP="005E4512">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p>
        </w:tc>
        <w:tc>
          <w:tcPr>
            <w:tcW w:w="1319" w:type="dxa"/>
          </w:tcPr>
          <w:p w14:paraId="7919CD44" w14:textId="77777777" w:rsidR="001770BE" w:rsidRPr="005E4512" w:rsidRDefault="001770BE" w:rsidP="005E4512">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p>
        </w:tc>
        <w:tc>
          <w:tcPr>
            <w:tcW w:w="958" w:type="dxa"/>
          </w:tcPr>
          <w:p w14:paraId="6DE49AEB" w14:textId="77777777" w:rsidR="001770BE" w:rsidRPr="005E4512" w:rsidRDefault="001770BE" w:rsidP="005E4512">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p>
        </w:tc>
        <w:tc>
          <w:tcPr>
            <w:tcW w:w="958" w:type="dxa"/>
          </w:tcPr>
          <w:p w14:paraId="761814E4" w14:textId="79FE8D7E" w:rsidR="001770BE" w:rsidRPr="005E4512" w:rsidRDefault="00B54592" w:rsidP="005E4512">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3</w:t>
            </w:r>
          </w:p>
        </w:tc>
        <w:tc>
          <w:tcPr>
            <w:tcW w:w="963" w:type="dxa"/>
          </w:tcPr>
          <w:p w14:paraId="14E661D9" w14:textId="77777777" w:rsidR="001770BE" w:rsidRPr="005E4512" w:rsidRDefault="001770BE" w:rsidP="005E4512">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0.6</w:t>
            </w:r>
          </w:p>
        </w:tc>
      </w:tr>
      <w:tr w:rsidR="005E4512" w:rsidRPr="005E4512" w14:paraId="42B8719E" w14:textId="77777777" w:rsidTr="00FA48B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3" w:type="dxa"/>
          </w:tcPr>
          <w:p w14:paraId="0D4CB546" w14:textId="25D634C5" w:rsidR="001770BE" w:rsidRPr="005E4512" w:rsidRDefault="001770BE"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Suppliers</w:t>
            </w:r>
          </w:p>
          <w:p w14:paraId="52D2ECF6" w14:textId="77777777" w:rsidR="001770BE" w:rsidRPr="005E4512" w:rsidRDefault="001770BE" w:rsidP="005E4512">
            <w:pPr>
              <w:spacing w:line="360" w:lineRule="auto"/>
              <w:contextualSpacing/>
              <w:jc w:val="both"/>
              <w:rPr>
                <w:rFonts w:ascii="Times New Roman" w:hAnsi="Times New Roman" w:cs="Times New Roman"/>
                <w:color w:val="000000" w:themeColor="text1"/>
                <w:sz w:val="24"/>
                <w:szCs w:val="24"/>
              </w:rPr>
            </w:pPr>
          </w:p>
        </w:tc>
        <w:tc>
          <w:tcPr>
            <w:tcW w:w="963" w:type="dxa"/>
          </w:tcPr>
          <w:p w14:paraId="00D96B7E" w14:textId="77777777" w:rsidR="001770BE" w:rsidRPr="005E4512" w:rsidRDefault="001770BE" w:rsidP="005E4512">
            <w:pPr>
              <w:spacing w:line="360" w:lineRule="auto"/>
              <w:contextualSpacing/>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20%</w:t>
            </w:r>
          </w:p>
        </w:tc>
        <w:tc>
          <w:tcPr>
            <w:tcW w:w="1096" w:type="dxa"/>
          </w:tcPr>
          <w:p w14:paraId="2FFD773F" w14:textId="77777777" w:rsidR="001770BE" w:rsidRPr="005E4512" w:rsidRDefault="001770BE" w:rsidP="005E4512">
            <w:pPr>
              <w:spacing w:line="360" w:lineRule="auto"/>
              <w:contextualSpacing/>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sz w:val="24"/>
                <w:szCs w:val="24"/>
              </w:rPr>
            </w:pPr>
          </w:p>
        </w:tc>
        <w:tc>
          <w:tcPr>
            <w:tcW w:w="957" w:type="dxa"/>
            <w:shd w:val="clear" w:color="auto" w:fill="0D78CA" w:themeFill="background2" w:themeFillShade="80"/>
          </w:tcPr>
          <w:p w14:paraId="29D487C0" w14:textId="77777777" w:rsidR="001770BE" w:rsidRPr="005E4512" w:rsidRDefault="001770BE" w:rsidP="005E4512">
            <w:pPr>
              <w:spacing w:line="360" w:lineRule="auto"/>
              <w:contextualSpacing/>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sz w:val="24"/>
                <w:szCs w:val="24"/>
              </w:rPr>
            </w:pPr>
          </w:p>
        </w:tc>
        <w:tc>
          <w:tcPr>
            <w:tcW w:w="958" w:type="dxa"/>
          </w:tcPr>
          <w:p w14:paraId="5968AA40" w14:textId="77777777" w:rsidR="001770BE" w:rsidRPr="005E4512" w:rsidRDefault="001770BE" w:rsidP="005E4512">
            <w:pPr>
              <w:spacing w:line="360" w:lineRule="auto"/>
              <w:contextualSpacing/>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sz w:val="24"/>
                <w:szCs w:val="24"/>
              </w:rPr>
            </w:pPr>
          </w:p>
        </w:tc>
        <w:tc>
          <w:tcPr>
            <w:tcW w:w="1319" w:type="dxa"/>
            <w:shd w:val="clear" w:color="auto" w:fill="EDFADC" w:themeFill="accent3" w:themeFillTint="33"/>
          </w:tcPr>
          <w:p w14:paraId="1F58451D" w14:textId="77777777" w:rsidR="001770BE" w:rsidRPr="005E4512" w:rsidRDefault="001770BE" w:rsidP="005E4512">
            <w:pPr>
              <w:spacing w:line="360" w:lineRule="auto"/>
              <w:contextualSpacing/>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sz w:val="24"/>
                <w:szCs w:val="24"/>
              </w:rPr>
            </w:pPr>
          </w:p>
        </w:tc>
        <w:tc>
          <w:tcPr>
            <w:tcW w:w="958" w:type="dxa"/>
          </w:tcPr>
          <w:p w14:paraId="18601BE4" w14:textId="77777777" w:rsidR="001770BE" w:rsidRPr="005E4512" w:rsidRDefault="001770BE" w:rsidP="005E4512">
            <w:pPr>
              <w:spacing w:line="360" w:lineRule="auto"/>
              <w:contextualSpacing/>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sz w:val="24"/>
                <w:szCs w:val="24"/>
              </w:rPr>
            </w:pPr>
          </w:p>
        </w:tc>
        <w:tc>
          <w:tcPr>
            <w:tcW w:w="958" w:type="dxa"/>
          </w:tcPr>
          <w:p w14:paraId="3A1AAFB4" w14:textId="2DF3F4D0" w:rsidR="001770BE" w:rsidRPr="005E4512" w:rsidRDefault="00AD0346" w:rsidP="005E4512">
            <w:pPr>
              <w:spacing w:line="360" w:lineRule="auto"/>
              <w:contextualSpacing/>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2</w:t>
            </w:r>
          </w:p>
        </w:tc>
        <w:tc>
          <w:tcPr>
            <w:tcW w:w="963" w:type="dxa"/>
          </w:tcPr>
          <w:p w14:paraId="2CD356DF" w14:textId="77777777" w:rsidR="001770BE" w:rsidRPr="005E4512" w:rsidRDefault="001770BE" w:rsidP="005E4512">
            <w:pPr>
              <w:spacing w:line="360" w:lineRule="auto"/>
              <w:contextualSpacing/>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0.4</w:t>
            </w:r>
          </w:p>
        </w:tc>
      </w:tr>
      <w:tr w:rsidR="005E4512" w:rsidRPr="005E4512" w14:paraId="3631BBE3" w14:textId="77777777" w:rsidTr="00B545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3" w:type="dxa"/>
          </w:tcPr>
          <w:p w14:paraId="38EB949D" w14:textId="484F08D2" w:rsidR="001770BE" w:rsidRPr="005E4512" w:rsidRDefault="001770BE"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Buyers</w:t>
            </w:r>
          </w:p>
          <w:p w14:paraId="40B11930" w14:textId="77777777" w:rsidR="001770BE" w:rsidRPr="005E4512" w:rsidRDefault="001770BE" w:rsidP="005E4512">
            <w:pPr>
              <w:spacing w:line="360" w:lineRule="auto"/>
              <w:contextualSpacing/>
              <w:jc w:val="both"/>
              <w:rPr>
                <w:rFonts w:ascii="Times New Roman" w:hAnsi="Times New Roman" w:cs="Times New Roman"/>
                <w:color w:val="000000" w:themeColor="text1"/>
                <w:sz w:val="24"/>
                <w:szCs w:val="24"/>
              </w:rPr>
            </w:pPr>
          </w:p>
        </w:tc>
        <w:tc>
          <w:tcPr>
            <w:tcW w:w="963" w:type="dxa"/>
          </w:tcPr>
          <w:p w14:paraId="65200B38" w14:textId="77777777" w:rsidR="001770BE" w:rsidRPr="005E4512" w:rsidRDefault="001770BE" w:rsidP="005E4512">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20%</w:t>
            </w:r>
          </w:p>
        </w:tc>
        <w:tc>
          <w:tcPr>
            <w:tcW w:w="1096" w:type="dxa"/>
          </w:tcPr>
          <w:p w14:paraId="195B59CF" w14:textId="77777777" w:rsidR="001770BE" w:rsidRPr="005E4512" w:rsidRDefault="001770BE" w:rsidP="005E4512">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p>
        </w:tc>
        <w:tc>
          <w:tcPr>
            <w:tcW w:w="957" w:type="dxa"/>
            <w:shd w:val="clear" w:color="auto" w:fill="FFC000"/>
          </w:tcPr>
          <w:p w14:paraId="60911458" w14:textId="77777777" w:rsidR="001770BE" w:rsidRPr="005E4512" w:rsidRDefault="001770BE" w:rsidP="005E4512">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p>
        </w:tc>
        <w:tc>
          <w:tcPr>
            <w:tcW w:w="958" w:type="dxa"/>
          </w:tcPr>
          <w:p w14:paraId="38C64C03" w14:textId="77777777" w:rsidR="001770BE" w:rsidRPr="005E4512" w:rsidRDefault="001770BE" w:rsidP="005E4512">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p>
        </w:tc>
        <w:tc>
          <w:tcPr>
            <w:tcW w:w="1319" w:type="dxa"/>
            <w:shd w:val="clear" w:color="auto" w:fill="FFFFFF" w:themeFill="background1"/>
          </w:tcPr>
          <w:p w14:paraId="2A5ED2FA" w14:textId="77777777" w:rsidR="001770BE" w:rsidRPr="005E4512" w:rsidRDefault="001770BE" w:rsidP="005E4512">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p>
        </w:tc>
        <w:tc>
          <w:tcPr>
            <w:tcW w:w="958" w:type="dxa"/>
          </w:tcPr>
          <w:p w14:paraId="12D08A07" w14:textId="77777777" w:rsidR="001770BE" w:rsidRPr="005E4512" w:rsidRDefault="001770BE" w:rsidP="005E4512">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p>
        </w:tc>
        <w:tc>
          <w:tcPr>
            <w:tcW w:w="958" w:type="dxa"/>
          </w:tcPr>
          <w:p w14:paraId="654BF3C6" w14:textId="3D9DD091" w:rsidR="001770BE" w:rsidRPr="005E4512" w:rsidRDefault="00AD0346" w:rsidP="005E4512">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2</w:t>
            </w:r>
          </w:p>
        </w:tc>
        <w:tc>
          <w:tcPr>
            <w:tcW w:w="963" w:type="dxa"/>
          </w:tcPr>
          <w:p w14:paraId="2DD3ECD7" w14:textId="2A57B931" w:rsidR="001770BE" w:rsidRPr="005E4512" w:rsidRDefault="001770BE" w:rsidP="005E4512">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0.</w:t>
            </w:r>
            <w:r w:rsidR="00AD0346" w:rsidRPr="005E4512">
              <w:rPr>
                <w:rFonts w:ascii="Times New Roman" w:hAnsi="Times New Roman" w:cs="Times New Roman"/>
                <w:color w:val="000000" w:themeColor="text1"/>
                <w:sz w:val="24"/>
                <w:szCs w:val="24"/>
              </w:rPr>
              <w:t>4</w:t>
            </w:r>
          </w:p>
        </w:tc>
      </w:tr>
      <w:tr w:rsidR="005E4512" w:rsidRPr="005E4512" w14:paraId="45B6F3C8" w14:textId="77777777" w:rsidTr="00FA48B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3" w:type="dxa"/>
          </w:tcPr>
          <w:p w14:paraId="2D01CDC1" w14:textId="1B123F4D" w:rsidR="001770BE" w:rsidRPr="005E4512" w:rsidRDefault="001770BE"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lastRenderedPageBreak/>
              <w:t>Substitutes</w:t>
            </w:r>
          </w:p>
          <w:p w14:paraId="393F3A3C" w14:textId="77777777" w:rsidR="001770BE" w:rsidRPr="005E4512" w:rsidRDefault="001770BE" w:rsidP="005E4512">
            <w:pPr>
              <w:spacing w:line="360" w:lineRule="auto"/>
              <w:contextualSpacing/>
              <w:jc w:val="both"/>
              <w:rPr>
                <w:rFonts w:ascii="Times New Roman" w:hAnsi="Times New Roman" w:cs="Times New Roman"/>
                <w:color w:val="000000" w:themeColor="text1"/>
                <w:sz w:val="24"/>
                <w:szCs w:val="24"/>
              </w:rPr>
            </w:pPr>
          </w:p>
        </w:tc>
        <w:tc>
          <w:tcPr>
            <w:tcW w:w="963" w:type="dxa"/>
          </w:tcPr>
          <w:p w14:paraId="49A9D076" w14:textId="77777777" w:rsidR="001770BE" w:rsidRPr="005E4512" w:rsidRDefault="001770BE" w:rsidP="005E4512">
            <w:pPr>
              <w:spacing w:line="360" w:lineRule="auto"/>
              <w:contextualSpacing/>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20%</w:t>
            </w:r>
          </w:p>
        </w:tc>
        <w:tc>
          <w:tcPr>
            <w:tcW w:w="1096" w:type="dxa"/>
          </w:tcPr>
          <w:p w14:paraId="12AF0F58" w14:textId="77777777" w:rsidR="001770BE" w:rsidRPr="005E4512" w:rsidRDefault="001770BE" w:rsidP="005E4512">
            <w:pPr>
              <w:spacing w:line="360" w:lineRule="auto"/>
              <w:contextualSpacing/>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sz w:val="24"/>
                <w:szCs w:val="24"/>
              </w:rPr>
            </w:pPr>
          </w:p>
        </w:tc>
        <w:tc>
          <w:tcPr>
            <w:tcW w:w="957" w:type="dxa"/>
            <w:shd w:val="clear" w:color="auto" w:fill="EDFADC" w:themeFill="accent3" w:themeFillTint="33"/>
          </w:tcPr>
          <w:p w14:paraId="60EC5997" w14:textId="77777777" w:rsidR="001770BE" w:rsidRPr="005E4512" w:rsidRDefault="001770BE" w:rsidP="005E4512">
            <w:pPr>
              <w:spacing w:line="360" w:lineRule="auto"/>
              <w:contextualSpacing/>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sz w:val="24"/>
                <w:szCs w:val="24"/>
              </w:rPr>
            </w:pPr>
          </w:p>
          <w:p w14:paraId="6635DFA7" w14:textId="77777777" w:rsidR="001770BE" w:rsidRPr="005E4512" w:rsidRDefault="001770BE" w:rsidP="005E4512">
            <w:pPr>
              <w:spacing w:line="360" w:lineRule="auto"/>
              <w:contextualSpacing/>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sz w:val="24"/>
                <w:szCs w:val="24"/>
              </w:rPr>
            </w:pPr>
          </w:p>
          <w:p w14:paraId="3BD1F5CA" w14:textId="77777777" w:rsidR="001770BE" w:rsidRPr="005E4512" w:rsidRDefault="001770BE" w:rsidP="005E4512">
            <w:pPr>
              <w:spacing w:line="360" w:lineRule="auto"/>
              <w:contextualSpacing/>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sz w:val="24"/>
                <w:szCs w:val="24"/>
              </w:rPr>
            </w:pPr>
          </w:p>
        </w:tc>
        <w:tc>
          <w:tcPr>
            <w:tcW w:w="958" w:type="dxa"/>
          </w:tcPr>
          <w:p w14:paraId="00CF2459" w14:textId="77777777" w:rsidR="001770BE" w:rsidRPr="005E4512" w:rsidRDefault="001770BE" w:rsidP="005E4512">
            <w:pPr>
              <w:spacing w:line="360" w:lineRule="auto"/>
              <w:contextualSpacing/>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sz w:val="24"/>
                <w:szCs w:val="24"/>
              </w:rPr>
            </w:pPr>
          </w:p>
        </w:tc>
        <w:tc>
          <w:tcPr>
            <w:tcW w:w="1319" w:type="dxa"/>
            <w:shd w:val="clear" w:color="auto" w:fill="0D78CA" w:themeFill="background2" w:themeFillShade="80"/>
          </w:tcPr>
          <w:p w14:paraId="25B21545" w14:textId="77777777" w:rsidR="001770BE" w:rsidRPr="005E4512" w:rsidRDefault="001770BE" w:rsidP="005E4512">
            <w:pPr>
              <w:spacing w:line="360" w:lineRule="auto"/>
              <w:contextualSpacing/>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sz w:val="24"/>
                <w:szCs w:val="24"/>
              </w:rPr>
            </w:pPr>
          </w:p>
        </w:tc>
        <w:tc>
          <w:tcPr>
            <w:tcW w:w="958" w:type="dxa"/>
          </w:tcPr>
          <w:p w14:paraId="3BE6AE9E" w14:textId="77777777" w:rsidR="001770BE" w:rsidRPr="005E4512" w:rsidRDefault="001770BE" w:rsidP="005E4512">
            <w:pPr>
              <w:spacing w:line="360" w:lineRule="auto"/>
              <w:contextualSpacing/>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sz w:val="24"/>
                <w:szCs w:val="24"/>
              </w:rPr>
            </w:pPr>
          </w:p>
        </w:tc>
        <w:tc>
          <w:tcPr>
            <w:tcW w:w="958" w:type="dxa"/>
          </w:tcPr>
          <w:p w14:paraId="1BC5AB5F" w14:textId="77777777" w:rsidR="001770BE" w:rsidRPr="005E4512" w:rsidRDefault="001770BE" w:rsidP="005E4512">
            <w:pPr>
              <w:spacing w:line="360" w:lineRule="auto"/>
              <w:contextualSpacing/>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4</w:t>
            </w:r>
          </w:p>
        </w:tc>
        <w:tc>
          <w:tcPr>
            <w:tcW w:w="963" w:type="dxa"/>
          </w:tcPr>
          <w:p w14:paraId="094C0DB8" w14:textId="77777777" w:rsidR="001770BE" w:rsidRPr="005E4512" w:rsidRDefault="001770BE" w:rsidP="005E4512">
            <w:pPr>
              <w:spacing w:line="360" w:lineRule="auto"/>
              <w:contextualSpacing/>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0.8</w:t>
            </w:r>
          </w:p>
        </w:tc>
      </w:tr>
      <w:tr w:rsidR="005E4512" w:rsidRPr="005E4512" w14:paraId="42DEF9FA" w14:textId="77777777" w:rsidTr="00FA48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3" w:type="dxa"/>
          </w:tcPr>
          <w:p w14:paraId="16B31261" w14:textId="4718BCCF" w:rsidR="001770BE" w:rsidRPr="005E4512" w:rsidRDefault="001770BE"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rivalries</w:t>
            </w:r>
          </w:p>
          <w:p w14:paraId="6ED4DB18" w14:textId="77777777" w:rsidR="001770BE" w:rsidRPr="005E4512" w:rsidRDefault="001770BE" w:rsidP="005E4512">
            <w:pPr>
              <w:spacing w:line="360" w:lineRule="auto"/>
              <w:contextualSpacing/>
              <w:jc w:val="both"/>
              <w:rPr>
                <w:rFonts w:ascii="Times New Roman" w:hAnsi="Times New Roman" w:cs="Times New Roman"/>
                <w:color w:val="000000" w:themeColor="text1"/>
                <w:sz w:val="24"/>
                <w:szCs w:val="24"/>
              </w:rPr>
            </w:pPr>
          </w:p>
        </w:tc>
        <w:tc>
          <w:tcPr>
            <w:tcW w:w="963" w:type="dxa"/>
          </w:tcPr>
          <w:p w14:paraId="76E608F9" w14:textId="77777777" w:rsidR="001770BE" w:rsidRPr="005E4512" w:rsidRDefault="001770BE" w:rsidP="005E4512">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20%</w:t>
            </w:r>
          </w:p>
        </w:tc>
        <w:tc>
          <w:tcPr>
            <w:tcW w:w="1096" w:type="dxa"/>
          </w:tcPr>
          <w:p w14:paraId="71F32FF7" w14:textId="77777777" w:rsidR="001770BE" w:rsidRPr="005E4512" w:rsidRDefault="001770BE" w:rsidP="005E4512">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p>
        </w:tc>
        <w:tc>
          <w:tcPr>
            <w:tcW w:w="957" w:type="dxa"/>
          </w:tcPr>
          <w:p w14:paraId="19840C25" w14:textId="77777777" w:rsidR="001770BE" w:rsidRPr="005E4512" w:rsidRDefault="001770BE" w:rsidP="005E4512">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p>
          <w:p w14:paraId="79D2B331" w14:textId="77777777" w:rsidR="001770BE" w:rsidRPr="005E4512" w:rsidRDefault="001770BE" w:rsidP="005E4512">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p>
        </w:tc>
        <w:tc>
          <w:tcPr>
            <w:tcW w:w="958" w:type="dxa"/>
            <w:shd w:val="clear" w:color="auto" w:fill="0D78CA" w:themeFill="background2" w:themeFillShade="80"/>
          </w:tcPr>
          <w:p w14:paraId="23315125" w14:textId="77777777" w:rsidR="001770BE" w:rsidRPr="005E4512" w:rsidRDefault="001770BE" w:rsidP="005E4512">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p>
        </w:tc>
        <w:tc>
          <w:tcPr>
            <w:tcW w:w="1319" w:type="dxa"/>
          </w:tcPr>
          <w:p w14:paraId="3602B31C" w14:textId="77777777" w:rsidR="001770BE" w:rsidRPr="005E4512" w:rsidRDefault="001770BE" w:rsidP="005E4512">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p>
        </w:tc>
        <w:tc>
          <w:tcPr>
            <w:tcW w:w="958" w:type="dxa"/>
          </w:tcPr>
          <w:p w14:paraId="209E1BA1" w14:textId="77777777" w:rsidR="001770BE" w:rsidRPr="005E4512" w:rsidRDefault="001770BE" w:rsidP="005E4512">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p>
        </w:tc>
        <w:tc>
          <w:tcPr>
            <w:tcW w:w="958" w:type="dxa"/>
          </w:tcPr>
          <w:p w14:paraId="6C96BCE3" w14:textId="5CF35D96" w:rsidR="001770BE" w:rsidRPr="005E4512" w:rsidRDefault="00B54592" w:rsidP="005E4512">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3</w:t>
            </w:r>
          </w:p>
        </w:tc>
        <w:tc>
          <w:tcPr>
            <w:tcW w:w="963" w:type="dxa"/>
          </w:tcPr>
          <w:p w14:paraId="6DD942A7" w14:textId="77777777" w:rsidR="001770BE" w:rsidRPr="005E4512" w:rsidRDefault="001770BE" w:rsidP="005E4512">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0.6</w:t>
            </w:r>
          </w:p>
        </w:tc>
      </w:tr>
      <w:tr w:rsidR="005E4512" w:rsidRPr="005E4512" w14:paraId="08DD7D10" w14:textId="77777777" w:rsidTr="00FA48B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3" w:type="dxa"/>
          </w:tcPr>
          <w:p w14:paraId="7F28C8A7" w14:textId="77777777" w:rsidR="001770BE" w:rsidRPr="005E4512" w:rsidRDefault="001770BE"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Overall score</w:t>
            </w:r>
          </w:p>
        </w:tc>
        <w:tc>
          <w:tcPr>
            <w:tcW w:w="963" w:type="dxa"/>
          </w:tcPr>
          <w:p w14:paraId="5AA6B0E4" w14:textId="77777777" w:rsidR="001770BE" w:rsidRPr="005E4512" w:rsidRDefault="001770BE" w:rsidP="005E4512">
            <w:pPr>
              <w:spacing w:line="360" w:lineRule="auto"/>
              <w:contextualSpacing/>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100%</w:t>
            </w:r>
          </w:p>
        </w:tc>
        <w:tc>
          <w:tcPr>
            <w:tcW w:w="1096" w:type="dxa"/>
          </w:tcPr>
          <w:p w14:paraId="47DD0F57" w14:textId="77777777" w:rsidR="001770BE" w:rsidRPr="005E4512" w:rsidRDefault="001770BE" w:rsidP="005E4512">
            <w:pPr>
              <w:spacing w:line="360" w:lineRule="auto"/>
              <w:contextualSpacing/>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sz w:val="24"/>
                <w:szCs w:val="24"/>
              </w:rPr>
            </w:pPr>
          </w:p>
        </w:tc>
        <w:tc>
          <w:tcPr>
            <w:tcW w:w="957" w:type="dxa"/>
          </w:tcPr>
          <w:p w14:paraId="06A267C2" w14:textId="77777777" w:rsidR="001770BE" w:rsidRPr="005E4512" w:rsidRDefault="001770BE" w:rsidP="005E4512">
            <w:pPr>
              <w:spacing w:line="360" w:lineRule="auto"/>
              <w:contextualSpacing/>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sz w:val="24"/>
                <w:szCs w:val="24"/>
              </w:rPr>
            </w:pPr>
          </w:p>
        </w:tc>
        <w:tc>
          <w:tcPr>
            <w:tcW w:w="958" w:type="dxa"/>
          </w:tcPr>
          <w:p w14:paraId="1F732737" w14:textId="77777777" w:rsidR="001770BE" w:rsidRPr="005E4512" w:rsidRDefault="001770BE" w:rsidP="005E4512">
            <w:pPr>
              <w:spacing w:line="360" w:lineRule="auto"/>
              <w:contextualSpacing/>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sz w:val="24"/>
                <w:szCs w:val="24"/>
              </w:rPr>
            </w:pPr>
          </w:p>
        </w:tc>
        <w:tc>
          <w:tcPr>
            <w:tcW w:w="1319" w:type="dxa"/>
          </w:tcPr>
          <w:p w14:paraId="1FB42321" w14:textId="77777777" w:rsidR="001770BE" w:rsidRPr="005E4512" w:rsidRDefault="001770BE" w:rsidP="005E4512">
            <w:pPr>
              <w:spacing w:line="360" w:lineRule="auto"/>
              <w:contextualSpacing/>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sz w:val="24"/>
                <w:szCs w:val="24"/>
              </w:rPr>
            </w:pPr>
          </w:p>
        </w:tc>
        <w:tc>
          <w:tcPr>
            <w:tcW w:w="958" w:type="dxa"/>
          </w:tcPr>
          <w:p w14:paraId="5CB45AAA" w14:textId="77777777" w:rsidR="001770BE" w:rsidRPr="005E4512" w:rsidRDefault="001770BE" w:rsidP="005E4512">
            <w:pPr>
              <w:spacing w:line="360" w:lineRule="auto"/>
              <w:contextualSpacing/>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sz w:val="24"/>
                <w:szCs w:val="24"/>
              </w:rPr>
            </w:pPr>
          </w:p>
        </w:tc>
        <w:tc>
          <w:tcPr>
            <w:tcW w:w="958" w:type="dxa"/>
          </w:tcPr>
          <w:p w14:paraId="0E071602" w14:textId="77777777" w:rsidR="001770BE" w:rsidRPr="005E4512" w:rsidRDefault="001770BE" w:rsidP="005E4512">
            <w:pPr>
              <w:spacing w:line="360" w:lineRule="auto"/>
              <w:contextualSpacing/>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sz w:val="24"/>
                <w:szCs w:val="24"/>
              </w:rPr>
            </w:pPr>
          </w:p>
        </w:tc>
        <w:tc>
          <w:tcPr>
            <w:tcW w:w="963" w:type="dxa"/>
          </w:tcPr>
          <w:p w14:paraId="40E413EF" w14:textId="15CB63C2" w:rsidR="001770BE" w:rsidRPr="005E4512" w:rsidRDefault="00AD0346" w:rsidP="005E4512">
            <w:pPr>
              <w:keepNext/>
              <w:spacing w:line="360" w:lineRule="auto"/>
              <w:contextualSpacing/>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2.8</w:t>
            </w:r>
          </w:p>
        </w:tc>
      </w:tr>
    </w:tbl>
    <w:p w14:paraId="2CDE8660" w14:textId="1A99DB62" w:rsidR="000C1B48" w:rsidRPr="005E4512" w:rsidRDefault="000C1B48" w:rsidP="005E4512">
      <w:pPr>
        <w:pStyle w:val="Caption"/>
        <w:spacing w:line="360" w:lineRule="auto"/>
        <w:jc w:val="center"/>
        <w:rPr>
          <w:rFonts w:ascii="Times New Roman" w:hAnsi="Times New Roman" w:cs="Times New Roman"/>
          <w:color w:val="000000" w:themeColor="text1"/>
          <w:sz w:val="24"/>
          <w:szCs w:val="24"/>
        </w:rPr>
      </w:pPr>
      <w:bookmarkStart w:id="5" w:name="_Toc39440641"/>
      <w:r w:rsidRPr="005E4512">
        <w:rPr>
          <w:rFonts w:ascii="Times New Roman" w:hAnsi="Times New Roman" w:cs="Times New Roman"/>
          <w:color w:val="000000" w:themeColor="text1"/>
          <w:sz w:val="24"/>
          <w:szCs w:val="24"/>
        </w:rPr>
        <w:t xml:space="preserve">Figure </w:t>
      </w:r>
      <w:r w:rsidR="00A17889" w:rsidRPr="005E4512">
        <w:rPr>
          <w:rFonts w:ascii="Times New Roman" w:hAnsi="Times New Roman" w:cs="Times New Roman"/>
          <w:noProof/>
          <w:color w:val="000000" w:themeColor="text1"/>
          <w:sz w:val="24"/>
          <w:szCs w:val="24"/>
        </w:rPr>
        <w:t>1</w:t>
      </w:r>
      <w:r w:rsidRPr="005E4512">
        <w:rPr>
          <w:rFonts w:ascii="Times New Roman" w:hAnsi="Times New Roman" w:cs="Times New Roman"/>
          <w:color w:val="000000" w:themeColor="text1"/>
          <w:sz w:val="24"/>
          <w:szCs w:val="24"/>
        </w:rPr>
        <w:t xml:space="preserve">: </w:t>
      </w:r>
      <w:proofErr w:type="spellStart"/>
      <w:r w:rsidRPr="005E4512">
        <w:rPr>
          <w:rFonts w:ascii="Times New Roman" w:hAnsi="Times New Roman" w:cs="Times New Roman"/>
          <w:color w:val="000000" w:themeColor="text1"/>
          <w:sz w:val="24"/>
          <w:szCs w:val="24"/>
        </w:rPr>
        <w:t>Hiut</w:t>
      </w:r>
      <w:proofErr w:type="spellEnd"/>
      <w:r w:rsidRPr="005E4512">
        <w:rPr>
          <w:rFonts w:ascii="Times New Roman" w:hAnsi="Times New Roman" w:cs="Times New Roman"/>
          <w:color w:val="000000" w:themeColor="text1"/>
          <w:sz w:val="24"/>
          <w:szCs w:val="24"/>
        </w:rPr>
        <w:t xml:space="preserve"> Denim Porter 5 force Model</w:t>
      </w:r>
      <w:bookmarkEnd w:id="5"/>
    </w:p>
    <w:p w14:paraId="0E39D084" w14:textId="782EF1A6" w:rsidR="00A73BF2" w:rsidRPr="005E4512" w:rsidRDefault="00D920ED" w:rsidP="005E4512">
      <w:pPr>
        <w:spacing w:line="360" w:lineRule="auto"/>
        <w:contextualSpacing/>
        <w:jc w:val="center"/>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Source: Self-designed</w:t>
      </w:r>
    </w:p>
    <w:p w14:paraId="06E49B48" w14:textId="652BFAEB" w:rsidR="00830ECF" w:rsidRPr="005E4512" w:rsidRDefault="00830ECF" w:rsidP="005E4512">
      <w:pPr>
        <w:pStyle w:val="Heading2"/>
        <w:numPr>
          <w:ilvl w:val="1"/>
          <w:numId w:val="9"/>
        </w:numPr>
        <w:spacing w:line="360" w:lineRule="auto"/>
        <w:contextualSpacing/>
        <w:jc w:val="both"/>
        <w:rPr>
          <w:rFonts w:ascii="Times New Roman" w:hAnsi="Times New Roman" w:cs="Times New Roman"/>
          <w:b/>
          <w:bCs/>
          <w:color w:val="000000" w:themeColor="text1"/>
          <w:sz w:val="24"/>
          <w:szCs w:val="24"/>
        </w:rPr>
      </w:pPr>
      <w:bookmarkStart w:id="6" w:name="_Toc39609156"/>
      <w:r w:rsidRPr="005E4512">
        <w:rPr>
          <w:rFonts w:ascii="Times New Roman" w:hAnsi="Times New Roman" w:cs="Times New Roman"/>
          <w:b/>
          <w:bCs/>
          <w:color w:val="000000" w:themeColor="text1"/>
          <w:sz w:val="24"/>
          <w:szCs w:val="24"/>
        </w:rPr>
        <w:t>SWOT</w:t>
      </w:r>
      <w:bookmarkEnd w:id="6"/>
    </w:p>
    <w:p w14:paraId="20E237A9" w14:textId="486B7CA1" w:rsidR="00D829EB" w:rsidRPr="005E4512" w:rsidRDefault="00D829EB"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 xml:space="preserve">According to </w:t>
      </w:r>
      <w:proofErr w:type="spellStart"/>
      <w:r w:rsidR="000D5A4B" w:rsidRPr="005E4512">
        <w:rPr>
          <w:rFonts w:ascii="Times New Roman" w:eastAsia="Times New Roman" w:hAnsi="Times New Roman" w:cs="Times New Roman"/>
          <w:color w:val="000000" w:themeColor="text1"/>
          <w:sz w:val="24"/>
          <w:szCs w:val="24"/>
          <w:lang w:val="en-US"/>
        </w:rPr>
        <w:t>Kolomiets</w:t>
      </w:r>
      <w:proofErr w:type="spellEnd"/>
      <w:r w:rsidR="000D5A4B" w:rsidRPr="005E4512">
        <w:rPr>
          <w:rFonts w:ascii="Times New Roman" w:eastAsia="Times New Roman" w:hAnsi="Times New Roman" w:cs="Times New Roman"/>
          <w:color w:val="000000" w:themeColor="text1"/>
          <w:sz w:val="24"/>
          <w:szCs w:val="24"/>
          <w:lang w:val="en-US"/>
        </w:rPr>
        <w:t xml:space="preserve">, </w:t>
      </w:r>
      <w:proofErr w:type="spellStart"/>
      <w:r w:rsidR="000D5A4B" w:rsidRPr="005E4512">
        <w:rPr>
          <w:rFonts w:ascii="Times New Roman" w:eastAsia="Times New Roman" w:hAnsi="Times New Roman" w:cs="Times New Roman"/>
          <w:color w:val="000000" w:themeColor="text1"/>
          <w:sz w:val="24"/>
          <w:szCs w:val="24"/>
          <w:lang w:val="en-US"/>
        </w:rPr>
        <w:t>Grinchenkov</w:t>
      </w:r>
      <w:proofErr w:type="spellEnd"/>
      <w:r w:rsidR="000D5A4B" w:rsidRPr="005E4512">
        <w:rPr>
          <w:rFonts w:ascii="Times New Roman" w:eastAsia="Times New Roman" w:hAnsi="Times New Roman" w:cs="Times New Roman"/>
          <w:color w:val="000000" w:themeColor="text1"/>
          <w:sz w:val="24"/>
          <w:szCs w:val="24"/>
          <w:lang w:val="en-US"/>
        </w:rPr>
        <w:t xml:space="preserve"> and </w:t>
      </w:r>
      <w:proofErr w:type="spellStart"/>
      <w:r w:rsidR="000D5A4B" w:rsidRPr="005E4512">
        <w:rPr>
          <w:rFonts w:ascii="Times New Roman" w:eastAsia="Times New Roman" w:hAnsi="Times New Roman" w:cs="Times New Roman"/>
          <w:color w:val="000000" w:themeColor="text1"/>
          <w:sz w:val="24"/>
          <w:szCs w:val="24"/>
          <w:lang w:val="en-US"/>
        </w:rPr>
        <w:t>Vodenko</w:t>
      </w:r>
      <w:proofErr w:type="spellEnd"/>
      <w:r w:rsidR="000D5A4B" w:rsidRPr="005E4512">
        <w:rPr>
          <w:rFonts w:ascii="Times New Roman" w:eastAsia="Times New Roman" w:hAnsi="Times New Roman" w:cs="Times New Roman"/>
          <w:color w:val="000000" w:themeColor="text1"/>
          <w:sz w:val="24"/>
          <w:szCs w:val="24"/>
          <w:lang w:val="en-US"/>
        </w:rPr>
        <w:t xml:space="preserve"> (2019), </w:t>
      </w:r>
      <w:r w:rsidR="003074AB" w:rsidRPr="005E4512">
        <w:rPr>
          <w:rFonts w:ascii="Times New Roman" w:hAnsi="Times New Roman" w:cs="Times New Roman"/>
          <w:color w:val="000000" w:themeColor="text1"/>
          <w:sz w:val="24"/>
          <w:szCs w:val="24"/>
        </w:rPr>
        <w:t xml:space="preserve">SWOT analysis refers to the analysis which allows </w:t>
      </w:r>
      <w:r w:rsidR="00BE540C" w:rsidRPr="005E4512">
        <w:rPr>
          <w:rFonts w:ascii="Times New Roman" w:hAnsi="Times New Roman" w:cs="Times New Roman"/>
          <w:color w:val="000000" w:themeColor="text1"/>
          <w:sz w:val="24"/>
          <w:szCs w:val="24"/>
        </w:rPr>
        <w:t>exploring</w:t>
      </w:r>
      <w:r w:rsidR="003074AB" w:rsidRPr="005E4512">
        <w:rPr>
          <w:rFonts w:ascii="Times New Roman" w:hAnsi="Times New Roman" w:cs="Times New Roman"/>
          <w:color w:val="000000" w:themeColor="text1"/>
          <w:sz w:val="24"/>
          <w:szCs w:val="24"/>
        </w:rPr>
        <w:t xml:space="preserve"> the strength and weaknesses within the internal environment while it analyses the threat and opportunities as the external environment. The SWOT analysis assist</w:t>
      </w:r>
      <w:r w:rsidR="00BE540C" w:rsidRPr="005E4512">
        <w:rPr>
          <w:rFonts w:ascii="Times New Roman" w:hAnsi="Times New Roman" w:cs="Times New Roman"/>
          <w:color w:val="000000" w:themeColor="text1"/>
          <w:sz w:val="24"/>
          <w:szCs w:val="24"/>
        </w:rPr>
        <w:t>s</w:t>
      </w:r>
      <w:r w:rsidR="003074AB" w:rsidRPr="005E4512">
        <w:rPr>
          <w:rFonts w:ascii="Times New Roman" w:hAnsi="Times New Roman" w:cs="Times New Roman"/>
          <w:color w:val="000000" w:themeColor="text1"/>
          <w:sz w:val="24"/>
          <w:szCs w:val="24"/>
        </w:rPr>
        <w:t xml:space="preserve"> in </w:t>
      </w:r>
      <w:r w:rsidR="00BE540C" w:rsidRPr="005E4512">
        <w:rPr>
          <w:rFonts w:ascii="Times New Roman" w:hAnsi="Times New Roman" w:cs="Times New Roman"/>
          <w:color w:val="000000" w:themeColor="text1"/>
          <w:sz w:val="24"/>
          <w:szCs w:val="24"/>
        </w:rPr>
        <w:t xml:space="preserve">the </w:t>
      </w:r>
      <w:r w:rsidR="003074AB" w:rsidRPr="005E4512">
        <w:rPr>
          <w:rFonts w:ascii="Times New Roman" w:hAnsi="Times New Roman" w:cs="Times New Roman"/>
          <w:color w:val="000000" w:themeColor="text1"/>
          <w:sz w:val="24"/>
          <w:szCs w:val="24"/>
        </w:rPr>
        <w:t>decision making process and it is used to evaluate strategic choices available for the company</w:t>
      </w:r>
      <w:r w:rsidR="00B00B22" w:rsidRPr="005E4512">
        <w:rPr>
          <w:rFonts w:ascii="Times New Roman" w:hAnsi="Times New Roman" w:cs="Times New Roman"/>
          <w:color w:val="000000" w:themeColor="text1"/>
          <w:sz w:val="24"/>
          <w:szCs w:val="24"/>
        </w:rPr>
        <w:t xml:space="preserve"> (</w:t>
      </w:r>
      <w:proofErr w:type="spellStart"/>
      <w:r w:rsidR="00B00B22" w:rsidRPr="005E4512">
        <w:rPr>
          <w:rFonts w:ascii="Times New Roman" w:eastAsia="Times New Roman" w:hAnsi="Times New Roman" w:cs="Times New Roman"/>
          <w:color w:val="000000" w:themeColor="text1"/>
          <w:sz w:val="24"/>
          <w:szCs w:val="24"/>
          <w:lang w:val="en-US"/>
        </w:rPr>
        <w:t>Gürel</w:t>
      </w:r>
      <w:proofErr w:type="spellEnd"/>
      <w:r w:rsidR="00B00B22" w:rsidRPr="005E4512">
        <w:rPr>
          <w:rFonts w:ascii="Times New Roman" w:eastAsia="Times New Roman" w:hAnsi="Times New Roman" w:cs="Times New Roman"/>
          <w:color w:val="000000" w:themeColor="text1"/>
          <w:sz w:val="24"/>
          <w:szCs w:val="24"/>
          <w:lang w:val="en-US"/>
        </w:rPr>
        <w:t xml:space="preserve"> and Tat,  2017)</w:t>
      </w:r>
      <w:r w:rsidR="003074AB" w:rsidRPr="005E4512">
        <w:rPr>
          <w:rFonts w:ascii="Times New Roman" w:hAnsi="Times New Roman" w:cs="Times New Roman"/>
          <w:color w:val="000000" w:themeColor="text1"/>
          <w:sz w:val="24"/>
          <w:szCs w:val="24"/>
        </w:rPr>
        <w:t>.</w:t>
      </w:r>
    </w:p>
    <w:p w14:paraId="34DBB5C1" w14:textId="3F76AECF" w:rsidR="00105D42" w:rsidRPr="005E4512" w:rsidRDefault="003074AB" w:rsidP="005E4512">
      <w:pPr>
        <w:spacing w:line="360" w:lineRule="auto"/>
        <w:contextualSpacing/>
        <w:jc w:val="both"/>
        <w:rPr>
          <w:rFonts w:ascii="Times New Roman" w:hAnsi="Times New Roman" w:cs="Times New Roman"/>
          <w:color w:val="000000" w:themeColor="text1"/>
          <w:sz w:val="24"/>
          <w:szCs w:val="24"/>
        </w:rPr>
      </w:pPr>
      <w:proofErr w:type="spellStart"/>
      <w:r w:rsidRPr="005E4512">
        <w:rPr>
          <w:rFonts w:ascii="Times New Roman" w:hAnsi="Times New Roman" w:cs="Times New Roman"/>
          <w:color w:val="000000" w:themeColor="text1"/>
          <w:sz w:val="24"/>
          <w:szCs w:val="24"/>
        </w:rPr>
        <w:t>Hiut</w:t>
      </w:r>
      <w:proofErr w:type="spellEnd"/>
      <w:r w:rsidRPr="005E4512">
        <w:rPr>
          <w:rFonts w:ascii="Times New Roman" w:hAnsi="Times New Roman" w:cs="Times New Roman"/>
          <w:color w:val="000000" w:themeColor="text1"/>
          <w:sz w:val="24"/>
          <w:szCs w:val="24"/>
        </w:rPr>
        <w:t xml:space="preserve"> Denim company was founded </w:t>
      </w:r>
      <w:r w:rsidR="007A0029" w:rsidRPr="005E4512">
        <w:rPr>
          <w:rFonts w:ascii="Times New Roman" w:hAnsi="Times New Roman" w:cs="Times New Roman"/>
          <w:color w:val="000000" w:themeColor="text1"/>
          <w:sz w:val="24"/>
          <w:szCs w:val="24"/>
        </w:rPr>
        <w:t xml:space="preserve">as the small </w:t>
      </w:r>
      <w:r w:rsidR="004830D9" w:rsidRPr="005E4512">
        <w:rPr>
          <w:rFonts w:ascii="Times New Roman" w:hAnsi="Times New Roman" w:cs="Times New Roman"/>
          <w:color w:val="000000" w:themeColor="text1"/>
          <w:sz w:val="24"/>
          <w:szCs w:val="24"/>
        </w:rPr>
        <w:t>denim-based</w:t>
      </w:r>
      <w:r w:rsidR="007A0029" w:rsidRPr="005E4512">
        <w:rPr>
          <w:rFonts w:ascii="Times New Roman" w:hAnsi="Times New Roman" w:cs="Times New Roman"/>
          <w:color w:val="000000" w:themeColor="text1"/>
          <w:sz w:val="24"/>
          <w:szCs w:val="24"/>
        </w:rPr>
        <w:t xml:space="preserve"> brand with 50 employees </w:t>
      </w:r>
      <w:r w:rsidR="00794E81" w:rsidRPr="005E4512">
        <w:rPr>
          <w:rFonts w:ascii="Times New Roman" w:hAnsi="Times New Roman" w:cs="Times New Roman"/>
          <w:color w:val="000000" w:themeColor="text1"/>
          <w:sz w:val="24"/>
          <w:szCs w:val="24"/>
        </w:rPr>
        <w:t>during 2014. The company holds USP with regard to handmade, high quality and eco-friendly jeans. Unlike the regular jeans</w:t>
      </w:r>
      <w:r w:rsidR="00BE540C" w:rsidRPr="005E4512">
        <w:rPr>
          <w:rFonts w:ascii="Times New Roman" w:hAnsi="Times New Roman" w:cs="Times New Roman"/>
          <w:color w:val="000000" w:themeColor="text1"/>
          <w:sz w:val="24"/>
          <w:szCs w:val="24"/>
        </w:rPr>
        <w:t>,</w:t>
      </w:r>
      <w:r w:rsidR="00794E81" w:rsidRPr="005E4512">
        <w:rPr>
          <w:rFonts w:ascii="Times New Roman" w:hAnsi="Times New Roman" w:cs="Times New Roman"/>
          <w:color w:val="000000" w:themeColor="text1"/>
          <w:sz w:val="24"/>
          <w:szCs w:val="24"/>
        </w:rPr>
        <w:t xml:space="preserve"> the </w:t>
      </w:r>
      <w:proofErr w:type="spellStart"/>
      <w:r w:rsidR="00794E81" w:rsidRPr="005E4512">
        <w:rPr>
          <w:rFonts w:ascii="Times New Roman" w:hAnsi="Times New Roman" w:cs="Times New Roman"/>
          <w:color w:val="000000" w:themeColor="text1"/>
          <w:sz w:val="24"/>
          <w:szCs w:val="24"/>
        </w:rPr>
        <w:t>Hiut</w:t>
      </w:r>
      <w:proofErr w:type="spellEnd"/>
      <w:r w:rsidR="00794E81" w:rsidRPr="005E4512">
        <w:rPr>
          <w:rFonts w:ascii="Times New Roman" w:hAnsi="Times New Roman" w:cs="Times New Roman"/>
          <w:color w:val="000000" w:themeColor="text1"/>
          <w:sz w:val="24"/>
          <w:szCs w:val="24"/>
        </w:rPr>
        <w:t xml:space="preserve"> jeans do not require any washing during its manufacturing processes which is due to 80% of the environmental impact</w:t>
      </w:r>
      <w:r w:rsidR="008701FA" w:rsidRPr="005E4512">
        <w:rPr>
          <w:rFonts w:ascii="Times New Roman" w:hAnsi="Times New Roman" w:cs="Times New Roman"/>
          <w:color w:val="000000" w:themeColor="text1"/>
          <w:sz w:val="24"/>
          <w:szCs w:val="24"/>
        </w:rPr>
        <w:t xml:space="preserve"> (</w:t>
      </w:r>
      <w:r w:rsidR="008701FA" w:rsidRPr="005E4512">
        <w:rPr>
          <w:rFonts w:ascii="Times New Roman" w:eastAsia="Times New Roman" w:hAnsi="Times New Roman" w:cs="Times New Roman"/>
          <w:color w:val="000000" w:themeColor="text1"/>
          <w:sz w:val="24"/>
          <w:szCs w:val="24"/>
          <w:lang w:val="en-US"/>
        </w:rPr>
        <w:t>Land, Sutherland and Taylor, 2018)</w:t>
      </w:r>
      <w:r w:rsidR="00794E81" w:rsidRPr="005E4512">
        <w:rPr>
          <w:rFonts w:ascii="Times New Roman" w:hAnsi="Times New Roman" w:cs="Times New Roman"/>
          <w:color w:val="000000" w:themeColor="text1"/>
          <w:sz w:val="24"/>
          <w:szCs w:val="24"/>
        </w:rPr>
        <w:t xml:space="preserve">. The company have </w:t>
      </w:r>
      <w:r w:rsidR="00BE540C" w:rsidRPr="005E4512">
        <w:rPr>
          <w:rFonts w:ascii="Times New Roman" w:hAnsi="Times New Roman" w:cs="Times New Roman"/>
          <w:color w:val="000000" w:themeColor="text1"/>
          <w:sz w:val="24"/>
          <w:szCs w:val="24"/>
        </w:rPr>
        <w:t xml:space="preserve">a </w:t>
      </w:r>
      <w:r w:rsidR="00794E81" w:rsidRPr="005E4512">
        <w:rPr>
          <w:rFonts w:ascii="Times New Roman" w:hAnsi="Times New Roman" w:cs="Times New Roman"/>
          <w:color w:val="000000" w:themeColor="text1"/>
          <w:sz w:val="24"/>
          <w:szCs w:val="24"/>
        </w:rPr>
        <w:t>lifetime free repair policy and holds denim breaker clu</w:t>
      </w:r>
      <w:r w:rsidR="004830D9" w:rsidRPr="005E4512">
        <w:rPr>
          <w:rFonts w:ascii="Times New Roman" w:hAnsi="Times New Roman" w:cs="Times New Roman"/>
          <w:color w:val="000000" w:themeColor="text1"/>
          <w:sz w:val="24"/>
          <w:szCs w:val="24"/>
        </w:rPr>
        <w:t>b and the no</w:t>
      </w:r>
      <w:r w:rsidR="00BE540C" w:rsidRPr="005E4512">
        <w:rPr>
          <w:rFonts w:ascii="Times New Roman" w:hAnsi="Times New Roman" w:cs="Times New Roman"/>
          <w:color w:val="000000" w:themeColor="text1"/>
          <w:sz w:val="24"/>
          <w:szCs w:val="24"/>
        </w:rPr>
        <w:t>-</w:t>
      </w:r>
      <w:r w:rsidR="004830D9" w:rsidRPr="005E4512">
        <w:rPr>
          <w:rFonts w:ascii="Times New Roman" w:hAnsi="Times New Roman" w:cs="Times New Roman"/>
          <w:color w:val="000000" w:themeColor="text1"/>
          <w:sz w:val="24"/>
          <w:szCs w:val="24"/>
        </w:rPr>
        <w:t xml:space="preserve">wash club. </w:t>
      </w:r>
      <w:r w:rsidR="00BE540C" w:rsidRPr="005E4512">
        <w:rPr>
          <w:rFonts w:ascii="Times New Roman" w:hAnsi="Times New Roman" w:cs="Times New Roman"/>
          <w:color w:val="000000" w:themeColor="text1"/>
          <w:sz w:val="24"/>
          <w:szCs w:val="24"/>
        </w:rPr>
        <w:t>B</w:t>
      </w:r>
      <w:r w:rsidR="00105D42" w:rsidRPr="005E4512">
        <w:rPr>
          <w:rFonts w:ascii="Times New Roman" w:hAnsi="Times New Roman" w:cs="Times New Roman"/>
          <w:color w:val="000000" w:themeColor="text1"/>
          <w:sz w:val="24"/>
          <w:szCs w:val="24"/>
        </w:rPr>
        <w:t xml:space="preserve">elow is the VRIO analysis of </w:t>
      </w:r>
      <w:proofErr w:type="spellStart"/>
      <w:r w:rsidR="00105D42" w:rsidRPr="005E4512">
        <w:rPr>
          <w:rFonts w:ascii="Times New Roman" w:hAnsi="Times New Roman" w:cs="Times New Roman"/>
          <w:color w:val="000000" w:themeColor="text1"/>
          <w:sz w:val="24"/>
          <w:szCs w:val="24"/>
        </w:rPr>
        <w:t>Hiut</w:t>
      </w:r>
      <w:proofErr w:type="spellEnd"/>
      <w:r w:rsidR="00105D42" w:rsidRPr="005E4512">
        <w:rPr>
          <w:rFonts w:ascii="Times New Roman" w:hAnsi="Times New Roman" w:cs="Times New Roman"/>
          <w:color w:val="000000" w:themeColor="text1"/>
          <w:sz w:val="24"/>
          <w:szCs w:val="24"/>
        </w:rPr>
        <w:t xml:space="preserve"> Denim company:</w:t>
      </w:r>
    </w:p>
    <w:tbl>
      <w:tblPr>
        <w:tblStyle w:val="GridTable1Light-Accent1"/>
        <w:tblW w:w="0" w:type="auto"/>
        <w:tblLook w:val="04A0" w:firstRow="1" w:lastRow="0" w:firstColumn="1" w:lastColumn="0" w:noHBand="0" w:noVBand="1"/>
      </w:tblPr>
      <w:tblGrid>
        <w:gridCol w:w="1585"/>
        <w:gridCol w:w="1551"/>
        <w:gridCol w:w="1510"/>
        <w:gridCol w:w="1534"/>
        <w:gridCol w:w="1566"/>
        <w:gridCol w:w="1604"/>
      </w:tblGrid>
      <w:tr w:rsidR="005E4512" w:rsidRPr="005E4512" w14:paraId="20D1B1F5" w14:textId="77777777" w:rsidTr="00D920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14:paraId="60788C86" w14:textId="1A4F14A4" w:rsidR="00105D42" w:rsidRPr="005E4512" w:rsidRDefault="00105D42"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Factors</w:t>
            </w:r>
          </w:p>
        </w:tc>
        <w:tc>
          <w:tcPr>
            <w:tcW w:w="1592" w:type="dxa"/>
          </w:tcPr>
          <w:p w14:paraId="0BB3D9E2" w14:textId="1AE1655D" w:rsidR="00105D42" w:rsidRPr="005E4512" w:rsidRDefault="00105D42" w:rsidP="005E4512">
            <w:pPr>
              <w:spacing w:line="360" w:lineRule="auto"/>
              <w:contextualSpacing/>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 xml:space="preserve">Valuable </w:t>
            </w:r>
          </w:p>
        </w:tc>
        <w:tc>
          <w:tcPr>
            <w:tcW w:w="1587" w:type="dxa"/>
          </w:tcPr>
          <w:p w14:paraId="0DBA677B" w14:textId="1C2F272E" w:rsidR="00105D42" w:rsidRPr="005E4512" w:rsidRDefault="00105D42" w:rsidP="005E4512">
            <w:pPr>
              <w:spacing w:line="360" w:lineRule="auto"/>
              <w:contextualSpacing/>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Rare</w:t>
            </w:r>
          </w:p>
        </w:tc>
        <w:tc>
          <w:tcPr>
            <w:tcW w:w="1590" w:type="dxa"/>
          </w:tcPr>
          <w:p w14:paraId="43208BE3" w14:textId="6050E680" w:rsidR="00105D42" w:rsidRPr="005E4512" w:rsidRDefault="00105D42" w:rsidP="005E4512">
            <w:pPr>
              <w:spacing w:line="360" w:lineRule="auto"/>
              <w:contextualSpacing/>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 xml:space="preserve">Imitate </w:t>
            </w:r>
          </w:p>
        </w:tc>
        <w:tc>
          <w:tcPr>
            <w:tcW w:w="1594" w:type="dxa"/>
          </w:tcPr>
          <w:p w14:paraId="52A351C4" w14:textId="0B769D8E" w:rsidR="00105D42" w:rsidRPr="005E4512" w:rsidRDefault="00105D42" w:rsidP="005E4512">
            <w:pPr>
              <w:spacing w:line="360" w:lineRule="auto"/>
              <w:contextualSpacing/>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 xml:space="preserve">Organised </w:t>
            </w:r>
          </w:p>
        </w:tc>
        <w:tc>
          <w:tcPr>
            <w:tcW w:w="1617" w:type="dxa"/>
          </w:tcPr>
          <w:p w14:paraId="5E849EEC" w14:textId="06EF5A6D" w:rsidR="00105D42" w:rsidRPr="005E4512" w:rsidRDefault="00105D42" w:rsidP="005E4512">
            <w:pPr>
              <w:spacing w:line="360" w:lineRule="auto"/>
              <w:contextualSpacing/>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 xml:space="preserve">Competitive </w:t>
            </w:r>
            <w:r w:rsidR="006032DF" w:rsidRPr="005E4512">
              <w:rPr>
                <w:rFonts w:ascii="Times New Roman" w:hAnsi="Times New Roman" w:cs="Times New Roman"/>
                <w:color w:val="000000" w:themeColor="text1"/>
                <w:sz w:val="24"/>
                <w:szCs w:val="24"/>
              </w:rPr>
              <w:t>implications</w:t>
            </w:r>
            <w:r w:rsidRPr="005E4512">
              <w:rPr>
                <w:rFonts w:ascii="Times New Roman" w:hAnsi="Times New Roman" w:cs="Times New Roman"/>
                <w:color w:val="000000" w:themeColor="text1"/>
                <w:sz w:val="24"/>
                <w:szCs w:val="24"/>
              </w:rPr>
              <w:t xml:space="preserve"> </w:t>
            </w:r>
          </w:p>
        </w:tc>
      </w:tr>
      <w:tr w:rsidR="005E4512" w:rsidRPr="005E4512" w14:paraId="535CAAD8" w14:textId="77777777" w:rsidTr="00D920ED">
        <w:tc>
          <w:tcPr>
            <w:cnfStyle w:val="001000000000" w:firstRow="0" w:lastRow="0" w:firstColumn="1" w:lastColumn="0" w:oddVBand="0" w:evenVBand="0" w:oddHBand="0" w:evenHBand="0" w:firstRowFirstColumn="0" w:firstRowLastColumn="0" w:lastRowFirstColumn="0" w:lastRowLastColumn="0"/>
            <w:tcW w:w="1596" w:type="dxa"/>
          </w:tcPr>
          <w:p w14:paraId="27A4BEE6" w14:textId="4DE3FB2E" w:rsidR="00105D42" w:rsidRPr="005E4512" w:rsidRDefault="006032DF" w:rsidP="005E4512">
            <w:pPr>
              <w:spacing w:line="360" w:lineRule="auto"/>
              <w:contextualSpacing/>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 xml:space="preserve">Pricing strategy </w:t>
            </w:r>
          </w:p>
        </w:tc>
        <w:tc>
          <w:tcPr>
            <w:tcW w:w="1592" w:type="dxa"/>
          </w:tcPr>
          <w:p w14:paraId="763C4E8D" w14:textId="49797C5D" w:rsidR="00105D42" w:rsidRPr="005E4512" w:rsidRDefault="006032DF" w:rsidP="005E4512">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Yes</w:t>
            </w:r>
          </w:p>
        </w:tc>
        <w:tc>
          <w:tcPr>
            <w:tcW w:w="1587" w:type="dxa"/>
          </w:tcPr>
          <w:p w14:paraId="029E5EA1" w14:textId="5BF9D985" w:rsidR="00105D42" w:rsidRPr="005E4512" w:rsidRDefault="006032DF" w:rsidP="005E4512">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No</w:t>
            </w:r>
          </w:p>
        </w:tc>
        <w:tc>
          <w:tcPr>
            <w:tcW w:w="1590" w:type="dxa"/>
          </w:tcPr>
          <w:p w14:paraId="10A0ED14" w14:textId="027D881C" w:rsidR="00105D42" w:rsidRPr="005E4512" w:rsidRDefault="006032DF" w:rsidP="005E4512">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Yes</w:t>
            </w:r>
          </w:p>
        </w:tc>
        <w:tc>
          <w:tcPr>
            <w:tcW w:w="1594" w:type="dxa"/>
          </w:tcPr>
          <w:p w14:paraId="08B3E0A7" w14:textId="21183561" w:rsidR="00105D42" w:rsidRPr="005E4512" w:rsidRDefault="006032DF" w:rsidP="005E4512">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Yes</w:t>
            </w:r>
          </w:p>
        </w:tc>
        <w:tc>
          <w:tcPr>
            <w:tcW w:w="1617" w:type="dxa"/>
          </w:tcPr>
          <w:p w14:paraId="77BE1C9D" w14:textId="330E0884" w:rsidR="00105D42" w:rsidRPr="005E4512" w:rsidRDefault="00DE3BF7" w:rsidP="005E4512">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Moderate advantage</w:t>
            </w:r>
          </w:p>
        </w:tc>
      </w:tr>
      <w:tr w:rsidR="005E4512" w:rsidRPr="005E4512" w14:paraId="5393CD2D" w14:textId="77777777" w:rsidTr="00D920ED">
        <w:tc>
          <w:tcPr>
            <w:cnfStyle w:val="001000000000" w:firstRow="0" w:lastRow="0" w:firstColumn="1" w:lastColumn="0" w:oddVBand="0" w:evenVBand="0" w:oddHBand="0" w:evenHBand="0" w:firstRowFirstColumn="0" w:firstRowLastColumn="0" w:lastRowFirstColumn="0" w:lastRowLastColumn="0"/>
            <w:tcW w:w="1596" w:type="dxa"/>
          </w:tcPr>
          <w:p w14:paraId="25130B65" w14:textId="2F58897C" w:rsidR="00105D42" w:rsidRPr="005E4512" w:rsidRDefault="006032DF"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 xml:space="preserve">Brand image </w:t>
            </w:r>
          </w:p>
        </w:tc>
        <w:tc>
          <w:tcPr>
            <w:tcW w:w="1592" w:type="dxa"/>
          </w:tcPr>
          <w:p w14:paraId="66A8DCE2" w14:textId="2E4F0E98" w:rsidR="00105D42" w:rsidRPr="005E4512" w:rsidRDefault="006032DF" w:rsidP="005E4512">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Yes</w:t>
            </w:r>
          </w:p>
        </w:tc>
        <w:tc>
          <w:tcPr>
            <w:tcW w:w="1587" w:type="dxa"/>
          </w:tcPr>
          <w:p w14:paraId="772EB6F8" w14:textId="0DA0436E" w:rsidR="00105D42" w:rsidRPr="005E4512" w:rsidRDefault="006032DF" w:rsidP="005E4512">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Yes</w:t>
            </w:r>
          </w:p>
        </w:tc>
        <w:tc>
          <w:tcPr>
            <w:tcW w:w="1590" w:type="dxa"/>
          </w:tcPr>
          <w:p w14:paraId="562E455F" w14:textId="50D473E3" w:rsidR="00105D42" w:rsidRPr="005E4512" w:rsidRDefault="006032DF" w:rsidP="005E4512">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 xml:space="preserve">No </w:t>
            </w:r>
          </w:p>
        </w:tc>
        <w:tc>
          <w:tcPr>
            <w:tcW w:w="1594" w:type="dxa"/>
          </w:tcPr>
          <w:p w14:paraId="48284253" w14:textId="41324FAE" w:rsidR="00105D42" w:rsidRPr="005E4512" w:rsidRDefault="006032DF" w:rsidP="005E4512">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Yes</w:t>
            </w:r>
          </w:p>
        </w:tc>
        <w:tc>
          <w:tcPr>
            <w:tcW w:w="1617" w:type="dxa"/>
          </w:tcPr>
          <w:p w14:paraId="4B854ACF" w14:textId="78048A7F" w:rsidR="00105D42" w:rsidRPr="005E4512" w:rsidRDefault="00DE3BF7" w:rsidP="005E4512">
            <w:pPr>
              <w:spacing w:line="360" w:lineRule="auto"/>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 xml:space="preserve">Competitive advantage </w:t>
            </w:r>
          </w:p>
        </w:tc>
      </w:tr>
      <w:tr w:rsidR="005E4512" w:rsidRPr="005E4512" w14:paraId="6C8C86C4" w14:textId="77777777" w:rsidTr="00D920ED">
        <w:tc>
          <w:tcPr>
            <w:cnfStyle w:val="001000000000" w:firstRow="0" w:lastRow="0" w:firstColumn="1" w:lastColumn="0" w:oddVBand="0" w:evenVBand="0" w:oddHBand="0" w:evenHBand="0" w:firstRowFirstColumn="0" w:firstRowLastColumn="0" w:lastRowFirstColumn="0" w:lastRowLastColumn="0"/>
            <w:tcW w:w="1596" w:type="dxa"/>
          </w:tcPr>
          <w:p w14:paraId="6833195A" w14:textId="6AF6EBED" w:rsidR="00105D42" w:rsidRPr="005E4512" w:rsidRDefault="006032DF"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 xml:space="preserve">Distribution system </w:t>
            </w:r>
          </w:p>
        </w:tc>
        <w:tc>
          <w:tcPr>
            <w:tcW w:w="1592" w:type="dxa"/>
          </w:tcPr>
          <w:p w14:paraId="0B608204" w14:textId="067BE2E6" w:rsidR="00105D42" w:rsidRPr="005E4512" w:rsidRDefault="006032DF" w:rsidP="005E4512">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Yes</w:t>
            </w:r>
          </w:p>
        </w:tc>
        <w:tc>
          <w:tcPr>
            <w:tcW w:w="1587" w:type="dxa"/>
          </w:tcPr>
          <w:p w14:paraId="106891A6" w14:textId="100824B6" w:rsidR="00105D42" w:rsidRPr="005E4512" w:rsidRDefault="006032DF" w:rsidP="005E4512">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No</w:t>
            </w:r>
          </w:p>
        </w:tc>
        <w:tc>
          <w:tcPr>
            <w:tcW w:w="1590" w:type="dxa"/>
          </w:tcPr>
          <w:p w14:paraId="16A837A4" w14:textId="795A8D58" w:rsidR="00105D42" w:rsidRPr="005E4512" w:rsidRDefault="006032DF" w:rsidP="005E4512">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Yes</w:t>
            </w:r>
          </w:p>
        </w:tc>
        <w:tc>
          <w:tcPr>
            <w:tcW w:w="1594" w:type="dxa"/>
          </w:tcPr>
          <w:p w14:paraId="4E6B5A1B" w14:textId="57E270E3" w:rsidR="00105D42" w:rsidRPr="005E4512" w:rsidRDefault="006032DF" w:rsidP="005E4512">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Yes</w:t>
            </w:r>
          </w:p>
        </w:tc>
        <w:tc>
          <w:tcPr>
            <w:tcW w:w="1617" w:type="dxa"/>
          </w:tcPr>
          <w:p w14:paraId="076C9B3F" w14:textId="2064521A" w:rsidR="00105D42" w:rsidRPr="005E4512" w:rsidRDefault="00DE3BF7" w:rsidP="005E4512">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Competitive advantage</w:t>
            </w:r>
          </w:p>
        </w:tc>
      </w:tr>
      <w:tr w:rsidR="005E4512" w:rsidRPr="005E4512" w14:paraId="5417F6EA" w14:textId="77777777" w:rsidTr="00D920ED">
        <w:tc>
          <w:tcPr>
            <w:cnfStyle w:val="001000000000" w:firstRow="0" w:lastRow="0" w:firstColumn="1" w:lastColumn="0" w:oddVBand="0" w:evenVBand="0" w:oddHBand="0" w:evenHBand="0" w:firstRowFirstColumn="0" w:firstRowLastColumn="0" w:lastRowFirstColumn="0" w:lastRowLastColumn="0"/>
            <w:tcW w:w="1596" w:type="dxa"/>
          </w:tcPr>
          <w:p w14:paraId="661B06F6" w14:textId="7412CC37" w:rsidR="00105D42" w:rsidRPr="005E4512" w:rsidRDefault="006032DF" w:rsidP="005E4512">
            <w:pPr>
              <w:tabs>
                <w:tab w:val="center" w:pos="690"/>
              </w:tabs>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lastRenderedPageBreak/>
              <w:t xml:space="preserve">Sustainable fashion expertise </w:t>
            </w:r>
          </w:p>
        </w:tc>
        <w:tc>
          <w:tcPr>
            <w:tcW w:w="1592" w:type="dxa"/>
          </w:tcPr>
          <w:p w14:paraId="35E6EBA7" w14:textId="7CB3AE01" w:rsidR="00105D42" w:rsidRPr="005E4512" w:rsidRDefault="006032DF" w:rsidP="005E4512">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yes</w:t>
            </w:r>
          </w:p>
        </w:tc>
        <w:tc>
          <w:tcPr>
            <w:tcW w:w="1587" w:type="dxa"/>
          </w:tcPr>
          <w:p w14:paraId="76EB28CD" w14:textId="495C4FF7" w:rsidR="00105D42" w:rsidRPr="005E4512" w:rsidRDefault="006032DF" w:rsidP="005E4512">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 xml:space="preserve">No </w:t>
            </w:r>
          </w:p>
        </w:tc>
        <w:tc>
          <w:tcPr>
            <w:tcW w:w="1590" w:type="dxa"/>
          </w:tcPr>
          <w:p w14:paraId="36893716" w14:textId="5F46BBEE" w:rsidR="00105D42" w:rsidRPr="005E4512" w:rsidRDefault="006032DF" w:rsidP="005E4512">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 xml:space="preserve">Yes </w:t>
            </w:r>
          </w:p>
        </w:tc>
        <w:tc>
          <w:tcPr>
            <w:tcW w:w="1594" w:type="dxa"/>
          </w:tcPr>
          <w:p w14:paraId="49130F26" w14:textId="773378DA" w:rsidR="00105D42" w:rsidRPr="005E4512" w:rsidRDefault="006032DF" w:rsidP="005E4512">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Yes</w:t>
            </w:r>
          </w:p>
        </w:tc>
        <w:tc>
          <w:tcPr>
            <w:tcW w:w="1617" w:type="dxa"/>
          </w:tcPr>
          <w:p w14:paraId="7B38FB92" w14:textId="0FFF3E61" w:rsidR="00105D42" w:rsidRPr="005E4512" w:rsidRDefault="00DE3BF7" w:rsidP="005E4512">
            <w:pPr>
              <w:pStyle w:val="NoSpacing"/>
              <w:keepNext/>
              <w:spacing w:line="360" w:lineRule="auto"/>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 xml:space="preserve">Sustainable advantage </w:t>
            </w:r>
          </w:p>
        </w:tc>
      </w:tr>
    </w:tbl>
    <w:p w14:paraId="76090D6E" w14:textId="083E8904" w:rsidR="000C1B48" w:rsidRPr="005E4512" w:rsidRDefault="000C1B48" w:rsidP="005E4512">
      <w:pPr>
        <w:pStyle w:val="Caption"/>
        <w:spacing w:line="360" w:lineRule="auto"/>
        <w:jc w:val="center"/>
        <w:rPr>
          <w:rFonts w:ascii="Times New Roman" w:hAnsi="Times New Roman" w:cs="Times New Roman"/>
          <w:color w:val="000000" w:themeColor="text1"/>
          <w:sz w:val="24"/>
          <w:szCs w:val="24"/>
        </w:rPr>
      </w:pPr>
      <w:bookmarkStart w:id="7" w:name="_Toc39440642"/>
      <w:r w:rsidRPr="005E4512">
        <w:rPr>
          <w:rFonts w:ascii="Times New Roman" w:hAnsi="Times New Roman" w:cs="Times New Roman"/>
          <w:color w:val="000000" w:themeColor="text1"/>
          <w:sz w:val="24"/>
          <w:szCs w:val="24"/>
        </w:rPr>
        <w:t xml:space="preserve">Figure </w:t>
      </w:r>
      <w:r w:rsidR="00A17889" w:rsidRPr="005E4512">
        <w:rPr>
          <w:rFonts w:ascii="Times New Roman" w:hAnsi="Times New Roman" w:cs="Times New Roman"/>
          <w:noProof/>
          <w:color w:val="000000" w:themeColor="text1"/>
          <w:sz w:val="24"/>
          <w:szCs w:val="24"/>
        </w:rPr>
        <w:t>2</w:t>
      </w:r>
      <w:r w:rsidRPr="005E4512">
        <w:rPr>
          <w:rFonts w:ascii="Times New Roman" w:hAnsi="Times New Roman" w:cs="Times New Roman"/>
          <w:color w:val="000000" w:themeColor="text1"/>
          <w:sz w:val="24"/>
          <w:szCs w:val="24"/>
        </w:rPr>
        <w:t>: VRIN Model</w:t>
      </w:r>
      <w:bookmarkEnd w:id="7"/>
    </w:p>
    <w:p w14:paraId="492CB3B8" w14:textId="7D2E8EF0" w:rsidR="00D920ED" w:rsidRPr="005E4512" w:rsidRDefault="00D920ED" w:rsidP="005E4512">
      <w:pPr>
        <w:spacing w:line="360" w:lineRule="auto"/>
        <w:contextualSpacing/>
        <w:jc w:val="center"/>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Source: Self-designed</w:t>
      </w:r>
    </w:p>
    <w:p w14:paraId="6224E205" w14:textId="2E7EF870" w:rsidR="00CE4CC5" w:rsidRPr="005E4512" w:rsidRDefault="0097579B"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 xml:space="preserve">The company contribute in corporate social responsibility by offering jobs to the local people and the employees are offered with mutual benefit which results in business growth. The company follow </w:t>
      </w:r>
      <w:r w:rsidR="00BE540C" w:rsidRPr="005E4512">
        <w:rPr>
          <w:rFonts w:ascii="Times New Roman" w:hAnsi="Times New Roman" w:cs="Times New Roman"/>
          <w:color w:val="000000" w:themeColor="text1"/>
          <w:sz w:val="24"/>
          <w:szCs w:val="24"/>
        </w:rPr>
        <w:t xml:space="preserve">the </w:t>
      </w:r>
      <w:r w:rsidRPr="005E4512">
        <w:rPr>
          <w:rFonts w:ascii="Times New Roman" w:hAnsi="Times New Roman" w:cs="Times New Roman"/>
          <w:color w:val="000000" w:themeColor="text1"/>
          <w:sz w:val="24"/>
          <w:szCs w:val="24"/>
        </w:rPr>
        <w:t>ambitious culture and the employees are highly self-driven</w:t>
      </w:r>
      <w:r w:rsidR="0090458F" w:rsidRPr="005E4512">
        <w:rPr>
          <w:rFonts w:ascii="Times New Roman" w:hAnsi="Times New Roman" w:cs="Times New Roman"/>
          <w:color w:val="000000" w:themeColor="text1"/>
          <w:sz w:val="24"/>
          <w:szCs w:val="24"/>
        </w:rPr>
        <w:t xml:space="preserve"> (</w:t>
      </w:r>
      <w:proofErr w:type="spellStart"/>
      <w:r w:rsidR="0090458F" w:rsidRPr="005E4512">
        <w:rPr>
          <w:rFonts w:ascii="Times New Roman" w:eastAsia="Times New Roman" w:hAnsi="Times New Roman" w:cs="Times New Roman"/>
          <w:color w:val="000000" w:themeColor="text1"/>
          <w:sz w:val="24"/>
          <w:szCs w:val="24"/>
          <w:lang w:val="en-US"/>
        </w:rPr>
        <w:t>Phadermrod</w:t>
      </w:r>
      <w:proofErr w:type="spellEnd"/>
      <w:r w:rsidR="0090458F" w:rsidRPr="005E4512">
        <w:rPr>
          <w:rFonts w:ascii="Times New Roman" w:eastAsia="Times New Roman" w:hAnsi="Times New Roman" w:cs="Times New Roman"/>
          <w:color w:val="000000" w:themeColor="text1"/>
          <w:sz w:val="24"/>
          <w:szCs w:val="24"/>
          <w:lang w:val="en-US"/>
        </w:rPr>
        <w:t>, Crowder and Wills, 2019)</w:t>
      </w:r>
      <w:r w:rsidRPr="005E4512">
        <w:rPr>
          <w:rFonts w:ascii="Times New Roman" w:hAnsi="Times New Roman" w:cs="Times New Roman"/>
          <w:color w:val="000000" w:themeColor="text1"/>
          <w:sz w:val="24"/>
          <w:szCs w:val="24"/>
        </w:rPr>
        <w:t xml:space="preserve">. </w:t>
      </w:r>
      <w:r w:rsidR="0089699A" w:rsidRPr="005E4512">
        <w:rPr>
          <w:rFonts w:ascii="Times New Roman" w:hAnsi="Times New Roman" w:cs="Times New Roman"/>
          <w:color w:val="000000" w:themeColor="text1"/>
          <w:sz w:val="24"/>
          <w:szCs w:val="24"/>
        </w:rPr>
        <w:t>The products of denim are wealthy and the demand for denim products is constantly growing</w:t>
      </w:r>
      <w:r w:rsidR="00CE4CC5" w:rsidRPr="005E4512">
        <w:rPr>
          <w:rFonts w:ascii="Times New Roman" w:hAnsi="Times New Roman" w:cs="Times New Roman"/>
          <w:color w:val="000000" w:themeColor="text1"/>
          <w:sz w:val="24"/>
          <w:szCs w:val="24"/>
        </w:rPr>
        <w:t xml:space="preserve"> and the company is at maturity stage, but in future</w:t>
      </w:r>
      <w:r w:rsidR="00BE540C" w:rsidRPr="005E4512">
        <w:rPr>
          <w:rFonts w:ascii="Times New Roman" w:hAnsi="Times New Roman" w:cs="Times New Roman"/>
          <w:color w:val="000000" w:themeColor="text1"/>
          <w:sz w:val="24"/>
          <w:szCs w:val="24"/>
        </w:rPr>
        <w:t>,</w:t>
      </w:r>
      <w:r w:rsidR="00CE4CC5" w:rsidRPr="005E4512">
        <w:rPr>
          <w:rFonts w:ascii="Times New Roman" w:hAnsi="Times New Roman" w:cs="Times New Roman"/>
          <w:color w:val="000000" w:themeColor="text1"/>
          <w:sz w:val="24"/>
          <w:szCs w:val="24"/>
        </w:rPr>
        <w:t xml:space="preserve"> the product will be in declining phase; </w:t>
      </w:r>
      <w:r w:rsidR="00372596" w:rsidRPr="005E4512">
        <w:rPr>
          <w:rFonts w:ascii="Times New Roman" w:hAnsi="Times New Roman" w:cs="Times New Roman"/>
          <w:color w:val="000000" w:themeColor="text1"/>
          <w:sz w:val="24"/>
          <w:szCs w:val="24"/>
        </w:rPr>
        <w:t>thus,</w:t>
      </w:r>
      <w:r w:rsidR="00CE4CC5" w:rsidRPr="005E4512">
        <w:rPr>
          <w:rFonts w:ascii="Times New Roman" w:hAnsi="Times New Roman" w:cs="Times New Roman"/>
          <w:color w:val="000000" w:themeColor="text1"/>
          <w:sz w:val="24"/>
          <w:szCs w:val="24"/>
        </w:rPr>
        <w:t xml:space="preserve"> in </w:t>
      </w:r>
      <w:r w:rsidR="00BE540C" w:rsidRPr="005E4512">
        <w:rPr>
          <w:rFonts w:ascii="Times New Roman" w:hAnsi="Times New Roman" w:cs="Times New Roman"/>
          <w:color w:val="000000" w:themeColor="text1"/>
          <w:sz w:val="24"/>
          <w:szCs w:val="24"/>
        </w:rPr>
        <w:t xml:space="preserve">the </w:t>
      </w:r>
      <w:r w:rsidR="00CE4CC5" w:rsidRPr="005E4512">
        <w:rPr>
          <w:rFonts w:ascii="Times New Roman" w:hAnsi="Times New Roman" w:cs="Times New Roman"/>
          <w:color w:val="000000" w:themeColor="text1"/>
          <w:sz w:val="24"/>
          <w:szCs w:val="24"/>
        </w:rPr>
        <w:t>coming year to further keep the product at maturity stage the company needs to focus on expansion choices:</w:t>
      </w:r>
    </w:p>
    <w:p w14:paraId="5B0F91D0" w14:textId="77777777" w:rsidR="000C1B48" w:rsidRPr="005E4512" w:rsidRDefault="00CE4CC5" w:rsidP="005E4512">
      <w:pPr>
        <w:keepNext/>
        <w:spacing w:line="360" w:lineRule="auto"/>
        <w:contextualSpacing/>
        <w:jc w:val="center"/>
        <w:rPr>
          <w:rFonts w:ascii="Times New Roman" w:hAnsi="Times New Roman" w:cs="Times New Roman"/>
          <w:color w:val="000000" w:themeColor="text1"/>
          <w:sz w:val="24"/>
          <w:szCs w:val="24"/>
        </w:rPr>
      </w:pPr>
      <w:r w:rsidRPr="005E4512">
        <w:rPr>
          <w:rFonts w:ascii="Times New Roman" w:hAnsi="Times New Roman" w:cs="Times New Roman"/>
          <w:noProof/>
          <w:color w:val="000000" w:themeColor="text1"/>
          <w:sz w:val="24"/>
          <w:szCs w:val="24"/>
        </w:rPr>
        <w:drawing>
          <wp:inline distT="0" distB="0" distL="0" distR="0" wp14:anchorId="0F635174" wp14:editId="43BC02D5">
            <wp:extent cx="2509741" cy="1874262"/>
            <wp:effectExtent l="0" t="0" r="0" b="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grayscl/>
                    </a:blip>
                    <a:srcRect/>
                    <a:stretch>
                      <a:fillRect/>
                    </a:stretch>
                  </pic:blipFill>
                  <pic:spPr bwMode="auto">
                    <a:xfrm>
                      <a:off x="0" y="0"/>
                      <a:ext cx="2517672" cy="1880185"/>
                    </a:xfrm>
                    <a:prstGeom prst="rect">
                      <a:avLst/>
                    </a:prstGeom>
                    <a:noFill/>
                    <a:ln w="9525">
                      <a:noFill/>
                      <a:miter lim="800000"/>
                      <a:headEnd/>
                      <a:tailEnd/>
                    </a:ln>
                  </pic:spPr>
                </pic:pic>
              </a:graphicData>
            </a:graphic>
          </wp:inline>
        </w:drawing>
      </w:r>
    </w:p>
    <w:p w14:paraId="2D42BC51" w14:textId="2F61F9F8" w:rsidR="00CE4CC5" w:rsidRPr="005E4512" w:rsidRDefault="000C1B48" w:rsidP="005E4512">
      <w:pPr>
        <w:pStyle w:val="Caption"/>
        <w:spacing w:line="360" w:lineRule="auto"/>
        <w:jc w:val="center"/>
        <w:rPr>
          <w:rFonts w:ascii="Times New Roman" w:hAnsi="Times New Roman" w:cs="Times New Roman"/>
          <w:color w:val="000000" w:themeColor="text1"/>
          <w:sz w:val="24"/>
          <w:szCs w:val="24"/>
        </w:rPr>
      </w:pPr>
      <w:bookmarkStart w:id="8" w:name="_Toc39440643"/>
      <w:r w:rsidRPr="005E4512">
        <w:rPr>
          <w:rFonts w:ascii="Times New Roman" w:hAnsi="Times New Roman" w:cs="Times New Roman"/>
          <w:color w:val="000000" w:themeColor="text1"/>
          <w:sz w:val="24"/>
          <w:szCs w:val="24"/>
        </w:rPr>
        <w:t xml:space="preserve">Figure </w:t>
      </w:r>
      <w:r w:rsidR="00A17889" w:rsidRPr="005E4512">
        <w:rPr>
          <w:rFonts w:ascii="Times New Roman" w:hAnsi="Times New Roman" w:cs="Times New Roman"/>
          <w:noProof/>
          <w:color w:val="000000" w:themeColor="text1"/>
          <w:sz w:val="24"/>
          <w:szCs w:val="24"/>
        </w:rPr>
        <w:t>3</w:t>
      </w:r>
      <w:r w:rsidRPr="005E4512">
        <w:rPr>
          <w:rFonts w:ascii="Times New Roman" w:hAnsi="Times New Roman" w:cs="Times New Roman"/>
          <w:color w:val="000000" w:themeColor="text1"/>
          <w:sz w:val="24"/>
          <w:szCs w:val="24"/>
        </w:rPr>
        <w:t>: Product Lifecycle</w:t>
      </w:r>
      <w:bookmarkEnd w:id="8"/>
    </w:p>
    <w:p w14:paraId="23280E0F" w14:textId="7CA29350" w:rsidR="003074AB" w:rsidRPr="005E4512" w:rsidRDefault="0089699A"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 xml:space="preserve">Besides this, the increase in demand for sustainable fashion further increases </w:t>
      </w:r>
      <w:r w:rsidR="00FA0ACD" w:rsidRPr="005E4512">
        <w:rPr>
          <w:rFonts w:ascii="Times New Roman" w:hAnsi="Times New Roman" w:cs="Times New Roman"/>
          <w:color w:val="000000" w:themeColor="text1"/>
          <w:sz w:val="24"/>
          <w:szCs w:val="24"/>
        </w:rPr>
        <w:t>the product</w:t>
      </w:r>
      <w:r w:rsidR="0020114E" w:rsidRPr="005E4512">
        <w:rPr>
          <w:rFonts w:ascii="Times New Roman" w:hAnsi="Times New Roman" w:cs="Times New Roman"/>
          <w:color w:val="000000" w:themeColor="text1"/>
          <w:sz w:val="24"/>
          <w:szCs w:val="24"/>
        </w:rPr>
        <w:t xml:space="preserve"> demand. </w:t>
      </w:r>
      <w:r w:rsidR="001A44DE" w:rsidRPr="005E4512">
        <w:rPr>
          <w:rFonts w:ascii="Times New Roman" w:hAnsi="Times New Roman" w:cs="Times New Roman"/>
          <w:color w:val="000000" w:themeColor="text1"/>
          <w:sz w:val="24"/>
          <w:szCs w:val="24"/>
        </w:rPr>
        <w:t>The company is able to have consistenc</w:t>
      </w:r>
      <w:r w:rsidR="00BE540C" w:rsidRPr="005E4512">
        <w:rPr>
          <w:rFonts w:ascii="Times New Roman" w:hAnsi="Times New Roman" w:cs="Times New Roman"/>
          <w:color w:val="000000" w:themeColor="text1"/>
          <w:sz w:val="24"/>
          <w:szCs w:val="24"/>
        </w:rPr>
        <w:t>y</w:t>
      </w:r>
      <w:r w:rsidR="001A44DE" w:rsidRPr="005E4512">
        <w:rPr>
          <w:rFonts w:ascii="Times New Roman" w:hAnsi="Times New Roman" w:cs="Times New Roman"/>
          <w:color w:val="000000" w:themeColor="text1"/>
          <w:sz w:val="24"/>
          <w:szCs w:val="24"/>
        </w:rPr>
        <w:t xml:space="preserve"> image across the market </w:t>
      </w:r>
      <w:r w:rsidR="00940F9B" w:rsidRPr="005E4512">
        <w:rPr>
          <w:rFonts w:ascii="Times New Roman" w:hAnsi="Times New Roman" w:cs="Times New Roman"/>
          <w:color w:val="000000" w:themeColor="text1"/>
          <w:sz w:val="24"/>
          <w:szCs w:val="24"/>
        </w:rPr>
        <w:t>which provides more chances in order to succeed in the market</w:t>
      </w:r>
      <w:r w:rsidR="00CA52D4" w:rsidRPr="005E4512">
        <w:rPr>
          <w:rFonts w:ascii="Times New Roman" w:hAnsi="Times New Roman" w:cs="Times New Roman"/>
          <w:color w:val="000000" w:themeColor="text1"/>
          <w:sz w:val="24"/>
          <w:szCs w:val="24"/>
        </w:rPr>
        <w:t xml:space="preserve"> (</w:t>
      </w:r>
      <w:r w:rsidR="00CA52D4" w:rsidRPr="005E4512">
        <w:rPr>
          <w:rFonts w:ascii="Times New Roman" w:eastAsia="Times New Roman" w:hAnsi="Times New Roman" w:cs="Times New Roman"/>
          <w:color w:val="000000" w:themeColor="text1"/>
          <w:sz w:val="24"/>
          <w:szCs w:val="24"/>
          <w:lang w:val="en-US"/>
        </w:rPr>
        <w:t>Joshi and Mittal, 2018)</w:t>
      </w:r>
      <w:r w:rsidR="00940F9B" w:rsidRPr="005E4512">
        <w:rPr>
          <w:rFonts w:ascii="Times New Roman" w:hAnsi="Times New Roman" w:cs="Times New Roman"/>
          <w:color w:val="000000" w:themeColor="text1"/>
          <w:sz w:val="24"/>
          <w:szCs w:val="24"/>
        </w:rPr>
        <w:t xml:space="preserve">. </w:t>
      </w:r>
      <w:r w:rsidR="00BE540C" w:rsidRPr="005E4512">
        <w:rPr>
          <w:rFonts w:ascii="Times New Roman" w:hAnsi="Times New Roman" w:cs="Times New Roman"/>
          <w:color w:val="000000" w:themeColor="text1"/>
          <w:sz w:val="24"/>
          <w:szCs w:val="24"/>
        </w:rPr>
        <w:t>B</w:t>
      </w:r>
      <w:r w:rsidR="00FA0ACD" w:rsidRPr="005E4512">
        <w:rPr>
          <w:rFonts w:ascii="Times New Roman" w:hAnsi="Times New Roman" w:cs="Times New Roman"/>
          <w:color w:val="000000" w:themeColor="text1"/>
          <w:sz w:val="24"/>
          <w:szCs w:val="24"/>
        </w:rPr>
        <w:t>elow is the SWOT analysis:</w:t>
      </w:r>
    </w:p>
    <w:tbl>
      <w:tblPr>
        <w:tblStyle w:val="GridTable1Light-Accent1"/>
        <w:tblW w:w="0" w:type="auto"/>
        <w:tblLook w:val="04A0" w:firstRow="1" w:lastRow="0" w:firstColumn="1" w:lastColumn="0" w:noHBand="0" w:noVBand="1"/>
      </w:tblPr>
      <w:tblGrid>
        <w:gridCol w:w="4676"/>
        <w:gridCol w:w="4674"/>
      </w:tblGrid>
      <w:tr w:rsidR="005E4512" w:rsidRPr="005E4512" w14:paraId="624001B8" w14:textId="77777777" w:rsidTr="006216B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579B0861" w14:textId="77777777" w:rsidR="00FA0ACD" w:rsidRPr="005E4512" w:rsidRDefault="00FA0ACD" w:rsidP="005E4512">
            <w:pPr>
              <w:spacing w:line="360" w:lineRule="auto"/>
              <w:contextualSpacing/>
              <w:jc w:val="both"/>
              <w:rPr>
                <w:rFonts w:ascii="Times New Roman" w:hAnsi="Times New Roman" w:cs="Times New Roman"/>
                <w:color w:val="000000" w:themeColor="text1"/>
                <w:sz w:val="24"/>
                <w:szCs w:val="24"/>
                <w:u w:val="single"/>
              </w:rPr>
            </w:pPr>
            <w:r w:rsidRPr="005E4512">
              <w:rPr>
                <w:rFonts w:ascii="Times New Roman" w:hAnsi="Times New Roman" w:cs="Times New Roman"/>
                <w:color w:val="000000" w:themeColor="text1"/>
                <w:sz w:val="24"/>
                <w:szCs w:val="24"/>
                <w:u w:val="single"/>
              </w:rPr>
              <w:t xml:space="preserve">Strengths </w:t>
            </w:r>
          </w:p>
          <w:p w14:paraId="26200B9F" w14:textId="21C46167" w:rsidR="00FA0ACD" w:rsidRPr="005E4512" w:rsidRDefault="00FA0ACD" w:rsidP="005E4512">
            <w:pPr>
              <w:pStyle w:val="ListParagraph"/>
              <w:numPr>
                <w:ilvl w:val="0"/>
                <w:numId w:val="3"/>
              </w:numPr>
              <w:spacing w:line="360" w:lineRule="auto"/>
              <w:jc w:val="both"/>
              <w:rPr>
                <w:rFonts w:ascii="Times New Roman" w:hAnsi="Times New Roman" w:cs="Times New Roman"/>
                <w:b w:val="0"/>
                <w:bCs w:val="0"/>
                <w:color w:val="000000" w:themeColor="text1"/>
                <w:sz w:val="24"/>
                <w:szCs w:val="24"/>
              </w:rPr>
            </w:pPr>
            <w:r w:rsidRPr="005E4512">
              <w:rPr>
                <w:rFonts w:ascii="Times New Roman" w:hAnsi="Times New Roman" w:cs="Times New Roman"/>
                <w:b w:val="0"/>
                <w:bCs w:val="0"/>
                <w:color w:val="000000" w:themeColor="text1"/>
                <w:sz w:val="24"/>
                <w:szCs w:val="24"/>
              </w:rPr>
              <w:t xml:space="preserve">The company holds expertise with regard to sustainable fashion </w:t>
            </w:r>
          </w:p>
          <w:p w14:paraId="4BC21188" w14:textId="358F715A" w:rsidR="00FA0ACD" w:rsidRPr="005E4512" w:rsidRDefault="00FA0ACD" w:rsidP="005E4512">
            <w:pPr>
              <w:pStyle w:val="ListParagraph"/>
              <w:numPr>
                <w:ilvl w:val="0"/>
                <w:numId w:val="3"/>
              </w:numPr>
              <w:spacing w:line="360" w:lineRule="auto"/>
              <w:jc w:val="both"/>
              <w:rPr>
                <w:rFonts w:ascii="Times New Roman" w:hAnsi="Times New Roman" w:cs="Times New Roman"/>
                <w:b w:val="0"/>
                <w:bCs w:val="0"/>
                <w:color w:val="000000" w:themeColor="text1"/>
                <w:sz w:val="24"/>
                <w:szCs w:val="24"/>
              </w:rPr>
            </w:pPr>
            <w:r w:rsidRPr="005E4512">
              <w:rPr>
                <w:rFonts w:ascii="Times New Roman" w:hAnsi="Times New Roman" w:cs="Times New Roman"/>
                <w:b w:val="0"/>
                <w:bCs w:val="0"/>
                <w:color w:val="000000" w:themeColor="text1"/>
                <w:sz w:val="24"/>
                <w:szCs w:val="24"/>
              </w:rPr>
              <w:t>The company offers high</w:t>
            </w:r>
            <w:r w:rsidR="00BE540C" w:rsidRPr="005E4512">
              <w:rPr>
                <w:rFonts w:ascii="Times New Roman" w:hAnsi="Times New Roman" w:cs="Times New Roman"/>
                <w:b w:val="0"/>
                <w:bCs w:val="0"/>
                <w:color w:val="000000" w:themeColor="text1"/>
                <w:sz w:val="24"/>
                <w:szCs w:val="24"/>
              </w:rPr>
              <w:t>-</w:t>
            </w:r>
            <w:r w:rsidRPr="005E4512">
              <w:rPr>
                <w:rFonts w:ascii="Times New Roman" w:hAnsi="Times New Roman" w:cs="Times New Roman"/>
                <w:b w:val="0"/>
                <w:bCs w:val="0"/>
                <w:color w:val="000000" w:themeColor="text1"/>
                <w:sz w:val="24"/>
                <w:szCs w:val="24"/>
              </w:rPr>
              <w:t xml:space="preserve">quality products </w:t>
            </w:r>
          </w:p>
          <w:p w14:paraId="26E36EB0" w14:textId="5AFC50E0" w:rsidR="00FA0ACD" w:rsidRPr="005E4512" w:rsidRDefault="00FA0ACD" w:rsidP="005E4512">
            <w:pPr>
              <w:pStyle w:val="ListParagraph"/>
              <w:numPr>
                <w:ilvl w:val="0"/>
                <w:numId w:val="3"/>
              </w:numPr>
              <w:spacing w:line="360" w:lineRule="auto"/>
              <w:jc w:val="both"/>
              <w:rPr>
                <w:rFonts w:ascii="Times New Roman" w:hAnsi="Times New Roman" w:cs="Times New Roman"/>
                <w:b w:val="0"/>
                <w:bCs w:val="0"/>
                <w:color w:val="000000" w:themeColor="text1"/>
                <w:sz w:val="24"/>
                <w:szCs w:val="24"/>
              </w:rPr>
            </w:pPr>
            <w:r w:rsidRPr="005E4512">
              <w:rPr>
                <w:rFonts w:ascii="Times New Roman" w:hAnsi="Times New Roman" w:cs="Times New Roman"/>
                <w:b w:val="0"/>
                <w:bCs w:val="0"/>
                <w:color w:val="000000" w:themeColor="text1"/>
                <w:sz w:val="24"/>
                <w:szCs w:val="24"/>
              </w:rPr>
              <w:lastRenderedPageBreak/>
              <w:t xml:space="preserve">The company holds </w:t>
            </w:r>
            <w:r w:rsidR="00BE540C" w:rsidRPr="005E4512">
              <w:rPr>
                <w:rFonts w:ascii="Times New Roman" w:hAnsi="Times New Roman" w:cs="Times New Roman"/>
                <w:b w:val="0"/>
                <w:bCs w:val="0"/>
                <w:color w:val="000000" w:themeColor="text1"/>
                <w:sz w:val="24"/>
                <w:szCs w:val="24"/>
              </w:rPr>
              <w:t xml:space="preserve">the </w:t>
            </w:r>
            <w:r w:rsidRPr="005E4512">
              <w:rPr>
                <w:rFonts w:ascii="Times New Roman" w:hAnsi="Times New Roman" w:cs="Times New Roman"/>
                <w:b w:val="0"/>
                <w:bCs w:val="0"/>
                <w:color w:val="000000" w:themeColor="text1"/>
                <w:sz w:val="24"/>
                <w:szCs w:val="24"/>
              </w:rPr>
              <w:t>British image as it is UK based brand</w:t>
            </w:r>
          </w:p>
          <w:p w14:paraId="417D4BA9" w14:textId="77777777" w:rsidR="00FA0ACD" w:rsidRPr="005E4512" w:rsidRDefault="00FA0ACD" w:rsidP="005E4512">
            <w:pPr>
              <w:pStyle w:val="ListParagraph"/>
              <w:numPr>
                <w:ilvl w:val="0"/>
                <w:numId w:val="3"/>
              </w:numPr>
              <w:spacing w:line="360" w:lineRule="auto"/>
              <w:jc w:val="both"/>
              <w:rPr>
                <w:rFonts w:ascii="Times New Roman" w:hAnsi="Times New Roman" w:cs="Times New Roman"/>
                <w:b w:val="0"/>
                <w:bCs w:val="0"/>
                <w:color w:val="000000" w:themeColor="text1"/>
                <w:sz w:val="24"/>
                <w:szCs w:val="24"/>
              </w:rPr>
            </w:pPr>
            <w:r w:rsidRPr="005E4512">
              <w:rPr>
                <w:rFonts w:ascii="Times New Roman" w:hAnsi="Times New Roman" w:cs="Times New Roman"/>
                <w:b w:val="0"/>
                <w:bCs w:val="0"/>
                <w:color w:val="000000" w:themeColor="text1"/>
                <w:sz w:val="24"/>
                <w:szCs w:val="24"/>
              </w:rPr>
              <w:t xml:space="preserve">The products are of various design and choices </w:t>
            </w:r>
          </w:p>
          <w:p w14:paraId="4BEA953F" w14:textId="1CB790A5" w:rsidR="001E7708" w:rsidRPr="005E4512" w:rsidRDefault="001E7708" w:rsidP="005E4512">
            <w:pPr>
              <w:pStyle w:val="ListParagraph"/>
              <w:numPr>
                <w:ilvl w:val="0"/>
                <w:numId w:val="3"/>
              </w:numPr>
              <w:spacing w:line="360" w:lineRule="auto"/>
              <w:jc w:val="both"/>
              <w:rPr>
                <w:rFonts w:ascii="Times New Roman" w:hAnsi="Times New Roman" w:cs="Times New Roman"/>
                <w:b w:val="0"/>
                <w:bCs w:val="0"/>
                <w:color w:val="000000" w:themeColor="text1"/>
                <w:sz w:val="24"/>
                <w:szCs w:val="24"/>
              </w:rPr>
            </w:pPr>
            <w:r w:rsidRPr="005E4512">
              <w:rPr>
                <w:rFonts w:ascii="Times New Roman" w:hAnsi="Times New Roman" w:cs="Times New Roman"/>
                <w:b w:val="0"/>
                <w:bCs w:val="0"/>
                <w:color w:val="000000" w:themeColor="text1"/>
                <w:sz w:val="24"/>
                <w:szCs w:val="24"/>
              </w:rPr>
              <w:t xml:space="preserve">The </w:t>
            </w:r>
            <w:r w:rsidR="00640F29" w:rsidRPr="005E4512">
              <w:rPr>
                <w:rFonts w:ascii="Times New Roman" w:hAnsi="Times New Roman" w:cs="Times New Roman"/>
                <w:b w:val="0"/>
                <w:bCs w:val="0"/>
                <w:color w:val="000000" w:themeColor="text1"/>
                <w:sz w:val="24"/>
                <w:szCs w:val="24"/>
              </w:rPr>
              <w:t xml:space="preserve">excellent marketing strategy serves as </w:t>
            </w:r>
            <w:r w:rsidR="00BE540C" w:rsidRPr="005E4512">
              <w:rPr>
                <w:rFonts w:ascii="Times New Roman" w:hAnsi="Times New Roman" w:cs="Times New Roman"/>
                <w:b w:val="0"/>
                <w:bCs w:val="0"/>
                <w:color w:val="000000" w:themeColor="text1"/>
                <w:sz w:val="24"/>
                <w:szCs w:val="24"/>
              </w:rPr>
              <w:t xml:space="preserve">an </w:t>
            </w:r>
            <w:r w:rsidR="00640F29" w:rsidRPr="005E4512">
              <w:rPr>
                <w:rFonts w:ascii="Times New Roman" w:hAnsi="Times New Roman" w:cs="Times New Roman"/>
                <w:b w:val="0"/>
                <w:bCs w:val="0"/>
                <w:color w:val="000000" w:themeColor="text1"/>
                <w:sz w:val="24"/>
                <w:szCs w:val="24"/>
              </w:rPr>
              <w:t xml:space="preserve">advantage for the firm </w:t>
            </w:r>
          </w:p>
          <w:p w14:paraId="3C7ED72C" w14:textId="74006CD9" w:rsidR="00640F29" w:rsidRPr="005E4512" w:rsidRDefault="00E61EBC" w:rsidP="005E4512">
            <w:pPr>
              <w:pStyle w:val="ListParagraph"/>
              <w:numPr>
                <w:ilvl w:val="0"/>
                <w:numId w:val="3"/>
              </w:numPr>
              <w:spacing w:line="360" w:lineRule="auto"/>
              <w:jc w:val="both"/>
              <w:rPr>
                <w:rFonts w:ascii="Times New Roman" w:hAnsi="Times New Roman" w:cs="Times New Roman"/>
                <w:color w:val="000000" w:themeColor="text1"/>
                <w:sz w:val="24"/>
                <w:szCs w:val="24"/>
              </w:rPr>
            </w:pPr>
            <w:r w:rsidRPr="005E4512">
              <w:rPr>
                <w:rFonts w:ascii="Times New Roman" w:hAnsi="Times New Roman" w:cs="Times New Roman"/>
                <w:b w:val="0"/>
                <w:bCs w:val="0"/>
                <w:color w:val="000000" w:themeColor="text1"/>
                <w:sz w:val="24"/>
                <w:szCs w:val="24"/>
              </w:rPr>
              <w:t xml:space="preserve">The low </w:t>
            </w:r>
            <w:r w:rsidR="006216B3" w:rsidRPr="005E4512">
              <w:rPr>
                <w:rFonts w:ascii="Times New Roman" w:hAnsi="Times New Roman" w:cs="Times New Roman"/>
                <w:b w:val="0"/>
                <w:bCs w:val="0"/>
                <w:color w:val="000000" w:themeColor="text1"/>
                <w:sz w:val="24"/>
                <w:szCs w:val="24"/>
              </w:rPr>
              <w:t>overhead and</w:t>
            </w:r>
            <w:r w:rsidRPr="005E4512">
              <w:rPr>
                <w:rFonts w:ascii="Times New Roman" w:hAnsi="Times New Roman" w:cs="Times New Roman"/>
                <w:b w:val="0"/>
                <w:bCs w:val="0"/>
                <w:color w:val="000000" w:themeColor="text1"/>
                <w:sz w:val="24"/>
                <w:szCs w:val="24"/>
              </w:rPr>
              <w:t xml:space="preserve"> online accessibility benefits company </w:t>
            </w:r>
          </w:p>
        </w:tc>
        <w:tc>
          <w:tcPr>
            <w:tcW w:w="4788" w:type="dxa"/>
          </w:tcPr>
          <w:p w14:paraId="191F0930" w14:textId="77777777" w:rsidR="00FA0ACD" w:rsidRPr="005E4512" w:rsidRDefault="00FA0ACD" w:rsidP="005E4512">
            <w:pPr>
              <w:spacing w:line="360" w:lineRule="auto"/>
              <w:contextualSpacing/>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u w:val="single"/>
              </w:rPr>
            </w:pPr>
            <w:r w:rsidRPr="005E4512">
              <w:rPr>
                <w:rFonts w:ascii="Times New Roman" w:hAnsi="Times New Roman" w:cs="Times New Roman"/>
                <w:color w:val="000000" w:themeColor="text1"/>
                <w:sz w:val="24"/>
                <w:szCs w:val="24"/>
                <w:u w:val="single"/>
              </w:rPr>
              <w:lastRenderedPageBreak/>
              <w:t xml:space="preserve">Weaknesses </w:t>
            </w:r>
          </w:p>
          <w:p w14:paraId="263ED897" w14:textId="77777777" w:rsidR="00FA0ACD" w:rsidRPr="005E4512" w:rsidRDefault="00FA0ACD" w:rsidP="005E4512">
            <w:pPr>
              <w:pStyle w:val="ListParagraph"/>
              <w:numPr>
                <w:ilvl w:val="0"/>
                <w:numId w:val="2"/>
              </w:num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themeColor="text1"/>
                <w:sz w:val="24"/>
                <w:szCs w:val="24"/>
              </w:rPr>
            </w:pPr>
            <w:r w:rsidRPr="005E4512">
              <w:rPr>
                <w:rFonts w:ascii="Times New Roman" w:hAnsi="Times New Roman" w:cs="Times New Roman"/>
                <w:b w:val="0"/>
                <w:bCs w:val="0"/>
                <w:color w:val="000000" w:themeColor="text1"/>
                <w:sz w:val="24"/>
                <w:szCs w:val="24"/>
              </w:rPr>
              <w:t xml:space="preserve">The company products are expensive </w:t>
            </w:r>
          </w:p>
          <w:p w14:paraId="056260A4" w14:textId="5181F420" w:rsidR="00FA0ACD" w:rsidRPr="005E4512" w:rsidRDefault="00FA0ACD" w:rsidP="005E4512">
            <w:pPr>
              <w:pStyle w:val="ListParagraph"/>
              <w:numPr>
                <w:ilvl w:val="0"/>
                <w:numId w:val="2"/>
              </w:num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themeColor="text1"/>
                <w:sz w:val="24"/>
                <w:szCs w:val="24"/>
              </w:rPr>
            </w:pPr>
            <w:r w:rsidRPr="005E4512">
              <w:rPr>
                <w:rFonts w:ascii="Times New Roman" w:hAnsi="Times New Roman" w:cs="Times New Roman"/>
                <w:b w:val="0"/>
                <w:bCs w:val="0"/>
                <w:color w:val="000000" w:themeColor="text1"/>
                <w:sz w:val="24"/>
                <w:szCs w:val="24"/>
              </w:rPr>
              <w:t>The increase in competition further affect the company</w:t>
            </w:r>
          </w:p>
          <w:p w14:paraId="017F5FCC" w14:textId="4450F91F" w:rsidR="00E61EBC" w:rsidRPr="005E4512" w:rsidRDefault="00E61EBC" w:rsidP="005E4512">
            <w:pPr>
              <w:pStyle w:val="ListParagraph"/>
              <w:numPr>
                <w:ilvl w:val="0"/>
                <w:numId w:val="2"/>
              </w:num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themeColor="text1"/>
                <w:sz w:val="24"/>
                <w:szCs w:val="24"/>
              </w:rPr>
            </w:pPr>
            <w:r w:rsidRPr="005E4512">
              <w:rPr>
                <w:rFonts w:ascii="Times New Roman" w:hAnsi="Times New Roman" w:cs="Times New Roman"/>
                <w:b w:val="0"/>
                <w:bCs w:val="0"/>
                <w:color w:val="000000" w:themeColor="text1"/>
                <w:sz w:val="24"/>
                <w:szCs w:val="24"/>
              </w:rPr>
              <w:t>The slow production time further affect supply</w:t>
            </w:r>
          </w:p>
          <w:p w14:paraId="691192F7" w14:textId="4934D9AA" w:rsidR="00FA0ACD" w:rsidRPr="005E4512" w:rsidRDefault="00FA0ACD" w:rsidP="005E4512">
            <w:pPr>
              <w:pStyle w:val="ListParagraph"/>
              <w:numPr>
                <w:ilvl w:val="0"/>
                <w:numId w:val="2"/>
              </w:num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5E4512">
              <w:rPr>
                <w:rFonts w:ascii="Times New Roman" w:hAnsi="Times New Roman" w:cs="Times New Roman"/>
                <w:b w:val="0"/>
                <w:bCs w:val="0"/>
                <w:color w:val="000000" w:themeColor="text1"/>
                <w:sz w:val="24"/>
                <w:szCs w:val="24"/>
              </w:rPr>
              <w:lastRenderedPageBreak/>
              <w:t xml:space="preserve">The importing issues cause </w:t>
            </w:r>
            <w:r w:rsidR="00103EE9" w:rsidRPr="005E4512">
              <w:rPr>
                <w:rFonts w:ascii="Times New Roman" w:hAnsi="Times New Roman" w:cs="Times New Roman"/>
                <w:b w:val="0"/>
                <w:bCs w:val="0"/>
                <w:color w:val="000000" w:themeColor="text1"/>
                <w:sz w:val="24"/>
                <w:szCs w:val="24"/>
              </w:rPr>
              <w:t>severe</w:t>
            </w:r>
            <w:r w:rsidRPr="005E4512">
              <w:rPr>
                <w:rFonts w:ascii="Times New Roman" w:hAnsi="Times New Roman" w:cs="Times New Roman"/>
                <w:b w:val="0"/>
                <w:bCs w:val="0"/>
                <w:color w:val="000000" w:themeColor="text1"/>
                <w:sz w:val="24"/>
                <w:szCs w:val="24"/>
              </w:rPr>
              <w:t xml:space="preserve"> damage for company image </w:t>
            </w:r>
          </w:p>
        </w:tc>
      </w:tr>
      <w:tr w:rsidR="005E4512" w:rsidRPr="005E4512" w14:paraId="62B62837" w14:textId="77777777" w:rsidTr="00757085">
        <w:trPr>
          <w:trHeight w:val="40"/>
        </w:trPr>
        <w:tc>
          <w:tcPr>
            <w:cnfStyle w:val="001000000000" w:firstRow="0" w:lastRow="0" w:firstColumn="1" w:lastColumn="0" w:oddVBand="0" w:evenVBand="0" w:oddHBand="0" w:evenHBand="0" w:firstRowFirstColumn="0" w:firstRowLastColumn="0" w:lastRowFirstColumn="0" w:lastRowLastColumn="0"/>
            <w:tcW w:w="4788" w:type="dxa"/>
          </w:tcPr>
          <w:p w14:paraId="4B499B55" w14:textId="54FF2A4B" w:rsidR="00FA0ACD" w:rsidRPr="005E4512" w:rsidRDefault="00FA0ACD" w:rsidP="005E4512">
            <w:pPr>
              <w:spacing w:line="360" w:lineRule="auto"/>
              <w:contextualSpacing/>
              <w:jc w:val="both"/>
              <w:rPr>
                <w:rFonts w:ascii="Times New Roman" w:hAnsi="Times New Roman" w:cs="Times New Roman"/>
                <w:color w:val="000000" w:themeColor="text1"/>
                <w:sz w:val="24"/>
                <w:szCs w:val="24"/>
                <w:u w:val="single"/>
              </w:rPr>
            </w:pPr>
            <w:r w:rsidRPr="005E4512">
              <w:rPr>
                <w:rFonts w:ascii="Times New Roman" w:hAnsi="Times New Roman" w:cs="Times New Roman"/>
                <w:color w:val="000000" w:themeColor="text1"/>
                <w:sz w:val="24"/>
                <w:szCs w:val="24"/>
                <w:u w:val="single"/>
              </w:rPr>
              <w:lastRenderedPageBreak/>
              <w:t xml:space="preserve">Opportunities </w:t>
            </w:r>
          </w:p>
          <w:p w14:paraId="1334D069" w14:textId="75006278" w:rsidR="001E7708" w:rsidRPr="005E4512" w:rsidRDefault="00FA0ACD" w:rsidP="005E4512">
            <w:pPr>
              <w:pStyle w:val="ListParagraph"/>
              <w:numPr>
                <w:ilvl w:val="0"/>
                <w:numId w:val="4"/>
              </w:numPr>
              <w:spacing w:line="360" w:lineRule="auto"/>
              <w:jc w:val="both"/>
              <w:rPr>
                <w:rFonts w:ascii="Times New Roman" w:hAnsi="Times New Roman" w:cs="Times New Roman"/>
                <w:b w:val="0"/>
                <w:bCs w:val="0"/>
                <w:color w:val="000000" w:themeColor="text1"/>
                <w:sz w:val="24"/>
                <w:szCs w:val="24"/>
              </w:rPr>
            </w:pPr>
            <w:r w:rsidRPr="005E4512">
              <w:rPr>
                <w:rFonts w:ascii="Times New Roman" w:hAnsi="Times New Roman" w:cs="Times New Roman"/>
                <w:b w:val="0"/>
                <w:bCs w:val="0"/>
                <w:color w:val="000000" w:themeColor="text1"/>
                <w:sz w:val="24"/>
                <w:szCs w:val="24"/>
              </w:rPr>
              <w:t xml:space="preserve">The </w:t>
            </w:r>
            <w:r w:rsidR="001E7708" w:rsidRPr="005E4512">
              <w:rPr>
                <w:rFonts w:ascii="Times New Roman" w:hAnsi="Times New Roman" w:cs="Times New Roman"/>
                <w:b w:val="0"/>
                <w:bCs w:val="0"/>
                <w:color w:val="000000" w:themeColor="text1"/>
                <w:sz w:val="24"/>
                <w:szCs w:val="24"/>
              </w:rPr>
              <w:t xml:space="preserve">organic and sustainable fashion could use as an opportunity for expansion </w:t>
            </w:r>
          </w:p>
          <w:p w14:paraId="0E2B0F01" w14:textId="0B8F32CA" w:rsidR="001E7708" w:rsidRPr="005E4512" w:rsidRDefault="001E7708" w:rsidP="005E4512">
            <w:pPr>
              <w:pStyle w:val="ListParagraph"/>
              <w:numPr>
                <w:ilvl w:val="0"/>
                <w:numId w:val="4"/>
              </w:numPr>
              <w:spacing w:line="360" w:lineRule="auto"/>
              <w:jc w:val="both"/>
              <w:rPr>
                <w:rFonts w:ascii="Times New Roman" w:hAnsi="Times New Roman" w:cs="Times New Roman"/>
                <w:b w:val="0"/>
                <w:bCs w:val="0"/>
                <w:color w:val="000000" w:themeColor="text1"/>
                <w:sz w:val="24"/>
                <w:szCs w:val="24"/>
              </w:rPr>
            </w:pPr>
            <w:r w:rsidRPr="005E4512">
              <w:rPr>
                <w:rFonts w:ascii="Times New Roman" w:hAnsi="Times New Roman" w:cs="Times New Roman"/>
                <w:b w:val="0"/>
                <w:bCs w:val="0"/>
                <w:color w:val="000000" w:themeColor="text1"/>
                <w:sz w:val="24"/>
                <w:szCs w:val="24"/>
              </w:rPr>
              <w:t xml:space="preserve">The company can expand its business in </w:t>
            </w:r>
            <w:r w:rsidR="00BE540C" w:rsidRPr="005E4512">
              <w:rPr>
                <w:rFonts w:ascii="Times New Roman" w:hAnsi="Times New Roman" w:cs="Times New Roman"/>
                <w:b w:val="0"/>
                <w:bCs w:val="0"/>
                <w:color w:val="000000" w:themeColor="text1"/>
                <w:sz w:val="24"/>
                <w:szCs w:val="24"/>
              </w:rPr>
              <w:t xml:space="preserve">the </w:t>
            </w:r>
            <w:r w:rsidRPr="005E4512">
              <w:rPr>
                <w:rFonts w:ascii="Times New Roman" w:hAnsi="Times New Roman" w:cs="Times New Roman"/>
                <w:b w:val="0"/>
                <w:bCs w:val="0"/>
                <w:color w:val="000000" w:themeColor="text1"/>
                <w:sz w:val="24"/>
                <w:szCs w:val="24"/>
              </w:rPr>
              <w:t xml:space="preserve">international market </w:t>
            </w:r>
          </w:p>
          <w:p w14:paraId="50643B4E" w14:textId="007F5917" w:rsidR="001E7708" w:rsidRPr="005E4512" w:rsidRDefault="001E7708" w:rsidP="005E4512">
            <w:pPr>
              <w:pStyle w:val="ListParagraph"/>
              <w:numPr>
                <w:ilvl w:val="0"/>
                <w:numId w:val="4"/>
              </w:numPr>
              <w:spacing w:line="360" w:lineRule="auto"/>
              <w:jc w:val="both"/>
              <w:rPr>
                <w:rFonts w:ascii="Times New Roman" w:hAnsi="Times New Roman" w:cs="Times New Roman"/>
                <w:b w:val="0"/>
                <w:bCs w:val="0"/>
                <w:color w:val="000000" w:themeColor="text1"/>
                <w:sz w:val="24"/>
                <w:szCs w:val="24"/>
              </w:rPr>
            </w:pPr>
            <w:r w:rsidRPr="005E4512">
              <w:rPr>
                <w:rFonts w:ascii="Times New Roman" w:hAnsi="Times New Roman" w:cs="Times New Roman"/>
                <w:b w:val="0"/>
                <w:bCs w:val="0"/>
                <w:color w:val="000000" w:themeColor="text1"/>
                <w:sz w:val="24"/>
                <w:szCs w:val="24"/>
              </w:rPr>
              <w:t xml:space="preserve">As jeans have become formal in work norms; </w:t>
            </w:r>
            <w:r w:rsidR="00936951" w:rsidRPr="005E4512">
              <w:rPr>
                <w:rFonts w:ascii="Times New Roman" w:hAnsi="Times New Roman" w:cs="Times New Roman"/>
                <w:b w:val="0"/>
                <w:bCs w:val="0"/>
                <w:color w:val="000000" w:themeColor="text1"/>
                <w:sz w:val="24"/>
                <w:szCs w:val="24"/>
              </w:rPr>
              <w:t>thus,</w:t>
            </w:r>
            <w:r w:rsidRPr="005E4512">
              <w:rPr>
                <w:rFonts w:ascii="Times New Roman" w:hAnsi="Times New Roman" w:cs="Times New Roman"/>
                <w:b w:val="0"/>
                <w:bCs w:val="0"/>
                <w:color w:val="000000" w:themeColor="text1"/>
                <w:sz w:val="24"/>
                <w:szCs w:val="24"/>
              </w:rPr>
              <w:t xml:space="preserve"> more customer could be attracted </w:t>
            </w:r>
          </w:p>
          <w:p w14:paraId="76A01B57" w14:textId="0F9C35AB" w:rsidR="001E7708" w:rsidRPr="005E4512" w:rsidRDefault="001E7708" w:rsidP="005E4512">
            <w:pPr>
              <w:pStyle w:val="ListParagraph"/>
              <w:numPr>
                <w:ilvl w:val="0"/>
                <w:numId w:val="4"/>
              </w:numPr>
              <w:spacing w:line="360" w:lineRule="auto"/>
              <w:jc w:val="both"/>
              <w:rPr>
                <w:rFonts w:ascii="Times New Roman" w:hAnsi="Times New Roman" w:cs="Times New Roman"/>
                <w:b w:val="0"/>
                <w:bCs w:val="0"/>
                <w:color w:val="000000" w:themeColor="text1"/>
                <w:sz w:val="24"/>
                <w:szCs w:val="24"/>
              </w:rPr>
            </w:pPr>
            <w:r w:rsidRPr="005E4512">
              <w:rPr>
                <w:rFonts w:ascii="Times New Roman" w:hAnsi="Times New Roman" w:cs="Times New Roman"/>
                <w:b w:val="0"/>
                <w:bCs w:val="0"/>
                <w:color w:val="000000" w:themeColor="text1"/>
                <w:sz w:val="24"/>
                <w:szCs w:val="24"/>
              </w:rPr>
              <w:t xml:space="preserve">The increase in demand for coloured jeans further provide </w:t>
            </w:r>
            <w:r w:rsidR="00BE540C" w:rsidRPr="005E4512">
              <w:rPr>
                <w:rFonts w:ascii="Times New Roman" w:hAnsi="Times New Roman" w:cs="Times New Roman"/>
                <w:b w:val="0"/>
                <w:bCs w:val="0"/>
                <w:color w:val="000000" w:themeColor="text1"/>
                <w:sz w:val="24"/>
                <w:szCs w:val="24"/>
              </w:rPr>
              <w:t xml:space="preserve">an </w:t>
            </w:r>
            <w:r w:rsidRPr="005E4512">
              <w:rPr>
                <w:rFonts w:ascii="Times New Roman" w:hAnsi="Times New Roman" w:cs="Times New Roman"/>
                <w:b w:val="0"/>
                <w:bCs w:val="0"/>
                <w:color w:val="000000" w:themeColor="text1"/>
                <w:sz w:val="24"/>
                <w:szCs w:val="24"/>
              </w:rPr>
              <w:t xml:space="preserve">opportunity for expansion </w:t>
            </w:r>
          </w:p>
          <w:p w14:paraId="4C8ED093" w14:textId="5517AA43" w:rsidR="00FA0ACD" w:rsidRPr="005E4512" w:rsidRDefault="00E61EBC" w:rsidP="005E4512">
            <w:pPr>
              <w:pStyle w:val="ListParagraph"/>
              <w:numPr>
                <w:ilvl w:val="0"/>
                <w:numId w:val="4"/>
              </w:numPr>
              <w:spacing w:line="360" w:lineRule="auto"/>
              <w:jc w:val="both"/>
              <w:rPr>
                <w:rFonts w:ascii="Times New Roman" w:hAnsi="Times New Roman" w:cs="Times New Roman"/>
                <w:b w:val="0"/>
                <w:bCs w:val="0"/>
                <w:color w:val="000000" w:themeColor="text1"/>
                <w:sz w:val="24"/>
                <w:szCs w:val="24"/>
              </w:rPr>
            </w:pPr>
            <w:r w:rsidRPr="005E4512">
              <w:rPr>
                <w:rFonts w:ascii="Times New Roman" w:hAnsi="Times New Roman" w:cs="Times New Roman"/>
                <w:b w:val="0"/>
                <w:bCs w:val="0"/>
                <w:color w:val="000000" w:themeColor="text1"/>
                <w:sz w:val="24"/>
                <w:szCs w:val="24"/>
              </w:rPr>
              <w:t>The brand expansion can be adopted as the growth strategy</w:t>
            </w:r>
          </w:p>
        </w:tc>
        <w:tc>
          <w:tcPr>
            <w:tcW w:w="4788" w:type="dxa"/>
          </w:tcPr>
          <w:p w14:paraId="1EFF2626" w14:textId="77777777" w:rsidR="00FA0ACD" w:rsidRPr="005E4512" w:rsidRDefault="00FA0ACD" w:rsidP="005E4512">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000000" w:themeColor="text1"/>
                <w:sz w:val="24"/>
                <w:szCs w:val="24"/>
                <w:u w:val="single"/>
              </w:rPr>
            </w:pPr>
            <w:r w:rsidRPr="005E4512">
              <w:rPr>
                <w:rFonts w:ascii="Times New Roman" w:hAnsi="Times New Roman" w:cs="Times New Roman"/>
                <w:b/>
                <w:bCs/>
                <w:color w:val="000000" w:themeColor="text1"/>
                <w:sz w:val="24"/>
                <w:szCs w:val="24"/>
                <w:u w:val="single"/>
              </w:rPr>
              <w:t xml:space="preserve">Threat </w:t>
            </w:r>
          </w:p>
          <w:p w14:paraId="538A50D4" w14:textId="475E9B6C" w:rsidR="00FA0ACD" w:rsidRPr="005E4512" w:rsidRDefault="00FA0ACD" w:rsidP="005E4512">
            <w:pPr>
              <w:pStyle w:val="ListParagraph"/>
              <w:numPr>
                <w:ilvl w:val="0"/>
                <w:numId w:val="5"/>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 xml:space="preserve">The availability of cheaper alternative further affects the brand image </w:t>
            </w:r>
          </w:p>
          <w:p w14:paraId="554AF37B" w14:textId="77777777" w:rsidR="00FA0ACD" w:rsidRPr="005E4512" w:rsidRDefault="00FA0ACD" w:rsidP="005E4512">
            <w:pPr>
              <w:pStyle w:val="ListParagraph"/>
              <w:numPr>
                <w:ilvl w:val="0"/>
                <w:numId w:val="5"/>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 xml:space="preserve">The grey market affect company </w:t>
            </w:r>
          </w:p>
          <w:p w14:paraId="1DE4845A" w14:textId="669C6CCA" w:rsidR="00FA0ACD" w:rsidRPr="005E4512" w:rsidRDefault="00FA0ACD" w:rsidP="005E4512">
            <w:pPr>
              <w:pStyle w:val="ListParagraph"/>
              <w:keepNext/>
              <w:numPr>
                <w:ilvl w:val="0"/>
                <w:numId w:val="5"/>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 xml:space="preserve">The emergence of jeggings further create </w:t>
            </w:r>
            <w:r w:rsidR="00BE540C" w:rsidRPr="005E4512">
              <w:rPr>
                <w:rFonts w:ascii="Times New Roman" w:hAnsi="Times New Roman" w:cs="Times New Roman"/>
                <w:color w:val="000000" w:themeColor="text1"/>
                <w:sz w:val="24"/>
                <w:szCs w:val="24"/>
              </w:rPr>
              <w:t xml:space="preserve">a </w:t>
            </w:r>
            <w:r w:rsidRPr="005E4512">
              <w:rPr>
                <w:rFonts w:ascii="Times New Roman" w:hAnsi="Times New Roman" w:cs="Times New Roman"/>
                <w:color w:val="000000" w:themeColor="text1"/>
                <w:sz w:val="24"/>
                <w:szCs w:val="24"/>
              </w:rPr>
              <w:t xml:space="preserve">threat for </w:t>
            </w:r>
            <w:r w:rsidR="00BE540C" w:rsidRPr="005E4512">
              <w:rPr>
                <w:rFonts w:ascii="Times New Roman" w:hAnsi="Times New Roman" w:cs="Times New Roman"/>
                <w:color w:val="000000" w:themeColor="text1"/>
                <w:sz w:val="24"/>
                <w:szCs w:val="24"/>
              </w:rPr>
              <w:t xml:space="preserve">the </w:t>
            </w:r>
            <w:r w:rsidRPr="005E4512">
              <w:rPr>
                <w:rFonts w:ascii="Times New Roman" w:hAnsi="Times New Roman" w:cs="Times New Roman"/>
                <w:color w:val="000000" w:themeColor="text1"/>
                <w:sz w:val="24"/>
                <w:szCs w:val="24"/>
              </w:rPr>
              <w:t xml:space="preserve">company because of </w:t>
            </w:r>
            <w:r w:rsidR="00BE540C" w:rsidRPr="005E4512">
              <w:rPr>
                <w:rFonts w:ascii="Times New Roman" w:hAnsi="Times New Roman" w:cs="Times New Roman"/>
                <w:color w:val="000000" w:themeColor="text1"/>
                <w:sz w:val="24"/>
                <w:szCs w:val="24"/>
              </w:rPr>
              <w:t xml:space="preserve">a </w:t>
            </w:r>
            <w:r w:rsidRPr="005E4512">
              <w:rPr>
                <w:rFonts w:ascii="Times New Roman" w:hAnsi="Times New Roman" w:cs="Times New Roman"/>
                <w:color w:val="000000" w:themeColor="text1"/>
                <w:sz w:val="24"/>
                <w:szCs w:val="24"/>
              </w:rPr>
              <w:t xml:space="preserve">substitute product </w:t>
            </w:r>
          </w:p>
        </w:tc>
      </w:tr>
    </w:tbl>
    <w:p w14:paraId="0CC051A3" w14:textId="119CB7F0" w:rsidR="000C1B48" w:rsidRPr="005E4512" w:rsidRDefault="000C1B48" w:rsidP="005E4512">
      <w:pPr>
        <w:pStyle w:val="Caption"/>
        <w:spacing w:line="360" w:lineRule="auto"/>
        <w:jc w:val="center"/>
        <w:rPr>
          <w:rFonts w:ascii="Times New Roman" w:hAnsi="Times New Roman" w:cs="Times New Roman"/>
          <w:color w:val="000000" w:themeColor="text1"/>
          <w:sz w:val="24"/>
          <w:szCs w:val="24"/>
        </w:rPr>
      </w:pPr>
      <w:bookmarkStart w:id="9" w:name="_Toc39440644"/>
      <w:r w:rsidRPr="005E4512">
        <w:rPr>
          <w:rFonts w:ascii="Times New Roman" w:hAnsi="Times New Roman" w:cs="Times New Roman"/>
          <w:color w:val="000000" w:themeColor="text1"/>
          <w:sz w:val="24"/>
          <w:szCs w:val="24"/>
        </w:rPr>
        <w:t xml:space="preserve">Figure </w:t>
      </w:r>
      <w:r w:rsidR="00A17889" w:rsidRPr="005E4512">
        <w:rPr>
          <w:rFonts w:ascii="Times New Roman" w:hAnsi="Times New Roman" w:cs="Times New Roman"/>
          <w:noProof/>
          <w:color w:val="000000" w:themeColor="text1"/>
          <w:sz w:val="24"/>
          <w:szCs w:val="24"/>
        </w:rPr>
        <w:t>4</w:t>
      </w:r>
      <w:r w:rsidRPr="005E4512">
        <w:rPr>
          <w:rFonts w:ascii="Times New Roman" w:hAnsi="Times New Roman" w:cs="Times New Roman"/>
          <w:color w:val="000000" w:themeColor="text1"/>
          <w:sz w:val="24"/>
          <w:szCs w:val="24"/>
        </w:rPr>
        <w:t>: SWOT Analysis</w:t>
      </w:r>
      <w:bookmarkEnd w:id="9"/>
    </w:p>
    <w:p w14:paraId="32D0951F" w14:textId="17E678CD" w:rsidR="00D920ED" w:rsidRPr="005E4512" w:rsidRDefault="00D920ED" w:rsidP="005E4512">
      <w:pPr>
        <w:spacing w:line="360" w:lineRule="auto"/>
        <w:contextualSpacing/>
        <w:jc w:val="center"/>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Source: Self-designed</w:t>
      </w:r>
    </w:p>
    <w:p w14:paraId="5B3AAFF8" w14:textId="6253DEE6" w:rsidR="00830ECF" w:rsidRPr="005E4512" w:rsidRDefault="00830ECF" w:rsidP="005E4512">
      <w:pPr>
        <w:pStyle w:val="Heading1"/>
        <w:numPr>
          <w:ilvl w:val="0"/>
          <w:numId w:val="9"/>
        </w:numPr>
        <w:spacing w:line="360" w:lineRule="auto"/>
        <w:contextualSpacing/>
        <w:rPr>
          <w:rFonts w:ascii="Times New Roman" w:hAnsi="Times New Roman" w:cs="Times New Roman"/>
          <w:b/>
          <w:bCs/>
          <w:color w:val="000000" w:themeColor="text1"/>
          <w:sz w:val="24"/>
          <w:szCs w:val="24"/>
        </w:rPr>
      </w:pPr>
      <w:bookmarkStart w:id="10" w:name="_Toc39609157"/>
      <w:r w:rsidRPr="005E4512">
        <w:rPr>
          <w:rFonts w:ascii="Times New Roman" w:hAnsi="Times New Roman" w:cs="Times New Roman"/>
          <w:b/>
          <w:bCs/>
          <w:color w:val="000000" w:themeColor="text1"/>
          <w:sz w:val="24"/>
          <w:szCs w:val="24"/>
        </w:rPr>
        <w:t>Marketing Objectives</w:t>
      </w:r>
      <w:bookmarkEnd w:id="10"/>
      <w:r w:rsidRPr="005E4512">
        <w:rPr>
          <w:rFonts w:ascii="Times New Roman" w:hAnsi="Times New Roman" w:cs="Times New Roman"/>
          <w:b/>
          <w:bCs/>
          <w:color w:val="000000" w:themeColor="text1"/>
          <w:sz w:val="24"/>
          <w:szCs w:val="24"/>
        </w:rPr>
        <w:t xml:space="preserve"> </w:t>
      </w:r>
    </w:p>
    <w:p w14:paraId="2B2F5785" w14:textId="044D6432" w:rsidR="00CD42BC" w:rsidRPr="005E4512" w:rsidRDefault="00BE540C"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B</w:t>
      </w:r>
      <w:r w:rsidR="00CD42BC" w:rsidRPr="005E4512">
        <w:rPr>
          <w:rFonts w:ascii="Times New Roman" w:hAnsi="Times New Roman" w:cs="Times New Roman"/>
          <w:color w:val="000000" w:themeColor="text1"/>
          <w:sz w:val="24"/>
          <w:szCs w:val="24"/>
        </w:rPr>
        <w:t xml:space="preserve">elow are the marketing objectives developed from the situational analysis for </w:t>
      </w:r>
      <w:proofErr w:type="spellStart"/>
      <w:r w:rsidR="00CD42BC" w:rsidRPr="005E4512">
        <w:rPr>
          <w:rFonts w:ascii="Times New Roman" w:hAnsi="Times New Roman" w:cs="Times New Roman"/>
          <w:color w:val="000000" w:themeColor="text1"/>
          <w:sz w:val="24"/>
          <w:szCs w:val="24"/>
        </w:rPr>
        <w:t>Hiut</w:t>
      </w:r>
      <w:proofErr w:type="spellEnd"/>
      <w:r w:rsidR="00CD42BC" w:rsidRPr="005E4512">
        <w:rPr>
          <w:rFonts w:ascii="Times New Roman" w:hAnsi="Times New Roman" w:cs="Times New Roman"/>
          <w:color w:val="000000" w:themeColor="text1"/>
          <w:sz w:val="24"/>
          <w:szCs w:val="24"/>
        </w:rPr>
        <w:t xml:space="preserve"> Denim company to further undertake its marketing plans for upcoming years:</w:t>
      </w:r>
    </w:p>
    <w:p w14:paraId="05CA75B7" w14:textId="12DF7928" w:rsidR="00CD42BC" w:rsidRPr="005E4512" w:rsidRDefault="00CD42BC" w:rsidP="005E4512">
      <w:pPr>
        <w:pStyle w:val="ListParagraph"/>
        <w:numPr>
          <w:ilvl w:val="0"/>
          <w:numId w:val="1"/>
        </w:numPr>
        <w:spacing w:line="360" w:lineRule="auto"/>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 xml:space="preserve">To expand the business in </w:t>
      </w:r>
      <w:r w:rsidR="00BE540C" w:rsidRPr="005E4512">
        <w:rPr>
          <w:rFonts w:ascii="Times New Roman" w:hAnsi="Times New Roman" w:cs="Times New Roman"/>
          <w:color w:val="000000" w:themeColor="text1"/>
          <w:sz w:val="24"/>
          <w:szCs w:val="24"/>
        </w:rPr>
        <w:t xml:space="preserve">the </w:t>
      </w:r>
      <w:r w:rsidRPr="005E4512">
        <w:rPr>
          <w:rFonts w:ascii="Times New Roman" w:hAnsi="Times New Roman" w:cs="Times New Roman"/>
          <w:color w:val="000000" w:themeColor="text1"/>
          <w:sz w:val="24"/>
          <w:szCs w:val="24"/>
        </w:rPr>
        <w:t>Russian market by 2021</w:t>
      </w:r>
      <w:r w:rsidR="00D86B19" w:rsidRPr="005E4512">
        <w:rPr>
          <w:rFonts w:ascii="Times New Roman" w:hAnsi="Times New Roman" w:cs="Times New Roman"/>
          <w:color w:val="000000" w:themeColor="text1"/>
          <w:sz w:val="24"/>
          <w:szCs w:val="24"/>
        </w:rPr>
        <w:t xml:space="preserve"> and increase revenues by 40% </w:t>
      </w:r>
      <w:r w:rsidR="00006982" w:rsidRPr="005E4512">
        <w:rPr>
          <w:rFonts w:ascii="Times New Roman" w:hAnsi="Times New Roman" w:cs="Times New Roman"/>
          <w:color w:val="000000" w:themeColor="text1"/>
          <w:sz w:val="24"/>
          <w:szCs w:val="24"/>
        </w:rPr>
        <w:t>while decreasing product prices by 1%</w:t>
      </w:r>
    </w:p>
    <w:p w14:paraId="6A9906A0" w14:textId="28099680" w:rsidR="00CD42BC" w:rsidRPr="005E4512" w:rsidRDefault="00CD42BC" w:rsidP="005E4512">
      <w:pPr>
        <w:pStyle w:val="ListParagraph"/>
        <w:numPr>
          <w:ilvl w:val="0"/>
          <w:numId w:val="1"/>
        </w:numPr>
        <w:spacing w:line="360" w:lineRule="auto"/>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lastRenderedPageBreak/>
        <w:t xml:space="preserve">To add new products within the product mix in </w:t>
      </w:r>
      <w:r w:rsidR="00BE540C" w:rsidRPr="005E4512">
        <w:rPr>
          <w:rFonts w:ascii="Times New Roman" w:hAnsi="Times New Roman" w:cs="Times New Roman"/>
          <w:color w:val="000000" w:themeColor="text1"/>
          <w:sz w:val="24"/>
          <w:szCs w:val="24"/>
        </w:rPr>
        <w:t xml:space="preserve">the </w:t>
      </w:r>
      <w:r w:rsidRPr="005E4512">
        <w:rPr>
          <w:rFonts w:ascii="Times New Roman" w:hAnsi="Times New Roman" w:cs="Times New Roman"/>
          <w:color w:val="000000" w:themeColor="text1"/>
          <w:sz w:val="24"/>
          <w:szCs w:val="24"/>
        </w:rPr>
        <w:t xml:space="preserve">next 6 months </w:t>
      </w:r>
      <w:r w:rsidR="00D86B19" w:rsidRPr="005E4512">
        <w:rPr>
          <w:rFonts w:ascii="Times New Roman" w:hAnsi="Times New Roman" w:cs="Times New Roman"/>
          <w:color w:val="000000" w:themeColor="text1"/>
          <w:sz w:val="24"/>
          <w:szCs w:val="24"/>
        </w:rPr>
        <w:t xml:space="preserve">and maximize sales by 20% </w:t>
      </w:r>
    </w:p>
    <w:p w14:paraId="777F5C77" w14:textId="2237A00A" w:rsidR="00F55645" w:rsidRPr="005E4512" w:rsidRDefault="00CD42BC" w:rsidP="005E4512">
      <w:pPr>
        <w:pStyle w:val="ListParagraph"/>
        <w:numPr>
          <w:ilvl w:val="0"/>
          <w:numId w:val="1"/>
        </w:numPr>
        <w:spacing w:line="360" w:lineRule="auto"/>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 xml:space="preserve">To tap new sales and delivery channels </w:t>
      </w:r>
      <w:r w:rsidR="00D86B19" w:rsidRPr="005E4512">
        <w:rPr>
          <w:rFonts w:ascii="Times New Roman" w:hAnsi="Times New Roman" w:cs="Times New Roman"/>
          <w:color w:val="000000" w:themeColor="text1"/>
          <w:sz w:val="24"/>
          <w:szCs w:val="24"/>
        </w:rPr>
        <w:t xml:space="preserve">and increase customer satisfaction and engagement by 45% by </w:t>
      </w:r>
      <w:r w:rsidR="00BE540C" w:rsidRPr="005E4512">
        <w:rPr>
          <w:rFonts w:ascii="Times New Roman" w:hAnsi="Times New Roman" w:cs="Times New Roman"/>
          <w:color w:val="000000" w:themeColor="text1"/>
          <w:sz w:val="24"/>
          <w:szCs w:val="24"/>
        </w:rPr>
        <w:t xml:space="preserve">the </w:t>
      </w:r>
      <w:r w:rsidR="00D86B19" w:rsidRPr="005E4512">
        <w:rPr>
          <w:rFonts w:ascii="Times New Roman" w:hAnsi="Times New Roman" w:cs="Times New Roman"/>
          <w:color w:val="000000" w:themeColor="text1"/>
          <w:sz w:val="24"/>
          <w:szCs w:val="24"/>
        </w:rPr>
        <w:t>end of 2021</w:t>
      </w:r>
    </w:p>
    <w:p w14:paraId="5F192D01" w14:textId="21BCBB8F" w:rsidR="00757085" w:rsidRPr="005E4512" w:rsidRDefault="00F55645" w:rsidP="005E4512">
      <w:pPr>
        <w:spacing w:line="360" w:lineRule="auto"/>
        <w:contextualSpacing/>
        <w:jc w:val="both"/>
        <w:rPr>
          <w:rFonts w:ascii="Times New Roman" w:hAnsi="Times New Roman" w:cs="Times New Roman"/>
          <w:color w:val="000000" w:themeColor="text1"/>
          <w:sz w:val="24"/>
          <w:szCs w:val="24"/>
        </w:rPr>
      </w:pPr>
      <w:proofErr w:type="spellStart"/>
      <w:r w:rsidRPr="005E4512">
        <w:rPr>
          <w:rFonts w:ascii="Times New Roman" w:hAnsi="Times New Roman" w:cs="Times New Roman"/>
          <w:color w:val="000000" w:themeColor="text1"/>
          <w:sz w:val="24"/>
          <w:szCs w:val="24"/>
        </w:rPr>
        <w:t>Hiut</w:t>
      </w:r>
      <w:proofErr w:type="spellEnd"/>
      <w:r w:rsidRPr="005E4512">
        <w:rPr>
          <w:rFonts w:ascii="Times New Roman" w:hAnsi="Times New Roman" w:cs="Times New Roman"/>
          <w:color w:val="000000" w:themeColor="text1"/>
          <w:sz w:val="24"/>
          <w:szCs w:val="24"/>
        </w:rPr>
        <w:t xml:space="preserve"> Denim company is considered as the </w:t>
      </w:r>
      <w:r w:rsidR="00E87965" w:rsidRPr="005E4512">
        <w:rPr>
          <w:rFonts w:ascii="Times New Roman" w:hAnsi="Times New Roman" w:cs="Times New Roman"/>
          <w:color w:val="000000" w:themeColor="text1"/>
          <w:sz w:val="24"/>
          <w:szCs w:val="24"/>
        </w:rPr>
        <w:t>premium</w:t>
      </w:r>
      <w:r w:rsidRPr="005E4512">
        <w:rPr>
          <w:rFonts w:ascii="Times New Roman" w:hAnsi="Times New Roman" w:cs="Times New Roman"/>
          <w:color w:val="000000" w:themeColor="text1"/>
          <w:sz w:val="24"/>
          <w:szCs w:val="24"/>
        </w:rPr>
        <w:t xml:space="preserve"> jeans brand and it is forecasted that the </w:t>
      </w:r>
      <w:r w:rsidR="002D72FD" w:rsidRPr="005E4512">
        <w:rPr>
          <w:rFonts w:ascii="Times New Roman" w:hAnsi="Times New Roman" w:cs="Times New Roman"/>
          <w:color w:val="000000" w:themeColor="text1"/>
          <w:sz w:val="24"/>
          <w:szCs w:val="24"/>
        </w:rPr>
        <w:t>premium</w:t>
      </w:r>
      <w:r w:rsidRPr="005E4512">
        <w:rPr>
          <w:rFonts w:ascii="Times New Roman" w:hAnsi="Times New Roman" w:cs="Times New Roman"/>
          <w:color w:val="000000" w:themeColor="text1"/>
          <w:sz w:val="24"/>
          <w:szCs w:val="24"/>
        </w:rPr>
        <w:t xml:space="preserve"> jeans sector will be </w:t>
      </w:r>
      <w:r w:rsidR="00E87965" w:rsidRPr="005E4512">
        <w:rPr>
          <w:rFonts w:ascii="Times New Roman" w:hAnsi="Times New Roman" w:cs="Times New Roman"/>
          <w:color w:val="000000" w:themeColor="text1"/>
          <w:sz w:val="24"/>
          <w:szCs w:val="24"/>
        </w:rPr>
        <w:t>shirk</w:t>
      </w:r>
      <w:r w:rsidRPr="005E4512">
        <w:rPr>
          <w:rFonts w:ascii="Times New Roman" w:hAnsi="Times New Roman" w:cs="Times New Roman"/>
          <w:color w:val="000000" w:themeColor="text1"/>
          <w:sz w:val="24"/>
          <w:szCs w:val="24"/>
        </w:rPr>
        <w:t xml:space="preserve"> from 8.9% t</w:t>
      </w:r>
      <w:r w:rsidR="00AE276E" w:rsidRPr="005E4512">
        <w:rPr>
          <w:rFonts w:ascii="Times New Roman" w:hAnsi="Times New Roman" w:cs="Times New Roman"/>
          <w:color w:val="000000" w:themeColor="text1"/>
          <w:sz w:val="24"/>
          <w:szCs w:val="24"/>
        </w:rPr>
        <w:t>o</w:t>
      </w:r>
      <w:r w:rsidRPr="005E4512">
        <w:rPr>
          <w:rFonts w:ascii="Times New Roman" w:hAnsi="Times New Roman" w:cs="Times New Roman"/>
          <w:color w:val="000000" w:themeColor="text1"/>
          <w:sz w:val="24"/>
          <w:szCs w:val="24"/>
        </w:rPr>
        <w:t xml:space="preserve"> 5.4% by the year 2022. Therefore, this </w:t>
      </w:r>
      <w:r w:rsidR="00E87965" w:rsidRPr="005E4512">
        <w:rPr>
          <w:rFonts w:ascii="Times New Roman" w:hAnsi="Times New Roman" w:cs="Times New Roman"/>
          <w:color w:val="000000" w:themeColor="text1"/>
          <w:sz w:val="24"/>
          <w:szCs w:val="24"/>
        </w:rPr>
        <w:t>forecasting</w:t>
      </w:r>
      <w:r w:rsidRPr="005E4512">
        <w:rPr>
          <w:rFonts w:ascii="Times New Roman" w:hAnsi="Times New Roman" w:cs="Times New Roman"/>
          <w:color w:val="000000" w:themeColor="text1"/>
          <w:sz w:val="24"/>
          <w:szCs w:val="24"/>
        </w:rPr>
        <w:t xml:space="preserve"> can </w:t>
      </w:r>
      <w:r w:rsidR="00E87965" w:rsidRPr="005E4512">
        <w:rPr>
          <w:rFonts w:ascii="Times New Roman" w:hAnsi="Times New Roman" w:cs="Times New Roman"/>
          <w:color w:val="000000" w:themeColor="text1"/>
          <w:sz w:val="24"/>
          <w:szCs w:val="24"/>
        </w:rPr>
        <w:t>serve</w:t>
      </w:r>
      <w:r w:rsidRPr="005E4512">
        <w:rPr>
          <w:rFonts w:ascii="Times New Roman" w:hAnsi="Times New Roman" w:cs="Times New Roman"/>
          <w:color w:val="000000" w:themeColor="text1"/>
          <w:sz w:val="24"/>
          <w:szCs w:val="24"/>
        </w:rPr>
        <w:t xml:space="preserve"> as the </w:t>
      </w:r>
      <w:r w:rsidR="00E87965" w:rsidRPr="005E4512">
        <w:rPr>
          <w:rFonts w:ascii="Times New Roman" w:hAnsi="Times New Roman" w:cs="Times New Roman"/>
          <w:color w:val="000000" w:themeColor="text1"/>
          <w:sz w:val="24"/>
          <w:szCs w:val="24"/>
        </w:rPr>
        <w:t>future</w:t>
      </w:r>
      <w:r w:rsidR="001663C3" w:rsidRPr="005E4512">
        <w:rPr>
          <w:rFonts w:ascii="Times New Roman" w:hAnsi="Times New Roman" w:cs="Times New Roman"/>
          <w:color w:val="000000" w:themeColor="text1"/>
          <w:sz w:val="24"/>
          <w:szCs w:val="24"/>
        </w:rPr>
        <w:t xml:space="preserve"> direction and the company can further determine the factor which can affect the sales. </w:t>
      </w:r>
      <w:r w:rsidR="00CE4154" w:rsidRPr="005E4512">
        <w:rPr>
          <w:rFonts w:ascii="Times New Roman" w:hAnsi="Times New Roman" w:cs="Times New Roman"/>
          <w:color w:val="000000" w:themeColor="text1"/>
          <w:sz w:val="24"/>
          <w:szCs w:val="24"/>
        </w:rPr>
        <w:t xml:space="preserve">During 2018, the </w:t>
      </w:r>
      <w:r w:rsidR="00E87965" w:rsidRPr="005E4512">
        <w:rPr>
          <w:rFonts w:ascii="Times New Roman" w:hAnsi="Times New Roman" w:cs="Times New Roman"/>
          <w:color w:val="000000" w:themeColor="text1"/>
          <w:sz w:val="24"/>
          <w:szCs w:val="24"/>
        </w:rPr>
        <w:t>premium</w:t>
      </w:r>
      <w:r w:rsidR="00CE4154" w:rsidRPr="005E4512">
        <w:rPr>
          <w:rFonts w:ascii="Times New Roman" w:hAnsi="Times New Roman" w:cs="Times New Roman"/>
          <w:color w:val="000000" w:themeColor="text1"/>
          <w:sz w:val="24"/>
          <w:szCs w:val="24"/>
        </w:rPr>
        <w:t xml:space="preserve"> jeans </w:t>
      </w:r>
      <w:r w:rsidR="00E87965" w:rsidRPr="005E4512">
        <w:rPr>
          <w:rFonts w:ascii="Times New Roman" w:hAnsi="Times New Roman" w:cs="Times New Roman"/>
          <w:color w:val="000000" w:themeColor="text1"/>
          <w:sz w:val="24"/>
          <w:szCs w:val="24"/>
        </w:rPr>
        <w:t>sector</w:t>
      </w:r>
      <w:r w:rsidR="00CE4154" w:rsidRPr="005E4512">
        <w:rPr>
          <w:rFonts w:ascii="Times New Roman" w:hAnsi="Times New Roman" w:cs="Times New Roman"/>
          <w:color w:val="000000" w:themeColor="text1"/>
          <w:sz w:val="24"/>
          <w:szCs w:val="24"/>
        </w:rPr>
        <w:t xml:space="preserve"> in the Russian </w:t>
      </w:r>
      <w:r w:rsidR="00E87965" w:rsidRPr="005E4512">
        <w:rPr>
          <w:rFonts w:ascii="Times New Roman" w:hAnsi="Times New Roman" w:cs="Times New Roman"/>
          <w:color w:val="000000" w:themeColor="text1"/>
          <w:sz w:val="24"/>
          <w:szCs w:val="24"/>
        </w:rPr>
        <w:t>market</w:t>
      </w:r>
      <w:r w:rsidR="00CE4154" w:rsidRPr="005E4512">
        <w:rPr>
          <w:rFonts w:ascii="Times New Roman" w:hAnsi="Times New Roman" w:cs="Times New Roman"/>
          <w:color w:val="000000" w:themeColor="text1"/>
          <w:sz w:val="24"/>
          <w:szCs w:val="24"/>
        </w:rPr>
        <w:t xml:space="preserve"> have worth of 21,25</w:t>
      </w:r>
      <w:r w:rsidR="00DF7495" w:rsidRPr="005E4512">
        <w:rPr>
          <w:rFonts w:ascii="Times New Roman" w:hAnsi="Times New Roman" w:cs="Times New Roman"/>
          <w:color w:val="000000" w:themeColor="text1"/>
          <w:sz w:val="24"/>
          <w:szCs w:val="24"/>
        </w:rPr>
        <w:t xml:space="preserve">1 million RUB and the </w:t>
      </w:r>
      <w:r w:rsidR="00E87965" w:rsidRPr="005E4512">
        <w:rPr>
          <w:rFonts w:ascii="Times New Roman" w:hAnsi="Times New Roman" w:cs="Times New Roman"/>
          <w:color w:val="000000" w:themeColor="text1"/>
          <w:sz w:val="24"/>
          <w:szCs w:val="24"/>
        </w:rPr>
        <w:t>industry</w:t>
      </w:r>
      <w:r w:rsidR="00DF7495" w:rsidRPr="005E4512">
        <w:rPr>
          <w:rFonts w:ascii="Times New Roman" w:hAnsi="Times New Roman" w:cs="Times New Roman"/>
          <w:color w:val="000000" w:themeColor="text1"/>
          <w:sz w:val="24"/>
          <w:szCs w:val="24"/>
        </w:rPr>
        <w:t xml:space="preserve"> faced </w:t>
      </w:r>
      <w:r w:rsidR="00FA0E2A" w:rsidRPr="005E4512">
        <w:rPr>
          <w:rFonts w:ascii="Times New Roman" w:hAnsi="Times New Roman" w:cs="Times New Roman"/>
          <w:color w:val="000000" w:themeColor="text1"/>
          <w:sz w:val="24"/>
          <w:szCs w:val="24"/>
        </w:rPr>
        <w:t>tough</w:t>
      </w:r>
      <w:r w:rsidR="00DF7495" w:rsidRPr="005E4512">
        <w:rPr>
          <w:rFonts w:ascii="Times New Roman" w:hAnsi="Times New Roman" w:cs="Times New Roman"/>
          <w:color w:val="000000" w:themeColor="text1"/>
          <w:sz w:val="24"/>
          <w:szCs w:val="24"/>
        </w:rPr>
        <w:t xml:space="preserve"> coemption due to </w:t>
      </w:r>
      <w:r w:rsidR="00BE540C" w:rsidRPr="005E4512">
        <w:rPr>
          <w:rFonts w:ascii="Times New Roman" w:hAnsi="Times New Roman" w:cs="Times New Roman"/>
          <w:color w:val="000000" w:themeColor="text1"/>
          <w:sz w:val="24"/>
          <w:szCs w:val="24"/>
        </w:rPr>
        <w:t xml:space="preserve">the </w:t>
      </w:r>
      <w:r w:rsidR="00DF7495" w:rsidRPr="005E4512">
        <w:rPr>
          <w:rFonts w:ascii="Times New Roman" w:hAnsi="Times New Roman" w:cs="Times New Roman"/>
          <w:color w:val="000000" w:themeColor="text1"/>
          <w:sz w:val="24"/>
          <w:szCs w:val="24"/>
        </w:rPr>
        <w:t xml:space="preserve">availability of numerous brands. </w:t>
      </w:r>
      <w:r w:rsidR="002D5DAF" w:rsidRPr="005E4512">
        <w:rPr>
          <w:rFonts w:ascii="Times New Roman" w:hAnsi="Times New Roman" w:cs="Times New Roman"/>
          <w:color w:val="000000" w:themeColor="text1"/>
          <w:sz w:val="24"/>
          <w:szCs w:val="24"/>
        </w:rPr>
        <w:t xml:space="preserve">The </w:t>
      </w:r>
      <w:r w:rsidR="00FA0E2A" w:rsidRPr="005E4512">
        <w:rPr>
          <w:rFonts w:ascii="Times New Roman" w:hAnsi="Times New Roman" w:cs="Times New Roman"/>
          <w:color w:val="000000" w:themeColor="text1"/>
          <w:sz w:val="24"/>
          <w:szCs w:val="24"/>
        </w:rPr>
        <w:t>availability</w:t>
      </w:r>
      <w:r w:rsidR="002D5DAF" w:rsidRPr="005E4512">
        <w:rPr>
          <w:rFonts w:ascii="Times New Roman" w:hAnsi="Times New Roman" w:cs="Times New Roman"/>
          <w:color w:val="000000" w:themeColor="text1"/>
          <w:sz w:val="24"/>
          <w:szCs w:val="24"/>
        </w:rPr>
        <w:t xml:space="preserve"> of </w:t>
      </w:r>
      <w:r w:rsidR="00FA0E2A" w:rsidRPr="005E4512">
        <w:rPr>
          <w:rFonts w:ascii="Times New Roman" w:hAnsi="Times New Roman" w:cs="Times New Roman"/>
          <w:color w:val="000000" w:themeColor="text1"/>
          <w:sz w:val="24"/>
          <w:szCs w:val="24"/>
        </w:rPr>
        <w:t>competitors</w:t>
      </w:r>
      <w:r w:rsidR="002D5DAF" w:rsidRPr="005E4512">
        <w:rPr>
          <w:rFonts w:ascii="Times New Roman" w:hAnsi="Times New Roman" w:cs="Times New Roman"/>
          <w:color w:val="000000" w:themeColor="text1"/>
          <w:sz w:val="24"/>
          <w:szCs w:val="24"/>
        </w:rPr>
        <w:t xml:space="preserve"> further provide</w:t>
      </w:r>
      <w:r w:rsidR="00BE540C" w:rsidRPr="005E4512">
        <w:rPr>
          <w:rFonts w:ascii="Times New Roman" w:hAnsi="Times New Roman" w:cs="Times New Roman"/>
          <w:color w:val="000000" w:themeColor="text1"/>
          <w:sz w:val="24"/>
          <w:szCs w:val="24"/>
        </w:rPr>
        <w:t>s</w:t>
      </w:r>
      <w:r w:rsidR="002D5DAF" w:rsidRPr="005E4512">
        <w:rPr>
          <w:rFonts w:ascii="Times New Roman" w:hAnsi="Times New Roman" w:cs="Times New Roman"/>
          <w:color w:val="000000" w:themeColor="text1"/>
          <w:sz w:val="24"/>
          <w:szCs w:val="24"/>
        </w:rPr>
        <w:t xml:space="preserve"> </w:t>
      </w:r>
      <w:r w:rsidR="00BE540C" w:rsidRPr="005E4512">
        <w:rPr>
          <w:rFonts w:ascii="Times New Roman" w:hAnsi="Times New Roman" w:cs="Times New Roman"/>
          <w:color w:val="000000" w:themeColor="text1"/>
          <w:sz w:val="24"/>
          <w:szCs w:val="24"/>
        </w:rPr>
        <w:t xml:space="preserve">an </w:t>
      </w:r>
      <w:r w:rsidR="00FA0E2A" w:rsidRPr="005E4512">
        <w:rPr>
          <w:rFonts w:ascii="Times New Roman" w:hAnsi="Times New Roman" w:cs="Times New Roman"/>
          <w:color w:val="000000" w:themeColor="text1"/>
          <w:sz w:val="24"/>
          <w:szCs w:val="24"/>
        </w:rPr>
        <w:t>opportunity</w:t>
      </w:r>
      <w:r w:rsidR="002D5DAF" w:rsidRPr="005E4512">
        <w:rPr>
          <w:rFonts w:ascii="Times New Roman" w:hAnsi="Times New Roman" w:cs="Times New Roman"/>
          <w:color w:val="000000" w:themeColor="text1"/>
          <w:sz w:val="24"/>
          <w:szCs w:val="24"/>
        </w:rPr>
        <w:t xml:space="preserve"> for </w:t>
      </w:r>
      <w:proofErr w:type="spellStart"/>
      <w:r w:rsidR="002D5DAF" w:rsidRPr="005E4512">
        <w:rPr>
          <w:rFonts w:ascii="Times New Roman" w:hAnsi="Times New Roman" w:cs="Times New Roman"/>
          <w:color w:val="000000" w:themeColor="text1"/>
          <w:sz w:val="24"/>
          <w:szCs w:val="24"/>
        </w:rPr>
        <w:t>Hiut</w:t>
      </w:r>
      <w:proofErr w:type="spellEnd"/>
      <w:r w:rsidR="002D5DAF" w:rsidRPr="005E4512">
        <w:rPr>
          <w:rFonts w:ascii="Times New Roman" w:hAnsi="Times New Roman" w:cs="Times New Roman"/>
          <w:color w:val="000000" w:themeColor="text1"/>
          <w:sz w:val="24"/>
          <w:szCs w:val="24"/>
        </w:rPr>
        <w:t xml:space="preserve"> Denim company to </w:t>
      </w:r>
      <w:r w:rsidR="00FA0E2A" w:rsidRPr="005E4512">
        <w:rPr>
          <w:rFonts w:ascii="Times New Roman" w:hAnsi="Times New Roman" w:cs="Times New Roman"/>
          <w:color w:val="000000" w:themeColor="text1"/>
          <w:sz w:val="24"/>
          <w:szCs w:val="24"/>
        </w:rPr>
        <w:t>differentiate</w:t>
      </w:r>
      <w:r w:rsidR="002D5DAF" w:rsidRPr="005E4512">
        <w:rPr>
          <w:rFonts w:ascii="Times New Roman" w:hAnsi="Times New Roman" w:cs="Times New Roman"/>
          <w:color w:val="000000" w:themeColor="text1"/>
          <w:sz w:val="24"/>
          <w:szCs w:val="24"/>
        </w:rPr>
        <w:t xml:space="preserve"> its </w:t>
      </w:r>
      <w:r w:rsidR="00FA0E2A" w:rsidRPr="005E4512">
        <w:rPr>
          <w:rFonts w:ascii="Times New Roman" w:hAnsi="Times New Roman" w:cs="Times New Roman"/>
          <w:color w:val="000000" w:themeColor="text1"/>
          <w:sz w:val="24"/>
          <w:szCs w:val="24"/>
        </w:rPr>
        <w:t>product</w:t>
      </w:r>
      <w:r w:rsidR="002D5DAF" w:rsidRPr="005E4512">
        <w:rPr>
          <w:rFonts w:ascii="Times New Roman" w:hAnsi="Times New Roman" w:cs="Times New Roman"/>
          <w:color w:val="000000" w:themeColor="text1"/>
          <w:sz w:val="24"/>
          <w:szCs w:val="24"/>
        </w:rPr>
        <w:t xml:space="preserve"> in the </w:t>
      </w:r>
      <w:r w:rsidR="00FA0E2A" w:rsidRPr="005E4512">
        <w:rPr>
          <w:rFonts w:ascii="Times New Roman" w:hAnsi="Times New Roman" w:cs="Times New Roman"/>
          <w:color w:val="000000" w:themeColor="text1"/>
          <w:sz w:val="24"/>
          <w:szCs w:val="24"/>
        </w:rPr>
        <w:t>market</w:t>
      </w:r>
      <w:r w:rsidR="002D5DAF" w:rsidRPr="005E4512">
        <w:rPr>
          <w:rFonts w:ascii="Times New Roman" w:hAnsi="Times New Roman" w:cs="Times New Roman"/>
          <w:color w:val="000000" w:themeColor="text1"/>
          <w:sz w:val="24"/>
          <w:szCs w:val="24"/>
        </w:rPr>
        <w:t xml:space="preserve"> to gain </w:t>
      </w:r>
      <w:r w:rsidR="00FA0E2A" w:rsidRPr="005E4512">
        <w:rPr>
          <w:rFonts w:ascii="Times New Roman" w:hAnsi="Times New Roman" w:cs="Times New Roman"/>
          <w:color w:val="000000" w:themeColor="text1"/>
          <w:sz w:val="24"/>
          <w:szCs w:val="24"/>
        </w:rPr>
        <w:t>competitive</w:t>
      </w:r>
      <w:r w:rsidR="002D5DAF" w:rsidRPr="005E4512">
        <w:rPr>
          <w:rFonts w:ascii="Times New Roman" w:hAnsi="Times New Roman" w:cs="Times New Roman"/>
          <w:color w:val="000000" w:themeColor="text1"/>
          <w:sz w:val="24"/>
          <w:szCs w:val="24"/>
        </w:rPr>
        <w:t xml:space="preserve"> advantage. </w:t>
      </w:r>
      <w:r w:rsidR="00BE540C" w:rsidRPr="005E4512">
        <w:rPr>
          <w:rFonts w:ascii="Times New Roman" w:hAnsi="Times New Roman" w:cs="Times New Roman"/>
          <w:color w:val="000000" w:themeColor="text1"/>
          <w:sz w:val="24"/>
          <w:szCs w:val="24"/>
        </w:rPr>
        <w:t>B</w:t>
      </w:r>
      <w:r w:rsidR="00757085" w:rsidRPr="005E4512">
        <w:rPr>
          <w:rFonts w:ascii="Times New Roman" w:hAnsi="Times New Roman" w:cs="Times New Roman"/>
          <w:color w:val="000000" w:themeColor="text1"/>
          <w:sz w:val="24"/>
          <w:szCs w:val="24"/>
        </w:rPr>
        <w:t xml:space="preserve">elow is the strategic group analysis of </w:t>
      </w:r>
      <w:proofErr w:type="spellStart"/>
      <w:r w:rsidR="00757085" w:rsidRPr="005E4512">
        <w:rPr>
          <w:rFonts w:ascii="Times New Roman" w:hAnsi="Times New Roman" w:cs="Times New Roman"/>
          <w:color w:val="000000" w:themeColor="text1"/>
          <w:sz w:val="24"/>
          <w:szCs w:val="24"/>
        </w:rPr>
        <w:t>H</w:t>
      </w:r>
      <w:r w:rsidR="00D920ED" w:rsidRPr="005E4512">
        <w:rPr>
          <w:rFonts w:ascii="Times New Roman" w:hAnsi="Times New Roman" w:cs="Times New Roman"/>
          <w:color w:val="000000" w:themeColor="text1"/>
          <w:sz w:val="24"/>
          <w:szCs w:val="24"/>
        </w:rPr>
        <w:t>iu</w:t>
      </w:r>
      <w:r w:rsidR="00757085" w:rsidRPr="005E4512">
        <w:rPr>
          <w:rFonts w:ascii="Times New Roman" w:hAnsi="Times New Roman" w:cs="Times New Roman"/>
          <w:color w:val="000000" w:themeColor="text1"/>
          <w:sz w:val="24"/>
          <w:szCs w:val="24"/>
        </w:rPr>
        <w:t>t</w:t>
      </w:r>
      <w:proofErr w:type="spellEnd"/>
      <w:r w:rsidR="00757085" w:rsidRPr="005E4512">
        <w:rPr>
          <w:rFonts w:ascii="Times New Roman" w:hAnsi="Times New Roman" w:cs="Times New Roman"/>
          <w:color w:val="000000" w:themeColor="text1"/>
          <w:sz w:val="24"/>
          <w:szCs w:val="24"/>
        </w:rPr>
        <w:t xml:space="preserve"> Denim:</w:t>
      </w:r>
    </w:p>
    <w:p w14:paraId="1CD22203" w14:textId="77777777" w:rsidR="000C1B48" w:rsidRPr="005E4512" w:rsidRDefault="00AA75CB" w:rsidP="005E4512">
      <w:pPr>
        <w:keepNext/>
        <w:spacing w:line="360" w:lineRule="auto"/>
        <w:contextualSpacing/>
        <w:jc w:val="center"/>
        <w:rPr>
          <w:rFonts w:ascii="Times New Roman" w:hAnsi="Times New Roman" w:cs="Times New Roman"/>
          <w:color w:val="000000" w:themeColor="text1"/>
          <w:sz w:val="24"/>
          <w:szCs w:val="24"/>
        </w:rPr>
      </w:pPr>
      <w:r w:rsidRPr="005E4512">
        <w:rPr>
          <w:rFonts w:ascii="Times New Roman" w:hAnsi="Times New Roman" w:cs="Times New Roman"/>
          <w:noProof/>
          <w:color w:val="000000" w:themeColor="text1"/>
          <w:sz w:val="24"/>
          <w:szCs w:val="24"/>
        </w:rPr>
        <w:drawing>
          <wp:anchor distT="0" distB="0" distL="114300" distR="114300" simplePos="0" relativeHeight="251658752" behindDoc="0" locked="0" layoutInCell="1" allowOverlap="1" wp14:anchorId="384B06A1" wp14:editId="461F4765">
            <wp:simplePos x="0" y="0"/>
            <wp:positionH relativeFrom="column">
              <wp:posOffset>2178244</wp:posOffset>
            </wp:positionH>
            <wp:positionV relativeFrom="paragraph">
              <wp:posOffset>521970</wp:posOffset>
            </wp:positionV>
            <wp:extent cx="246850" cy="259088"/>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6850" cy="259088"/>
                    </a:xfrm>
                    <a:prstGeom prst="rect">
                      <a:avLst/>
                    </a:prstGeom>
                  </pic:spPr>
                </pic:pic>
              </a:graphicData>
            </a:graphic>
            <wp14:sizeRelH relativeFrom="page">
              <wp14:pctWidth>0</wp14:pctWidth>
            </wp14:sizeRelH>
            <wp14:sizeRelV relativeFrom="page">
              <wp14:pctHeight>0</wp14:pctHeight>
            </wp14:sizeRelV>
          </wp:anchor>
        </w:drawing>
      </w:r>
      <w:r w:rsidR="00757085" w:rsidRPr="005E4512">
        <w:rPr>
          <w:rFonts w:ascii="Times New Roman" w:hAnsi="Times New Roman" w:cs="Times New Roman"/>
          <w:noProof/>
          <w:color w:val="000000" w:themeColor="text1"/>
          <w:sz w:val="24"/>
          <w:szCs w:val="24"/>
        </w:rPr>
        <w:drawing>
          <wp:inline distT="0" distB="0" distL="0" distR="0" wp14:anchorId="38E9F3A0" wp14:editId="4C355BF2">
            <wp:extent cx="3421545" cy="254190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grayscl/>
                    </a:blip>
                    <a:srcRect/>
                    <a:stretch>
                      <a:fillRect/>
                    </a:stretch>
                  </pic:blipFill>
                  <pic:spPr bwMode="auto">
                    <a:xfrm>
                      <a:off x="0" y="0"/>
                      <a:ext cx="3421545" cy="2541904"/>
                    </a:xfrm>
                    <a:prstGeom prst="rect">
                      <a:avLst/>
                    </a:prstGeom>
                    <a:noFill/>
                    <a:ln w="9525">
                      <a:noFill/>
                      <a:miter lim="800000"/>
                      <a:headEnd/>
                      <a:tailEnd/>
                    </a:ln>
                  </pic:spPr>
                </pic:pic>
              </a:graphicData>
            </a:graphic>
          </wp:inline>
        </w:drawing>
      </w:r>
    </w:p>
    <w:p w14:paraId="0F1C640C" w14:textId="1B1DCB3E" w:rsidR="004072D5" w:rsidRPr="005E4512" w:rsidRDefault="000C1B48" w:rsidP="005E4512">
      <w:pPr>
        <w:pStyle w:val="Caption"/>
        <w:spacing w:line="360" w:lineRule="auto"/>
        <w:jc w:val="center"/>
        <w:rPr>
          <w:rFonts w:ascii="Times New Roman" w:hAnsi="Times New Roman" w:cs="Times New Roman"/>
          <w:color w:val="000000" w:themeColor="text1"/>
          <w:sz w:val="24"/>
          <w:szCs w:val="24"/>
        </w:rPr>
      </w:pPr>
      <w:bookmarkStart w:id="11" w:name="_Toc39440645"/>
      <w:r w:rsidRPr="005E4512">
        <w:rPr>
          <w:rFonts w:ascii="Times New Roman" w:hAnsi="Times New Roman" w:cs="Times New Roman"/>
          <w:color w:val="000000" w:themeColor="text1"/>
          <w:sz w:val="24"/>
          <w:szCs w:val="24"/>
        </w:rPr>
        <w:t xml:space="preserve">Figure </w:t>
      </w:r>
      <w:r w:rsidR="00A17889" w:rsidRPr="005E4512">
        <w:rPr>
          <w:rFonts w:ascii="Times New Roman" w:hAnsi="Times New Roman" w:cs="Times New Roman"/>
          <w:noProof/>
          <w:color w:val="000000" w:themeColor="text1"/>
          <w:sz w:val="24"/>
          <w:szCs w:val="24"/>
        </w:rPr>
        <w:t>5</w:t>
      </w:r>
      <w:r w:rsidRPr="005E4512">
        <w:rPr>
          <w:rFonts w:ascii="Times New Roman" w:hAnsi="Times New Roman" w:cs="Times New Roman"/>
          <w:color w:val="000000" w:themeColor="text1"/>
          <w:sz w:val="24"/>
          <w:szCs w:val="24"/>
        </w:rPr>
        <w:t>: Strategic Group Analysis</w:t>
      </w:r>
      <w:bookmarkEnd w:id="11"/>
    </w:p>
    <w:p w14:paraId="7A124B86" w14:textId="42C63AC0" w:rsidR="00521471" w:rsidRPr="005E4512" w:rsidRDefault="00521471" w:rsidP="005E4512">
      <w:pPr>
        <w:spacing w:line="360" w:lineRule="auto"/>
        <w:contextualSpacing/>
        <w:jc w:val="center"/>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 xml:space="preserve">Source: </w:t>
      </w:r>
      <w:r w:rsidRPr="005E4512">
        <w:rPr>
          <w:rFonts w:ascii="Times New Roman" w:eastAsia="Times New Roman" w:hAnsi="Times New Roman" w:cs="Times New Roman"/>
          <w:color w:val="000000" w:themeColor="text1"/>
          <w:sz w:val="24"/>
          <w:szCs w:val="24"/>
          <w:lang w:val="en-US"/>
        </w:rPr>
        <w:t>Rothaermel (2016)</w:t>
      </w:r>
    </w:p>
    <w:p w14:paraId="7FA510FD" w14:textId="76CD25B4" w:rsidR="00F55645" w:rsidRPr="005E4512" w:rsidRDefault="00FD5DE1"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 xml:space="preserve">The </w:t>
      </w:r>
      <w:proofErr w:type="spellStart"/>
      <w:r w:rsidRPr="005E4512">
        <w:rPr>
          <w:rFonts w:ascii="Times New Roman" w:hAnsi="Times New Roman" w:cs="Times New Roman"/>
          <w:color w:val="000000" w:themeColor="text1"/>
          <w:sz w:val="24"/>
          <w:szCs w:val="24"/>
        </w:rPr>
        <w:t>Hiut</w:t>
      </w:r>
      <w:proofErr w:type="spellEnd"/>
      <w:r w:rsidRPr="005E4512">
        <w:rPr>
          <w:rFonts w:ascii="Times New Roman" w:hAnsi="Times New Roman" w:cs="Times New Roman"/>
          <w:color w:val="000000" w:themeColor="text1"/>
          <w:sz w:val="24"/>
          <w:szCs w:val="24"/>
        </w:rPr>
        <w:t xml:space="preserve"> Denim company offers </w:t>
      </w:r>
      <w:r w:rsidR="00FA0E2A" w:rsidRPr="005E4512">
        <w:rPr>
          <w:rFonts w:ascii="Times New Roman" w:hAnsi="Times New Roman" w:cs="Times New Roman"/>
          <w:color w:val="000000" w:themeColor="text1"/>
          <w:sz w:val="24"/>
          <w:szCs w:val="24"/>
        </w:rPr>
        <w:t>handmade</w:t>
      </w:r>
      <w:r w:rsidRPr="005E4512">
        <w:rPr>
          <w:rFonts w:ascii="Times New Roman" w:hAnsi="Times New Roman" w:cs="Times New Roman"/>
          <w:color w:val="000000" w:themeColor="text1"/>
          <w:sz w:val="24"/>
          <w:szCs w:val="24"/>
        </w:rPr>
        <w:t xml:space="preserve"> jeans from Wales and they are hand made from scratch. </w:t>
      </w:r>
      <w:r w:rsidR="00FA0E2A" w:rsidRPr="005E4512">
        <w:rPr>
          <w:rFonts w:ascii="Times New Roman" w:hAnsi="Times New Roman" w:cs="Times New Roman"/>
          <w:color w:val="000000" w:themeColor="text1"/>
          <w:sz w:val="24"/>
          <w:szCs w:val="24"/>
        </w:rPr>
        <w:t>Therefore,</w:t>
      </w:r>
      <w:r w:rsidRPr="005E4512">
        <w:rPr>
          <w:rFonts w:ascii="Times New Roman" w:hAnsi="Times New Roman" w:cs="Times New Roman"/>
          <w:color w:val="000000" w:themeColor="text1"/>
          <w:sz w:val="24"/>
          <w:szCs w:val="24"/>
        </w:rPr>
        <w:t xml:space="preserve"> this provide</w:t>
      </w:r>
      <w:r w:rsidR="00BE540C" w:rsidRPr="005E4512">
        <w:rPr>
          <w:rFonts w:ascii="Times New Roman" w:hAnsi="Times New Roman" w:cs="Times New Roman"/>
          <w:color w:val="000000" w:themeColor="text1"/>
          <w:sz w:val="24"/>
          <w:szCs w:val="24"/>
        </w:rPr>
        <w:t>s</w:t>
      </w:r>
      <w:r w:rsidRPr="005E4512">
        <w:rPr>
          <w:rFonts w:ascii="Times New Roman" w:hAnsi="Times New Roman" w:cs="Times New Roman"/>
          <w:color w:val="000000" w:themeColor="text1"/>
          <w:sz w:val="24"/>
          <w:szCs w:val="24"/>
        </w:rPr>
        <w:t xml:space="preserve"> </w:t>
      </w:r>
      <w:r w:rsidR="00BE540C" w:rsidRPr="005E4512">
        <w:rPr>
          <w:rFonts w:ascii="Times New Roman" w:hAnsi="Times New Roman" w:cs="Times New Roman"/>
          <w:color w:val="000000" w:themeColor="text1"/>
          <w:sz w:val="24"/>
          <w:szCs w:val="24"/>
        </w:rPr>
        <w:t xml:space="preserve">the </w:t>
      </w:r>
      <w:r w:rsidRPr="005E4512">
        <w:rPr>
          <w:rFonts w:ascii="Times New Roman" w:hAnsi="Times New Roman" w:cs="Times New Roman"/>
          <w:color w:val="000000" w:themeColor="text1"/>
          <w:sz w:val="24"/>
          <w:szCs w:val="24"/>
        </w:rPr>
        <w:t xml:space="preserve">company with </w:t>
      </w:r>
      <w:r w:rsidR="00BE540C" w:rsidRPr="005E4512">
        <w:rPr>
          <w:rFonts w:ascii="Times New Roman" w:hAnsi="Times New Roman" w:cs="Times New Roman"/>
          <w:color w:val="000000" w:themeColor="text1"/>
          <w:sz w:val="24"/>
          <w:szCs w:val="24"/>
        </w:rPr>
        <w:t xml:space="preserve">a </w:t>
      </w:r>
      <w:r w:rsidR="00FA0E2A" w:rsidRPr="005E4512">
        <w:rPr>
          <w:rFonts w:ascii="Times New Roman" w:hAnsi="Times New Roman" w:cs="Times New Roman"/>
          <w:color w:val="000000" w:themeColor="text1"/>
          <w:sz w:val="24"/>
          <w:szCs w:val="24"/>
        </w:rPr>
        <w:t>unique</w:t>
      </w:r>
      <w:r w:rsidRPr="005E4512">
        <w:rPr>
          <w:rFonts w:ascii="Times New Roman" w:hAnsi="Times New Roman" w:cs="Times New Roman"/>
          <w:color w:val="000000" w:themeColor="text1"/>
          <w:sz w:val="24"/>
          <w:szCs w:val="24"/>
        </w:rPr>
        <w:t xml:space="preserve"> advantage and they can easily maintain value in the Russian </w:t>
      </w:r>
      <w:r w:rsidR="00FA0E2A" w:rsidRPr="005E4512">
        <w:rPr>
          <w:rFonts w:ascii="Times New Roman" w:hAnsi="Times New Roman" w:cs="Times New Roman"/>
          <w:color w:val="000000" w:themeColor="text1"/>
          <w:sz w:val="24"/>
          <w:szCs w:val="24"/>
        </w:rPr>
        <w:t>market</w:t>
      </w:r>
      <w:r w:rsidRPr="005E4512">
        <w:rPr>
          <w:rFonts w:ascii="Times New Roman" w:hAnsi="Times New Roman" w:cs="Times New Roman"/>
          <w:color w:val="000000" w:themeColor="text1"/>
          <w:sz w:val="24"/>
          <w:szCs w:val="24"/>
        </w:rPr>
        <w:t xml:space="preserve">. In </w:t>
      </w:r>
      <w:r w:rsidR="00BE540C" w:rsidRPr="005E4512">
        <w:rPr>
          <w:rFonts w:ascii="Times New Roman" w:hAnsi="Times New Roman" w:cs="Times New Roman"/>
          <w:color w:val="000000" w:themeColor="text1"/>
          <w:sz w:val="24"/>
          <w:szCs w:val="24"/>
        </w:rPr>
        <w:t xml:space="preserve">the </w:t>
      </w:r>
      <w:r w:rsidRPr="005E4512">
        <w:rPr>
          <w:rFonts w:ascii="Times New Roman" w:hAnsi="Times New Roman" w:cs="Times New Roman"/>
          <w:color w:val="000000" w:themeColor="text1"/>
          <w:sz w:val="24"/>
          <w:szCs w:val="24"/>
        </w:rPr>
        <w:t xml:space="preserve">Russian </w:t>
      </w:r>
      <w:r w:rsidR="00FA0E2A" w:rsidRPr="005E4512">
        <w:rPr>
          <w:rFonts w:ascii="Times New Roman" w:hAnsi="Times New Roman" w:cs="Times New Roman"/>
          <w:color w:val="000000" w:themeColor="text1"/>
          <w:sz w:val="24"/>
          <w:szCs w:val="24"/>
        </w:rPr>
        <w:t>market</w:t>
      </w:r>
      <w:r w:rsidR="00BE540C" w:rsidRPr="005E4512">
        <w:rPr>
          <w:rFonts w:ascii="Times New Roman" w:hAnsi="Times New Roman" w:cs="Times New Roman"/>
          <w:color w:val="000000" w:themeColor="text1"/>
          <w:sz w:val="24"/>
          <w:szCs w:val="24"/>
        </w:rPr>
        <w:t>,</w:t>
      </w:r>
      <w:r w:rsidRPr="005E4512">
        <w:rPr>
          <w:rFonts w:ascii="Times New Roman" w:hAnsi="Times New Roman" w:cs="Times New Roman"/>
          <w:color w:val="000000" w:themeColor="text1"/>
          <w:sz w:val="24"/>
          <w:szCs w:val="24"/>
        </w:rPr>
        <w:t xml:space="preserve"> the jeans of several </w:t>
      </w:r>
      <w:r w:rsidR="00FA0E2A" w:rsidRPr="005E4512">
        <w:rPr>
          <w:rFonts w:ascii="Times New Roman" w:hAnsi="Times New Roman" w:cs="Times New Roman"/>
          <w:color w:val="000000" w:themeColor="text1"/>
          <w:sz w:val="24"/>
          <w:szCs w:val="24"/>
        </w:rPr>
        <w:t>competitors</w:t>
      </w:r>
      <w:r w:rsidRPr="005E4512">
        <w:rPr>
          <w:rFonts w:ascii="Times New Roman" w:hAnsi="Times New Roman" w:cs="Times New Roman"/>
          <w:color w:val="000000" w:themeColor="text1"/>
          <w:sz w:val="24"/>
          <w:szCs w:val="24"/>
        </w:rPr>
        <w:t xml:space="preserve"> </w:t>
      </w:r>
      <w:r w:rsidR="00FA0E2A" w:rsidRPr="005E4512">
        <w:rPr>
          <w:rFonts w:ascii="Times New Roman" w:hAnsi="Times New Roman" w:cs="Times New Roman"/>
          <w:color w:val="000000" w:themeColor="text1"/>
          <w:sz w:val="24"/>
          <w:szCs w:val="24"/>
        </w:rPr>
        <w:t>vary</w:t>
      </w:r>
      <w:r w:rsidRPr="005E4512">
        <w:rPr>
          <w:rFonts w:ascii="Times New Roman" w:hAnsi="Times New Roman" w:cs="Times New Roman"/>
          <w:color w:val="000000" w:themeColor="text1"/>
          <w:sz w:val="24"/>
          <w:szCs w:val="24"/>
        </w:rPr>
        <w:t xml:space="preserve"> from 3500 </w:t>
      </w:r>
      <w:r w:rsidR="00BF4D95" w:rsidRPr="005E4512">
        <w:rPr>
          <w:rFonts w:ascii="Times New Roman" w:hAnsi="Times New Roman" w:cs="Times New Roman"/>
          <w:color w:val="000000" w:themeColor="text1"/>
          <w:sz w:val="24"/>
          <w:szCs w:val="24"/>
        </w:rPr>
        <w:t>to 35000 (</w:t>
      </w:r>
      <w:r w:rsidR="00BF4D95" w:rsidRPr="005E4512">
        <w:rPr>
          <w:rFonts w:ascii="Times New Roman" w:eastAsia="Times New Roman" w:hAnsi="Times New Roman" w:cs="Times New Roman"/>
          <w:color w:val="000000" w:themeColor="text1"/>
          <w:sz w:val="24"/>
          <w:szCs w:val="24"/>
          <w:lang w:val="en-US"/>
        </w:rPr>
        <w:t xml:space="preserve">McLaren and </w:t>
      </w:r>
      <w:proofErr w:type="spellStart"/>
      <w:r w:rsidR="00BF4D95" w:rsidRPr="005E4512">
        <w:rPr>
          <w:rFonts w:ascii="Times New Roman" w:eastAsia="Times New Roman" w:hAnsi="Times New Roman" w:cs="Times New Roman"/>
          <w:color w:val="000000" w:themeColor="text1"/>
          <w:sz w:val="24"/>
          <w:szCs w:val="24"/>
          <w:lang w:val="en-US"/>
        </w:rPr>
        <w:t>Goworek</w:t>
      </w:r>
      <w:proofErr w:type="spellEnd"/>
      <w:r w:rsidR="00BF4D95" w:rsidRPr="005E4512">
        <w:rPr>
          <w:rFonts w:ascii="Times New Roman" w:eastAsia="Times New Roman" w:hAnsi="Times New Roman" w:cs="Times New Roman"/>
          <w:color w:val="000000" w:themeColor="text1"/>
          <w:sz w:val="24"/>
          <w:szCs w:val="24"/>
          <w:lang w:val="en-US"/>
        </w:rPr>
        <w:t>, 2017)</w:t>
      </w:r>
      <w:r w:rsidRPr="005E4512">
        <w:rPr>
          <w:rFonts w:ascii="Times New Roman" w:hAnsi="Times New Roman" w:cs="Times New Roman"/>
          <w:color w:val="000000" w:themeColor="text1"/>
          <w:sz w:val="24"/>
          <w:szCs w:val="24"/>
        </w:rPr>
        <w:t xml:space="preserve">.  Levi’s jeans are charged under 3500 to 8500 in Russian Ruble. Guess are 8500 to 12000 while jeans of </w:t>
      </w:r>
      <w:proofErr w:type="spellStart"/>
      <w:r w:rsidRPr="005E4512">
        <w:rPr>
          <w:rFonts w:ascii="Times New Roman" w:hAnsi="Times New Roman" w:cs="Times New Roman"/>
          <w:color w:val="000000" w:themeColor="text1"/>
          <w:sz w:val="24"/>
          <w:szCs w:val="24"/>
        </w:rPr>
        <w:t>Huit</w:t>
      </w:r>
      <w:proofErr w:type="spellEnd"/>
      <w:r w:rsidRPr="005E4512">
        <w:rPr>
          <w:rFonts w:ascii="Times New Roman" w:hAnsi="Times New Roman" w:cs="Times New Roman"/>
          <w:color w:val="000000" w:themeColor="text1"/>
          <w:sz w:val="24"/>
          <w:szCs w:val="24"/>
        </w:rPr>
        <w:t xml:space="preserve">, Calvin, D&amp;G and Armani are charged under 12000 to 35000 </w:t>
      </w:r>
      <w:r w:rsidR="002D72FD" w:rsidRPr="005E4512">
        <w:rPr>
          <w:rFonts w:ascii="Times New Roman" w:hAnsi="Times New Roman" w:cs="Times New Roman"/>
          <w:color w:val="000000" w:themeColor="text1"/>
          <w:sz w:val="24"/>
          <w:szCs w:val="24"/>
        </w:rPr>
        <w:t xml:space="preserve">RUB. </w:t>
      </w:r>
    </w:p>
    <w:p w14:paraId="25D6D5E1" w14:textId="77777777" w:rsidR="000C1B48" w:rsidRPr="005E4512" w:rsidRDefault="00936951" w:rsidP="005E4512">
      <w:pPr>
        <w:keepNext/>
        <w:spacing w:line="360" w:lineRule="auto"/>
        <w:ind w:left="360"/>
        <w:contextualSpacing/>
        <w:jc w:val="center"/>
        <w:rPr>
          <w:rFonts w:ascii="Times New Roman" w:hAnsi="Times New Roman" w:cs="Times New Roman"/>
          <w:color w:val="000000" w:themeColor="text1"/>
          <w:sz w:val="24"/>
          <w:szCs w:val="24"/>
        </w:rPr>
      </w:pPr>
      <w:r w:rsidRPr="005E4512">
        <w:rPr>
          <w:rFonts w:ascii="Times New Roman" w:hAnsi="Times New Roman" w:cs="Times New Roman"/>
          <w:noProof/>
          <w:color w:val="000000" w:themeColor="text1"/>
          <w:sz w:val="24"/>
          <w:szCs w:val="24"/>
        </w:rPr>
        <w:lastRenderedPageBreak/>
        <w:drawing>
          <wp:inline distT="0" distB="0" distL="0" distR="0" wp14:anchorId="7ECB1073" wp14:editId="45FBEDC6">
            <wp:extent cx="4468738" cy="24998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476381" cy="2504096"/>
                    </a:xfrm>
                    <a:prstGeom prst="rect">
                      <a:avLst/>
                    </a:prstGeom>
                  </pic:spPr>
                </pic:pic>
              </a:graphicData>
            </a:graphic>
          </wp:inline>
        </w:drawing>
      </w:r>
    </w:p>
    <w:p w14:paraId="41C3A31B" w14:textId="6DE3FCE5" w:rsidR="00936951" w:rsidRPr="005E4512" w:rsidRDefault="000C1B48" w:rsidP="005E4512">
      <w:pPr>
        <w:pStyle w:val="Caption"/>
        <w:spacing w:line="360" w:lineRule="auto"/>
        <w:jc w:val="center"/>
        <w:rPr>
          <w:rFonts w:ascii="Times New Roman" w:hAnsi="Times New Roman" w:cs="Times New Roman"/>
          <w:color w:val="000000" w:themeColor="text1"/>
          <w:sz w:val="24"/>
          <w:szCs w:val="24"/>
        </w:rPr>
      </w:pPr>
      <w:bookmarkStart w:id="12" w:name="_Toc39440646"/>
      <w:r w:rsidRPr="005E4512">
        <w:rPr>
          <w:rFonts w:ascii="Times New Roman" w:hAnsi="Times New Roman" w:cs="Times New Roman"/>
          <w:color w:val="000000" w:themeColor="text1"/>
          <w:sz w:val="24"/>
          <w:szCs w:val="24"/>
        </w:rPr>
        <w:t xml:space="preserve">Figure </w:t>
      </w:r>
      <w:r w:rsidR="00A17889" w:rsidRPr="005E4512">
        <w:rPr>
          <w:rFonts w:ascii="Times New Roman" w:hAnsi="Times New Roman" w:cs="Times New Roman"/>
          <w:noProof/>
          <w:color w:val="000000" w:themeColor="text1"/>
          <w:sz w:val="24"/>
          <w:szCs w:val="24"/>
        </w:rPr>
        <w:t>6</w:t>
      </w:r>
      <w:r w:rsidRPr="005E4512">
        <w:rPr>
          <w:rFonts w:ascii="Times New Roman" w:hAnsi="Times New Roman" w:cs="Times New Roman"/>
          <w:color w:val="000000" w:themeColor="text1"/>
          <w:sz w:val="24"/>
          <w:szCs w:val="24"/>
        </w:rPr>
        <w:t>: Strategic Group Map</w:t>
      </w:r>
      <w:bookmarkEnd w:id="12"/>
    </w:p>
    <w:p w14:paraId="27123E26" w14:textId="65F800A8" w:rsidR="00521471" w:rsidRPr="005E4512" w:rsidRDefault="00521471" w:rsidP="005E4512">
      <w:pPr>
        <w:spacing w:line="360" w:lineRule="auto"/>
        <w:ind w:left="360"/>
        <w:contextualSpacing/>
        <w:jc w:val="center"/>
        <w:rPr>
          <w:rFonts w:ascii="Times New Roman" w:hAnsi="Times New Roman" w:cs="Times New Roman"/>
          <w:color w:val="000000" w:themeColor="text1"/>
          <w:sz w:val="24"/>
          <w:szCs w:val="24"/>
        </w:rPr>
      </w:pPr>
      <w:r w:rsidRPr="005E4512">
        <w:rPr>
          <w:rFonts w:ascii="Times New Roman" w:eastAsia="Times New Roman" w:hAnsi="Times New Roman" w:cs="Times New Roman"/>
          <w:color w:val="000000" w:themeColor="text1"/>
          <w:sz w:val="24"/>
          <w:szCs w:val="24"/>
          <w:lang w:val="en-US"/>
        </w:rPr>
        <w:t xml:space="preserve">Source: </w:t>
      </w:r>
      <w:proofErr w:type="spellStart"/>
      <w:r w:rsidRPr="005E4512">
        <w:rPr>
          <w:rFonts w:ascii="Times New Roman" w:eastAsia="Times New Roman" w:hAnsi="Times New Roman" w:cs="Times New Roman"/>
          <w:color w:val="000000" w:themeColor="text1"/>
          <w:sz w:val="24"/>
          <w:szCs w:val="24"/>
          <w:lang w:val="en-US"/>
        </w:rPr>
        <w:t>Indartono</w:t>
      </w:r>
      <w:proofErr w:type="spellEnd"/>
      <w:r w:rsidRPr="005E4512">
        <w:rPr>
          <w:rFonts w:ascii="Times New Roman" w:eastAsia="Times New Roman" w:hAnsi="Times New Roman" w:cs="Times New Roman"/>
          <w:color w:val="000000" w:themeColor="text1"/>
          <w:sz w:val="24"/>
          <w:szCs w:val="24"/>
          <w:lang w:val="en-US"/>
        </w:rPr>
        <w:t xml:space="preserve"> (2016)</w:t>
      </w:r>
    </w:p>
    <w:p w14:paraId="5D49D0B0" w14:textId="01C4499C" w:rsidR="00772E8A" w:rsidRPr="005E4512" w:rsidRDefault="00830ECF" w:rsidP="005E4512">
      <w:pPr>
        <w:pStyle w:val="Heading1"/>
        <w:numPr>
          <w:ilvl w:val="0"/>
          <w:numId w:val="9"/>
        </w:numPr>
        <w:spacing w:line="360" w:lineRule="auto"/>
        <w:contextualSpacing/>
        <w:rPr>
          <w:rFonts w:ascii="Times New Roman" w:hAnsi="Times New Roman" w:cs="Times New Roman"/>
          <w:b/>
          <w:bCs/>
          <w:color w:val="000000" w:themeColor="text1"/>
          <w:sz w:val="24"/>
          <w:szCs w:val="24"/>
        </w:rPr>
      </w:pPr>
      <w:bookmarkStart w:id="13" w:name="_Toc39609158"/>
      <w:r w:rsidRPr="005E4512">
        <w:rPr>
          <w:rFonts w:ascii="Times New Roman" w:hAnsi="Times New Roman" w:cs="Times New Roman"/>
          <w:b/>
          <w:bCs/>
          <w:color w:val="000000" w:themeColor="text1"/>
          <w:sz w:val="24"/>
          <w:szCs w:val="24"/>
        </w:rPr>
        <w:t>Consumer and the Markets</w:t>
      </w:r>
      <w:bookmarkEnd w:id="13"/>
      <w:r w:rsidRPr="005E4512">
        <w:rPr>
          <w:rFonts w:ascii="Times New Roman" w:hAnsi="Times New Roman" w:cs="Times New Roman"/>
          <w:b/>
          <w:bCs/>
          <w:color w:val="000000" w:themeColor="text1"/>
          <w:sz w:val="24"/>
          <w:szCs w:val="24"/>
        </w:rPr>
        <w:t xml:space="preserve"> </w:t>
      </w:r>
      <w:r w:rsidR="00772E8A" w:rsidRPr="005E4512">
        <w:rPr>
          <w:rFonts w:ascii="Times New Roman" w:hAnsi="Times New Roman" w:cs="Times New Roman"/>
          <w:b/>
          <w:bCs/>
          <w:color w:val="000000" w:themeColor="text1"/>
          <w:sz w:val="24"/>
          <w:szCs w:val="24"/>
        </w:rPr>
        <w:t xml:space="preserve"> </w:t>
      </w:r>
    </w:p>
    <w:p w14:paraId="67AC3A5A" w14:textId="0D675F54" w:rsidR="0044476A" w:rsidRPr="005E4512" w:rsidRDefault="00830ECF" w:rsidP="005E4512">
      <w:pPr>
        <w:pStyle w:val="Heading2"/>
        <w:numPr>
          <w:ilvl w:val="1"/>
          <w:numId w:val="9"/>
        </w:numPr>
        <w:spacing w:line="360" w:lineRule="auto"/>
        <w:contextualSpacing/>
        <w:rPr>
          <w:rFonts w:ascii="Times New Roman" w:hAnsi="Times New Roman" w:cs="Times New Roman"/>
          <w:b/>
          <w:bCs/>
          <w:color w:val="000000" w:themeColor="text1"/>
          <w:sz w:val="24"/>
          <w:szCs w:val="24"/>
        </w:rPr>
      </w:pPr>
      <w:bookmarkStart w:id="14" w:name="_Toc39609159"/>
      <w:r w:rsidRPr="005E4512">
        <w:rPr>
          <w:rFonts w:ascii="Times New Roman" w:hAnsi="Times New Roman" w:cs="Times New Roman"/>
          <w:b/>
          <w:bCs/>
          <w:color w:val="000000" w:themeColor="text1"/>
          <w:sz w:val="24"/>
          <w:szCs w:val="24"/>
        </w:rPr>
        <w:t>Seg</w:t>
      </w:r>
      <w:r w:rsidR="0044476A" w:rsidRPr="005E4512">
        <w:rPr>
          <w:rFonts w:ascii="Times New Roman" w:hAnsi="Times New Roman" w:cs="Times New Roman"/>
          <w:b/>
          <w:bCs/>
          <w:color w:val="000000" w:themeColor="text1"/>
          <w:sz w:val="24"/>
          <w:szCs w:val="24"/>
        </w:rPr>
        <w:t>mentation and Targeting</w:t>
      </w:r>
      <w:bookmarkEnd w:id="14"/>
    </w:p>
    <w:p w14:paraId="1A0B141F" w14:textId="5B23A891" w:rsidR="002E01AD" w:rsidRPr="005E4512" w:rsidRDefault="00772E8A" w:rsidP="005E4512">
      <w:pPr>
        <w:spacing w:line="360" w:lineRule="auto"/>
        <w:contextualSpacing/>
        <w:jc w:val="both"/>
        <w:rPr>
          <w:rFonts w:ascii="Times New Roman" w:hAnsi="Times New Roman" w:cs="Times New Roman"/>
          <w:color w:val="000000" w:themeColor="text1"/>
          <w:sz w:val="24"/>
          <w:szCs w:val="24"/>
        </w:rPr>
      </w:pPr>
      <w:proofErr w:type="spellStart"/>
      <w:r w:rsidRPr="005E4512">
        <w:rPr>
          <w:rFonts w:ascii="Times New Roman" w:hAnsi="Times New Roman" w:cs="Times New Roman"/>
          <w:color w:val="000000" w:themeColor="text1"/>
          <w:sz w:val="24"/>
          <w:szCs w:val="24"/>
        </w:rPr>
        <w:t>Hiut</w:t>
      </w:r>
      <w:proofErr w:type="spellEnd"/>
      <w:r w:rsidRPr="005E4512">
        <w:rPr>
          <w:rFonts w:ascii="Times New Roman" w:hAnsi="Times New Roman" w:cs="Times New Roman"/>
          <w:color w:val="000000" w:themeColor="text1"/>
          <w:sz w:val="24"/>
          <w:szCs w:val="24"/>
        </w:rPr>
        <w:t xml:space="preserve"> Denim company</w:t>
      </w:r>
      <w:r w:rsidR="00A01F07" w:rsidRPr="005E4512">
        <w:rPr>
          <w:rFonts w:ascii="Times New Roman" w:hAnsi="Times New Roman" w:cs="Times New Roman"/>
          <w:color w:val="000000" w:themeColor="text1"/>
          <w:sz w:val="24"/>
          <w:szCs w:val="24"/>
        </w:rPr>
        <w:t xml:space="preserve"> targets the young generation majorly. Majority of the customers fall under the age category of 25 to 44 years. </w:t>
      </w:r>
      <w:r w:rsidR="002761DD" w:rsidRPr="005E4512">
        <w:rPr>
          <w:rFonts w:ascii="Times New Roman" w:hAnsi="Times New Roman" w:cs="Times New Roman"/>
          <w:color w:val="000000" w:themeColor="text1"/>
          <w:sz w:val="24"/>
          <w:szCs w:val="24"/>
        </w:rPr>
        <w:t xml:space="preserve">The recession affected the consumer buying but </w:t>
      </w:r>
      <w:r w:rsidR="0053524F" w:rsidRPr="005E4512">
        <w:rPr>
          <w:rFonts w:ascii="Times New Roman" w:hAnsi="Times New Roman" w:cs="Times New Roman"/>
          <w:color w:val="000000" w:themeColor="text1"/>
          <w:sz w:val="24"/>
          <w:szCs w:val="24"/>
        </w:rPr>
        <w:t xml:space="preserve">after recovering from the </w:t>
      </w:r>
      <w:r w:rsidR="006B7663" w:rsidRPr="005E4512">
        <w:rPr>
          <w:rFonts w:ascii="Times New Roman" w:hAnsi="Times New Roman" w:cs="Times New Roman"/>
          <w:color w:val="000000" w:themeColor="text1"/>
          <w:sz w:val="24"/>
          <w:szCs w:val="24"/>
        </w:rPr>
        <w:t>recession</w:t>
      </w:r>
      <w:r w:rsidR="0053524F" w:rsidRPr="005E4512">
        <w:rPr>
          <w:rFonts w:ascii="Times New Roman" w:hAnsi="Times New Roman" w:cs="Times New Roman"/>
          <w:color w:val="000000" w:themeColor="text1"/>
          <w:sz w:val="24"/>
          <w:szCs w:val="24"/>
        </w:rPr>
        <w:t xml:space="preserve"> the demand for the luxury and quality product have increased among the </w:t>
      </w:r>
      <w:r w:rsidR="006B7663" w:rsidRPr="005E4512">
        <w:rPr>
          <w:rFonts w:ascii="Times New Roman" w:hAnsi="Times New Roman" w:cs="Times New Roman"/>
          <w:color w:val="000000" w:themeColor="text1"/>
          <w:sz w:val="24"/>
          <w:szCs w:val="24"/>
        </w:rPr>
        <w:t>middle-class</w:t>
      </w:r>
      <w:r w:rsidR="0053524F" w:rsidRPr="005E4512">
        <w:rPr>
          <w:rFonts w:ascii="Times New Roman" w:hAnsi="Times New Roman" w:cs="Times New Roman"/>
          <w:color w:val="000000" w:themeColor="text1"/>
          <w:sz w:val="24"/>
          <w:szCs w:val="24"/>
        </w:rPr>
        <w:t xml:space="preserve"> customer. The jeans have today become the Norm within Russian an</w:t>
      </w:r>
      <w:r w:rsidR="006B7663" w:rsidRPr="005E4512">
        <w:rPr>
          <w:rFonts w:ascii="Times New Roman" w:hAnsi="Times New Roman" w:cs="Times New Roman"/>
          <w:color w:val="000000" w:themeColor="text1"/>
          <w:sz w:val="24"/>
          <w:szCs w:val="24"/>
        </w:rPr>
        <w:t>d</w:t>
      </w:r>
      <w:r w:rsidR="0053524F" w:rsidRPr="005E4512">
        <w:rPr>
          <w:rFonts w:ascii="Times New Roman" w:hAnsi="Times New Roman" w:cs="Times New Roman"/>
          <w:color w:val="000000" w:themeColor="text1"/>
          <w:sz w:val="24"/>
          <w:szCs w:val="24"/>
        </w:rPr>
        <w:t xml:space="preserve"> the UK </w:t>
      </w:r>
      <w:r w:rsidR="006B7663" w:rsidRPr="005E4512">
        <w:rPr>
          <w:rFonts w:ascii="Times New Roman" w:hAnsi="Times New Roman" w:cs="Times New Roman"/>
          <w:color w:val="000000" w:themeColor="text1"/>
          <w:sz w:val="24"/>
          <w:szCs w:val="24"/>
        </w:rPr>
        <w:t>market</w:t>
      </w:r>
      <w:r w:rsidR="00931744" w:rsidRPr="005E4512">
        <w:rPr>
          <w:rFonts w:ascii="Times New Roman" w:hAnsi="Times New Roman" w:cs="Times New Roman"/>
          <w:color w:val="000000" w:themeColor="text1"/>
          <w:sz w:val="24"/>
          <w:szCs w:val="24"/>
        </w:rPr>
        <w:t xml:space="preserve"> (</w:t>
      </w:r>
      <w:r w:rsidR="00931744" w:rsidRPr="005E4512">
        <w:rPr>
          <w:rFonts w:ascii="Times New Roman" w:eastAsia="Times New Roman" w:hAnsi="Times New Roman" w:cs="Times New Roman"/>
          <w:color w:val="000000" w:themeColor="text1"/>
          <w:sz w:val="24"/>
          <w:szCs w:val="24"/>
          <w:lang w:val="en-US"/>
        </w:rPr>
        <w:t>Griffiths, 2017)</w:t>
      </w:r>
      <w:r w:rsidR="0053524F" w:rsidRPr="005E4512">
        <w:rPr>
          <w:rFonts w:ascii="Times New Roman" w:hAnsi="Times New Roman" w:cs="Times New Roman"/>
          <w:color w:val="000000" w:themeColor="text1"/>
          <w:sz w:val="24"/>
          <w:szCs w:val="24"/>
        </w:rPr>
        <w:t xml:space="preserve">. The customer </w:t>
      </w:r>
      <w:r w:rsidR="00350F87" w:rsidRPr="005E4512">
        <w:rPr>
          <w:rFonts w:ascii="Times New Roman" w:hAnsi="Times New Roman" w:cs="Times New Roman"/>
          <w:color w:val="000000" w:themeColor="text1"/>
          <w:sz w:val="24"/>
          <w:szCs w:val="24"/>
        </w:rPr>
        <w:t>has</w:t>
      </w:r>
      <w:r w:rsidR="0053524F" w:rsidRPr="005E4512">
        <w:rPr>
          <w:rFonts w:ascii="Times New Roman" w:hAnsi="Times New Roman" w:cs="Times New Roman"/>
          <w:color w:val="000000" w:themeColor="text1"/>
          <w:sz w:val="24"/>
          <w:szCs w:val="24"/>
        </w:rPr>
        <w:t xml:space="preserve"> started </w:t>
      </w:r>
      <w:r w:rsidR="006B7663" w:rsidRPr="005E4512">
        <w:rPr>
          <w:rFonts w:ascii="Times New Roman" w:hAnsi="Times New Roman" w:cs="Times New Roman"/>
          <w:color w:val="000000" w:themeColor="text1"/>
          <w:sz w:val="24"/>
          <w:szCs w:val="24"/>
        </w:rPr>
        <w:t>wearing</w:t>
      </w:r>
      <w:r w:rsidR="0053524F" w:rsidRPr="005E4512">
        <w:rPr>
          <w:rFonts w:ascii="Times New Roman" w:hAnsi="Times New Roman" w:cs="Times New Roman"/>
          <w:color w:val="000000" w:themeColor="text1"/>
          <w:sz w:val="24"/>
          <w:szCs w:val="24"/>
        </w:rPr>
        <w:t xml:space="preserve"> the jeans formally and informally and </w:t>
      </w:r>
      <w:r w:rsidR="00BE540C" w:rsidRPr="005E4512">
        <w:rPr>
          <w:rFonts w:ascii="Times New Roman" w:hAnsi="Times New Roman" w:cs="Times New Roman"/>
          <w:color w:val="000000" w:themeColor="text1"/>
          <w:sz w:val="24"/>
          <w:szCs w:val="24"/>
        </w:rPr>
        <w:t>e</w:t>
      </w:r>
      <w:r w:rsidR="0053524F" w:rsidRPr="005E4512">
        <w:rPr>
          <w:rFonts w:ascii="Times New Roman" w:hAnsi="Times New Roman" w:cs="Times New Roman"/>
          <w:color w:val="000000" w:themeColor="text1"/>
          <w:sz w:val="24"/>
          <w:szCs w:val="24"/>
        </w:rPr>
        <w:t xml:space="preserve">specially in </w:t>
      </w:r>
      <w:r w:rsidR="006B7663" w:rsidRPr="005E4512">
        <w:rPr>
          <w:rFonts w:ascii="Times New Roman" w:hAnsi="Times New Roman" w:cs="Times New Roman"/>
          <w:color w:val="000000" w:themeColor="text1"/>
          <w:sz w:val="24"/>
          <w:szCs w:val="24"/>
        </w:rPr>
        <w:t>Russian</w:t>
      </w:r>
      <w:r w:rsidR="0053524F" w:rsidRPr="005E4512">
        <w:rPr>
          <w:rFonts w:ascii="Times New Roman" w:hAnsi="Times New Roman" w:cs="Times New Roman"/>
          <w:color w:val="000000" w:themeColor="text1"/>
          <w:sz w:val="24"/>
          <w:szCs w:val="24"/>
        </w:rPr>
        <w:t xml:space="preserve"> the shift in </w:t>
      </w:r>
      <w:r w:rsidR="00132257" w:rsidRPr="005E4512">
        <w:rPr>
          <w:rFonts w:ascii="Times New Roman" w:hAnsi="Times New Roman" w:cs="Times New Roman"/>
          <w:color w:val="000000" w:themeColor="text1"/>
          <w:sz w:val="24"/>
          <w:szCs w:val="24"/>
        </w:rPr>
        <w:t xml:space="preserve">creative workplaces and gig economy further increased the demand for </w:t>
      </w:r>
      <w:r w:rsidR="006B7663" w:rsidRPr="005E4512">
        <w:rPr>
          <w:rFonts w:ascii="Times New Roman" w:hAnsi="Times New Roman" w:cs="Times New Roman"/>
          <w:color w:val="000000" w:themeColor="text1"/>
          <w:sz w:val="24"/>
          <w:szCs w:val="24"/>
        </w:rPr>
        <w:t>wearing</w:t>
      </w:r>
      <w:r w:rsidR="00132257" w:rsidRPr="005E4512">
        <w:rPr>
          <w:rFonts w:ascii="Times New Roman" w:hAnsi="Times New Roman" w:cs="Times New Roman"/>
          <w:color w:val="000000" w:themeColor="text1"/>
          <w:sz w:val="24"/>
          <w:szCs w:val="24"/>
        </w:rPr>
        <w:t xml:space="preserve"> jeans at </w:t>
      </w:r>
      <w:r w:rsidR="00BE540C" w:rsidRPr="005E4512">
        <w:rPr>
          <w:rFonts w:ascii="Times New Roman" w:hAnsi="Times New Roman" w:cs="Times New Roman"/>
          <w:color w:val="000000" w:themeColor="text1"/>
          <w:sz w:val="24"/>
          <w:szCs w:val="24"/>
        </w:rPr>
        <w:t xml:space="preserve">the </w:t>
      </w:r>
      <w:r w:rsidR="00132257" w:rsidRPr="005E4512">
        <w:rPr>
          <w:rFonts w:ascii="Times New Roman" w:hAnsi="Times New Roman" w:cs="Times New Roman"/>
          <w:color w:val="000000" w:themeColor="text1"/>
          <w:sz w:val="24"/>
          <w:szCs w:val="24"/>
        </w:rPr>
        <w:t>workplace</w:t>
      </w:r>
      <w:r w:rsidR="002D13A8" w:rsidRPr="005E4512">
        <w:rPr>
          <w:rFonts w:ascii="Times New Roman" w:hAnsi="Times New Roman" w:cs="Times New Roman"/>
          <w:color w:val="000000" w:themeColor="text1"/>
          <w:sz w:val="24"/>
          <w:szCs w:val="24"/>
        </w:rPr>
        <w:t xml:space="preserve"> (</w:t>
      </w:r>
      <w:r w:rsidR="002D13A8" w:rsidRPr="005E4512">
        <w:rPr>
          <w:rFonts w:ascii="Times New Roman" w:eastAsia="Times New Roman" w:hAnsi="Times New Roman" w:cs="Times New Roman"/>
          <w:color w:val="000000" w:themeColor="text1"/>
          <w:sz w:val="24"/>
          <w:szCs w:val="24"/>
          <w:lang w:val="en-US"/>
        </w:rPr>
        <w:t>Flint, 2016)</w:t>
      </w:r>
      <w:r w:rsidR="00132257" w:rsidRPr="005E4512">
        <w:rPr>
          <w:rFonts w:ascii="Times New Roman" w:hAnsi="Times New Roman" w:cs="Times New Roman"/>
          <w:color w:val="000000" w:themeColor="text1"/>
          <w:sz w:val="24"/>
          <w:szCs w:val="24"/>
        </w:rPr>
        <w:t xml:space="preserve">. </w:t>
      </w:r>
      <w:r w:rsidR="002E01AD" w:rsidRPr="005E4512">
        <w:rPr>
          <w:rFonts w:ascii="Times New Roman" w:hAnsi="Times New Roman" w:cs="Times New Roman"/>
          <w:color w:val="000000" w:themeColor="text1"/>
          <w:sz w:val="24"/>
          <w:szCs w:val="24"/>
        </w:rPr>
        <w:t>In Russia</w:t>
      </w:r>
      <w:r w:rsidR="00BE540C" w:rsidRPr="005E4512">
        <w:rPr>
          <w:rFonts w:ascii="Times New Roman" w:hAnsi="Times New Roman" w:cs="Times New Roman"/>
          <w:color w:val="000000" w:themeColor="text1"/>
          <w:sz w:val="24"/>
          <w:szCs w:val="24"/>
        </w:rPr>
        <w:t>,</w:t>
      </w:r>
      <w:r w:rsidR="002E01AD" w:rsidRPr="005E4512">
        <w:rPr>
          <w:rFonts w:ascii="Times New Roman" w:hAnsi="Times New Roman" w:cs="Times New Roman"/>
          <w:color w:val="000000" w:themeColor="text1"/>
          <w:sz w:val="24"/>
          <w:szCs w:val="24"/>
        </w:rPr>
        <w:t xml:space="preserve"> the central region </w:t>
      </w:r>
      <w:r w:rsidR="00350F87" w:rsidRPr="005E4512">
        <w:rPr>
          <w:rFonts w:ascii="Times New Roman" w:hAnsi="Times New Roman" w:cs="Times New Roman"/>
          <w:color w:val="000000" w:themeColor="text1"/>
          <w:sz w:val="24"/>
          <w:szCs w:val="24"/>
        </w:rPr>
        <w:t>has</w:t>
      </w:r>
      <w:r w:rsidR="002E01AD" w:rsidRPr="005E4512">
        <w:rPr>
          <w:rFonts w:ascii="Times New Roman" w:hAnsi="Times New Roman" w:cs="Times New Roman"/>
          <w:color w:val="000000" w:themeColor="text1"/>
          <w:sz w:val="24"/>
          <w:szCs w:val="24"/>
        </w:rPr>
        <w:t xml:space="preserve"> the </w:t>
      </w:r>
      <w:r w:rsidR="00350F87" w:rsidRPr="005E4512">
        <w:rPr>
          <w:rFonts w:ascii="Times New Roman" w:hAnsi="Times New Roman" w:cs="Times New Roman"/>
          <w:color w:val="000000" w:themeColor="text1"/>
          <w:sz w:val="24"/>
          <w:szCs w:val="24"/>
        </w:rPr>
        <w:t>highest</w:t>
      </w:r>
      <w:r w:rsidR="002E01AD" w:rsidRPr="005E4512">
        <w:rPr>
          <w:rFonts w:ascii="Times New Roman" w:hAnsi="Times New Roman" w:cs="Times New Roman"/>
          <w:color w:val="000000" w:themeColor="text1"/>
          <w:sz w:val="24"/>
          <w:szCs w:val="24"/>
        </w:rPr>
        <w:t xml:space="preserve"> spending per household and it ha</w:t>
      </w:r>
      <w:r w:rsidR="00BE540C" w:rsidRPr="005E4512">
        <w:rPr>
          <w:rFonts w:ascii="Times New Roman" w:hAnsi="Times New Roman" w:cs="Times New Roman"/>
          <w:color w:val="000000" w:themeColor="text1"/>
          <w:sz w:val="24"/>
          <w:szCs w:val="24"/>
        </w:rPr>
        <w:t>s</w:t>
      </w:r>
      <w:r w:rsidR="002E01AD" w:rsidRPr="005E4512">
        <w:rPr>
          <w:rFonts w:ascii="Times New Roman" w:hAnsi="Times New Roman" w:cs="Times New Roman"/>
          <w:color w:val="000000" w:themeColor="text1"/>
          <w:sz w:val="24"/>
          <w:szCs w:val="24"/>
        </w:rPr>
        <w:t xml:space="preserve"> </w:t>
      </w:r>
      <w:r w:rsidR="00BE540C" w:rsidRPr="005E4512">
        <w:rPr>
          <w:rFonts w:ascii="Times New Roman" w:hAnsi="Times New Roman" w:cs="Times New Roman"/>
          <w:color w:val="000000" w:themeColor="text1"/>
          <w:sz w:val="24"/>
          <w:szCs w:val="24"/>
        </w:rPr>
        <w:t xml:space="preserve">the </w:t>
      </w:r>
      <w:r w:rsidR="002E01AD" w:rsidRPr="005E4512">
        <w:rPr>
          <w:rFonts w:ascii="Times New Roman" w:hAnsi="Times New Roman" w:cs="Times New Roman"/>
          <w:color w:val="000000" w:themeColor="text1"/>
          <w:sz w:val="24"/>
          <w:szCs w:val="24"/>
        </w:rPr>
        <w:t>highest consumer expenditure.</w:t>
      </w:r>
      <w:r w:rsidR="005F06D7" w:rsidRPr="005E4512">
        <w:rPr>
          <w:rFonts w:ascii="Times New Roman" w:hAnsi="Times New Roman" w:cs="Times New Roman"/>
          <w:color w:val="000000" w:themeColor="text1"/>
          <w:sz w:val="24"/>
          <w:szCs w:val="24"/>
        </w:rPr>
        <w:t xml:space="preserve"> </w:t>
      </w:r>
    </w:p>
    <w:p w14:paraId="2BC0C749" w14:textId="2251696A" w:rsidR="0044476A" w:rsidRPr="005E4512" w:rsidRDefault="0044476A" w:rsidP="005E4512">
      <w:pPr>
        <w:pStyle w:val="Heading2"/>
        <w:numPr>
          <w:ilvl w:val="1"/>
          <w:numId w:val="9"/>
        </w:numPr>
        <w:spacing w:line="360" w:lineRule="auto"/>
        <w:contextualSpacing/>
        <w:jc w:val="both"/>
        <w:rPr>
          <w:rFonts w:ascii="Times New Roman" w:hAnsi="Times New Roman" w:cs="Times New Roman"/>
          <w:b/>
          <w:bCs/>
          <w:color w:val="000000" w:themeColor="text1"/>
          <w:sz w:val="24"/>
          <w:szCs w:val="24"/>
        </w:rPr>
      </w:pPr>
      <w:bookmarkStart w:id="15" w:name="_Toc39609160"/>
      <w:r w:rsidRPr="005E4512">
        <w:rPr>
          <w:rFonts w:ascii="Times New Roman" w:hAnsi="Times New Roman" w:cs="Times New Roman"/>
          <w:b/>
          <w:bCs/>
          <w:color w:val="000000" w:themeColor="text1"/>
          <w:sz w:val="24"/>
          <w:szCs w:val="24"/>
        </w:rPr>
        <w:t>Positioning</w:t>
      </w:r>
      <w:bookmarkEnd w:id="15"/>
      <w:r w:rsidRPr="005E4512">
        <w:rPr>
          <w:rFonts w:ascii="Times New Roman" w:hAnsi="Times New Roman" w:cs="Times New Roman"/>
          <w:b/>
          <w:bCs/>
          <w:color w:val="000000" w:themeColor="text1"/>
          <w:sz w:val="24"/>
          <w:szCs w:val="24"/>
        </w:rPr>
        <w:t xml:space="preserve"> </w:t>
      </w:r>
    </w:p>
    <w:p w14:paraId="1ACC4066" w14:textId="47B820AF" w:rsidR="0056583B" w:rsidRPr="005E4512" w:rsidRDefault="0056583B"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 xml:space="preserve">According to </w:t>
      </w:r>
      <w:r w:rsidR="007769DE" w:rsidRPr="005E4512">
        <w:rPr>
          <w:rFonts w:ascii="Times New Roman" w:eastAsia="Times New Roman" w:hAnsi="Times New Roman" w:cs="Times New Roman"/>
          <w:color w:val="000000" w:themeColor="text1"/>
          <w:sz w:val="24"/>
          <w:szCs w:val="24"/>
          <w:lang w:val="en-US"/>
        </w:rPr>
        <w:t xml:space="preserve">Ge, Sun and Li (2018), </w:t>
      </w:r>
      <w:r w:rsidRPr="005E4512">
        <w:rPr>
          <w:rFonts w:ascii="Times New Roman" w:hAnsi="Times New Roman" w:cs="Times New Roman"/>
          <w:color w:val="000000" w:themeColor="text1"/>
          <w:sz w:val="24"/>
          <w:szCs w:val="24"/>
        </w:rPr>
        <w:t>the positioning strategy includes the aspect in which the company ch</w:t>
      </w:r>
      <w:r w:rsidR="00BE540C" w:rsidRPr="005E4512">
        <w:rPr>
          <w:rFonts w:ascii="Times New Roman" w:hAnsi="Times New Roman" w:cs="Times New Roman"/>
          <w:color w:val="000000" w:themeColor="text1"/>
          <w:sz w:val="24"/>
          <w:szCs w:val="24"/>
        </w:rPr>
        <w:t>o</w:t>
      </w:r>
      <w:r w:rsidRPr="005E4512">
        <w:rPr>
          <w:rFonts w:ascii="Times New Roman" w:hAnsi="Times New Roman" w:cs="Times New Roman"/>
          <w:color w:val="000000" w:themeColor="text1"/>
          <w:sz w:val="24"/>
          <w:szCs w:val="24"/>
        </w:rPr>
        <w:t xml:space="preserve">oses one or two important areas in order to concentrate on. </w:t>
      </w:r>
      <w:r w:rsidR="00BE540C" w:rsidRPr="005E4512">
        <w:rPr>
          <w:rFonts w:ascii="Times New Roman" w:hAnsi="Times New Roman" w:cs="Times New Roman"/>
          <w:color w:val="000000" w:themeColor="text1"/>
          <w:sz w:val="24"/>
          <w:szCs w:val="24"/>
        </w:rPr>
        <w:t>E</w:t>
      </w:r>
      <w:r w:rsidRPr="005E4512">
        <w:rPr>
          <w:rFonts w:ascii="Times New Roman" w:hAnsi="Times New Roman" w:cs="Times New Roman"/>
          <w:color w:val="000000" w:themeColor="text1"/>
          <w:sz w:val="24"/>
          <w:szCs w:val="24"/>
        </w:rPr>
        <w:t xml:space="preserve">ffective positioning allows </w:t>
      </w:r>
      <w:r w:rsidR="00BE540C" w:rsidRPr="005E4512">
        <w:rPr>
          <w:rFonts w:ascii="Times New Roman" w:hAnsi="Times New Roman" w:cs="Times New Roman"/>
          <w:color w:val="000000" w:themeColor="text1"/>
          <w:sz w:val="24"/>
          <w:szCs w:val="24"/>
        </w:rPr>
        <w:t xml:space="preserve">the </w:t>
      </w:r>
      <w:r w:rsidRPr="005E4512">
        <w:rPr>
          <w:rFonts w:ascii="Times New Roman" w:hAnsi="Times New Roman" w:cs="Times New Roman"/>
          <w:color w:val="000000" w:themeColor="text1"/>
          <w:sz w:val="24"/>
          <w:szCs w:val="24"/>
        </w:rPr>
        <w:t xml:space="preserve">company to consider the strength and weaknesses </w:t>
      </w:r>
      <w:r w:rsidR="00BE540C" w:rsidRPr="005E4512">
        <w:rPr>
          <w:rFonts w:ascii="Times New Roman" w:hAnsi="Times New Roman" w:cs="Times New Roman"/>
          <w:color w:val="000000" w:themeColor="text1"/>
          <w:sz w:val="24"/>
          <w:szCs w:val="24"/>
        </w:rPr>
        <w:t>of</w:t>
      </w:r>
      <w:r w:rsidRPr="005E4512">
        <w:rPr>
          <w:rFonts w:ascii="Times New Roman" w:hAnsi="Times New Roman" w:cs="Times New Roman"/>
          <w:color w:val="000000" w:themeColor="text1"/>
          <w:sz w:val="24"/>
          <w:szCs w:val="24"/>
        </w:rPr>
        <w:t xml:space="preserve"> the </w:t>
      </w:r>
      <w:r w:rsidR="00B25A70" w:rsidRPr="005E4512">
        <w:rPr>
          <w:rFonts w:ascii="Times New Roman" w:hAnsi="Times New Roman" w:cs="Times New Roman"/>
          <w:color w:val="000000" w:themeColor="text1"/>
          <w:sz w:val="24"/>
          <w:szCs w:val="24"/>
        </w:rPr>
        <w:t>organisation</w:t>
      </w:r>
      <w:r w:rsidRPr="005E4512">
        <w:rPr>
          <w:rFonts w:ascii="Times New Roman" w:hAnsi="Times New Roman" w:cs="Times New Roman"/>
          <w:color w:val="000000" w:themeColor="text1"/>
          <w:sz w:val="24"/>
          <w:szCs w:val="24"/>
        </w:rPr>
        <w:t>.</w:t>
      </w:r>
      <w:r w:rsidR="009020FD" w:rsidRPr="005E4512">
        <w:rPr>
          <w:rFonts w:ascii="Times New Roman" w:hAnsi="Times New Roman" w:cs="Times New Roman"/>
          <w:color w:val="000000" w:themeColor="text1"/>
          <w:sz w:val="24"/>
          <w:szCs w:val="24"/>
        </w:rPr>
        <w:t xml:space="preserve"> The positioning strategy allows </w:t>
      </w:r>
      <w:r w:rsidR="00BE540C" w:rsidRPr="005E4512">
        <w:rPr>
          <w:rFonts w:ascii="Times New Roman" w:hAnsi="Times New Roman" w:cs="Times New Roman"/>
          <w:color w:val="000000" w:themeColor="text1"/>
          <w:sz w:val="24"/>
          <w:szCs w:val="24"/>
        </w:rPr>
        <w:t>determining</w:t>
      </w:r>
      <w:r w:rsidR="009020FD" w:rsidRPr="005E4512">
        <w:rPr>
          <w:rFonts w:ascii="Times New Roman" w:hAnsi="Times New Roman" w:cs="Times New Roman"/>
          <w:color w:val="000000" w:themeColor="text1"/>
          <w:sz w:val="24"/>
          <w:szCs w:val="24"/>
        </w:rPr>
        <w:t xml:space="preserve"> the product benefit</w:t>
      </w:r>
      <w:r w:rsidR="00BE540C" w:rsidRPr="005E4512">
        <w:rPr>
          <w:rFonts w:ascii="Times New Roman" w:hAnsi="Times New Roman" w:cs="Times New Roman"/>
          <w:color w:val="000000" w:themeColor="text1"/>
          <w:sz w:val="24"/>
          <w:szCs w:val="24"/>
        </w:rPr>
        <w:t>s</w:t>
      </w:r>
      <w:r w:rsidR="009020FD" w:rsidRPr="005E4512">
        <w:rPr>
          <w:rFonts w:ascii="Times New Roman" w:hAnsi="Times New Roman" w:cs="Times New Roman"/>
          <w:color w:val="000000" w:themeColor="text1"/>
          <w:sz w:val="24"/>
          <w:szCs w:val="24"/>
        </w:rPr>
        <w:t xml:space="preserve"> ad its attributes. It refers to the product price, quality, application and competitors. The product strategy allows </w:t>
      </w:r>
      <w:r w:rsidR="00BE540C" w:rsidRPr="005E4512">
        <w:rPr>
          <w:rFonts w:ascii="Times New Roman" w:hAnsi="Times New Roman" w:cs="Times New Roman"/>
          <w:color w:val="000000" w:themeColor="text1"/>
          <w:sz w:val="24"/>
          <w:szCs w:val="24"/>
        </w:rPr>
        <w:t>determining</w:t>
      </w:r>
      <w:r w:rsidR="009020FD" w:rsidRPr="005E4512">
        <w:rPr>
          <w:rFonts w:ascii="Times New Roman" w:hAnsi="Times New Roman" w:cs="Times New Roman"/>
          <w:color w:val="000000" w:themeColor="text1"/>
          <w:sz w:val="24"/>
          <w:szCs w:val="24"/>
        </w:rPr>
        <w:t xml:space="preserve"> the company uniqueness </w:t>
      </w:r>
      <w:r w:rsidR="00BE540C" w:rsidRPr="005E4512">
        <w:rPr>
          <w:rFonts w:ascii="Times New Roman" w:hAnsi="Times New Roman" w:cs="Times New Roman"/>
          <w:color w:val="000000" w:themeColor="text1"/>
          <w:sz w:val="24"/>
          <w:szCs w:val="24"/>
        </w:rPr>
        <w:t>by</w:t>
      </w:r>
      <w:r w:rsidR="009020FD" w:rsidRPr="005E4512">
        <w:rPr>
          <w:rFonts w:ascii="Times New Roman" w:hAnsi="Times New Roman" w:cs="Times New Roman"/>
          <w:color w:val="000000" w:themeColor="text1"/>
          <w:sz w:val="24"/>
          <w:szCs w:val="24"/>
        </w:rPr>
        <w:t xml:space="preserve"> comparing the company with its competitors. </w:t>
      </w:r>
      <w:proofErr w:type="spellStart"/>
      <w:r w:rsidR="009020FD" w:rsidRPr="005E4512">
        <w:rPr>
          <w:rFonts w:ascii="Times New Roman" w:hAnsi="Times New Roman" w:cs="Times New Roman"/>
          <w:color w:val="000000" w:themeColor="text1"/>
          <w:sz w:val="24"/>
          <w:szCs w:val="24"/>
        </w:rPr>
        <w:t>Hiut</w:t>
      </w:r>
      <w:proofErr w:type="spellEnd"/>
      <w:r w:rsidR="009020FD" w:rsidRPr="005E4512">
        <w:rPr>
          <w:rFonts w:ascii="Times New Roman" w:hAnsi="Times New Roman" w:cs="Times New Roman"/>
          <w:color w:val="000000" w:themeColor="text1"/>
          <w:sz w:val="24"/>
          <w:szCs w:val="24"/>
        </w:rPr>
        <w:t xml:space="preserve"> Denim company can position </w:t>
      </w:r>
      <w:r w:rsidR="009020FD" w:rsidRPr="005E4512">
        <w:rPr>
          <w:rFonts w:ascii="Times New Roman" w:hAnsi="Times New Roman" w:cs="Times New Roman"/>
          <w:color w:val="000000" w:themeColor="text1"/>
          <w:sz w:val="24"/>
          <w:szCs w:val="24"/>
        </w:rPr>
        <w:lastRenderedPageBreak/>
        <w:t>itself as the brand that provide</w:t>
      </w:r>
      <w:r w:rsidR="00BE540C" w:rsidRPr="005E4512">
        <w:rPr>
          <w:rFonts w:ascii="Times New Roman" w:hAnsi="Times New Roman" w:cs="Times New Roman"/>
          <w:color w:val="000000" w:themeColor="text1"/>
          <w:sz w:val="24"/>
          <w:szCs w:val="24"/>
        </w:rPr>
        <w:t>s</w:t>
      </w:r>
      <w:r w:rsidR="009020FD" w:rsidRPr="005E4512">
        <w:rPr>
          <w:rFonts w:ascii="Times New Roman" w:hAnsi="Times New Roman" w:cs="Times New Roman"/>
          <w:color w:val="000000" w:themeColor="text1"/>
          <w:sz w:val="24"/>
          <w:szCs w:val="24"/>
        </w:rPr>
        <w:t xml:space="preserve"> differentiation with regard to the product. The products of </w:t>
      </w:r>
      <w:proofErr w:type="spellStart"/>
      <w:r w:rsidR="009020FD" w:rsidRPr="005E4512">
        <w:rPr>
          <w:rFonts w:ascii="Times New Roman" w:hAnsi="Times New Roman" w:cs="Times New Roman"/>
          <w:color w:val="000000" w:themeColor="text1"/>
          <w:sz w:val="24"/>
          <w:szCs w:val="24"/>
        </w:rPr>
        <w:t>Hiut</w:t>
      </w:r>
      <w:proofErr w:type="spellEnd"/>
      <w:r w:rsidR="009020FD" w:rsidRPr="005E4512">
        <w:rPr>
          <w:rFonts w:ascii="Times New Roman" w:hAnsi="Times New Roman" w:cs="Times New Roman"/>
          <w:color w:val="000000" w:themeColor="text1"/>
          <w:sz w:val="24"/>
          <w:szCs w:val="24"/>
        </w:rPr>
        <w:t xml:space="preserve"> Denim company are unique and the pieces are handmade</w:t>
      </w:r>
      <w:r w:rsidR="00C34060" w:rsidRPr="005E4512">
        <w:rPr>
          <w:rFonts w:ascii="Times New Roman" w:hAnsi="Times New Roman" w:cs="Times New Roman"/>
          <w:color w:val="000000" w:themeColor="text1"/>
          <w:sz w:val="24"/>
          <w:szCs w:val="24"/>
        </w:rPr>
        <w:t xml:space="preserve"> (</w:t>
      </w:r>
      <w:proofErr w:type="spellStart"/>
      <w:r w:rsidR="00C34060" w:rsidRPr="005E4512">
        <w:rPr>
          <w:rFonts w:ascii="Times New Roman" w:eastAsia="Times New Roman" w:hAnsi="Times New Roman" w:cs="Times New Roman"/>
          <w:color w:val="000000" w:themeColor="text1"/>
          <w:sz w:val="24"/>
          <w:szCs w:val="24"/>
          <w:lang w:val="en-US"/>
        </w:rPr>
        <w:t>Szmydke-Cacciapalle</w:t>
      </w:r>
      <w:proofErr w:type="spellEnd"/>
      <w:r w:rsidR="00C34060" w:rsidRPr="005E4512">
        <w:rPr>
          <w:rFonts w:ascii="Times New Roman" w:eastAsia="Times New Roman" w:hAnsi="Times New Roman" w:cs="Times New Roman"/>
          <w:color w:val="000000" w:themeColor="text1"/>
          <w:sz w:val="24"/>
          <w:szCs w:val="24"/>
          <w:lang w:val="en-US"/>
        </w:rPr>
        <w:t>, 2018)</w:t>
      </w:r>
      <w:r w:rsidR="009020FD" w:rsidRPr="005E4512">
        <w:rPr>
          <w:rFonts w:ascii="Times New Roman" w:hAnsi="Times New Roman" w:cs="Times New Roman"/>
          <w:color w:val="000000" w:themeColor="text1"/>
          <w:sz w:val="24"/>
          <w:szCs w:val="24"/>
        </w:rPr>
        <w:t xml:space="preserve">. The </w:t>
      </w:r>
      <w:r w:rsidR="00C9299D" w:rsidRPr="005E4512">
        <w:rPr>
          <w:rFonts w:ascii="Times New Roman" w:hAnsi="Times New Roman" w:cs="Times New Roman"/>
          <w:color w:val="000000" w:themeColor="text1"/>
          <w:sz w:val="24"/>
          <w:szCs w:val="24"/>
        </w:rPr>
        <w:t>company</w:t>
      </w:r>
      <w:r w:rsidR="009020FD" w:rsidRPr="005E4512">
        <w:rPr>
          <w:rFonts w:ascii="Times New Roman" w:hAnsi="Times New Roman" w:cs="Times New Roman"/>
          <w:color w:val="000000" w:themeColor="text1"/>
          <w:sz w:val="24"/>
          <w:szCs w:val="24"/>
        </w:rPr>
        <w:t xml:space="preserve"> have gained </w:t>
      </w:r>
      <w:r w:rsidR="00C9299D" w:rsidRPr="005E4512">
        <w:rPr>
          <w:rFonts w:ascii="Times New Roman" w:hAnsi="Times New Roman" w:cs="Times New Roman"/>
          <w:color w:val="000000" w:themeColor="text1"/>
          <w:sz w:val="24"/>
          <w:szCs w:val="24"/>
        </w:rPr>
        <w:t>ownership</w:t>
      </w:r>
      <w:r w:rsidR="009020FD" w:rsidRPr="005E4512">
        <w:rPr>
          <w:rFonts w:ascii="Times New Roman" w:hAnsi="Times New Roman" w:cs="Times New Roman"/>
          <w:color w:val="000000" w:themeColor="text1"/>
          <w:sz w:val="24"/>
          <w:szCs w:val="24"/>
        </w:rPr>
        <w:t xml:space="preserve"> and the </w:t>
      </w:r>
      <w:r w:rsidR="00C9299D" w:rsidRPr="005E4512">
        <w:rPr>
          <w:rFonts w:ascii="Times New Roman" w:hAnsi="Times New Roman" w:cs="Times New Roman"/>
          <w:color w:val="000000" w:themeColor="text1"/>
          <w:sz w:val="24"/>
          <w:szCs w:val="24"/>
        </w:rPr>
        <w:t>specific</w:t>
      </w:r>
      <w:r w:rsidR="009020FD" w:rsidRPr="005E4512">
        <w:rPr>
          <w:rFonts w:ascii="Times New Roman" w:hAnsi="Times New Roman" w:cs="Times New Roman"/>
          <w:color w:val="000000" w:themeColor="text1"/>
          <w:sz w:val="24"/>
          <w:szCs w:val="24"/>
        </w:rPr>
        <w:t xml:space="preserve"> advantage based on </w:t>
      </w:r>
      <w:r w:rsidR="00C9299D" w:rsidRPr="005E4512">
        <w:rPr>
          <w:rFonts w:ascii="Times New Roman" w:hAnsi="Times New Roman" w:cs="Times New Roman"/>
          <w:color w:val="000000" w:themeColor="text1"/>
          <w:sz w:val="24"/>
          <w:szCs w:val="24"/>
        </w:rPr>
        <w:t>experience</w:t>
      </w:r>
      <w:r w:rsidR="009020FD" w:rsidRPr="005E4512">
        <w:rPr>
          <w:rFonts w:ascii="Times New Roman" w:hAnsi="Times New Roman" w:cs="Times New Roman"/>
          <w:color w:val="000000" w:themeColor="text1"/>
          <w:sz w:val="24"/>
          <w:szCs w:val="24"/>
        </w:rPr>
        <w:t xml:space="preserve"> form its hometown. The location advantage is gained based on </w:t>
      </w:r>
      <w:r w:rsidR="00BE540C" w:rsidRPr="005E4512">
        <w:rPr>
          <w:rFonts w:ascii="Times New Roman" w:hAnsi="Times New Roman" w:cs="Times New Roman"/>
          <w:color w:val="000000" w:themeColor="text1"/>
          <w:sz w:val="24"/>
          <w:szCs w:val="24"/>
        </w:rPr>
        <w:t xml:space="preserve">the </w:t>
      </w:r>
      <w:r w:rsidR="009020FD" w:rsidRPr="005E4512">
        <w:rPr>
          <w:rFonts w:ascii="Times New Roman" w:hAnsi="Times New Roman" w:cs="Times New Roman"/>
          <w:color w:val="000000" w:themeColor="text1"/>
          <w:sz w:val="24"/>
          <w:szCs w:val="24"/>
        </w:rPr>
        <w:t xml:space="preserve">wealthy and </w:t>
      </w:r>
      <w:r w:rsidR="00C9299D" w:rsidRPr="005E4512">
        <w:rPr>
          <w:rFonts w:ascii="Times New Roman" w:hAnsi="Times New Roman" w:cs="Times New Roman"/>
          <w:color w:val="000000" w:themeColor="text1"/>
          <w:sz w:val="24"/>
          <w:szCs w:val="24"/>
        </w:rPr>
        <w:t>consumerist</w:t>
      </w:r>
      <w:r w:rsidR="009020FD" w:rsidRPr="005E4512">
        <w:rPr>
          <w:rFonts w:ascii="Times New Roman" w:hAnsi="Times New Roman" w:cs="Times New Roman"/>
          <w:color w:val="000000" w:themeColor="text1"/>
          <w:sz w:val="24"/>
          <w:szCs w:val="24"/>
        </w:rPr>
        <w:t xml:space="preserve"> </w:t>
      </w:r>
      <w:r w:rsidR="00C9299D" w:rsidRPr="005E4512">
        <w:rPr>
          <w:rFonts w:ascii="Times New Roman" w:hAnsi="Times New Roman" w:cs="Times New Roman"/>
          <w:color w:val="000000" w:themeColor="text1"/>
          <w:sz w:val="24"/>
          <w:szCs w:val="24"/>
        </w:rPr>
        <w:t>market</w:t>
      </w:r>
      <w:r w:rsidR="009020FD" w:rsidRPr="005E4512">
        <w:rPr>
          <w:rFonts w:ascii="Times New Roman" w:hAnsi="Times New Roman" w:cs="Times New Roman"/>
          <w:color w:val="000000" w:themeColor="text1"/>
          <w:sz w:val="24"/>
          <w:szCs w:val="24"/>
        </w:rPr>
        <w:t>. Lastly, the internationalization advantage provide</w:t>
      </w:r>
      <w:r w:rsidR="00BE540C" w:rsidRPr="005E4512">
        <w:rPr>
          <w:rFonts w:ascii="Times New Roman" w:hAnsi="Times New Roman" w:cs="Times New Roman"/>
          <w:color w:val="000000" w:themeColor="text1"/>
          <w:sz w:val="24"/>
          <w:szCs w:val="24"/>
        </w:rPr>
        <w:t>s</w:t>
      </w:r>
      <w:r w:rsidR="009020FD" w:rsidRPr="005E4512">
        <w:rPr>
          <w:rFonts w:ascii="Times New Roman" w:hAnsi="Times New Roman" w:cs="Times New Roman"/>
          <w:color w:val="000000" w:themeColor="text1"/>
          <w:sz w:val="24"/>
          <w:szCs w:val="24"/>
        </w:rPr>
        <w:t xml:space="preserve"> </w:t>
      </w:r>
      <w:r w:rsidR="00BE540C" w:rsidRPr="005E4512">
        <w:rPr>
          <w:rFonts w:ascii="Times New Roman" w:hAnsi="Times New Roman" w:cs="Times New Roman"/>
          <w:color w:val="000000" w:themeColor="text1"/>
          <w:sz w:val="24"/>
          <w:szCs w:val="24"/>
        </w:rPr>
        <w:t xml:space="preserve">the </w:t>
      </w:r>
      <w:r w:rsidR="009020FD" w:rsidRPr="005E4512">
        <w:rPr>
          <w:rFonts w:ascii="Times New Roman" w:hAnsi="Times New Roman" w:cs="Times New Roman"/>
          <w:color w:val="000000" w:themeColor="text1"/>
          <w:sz w:val="24"/>
          <w:szCs w:val="24"/>
        </w:rPr>
        <w:t xml:space="preserve">company in gaining </w:t>
      </w:r>
      <w:r w:rsidR="00BE540C" w:rsidRPr="005E4512">
        <w:rPr>
          <w:rFonts w:ascii="Times New Roman" w:hAnsi="Times New Roman" w:cs="Times New Roman"/>
          <w:color w:val="000000" w:themeColor="text1"/>
          <w:sz w:val="24"/>
          <w:szCs w:val="24"/>
        </w:rPr>
        <w:t xml:space="preserve">a </w:t>
      </w:r>
      <w:r w:rsidR="00C9299D" w:rsidRPr="005E4512">
        <w:rPr>
          <w:rFonts w:ascii="Times New Roman" w:hAnsi="Times New Roman" w:cs="Times New Roman"/>
          <w:color w:val="000000" w:themeColor="text1"/>
          <w:sz w:val="24"/>
          <w:szCs w:val="24"/>
        </w:rPr>
        <w:t>competitive advantage</w:t>
      </w:r>
      <w:r w:rsidR="009020FD" w:rsidRPr="005E4512">
        <w:rPr>
          <w:rFonts w:ascii="Times New Roman" w:hAnsi="Times New Roman" w:cs="Times New Roman"/>
          <w:color w:val="000000" w:themeColor="text1"/>
          <w:sz w:val="24"/>
          <w:szCs w:val="24"/>
        </w:rPr>
        <w:t xml:space="preserve">. Therefore, through </w:t>
      </w:r>
      <w:r w:rsidR="00BE540C" w:rsidRPr="005E4512">
        <w:rPr>
          <w:rFonts w:ascii="Times New Roman" w:hAnsi="Times New Roman" w:cs="Times New Roman"/>
          <w:color w:val="000000" w:themeColor="text1"/>
          <w:sz w:val="24"/>
          <w:szCs w:val="24"/>
        </w:rPr>
        <w:t xml:space="preserve">the </w:t>
      </w:r>
      <w:r w:rsidR="009020FD" w:rsidRPr="005E4512">
        <w:rPr>
          <w:rFonts w:ascii="Times New Roman" w:hAnsi="Times New Roman" w:cs="Times New Roman"/>
          <w:color w:val="000000" w:themeColor="text1"/>
          <w:sz w:val="24"/>
          <w:szCs w:val="24"/>
        </w:rPr>
        <w:t>use of exporting strategy</w:t>
      </w:r>
      <w:r w:rsidR="00BE540C" w:rsidRPr="005E4512">
        <w:rPr>
          <w:rFonts w:ascii="Times New Roman" w:hAnsi="Times New Roman" w:cs="Times New Roman"/>
          <w:color w:val="000000" w:themeColor="text1"/>
          <w:sz w:val="24"/>
          <w:szCs w:val="24"/>
        </w:rPr>
        <w:t>,</w:t>
      </w:r>
      <w:r w:rsidR="009020FD" w:rsidRPr="005E4512">
        <w:rPr>
          <w:rFonts w:ascii="Times New Roman" w:hAnsi="Times New Roman" w:cs="Times New Roman"/>
          <w:color w:val="000000" w:themeColor="text1"/>
          <w:sz w:val="24"/>
          <w:szCs w:val="24"/>
        </w:rPr>
        <w:t xml:space="preserve"> the </w:t>
      </w:r>
      <w:proofErr w:type="spellStart"/>
      <w:r w:rsidR="009020FD" w:rsidRPr="005E4512">
        <w:rPr>
          <w:rFonts w:ascii="Times New Roman" w:hAnsi="Times New Roman" w:cs="Times New Roman"/>
          <w:color w:val="000000" w:themeColor="text1"/>
          <w:sz w:val="24"/>
          <w:szCs w:val="24"/>
        </w:rPr>
        <w:t>Hiut</w:t>
      </w:r>
      <w:proofErr w:type="spellEnd"/>
      <w:r w:rsidR="009020FD" w:rsidRPr="005E4512">
        <w:rPr>
          <w:rFonts w:ascii="Times New Roman" w:hAnsi="Times New Roman" w:cs="Times New Roman"/>
          <w:color w:val="000000" w:themeColor="text1"/>
          <w:sz w:val="24"/>
          <w:szCs w:val="24"/>
        </w:rPr>
        <w:t xml:space="preserve"> Denim company can expand its business. </w:t>
      </w:r>
      <w:r w:rsidR="00BE540C" w:rsidRPr="005E4512">
        <w:rPr>
          <w:rFonts w:ascii="Times New Roman" w:hAnsi="Times New Roman" w:cs="Times New Roman"/>
          <w:color w:val="000000" w:themeColor="text1"/>
          <w:sz w:val="24"/>
          <w:szCs w:val="24"/>
        </w:rPr>
        <w:t>B</w:t>
      </w:r>
      <w:r w:rsidR="00C9299D" w:rsidRPr="005E4512">
        <w:rPr>
          <w:rFonts w:ascii="Times New Roman" w:hAnsi="Times New Roman" w:cs="Times New Roman"/>
          <w:color w:val="000000" w:themeColor="text1"/>
          <w:sz w:val="24"/>
          <w:szCs w:val="24"/>
        </w:rPr>
        <w:t xml:space="preserve">elow is the strategic position mapping for </w:t>
      </w:r>
      <w:proofErr w:type="spellStart"/>
      <w:r w:rsidR="00C9299D" w:rsidRPr="005E4512">
        <w:rPr>
          <w:rFonts w:ascii="Times New Roman" w:hAnsi="Times New Roman" w:cs="Times New Roman"/>
          <w:color w:val="000000" w:themeColor="text1"/>
          <w:sz w:val="24"/>
          <w:szCs w:val="24"/>
        </w:rPr>
        <w:t>Hiut</w:t>
      </w:r>
      <w:proofErr w:type="spellEnd"/>
      <w:r w:rsidR="00C9299D" w:rsidRPr="005E4512">
        <w:rPr>
          <w:rFonts w:ascii="Times New Roman" w:hAnsi="Times New Roman" w:cs="Times New Roman"/>
          <w:color w:val="000000" w:themeColor="text1"/>
          <w:sz w:val="24"/>
          <w:szCs w:val="24"/>
        </w:rPr>
        <w:t xml:space="preserve"> Denim company:</w:t>
      </w:r>
    </w:p>
    <w:p w14:paraId="4ADEFD11" w14:textId="77777777" w:rsidR="000C1B48" w:rsidRPr="005E4512" w:rsidRDefault="00C9299D" w:rsidP="005E4512">
      <w:pPr>
        <w:keepNext/>
        <w:spacing w:line="360" w:lineRule="auto"/>
        <w:contextualSpacing/>
        <w:jc w:val="center"/>
        <w:rPr>
          <w:rFonts w:ascii="Times New Roman" w:hAnsi="Times New Roman" w:cs="Times New Roman"/>
          <w:color w:val="000000" w:themeColor="text1"/>
          <w:sz w:val="24"/>
          <w:szCs w:val="24"/>
        </w:rPr>
      </w:pPr>
      <w:r w:rsidRPr="005E4512">
        <w:rPr>
          <w:rFonts w:ascii="Times New Roman" w:hAnsi="Times New Roman" w:cs="Times New Roman"/>
          <w:noProof/>
          <w:color w:val="000000" w:themeColor="text1"/>
          <w:sz w:val="24"/>
          <w:szCs w:val="24"/>
        </w:rPr>
        <w:drawing>
          <wp:inline distT="0" distB="0" distL="0" distR="0" wp14:anchorId="701950B0" wp14:editId="0AAAB0DD">
            <wp:extent cx="2672113" cy="23261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674222" cy="2328006"/>
                    </a:xfrm>
                    <a:prstGeom prst="rect">
                      <a:avLst/>
                    </a:prstGeom>
                  </pic:spPr>
                </pic:pic>
              </a:graphicData>
            </a:graphic>
          </wp:inline>
        </w:drawing>
      </w:r>
    </w:p>
    <w:p w14:paraId="30BBA35E" w14:textId="0D3E49B8" w:rsidR="00C9299D" w:rsidRPr="005E4512" w:rsidRDefault="000C1B48" w:rsidP="005E4512">
      <w:pPr>
        <w:pStyle w:val="Caption"/>
        <w:spacing w:line="360" w:lineRule="auto"/>
        <w:jc w:val="center"/>
        <w:rPr>
          <w:rFonts w:ascii="Times New Roman" w:hAnsi="Times New Roman" w:cs="Times New Roman"/>
          <w:color w:val="000000" w:themeColor="text1"/>
          <w:sz w:val="24"/>
          <w:szCs w:val="24"/>
        </w:rPr>
      </w:pPr>
      <w:bookmarkStart w:id="16" w:name="_Toc39440647"/>
      <w:r w:rsidRPr="005E4512">
        <w:rPr>
          <w:rFonts w:ascii="Times New Roman" w:hAnsi="Times New Roman" w:cs="Times New Roman"/>
          <w:color w:val="000000" w:themeColor="text1"/>
          <w:sz w:val="24"/>
          <w:szCs w:val="24"/>
        </w:rPr>
        <w:t xml:space="preserve">Figure </w:t>
      </w:r>
      <w:r w:rsidR="00A17889" w:rsidRPr="005E4512">
        <w:rPr>
          <w:rFonts w:ascii="Times New Roman" w:hAnsi="Times New Roman" w:cs="Times New Roman"/>
          <w:noProof/>
          <w:color w:val="000000" w:themeColor="text1"/>
          <w:sz w:val="24"/>
          <w:szCs w:val="24"/>
        </w:rPr>
        <w:t>7</w:t>
      </w:r>
      <w:r w:rsidRPr="005E4512">
        <w:rPr>
          <w:rFonts w:ascii="Times New Roman" w:hAnsi="Times New Roman" w:cs="Times New Roman"/>
          <w:color w:val="000000" w:themeColor="text1"/>
          <w:sz w:val="24"/>
          <w:szCs w:val="24"/>
        </w:rPr>
        <w:t>: Ansoff Matrix</w:t>
      </w:r>
      <w:bookmarkEnd w:id="16"/>
    </w:p>
    <w:p w14:paraId="2CDEF1A4" w14:textId="047EE326" w:rsidR="004072D5" w:rsidRPr="005E4512" w:rsidRDefault="004072D5" w:rsidP="005E4512">
      <w:pPr>
        <w:spacing w:line="360" w:lineRule="auto"/>
        <w:contextualSpacing/>
        <w:jc w:val="center"/>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 xml:space="preserve">Source: </w:t>
      </w:r>
      <w:proofErr w:type="spellStart"/>
      <w:r w:rsidRPr="005E4512">
        <w:rPr>
          <w:rFonts w:ascii="Times New Roman" w:eastAsia="Times New Roman" w:hAnsi="Times New Roman" w:cs="Times New Roman"/>
          <w:color w:val="000000" w:themeColor="text1"/>
          <w:sz w:val="24"/>
          <w:szCs w:val="24"/>
          <w:lang w:val="en-US"/>
        </w:rPr>
        <w:t>Hiut</w:t>
      </w:r>
      <w:proofErr w:type="spellEnd"/>
      <w:r w:rsidRPr="005E4512">
        <w:rPr>
          <w:rFonts w:ascii="Times New Roman" w:eastAsia="Times New Roman" w:hAnsi="Times New Roman" w:cs="Times New Roman"/>
          <w:color w:val="000000" w:themeColor="text1"/>
          <w:sz w:val="24"/>
          <w:szCs w:val="24"/>
          <w:lang w:val="en-US"/>
        </w:rPr>
        <w:t xml:space="preserve"> Denim (2020)</w:t>
      </w:r>
    </w:p>
    <w:p w14:paraId="208137B2" w14:textId="556FF076" w:rsidR="002F6AEB" w:rsidRPr="005E4512" w:rsidRDefault="002F6AEB" w:rsidP="005E4512">
      <w:pPr>
        <w:spacing w:line="360" w:lineRule="auto"/>
        <w:contextualSpacing/>
        <w:jc w:val="both"/>
        <w:rPr>
          <w:rFonts w:ascii="Times New Roman" w:hAnsi="Times New Roman" w:cs="Times New Roman"/>
          <w:color w:val="000000" w:themeColor="text1"/>
          <w:sz w:val="24"/>
          <w:szCs w:val="24"/>
        </w:rPr>
      </w:pPr>
      <w:proofErr w:type="spellStart"/>
      <w:r w:rsidRPr="005E4512">
        <w:rPr>
          <w:rFonts w:ascii="Times New Roman" w:hAnsi="Times New Roman" w:cs="Times New Roman"/>
          <w:color w:val="000000" w:themeColor="text1"/>
          <w:sz w:val="24"/>
          <w:szCs w:val="24"/>
        </w:rPr>
        <w:t>Hiut</w:t>
      </w:r>
      <w:proofErr w:type="spellEnd"/>
      <w:r w:rsidRPr="005E4512">
        <w:rPr>
          <w:rFonts w:ascii="Times New Roman" w:hAnsi="Times New Roman" w:cs="Times New Roman"/>
          <w:color w:val="000000" w:themeColor="text1"/>
          <w:sz w:val="24"/>
          <w:szCs w:val="24"/>
        </w:rPr>
        <w:t xml:space="preserve"> Denim company can implement on market development strategy and position the brand as the unique brand within </w:t>
      </w:r>
      <w:r w:rsidR="00BE540C" w:rsidRPr="005E4512">
        <w:rPr>
          <w:rFonts w:ascii="Times New Roman" w:hAnsi="Times New Roman" w:cs="Times New Roman"/>
          <w:color w:val="000000" w:themeColor="text1"/>
          <w:sz w:val="24"/>
          <w:szCs w:val="24"/>
        </w:rPr>
        <w:t xml:space="preserve">the </w:t>
      </w:r>
      <w:r w:rsidRPr="005E4512">
        <w:rPr>
          <w:rFonts w:ascii="Times New Roman" w:hAnsi="Times New Roman" w:cs="Times New Roman"/>
          <w:color w:val="000000" w:themeColor="text1"/>
          <w:sz w:val="24"/>
          <w:szCs w:val="24"/>
        </w:rPr>
        <w:t xml:space="preserve">Russian market. The use of </w:t>
      </w:r>
      <w:r w:rsidR="00BE540C" w:rsidRPr="005E4512">
        <w:rPr>
          <w:rFonts w:ascii="Times New Roman" w:hAnsi="Times New Roman" w:cs="Times New Roman"/>
          <w:color w:val="000000" w:themeColor="text1"/>
          <w:sz w:val="24"/>
          <w:szCs w:val="24"/>
        </w:rPr>
        <w:t xml:space="preserve">a </w:t>
      </w:r>
      <w:r w:rsidRPr="005E4512">
        <w:rPr>
          <w:rFonts w:ascii="Times New Roman" w:hAnsi="Times New Roman" w:cs="Times New Roman"/>
          <w:color w:val="000000" w:themeColor="text1"/>
          <w:sz w:val="24"/>
          <w:szCs w:val="24"/>
        </w:rPr>
        <w:t xml:space="preserve">market development </w:t>
      </w:r>
      <w:r w:rsidR="00B30324" w:rsidRPr="005E4512">
        <w:rPr>
          <w:rFonts w:ascii="Times New Roman" w:hAnsi="Times New Roman" w:cs="Times New Roman"/>
          <w:color w:val="000000" w:themeColor="text1"/>
          <w:sz w:val="24"/>
          <w:szCs w:val="24"/>
        </w:rPr>
        <w:t xml:space="preserve">strategy can assist </w:t>
      </w:r>
      <w:r w:rsidR="00BE540C" w:rsidRPr="005E4512">
        <w:rPr>
          <w:rFonts w:ascii="Times New Roman" w:hAnsi="Times New Roman" w:cs="Times New Roman"/>
          <w:color w:val="000000" w:themeColor="text1"/>
          <w:sz w:val="24"/>
          <w:szCs w:val="24"/>
        </w:rPr>
        <w:t xml:space="preserve">the </w:t>
      </w:r>
      <w:r w:rsidR="00B30324" w:rsidRPr="005E4512">
        <w:rPr>
          <w:rFonts w:ascii="Times New Roman" w:hAnsi="Times New Roman" w:cs="Times New Roman"/>
          <w:color w:val="000000" w:themeColor="text1"/>
          <w:sz w:val="24"/>
          <w:szCs w:val="24"/>
        </w:rPr>
        <w:t>firm in gaining competitive advantage.</w:t>
      </w:r>
      <w:r w:rsidRPr="005E4512">
        <w:rPr>
          <w:rFonts w:ascii="Times New Roman" w:hAnsi="Times New Roman" w:cs="Times New Roman"/>
          <w:color w:val="000000" w:themeColor="text1"/>
          <w:sz w:val="24"/>
          <w:szCs w:val="24"/>
        </w:rPr>
        <w:t xml:space="preserve"> </w:t>
      </w:r>
      <w:r w:rsidR="009A2EE8" w:rsidRPr="005E4512">
        <w:rPr>
          <w:rFonts w:ascii="Times New Roman" w:hAnsi="Times New Roman" w:cs="Times New Roman"/>
          <w:color w:val="000000" w:themeColor="text1"/>
          <w:sz w:val="24"/>
          <w:szCs w:val="24"/>
        </w:rPr>
        <w:t xml:space="preserve">The positioning allows </w:t>
      </w:r>
      <w:r w:rsidR="00BE540C" w:rsidRPr="005E4512">
        <w:rPr>
          <w:rFonts w:ascii="Times New Roman" w:hAnsi="Times New Roman" w:cs="Times New Roman"/>
          <w:color w:val="000000" w:themeColor="text1"/>
          <w:sz w:val="24"/>
          <w:szCs w:val="24"/>
        </w:rPr>
        <w:t xml:space="preserve">the </w:t>
      </w:r>
      <w:r w:rsidR="009A2EE8" w:rsidRPr="005E4512">
        <w:rPr>
          <w:rFonts w:ascii="Times New Roman" w:hAnsi="Times New Roman" w:cs="Times New Roman"/>
          <w:color w:val="000000" w:themeColor="text1"/>
          <w:sz w:val="24"/>
          <w:szCs w:val="24"/>
        </w:rPr>
        <w:t xml:space="preserve">company to create </w:t>
      </w:r>
      <w:r w:rsidR="00BE540C" w:rsidRPr="005E4512">
        <w:rPr>
          <w:rFonts w:ascii="Times New Roman" w:hAnsi="Times New Roman" w:cs="Times New Roman"/>
          <w:color w:val="000000" w:themeColor="text1"/>
          <w:sz w:val="24"/>
          <w:szCs w:val="24"/>
        </w:rPr>
        <w:t>a</w:t>
      </w:r>
      <w:r w:rsidR="009A2EE8" w:rsidRPr="005E4512">
        <w:rPr>
          <w:rFonts w:ascii="Times New Roman" w:hAnsi="Times New Roman" w:cs="Times New Roman"/>
          <w:color w:val="000000" w:themeColor="text1"/>
          <w:sz w:val="24"/>
          <w:szCs w:val="24"/>
        </w:rPr>
        <w:t xml:space="preserve"> brand image of the product on the consumer mind</w:t>
      </w:r>
      <w:r w:rsidR="00210A84" w:rsidRPr="005E4512">
        <w:rPr>
          <w:rFonts w:ascii="Times New Roman" w:hAnsi="Times New Roman" w:cs="Times New Roman"/>
          <w:color w:val="000000" w:themeColor="text1"/>
          <w:sz w:val="24"/>
          <w:szCs w:val="24"/>
        </w:rPr>
        <w:t xml:space="preserve"> (</w:t>
      </w:r>
      <w:r w:rsidR="00210A84" w:rsidRPr="005E4512">
        <w:rPr>
          <w:rFonts w:ascii="Times New Roman" w:eastAsia="Times New Roman" w:hAnsi="Times New Roman" w:cs="Times New Roman"/>
          <w:color w:val="000000" w:themeColor="text1"/>
          <w:sz w:val="24"/>
          <w:szCs w:val="24"/>
          <w:lang w:val="en-US"/>
        </w:rPr>
        <w:t>Phillips, 2019)</w:t>
      </w:r>
      <w:r w:rsidR="009A2EE8" w:rsidRPr="005E4512">
        <w:rPr>
          <w:rFonts w:ascii="Times New Roman" w:hAnsi="Times New Roman" w:cs="Times New Roman"/>
          <w:color w:val="000000" w:themeColor="text1"/>
          <w:sz w:val="24"/>
          <w:szCs w:val="24"/>
        </w:rPr>
        <w:t xml:space="preserve">. The companies are using positioning maps in order to create and develop their positioning strategy of products. The positioning map allows </w:t>
      </w:r>
      <w:r w:rsidR="00BE540C" w:rsidRPr="005E4512">
        <w:rPr>
          <w:rFonts w:ascii="Times New Roman" w:hAnsi="Times New Roman" w:cs="Times New Roman"/>
          <w:color w:val="000000" w:themeColor="text1"/>
          <w:sz w:val="24"/>
          <w:szCs w:val="24"/>
        </w:rPr>
        <w:t xml:space="preserve">the </w:t>
      </w:r>
      <w:r w:rsidR="009A2EE8" w:rsidRPr="005E4512">
        <w:rPr>
          <w:rFonts w:ascii="Times New Roman" w:hAnsi="Times New Roman" w:cs="Times New Roman"/>
          <w:color w:val="000000" w:themeColor="text1"/>
          <w:sz w:val="24"/>
          <w:szCs w:val="24"/>
        </w:rPr>
        <w:t>customer to develop perception and it help</w:t>
      </w:r>
      <w:r w:rsidR="00BE540C" w:rsidRPr="005E4512">
        <w:rPr>
          <w:rFonts w:ascii="Times New Roman" w:hAnsi="Times New Roman" w:cs="Times New Roman"/>
          <w:color w:val="000000" w:themeColor="text1"/>
          <w:sz w:val="24"/>
          <w:szCs w:val="24"/>
        </w:rPr>
        <w:t>s</w:t>
      </w:r>
      <w:r w:rsidR="009A2EE8" w:rsidRPr="005E4512">
        <w:rPr>
          <w:rFonts w:ascii="Times New Roman" w:hAnsi="Times New Roman" w:cs="Times New Roman"/>
          <w:color w:val="000000" w:themeColor="text1"/>
          <w:sz w:val="24"/>
          <w:szCs w:val="24"/>
        </w:rPr>
        <w:t xml:space="preserve"> </w:t>
      </w:r>
      <w:r w:rsidR="00BE540C" w:rsidRPr="005E4512">
        <w:rPr>
          <w:rFonts w:ascii="Times New Roman" w:hAnsi="Times New Roman" w:cs="Times New Roman"/>
          <w:color w:val="000000" w:themeColor="text1"/>
          <w:sz w:val="24"/>
          <w:szCs w:val="24"/>
        </w:rPr>
        <w:t xml:space="preserve">the </w:t>
      </w:r>
      <w:r w:rsidR="009A2EE8" w:rsidRPr="005E4512">
        <w:rPr>
          <w:rFonts w:ascii="Times New Roman" w:hAnsi="Times New Roman" w:cs="Times New Roman"/>
          <w:color w:val="000000" w:themeColor="text1"/>
          <w:sz w:val="24"/>
          <w:szCs w:val="24"/>
        </w:rPr>
        <w:t xml:space="preserve">company to identify the current and future position of </w:t>
      </w:r>
      <w:r w:rsidR="00BE540C" w:rsidRPr="005E4512">
        <w:rPr>
          <w:rFonts w:ascii="Times New Roman" w:hAnsi="Times New Roman" w:cs="Times New Roman"/>
          <w:color w:val="000000" w:themeColor="text1"/>
          <w:sz w:val="24"/>
          <w:szCs w:val="24"/>
        </w:rPr>
        <w:t xml:space="preserve">the </w:t>
      </w:r>
      <w:r w:rsidR="009A2EE8" w:rsidRPr="005E4512">
        <w:rPr>
          <w:rFonts w:ascii="Times New Roman" w:hAnsi="Times New Roman" w:cs="Times New Roman"/>
          <w:color w:val="000000" w:themeColor="text1"/>
          <w:sz w:val="24"/>
          <w:szCs w:val="24"/>
        </w:rPr>
        <w:t xml:space="preserve">brand. </w:t>
      </w:r>
      <w:r w:rsidR="00BE540C" w:rsidRPr="005E4512">
        <w:rPr>
          <w:rFonts w:ascii="Times New Roman" w:hAnsi="Times New Roman" w:cs="Times New Roman"/>
          <w:color w:val="000000" w:themeColor="text1"/>
          <w:sz w:val="24"/>
          <w:szCs w:val="24"/>
        </w:rPr>
        <w:t>B</w:t>
      </w:r>
      <w:r w:rsidR="009A2EE8" w:rsidRPr="005E4512">
        <w:rPr>
          <w:rFonts w:ascii="Times New Roman" w:hAnsi="Times New Roman" w:cs="Times New Roman"/>
          <w:color w:val="000000" w:themeColor="text1"/>
          <w:sz w:val="24"/>
          <w:szCs w:val="24"/>
        </w:rPr>
        <w:t xml:space="preserve">elow is the current perceptual map of </w:t>
      </w:r>
      <w:proofErr w:type="spellStart"/>
      <w:r w:rsidR="009A2EE8" w:rsidRPr="005E4512">
        <w:rPr>
          <w:rFonts w:ascii="Times New Roman" w:hAnsi="Times New Roman" w:cs="Times New Roman"/>
          <w:color w:val="000000" w:themeColor="text1"/>
          <w:sz w:val="24"/>
          <w:szCs w:val="24"/>
        </w:rPr>
        <w:t>Hiut</w:t>
      </w:r>
      <w:proofErr w:type="spellEnd"/>
      <w:r w:rsidR="009A2EE8" w:rsidRPr="005E4512">
        <w:rPr>
          <w:rFonts w:ascii="Times New Roman" w:hAnsi="Times New Roman" w:cs="Times New Roman"/>
          <w:color w:val="000000" w:themeColor="text1"/>
          <w:sz w:val="24"/>
          <w:szCs w:val="24"/>
        </w:rPr>
        <w:t xml:space="preserve"> Denim company and among its competitors:</w:t>
      </w:r>
    </w:p>
    <w:p w14:paraId="64B5A480" w14:textId="77777777" w:rsidR="00A17889" w:rsidRPr="005E4512" w:rsidRDefault="009A2EE8" w:rsidP="005E4512">
      <w:pPr>
        <w:keepNext/>
        <w:spacing w:line="360" w:lineRule="auto"/>
        <w:contextualSpacing/>
        <w:jc w:val="center"/>
        <w:rPr>
          <w:rFonts w:ascii="Times New Roman" w:hAnsi="Times New Roman" w:cs="Times New Roman"/>
          <w:color w:val="000000" w:themeColor="text1"/>
          <w:sz w:val="24"/>
          <w:szCs w:val="24"/>
        </w:rPr>
      </w:pPr>
      <w:r w:rsidRPr="005E4512">
        <w:rPr>
          <w:rFonts w:ascii="Times New Roman" w:hAnsi="Times New Roman" w:cs="Times New Roman"/>
          <w:noProof/>
          <w:color w:val="000000" w:themeColor="text1"/>
          <w:sz w:val="24"/>
          <w:szCs w:val="24"/>
        </w:rPr>
        <w:lastRenderedPageBreak/>
        <w:drawing>
          <wp:inline distT="0" distB="0" distL="0" distR="0" wp14:anchorId="523A1E84" wp14:editId="4D3D8CED">
            <wp:extent cx="3790450" cy="246095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BEBA8EAE-BF5A-486C-A8C5-ECC9F3942E4B}">
                          <a14:imgProps xmlns:a14="http://schemas.microsoft.com/office/drawing/2010/main">
                            <a14:imgLayer r:embed="rId14">
                              <a14:imgEffect>
                                <a14:saturation sat="66000"/>
                              </a14:imgEffect>
                              <a14:imgEffect>
                                <a14:brightnessContrast bright="20000" contrast="-40000"/>
                              </a14:imgEffect>
                            </a14:imgLayer>
                          </a14:imgProps>
                        </a:ext>
                      </a:extLst>
                    </a:blip>
                    <a:stretch>
                      <a:fillRect/>
                    </a:stretch>
                  </pic:blipFill>
                  <pic:spPr>
                    <a:xfrm>
                      <a:off x="0" y="0"/>
                      <a:ext cx="3797046" cy="2465240"/>
                    </a:xfrm>
                    <a:prstGeom prst="rect">
                      <a:avLst/>
                    </a:prstGeom>
                  </pic:spPr>
                </pic:pic>
              </a:graphicData>
            </a:graphic>
          </wp:inline>
        </w:drawing>
      </w:r>
    </w:p>
    <w:p w14:paraId="442B739A" w14:textId="774A30CF" w:rsidR="009A2EE8" w:rsidRPr="005E4512" w:rsidRDefault="00A17889" w:rsidP="005E4512">
      <w:pPr>
        <w:pStyle w:val="Caption"/>
        <w:spacing w:line="360" w:lineRule="auto"/>
        <w:jc w:val="center"/>
        <w:rPr>
          <w:rFonts w:ascii="Times New Roman" w:hAnsi="Times New Roman" w:cs="Times New Roman"/>
          <w:color w:val="000000" w:themeColor="text1"/>
          <w:sz w:val="24"/>
          <w:szCs w:val="24"/>
        </w:rPr>
      </w:pPr>
      <w:bookmarkStart w:id="17" w:name="_Toc39440648"/>
      <w:r w:rsidRPr="005E4512">
        <w:rPr>
          <w:rFonts w:ascii="Times New Roman" w:hAnsi="Times New Roman" w:cs="Times New Roman"/>
          <w:color w:val="000000" w:themeColor="text1"/>
          <w:sz w:val="24"/>
          <w:szCs w:val="24"/>
        </w:rPr>
        <w:t xml:space="preserve">Figure </w:t>
      </w:r>
      <w:r w:rsidRPr="005E4512">
        <w:rPr>
          <w:rFonts w:ascii="Times New Roman" w:hAnsi="Times New Roman" w:cs="Times New Roman"/>
          <w:noProof/>
          <w:color w:val="000000" w:themeColor="text1"/>
          <w:sz w:val="24"/>
          <w:szCs w:val="24"/>
        </w:rPr>
        <w:t>8</w:t>
      </w:r>
      <w:r w:rsidRPr="005E4512">
        <w:rPr>
          <w:rFonts w:ascii="Times New Roman" w:hAnsi="Times New Roman" w:cs="Times New Roman"/>
          <w:color w:val="000000" w:themeColor="text1"/>
          <w:sz w:val="24"/>
          <w:szCs w:val="24"/>
        </w:rPr>
        <w:t>: Perceptual map</w:t>
      </w:r>
      <w:bookmarkEnd w:id="17"/>
    </w:p>
    <w:p w14:paraId="33DA511E" w14:textId="568337EB" w:rsidR="004072D5" w:rsidRPr="005E4512" w:rsidRDefault="004072D5" w:rsidP="005E4512">
      <w:pPr>
        <w:spacing w:line="360" w:lineRule="auto"/>
        <w:contextualSpacing/>
        <w:jc w:val="center"/>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 xml:space="preserve">Source: </w:t>
      </w:r>
      <w:proofErr w:type="spellStart"/>
      <w:r w:rsidRPr="005E4512">
        <w:rPr>
          <w:rFonts w:ascii="Times New Roman" w:eastAsia="Times New Roman" w:hAnsi="Times New Roman" w:cs="Times New Roman"/>
          <w:color w:val="000000" w:themeColor="text1"/>
          <w:sz w:val="24"/>
          <w:szCs w:val="24"/>
          <w:lang w:val="en-US"/>
        </w:rPr>
        <w:t>Hiut</w:t>
      </w:r>
      <w:proofErr w:type="spellEnd"/>
      <w:r w:rsidRPr="005E4512">
        <w:rPr>
          <w:rFonts w:ascii="Times New Roman" w:eastAsia="Times New Roman" w:hAnsi="Times New Roman" w:cs="Times New Roman"/>
          <w:color w:val="000000" w:themeColor="text1"/>
          <w:sz w:val="24"/>
          <w:szCs w:val="24"/>
          <w:lang w:val="en-US"/>
        </w:rPr>
        <w:t xml:space="preserve"> Denim (2020)</w:t>
      </w:r>
    </w:p>
    <w:p w14:paraId="2683092B" w14:textId="47920A0E" w:rsidR="009A2EE8" w:rsidRPr="005E4512" w:rsidRDefault="00006982" w:rsidP="005E4512">
      <w:pPr>
        <w:spacing w:line="360" w:lineRule="auto"/>
        <w:contextualSpacing/>
        <w:jc w:val="both"/>
        <w:rPr>
          <w:rFonts w:ascii="Times New Roman" w:hAnsi="Times New Roman" w:cs="Times New Roman"/>
          <w:color w:val="000000" w:themeColor="text1"/>
          <w:sz w:val="24"/>
          <w:szCs w:val="24"/>
        </w:rPr>
      </w:pPr>
      <w:proofErr w:type="spellStart"/>
      <w:r w:rsidRPr="005E4512">
        <w:rPr>
          <w:rFonts w:ascii="Times New Roman" w:hAnsi="Times New Roman" w:cs="Times New Roman"/>
          <w:color w:val="000000" w:themeColor="text1"/>
          <w:sz w:val="24"/>
          <w:szCs w:val="24"/>
        </w:rPr>
        <w:t>Hiut</w:t>
      </w:r>
      <w:proofErr w:type="spellEnd"/>
      <w:r w:rsidRPr="005E4512">
        <w:rPr>
          <w:rFonts w:ascii="Times New Roman" w:hAnsi="Times New Roman" w:cs="Times New Roman"/>
          <w:color w:val="000000" w:themeColor="text1"/>
          <w:sz w:val="24"/>
          <w:szCs w:val="24"/>
        </w:rPr>
        <w:t xml:space="preserve"> Denim company is currently position as the high fashion brand with high prices. The major competitor of </w:t>
      </w:r>
      <w:r w:rsidR="00BE540C" w:rsidRPr="005E4512">
        <w:rPr>
          <w:rFonts w:ascii="Times New Roman" w:hAnsi="Times New Roman" w:cs="Times New Roman"/>
          <w:color w:val="000000" w:themeColor="text1"/>
          <w:sz w:val="24"/>
          <w:szCs w:val="24"/>
        </w:rPr>
        <w:t xml:space="preserve">the </w:t>
      </w:r>
      <w:r w:rsidRPr="005E4512">
        <w:rPr>
          <w:rFonts w:ascii="Times New Roman" w:hAnsi="Times New Roman" w:cs="Times New Roman"/>
          <w:color w:val="000000" w:themeColor="text1"/>
          <w:sz w:val="24"/>
          <w:szCs w:val="24"/>
        </w:rPr>
        <w:t>company is Zara and there is limited variability in the pricing of companies</w:t>
      </w:r>
      <w:r w:rsidR="003525D8" w:rsidRPr="005E4512">
        <w:rPr>
          <w:rFonts w:ascii="Times New Roman" w:hAnsi="Times New Roman" w:cs="Times New Roman"/>
          <w:color w:val="000000" w:themeColor="text1"/>
          <w:sz w:val="24"/>
          <w:szCs w:val="24"/>
        </w:rPr>
        <w:t xml:space="preserve"> (</w:t>
      </w:r>
      <w:r w:rsidR="003525D8" w:rsidRPr="005E4512">
        <w:rPr>
          <w:rFonts w:ascii="Times New Roman" w:eastAsia="Times New Roman" w:hAnsi="Times New Roman" w:cs="Times New Roman"/>
          <w:color w:val="000000" w:themeColor="text1"/>
          <w:sz w:val="24"/>
          <w:szCs w:val="24"/>
          <w:lang w:val="en-US"/>
        </w:rPr>
        <w:t>Popova, 2018)</w:t>
      </w:r>
      <w:r w:rsidRPr="005E4512">
        <w:rPr>
          <w:rFonts w:ascii="Times New Roman" w:hAnsi="Times New Roman" w:cs="Times New Roman"/>
          <w:color w:val="000000" w:themeColor="text1"/>
          <w:sz w:val="24"/>
          <w:szCs w:val="24"/>
        </w:rPr>
        <w:t xml:space="preserve">. Therefore, the core objective of this marketing plan is to reduce the product prices and expand in </w:t>
      </w:r>
      <w:r w:rsidR="00BE540C" w:rsidRPr="005E4512">
        <w:rPr>
          <w:rFonts w:ascii="Times New Roman" w:hAnsi="Times New Roman" w:cs="Times New Roman"/>
          <w:color w:val="000000" w:themeColor="text1"/>
          <w:sz w:val="24"/>
          <w:szCs w:val="24"/>
        </w:rPr>
        <w:t xml:space="preserve">a </w:t>
      </w:r>
      <w:r w:rsidRPr="005E4512">
        <w:rPr>
          <w:rFonts w:ascii="Times New Roman" w:hAnsi="Times New Roman" w:cs="Times New Roman"/>
          <w:color w:val="000000" w:themeColor="text1"/>
          <w:sz w:val="24"/>
          <w:szCs w:val="24"/>
        </w:rPr>
        <w:t xml:space="preserve">new market within </w:t>
      </w:r>
      <w:r w:rsidR="00BE540C" w:rsidRPr="005E4512">
        <w:rPr>
          <w:rFonts w:ascii="Times New Roman" w:hAnsi="Times New Roman" w:cs="Times New Roman"/>
          <w:color w:val="000000" w:themeColor="text1"/>
          <w:sz w:val="24"/>
          <w:szCs w:val="24"/>
        </w:rPr>
        <w:t xml:space="preserve">the </w:t>
      </w:r>
      <w:r w:rsidRPr="005E4512">
        <w:rPr>
          <w:rFonts w:ascii="Times New Roman" w:hAnsi="Times New Roman" w:cs="Times New Roman"/>
          <w:color w:val="000000" w:themeColor="text1"/>
          <w:sz w:val="24"/>
          <w:szCs w:val="24"/>
        </w:rPr>
        <w:t xml:space="preserve">next 3 years and position the brand </w:t>
      </w:r>
      <w:r w:rsidR="00106E5A" w:rsidRPr="005E4512">
        <w:rPr>
          <w:rFonts w:ascii="Times New Roman" w:hAnsi="Times New Roman" w:cs="Times New Roman"/>
          <w:color w:val="000000" w:themeColor="text1"/>
          <w:sz w:val="24"/>
          <w:szCs w:val="24"/>
        </w:rPr>
        <w:t xml:space="preserve">in the quadrant of high fashion and low price. </w:t>
      </w:r>
    </w:p>
    <w:p w14:paraId="51ACEF26" w14:textId="3C8CC503" w:rsidR="0044476A" w:rsidRPr="005E4512" w:rsidRDefault="0044476A" w:rsidP="005E4512">
      <w:pPr>
        <w:pStyle w:val="Heading2"/>
        <w:numPr>
          <w:ilvl w:val="0"/>
          <w:numId w:val="9"/>
        </w:numPr>
        <w:spacing w:line="360" w:lineRule="auto"/>
        <w:contextualSpacing/>
        <w:jc w:val="both"/>
        <w:rPr>
          <w:rFonts w:ascii="Times New Roman" w:hAnsi="Times New Roman" w:cs="Times New Roman"/>
          <w:b/>
          <w:bCs/>
          <w:color w:val="000000" w:themeColor="text1"/>
          <w:sz w:val="24"/>
          <w:szCs w:val="24"/>
        </w:rPr>
      </w:pPr>
      <w:bookmarkStart w:id="18" w:name="_Toc39609161"/>
      <w:r w:rsidRPr="005E4512">
        <w:rPr>
          <w:rFonts w:ascii="Times New Roman" w:hAnsi="Times New Roman" w:cs="Times New Roman"/>
          <w:b/>
          <w:bCs/>
          <w:color w:val="000000" w:themeColor="text1"/>
          <w:sz w:val="24"/>
          <w:szCs w:val="24"/>
        </w:rPr>
        <w:t>Marketing Strategies</w:t>
      </w:r>
      <w:bookmarkEnd w:id="18"/>
      <w:r w:rsidRPr="005E4512">
        <w:rPr>
          <w:rFonts w:ascii="Times New Roman" w:hAnsi="Times New Roman" w:cs="Times New Roman"/>
          <w:b/>
          <w:bCs/>
          <w:color w:val="000000" w:themeColor="text1"/>
          <w:sz w:val="24"/>
          <w:szCs w:val="24"/>
        </w:rPr>
        <w:t xml:space="preserve"> </w:t>
      </w:r>
    </w:p>
    <w:p w14:paraId="6AF764CD" w14:textId="74B5B01E" w:rsidR="007964C4" w:rsidRPr="005E4512" w:rsidRDefault="007964C4"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 xml:space="preserve">The </w:t>
      </w:r>
      <w:r w:rsidR="009A2EE8" w:rsidRPr="005E4512">
        <w:rPr>
          <w:rFonts w:ascii="Times New Roman" w:hAnsi="Times New Roman" w:cs="Times New Roman"/>
          <w:color w:val="000000" w:themeColor="text1"/>
          <w:sz w:val="24"/>
          <w:szCs w:val="24"/>
        </w:rPr>
        <w:t xml:space="preserve">marketing objective </w:t>
      </w:r>
      <w:r w:rsidR="00BE540C" w:rsidRPr="005E4512">
        <w:rPr>
          <w:rFonts w:ascii="Times New Roman" w:hAnsi="Times New Roman" w:cs="Times New Roman"/>
          <w:color w:val="000000" w:themeColor="text1"/>
          <w:sz w:val="24"/>
          <w:szCs w:val="24"/>
        </w:rPr>
        <w:t>is</w:t>
      </w:r>
      <w:r w:rsidR="009A2EE8" w:rsidRPr="005E4512">
        <w:rPr>
          <w:rFonts w:ascii="Times New Roman" w:hAnsi="Times New Roman" w:cs="Times New Roman"/>
          <w:color w:val="000000" w:themeColor="text1"/>
          <w:sz w:val="24"/>
          <w:szCs w:val="24"/>
        </w:rPr>
        <w:t xml:space="preserve"> developed for </w:t>
      </w:r>
      <w:proofErr w:type="spellStart"/>
      <w:r w:rsidR="009A2EE8" w:rsidRPr="005E4512">
        <w:rPr>
          <w:rFonts w:ascii="Times New Roman" w:hAnsi="Times New Roman" w:cs="Times New Roman"/>
          <w:color w:val="000000" w:themeColor="text1"/>
          <w:sz w:val="24"/>
          <w:szCs w:val="24"/>
        </w:rPr>
        <w:t>Hiut</w:t>
      </w:r>
      <w:proofErr w:type="spellEnd"/>
      <w:r w:rsidR="009A2EE8" w:rsidRPr="005E4512">
        <w:rPr>
          <w:rFonts w:ascii="Times New Roman" w:hAnsi="Times New Roman" w:cs="Times New Roman"/>
          <w:color w:val="000000" w:themeColor="text1"/>
          <w:sz w:val="24"/>
          <w:szCs w:val="24"/>
        </w:rPr>
        <w:t xml:space="preserve"> Denim company in the marketing plan that relies in different marketing strategies. The company needs to adopt changing customer demand and analyse their purchase patte</w:t>
      </w:r>
      <w:r w:rsidR="00BE540C" w:rsidRPr="005E4512">
        <w:rPr>
          <w:rFonts w:ascii="Times New Roman" w:hAnsi="Times New Roman" w:cs="Times New Roman"/>
          <w:color w:val="000000" w:themeColor="text1"/>
          <w:sz w:val="24"/>
          <w:szCs w:val="24"/>
        </w:rPr>
        <w:t>r</w:t>
      </w:r>
      <w:r w:rsidR="009A2EE8" w:rsidRPr="005E4512">
        <w:rPr>
          <w:rFonts w:ascii="Times New Roman" w:hAnsi="Times New Roman" w:cs="Times New Roman"/>
          <w:color w:val="000000" w:themeColor="text1"/>
          <w:sz w:val="24"/>
          <w:szCs w:val="24"/>
        </w:rPr>
        <w:t xml:space="preserve">ns. The most effectual marketing strategy which could be implanted by </w:t>
      </w:r>
      <w:proofErr w:type="spellStart"/>
      <w:r w:rsidR="009A2EE8" w:rsidRPr="005E4512">
        <w:rPr>
          <w:rFonts w:ascii="Times New Roman" w:hAnsi="Times New Roman" w:cs="Times New Roman"/>
          <w:color w:val="000000" w:themeColor="text1"/>
          <w:sz w:val="24"/>
          <w:szCs w:val="24"/>
        </w:rPr>
        <w:t>Hiut</w:t>
      </w:r>
      <w:proofErr w:type="spellEnd"/>
      <w:r w:rsidR="009A2EE8" w:rsidRPr="005E4512">
        <w:rPr>
          <w:rFonts w:ascii="Times New Roman" w:hAnsi="Times New Roman" w:cs="Times New Roman"/>
          <w:color w:val="000000" w:themeColor="text1"/>
          <w:sz w:val="24"/>
          <w:szCs w:val="24"/>
        </w:rPr>
        <w:t xml:space="preserve"> Denim </w:t>
      </w:r>
      <w:r w:rsidR="00BE540C" w:rsidRPr="005E4512">
        <w:rPr>
          <w:rFonts w:ascii="Times New Roman" w:hAnsi="Times New Roman" w:cs="Times New Roman"/>
          <w:color w:val="000000" w:themeColor="text1"/>
          <w:sz w:val="24"/>
          <w:szCs w:val="24"/>
        </w:rPr>
        <w:t>C</w:t>
      </w:r>
      <w:r w:rsidR="009A2EE8" w:rsidRPr="005E4512">
        <w:rPr>
          <w:rFonts w:ascii="Times New Roman" w:hAnsi="Times New Roman" w:cs="Times New Roman"/>
          <w:color w:val="000000" w:themeColor="text1"/>
          <w:sz w:val="24"/>
          <w:szCs w:val="24"/>
        </w:rPr>
        <w:t xml:space="preserve">ompany is to expand its product in </w:t>
      </w:r>
      <w:r w:rsidR="00BE540C" w:rsidRPr="005E4512">
        <w:rPr>
          <w:rFonts w:ascii="Times New Roman" w:hAnsi="Times New Roman" w:cs="Times New Roman"/>
          <w:color w:val="000000" w:themeColor="text1"/>
          <w:sz w:val="24"/>
          <w:szCs w:val="24"/>
        </w:rPr>
        <w:t xml:space="preserve">a </w:t>
      </w:r>
      <w:r w:rsidR="009A2EE8" w:rsidRPr="005E4512">
        <w:rPr>
          <w:rFonts w:ascii="Times New Roman" w:hAnsi="Times New Roman" w:cs="Times New Roman"/>
          <w:color w:val="000000" w:themeColor="text1"/>
          <w:sz w:val="24"/>
          <w:szCs w:val="24"/>
        </w:rPr>
        <w:t xml:space="preserve">new market and expand its customer base. The company can also expand its marketing channels by adopting </w:t>
      </w:r>
      <w:proofErr w:type="spellStart"/>
      <w:r w:rsidR="009A2EE8" w:rsidRPr="005E4512">
        <w:rPr>
          <w:rFonts w:ascii="Times New Roman" w:hAnsi="Times New Roman" w:cs="Times New Roman"/>
          <w:color w:val="000000" w:themeColor="text1"/>
          <w:sz w:val="24"/>
          <w:szCs w:val="24"/>
        </w:rPr>
        <w:t>omnichannel</w:t>
      </w:r>
      <w:proofErr w:type="spellEnd"/>
      <w:r w:rsidR="009A2EE8" w:rsidRPr="005E4512">
        <w:rPr>
          <w:rFonts w:ascii="Times New Roman" w:hAnsi="Times New Roman" w:cs="Times New Roman"/>
          <w:color w:val="000000" w:themeColor="text1"/>
          <w:sz w:val="24"/>
          <w:szCs w:val="24"/>
        </w:rPr>
        <w:t xml:space="preserve"> retailing</w:t>
      </w:r>
      <w:r w:rsidR="00DA70D3" w:rsidRPr="005E4512">
        <w:rPr>
          <w:rFonts w:ascii="Times New Roman" w:hAnsi="Times New Roman" w:cs="Times New Roman"/>
          <w:color w:val="000000" w:themeColor="text1"/>
          <w:sz w:val="24"/>
          <w:szCs w:val="24"/>
        </w:rPr>
        <w:t xml:space="preserve"> (</w:t>
      </w:r>
      <w:proofErr w:type="spellStart"/>
      <w:r w:rsidR="00DA70D3" w:rsidRPr="005E4512">
        <w:rPr>
          <w:rFonts w:ascii="Times New Roman" w:eastAsia="Times New Roman" w:hAnsi="Times New Roman" w:cs="Times New Roman"/>
          <w:color w:val="000000" w:themeColor="text1"/>
          <w:sz w:val="24"/>
          <w:szCs w:val="24"/>
          <w:lang w:val="en-US"/>
        </w:rPr>
        <w:t>Iyer</w:t>
      </w:r>
      <w:proofErr w:type="spellEnd"/>
      <w:r w:rsidR="00DA70D3" w:rsidRPr="005E4512">
        <w:rPr>
          <w:rFonts w:ascii="Times New Roman" w:eastAsia="Times New Roman" w:hAnsi="Times New Roman" w:cs="Times New Roman"/>
          <w:color w:val="000000" w:themeColor="text1"/>
          <w:sz w:val="24"/>
          <w:szCs w:val="24"/>
          <w:lang w:val="en-US"/>
        </w:rPr>
        <w:t xml:space="preserve">, </w:t>
      </w:r>
      <w:proofErr w:type="spellStart"/>
      <w:r w:rsidR="00DA70D3" w:rsidRPr="005E4512">
        <w:rPr>
          <w:rFonts w:ascii="Times New Roman" w:eastAsia="Times New Roman" w:hAnsi="Times New Roman" w:cs="Times New Roman"/>
          <w:color w:val="000000" w:themeColor="text1"/>
          <w:sz w:val="24"/>
          <w:szCs w:val="24"/>
          <w:lang w:val="en-US"/>
        </w:rPr>
        <w:t>Davari</w:t>
      </w:r>
      <w:proofErr w:type="spellEnd"/>
      <w:r w:rsidR="00DA70D3" w:rsidRPr="005E4512">
        <w:rPr>
          <w:rFonts w:ascii="Times New Roman" w:eastAsia="Times New Roman" w:hAnsi="Times New Roman" w:cs="Times New Roman"/>
          <w:color w:val="000000" w:themeColor="text1"/>
          <w:sz w:val="24"/>
          <w:szCs w:val="24"/>
          <w:lang w:val="en-US"/>
        </w:rPr>
        <w:t xml:space="preserve">, </w:t>
      </w:r>
      <w:proofErr w:type="spellStart"/>
      <w:r w:rsidR="00DA70D3" w:rsidRPr="005E4512">
        <w:rPr>
          <w:rFonts w:ascii="Times New Roman" w:eastAsia="Times New Roman" w:hAnsi="Times New Roman" w:cs="Times New Roman"/>
          <w:color w:val="000000" w:themeColor="text1"/>
          <w:sz w:val="24"/>
          <w:szCs w:val="24"/>
          <w:lang w:val="en-US"/>
        </w:rPr>
        <w:t>Zolfagharian</w:t>
      </w:r>
      <w:proofErr w:type="spellEnd"/>
      <w:r w:rsidR="00DA70D3" w:rsidRPr="005E4512">
        <w:rPr>
          <w:rFonts w:ascii="Times New Roman" w:eastAsia="Times New Roman" w:hAnsi="Times New Roman" w:cs="Times New Roman"/>
          <w:color w:val="000000" w:themeColor="text1"/>
          <w:sz w:val="24"/>
          <w:szCs w:val="24"/>
          <w:lang w:val="en-US"/>
        </w:rPr>
        <w:t xml:space="preserve"> and </w:t>
      </w:r>
      <w:proofErr w:type="spellStart"/>
      <w:r w:rsidR="00DA70D3" w:rsidRPr="005E4512">
        <w:rPr>
          <w:rFonts w:ascii="Times New Roman" w:eastAsia="Times New Roman" w:hAnsi="Times New Roman" w:cs="Times New Roman"/>
          <w:color w:val="000000" w:themeColor="text1"/>
          <w:sz w:val="24"/>
          <w:szCs w:val="24"/>
          <w:lang w:val="en-US"/>
        </w:rPr>
        <w:t>Paswan</w:t>
      </w:r>
      <w:proofErr w:type="spellEnd"/>
      <w:r w:rsidR="00DA70D3" w:rsidRPr="005E4512">
        <w:rPr>
          <w:rFonts w:ascii="Times New Roman" w:eastAsia="Times New Roman" w:hAnsi="Times New Roman" w:cs="Times New Roman"/>
          <w:color w:val="000000" w:themeColor="text1"/>
          <w:sz w:val="24"/>
          <w:szCs w:val="24"/>
          <w:lang w:val="en-US"/>
        </w:rPr>
        <w:t>, 2019)</w:t>
      </w:r>
      <w:r w:rsidR="009A2EE8" w:rsidRPr="005E4512">
        <w:rPr>
          <w:rFonts w:ascii="Times New Roman" w:hAnsi="Times New Roman" w:cs="Times New Roman"/>
          <w:color w:val="000000" w:themeColor="text1"/>
          <w:sz w:val="24"/>
          <w:szCs w:val="24"/>
        </w:rPr>
        <w:t xml:space="preserve">. The omnichannel retailing can help customer to make the purchases from different application and in different locations. This will further fulfil the need of </w:t>
      </w:r>
      <w:r w:rsidR="00BE540C" w:rsidRPr="005E4512">
        <w:rPr>
          <w:rFonts w:ascii="Times New Roman" w:hAnsi="Times New Roman" w:cs="Times New Roman"/>
          <w:color w:val="000000" w:themeColor="text1"/>
          <w:sz w:val="24"/>
          <w:szCs w:val="24"/>
        </w:rPr>
        <w:t xml:space="preserve">the </w:t>
      </w:r>
      <w:r w:rsidR="009A2EE8" w:rsidRPr="005E4512">
        <w:rPr>
          <w:rFonts w:ascii="Times New Roman" w:hAnsi="Times New Roman" w:cs="Times New Roman"/>
          <w:color w:val="000000" w:themeColor="text1"/>
          <w:sz w:val="24"/>
          <w:szCs w:val="24"/>
        </w:rPr>
        <w:t xml:space="preserve">customer and the customer will become more satisfied and loyal towards the brand. The reason to suggest </w:t>
      </w:r>
      <w:r w:rsidR="00BE540C" w:rsidRPr="005E4512">
        <w:rPr>
          <w:rFonts w:ascii="Times New Roman" w:hAnsi="Times New Roman" w:cs="Times New Roman"/>
          <w:color w:val="000000" w:themeColor="text1"/>
          <w:sz w:val="24"/>
          <w:szCs w:val="24"/>
        </w:rPr>
        <w:t xml:space="preserve">the </w:t>
      </w:r>
      <w:r w:rsidR="009A2EE8" w:rsidRPr="005E4512">
        <w:rPr>
          <w:rFonts w:ascii="Times New Roman" w:hAnsi="Times New Roman" w:cs="Times New Roman"/>
          <w:color w:val="000000" w:themeColor="text1"/>
          <w:sz w:val="24"/>
          <w:szCs w:val="24"/>
        </w:rPr>
        <w:t xml:space="preserve">omnichannel strategy is </w:t>
      </w:r>
      <w:r w:rsidR="00BE540C" w:rsidRPr="005E4512">
        <w:rPr>
          <w:rFonts w:ascii="Times New Roman" w:hAnsi="Times New Roman" w:cs="Times New Roman"/>
          <w:color w:val="000000" w:themeColor="text1"/>
          <w:sz w:val="24"/>
          <w:szCs w:val="24"/>
        </w:rPr>
        <w:t>that</w:t>
      </w:r>
      <w:r w:rsidR="009A2EE8" w:rsidRPr="005E4512">
        <w:rPr>
          <w:rFonts w:ascii="Times New Roman" w:hAnsi="Times New Roman" w:cs="Times New Roman"/>
          <w:color w:val="000000" w:themeColor="text1"/>
          <w:sz w:val="24"/>
          <w:szCs w:val="24"/>
        </w:rPr>
        <w:t xml:space="preserve"> today customer are more likely to purchase those products that are having </w:t>
      </w:r>
      <w:r w:rsidR="00BE540C" w:rsidRPr="005E4512">
        <w:rPr>
          <w:rFonts w:ascii="Times New Roman" w:hAnsi="Times New Roman" w:cs="Times New Roman"/>
          <w:color w:val="000000" w:themeColor="text1"/>
          <w:sz w:val="24"/>
          <w:szCs w:val="24"/>
        </w:rPr>
        <w:t xml:space="preserve">an </w:t>
      </w:r>
      <w:r w:rsidR="009A2EE8" w:rsidRPr="005E4512">
        <w:rPr>
          <w:rFonts w:ascii="Times New Roman" w:hAnsi="Times New Roman" w:cs="Times New Roman"/>
          <w:color w:val="000000" w:themeColor="text1"/>
          <w:sz w:val="24"/>
          <w:szCs w:val="24"/>
        </w:rPr>
        <w:t xml:space="preserve">online presence. The availability of product through online means does rise in the customer purchase and it </w:t>
      </w:r>
      <w:r w:rsidR="00B37033" w:rsidRPr="005E4512">
        <w:rPr>
          <w:rFonts w:ascii="Times New Roman" w:hAnsi="Times New Roman" w:cs="Times New Roman"/>
          <w:color w:val="000000" w:themeColor="text1"/>
          <w:sz w:val="24"/>
          <w:szCs w:val="24"/>
        </w:rPr>
        <w:t>led</w:t>
      </w:r>
      <w:r w:rsidR="009A2EE8" w:rsidRPr="005E4512">
        <w:rPr>
          <w:rFonts w:ascii="Times New Roman" w:hAnsi="Times New Roman" w:cs="Times New Roman"/>
          <w:color w:val="000000" w:themeColor="text1"/>
          <w:sz w:val="24"/>
          <w:szCs w:val="24"/>
        </w:rPr>
        <w:t xml:space="preserve"> towards maximizing the sales. </w:t>
      </w:r>
    </w:p>
    <w:p w14:paraId="623C1290" w14:textId="089E59CE" w:rsidR="0044476A" w:rsidRPr="005E4512" w:rsidRDefault="0044476A" w:rsidP="005E4512">
      <w:pPr>
        <w:pStyle w:val="Heading1"/>
        <w:numPr>
          <w:ilvl w:val="0"/>
          <w:numId w:val="9"/>
        </w:numPr>
        <w:spacing w:line="360" w:lineRule="auto"/>
        <w:contextualSpacing/>
        <w:rPr>
          <w:rFonts w:ascii="Times New Roman" w:hAnsi="Times New Roman" w:cs="Times New Roman"/>
          <w:b/>
          <w:bCs/>
          <w:color w:val="000000" w:themeColor="text1"/>
          <w:sz w:val="24"/>
          <w:szCs w:val="24"/>
        </w:rPr>
      </w:pPr>
      <w:bookmarkStart w:id="19" w:name="_Toc39609162"/>
      <w:r w:rsidRPr="005E4512">
        <w:rPr>
          <w:rFonts w:ascii="Times New Roman" w:hAnsi="Times New Roman" w:cs="Times New Roman"/>
          <w:b/>
          <w:bCs/>
          <w:color w:val="000000" w:themeColor="text1"/>
          <w:sz w:val="24"/>
          <w:szCs w:val="24"/>
        </w:rPr>
        <w:lastRenderedPageBreak/>
        <w:t>Marketing mix</w:t>
      </w:r>
      <w:bookmarkEnd w:id="19"/>
      <w:r w:rsidR="00C24223" w:rsidRPr="005E4512">
        <w:rPr>
          <w:rFonts w:ascii="Times New Roman" w:hAnsi="Times New Roman" w:cs="Times New Roman"/>
          <w:b/>
          <w:bCs/>
          <w:color w:val="000000" w:themeColor="text1"/>
          <w:sz w:val="24"/>
          <w:szCs w:val="24"/>
        </w:rPr>
        <w:t xml:space="preserve"> </w:t>
      </w:r>
    </w:p>
    <w:p w14:paraId="75CEAFBC" w14:textId="50B247B1" w:rsidR="00EE5434" w:rsidRPr="005E4512" w:rsidRDefault="00E62890" w:rsidP="005E4512">
      <w:pPr>
        <w:spacing w:line="360" w:lineRule="auto"/>
        <w:contextualSpacing/>
        <w:jc w:val="both"/>
        <w:rPr>
          <w:rFonts w:ascii="Times New Roman" w:hAnsi="Times New Roman" w:cs="Times New Roman"/>
          <w:color w:val="000000" w:themeColor="text1"/>
          <w:sz w:val="24"/>
          <w:szCs w:val="24"/>
        </w:rPr>
      </w:pPr>
      <w:proofErr w:type="spellStart"/>
      <w:r w:rsidRPr="005E4512">
        <w:rPr>
          <w:rFonts w:ascii="Times New Roman" w:eastAsia="Times New Roman" w:hAnsi="Times New Roman" w:cs="Times New Roman"/>
          <w:color w:val="000000" w:themeColor="text1"/>
          <w:sz w:val="24"/>
          <w:szCs w:val="24"/>
          <w:lang w:val="en-US"/>
        </w:rPr>
        <w:t>Szmydke-Cacciapalle</w:t>
      </w:r>
      <w:proofErr w:type="spellEnd"/>
      <w:r w:rsidRPr="005E4512">
        <w:rPr>
          <w:rFonts w:ascii="Times New Roman" w:eastAsia="Times New Roman" w:hAnsi="Times New Roman" w:cs="Times New Roman"/>
          <w:color w:val="000000" w:themeColor="text1"/>
          <w:sz w:val="24"/>
          <w:szCs w:val="24"/>
          <w:lang w:val="en-US"/>
        </w:rPr>
        <w:t xml:space="preserve"> (2018), </w:t>
      </w:r>
      <w:r w:rsidR="00EC6A87" w:rsidRPr="005E4512">
        <w:rPr>
          <w:rFonts w:ascii="Times New Roman" w:hAnsi="Times New Roman" w:cs="Times New Roman"/>
          <w:color w:val="000000" w:themeColor="text1"/>
          <w:sz w:val="24"/>
          <w:szCs w:val="24"/>
        </w:rPr>
        <w:t xml:space="preserve">the marketing mix is defined as the business model which refers to the price, place product and promotion. The marketing mix is the marketing tool that is used by the firm to pursue its marketing objective and target market. The marketing mix refers to the four broad category and the businesses use marketing strategies in order to maximize its profit. </w:t>
      </w:r>
      <w:r w:rsidR="00BE540C" w:rsidRPr="005E4512">
        <w:rPr>
          <w:rFonts w:ascii="Times New Roman" w:hAnsi="Times New Roman" w:cs="Times New Roman"/>
          <w:color w:val="000000" w:themeColor="text1"/>
          <w:sz w:val="24"/>
          <w:szCs w:val="24"/>
        </w:rPr>
        <w:t>B</w:t>
      </w:r>
      <w:r w:rsidR="00EC6A87" w:rsidRPr="005E4512">
        <w:rPr>
          <w:rFonts w:ascii="Times New Roman" w:hAnsi="Times New Roman" w:cs="Times New Roman"/>
          <w:color w:val="000000" w:themeColor="text1"/>
          <w:sz w:val="24"/>
          <w:szCs w:val="24"/>
        </w:rPr>
        <w:t xml:space="preserve">elow is the marketing mix for </w:t>
      </w:r>
      <w:proofErr w:type="spellStart"/>
      <w:r w:rsidR="00EC6A87" w:rsidRPr="005E4512">
        <w:rPr>
          <w:rFonts w:ascii="Times New Roman" w:hAnsi="Times New Roman" w:cs="Times New Roman"/>
          <w:color w:val="000000" w:themeColor="text1"/>
          <w:sz w:val="24"/>
          <w:szCs w:val="24"/>
        </w:rPr>
        <w:t>Hiut</w:t>
      </w:r>
      <w:proofErr w:type="spellEnd"/>
      <w:r w:rsidR="00EC6A87" w:rsidRPr="005E4512">
        <w:rPr>
          <w:rFonts w:ascii="Times New Roman" w:hAnsi="Times New Roman" w:cs="Times New Roman"/>
          <w:color w:val="000000" w:themeColor="text1"/>
          <w:sz w:val="24"/>
          <w:szCs w:val="24"/>
        </w:rPr>
        <w:t xml:space="preserve"> Denim company:</w:t>
      </w:r>
    </w:p>
    <w:p w14:paraId="21C47196" w14:textId="74DF59F3" w:rsidR="0044476A" w:rsidRPr="005E4512" w:rsidRDefault="0044476A" w:rsidP="005E4512">
      <w:pPr>
        <w:pStyle w:val="Heading2"/>
        <w:numPr>
          <w:ilvl w:val="1"/>
          <w:numId w:val="9"/>
        </w:numPr>
        <w:spacing w:line="360" w:lineRule="auto"/>
        <w:contextualSpacing/>
        <w:rPr>
          <w:rFonts w:ascii="Times New Roman" w:hAnsi="Times New Roman" w:cs="Times New Roman"/>
          <w:b/>
          <w:bCs/>
          <w:color w:val="000000" w:themeColor="text1"/>
          <w:sz w:val="24"/>
          <w:szCs w:val="24"/>
        </w:rPr>
      </w:pPr>
      <w:bookmarkStart w:id="20" w:name="_Toc39609163"/>
      <w:r w:rsidRPr="005E4512">
        <w:rPr>
          <w:rFonts w:ascii="Times New Roman" w:hAnsi="Times New Roman" w:cs="Times New Roman"/>
          <w:b/>
          <w:bCs/>
          <w:color w:val="000000" w:themeColor="text1"/>
          <w:sz w:val="24"/>
          <w:szCs w:val="24"/>
        </w:rPr>
        <w:t>Place</w:t>
      </w:r>
      <w:bookmarkEnd w:id="20"/>
      <w:r w:rsidR="00D57B57" w:rsidRPr="005E4512">
        <w:rPr>
          <w:rFonts w:ascii="Times New Roman" w:hAnsi="Times New Roman" w:cs="Times New Roman"/>
          <w:b/>
          <w:bCs/>
          <w:color w:val="000000" w:themeColor="text1"/>
          <w:sz w:val="24"/>
          <w:szCs w:val="24"/>
        </w:rPr>
        <w:t xml:space="preserve"> </w:t>
      </w:r>
    </w:p>
    <w:p w14:paraId="441ED9C9" w14:textId="42C5C41B" w:rsidR="00FB2CF0" w:rsidRPr="005E4512" w:rsidRDefault="00FB2CF0"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 xml:space="preserve">The place refers to the customer services which are provided to </w:t>
      </w:r>
      <w:r w:rsidR="00BE540C" w:rsidRPr="005E4512">
        <w:rPr>
          <w:rFonts w:ascii="Times New Roman" w:hAnsi="Times New Roman" w:cs="Times New Roman"/>
          <w:color w:val="000000" w:themeColor="text1"/>
          <w:sz w:val="24"/>
          <w:szCs w:val="24"/>
        </w:rPr>
        <w:t xml:space="preserve">the </w:t>
      </w:r>
      <w:r w:rsidRPr="005E4512">
        <w:rPr>
          <w:rFonts w:ascii="Times New Roman" w:hAnsi="Times New Roman" w:cs="Times New Roman"/>
          <w:color w:val="000000" w:themeColor="text1"/>
          <w:sz w:val="24"/>
          <w:szCs w:val="24"/>
        </w:rPr>
        <w:t xml:space="preserve">customer for their convenience. </w:t>
      </w:r>
      <w:proofErr w:type="spellStart"/>
      <w:r w:rsidRPr="005E4512">
        <w:rPr>
          <w:rFonts w:ascii="Times New Roman" w:hAnsi="Times New Roman" w:cs="Times New Roman"/>
          <w:color w:val="000000" w:themeColor="text1"/>
          <w:sz w:val="24"/>
          <w:szCs w:val="24"/>
        </w:rPr>
        <w:t>Hiut</w:t>
      </w:r>
      <w:proofErr w:type="spellEnd"/>
      <w:r w:rsidRPr="005E4512">
        <w:rPr>
          <w:rFonts w:ascii="Times New Roman" w:hAnsi="Times New Roman" w:cs="Times New Roman"/>
          <w:color w:val="000000" w:themeColor="text1"/>
          <w:sz w:val="24"/>
          <w:szCs w:val="24"/>
        </w:rPr>
        <w:t xml:space="preserve"> Denim company do not have any owned store and the company have its independent retailers for selling their jeans throughout France, UK and Germany. The company ship its product through its e-commerce website and within the retail format the company used </w:t>
      </w:r>
      <w:r w:rsidR="00D33E24" w:rsidRPr="005E4512">
        <w:rPr>
          <w:rFonts w:ascii="Times New Roman" w:hAnsi="Times New Roman" w:cs="Times New Roman"/>
          <w:color w:val="000000" w:themeColor="text1"/>
          <w:sz w:val="24"/>
          <w:szCs w:val="24"/>
        </w:rPr>
        <w:t>independent</w:t>
      </w:r>
      <w:r w:rsidRPr="005E4512">
        <w:rPr>
          <w:rFonts w:ascii="Times New Roman" w:hAnsi="Times New Roman" w:cs="Times New Roman"/>
          <w:color w:val="000000" w:themeColor="text1"/>
          <w:sz w:val="24"/>
          <w:szCs w:val="24"/>
        </w:rPr>
        <w:t xml:space="preserve"> </w:t>
      </w:r>
      <w:r w:rsidR="0052309A" w:rsidRPr="005E4512">
        <w:rPr>
          <w:rFonts w:ascii="Times New Roman" w:hAnsi="Times New Roman" w:cs="Times New Roman"/>
          <w:color w:val="000000" w:themeColor="text1"/>
          <w:sz w:val="24"/>
          <w:szCs w:val="24"/>
        </w:rPr>
        <w:t>retailers’</w:t>
      </w:r>
      <w:r w:rsidRPr="005E4512">
        <w:rPr>
          <w:rFonts w:ascii="Times New Roman" w:hAnsi="Times New Roman" w:cs="Times New Roman"/>
          <w:color w:val="000000" w:themeColor="text1"/>
          <w:sz w:val="24"/>
          <w:szCs w:val="24"/>
        </w:rPr>
        <w:t xml:space="preserve"> format. This means that </w:t>
      </w:r>
      <w:proofErr w:type="spellStart"/>
      <w:r w:rsidRPr="005E4512">
        <w:rPr>
          <w:rFonts w:ascii="Times New Roman" w:hAnsi="Times New Roman" w:cs="Times New Roman"/>
          <w:color w:val="000000" w:themeColor="text1"/>
          <w:sz w:val="24"/>
          <w:szCs w:val="24"/>
        </w:rPr>
        <w:t>Hiut</w:t>
      </w:r>
      <w:proofErr w:type="spellEnd"/>
      <w:r w:rsidRPr="005E4512">
        <w:rPr>
          <w:rFonts w:ascii="Times New Roman" w:hAnsi="Times New Roman" w:cs="Times New Roman"/>
          <w:color w:val="000000" w:themeColor="text1"/>
          <w:sz w:val="24"/>
          <w:szCs w:val="24"/>
        </w:rPr>
        <w:t xml:space="preserve"> Denim company have </w:t>
      </w:r>
      <w:r w:rsidR="008E4D91" w:rsidRPr="005E4512">
        <w:rPr>
          <w:rFonts w:ascii="Times New Roman" w:hAnsi="Times New Roman" w:cs="Times New Roman"/>
          <w:color w:val="000000" w:themeColor="text1"/>
          <w:sz w:val="24"/>
          <w:szCs w:val="24"/>
        </w:rPr>
        <w:t>general</w:t>
      </w:r>
      <w:r w:rsidRPr="005E4512">
        <w:rPr>
          <w:rFonts w:ascii="Times New Roman" w:hAnsi="Times New Roman" w:cs="Times New Roman"/>
          <w:color w:val="000000" w:themeColor="text1"/>
          <w:sz w:val="24"/>
          <w:szCs w:val="24"/>
        </w:rPr>
        <w:t xml:space="preserve"> clothing stores and specialized jeans retailers. The </w:t>
      </w:r>
      <w:r w:rsidR="00D33E24" w:rsidRPr="005E4512">
        <w:rPr>
          <w:rFonts w:ascii="Times New Roman" w:hAnsi="Times New Roman" w:cs="Times New Roman"/>
          <w:color w:val="000000" w:themeColor="text1"/>
          <w:sz w:val="24"/>
          <w:szCs w:val="24"/>
        </w:rPr>
        <w:t xml:space="preserve">buying is taken place directly from the </w:t>
      </w:r>
      <w:r w:rsidR="008E4D91" w:rsidRPr="005E4512">
        <w:rPr>
          <w:rFonts w:ascii="Times New Roman" w:hAnsi="Times New Roman" w:cs="Times New Roman"/>
          <w:color w:val="000000" w:themeColor="text1"/>
          <w:sz w:val="24"/>
          <w:szCs w:val="24"/>
        </w:rPr>
        <w:t>wholesalers</w:t>
      </w:r>
      <w:r w:rsidR="00D33E24" w:rsidRPr="005E4512">
        <w:rPr>
          <w:rFonts w:ascii="Times New Roman" w:hAnsi="Times New Roman" w:cs="Times New Roman"/>
          <w:color w:val="000000" w:themeColor="text1"/>
          <w:sz w:val="24"/>
          <w:szCs w:val="24"/>
        </w:rPr>
        <w:t xml:space="preserve">, </w:t>
      </w:r>
      <w:r w:rsidR="008E4D91" w:rsidRPr="005E4512">
        <w:rPr>
          <w:rFonts w:ascii="Times New Roman" w:hAnsi="Times New Roman" w:cs="Times New Roman"/>
          <w:color w:val="000000" w:themeColor="text1"/>
          <w:sz w:val="24"/>
          <w:szCs w:val="24"/>
        </w:rPr>
        <w:t>retailers</w:t>
      </w:r>
      <w:r w:rsidR="00D33E24" w:rsidRPr="005E4512">
        <w:rPr>
          <w:rFonts w:ascii="Times New Roman" w:hAnsi="Times New Roman" w:cs="Times New Roman"/>
          <w:color w:val="000000" w:themeColor="text1"/>
          <w:sz w:val="24"/>
          <w:szCs w:val="24"/>
        </w:rPr>
        <w:t xml:space="preserve"> and agents that are the members of selling or the buying organisations. </w:t>
      </w:r>
    </w:p>
    <w:p w14:paraId="02D2AAFC" w14:textId="77777777" w:rsidR="00A17889" w:rsidRPr="005E4512" w:rsidRDefault="00D33E24" w:rsidP="005E4512">
      <w:pPr>
        <w:keepNext/>
        <w:spacing w:line="360" w:lineRule="auto"/>
        <w:contextualSpacing/>
        <w:jc w:val="center"/>
        <w:rPr>
          <w:rFonts w:ascii="Times New Roman" w:hAnsi="Times New Roman" w:cs="Times New Roman"/>
          <w:color w:val="000000" w:themeColor="text1"/>
          <w:sz w:val="24"/>
          <w:szCs w:val="24"/>
        </w:rPr>
      </w:pPr>
      <w:r w:rsidRPr="005E4512">
        <w:rPr>
          <w:rFonts w:ascii="Times New Roman" w:hAnsi="Times New Roman" w:cs="Times New Roman"/>
          <w:noProof/>
          <w:color w:val="000000" w:themeColor="text1"/>
          <w:sz w:val="24"/>
          <w:szCs w:val="24"/>
        </w:rPr>
        <w:drawing>
          <wp:inline distT="0" distB="0" distL="0" distR="0" wp14:anchorId="548F7D55" wp14:editId="1C910BF2">
            <wp:extent cx="3821975" cy="2374164"/>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824374" cy="2375654"/>
                    </a:xfrm>
                    <a:prstGeom prst="rect">
                      <a:avLst/>
                    </a:prstGeom>
                  </pic:spPr>
                </pic:pic>
              </a:graphicData>
            </a:graphic>
          </wp:inline>
        </w:drawing>
      </w:r>
    </w:p>
    <w:p w14:paraId="1452CF64" w14:textId="7F770DF9" w:rsidR="00D33E24" w:rsidRPr="005E4512" w:rsidRDefault="00A17889" w:rsidP="005E4512">
      <w:pPr>
        <w:pStyle w:val="Caption"/>
        <w:spacing w:line="360" w:lineRule="auto"/>
        <w:jc w:val="center"/>
        <w:rPr>
          <w:rFonts w:ascii="Times New Roman" w:hAnsi="Times New Roman" w:cs="Times New Roman"/>
          <w:color w:val="000000" w:themeColor="text1"/>
          <w:sz w:val="24"/>
          <w:szCs w:val="24"/>
        </w:rPr>
      </w:pPr>
      <w:bookmarkStart w:id="21" w:name="_Toc39440649"/>
      <w:r w:rsidRPr="005E4512">
        <w:rPr>
          <w:rFonts w:ascii="Times New Roman" w:hAnsi="Times New Roman" w:cs="Times New Roman"/>
          <w:color w:val="000000" w:themeColor="text1"/>
          <w:sz w:val="24"/>
          <w:szCs w:val="24"/>
        </w:rPr>
        <w:t xml:space="preserve">Figure </w:t>
      </w:r>
      <w:r w:rsidRPr="005E4512">
        <w:rPr>
          <w:rFonts w:ascii="Times New Roman" w:hAnsi="Times New Roman" w:cs="Times New Roman"/>
          <w:noProof/>
          <w:color w:val="000000" w:themeColor="text1"/>
          <w:sz w:val="24"/>
          <w:szCs w:val="24"/>
        </w:rPr>
        <w:t>9</w:t>
      </w:r>
      <w:r w:rsidRPr="005E4512">
        <w:rPr>
          <w:rFonts w:ascii="Times New Roman" w:hAnsi="Times New Roman" w:cs="Times New Roman"/>
          <w:color w:val="000000" w:themeColor="text1"/>
          <w:sz w:val="24"/>
          <w:szCs w:val="24"/>
        </w:rPr>
        <w:t>: Place</w:t>
      </w:r>
      <w:bookmarkEnd w:id="21"/>
    </w:p>
    <w:p w14:paraId="747B7C3C" w14:textId="5630ADDA" w:rsidR="004072D5" w:rsidRPr="005E4512" w:rsidRDefault="004072D5" w:rsidP="005E4512">
      <w:pPr>
        <w:spacing w:line="360" w:lineRule="auto"/>
        <w:contextualSpacing/>
        <w:jc w:val="center"/>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 xml:space="preserve">Source: </w:t>
      </w:r>
      <w:proofErr w:type="spellStart"/>
      <w:r w:rsidRPr="005E4512">
        <w:rPr>
          <w:rFonts w:ascii="Times New Roman" w:eastAsia="Times New Roman" w:hAnsi="Times New Roman" w:cs="Times New Roman"/>
          <w:color w:val="000000" w:themeColor="text1"/>
          <w:sz w:val="24"/>
          <w:szCs w:val="24"/>
          <w:lang w:val="en-US"/>
        </w:rPr>
        <w:t>Hiut</w:t>
      </w:r>
      <w:proofErr w:type="spellEnd"/>
      <w:r w:rsidRPr="005E4512">
        <w:rPr>
          <w:rFonts w:ascii="Times New Roman" w:eastAsia="Times New Roman" w:hAnsi="Times New Roman" w:cs="Times New Roman"/>
          <w:color w:val="000000" w:themeColor="text1"/>
          <w:sz w:val="24"/>
          <w:szCs w:val="24"/>
          <w:lang w:val="en-US"/>
        </w:rPr>
        <w:t xml:space="preserve"> Denim (2020)</w:t>
      </w:r>
    </w:p>
    <w:p w14:paraId="062DDFCE" w14:textId="5C0B0364" w:rsidR="0044476A" w:rsidRPr="005E4512" w:rsidRDefault="0044476A" w:rsidP="005E4512">
      <w:pPr>
        <w:pStyle w:val="Heading2"/>
        <w:numPr>
          <w:ilvl w:val="1"/>
          <w:numId w:val="9"/>
        </w:numPr>
        <w:spacing w:line="360" w:lineRule="auto"/>
        <w:contextualSpacing/>
        <w:rPr>
          <w:rFonts w:ascii="Times New Roman" w:hAnsi="Times New Roman" w:cs="Times New Roman"/>
          <w:b/>
          <w:bCs/>
          <w:color w:val="000000" w:themeColor="text1"/>
          <w:sz w:val="24"/>
          <w:szCs w:val="24"/>
        </w:rPr>
      </w:pPr>
      <w:bookmarkStart w:id="22" w:name="_Toc39609164"/>
      <w:r w:rsidRPr="005E4512">
        <w:rPr>
          <w:rFonts w:ascii="Times New Roman" w:hAnsi="Times New Roman" w:cs="Times New Roman"/>
          <w:b/>
          <w:bCs/>
          <w:color w:val="000000" w:themeColor="text1"/>
          <w:sz w:val="24"/>
          <w:szCs w:val="24"/>
        </w:rPr>
        <w:t>Price</w:t>
      </w:r>
      <w:bookmarkEnd w:id="22"/>
      <w:r w:rsidRPr="005E4512">
        <w:rPr>
          <w:rFonts w:ascii="Times New Roman" w:hAnsi="Times New Roman" w:cs="Times New Roman"/>
          <w:b/>
          <w:bCs/>
          <w:color w:val="000000" w:themeColor="text1"/>
          <w:sz w:val="24"/>
          <w:szCs w:val="24"/>
        </w:rPr>
        <w:t xml:space="preserve"> </w:t>
      </w:r>
    </w:p>
    <w:p w14:paraId="5D30634C" w14:textId="4EA84D2C" w:rsidR="003E60FB" w:rsidRPr="005E4512" w:rsidRDefault="003E60FB"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 xml:space="preserve">The price refers to the amount which is paid by the customer for the product. The companies used pricing strategies and tactics in order to </w:t>
      </w:r>
      <w:r w:rsidR="00DF7242" w:rsidRPr="005E4512">
        <w:rPr>
          <w:rFonts w:ascii="Times New Roman" w:hAnsi="Times New Roman" w:cs="Times New Roman"/>
          <w:color w:val="000000" w:themeColor="text1"/>
          <w:sz w:val="24"/>
          <w:szCs w:val="24"/>
        </w:rPr>
        <w:t xml:space="preserve">further attract customers. The product prices of </w:t>
      </w:r>
      <w:proofErr w:type="spellStart"/>
      <w:r w:rsidR="00DF7242" w:rsidRPr="005E4512">
        <w:rPr>
          <w:rFonts w:ascii="Times New Roman" w:hAnsi="Times New Roman" w:cs="Times New Roman"/>
          <w:color w:val="000000" w:themeColor="text1"/>
          <w:sz w:val="24"/>
          <w:szCs w:val="24"/>
        </w:rPr>
        <w:t>Hiut</w:t>
      </w:r>
      <w:proofErr w:type="spellEnd"/>
      <w:r w:rsidR="00DF7242" w:rsidRPr="005E4512">
        <w:rPr>
          <w:rFonts w:ascii="Times New Roman" w:hAnsi="Times New Roman" w:cs="Times New Roman"/>
          <w:color w:val="000000" w:themeColor="text1"/>
          <w:sz w:val="24"/>
          <w:szCs w:val="24"/>
        </w:rPr>
        <w:t xml:space="preserve"> Denim company </w:t>
      </w:r>
      <w:r w:rsidR="00FB2CF0" w:rsidRPr="005E4512">
        <w:rPr>
          <w:rFonts w:ascii="Times New Roman" w:hAnsi="Times New Roman" w:cs="Times New Roman"/>
          <w:color w:val="000000" w:themeColor="text1"/>
          <w:sz w:val="24"/>
          <w:szCs w:val="24"/>
        </w:rPr>
        <w:t>do</w:t>
      </w:r>
      <w:r w:rsidR="00DF7242" w:rsidRPr="005E4512">
        <w:rPr>
          <w:rFonts w:ascii="Times New Roman" w:hAnsi="Times New Roman" w:cs="Times New Roman"/>
          <w:color w:val="000000" w:themeColor="text1"/>
          <w:sz w:val="24"/>
          <w:szCs w:val="24"/>
        </w:rPr>
        <w:t xml:space="preserve"> range from product to product:</w:t>
      </w:r>
    </w:p>
    <w:p w14:paraId="4329527A" w14:textId="77777777" w:rsidR="00A17889" w:rsidRPr="005E4512" w:rsidRDefault="00DF7242" w:rsidP="005E4512">
      <w:pPr>
        <w:keepNext/>
        <w:spacing w:line="360" w:lineRule="auto"/>
        <w:contextualSpacing/>
        <w:jc w:val="center"/>
        <w:rPr>
          <w:rFonts w:ascii="Times New Roman" w:hAnsi="Times New Roman" w:cs="Times New Roman"/>
          <w:color w:val="000000" w:themeColor="text1"/>
          <w:sz w:val="24"/>
          <w:szCs w:val="24"/>
        </w:rPr>
      </w:pPr>
      <w:r w:rsidRPr="005E4512">
        <w:rPr>
          <w:rFonts w:ascii="Times New Roman" w:hAnsi="Times New Roman" w:cs="Times New Roman"/>
          <w:noProof/>
          <w:color w:val="000000" w:themeColor="text1"/>
          <w:sz w:val="24"/>
          <w:szCs w:val="24"/>
        </w:rPr>
        <w:lastRenderedPageBreak/>
        <w:drawing>
          <wp:inline distT="0" distB="0" distL="0" distR="0" wp14:anchorId="6313A3CE" wp14:editId="22618C94">
            <wp:extent cx="4098665" cy="155845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105425" cy="1561027"/>
                    </a:xfrm>
                    <a:prstGeom prst="rect">
                      <a:avLst/>
                    </a:prstGeom>
                  </pic:spPr>
                </pic:pic>
              </a:graphicData>
            </a:graphic>
          </wp:inline>
        </w:drawing>
      </w:r>
    </w:p>
    <w:p w14:paraId="752DBE5E" w14:textId="415A2E1D" w:rsidR="00DF7242" w:rsidRPr="005E4512" w:rsidRDefault="00A17889" w:rsidP="005E4512">
      <w:pPr>
        <w:pStyle w:val="Caption"/>
        <w:spacing w:line="360" w:lineRule="auto"/>
        <w:jc w:val="center"/>
        <w:rPr>
          <w:rFonts w:ascii="Times New Roman" w:hAnsi="Times New Roman" w:cs="Times New Roman"/>
          <w:color w:val="000000" w:themeColor="text1"/>
          <w:sz w:val="24"/>
          <w:szCs w:val="24"/>
        </w:rPr>
      </w:pPr>
      <w:bookmarkStart w:id="23" w:name="_Toc39440650"/>
      <w:r w:rsidRPr="005E4512">
        <w:rPr>
          <w:rFonts w:ascii="Times New Roman" w:hAnsi="Times New Roman" w:cs="Times New Roman"/>
          <w:color w:val="000000" w:themeColor="text1"/>
          <w:sz w:val="24"/>
          <w:szCs w:val="24"/>
        </w:rPr>
        <w:t xml:space="preserve">Figure </w:t>
      </w:r>
      <w:r w:rsidRPr="005E4512">
        <w:rPr>
          <w:rFonts w:ascii="Times New Roman" w:hAnsi="Times New Roman" w:cs="Times New Roman"/>
          <w:noProof/>
          <w:color w:val="000000" w:themeColor="text1"/>
          <w:sz w:val="24"/>
          <w:szCs w:val="24"/>
        </w:rPr>
        <w:t>10</w:t>
      </w:r>
      <w:r w:rsidRPr="005E4512">
        <w:rPr>
          <w:rFonts w:ascii="Times New Roman" w:hAnsi="Times New Roman" w:cs="Times New Roman"/>
          <w:color w:val="000000" w:themeColor="text1"/>
          <w:sz w:val="24"/>
          <w:szCs w:val="24"/>
        </w:rPr>
        <w:t>: Price</w:t>
      </w:r>
      <w:bookmarkEnd w:id="23"/>
    </w:p>
    <w:p w14:paraId="6B1B32E1" w14:textId="624A66E2" w:rsidR="004072D5" w:rsidRPr="005E4512" w:rsidRDefault="004072D5" w:rsidP="005E4512">
      <w:pPr>
        <w:spacing w:line="360" w:lineRule="auto"/>
        <w:contextualSpacing/>
        <w:jc w:val="center"/>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 xml:space="preserve">Source: </w:t>
      </w:r>
      <w:proofErr w:type="spellStart"/>
      <w:r w:rsidRPr="005E4512">
        <w:rPr>
          <w:rFonts w:ascii="Times New Roman" w:eastAsia="Times New Roman" w:hAnsi="Times New Roman" w:cs="Times New Roman"/>
          <w:color w:val="000000" w:themeColor="text1"/>
          <w:sz w:val="24"/>
          <w:szCs w:val="24"/>
          <w:lang w:val="en-US"/>
        </w:rPr>
        <w:t>Hiut</w:t>
      </w:r>
      <w:proofErr w:type="spellEnd"/>
      <w:r w:rsidRPr="005E4512">
        <w:rPr>
          <w:rFonts w:ascii="Times New Roman" w:eastAsia="Times New Roman" w:hAnsi="Times New Roman" w:cs="Times New Roman"/>
          <w:color w:val="000000" w:themeColor="text1"/>
          <w:sz w:val="24"/>
          <w:szCs w:val="24"/>
          <w:lang w:val="en-US"/>
        </w:rPr>
        <w:t xml:space="preserve"> Denim (2020)</w:t>
      </w:r>
    </w:p>
    <w:p w14:paraId="7215B38C" w14:textId="1CC06CCC" w:rsidR="00DF7242" w:rsidRPr="005E4512" w:rsidRDefault="00DF7242"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 xml:space="preserve">The company set out its prices based on fashion acceptance and price </w:t>
      </w:r>
      <w:r w:rsidR="00F16161" w:rsidRPr="005E4512">
        <w:rPr>
          <w:rFonts w:ascii="Times New Roman" w:hAnsi="Times New Roman" w:cs="Times New Roman"/>
          <w:color w:val="000000" w:themeColor="text1"/>
          <w:sz w:val="24"/>
          <w:szCs w:val="24"/>
        </w:rPr>
        <w:t>categories</w:t>
      </w:r>
      <w:r w:rsidRPr="005E4512">
        <w:rPr>
          <w:rFonts w:ascii="Times New Roman" w:hAnsi="Times New Roman" w:cs="Times New Roman"/>
          <w:color w:val="000000" w:themeColor="text1"/>
          <w:sz w:val="24"/>
          <w:szCs w:val="24"/>
        </w:rPr>
        <w:t>.</w:t>
      </w:r>
      <w:r w:rsidR="0011113A" w:rsidRPr="005E4512">
        <w:rPr>
          <w:rFonts w:ascii="Times New Roman" w:hAnsi="Times New Roman" w:cs="Times New Roman"/>
          <w:color w:val="000000" w:themeColor="text1"/>
          <w:sz w:val="24"/>
          <w:szCs w:val="24"/>
        </w:rPr>
        <w:t xml:space="preserve"> Based on </w:t>
      </w:r>
      <w:r w:rsidR="00F16161" w:rsidRPr="005E4512">
        <w:rPr>
          <w:rFonts w:ascii="Times New Roman" w:hAnsi="Times New Roman" w:cs="Times New Roman"/>
          <w:color w:val="000000" w:themeColor="text1"/>
          <w:sz w:val="24"/>
          <w:szCs w:val="24"/>
        </w:rPr>
        <w:t>different</w:t>
      </w:r>
      <w:r w:rsidR="0011113A" w:rsidRPr="005E4512">
        <w:rPr>
          <w:rFonts w:ascii="Times New Roman" w:hAnsi="Times New Roman" w:cs="Times New Roman"/>
          <w:color w:val="000000" w:themeColor="text1"/>
          <w:sz w:val="24"/>
          <w:szCs w:val="24"/>
        </w:rPr>
        <w:t xml:space="preserve"> characterises the customer are differentiated and the prices for products are set. The </w:t>
      </w:r>
      <w:proofErr w:type="spellStart"/>
      <w:r w:rsidR="0011113A" w:rsidRPr="005E4512">
        <w:rPr>
          <w:rFonts w:ascii="Times New Roman" w:hAnsi="Times New Roman" w:cs="Times New Roman"/>
          <w:color w:val="000000" w:themeColor="text1"/>
          <w:sz w:val="24"/>
          <w:szCs w:val="24"/>
        </w:rPr>
        <w:t>Hiut</w:t>
      </w:r>
      <w:proofErr w:type="spellEnd"/>
      <w:r w:rsidR="0011113A" w:rsidRPr="005E4512">
        <w:rPr>
          <w:rFonts w:ascii="Times New Roman" w:hAnsi="Times New Roman" w:cs="Times New Roman"/>
          <w:color w:val="000000" w:themeColor="text1"/>
          <w:sz w:val="24"/>
          <w:szCs w:val="24"/>
        </w:rPr>
        <w:t xml:space="preserve"> Denim company cater the trendsetters and the company generally </w:t>
      </w:r>
      <w:r w:rsidR="00F16161" w:rsidRPr="005E4512">
        <w:rPr>
          <w:rFonts w:ascii="Times New Roman" w:hAnsi="Times New Roman" w:cs="Times New Roman"/>
          <w:color w:val="000000" w:themeColor="text1"/>
          <w:sz w:val="24"/>
          <w:szCs w:val="24"/>
        </w:rPr>
        <w:t>offer</w:t>
      </w:r>
      <w:r w:rsidR="0011113A" w:rsidRPr="005E4512">
        <w:rPr>
          <w:rFonts w:ascii="Times New Roman" w:hAnsi="Times New Roman" w:cs="Times New Roman"/>
          <w:color w:val="000000" w:themeColor="text1"/>
          <w:sz w:val="24"/>
          <w:szCs w:val="24"/>
        </w:rPr>
        <w:t xml:space="preserve"> basic jeans but with the special fitting which result</w:t>
      </w:r>
      <w:r w:rsidR="00BE540C" w:rsidRPr="005E4512">
        <w:rPr>
          <w:rFonts w:ascii="Times New Roman" w:hAnsi="Times New Roman" w:cs="Times New Roman"/>
          <w:color w:val="000000" w:themeColor="text1"/>
          <w:sz w:val="24"/>
          <w:szCs w:val="24"/>
        </w:rPr>
        <w:t>s</w:t>
      </w:r>
      <w:r w:rsidR="0011113A" w:rsidRPr="005E4512">
        <w:rPr>
          <w:rFonts w:ascii="Times New Roman" w:hAnsi="Times New Roman" w:cs="Times New Roman"/>
          <w:color w:val="000000" w:themeColor="text1"/>
          <w:sz w:val="24"/>
          <w:szCs w:val="24"/>
        </w:rPr>
        <w:t xml:space="preserve"> in </w:t>
      </w:r>
      <w:r w:rsidR="00F16161" w:rsidRPr="005E4512">
        <w:rPr>
          <w:rFonts w:ascii="Times New Roman" w:hAnsi="Times New Roman" w:cs="Times New Roman"/>
          <w:color w:val="000000" w:themeColor="text1"/>
          <w:sz w:val="24"/>
          <w:szCs w:val="24"/>
        </w:rPr>
        <w:t>unique</w:t>
      </w:r>
      <w:r w:rsidR="0011113A" w:rsidRPr="005E4512">
        <w:rPr>
          <w:rFonts w:ascii="Times New Roman" w:hAnsi="Times New Roman" w:cs="Times New Roman"/>
          <w:color w:val="000000" w:themeColor="text1"/>
          <w:sz w:val="24"/>
          <w:szCs w:val="24"/>
        </w:rPr>
        <w:t xml:space="preserve"> finishing. The </w:t>
      </w:r>
      <w:proofErr w:type="spellStart"/>
      <w:r w:rsidR="0011113A" w:rsidRPr="005E4512">
        <w:rPr>
          <w:rFonts w:ascii="Times New Roman" w:hAnsi="Times New Roman" w:cs="Times New Roman"/>
          <w:color w:val="000000" w:themeColor="text1"/>
          <w:sz w:val="24"/>
          <w:szCs w:val="24"/>
        </w:rPr>
        <w:t>customized</w:t>
      </w:r>
      <w:proofErr w:type="spellEnd"/>
      <w:r w:rsidR="0011113A" w:rsidRPr="005E4512">
        <w:rPr>
          <w:rFonts w:ascii="Times New Roman" w:hAnsi="Times New Roman" w:cs="Times New Roman"/>
          <w:color w:val="000000" w:themeColor="text1"/>
          <w:sz w:val="24"/>
          <w:szCs w:val="24"/>
        </w:rPr>
        <w:t xml:space="preserve"> an</w:t>
      </w:r>
      <w:r w:rsidR="00F16161" w:rsidRPr="005E4512">
        <w:rPr>
          <w:rFonts w:ascii="Times New Roman" w:hAnsi="Times New Roman" w:cs="Times New Roman"/>
          <w:color w:val="000000" w:themeColor="text1"/>
          <w:sz w:val="24"/>
          <w:szCs w:val="24"/>
        </w:rPr>
        <w:t>d</w:t>
      </w:r>
      <w:r w:rsidR="0011113A" w:rsidRPr="005E4512">
        <w:rPr>
          <w:rFonts w:ascii="Times New Roman" w:hAnsi="Times New Roman" w:cs="Times New Roman"/>
          <w:color w:val="000000" w:themeColor="text1"/>
          <w:sz w:val="24"/>
          <w:szCs w:val="24"/>
        </w:rPr>
        <w:t xml:space="preserve"> tailored product are offered to customers; </w:t>
      </w:r>
      <w:r w:rsidR="00F16161" w:rsidRPr="005E4512">
        <w:rPr>
          <w:rFonts w:ascii="Times New Roman" w:hAnsi="Times New Roman" w:cs="Times New Roman"/>
          <w:color w:val="000000" w:themeColor="text1"/>
          <w:sz w:val="24"/>
          <w:szCs w:val="24"/>
        </w:rPr>
        <w:t>thus,</w:t>
      </w:r>
      <w:r w:rsidR="0011113A" w:rsidRPr="005E4512">
        <w:rPr>
          <w:rFonts w:ascii="Times New Roman" w:hAnsi="Times New Roman" w:cs="Times New Roman"/>
          <w:color w:val="000000" w:themeColor="text1"/>
          <w:sz w:val="24"/>
          <w:szCs w:val="24"/>
        </w:rPr>
        <w:t xml:space="preserve"> the </w:t>
      </w:r>
      <w:r w:rsidR="00F16161" w:rsidRPr="005E4512">
        <w:rPr>
          <w:rFonts w:ascii="Times New Roman" w:hAnsi="Times New Roman" w:cs="Times New Roman"/>
          <w:color w:val="000000" w:themeColor="text1"/>
          <w:sz w:val="24"/>
          <w:szCs w:val="24"/>
        </w:rPr>
        <w:t>product pricing</w:t>
      </w:r>
      <w:r w:rsidR="0011113A" w:rsidRPr="005E4512">
        <w:rPr>
          <w:rFonts w:ascii="Times New Roman" w:hAnsi="Times New Roman" w:cs="Times New Roman"/>
          <w:color w:val="000000" w:themeColor="text1"/>
          <w:sz w:val="24"/>
          <w:szCs w:val="24"/>
        </w:rPr>
        <w:t xml:space="preserve"> strategy is based on </w:t>
      </w:r>
      <w:r w:rsidR="004C0E69" w:rsidRPr="005E4512">
        <w:rPr>
          <w:rFonts w:ascii="Times New Roman" w:hAnsi="Times New Roman" w:cs="Times New Roman"/>
          <w:color w:val="000000" w:themeColor="text1"/>
          <w:sz w:val="24"/>
          <w:szCs w:val="24"/>
        </w:rPr>
        <w:t>value-based</w:t>
      </w:r>
      <w:r w:rsidR="0011113A" w:rsidRPr="005E4512">
        <w:rPr>
          <w:rFonts w:ascii="Times New Roman" w:hAnsi="Times New Roman" w:cs="Times New Roman"/>
          <w:color w:val="000000" w:themeColor="text1"/>
          <w:sz w:val="24"/>
          <w:szCs w:val="24"/>
        </w:rPr>
        <w:t xml:space="preserve"> pricing</w:t>
      </w:r>
      <w:r w:rsidR="00561044" w:rsidRPr="005E4512">
        <w:rPr>
          <w:rFonts w:ascii="Times New Roman" w:hAnsi="Times New Roman" w:cs="Times New Roman"/>
          <w:color w:val="000000" w:themeColor="text1"/>
          <w:sz w:val="24"/>
          <w:szCs w:val="24"/>
        </w:rPr>
        <w:t xml:space="preserve"> (</w:t>
      </w:r>
      <w:proofErr w:type="spellStart"/>
      <w:r w:rsidR="00561044" w:rsidRPr="005E4512">
        <w:rPr>
          <w:rFonts w:ascii="Times New Roman" w:eastAsia="Times New Roman" w:hAnsi="Times New Roman" w:cs="Times New Roman"/>
          <w:color w:val="000000" w:themeColor="text1"/>
          <w:sz w:val="24"/>
          <w:szCs w:val="24"/>
          <w:lang w:val="en-US"/>
        </w:rPr>
        <w:t>Hübner</w:t>
      </w:r>
      <w:proofErr w:type="spellEnd"/>
      <w:r w:rsidR="00561044" w:rsidRPr="005E4512">
        <w:rPr>
          <w:rFonts w:ascii="Times New Roman" w:eastAsia="Times New Roman" w:hAnsi="Times New Roman" w:cs="Times New Roman"/>
          <w:color w:val="000000" w:themeColor="text1"/>
          <w:sz w:val="24"/>
          <w:szCs w:val="24"/>
          <w:lang w:val="en-US"/>
        </w:rPr>
        <w:t xml:space="preserve">, </w:t>
      </w:r>
      <w:proofErr w:type="spellStart"/>
      <w:r w:rsidR="00561044" w:rsidRPr="005E4512">
        <w:rPr>
          <w:rFonts w:ascii="Times New Roman" w:eastAsia="Times New Roman" w:hAnsi="Times New Roman" w:cs="Times New Roman"/>
          <w:color w:val="000000" w:themeColor="text1"/>
          <w:sz w:val="24"/>
          <w:szCs w:val="24"/>
          <w:lang w:val="en-US"/>
        </w:rPr>
        <w:t>Holzapfel</w:t>
      </w:r>
      <w:proofErr w:type="spellEnd"/>
      <w:r w:rsidR="00C07951" w:rsidRPr="005E4512">
        <w:rPr>
          <w:rFonts w:ascii="Times New Roman" w:eastAsia="Times New Roman" w:hAnsi="Times New Roman" w:cs="Times New Roman"/>
          <w:color w:val="000000" w:themeColor="text1"/>
          <w:sz w:val="24"/>
          <w:szCs w:val="24"/>
          <w:lang w:val="en-US"/>
        </w:rPr>
        <w:t xml:space="preserve"> </w:t>
      </w:r>
      <w:r w:rsidR="00561044" w:rsidRPr="005E4512">
        <w:rPr>
          <w:rFonts w:ascii="Times New Roman" w:eastAsia="Times New Roman" w:hAnsi="Times New Roman" w:cs="Times New Roman"/>
          <w:color w:val="000000" w:themeColor="text1"/>
          <w:sz w:val="24"/>
          <w:szCs w:val="24"/>
          <w:lang w:val="en-US"/>
        </w:rPr>
        <w:t>and Kuhn</w:t>
      </w:r>
      <w:r w:rsidR="00C07951" w:rsidRPr="005E4512">
        <w:rPr>
          <w:rFonts w:ascii="Times New Roman" w:eastAsia="Times New Roman" w:hAnsi="Times New Roman" w:cs="Times New Roman"/>
          <w:color w:val="000000" w:themeColor="text1"/>
          <w:sz w:val="24"/>
          <w:szCs w:val="24"/>
          <w:lang w:val="en-US"/>
        </w:rPr>
        <w:t>,</w:t>
      </w:r>
      <w:r w:rsidR="00561044" w:rsidRPr="005E4512">
        <w:rPr>
          <w:rFonts w:ascii="Times New Roman" w:eastAsia="Times New Roman" w:hAnsi="Times New Roman" w:cs="Times New Roman"/>
          <w:color w:val="000000" w:themeColor="text1"/>
          <w:sz w:val="24"/>
          <w:szCs w:val="24"/>
          <w:lang w:val="en-US"/>
        </w:rPr>
        <w:t xml:space="preserve"> 2016</w:t>
      </w:r>
      <w:r w:rsidR="00C07951" w:rsidRPr="005E4512">
        <w:rPr>
          <w:rFonts w:ascii="Times New Roman" w:eastAsia="Times New Roman" w:hAnsi="Times New Roman" w:cs="Times New Roman"/>
          <w:color w:val="000000" w:themeColor="text1"/>
          <w:sz w:val="24"/>
          <w:szCs w:val="24"/>
          <w:lang w:val="en-US"/>
        </w:rPr>
        <w:t>)</w:t>
      </w:r>
      <w:r w:rsidR="0011113A" w:rsidRPr="005E4512">
        <w:rPr>
          <w:rFonts w:ascii="Times New Roman" w:hAnsi="Times New Roman" w:cs="Times New Roman"/>
          <w:color w:val="000000" w:themeColor="text1"/>
          <w:sz w:val="24"/>
          <w:szCs w:val="24"/>
        </w:rPr>
        <w:t xml:space="preserve">. The </w:t>
      </w:r>
      <w:r w:rsidR="00F16161" w:rsidRPr="005E4512">
        <w:rPr>
          <w:rFonts w:ascii="Times New Roman" w:hAnsi="Times New Roman" w:cs="Times New Roman"/>
          <w:color w:val="000000" w:themeColor="text1"/>
          <w:sz w:val="24"/>
          <w:szCs w:val="24"/>
        </w:rPr>
        <w:t>value-based</w:t>
      </w:r>
      <w:r w:rsidR="0011113A" w:rsidRPr="005E4512">
        <w:rPr>
          <w:rFonts w:ascii="Times New Roman" w:hAnsi="Times New Roman" w:cs="Times New Roman"/>
          <w:color w:val="000000" w:themeColor="text1"/>
          <w:sz w:val="24"/>
          <w:szCs w:val="24"/>
        </w:rPr>
        <w:t xml:space="preserve"> pricing does </w:t>
      </w:r>
      <w:r w:rsidR="004C0E69" w:rsidRPr="005E4512">
        <w:rPr>
          <w:rFonts w:ascii="Times New Roman" w:hAnsi="Times New Roman" w:cs="Times New Roman"/>
          <w:color w:val="000000" w:themeColor="text1"/>
          <w:sz w:val="24"/>
          <w:szCs w:val="24"/>
        </w:rPr>
        <w:t>allow</w:t>
      </w:r>
      <w:r w:rsidR="0011113A" w:rsidRPr="005E4512">
        <w:rPr>
          <w:rFonts w:ascii="Times New Roman" w:hAnsi="Times New Roman" w:cs="Times New Roman"/>
          <w:color w:val="000000" w:themeColor="text1"/>
          <w:sz w:val="24"/>
          <w:szCs w:val="24"/>
        </w:rPr>
        <w:t xml:space="preserve"> </w:t>
      </w:r>
      <w:proofErr w:type="spellStart"/>
      <w:r w:rsidR="0011113A" w:rsidRPr="005E4512">
        <w:rPr>
          <w:rFonts w:ascii="Times New Roman" w:hAnsi="Times New Roman" w:cs="Times New Roman"/>
          <w:color w:val="000000" w:themeColor="text1"/>
          <w:sz w:val="24"/>
          <w:szCs w:val="24"/>
        </w:rPr>
        <w:t>Hiut</w:t>
      </w:r>
      <w:proofErr w:type="spellEnd"/>
      <w:r w:rsidR="0011113A" w:rsidRPr="005E4512">
        <w:rPr>
          <w:rFonts w:ascii="Times New Roman" w:hAnsi="Times New Roman" w:cs="Times New Roman"/>
          <w:color w:val="000000" w:themeColor="text1"/>
          <w:sz w:val="24"/>
          <w:szCs w:val="24"/>
        </w:rPr>
        <w:t xml:space="preserve"> Denim to set up the prices based on the consumer perceived value. However, in future</w:t>
      </w:r>
      <w:r w:rsidR="00BE540C" w:rsidRPr="005E4512">
        <w:rPr>
          <w:rFonts w:ascii="Times New Roman" w:hAnsi="Times New Roman" w:cs="Times New Roman"/>
          <w:color w:val="000000" w:themeColor="text1"/>
          <w:sz w:val="24"/>
          <w:szCs w:val="24"/>
        </w:rPr>
        <w:t>,</w:t>
      </w:r>
      <w:r w:rsidR="0011113A" w:rsidRPr="005E4512">
        <w:rPr>
          <w:rFonts w:ascii="Times New Roman" w:hAnsi="Times New Roman" w:cs="Times New Roman"/>
          <w:color w:val="000000" w:themeColor="text1"/>
          <w:sz w:val="24"/>
          <w:szCs w:val="24"/>
        </w:rPr>
        <w:t xml:space="preserve"> the company can shift its </w:t>
      </w:r>
      <w:r w:rsidR="00F16161" w:rsidRPr="005E4512">
        <w:rPr>
          <w:rFonts w:ascii="Times New Roman" w:hAnsi="Times New Roman" w:cs="Times New Roman"/>
          <w:color w:val="000000" w:themeColor="text1"/>
          <w:sz w:val="24"/>
          <w:szCs w:val="24"/>
        </w:rPr>
        <w:t>value-based</w:t>
      </w:r>
      <w:r w:rsidR="0011113A" w:rsidRPr="005E4512">
        <w:rPr>
          <w:rFonts w:ascii="Times New Roman" w:hAnsi="Times New Roman" w:cs="Times New Roman"/>
          <w:color w:val="000000" w:themeColor="text1"/>
          <w:sz w:val="24"/>
          <w:szCs w:val="24"/>
        </w:rPr>
        <w:t xml:space="preserve"> pricing to </w:t>
      </w:r>
      <w:r w:rsidR="00F16161" w:rsidRPr="005E4512">
        <w:rPr>
          <w:rFonts w:ascii="Times New Roman" w:hAnsi="Times New Roman" w:cs="Times New Roman"/>
          <w:color w:val="000000" w:themeColor="text1"/>
          <w:sz w:val="24"/>
          <w:szCs w:val="24"/>
        </w:rPr>
        <w:t>competitive</w:t>
      </w:r>
      <w:r w:rsidR="0011113A" w:rsidRPr="005E4512">
        <w:rPr>
          <w:rFonts w:ascii="Times New Roman" w:hAnsi="Times New Roman" w:cs="Times New Roman"/>
          <w:color w:val="000000" w:themeColor="text1"/>
          <w:sz w:val="24"/>
          <w:szCs w:val="24"/>
        </w:rPr>
        <w:t xml:space="preserve"> pricing. The application on </w:t>
      </w:r>
      <w:r w:rsidR="00F16161" w:rsidRPr="005E4512">
        <w:rPr>
          <w:rFonts w:ascii="Times New Roman" w:hAnsi="Times New Roman" w:cs="Times New Roman"/>
          <w:color w:val="000000" w:themeColor="text1"/>
          <w:sz w:val="24"/>
          <w:szCs w:val="24"/>
        </w:rPr>
        <w:t>competitive</w:t>
      </w:r>
      <w:r w:rsidR="0011113A" w:rsidRPr="005E4512">
        <w:rPr>
          <w:rFonts w:ascii="Times New Roman" w:hAnsi="Times New Roman" w:cs="Times New Roman"/>
          <w:color w:val="000000" w:themeColor="text1"/>
          <w:sz w:val="24"/>
          <w:szCs w:val="24"/>
        </w:rPr>
        <w:t xml:space="preserve"> pricing will further help to </w:t>
      </w:r>
      <w:r w:rsidR="00F16161" w:rsidRPr="005E4512">
        <w:rPr>
          <w:rFonts w:ascii="Times New Roman" w:hAnsi="Times New Roman" w:cs="Times New Roman"/>
          <w:color w:val="000000" w:themeColor="text1"/>
          <w:sz w:val="24"/>
          <w:szCs w:val="24"/>
        </w:rPr>
        <w:t>successfully</w:t>
      </w:r>
      <w:r w:rsidR="0011113A" w:rsidRPr="005E4512">
        <w:rPr>
          <w:rFonts w:ascii="Times New Roman" w:hAnsi="Times New Roman" w:cs="Times New Roman"/>
          <w:color w:val="000000" w:themeColor="text1"/>
          <w:sz w:val="24"/>
          <w:szCs w:val="24"/>
        </w:rPr>
        <w:t xml:space="preserve"> compete in </w:t>
      </w:r>
      <w:r w:rsidR="00F16161" w:rsidRPr="005E4512">
        <w:rPr>
          <w:rFonts w:ascii="Times New Roman" w:hAnsi="Times New Roman" w:cs="Times New Roman"/>
          <w:color w:val="000000" w:themeColor="text1"/>
          <w:sz w:val="24"/>
          <w:szCs w:val="24"/>
        </w:rPr>
        <w:t>the</w:t>
      </w:r>
      <w:r w:rsidR="0011113A" w:rsidRPr="005E4512">
        <w:rPr>
          <w:rFonts w:ascii="Times New Roman" w:hAnsi="Times New Roman" w:cs="Times New Roman"/>
          <w:color w:val="000000" w:themeColor="text1"/>
          <w:sz w:val="24"/>
          <w:szCs w:val="24"/>
        </w:rPr>
        <w:t xml:space="preserve"> new </w:t>
      </w:r>
      <w:r w:rsidR="00F16161" w:rsidRPr="005E4512">
        <w:rPr>
          <w:rFonts w:ascii="Times New Roman" w:hAnsi="Times New Roman" w:cs="Times New Roman"/>
          <w:color w:val="000000" w:themeColor="text1"/>
          <w:sz w:val="24"/>
          <w:szCs w:val="24"/>
        </w:rPr>
        <w:t>market</w:t>
      </w:r>
      <w:r w:rsidR="0011113A" w:rsidRPr="005E4512">
        <w:rPr>
          <w:rFonts w:ascii="Times New Roman" w:hAnsi="Times New Roman" w:cs="Times New Roman"/>
          <w:color w:val="000000" w:themeColor="text1"/>
          <w:sz w:val="24"/>
          <w:szCs w:val="24"/>
        </w:rPr>
        <w:t xml:space="preserve"> and gain </w:t>
      </w:r>
      <w:r w:rsidR="00F16161" w:rsidRPr="005E4512">
        <w:rPr>
          <w:rFonts w:ascii="Times New Roman" w:hAnsi="Times New Roman" w:cs="Times New Roman"/>
          <w:color w:val="000000" w:themeColor="text1"/>
          <w:sz w:val="24"/>
          <w:szCs w:val="24"/>
        </w:rPr>
        <w:t>market</w:t>
      </w:r>
      <w:r w:rsidR="0011113A" w:rsidRPr="005E4512">
        <w:rPr>
          <w:rFonts w:ascii="Times New Roman" w:hAnsi="Times New Roman" w:cs="Times New Roman"/>
          <w:color w:val="000000" w:themeColor="text1"/>
          <w:sz w:val="24"/>
          <w:szCs w:val="24"/>
        </w:rPr>
        <w:t xml:space="preserve"> share. </w:t>
      </w:r>
    </w:p>
    <w:p w14:paraId="77796C88" w14:textId="59A9A7F0" w:rsidR="00EC6A87" w:rsidRPr="005E4512" w:rsidRDefault="0044476A" w:rsidP="005E4512">
      <w:pPr>
        <w:pStyle w:val="Heading2"/>
        <w:numPr>
          <w:ilvl w:val="1"/>
          <w:numId w:val="9"/>
        </w:numPr>
        <w:spacing w:line="360" w:lineRule="auto"/>
        <w:contextualSpacing/>
        <w:rPr>
          <w:rFonts w:ascii="Times New Roman" w:hAnsi="Times New Roman" w:cs="Times New Roman"/>
          <w:b/>
          <w:bCs/>
          <w:color w:val="000000" w:themeColor="text1"/>
          <w:sz w:val="24"/>
          <w:szCs w:val="24"/>
        </w:rPr>
      </w:pPr>
      <w:bookmarkStart w:id="24" w:name="_Toc39609165"/>
      <w:r w:rsidRPr="005E4512">
        <w:rPr>
          <w:rFonts w:ascii="Times New Roman" w:hAnsi="Times New Roman" w:cs="Times New Roman"/>
          <w:b/>
          <w:bCs/>
          <w:color w:val="000000" w:themeColor="text1"/>
          <w:sz w:val="24"/>
          <w:szCs w:val="24"/>
        </w:rPr>
        <w:t>Promotion</w:t>
      </w:r>
      <w:bookmarkEnd w:id="24"/>
      <w:r w:rsidRPr="005E4512">
        <w:rPr>
          <w:rFonts w:ascii="Times New Roman" w:hAnsi="Times New Roman" w:cs="Times New Roman"/>
          <w:b/>
          <w:bCs/>
          <w:color w:val="000000" w:themeColor="text1"/>
          <w:sz w:val="24"/>
          <w:szCs w:val="24"/>
        </w:rPr>
        <w:t xml:space="preserve"> </w:t>
      </w:r>
    </w:p>
    <w:p w14:paraId="4270E69A" w14:textId="63A92395" w:rsidR="00001631" w:rsidRPr="005E4512" w:rsidRDefault="00001631"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 xml:space="preserve">The </w:t>
      </w:r>
      <w:r w:rsidR="000002A3" w:rsidRPr="005E4512">
        <w:rPr>
          <w:rFonts w:ascii="Times New Roman" w:hAnsi="Times New Roman" w:cs="Times New Roman"/>
          <w:color w:val="000000" w:themeColor="text1"/>
          <w:sz w:val="24"/>
          <w:szCs w:val="24"/>
        </w:rPr>
        <w:t>promotion</w:t>
      </w:r>
      <w:r w:rsidRPr="005E4512">
        <w:rPr>
          <w:rFonts w:ascii="Times New Roman" w:hAnsi="Times New Roman" w:cs="Times New Roman"/>
          <w:color w:val="000000" w:themeColor="text1"/>
          <w:sz w:val="24"/>
          <w:szCs w:val="24"/>
        </w:rPr>
        <w:t xml:space="preserve"> refers to the </w:t>
      </w:r>
      <w:r w:rsidR="007D6C12" w:rsidRPr="005E4512">
        <w:rPr>
          <w:rFonts w:ascii="Times New Roman" w:hAnsi="Times New Roman" w:cs="Times New Roman"/>
          <w:color w:val="000000" w:themeColor="text1"/>
          <w:sz w:val="24"/>
          <w:szCs w:val="24"/>
        </w:rPr>
        <w:t>marketing</w:t>
      </w:r>
      <w:r w:rsidRPr="005E4512">
        <w:rPr>
          <w:rFonts w:ascii="Times New Roman" w:hAnsi="Times New Roman" w:cs="Times New Roman"/>
          <w:color w:val="000000" w:themeColor="text1"/>
          <w:sz w:val="24"/>
          <w:szCs w:val="24"/>
        </w:rPr>
        <w:t xml:space="preserve"> </w:t>
      </w:r>
      <w:r w:rsidR="007D6C12" w:rsidRPr="005E4512">
        <w:rPr>
          <w:rFonts w:ascii="Times New Roman" w:hAnsi="Times New Roman" w:cs="Times New Roman"/>
          <w:color w:val="000000" w:themeColor="text1"/>
          <w:sz w:val="24"/>
          <w:szCs w:val="24"/>
        </w:rPr>
        <w:t>communication</w:t>
      </w:r>
      <w:r w:rsidRPr="005E4512">
        <w:rPr>
          <w:rFonts w:ascii="Times New Roman" w:hAnsi="Times New Roman" w:cs="Times New Roman"/>
          <w:color w:val="000000" w:themeColor="text1"/>
          <w:sz w:val="24"/>
          <w:szCs w:val="24"/>
        </w:rPr>
        <w:t xml:space="preserve"> which </w:t>
      </w:r>
      <w:r w:rsidR="007D6C12" w:rsidRPr="005E4512">
        <w:rPr>
          <w:rFonts w:ascii="Times New Roman" w:hAnsi="Times New Roman" w:cs="Times New Roman"/>
          <w:color w:val="000000" w:themeColor="text1"/>
          <w:sz w:val="24"/>
          <w:szCs w:val="24"/>
        </w:rPr>
        <w:t>include</w:t>
      </w:r>
      <w:r w:rsidR="00BE540C" w:rsidRPr="005E4512">
        <w:rPr>
          <w:rFonts w:ascii="Times New Roman" w:hAnsi="Times New Roman" w:cs="Times New Roman"/>
          <w:color w:val="000000" w:themeColor="text1"/>
          <w:sz w:val="24"/>
          <w:szCs w:val="24"/>
        </w:rPr>
        <w:t>s</w:t>
      </w:r>
      <w:r w:rsidRPr="005E4512">
        <w:rPr>
          <w:rFonts w:ascii="Times New Roman" w:hAnsi="Times New Roman" w:cs="Times New Roman"/>
          <w:color w:val="000000" w:themeColor="text1"/>
          <w:sz w:val="24"/>
          <w:szCs w:val="24"/>
        </w:rPr>
        <w:t xml:space="preserve"> </w:t>
      </w:r>
      <w:r w:rsidR="007D6C12" w:rsidRPr="005E4512">
        <w:rPr>
          <w:rFonts w:ascii="Times New Roman" w:hAnsi="Times New Roman" w:cs="Times New Roman"/>
          <w:color w:val="000000" w:themeColor="text1"/>
          <w:sz w:val="24"/>
          <w:szCs w:val="24"/>
        </w:rPr>
        <w:t>advertising</w:t>
      </w:r>
      <w:r w:rsidRPr="005E4512">
        <w:rPr>
          <w:rFonts w:ascii="Times New Roman" w:hAnsi="Times New Roman" w:cs="Times New Roman"/>
          <w:color w:val="000000" w:themeColor="text1"/>
          <w:sz w:val="24"/>
          <w:szCs w:val="24"/>
        </w:rPr>
        <w:t xml:space="preserve">, PR and sales promotions. The </w:t>
      </w:r>
      <w:proofErr w:type="spellStart"/>
      <w:r w:rsidRPr="005E4512">
        <w:rPr>
          <w:rFonts w:ascii="Times New Roman" w:hAnsi="Times New Roman" w:cs="Times New Roman"/>
          <w:color w:val="000000" w:themeColor="text1"/>
          <w:sz w:val="24"/>
          <w:szCs w:val="24"/>
        </w:rPr>
        <w:t>Hiut</w:t>
      </w:r>
      <w:proofErr w:type="spellEnd"/>
      <w:r w:rsidRPr="005E4512">
        <w:rPr>
          <w:rFonts w:ascii="Times New Roman" w:hAnsi="Times New Roman" w:cs="Times New Roman"/>
          <w:color w:val="000000" w:themeColor="text1"/>
          <w:sz w:val="24"/>
          <w:szCs w:val="24"/>
        </w:rPr>
        <w:t xml:space="preserve"> Denim company focuses more on </w:t>
      </w:r>
      <w:r w:rsidR="00BE540C" w:rsidRPr="005E4512">
        <w:rPr>
          <w:rFonts w:ascii="Times New Roman" w:hAnsi="Times New Roman" w:cs="Times New Roman"/>
          <w:color w:val="000000" w:themeColor="text1"/>
          <w:sz w:val="24"/>
          <w:szCs w:val="24"/>
        </w:rPr>
        <w:t xml:space="preserve">a </w:t>
      </w:r>
      <w:r w:rsidRPr="005E4512">
        <w:rPr>
          <w:rFonts w:ascii="Times New Roman" w:hAnsi="Times New Roman" w:cs="Times New Roman"/>
          <w:color w:val="000000" w:themeColor="text1"/>
          <w:sz w:val="24"/>
          <w:szCs w:val="24"/>
        </w:rPr>
        <w:t xml:space="preserve">pull strategy rather </w:t>
      </w:r>
      <w:r w:rsidR="007D6C12" w:rsidRPr="005E4512">
        <w:rPr>
          <w:rFonts w:ascii="Times New Roman" w:hAnsi="Times New Roman" w:cs="Times New Roman"/>
          <w:color w:val="000000" w:themeColor="text1"/>
          <w:sz w:val="24"/>
          <w:szCs w:val="24"/>
        </w:rPr>
        <w:t>than</w:t>
      </w:r>
      <w:r w:rsidRPr="005E4512">
        <w:rPr>
          <w:rFonts w:ascii="Times New Roman" w:hAnsi="Times New Roman" w:cs="Times New Roman"/>
          <w:color w:val="000000" w:themeColor="text1"/>
          <w:sz w:val="24"/>
          <w:szCs w:val="24"/>
        </w:rPr>
        <w:t xml:space="preserve"> </w:t>
      </w:r>
      <w:r w:rsidR="00BE540C" w:rsidRPr="005E4512">
        <w:rPr>
          <w:rFonts w:ascii="Times New Roman" w:hAnsi="Times New Roman" w:cs="Times New Roman"/>
          <w:color w:val="000000" w:themeColor="text1"/>
          <w:sz w:val="24"/>
          <w:szCs w:val="24"/>
        </w:rPr>
        <w:t xml:space="preserve">a </w:t>
      </w:r>
      <w:r w:rsidRPr="005E4512">
        <w:rPr>
          <w:rFonts w:ascii="Times New Roman" w:hAnsi="Times New Roman" w:cs="Times New Roman"/>
          <w:color w:val="000000" w:themeColor="text1"/>
          <w:sz w:val="24"/>
          <w:szCs w:val="24"/>
        </w:rPr>
        <w:t xml:space="preserve">push strategy. The company do not </w:t>
      </w:r>
      <w:r w:rsidR="007D6C12" w:rsidRPr="005E4512">
        <w:rPr>
          <w:rFonts w:ascii="Times New Roman" w:hAnsi="Times New Roman" w:cs="Times New Roman"/>
          <w:color w:val="000000" w:themeColor="text1"/>
          <w:sz w:val="24"/>
          <w:szCs w:val="24"/>
        </w:rPr>
        <w:t>pass</w:t>
      </w:r>
      <w:r w:rsidRPr="005E4512">
        <w:rPr>
          <w:rFonts w:ascii="Times New Roman" w:hAnsi="Times New Roman" w:cs="Times New Roman"/>
          <w:color w:val="000000" w:themeColor="text1"/>
          <w:sz w:val="24"/>
          <w:szCs w:val="24"/>
        </w:rPr>
        <w:t xml:space="preserve"> the messages of high </w:t>
      </w:r>
      <w:r w:rsidR="007D6C12" w:rsidRPr="005E4512">
        <w:rPr>
          <w:rFonts w:ascii="Times New Roman" w:hAnsi="Times New Roman" w:cs="Times New Roman"/>
          <w:color w:val="000000" w:themeColor="text1"/>
          <w:sz w:val="24"/>
          <w:szCs w:val="24"/>
        </w:rPr>
        <w:t>consumerism</w:t>
      </w:r>
      <w:r w:rsidRPr="005E4512">
        <w:rPr>
          <w:rFonts w:ascii="Times New Roman" w:hAnsi="Times New Roman" w:cs="Times New Roman"/>
          <w:color w:val="000000" w:themeColor="text1"/>
          <w:sz w:val="24"/>
          <w:szCs w:val="24"/>
        </w:rPr>
        <w:t xml:space="preserve"> but they acquire the singular and the high type</w:t>
      </w:r>
      <w:r w:rsidR="00BE540C" w:rsidRPr="005E4512">
        <w:rPr>
          <w:rFonts w:ascii="Times New Roman" w:hAnsi="Times New Roman" w:cs="Times New Roman"/>
          <w:color w:val="000000" w:themeColor="text1"/>
          <w:sz w:val="24"/>
          <w:szCs w:val="24"/>
        </w:rPr>
        <w:t xml:space="preserve"> of</w:t>
      </w:r>
      <w:r w:rsidRPr="005E4512">
        <w:rPr>
          <w:rFonts w:ascii="Times New Roman" w:hAnsi="Times New Roman" w:cs="Times New Roman"/>
          <w:color w:val="000000" w:themeColor="text1"/>
          <w:sz w:val="24"/>
          <w:szCs w:val="24"/>
        </w:rPr>
        <w:t xml:space="preserve"> products which will last in term of lifetime repaid for the jeans</w:t>
      </w:r>
      <w:r w:rsidR="00783BDE" w:rsidRPr="005E4512">
        <w:rPr>
          <w:rFonts w:ascii="Times New Roman" w:hAnsi="Times New Roman" w:cs="Times New Roman"/>
          <w:color w:val="000000" w:themeColor="text1"/>
          <w:sz w:val="24"/>
          <w:szCs w:val="24"/>
        </w:rPr>
        <w:t xml:space="preserve"> (</w:t>
      </w:r>
      <w:proofErr w:type="spellStart"/>
      <w:r w:rsidR="00783BDE" w:rsidRPr="005E4512">
        <w:rPr>
          <w:rFonts w:ascii="Times New Roman" w:eastAsia="Times New Roman" w:hAnsi="Times New Roman" w:cs="Times New Roman"/>
          <w:color w:val="000000" w:themeColor="text1"/>
          <w:sz w:val="24"/>
          <w:szCs w:val="24"/>
          <w:lang w:val="en-US"/>
        </w:rPr>
        <w:t>Išoraitė</w:t>
      </w:r>
      <w:proofErr w:type="spellEnd"/>
      <w:r w:rsidR="00783BDE" w:rsidRPr="005E4512">
        <w:rPr>
          <w:rFonts w:ascii="Times New Roman" w:eastAsia="Times New Roman" w:hAnsi="Times New Roman" w:cs="Times New Roman"/>
          <w:color w:val="000000" w:themeColor="text1"/>
          <w:sz w:val="24"/>
          <w:szCs w:val="24"/>
          <w:lang w:val="en-US"/>
        </w:rPr>
        <w:t>, 2016)</w:t>
      </w:r>
      <w:r w:rsidRPr="005E4512">
        <w:rPr>
          <w:rFonts w:ascii="Times New Roman" w:hAnsi="Times New Roman" w:cs="Times New Roman"/>
          <w:color w:val="000000" w:themeColor="text1"/>
          <w:sz w:val="24"/>
          <w:szCs w:val="24"/>
        </w:rPr>
        <w:t>. This result</w:t>
      </w:r>
      <w:r w:rsidR="00BE540C" w:rsidRPr="005E4512">
        <w:rPr>
          <w:rFonts w:ascii="Times New Roman" w:hAnsi="Times New Roman" w:cs="Times New Roman"/>
          <w:color w:val="000000" w:themeColor="text1"/>
          <w:sz w:val="24"/>
          <w:szCs w:val="24"/>
        </w:rPr>
        <w:t>s</w:t>
      </w:r>
      <w:r w:rsidRPr="005E4512">
        <w:rPr>
          <w:rFonts w:ascii="Times New Roman" w:hAnsi="Times New Roman" w:cs="Times New Roman"/>
          <w:color w:val="000000" w:themeColor="text1"/>
          <w:sz w:val="24"/>
          <w:szCs w:val="24"/>
        </w:rPr>
        <w:t xml:space="preserve"> in gaining </w:t>
      </w:r>
      <w:r w:rsidR="007D6C12" w:rsidRPr="005E4512">
        <w:rPr>
          <w:rFonts w:ascii="Times New Roman" w:hAnsi="Times New Roman" w:cs="Times New Roman"/>
          <w:color w:val="000000" w:themeColor="text1"/>
          <w:sz w:val="24"/>
          <w:szCs w:val="24"/>
        </w:rPr>
        <w:t>competitive</w:t>
      </w:r>
      <w:r w:rsidRPr="005E4512">
        <w:rPr>
          <w:rFonts w:ascii="Times New Roman" w:hAnsi="Times New Roman" w:cs="Times New Roman"/>
          <w:color w:val="000000" w:themeColor="text1"/>
          <w:sz w:val="24"/>
          <w:szCs w:val="24"/>
        </w:rPr>
        <w:t xml:space="preserve"> advantage and it allows to gain </w:t>
      </w:r>
      <w:r w:rsidR="00BE540C" w:rsidRPr="005E4512">
        <w:rPr>
          <w:rFonts w:ascii="Times New Roman" w:hAnsi="Times New Roman" w:cs="Times New Roman"/>
          <w:color w:val="000000" w:themeColor="text1"/>
          <w:sz w:val="24"/>
          <w:szCs w:val="24"/>
        </w:rPr>
        <w:t xml:space="preserve">the </w:t>
      </w:r>
      <w:r w:rsidR="007D6C12" w:rsidRPr="005E4512">
        <w:rPr>
          <w:rFonts w:ascii="Times New Roman" w:hAnsi="Times New Roman" w:cs="Times New Roman"/>
          <w:color w:val="000000" w:themeColor="text1"/>
          <w:sz w:val="24"/>
          <w:szCs w:val="24"/>
        </w:rPr>
        <w:t>differentiated</w:t>
      </w:r>
      <w:r w:rsidRPr="005E4512">
        <w:rPr>
          <w:rFonts w:ascii="Times New Roman" w:hAnsi="Times New Roman" w:cs="Times New Roman"/>
          <w:color w:val="000000" w:themeColor="text1"/>
          <w:sz w:val="24"/>
          <w:szCs w:val="24"/>
        </w:rPr>
        <w:t xml:space="preserve"> </w:t>
      </w:r>
      <w:r w:rsidR="007D6C12" w:rsidRPr="005E4512">
        <w:rPr>
          <w:rFonts w:ascii="Times New Roman" w:hAnsi="Times New Roman" w:cs="Times New Roman"/>
          <w:color w:val="000000" w:themeColor="text1"/>
          <w:sz w:val="24"/>
          <w:szCs w:val="24"/>
        </w:rPr>
        <w:t>advantage</w:t>
      </w:r>
      <w:r w:rsidRPr="005E4512">
        <w:rPr>
          <w:rFonts w:ascii="Times New Roman" w:hAnsi="Times New Roman" w:cs="Times New Roman"/>
          <w:color w:val="000000" w:themeColor="text1"/>
          <w:sz w:val="24"/>
          <w:szCs w:val="24"/>
        </w:rPr>
        <w:t xml:space="preserve">. The use of digital marketing </w:t>
      </w:r>
      <w:r w:rsidR="007D6C12" w:rsidRPr="005E4512">
        <w:rPr>
          <w:rFonts w:ascii="Times New Roman" w:hAnsi="Times New Roman" w:cs="Times New Roman"/>
          <w:color w:val="000000" w:themeColor="text1"/>
          <w:sz w:val="24"/>
          <w:szCs w:val="24"/>
        </w:rPr>
        <w:t>practices</w:t>
      </w:r>
      <w:r w:rsidRPr="005E4512">
        <w:rPr>
          <w:rFonts w:ascii="Times New Roman" w:hAnsi="Times New Roman" w:cs="Times New Roman"/>
          <w:color w:val="000000" w:themeColor="text1"/>
          <w:sz w:val="24"/>
          <w:szCs w:val="24"/>
        </w:rPr>
        <w:t xml:space="preserve"> does enable </w:t>
      </w:r>
      <w:r w:rsidR="00BE540C" w:rsidRPr="005E4512">
        <w:rPr>
          <w:rFonts w:ascii="Times New Roman" w:hAnsi="Times New Roman" w:cs="Times New Roman"/>
          <w:color w:val="000000" w:themeColor="text1"/>
          <w:sz w:val="24"/>
          <w:szCs w:val="24"/>
        </w:rPr>
        <w:t xml:space="preserve">the </w:t>
      </w:r>
      <w:r w:rsidRPr="005E4512">
        <w:rPr>
          <w:rFonts w:ascii="Times New Roman" w:hAnsi="Times New Roman" w:cs="Times New Roman"/>
          <w:color w:val="000000" w:themeColor="text1"/>
          <w:sz w:val="24"/>
          <w:szCs w:val="24"/>
        </w:rPr>
        <w:t xml:space="preserve">form to use blogs, social media, email marketing, news and </w:t>
      </w:r>
      <w:r w:rsidR="00BE540C" w:rsidRPr="005E4512">
        <w:rPr>
          <w:rFonts w:ascii="Times New Roman" w:hAnsi="Times New Roman" w:cs="Times New Roman"/>
          <w:color w:val="000000" w:themeColor="text1"/>
          <w:sz w:val="24"/>
          <w:szCs w:val="24"/>
        </w:rPr>
        <w:t>an</w:t>
      </w:r>
      <w:r w:rsidRPr="005E4512">
        <w:rPr>
          <w:rFonts w:ascii="Times New Roman" w:hAnsi="Times New Roman" w:cs="Times New Roman"/>
          <w:color w:val="000000" w:themeColor="text1"/>
          <w:sz w:val="24"/>
          <w:szCs w:val="24"/>
        </w:rPr>
        <w:t xml:space="preserve">other medium by which they sell their products directly to the customers. </w:t>
      </w:r>
    </w:p>
    <w:p w14:paraId="104A776A" w14:textId="77777777" w:rsidR="00A17889" w:rsidRPr="005E4512" w:rsidRDefault="00001631" w:rsidP="005E4512">
      <w:pPr>
        <w:keepNext/>
        <w:spacing w:line="360" w:lineRule="auto"/>
        <w:contextualSpacing/>
        <w:jc w:val="center"/>
        <w:rPr>
          <w:rFonts w:ascii="Times New Roman" w:hAnsi="Times New Roman" w:cs="Times New Roman"/>
          <w:color w:val="000000" w:themeColor="text1"/>
          <w:sz w:val="24"/>
          <w:szCs w:val="24"/>
        </w:rPr>
      </w:pPr>
      <w:r w:rsidRPr="005E4512">
        <w:rPr>
          <w:rFonts w:ascii="Times New Roman" w:hAnsi="Times New Roman" w:cs="Times New Roman"/>
          <w:noProof/>
          <w:color w:val="000000" w:themeColor="text1"/>
          <w:sz w:val="24"/>
          <w:szCs w:val="24"/>
        </w:rPr>
        <w:lastRenderedPageBreak/>
        <w:drawing>
          <wp:inline distT="0" distB="0" distL="0" distR="0" wp14:anchorId="2A9BF72C" wp14:editId="0CB5BE41">
            <wp:extent cx="4591878" cy="148451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596820" cy="1486109"/>
                    </a:xfrm>
                    <a:prstGeom prst="rect">
                      <a:avLst/>
                    </a:prstGeom>
                  </pic:spPr>
                </pic:pic>
              </a:graphicData>
            </a:graphic>
          </wp:inline>
        </w:drawing>
      </w:r>
    </w:p>
    <w:p w14:paraId="14FA74F5" w14:textId="76164B8E" w:rsidR="00001631" w:rsidRPr="005E4512" w:rsidRDefault="00A17889" w:rsidP="005E4512">
      <w:pPr>
        <w:pStyle w:val="Caption"/>
        <w:spacing w:line="360" w:lineRule="auto"/>
        <w:jc w:val="center"/>
        <w:rPr>
          <w:rFonts w:ascii="Times New Roman" w:hAnsi="Times New Roman" w:cs="Times New Roman"/>
          <w:color w:val="000000" w:themeColor="text1"/>
          <w:sz w:val="24"/>
          <w:szCs w:val="24"/>
        </w:rPr>
      </w:pPr>
      <w:bookmarkStart w:id="25" w:name="_Toc39440651"/>
      <w:r w:rsidRPr="005E4512">
        <w:rPr>
          <w:rFonts w:ascii="Times New Roman" w:hAnsi="Times New Roman" w:cs="Times New Roman"/>
          <w:color w:val="000000" w:themeColor="text1"/>
          <w:sz w:val="24"/>
          <w:szCs w:val="24"/>
        </w:rPr>
        <w:t xml:space="preserve">Figure </w:t>
      </w:r>
      <w:r w:rsidRPr="005E4512">
        <w:rPr>
          <w:rFonts w:ascii="Times New Roman" w:hAnsi="Times New Roman" w:cs="Times New Roman"/>
          <w:noProof/>
          <w:color w:val="000000" w:themeColor="text1"/>
          <w:sz w:val="24"/>
          <w:szCs w:val="24"/>
        </w:rPr>
        <w:t>11</w:t>
      </w:r>
      <w:r w:rsidRPr="005E4512">
        <w:rPr>
          <w:rFonts w:ascii="Times New Roman" w:hAnsi="Times New Roman" w:cs="Times New Roman"/>
          <w:color w:val="000000" w:themeColor="text1"/>
          <w:sz w:val="24"/>
          <w:szCs w:val="24"/>
        </w:rPr>
        <w:t>: Promotion</w:t>
      </w:r>
      <w:bookmarkEnd w:id="25"/>
    </w:p>
    <w:p w14:paraId="20308786" w14:textId="2925380A" w:rsidR="004072D5" w:rsidRPr="005E4512" w:rsidRDefault="004072D5" w:rsidP="005E4512">
      <w:pPr>
        <w:spacing w:line="360" w:lineRule="auto"/>
        <w:contextualSpacing/>
        <w:jc w:val="center"/>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 xml:space="preserve">Source: </w:t>
      </w:r>
      <w:proofErr w:type="spellStart"/>
      <w:r w:rsidRPr="005E4512">
        <w:rPr>
          <w:rFonts w:ascii="Times New Roman" w:eastAsia="Times New Roman" w:hAnsi="Times New Roman" w:cs="Times New Roman"/>
          <w:color w:val="000000" w:themeColor="text1"/>
          <w:sz w:val="24"/>
          <w:szCs w:val="24"/>
          <w:lang w:val="en-US"/>
        </w:rPr>
        <w:t>Hiut</w:t>
      </w:r>
      <w:proofErr w:type="spellEnd"/>
      <w:r w:rsidRPr="005E4512">
        <w:rPr>
          <w:rFonts w:ascii="Times New Roman" w:eastAsia="Times New Roman" w:hAnsi="Times New Roman" w:cs="Times New Roman"/>
          <w:color w:val="000000" w:themeColor="text1"/>
          <w:sz w:val="24"/>
          <w:szCs w:val="24"/>
          <w:lang w:val="en-US"/>
        </w:rPr>
        <w:t xml:space="preserve"> Denim (2020)</w:t>
      </w:r>
    </w:p>
    <w:p w14:paraId="5DAD5762" w14:textId="52D5B0CB" w:rsidR="0044476A" w:rsidRPr="005E4512" w:rsidRDefault="00EC6A87" w:rsidP="005E4512">
      <w:pPr>
        <w:pStyle w:val="Heading2"/>
        <w:numPr>
          <w:ilvl w:val="1"/>
          <w:numId w:val="9"/>
        </w:numPr>
        <w:spacing w:line="360" w:lineRule="auto"/>
        <w:contextualSpacing/>
        <w:rPr>
          <w:rFonts w:ascii="Times New Roman" w:hAnsi="Times New Roman" w:cs="Times New Roman"/>
          <w:b/>
          <w:bCs/>
          <w:color w:val="000000" w:themeColor="text1"/>
          <w:sz w:val="24"/>
          <w:szCs w:val="24"/>
        </w:rPr>
      </w:pPr>
      <w:bookmarkStart w:id="26" w:name="_Toc39609166"/>
      <w:r w:rsidRPr="005E4512">
        <w:rPr>
          <w:rFonts w:ascii="Times New Roman" w:hAnsi="Times New Roman" w:cs="Times New Roman"/>
          <w:b/>
          <w:bCs/>
          <w:color w:val="000000" w:themeColor="text1"/>
          <w:sz w:val="24"/>
          <w:szCs w:val="24"/>
        </w:rPr>
        <w:t>Product</w:t>
      </w:r>
      <w:bookmarkEnd w:id="26"/>
      <w:r w:rsidRPr="005E4512">
        <w:rPr>
          <w:rFonts w:ascii="Times New Roman" w:hAnsi="Times New Roman" w:cs="Times New Roman"/>
          <w:b/>
          <w:bCs/>
          <w:color w:val="000000" w:themeColor="text1"/>
          <w:sz w:val="24"/>
          <w:szCs w:val="24"/>
        </w:rPr>
        <w:t xml:space="preserve"> </w:t>
      </w:r>
    </w:p>
    <w:p w14:paraId="64180442" w14:textId="6E306E66" w:rsidR="00C32F78" w:rsidRPr="005E4512" w:rsidRDefault="00C32F78"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Welsh brand offers high</w:t>
      </w:r>
      <w:r w:rsidR="00BE540C" w:rsidRPr="005E4512">
        <w:rPr>
          <w:rFonts w:ascii="Times New Roman" w:hAnsi="Times New Roman" w:cs="Times New Roman"/>
          <w:color w:val="000000" w:themeColor="text1"/>
          <w:sz w:val="24"/>
          <w:szCs w:val="24"/>
        </w:rPr>
        <w:t>-</w:t>
      </w:r>
      <w:r w:rsidRPr="005E4512">
        <w:rPr>
          <w:rFonts w:ascii="Times New Roman" w:hAnsi="Times New Roman" w:cs="Times New Roman"/>
          <w:color w:val="000000" w:themeColor="text1"/>
          <w:sz w:val="24"/>
          <w:szCs w:val="24"/>
        </w:rPr>
        <w:t>quality handmade products and the jeans are made up from selv</w:t>
      </w:r>
      <w:r w:rsidR="00BE540C" w:rsidRPr="005E4512">
        <w:rPr>
          <w:rFonts w:ascii="Times New Roman" w:hAnsi="Times New Roman" w:cs="Times New Roman"/>
          <w:color w:val="000000" w:themeColor="text1"/>
          <w:sz w:val="24"/>
          <w:szCs w:val="24"/>
        </w:rPr>
        <w:t>ed</w:t>
      </w:r>
      <w:r w:rsidRPr="005E4512">
        <w:rPr>
          <w:rFonts w:ascii="Times New Roman" w:hAnsi="Times New Roman" w:cs="Times New Roman"/>
          <w:color w:val="000000" w:themeColor="text1"/>
          <w:sz w:val="24"/>
          <w:szCs w:val="24"/>
        </w:rPr>
        <w:t xml:space="preserve">ge which are cardboard when they are made first. There is no scale production and 100 pairs are produced by the Grandmaster. The Grandmasters have an expert eye to cut and they are obsessed with every detail. </w:t>
      </w:r>
    </w:p>
    <w:p w14:paraId="2CA39B2D" w14:textId="77777777" w:rsidR="00A17889" w:rsidRPr="005E4512" w:rsidRDefault="00C32F78" w:rsidP="005E4512">
      <w:pPr>
        <w:keepNext/>
        <w:spacing w:line="360" w:lineRule="auto"/>
        <w:contextualSpacing/>
        <w:jc w:val="center"/>
        <w:rPr>
          <w:rFonts w:ascii="Times New Roman" w:hAnsi="Times New Roman" w:cs="Times New Roman"/>
          <w:color w:val="000000" w:themeColor="text1"/>
          <w:sz w:val="24"/>
          <w:szCs w:val="24"/>
        </w:rPr>
      </w:pPr>
      <w:r w:rsidRPr="005E4512">
        <w:rPr>
          <w:rFonts w:ascii="Times New Roman" w:hAnsi="Times New Roman" w:cs="Times New Roman"/>
          <w:noProof/>
          <w:color w:val="000000" w:themeColor="text1"/>
          <w:sz w:val="24"/>
          <w:szCs w:val="24"/>
        </w:rPr>
        <w:drawing>
          <wp:inline distT="0" distB="0" distL="0" distR="0" wp14:anchorId="0DBA0B0C" wp14:editId="1AF63A36">
            <wp:extent cx="4648362" cy="142678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652407" cy="1428031"/>
                    </a:xfrm>
                    <a:prstGeom prst="rect">
                      <a:avLst/>
                    </a:prstGeom>
                  </pic:spPr>
                </pic:pic>
              </a:graphicData>
            </a:graphic>
          </wp:inline>
        </w:drawing>
      </w:r>
    </w:p>
    <w:p w14:paraId="05F39E07" w14:textId="69A166CF" w:rsidR="00C32F78" w:rsidRPr="005E4512" w:rsidRDefault="00A17889" w:rsidP="005E4512">
      <w:pPr>
        <w:pStyle w:val="Caption"/>
        <w:spacing w:line="360" w:lineRule="auto"/>
        <w:jc w:val="center"/>
        <w:rPr>
          <w:rFonts w:ascii="Times New Roman" w:hAnsi="Times New Roman" w:cs="Times New Roman"/>
          <w:color w:val="000000" w:themeColor="text1"/>
          <w:sz w:val="24"/>
          <w:szCs w:val="24"/>
        </w:rPr>
      </w:pPr>
      <w:bookmarkStart w:id="27" w:name="_Toc39440652"/>
      <w:r w:rsidRPr="005E4512">
        <w:rPr>
          <w:rFonts w:ascii="Times New Roman" w:hAnsi="Times New Roman" w:cs="Times New Roman"/>
          <w:color w:val="000000" w:themeColor="text1"/>
          <w:sz w:val="24"/>
          <w:szCs w:val="24"/>
        </w:rPr>
        <w:t xml:space="preserve">Figure </w:t>
      </w:r>
      <w:r w:rsidRPr="005E4512">
        <w:rPr>
          <w:rFonts w:ascii="Times New Roman" w:hAnsi="Times New Roman" w:cs="Times New Roman"/>
          <w:noProof/>
          <w:color w:val="000000" w:themeColor="text1"/>
          <w:sz w:val="24"/>
          <w:szCs w:val="24"/>
        </w:rPr>
        <w:t>12</w:t>
      </w:r>
      <w:r w:rsidRPr="005E4512">
        <w:rPr>
          <w:rFonts w:ascii="Times New Roman" w:hAnsi="Times New Roman" w:cs="Times New Roman"/>
          <w:color w:val="000000" w:themeColor="text1"/>
          <w:sz w:val="24"/>
          <w:szCs w:val="24"/>
        </w:rPr>
        <w:t>: Product</w:t>
      </w:r>
      <w:bookmarkEnd w:id="27"/>
    </w:p>
    <w:p w14:paraId="1BEF27C1" w14:textId="3DCD4BB5" w:rsidR="004072D5" w:rsidRPr="005E4512" w:rsidRDefault="004072D5" w:rsidP="005E4512">
      <w:pPr>
        <w:spacing w:line="360" w:lineRule="auto"/>
        <w:contextualSpacing/>
        <w:jc w:val="center"/>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 xml:space="preserve">Source: </w:t>
      </w:r>
      <w:proofErr w:type="spellStart"/>
      <w:r w:rsidRPr="005E4512">
        <w:rPr>
          <w:rFonts w:ascii="Times New Roman" w:eastAsia="Times New Roman" w:hAnsi="Times New Roman" w:cs="Times New Roman"/>
          <w:color w:val="000000" w:themeColor="text1"/>
          <w:sz w:val="24"/>
          <w:szCs w:val="24"/>
          <w:lang w:val="en-US"/>
        </w:rPr>
        <w:t>Hiut</w:t>
      </w:r>
      <w:proofErr w:type="spellEnd"/>
      <w:r w:rsidRPr="005E4512">
        <w:rPr>
          <w:rFonts w:ascii="Times New Roman" w:eastAsia="Times New Roman" w:hAnsi="Times New Roman" w:cs="Times New Roman"/>
          <w:color w:val="000000" w:themeColor="text1"/>
          <w:sz w:val="24"/>
          <w:szCs w:val="24"/>
          <w:lang w:val="en-US"/>
        </w:rPr>
        <w:t xml:space="preserve"> Denim (2020)</w:t>
      </w:r>
    </w:p>
    <w:p w14:paraId="0644A15A" w14:textId="65287F8B" w:rsidR="00C32F78" w:rsidRPr="005E4512" w:rsidRDefault="00A40D91"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 xml:space="preserve">The products of </w:t>
      </w:r>
      <w:proofErr w:type="spellStart"/>
      <w:r w:rsidRPr="005E4512">
        <w:rPr>
          <w:rFonts w:ascii="Times New Roman" w:hAnsi="Times New Roman" w:cs="Times New Roman"/>
          <w:color w:val="000000" w:themeColor="text1"/>
          <w:sz w:val="24"/>
          <w:szCs w:val="24"/>
        </w:rPr>
        <w:t>Hiut</w:t>
      </w:r>
      <w:proofErr w:type="spellEnd"/>
      <w:r w:rsidRPr="005E4512">
        <w:rPr>
          <w:rFonts w:ascii="Times New Roman" w:hAnsi="Times New Roman" w:cs="Times New Roman"/>
          <w:color w:val="000000" w:themeColor="text1"/>
          <w:sz w:val="24"/>
          <w:szCs w:val="24"/>
        </w:rPr>
        <w:t xml:space="preserve"> Denim are of superior quality as they are using innovative technology to reform the denim. The company offer support services and deliver by using </w:t>
      </w:r>
      <w:proofErr w:type="spellStart"/>
      <w:r w:rsidRPr="005E4512">
        <w:rPr>
          <w:rFonts w:ascii="Times New Roman" w:hAnsi="Times New Roman" w:cs="Times New Roman"/>
          <w:color w:val="000000" w:themeColor="text1"/>
          <w:sz w:val="24"/>
          <w:szCs w:val="24"/>
        </w:rPr>
        <w:t>Hiut</w:t>
      </w:r>
      <w:proofErr w:type="spellEnd"/>
      <w:r w:rsidRPr="005E4512">
        <w:rPr>
          <w:rFonts w:ascii="Times New Roman" w:hAnsi="Times New Roman" w:cs="Times New Roman"/>
          <w:color w:val="000000" w:themeColor="text1"/>
          <w:sz w:val="24"/>
          <w:szCs w:val="24"/>
        </w:rPr>
        <w:t xml:space="preserve"> ships. The after</w:t>
      </w:r>
      <w:r w:rsidR="00BE540C" w:rsidRPr="005E4512">
        <w:rPr>
          <w:rFonts w:ascii="Times New Roman" w:hAnsi="Times New Roman" w:cs="Times New Roman"/>
          <w:color w:val="000000" w:themeColor="text1"/>
          <w:sz w:val="24"/>
          <w:szCs w:val="24"/>
        </w:rPr>
        <w:t>-</w:t>
      </w:r>
      <w:r w:rsidRPr="005E4512">
        <w:rPr>
          <w:rFonts w:ascii="Times New Roman" w:hAnsi="Times New Roman" w:cs="Times New Roman"/>
          <w:color w:val="000000" w:themeColor="text1"/>
          <w:sz w:val="24"/>
          <w:szCs w:val="24"/>
        </w:rPr>
        <w:t>sales services are provided and on the no</w:t>
      </w:r>
      <w:r w:rsidR="00BE540C" w:rsidRPr="005E4512">
        <w:rPr>
          <w:rFonts w:ascii="Times New Roman" w:hAnsi="Times New Roman" w:cs="Times New Roman"/>
          <w:color w:val="000000" w:themeColor="text1"/>
          <w:sz w:val="24"/>
          <w:szCs w:val="24"/>
        </w:rPr>
        <w:t>-</w:t>
      </w:r>
      <w:r w:rsidRPr="005E4512">
        <w:rPr>
          <w:rFonts w:ascii="Times New Roman" w:hAnsi="Times New Roman" w:cs="Times New Roman"/>
          <w:color w:val="000000" w:themeColor="text1"/>
          <w:sz w:val="24"/>
          <w:szCs w:val="24"/>
        </w:rPr>
        <w:t>wash club</w:t>
      </w:r>
      <w:r w:rsidR="00BE540C" w:rsidRPr="005E4512">
        <w:rPr>
          <w:rFonts w:ascii="Times New Roman" w:hAnsi="Times New Roman" w:cs="Times New Roman"/>
          <w:color w:val="000000" w:themeColor="text1"/>
          <w:sz w:val="24"/>
          <w:szCs w:val="24"/>
        </w:rPr>
        <w:t>,</w:t>
      </w:r>
      <w:r w:rsidRPr="005E4512">
        <w:rPr>
          <w:rFonts w:ascii="Times New Roman" w:hAnsi="Times New Roman" w:cs="Times New Roman"/>
          <w:color w:val="000000" w:themeColor="text1"/>
          <w:sz w:val="24"/>
          <w:szCs w:val="24"/>
        </w:rPr>
        <w:t xml:space="preserve"> the tips are presented for preserving the jeans. The product attributes </w:t>
      </w:r>
      <w:r w:rsidR="00F6171B" w:rsidRPr="005E4512">
        <w:rPr>
          <w:rFonts w:ascii="Times New Roman" w:hAnsi="Times New Roman" w:cs="Times New Roman"/>
          <w:color w:val="000000" w:themeColor="text1"/>
          <w:sz w:val="24"/>
          <w:szCs w:val="24"/>
        </w:rPr>
        <w:t>include</w:t>
      </w:r>
      <w:r w:rsidR="003E60FB" w:rsidRPr="005E4512">
        <w:rPr>
          <w:rFonts w:ascii="Times New Roman" w:hAnsi="Times New Roman" w:cs="Times New Roman"/>
          <w:color w:val="000000" w:themeColor="text1"/>
          <w:sz w:val="24"/>
          <w:szCs w:val="24"/>
        </w:rPr>
        <w:t xml:space="preserve"> the strong brand image which is h</w:t>
      </w:r>
      <w:r w:rsidR="00BE540C" w:rsidRPr="005E4512">
        <w:rPr>
          <w:rFonts w:ascii="Times New Roman" w:hAnsi="Times New Roman" w:cs="Times New Roman"/>
          <w:color w:val="000000" w:themeColor="text1"/>
          <w:sz w:val="24"/>
          <w:szCs w:val="24"/>
        </w:rPr>
        <w:t>e</w:t>
      </w:r>
      <w:r w:rsidR="003E60FB" w:rsidRPr="005E4512">
        <w:rPr>
          <w:rFonts w:ascii="Times New Roman" w:hAnsi="Times New Roman" w:cs="Times New Roman"/>
          <w:color w:val="000000" w:themeColor="text1"/>
          <w:sz w:val="24"/>
          <w:szCs w:val="24"/>
        </w:rPr>
        <w:t xml:space="preserve">ld by the company because of its premium jeans, design and creative ideas. The clear image and perceived value are the core benefits in the product. </w:t>
      </w:r>
    </w:p>
    <w:p w14:paraId="6B915897" w14:textId="45277367" w:rsidR="0044476A" w:rsidRPr="005E4512" w:rsidRDefault="0044476A" w:rsidP="005E4512">
      <w:pPr>
        <w:pStyle w:val="Heading1"/>
        <w:numPr>
          <w:ilvl w:val="0"/>
          <w:numId w:val="9"/>
        </w:numPr>
        <w:spacing w:line="360" w:lineRule="auto"/>
        <w:contextualSpacing/>
        <w:jc w:val="both"/>
        <w:rPr>
          <w:rFonts w:ascii="Times New Roman" w:hAnsi="Times New Roman" w:cs="Times New Roman"/>
          <w:b/>
          <w:bCs/>
          <w:color w:val="000000" w:themeColor="text1"/>
          <w:sz w:val="24"/>
          <w:szCs w:val="24"/>
        </w:rPr>
      </w:pPr>
      <w:bookmarkStart w:id="28" w:name="_Toc39609167"/>
      <w:r w:rsidRPr="005E4512">
        <w:rPr>
          <w:rFonts w:ascii="Times New Roman" w:hAnsi="Times New Roman" w:cs="Times New Roman"/>
          <w:b/>
          <w:bCs/>
          <w:color w:val="000000" w:themeColor="text1"/>
          <w:sz w:val="24"/>
          <w:szCs w:val="24"/>
        </w:rPr>
        <w:lastRenderedPageBreak/>
        <w:t xml:space="preserve">Strategic Options </w:t>
      </w:r>
      <w:r w:rsidR="007964C4" w:rsidRPr="005E4512">
        <w:rPr>
          <w:rFonts w:ascii="Times New Roman" w:hAnsi="Times New Roman" w:cs="Times New Roman"/>
          <w:b/>
          <w:bCs/>
          <w:color w:val="000000" w:themeColor="text1"/>
          <w:sz w:val="24"/>
          <w:szCs w:val="24"/>
        </w:rPr>
        <w:t>– SAF Framewor</w:t>
      </w:r>
      <w:r w:rsidR="00591581" w:rsidRPr="005E4512">
        <w:rPr>
          <w:rFonts w:ascii="Times New Roman" w:hAnsi="Times New Roman" w:cs="Times New Roman"/>
          <w:b/>
          <w:bCs/>
          <w:color w:val="000000" w:themeColor="text1"/>
          <w:sz w:val="24"/>
          <w:szCs w:val="24"/>
        </w:rPr>
        <w:t>k</w:t>
      </w:r>
      <w:bookmarkEnd w:id="28"/>
    </w:p>
    <w:p w14:paraId="53449B49" w14:textId="38D20102" w:rsidR="00591581" w:rsidRPr="005E4512" w:rsidRDefault="00120F2A"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 xml:space="preserve">According to </w:t>
      </w:r>
      <w:r w:rsidR="00BC1F9E" w:rsidRPr="005E4512">
        <w:rPr>
          <w:rFonts w:ascii="Times New Roman" w:eastAsia="Times New Roman" w:hAnsi="Times New Roman" w:cs="Times New Roman"/>
          <w:color w:val="000000" w:themeColor="text1"/>
          <w:sz w:val="24"/>
          <w:szCs w:val="24"/>
          <w:lang w:val="en-US"/>
        </w:rPr>
        <w:t>Wu and Li (2018),</w:t>
      </w:r>
      <w:r w:rsidRPr="005E4512">
        <w:rPr>
          <w:rFonts w:ascii="Times New Roman" w:hAnsi="Times New Roman" w:cs="Times New Roman"/>
          <w:color w:val="000000" w:themeColor="text1"/>
          <w:sz w:val="24"/>
          <w:szCs w:val="24"/>
        </w:rPr>
        <w:t xml:space="preserve"> strategic analysis determines the examination of </w:t>
      </w:r>
      <w:r w:rsidR="00BE540C" w:rsidRPr="005E4512">
        <w:rPr>
          <w:rFonts w:ascii="Times New Roman" w:hAnsi="Times New Roman" w:cs="Times New Roman"/>
          <w:color w:val="000000" w:themeColor="text1"/>
          <w:sz w:val="24"/>
          <w:szCs w:val="24"/>
        </w:rPr>
        <w:t xml:space="preserve">the </w:t>
      </w:r>
      <w:r w:rsidRPr="005E4512">
        <w:rPr>
          <w:rFonts w:ascii="Times New Roman" w:hAnsi="Times New Roman" w:cs="Times New Roman"/>
          <w:color w:val="000000" w:themeColor="text1"/>
          <w:sz w:val="24"/>
          <w:szCs w:val="24"/>
        </w:rPr>
        <w:t xml:space="preserve">current strategic position of the brand. It allows </w:t>
      </w:r>
      <w:r w:rsidR="00BE540C" w:rsidRPr="005E4512">
        <w:rPr>
          <w:rFonts w:ascii="Times New Roman" w:hAnsi="Times New Roman" w:cs="Times New Roman"/>
          <w:color w:val="000000" w:themeColor="text1"/>
          <w:sz w:val="24"/>
          <w:szCs w:val="24"/>
        </w:rPr>
        <w:t>evaluating</w:t>
      </w:r>
      <w:r w:rsidRPr="005E4512">
        <w:rPr>
          <w:rFonts w:ascii="Times New Roman" w:hAnsi="Times New Roman" w:cs="Times New Roman"/>
          <w:color w:val="000000" w:themeColor="text1"/>
          <w:sz w:val="24"/>
          <w:szCs w:val="24"/>
        </w:rPr>
        <w:t xml:space="preserve"> about strategic choice and strategy implementation. The companies select strategic choices based on exploring the current and future need. The evaluation </w:t>
      </w:r>
      <w:r w:rsidR="00BE540C" w:rsidRPr="005E4512">
        <w:rPr>
          <w:rFonts w:ascii="Times New Roman" w:hAnsi="Times New Roman" w:cs="Times New Roman"/>
          <w:color w:val="000000" w:themeColor="text1"/>
          <w:sz w:val="24"/>
          <w:szCs w:val="24"/>
        </w:rPr>
        <w:t>of</w:t>
      </w:r>
      <w:r w:rsidRPr="005E4512">
        <w:rPr>
          <w:rFonts w:ascii="Times New Roman" w:hAnsi="Times New Roman" w:cs="Times New Roman"/>
          <w:color w:val="000000" w:themeColor="text1"/>
          <w:sz w:val="24"/>
          <w:szCs w:val="24"/>
        </w:rPr>
        <w:t xml:space="preserve"> </w:t>
      </w:r>
      <w:r w:rsidR="00BE540C" w:rsidRPr="005E4512">
        <w:rPr>
          <w:rFonts w:ascii="Times New Roman" w:hAnsi="Times New Roman" w:cs="Times New Roman"/>
          <w:color w:val="000000" w:themeColor="text1"/>
          <w:sz w:val="24"/>
          <w:szCs w:val="24"/>
        </w:rPr>
        <w:t xml:space="preserve">the </w:t>
      </w:r>
      <w:r w:rsidRPr="005E4512">
        <w:rPr>
          <w:rFonts w:ascii="Times New Roman" w:hAnsi="Times New Roman" w:cs="Times New Roman"/>
          <w:color w:val="000000" w:themeColor="text1"/>
          <w:sz w:val="24"/>
          <w:szCs w:val="24"/>
        </w:rPr>
        <w:t xml:space="preserve">external market and the internal capabilities further determine the most suitable strategy </w:t>
      </w:r>
      <w:r w:rsidR="00EC630F" w:rsidRPr="005E4512">
        <w:rPr>
          <w:rFonts w:ascii="Times New Roman" w:hAnsi="Times New Roman" w:cs="Times New Roman"/>
          <w:color w:val="000000" w:themeColor="text1"/>
          <w:sz w:val="24"/>
          <w:szCs w:val="24"/>
        </w:rPr>
        <w:t>which can</w:t>
      </w:r>
      <w:r w:rsidRPr="005E4512">
        <w:rPr>
          <w:rFonts w:ascii="Times New Roman" w:hAnsi="Times New Roman" w:cs="Times New Roman"/>
          <w:color w:val="000000" w:themeColor="text1"/>
          <w:sz w:val="24"/>
          <w:szCs w:val="24"/>
        </w:rPr>
        <w:t xml:space="preserve"> be adopted. For </w:t>
      </w:r>
      <w:proofErr w:type="spellStart"/>
      <w:r w:rsidRPr="005E4512">
        <w:rPr>
          <w:rFonts w:ascii="Times New Roman" w:hAnsi="Times New Roman" w:cs="Times New Roman"/>
          <w:color w:val="000000" w:themeColor="text1"/>
          <w:sz w:val="24"/>
          <w:szCs w:val="24"/>
        </w:rPr>
        <w:t>Hiut</w:t>
      </w:r>
      <w:proofErr w:type="spellEnd"/>
      <w:r w:rsidRPr="005E4512">
        <w:rPr>
          <w:rFonts w:ascii="Times New Roman" w:hAnsi="Times New Roman" w:cs="Times New Roman"/>
          <w:color w:val="000000" w:themeColor="text1"/>
          <w:sz w:val="24"/>
          <w:szCs w:val="24"/>
        </w:rPr>
        <w:t xml:space="preserve"> Denim the t</w:t>
      </w:r>
      <w:r w:rsidR="001B7922" w:rsidRPr="005E4512">
        <w:rPr>
          <w:rFonts w:ascii="Times New Roman" w:hAnsi="Times New Roman" w:cs="Times New Roman"/>
          <w:color w:val="000000" w:themeColor="text1"/>
          <w:sz w:val="24"/>
          <w:szCs w:val="24"/>
        </w:rPr>
        <w:t xml:space="preserve">wo strategic choices are available. These choices </w:t>
      </w:r>
      <w:r w:rsidR="00EC630F" w:rsidRPr="005E4512">
        <w:rPr>
          <w:rFonts w:ascii="Times New Roman" w:hAnsi="Times New Roman" w:cs="Times New Roman"/>
          <w:color w:val="000000" w:themeColor="text1"/>
          <w:sz w:val="24"/>
          <w:szCs w:val="24"/>
        </w:rPr>
        <w:t>include</w:t>
      </w:r>
      <w:r w:rsidR="001B7922" w:rsidRPr="005E4512">
        <w:rPr>
          <w:rFonts w:ascii="Times New Roman" w:hAnsi="Times New Roman" w:cs="Times New Roman"/>
          <w:color w:val="000000" w:themeColor="text1"/>
          <w:sz w:val="24"/>
          <w:szCs w:val="24"/>
        </w:rPr>
        <w:t>:</w:t>
      </w:r>
    </w:p>
    <w:p w14:paraId="0EAE70C7" w14:textId="3589281F" w:rsidR="001B7922" w:rsidRPr="005E4512" w:rsidRDefault="001B7922" w:rsidP="005E4512">
      <w:pPr>
        <w:pStyle w:val="ListParagraph"/>
        <w:numPr>
          <w:ilvl w:val="0"/>
          <w:numId w:val="6"/>
        </w:numPr>
        <w:spacing w:line="360" w:lineRule="auto"/>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 xml:space="preserve">Differentiation strategy </w:t>
      </w:r>
    </w:p>
    <w:p w14:paraId="69D50A2C" w14:textId="2730B4B2" w:rsidR="001B7922" w:rsidRPr="005E4512" w:rsidRDefault="001B7922" w:rsidP="005E4512">
      <w:pPr>
        <w:pStyle w:val="ListParagraph"/>
        <w:numPr>
          <w:ilvl w:val="0"/>
          <w:numId w:val="6"/>
        </w:numPr>
        <w:spacing w:line="360" w:lineRule="auto"/>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 xml:space="preserve">Growth strategy </w:t>
      </w:r>
    </w:p>
    <w:p w14:paraId="1290EACE" w14:textId="5BF998F0" w:rsidR="001B7922" w:rsidRPr="005E4512" w:rsidRDefault="001B7922"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 xml:space="preserve">Before making strategic choices the application of Porter competitive strategy helps to examine how </w:t>
      </w:r>
      <w:r w:rsidR="00BE540C" w:rsidRPr="005E4512">
        <w:rPr>
          <w:rFonts w:ascii="Times New Roman" w:hAnsi="Times New Roman" w:cs="Times New Roman"/>
          <w:color w:val="000000" w:themeColor="text1"/>
          <w:sz w:val="24"/>
          <w:szCs w:val="24"/>
        </w:rPr>
        <w:t xml:space="preserve">an </w:t>
      </w:r>
      <w:r w:rsidRPr="005E4512">
        <w:rPr>
          <w:rFonts w:ascii="Times New Roman" w:hAnsi="Times New Roman" w:cs="Times New Roman"/>
          <w:color w:val="000000" w:themeColor="text1"/>
          <w:sz w:val="24"/>
          <w:szCs w:val="24"/>
        </w:rPr>
        <w:t xml:space="preserve">organisation can pursue their goals. </w:t>
      </w:r>
      <w:r w:rsidR="00D125E8" w:rsidRPr="005E4512">
        <w:rPr>
          <w:rFonts w:ascii="Times New Roman" w:hAnsi="Times New Roman" w:cs="Times New Roman"/>
          <w:color w:val="000000" w:themeColor="text1"/>
          <w:sz w:val="24"/>
          <w:szCs w:val="24"/>
        </w:rPr>
        <w:t xml:space="preserve">From the porter generic </w:t>
      </w:r>
      <w:r w:rsidR="00EC630F" w:rsidRPr="005E4512">
        <w:rPr>
          <w:rFonts w:ascii="Times New Roman" w:hAnsi="Times New Roman" w:cs="Times New Roman"/>
          <w:color w:val="000000" w:themeColor="text1"/>
          <w:sz w:val="24"/>
          <w:szCs w:val="24"/>
        </w:rPr>
        <w:t>strategy,</w:t>
      </w:r>
      <w:r w:rsidR="00D125E8" w:rsidRPr="005E4512">
        <w:rPr>
          <w:rFonts w:ascii="Times New Roman" w:hAnsi="Times New Roman" w:cs="Times New Roman"/>
          <w:color w:val="000000" w:themeColor="text1"/>
          <w:sz w:val="24"/>
          <w:szCs w:val="24"/>
        </w:rPr>
        <w:t xml:space="preserve"> the differentiation strategy is one of the most </w:t>
      </w:r>
      <w:r w:rsidR="00BE540C" w:rsidRPr="005E4512">
        <w:rPr>
          <w:rFonts w:ascii="Times New Roman" w:hAnsi="Times New Roman" w:cs="Times New Roman"/>
          <w:color w:val="000000" w:themeColor="text1"/>
          <w:sz w:val="24"/>
          <w:szCs w:val="24"/>
        </w:rPr>
        <w:t>significant</w:t>
      </w:r>
      <w:r w:rsidR="00D125E8" w:rsidRPr="005E4512">
        <w:rPr>
          <w:rFonts w:ascii="Times New Roman" w:hAnsi="Times New Roman" w:cs="Times New Roman"/>
          <w:color w:val="000000" w:themeColor="text1"/>
          <w:sz w:val="24"/>
          <w:szCs w:val="24"/>
        </w:rPr>
        <w:t xml:space="preserve"> option</w:t>
      </w:r>
      <w:r w:rsidR="00BE540C" w:rsidRPr="005E4512">
        <w:rPr>
          <w:rFonts w:ascii="Times New Roman" w:hAnsi="Times New Roman" w:cs="Times New Roman"/>
          <w:color w:val="000000" w:themeColor="text1"/>
          <w:sz w:val="24"/>
          <w:szCs w:val="24"/>
        </w:rPr>
        <w:t>s</w:t>
      </w:r>
      <w:r w:rsidR="00D125E8" w:rsidRPr="005E4512">
        <w:rPr>
          <w:rFonts w:ascii="Times New Roman" w:hAnsi="Times New Roman" w:cs="Times New Roman"/>
          <w:color w:val="000000" w:themeColor="text1"/>
          <w:sz w:val="24"/>
          <w:szCs w:val="24"/>
        </w:rPr>
        <w:t xml:space="preserve"> that can be implanted by the firm in order to gain </w:t>
      </w:r>
      <w:r w:rsidR="00BE540C" w:rsidRPr="005E4512">
        <w:rPr>
          <w:rFonts w:ascii="Times New Roman" w:hAnsi="Times New Roman" w:cs="Times New Roman"/>
          <w:color w:val="000000" w:themeColor="text1"/>
          <w:sz w:val="24"/>
          <w:szCs w:val="24"/>
        </w:rPr>
        <w:t xml:space="preserve">a </w:t>
      </w:r>
      <w:r w:rsidR="00D125E8" w:rsidRPr="005E4512">
        <w:rPr>
          <w:rFonts w:ascii="Times New Roman" w:hAnsi="Times New Roman" w:cs="Times New Roman"/>
          <w:color w:val="000000" w:themeColor="text1"/>
          <w:sz w:val="24"/>
          <w:szCs w:val="24"/>
        </w:rPr>
        <w:t>unique market share</w:t>
      </w:r>
      <w:r w:rsidR="006F753B" w:rsidRPr="005E4512">
        <w:rPr>
          <w:rFonts w:ascii="Times New Roman" w:hAnsi="Times New Roman" w:cs="Times New Roman"/>
          <w:color w:val="000000" w:themeColor="text1"/>
          <w:sz w:val="24"/>
          <w:szCs w:val="24"/>
        </w:rPr>
        <w:t xml:space="preserve"> (</w:t>
      </w:r>
      <w:r w:rsidR="006F753B" w:rsidRPr="005E4512">
        <w:rPr>
          <w:rFonts w:ascii="Times New Roman" w:eastAsia="Times New Roman" w:hAnsi="Times New Roman" w:cs="Times New Roman"/>
          <w:color w:val="000000" w:themeColor="text1"/>
          <w:sz w:val="24"/>
          <w:szCs w:val="24"/>
          <w:lang w:val="en-US"/>
        </w:rPr>
        <w:t xml:space="preserve">Anwar and </w:t>
      </w:r>
      <w:proofErr w:type="spellStart"/>
      <w:r w:rsidR="006F753B" w:rsidRPr="005E4512">
        <w:rPr>
          <w:rFonts w:ascii="Times New Roman" w:eastAsia="Times New Roman" w:hAnsi="Times New Roman" w:cs="Times New Roman"/>
          <w:color w:val="000000" w:themeColor="text1"/>
          <w:sz w:val="24"/>
          <w:szCs w:val="24"/>
          <w:lang w:val="en-US"/>
        </w:rPr>
        <w:t>Hasnu</w:t>
      </w:r>
      <w:proofErr w:type="spellEnd"/>
      <w:r w:rsidR="006F753B" w:rsidRPr="005E4512">
        <w:rPr>
          <w:rFonts w:ascii="Times New Roman" w:eastAsia="Times New Roman" w:hAnsi="Times New Roman" w:cs="Times New Roman"/>
          <w:color w:val="000000" w:themeColor="text1"/>
          <w:sz w:val="24"/>
          <w:szCs w:val="24"/>
          <w:lang w:val="en-US"/>
        </w:rPr>
        <w:t>, 2016)</w:t>
      </w:r>
      <w:r w:rsidR="00D125E8" w:rsidRPr="005E4512">
        <w:rPr>
          <w:rFonts w:ascii="Times New Roman" w:hAnsi="Times New Roman" w:cs="Times New Roman"/>
          <w:color w:val="000000" w:themeColor="text1"/>
          <w:sz w:val="24"/>
          <w:szCs w:val="24"/>
        </w:rPr>
        <w:t xml:space="preserve">. The customer will be willing to pay </w:t>
      </w:r>
      <w:r w:rsidR="00BE540C" w:rsidRPr="005E4512">
        <w:rPr>
          <w:rFonts w:ascii="Times New Roman" w:hAnsi="Times New Roman" w:cs="Times New Roman"/>
          <w:color w:val="000000" w:themeColor="text1"/>
          <w:sz w:val="24"/>
          <w:szCs w:val="24"/>
        </w:rPr>
        <w:t xml:space="preserve">a </w:t>
      </w:r>
      <w:r w:rsidR="00D125E8" w:rsidRPr="005E4512">
        <w:rPr>
          <w:rFonts w:ascii="Times New Roman" w:hAnsi="Times New Roman" w:cs="Times New Roman"/>
          <w:color w:val="000000" w:themeColor="text1"/>
          <w:sz w:val="24"/>
          <w:szCs w:val="24"/>
        </w:rPr>
        <w:t xml:space="preserve">huge amount for the perceived quality and differentiation. </w:t>
      </w:r>
      <w:proofErr w:type="spellStart"/>
      <w:r w:rsidR="00D125E8" w:rsidRPr="005E4512">
        <w:rPr>
          <w:rFonts w:ascii="Times New Roman" w:hAnsi="Times New Roman" w:cs="Times New Roman"/>
          <w:color w:val="000000" w:themeColor="text1"/>
          <w:sz w:val="24"/>
          <w:szCs w:val="24"/>
        </w:rPr>
        <w:t>Hiut</w:t>
      </w:r>
      <w:proofErr w:type="spellEnd"/>
      <w:r w:rsidR="00D125E8" w:rsidRPr="005E4512">
        <w:rPr>
          <w:rFonts w:ascii="Times New Roman" w:hAnsi="Times New Roman" w:cs="Times New Roman"/>
          <w:color w:val="000000" w:themeColor="text1"/>
          <w:sz w:val="24"/>
          <w:szCs w:val="24"/>
        </w:rPr>
        <w:t xml:space="preserve"> Denim will achieve differentiation by:</w:t>
      </w:r>
    </w:p>
    <w:p w14:paraId="485022AD" w14:textId="40717746" w:rsidR="00030ACC" w:rsidRPr="005E4512" w:rsidRDefault="00D125E8"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 xml:space="preserve">Designing differentiation </w:t>
      </w:r>
      <w:r w:rsidR="00030ACC" w:rsidRPr="005E4512">
        <w:rPr>
          <w:rFonts w:ascii="Times New Roman" w:hAnsi="Times New Roman" w:cs="Times New Roman"/>
          <w:color w:val="000000" w:themeColor="text1"/>
          <w:sz w:val="24"/>
          <w:szCs w:val="24"/>
        </w:rPr>
        <w:t xml:space="preserve">– </w:t>
      </w:r>
      <w:r w:rsidR="00C17C63" w:rsidRPr="005E4512">
        <w:rPr>
          <w:rFonts w:ascii="Times New Roman" w:hAnsi="Times New Roman" w:cs="Times New Roman"/>
          <w:color w:val="000000" w:themeColor="text1"/>
          <w:sz w:val="24"/>
          <w:szCs w:val="24"/>
        </w:rPr>
        <w:t xml:space="preserve">The design differentiation will differentiate the product based on the design and </w:t>
      </w:r>
      <w:proofErr w:type="spellStart"/>
      <w:r w:rsidR="00C17C63" w:rsidRPr="005E4512">
        <w:rPr>
          <w:rFonts w:ascii="Times New Roman" w:hAnsi="Times New Roman" w:cs="Times New Roman"/>
          <w:color w:val="000000" w:themeColor="text1"/>
          <w:sz w:val="24"/>
          <w:szCs w:val="24"/>
        </w:rPr>
        <w:t>Hiut</w:t>
      </w:r>
      <w:proofErr w:type="spellEnd"/>
      <w:r w:rsidR="00C17C63" w:rsidRPr="005E4512">
        <w:rPr>
          <w:rFonts w:ascii="Times New Roman" w:hAnsi="Times New Roman" w:cs="Times New Roman"/>
          <w:color w:val="000000" w:themeColor="text1"/>
          <w:sz w:val="24"/>
          <w:szCs w:val="24"/>
        </w:rPr>
        <w:t xml:space="preserve"> Denim will offer </w:t>
      </w:r>
      <w:r w:rsidR="00BE540C" w:rsidRPr="005E4512">
        <w:rPr>
          <w:rFonts w:ascii="Times New Roman" w:hAnsi="Times New Roman" w:cs="Times New Roman"/>
          <w:color w:val="000000" w:themeColor="text1"/>
          <w:sz w:val="24"/>
          <w:szCs w:val="24"/>
        </w:rPr>
        <w:t xml:space="preserve">the </w:t>
      </w:r>
      <w:r w:rsidR="00C17C63" w:rsidRPr="005E4512">
        <w:rPr>
          <w:rFonts w:ascii="Times New Roman" w:hAnsi="Times New Roman" w:cs="Times New Roman"/>
          <w:color w:val="000000" w:themeColor="text1"/>
          <w:sz w:val="24"/>
          <w:szCs w:val="24"/>
        </w:rPr>
        <w:t xml:space="preserve">customer with novel products </w:t>
      </w:r>
    </w:p>
    <w:p w14:paraId="3DD42B05" w14:textId="2D68397A" w:rsidR="00C17C63" w:rsidRPr="005E4512" w:rsidRDefault="00D125E8"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Quality differentiation</w:t>
      </w:r>
      <w:r w:rsidR="00C17C63" w:rsidRPr="005E4512">
        <w:rPr>
          <w:rFonts w:ascii="Times New Roman" w:hAnsi="Times New Roman" w:cs="Times New Roman"/>
          <w:color w:val="000000" w:themeColor="text1"/>
          <w:sz w:val="24"/>
          <w:szCs w:val="24"/>
        </w:rPr>
        <w:t xml:space="preserve"> – The quality differentiation will allow </w:t>
      </w:r>
      <w:proofErr w:type="spellStart"/>
      <w:r w:rsidR="00C17C63" w:rsidRPr="005E4512">
        <w:rPr>
          <w:rFonts w:ascii="Times New Roman" w:hAnsi="Times New Roman" w:cs="Times New Roman"/>
          <w:color w:val="000000" w:themeColor="text1"/>
          <w:sz w:val="24"/>
          <w:szCs w:val="24"/>
        </w:rPr>
        <w:t>Hiut</w:t>
      </w:r>
      <w:proofErr w:type="spellEnd"/>
      <w:r w:rsidR="00C17C63" w:rsidRPr="005E4512">
        <w:rPr>
          <w:rFonts w:ascii="Times New Roman" w:hAnsi="Times New Roman" w:cs="Times New Roman"/>
          <w:color w:val="000000" w:themeColor="text1"/>
          <w:sz w:val="24"/>
          <w:szCs w:val="24"/>
        </w:rPr>
        <w:t xml:space="preserve"> Denim to improve the product feature and make them better</w:t>
      </w:r>
    </w:p>
    <w:p w14:paraId="5FF372CF" w14:textId="32454B90" w:rsidR="00966875" w:rsidRPr="005E4512" w:rsidRDefault="00C17C63"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Once the differentiation strategy has been elected then the growth direction will be examined through Ansoff matric. The Ansoff matrix describe</w:t>
      </w:r>
      <w:r w:rsidR="00BE540C" w:rsidRPr="005E4512">
        <w:rPr>
          <w:rFonts w:ascii="Times New Roman" w:hAnsi="Times New Roman" w:cs="Times New Roman"/>
          <w:color w:val="000000" w:themeColor="text1"/>
          <w:sz w:val="24"/>
          <w:szCs w:val="24"/>
        </w:rPr>
        <w:t>s</w:t>
      </w:r>
      <w:r w:rsidRPr="005E4512">
        <w:rPr>
          <w:rFonts w:ascii="Times New Roman" w:hAnsi="Times New Roman" w:cs="Times New Roman"/>
          <w:color w:val="000000" w:themeColor="text1"/>
          <w:sz w:val="24"/>
          <w:szCs w:val="24"/>
        </w:rPr>
        <w:t xml:space="preserve"> about the product market strategies as it </w:t>
      </w:r>
      <w:r w:rsidR="00EC630F" w:rsidRPr="005E4512">
        <w:rPr>
          <w:rFonts w:ascii="Times New Roman" w:hAnsi="Times New Roman" w:cs="Times New Roman"/>
          <w:color w:val="000000" w:themeColor="text1"/>
          <w:sz w:val="24"/>
          <w:szCs w:val="24"/>
        </w:rPr>
        <w:t>explores</w:t>
      </w:r>
      <w:r w:rsidRPr="005E4512">
        <w:rPr>
          <w:rFonts w:ascii="Times New Roman" w:hAnsi="Times New Roman" w:cs="Times New Roman"/>
          <w:color w:val="000000" w:themeColor="text1"/>
          <w:sz w:val="24"/>
          <w:szCs w:val="24"/>
        </w:rPr>
        <w:t xml:space="preserve"> the market in which the company can be enter</w:t>
      </w:r>
      <w:r w:rsidR="00BE540C" w:rsidRPr="005E4512">
        <w:rPr>
          <w:rFonts w:ascii="Times New Roman" w:hAnsi="Times New Roman" w:cs="Times New Roman"/>
          <w:color w:val="000000" w:themeColor="text1"/>
          <w:sz w:val="24"/>
          <w:szCs w:val="24"/>
        </w:rPr>
        <w:t>ed</w:t>
      </w:r>
      <w:r w:rsidRPr="005E4512">
        <w:rPr>
          <w:rFonts w:ascii="Times New Roman" w:hAnsi="Times New Roman" w:cs="Times New Roman"/>
          <w:color w:val="000000" w:themeColor="text1"/>
          <w:sz w:val="24"/>
          <w:szCs w:val="24"/>
        </w:rPr>
        <w:t xml:space="preserve"> or leave. </w:t>
      </w:r>
      <w:proofErr w:type="spellStart"/>
      <w:r w:rsidR="007E20FB" w:rsidRPr="005E4512">
        <w:rPr>
          <w:rFonts w:ascii="Times New Roman" w:hAnsi="Times New Roman" w:cs="Times New Roman"/>
          <w:color w:val="000000" w:themeColor="text1"/>
          <w:sz w:val="24"/>
          <w:szCs w:val="24"/>
        </w:rPr>
        <w:t>Hiut</w:t>
      </w:r>
      <w:proofErr w:type="spellEnd"/>
      <w:r w:rsidR="007E20FB" w:rsidRPr="005E4512">
        <w:rPr>
          <w:rFonts w:ascii="Times New Roman" w:hAnsi="Times New Roman" w:cs="Times New Roman"/>
          <w:color w:val="000000" w:themeColor="text1"/>
          <w:sz w:val="24"/>
          <w:szCs w:val="24"/>
        </w:rPr>
        <w:t xml:space="preserve"> Denim can expand in the new market and Russia is one of the most potential market</w:t>
      </w:r>
      <w:r w:rsidR="00BE540C" w:rsidRPr="005E4512">
        <w:rPr>
          <w:rFonts w:ascii="Times New Roman" w:hAnsi="Times New Roman" w:cs="Times New Roman"/>
          <w:color w:val="000000" w:themeColor="text1"/>
          <w:sz w:val="24"/>
          <w:szCs w:val="24"/>
        </w:rPr>
        <w:t>s</w:t>
      </w:r>
      <w:r w:rsidR="007E20FB" w:rsidRPr="005E4512">
        <w:rPr>
          <w:rFonts w:ascii="Times New Roman" w:hAnsi="Times New Roman" w:cs="Times New Roman"/>
          <w:color w:val="000000" w:themeColor="text1"/>
          <w:sz w:val="24"/>
          <w:szCs w:val="24"/>
        </w:rPr>
        <w:t xml:space="preserve">. The market development can be selected as the strategic choice and the company can easily tap new markets for existing products. The new market can be the new segment within the current market or in the overseas market. The application of market development strategy will increase the existing sale of </w:t>
      </w:r>
      <w:proofErr w:type="spellStart"/>
      <w:r w:rsidR="007E20FB" w:rsidRPr="005E4512">
        <w:rPr>
          <w:rFonts w:ascii="Times New Roman" w:hAnsi="Times New Roman" w:cs="Times New Roman"/>
          <w:color w:val="000000" w:themeColor="text1"/>
          <w:sz w:val="24"/>
          <w:szCs w:val="24"/>
        </w:rPr>
        <w:t>Hiut</w:t>
      </w:r>
      <w:proofErr w:type="spellEnd"/>
      <w:r w:rsidR="007E20FB" w:rsidRPr="005E4512">
        <w:rPr>
          <w:rFonts w:ascii="Times New Roman" w:hAnsi="Times New Roman" w:cs="Times New Roman"/>
          <w:color w:val="000000" w:themeColor="text1"/>
          <w:sz w:val="24"/>
          <w:szCs w:val="24"/>
        </w:rPr>
        <w:t xml:space="preserve"> Denim through repositioning the brand into </w:t>
      </w:r>
      <w:r w:rsidR="00BE540C" w:rsidRPr="005E4512">
        <w:rPr>
          <w:rFonts w:ascii="Times New Roman" w:hAnsi="Times New Roman" w:cs="Times New Roman"/>
          <w:color w:val="000000" w:themeColor="text1"/>
          <w:sz w:val="24"/>
          <w:szCs w:val="24"/>
        </w:rPr>
        <w:t xml:space="preserve">a </w:t>
      </w:r>
      <w:r w:rsidR="007E20FB" w:rsidRPr="005E4512">
        <w:rPr>
          <w:rFonts w:ascii="Times New Roman" w:hAnsi="Times New Roman" w:cs="Times New Roman"/>
          <w:color w:val="000000" w:themeColor="text1"/>
          <w:sz w:val="24"/>
          <w:szCs w:val="24"/>
        </w:rPr>
        <w:t xml:space="preserve">new market. This will help to tap </w:t>
      </w:r>
      <w:r w:rsidR="00BE540C" w:rsidRPr="005E4512">
        <w:rPr>
          <w:rFonts w:ascii="Times New Roman" w:hAnsi="Times New Roman" w:cs="Times New Roman"/>
          <w:color w:val="000000" w:themeColor="text1"/>
          <w:sz w:val="24"/>
          <w:szCs w:val="24"/>
        </w:rPr>
        <w:t xml:space="preserve">the </w:t>
      </w:r>
      <w:r w:rsidR="007E20FB" w:rsidRPr="005E4512">
        <w:rPr>
          <w:rFonts w:ascii="Times New Roman" w:hAnsi="Times New Roman" w:cs="Times New Roman"/>
          <w:color w:val="000000" w:themeColor="text1"/>
          <w:sz w:val="24"/>
          <w:szCs w:val="24"/>
        </w:rPr>
        <w:t xml:space="preserve">additional geographical </w:t>
      </w:r>
      <w:r w:rsidR="000A3897" w:rsidRPr="005E4512">
        <w:rPr>
          <w:rFonts w:ascii="Times New Roman" w:hAnsi="Times New Roman" w:cs="Times New Roman"/>
          <w:color w:val="000000" w:themeColor="text1"/>
          <w:sz w:val="24"/>
          <w:szCs w:val="24"/>
        </w:rPr>
        <w:t>market</w:t>
      </w:r>
      <w:r w:rsidR="007E20FB" w:rsidRPr="005E4512">
        <w:rPr>
          <w:rFonts w:ascii="Times New Roman" w:hAnsi="Times New Roman" w:cs="Times New Roman"/>
          <w:color w:val="000000" w:themeColor="text1"/>
          <w:sz w:val="24"/>
          <w:szCs w:val="24"/>
        </w:rPr>
        <w:t xml:space="preserve"> and create </w:t>
      </w:r>
      <w:r w:rsidR="000A3897" w:rsidRPr="005E4512">
        <w:rPr>
          <w:rFonts w:ascii="Times New Roman" w:hAnsi="Times New Roman" w:cs="Times New Roman"/>
          <w:color w:val="000000" w:themeColor="text1"/>
          <w:sz w:val="24"/>
          <w:szCs w:val="24"/>
        </w:rPr>
        <w:t>national</w:t>
      </w:r>
      <w:r w:rsidR="007E20FB" w:rsidRPr="005E4512">
        <w:rPr>
          <w:rFonts w:ascii="Times New Roman" w:hAnsi="Times New Roman" w:cs="Times New Roman"/>
          <w:color w:val="000000" w:themeColor="text1"/>
          <w:sz w:val="24"/>
          <w:szCs w:val="24"/>
        </w:rPr>
        <w:t xml:space="preserve"> regional and interaction expansion. The company will attract the other </w:t>
      </w:r>
      <w:r w:rsidR="000A3897" w:rsidRPr="005E4512">
        <w:rPr>
          <w:rFonts w:ascii="Times New Roman" w:hAnsi="Times New Roman" w:cs="Times New Roman"/>
          <w:color w:val="000000" w:themeColor="text1"/>
          <w:sz w:val="24"/>
          <w:szCs w:val="24"/>
        </w:rPr>
        <w:t>segment</w:t>
      </w:r>
      <w:r w:rsidR="007E20FB" w:rsidRPr="005E4512">
        <w:rPr>
          <w:rFonts w:ascii="Times New Roman" w:hAnsi="Times New Roman" w:cs="Times New Roman"/>
          <w:color w:val="000000" w:themeColor="text1"/>
          <w:sz w:val="24"/>
          <w:szCs w:val="24"/>
        </w:rPr>
        <w:t xml:space="preserve"> by the </w:t>
      </w:r>
      <w:r w:rsidR="000A3897" w:rsidRPr="005E4512">
        <w:rPr>
          <w:rFonts w:ascii="Times New Roman" w:hAnsi="Times New Roman" w:cs="Times New Roman"/>
          <w:color w:val="000000" w:themeColor="text1"/>
          <w:sz w:val="24"/>
          <w:szCs w:val="24"/>
        </w:rPr>
        <w:t>development</w:t>
      </w:r>
      <w:r w:rsidR="007E20FB" w:rsidRPr="005E4512">
        <w:rPr>
          <w:rFonts w:ascii="Times New Roman" w:hAnsi="Times New Roman" w:cs="Times New Roman"/>
          <w:color w:val="000000" w:themeColor="text1"/>
          <w:sz w:val="24"/>
          <w:szCs w:val="24"/>
        </w:rPr>
        <w:t xml:space="preserve"> </w:t>
      </w:r>
      <w:r w:rsidR="00BE540C" w:rsidRPr="005E4512">
        <w:rPr>
          <w:rFonts w:ascii="Times New Roman" w:hAnsi="Times New Roman" w:cs="Times New Roman"/>
          <w:color w:val="000000" w:themeColor="text1"/>
          <w:sz w:val="24"/>
          <w:szCs w:val="24"/>
        </w:rPr>
        <w:t>of</w:t>
      </w:r>
      <w:r w:rsidR="007E20FB" w:rsidRPr="005E4512">
        <w:rPr>
          <w:rFonts w:ascii="Times New Roman" w:hAnsi="Times New Roman" w:cs="Times New Roman"/>
          <w:color w:val="000000" w:themeColor="text1"/>
          <w:sz w:val="24"/>
          <w:szCs w:val="24"/>
        </w:rPr>
        <w:t xml:space="preserve"> </w:t>
      </w:r>
      <w:proofErr w:type="spellStart"/>
      <w:r w:rsidR="007E20FB" w:rsidRPr="005E4512">
        <w:rPr>
          <w:rFonts w:ascii="Times New Roman" w:hAnsi="Times New Roman" w:cs="Times New Roman"/>
          <w:color w:val="000000" w:themeColor="text1"/>
          <w:sz w:val="24"/>
          <w:szCs w:val="24"/>
        </w:rPr>
        <w:t>Hi</w:t>
      </w:r>
      <w:r w:rsidR="00344675" w:rsidRPr="005E4512">
        <w:rPr>
          <w:rFonts w:ascii="Times New Roman" w:hAnsi="Times New Roman" w:cs="Times New Roman"/>
          <w:color w:val="000000" w:themeColor="text1"/>
          <w:sz w:val="24"/>
          <w:szCs w:val="24"/>
        </w:rPr>
        <w:t>u</w:t>
      </w:r>
      <w:r w:rsidR="007E20FB" w:rsidRPr="005E4512">
        <w:rPr>
          <w:rFonts w:ascii="Times New Roman" w:hAnsi="Times New Roman" w:cs="Times New Roman"/>
          <w:color w:val="000000" w:themeColor="text1"/>
          <w:sz w:val="24"/>
          <w:szCs w:val="24"/>
        </w:rPr>
        <w:t>t</w:t>
      </w:r>
      <w:proofErr w:type="spellEnd"/>
      <w:r w:rsidR="007E20FB" w:rsidRPr="005E4512">
        <w:rPr>
          <w:rFonts w:ascii="Times New Roman" w:hAnsi="Times New Roman" w:cs="Times New Roman"/>
          <w:color w:val="000000" w:themeColor="text1"/>
          <w:sz w:val="24"/>
          <w:szCs w:val="24"/>
        </w:rPr>
        <w:t xml:space="preserve"> jeans and use new </w:t>
      </w:r>
      <w:r w:rsidR="000A3897" w:rsidRPr="005E4512">
        <w:rPr>
          <w:rFonts w:ascii="Times New Roman" w:hAnsi="Times New Roman" w:cs="Times New Roman"/>
          <w:color w:val="000000" w:themeColor="text1"/>
          <w:sz w:val="24"/>
          <w:szCs w:val="24"/>
        </w:rPr>
        <w:t>entry</w:t>
      </w:r>
      <w:r w:rsidR="007E20FB" w:rsidRPr="005E4512">
        <w:rPr>
          <w:rFonts w:ascii="Times New Roman" w:hAnsi="Times New Roman" w:cs="Times New Roman"/>
          <w:color w:val="000000" w:themeColor="text1"/>
          <w:sz w:val="24"/>
          <w:szCs w:val="24"/>
        </w:rPr>
        <w:t xml:space="preserve"> channels.</w:t>
      </w:r>
      <w:r w:rsidR="00845324" w:rsidRPr="005E4512">
        <w:rPr>
          <w:rFonts w:ascii="Times New Roman" w:hAnsi="Times New Roman" w:cs="Times New Roman"/>
          <w:color w:val="000000" w:themeColor="text1"/>
          <w:sz w:val="24"/>
          <w:szCs w:val="24"/>
        </w:rPr>
        <w:t xml:space="preserve"> The market development strategy will help </w:t>
      </w:r>
      <w:proofErr w:type="spellStart"/>
      <w:r w:rsidR="00845324" w:rsidRPr="005E4512">
        <w:rPr>
          <w:rFonts w:ascii="Times New Roman" w:hAnsi="Times New Roman" w:cs="Times New Roman"/>
          <w:color w:val="000000" w:themeColor="text1"/>
          <w:sz w:val="24"/>
          <w:szCs w:val="24"/>
        </w:rPr>
        <w:t>Huit</w:t>
      </w:r>
      <w:proofErr w:type="spellEnd"/>
      <w:r w:rsidR="00845324" w:rsidRPr="005E4512">
        <w:rPr>
          <w:rFonts w:ascii="Times New Roman" w:hAnsi="Times New Roman" w:cs="Times New Roman"/>
          <w:color w:val="000000" w:themeColor="text1"/>
          <w:sz w:val="24"/>
          <w:szCs w:val="24"/>
        </w:rPr>
        <w:t xml:space="preserve"> denim to identify potential </w:t>
      </w:r>
      <w:r w:rsidR="00344675" w:rsidRPr="005E4512">
        <w:rPr>
          <w:rFonts w:ascii="Times New Roman" w:hAnsi="Times New Roman" w:cs="Times New Roman"/>
          <w:color w:val="000000" w:themeColor="text1"/>
          <w:sz w:val="24"/>
          <w:szCs w:val="24"/>
        </w:rPr>
        <w:t>opportunities</w:t>
      </w:r>
      <w:r w:rsidR="00845324" w:rsidRPr="005E4512">
        <w:rPr>
          <w:rFonts w:ascii="Times New Roman" w:hAnsi="Times New Roman" w:cs="Times New Roman"/>
          <w:color w:val="000000" w:themeColor="text1"/>
          <w:sz w:val="24"/>
          <w:szCs w:val="24"/>
        </w:rPr>
        <w:t xml:space="preserve"> and the company can further </w:t>
      </w:r>
      <w:r w:rsidR="00BE540C" w:rsidRPr="005E4512">
        <w:rPr>
          <w:rFonts w:ascii="Times New Roman" w:hAnsi="Times New Roman" w:cs="Times New Roman"/>
          <w:color w:val="000000" w:themeColor="text1"/>
          <w:sz w:val="24"/>
          <w:szCs w:val="24"/>
        </w:rPr>
        <w:t xml:space="preserve">be </w:t>
      </w:r>
      <w:r w:rsidR="00344675" w:rsidRPr="005E4512">
        <w:rPr>
          <w:rFonts w:ascii="Times New Roman" w:hAnsi="Times New Roman" w:cs="Times New Roman"/>
          <w:color w:val="000000" w:themeColor="text1"/>
          <w:sz w:val="24"/>
          <w:szCs w:val="24"/>
        </w:rPr>
        <w:t>repositioning</w:t>
      </w:r>
      <w:r w:rsidR="00845324" w:rsidRPr="005E4512">
        <w:rPr>
          <w:rFonts w:ascii="Times New Roman" w:hAnsi="Times New Roman" w:cs="Times New Roman"/>
          <w:color w:val="000000" w:themeColor="text1"/>
          <w:sz w:val="24"/>
          <w:szCs w:val="24"/>
        </w:rPr>
        <w:t xml:space="preserve"> </w:t>
      </w:r>
      <w:r w:rsidR="008C1887" w:rsidRPr="005E4512">
        <w:rPr>
          <w:rFonts w:ascii="Times New Roman" w:hAnsi="Times New Roman" w:cs="Times New Roman"/>
          <w:color w:val="000000" w:themeColor="text1"/>
          <w:sz w:val="24"/>
          <w:szCs w:val="24"/>
        </w:rPr>
        <w:t>itself</w:t>
      </w:r>
      <w:r w:rsidR="00845324" w:rsidRPr="005E4512">
        <w:rPr>
          <w:rFonts w:ascii="Times New Roman" w:hAnsi="Times New Roman" w:cs="Times New Roman"/>
          <w:color w:val="000000" w:themeColor="text1"/>
          <w:sz w:val="24"/>
          <w:szCs w:val="24"/>
        </w:rPr>
        <w:t xml:space="preserve"> by </w:t>
      </w:r>
      <w:r w:rsidR="00344675" w:rsidRPr="005E4512">
        <w:rPr>
          <w:rFonts w:ascii="Times New Roman" w:hAnsi="Times New Roman" w:cs="Times New Roman"/>
          <w:color w:val="000000" w:themeColor="text1"/>
          <w:sz w:val="24"/>
          <w:szCs w:val="24"/>
        </w:rPr>
        <w:t>exploiting</w:t>
      </w:r>
      <w:r w:rsidR="00845324" w:rsidRPr="005E4512">
        <w:rPr>
          <w:rFonts w:ascii="Times New Roman" w:hAnsi="Times New Roman" w:cs="Times New Roman"/>
          <w:color w:val="000000" w:themeColor="text1"/>
          <w:sz w:val="24"/>
          <w:szCs w:val="24"/>
        </w:rPr>
        <w:t xml:space="preserve"> new </w:t>
      </w:r>
      <w:r w:rsidR="00344675" w:rsidRPr="005E4512">
        <w:rPr>
          <w:rFonts w:ascii="Times New Roman" w:hAnsi="Times New Roman" w:cs="Times New Roman"/>
          <w:color w:val="000000" w:themeColor="text1"/>
          <w:sz w:val="24"/>
          <w:szCs w:val="24"/>
        </w:rPr>
        <w:t>opportunities</w:t>
      </w:r>
      <w:r w:rsidR="008C1887" w:rsidRPr="005E4512">
        <w:rPr>
          <w:rFonts w:ascii="Times New Roman" w:hAnsi="Times New Roman" w:cs="Times New Roman"/>
          <w:color w:val="000000" w:themeColor="text1"/>
          <w:sz w:val="24"/>
          <w:szCs w:val="24"/>
        </w:rPr>
        <w:t xml:space="preserve"> (</w:t>
      </w:r>
      <w:proofErr w:type="spellStart"/>
      <w:r w:rsidR="008C1887" w:rsidRPr="005E4512">
        <w:rPr>
          <w:rFonts w:ascii="Times New Roman" w:eastAsia="Times New Roman" w:hAnsi="Times New Roman" w:cs="Times New Roman"/>
          <w:color w:val="000000" w:themeColor="text1"/>
          <w:sz w:val="24"/>
          <w:szCs w:val="24"/>
          <w:lang w:val="en-US"/>
        </w:rPr>
        <w:t>Sekhon</w:t>
      </w:r>
      <w:proofErr w:type="spellEnd"/>
      <w:r w:rsidR="008C1887" w:rsidRPr="005E4512">
        <w:rPr>
          <w:rFonts w:ascii="Times New Roman" w:eastAsia="Times New Roman" w:hAnsi="Times New Roman" w:cs="Times New Roman"/>
          <w:color w:val="000000" w:themeColor="text1"/>
          <w:sz w:val="24"/>
          <w:szCs w:val="24"/>
          <w:lang w:val="en-US"/>
        </w:rPr>
        <w:t>, Cartwright and Francis, 2017)</w:t>
      </w:r>
      <w:r w:rsidR="00845324" w:rsidRPr="005E4512">
        <w:rPr>
          <w:rFonts w:ascii="Times New Roman" w:hAnsi="Times New Roman" w:cs="Times New Roman"/>
          <w:color w:val="000000" w:themeColor="text1"/>
          <w:sz w:val="24"/>
          <w:szCs w:val="24"/>
        </w:rPr>
        <w:t xml:space="preserve">. The </w:t>
      </w:r>
      <w:r w:rsidR="00845324" w:rsidRPr="005E4512">
        <w:rPr>
          <w:rFonts w:ascii="Times New Roman" w:hAnsi="Times New Roman" w:cs="Times New Roman"/>
          <w:color w:val="000000" w:themeColor="text1"/>
          <w:sz w:val="24"/>
          <w:szCs w:val="24"/>
        </w:rPr>
        <w:lastRenderedPageBreak/>
        <w:t xml:space="preserve">company </w:t>
      </w:r>
      <w:r w:rsidR="00344675" w:rsidRPr="005E4512">
        <w:rPr>
          <w:rFonts w:ascii="Times New Roman" w:hAnsi="Times New Roman" w:cs="Times New Roman"/>
          <w:color w:val="000000" w:themeColor="text1"/>
          <w:sz w:val="24"/>
          <w:szCs w:val="24"/>
        </w:rPr>
        <w:t>resources</w:t>
      </w:r>
      <w:r w:rsidR="00845324" w:rsidRPr="005E4512">
        <w:rPr>
          <w:rFonts w:ascii="Times New Roman" w:hAnsi="Times New Roman" w:cs="Times New Roman"/>
          <w:color w:val="000000" w:themeColor="text1"/>
          <w:sz w:val="24"/>
          <w:szCs w:val="24"/>
        </w:rPr>
        <w:t xml:space="preserve"> are structured and the </w:t>
      </w:r>
      <w:r w:rsidR="00344675" w:rsidRPr="005E4512">
        <w:rPr>
          <w:rFonts w:ascii="Times New Roman" w:hAnsi="Times New Roman" w:cs="Times New Roman"/>
          <w:color w:val="000000" w:themeColor="text1"/>
          <w:sz w:val="24"/>
          <w:szCs w:val="24"/>
        </w:rPr>
        <w:t>distin</w:t>
      </w:r>
      <w:r w:rsidR="00BE540C" w:rsidRPr="005E4512">
        <w:rPr>
          <w:rFonts w:ascii="Times New Roman" w:hAnsi="Times New Roman" w:cs="Times New Roman"/>
          <w:color w:val="000000" w:themeColor="text1"/>
          <w:sz w:val="24"/>
          <w:szCs w:val="24"/>
        </w:rPr>
        <w:t>ct</w:t>
      </w:r>
      <w:r w:rsidR="00344675" w:rsidRPr="005E4512">
        <w:rPr>
          <w:rFonts w:ascii="Times New Roman" w:hAnsi="Times New Roman" w:cs="Times New Roman"/>
          <w:color w:val="000000" w:themeColor="text1"/>
          <w:sz w:val="24"/>
          <w:szCs w:val="24"/>
        </w:rPr>
        <w:t>ive</w:t>
      </w:r>
      <w:r w:rsidR="00845324" w:rsidRPr="005E4512">
        <w:rPr>
          <w:rFonts w:ascii="Times New Roman" w:hAnsi="Times New Roman" w:cs="Times New Roman"/>
          <w:color w:val="000000" w:themeColor="text1"/>
          <w:sz w:val="24"/>
          <w:szCs w:val="24"/>
        </w:rPr>
        <w:t xml:space="preserve"> </w:t>
      </w:r>
      <w:r w:rsidR="00344675" w:rsidRPr="005E4512">
        <w:rPr>
          <w:rFonts w:ascii="Times New Roman" w:hAnsi="Times New Roman" w:cs="Times New Roman"/>
          <w:color w:val="000000" w:themeColor="text1"/>
          <w:sz w:val="24"/>
          <w:szCs w:val="24"/>
        </w:rPr>
        <w:t>competencies</w:t>
      </w:r>
      <w:r w:rsidR="00845324" w:rsidRPr="005E4512">
        <w:rPr>
          <w:rFonts w:ascii="Times New Roman" w:hAnsi="Times New Roman" w:cs="Times New Roman"/>
          <w:color w:val="000000" w:themeColor="text1"/>
          <w:sz w:val="24"/>
          <w:szCs w:val="24"/>
        </w:rPr>
        <w:t xml:space="preserve"> are developed. </w:t>
      </w:r>
      <w:r w:rsidR="00966875" w:rsidRPr="005E4512">
        <w:rPr>
          <w:rFonts w:ascii="Times New Roman" w:hAnsi="Times New Roman" w:cs="Times New Roman"/>
          <w:color w:val="000000" w:themeColor="text1"/>
          <w:sz w:val="24"/>
          <w:szCs w:val="24"/>
        </w:rPr>
        <w:t>Therefore, the below is the SAF framework which evaluates the strategic choices that are available for the company</w:t>
      </w:r>
      <w:r w:rsidR="008258BD" w:rsidRPr="005E4512">
        <w:rPr>
          <w:rFonts w:ascii="Times New Roman" w:hAnsi="Times New Roman" w:cs="Times New Roman"/>
          <w:color w:val="000000" w:themeColor="text1"/>
          <w:sz w:val="24"/>
          <w:szCs w:val="24"/>
        </w:rPr>
        <w:t>.</w:t>
      </w:r>
    </w:p>
    <w:tbl>
      <w:tblPr>
        <w:tblStyle w:val="TableGrid"/>
        <w:tblW w:w="5038" w:type="pct"/>
        <w:tblLayout w:type="fixed"/>
        <w:tblLook w:val="04A0" w:firstRow="1" w:lastRow="0" w:firstColumn="1" w:lastColumn="0" w:noHBand="0" w:noVBand="1"/>
      </w:tblPr>
      <w:tblGrid>
        <w:gridCol w:w="1688"/>
        <w:gridCol w:w="2372"/>
        <w:gridCol w:w="2201"/>
        <w:gridCol w:w="2016"/>
        <w:gridCol w:w="1082"/>
        <w:gridCol w:w="51"/>
        <w:gridCol w:w="11"/>
      </w:tblGrid>
      <w:tr w:rsidR="005E4512" w:rsidRPr="005E4512" w14:paraId="1F5DB42A" w14:textId="77777777" w:rsidTr="00966875">
        <w:trPr>
          <w:gridAfter w:val="2"/>
          <w:wAfter w:w="33" w:type="pct"/>
        </w:trPr>
        <w:tc>
          <w:tcPr>
            <w:tcW w:w="4967" w:type="pct"/>
            <w:gridSpan w:val="5"/>
            <w:shd w:val="clear" w:color="auto" w:fill="B8C1E9" w:themeFill="accent1" w:themeFillTint="66"/>
          </w:tcPr>
          <w:p w14:paraId="19885CD2" w14:textId="77777777" w:rsidR="00966875" w:rsidRPr="005E4512" w:rsidRDefault="00966875" w:rsidP="005E4512">
            <w:pPr>
              <w:spacing w:line="360" w:lineRule="auto"/>
              <w:contextualSpacing/>
              <w:jc w:val="center"/>
              <w:rPr>
                <w:rFonts w:ascii="Times New Roman" w:hAnsi="Times New Roman" w:cs="Times New Roman"/>
                <w:b/>
                <w:color w:val="000000" w:themeColor="text1"/>
                <w:sz w:val="24"/>
                <w:szCs w:val="24"/>
              </w:rPr>
            </w:pPr>
            <w:r w:rsidRPr="005E4512">
              <w:rPr>
                <w:rFonts w:ascii="Times New Roman" w:hAnsi="Times New Roman" w:cs="Times New Roman"/>
                <w:b/>
                <w:color w:val="000000" w:themeColor="text1"/>
                <w:sz w:val="24"/>
                <w:szCs w:val="24"/>
              </w:rPr>
              <w:t>Strategies – Suitability</w:t>
            </w:r>
          </w:p>
        </w:tc>
      </w:tr>
      <w:tr w:rsidR="005E4512" w:rsidRPr="005E4512" w14:paraId="07D29501" w14:textId="77777777" w:rsidTr="00966875">
        <w:trPr>
          <w:gridAfter w:val="2"/>
          <w:wAfter w:w="33" w:type="pct"/>
          <w:trHeight w:val="593"/>
        </w:trPr>
        <w:tc>
          <w:tcPr>
            <w:tcW w:w="896" w:type="pct"/>
            <w:shd w:val="clear" w:color="auto" w:fill="BEEBDE" w:themeFill="accent4" w:themeFillTint="66"/>
          </w:tcPr>
          <w:p w14:paraId="68D57ADC" w14:textId="77777777" w:rsidR="00966875" w:rsidRPr="005E4512" w:rsidRDefault="00966875" w:rsidP="005E4512">
            <w:pPr>
              <w:spacing w:line="360" w:lineRule="auto"/>
              <w:contextualSpacing/>
              <w:jc w:val="both"/>
              <w:rPr>
                <w:rFonts w:ascii="Times New Roman" w:hAnsi="Times New Roman" w:cs="Times New Roman"/>
                <w:b/>
                <w:color w:val="000000" w:themeColor="text1"/>
                <w:sz w:val="24"/>
                <w:szCs w:val="24"/>
              </w:rPr>
            </w:pPr>
            <w:r w:rsidRPr="005E4512">
              <w:rPr>
                <w:rFonts w:ascii="Times New Roman" w:hAnsi="Times New Roman" w:cs="Times New Roman"/>
                <w:b/>
                <w:color w:val="000000" w:themeColor="text1"/>
                <w:sz w:val="24"/>
                <w:szCs w:val="24"/>
              </w:rPr>
              <w:t xml:space="preserve">Strategy </w:t>
            </w:r>
          </w:p>
        </w:tc>
        <w:tc>
          <w:tcPr>
            <w:tcW w:w="1259" w:type="pct"/>
            <w:shd w:val="clear" w:color="auto" w:fill="BEEBDE" w:themeFill="accent4" w:themeFillTint="66"/>
          </w:tcPr>
          <w:p w14:paraId="60D72E53" w14:textId="00651927" w:rsidR="00966875" w:rsidRPr="005E4512" w:rsidRDefault="00966875" w:rsidP="005E4512">
            <w:pPr>
              <w:spacing w:line="360" w:lineRule="auto"/>
              <w:contextualSpacing/>
              <w:jc w:val="both"/>
              <w:rPr>
                <w:rFonts w:ascii="Times New Roman" w:hAnsi="Times New Roman" w:cs="Times New Roman"/>
                <w:b/>
                <w:color w:val="000000" w:themeColor="text1"/>
                <w:sz w:val="24"/>
                <w:szCs w:val="24"/>
              </w:rPr>
            </w:pPr>
            <w:r w:rsidRPr="005E4512">
              <w:rPr>
                <w:rFonts w:ascii="Times New Roman" w:hAnsi="Times New Roman" w:cs="Times New Roman"/>
                <w:b/>
                <w:color w:val="000000" w:themeColor="text1"/>
                <w:sz w:val="24"/>
                <w:szCs w:val="24"/>
              </w:rPr>
              <w:t xml:space="preserve">Opportunities/ Threat  </w:t>
            </w:r>
          </w:p>
        </w:tc>
        <w:tc>
          <w:tcPr>
            <w:tcW w:w="1168" w:type="pct"/>
            <w:shd w:val="clear" w:color="auto" w:fill="BEEBDE" w:themeFill="accent4" w:themeFillTint="66"/>
          </w:tcPr>
          <w:p w14:paraId="3A190F47" w14:textId="41C5CFEE" w:rsidR="00966875" w:rsidRPr="005E4512" w:rsidRDefault="00966875" w:rsidP="005E4512">
            <w:pPr>
              <w:spacing w:line="360" w:lineRule="auto"/>
              <w:contextualSpacing/>
              <w:jc w:val="both"/>
              <w:rPr>
                <w:rFonts w:ascii="Times New Roman" w:hAnsi="Times New Roman" w:cs="Times New Roman"/>
                <w:b/>
                <w:color w:val="000000" w:themeColor="text1"/>
                <w:sz w:val="24"/>
                <w:szCs w:val="24"/>
              </w:rPr>
            </w:pPr>
            <w:r w:rsidRPr="005E4512">
              <w:rPr>
                <w:rFonts w:ascii="Times New Roman" w:hAnsi="Times New Roman" w:cs="Times New Roman"/>
                <w:b/>
                <w:color w:val="000000" w:themeColor="text1"/>
                <w:sz w:val="24"/>
                <w:szCs w:val="24"/>
              </w:rPr>
              <w:t xml:space="preserve">Resources and capabilities </w:t>
            </w:r>
          </w:p>
        </w:tc>
        <w:tc>
          <w:tcPr>
            <w:tcW w:w="1070" w:type="pct"/>
            <w:shd w:val="clear" w:color="auto" w:fill="BEEBDE" w:themeFill="accent4" w:themeFillTint="66"/>
          </w:tcPr>
          <w:p w14:paraId="6E6BEA8F" w14:textId="77777777" w:rsidR="00966875" w:rsidRPr="005E4512" w:rsidRDefault="00966875" w:rsidP="005E4512">
            <w:pPr>
              <w:spacing w:line="360" w:lineRule="auto"/>
              <w:contextualSpacing/>
              <w:jc w:val="both"/>
              <w:rPr>
                <w:rFonts w:ascii="Times New Roman" w:hAnsi="Times New Roman" w:cs="Times New Roman"/>
                <w:b/>
                <w:color w:val="000000" w:themeColor="text1"/>
                <w:sz w:val="24"/>
                <w:szCs w:val="24"/>
              </w:rPr>
            </w:pPr>
            <w:r w:rsidRPr="005E4512">
              <w:rPr>
                <w:rFonts w:ascii="Times New Roman" w:hAnsi="Times New Roman" w:cs="Times New Roman"/>
                <w:b/>
                <w:color w:val="000000" w:themeColor="text1"/>
                <w:sz w:val="24"/>
                <w:szCs w:val="24"/>
              </w:rPr>
              <w:t xml:space="preserve">Expectations </w:t>
            </w:r>
          </w:p>
        </w:tc>
        <w:tc>
          <w:tcPr>
            <w:tcW w:w="574" w:type="pct"/>
            <w:shd w:val="clear" w:color="auto" w:fill="BEEBDE" w:themeFill="accent4" w:themeFillTint="66"/>
          </w:tcPr>
          <w:p w14:paraId="3D127300" w14:textId="77777777" w:rsidR="00966875" w:rsidRPr="005E4512" w:rsidRDefault="00966875" w:rsidP="005E4512">
            <w:pPr>
              <w:spacing w:line="360" w:lineRule="auto"/>
              <w:contextualSpacing/>
              <w:jc w:val="both"/>
              <w:rPr>
                <w:rFonts w:ascii="Times New Roman" w:hAnsi="Times New Roman" w:cs="Times New Roman"/>
                <w:b/>
                <w:color w:val="000000" w:themeColor="text1"/>
                <w:sz w:val="24"/>
                <w:szCs w:val="24"/>
              </w:rPr>
            </w:pPr>
            <w:r w:rsidRPr="005E4512">
              <w:rPr>
                <w:rFonts w:ascii="Times New Roman" w:hAnsi="Times New Roman" w:cs="Times New Roman"/>
                <w:b/>
                <w:color w:val="000000" w:themeColor="text1"/>
                <w:sz w:val="24"/>
                <w:szCs w:val="24"/>
              </w:rPr>
              <w:t>Ranking Scores</w:t>
            </w:r>
          </w:p>
        </w:tc>
      </w:tr>
      <w:tr w:rsidR="005E4512" w:rsidRPr="005E4512" w14:paraId="6C6D7CAF" w14:textId="77777777" w:rsidTr="00966875">
        <w:trPr>
          <w:gridAfter w:val="3"/>
          <w:wAfter w:w="607" w:type="pct"/>
        </w:trPr>
        <w:tc>
          <w:tcPr>
            <w:tcW w:w="896" w:type="pct"/>
            <w:shd w:val="clear" w:color="auto" w:fill="B8C1E9" w:themeFill="accent1" w:themeFillTint="66"/>
          </w:tcPr>
          <w:p w14:paraId="34AAFE36" w14:textId="476DD1D5" w:rsidR="00966875" w:rsidRPr="005E4512" w:rsidRDefault="00966875" w:rsidP="005E4512">
            <w:pPr>
              <w:spacing w:line="360" w:lineRule="auto"/>
              <w:contextualSpacing/>
              <w:jc w:val="both"/>
              <w:rPr>
                <w:rFonts w:ascii="Times New Roman" w:hAnsi="Times New Roman" w:cs="Times New Roman"/>
                <w:b/>
                <w:color w:val="000000" w:themeColor="text1"/>
                <w:sz w:val="24"/>
                <w:szCs w:val="24"/>
              </w:rPr>
            </w:pPr>
            <w:r w:rsidRPr="005E4512">
              <w:rPr>
                <w:rFonts w:ascii="Times New Roman" w:hAnsi="Times New Roman" w:cs="Times New Roman"/>
                <w:b/>
                <w:color w:val="000000" w:themeColor="text1"/>
                <w:sz w:val="24"/>
                <w:szCs w:val="24"/>
              </w:rPr>
              <w:t>Market Penetration is the current strategy</w:t>
            </w:r>
          </w:p>
        </w:tc>
        <w:tc>
          <w:tcPr>
            <w:tcW w:w="1259" w:type="pct"/>
            <w:shd w:val="clear" w:color="auto" w:fill="B8C1E9" w:themeFill="accent1" w:themeFillTint="66"/>
          </w:tcPr>
          <w:p w14:paraId="1EE735F6" w14:textId="23FD9E30" w:rsidR="00966875" w:rsidRPr="005E4512" w:rsidRDefault="00966875"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b/>
                <w:color w:val="000000" w:themeColor="text1"/>
                <w:sz w:val="24"/>
                <w:szCs w:val="24"/>
              </w:rPr>
              <w:t>Opportunity</w:t>
            </w:r>
            <w:r w:rsidRPr="005E4512">
              <w:rPr>
                <w:rFonts w:ascii="Times New Roman" w:hAnsi="Times New Roman" w:cs="Times New Roman"/>
                <w:color w:val="000000" w:themeColor="text1"/>
                <w:sz w:val="24"/>
                <w:szCs w:val="24"/>
              </w:rPr>
              <w:t xml:space="preserve"> – </w:t>
            </w:r>
            <w:proofErr w:type="spellStart"/>
            <w:r w:rsidRPr="005E4512">
              <w:rPr>
                <w:rFonts w:ascii="Times New Roman" w:hAnsi="Times New Roman" w:cs="Times New Roman"/>
                <w:color w:val="000000" w:themeColor="text1"/>
                <w:sz w:val="24"/>
                <w:szCs w:val="24"/>
              </w:rPr>
              <w:t>Hiut</w:t>
            </w:r>
            <w:proofErr w:type="spellEnd"/>
            <w:r w:rsidRPr="005E4512">
              <w:rPr>
                <w:rFonts w:ascii="Times New Roman" w:hAnsi="Times New Roman" w:cs="Times New Roman"/>
                <w:color w:val="000000" w:themeColor="text1"/>
                <w:sz w:val="24"/>
                <w:szCs w:val="24"/>
              </w:rPr>
              <w:t xml:space="preserve"> Denim focuses </w:t>
            </w:r>
            <w:r w:rsidR="00BE540C" w:rsidRPr="005E4512">
              <w:rPr>
                <w:rFonts w:ascii="Times New Roman" w:hAnsi="Times New Roman" w:cs="Times New Roman"/>
                <w:color w:val="000000" w:themeColor="text1"/>
                <w:sz w:val="24"/>
                <w:szCs w:val="24"/>
              </w:rPr>
              <w:t>on</w:t>
            </w:r>
            <w:r w:rsidRPr="005E4512">
              <w:rPr>
                <w:rFonts w:ascii="Times New Roman" w:hAnsi="Times New Roman" w:cs="Times New Roman"/>
                <w:color w:val="000000" w:themeColor="text1"/>
                <w:sz w:val="24"/>
                <w:szCs w:val="24"/>
              </w:rPr>
              <w:t xml:space="preserve"> improving the product quality for gaining </w:t>
            </w:r>
            <w:r w:rsidR="00BE540C" w:rsidRPr="005E4512">
              <w:rPr>
                <w:rFonts w:ascii="Times New Roman" w:hAnsi="Times New Roman" w:cs="Times New Roman"/>
                <w:color w:val="000000" w:themeColor="text1"/>
                <w:sz w:val="24"/>
                <w:szCs w:val="24"/>
              </w:rPr>
              <w:t xml:space="preserve">a </w:t>
            </w:r>
            <w:r w:rsidRPr="005E4512">
              <w:rPr>
                <w:rFonts w:ascii="Times New Roman" w:hAnsi="Times New Roman" w:cs="Times New Roman"/>
                <w:color w:val="000000" w:themeColor="text1"/>
                <w:sz w:val="24"/>
                <w:szCs w:val="24"/>
              </w:rPr>
              <w:t>sustainable position in the current market</w:t>
            </w:r>
          </w:p>
          <w:p w14:paraId="270DD7C4" w14:textId="77777777" w:rsidR="00966875" w:rsidRPr="005E4512" w:rsidRDefault="00966875" w:rsidP="005E4512">
            <w:pPr>
              <w:spacing w:line="360" w:lineRule="auto"/>
              <w:ind w:firstLine="720"/>
              <w:contextualSpacing/>
              <w:jc w:val="both"/>
              <w:rPr>
                <w:rFonts w:ascii="Times New Roman" w:hAnsi="Times New Roman" w:cs="Times New Roman"/>
                <w:color w:val="000000" w:themeColor="text1"/>
                <w:sz w:val="24"/>
                <w:szCs w:val="24"/>
              </w:rPr>
            </w:pPr>
          </w:p>
          <w:p w14:paraId="591B32EC" w14:textId="53AA68BC" w:rsidR="00966875" w:rsidRPr="005E4512" w:rsidRDefault="00966875"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b/>
                <w:color w:val="000000" w:themeColor="text1"/>
                <w:sz w:val="24"/>
                <w:szCs w:val="24"/>
              </w:rPr>
              <w:t>Threat</w:t>
            </w:r>
            <w:r w:rsidRPr="005E4512">
              <w:rPr>
                <w:rFonts w:ascii="Times New Roman" w:hAnsi="Times New Roman" w:cs="Times New Roman"/>
                <w:color w:val="000000" w:themeColor="text1"/>
                <w:sz w:val="24"/>
                <w:szCs w:val="24"/>
              </w:rPr>
              <w:t xml:space="preserve">- </w:t>
            </w:r>
            <w:r w:rsidR="003A21EA" w:rsidRPr="005E4512">
              <w:rPr>
                <w:rFonts w:ascii="Times New Roman" w:hAnsi="Times New Roman" w:cs="Times New Roman"/>
                <w:color w:val="000000" w:themeColor="text1"/>
                <w:sz w:val="24"/>
                <w:szCs w:val="24"/>
              </w:rPr>
              <w:t xml:space="preserve">The similar offering by the other brand further affect </w:t>
            </w:r>
            <w:r w:rsidR="00BE540C" w:rsidRPr="005E4512">
              <w:rPr>
                <w:rFonts w:ascii="Times New Roman" w:hAnsi="Times New Roman" w:cs="Times New Roman"/>
                <w:color w:val="000000" w:themeColor="text1"/>
                <w:sz w:val="24"/>
                <w:szCs w:val="24"/>
              </w:rPr>
              <w:t xml:space="preserve">the </w:t>
            </w:r>
            <w:r w:rsidR="003A21EA" w:rsidRPr="005E4512">
              <w:rPr>
                <w:rFonts w:ascii="Times New Roman" w:hAnsi="Times New Roman" w:cs="Times New Roman"/>
                <w:color w:val="000000" w:themeColor="text1"/>
                <w:sz w:val="24"/>
                <w:szCs w:val="24"/>
              </w:rPr>
              <w:t xml:space="preserve">company </w:t>
            </w:r>
            <w:r w:rsidRPr="005E4512">
              <w:rPr>
                <w:rFonts w:ascii="Times New Roman" w:hAnsi="Times New Roman" w:cs="Times New Roman"/>
                <w:color w:val="000000" w:themeColor="text1"/>
                <w:sz w:val="24"/>
                <w:szCs w:val="24"/>
              </w:rPr>
              <w:t xml:space="preserve">  </w:t>
            </w:r>
          </w:p>
        </w:tc>
        <w:tc>
          <w:tcPr>
            <w:tcW w:w="1168" w:type="pct"/>
            <w:shd w:val="clear" w:color="auto" w:fill="B8C1E9" w:themeFill="accent1" w:themeFillTint="66"/>
          </w:tcPr>
          <w:p w14:paraId="57511248" w14:textId="56A5A49C" w:rsidR="00966875" w:rsidRPr="005E4512" w:rsidRDefault="00966875" w:rsidP="005E4512">
            <w:pPr>
              <w:spacing w:line="360" w:lineRule="auto"/>
              <w:contextualSpacing/>
              <w:jc w:val="both"/>
              <w:rPr>
                <w:rFonts w:ascii="Times New Roman" w:hAnsi="Times New Roman" w:cs="Times New Roman"/>
                <w:color w:val="000000" w:themeColor="text1"/>
                <w:sz w:val="24"/>
                <w:szCs w:val="24"/>
              </w:rPr>
            </w:pPr>
            <w:proofErr w:type="spellStart"/>
            <w:r w:rsidRPr="005E4512">
              <w:rPr>
                <w:rFonts w:ascii="Times New Roman" w:hAnsi="Times New Roman" w:cs="Times New Roman"/>
                <w:color w:val="000000" w:themeColor="text1"/>
                <w:sz w:val="24"/>
                <w:szCs w:val="24"/>
              </w:rPr>
              <w:t>Hiut</w:t>
            </w:r>
            <w:proofErr w:type="spellEnd"/>
            <w:r w:rsidRPr="005E4512">
              <w:rPr>
                <w:rFonts w:ascii="Times New Roman" w:hAnsi="Times New Roman" w:cs="Times New Roman"/>
                <w:color w:val="000000" w:themeColor="text1"/>
                <w:sz w:val="24"/>
                <w:szCs w:val="24"/>
              </w:rPr>
              <w:t xml:space="preserve"> Denim holds strong brand recognition </w:t>
            </w:r>
          </w:p>
          <w:p w14:paraId="5C373CFB" w14:textId="7B510569" w:rsidR="00966875" w:rsidRPr="005E4512" w:rsidRDefault="00966875" w:rsidP="005E4512">
            <w:pPr>
              <w:spacing w:line="360" w:lineRule="auto"/>
              <w:contextualSpacing/>
              <w:jc w:val="both"/>
              <w:rPr>
                <w:rFonts w:ascii="Times New Roman" w:hAnsi="Times New Roman" w:cs="Times New Roman"/>
                <w:color w:val="000000" w:themeColor="text1"/>
                <w:sz w:val="24"/>
                <w:szCs w:val="24"/>
              </w:rPr>
            </w:pPr>
            <w:proofErr w:type="spellStart"/>
            <w:r w:rsidRPr="005E4512">
              <w:rPr>
                <w:rFonts w:ascii="Times New Roman" w:hAnsi="Times New Roman" w:cs="Times New Roman"/>
                <w:color w:val="000000" w:themeColor="text1"/>
                <w:sz w:val="24"/>
                <w:szCs w:val="24"/>
              </w:rPr>
              <w:t>Hiut</w:t>
            </w:r>
            <w:proofErr w:type="spellEnd"/>
            <w:r w:rsidRPr="005E4512">
              <w:rPr>
                <w:rFonts w:ascii="Times New Roman" w:hAnsi="Times New Roman" w:cs="Times New Roman"/>
                <w:color w:val="000000" w:themeColor="text1"/>
                <w:sz w:val="24"/>
                <w:szCs w:val="24"/>
              </w:rPr>
              <w:t xml:space="preserve"> Denim can further expand in the emerging countries </w:t>
            </w:r>
          </w:p>
        </w:tc>
        <w:tc>
          <w:tcPr>
            <w:tcW w:w="1070" w:type="pct"/>
            <w:shd w:val="clear" w:color="auto" w:fill="B8C1E9" w:themeFill="accent1" w:themeFillTint="66"/>
          </w:tcPr>
          <w:p w14:paraId="2FFC0223" w14:textId="47B81ABF" w:rsidR="00966875" w:rsidRPr="005E4512" w:rsidRDefault="00966875"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Enhance the brand image</w:t>
            </w:r>
          </w:p>
          <w:p w14:paraId="71EAB6AE" w14:textId="77777777" w:rsidR="00966875" w:rsidRPr="005E4512" w:rsidRDefault="00966875" w:rsidP="005E4512">
            <w:pPr>
              <w:spacing w:line="360" w:lineRule="auto"/>
              <w:contextualSpacing/>
              <w:jc w:val="both"/>
              <w:rPr>
                <w:rFonts w:ascii="Times New Roman" w:hAnsi="Times New Roman" w:cs="Times New Roman"/>
                <w:color w:val="000000" w:themeColor="text1"/>
                <w:sz w:val="24"/>
                <w:szCs w:val="24"/>
              </w:rPr>
            </w:pPr>
          </w:p>
          <w:p w14:paraId="546F135E" w14:textId="7B5399DA" w:rsidR="00966875" w:rsidRPr="005E4512" w:rsidRDefault="00966875"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Expand market share</w:t>
            </w:r>
          </w:p>
          <w:p w14:paraId="4446D530" w14:textId="77777777" w:rsidR="00966875" w:rsidRPr="005E4512" w:rsidRDefault="00966875" w:rsidP="005E4512">
            <w:pPr>
              <w:spacing w:line="360" w:lineRule="auto"/>
              <w:ind w:firstLine="720"/>
              <w:contextualSpacing/>
              <w:jc w:val="both"/>
              <w:rPr>
                <w:rFonts w:ascii="Times New Roman" w:hAnsi="Times New Roman" w:cs="Times New Roman"/>
                <w:color w:val="000000" w:themeColor="text1"/>
                <w:sz w:val="24"/>
                <w:szCs w:val="24"/>
              </w:rPr>
            </w:pPr>
          </w:p>
        </w:tc>
      </w:tr>
      <w:tr w:rsidR="005E4512" w:rsidRPr="005E4512" w14:paraId="50C08460" w14:textId="77777777" w:rsidTr="00966875">
        <w:trPr>
          <w:gridAfter w:val="2"/>
          <w:wAfter w:w="33" w:type="pct"/>
        </w:trPr>
        <w:tc>
          <w:tcPr>
            <w:tcW w:w="896" w:type="pct"/>
            <w:shd w:val="clear" w:color="auto" w:fill="BEEBDE" w:themeFill="accent4" w:themeFillTint="66"/>
          </w:tcPr>
          <w:p w14:paraId="3F553525" w14:textId="77777777" w:rsidR="00966875" w:rsidRPr="005E4512" w:rsidRDefault="00966875"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Sustainability Rating</w:t>
            </w:r>
          </w:p>
        </w:tc>
        <w:tc>
          <w:tcPr>
            <w:tcW w:w="1259" w:type="pct"/>
            <w:shd w:val="clear" w:color="auto" w:fill="BEEBDE" w:themeFill="accent4" w:themeFillTint="66"/>
          </w:tcPr>
          <w:p w14:paraId="42E491C0" w14:textId="7BA47345" w:rsidR="00966875" w:rsidRPr="005E4512" w:rsidRDefault="00966875"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w:t>
            </w:r>
            <w:r w:rsidR="003A21EA" w:rsidRPr="005E4512">
              <w:rPr>
                <w:rFonts w:ascii="Times New Roman" w:hAnsi="Times New Roman" w:cs="Times New Roman"/>
                <w:color w:val="000000" w:themeColor="text1"/>
                <w:sz w:val="24"/>
                <w:szCs w:val="24"/>
              </w:rPr>
              <w:t>0</w:t>
            </w:r>
            <w:r w:rsidRPr="005E4512">
              <w:rPr>
                <w:rFonts w:ascii="Times New Roman" w:hAnsi="Times New Roman" w:cs="Times New Roman"/>
                <w:color w:val="000000" w:themeColor="text1"/>
                <w:sz w:val="24"/>
                <w:szCs w:val="24"/>
              </w:rPr>
              <w:t>1</w:t>
            </w:r>
          </w:p>
        </w:tc>
        <w:tc>
          <w:tcPr>
            <w:tcW w:w="1168" w:type="pct"/>
            <w:shd w:val="clear" w:color="auto" w:fill="BEEBDE" w:themeFill="accent4" w:themeFillTint="66"/>
          </w:tcPr>
          <w:p w14:paraId="55B84D43" w14:textId="6EE71CFE" w:rsidR="00966875" w:rsidRPr="005E4512" w:rsidRDefault="00966875"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w:t>
            </w:r>
            <w:r w:rsidR="003A21EA" w:rsidRPr="005E4512">
              <w:rPr>
                <w:rFonts w:ascii="Times New Roman" w:hAnsi="Times New Roman" w:cs="Times New Roman"/>
                <w:color w:val="000000" w:themeColor="text1"/>
                <w:sz w:val="24"/>
                <w:szCs w:val="24"/>
              </w:rPr>
              <w:t>0</w:t>
            </w:r>
            <w:r w:rsidRPr="005E4512">
              <w:rPr>
                <w:rFonts w:ascii="Times New Roman" w:hAnsi="Times New Roman" w:cs="Times New Roman"/>
                <w:color w:val="000000" w:themeColor="text1"/>
                <w:sz w:val="24"/>
                <w:szCs w:val="24"/>
              </w:rPr>
              <w:t>2</w:t>
            </w:r>
          </w:p>
        </w:tc>
        <w:tc>
          <w:tcPr>
            <w:tcW w:w="1070" w:type="pct"/>
            <w:shd w:val="clear" w:color="auto" w:fill="BEEBDE" w:themeFill="accent4" w:themeFillTint="66"/>
          </w:tcPr>
          <w:p w14:paraId="1A78ED5E" w14:textId="33503116" w:rsidR="00966875" w:rsidRPr="005E4512" w:rsidRDefault="00966875"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w:t>
            </w:r>
            <w:r w:rsidR="003A21EA" w:rsidRPr="005E4512">
              <w:rPr>
                <w:rFonts w:ascii="Times New Roman" w:hAnsi="Times New Roman" w:cs="Times New Roman"/>
                <w:color w:val="000000" w:themeColor="text1"/>
                <w:sz w:val="24"/>
                <w:szCs w:val="24"/>
              </w:rPr>
              <w:t>0</w:t>
            </w:r>
            <w:r w:rsidRPr="005E4512">
              <w:rPr>
                <w:rFonts w:ascii="Times New Roman" w:hAnsi="Times New Roman" w:cs="Times New Roman"/>
                <w:color w:val="000000" w:themeColor="text1"/>
                <w:sz w:val="24"/>
                <w:szCs w:val="24"/>
              </w:rPr>
              <w:t>2</w:t>
            </w:r>
          </w:p>
        </w:tc>
        <w:tc>
          <w:tcPr>
            <w:tcW w:w="574" w:type="pct"/>
            <w:shd w:val="clear" w:color="auto" w:fill="BEEBDE" w:themeFill="accent4" w:themeFillTint="66"/>
          </w:tcPr>
          <w:p w14:paraId="2C36E373" w14:textId="2677F9BA" w:rsidR="00966875" w:rsidRPr="005E4512" w:rsidRDefault="00966875"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Total +</w:t>
            </w:r>
            <w:r w:rsidR="003A21EA" w:rsidRPr="005E4512">
              <w:rPr>
                <w:rFonts w:ascii="Times New Roman" w:hAnsi="Times New Roman" w:cs="Times New Roman"/>
                <w:color w:val="000000" w:themeColor="text1"/>
                <w:sz w:val="24"/>
                <w:szCs w:val="24"/>
              </w:rPr>
              <w:t>0</w:t>
            </w:r>
            <w:r w:rsidRPr="005E4512">
              <w:rPr>
                <w:rFonts w:ascii="Times New Roman" w:hAnsi="Times New Roman" w:cs="Times New Roman"/>
                <w:color w:val="000000" w:themeColor="text1"/>
                <w:sz w:val="24"/>
                <w:szCs w:val="24"/>
              </w:rPr>
              <w:t>5</w:t>
            </w:r>
          </w:p>
        </w:tc>
      </w:tr>
      <w:tr w:rsidR="005E4512" w:rsidRPr="005E4512" w14:paraId="391D8512" w14:textId="77777777" w:rsidTr="00966875">
        <w:trPr>
          <w:gridAfter w:val="3"/>
          <w:wAfter w:w="607" w:type="pct"/>
        </w:trPr>
        <w:tc>
          <w:tcPr>
            <w:tcW w:w="896" w:type="pct"/>
            <w:shd w:val="clear" w:color="auto" w:fill="B8C1E9" w:themeFill="accent1" w:themeFillTint="66"/>
          </w:tcPr>
          <w:p w14:paraId="04A3294D" w14:textId="770D2E2B" w:rsidR="00966875" w:rsidRPr="005E4512" w:rsidRDefault="003A21EA" w:rsidP="005E4512">
            <w:pPr>
              <w:spacing w:line="360" w:lineRule="auto"/>
              <w:contextualSpacing/>
              <w:jc w:val="both"/>
              <w:rPr>
                <w:rFonts w:ascii="Times New Roman" w:hAnsi="Times New Roman" w:cs="Times New Roman"/>
                <w:b/>
                <w:color w:val="000000" w:themeColor="text1"/>
                <w:sz w:val="24"/>
                <w:szCs w:val="24"/>
              </w:rPr>
            </w:pPr>
            <w:r w:rsidRPr="005E4512">
              <w:rPr>
                <w:rFonts w:ascii="Times New Roman" w:hAnsi="Times New Roman" w:cs="Times New Roman"/>
                <w:b/>
                <w:color w:val="000000" w:themeColor="text1"/>
                <w:sz w:val="24"/>
                <w:szCs w:val="24"/>
              </w:rPr>
              <w:t>Market</w:t>
            </w:r>
            <w:r w:rsidR="00966875" w:rsidRPr="005E4512">
              <w:rPr>
                <w:rFonts w:ascii="Times New Roman" w:hAnsi="Times New Roman" w:cs="Times New Roman"/>
                <w:b/>
                <w:color w:val="000000" w:themeColor="text1"/>
                <w:sz w:val="24"/>
                <w:szCs w:val="24"/>
              </w:rPr>
              <w:t xml:space="preserve"> Development </w:t>
            </w:r>
          </w:p>
        </w:tc>
        <w:tc>
          <w:tcPr>
            <w:tcW w:w="1259" w:type="pct"/>
            <w:shd w:val="clear" w:color="auto" w:fill="B8C1E9" w:themeFill="accent1" w:themeFillTint="66"/>
          </w:tcPr>
          <w:p w14:paraId="02741AF6" w14:textId="323C828B" w:rsidR="00966875" w:rsidRPr="005E4512" w:rsidRDefault="00966875"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b/>
                <w:color w:val="000000" w:themeColor="text1"/>
                <w:sz w:val="24"/>
                <w:szCs w:val="24"/>
              </w:rPr>
              <w:t>Opportunity</w:t>
            </w:r>
            <w:r w:rsidRPr="005E4512">
              <w:rPr>
                <w:rFonts w:ascii="Times New Roman" w:hAnsi="Times New Roman" w:cs="Times New Roman"/>
                <w:color w:val="000000" w:themeColor="text1"/>
                <w:sz w:val="24"/>
                <w:szCs w:val="24"/>
              </w:rPr>
              <w:t xml:space="preserve"> – </w:t>
            </w:r>
            <w:proofErr w:type="spellStart"/>
            <w:r w:rsidR="003A21EA" w:rsidRPr="005E4512">
              <w:rPr>
                <w:rFonts w:ascii="Times New Roman" w:hAnsi="Times New Roman" w:cs="Times New Roman"/>
                <w:color w:val="000000" w:themeColor="text1"/>
                <w:sz w:val="24"/>
                <w:szCs w:val="24"/>
              </w:rPr>
              <w:t>Hiut</w:t>
            </w:r>
            <w:proofErr w:type="spellEnd"/>
            <w:r w:rsidR="003A21EA" w:rsidRPr="005E4512">
              <w:rPr>
                <w:rFonts w:ascii="Times New Roman" w:hAnsi="Times New Roman" w:cs="Times New Roman"/>
                <w:color w:val="000000" w:themeColor="text1"/>
                <w:sz w:val="24"/>
                <w:szCs w:val="24"/>
              </w:rPr>
              <w:t xml:space="preserve"> Denim can offer its existing products in the </w:t>
            </w:r>
            <w:r w:rsidRPr="005E4512">
              <w:rPr>
                <w:rFonts w:ascii="Times New Roman" w:hAnsi="Times New Roman" w:cs="Times New Roman"/>
                <w:color w:val="000000" w:themeColor="text1"/>
                <w:sz w:val="24"/>
                <w:szCs w:val="24"/>
              </w:rPr>
              <w:t xml:space="preserve">new </w:t>
            </w:r>
            <w:r w:rsidR="003A21EA" w:rsidRPr="005E4512">
              <w:rPr>
                <w:rFonts w:ascii="Times New Roman" w:hAnsi="Times New Roman" w:cs="Times New Roman"/>
                <w:color w:val="000000" w:themeColor="text1"/>
                <w:sz w:val="24"/>
                <w:szCs w:val="24"/>
              </w:rPr>
              <w:t>market and maintain</w:t>
            </w:r>
            <w:r w:rsidRPr="005E4512">
              <w:rPr>
                <w:rFonts w:ascii="Times New Roman" w:hAnsi="Times New Roman" w:cs="Times New Roman"/>
                <w:color w:val="000000" w:themeColor="text1"/>
                <w:sz w:val="24"/>
                <w:szCs w:val="24"/>
              </w:rPr>
              <w:t xml:space="preserve"> differentiation</w:t>
            </w:r>
            <w:r w:rsidR="003A21EA" w:rsidRPr="005E4512">
              <w:rPr>
                <w:rFonts w:ascii="Times New Roman" w:hAnsi="Times New Roman" w:cs="Times New Roman"/>
                <w:color w:val="000000" w:themeColor="text1"/>
                <w:sz w:val="24"/>
                <w:szCs w:val="24"/>
              </w:rPr>
              <w:t xml:space="preserve"> based on</w:t>
            </w:r>
            <w:r w:rsidRPr="005E4512">
              <w:rPr>
                <w:rFonts w:ascii="Times New Roman" w:hAnsi="Times New Roman" w:cs="Times New Roman"/>
                <w:color w:val="000000" w:themeColor="text1"/>
                <w:sz w:val="24"/>
                <w:szCs w:val="24"/>
              </w:rPr>
              <w:t xml:space="preserve"> </w:t>
            </w:r>
            <w:r w:rsidR="003A21EA" w:rsidRPr="005E4512">
              <w:rPr>
                <w:rFonts w:ascii="Times New Roman" w:hAnsi="Times New Roman" w:cs="Times New Roman"/>
                <w:color w:val="000000" w:themeColor="text1"/>
                <w:sz w:val="24"/>
                <w:szCs w:val="24"/>
              </w:rPr>
              <w:t>design and</w:t>
            </w:r>
            <w:r w:rsidRPr="005E4512">
              <w:rPr>
                <w:rFonts w:ascii="Times New Roman" w:hAnsi="Times New Roman" w:cs="Times New Roman"/>
                <w:color w:val="000000" w:themeColor="text1"/>
                <w:sz w:val="24"/>
                <w:szCs w:val="24"/>
              </w:rPr>
              <w:t xml:space="preserve"> quality</w:t>
            </w:r>
          </w:p>
          <w:p w14:paraId="3B3AF462" w14:textId="77777777" w:rsidR="00966875" w:rsidRPr="005E4512" w:rsidRDefault="00966875" w:rsidP="005E4512">
            <w:pPr>
              <w:spacing w:line="360" w:lineRule="auto"/>
              <w:contextualSpacing/>
              <w:jc w:val="both"/>
              <w:rPr>
                <w:rFonts w:ascii="Times New Roman" w:hAnsi="Times New Roman" w:cs="Times New Roman"/>
                <w:b/>
                <w:color w:val="000000" w:themeColor="text1"/>
                <w:sz w:val="24"/>
                <w:szCs w:val="24"/>
              </w:rPr>
            </w:pPr>
          </w:p>
          <w:p w14:paraId="5FBE231A" w14:textId="77777777" w:rsidR="00966875" w:rsidRPr="005E4512" w:rsidRDefault="00966875" w:rsidP="005E4512">
            <w:pPr>
              <w:spacing w:line="360" w:lineRule="auto"/>
              <w:contextualSpacing/>
              <w:jc w:val="both"/>
              <w:rPr>
                <w:rFonts w:ascii="Times New Roman" w:hAnsi="Times New Roman" w:cs="Times New Roman"/>
                <w:b/>
                <w:color w:val="000000" w:themeColor="text1"/>
                <w:sz w:val="24"/>
                <w:szCs w:val="24"/>
              </w:rPr>
            </w:pPr>
            <w:r w:rsidRPr="005E4512">
              <w:rPr>
                <w:rFonts w:ascii="Times New Roman" w:hAnsi="Times New Roman" w:cs="Times New Roman"/>
                <w:b/>
                <w:color w:val="000000" w:themeColor="text1"/>
                <w:sz w:val="24"/>
                <w:szCs w:val="24"/>
              </w:rPr>
              <w:t xml:space="preserve">Threat – </w:t>
            </w:r>
          </w:p>
          <w:p w14:paraId="1C558293" w14:textId="317993F5" w:rsidR="00966875" w:rsidRPr="005E4512" w:rsidRDefault="00966875" w:rsidP="005E4512">
            <w:pPr>
              <w:spacing w:line="360" w:lineRule="auto"/>
              <w:contextualSpacing/>
              <w:jc w:val="both"/>
              <w:rPr>
                <w:rFonts w:ascii="Times New Roman" w:hAnsi="Times New Roman" w:cs="Times New Roman"/>
                <w:b/>
                <w:color w:val="000000" w:themeColor="text1"/>
                <w:sz w:val="24"/>
                <w:szCs w:val="24"/>
              </w:rPr>
            </w:pPr>
            <w:r w:rsidRPr="005E4512">
              <w:rPr>
                <w:rFonts w:ascii="Times New Roman" w:hAnsi="Times New Roman" w:cs="Times New Roman"/>
                <w:color w:val="000000" w:themeColor="text1"/>
                <w:sz w:val="24"/>
                <w:szCs w:val="24"/>
              </w:rPr>
              <w:t>Existing competitor</w:t>
            </w:r>
            <w:r w:rsidR="003A21EA" w:rsidRPr="005E4512">
              <w:rPr>
                <w:rFonts w:ascii="Times New Roman" w:hAnsi="Times New Roman" w:cs="Times New Roman"/>
                <w:color w:val="000000" w:themeColor="text1"/>
                <w:sz w:val="24"/>
                <w:szCs w:val="24"/>
              </w:rPr>
              <w:t xml:space="preserve">s within the new market </w:t>
            </w:r>
            <w:r w:rsidR="003A21EA" w:rsidRPr="005E4512">
              <w:rPr>
                <w:rFonts w:ascii="Times New Roman" w:hAnsi="Times New Roman" w:cs="Times New Roman"/>
                <w:color w:val="000000" w:themeColor="text1"/>
                <w:sz w:val="24"/>
                <w:szCs w:val="24"/>
              </w:rPr>
              <w:lastRenderedPageBreak/>
              <w:t>can affect the expansion</w:t>
            </w:r>
          </w:p>
          <w:p w14:paraId="177F0AFC" w14:textId="77777777" w:rsidR="00966875" w:rsidRPr="005E4512" w:rsidRDefault="00966875" w:rsidP="005E4512">
            <w:pPr>
              <w:spacing w:line="360" w:lineRule="auto"/>
              <w:contextualSpacing/>
              <w:jc w:val="both"/>
              <w:rPr>
                <w:rFonts w:ascii="Times New Roman" w:hAnsi="Times New Roman" w:cs="Times New Roman"/>
                <w:color w:val="000000" w:themeColor="text1"/>
                <w:sz w:val="24"/>
                <w:szCs w:val="24"/>
              </w:rPr>
            </w:pPr>
          </w:p>
        </w:tc>
        <w:tc>
          <w:tcPr>
            <w:tcW w:w="1168" w:type="pct"/>
            <w:shd w:val="clear" w:color="auto" w:fill="B8C1E9" w:themeFill="accent1" w:themeFillTint="66"/>
          </w:tcPr>
          <w:p w14:paraId="7FD52741" w14:textId="4B80D135" w:rsidR="00966875" w:rsidRPr="005E4512" w:rsidRDefault="003A21EA" w:rsidP="005E4512">
            <w:pPr>
              <w:spacing w:line="360" w:lineRule="auto"/>
              <w:contextualSpacing/>
              <w:jc w:val="both"/>
              <w:rPr>
                <w:rFonts w:ascii="Times New Roman" w:hAnsi="Times New Roman" w:cs="Times New Roman"/>
                <w:color w:val="000000" w:themeColor="text1"/>
                <w:sz w:val="24"/>
                <w:szCs w:val="24"/>
              </w:rPr>
            </w:pPr>
            <w:proofErr w:type="spellStart"/>
            <w:r w:rsidRPr="005E4512">
              <w:rPr>
                <w:rFonts w:ascii="Times New Roman" w:hAnsi="Times New Roman" w:cs="Times New Roman"/>
                <w:color w:val="000000" w:themeColor="text1"/>
                <w:sz w:val="24"/>
                <w:szCs w:val="24"/>
              </w:rPr>
              <w:lastRenderedPageBreak/>
              <w:t>Hiut</w:t>
            </w:r>
            <w:proofErr w:type="spellEnd"/>
            <w:r w:rsidRPr="005E4512">
              <w:rPr>
                <w:rFonts w:ascii="Times New Roman" w:hAnsi="Times New Roman" w:cs="Times New Roman"/>
                <w:color w:val="000000" w:themeColor="text1"/>
                <w:sz w:val="24"/>
                <w:szCs w:val="24"/>
              </w:rPr>
              <w:t xml:space="preserve"> Denim needs to further analyse the environment</w:t>
            </w:r>
            <w:r w:rsidR="00966875" w:rsidRPr="005E4512">
              <w:rPr>
                <w:rFonts w:ascii="Times New Roman" w:hAnsi="Times New Roman" w:cs="Times New Roman"/>
                <w:color w:val="000000" w:themeColor="text1"/>
                <w:sz w:val="24"/>
                <w:szCs w:val="24"/>
              </w:rPr>
              <w:t xml:space="preserve"> to understand</w:t>
            </w:r>
            <w:r w:rsidRPr="005E4512">
              <w:rPr>
                <w:rFonts w:ascii="Times New Roman" w:hAnsi="Times New Roman" w:cs="Times New Roman"/>
                <w:color w:val="000000" w:themeColor="text1"/>
                <w:sz w:val="24"/>
                <w:szCs w:val="24"/>
              </w:rPr>
              <w:t xml:space="preserve"> the distinctive customer need and develop products accordingly</w:t>
            </w:r>
          </w:p>
          <w:p w14:paraId="2F4FF448" w14:textId="77777777" w:rsidR="00966875" w:rsidRPr="005E4512" w:rsidRDefault="00966875" w:rsidP="005E4512">
            <w:pPr>
              <w:spacing w:line="360" w:lineRule="auto"/>
              <w:contextualSpacing/>
              <w:jc w:val="both"/>
              <w:rPr>
                <w:rFonts w:ascii="Times New Roman" w:hAnsi="Times New Roman" w:cs="Times New Roman"/>
                <w:color w:val="000000" w:themeColor="text1"/>
                <w:sz w:val="24"/>
                <w:szCs w:val="24"/>
              </w:rPr>
            </w:pPr>
          </w:p>
          <w:p w14:paraId="295B37D0" w14:textId="07DED0C1" w:rsidR="00966875" w:rsidRPr="005E4512" w:rsidRDefault="00966875" w:rsidP="005E4512">
            <w:pPr>
              <w:spacing w:line="360" w:lineRule="auto"/>
              <w:contextualSpacing/>
              <w:jc w:val="both"/>
              <w:rPr>
                <w:rFonts w:ascii="Times New Roman" w:hAnsi="Times New Roman" w:cs="Times New Roman"/>
                <w:color w:val="000000" w:themeColor="text1"/>
                <w:sz w:val="24"/>
                <w:szCs w:val="24"/>
              </w:rPr>
            </w:pPr>
          </w:p>
        </w:tc>
        <w:tc>
          <w:tcPr>
            <w:tcW w:w="1070" w:type="pct"/>
            <w:shd w:val="clear" w:color="auto" w:fill="B8C1E9" w:themeFill="accent1" w:themeFillTint="66"/>
          </w:tcPr>
          <w:p w14:paraId="2B78EF3F" w14:textId="178D86D3" w:rsidR="00966875" w:rsidRPr="005E4512" w:rsidRDefault="003A21EA"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Increasing customer involvement</w:t>
            </w:r>
          </w:p>
          <w:p w14:paraId="597EFEB4" w14:textId="77777777" w:rsidR="00966875" w:rsidRPr="005E4512" w:rsidRDefault="00966875" w:rsidP="005E4512">
            <w:pPr>
              <w:spacing w:line="360" w:lineRule="auto"/>
              <w:contextualSpacing/>
              <w:jc w:val="both"/>
              <w:rPr>
                <w:rFonts w:ascii="Times New Roman" w:hAnsi="Times New Roman" w:cs="Times New Roman"/>
                <w:color w:val="000000" w:themeColor="text1"/>
                <w:sz w:val="24"/>
                <w:szCs w:val="24"/>
              </w:rPr>
            </w:pPr>
          </w:p>
          <w:p w14:paraId="593428B2" w14:textId="43D98607" w:rsidR="00966875" w:rsidRPr="005E4512" w:rsidRDefault="003A21EA"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Retention of customers</w:t>
            </w:r>
          </w:p>
          <w:p w14:paraId="410A098F" w14:textId="77777777" w:rsidR="00966875" w:rsidRPr="005E4512" w:rsidRDefault="00966875" w:rsidP="005E4512">
            <w:pPr>
              <w:spacing w:line="360" w:lineRule="auto"/>
              <w:contextualSpacing/>
              <w:jc w:val="both"/>
              <w:rPr>
                <w:rFonts w:ascii="Times New Roman" w:hAnsi="Times New Roman" w:cs="Times New Roman"/>
                <w:color w:val="000000" w:themeColor="text1"/>
                <w:sz w:val="24"/>
                <w:szCs w:val="24"/>
              </w:rPr>
            </w:pPr>
          </w:p>
        </w:tc>
      </w:tr>
      <w:tr w:rsidR="005E4512" w:rsidRPr="005E4512" w14:paraId="59B29810" w14:textId="77777777" w:rsidTr="00966875">
        <w:tc>
          <w:tcPr>
            <w:tcW w:w="896" w:type="pct"/>
            <w:shd w:val="clear" w:color="auto" w:fill="BEEBDE" w:themeFill="accent4" w:themeFillTint="66"/>
          </w:tcPr>
          <w:p w14:paraId="3C86E060" w14:textId="77777777" w:rsidR="00966875" w:rsidRPr="005E4512" w:rsidRDefault="00966875"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Sustainability Rating</w:t>
            </w:r>
          </w:p>
        </w:tc>
        <w:tc>
          <w:tcPr>
            <w:tcW w:w="1259" w:type="pct"/>
            <w:shd w:val="clear" w:color="auto" w:fill="BEEBDE" w:themeFill="accent4" w:themeFillTint="66"/>
          </w:tcPr>
          <w:p w14:paraId="1D5A9EBD" w14:textId="0AF799C8" w:rsidR="00966875" w:rsidRPr="005E4512" w:rsidRDefault="00966875"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w:t>
            </w:r>
            <w:r w:rsidR="003A21EA" w:rsidRPr="005E4512">
              <w:rPr>
                <w:rFonts w:ascii="Times New Roman" w:hAnsi="Times New Roman" w:cs="Times New Roman"/>
                <w:color w:val="000000" w:themeColor="text1"/>
                <w:sz w:val="24"/>
                <w:szCs w:val="24"/>
              </w:rPr>
              <w:t>0</w:t>
            </w:r>
            <w:r w:rsidRPr="005E4512">
              <w:rPr>
                <w:rFonts w:ascii="Times New Roman" w:hAnsi="Times New Roman" w:cs="Times New Roman"/>
                <w:color w:val="000000" w:themeColor="text1"/>
                <w:sz w:val="24"/>
                <w:szCs w:val="24"/>
              </w:rPr>
              <w:t>2</w:t>
            </w:r>
          </w:p>
        </w:tc>
        <w:tc>
          <w:tcPr>
            <w:tcW w:w="1168" w:type="pct"/>
            <w:shd w:val="clear" w:color="auto" w:fill="BEEBDE" w:themeFill="accent4" w:themeFillTint="66"/>
          </w:tcPr>
          <w:p w14:paraId="388886A9" w14:textId="57D33BF6" w:rsidR="00966875" w:rsidRPr="005E4512" w:rsidRDefault="00966875"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w:t>
            </w:r>
            <w:r w:rsidR="003A21EA" w:rsidRPr="005E4512">
              <w:rPr>
                <w:rFonts w:ascii="Times New Roman" w:hAnsi="Times New Roman" w:cs="Times New Roman"/>
                <w:color w:val="000000" w:themeColor="text1"/>
                <w:sz w:val="24"/>
                <w:szCs w:val="24"/>
              </w:rPr>
              <w:t>0</w:t>
            </w:r>
            <w:r w:rsidRPr="005E4512">
              <w:rPr>
                <w:rFonts w:ascii="Times New Roman" w:hAnsi="Times New Roman" w:cs="Times New Roman"/>
                <w:color w:val="000000" w:themeColor="text1"/>
                <w:sz w:val="24"/>
                <w:szCs w:val="24"/>
              </w:rPr>
              <w:t>3</w:t>
            </w:r>
          </w:p>
        </w:tc>
        <w:tc>
          <w:tcPr>
            <w:tcW w:w="1070" w:type="pct"/>
            <w:shd w:val="clear" w:color="auto" w:fill="BEEBDE" w:themeFill="accent4" w:themeFillTint="66"/>
          </w:tcPr>
          <w:p w14:paraId="68A2DE9A" w14:textId="5DB02FF2" w:rsidR="00966875" w:rsidRPr="005E4512" w:rsidRDefault="00966875"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w:t>
            </w:r>
            <w:r w:rsidR="003A21EA" w:rsidRPr="005E4512">
              <w:rPr>
                <w:rFonts w:ascii="Times New Roman" w:hAnsi="Times New Roman" w:cs="Times New Roman"/>
                <w:color w:val="000000" w:themeColor="text1"/>
                <w:sz w:val="24"/>
                <w:szCs w:val="24"/>
              </w:rPr>
              <w:t>0</w:t>
            </w:r>
            <w:r w:rsidRPr="005E4512">
              <w:rPr>
                <w:rFonts w:ascii="Times New Roman" w:hAnsi="Times New Roman" w:cs="Times New Roman"/>
                <w:color w:val="000000" w:themeColor="text1"/>
                <w:sz w:val="24"/>
                <w:szCs w:val="24"/>
              </w:rPr>
              <w:t>1</w:t>
            </w:r>
          </w:p>
        </w:tc>
        <w:tc>
          <w:tcPr>
            <w:tcW w:w="607" w:type="pct"/>
            <w:gridSpan w:val="3"/>
            <w:shd w:val="clear" w:color="auto" w:fill="BEEBDE" w:themeFill="accent4" w:themeFillTint="66"/>
          </w:tcPr>
          <w:p w14:paraId="4B42B8A6" w14:textId="4B2C401D" w:rsidR="00966875" w:rsidRPr="005E4512" w:rsidRDefault="00966875"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Total +</w:t>
            </w:r>
            <w:r w:rsidR="003A21EA" w:rsidRPr="005E4512">
              <w:rPr>
                <w:rFonts w:ascii="Times New Roman" w:hAnsi="Times New Roman" w:cs="Times New Roman"/>
                <w:color w:val="000000" w:themeColor="text1"/>
                <w:sz w:val="24"/>
                <w:szCs w:val="24"/>
              </w:rPr>
              <w:t>0</w:t>
            </w:r>
            <w:r w:rsidRPr="005E4512">
              <w:rPr>
                <w:rFonts w:ascii="Times New Roman" w:hAnsi="Times New Roman" w:cs="Times New Roman"/>
                <w:color w:val="000000" w:themeColor="text1"/>
                <w:sz w:val="24"/>
                <w:szCs w:val="24"/>
              </w:rPr>
              <w:t>6</w:t>
            </w:r>
          </w:p>
        </w:tc>
      </w:tr>
      <w:tr w:rsidR="005E4512" w:rsidRPr="005E4512" w14:paraId="63444A49" w14:textId="77777777" w:rsidTr="00966875">
        <w:trPr>
          <w:gridAfter w:val="1"/>
          <w:wAfter w:w="6" w:type="pct"/>
          <w:trHeight w:val="144"/>
        </w:trPr>
        <w:tc>
          <w:tcPr>
            <w:tcW w:w="4994" w:type="pct"/>
            <w:gridSpan w:val="6"/>
            <w:shd w:val="clear" w:color="auto" w:fill="EDFADC" w:themeFill="accent3" w:themeFillTint="33"/>
          </w:tcPr>
          <w:p w14:paraId="33807CE6" w14:textId="77777777" w:rsidR="00966875" w:rsidRPr="005E4512" w:rsidRDefault="00966875" w:rsidP="005E4512">
            <w:pPr>
              <w:spacing w:line="360" w:lineRule="auto"/>
              <w:contextualSpacing/>
              <w:jc w:val="center"/>
              <w:rPr>
                <w:rFonts w:ascii="Times New Roman" w:hAnsi="Times New Roman" w:cs="Times New Roman"/>
                <w:b/>
                <w:color w:val="000000" w:themeColor="text1"/>
                <w:sz w:val="24"/>
                <w:szCs w:val="24"/>
              </w:rPr>
            </w:pPr>
            <w:r w:rsidRPr="005E4512">
              <w:rPr>
                <w:rFonts w:ascii="Times New Roman" w:hAnsi="Times New Roman" w:cs="Times New Roman"/>
                <w:b/>
                <w:color w:val="000000" w:themeColor="text1"/>
                <w:sz w:val="24"/>
                <w:szCs w:val="24"/>
              </w:rPr>
              <w:t>Strategies – Acceptability</w:t>
            </w:r>
          </w:p>
        </w:tc>
      </w:tr>
      <w:tr w:rsidR="005E4512" w:rsidRPr="005E4512" w14:paraId="512FCFB9" w14:textId="77777777" w:rsidTr="00966875">
        <w:trPr>
          <w:gridAfter w:val="1"/>
          <w:wAfter w:w="6" w:type="pct"/>
          <w:trHeight w:val="144"/>
        </w:trPr>
        <w:tc>
          <w:tcPr>
            <w:tcW w:w="896" w:type="pct"/>
            <w:shd w:val="clear" w:color="auto" w:fill="F9B2A7" w:themeFill="accent6" w:themeFillTint="66"/>
          </w:tcPr>
          <w:p w14:paraId="4DE2BE57" w14:textId="77777777" w:rsidR="00966875" w:rsidRPr="005E4512" w:rsidRDefault="00966875" w:rsidP="005E4512">
            <w:pPr>
              <w:spacing w:line="360" w:lineRule="auto"/>
              <w:contextualSpacing/>
              <w:jc w:val="both"/>
              <w:rPr>
                <w:rFonts w:ascii="Times New Roman" w:hAnsi="Times New Roman" w:cs="Times New Roman"/>
                <w:b/>
                <w:color w:val="000000" w:themeColor="text1"/>
                <w:sz w:val="24"/>
                <w:szCs w:val="24"/>
              </w:rPr>
            </w:pPr>
            <w:r w:rsidRPr="005E4512">
              <w:rPr>
                <w:rFonts w:ascii="Times New Roman" w:hAnsi="Times New Roman" w:cs="Times New Roman"/>
                <w:b/>
                <w:color w:val="000000" w:themeColor="text1"/>
                <w:sz w:val="24"/>
                <w:szCs w:val="24"/>
              </w:rPr>
              <w:t>Strategy</w:t>
            </w:r>
          </w:p>
        </w:tc>
        <w:tc>
          <w:tcPr>
            <w:tcW w:w="1259" w:type="pct"/>
            <w:shd w:val="clear" w:color="auto" w:fill="F9B2A7" w:themeFill="accent6" w:themeFillTint="66"/>
          </w:tcPr>
          <w:p w14:paraId="0EACF80F" w14:textId="77777777" w:rsidR="00966875" w:rsidRPr="005E4512" w:rsidRDefault="00966875" w:rsidP="005E4512">
            <w:pPr>
              <w:spacing w:line="360" w:lineRule="auto"/>
              <w:contextualSpacing/>
              <w:jc w:val="both"/>
              <w:rPr>
                <w:rFonts w:ascii="Times New Roman" w:hAnsi="Times New Roman" w:cs="Times New Roman"/>
                <w:b/>
                <w:color w:val="000000" w:themeColor="text1"/>
                <w:sz w:val="24"/>
                <w:szCs w:val="24"/>
              </w:rPr>
            </w:pPr>
            <w:r w:rsidRPr="005E4512">
              <w:rPr>
                <w:rFonts w:ascii="Times New Roman" w:hAnsi="Times New Roman" w:cs="Times New Roman"/>
                <w:b/>
                <w:color w:val="000000" w:themeColor="text1"/>
                <w:sz w:val="24"/>
                <w:szCs w:val="24"/>
              </w:rPr>
              <w:t xml:space="preserve">Financial </w:t>
            </w:r>
          </w:p>
        </w:tc>
        <w:tc>
          <w:tcPr>
            <w:tcW w:w="1168" w:type="pct"/>
            <w:shd w:val="clear" w:color="auto" w:fill="F9B2A7" w:themeFill="accent6" w:themeFillTint="66"/>
          </w:tcPr>
          <w:p w14:paraId="1CB512DF" w14:textId="77777777" w:rsidR="00966875" w:rsidRPr="005E4512" w:rsidRDefault="00966875" w:rsidP="005E4512">
            <w:pPr>
              <w:spacing w:line="360" w:lineRule="auto"/>
              <w:contextualSpacing/>
              <w:jc w:val="both"/>
              <w:rPr>
                <w:rFonts w:ascii="Times New Roman" w:hAnsi="Times New Roman" w:cs="Times New Roman"/>
                <w:b/>
                <w:color w:val="000000" w:themeColor="text1"/>
                <w:sz w:val="24"/>
                <w:szCs w:val="24"/>
              </w:rPr>
            </w:pPr>
            <w:r w:rsidRPr="005E4512">
              <w:rPr>
                <w:rFonts w:ascii="Times New Roman" w:hAnsi="Times New Roman" w:cs="Times New Roman"/>
                <w:b/>
                <w:color w:val="000000" w:themeColor="text1"/>
                <w:sz w:val="24"/>
                <w:szCs w:val="24"/>
              </w:rPr>
              <w:t>Risk</w:t>
            </w:r>
          </w:p>
        </w:tc>
        <w:tc>
          <w:tcPr>
            <w:tcW w:w="1070" w:type="pct"/>
            <w:shd w:val="clear" w:color="auto" w:fill="F9B2A7" w:themeFill="accent6" w:themeFillTint="66"/>
          </w:tcPr>
          <w:p w14:paraId="69A1AA0F" w14:textId="77777777" w:rsidR="00966875" w:rsidRPr="005E4512" w:rsidRDefault="00966875" w:rsidP="005E4512">
            <w:pPr>
              <w:spacing w:line="360" w:lineRule="auto"/>
              <w:contextualSpacing/>
              <w:jc w:val="both"/>
              <w:rPr>
                <w:rFonts w:ascii="Times New Roman" w:hAnsi="Times New Roman" w:cs="Times New Roman"/>
                <w:b/>
                <w:color w:val="000000" w:themeColor="text1"/>
                <w:sz w:val="24"/>
                <w:szCs w:val="24"/>
              </w:rPr>
            </w:pPr>
            <w:r w:rsidRPr="005E4512">
              <w:rPr>
                <w:rFonts w:ascii="Times New Roman" w:hAnsi="Times New Roman" w:cs="Times New Roman"/>
                <w:b/>
                <w:color w:val="000000" w:themeColor="text1"/>
                <w:sz w:val="24"/>
                <w:szCs w:val="24"/>
              </w:rPr>
              <w:t>Stakeholders</w:t>
            </w:r>
          </w:p>
        </w:tc>
        <w:tc>
          <w:tcPr>
            <w:tcW w:w="601" w:type="pct"/>
            <w:gridSpan w:val="2"/>
            <w:shd w:val="clear" w:color="auto" w:fill="F9B2A7" w:themeFill="accent6" w:themeFillTint="66"/>
          </w:tcPr>
          <w:p w14:paraId="7A05F25D" w14:textId="77777777" w:rsidR="00966875" w:rsidRPr="005E4512" w:rsidRDefault="00966875" w:rsidP="005E4512">
            <w:pPr>
              <w:spacing w:line="360" w:lineRule="auto"/>
              <w:contextualSpacing/>
              <w:jc w:val="both"/>
              <w:rPr>
                <w:rFonts w:ascii="Times New Roman" w:hAnsi="Times New Roman" w:cs="Times New Roman"/>
                <w:b/>
                <w:color w:val="000000" w:themeColor="text1"/>
                <w:sz w:val="24"/>
                <w:szCs w:val="24"/>
              </w:rPr>
            </w:pPr>
            <w:r w:rsidRPr="005E4512">
              <w:rPr>
                <w:rFonts w:ascii="Times New Roman" w:hAnsi="Times New Roman" w:cs="Times New Roman"/>
                <w:b/>
                <w:color w:val="000000" w:themeColor="text1"/>
                <w:sz w:val="24"/>
                <w:szCs w:val="24"/>
              </w:rPr>
              <w:t>Ranking Scores</w:t>
            </w:r>
          </w:p>
        </w:tc>
      </w:tr>
      <w:tr w:rsidR="005E4512" w:rsidRPr="005E4512" w14:paraId="6E52E68D" w14:textId="77777777" w:rsidTr="00966875">
        <w:trPr>
          <w:gridAfter w:val="3"/>
          <w:wAfter w:w="607" w:type="pct"/>
          <w:trHeight w:val="144"/>
        </w:trPr>
        <w:tc>
          <w:tcPr>
            <w:tcW w:w="896" w:type="pct"/>
            <w:shd w:val="clear" w:color="auto" w:fill="B8C1E9" w:themeFill="accent1" w:themeFillTint="66"/>
          </w:tcPr>
          <w:p w14:paraId="3240C273" w14:textId="67D4DFFE" w:rsidR="00966875" w:rsidRPr="005E4512" w:rsidRDefault="00966875" w:rsidP="005E4512">
            <w:pPr>
              <w:spacing w:line="360" w:lineRule="auto"/>
              <w:contextualSpacing/>
              <w:jc w:val="both"/>
              <w:rPr>
                <w:rFonts w:ascii="Times New Roman" w:hAnsi="Times New Roman" w:cs="Times New Roman"/>
                <w:b/>
                <w:color w:val="000000" w:themeColor="text1"/>
                <w:sz w:val="24"/>
                <w:szCs w:val="24"/>
              </w:rPr>
            </w:pPr>
            <w:r w:rsidRPr="005E4512">
              <w:rPr>
                <w:rFonts w:ascii="Times New Roman" w:hAnsi="Times New Roman" w:cs="Times New Roman"/>
                <w:b/>
                <w:color w:val="000000" w:themeColor="text1"/>
                <w:sz w:val="24"/>
                <w:szCs w:val="24"/>
              </w:rPr>
              <w:t xml:space="preserve">Market Penetration </w:t>
            </w:r>
            <w:r w:rsidR="003669E1" w:rsidRPr="005E4512">
              <w:rPr>
                <w:rFonts w:ascii="Times New Roman" w:hAnsi="Times New Roman" w:cs="Times New Roman"/>
                <w:b/>
                <w:color w:val="000000" w:themeColor="text1"/>
                <w:sz w:val="24"/>
                <w:szCs w:val="24"/>
              </w:rPr>
              <w:t>existing strategy</w:t>
            </w:r>
          </w:p>
          <w:p w14:paraId="7970923C" w14:textId="77777777" w:rsidR="00966875" w:rsidRPr="005E4512" w:rsidRDefault="00966875" w:rsidP="005E4512">
            <w:pPr>
              <w:spacing w:line="360" w:lineRule="auto"/>
              <w:contextualSpacing/>
              <w:jc w:val="both"/>
              <w:rPr>
                <w:rFonts w:ascii="Times New Roman" w:hAnsi="Times New Roman" w:cs="Times New Roman"/>
                <w:b/>
                <w:color w:val="000000" w:themeColor="text1"/>
                <w:sz w:val="24"/>
                <w:szCs w:val="24"/>
              </w:rPr>
            </w:pPr>
          </w:p>
          <w:p w14:paraId="6EA70D8B" w14:textId="77777777" w:rsidR="00966875" w:rsidRPr="005E4512" w:rsidRDefault="00966875" w:rsidP="005E4512">
            <w:pPr>
              <w:spacing w:line="360" w:lineRule="auto"/>
              <w:contextualSpacing/>
              <w:jc w:val="both"/>
              <w:rPr>
                <w:rFonts w:ascii="Times New Roman" w:hAnsi="Times New Roman" w:cs="Times New Roman"/>
                <w:b/>
                <w:color w:val="000000" w:themeColor="text1"/>
                <w:sz w:val="24"/>
                <w:szCs w:val="24"/>
              </w:rPr>
            </w:pPr>
          </w:p>
        </w:tc>
        <w:tc>
          <w:tcPr>
            <w:tcW w:w="1259" w:type="pct"/>
            <w:shd w:val="clear" w:color="auto" w:fill="B8C1E9" w:themeFill="accent1" w:themeFillTint="66"/>
          </w:tcPr>
          <w:p w14:paraId="19BF702E" w14:textId="4D5D61EB" w:rsidR="00966875" w:rsidRPr="005E4512" w:rsidRDefault="003669E1" w:rsidP="005E4512">
            <w:pPr>
              <w:spacing w:line="360" w:lineRule="auto"/>
              <w:contextualSpacing/>
              <w:jc w:val="both"/>
              <w:rPr>
                <w:rFonts w:ascii="Times New Roman" w:hAnsi="Times New Roman" w:cs="Times New Roman"/>
                <w:color w:val="000000" w:themeColor="text1"/>
                <w:sz w:val="24"/>
                <w:szCs w:val="24"/>
              </w:rPr>
            </w:pPr>
            <w:proofErr w:type="spellStart"/>
            <w:r w:rsidRPr="005E4512">
              <w:rPr>
                <w:rFonts w:ascii="Times New Roman" w:hAnsi="Times New Roman" w:cs="Times New Roman"/>
                <w:color w:val="000000" w:themeColor="text1"/>
                <w:sz w:val="24"/>
                <w:szCs w:val="24"/>
              </w:rPr>
              <w:t>Hiut</w:t>
            </w:r>
            <w:proofErr w:type="spellEnd"/>
            <w:r w:rsidRPr="005E4512">
              <w:rPr>
                <w:rFonts w:ascii="Times New Roman" w:hAnsi="Times New Roman" w:cs="Times New Roman"/>
                <w:color w:val="000000" w:themeColor="text1"/>
                <w:sz w:val="24"/>
                <w:szCs w:val="24"/>
              </w:rPr>
              <w:t xml:space="preserve"> Denim is currently serving at different</w:t>
            </w:r>
            <w:r w:rsidR="00966875" w:rsidRPr="005E4512">
              <w:rPr>
                <w:rFonts w:ascii="Times New Roman" w:hAnsi="Times New Roman" w:cs="Times New Roman"/>
                <w:color w:val="000000" w:themeColor="text1"/>
                <w:sz w:val="24"/>
                <w:szCs w:val="24"/>
              </w:rPr>
              <w:t xml:space="preserve"> locations in the UK and selling </w:t>
            </w:r>
            <w:r w:rsidRPr="005E4512">
              <w:rPr>
                <w:rFonts w:ascii="Times New Roman" w:hAnsi="Times New Roman" w:cs="Times New Roman"/>
                <w:color w:val="000000" w:themeColor="text1"/>
                <w:sz w:val="24"/>
                <w:szCs w:val="24"/>
              </w:rPr>
              <w:t>numerous denim products</w:t>
            </w:r>
          </w:p>
          <w:p w14:paraId="7808DC5D" w14:textId="12824D77" w:rsidR="00966875" w:rsidRPr="005E4512" w:rsidRDefault="00966875"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 xml:space="preserve"> </w:t>
            </w:r>
          </w:p>
        </w:tc>
        <w:tc>
          <w:tcPr>
            <w:tcW w:w="1168" w:type="pct"/>
            <w:shd w:val="clear" w:color="auto" w:fill="B8C1E9" w:themeFill="accent1" w:themeFillTint="66"/>
          </w:tcPr>
          <w:p w14:paraId="06FAD21A" w14:textId="5B993692" w:rsidR="00966875" w:rsidRPr="005E4512" w:rsidRDefault="003669E1"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The</w:t>
            </w:r>
            <w:r w:rsidR="00966875" w:rsidRPr="005E4512">
              <w:rPr>
                <w:rFonts w:ascii="Times New Roman" w:hAnsi="Times New Roman" w:cs="Times New Roman"/>
                <w:color w:val="000000" w:themeColor="text1"/>
                <w:sz w:val="24"/>
                <w:szCs w:val="24"/>
              </w:rPr>
              <w:t xml:space="preserve"> economic conditions </w:t>
            </w:r>
            <w:r w:rsidRPr="005E4512">
              <w:rPr>
                <w:rFonts w:ascii="Times New Roman" w:hAnsi="Times New Roman" w:cs="Times New Roman"/>
                <w:color w:val="000000" w:themeColor="text1"/>
                <w:sz w:val="24"/>
                <w:szCs w:val="24"/>
              </w:rPr>
              <w:t>further decrease customer purchase power and it will affect the company sales</w:t>
            </w:r>
          </w:p>
        </w:tc>
        <w:tc>
          <w:tcPr>
            <w:tcW w:w="1070" w:type="pct"/>
            <w:shd w:val="clear" w:color="auto" w:fill="B8C1E9" w:themeFill="accent1" w:themeFillTint="66"/>
          </w:tcPr>
          <w:p w14:paraId="0203C1F3" w14:textId="77777777" w:rsidR="00966875" w:rsidRPr="005E4512" w:rsidRDefault="00966875"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 xml:space="preserve">Customers </w:t>
            </w:r>
          </w:p>
          <w:p w14:paraId="58649234" w14:textId="77777777" w:rsidR="003669E1" w:rsidRPr="005E4512" w:rsidRDefault="003669E1" w:rsidP="005E4512">
            <w:pPr>
              <w:spacing w:line="360" w:lineRule="auto"/>
              <w:contextualSpacing/>
              <w:jc w:val="both"/>
              <w:rPr>
                <w:rFonts w:ascii="Times New Roman" w:hAnsi="Times New Roman" w:cs="Times New Roman"/>
                <w:color w:val="000000" w:themeColor="text1"/>
                <w:sz w:val="24"/>
                <w:szCs w:val="24"/>
              </w:rPr>
            </w:pPr>
          </w:p>
          <w:p w14:paraId="17F77FA4" w14:textId="77777777" w:rsidR="003669E1" w:rsidRPr="005E4512" w:rsidRDefault="003669E1" w:rsidP="005E4512">
            <w:pPr>
              <w:spacing w:line="360" w:lineRule="auto"/>
              <w:contextualSpacing/>
              <w:jc w:val="both"/>
              <w:rPr>
                <w:rFonts w:ascii="Times New Roman" w:hAnsi="Times New Roman" w:cs="Times New Roman"/>
                <w:color w:val="000000" w:themeColor="text1"/>
                <w:sz w:val="24"/>
                <w:szCs w:val="24"/>
              </w:rPr>
            </w:pPr>
          </w:p>
          <w:p w14:paraId="4D729327" w14:textId="77777777" w:rsidR="003669E1" w:rsidRPr="005E4512" w:rsidRDefault="003669E1" w:rsidP="005E4512">
            <w:pPr>
              <w:spacing w:line="360" w:lineRule="auto"/>
              <w:contextualSpacing/>
              <w:jc w:val="both"/>
              <w:rPr>
                <w:rFonts w:ascii="Times New Roman" w:hAnsi="Times New Roman" w:cs="Times New Roman"/>
                <w:color w:val="000000" w:themeColor="text1"/>
                <w:sz w:val="24"/>
                <w:szCs w:val="24"/>
              </w:rPr>
            </w:pPr>
          </w:p>
          <w:p w14:paraId="65344278" w14:textId="0CE878E5" w:rsidR="00966875" w:rsidRPr="005E4512" w:rsidRDefault="003669E1" w:rsidP="005E4512">
            <w:pPr>
              <w:spacing w:line="360" w:lineRule="auto"/>
              <w:contextualSpacing/>
              <w:jc w:val="both"/>
              <w:rPr>
                <w:rFonts w:ascii="Times New Roman" w:hAnsi="Times New Roman" w:cs="Times New Roman"/>
                <w:color w:val="000000" w:themeColor="text1"/>
                <w:sz w:val="24"/>
                <w:szCs w:val="24"/>
              </w:rPr>
            </w:pPr>
            <w:proofErr w:type="spellStart"/>
            <w:r w:rsidRPr="005E4512">
              <w:rPr>
                <w:rFonts w:ascii="Times New Roman" w:hAnsi="Times New Roman" w:cs="Times New Roman"/>
                <w:color w:val="000000" w:themeColor="text1"/>
                <w:sz w:val="24"/>
                <w:szCs w:val="24"/>
              </w:rPr>
              <w:t>Hiut</w:t>
            </w:r>
            <w:proofErr w:type="spellEnd"/>
            <w:r w:rsidRPr="005E4512">
              <w:rPr>
                <w:rFonts w:ascii="Times New Roman" w:hAnsi="Times New Roman" w:cs="Times New Roman"/>
                <w:color w:val="000000" w:themeColor="text1"/>
                <w:sz w:val="24"/>
                <w:szCs w:val="24"/>
              </w:rPr>
              <w:t xml:space="preserve"> Denim</w:t>
            </w:r>
          </w:p>
          <w:p w14:paraId="20E6E278" w14:textId="77777777" w:rsidR="00966875" w:rsidRPr="005E4512" w:rsidRDefault="00966875" w:rsidP="005E4512">
            <w:pPr>
              <w:spacing w:line="360" w:lineRule="auto"/>
              <w:contextualSpacing/>
              <w:jc w:val="both"/>
              <w:rPr>
                <w:rFonts w:ascii="Times New Roman" w:hAnsi="Times New Roman" w:cs="Times New Roman"/>
                <w:color w:val="000000" w:themeColor="text1"/>
                <w:sz w:val="24"/>
                <w:szCs w:val="24"/>
              </w:rPr>
            </w:pPr>
          </w:p>
          <w:p w14:paraId="548ADD26" w14:textId="77777777" w:rsidR="00966875" w:rsidRPr="005E4512" w:rsidRDefault="00966875" w:rsidP="005E4512">
            <w:pPr>
              <w:spacing w:line="360" w:lineRule="auto"/>
              <w:contextualSpacing/>
              <w:jc w:val="both"/>
              <w:rPr>
                <w:rFonts w:ascii="Times New Roman" w:hAnsi="Times New Roman" w:cs="Times New Roman"/>
                <w:color w:val="000000" w:themeColor="text1"/>
                <w:sz w:val="24"/>
                <w:szCs w:val="24"/>
              </w:rPr>
            </w:pPr>
          </w:p>
        </w:tc>
      </w:tr>
      <w:tr w:rsidR="005E4512" w:rsidRPr="005E4512" w14:paraId="14FBD2BE" w14:textId="77777777" w:rsidTr="00966875">
        <w:trPr>
          <w:gridAfter w:val="1"/>
          <w:wAfter w:w="6" w:type="pct"/>
          <w:trHeight w:val="144"/>
        </w:trPr>
        <w:tc>
          <w:tcPr>
            <w:tcW w:w="896" w:type="pct"/>
            <w:shd w:val="clear" w:color="auto" w:fill="BEEBDE" w:themeFill="accent4" w:themeFillTint="66"/>
          </w:tcPr>
          <w:p w14:paraId="7D6390B3" w14:textId="77777777" w:rsidR="00966875" w:rsidRPr="005E4512" w:rsidRDefault="00966875" w:rsidP="005E4512">
            <w:pPr>
              <w:spacing w:line="360" w:lineRule="auto"/>
              <w:contextualSpacing/>
              <w:jc w:val="both"/>
              <w:rPr>
                <w:rFonts w:ascii="Times New Roman" w:hAnsi="Times New Roman" w:cs="Times New Roman"/>
                <w:b/>
                <w:color w:val="000000" w:themeColor="text1"/>
                <w:sz w:val="24"/>
                <w:szCs w:val="24"/>
              </w:rPr>
            </w:pPr>
            <w:r w:rsidRPr="005E4512">
              <w:rPr>
                <w:rFonts w:ascii="Times New Roman" w:hAnsi="Times New Roman" w:cs="Times New Roman"/>
                <w:b/>
                <w:color w:val="000000" w:themeColor="text1"/>
                <w:sz w:val="24"/>
                <w:szCs w:val="24"/>
              </w:rPr>
              <w:t>Sustainability Rating</w:t>
            </w:r>
          </w:p>
        </w:tc>
        <w:tc>
          <w:tcPr>
            <w:tcW w:w="1259" w:type="pct"/>
            <w:shd w:val="clear" w:color="auto" w:fill="BEEBDE" w:themeFill="accent4" w:themeFillTint="66"/>
          </w:tcPr>
          <w:p w14:paraId="6FB32F5E" w14:textId="3F840E38" w:rsidR="00966875" w:rsidRPr="005E4512" w:rsidRDefault="00966875"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w:t>
            </w:r>
            <w:r w:rsidR="003669E1" w:rsidRPr="005E4512">
              <w:rPr>
                <w:rFonts w:ascii="Times New Roman" w:hAnsi="Times New Roman" w:cs="Times New Roman"/>
                <w:color w:val="000000" w:themeColor="text1"/>
                <w:sz w:val="24"/>
                <w:szCs w:val="24"/>
              </w:rPr>
              <w:t>0</w:t>
            </w:r>
            <w:r w:rsidRPr="005E4512">
              <w:rPr>
                <w:rFonts w:ascii="Times New Roman" w:hAnsi="Times New Roman" w:cs="Times New Roman"/>
                <w:color w:val="000000" w:themeColor="text1"/>
                <w:sz w:val="24"/>
                <w:szCs w:val="24"/>
              </w:rPr>
              <w:t>2</w:t>
            </w:r>
          </w:p>
        </w:tc>
        <w:tc>
          <w:tcPr>
            <w:tcW w:w="1168" w:type="pct"/>
            <w:shd w:val="clear" w:color="auto" w:fill="BEEBDE" w:themeFill="accent4" w:themeFillTint="66"/>
          </w:tcPr>
          <w:p w14:paraId="482D0B3B" w14:textId="48224605" w:rsidR="00966875" w:rsidRPr="005E4512" w:rsidRDefault="00966875"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w:t>
            </w:r>
            <w:r w:rsidR="003669E1" w:rsidRPr="005E4512">
              <w:rPr>
                <w:rFonts w:ascii="Times New Roman" w:hAnsi="Times New Roman" w:cs="Times New Roman"/>
                <w:color w:val="000000" w:themeColor="text1"/>
                <w:sz w:val="24"/>
                <w:szCs w:val="24"/>
              </w:rPr>
              <w:t>0</w:t>
            </w:r>
            <w:r w:rsidRPr="005E4512">
              <w:rPr>
                <w:rFonts w:ascii="Times New Roman" w:hAnsi="Times New Roman" w:cs="Times New Roman"/>
                <w:color w:val="000000" w:themeColor="text1"/>
                <w:sz w:val="24"/>
                <w:szCs w:val="24"/>
              </w:rPr>
              <w:t>2</w:t>
            </w:r>
          </w:p>
        </w:tc>
        <w:tc>
          <w:tcPr>
            <w:tcW w:w="1070" w:type="pct"/>
            <w:shd w:val="clear" w:color="auto" w:fill="BEEBDE" w:themeFill="accent4" w:themeFillTint="66"/>
          </w:tcPr>
          <w:p w14:paraId="0314A76F" w14:textId="65E51930" w:rsidR="00966875" w:rsidRPr="005E4512" w:rsidRDefault="00966875"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w:t>
            </w:r>
            <w:r w:rsidR="003669E1" w:rsidRPr="005E4512">
              <w:rPr>
                <w:rFonts w:ascii="Times New Roman" w:hAnsi="Times New Roman" w:cs="Times New Roman"/>
                <w:color w:val="000000" w:themeColor="text1"/>
                <w:sz w:val="24"/>
                <w:szCs w:val="24"/>
              </w:rPr>
              <w:t>0</w:t>
            </w:r>
            <w:r w:rsidRPr="005E4512">
              <w:rPr>
                <w:rFonts w:ascii="Times New Roman" w:hAnsi="Times New Roman" w:cs="Times New Roman"/>
                <w:color w:val="000000" w:themeColor="text1"/>
                <w:sz w:val="24"/>
                <w:szCs w:val="24"/>
              </w:rPr>
              <w:t>2</w:t>
            </w:r>
          </w:p>
        </w:tc>
        <w:tc>
          <w:tcPr>
            <w:tcW w:w="601" w:type="pct"/>
            <w:gridSpan w:val="2"/>
            <w:shd w:val="clear" w:color="auto" w:fill="BEEBDE" w:themeFill="accent4" w:themeFillTint="66"/>
          </w:tcPr>
          <w:p w14:paraId="4A680E5D" w14:textId="21042B71" w:rsidR="00966875" w:rsidRPr="005E4512" w:rsidRDefault="00966875"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Total +</w:t>
            </w:r>
            <w:r w:rsidR="003669E1" w:rsidRPr="005E4512">
              <w:rPr>
                <w:rFonts w:ascii="Times New Roman" w:hAnsi="Times New Roman" w:cs="Times New Roman"/>
                <w:color w:val="000000" w:themeColor="text1"/>
                <w:sz w:val="24"/>
                <w:szCs w:val="24"/>
              </w:rPr>
              <w:t>0</w:t>
            </w:r>
            <w:r w:rsidRPr="005E4512">
              <w:rPr>
                <w:rFonts w:ascii="Times New Roman" w:hAnsi="Times New Roman" w:cs="Times New Roman"/>
                <w:color w:val="000000" w:themeColor="text1"/>
                <w:sz w:val="24"/>
                <w:szCs w:val="24"/>
              </w:rPr>
              <w:t>6</w:t>
            </w:r>
          </w:p>
        </w:tc>
      </w:tr>
      <w:tr w:rsidR="005E4512" w:rsidRPr="005E4512" w14:paraId="75065732" w14:textId="77777777" w:rsidTr="00966875">
        <w:trPr>
          <w:gridAfter w:val="3"/>
          <w:wAfter w:w="607" w:type="pct"/>
          <w:trHeight w:val="144"/>
        </w:trPr>
        <w:tc>
          <w:tcPr>
            <w:tcW w:w="896" w:type="pct"/>
            <w:shd w:val="clear" w:color="auto" w:fill="B8C1E9" w:themeFill="accent1" w:themeFillTint="66"/>
          </w:tcPr>
          <w:p w14:paraId="1BD07C0C" w14:textId="2B11B9AB" w:rsidR="00966875" w:rsidRPr="005E4512" w:rsidRDefault="00686DAB" w:rsidP="005E4512">
            <w:pPr>
              <w:spacing w:line="360" w:lineRule="auto"/>
              <w:contextualSpacing/>
              <w:jc w:val="both"/>
              <w:rPr>
                <w:rFonts w:ascii="Times New Roman" w:hAnsi="Times New Roman" w:cs="Times New Roman"/>
                <w:b/>
                <w:color w:val="000000" w:themeColor="text1"/>
                <w:sz w:val="24"/>
                <w:szCs w:val="24"/>
              </w:rPr>
            </w:pPr>
            <w:r w:rsidRPr="005E4512">
              <w:rPr>
                <w:rFonts w:ascii="Times New Roman" w:hAnsi="Times New Roman" w:cs="Times New Roman"/>
                <w:b/>
                <w:color w:val="000000" w:themeColor="text1"/>
                <w:sz w:val="24"/>
                <w:szCs w:val="24"/>
              </w:rPr>
              <w:t>Market</w:t>
            </w:r>
            <w:r w:rsidR="00966875" w:rsidRPr="005E4512">
              <w:rPr>
                <w:rFonts w:ascii="Times New Roman" w:hAnsi="Times New Roman" w:cs="Times New Roman"/>
                <w:b/>
                <w:color w:val="000000" w:themeColor="text1"/>
                <w:sz w:val="24"/>
                <w:szCs w:val="24"/>
              </w:rPr>
              <w:t xml:space="preserve"> Development (</w:t>
            </w:r>
            <w:r w:rsidRPr="005E4512">
              <w:rPr>
                <w:rFonts w:ascii="Times New Roman" w:hAnsi="Times New Roman" w:cs="Times New Roman"/>
                <w:b/>
                <w:color w:val="000000" w:themeColor="text1"/>
                <w:sz w:val="24"/>
                <w:szCs w:val="24"/>
              </w:rPr>
              <w:t xml:space="preserve">the proposed </w:t>
            </w:r>
            <w:r w:rsidR="00AD1FF4" w:rsidRPr="005E4512">
              <w:rPr>
                <w:rFonts w:ascii="Times New Roman" w:hAnsi="Times New Roman" w:cs="Times New Roman"/>
                <w:b/>
                <w:color w:val="000000" w:themeColor="text1"/>
                <w:sz w:val="24"/>
                <w:szCs w:val="24"/>
              </w:rPr>
              <w:t>strategy)</w:t>
            </w:r>
          </w:p>
          <w:p w14:paraId="2833949A" w14:textId="77777777" w:rsidR="00966875" w:rsidRPr="005E4512" w:rsidRDefault="00966875" w:rsidP="005E4512">
            <w:pPr>
              <w:spacing w:line="360" w:lineRule="auto"/>
              <w:contextualSpacing/>
              <w:jc w:val="both"/>
              <w:rPr>
                <w:rFonts w:ascii="Times New Roman" w:hAnsi="Times New Roman" w:cs="Times New Roman"/>
                <w:b/>
                <w:color w:val="000000" w:themeColor="text1"/>
                <w:sz w:val="24"/>
                <w:szCs w:val="24"/>
              </w:rPr>
            </w:pPr>
          </w:p>
          <w:p w14:paraId="5DD8B348" w14:textId="77777777" w:rsidR="00966875" w:rsidRPr="005E4512" w:rsidRDefault="00966875" w:rsidP="005E4512">
            <w:pPr>
              <w:spacing w:line="360" w:lineRule="auto"/>
              <w:contextualSpacing/>
              <w:jc w:val="both"/>
              <w:rPr>
                <w:rFonts w:ascii="Times New Roman" w:hAnsi="Times New Roman" w:cs="Times New Roman"/>
                <w:b/>
                <w:color w:val="000000" w:themeColor="text1"/>
                <w:sz w:val="24"/>
                <w:szCs w:val="24"/>
              </w:rPr>
            </w:pPr>
          </w:p>
        </w:tc>
        <w:tc>
          <w:tcPr>
            <w:tcW w:w="1259" w:type="pct"/>
            <w:shd w:val="clear" w:color="auto" w:fill="B8C1E9" w:themeFill="accent1" w:themeFillTint="66"/>
          </w:tcPr>
          <w:p w14:paraId="2CEF0095" w14:textId="00098EA8" w:rsidR="00966875" w:rsidRPr="005E4512" w:rsidRDefault="00C52CDA" w:rsidP="005E4512">
            <w:pPr>
              <w:spacing w:line="360" w:lineRule="auto"/>
              <w:contextualSpacing/>
              <w:jc w:val="both"/>
              <w:rPr>
                <w:rFonts w:ascii="Times New Roman" w:hAnsi="Times New Roman" w:cs="Times New Roman"/>
                <w:color w:val="000000" w:themeColor="text1"/>
                <w:sz w:val="24"/>
                <w:szCs w:val="24"/>
              </w:rPr>
            </w:pPr>
            <w:proofErr w:type="spellStart"/>
            <w:r w:rsidRPr="005E4512">
              <w:rPr>
                <w:rFonts w:ascii="Times New Roman" w:hAnsi="Times New Roman" w:cs="Times New Roman"/>
                <w:color w:val="000000" w:themeColor="text1"/>
                <w:sz w:val="24"/>
                <w:szCs w:val="24"/>
              </w:rPr>
              <w:t>Hiut</w:t>
            </w:r>
            <w:proofErr w:type="spellEnd"/>
            <w:r w:rsidRPr="005E4512">
              <w:rPr>
                <w:rFonts w:ascii="Times New Roman" w:hAnsi="Times New Roman" w:cs="Times New Roman"/>
                <w:color w:val="000000" w:themeColor="text1"/>
                <w:sz w:val="24"/>
                <w:szCs w:val="24"/>
              </w:rPr>
              <w:t xml:space="preserve"> Denim </w:t>
            </w:r>
            <w:r w:rsidR="00966875" w:rsidRPr="005E4512">
              <w:rPr>
                <w:rFonts w:ascii="Times New Roman" w:hAnsi="Times New Roman" w:cs="Times New Roman"/>
                <w:color w:val="000000" w:themeColor="text1"/>
                <w:sz w:val="24"/>
                <w:szCs w:val="24"/>
              </w:rPr>
              <w:t xml:space="preserve">can focus on offering </w:t>
            </w:r>
            <w:r w:rsidRPr="005E4512">
              <w:rPr>
                <w:rFonts w:ascii="Times New Roman" w:hAnsi="Times New Roman" w:cs="Times New Roman"/>
                <w:color w:val="000000" w:themeColor="text1"/>
                <w:sz w:val="24"/>
                <w:szCs w:val="24"/>
              </w:rPr>
              <w:t>the</w:t>
            </w:r>
            <w:r w:rsidR="00966875" w:rsidRPr="005E4512">
              <w:rPr>
                <w:rFonts w:ascii="Times New Roman" w:hAnsi="Times New Roman" w:cs="Times New Roman"/>
                <w:color w:val="000000" w:themeColor="text1"/>
                <w:sz w:val="24"/>
                <w:szCs w:val="24"/>
              </w:rPr>
              <w:t xml:space="preserve"> range of its products </w:t>
            </w:r>
            <w:r w:rsidR="00AD1FF4" w:rsidRPr="005E4512">
              <w:rPr>
                <w:rFonts w:ascii="Times New Roman" w:hAnsi="Times New Roman" w:cs="Times New Roman"/>
                <w:color w:val="000000" w:themeColor="text1"/>
                <w:sz w:val="24"/>
                <w:szCs w:val="24"/>
              </w:rPr>
              <w:t>within the</w:t>
            </w:r>
            <w:r w:rsidR="00966875" w:rsidRPr="005E4512">
              <w:rPr>
                <w:rFonts w:ascii="Times New Roman" w:hAnsi="Times New Roman" w:cs="Times New Roman"/>
                <w:color w:val="000000" w:themeColor="text1"/>
                <w:sz w:val="24"/>
                <w:szCs w:val="24"/>
              </w:rPr>
              <w:t xml:space="preserve"> apparel line </w:t>
            </w:r>
            <w:r w:rsidRPr="005E4512">
              <w:rPr>
                <w:rFonts w:ascii="Times New Roman" w:hAnsi="Times New Roman" w:cs="Times New Roman"/>
                <w:color w:val="000000" w:themeColor="text1"/>
                <w:sz w:val="24"/>
                <w:szCs w:val="24"/>
              </w:rPr>
              <w:t>by further tapping the new market that are demanding for sustainable fashion</w:t>
            </w:r>
          </w:p>
        </w:tc>
        <w:tc>
          <w:tcPr>
            <w:tcW w:w="1168" w:type="pct"/>
            <w:shd w:val="clear" w:color="auto" w:fill="B8C1E9" w:themeFill="accent1" w:themeFillTint="66"/>
          </w:tcPr>
          <w:p w14:paraId="69236237" w14:textId="27E6C116" w:rsidR="00966875" w:rsidRPr="005E4512" w:rsidRDefault="00C52CDA"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In future</w:t>
            </w:r>
            <w:r w:rsidR="00BE540C" w:rsidRPr="005E4512">
              <w:rPr>
                <w:rFonts w:ascii="Times New Roman" w:hAnsi="Times New Roman" w:cs="Times New Roman"/>
                <w:color w:val="000000" w:themeColor="text1"/>
                <w:sz w:val="24"/>
                <w:szCs w:val="24"/>
              </w:rPr>
              <w:t>,</w:t>
            </w:r>
            <w:r w:rsidRPr="005E4512">
              <w:rPr>
                <w:rFonts w:ascii="Times New Roman" w:hAnsi="Times New Roman" w:cs="Times New Roman"/>
                <w:color w:val="000000" w:themeColor="text1"/>
                <w:sz w:val="24"/>
                <w:szCs w:val="24"/>
              </w:rPr>
              <w:t xml:space="preserve"> the customer might not feel attracted</w:t>
            </w:r>
            <w:r w:rsidR="00966875" w:rsidRPr="005E4512">
              <w:rPr>
                <w:rFonts w:ascii="Times New Roman" w:hAnsi="Times New Roman" w:cs="Times New Roman"/>
                <w:color w:val="000000" w:themeColor="text1"/>
                <w:sz w:val="24"/>
                <w:szCs w:val="24"/>
              </w:rPr>
              <w:t xml:space="preserve"> </w:t>
            </w:r>
            <w:r w:rsidRPr="005E4512">
              <w:rPr>
                <w:rFonts w:ascii="Times New Roman" w:hAnsi="Times New Roman" w:cs="Times New Roman"/>
                <w:color w:val="000000" w:themeColor="text1"/>
                <w:sz w:val="24"/>
                <w:szCs w:val="24"/>
              </w:rPr>
              <w:t xml:space="preserve">that will result </w:t>
            </w:r>
            <w:r w:rsidR="00AD1FF4" w:rsidRPr="005E4512">
              <w:rPr>
                <w:rFonts w:ascii="Times New Roman" w:hAnsi="Times New Roman" w:cs="Times New Roman"/>
                <w:color w:val="000000" w:themeColor="text1"/>
                <w:sz w:val="24"/>
                <w:szCs w:val="24"/>
              </w:rPr>
              <w:t>in affecting</w:t>
            </w:r>
            <w:r w:rsidRPr="005E4512">
              <w:rPr>
                <w:rFonts w:ascii="Times New Roman" w:hAnsi="Times New Roman" w:cs="Times New Roman"/>
                <w:color w:val="000000" w:themeColor="text1"/>
                <w:sz w:val="24"/>
                <w:szCs w:val="24"/>
              </w:rPr>
              <w:t xml:space="preserve"> the brand image</w:t>
            </w:r>
          </w:p>
          <w:p w14:paraId="0D7BB7F8" w14:textId="77777777" w:rsidR="00966875" w:rsidRPr="005E4512" w:rsidRDefault="00966875" w:rsidP="005E4512">
            <w:pPr>
              <w:spacing w:line="360" w:lineRule="auto"/>
              <w:contextualSpacing/>
              <w:jc w:val="both"/>
              <w:rPr>
                <w:rFonts w:ascii="Times New Roman" w:hAnsi="Times New Roman" w:cs="Times New Roman"/>
                <w:color w:val="000000" w:themeColor="text1"/>
                <w:sz w:val="24"/>
                <w:szCs w:val="24"/>
              </w:rPr>
            </w:pPr>
          </w:p>
          <w:p w14:paraId="5E4D4C5B" w14:textId="77777777" w:rsidR="00966875" w:rsidRPr="005E4512" w:rsidRDefault="00966875" w:rsidP="005E4512">
            <w:pPr>
              <w:spacing w:line="360" w:lineRule="auto"/>
              <w:contextualSpacing/>
              <w:jc w:val="both"/>
              <w:rPr>
                <w:rFonts w:ascii="Times New Roman" w:hAnsi="Times New Roman" w:cs="Times New Roman"/>
                <w:color w:val="000000" w:themeColor="text1"/>
                <w:sz w:val="24"/>
                <w:szCs w:val="24"/>
              </w:rPr>
            </w:pPr>
          </w:p>
        </w:tc>
        <w:tc>
          <w:tcPr>
            <w:tcW w:w="1070" w:type="pct"/>
            <w:shd w:val="clear" w:color="auto" w:fill="B8C1E9" w:themeFill="accent1" w:themeFillTint="66"/>
          </w:tcPr>
          <w:p w14:paraId="56771FCA" w14:textId="77777777" w:rsidR="00966875" w:rsidRPr="005E4512" w:rsidRDefault="00966875"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 xml:space="preserve"> Customers</w:t>
            </w:r>
          </w:p>
          <w:p w14:paraId="2421926C" w14:textId="182C8DB1" w:rsidR="00966875" w:rsidRPr="005E4512" w:rsidRDefault="00C52CDA"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 xml:space="preserve">Local and </w:t>
            </w:r>
            <w:r w:rsidR="00AD1FF4" w:rsidRPr="005E4512">
              <w:rPr>
                <w:rFonts w:ascii="Times New Roman" w:hAnsi="Times New Roman" w:cs="Times New Roman"/>
                <w:color w:val="000000" w:themeColor="text1"/>
                <w:sz w:val="24"/>
                <w:szCs w:val="24"/>
              </w:rPr>
              <w:t xml:space="preserve">foreign franchises </w:t>
            </w:r>
          </w:p>
          <w:p w14:paraId="36FAF554" w14:textId="77777777" w:rsidR="00966875" w:rsidRPr="005E4512" w:rsidRDefault="00966875" w:rsidP="005E4512">
            <w:pPr>
              <w:spacing w:line="360" w:lineRule="auto"/>
              <w:contextualSpacing/>
              <w:jc w:val="both"/>
              <w:rPr>
                <w:rFonts w:ascii="Times New Roman" w:hAnsi="Times New Roman" w:cs="Times New Roman"/>
                <w:color w:val="000000" w:themeColor="text1"/>
                <w:sz w:val="24"/>
                <w:szCs w:val="24"/>
              </w:rPr>
            </w:pPr>
          </w:p>
          <w:p w14:paraId="54A264EA" w14:textId="77777777" w:rsidR="00966875" w:rsidRPr="005E4512" w:rsidRDefault="00966875" w:rsidP="005E4512">
            <w:pPr>
              <w:spacing w:line="360" w:lineRule="auto"/>
              <w:contextualSpacing/>
              <w:jc w:val="both"/>
              <w:rPr>
                <w:rFonts w:ascii="Times New Roman" w:hAnsi="Times New Roman" w:cs="Times New Roman"/>
                <w:color w:val="000000" w:themeColor="text1"/>
                <w:sz w:val="24"/>
                <w:szCs w:val="24"/>
              </w:rPr>
            </w:pPr>
          </w:p>
        </w:tc>
      </w:tr>
      <w:tr w:rsidR="005E4512" w:rsidRPr="005E4512" w14:paraId="63C218C9" w14:textId="77777777" w:rsidTr="00966875">
        <w:trPr>
          <w:gridAfter w:val="1"/>
          <w:wAfter w:w="6" w:type="pct"/>
          <w:trHeight w:val="1239"/>
        </w:trPr>
        <w:tc>
          <w:tcPr>
            <w:tcW w:w="896" w:type="pct"/>
            <w:shd w:val="clear" w:color="auto" w:fill="BEEBDE" w:themeFill="accent4" w:themeFillTint="66"/>
          </w:tcPr>
          <w:p w14:paraId="0F4C127A" w14:textId="77777777" w:rsidR="00966875" w:rsidRPr="005E4512" w:rsidRDefault="00966875" w:rsidP="005E4512">
            <w:pPr>
              <w:spacing w:line="360" w:lineRule="auto"/>
              <w:contextualSpacing/>
              <w:jc w:val="both"/>
              <w:rPr>
                <w:rFonts w:ascii="Times New Roman" w:hAnsi="Times New Roman" w:cs="Times New Roman"/>
                <w:b/>
                <w:color w:val="000000" w:themeColor="text1"/>
                <w:sz w:val="24"/>
                <w:szCs w:val="24"/>
              </w:rPr>
            </w:pPr>
            <w:r w:rsidRPr="005E4512">
              <w:rPr>
                <w:rFonts w:ascii="Times New Roman" w:hAnsi="Times New Roman" w:cs="Times New Roman"/>
                <w:b/>
                <w:color w:val="000000" w:themeColor="text1"/>
                <w:sz w:val="24"/>
                <w:szCs w:val="24"/>
              </w:rPr>
              <w:t>Sustainability Rating</w:t>
            </w:r>
          </w:p>
        </w:tc>
        <w:tc>
          <w:tcPr>
            <w:tcW w:w="1259" w:type="pct"/>
            <w:shd w:val="clear" w:color="auto" w:fill="BEEBDE" w:themeFill="accent4" w:themeFillTint="66"/>
          </w:tcPr>
          <w:p w14:paraId="746D88CA" w14:textId="09B26A39" w:rsidR="00966875" w:rsidRPr="005E4512" w:rsidRDefault="00966875"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w:t>
            </w:r>
            <w:r w:rsidR="00D44553" w:rsidRPr="005E4512">
              <w:rPr>
                <w:rFonts w:ascii="Times New Roman" w:hAnsi="Times New Roman" w:cs="Times New Roman"/>
                <w:color w:val="000000" w:themeColor="text1"/>
                <w:sz w:val="24"/>
                <w:szCs w:val="24"/>
              </w:rPr>
              <w:t>0</w:t>
            </w:r>
            <w:r w:rsidRPr="005E4512">
              <w:rPr>
                <w:rFonts w:ascii="Times New Roman" w:hAnsi="Times New Roman" w:cs="Times New Roman"/>
                <w:color w:val="000000" w:themeColor="text1"/>
                <w:sz w:val="24"/>
                <w:szCs w:val="24"/>
              </w:rPr>
              <w:t>2</w:t>
            </w:r>
          </w:p>
        </w:tc>
        <w:tc>
          <w:tcPr>
            <w:tcW w:w="1168" w:type="pct"/>
            <w:shd w:val="clear" w:color="auto" w:fill="BEEBDE" w:themeFill="accent4" w:themeFillTint="66"/>
          </w:tcPr>
          <w:p w14:paraId="2925AF9C" w14:textId="3E4028B0" w:rsidR="00966875" w:rsidRPr="005E4512" w:rsidRDefault="00966875"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w:t>
            </w:r>
            <w:r w:rsidR="008D5C8A" w:rsidRPr="005E4512">
              <w:rPr>
                <w:rFonts w:ascii="Times New Roman" w:hAnsi="Times New Roman" w:cs="Times New Roman"/>
                <w:color w:val="000000" w:themeColor="text1"/>
                <w:sz w:val="24"/>
                <w:szCs w:val="24"/>
              </w:rPr>
              <w:t>0</w:t>
            </w:r>
            <w:r w:rsidRPr="005E4512">
              <w:rPr>
                <w:rFonts w:ascii="Times New Roman" w:hAnsi="Times New Roman" w:cs="Times New Roman"/>
                <w:color w:val="000000" w:themeColor="text1"/>
                <w:sz w:val="24"/>
                <w:szCs w:val="24"/>
              </w:rPr>
              <w:t>2</w:t>
            </w:r>
          </w:p>
        </w:tc>
        <w:tc>
          <w:tcPr>
            <w:tcW w:w="1070" w:type="pct"/>
            <w:shd w:val="clear" w:color="auto" w:fill="BEEBDE" w:themeFill="accent4" w:themeFillTint="66"/>
          </w:tcPr>
          <w:p w14:paraId="25CEC1D3" w14:textId="3E65C081" w:rsidR="00966875" w:rsidRPr="005E4512" w:rsidRDefault="00966875"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w:t>
            </w:r>
            <w:r w:rsidR="008D5C8A" w:rsidRPr="005E4512">
              <w:rPr>
                <w:rFonts w:ascii="Times New Roman" w:hAnsi="Times New Roman" w:cs="Times New Roman"/>
                <w:color w:val="000000" w:themeColor="text1"/>
                <w:sz w:val="24"/>
                <w:szCs w:val="24"/>
              </w:rPr>
              <w:t>0</w:t>
            </w:r>
            <w:r w:rsidRPr="005E4512">
              <w:rPr>
                <w:rFonts w:ascii="Times New Roman" w:hAnsi="Times New Roman" w:cs="Times New Roman"/>
                <w:color w:val="000000" w:themeColor="text1"/>
                <w:sz w:val="24"/>
                <w:szCs w:val="24"/>
              </w:rPr>
              <w:t>2</w:t>
            </w:r>
          </w:p>
        </w:tc>
        <w:tc>
          <w:tcPr>
            <w:tcW w:w="601" w:type="pct"/>
            <w:gridSpan w:val="2"/>
            <w:shd w:val="clear" w:color="auto" w:fill="BEEBDE" w:themeFill="accent4" w:themeFillTint="66"/>
          </w:tcPr>
          <w:p w14:paraId="07EE8071" w14:textId="6096E329" w:rsidR="00966875" w:rsidRPr="005E4512" w:rsidRDefault="00966875"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Total +</w:t>
            </w:r>
            <w:r w:rsidR="008D5C8A" w:rsidRPr="005E4512">
              <w:rPr>
                <w:rFonts w:ascii="Times New Roman" w:hAnsi="Times New Roman" w:cs="Times New Roman"/>
                <w:color w:val="000000" w:themeColor="text1"/>
                <w:sz w:val="24"/>
                <w:szCs w:val="24"/>
              </w:rPr>
              <w:t>0</w:t>
            </w:r>
            <w:r w:rsidRPr="005E4512">
              <w:rPr>
                <w:rFonts w:ascii="Times New Roman" w:hAnsi="Times New Roman" w:cs="Times New Roman"/>
                <w:color w:val="000000" w:themeColor="text1"/>
                <w:sz w:val="24"/>
                <w:szCs w:val="24"/>
              </w:rPr>
              <w:t>6</w:t>
            </w:r>
          </w:p>
        </w:tc>
      </w:tr>
    </w:tbl>
    <w:p w14:paraId="283DB787" w14:textId="77777777" w:rsidR="00966875" w:rsidRPr="005E4512" w:rsidRDefault="00966875" w:rsidP="005E4512">
      <w:pPr>
        <w:spacing w:line="360" w:lineRule="auto"/>
        <w:contextualSpacing/>
        <w:jc w:val="both"/>
        <w:rPr>
          <w:rFonts w:ascii="Times New Roman" w:hAnsi="Times New Roman" w:cs="Times New Roman"/>
          <w:color w:val="000000" w:themeColor="text1"/>
          <w:sz w:val="24"/>
          <w:szCs w:val="24"/>
        </w:rPr>
      </w:pPr>
    </w:p>
    <w:tbl>
      <w:tblPr>
        <w:tblStyle w:val="TableGrid"/>
        <w:tblW w:w="9648" w:type="dxa"/>
        <w:tblLayout w:type="fixed"/>
        <w:tblLook w:val="04A0" w:firstRow="1" w:lastRow="0" w:firstColumn="1" w:lastColumn="0" w:noHBand="0" w:noVBand="1"/>
      </w:tblPr>
      <w:tblGrid>
        <w:gridCol w:w="1728"/>
        <w:gridCol w:w="2430"/>
        <w:gridCol w:w="2250"/>
        <w:gridCol w:w="1890"/>
        <w:gridCol w:w="1350"/>
      </w:tblGrid>
      <w:tr w:rsidR="005E4512" w:rsidRPr="005E4512" w14:paraId="1075A5E1" w14:textId="77777777" w:rsidTr="00966875">
        <w:trPr>
          <w:trHeight w:val="144"/>
        </w:trPr>
        <w:tc>
          <w:tcPr>
            <w:tcW w:w="9648" w:type="dxa"/>
            <w:gridSpan w:val="5"/>
            <w:shd w:val="clear" w:color="auto" w:fill="DEF4FC" w:themeFill="accent2" w:themeFillTint="33"/>
          </w:tcPr>
          <w:p w14:paraId="62B68E15" w14:textId="77777777" w:rsidR="00966875" w:rsidRPr="005E4512" w:rsidRDefault="00966875" w:rsidP="005E4512">
            <w:pPr>
              <w:spacing w:line="360" w:lineRule="auto"/>
              <w:contextualSpacing/>
              <w:jc w:val="center"/>
              <w:rPr>
                <w:rFonts w:ascii="Times New Roman" w:hAnsi="Times New Roman" w:cs="Times New Roman"/>
                <w:b/>
                <w:color w:val="000000" w:themeColor="text1"/>
                <w:sz w:val="24"/>
                <w:szCs w:val="24"/>
              </w:rPr>
            </w:pPr>
            <w:r w:rsidRPr="005E4512">
              <w:rPr>
                <w:rFonts w:ascii="Times New Roman" w:hAnsi="Times New Roman" w:cs="Times New Roman"/>
                <w:b/>
                <w:color w:val="000000" w:themeColor="text1"/>
                <w:sz w:val="24"/>
                <w:szCs w:val="24"/>
              </w:rPr>
              <w:t>Strategies – Feasibility</w:t>
            </w:r>
          </w:p>
        </w:tc>
      </w:tr>
      <w:tr w:rsidR="005E4512" w:rsidRPr="005E4512" w14:paraId="62D882CA" w14:textId="77777777" w:rsidTr="00966875">
        <w:trPr>
          <w:trHeight w:val="144"/>
        </w:trPr>
        <w:tc>
          <w:tcPr>
            <w:tcW w:w="1728" w:type="dxa"/>
            <w:shd w:val="clear" w:color="auto" w:fill="F9B2A7" w:themeFill="accent6" w:themeFillTint="66"/>
          </w:tcPr>
          <w:p w14:paraId="0C6971F2" w14:textId="77777777" w:rsidR="00966875" w:rsidRPr="005E4512" w:rsidRDefault="00966875" w:rsidP="005E4512">
            <w:pPr>
              <w:spacing w:line="360" w:lineRule="auto"/>
              <w:contextualSpacing/>
              <w:jc w:val="center"/>
              <w:rPr>
                <w:rFonts w:ascii="Times New Roman" w:hAnsi="Times New Roman" w:cs="Times New Roman"/>
                <w:b/>
                <w:color w:val="000000" w:themeColor="text1"/>
                <w:sz w:val="24"/>
                <w:szCs w:val="24"/>
              </w:rPr>
            </w:pPr>
            <w:r w:rsidRPr="005E4512">
              <w:rPr>
                <w:rFonts w:ascii="Times New Roman" w:hAnsi="Times New Roman" w:cs="Times New Roman"/>
                <w:b/>
                <w:color w:val="000000" w:themeColor="text1"/>
                <w:sz w:val="24"/>
                <w:szCs w:val="24"/>
              </w:rPr>
              <w:lastRenderedPageBreak/>
              <w:t>Strategy</w:t>
            </w:r>
          </w:p>
        </w:tc>
        <w:tc>
          <w:tcPr>
            <w:tcW w:w="2430" w:type="dxa"/>
            <w:shd w:val="clear" w:color="auto" w:fill="F9B2A7" w:themeFill="accent6" w:themeFillTint="66"/>
          </w:tcPr>
          <w:p w14:paraId="44451626" w14:textId="77777777" w:rsidR="00966875" w:rsidRPr="005E4512" w:rsidRDefault="00966875" w:rsidP="005E4512">
            <w:pPr>
              <w:spacing w:line="360" w:lineRule="auto"/>
              <w:contextualSpacing/>
              <w:jc w:val="center"/>
              <w:rPr>
                <w:rFonts w:ascii="Times New Roman" w:hAnsi="Times New Roman" w:cs="Times New Roman"/>
                <w:b/>
                <w:color w:val="000000" w:themeColor="text1"/>
                <w:sz w:val="24"/>
                <w:szCs w:val="24"/>
              </w:rPr>
            </w:pPr>
            <w:r w:rsidRPr="005E4512">
              <w:rPr>
                <w:rFonts w:ascii="Times New Roman" w:hAnsi="Times New Roman" w:cs="Times New Roman"/>
                <w:b/>
                <w:color w:val="000000" w:themeColor="text1"/>
                <w:sz w:val="24"/>
                <w:szCs w:val="24"/>
              </w:rPr>
              <w:t>Tangible Resources</w:t>
            </w:r>
          </w:p>
        </w:tc>
        <w:tc>
          <w:tcPr>
            <w:tcW w:w="2250" w:type="dxa"/>
            <w:shd w:val="clear" w:color="auto" w:fill="F9B2A7" w:themeFill="accent6" w:themeFillTint="66"/>
          </w:tcPr>
          <w:p w14:paraId="296F835A" w14:textId="77777777" w:rsidR="00966875" w:rsidRPr="005E4512" w:rsidRDefault="00966875" w:rsidP="005E4512">
            <w:pPr>
              <w:spacing w:line="360" w:lineRule="auto"/>
              <w:contextualSpacing/>
              <w:jc w:val="center"/>
              <w:rPr>
                <w:rFonts w:ascii="Times New Roman" w:hAnsi="Times New Roman" w:cs="Times New Roman"/>
                <w:b/>
                <w:color w:val="000000" w:themeColor="text1"/>
                <w:sz w:val="24"/>
                <w:szCs w:val="24"/>
              </w:rPr>
            </w:pPr>
            <w:r w:rsidRPr="005E4512">
              <w:rPr>
                <w:rFonts w:ascii="Times New Roman" w:hAnsi="Times New Roman" w:cs="Times New Roman"/>
                <w:b/>
                <w:color w:val="000000" w:themeColor="text1"/>
                <w:sz w:val="24"/>
                <w:szCs w:val="24"/>
              </w:rPr>
              <w:t>Intangible Resources</w:t>
            </w:r>
          </w:p>
        </w:tc>
        <w:tc>
          <w:tcPr>
            <w:tcW w:w="1890" w:type="dxa"/>
            <w:shd w:val="clear" w:color="auto" w:fill="F9B2A7" w:themeFill="accent6" w:themeFillTint="66"/>
          </w:tcPr>
          <w:p w14:paraId="360EDB7A" w14:textId="77777777" w:rsidR="00966875" w:rsidRPr="005E4512" w:rsidRDefault="00966875" w:rsidP="005E4512">
            <w:pPr>
              <w:spacing w:line="360" w:lineRule="auto"/>
              <w:contextualSpacing/>
              <w:jc w:val="center"/>
              <w:rPr>
                <w:rFonts w:ascii="Times New Roman" w:hAnsi="Times New Roman" w:cs="Times New Roman"/>
                <w:b/>
                <w:color w:val="000000" w:themeColor="text1"/>
                <w:sz w:val="24"/>
                <w:szCs w:val="24"/>
              </w:rPr>
            </w:pPr>
            <w:r w:rsidRPr="005E4512">
              <w:rPr>
                <w:rFonts w:ascii="Times New Roman" w:hAnsi="Times New Roman" w:cs="Times New Roman"/>
                <w:b/>
                <w:color w:val="000000" w:themeColor="text1"/>
                <w:sz w:val="24"/>
                <w:szCs w:val="24"/>
              </w:rPr>
              <w:t>Financials</w:t>
            </w:r>
          </w:p>
        </w:tc>
        <w:tc>
          <w:tcPr>
            <w:tcW w:w="1350" w:type="dxa"/>
            <w:shd w:val="clear" w:color="auto" w:fill="F9B2A7" w:themeFill="accent6" w:themeFillTint="66"/>
          </w:tcPr>
          <w:p w14:paraId="7306B19B" w14:textId="77777777" w:rsidR="00966875" w:rsidRPr="005E4512" w:rsidRDefault="00966875" w:rsidP="005E4512">
            <w:pPr>
              <w:spacing w:line="360" w:lineRule="auto"/>
              <w:contextualSpacing/>
              <w:jc w:val="both"/>
              <w:rPr>
                <w:rFonts w:ascii="Times New Roman" w:hAnsi="Times New Roman" w:cs="Times New Roman"/>
                <w:b/>
                <w:color w:val="000000" w:themeColor="text1"/>
                <w:sz w:val="24"/>
                <w:szCs w:val="24"/>
              </w:rPr>
            </w:pPr>
            <w:r w:rsidRPr="005E4512">
              <w:rPr>
                <w:rFonts w:ascii="Times New Roman" w:hAnsi="Times New Roman" w:cs="Times New Roman"/>
                <w:b/>
                <w:color w:val="000000" w:themeColor="text1"/>
                <w:sz w:val="24"/>
                <w:szCs w:val="24"/>
              </w:rPr>
              <w:t>Ranking Scores</w:t>
            </w:r>
          </w:p>
        </w:tc>
      </w:tr>
      <w:tr w:rsidR="005E4512" w:rsidRPr="005E4512" w14:paraId="1C89E65F" w14:textId="77777777" w:rsidTr="00966875">
        <w:trPr>
          <w:gridAfter w:val="1"/>
          <w:wAfter w:w="1350" w:type="dxa"/>
          <w:trHeight w:val="144"/>
        </w:trPr>
        <w:tc>
          <w:tcPr>
            <w:tcW w:w="1728" w:type="dxa"/>
            <w:shd w:val="clear" w:color="auto" w:fill="B8C1E9" w:themeFill="accent1" w:themeFillTint="66"/>
          </w:tcPr>
          <w:p w14:paraId="544B9A9E" w14:textId="77777777" w:rsidR="00966875" w:rsidRPr="005E4512" w:rsidRDefault="00966875" w:rsidP="005E4512">
            <w:pPr>
              <w:spacing w:line="360" w:lineRule="auto"/>
              <w:contextualSpacing/>
              <w:jc w:val="both"/>
              <w:rPr>
                <w:rFonts w:ascii="Times New Roman" w:hAnsi="Times New Roman" w:cs="Times New Roman"/>
                <w:b/>
                <w:color w:val="000000" w:themeColor="text1"/>
                <w:sz w:val="24"/>
                <w:szCs w:val="24"/>
              </w:rPr>
            </w:pPr>
          </w:p>
          <w:p w14:paraId="73777C62" w14:textId="77777777" w:rsidR="00966875" w:rsidRPr="005E4512" w:rsidRDefault="00966875" w:rsidP="005E4512">
            <w:pPr>
              <w:spacing w:line="360" w:lineRule="auto"/>
              <w:contextualSpacing/>
              <w:jc w:val="both"/>
              <w:rPr>
                <w:rFonts w:ascii="Times New Roman" w:hAnsi="Times New Roman" w:cs="Times New Roman"/>
                <w:b/>
                <w:color w:val="000000" w:themeColor="text1"/>
                <w:sz w:val="24"/>
                <w:szCs w:val="24"/>
              </w:rPr>
            </w:pPr>
            <w:r w:rsidRPr="005E4512">
              <w:rPr>
                <w:rFonts w:ascii="Times New Roman" w:hAnsi="Times New Roman" w:cs="Times New Roman"/>
                <w:b/>
                <w:color w:val="000000" w:themeColor="text1"/>
                <w:sz w:val="24"/>
                <w:szCs w:val="24"/>
              </w:rPr>
              <w:t>Market Penetration (Current)</w:t>
            </w:r>
          </w:p>
          <w:p w14:paraId="49EBA566" w14:textId="77777777" w:rsidR="00966875" w:rsidRPr="005E4512" w:rsidRDefault="00966875" w:rsidP="005E4512">
            <w:pPr>
              <w:spacing w:line="360" w:lineRule="auto"/>
              <w:contextualSpacing/>
              <w:jc w:val="both"/>
              <w:rPr>
                <w:rFonts w:ascii="Times New Roman" w:hAnsi="Times New Roman" w:cs="Times New Roman"/>
                <w:b/>
                <w:color w:val="000000" w:themeColor="text1"/>
                <w:sz w:val="24"/>
                <w:szCs w:val="24"/>
              </w:rPr>
            </w:pPr>
          </w:p>
          <w:p w14:paraId="7035262C" w14:textId="77777777" w:rsidR="00966875" w:rsidRPr="005E4512" w:rsidRDefault="00966875" w:rsidP="005E4512">
            <w:pPr>
              <w:spacing w:line="360" w:lineRule="auto"/>
              <w:contextualSpacing/>
              <w:jc w:val="both"/>
              <w:rPr>
                <w:rFonts w:ascii="Times New Roman" w:hAnsi="Times New Roman" w:cs="Times New Roman"/>
                <w:b/>
                <w:color w:val="000000" w:themeColor="text1"/>
                <w:sz w:val="24"/>
                <w:szCs w:val="24"/>
              </w:rPr>
            </w:pPr>
          </w:p>
        </w:tc>
        <w:tc>
          <w:tcPr>
            <w:tcW w:w="2430" w:type="dxa"/>
            <w:shd w:val="clear" w:color="auto" w:fill="B8C1E9" w:themeFill="accent1" w:themeFillTint="66"/>
          </w:tcPr>
          <w:p w14:paraId="4542B84A" w14:textId="5A8A32DF" w:rsidR="00966875" w:rsidRPr="005E4512" w:rsidRDefault="000F4955" w:rsidP="005E4512">
            <w:pPr>
              <w:spacing w:line="360" w:lineRule="auto"/>
              <w:contextualSpacing/>
              <w:jc w:val="both"/>
              <w:rPr>
                <w:rFonts w:ascii="Times New Roman" w:hAnsi="Times New Roman" w:cs="Times New Roman"/>
                <w:color w:val="000000" w:themeColor="text1"/>
                <w:sz w:val="24"/>
                <w:szCs w:val="24"/>
              </w:rPr>
            </w:pPr>
            <w:proofErr w:type="spellStart"/>
            <w:r w:rsidRPr="005E4512">
              <w:rPr>
                <w:rFonts w:ascii="Times New Roman" w:hAnsi="Times New Roman" w:cs="Times New Roman"/>
                <w:color w:val="000000" w:themeColor="text1"/>
                <w:sz w:val="24"/>
                <w:szCs w:val="24"/>
              </w:rPr>
              <w:t>Hiut</w:t>
            </w:r>
            <w:proofErr w:type="spellEnd"/>
            <w:r w:rsidRPr="005E4512">
              <w:rPr>
                <w:rFonts w:ascii="Times New Roman" w:hAnsi="Times New Roman" w:cs="Times New Roman"/>
                <w:color w:val="000000" w:themeColor="text1"/>
                <w:sz w:val="24"/>
                <w:szCs w:val="24"/>
              </w:rPr>
              <w:t xml:space="preserve"> Denim clothes</w:t>
            </w:r>
            <w:r w:rsidR="00966875" w:rsidRPr="005E4512">
              <w:rPr>
                <w:rFonts w:ascii="Times New Roman" w:hAnsi="Times New Roman" w:cs="Times New Roman"/>
                <w:color w:val="000000" w:themeColor="text1"/>
                <w:sz w:val="24"/>
                <w:szCs w:val="24"/>
              </w:rPr>
              <w:t xml:space="preserve">line </w:t>
            </w:r>
            <w:r w:rsidRPr="005E4512">
              <w:rPr>
                <w:rFonts w:ascii="Times New Roman" w:hAnsi="Times New Roman" w:cs="Times New Roman"/>
                <w:color w:val="000000" w:themeColor="text1"/>
                <w:sz w:val="24"/>
                <w:szCs w:val="24"/>
              </w:rPr>
              <w:t>are</w:t>
            </w:r>
            <w:r w:rsidR="00966875" w:rsidRPr="005E4512">
              <w:rPr>
                <w:rFonts w:ascii="Times New Roman" w:hAnsi="Times New Roman" w:cs="Times New Roman"/>
                <w:color w:val="000000" w:themeColor="text1"/>
                <w:sz w:val="24"/>
                <w:szCs w:val="24"/>
              </w:rPr>
              <w:t xml:space="preserve"> tangibly touched by </w:t>
            </w:r>
            <w:proofErr w:type="spellStart"/>
            <w:r w:rsidRPr="005E4512">
              <w:rPr>
                <w:rFonts w:ascii="Times New Roman" w:hAnsi="Times New Roman" w:cs="Times New Roman"/>
                <w:color w:val="000000" w:themeColor="text1"/>
                <w:sz w:val="24"/>
                <w:szCs w:val="24"/>
              </w:rPr>
              <w:t>Hiut</w:t>
            </w:r>
            <w:proofErr w:type="spellEnd"/>
            <w:r w:rsidRPr="005E4512">
              <w:rPr>
                <w:rFonts w:ascii="Times New Roman" w:hAnsi="Times New Roman" w:cs="Times New Roman"/>
                <w:color w:val="000000" w:themeColor="text1"/>
                <w:sz w:val="24"/>
                <w:szCs w:val="24"/>
              </w:rPr>
              <w:t xml:space="preserve"> Denim </w:t>
            </w:r>
            <w:r w:rsidR="00966875" w:rsidRPr="005E4512">
              <w:rPr>
                <w:rFonts w:ascii="Times New Roman" w:hAnsi="Times New Roman" w:cs="Times New Roman"/>
                <w:color w:val="000000" w:themeColor="text1"/>
                <w:sz w:val="24"/>
                <w:szCs w:val="24"/>
              </w:rPr>
              <w:t xml:space="preserve">customers  </w:t>
            </w:r>
          </w:p>
        </w:tc>
        <w:tc>
          <w:tcPr>
            <w:tcW w:w="2250" w:type="dxa"/>
            <w:shd w:val="clear" w:color="auto" w:fill="B8C1E9" w:themeFill="accent1" w:themeFillTint="66"/>
          </w:tcPr>
          <w:p w14:paraId="2BA4C979" w14:textId="01AFC30F" w:rsidR="00966875" w:rsidRPr="005E4512" w:rsidRDefault="000F4955"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 xml:space="preserve">Improvement can be made in services </w:t>
            </w:r>
          </w:p>
          <w:p w14:paraId="6BD1F195" w14:textId="77777777" w:rsidR="00966875" w:rsidRPr="005E4512" w:rsidRDefault="00966875" w:rsidP="005E4512">
            <w:pPr>
              <w:spacing w:line="360" w:lineRule="auto"/>
              <w:contextualSpacing/>
              <w:jc w:val="both"/>
              <w:rPr>
                <w:rFonts w:ascii="Times New Roman" w:hAnsi="Times New Roman" w:cs="Times New Roman"/>
                <w:color w:val="000000" w:themeColor="text1"/>
                <w:sz w:val="24"/>
                <w:szCs w:val="24"/>
              </w:rPr>
            </w:pPr>
          </w:p>
          <w:p w14:paraId="702DDE08" w14:textId="12AD756B" w:rsidR="00966875" w:rsidRPr="005E4512" w:rsidRDefault="00966875" w:rsidP="005E4512">
            <w:pPr>
              <w:spacing w:line="360" w:lineRule="auto"/>
              <w:contextualSpacing/>
              <w:jc w:val="both"/>
              <w:rPr>
                <w:rFonts w:ascii="Times New Roman" w:hAnsi="Times New Roman" w:cs="Times New Roman"/>
                <w:color w:val="000000" w:themeColor="text1"/>
                <w:sz w:val="24"/>
                <w:szCs w:val="24"/>
              </w:rPr>
            </w:pPr>
          </w:p>
        </w:tc>
        <w:tc>
          <w:tcPr>
            <w:tcW w:w="1890" w:type="dxa"/>
            <w:shd w:val="clear" w:color="auto" w:fill="B8C1E9" w:themeFill="accent1" w:themeFillTint="66"/>
          </w:tcPr>
          <w:p w14:paraId="2AABD151" w14:textId="740A5369" w:rsidR="00966875" w:rsidRPr="005E4512" w:rsidRDefault="000F4955"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Increase the sales and growth</w:t>
            </w:r>
            <w:r w:rsidR="00966875" w:rsidRPr="005E4512">
              <w:rPr>
                <w:rFonts w:ascii="Times New Roman" w:hAnsi="Times New Roman" w:cs="Times New Roman"/>
                <w:color w:val="000000" w:themeColor="text1"/>
                <w:sz w:val="24"/>
                <w:szCs w:val="24"/>
              </w:rPr>
              <w:t xml:space="preserve"> </w:t>
            </w:r>
          </w:p>
        </w:tc>
      </w:tr>
      <w:tr w:rsidR="005E4512" w:rsidRPr="005E4512" w14:paraId="6C0B710E" w14:textId="77777777" w:rsidTr="00966875">
        <w:trPr>
          <w:trHeight w:val="144"/>
        </w:trPr>
        <w:tc>
          <w:tcPr>
            <w:tcW w:w="1728" w:type="dxa"/>
            <w:shd w:val="clear" w:color="auto" w:fill="BEEBDE" w:themeFill="accent4" w:themeFillTint="66"/>
          </w:tcPr>
          <w:p w14:paraId="71578B19" w14:textId="77777777" w:rsidR="00966875" w:rsidRPr="005E4512" w:rsidRDefault="00966875"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Sustainability Rating</w:t>
            </w:r>
          </w:p>
        </w:tc>
        <w:tc>
          <w:tcPr>
            <w:tcW w:w="2430" w:type="dxa"/>
            <w:shd w:val="clear" w:color="auto" w:fill="BEEBDE" w:themeFill="accent4" w:themeFillTint="66"/>
          </w:tcPr>
          <w:p w14:paraId="46802DF3" w14:textId="4B2ECCF1" w:rsidR="00966875" w:rsidRPr="005E4512" w:rsidRDefault="00966875"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w:t>
            </w:r>
            <w:r w:rsidR="000F4955" w:rsidRPr="005E4512">
              <w:rPr>
                <w:rFonts w:ascii="Times New Roman" w:hAnsi="Times New Roman" w:cs="Times New Roman"/>
                <w:color w:val="000000" w:themeColor="text1"/>
                <w:sz w:val="24"/>
                <w:szCs w:val="24"/>
              </w:rPr>
              <w:t>0</w:t>
            </w:r>
            <w:r w:rsidRPr="005E4512">
              <w:rPr>
                <w:rFonts w:ascii="Times New Roman" w:hAnsi="Times New Roman" w:cs="Times New Roman"/>
                <w:color w:val="000000" w:themeColor="text1"/>
                <w:sz w:val="24"/>
                <w:szCs w:val="24"/>
              </w:rPr>
              <w:t>1</w:t>
            </w:r>
          </w:p>
        </w:tc>
        <w:tc>
          <w:tcPr>
            <w:tcW w:w="2250" w:type="dxa"/>
            <w:shd w:val="clear" w:color="auto" w:fill="BEEBDE" w:themeFill="accent4" w:themeFillTint="66"/>
          </w:tcPr>
          <w:p w14:paraId="3E6FA476" w14:textId="5D7925AC" w:rsidR="00966875" w:rsidRPr="005E4512" w:rsidRDefault="00966875"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w:t>
            </w:r>
            <w:r w:rsidR="000F4955" w:rsidRPr="005E4512">
              <w:rPr>
                <w:rFonts w:ascii="Times New Roman" w:hAnsi="Times New Roman" w:cs="Times New Roman"/>
                <w:color w:val="000000" w:themeColor="text1"/>
                <w:sz w:val="24"/>
                <w:szCs w:val="24"/>
              </w:rPr>
              <w:t>0</w:t>
            </w:r>
            <w:r w:rsidRPr="005E4512">
              <w:rPr>
                <w:rFonts w:ascii="Times New Roman" w:hAnsi="Times New Roman" w:cs="Times New Roman"/>
                <w:color w:val="000000" w:themeColor="text1"/>
                <w:sz w:val="24"/>
                <w:szCs w:val="24"/>
              </w:rPr>
              <w:t>2</w:t>
            </w:r>
          </w:p>
        </w:tc>
        <w:tc>
          <w:tcPr>
            <w:tcW w:w="1890" w:type="dxa"/>
            <w:shd w:val="clear" w:color="auto" w:fill="BEEBDE" w:themeFill="accent4" w:themeFillTint="66"/>
          </w:tcPr>
          <w:p w14:paraId="5C050CE5" w14:textId="0BA71573" w:rsidR="00966875" w:rsidRPr="005E4512" w:rsidRDefault="00966875"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w:t>
            </w:r>
            <w:r w:rsidR="000F4955" w:rsidRPr="005E4512">
              <w:rPr>
                <w:rFonts w:ascii="Times New Roman" w:hAnsi="Times New Roman" w:cs="Times New Roman"/>
                <w:color w:val="000000" w:themeColor="text1"/>
                <w:sz w:val="24"/>
                <w:szCs w:val="24"/>
              </w:rPr>
              <w:t>0</w:t>
            </w:r>
            <w:r w:rsidRPr="005E4512">
              <w:rPr>
                <w:rFonts w:ascii="Times New Roman" w:hAnsi="Times New Roman" w:cs="Times New Roman"/>
                <w:color w:val="000000" w:themeColor="text1"/>
                <w:sz w:val="24"/>
                <w:szCs w:val="24"/>
              </w:rPr>
              <w:t>2</w:t>
            </w:r>
          </w:p>
        </w:tc>
        <w:tc>
          <w:tcPr>
            <w:tcW w:w="1350" w:type="dxa"/>
            <w:shd w:val="clear" w:color="auto" w:fill="BEEBDE" w:themeFill="accent4" w:themeFillTint="66"/>
          </w:tcPr>
          <w:p w14:paraId="48CC98B7" w14:textId="23EE87B7" w:rsidR="00966875" w:rsidRPr="005E4512" w:rsidRDefault="00966875"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Total +</w:t>
            </w:r>
            <w:r w:rsidR="000F4955" w:rsidRPr="005E4512">
              <w:rPr>
                <w:rFonts w:ascii="Times New Roman" w:hAnsi="Times New Roman" w:cs="Times New Roman"/>
                <w:color w:val="000000" w:themeColor="text1"/>
                <w:sz w:val="24"/>
                <w:szCs w:val="24"/>
              </w:rPr>
              <w:t>0</w:t>
            </w:r>
            <w:r w:rsidRPr="005E4512">
              <w:rPr>
                <w:rFonts w:ascii="Times New Roman" w:hAnsi="Times New Roman" w:cs="Times New Roman"/>
                <w:color w:val="000000" w:themeColor="text1"/>
                <w:sz w:val="24"/>
                <w:szCs w:val="24"/>
              </w:rPr>
              <w:t>5</w:t>
            </w:r>
          </w:p>
        </w:tc>
      </w:tr>
      <w:tr w:rsidR="005E4512" w:rsidRPr="005E4512" w14:paraId="77182CAE" w14:textId="77777777" w:rsidTr="00966875">
        <w:trPr>
          <w:gridAfter w:val="1"/>
          <w:wAfter w:w="1350" w:type="dxa"/>
          <w:trHeight w:val="1790"/>
        </w:trPr>
        <w:tc>
          <w:tcPr>
            <w:tcW w:w="1728" w:type="dxa"/>
            <w:shd w:val="clear" w:color="auto" w:fill="B8C1E9" w:themeFill="accent1" w:themeFillTint="66"/>
          </w:tcPr>
          <w:p w14:paraId="0DFD185B" w14:textId="6BC50185" w:rsidR="00966875" w:rsidRPr="005E4512" w:rsidRDefault="00CF0386" w:rsidP="005E4512">
            <w:pPr>
              <w:spacing w:line="360" w:lineRule="auto"/>
              <w:contextualSpacing/>
              <w:jc w:val="both"/>
              <w:rPr>
                <w:rFonts w:ascii="Times New Roman" w:hAnsi="Times New Roman" w:cs="Times New Roman"/>
                <w:b/>
                <w:color w:val="000000" w:themeColor="text1"/>
                <w:sz w:val="24"/>
                <w:szCs w:val="24"/>
              </w:rPr>
            </w:pPr>
            <w:r w:rsidRPr="005E4512">
              <w:rPr>
                <w:rFonts w:ascii="Times New Roman" w:hAnsi="Times New Roman" w:cs="Times New Roman"/>
                <w:b/>
                <w:color w:val="000000" w:themeColor="text1"/>
                <w:sz w:val="24"/>
                <w:szCs w:val="24"/>
              </w:rPr>
              <w:t>Market</w:t>
            </w:r>
            <w:r w:rsidR="00966875" w:rsidRPr="005E4512">
              <w:rPr>
                <w:rFonts w:ascii="Times New Roman" w:hAnsi="Times New Roman" w:cs="Times New Roman"/>
                <w:b/>
                <w:color w:val="000000" w:themeColor="text1"/>
                <w:sz w:val="24"/>
                <w:szCs w:val="24"/>
              </w:rPr>
              <w:t xml:space="preserve"> Development (</w:t>
            </w:r>
            <w:r w:rsidR="001F3F21" w:rsidRPr="005E4512">
              <w:rPr>
                <w:rFonts w:ascii="Times New Roman" w:hAnsi="Times New Roman" w:cs="Times New Roman"/>
                <w:b/>
                <w:color w:val="000000" w:themeColor="text1"/>
                <w:sz w:val="24"/>
                <w:szCs w:val="24"/>
              </w:rPr>
              <w:t>in future)</w:t>
            </w:r>
          </w:p>
        </w:tc>
        <w:tc>
          <w:tcPr>
            <w:tcW w:w="2430" w:type="dxa"/>
            <w:shd w:val="clear" w:color="auto" w:fill="B8C1E9" w:themeFill="accent1" w:themeFillTint="66"/>
          </w:tcPr>
          <w:p w14:paraId="419C0EAF" w14:textId="269C17D9" w:rsidR="00966875" w:rsidRPr="005E4512" w:rsidRDefault="00CF0386"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Expanding the market</w:t>
            </w:r>
            <w:r w:rsidR="00966875" w:rsidRPr="005E4512">
              <w:rPr>
                <w:rFonts w:ascii="Times New Roman" w:hAnsi="Times New Roman" w:cs="Times New Roman"/>
                <w:color w:val="000000" w:themeColor="text1"/>
                <w:sz w:val="24"/>
                <w:szCs w:val="24"/>
              </w:rPr>
              <w:t xml:space="preserve"> </w:t>
            </w:r>
          </w:p>
        </w:tc>
        <w:tc>
          <w:tcPr>
            <w:tcW w:w="2250" w:type="dxa"/>
            <w:shd w:val="clear" w:color="auto" w:fill="B8C1E9" w:themeFill="accent1" w:themeFillTint="66"/>
          </w:tcPr>
          <w:p w14:paraId="1AEC2F2F" w14:textId="3E2FF3DB" w:rsidR="00966875" w:rsidRPr="005E4512" w:rsidRDefault="00CF0386"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 xml:space="preserve">Attracting more customers </w:t>
            </w:r>
          </w:p>
        </w:tc>
        <w:tc>
          <w:tcPr>
            <w:tcW w:w="1890" w:type="dxa"/>
            <w:shd w:val="clear" w:color="auto" w:fill="B8C1E9" w:themeFill="accent1" w:themeFillTint="66"/>
          </w:tcPr>
          <w:p w14:paraId="71DAEF38" w14:textId="6515B731" w:rsidR="00966875" w:rsidRPr="005E4512" w:rsidRDefault="00966875"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 xml:space="preserve">Increased </w:t>
            </w:r>
            <w:r w:rsidR="00CF0386" w:rsidRPr="005E4512">
              <w:rPr>
                <w:rFonts w:ascii="Times New Roman" w:hAnsi="Times New Roman" w:cs="Times New Roman"/>
                <w:color w:val="000000" w:themeColor="text1"/>
                <w:sz w:val="24"/>
                <w:szCs w:val="24"/>
              </w:rPr>
              <w:t xml:space="preserve">in </w:t>
            </w:r>
            <w:r w:rsidRPr="005E4512">
              <w:rPr>
                <w:rFonts w:ascii="Times New Roman" w:hAnsi="Times New Roman" w:cs="Times New Roman"/>
                <w:color w:val="000000" w:themeColor="text1"/>
                <w:sz w:val="24"/>
                <w:szCs w:val="24"/>
              </w:rPr>
              <w:t>revenue</w:t>
            </w:r>
            <w:r w:rsidR="00CF0386" w:rsidRPr="005E4512">
              <w:rPr>
                <w:rFonts w:ascii="Times New Roman" w:hAnsi="Times New Roman" w:cs="Times New Roman"/>
                <w:color w:val="000000" w:themeColor="text1"/>
                <w:sz w:val="24"/>
                <w:szCs w:val="24"/>
              </w:rPr>
              <w:t xml:space="preserve"> and market share</w:t>
            </w:r>
          </w:p>
        </w:tc>
      </w:tr>
      <w:tr w:rsidR="005E4512" w:rsidRPr="005E4512" w14:paraId="385055AB" w14:textId="77777777" w:rsidTr="00966875">
        <w:trPr>
          <w:trHeight w:val="144"/>
        </w:trPr>
        <w:tc>
          <w:tcPr>
            <w:tcW w:w="1728" w:type="dxa"/>
            <w:shd w:val="clear" w:color="auto" w:fill="BEEBDE" w:themeFill="accent4" w:themeFillTint="66"/>
          </w:tcPr>
          <w:p w14:paraId="7576FA6E" w14:textId="77777777" w:rsidR="00966875" w:rsidRPr="005E4512" w:rsidRDefault="00966875"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Sustainability Rating</w:t>
            </w:r>
          </w:p>
        </w:tc>
        <w:tc>
          <w:tcPr>
            <w:tcW w:w="2430" w:type="dxa"/>
            <w:shd w:val="clear" w:color="auto" w:fill="BEEBDE" w:themeFill="accent4" w:themeFillTint="66"/>
          </w:tcPr>
          <w:p w14:paraId="70724B77" w14:textId="46A8D7DA" w:rsidR="00966875" w:rsidRPr="005E4512" w:rsidRDefault="00966875"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w:t>
            </w:r>
            <w:r w:rsidR="00F32F71" w:rsidRPr="005E4512">
              <w:rPr>
                <w:rFonts w:ascii="Times New Roman" w:hAnsi="Times New Roman" w:cs="Times New Roman"/>
                <w:color w:val="000000" w:themeColor="text1"/>
                <w:sz w:val="24"/>
                <w:szCs w:val="24"/>
              </w:rPr>
              <w:t>0</w:t>
            </w:r>
            <w:r w:rsidRPr="005E4512">
              <w:rPr>
                <w:rFonts w:ascii="Times New Roman" w:hAnsi="Times New Roman" w:cs="Times New Roman"/>
                <w:color w:val="000000" w:themeColor="text1"/>
                <w:sz w:val="24"/>
                <w:szCs w:val="24"/>
              </w:rPr>
              <w:t>2</w:t>
            </w:r>
          </w:p>
        </w:tc>
        <w:tc>
          <w:tcPr>
            <w:tcW w:w="2250" w:type="dxa"/>
            <w:shd w:val="clear" w:color="auto" w:fill="BEEBDE" w:themeFill="accent4" w:themeFillTint="66"/>
          </w:tcPr>
          <w:p w14:paraId="6BC5F7A8" w14:textId="566D8F2D" w:rsidR="00966875" w:rsidRPr="005E4512" w:rsidRDefault="00966875"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w:t>
            </w:r>
            <w:r w:rsidR="00F32F71" w:rsidRPr="005E4512">
              <w:rPr>
                <w:rFonts w:ascii="Times New Roman" w:hAnsi="Times New Roman" w:cs="Times New Roman"/>
                <w:color w:val="000000" w:themeColor="text1"/>
                <w:sz w:val="24"/>
                <w:szCs w:val="24"/>
              </w:rPr>
              <w:t>0</w:t>
            </w:r>
            <w:r w:rsidRPr="005E4512">
              <w:rPr>
                <w:rFonts w:ascii="Times New Roman" w:hAnsi="Times New Roman" w:cs="Times New Roman"/>
                <w:color w:val="000000" w:themeColor="text1"/>
                <w:sz w:val="24"/>
                <w:szCs w:val="24"/>
              </w:rPr>
              <w:t>2</w:t>
            </w:r>
          </w:p>
        </w:tc>
        <w:tc>
          <w:tcPr>
            <w:tcW w:w="1890" w:type="dxa"/>
            <w:shd w:val="clear" w:color="auto" w:fill="BEEBDE" w:themeFill="accent4" w:themeFillTint="66"/>
          </w:tcPr>
          <w:p w14:paraId="24BAE9BC" w14:textId="441A880A" w:rsidR="00966875" w:rsidRPr="005E4512" w:rsidRDefault="00966875"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w:t>
            </w:r>
            <w:r w:rsidR="00F32F71" w:rsidRPr="005E4512">
              <w:rPr>
                <w:rFonts w:ascii="Times New Roman" w:hAnsi="Times New Roman" w:cs="Times New Roman"/>
                <w:color w:val="000000" w:themeColor="text1"/>
                <w:sz w:val="24"/>
                <w:szCs w:val="24"/>
              </w:rPr>
              <w:t>0</w:t>
            </w:r>
            <w:r w:rsidRPr="005E4512">
              <w:rPr>
                <w:rFonts w:ascii="Times New Roman" w:hAnsi="Times New Roman" w:cs="Times New Roman"/>
                <w:color w:val="000000" w:themeColor="text1"/>
                <w:sz w:val="24"/>
                <w:szCs w:val="24"/>
              </w:rPr>
              <w:t>2</w:t>
            </w:r>
          </w:p>
        </w:tc>
        <w:tc>
          <w:tcPr>
            <w:tcW w:w="1350" w:type="dxa"/>
            <w:shd w:val="clear" w:color="auto" w:fill="BEEBDE" w:themeFill="accent4" w:themeFillTint="66"/>
          </w:tcPr>
          <w:p w14:paraId="31A594F5" w14:textId="48E1C78A" w:rsidR="00966875" w:rsidRPr="005E4512" w:rsidRDefault="00966875" w:rsidP="005E4512">
            <w:pPr>
              <w:keepNext/>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Total +</w:t>
            </w:r>
            <w:r w:rsidR="00F32F71" w:rsidRPr="005E4512">
              <w:rPr>
                <w:rFonts w:ascii="Times New Roman" w:hAnsi="Times New Roman" w:cs="Times New Roman"/>
                <w:color w:val="000000" w:themeColor="text1"/>
                <w:sz w:val="24"/>
                <w:szCs w:val="24"/>
              </w:rPr>
              <w:t>0</w:t>
            </w:r>
            <w:r w:rsidRPr="005E4512">
              <w:rPr>
                <w:rFonts w:ascii="Times New Roman" w:hAnsi="Times New Roman" w:cs="Times New Roman"/>
                <w:color w:val="000000" w:themeColor="text1"/>
                <w:sz w:val="24"/>
                <w:szCs w:val="24"/>
              </w:rPr>
              <w:t>6</w:t>
            </w:r>
          </w:p>
        </w:tc>
      </w:tr>
    </w:tbl>
    <w:p w14:paraId="5C3440A2" w14:textId="7D46CE4E" w:rsidR="00A17889" w:rsidRPr="005E4512" w:rsidRDefault="00A17889" w:rsidP="005E4512">
      <w:pPr>
        <w:pStyle w:val="Caption"/>
        <w:spacing w:line="360" w:lineRule="auto"/>
        <w:jc w:val="center"/>
        <w:rPr>
          <w:rFonts w:ascii="Times New Roman" w:hAnsi="Times New Roman" w:cs="Times New Roman"/>
          <w:color w:val="000000" w:themeColor="text1"/>
          <w:sz w:val="24"/>
          <w:szCs w:val="24"/>
        </w:rPr>
      </w:pPr>
      <w:bookmarkStart w:id="29" w:name="_Toc39440653"/>
      <w:r w:rsidRPr="005E4512">
        <w:rPr>
          <w:rFonts w:ascii="Times New Roman" w:hAnsi="Times New Roman" w:cs="Times New Roman"/>
          <w:color w:val="000000" w:themeColor="text1"/>
          <w:sz w:val="24"/>
          <w:szCs w:val="24"/>
        </w:rPr>
        <w:t xml:space="preserve">Figure </w:t>
      </w:r>
      <w:r w:rsidRPr="005E4512">
        <w:rPr>
          <w:rFonts w:ascii="Times New Roman" w:hAnsi="Times New Roman" w:cs="Times New Roman"/>
          <w:noProof/>
          <w:color w:val="000000" w:themeColor="text1"/>
          <w:sz w:val="24"/>
          <w:szCs w:val="24"/>
        </w:rPr>
        <w:t>13</w:t>
      </w:r>
      <w:r w:rsidRPr="005E4512">
        <w:rPr>
          <w:rFonts w:ascii="Times New Roman" w:hAnsi="Times New Roman" w:cs="Times New Roman"/>
          <w:color w:val="000000" w:themeColor="text1"/>
          <w:sz w:val="24"/>
          <w:szCs w:val="24"/>
        </w:rPr>
        <w:t>: SAF Framework</w:t>
      </w:r>
      <w:bookmarkEnd w:id="29"/>
    </w:p>
    <w:p w14:paraId="75A8989B" w14:textId="1C33E9D9" w:rsidR="00966875" w:rsidRPr="005E4512" w:rsidRDefault="004072D5" w:rsidP="005E4512">
      <w:pPr>
        <w:spacing w:line="360" w:lineRule="auto"/>
        <w:contextualSpacing/>
        <w:jc w:val="center"/>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Source: Self-designed</w:t>
      </w:r>
    </w:p>
    <w:tbl>
      <w:tblPr>
        <w:tblStyle w:val="LightList-Accent4"/>
        <w:tblW w:w="4161" w:type="pct"/>
        <w:jc w:val="center"/>
        <w:tblLook w:val="04A0" w:firstRow="1" w:lastRow="0" w:firstColumn="1" w:lastColumn="0" w:noHBand="0" w:noVBand="1"/>
      </w:tblPr>
      <w:tblGrid>
        <w:gridCol w:w="1734"/>
        <w:gridCol w:w="1382"/>
        <w:gridCol w:w="1733"/>
        <w:gridCol w:w="1410"/>
        <w:gridCol w:w="1514"/>
      </w:tblGrid>
      <w:tr w:rsidR="005E4512" w:rsidRPr="005E4512" w14:paraId="2C1548C6" w14:textId="77777777" w:rsidTr="00FA48B1">
        <w:trPr>
          <w:cnfStyle w:val="100000000000" w:firstRow="1" w:lastRow="0" w:firstColumn="0" w:lastColumn="0" w:oddVBand="0" w:evenVBand="0" w:oddHBand="0" w:evenHBand="0" w:firstRowFirstColumn="0" w:firstRowLastColumn="0" w:lastRowFirstColumn="0" w:lastRowLastColumn="0"/>
          <w:trHeight w:val="716"/>
          <w:jc w:val="center"/>
        </w:trPr>
        <w:tc>
          <w:tcPr>
            <w:cnfStyle w:val="001000000000" w:firstRow="0" w:lastRow="0" w:firstColumn="1" w:lastColumn="0" w:oddVBand="0" w:evenVBand="0" w:oddHBand="0" w:evenHBand="0" w:firstRowFirstColumn="0" w:firstRowLastColumn="0" w:lastRowFirstColumn="0" w:lastRowLastColumn="0"/>
            <w:tcW w:w="5000" w:type="pct"/>
            <w:gridSpan w:val="5"/>
          </w:tcPr>
          <w:p w14:paraId="0F182377" w14:textId="77777777" w:rsidR="009C51FE" w:rsidRPr="005E4512" w:rsidRDefault="009C51FE" w:rsidP="005E4512">
            <w:pPr>
              <w:spacing w:line="360" w:lineRule="auto"/>
              <w:contextualSpacing/>
              <w:jc w:val="center"/>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Overall Rankings</w:t>
            </w:r>
          </w:p>
        </w:tc>
      </w:tr>
      <w:tr w:rsidR="005E4512" w:rsidRPr="005E4512" w14:paraId="3F81239C" w14:textId="77777777" w:rsidTr="00FA48B1">
        <w:trPr>
          <w:cnfStyle w:val="000000100000" w:firstRow="0" w:lastRow="0" w:firstColumn="0" w:lastColumn="0" w:oddVBand="0" w:evenVBand="0" w:oddHBand="1" w:evenHBand="0" w:firstRowFirstColumn="0" w:firstRowLastColumn="0" w:lastRowFirstColumn="0" w:lastRowLastColumn="0"/>
          <w:trHeight w:val="716"/>
          <w:jc w:val="center"/>
        </w:trPr>
        <w:tc>
          <w:tcPr>
            <w:cnfStyle w:val="001000000000" w:firstRow="0" w:lastRow="0" w:firstColumn="1" w:lastColumn="0" w:oddVBand="0" w:evenVBand="0" w:oddHBand="0" w:evenHBand="0" w:firstRowFirstColumn="0" w:firstRowLastColumn="0" w:lastRowFirstColumn="0" w:lastRowLastColumn="0"/>
            <w:tcW w:w="1115" w:type="pct"/>
          </w:tcPr>
          <w:p w14:paraId="4795A4C7" w14:textId="77777777" w:rsidR="009C51FE" w:rsidRPr="005E4512" w:rsidRDefault="009C51FE" w:rsidP="005E4512">
            <w:pPr>
              <w:spacing w:line="360" w:lineRule="auto"/>
              <w:contextualSpacing/>
              <w:jc w:val="both"/>
              <w:rPr>
                <w:rFonts w:ascii="Times New Roman" w:hAnsi="Times New Roman" w:cs="Times New Roman"/>
                <w:b w:val="0"/>
                <w:color w:val="000000" w:themeColor="text1"/>
                <w:sz w:val="24"/>
                <w:szCs w:val="24"/>
              </w:rPr>
            </w:pPr>
            <w:r w:rsidRPr="005E4512">
              <w:rPr>
                <w:rFonts w:ascii="Times New Roman" w:hAnsi="Times New Roman" w:cs="Times New Roman"/>
                <w:b w:val="0"/>
                <w:color w:val="000000" w:themeColor="text1"/>
                <w:sz w:val="24"/>
                <w:szCs w:val="24"/>
              </w:rPr>
              <w:t>Strategies</w:t>
            </w:r>
          </w:p>
        </w:tc>
        <w:tc>
          <w:tcPr>
            <w:tcW w:w="889" w:type="pct"/>
          </w:tcPr>
          <w:p w14:paraId="52DF3FC2" w14:textId="77777777" w:rsidR="009C51FE" w:rsidRPr="005E4512" w:rsidRDefault="009C51FE" w:rsidP="005E4512">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000000" w:themeColor="text1"/>
                <w:sz w:val="24"/>
                <w:szCs w:val="24"/>
              </w:rPr>
            </w:pPr>
            <w:r w:rsidRPr="005E4512">
              <w:rPr>
                <w:rFonts w:ascii="Times New Roman" w:hAnsi="Times New Roman" w:cs="Times New Roman"/>
                <w:b/>
                <w:color w:val="000000" w:themeColor="text1"/>
                <w:sz w:val="24"/>
                <w:szCs w:val="24"/>
              </w:rPr>
              <w:t xml:space="preserve">Suitability </w:t>
            </w:r>
          </w:p>
        </w:tc>
        <w:tc>
          <w:tcPr>
            <w:tcW w:w="1115" w:type="pct"/>
          </w:tcPr>
          <w:p w14:paraId="599DCAAB" w14:textId="77777777" w:rsidR="009C51FE" w:rsidRPr="005E4512" w:rsidRDefault="009C51FE" w:rsidP="005E4512">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000000" w:themeColor="text1"/>
                <w:sz w:val="24"/>
                <w:szCs w:val="24"/>
              </w:rPr>
            </w:pPr>
            <w:r w:rsidRPr="005E4512">
              <w:rPr>
                <w:rFonts w:ascii="Times New Roman" w:hAnsi="Times New Roman" w:cs="Times New Roman"/>
                <w:b/>
                <w:color w:val="000000" w:themeColor="text1"/>
                <w:sz w:val="24"/>
                <w:szCs w:val="24"/>
              </w:rPr>
              <w:t>Acceptability</w:t>
            </w:r>
          </w:p>
        </w:tc>
        <w:tc>
          <w:tcPr>
            <w:tcW w:w="907" w:type="pct"/>
          </w:tcPr>
          <w:p w14:paraId="1574F01E" w14:textId="77777777" w:rsidR="009C51FE" w:rsidRPr="005E4512" w:rsidRDefault="009C51FE" w:rsidP="005E4512">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000000" w:themeColor="text1"/>
                <w:sz w:val="24"/>
                <w:szCs w:val="24"/>
              </w:rPr>
            </w:pPr>
            <w:r w:rsidRPr="005E4512">
              <w:rPr>
                <w:rFonts w:ascii="Times New Roman" w:hAnsi="Times New Roman" w:cs="Times New Roman"/>
                <w:b/>
                <w:color w:val="000000" w:themeColor="text1"/>
                <w:sz w:val="24"/>
                <w:szCs w:val="24"/>
              </w:rPr>
              <w:t>Feasibility</w:t>
            </w:r>
          </w:p>
        </w:tc>
        <w:tc>
          <w:tcPr>
            <w:tcW w:w="974" w:type="pct"/>
          </w:tcPr>
          <w:p w14:paraId="422C7B40" w14:textId="77777777" w:rsidR="009C51FE" w:rsidRPr="005E4512" w:rsidRDefault="009C51FE" w:rsidP="005E4512">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000000" w:themeColor="text1"/>
                <w:sz w:val="24"/>
                <w:szCs w:val="24"/>
              </w:rPr>
            </w:pPr>
            <w:r w:rsidRPr="005E4512">
              <w:rPr>
                <w:rFonts w:ascii="Times New Roman" w:hAnsi="Times New Roman" w:cs="Times New Roman"/>
                <w:b/>
                <w:color w:val="000000" w:themeColor="text1"/>
                <w:sz w:val="24"/>
                <w:szCs w:val="24"/>
              </w:rPr>
              <w:t>Total Score</w:t>
            </w:r>
          </w:p>
        </w:tc>
      </w:tr>
      <w:tr w:rsidR="005E4512" w:rsidRPr="005E4512" w14:paraId="624421C0" w14:textId="77777777" w:rsidTr="00FA48B1">
        <w:trPr>
          <w:trHeight w:val="716"/>
          <w:jc w:val="center"/>
        </w:trPr>
        <w:tc>
          <w:tcPr>
            <w:cnfStyle w:val="001000000000" w:firstRow="0" w:lastRow="0" w:firstColumn="1" w:lastColumn="0" w:oddVBand="0" w:evenVBand="0" w:oddHBand="0" w:evenHBand="0" w:firstRowFirstColumn="0" w:firstRowLastColumn="0" w:lastRowFirstColumn="0" w:lastRowLastColumn="0"/>
            <w:tcW w:w="1115" w:type="pct"/>
          </w:tcPr>
          <w:p w14:paraId="583FFDF3" w14:textId="64557CBA" w:rsidR="009C51FE" w:rsidRPr="005E4512" w:rsidRDefault="009C51FE" w:rsidP="005E4512">
            <w:pPr>
              <w:spacing w:line="360" w:lineRule="auto"/>
              <w:contextualSpacing/>
              <w:jc w:val="both"/>
              <w:rPr>
                <w:rFonts w:ascii="Times New Roman" w:hAnsi="Times New Roman" w:cs="Times New Roman"/>
                <w:b w:val="0"/>
                <w:color w:val="000000" w:themeColor="text1"/>
                <w:sz w:val="24"/>
                <w:szCs w:val="24"/>
              </w:rPr>
            </w:pPr>
            <w:r w:rsidRPr="005E4512">
              <w:rPr>
                <w:rFonts w:ascii="Times New Roman" w:hAnsi="Times New Roman" w:cs="Times New Roman"/>
                <w:b w:val="0"/>
                <w:color w:val="000000" w:themeColor="text1"/>
                <w:sz w:val="24"/>
                <w:szCs w:val="24"/>
              </w:rPr>
              <w:t>Market Penetration (existing)</w:t>
            </w:r>
          </w:p>
        </w:tc>
        <w:tc>
          <w:tcPr>
            <w:tcW w:w="889" w:type="pct"/>
          </w:tcPr>
          <w:p w14:paraId="29FE2ACC" w14:textId="7443CB61" w:rsidR="009C51FE" w:rsidRPr="005E4512" w:rsidRDefault="009C51FE" w:rsidP="005E4512">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+05</w:t>
            </w:r>
          </w:p>
        </w:tc>
        <w:tc>
          <w:tcPr>
            <w:tcW w:w="1115" w:type="pct"/>
          </w:tcPr>
          <w:p w14:paraId="16BC8D95" w14:textId="564BA043" w:rsidR="009C51FE" w:rsidRPr="005E4512" w:rsidRDefault="009C51FE" w:rsidP="005E4512">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+06</w:t>
            </w:r>
          </w:p>
        </w:tc>
        <w:tc>
          <w:tcPr>
            <w:tcW w:w="907" w:type="pct"/>
          </w:tcPr>
          <w:p w14:paraId="5A904CD1" w14:textId="4F330514" w:rsidR="009C51FE" w:rsidRPr="005E4512" w:rsidRDefault="009C51FE" w:rsidP="005E4512">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+05</w:t>
            </w:r>
          </w:p>
        </w:tc>
        <w:tc>
          <w:tcPr>
            <w:tcW w:w="974" w:type="pct"/>
          </w:tcPr>
          <w:p w14:paraId="6CDFD6E6" w14:textId="77777777" w:rsidR="009C51FE" w:rsidRPr="005E4512" w:rsidRDefault="009C51FE" w:rsidP="005E4512">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000000" w:themeColor="text1"/>
                <w:sz w:val="24"/>
                <w:szCs w:val="24"/>
              </w:rPr>
            </w:pPr>
            <w:r w:rsidRPr="005E4512">
              <w:rPr>
                <w:rFonts w:ascii="Times New Roman" w:hAnsi="Times New Roman" w:cs="Times New Roman"/>
                <w:b/>
                <w:color w:val="000000" w:themeColor="text1"/>
                <w:sz w:val="24"/>
                <w:szCs w:val="24"/>
              </w:rPr>
              <w:t>+16</w:t>
            </w:r>
          </w:p>
        </w:tc>
      </w:tr>
      <w:tr w:rsidR="005E4512" w:rsidRPr="005E4512" w14:paraId="5DE8365C" w14:textId="77777777" w:rsidTr="00FA48B1">
        <w:trPr>
          <w:cnfStyle w:val="000000100000" w:firstRow="0" w:lastRow="0" w:firstColumn="0" w:lastColumn="0" w:oddVBand="0" w:evenVBand="0" w:oddHBand="1" w:evenHBand="0" w:firstRowFirstColumn="0" w:firstRowLastColumn="0" w:lastRowFirstColumn="0" w:lastRowLastColumn="0"/>
          <w:trHeight w:val="1459"/>
          <w:jc w:val="center"/>
        </w:trPr>
        <w:tc>
          <w:tcPr>
            <w:cnfStyle w:val="001000000000" w:firstRow="0" w:lastRow="0" w:firstColumn="1" w:lastColumn="0" w:oddVBand="0" w:evenVBand="0" w:oddHBand="0" w:evenHBand="0" w:firstRowFirstColumn="0" w:firstRowLastColumn="0" w:lastRowFirstColumn="0" w:lastRowLastColumn="0"/>
            <w:tcW w:w="1115" w:type="pct"/>
          </w:tcPr>
          <w:p w14:paraId="6ACFA7AD" w14:textId="64EA2AD9" w:rsidR="009C51FE" w:rsidRPr="005E4512" w:rsidRDefault="009F1D04" w:rsidP="005E4512">
            <w:pPr>
              <w:spacing w:line="360" w:lineRule="auto"/>
              <w:contextualSpacing/>
              <w:jc w:val="both"/>
              <w:rPr>
                <w:rFonts w:ascii="Times New Roman" w:hAnsi="Times New Roman" w:cs="Times New Roman"/>
                <w:b w:val="0"/>
                <w:color w:val="000000" w:themeColor="text1"/>
                <w:sz w:val="24"/>
                <w:szCs w:val="24"/>
              </w:rPr>
            </w:pPr>
            <w:r w:rsidRPr="005E4512">
              <w:rPr>
                <w:rFonts w:ascii="Times New Roman" w:hAnsi="Times New Roman" w:cs="Times New Roman"/>
                <w:b w:val="0"/>
                <w:color w:val="000000" w:themeColor="text1"/>
                <w:sz w:val="24"/>
                <w:szCs w:val="24"/>
              </w:rPr>
              <w:t>Market</w:t>
            </w:r>
            <w:r w:rsidR="009C51FE" w:rsidRPr="005E4512">
              <w:rPr>
                <w:rFonts w:ascii="Times New Roman" w:hAnsi="Times New Roman" w:cs="Times New Roman"/>
                <w:b w:val="0"/>
                <w:color w:val="000000" w:themeColor="text1"/>
                <w:sz w:val="24"/>
                <w:szCs w:val="24"/>
              </w:rPr>
              <w:t xml:space="preserve"> Development (future)</w:t>
            </w:r>
          </w:p>
        </w:tc>
        <w:tc>
          <w:tcPr>
            <w:tcW w:w="889" w:type="pct"/>
          </w:tcPr>
          <w:p w14:paraId="3B608B63" w14:textId="67DE4D62" w:rsidR="009C51FE" w:rsidRPr="005E4512" w:rsidRDefault="009C51FE" w:rsidP="005E4512">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+06</w:t>
            </w:r>
          </w:p>
        </w:tc>
        <w:tc>
          <w:tcPr>
            <w:tcW w:w="1115" w:type="pct"/>
          </w:tcPr>
          <w:p w14:paraId="01D03268" w14:textId="2E500741" w:rsidR="009C51FE" w:rsidRPr="005E4512" w:rsidRDefault="009C51FE" w:rsidP="005E4512">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+06</w:t>
            </w:r>
          </w:p>
        </w:tc>
        <w:tc>
          <w:tcPr>
            <w:tcW w:w="907" w:type="pct"/>
          </w:tcPr>
          <w:p w14:paraId="2B2A604D" w14:textId="7356C081" w:rsidR="009C51FE" w:rsidRPr="005E4512" w:rsidRDefault="009C51FE" w:rsidP="005E4512">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+06</w:t>
            </w:r>
          </w:p>
        </w:tc>
        <w:tc>
          <w:tcPr>
            <w:tcW w:w="974" w:type="pct"/>
          </w:tcPr>
          <w:p w14:paraId="13BD3D60" w14:textId="77777777" w:rsidR="009C51FE" w:rsidRPr="005E4512" w:rsidRDefault="009C51FE" w:rsidP="005E4512">
            <w:pPr>
              <w:keepNext/>
              <w:tabs>
                <w:tab w:val="left" w:pos="1155"/>
              </w:tabs>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000000" w:themeColor="text1"/>
                <w:sz w:val="24"/>
                <w:szCs w:val="24"/>
              </w:rPr>
            </w:pPr>
            <w:r w:rsidRPr="005E4512">
              <w:rPr>
                <w:rFonts w:ascii="Times New Roman" w:hAnsi="Times New Roman" w:cs="Times New Roman"/>
                <w:b/>
                <w:color w:val="000000" w:themeColor="text1"/>
                <w:sz w:val="24"/>
                <w:szCs w:val="24"/>
              </w:rPr>
              <w:t>+18</w:t>
            </w:r>
            <w:r w:rsidRPr="005E4512">
              <w:rPr>
                <w:rFonts w:ascii="Times New Roman" w:hAnsi="Times New Roman" w:cs="Times New Roman"/>
                <w:b/>
                <w:color w:val="000000" w:themeColor="text1"/>
                <w:sz w:val="24"/>
                <w:szCs w:val="24"/>
              </w:rPr>
              <w:tab/>
            </w:r>
          </w:p>
        </w:tc>
      </w:tr>
    </w:tbl>
    <w:p w14:paraId="27269096" w14:textId="08EF267D" w:rsidR="00A17889" w:rsidRPr="005E4512" w:rsidRDefault="00A17889" w:rsidP="005E4512">
      <w:pPr>
        <w:pStyle w:val="Caption"/>
        <w:spacing w:line="360" w:lineRule="auto"/>
        <w:jc w:val="center"/>
        <w:rPr>
          <w:rFonts w:ascii="Times New Roman" w:hAnsi="Times New Roman" w:cs="Times New Roman"/>
          <w:color w:val="000000" w:themeColor="text1"/>
          <w:sz w:val="24"/>
          <w:szCs w:val="24"/>
        </w:rPr>
      </w:pPr>
      <w:bookmarkStart w:id="30" w:name="_Toc39440654"/>
      <w:r w:rsidRPr="005E4512">
        <w:rPr>
          <w:rFonts w:ascii="Times New Roman" w:hAnsi="Times New Roman" w:cs="Times New Roman"/>
          <w:color w:val="000000" w:themeColor="text1"/>
          <w:sz w:val="24"/>
          <w:szCs w:val="24"/>
        </w:rPr>
        <w:t xml:space="preserve">Figure </w:t>
      </w:r>
      <w:r w:rsidRPr="005E4512">
        <w:rPr>
          <w:rFonts w:ascii="Times New Roman" w:hAnsi="Times New Roman" w:cs="Times New Roman"/>
          <w:noProof/>
          <w:color w:val="000000" w:themeColor="text1"/>
          <w:sz w:val="24"/>
          <w:szCs w:val="24"/>
        </w:rPr>
        <w:t>14</w:t>
      </w:r>
      <w:r w:rsidRPr="005E4512">
        <w:rPr>
          <w:rFonts w:ascii="Times New Roman" w:hAnsi="Times New Roman" w:cs="Times New Roman"/>
          <w:color w:val="000000" w:themeColor="text1"/>
          <w:sz w:val="24"/>
          <w:szCs w:val="24"/>
        </w:rPr>
        <w:t>: SAF framework</w:t>
      </w:r>
      <w:bookmarkEnd w:id="30"/>
    </w:p>
    <w:p w14:paraId="00188BD0" w14:textId="5DD7E831" w:rsidR="004072D5" w:rsidRPr="005E4512" w:rsidRDefault="004072D5" w:rsidP="005E4512">
      <w:pPr>
        <w:spacing w:line="360" w:lineRule="auto"/>
        <w:contextualSpacing/>
        <w:jc w:val="center"/>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lastRenderedPageBreak/>
        <w:t>Source: Self-designed</w:t>
      </w:r>
    </w:p>
    <w:p w14:paraId="6D9F447D" w14:textId="7F23022D" w:rsidR="0044476A" w:rsidRPr="005E4512" w:rsidRDefault="0044476A" w:rsidP="005E4512">
      <w:pPr>
        <w:pStyle w:val="Heading1"/>
        <w:numPr>
          <w:ilvl w:val="0"/>
          <w:numId w:val="9"/>
        </w:numPr>
        <w:spacing w:line="360" w:lineRule="auto"/>
        <w:contextualSpacing/>
        <w:rPr>
          <w:rFonts w:ascii="Times New Roman" w:hAnsi="Times New Roman" w:cs="Times New Roman"/>
          <w:b/>
          <w:bCs/>
          <w:color w:val="000000" w:themeColor="text1"/>
          <w:sz w:val="24"/>
          <w:szCs w:val="24"/>
        </w:rPr>
      </w:pPr>
      <w:bookmarkStart w:id="31" w:name="_Toc39609168"/>
      <w:r w:rsidRPr="005E4512">
        <w:rPr>
          <w:rFonts w:ascii="Times New Roman" w:hAnsi="Times New Roman" w:cs="Times New Roman"/>
          <w:b/>
          <w:bCs/>
          <w:color w:val="000000" w:themeColor="text1"/>
          <w:sz w:val="24"/>
          <w:szCs w:val="24"/>
        </w:rPr>
        <w:t>Conclusion</w:t>
      </w:r>
      <w:bookmarkEnd w:id="31"/>
    </w:p>
    <w:p w14:paraId="49C81BD1" w14:textId="72273692" w:rsidR="008258BD" w:rsidRPr="005E4512" w:rsidRDefault="008258BD" w:rsidP="005E4512">
      <w:pPr>
        <w:spacing w:line="360" w:lineRule="auto"/>
        <w:contextualSpacing/>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Conclusively, from the report</w:t>
      </w:r>
      <w:r w:rsidR="00BE540C" w:rsidRPr="005E4512">
        <w:rPr>
          <w:rFonts w:ascii="Times New Roman" w:hAnsi="Times New Roman" w:cs="Times New Roman"/>
          <w:color w:val="000000" w:themeColor="text1"/>
          <w:sz w:val="24"/>
          <w:szCs w:val="24"/>
        </w:rPr>
        <w:t>,</w:t>
      </w:r>
      <w:r w:rsidRPr="005E4512">
        <w:rPr>
          <w:rFonts w:ascii="Times New Roman" w:hAnsi="Times New Roman" w:cs="Times New Roman"/>
          <w:color w:val="000000" w:themeColor="text1"/>
          <w:sz w:val="24"/>
          <w:szCs w:val="24"/>
        </w:rPr>
        <w:t xml:space="preserve"> it is summed that from the SAF criteria it has been evaluated that the market development is the most suitable strategic choice and the company can expand </w:t>
      </w:r>
      <w:r w:rsidR="00BE540C" w:rsidRPr="005E4512">
        <w:rPr>
          <w:rFonts w:ascii="Times New Roman" w:hAnsi="Times New Roman" w:cs="Times New Roman"/>
          <w:color w:val="000000" w:themeColor="text1"/>
          <w:sz w:val="24"/>
          <w:szCs w:val="24"/>
        </w:rPr>
        <w:t xml:space="preserve">the </w:t>
      </w:r>
      <w:r w:rsidRPr="005E4512">
        <w:rPr>
          <w:rFonts w:ascii="Times New Roman" w:hAnsi="Times New Roman" w:cs="Times New Roman"/>
          <w:color w:val="000000" w:themeColor="text1"/>
          <w:sz w:val="24"/>
          <w:szCs w:val="24"/>
        </w:rPr>
        <w:t xml:space="preserve">future in the new market. The expansion of products in the new market will further help </w:t>
      </w:r>
      <w:r w:rsidR="00BE540C" w:rsidRPr="005E4512">
        <w:rPr>
          <w:rFonts w:ascii="Times New Roman" w:hAnsi="Times New Roman" w:cs="Times New Roman"/>
          <w:color w:val="000000" w:themeColor="text1"/>
          <w:sz w:val="24"/>
          <w:szCs w:val="24"/>
        </w:rPr>
        <w:t xml:space="preserve">the </w:t>
      </w:r>
      <w:r w:rsidRPr="005E4512">
        <w:rPr>
          <w:rFonts w:ascii="Times New Roman" w:hAnsi="Times New Roman" w:cs="Times New Roman"/>
          <w:color w:val="000000" w:themeColor="text1"/>
          <w:sz w:val="24"/>
          <w:szCs w:val="24"/>
        </w:rPr>
        <w:t xml:space="preserve">company to achieve its growth objective and expand market share. However, the limitation that might be faced by </w:t>
      </w:r>
      <w:proofErr w:type="spellStart"/>
      <w:r w:rsidRPr="005E4512">
        <w:rPr>
          <w:rFonts w:ascii="Times New Roman" w:hAnsi="Times New Roman" w:cs="Times New Roman"/>
          <w:color w:val="000000" w:themeColor="text1"/>
          <w:sz w:val="24"/>
          <w:szCs w:val="24"/>
        </w:rPr>
        <w:t>Hiut</w:t>
      </w:r>
      <w:proofErr w:type="spellEnd"/>
      <w:r w:rsidRPr="005E4512">
        <w:rPr>
          <w:rFonts w:ascii="Times New Roman" w:hAnsi="Times New Roman" w:cs="Times New Roman"/>
          <w:color w:val="000000" w:themeColor="text1"/>
          <w:sz w:val="24"/>
          <w:szCs w:val="24"/>
        </w:rPr>
        <w:t xml:space="preserve"> Denim while expanding in the new market can be:</w:t>
      </w:r>
    </w:p>
    <w:p w14:paraId="1CDFFB38" w14:textId="77777777" w:rsidR="008258BD" w:rsidRPr="005E4512" w:rsidRDefault="008258BD" w:rsidP="005E4512">
      <w:pPr>
        <w:pStyle w:val="ListParagraph"/>
        <w:numPr>
          <w:ilvl w:val="0"/>
          <w:numId w:val="7"/>
        </w:numPr>
        <w:spacing w:line="360" w:lineRule="auto"/>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 xml:space="preserve">Lack of market knowledge </w:t>
      </w:r>
    </w:p>
    <w:p w14:paraId="57B54219" w14:textId="77777777" w:rsidR="008258BD" w:rsidRPr="005E4512" w:rsidRDefault="008258BD" w:rsidP="005E4512">
      <w:pPr>
        <w:pStyle w:val="ListParagraph"/>
        <w:numPr>
          <w:ilvl w:val="0"/>
          <w:numId w:val="7"/>
        </w:numPr>
        <w:spacing w:line="360" w:lineRule="auto"/>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 xml:space="preserve">Limited demand for sustainable fashion </w:t>
      </w:r>
    </w:p>
    <w:p w14:paraId="5FB5A01B" w14:textId="77777777" w:rsidR="008258BD" w:rsidRPr="005E4512" w:rsidRDefault="008258BD" w:rsidP="005E4512">
      <w:pPr>
        <w:pStyle w:val="ListParagraph"/>
        <w:numPr>
          <w:ilvl w:val="0"/>
          <w:numId w:val="7"/>
        </w:numPr>
        <w:spacing w:line="360" w:lineRule="auto"/>
        <w:jc w:val="both"/>
        <w:rPr>
          <w:rFonts w:ascii="Times New Roman" w:hAnsi="Times New Roman" w:cs="Times New Roman"/>
          <w:color w:val="000000" w:themeColor="text1"/>
          <w:sz w:val="24"/>
          <w:szCs w:val="24"/>
        </w:rPr>
      </w:pPr>
      <w:r w:rsidRPr="005E4512">
        <w:rPr>
          <w:rFonts w:ascii="Times New Roman" w:hAnsi="Times New Roman" w:cs="Times New Roman"/>
          <w:color w:val="000000" w:themeColor="text1"/>
          <w:sz w:val="24"/>
          <w:szCs w:val="24"/>
        </w:rPr>
        <w:t xml:space="preserve">Already existing competition  </w:t>
      </w:r>
    </w:p>
    <w:p w14:paraId="06E1C242" w14:textId="77777777" w:rsidR="00BD6B9E" w:rsidRPr="005E4512" w:rsidRDefault="00BD6B9E" w:rsidP="005E4512">
      <w:pPr>
        <w:spacing w:line="360" w:lineRule="auto"/>
        <w:rPr>
          <w:rFonts w:ascii="Times New Roman" w:eastAsiaTheme="majorEastAsia" w:hAnsi="Times New Roman" w:cs="Times New Roman"/>
          <w:b/>
          <w:bCs/>
          <w:color w:val="000000" w:themeColor="text1"/>
          <w:sz w:val="24"/>
          <w:szCs w:val="24"/>
        </w:rPr>
      </w:pPr>
      <w:r w:rsidRPr="005E4512">
        <w:rPr>
          <w:rFonts w:ascii="Times New Roman" w:hAnsi="Times New Roman" w:cs="Times New Roman"/>
          <w:b/>
          <w:bCs/>
          <w:color w:val="000000" w:themeColor="text1"/>
          <w:sz w:val="24"/>
          <w:szCs w:val="24"/>
        </w:rPr>
        <w:br w:type="page"/>
      </w:r>
    </w:p>
    <w:p w14:paraId="63B17BA6" w14:textId="7C69EE23" w:rsidR="00830ECF" w:rsidRPr="005E4512" w:rsidRDefault="00796826" w:rsidP="005E4512">
      <w:pPr>
        <w:pStyle w:val="Heading1"/>
        <w:spacing w:line="360" w:lineRule="auto"/>
        <w:rPr>
          <w:rFonts w:ascii="Times New Roman" w:hAnsi="Times New Roman" w:cs="Times New Roman"/>
          <w:b/>
          <w:bCs/>
          <w:color w:val="000000" w:themeColor="text1"/>
          <w:sz w:val="24"/>
          <w:szCs w:val="24"/>
        </w:rPr>
      </w:pPr>
      <w:bookmarkStart w:id="32" w:name="_Toc39609169"/>
      <w:r w:rsidRPr="005E4512">
        <w:rPr>
          <w:rFonts w:ascii="Times New Roman" w:hAnsi="Times New Roman" w:cs="Times New Roman"/>
          <w:b/>
          <w:bCs/>
          <w:color w:val="000000" w:themeColor="text1"/>
          <w:sz w:val="24"/>
          <w:szCs w:val="24"/>
        </w:rPr>
        <w:lastRenderedPageBreak/>
        <w:t>References</w:t>
      </w:r>
      <w:bookmarkEnd w:id="32"/>
      <w:r w:rsidRPr="005E4512">
        <w:rPr>
          <w:rFonts w:ascii="Times New Roman" w:hAnsi="Times New Roman" w:cs="Times New Roman"/>
          <w:b/>
          <w:bCs/>
          <w:color w:val="000000" w:themeColor="text1"/>
          <w:sz w:val="24"/>
          <w:szCs w:val="24"/>
        </w:rPr>
        <w:t xml:space="preserve"> </w:t>
      </w:r>
    </w:p>
    <w:p w14:paraId="2335C4D0" w14:textId="77777777" w:rsidR="00BF5FD2" w:rsidRPr="005E4512" w:rsidRDefault="00BF5FD2" w:rsidP="005E4512">
      <w:pPr>
        <w:pStyle w:val="ListParagraph"/>
        <w:numPr>
          <w:ilvl w:val="0"/>
          <w:numId w:val="8"/>
        </w:numPr>
        <w:spacing w:line="360" w:lineRule="auto"/>
        <w:jc w:val="both"/>
        <w:rPr>
          <w:rFonts w:ascii="Times New Roman" w:eastAsia="Times New Roman" w:hAnsi="Times New Roman" w:cs="Times New Roman"/>
          <w:color w:val="000000" w:themeColor="text1"/>
          <w:sz w:val="24"/>
          <w:szCs w:val="24"/>
          <w:lang w:val="en-US"/>
        </w:rPr>
      </w:pPr>
      <w:r w:rsidRPr="005E4512">
        <w:rPr>
          <w:rFonts w:ascii="Times New Roman" w:eastAsia="Times New Roman" w:hAnsi="Times New Roman" w:cs="Times New Roman"/>
          <w:color w:val="000000" w:themeColor="text1"/>
          <w:sz w:val="24"/>
          <w:szCs w:val="24"/>
          <w:lang w:val="en-US"/>
        </w:rPr>
        <w:t xml:space="preserve">Anwar, J. and </w:t>
      </w:r>
      <w:proofErr w:type="spellStart"/>
      <w:r w:rsidRPr="005E4512">
        <w:rPr>
          <w:rFonts w:ascii="Times New Roman" w:eastAsia="Times New Roman" w:hAnsi="Times New Roman" w:cs="Times New Roman"/>
          <w:color w:val="000000" w:themeColor="text1"/>
          <w:sz w:val="24"/>
          <w:szCs w:val="24"/>
          <w:lang w:val="en-US"/>
        </w:rPr>
        <w:t>Hasnu</w:t>
      </w:r>
      <w:proofErr w:type="spellEnd"/>
      <w:r w:rsidRPr="005E4512">
        <w:rPr>
          <w:rFonts w:ascii="Times New Roman" w:eastAsia="Times New Roman" w:hAnsi="Times New Roman" w:cs="Times New Roman"/>
          <w:color w:val="000000" w:themeColor="text1"/>
          <w:sz w:val="24"/>
          <w:szCs w:val="24"/>
          <w:lang w:val="en-US"/>
        </w:rPr>
        <w:t xml:space="preserve">, S.A.F., 2016. Business strategy and firm performance: a multi-industry analysis. </w:t>
      </w:r>
      <w:r w:rsidRPr="005E4512">
        <w:rPr>
          <w:rFonts w:ascii="Times New Roman" w:eastAsia="Times New Roman" w:hAnsi="Times New Roman" w:cs="Times New Roman"/>
          <w:i/>
          <w:iCs/>
          <w:color w:val="000000" w:themeColor="text1"/>
          <w:sz w:val="24"/>
          <w:szCs w:val="24"/>
          <w:lang w:val="en-US"/>
        </w:rPr>
        <w:t>Journal of Strategy and Management</w:t>
      </w:r>
      <w:r w:rsidRPr="005E4512">
        <w:rPr>
          <w:rFonts w:ascii="Times New Roman" w:eastAsia="Times New Roman" w:hAnsi="Times New Roman" w:cs="Times New Roman"/>
          <w:color w:val="000000" w:themeColor="text1"/>
          <w:sz w:val="24"/>
          <w:szCs w:val="24"/>
          <w:lang w:val="en-US"/>
        </w:rPr>
        <w:t>.</w:t>
      </w:r>
    </w:p>
    <w:p w14:paraId="60CC11FD" w14:textId="77777777" w:rsidR="00BF5FD2" w:rsidRPr="005E4512" w:rsidRDefault="00BF5FD2" w:rsidP="005E4512">
      <w:pPr>
        <w:pStyle w:val="ListParagraph"/>
        <w:numPr>
          <w:ilvl w:val="0"/>
          <w:numId w:val="8"/>
        </w:numPr>
        <w:spacing w:line="360" w:lineRule="auto"/>
        <w:jc w:val="both"/>
        <w:rPr>
          <w:rFonts w:ascii="Times New Roman" w:eastAsia="Times New Roman" w:hAnsi="Times New Roman" w:cs="Times New Roman"/>
          <w:color w:val="000000" w:themeColor="text1"/>
          <w:sz w:val="24"/>
          <w:szCs w:val="24"/>
          <w:lang w:val="en-US"/>
        </w:rPr>
      </w:pPr>
      <w:bookmarkStart w:id="33" w:name="_Hlk39438206"/>
      <w:r w:rsidRPr="005E4512">
        <w:rPr>
          <w:rFonts w:ascii="Times New Roman" w:eastAsia="Times New Roman" w:hAnsi="Times New Roman" w:cs="Times New Roman"/>
          <w:color w:val="000000" w:themeColor="text1"/>
          <w:sz w:val="24"/>
          <w:szCs w:val="24"/>
          <w:lang w:val="en-US"/>
        </w:rPr>
        <w:t>Flint, T., 2016</w:t>
      </w:r>
      <w:bookmarkEnd w:id="33"/>
      <w:r w:rsidRPr="005E4512">
        <w:rPr>
          <w:rFonts w:ascii="Times New Roman" w:eastAsia="Times New Roman" w:hAnsi="Times New Roman" w:cs="Times New Roman"/>
          <w:color w:val="000000" w:themeColor="text1"/>
          <w:sz w:val="24"/>
          <w:szCs w:val="24"/>
          <w:lang w:val="en-US"/>
        </w:rPr>
        <w:t xml:space="preserve">. Fiction for Design: Appropriating Hollywood Techniques for Design Fictions. In </w:t>
      </w:r>
      <w:r w:rsidRPr="005E4512">
        <w:rPr>
          <w:rFonts w:ascii="Times New Roman" w:eastAsia="Times New Roman" w:hAnsi="Times New Roman" w:cs="Times New Roman"/>
          <w:i/>
          <w:iCs/>
          <w:color w:val="000000" w:themeColor="text1"/>
          <w:sz w:val="24"/>
          <w:szCs w:val="24"/>
          <w:lang w:val="en-US"/>
        </w:rPr>
        <w:t>Digital Make-Believe</w:t>
      </w:r>
      <w:r w:rsidRPr="005E4512">
        <w:rPr>
          <w:rFonts w:ascii="Times New Roman" w:eastAsia="Times New Roman" w:hAnsi="Times New Roman" w:cs="Times New Roman"/>
          <w:color w:val="000000" w:themeColor="text1"/>
          <w:sz w:val="24"/>
          <w:szCs w:val="24"/>
          <w:lang w:val="en-US"/>
        </w:rPr>
        <w:t xml:space="preserve"> (pp. 49-66). Springer, Cham.</w:t>
      </w:r>
    </w:p>
    <w:p w14:paraId="0FDAFA1E" w14:textId="77777777" w:rsidR="00BF5FD2" w:rsidRPr="005E4512" w:rsidRDefault="00BF5FD2" w:rsidP="005E4512">
      <w:pPr>
        <w:pStyle w:val="ListParagraph"/>
        <w:numPr>
          <w:ilvl w:val="0"/>
          <w:numId w:val="8"/>
        </w:numPr>
        <w:spacing w:line="360" w:lineRule="auto"/>
        <w:jc w:val="both"/>
        <w:rPr>
          <w:rFonts w:ascii="Times New Roman" w:eastAsia="Times New Roman" w:hAnsi="Times New Roman" w:cs="Times New Roman"/>
          <w:color w:val="000000" w:themeColor="text1"/>
          <w:sz w:val="24"/>
          <w:szCs w:val="24"/>
          <w:lang w:val="en-US"/>
        </w:rPr>
      </w:pPr>
      <w:r w:rsidRPr="005E4512">
        <w:rPr>
          <w:rFonts w:ascii="Times New Roman" w:eastAsia="Times New Roman" w:hAnsi="Times New Roman" w:cs="Times New Roman"/>
          <w:color w:val="000000" w:themeColor="text1"/>
          <w:sz w:val="24"/>
          <w:szCs w:val="24"/>
          <w:lang w:val="en-US"/>
        </w:rPr>
        <w:t xml:space="preserve">Ge, L., Sun, X. and Li, C., 2018. Performance Analysis of China’s Fast Fashion Clothing Market Based on SCP Model. </w:t>
      </w:r>
      <w:r w:rsidRPr="005E4512">
        <w:rPr>
          <w:rFonts w:ascii="Times New Roman" w:eastAsia="Times New Roman" w:hAnsi="Times New Roman" w:cs="Times New Roman"/>
          <w:i/>
          <w:iCs/>
          <w:color w:val="000000" w:themeColor="text1"/>
          <w:sz w:val="24"/>
          <w:szCs w:val="24"/>
          <w:lang w:val="en-US"/>
        </w:rPr>
        <w:t>Open Journal of Business and Management</w:t>
      </w:r>
      <w:r w:rsidRPr="005E4512">
        <w:rPr>
          <w:rFonts w:ascii="Times New Roman" w:eastAsia="Times New Roman" w:hAnsi="Times New Roman" w:cs="Times New Roman"/>
          <w:color w:val="000000" w:themeColor="text1"/>
          <w:sz w:val="24"/>
          <w:szCs w:val="24"/>
          <w:lang w:val="en-US"/>
        </w:rPr>
        <w:t xml:space="preserve">, </w:t>
      </w:r>
      <w:r w:rsidRPr="005E4512">
        <w:rPr>
          <w:rFonts w:ascii="Times New Roman" w:eastAsia="Times New Roman" w:hAnsi="Times New Roman" w:cs="Times New Roman"/>
          <w:i/>
          <w:iCs/>
          <w:color w:val="000000" w:themeColor="text1"/>
          <w:sz w:val="24"/>
          <w:szCs w:val="24"/>
          <w:lang w:val="en-US"/>
        </w:rPr>
        <w:t>7</w:t>
      </w:r>
      <w:r w:rsidRPr="005E4512">
        <w:rPr>
          <w:rFonts w:ascii="Times New Roman" w:eastAsia="Times New Roman" w:hAnsi="Times New Roman" w:cs="Times New Roman"/>
          <w:color w:val="000000" w:themeColor="text1"/>
          <w:sz w:val="24"/>
          <w:szCs w:val="24"/>
          <w:lang w:val="en-US"/>
        </w:rPr>
        <w:t>(1), pp.106-115.</w:t>
      </w:r>
    </w:p>
    <w:p w14:paraId="5EBA1741" w14:textId="77777777" w:rsidR="00BF5FD2" w:rsidRPr="005E4512" w:rsidRDefault="00BF5FD2" w:rsidP="005E4512">
      <w:pPr>
        <w:pStyle w:val="ListParagraph"/>
        <w:numPr>
          <w:ilvl w:val="0"/>
          <w:numId w:val="8"/>
        </w:numPr>
        <w:spacing w:line="360" w:lineRule="auto"/>
        <w:jc w:val="both"/>
        <w:rPr>
          <w:rFonts w:ascii="Times New Roman" w:eastAsia="Times New Roman" w:hAnsi="Times New Roman" w:cs="Times New Roman"/>
          <w:color w:val="000000" w:themeColor="text1"/>
          <w:sz w:val="24"/>
          <w:szCs w:val="24"/>
          <w:lang w:val="en-US"/>
        </w:rPr>
      </w:pPr>
      <w:bookmarkStart w:id="34" w:name="_Hlk39438267"/>
      <w:r w:rsidRPr="005E4512">
        <w:rPr>
          <w:rFonts w:ascii="Times New Roman" w:eastAsia="Times New Roman" w:hAnsi="Times New Roman" w:cs="Times New Roman"/>
          <w:color w:val="000000" w:themeColor="text1"/>
          <w:sz w:val="24"/>
          <w:szCs w:val="24"/>
          <w:lang w:val="en-US"/>
        </w:rPr>
        <w:t>Griffiths, H., 2017</w:t>
      </w:r>
      <w:bookmarkEnd w:id="34"/>
      <w:r w:rsidRPr="005E4512">
        <w:rPr>
          <w:rFonts w:ascii="Times New Roman" w:eastAsia="Times New Roman" w:hAnsi="Times New Roman" w:cs="Times New Roman"/>
          <w:color w:val="000000" w:themeColor="text1"/>
          <w:sz w:val="24"/>
          <w:szCs w:val="24"/>
          <w:lang w:val="en-US"/>
        </w:rPr>
        <w:t xml:space="preserve">. </w:t>
      </w:r>
      <w:r w:rsidRPr="005E4512">
        <w:rPr>
          <w:rFonts w:ascii="Times New Roman" w:eastAsia="Times New Roman" w:hAnsi="Times New Roman" w:cs="Times New Roman"/>
          <w:i/>
          <w:iCs/>
          <w:color w:val="000000" w:themeColor="text1"/>
          <w:sz w:val="24"/>
          <w:szCs w:val="24"/>
          <w:lang w:val="en-US"/>
        </w:rPr>
        <w:t>Enriching the texture of experience: A media ecology perspective on the Do Lectures as a case study in strategic communication</w:t>
      </w:r>
      <w:r w:rsidRPr="005E4512">
        <w:rPr>
          <w:rFonts w:ascii="Times New Roman" w:eastAsia="Times New Roman" w:hAnsi="Times New Roman" w:cs="Times New Roman"/>
          <w:color w:val="000000" w:themeColor="text1"/>
          <w:sz w:val="24"/>
          <w:szCs w:val="24"/>
          <w:lang w:val="en-US"/>
        </w:rPr>
        <w:t xml:space="preserve"> (Doctoral dissertation, Cardiff University).</w:t>
      </w:r>
    </w:p>
    <w:p w14:paraId="241B07F5" w14:textId="77777777" w:rsidR="00BF5FD2" w:rsidRPr="005E4512" w:rsidRDefault="00BF5FD2" w:rsidP="005E4512">
      <w:pPr>
        <w:pStyle w:val="ListParagraph"/>
        <w:numPr>
          <w:ilvl w:val="0"/>
          <w:numId w:val="8"/>
        </w:numPr>
        <w:spacing w:line="360" w:lineRule="auto"/>
        <w:jc w:val="both"/>
        <w:rPr>
          <w:rFonts w:ascii="Times New Roman" w:eastAsia="Times New Roman" w:hAnsi="Times New Roman" w:cs="Times New Roman"/>
          <w:color w:val="000000" w:themeColor="text1"/>
          <w:sz w:val="24"/>
          <w:szCs w:val="24"/>
          <w:lang w:val="en-US"/>
        </w:rPr>
      </w:pPr>
      <w:proofErr w:type="spellStart"/>
      <w:r w:rsidRPr="005E4512">
        <w:rPr>
          <w:rFonts w:ascii="Times New Roman" w:eastAsia="Times New Roman" w:hAnsi="Times New Roman" w:cs="Times New Roman"/>
          <w:color w:val="000000" w:themeColor="text1"/>
          <w:sz w:val="24"/>
          <w:szCs w:val="24"/>
          <w:lang w:val="en-US"/>
        </w:rPr>
        <w:t>Gürel</w:t>
      </w:r>
      <w:proofErr w:type="spellEnd"/>
      <w:r w:rsidRPr="005E4512">
        <w:rPr>
          <w:rFonts w:ascii="Times New Roman" w:eastAsia="Times New Roman" w:hAnsi="Times New Roman" w:cs="Times New Roman"/>
          <w:color w:val="000000" w:themeColor="text1"/>
          <w:sz w:val="24"/>
          <w:szCs w:val="24"/>
          <w:lang w:val="en-US"/>
        </w:rPr>
        <w:t xml:space="preserve">, E. and Tat, M., 2017. SWOT analysis: a theoretical review. </w:t>
      </w:r>
      <w:r w:rsidRPr="005E4512">
        <w:rPr>
          <w:rFonts w:ascii="Times New Roman" w:eastAsia="Times New Roman" w:hAnsi="Times New Roman" w:cs="Times New Roman"/>
          <w:i/>
          <w:iCs/>
          <w:color w:val="000000" w:themeColor="text1"/>
          <w:sz w:val="24"/>
          <w:szCs w:val="24"/>
          <w:lang w:val="en-US"/>
        </w:rPr>
        <w:t>Journal of International Social Research</w:t>
      </w:r>
      <w:r w:rsidRPr="005E4512">
        <w:rPr>
          <w:rFonts w:ascii="Times New Roman" w:eastAsia="Times New Roman" w:hAnsi="Times New Roman" w:cs="Times New Roman"/>
          <w:color w:val="000000" w:themeColor="text1"/>
          <w:sz w:val="24"/>
          <w:szCs w:val="24"/>
          <w:lang w:val="en-US"/>
        </w:rPr>
        <w:t xml:space="preserve">, </w:t>
      </w:r>
      <w:r w:rsidRPr="005E4512">
        <w:rPr>
          <w:rFonts w:ascii="Times New Roman" w:eastAsia="Times New Roman" w:hAnsi="Times New Roman" w:cs="Times New Roman"/>
          <w:i/>
          <w:iCs/>
          <w:color w:val="000000" w:themeColor="text1"/>
          <w:sz w:val="24"/>
          <w:szCs w:val="24"/>
          <w:lang w:val="en-US"/>
        </w:rPr>
        <w:t>10</w:t>
      </w:r>
      <w:r w:rsidRPr="005E4512">
        <w:rPr>
          <w:rFonts w:ascii="Times New Roman" w:eastAsia="Times New Roman" w:hAnsi="Times New Roman" w:cs="Times New Roman"/>
          <w:color w:val="000000" w:themeColor="text1"/>
          <w:sz w:val="24"/>
          <w:szCs w:val="24"/>
          <w:lang w:val="en-US"/>
        </w:rPr>
        <w:t>(51).</w:t>
      </w:r>
    </w:p>
    <w:p w14:paraId="3C0D18B2" w14:textId="77777777" w:rsidR="00BF5FD2" w:rsidRPr="005E4512" w:rsidRDefault="00BF5FD2" w:rsidP="005E4512">
      <w:pPr>
        <w:pStyle w:val="ListParagraph"/>
        <w:numPr>
          <w:ilvl w:val="0"/>
          <w:numId w:val="8"/>
        </w:numPr>
        <w:spacing w:line="360" w:lineRule="auto"/>
        <w:jc w:val="both"/>
        <w:rPr>
          <w:rFonts w:ascii="Times New Roman" w:eastAsia="Times New Roman" w:hAnsi="Times New Roman" w:cs="Times New Roman"/>
          <w:color w:val="000000" w:themeColor="text1"/>
          <w:sz w:val="24"/>
          <w:szCs w:val="24"/>
          <w:lang w:val="en-US"/>
        </w:rPr>
      </w:pPr>
      <w:proofErr w:type="spellStart"/>
      <w:r w:rsidRPr="005E4512">
        <w:rPr>
          <w:rFonts w:ascii="Times New Roman" w:eastAsia="Times New Roman" w:hAnsi="Times New Roman" w:cs="Times New Roman"/>
          <w:color w:val="000000" w:themeColor="text1"/>
          <w:sz w:val="24"/>
          <w:szCs w:val="24"/>
          <w:lang w:val="en-US"/>
        </w:rPr>
        <w:t>Hiut</w:t>
      </w:r>
      <w:proofErr w:type="spellEnd"/>
      <w:r w:rsidRPr="005E4512">
        <w:rPr>
          <w:rFonts w:ascii="Times New Roman" w:eastAsia="Times New Roman" w:hAnsi="Times New Roman" w:cs="Times New Roman"/>
          <w:color w:val="000000" w:themeColor="text1"/>
          <w:sz w:val="24"/>
          <w:szCs w:val="24"/>
          <w:lang w:val="en-US"/>
        </w:rPr>
        <w:t xml:space="preserve"> Denim. 2020. Company [Online] Available at: </w:t>
      </w:r>
      <w:hyperlink r:id="rId19" w:history="1">
        <w:r w:rsidRPr="005E4512">
          <w:rPr>
            <w:rStyle w:val="Hyperlink"/>
            <w:rFonts w:ascii="Times New Roman" w:eastAsia="Times New Roman" w:hAnsi="Times New Roman" w:cs="Times New Roman"/>
            <w:color w:val="000000" w:themeColor="text1"/>
            <w:sz w:val="24"/>
            <w:szCs w:val="24"/>
            <w:lang w:val="en-US"/>
          </w:rPr>
          <w:t>https://hiutdenim.co.uk/</w:t>
        </w:r>
      </w:hyperlink>
      <w:r w:rsidRPr="005E4512">
        <w:rPr>
          <w:rStyle w:val="Hyperlink"/>
          <w:rFonts w:ascii="Times New Roman" w:eastAsia="Times New Roman" w:hAnsi="Times New Roman" w:cs="Times New Roman"/>
          <w:color w:val="000000" w:themeColor="text1"/>
          <w:sz w:val="24"/>
          <w:szCs w:val="24"/>
          <w:lang w:val="en-US"/>
        </w:rPr>
        <w:t xml:space="preserve"> </w:t>
      </w:r>
      <w:r w:rsidRPr="005E4512">
        <w:rPr>
          <w:rFonts w:ascii="Times New Roman" w:eastAsia="Times New Roman" w:hAnsi="Times New Roman" w:cs="Times New Roman"/>
          <w:color w:val="000000" w:themeColor="text1"/>
          <w:sz w:val="24"/>
          <w:szCs w:val="24"/>
          <w:lang w:val="en-US"/>
        </w:rPr>
        <w:t>(Accessed on: 3</w:t>
      </w:r>
      <w:r w:rsidRPr="005E4512">
        <w:rPr>
          <w:rFonts w:ascii="Times New Roman" w:eastAsia="Times New Roman" w:hAnsi="Times New Roman" w:cs="Times New Roman"/>
          <w:color w:val="000000" w:themeColor="text1"/>
          <w:sz w:val="24"/>
          <w:szCs w:val="24"/>
          <w:vertAlign w:val="superscript"/>
          <w:lang w:val="en-US"/>
        </w:rPr>
        <w:t>rd</w:t>
      </w:r>
      <w:r w:rsidRPr="005E4512">
        <w:rPr>
          <w:rFonts w:ascii="Times New Roman" w:eastAsia="Times New Roman" w:hAnsi="Times New Roman" w:cs="Times New Roman"/>
          <w:color w:val="000000" w:themeColor="text1"/>
          <w:sz w:val="24"/>
          <w:szCs w:val="24"/>
          <w:lang w:val="en-US"/>
        </w:rPr>
        <w:t xml:space="preserve"> May 2020)</w:t>
      </w:r>
    </w:p>
    <w:p w14:paraId="5D794492" w14:textId="77777777" w:rsidR="00BF5FD2" w:rsidRPr="005E4512" w:rsidRDefault="00BF5FD2" w:rsidP="005E4512">
      <w:pPr>
        <w:pStyle w:val="ListParagraph"/>
        <w:numPr>
          <w:ilvl w:val="0"/>
          <w:numId w:val="8"/>
        </w:numPr>
        <w:spacing w:line="360" w:lineRule="auto"/>
        <w:jc w:val="both"/>
        <w:rPr>
          <w:rFonts w:ascii="Times New Roman" w:eastAsia="Times New Roman" w:hAnsi="Times New Roman" w:cs="Times New Roman"/>
          <w:color w:val="000000" w:themeColor="text1"/>
          <w:sz w:val="24"/>
          <w:szCs w:val="24"/>
          <w:lang w:val="en-US"/>
        </w:rPr>
      </w:pPr>
      <w:proofErr w:type="spellStart"/>
      <w:r w:rsidRPr="005E4512">
        <w:rPr>
          <w:rFonts w:ascii="Times New Roman" w:eastAsia="Times New Roman" w:hAnsi="Times New Roman" w:cs="Times New Roman"/>
          <w:color w:val="000000" w:themeColor="text1"/>
          <w:sz w:val="24"/>
          <w:szCs w:val="24"/>
          <w:lang w:val="en-US"/>
        </w:rPr>
        <w:t>Hübner</w:t>
      </w:r>
      <w:proofErr w:type="spellEnd"/>
      <w:r w:rsidRPr="005E4512">
        <w:rPr>
          <w:rFonts w:ascii="Times New Roman" w:eastAsia="Times New Roman" w:hAnsi="Times New Roman" w:cs="Times New Roman"/>
          <w:color w:val="000000" w:themeColor="text1"/>
          <w:sz w:val="24"/>
          <w:szCs w:val="24"/>
          <w:lang w:val="en-US"/>
        </w:rPr>
        <w:t xml:space="preserve">, A., Holzapfel, A. and Kuhn, H., 2016. Distribution systems in omni-channel retailing. </w:t>
      </w:r>
      <w:r w:rsidRPr="005E4512">
        <w:rPr>
          <w:rFonts w:ascii="Times New Roman" w:eastAsia="Times New Roman" w:hAnsi="Times New Roman" w:cs="Times New Roman"/>
          <w:i/>
          <w:iCs/>
          <w:color w:val="000000" w:themeColor="text1"/>
          <w:sz w:val="24"/>
          <w:szCs w:val="24"/>
          <w:lang w:val="en-US"/>
        </w:rPr>
        <w:t>Business Research</w:t>
      </w:r>
      <w:r w:rsidRPr="005E4512">
        <w:rPr>
          <w:rFonts w:ascii="Times New Roman" w:eastAsia="Times New Roman" w:hAnsi="Times New Roman" w:cs="Times New Roman"/>
          <w:color w:val="000000" w:themeColor="text1"/>
          <w:sz w:val="24"/>
          <w:szCs w:val="24"/>
          <w:lang w:val="en-US"/>
        </w:rPr>
        <w:t xml:space="preserve">, </w:t>
      </w:r>
      <w:r w:rsidRPr="005E4512">
        <w:rPr>
          <w:rFonts w:ascii="Times New Roman" w:eastAsia="Times New Roman" w:hAnsi="Times New Roman" w:cs="Times New Roman"/>
          <w:i/>
          <w:iCs/>
          <w:color w:val="000000" w:themeColor="text1"/>
          <w:sz w:val="24"/>
          <w:szCs w:val="24"/>
          <w:lang w:val="en-US"/>
        </w:rPr>
        <w:t>9</w:t>
      </w:r>
      <w:r w:rsidRPr="005E4512">
        <w:rPr>
          <w:rFonts w:ascii="Times New Roman" w:eastAsia="Times New Roman" w:hAnsi="Times New Roman" w:cs="Times New Roman"/>
          <w:color w:val="000000" w:themeColor="text1"/>
          <w:sz w:val="24"/>
          <w:szCs w:val="24"/>
          <w:lang w:val="en-US"/>
        </w:rPr>
        <w:t>(2), pp.255-296.</w:t>
      </w:r>
    </w:p>
    <w:p w14:paraId="10488210" w14:textId="77777777" w:rsidR="00BF5FD2" w:rsidRPr="005E4512" w:rsidRDefault="00BF5FD2" w:rsidP="005E4512">
      <w:pPr>
        <w:pStyle w:val="ListParagraph"/>
        <w:numPr>
          <w:ilvl w:val="0"/>
          <w:numId w:val="8"/>
        </w:numPr>
        <w:spacing w:line="360" w:lineRule="auto"/>
        <w:jc w:val="both"/>
        <w:rPr>
          <w:rFonts w:ascii="Times New Roman" w:eastAsia="Times New Roman" w:hAnsi="Times New Roman" w:cs="Times New Roman"/>
          <w:color w:val="000000" w:themeColor="text1"/>
          <w:sz w:val="24"/>
          <w:szCs w:val="24"/>
          <w:lang w:val="en-US"/>
        </w:rPr>
      </w:pPr>
      <w:proofErr w:type="spellStart"/>
      <w:r w:rsidRPr="005E4512">
        <w:rPr>
          <w:rFonts w:ascii="Times New Roman" w:eastAsia="Times New Roman" w:hAnsi="Times New Roman" w:cs="Times New Roman"/>
          <w:color w:val="000000" w:themeColor="text1"/>
          <w:sz w:val="24"/>
          <w:szCs w:val="24"/>
          <w:lang w:val="en-US"/>
        </w:rPr>
        <w:t>Indartono</w:t>
      </w:r>
      <w:proofErr w:type="spellEnd"/>
      <w:r w:rsidRPr="005E4512">
        <w:rPr>
          <w:rFonts w:ascii="Times New Roman" w:eastAsia="Times New Roman" w:hAnsi="Times New Roman" w:cs="Times New Roman"/>
          <w:color w:val="000000" w:themeColor="text1"/>
          <w:sz w:val="24"/>
          <w:szCs w:val="24"/>
          <w:lang w:val="en-US"/>
        </w:rPr>
        <w:t xml:space="preserve">, S., 2016. STRATEGIC THINKING CONCEPT AMONG MIDDLE MANAGERS. </w:t>
      </w:r>
      <w:proofErr w:type="spellStart"/>
      <w:r w:rsidRPr="005E4512">
        <w:rPr>
          <w:rFonts w:ascii="Times New Roman" w:eastAsia="Times New Roman" w:hAnsi="Times New Roman" w:cs="Times New Roman"/>
          <w:i/>
          <w:iCs/>
          <w:color w:val="000000" w:themeColor="text1"/>
          <w:sz w:val="24"/>
          <w:szCs w:val="24"/>
          <w:lang w:val="en-US"/>
        </w:rPr>
        <w:t>Jurnal</w:t>
      </w:r>
      <w:proofErr w:type="spellEnd"/>
      <w:r w:rsidRPr="005E4512">
        <w:rPr>
          <w:rFonts w:ascii="Times New Roman" w:eastAsia="Times New Roman" w:hAnsi="Times New Roman" w:cs="Times New Roman"/>
          <w:i/>
          <w:iCs/>
          <w:color w:val="000000" w:themeColor="text1"/>
          <w:sz w:val="24"/>
          <w:szCs w:val="24"/>
          <w:lang w:val="en-US"/>
        </w:rPr>
        <w:t xml:space="preserve"> </w:t>
      </w:r>
      <w:proofErr w:type="spellStart"/>
      <w:r w:rsidRPr="005E4512">
        <w:rPr>
          <w:rFonts w:ascii="Times New Roman" w:eastAsia="Times New Roman" w:hAnsi="Times New Roman" w:cs="Times New Roman"/>
          <w:i/>
          <w:iCs/>
          <w:color w:val="000000" w:themeColor="text1"/>
          <w:sz w:val="24"/>
          <w:szCs w:val="24"/>
          <w:lang w:val="en-US"/>
        </w:rPr>
        <w:t>Universitas</w:t>
      </w:r>
      <w:proofErr w:type="spellEnd"/>
      <w:r w:rsidRPr="005E4512">
        <w:rPr>
          <w:rFonts w:ascii="Times New Roman" w:eastAsia="Times New Roman" w:hAnsi="Times New Roman" w:cs="Times New Roman"/>
          <w:i/>
          <w:iCs/>
          <w:color w:val="000000" w:themeColor="text1"/>
          <w:sz w:val="24"/>
          <w:szCs w:val="24"/>
          <w:lang w:val="en-US"/>
        </w:rPr>
        <w:t xml:space="preserve"> </w:t>
      </w:r>
      <w:proofErr w:type="spellStart"/>
      <w:r w:rsidRPr="005E4512">
        <w:rPr>
          <w:rFonts w:ascii="Times New Roman" w:eastAsia="Times New Roman" w:hAnsi="Times New Roman" w:cs="Times New Roman"/>
          <w:i/>
          <w:iCs/>
          <w:color w:val="000000" w:themeColor="text1"/>
          <w:sz w:val="24"/>
          <w:szCs w:val="24"/>
          <w:lang w:val="en-US"/>
        </w:rPr>
        <w:t>Paramadina</w:t>
      </w:r>
      <w:proofErr w:type="spellEnd"/>
      <w:r w:rsidRPr="005E4512">
        <w:rPr>
          <w:rFonts w:ascii="Times New Roman" w:eastAsia="Times New Roman" w:hAnsi="Times New Roman" w:cs="Times New Roman"/>
          <w:color w:val="000000" w:themeColor="text1"/>
          <w:sz w:val="24"/>
          <w:szCs w:val="24"/>
          <w:lang w:val="en-US"/>
        </w:rPr>
        <w:t xml:space="preserve">, </w:t>
      </w:r>
      <w:r w:rsidRPr="005E4512">
        <w:rPr>
          <w:rFonts w:ascii="Times New Roman" w:eastAsia="Times New Roman" w:hAnsi="Times New Roman" w:cs="Times New Roman"/>
          <w:i/>
          <w:iCs/>
          <w:color w:val="000000" w:themeColor="text1"/>
          <w:sz w:val="24"/>
          <w:szCs w:val="24"/>
          <w:lang w:val="en-US"/>
        </w:rPr>
        <w:t>10</w:t>
      </w:r>
      <w:r w:rsidRPr="005E4512">
        <w:rPr>
          <w:rFonts w:ascii="Times New Roman" w:eastAsia="Times New Roman" w:hAnsi="Times New Roman" w:cs="Times New Roman"/>
          <w:color w:val="000000" w:themeColor="text1"/>
          <w:sz w:val="24"/>
          <w:szCs w:val="24"/>
          <w:lang w:val="en-US"/>
        </w:rPr>
        <w:t>(2), pp.720-728.</w:t>
      </w:r>
    </w:p>
    <w:p w14:paraId="48B25E4D" w14:textId="77777777" w:rsidR="00BF5FD2" w:rsidRPr="005E4512" w:rsidRDefault="00BF5FD2" w:rsidP="005E4512">
      <w:pPr>
        <w:pStyle w:val="ListParagraph"/>
        <w:numPr>
          <w:ilvl w:val="0"/>
          <w:numId w:val="8"/>
        </w:numPr>
        <w:spacing w:line="360" w:lineRule="auto"/>
        <w:jc w:val="both"/>
        <w:rPr>
          <w:rFonts w:ascii="Times New Roman" w:eastAsia="Times New Roman" w:hAnsi="Times New Roman" w:cs="Times New Roman"/>
          <w:color w:val="000000" w:themeColor="text1"/>
          <w:sz w:val="24"/>
          <w:szCs w:val="24"/>
          <w:lang w:val="en-US"/>
        </w:rPr>
      </w:pPr>
      <w:proofErr w:type="spellStart"/>
      <w:r w:rsidRPr="005E4512">
        <w:rPr>
          <w:rFonts w:ascii="Times New Roman" w:eastAsia="Times New Roman" w:hAnsi="Times New Roman" w:cs="Times New Roman"/>
          <w:color w:val="000000" w:themeColor="text1"/>
          <w:sz w:val="24"/>
          <w:szCs w:val="24"/>
          <w:lang w:val="en-US"/>
        </w:rPr>
        <w:t>Išoraitė</w:t>
      </w:r>
      <w:proofErr w:type="spellEnd"/>
      <w:r w:rsidRPr="005E4512">
        <w:rPr>
          <w:rFonts w:ascii="Times New Roman" w:eastAsia="Times New Roman" w:hAnsi="Times New Roman" w:cs="Times New Roman"/>
          <w:color w:val="000000" w:themeColor="text1"/>
          <w:sz w:val="24"/>
          <w:szCs w:val="24"/>
          <w:lang w:val="en-US"/>
        </w:rPr>
        <w:t xml:space="preserve">, M., 2016. Marketing mix theoretical aspects. </w:t>
      </w:r>
      <w:r w:rsidRPr="005E4512">
        <w:rPr>
          <w:rFonts w:ascii="Times New Roman" w:eastAsia="Times New Roman" w:hAnsi="Times New Roman" w:cs="Times New Roman"/>
          <w:i/>
          <w:iCs/>
          <w:color w:val="000000" w:themeColor="text1"/>
          <w:sz w:val="24"/>
          <w:szCs w:val="24"/>
          <w:lang w:val="en-US"/>
        </w:rPr>
        <w:t xml:space="preserve">International journal of research </w:t>
      </w:r>
      <w:proofErr w:type="spellStart"/>
      <w:r w:rsidRPr="005E4512">
        <w:rPr>
          <w:rFonts w:ascii="Times New Roman" w:eastAsia="Times New Roman" w:hAnsi="Times New Roman" w:cs="Times New Roman"/>
          <w:i/>
          <w:iCs/>
          <w:color w:val="000000" w:themeColor="text1"/>
          <w:sz w:val="24"/>
          <w:szCs w:val="24"/>
          <w:lang w:val="en-US"/>
        </w:rPr>
        <w:t>granthaalayah</w:t>
      </w:r>
      <w:proofErr w:type="spellEnd"/>
      <w:r w:rsidRPr="005E4512">
        <w:rPr>
          <w:rFonts w:ascii="Times New Roman" w:eastAsia="Times New Roman" w:hAnsi="Times New Roman" w:cs="Times New Roman"/>
          <w:color w:val="000000" w:themeColor="text1"/>
          <w:sz w:val="24"/>
          <w:szCs w:val="24"/>
          <w:lang w:val="en-US"/>
        </w:rPr>
        <w:t xml:space="preserve">, </w:t>
      </w:r>
      <w:r w:rsidRPr="005E4512">
        <w:rPr>
          <w:rFonts w:ascii="Times New Roman" w:eastAsia="Times New Roman" w:hAnsi="Times New Roman" w:cs="Times New Roman"/>
          <w:i/>
          <w:iCs/>
          <w:color w:val="000000" w:themeColor="text1"/>
          <w:sz w:val="24"/>
          <w:szCs w:val="24"/>
          <w:lang w:val="en-US"/>
        </w:rPr>
        <w:t>4</w:t>
      </w:r>
      <w:r w:rsidRPr="005E4512">
        <w:rPr>
          <w:rFonts w:ascii="Times New Roman" w:eastAsia="Times New Roman" w:hAnsi="Times New Roman" w:cs="Times New Roman"/>
          <w:color w:val="000000" w:themeColor="text1"/>
          <w:sz w:val="24"/>
          <w:szCs w:val="24"/>
          <w:lang w:val="en-US"/>
        </w:rPr>
        <w:t>(6), pp.25-37.</w:t>
      </w:r>
    </w:p>
    <w:p w14:paraId="7DD89C8A" w14:textId="77777777" w:rsidR="00BF5FD2" w:rsidRPr="005E4512" w:rsidRDefault="00BF5FD2" w:rsidP="005E4512">
      <w:pPr>
        <w:pStyle w:val="ListParagraph"/>
        <w:numPr>
          <w:ilvl w:val="0"/>
          <w:numId w:val="8"/>
        </w:numPr>
        <w:spacing w:line="360" w:lineRule="auto"/>
        <w:jc w:val="both"/>
        <w:rPr>
          <w:rFonts w:ascii="Times New Roman" w:eastAsia="Times New Roman" w:hAnsi="Times New Roman" w:cs="Times New Roman"/>
          <w:color w:val="000000" w:themeColor="text1"/>
          <w:sz w:val="24"/>
          <w:szCs w:val="24"/>
          <w:lang w:val="en-US"/>
        </w:rPr>
      </w:pPr>
      <w:proofErr w:type="spellStart"/>
      <w:r w:rsidRPr="005E4512">
        <w:rPr>
          <w:rFonts w:ascii="Times New Roman" w:eastAsia="Times New Roman" w:hAnsi="Times New Roman" w:cs="Times New Roman"/>
          <w:color w:val="000000" w:themeColor="text1"/>
          <w:sz w:val="24"/>
          <w:szCs w:val="24"/>
          <w:lang w:val="en-US"/>
        </w:rPr>
        <w:t>Iyer</w:t>
      </w:r>
      <w:proofErr w:type="spellEnd"/>
      <w:r w:rsidRPr="005E4512">
        <w:rPr>
          <w:rFonts w:ascii="Times New Roman" w:eastAsia="Times New Roman" w:hAnsi="Times New Roman" w:cs="Times New Roman"/>
          <w:color w:val="000000" w:themeColor="text1"/>
          <w:sz w:val="24"/>
          <w:szCs w:val="24"/>
          <w:lang w:val="en-US"/>
        </w:rPr>
        <w:t xml:space="preserve">, P., </w:t>
      </w:r>
      <w:proofErr w:type="spellStart"/>
      <w:r w:rsidRPr="005E4512">
        <w:rPr>
          <w:rFonts w:ascii="Times New Roman" w:eastAsia="Times New Roman" w:hAnsi="Times New Roman" w:cs="Times New Roman"/>
          <w:color w:val="000000" w:themeColor="text1"/>
          <w:sz w:val="24"/>
          <w:szCs w:val="24"/>
          <w:lang w:val="en-US"/>
        </w:rPr>
        <w:t>Davari</w:t>
      </w:r>
      <w:proofErr w:type="spellEnd"/>
      <w:r w:rsidRPr="005E4512">
        <w:rPr>
          <w:rFonts w:ascii="Times New Roman" w:eastAsia="Times New Roman" w:hAnsi="Times New Roman" w:cs="Times New Roman"/>
          <w:color w:val="000000" w:themeColor="text1"/>
          <w:sz w:val="24"/>
          <w:szCs w:val="24"/>
          <w:lang w:val="en-US"/>
        </w:rPr>
        <w:t xml:space="preserve">, A., </w:t>
      </w:r>
      <w:proofErr w:type="spellStart"/>
      <w:r w:rsidRPr="005E4512">
        <w:rPr>
          <w:rFonts w:ascii="Times New Roman" w:eastAsia="Times New Roman" w:hAnsi="Times New Roman" w:cs="Times New Roman"/>
          <w:color w:val="000000" w:themeColor="text1"/>
          <w:sz w:val="24"/>
          <w:szCs w:val="24"/>
          <w:lang w:val="en-US"/>
        </w:rPr>
        <w:t>Zolfagharian</w:t>
      </w:r>
      <w:proofErr w:type="spellEnd"/>
      <w:r w:rsidRPr="005E4512">
        <w:rPr>
          <w:rFonts w:ascii="Times New Roman" w:eastAsia="Times New Roman" w:hAnsi="Times New Roman" w:cs="Times New Roman"/>
          <w:color w:val="000000" w:themeColor="text1"/>
          <w:sz w:val="24"/>
          <w:szCs w:val="24"/>
          <w:lang w:val="en-US"/>
        </w:rPr>
        <w:t xml:space="preserve">, M. and </w:t>
      </w:r>
      <w:proofErr w:type="spellStart"/>
      <w:r w:rsidRPr="005E4512">
        <w:rPr>
          <w:rFonts w:ascii="Times New Roman" w:eastAsia="Times New Roman" w:hAnsi="Times New Roman" w:cs="Times New Roman"/>
          <w:color w:val="000000" w:themeColor="text1"/>
          <w:sz w:val="24"/>
          <w:szCs w:val="24"/>
          <w:lang w:val="en-US"/>
        </w:rPr>
        <w:t>Paswan</w:t>
      </w:r>
      <w:proofErr w:type="spellEnd"/>
      <w:r w:rsidRPr="005E4512">
        <w:rPr>
          <w:rFonts w:ascii="Times New Roman" w:eastAsia="Times New Roman" w:hAnsi="Times New Roman" w:cs="Times New Roman"/>
          <w:color w:val="000000" w:themeColor="text1"/>
          <w:sz w:val="24"/>
          <w:szCs w:val="24"/>
          <w:lang w:val="en-US"/>
        </w:rPr>
        <w:t xml:space="preserve">, A., 2019. Market orientation, positioning strategy and brand performance. </w:t>
      </w:r>
      <w:r w:rsidRPr="005E4512">
        <w:rPr>
          <w:rFonts w:ascii="Times New Roman" w:eastAsia="Times New Roman" w:hAnsi="Times New Roman" w:cs="Times New Roman"/>
          <w:i/>
          <w:iCs/>
          <w:color w:val="000000" w:themeColor="text1"/>
          <w:sz w:val="24"/>
          <w:szCs w:val="24"/>
          <w:lang w:val="en-US"/>
        </w:rPr>
        <w:t>Industrial Marketing Management</w:t>
      </w:r>
      <w:r w:rsidRPr="005E4512">
        <w:rPr>
          <w:rFonts w:ascii="Times New Roman" w:eastAsia="Times New Roman" w:hAnsi="Times New Roman" w:cs="Times New Roman"/>
          <w:color w:val="000000" w:themeColor="text1"/>
          <w:sz w:val="24"/>
          <w:szCs w:val="24"/>
          <w:lang w:val="en-US"/>
        </w:rPr>
        <w:t xml:space="preserve">, </w:t>
      </w:r>
      <w:r w:rsidRPr="005E4512">
        <w:rPr>
          <w:rFonts w:ascii="Times New Roman" w:eastAsia="Times New Roman" w:hAnsi="Times New Roman" w:cs="Times New Roman"/>
          <w:i/>
          <w:iCs/>
          <w:color w:val="000000" w:themeColor="text1"/>
          <w:sz w:val="24"/>
          <w:szCs w:val="24"/>
          <w:lang w:val="en-US"/>
        </w:rPr>
        <w:t>81</w:t>
      </w:r>
      <w:r w:rsidRPr="005E4512">
        <w:rPr>
          <w:rFonts w:ascii="Times New Roman" w:eastAsia="Times New Roman" w:hAnsi="Times New Roman" w:cs="Times New Roman"/>
          <w:color w:val="000000" w:themeColor="text1"/>
          <w:sz w:val="24"/>
          <w:szCs w:val="24"/>
          <w:lang w:val="en-US"/>
        </w:rPr>
        <w:t>, pp.16-29.</w:t>
      </w:r>
    </w:p>
    <w:p w14:paraId="79FA61E6" w14:textId="77777777" w:rsidR="00BF5FD2" w:rsidRPr="005E4512" w:rsidRDefault="00BF5FD2" w:rsidP="005E4512">
      <w:pPr>
        <w:pStyle w:val="ListParagraph"/>
        <w:numPr>
          <w:ilvl w:val="0"/>
          <w:numId w:val="8"/>
        </w:numPr>
        <w:spacing w:line="360" w:lineRule="auto"/>
        <w:jc w:val="both"/>
        <w:rPr>
          <w:rFonts w:ascii="Times New Roman" w:eastAsia="Times New Roman" w:hAnsi="Times New Roman" w:cs="Times New Roman"/>
          <w:color w:val="000000" w:themeColor="text1"/>
          <w:sz w:val="24"/>
          <w:szCs w:val="24"/>
          <w:lang w:val="en-US"/>
        </w:rPr>
      </w:pPr>
      <w:r w:rsidRPr="005E4512">
        <w:rPr>
          <w:rFonts w:ascii="Times New Roman" w:eastAsia="Times New Roman" w:hAnsi="Times New Roman" w:cs="Times New Roman"/>
          <w:color w:val="000000" w:themeColor="text1"/>
          <w:sz w:val="24"/>
          <w:szCs w:val="24"/>
          <w:lang w:val="en-US"/>
        </w:rPr>
        <w:t xml:space="preserve">Joshi, A. and Mittal, A., 2018. Strategic Management-The Strategies that Leads Sustainable Competitive Advantage. </w:t>
      </w:r>
      <w:r w:rsidRPr="005E4512">
        <w:rPr>
          <w:rFonts w:ascii="Times New Roman" w:eastAsia="Times New Roman" w:hAnsi="Times New Roman" w:cs="Times New Roman"/>
          <w:i/>
          <w:iCs/>
          <w:color w:val="000000" w:themeColor="text1"/>
          <w:sz w:val="24"/>
          <w:szCs w:val="24"/>
          <w:lang w:val="en-US"/>
        </w:rPr>
        <w:t>Asian Journal of Research in Business Economics and Management</w:t>
      </w:r>
      <w:r w:rsidRPr="005E4512">
        <w:rPr>
          <w:rFonts w:ascii="Times New Roman" w:eastAsia="Times New Roman" w:hAnsi="Times New Roman" w:cs="Times New Roman"/>
          <w:color w:val="000000" w:themeColor="text1"/>
          <w:sz w:val="24"/>
          <w:szCs w:val="24"/>
          <w:lang w:val="en-US"/>
        </w:rPr>
        <w:t xml:space="preserve">, </w:t>
      </w:r>
      <w:r w:rsidRPr="005E4512">
        <w:rPr>
          <w:rFonts w:ascii="Times New Roman" w:eastAsia="Times New Roman" w:hAnsi="Times New Roman" w:cs="Times New Roman"/>
          <w:i/>
          <w:iCs/>
          <w:color w:val="000000" w:themeColor="text1"/>
          <w:sz w:val="24"/>
          <w:szCs w:val="24"/>
          <w:lang w:val="en-US"/>
        </w:rPr>
        <w:t>8</w:t>
      </w:r>
      <w:r w:rsidRPr="005E4512">
        <w:rPr>
          <w:rFonts w:ascii="Times New Roman" w:eastAsia="Times New Roman" w:hAnsi="Times New Roman" w:cs="Times New Roman"/>
          <w:color w:val="000000" w:themeColor="text1"/>
          <w:sz w:val="24"/>
          <w:szCs w:val="24"/>
          <w:lang w:val="en-US"/>
        </w:rPr>
        <w:t>(9), pp.1-7.</w:t>
      </w:r>
    </w:p>
    <w:p w14:paraId="158AB9DB" w14:textId="77777777" w:rsidR="00BF5FD2" w:rsidRPr="005E4512" w:rsidRDefault="00BF5FD2" w:rsidP="005E4512">
      <w:pPr>
        <w:pStyle w:val="ListParagraph"/>
        <w:numPr>
          <w:ilvl w:val="0"/>
          <w:numId w:val="8"/>
        </w:numPr>
        <w:spacing w:line="360" w:lineRule="auto"/>
        <w:jc w:val="both"/>
        <w:rPr>
          <w:rFonts w:ascii="Times New Roman" w:eastAsia="Times New Roman" w:hAnsi="Times New Roman" w:cs="Times New Roman"/>
          <w:color w:val="000000" w:themeColor="text1"/>
          <w:sz w:val="24"/>
          <w:szCs w:val="24"/>
          <w:lang w:val="en-US"/>
        </w:rPr>
      </w:pPr>
      <w:proofErr w:type="spellStart"/>
      <w:r w:rsidRPr="005E4512">
        <w:rPr>
          <w:rFonts w:ascii="Times New Roman" w:eastAsia="Times New Roman" w:hAnsi="Times New Roman" w:cs="Times New Roman"/>
          <w:color w:val="000000" w:themeColor="text1"/>
          <w:sz w:val="24"/>
          <w:szCs w:val="24"/>
          <w:lang w:val="en-US"/>
        </w:rPr>
        <w:t>Kolomiets</w:t>
      </w:r>
      <w:proofErr w:type="spellEnd"/>
      <w:r w:rsidRPr="005E4512">
        <w:rPr>
          <w:rFonts w:ascii="Times New Roman" w:eastAsia="Times New Roman" w:hAnsi="Times New Roman" w:cs="Times New Roman"/>
          <w:color w:val="000000" w:themeColor="text1"/>
          <w:sz w:val="24"/>
          <w:szCs w:val="24"/>
          <w:lang w:val="en-US"/>
        </w:rPr>
        <w:t xml:space="preserve">, A., </w:t>
      </w:r>
      <w:proofErr w:type="spellStart"/>
      <w:r w:rsidRPr="005E4512">
        <w:rPr>
          <w:rFonts w:ascii="Times New Roman" w:eastAsia="Times New Roman" w:hAnsi="Times New Roman" w:cs="Times New Roman"/>
          <w:color w:val="000000" w:themeColor="text1"/>
          <w:sz w:val="24"/>
          <w:szCs w:val="24"/>
          <w:lang w:val="en-US"/>
        </w:rPr>
        <w:t>Grinchenkov</w:t>
      </w:r>
      <w:proofErr w:type="spellEnd"/>
      <w:r w:rsidRPr="005E4512">
        <w:rPr>
          <w:rFonts w:ascii="Times New Roman" w:eastAsia="Times New Roman" w:hAnsi="Times New Roman" w:cs="Times New Roman"/>
          <w:color w:val="000000" w:themeColor="text1"/>
          <w:sz w:val="24"/>
          <w:szCs w:val="24"/>
          <w:lang w:val="en-US"/>
        </w:rPr>
        <w:t xml:space="preserve">, D. and </w:t>
      </w:r>
      <w:proofErr w:type="spellStart"/>
      <w:r w:rsidRPr="005E4512">
        <w:rPr>
          <w:rFonts w:ascii="Times New Roman" w:eastAsia="Times New Roman" w:hAnsi="Times New Roman" w:cs="Times New Roman"/>
          <w:color w:val="000000" w:themeColor="text1"/>
          <w:sz w:val="24"/>
          <w:szCs w:val="24"/>
          <w:lang w:val="en-US"/>
        </w:rPr>
        <w:t>Vodenko</w:t>
      </w:r>
      <w:proofErr w:type="spellEnd"/>
      <w:r w:rsidRPr="005E4512">
        <w:rPr>
          <w:rFonts w:ascii="Times New Roman" w:eastAsia="Times New Roman" w:hAnsi="Times New Roman" w:cs="Times New Roman"/>
          <w:color w:val="000000" w:themeColor="text1"/>
          <w:sz w:val="24"/>
          <w:szCs w:val="24"/>
          <w:lang w:val="en-US"/>
        </w:rPr>
        <w:t xml:space="preserve">, K., 2019, November. PEST-and SWOT-analysis of university internationalization factors. In </w:t>
      </w:r>
      <w:r w:rsidRPr="005E4512">
        <w:rPr>
          <w:rFonts w:ascii="Times New Roman" w:eastAsia="Times New Roman" w:hAnsi="Times New Roman" w:cs="Times New Roman"/>
          <w:i/>
          <w:iCs/>
          <w:color w:val="000000" w:themeColor="text1"/>
          <w:sz w:val="24"/>
          <w:szCs w:val="24"/>
          <w:lang w:val="en-US"/>
        </w:rPr>
        <w:t>Journal of Physics: Conference Series</w:t>
      </w:r>
      <w:r w:rsidRPr="005E4512">
        <w:rPr>
          <w:rFonts w:ascii="Times New Roman" w:eastAsia="Times New Roman" w:hAnsi="Times New Roman" w:cs="Times New Roman"/>
          <w:color w:val="000000" w:themeColor="text1"/>
          <w:sz w:val="24"/>
          <w:szCs w:val="24"/>
          <w:lang w:val="en-US"/>
        </w:rPr>
        <w:t xml:space="preserve"> (Vol. 1415, No. 1, p. 012003). IOP Publishing.</w:t>
      </w:r>
    </w:p>
    <w:p w14:paraId="0608BF6F" w14:textId="77777777" w:rsidR="00BF5FD2" w:rsidRPr="005E4512" w:rsidRDefault="00BF5FD2" w:rsidP="005E4512">
      <w:pPr>
        <w:pStyle w:val="ListParagraph"/>
        <w:numPr>
          <w:ilvl w:val="0"/>
          <w:numId w:val="8"/>
        </w:numPr>
        <w:spacing w:line="360" w:lineRule="auto"/>
        <w:jc w:val="both"/>
        <w:rPr>
          <w:rFonts w:ascii="Times New Roman" w:eastAsia="Times New Roman" w:hAnsi="Times New Roman" w:cs="Times New Roman"/>
          <w:color w:val="000000" w:themeColor="text1"/>
          <w:sz w:val="24"/>
          <w:szCs w:val="24"/>
          <w:lang w:val="en-US"/>
        </w:rPr>
      </w:pPr>
      <w:bookmarkStart w:id="35" w:name="_Hlk39438093"/>
      <w:r w:rsidRPr="005E4512">
        <w:rPr>
          <w:rFonts w:ascii="Times New Roman" w:eastAsia="Times New Roman" w:hAnsi="Times New Roman" w:cs="Times New Roman"/>
          <w:color w:val="000000" w:themeColor="text1"/>
          <w:sz w:val="24"/>
          <w:szCs w:val="24"/>
          <w:lang w:val="en-US"/>
        </w:rPr>
        <w:lastRenderedPageBreak/>
        <w:t>Land, C., Sutherland, N. and Taylor, S., 2018</w:t>
      </w:r>
      <w:bookmarkEnd w:id="35"/>
      <w:r w:rsidRPr="005E4512">
        <w:rPr>
          <w:rFonts w:ascii="Times New Roman" w:eastAsia="Times New Roman" w:hAnsi="Times New Roman" w:cs="Times New Roman"/>
          <w:color w:val="000000" w:themeColor="text1"/>
          <w:sz w:val="24"/>
          <w:szCs w:val="24"/>
          <w:lang w:val="en-US"/>
        </w:rPr>
        <w:t xml:space="preserve">. Back to the Brewster: Craft brewing, gender and the dialectical interplay of </w:t>
      </w:r>
      <w:proofErr w:type="spellStart"/>
      <w:r w:rsidRPr="005E4512">
        <w:rPr>
          <w:rFonts w:ascii="Times New Roman" w:eastAsia="Times New Roman" w:hAnsi="Times New Roman" w:cs="Times New Roman"/>
          <w:color w:val="000000" w:themeColor="text1"/>
          <w:sz w:val="24"/>
          <w:szCs w:val="24"/>
          <w:lang w:val="en-US"/>
        </w:rPr>
        <w:t>re-traditionalisation</w:t>
      </w:r>
      <w:proofErr w:type="spellEnd"/>
      <w:r w:rsidRPr="005E4512">
        <w:rPr>
          <w:rFonts w:ascii="Times New Roman" w:eastAsia="Times New Roman" w:hAnsi="Times New Roman" w:cs="Times New Roman"/>
          <w:color w:val="000000" w:themeColor="text1"/>
          <w:sz w:val="24"/>
          <w:szCs w:val="24"/>
          <w:lang w:val="en-US"/>
        </w:rPr>
        <w:t xml:space="preserve"> and innovation. Routledge.</w:t>
      </w:r>
    </w:p>
    <w:p w14:paraId="18A4B3A2" w14:textId="77777777" w:rsidR="00BF5FD2" w:rsidRPr="005E4512" w:rsidRDefault="00BF5FD2" w:rsidP="005E4512">
      <w:pPr>
        <w:pStyle w:val="ListParagraph"/>
        <w:numPr>
          <w:ilvl w:val="0"/>
          <w:numId w:val="8"/>
        </w:numPr>
        <w:spacing w:line="360" w:lineRule="auto"/>
        <w:jc w:val="both"/>
        <w:rPr>
          <w:rFonts w:ascii="Times New Roman" w:eastAsia="Times New Roman" w:hAnsi="Times New Roman" w:cs="Times New Roman"/>
          <w:color w:val="000000" w:themeColor="text1"/>
          <w:sz w:val="24"/>
          <w:szCs w:val="24"/>
          <w:lang w:val="en-US"/>
        </w:rPr>
      </w:pPr>
      <w:bookmarkStart w:id="36" w:name="_Hlk39438241"/>
      <w:r w:rsidRPr="005E4512">
        <w:rPr>
          <w:rFonts w:ascii="Times New Roman" w:eastAsia="Times New Roman" w:hAnsi="Times New Roman" w:cs="Times New Roman"/>
          <w:color w:val="000000" w:themeColor="text1"/>
          <w:sz w:val="24"/>
          <w:szCs w:val="24"/>
          <w:lang w:val="en-US"/>
        </w:rPr>
        <w:t xml:space="preserve">McLaren, A. and </w:t>
      </w:r>
      <w:proofErr w:type="spellStart"/>
      <w:r w:rsidRPr="005E4512">
        <w:rPr>
          <w:rFonts w:ascii="Times New Roman" w:eastAsia="Times New Roman" w:hAnsi="Times New Roman" w:cs="Times New Roman"/>
          <w:color w:val="000000" w:themeColor="text1"/>
          <w:sz w:val="24"/>
          <w:szCs w:val="24"/>
          <w:lang w:val="en-US"/>
        </w:rPr>
        <w:t>Goworek</w:t>
      </w:r>
      <w:proofErr w:type="spellEnd"/>
      <w:r w:rsidRPr="005E4512">
        <w:rPr>
          <w:rFonts w:ascii="Times New Roman" w:eastAsia="Times New Roman" w:hAnsi="Times New Roman" w:cs="Times New Roman"/>
          <w:color w:val="000000" w:themeColor="text1"/>
          <w:sz w:val="24"/>
          <w:szCs w:val="24"/>
          <w:lang w:val="en-US"/>
        </w:rPr>
        <w:t>, H., 2017</w:t>
      </w:r>
      <w:bookmarkEnd w:id="36"/>
      <w:r w:rsidRPr="005E4512">
        <w:rPr>
          <w:rFonts w:ascii="Times New Roman" w:eastAsia="Times New Roman" w:hAnsi="Times New Roman" w:cs="Times New Roman"/>
          <w:color w:val="000000" w:themeColor="text1"/>
          <w:sz w:val="24"/>
          <w:szCs w:val="24"/>
          <w:lang w:val="en-US"/>
        </w:rPr>
        <w:t xml:space="preserve">. Investigating the relationship between consumer attitudes and sustainable fashion product development. In </w:t>
      </w:r>
      <w:r w:rsidRPr="005E4512">
        <w:rPr>
          <w:rFonts w:ascii="Times New Roman" w:eastAsia="Times New Roman" w:hAnsi="Times New Roman" w:cs="Times New Roman"/>
          <w:i/>
          <w:iCs/>
          <w:color w:val="000000" w:themeColor="text1"/>
          <w:sz w:val="24"/>
          <w:szCs w:val="24"/>
          <w:lang w:val="en-US"/>
        </w:rPr>
        <w:t>Sustainability in Fashion</w:t>
      </w:r>
      <w:r w:rsidRPr="005E4512">
        <w:rPr>
          <w:rFonts w:ascii="Times New Roman" w:eastAsia="Times New Roman" w:hAnsi="Times New Roman" w:cs="Times New Roman"/>
          <w:color w:val="000000" w:themeColor="text1"/>
          <w:sz w:val="24"/>
          <w:szCs w:val="24"/>
          <w:lang w:val="en-US"/>
        </w:rPr>
        <w:t xml:space="preserve"> (pp. 171-192). Palgrave Macmillan, Cham.</w:t>
      </w:r>
    </w:p>
    <w:p w14:paraId="018C0B12" w14:textId="77777777" w:rsidR="00BF5FD2" w:rsidRPr="005E4512" w:rsidRDefault="00BF5FD2" w:rsidP="005E4512">
      <w:pPr>
        <w:pStyle w:val="ListParagraph"/>
        <w:numPr>
          <w:ilvl w:val="0"/>
          <w:numId w:val="8"/>
        </w:numPr>
        <w:spacing w:line="360" w:lineRule="auto"/>
        <w:jc w:val="both"/>
        <w:rPr>
          <w:rFonts w:ascii="Times New Roman" w:eastAsia="Times New Roman" w:hAnsi="Times New Roman" w:cs="Times New Roman"/>
          <w:color w:val="000000" w:themeColor="text1"/>
          <w:sz w:val="24"/>
          <w:szCs w:val="24"/>
          <w:lang w:val="en-US"/>
        </w:rPr>
      </w:pPr>
      <w:proofErr w:type="spellStart"/>
      <w:r w:rsidRPr="005E4512">
        <w:rPr>
          <w:rFonts w:ascii="Times New Roman" w:eastAsia="Times New Roman" w:hAnsi="Times New Roman" w:cs="Times New Roman"/>
          <w:color w:val="000000" w:themeColor="text1"/>
          <w:sz w:val="24"/>
          <w:szCs w:val="24"/>
          <w:lang w:val="en-US"/>
        </w:rPr>
        <w:t>Phadermrod</w:t>
      </w:r>
      <w:proofErr w:type="spellEnd"/>
      <w:r w:rsidRPr="005E4512">
        <w:rPr>
          <w:rFonts w:ascii="Times New Roman" w:eastAsia="Times New Roman" w:hAnsi="Times New Roman" w:cs="Times New Roman"/>
          <w:color w:val="000000" w:themeColor="text1"/>
          <w:sz w:val="24"/>
          <w:szCs w:val="24"/>
          <w:lang w:val="en-US"/>
        </w:rPr>
        <w:t xml:space="preserve">, B., Crowder, R.M. and Wills, G.B., 2019. Importance-performance analysis based SWOT analysis. </w:t>
      </w:r>
      <w:r w:rsidRPr="005E4512">
        <w:rPr>
          <w:rFonts w:ascii="Times New Roman" w:eastAsia="Times New Roman" w:hAnsi="Times New Roman" w:cs="Times New Roman"/>
          <w:i/>
          <w:iCs/>
          <w:color w:val="000000" w:themeColor="text1"/>
          <w:sz w:val="24"/>
          <w:szCs w:val="24"/>
          <w:lang w:val="en-US"/>
        </w:rPr>
        <w:t>International Journal of Information Management</w:t>
      </w:r>
      <w:r w:rsidRPr="005E4512">
        <w:rPr>
          <w:rFonts w:ascii="Times New Roman" w:eastAsia="Times New Roman" w:hAnsi="Times New Roman" w:cs="Times New Roman"/>
          <w:color w:val="000000" w:themeColor="text1"/>
          <w:sz w:val="24"/>
          <w:szCs w:val="24"/>
          <w:lang w:val="en-US"/>
        </w:rPr>
        <w:t xml:space="preserve">, </w:t>
      </w:r>
      <w:r w:rsidRPr="005E4512">
        <w:rPr>
          <w:rFonts w:ascii="Times New Roman" w:eastAsia="Times New Roman" w:hAnsi="Times New Roman" w:cs="Times New Roman"/>
          <w:i/>
          <w:iCs/>
          <w:color w:val="000000" w:themeColor="text1"/>
          <w:sz w:val="24"/>
          <w:szCs w:val="24"/>
          <w:lang w:val="en-US"/>
        </w:rPr>
        <w:t>44</w:t>
      </w:r>
      <w:r w:rsidRPr="005E4512">
        <w:rPr>
          <w:rFonts w:ascii="Times New Roman" w:eastAsia="Times New Roman" w:hAnsi="Times New Roman" w:cs="Times New Roman"/>
          <w:color w:val="000000" w:themeColor="text1"/>
          <w:sz w:val="24"/>
          <w:szCs w:val="24"/>
          <w:lang w:val="en-US"/>
        </w:rPr>
        <w:t>, pp.194-203.</w:t>
      </w:r>
    </w:p>
    <w:p w14:paraId="7491745F" w14:textId="77777777" w:rsidR="00BF5FD2" w:rsidRPr="005E4512" w:rsidRDefault="00BF5FD2" w:rsidP="005E4512">
      <w:pPr>
        <w:pStyle w:val="ListParagraph"/>
        <w:numPr>
          <w:ilvl w:val="0"/>
          <w:numId w:val="8"/>
        </w:numPr>
        <w:spacing w:line="360" w:lineRule="auto"/>
        <w:jc w:val="both"/>
        <w:rPr>
          <w:rFonts w:ascii="Times New Roman" w:eastAsia="Times New Roman" w:hAnsi="Times New Roman" w:cs="Times New Roman"/>
          <w:color w:val="000000" w:themeColor="text1"/>
          <w:sz w:val="24"/>
          <w:szCs w:val="24"/>
          <w:lang w:val="en-US"/>
        </w:rPr>
      </w:pPr>
      <w:bookmarkStart w:id="37" w:name="_Hlk39438307"/>
      <w:r w:rsidRPr="005E4512">
        <w:rPr>
          <w:rFonts w:ascii="Times New Roman" w:eastAsia="Times New Roman" w:hAnsi="Times New Roman" w:cs="Times New Roman"/>
          <w:color w:val="000000" w:themeColor="text1"/>
          <w:sz w:val="24"/>
          <w:szCs w:val="24"/>
          <w:lang w:val="en-US"/>
        </w:rPr>
        <w:t xml:space="preserve">Phillips, R., 2019. </w:t>
      </w:r>
      <w:bookmarkEnd w:id="37"/>
      <w:r w:rsidRPr="005E4512">
        <w:rPr>
          <w:rFonts w:ascii="Times New Roman" w:eastAsia="Times New Roman" w:hAnsi="Times New Roman" w:cs="Times New Roman"/>
          <w:color w:val="000000" w:themeColor="text1"/>
          <w:sz w:val="24"/>
          <w:szCs w:val="24"/>
          <w:lang w:val="en-US"/>
        </w:rPr>
        <w:t xml:space="preserve">Design insights for socially-led interventions. </w:t>
      </w:r>
      <w:r w:rsidRPr="005E4512">
        <w:rPr>
          <w:rFonts w:ascii="Times New Roman" w:eastAsia="Times New Roman" w:hAnsi="Times New Roman" w:cs="Times New Roman"/>
          <w:i/>
          <w:iCs/>
          <w:color w:val="000000" w:themeColor="text1"/>
          <w:sz w:val="24"/>
          <w:szCs w:val="24"/>
          <w:lang w:val="en-US"/>
        </w:rPr>
        <w:t>Journal of Design, Business &amp; Society</w:t>
      </w:r>
      <w:r w:rsidRPr="005E4512">
        <w:rPr>
          <w:rFonts w:ascii="Times New Roman" w:eastAsia="Times New Roman" w:hAnsi="Times New Roman" w:cs="Times New Roman"/>
          <w:color w:val="000000" w:themeColor="text1"/>
          <w:sz w:val="24"/>
          <w:szCs w:val="24"/>
          <w:lang w:val="en-US"/>
        </w:rPr>
        <w:t xml:space="preserve">, </w:t>
      </w:r>
      <w:r w:rsidRPr="005E4512">
        <w:rPr>
          <w:rFonts w:ascii="Times New Roman" w:eastAsia="Times New Roman" w:hAnsi="Times New Roman" w:cs="Times New Roman"/>
          <w:i/>
          <w:iCs/>
          <w:color w:val="000000" w:themeColor="text1"/>
          <w:sz w:val="24"/>
          <w:szCs w:val="24"/>
          <w:lang w:val="en-US"/>
        </w:rPr>
        <w:t>5</w:t>
      </w:r>
      <w:r w:rsidRPr="005E4512">
        <w:rPr>
          <w:rFonts w:ascii="Times New Roman" w:eastAsia="Times New Roman" w:hAnsi="Times New Roman" w:cs="Times New Roman"/>
          <w:color w:val="000000" w:themeColor="text1"/>
          <w:sz w:val="24"/>
          <w:szCs w:val="24"/>
          <w:lang w:val="en-US"/>
        </w:rPr>
        <w:t>(1), pp.7-33.</w:t>
      </w:r>
    </w:p>
    <w:p w14:paraId="0B2A619E" w14:textId="77777777" w:rsidR="00BF5FD2" w:rsidRPr="005E4512" w:rsidRDefault="00BF5FD2" w:rsidP="005E4512">
      <w:pPr>
        <w:pStyle w:val="ListParagraph"/>
        <w:numPr>
          <w:ilvl w:val="0"/>
          <w:numId w:val="8"/>
        </w:numPr>
        <w:spacing w:line="360" w:lineRule="auto"/>
        <w:jc w:val="both"/>
        <w:rPr>
          <w:rFonts w:ascii="Times New Roman" w:eastAsia="Times New Roman" w:hAnsi="Times New Roman" w:cs="Times New Roman"/>
          <w:color w:val="000000" w:themeColor="text1"/>
          <w:sz w:val="24"/>
          <w:szCs w:val="24"/>
          <w:lang w:val="en-US"/>
        </w:rPr>
      </w:pPr>
      <w:bookmarkStart w:id="38" w:name="_Hlk39438327"/>
      <w:r w:rsidRPr="005E4512">
        <w:rPr>
          <w:rFonts w:ascii="Times New Roman" w:eastAsia="Times New Roman" w:hAnsi="Times New Roman" w:cs="Times New Roman"/>
          <w:color w:val="000000" w:themeColor="text1"/>
          <w:sz w:val="24"/>
          <w:szCs w:val="24"/>
          <w:lang w:val="en-US"/>
        </w:rPr>
        <w:t>Popova, D.A., 2018</w:t>
      </w:r>
      <w:bookmarkEnd w:id="38"/>
      <w:r w:rsidRPr="005E4512">
        <w:rPr>
          <w:rFonts w:ascii="Times New Roman" w:eastAsia="Times New Roman" w:hAnsi="Times New Roman" w:cs="Times New Roman"/>
          <w:color w:val="000000" w:themeColor="text1"/>
          <w:sz w:val="24"/>
          <w:szCs w:val="24"/>
          <w:lang w:val="en-US"/>
        </w:rPr>
        <w:t xml:space="preserve">. Development of an algorithm for making management decisions based on situational analysis. </w:t>
      </w:r>
      <w:proofErr w:type="spellStart"/>
      <w:r w:rsidRPr="005E4512">
        <w:rPr>
          <w:rFonts w:ascii="Times New Roman" w:eastAsia="Times New Roman" w:hAnsi="Times New Roman" w:cs="Times New Roman"/>
          <w:i/>
          <w:iCs/>
          <w:color w:val="000000" w:themeColor="text1"/>
          <w:sz w:val="24"/>
          <w:szCs w:val="24"/>
          <w:lang w:val="en-US"/>
        </w:rPr>
        <w:t>Juvenis</w:t>
      </w:r>
      <w:proofErr w:type="spellEnd"/>
      <w:r w:rsidRPr="005E4512">
        <w:rPr>
          <w:rFonts w:ascii="Times New Roman" w:eastAsia="Times New Roman" w:hAnsi="Times New Roman" w:cs="Times New Roman"/>
          <w:i/>
          <w:iCs/>
          <w:color w:val="000000" w:themeColor="text1"/>
          <w:sz w:val="24"/>
          <w:szCs w:val="24"/>
          <w:lang w:val="en-US"/>
        </w:rPr>
        <w:t xml:space="preserve"> </w:t>
      </w:r>
      <w:proofErr w:type="spellStart"/>
      <w:r w:rsidRPr="005E4512">
        <w:rPr>
          <w:rFonts w:ascii="Times New Roman" w:eastAsia="Times New Roman" w:hAnsi="Times New Roman" w:cs="Times New Roman"/>
          <w:i/>
          <w:iCs/>
          <w:color w:val="000000" w:themeColor="text1"/>
          <w:sz w:val="24"/>
          <w:szCs w:val="24"/>
          <w:lang w:val="en-US"/>
        </w:rPr>
        <w:t>scientia</w:t>
      </w:r>
      <w:proofErr w:type="spellEnd"/>
      <w:r w:rsidRPr="005E4512">
        <w:rPr>
          <w:rFonts w:ascii="Times New Roman" w:eastAsia="Times New Roman" w:hAnsi="Times New Roman" w:cs="Times New Roman"/>
          <w:color w:val="000000" w:themeColor="text1"/>
          <w:sz w:val="24"/>
          <w:szCs w:val="24"/>
          <w:lang w:val="en-US"/>
        </w:rPr>
        <w:t>, (12).</w:t>
      </w:r>
    </w:p>
    <w:p w14:paraId="73EFA836" w14:textId="77777777" w:rsidR="00BF5FD2" w:rsidRPr="005E4512" w:rsidRDefault="00BF5FD2" w:rsidP="005E4512">
      <w:pPr>
        <w:pStyle w:val="ListParagraph"/>
        <w:numPr>
          <w:ilvl w:val="0"/>
          <w:numId w:val="8"/>
        </w:numPr>
        <w:spacing w:line="360" w:lineRule="auto"/>
        <w:jc w:val="both"/>
        <w:rPr>
          <w:rFonts w:ascii="Times New Roman" w:eastAsia="Times New Roman" w:hAnsi="Times New Roman" w:cs="Times New Roman"/>
          <w:color w:val="000000" w:themeColor="text1"/>
          <w:sz w:val="24"/>
          <w:szCs w:val="24"/>
          <w:lang w:val="en-US"/>
        </w:rPr>
      </w:pPr>
      <w:r w:rsidRPr="005E4512">
        <w:rPr>
          <w:rFonts w:ascii="Times New Roman" w:eastAsia="Times New Roman" w:hAnsi="Times New Roman" w:cs="Times New Roman"/>
          <w:color w:val="000000" w:themeColor="text1"/>
          <w:sz w:val="24"/>
          <w:szCs w:val="24"/>
          <w:lang w:val="en-US"/>
        </w:rPr>
        <w:t xml:space="preserve">Rothaermel, F.T., 2016. </w:t>
      </w:r>
      <w:r w:rsidRPr="005E4512">
        <w:rPr>
          <w:rFonts w:ascii="Times New Roman" w:eastAsia="Times New Roman" w:hAnsi="Times New Roman" w:cs="Times New Roman"/>
          <w:i/>
          <w:iCs/>
          <w:color w:val="000000" w:themeColor="text1"/>
          <w:sz w:val="24"/>
          <w:szCs w:val="24"/>
          <w:lang w:val="en-US"/>
        </w:rPr>
        <w:t>Strategic management: concepts</w:t>
      </w:r>
      <w:r w:rsidRPr="005E4512">
        <w:rPr>
          <w:rFonts w:ascii="Times New Roman" w:eastAsia="Times New Roman" w:hAnsi="Times New Roman" w:cs="Times New Roman"/>
          <w:color w:val="000000" w:themeColor="text1"/>
          <w:sz w:val="24"/>
          <w:szCs w:val="24"/>
          <w:lang w:val="en-US"/>
        </w:rPr>
        <w:t xml:space="preserve"> (Vol. 2). McGraw-Hill Education.</w:t>
      </w:r>
    </w:p>
    <w:p w14:paraId="4C151A33" w14:textId="77777777" w:rsidR="00BF5FD2" w:rsidRPr="005E4512" w:rsidRDefault="00BF5FD2" w:rsidP="005E4512">
      <w:pPr>
        <w:pStyle w:val="ListParagraph"/>
        <w:numPr>
          <w:ilvl w:val="0"/>
          <w:numId w:val="8"/>
        </w:numPr>
        <w:spacing w:line="360" w:lineRule="auto"/>
        <w:jc w:val="both"/>
        <w:rPr>
          <w:rFonts w:ascii="Times New Roman" w:eastAsia="Times New Roman" w:hAnsi="Times New Roman" w:cs="Times New Roman"/>
          <w:color w:val="000000" w:themeColor="text1"/>
          <w:sz w:val="24"/>
          <w:szCs w:val="24"/>
          <w:lang w:val="en-US"/>
        </w:rPr>
      </w:pPr>
      <w:proofErr w:type="spellStart"/>
      <w:r w:rsidRPr="005E4512">
        <w:rPr>
          <w:rFonts w:ascii="Times New Roman" w:eastAsia="Times New Roman" w:hAnsi="Times New Roman" w:cs="Times New Roman"/>
          <w:color w:val="000000" w:themeColor="text1"/>
          <w:sz w:val="24"/>
          <w:szCs w:val="24"/>
          <w:lang w:val="en-US"/>
        </w:rPr>
        <w:t>Sekhon</w:t>
      </w:r>
      <w:proofErr w:type="spellEnd"/>
      <w:r w:rsidRPr="005E4512">
        <w:rPr>
          <w:rFonts w:ascii="Times New Roman" w:eastAsia="Times New Roman" w:hAnsi="Times New Roman" w:cs="Times New Roman"/>
          <w:color w:val="000000" w:themeColor="text1"/>
          <w:sz w:val="24"/>
          <w:szCs w:val="24"/>
          <w:lang w:val="en-US"/>
        </w:rPr>
        <w:t xml:space="preserve">, M., Cartwright, M. and Francis, J.J., 2017. Acceptability of healthcare interventions: an overview of reviews and development of a theoretical framework. </w:t>
      </w:r>
      <w:r w:rsidRPr="005E4512">
        <w:rPr>
          <w:rFonts w:ascii="Times New Roman" w:eastAsia="Times New Roman" w:hAnsi="Times New Roman" w:cs="Times New Roman"/>
          <w:i/>
          <w:iCs/>
          <w:color w:val="000000" w:themeColor="text1"/>
          <w:sz w:val="24"/>
          <w:szCs w:val="24"/>
          <w:lang w:val="en-US"/>
        </w:rPr>
        <w:t>BMC health services research</w:t>
      </w:r>
      <w:r w:rsidRPr="005E4512">
        <w:rPr>
          <w:rFonts w:ascii="Times New Roman" w:eastAsia="Times New Roman" w:hAnsi="Times New Roman" w:cs="Times New Roman"/>
          <w:color w:val="000000" w:themeColor="text1"/>
          <w:sz w:val="24"/>
          <w:szCs w:val="24"/>
          <w:lang w:val="en-US"/>
        </w:rPr>
        <w:t xml:space="preserve">, </w:t>
      </w:r>
      <w:r w:rsidRPr="005E4512">
        <w:rPr>
          <w:rFonts w:ascii="Times New Roman" w:eastAsia="Times New Roman" w:hAnsi="Times New Roman" w:cs="Times New Roman"/>
          <w:i/>
          <w:iCs/>
          <w:color w:val="000000" w:themeColor="text1"/>
          <w:sz w:val="24"/>
          <w:szCs w:val="24"/>
          <w:lang w:val="en-US"/>
        </w:rPr>
        <w:t>17</w:t>
      </w:r>
      <w:r w:rsidRPr="005E4512">
        <w:rPr>
          <w:rFonts w:ascii="Times New Roman" w:eastAsia="Times New Roman" w:hAnsi="Times New Roman" w:cs="Times New Roman"/>
          <w:color w:val="000000" w:themeColor="text1"/>
          <w:sz w:val="24"/>
          <w:szCs w:val="24"/>
          <w:lang w:val="en-US"/>
        </w:rPr>
        <w:t>(1), p.88.</w:t>
      </w:r>
    </w:p>
    <w:p w14:paraId="609AF6A9" w14:textId="51B1E63C" w:rsidR="00BF5FD2" w:rsidRPr="005E4512" w:rsidRDefault="00BF5FD2" w:rsidP="005E4512">
      <w:pPr>
        <w:pStyle w:val="ListParagraph"/>
        <w:numPr>
          <w:ilvl w:val="0"/>
          <w:numId w:val="8"/>
        </w:numPr>
        <w:spacing w:line="360" w:lineRule="auto"/>
        <w:jc w:val="both"/>
        <w:rPr>
          <w:rFonts w:ascii="Times New Roman" w:eastAsia="Times New Roman" w:hAnsi="Times New Roman" w:cs="Times New Roman"/>
          <w:color w:val="000000" w:themeColor="text1"/>
          <w:sz w:val="24"/>
          <w:szCs w:val="24"/>
          <w:lang w:val="en-US"/>
        </w:rPr>
      </w:pPr>
      <w:proofErr w:type="spellStart"/>
      <w:r w:rsidRPr="005E4512">
        <w:rPr>
          <w:rFonts w:ascii="Times New Roman" w:eastAsia="Times New Roman" w:hAnsi="Times New Roman" w:cs="Times New Roman"/>
          <w:color w:val="000000" w:themeColor="text1"/>
          <w:sz w:val="24"/>
          <w:szCs w:val="24"/>
          <w:lang w:val="en-US"/>
        </w:rPr>
        <w:t>Smale</w:t>
      </w:r>
      <w:proofErr w:type="spellEnd"/>
      <w:r w:rsidRPr="005E4512">
        <w:rPr>
          <w:rFonts w:ascii="Times New Roman" w:eastAsia="Times New Roman" w:hAnsi="Times New Roman" w:cs="Times New Roman"/>
          <w:color w:val="000000" w:themeColor="text1"/>
          <w:sz w:val="24"/>
          <w:szCs w:val="24"/>
          <w:lang w:val="en-US"/>
        </w:rPr>
        <w:t xml:space="preserve">, W and </w:t>
      </w:r>
      <w:proofErr w:type="spellStart"/>
      <w:r w:rsidRPr="005E4512">
        <w:rPr>
          <w:rFonts w:ascii="Times New Roman" w:eastAsia="Times New Roman" w:hAnsi="Times New Roman" w:cs="Times New Roman"/>
          <w:color w:val="000000" w:themeColor="text1"/>
          <w:sz w:val="24"/>
          <w:szCs w:val="24"/>
          <w:lang w:val="en-US"/>
        </w:rPr>
        <w:t>Brosnan</w:t>
      </w:r>
      <w:proofErr w:type="spellEnd"/>
      <w:r w:rsidRPr="005E4512">
        <w:rPr>
          <w:rFonts w:ascii="Times New Roman" w:eastAsia="Times New Roman" w:hAnsi="Times New Roman" w:cs="Times New Roman"/>
          <w:color w:val="000000" w:themeColor="text1"/>
          <w:sz w:val="24"/>
          <w:szCs w:val="24"/>
          <w:lang w:val="en-US"/>
        </w:rPr>
        <w:t xml:space="preserve">, G. 2020. How Welsh jeans firm become a cult global brand [Online] Available at: </w:t>
      </w:r>
      <w:hyperlink r:id="rId20" w:history="1">
        <w:r w:rsidRPr="005E4512">
          <w:rPr>
            <w:rStyle w:val="Hyperlink"/>
            <w:rFonts w:ascii="Times New Roman" w:eastAsia="Times New Roman" w:hAnsi="Times New Roman" w:cs="Times New Roman"/>
            <w:color w:val="000000" w:themeColor="text1"/>
            <w:sz w:val="24"/>
            <w:szCs w:val="24"/>
            <w:lang w:val="en-US"/>
          </w:rPr>
          <w:t>https://www.bbc.com/news/business-42237426</w:t>
        </w:r>
      </w:hyperlink>
      <w:r w:rsidRPr="005E4512">
        <w:rPr>
          <w:rFonts w:ascii="Times New Roman" w:eastAsia="Times New Roman" w:hAnsi="Times New Roman" w:cs="Times New Roman"/>
          <w:color w:val="000000" w:themeColor="text1"/>
          <w:sz w:val="24"/>
          <w:szCs w:val="24"/>
          <w:lang w:val="en-US"/>
        </w:rPr>
        <w:t>(Accessed on: 3</w:t>
      </w:r>
      <w:r w:rsidRPr="005E4512">
        <w:rPr>
          <w:rFonts w:ascii="Times New Roman" w:eastAsia="Times New Roman" w:hAnsi="Times New Roman" w:cs="Times New Roman"/>
          <w:color w:val="000000" w:themeColor="text1"/>
          <w:sz w:val="24"/>
          <w:szCs w:val="24"/>
          <w:vertAlign w:val="superscript"/>
          <w:lang w:val="en-US"/>
        </w:rPr>
        <w:t>rd</w:t>
      </w:r>
      <w:r w:rsidRPr="005E4512">
        <w:rPr>
          <w:rFonts w:ascii="Times New Roman" w:eastAsia="Times New Roman" w:hAnsi="Times New Roman" w:cs="Times New Roman"/>
          <w:color w:val="000000" w:themeColor="text1"/>
          <w:sz w:val="24"/>
          <w:szCs w:val="24"/>
          <w:lang w:val="en-US"/>
        </w:rPr>
        <w:t xml:space="preserve"> May 2020)</w:t>
      </w:r>
    </w:p>
    <w:p w14:paraId="33F58CF5" w14:textId="77777777" w:rsidR="00BF5FD2" w:rsidRPr="005E4512" w:rsidRDefault="00BF5FD2" w:rsidP="005E4512">
      <w:pPr>
        <w:pStyle w:val="ListParagraph"/>
        <w:numPr>
          <w:ilvl w:val="0"/>
          <w:numId w:val="8"/>
        </w:numPr>
        <w:spacing w:line="360" w:lineRule="auto"/>
        <w:jc w:val="both"/>
        <w:rPr>
          <w:rFonts w:ascii="Times New Roman" w:eastAsia="Times New Roman" w:hAnsi="Times New Roman" w:cs="Times New Roman"/>
          <w:color w:val="000000" w:themeColor="text1"/>
          <w:sz w:val="24"/>
          <w:szCs w:val="24"/>
          <w:lang w:val="en-US"/>
        </w:rPr>
      </w:pPr>
      <w:bookmarkStart w:id="39" w:name="_Hlk39438071"/>
      <w:r w:rsidRPr="005E4512">
        <w:rPr>
          <w:rFonts w:ascii="Times New Roman" w:eastAsia="Times New Roman" w:hAnsi="Times New Roman" w:cs="Times New Roman"/>
          <w:color w:val="000000" w:themeColor="text1"/>
          <w:sz w:val="24"/>
          <w:szCs w:val="24"/>
          <w:lang w:val="en-US"/>
        </w:rPr>
        <w:t>Sourcing Journal. 2020</w:t>
      </w:r>
      <w:bookmarkEnd w:id="39"/>
      <w:r w:rsidRPr="005E4512">
        <w:rPr>
          <w:rFonts w:ascii="Times New Roman" w:eastAsia="Times New Roman" w:hAnsi="Times New Roman" w:cs="Times New Roman"/>
          <w:color w:val="000000" w:themeColor="text1"/>
          <w:sz w:val="24"/>
          <w:szCs w:val="24"/>
          <w:lang w:val="en-US"/>
        </w:rPr>
        <w:t xml:space="preserve">. </w:t>
      </w:r>
      <w:proofErr w:type="spellStart"/>
      <w:r w:rsidRPr="005E4512">
        <w:rPr>
          <w:rFonts w:ascii="Times New Roman" w:eastAsia="Times New Roman" w:hAnsi="Times New Roman" w:cs="Times New Roman"/>
          <w:color w:val="000000" w:themeColor="text1"/>
          <w:sz w:val="24"/>
          <w:szCs w:val="24"/>
          <w:lang w:val="en-US"/>
        </w:rPr>
        <w:t>Hiut</w:t>
      </w:r>
      <w:proofErr w:type="spellEnd"/>
      <w:r w:rsidRPr="005E4512">
        <w:rPr>
          <w:rFonts w:ascii="Times New Roman" w:eastAsia="Times New Roman" w:hAnsi="Times New Roman" w:cs="Times New Roman"/>
          <w:color w:val="000000" w:themeColor="text1"/>
          <w:sz w:val="24"/>
          <w:szCs w:val="24"/>
          <w:lang w:val="en-US"/>
        </w:rPr>
        <w:t xml:space="preserve"> Denim [Online] Available at:  </w:t>
      </w:r>
      <w:hyperlink r:id="rId21" w:history="1">
        <w:r w:rsidRPr="005E4512">
          <w:rPr>
            <w:rStyle w:val="Hyperlink"/>
            <w:rFonts w:ascii="Times New Roman" w:eastAsia="Times New Roman" w:hAnsi="Times New Roman" w:cs="Times New Roman"/>
            <w:color w:val="000000" w:themeColor="text1"/>
            <w:sz w:val="24"/>
            <w:szCs w:val="24"/>
            <w:lang w:val="en-US"/>
          </w:rPr>
          <w:t>https://sourcingjournal.com/denim/denim-brands/hiut-denim-biodegradable-stretch-jeans-candiani-coreva-200777/</w:t>
        </w:r>
      </w:hyperlink>
      <w:r w:rsidRPr="005E4512">
        <w:rPr>
          <w:rFonts w:ascii="Times New Roman" w:eastAsia="Times New Roman" w:hAnsi="Times New Roman" w:cs="Times New Roman"/>
          <w:color w:val="000000" w:themeColor="text1"/>
          <w:sz w:val="24"/>
          <w:szCs w:val="24"/>
          <w:lang w:val="en-US"/>
        </w:rPr>
        <w:t>(Accessed on: 3</w:t>
      </w:r>
      <w:r w:rsidRPr="005E4512">
        <w:rPr>
          <w:rFonts w:ascii="Times New Roman" w:eastAsia="Times New Roman" w:hAnsi="Times New Roman" w:cs="Times New Roman"/>
          <w:color w:val="000000" w:themeColor="text1"/>
          <w:sz w:val="24"/>
          <w:szCs w:val="24"/>
          <w:vertAlign w:val="superscript"/>
          <w:lang w:val="en-US"/>
        </w:rPr>
        <w:t>rd</w:t>
      </w:r>
      <w:r w:rsidRPr="005E4512">
        <w:rPr>
          <w:rFonts w:ascii="Times New Roman" w:eastAsia="Times New Roman" w:hAnsi="Times New Roman" w:cs="Times New Roman"/>
          <w:color w:val="000000" w:themeColor="text1"/>
          <w:sz w:val="24"/>
          <w:szCs w:val="24"/>
          <w:lang w:val="en-US"/>
        </w:rPr>
        <w:t xml:space="preserve"> May 2020)</w:t>
      </w:r>
    </w:p>
    <w:p w14:paraId="6E2D6B7E" w14:textId="77777777" w:rsidR="00BF5FD2" w:rsidRPr="005E4512" w:rsidRDefault="00BF5FD2" w:rsidP="005E4512">
      <w:pPr>
        <w:pStyle w:val="ListParagraph"/>
        <w:numPr>
          <w:ilvl w:val="0"/>
          <w:numId w:val="8"/>
        </w:numPr>
        <w:spacing w:line="360" w:lineRule="auto"/>
        <w:jc w:val="both"/>
        <w:rPr>
          <w:rFonts w:ascii="Times New Roman" w:eastAsia="Times New Roman" w:hAnsi="Times New Roman" w:cs="Times New Roman"/>
          <w:color w:val="000000" w:themeColor="text1"/>
          <w:sz w:val="24"/>
          <w:szCs w:val="24"/>
          <w:lang w:val="en-US"/>
        </w:rPr>
      </w:pPr>
      <w:bookmarkStart w:id="40" w:name="_Hlk39438288"/>
      <w:proofErr w:type="spellStart"/>
      <w:r w:rsidRPr="005E4512">
        <w:rPr>
          <w:rFonts w:ascii="Times New Roman" w:eastAsia="Times New Roman" w:hAnsi="Times New Roman" w:cs="Times New Roman"/>
          <w:color w:val="000000" w:themeColor="text1"/>
          <w:sz w:val="24"/>
          <w:szCs w:val="24"/>
          <w:lang w:val="en-US"/>
        </w:rPr>
        <w:t>Szmydke-Cacciapalle</w:t>
      </w:r>
      <w:proofErr w:type="spellEnd"/>
      <w:r w:rsidRPr="005E4512">
        <w:rPr>
          <w:rFonts w:ascii="Times New Roman" w:eastAsia="Times New Roman" w:hAnsi="Times New Roman" w:cs="Times New Roman"/>
          <w:color w:val="000000" w:themeColor="text1"/>
          <w:sz w:val="24"/>
          <w:szCs w:val="24"/>
          <w:lang w:val="en-US"/>
        </w:rPr>
        <w:t>, P., 2018</w:t>
      </w:r>
      <w:bookmarkEnd w:id="40"/>
      <w:r w:rsidRPr="005E4512">
        <w:rPr>
          <w:rFonts w:ascii="Times New Roman" w:eastAsia="Times New Roman" w:hAnsi="Times New Roman" w:cs="Times New Roman"/>
          <w:color w:val="000000" w:themeColor="text1"/>
          <w:sz w:val="24"/>
          <w:szCs w:val="24"/>
          <w:lang w:val="en-US"/>
        </w:rPr>
        <w:t xml:space="preserve">. </w:t>
      </w:r>
      <w:r w:rsidRPr="005E4512">
        <w:rPr>
          <w:rFonts w:ascii="Times New Roman" w:eastAsia="Times New Roman" w:hAnsi="Times New Roman" w:cs="Times New Roman"/>
          <w:i/>
          <w:iCs/>
          <w:color w:val="000000" w:themeColor="text1"/>
          <w:sz w:val="24"/>
          <w:szCs w:val="24"/>
          <w:lang w:val="en-US"/>
        </w:rPr>
        <w:t>Making Jeans Green: Linking Sustainability, Business and Fashion</w:t>
      </w:r>
      <w:r w:rsidRPr="005E4512">
        <w:rPr>
          <w:rFonts w:ascii="Times New Roman" w:eastAsia="Times New Roman" w:hAnsi="Times New Roman" w:cs="Times New Roman"/>
          <w:color w:val="000000" w:themeColor="text1"/>
          <w:sz w:val="24"/>
          <w:szCs w:val="24"/>
          <w:lang w:val="en-US"/>
        </w:rPr>
        <w:t>. Routledge.</w:t>
      </w:r>
    </w:p>
    <w:p w14:paraId="5F81AE78" w14:textId="77777777" w:rsidR="00BF5FD2" w:rsidRPr="005E4512" w:rsidRDefault="00BF5FD2" w:rsidP="005E4512">
      <w:pPr>
        <w:pStyle w:val="ListParagraph"/>
        <w:numPr>
          <w:ilvl w:val="0"/>
          <w:numId w:val="8"/>
        </w:numPr>
        <w:spacing w:line="360" w:lineRule="auto"/>
        <w:jc w:val="both"/>
        <w:rPr>
          <w:rFonts w:ascii="Times New Roman" w:eastAsia="Times New Roman" w:hAnsi="Times New Roman" w:cs="Times New Roman"/>
          <w:color w:val="000000" w:themeColor="text1"/>
          <w:sz w:val="24"/>
          <w:szCs w:val="24"/>
          <w:lang w:val="en-US"/>
        </w:rPr>
      </w:pPr>
      <w:proofErr w:type="spellStart"/>
      <w:r w:rsidRPr="005E4512">
        <w:rPr>
          <w:rFonts w:ascii="Times New Roman" w:eastAsia="Times New Roman" w:hAnsi="Times New Roman" w:cs="Times New Roman"/>
          <w:color w:val="000000" w:themeColor="text1"/>
          <w:sz w:val="24"/>
          <w:szCs w:val="24"/>
          <w:lang w:val="en-US"/>
        </w:rPr>
        <w:t>Szmydke-Cacciapalle</w:t>
      </w:r>
      <w:proofErr w:type="spellEnd"/>
      <w:r w:rsidRPr="005E4512">
        <w:rPr>
          <w:rFonts w:ascii="Times New Roman" w:eastAsia="Times New Roman" w:hAnsi="Times New Roman" w:cs="Times New Roman"/>
          <w:color w:val="000000" w:themeColor="text1"/>
          <w:sz w:val="24"/>
          <w:szCs w:val="24"/>
          <w:lang w:val="en-US"/>
        </w:rPr>
        <w:t xml:space="preserve">, P., 2018. </w:t>
      </w:r>
      <w:r w:rsidRPr="005E4512">
        <w:rPr>
          <w:rFonts w:ascii="Times New Roman" w:eastAsia="Times New Roman" w:hAnsi="Times New Roman" w:cs="Times New Roman"/>
          <w:i/>
          <w:iCs/>
          <w:color w:val="000000" w:themeColor="text1"/>
          <w:sz w:val="24"/>
          <w:szCs w:val="24"/>
          <w:lang w:val="en-US"/>
        </w:rPr>
        <w:t>Making Jeans Green: Linking Sustainability, Business and Fashion</w:t>
      </w:r>
      <w:r w:rsidRPr="005E4512">
        <w:rPr>
          <w:rFonts w:ascii="Times New Roman" w:eastAsia="Times New Roman" w:hAnsi="Times New Roman" w:cs="Times New Roman"/>
          <w:color w:val="000000" w:themeColor="text1"/>
          <w:sz w:val="24"/>
          <w:szCs w:val="24"/>
          <w:lang w:val="en-US"/>
        </w:rPr>
        <w:t>. Routledge.</w:t>
      </w:r>
    </w:p>
    <w:p w14:paraId="0D0F0870" w14:textId="77777777" w:rsidR="00BF5FD2" w:rsidRPr="005E4512" w:rsidRDefault="00BF5FD2" w:rsidP="005E4512">
      <w:pPr>
        <w:pStyle w:val="ListParagraph"/>
        <w:numPr>
          <w:ilvl w:val="0"/>
          <w:numId w:val="8"/>
        </w:numPr>
        <w:spacing w:line="360" w:lineRule="auto"/>
        <w:jc w:val="both"/>
        <w:rPr>
          <w:rFonts w:ascii="Times New Roman" w:eastAsia="Times New Roman" w:hAnsi="Times New Roman" w:cs="Times New Roman"/>
          <w:color w:val="000000" w:themeColor="text1"/>
          <w:sz w:val="24"/>
          <w:szCs w:val="24"/>
          <w:lang w:val="en-US"/>
        </w:rPr>
      </w:pPr>
      <w:proofErr w:type="spellStart"/>
      <w:r w:rsidRPr="005E4512">
        <w:rPr>
          <w:rFonts w:ascii="Times New Roman" w:eastAsia="Times New Roman" w:hAnsi="Times New Roman" w:cs="Times New Roman"/>
          <w:color w:val="000000" w:themeColor="text1"/>
          <w:sz w:val="24"/>
          <w:szCs w:val="24"/>
          <w:lang w:val="en-US"/>
        </w:rPr>
        <w:t>Tukdeo</w:t>
      </w:r>
      <w:proofErr w:type="spellEnd"/>
      <w:r w:rsidRPr="005E4512">
        <w:rPr>
          <w:rFonts w:ascii="Times New Roman" w:eastAsia="Times New Roman" w:hAnsi="Times New Roman" w:cs="Times New Roman"/>
          <w:color w:val="000000" w:themeColor="text1"/>
          <w:sz w:val="24"/>
          <w:szCs w:val="24"/>
          <w:lang w:val="en-US"/>
        </w:rPr>
        <w:t>, R., 2016. Strategic analysis &amp; recommendation.</w:t>
      </w:r>
    </w:p>
    <w:p w14:paraId="14C3782C" w14:textId="77777777" w:rsidR="00BF5FD2" w:rsidRPr="005E4512" w:rsidRDefault="00BF5FD2" w:rsidP="005E4512">
      <w:pPr>
        <w:pStyle w:val="ListParagraph"/>
        <w:numPr>
          <w:ilvl w:val="0"/>
          <w:numId w:val="8"/>
        </w:numPr>
        <w:spacing w:line="360" w:lineRule="auto"/>
        <w:jc w:val="both"/>
        <w:rPr>
          <w:rFonts w:ascii="Times New Roman" w:eastAsia="Times New Roman" w:hAnsi="Times New Roman" w:cs="Times New Roman"/>
          <w:color w:val="000000" w:themeColor="text1"/>
          <w:sz w:val="24"/>
          <w:szCs w:val="24"/>
          <w:lang w:val="en-US"/>
        </w:rPr>
      </w:pPr>
      <w:r w:rsidRPr="005E4512">
        <w:rPr>
          <w:rFonts w:ascii="Times New Roman" w:eastAsia="Times New Roman" w:hAnsi="Times New Roman" w:cs="Times New Roman"/>
          <w:color w:val="000000" w:themeColor="text1"/>
          <w:sz w:val="24"/>
          <w:szCs w:val="24"/>
          <w:lang w:val="en-US"/>
        </w:rPr>
        <w:t xml:space="preserve">Wu, Y.L. and Li, E.Y., 2018. Marketing mix, customer value, and customer loyalty in social commerce. </w:t>
      </w:r>
      <w:r w:rsidRPr="005E4512">
        <w:rPr>
          <w:rFonts w:ascii="Times New Roman" w:eastAsia="Times New Roman" w:hAnsi="Times New Roman" w:cs="Times New Roman"/>
          <w:i/>
          <w:iCs/>
          <w:color w:val="000000" w:themeColor="text1"/>
          <w:sz w:val="24"/>
          <w:szCs w:val="24"/>
          <w:lang w:val="en-US"/>
        </w:rPr>
        <w:t>Internet Research</w:t>
      </w:r>
      <w:r w:rsidRPr="005E4512">
        <w:rPr>
          <w:rFonts w:ascii="Times New Roman" w:eastAsia="Times New Roman" w:hAnsi="Times New Roman" w:cs="Times New Roman"/>
          <w:color w:val="000000" w:themeColor="text1"/>
          <w:sz w:val="24"/>
          <w:szCs w:val="24"/>
          <w:lang w:val="en-US"/>
        </w:rPr>
        <w:t>.</w:t>
      </w:r>
    </w:p>
    <w:p w14:paraId="220FDFBD" w14:textId="77777777" w:rsidR="003A5E0F" w:rsidRPr="005E4512" w:rsidRDefault="003A5E0F" w:rsidP="005E4512">
      <w:pPr>
        <w:spacing w:line="360" w:lineRule="auto"/>
        <w:rPr>
          <w:rFonts w:ascii="Times New Roman" w:hAnsi="Times New Roman" w:cs="Times New Roman"/>
          <w:color w:val="000000" w:themeColor="text1"/>
          <w:sz w:val="24"/>
          <w:szCs w:val="24"/>
        </w:rPr>
      </w:pPr>
    </w:p>
    <w:sectPr w:rsidR="003A5E0F" w:rsidRPr="005E4512" w:rsidSect="001F6D7E">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48BE31" w14:textId="77777777" w:rsidR="009E38CA" w:rsidRDefault="009E38CA" w:rsidP="006B44DF">
      <w:pPr>
        <w:spacing w:after="0" w:line="240" w:lineRule="auto"/>
      </w:pPr>
      <w:r>
        <w:separator/>
      </w:r>
    </w:p>
  </w:endnote>
  <w:endnote w:type="continuationSeparator" w:id="0">
    <w:p w14:paraId="0519E5D5" w14:textId="77777777" w:rsidR="009E38CA" w:rsidRDefault="009E38CA" w:rsidP="006B4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88068743"/>
      <w:docPartObj>
        <w:docPartGallery w:val="Page Numbers (Bottom of Page)"/>
        <w:docPartUnique/>
      </w:docPartObj>
    </w:sdtPr>
    <w:sdtEndPr>
      <w:rPr>
        <w:noProof/>
      </w:rPr>
    </w:sdtEndPr>
    <w:sdtContent>
      <w:p w14:paraId="3CF5B49E" w14:textId="6F3C76F9" w:rsidR="006B44DF" w:rsidRDefault="006B44DF">
        <w:pPr>
          <w:pStyle w:val="Footer"/>
          <w:jc w:val="center"/>
        </w:pPr>
        <w:r>
          <w:rPr>
            <w:noProof/>
          </w:rPr>
          <w:t>2</w:t>
        </w:r>
      </w:p>
    </w:sdtContent>
  </w:sdt>
  <w:p w14:paraId="734806E1" w14:textId="77777777" w:rsidR="006B44DF" w:rsidRDefault="006B44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9050B7" w14:textId="77777777" w:rsidR="009E38CA" w:rsidRDefault="009E38CA" w:rsidP="006B44DF">
      <w:pPr>
        <w:spacing w:after="0" w:line="240" w:lineRule="auto"/>
      </w:pPr>
      <w:r>
        <w:separator/>
      </w:r>
    </w:p>
  </w:footnote>
  <w:footnote w:type="continuationSeparator" w:id="0">
    <w:p w14:paraId="25AB5765" w14:textId="77777777" w:rsidR="009E38CA" w:rsidRDefault="009E38CA" w:rsidP="006B44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7343F24"/>
    <w:multiLevelType w:val="hybridMultilevel"/>
    <w:tmpl w:val="1C0C5B7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29E574F6"/>
    <w:multiLevelType w:val="hybridMultilevel"/>
    <w:tmpl w:val="B6E64A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F6322FE"/>
    <w:multiLevelType w:val="hybridMultilevel"/>
    <w:tmpl w:val="47304E0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35A9602A"/>
    <w:multiLevelType w:val="hybridMultilevel"/>
    <w:tmpl w:val="E70C37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38A604A4"/>
    <w:multiLevelType w:val="hybridMultilevel"/>
    <w:tmpl w:val="5316EF9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736B2A03"/>
    <w:multiLevelType w:val="hybridMultilevel"/>
    <w:tmpl w:val="C6D2E4F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74E12099"/>
    <w:multiLevelType w:val="hybridMultilevel"/>
    <w:tmpl w:val="6DEA48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7DB01148"/>
    <w:multiLevelType w:val="hybridMultilevel"/>
    <w:tmpl w:val="51FCC09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7DF44008"/>
    <w:multiLevelType w:val="multilevel"/>
    <w:tmpl w:val="0ABC3E3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3"/>
  </w:num>
  <w:num w:numId="2">
    <w:abstractNumId w:val="6"/>
  </w:num>
  <w:num w:numId="3">
    <w:abstractNumId w:val="2"/>
  </w:num>
  <w:num w:numId="4">
    <w:abstractNumId w:val="5"/>
  </w:num>
  <w:num w:numId="5">
    <w:abstractNumId w:val="0"/>
  </w:num>
  <w:num w:numId="6">
    <w:abstractNumId w:val="4"/>
  </w:num>
  <w:num w:numId="7">
    <w:abstractNumId w:val="7"/>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rI0MDezMDEDss2NDZV0lIJTi4sz8/NACkxqAb7HLNQsAAAA"/>
  </w:docVars>
  <w:rsids>
    <w:rsidRoot w:val="00CB23DF"/>
    <w:rsid w:val="000002A3"/>
    <w:rsid w:val="00001631"/>
    <w:rsid w:val="00006982"/>
    <w:rsid w:val="00027EEA"/>
    <w:rsid w:val="0003033A"/>
    <w:rsid w:val="00030ACC"/>
    <w:rsid w:val="00065232"/>
    <w:rsid w:val="000703CB"/>
    <w:rsid w:val="00071218"/>
    <w:rsid w:val="000A3897"/>
    <w:rsid w:val="000C1B48"/>
    <w:rsid w:val="000D5A4B"/>
    <w:rsid w:val="000F4955"/>
    <w:rsid w:val="00103EE9"/>
    <w:rsid w:val="00105D42"/>
    <w:rsid w:val="00106E5A"/>
    <w:rsid w:val="0011113A"/>
    <w:rsid w:val="00120F2A"/>
    <w:rsid w:val="00132257"/>
    <w:rsid w:val="00135F48"/>
    <w:rsid w:val="001663C3"/>
    <w:rsid w:val="001721D1"/>
    <w:rsid w:val="001770BE"/>
    <w:rsid w:val="001A3906"/>
    <w:rsid w:val="001A44DE"/>
    <w:rsid w:val="001A5B00"/>
    <w:rsid w:val="001B7922"/>
    <w:rsid w:val="001C067E"/>
    <w:rsid w:val="001E7708"/>
    <w:rsid w:val="001F3F21"/>
    <w:rsid w:val="001F6D7E"/>
    <w:rsid w:val="0020114E"/>
    <w:rsid w:val="0021011D"/>
    <w:rsid w:val="00210A84"/>
    <w:rsid w:val="002761DD"/>
    <w:rsid w:val="00296C8B"/>
    <w:rsid w:val="002A64AA"/>
    <w:rsid w:val="002D04D3"/>
    <w:rsid w:val="002D13A8"/>
    <w:rsid w:val="002D5C41"/>
    <w:rsid w:val="002D5DAF"/>
    <w:rsid w:val="002D72FD"/>
    <w:rsid w:val="002E01AD"/>
    <w:rsid w:val="002E3C79"/>
    <w:rsid w:val="002F6AEB"/>
    <w:rsid w:val="003074AB"/>
    <w:rsid w:val="003116FA"/>
    <w:rsid w:val="00331294"/>
    <w:rsid w:val="00335C2B"/>
    <w:rsid w:val="00335C7C"/>
    <w:rsid w:val="00344675"/>
    <w:rsid w:val="00350F87"/>
    <w:rsid w:val="003525D8"/>
    <w:rsid w:val="003669E1"/>
    <w:rsid w:val="00372596"/>
    <w:rsid w:val="00386B56"/>
    <w:rsid w:val="003A21EA"/>
    <w:rsid w:val="003A5E0F"/>
    <w:rsid w:val="003A75DD"/>
    <w:rsid w:val="003B0E4E"/>
    <w:rsid w:val="003B4AE0"/>
    <w:rsid w:val="003D7241"/>
    <w:rsid w:val="003E60FB"/>
    <w:rsid w:val="003F1805"/>
    <w:rsid w:val="004072D5"/>
    <w:rsid w:val="00413E12"/>
    <w:rsid w:val="00415A71"/>
    <w:rsid w:val="00417463"/>
    <w:rsid w:val="0044476A"/>
    <w:rsid w:val="00454F64"/>
    <w:rsid w:val="004830D9"/>
    <w:rsid w:val="004A3534"/>
    <w:rsid w:val="004C0E69"/>
    <w:rsid w:val="0050691E"/>
    <w:rsid w:val="00521471"/>
    <w:rsid w:val="0052309A"/>
    <w:rsid w:val="0053524F"/>
    <w:rsid w:val="005535B4"/>
    <w:rsid w:val="00561044"/>
    <w:rsid w:val="0056583B"/>
    <w:rsid w:val="005667A0"/>
    <w:rsid w:val="00573B66"/>
    <w:rsid w:val="00591581"/>
    <w:rsid w:val="00592537"/>
    <w:rsid w:val="005A72FA"/>
    <w:rsid w:val="005C2057"/>
    <w:rsid w:val="005C695F"/>
    <w:rsid w:val="005D0145"/>
    <w:rsid w:val="005E4512"/>
    <w:rsid w:val="005E5C13"/>
    <w:rsid w:val="005F06D7"/>
    <w:rsid w:val="006032DF"/>
    <w:rsid w:val="006216B3"/>
    <w:rsid w:val="00640F29"/>
    <w:rsid w:val="0065796D"/>
    <w:rsid w:val="006625A0"/>
    <w:rsid w:val="006762B2"/>
    <w:rsid w:val="00686DAB"/>
    <w:rsid w:val="006905E1"/>
    <w:rsid w:val="00690EBD"/>
    <w:rsid w:val="006B44DF"/>
    <w:rsid w:val="006B7663"/>
    <w:rsid w:val="006C1DFE"/>
    <w:rsid w:val="006D114E"/>
    <w:rsid w:val="006F753B"/>
    <w:rsid w:val="007317CC"/>
    <w:rsid w:val="00732BBE"/>
    <w:rsid w:val="00736997"/>
    <w:rsid w:val="00750F06"/>
    <w:rsid w:val="00751F81"/>
    <w:rsid w:val="00757085"/>
    <w:rsid w:val="00772B15"/>
    <w:rsid w:val="00772E8A"/>
    <w:rsid w:val="007769DE"/>
    <w:rsid w:val="00783BDE"/>
    <w:rsid w:val="00792AFC"/>
    <w:rsid w:val="00794E81"/>
    <w:rsid w:val="007964C4"/>
    <w:rsid w:val="00796826"/>
    <w:rsid w:val="00797336"/>
    <w:rsid w:val="007A0029"/>
    <w:rsid w:val="007D6C12"/>
    <w:rsid w:val="007E20FB"/>
    <w:rsid w:val="007F7B66"/>
    <w:rsid w:val="008258BD"/>
    <w:rsid w:val="00830ECF"/>
    <w:rsid w:val="00845324"/>
    <w:rsid w:val="0085467E"/>
    <w:rsid w:val="00857467"/>
    <w:rsid w:val="00857D37"/>
    <w:rsid w:val="008701FA"/>
    <w:rsid w:val="0089699A"/>
    <w:rsid w:val="008C1887"/>
    <w:rsid w:val="008D5C8A"/>
    <w:rsid w:val="008E4D91"/>
    <w:rsid w:val="009020FD"/>
    <w:rsid w:val="0090458F"/>
    <w:rsid w:val="00913040"/>
    <w:rsid w:val="0091736E"/>
    <w:rsid w:val="00931744"/>
    <w:rsid w:val="00936951"/>
    <w:rsid w:val="00940F9B"/>
    <w:rsid w:val="00945BED"/>
    <w:rsid w:val="00951FCE"/>
    <w:rsid w:val="009632D8"/>
    <w:rsid w:val="00966875"/>
    <w:rsid w:val="00967F68"/>
    <w:rsid w:val="0097579B"/>
    <w:rsid w:val="00990219"/>
    <w:rsid w:val="009A2EE8"/>
    <w:rsid w:val="009C07AA"/>
    <w:rsid w:val="009C0BAB"/>
    <w:rsid w:val="009C51FE"/>
    <w:rsid w:val="009E38CA"/>
    <w:rsid w:val="009F1D04"/>
    <w:rsid w:val="00A01F07"/>
    <w:rsid w:val="00A17889"/>
    <w:rsid w:val="00A40D91"/>
    <w:rsid w:val="00A43997"/>
    <w:rsid w:val="00A73BF2"/>
    <w:rsid w:val="00A831D5"/>
    <w:rsid w:val="00A95984"/>
    <w:rsid w:val="00AA75CB"/>
    <w:rsid w:val="00AB3422"/>
    <w:rsid w:val="00AD0346"/>
    <w:rsid w:val="00AD1FF4"/>
    <w:rsid w:val="00AD212A"/>
    <w:rsid w:val="00AE0E60"/>
    <w:rsid w:val="00AE276E"/>
    <w:rsid w:val="00B00B22"/>
    <w:rsid w:val="00B218AD"/>
    <w:rsid w:val="00B243F9"/>
    <w:rsid w:val="00B2587C"/>
    <w:rsid w:val="00B25A70"/>
    <w:rsid w:val="00B30324"/>
    <w:rsid w:val="00B37033"/>
    <w:rsid w:val="00B54592"/>
    <w:rsid w:val="00B660B1"/>
    <w:rsid w:val="00B73853"/>
    <w:rsid w:val="00B8634C"/>
    <w:rsid w:val="00BB2BA8"/>
    <w:rsid w:val="00BC1F9E"/>
    <w:rsid w:val="00BC4CC5"/>
    <w:rsid w:val="00BD6B9E"/>
    <w:rsid w:val="00BE4872"/>
    <w:rsid w:val="00BE540C"/>
    <w:rsid w:val="00BF4D95"/>
    <w:rsid w:val="00BF5FD2"/>
    <w:rsid w:val="00C065A2"/>
    <w:rsid w:val="00C07951"/>
    <w:rsid w:val="00C17C63"/>
    <w:rsid w:val="00C24223"/>
    <w:rsid w:val="00C32F78"/>
    <w:rsid w:val="00C34060"/>
    <w:rsid w:val="00C52CDA"/>
    <w:rsid w:val="00C80CB3"/>
    <w:rsid w:val="00C9299D"/>
    <w:rsid w:val="00C9534E"/>
    <w:rsid w:val="00CA1C92"/>
    <w:rsid w:val="00CA2633"/>
    <w:rsid w:val="00CA52D4"/>
    <w:rsid w:val="00CB23DF"/>
    <w:rsid w:val="00CB47D8"/>
    <w:rsid w:val="00CB53D7"/>
    <w:rsid w:val="00CD42BC"/>
    <w:rsid w:val="00CE4154"/>
    <w:rsid w:val="00CE4CC5"/>
    <w:rsid w:val="00CF0386"/>
    <w:rsid w:val="00D0003C"/>
    <w:rsid w:val="00D00289"/>
    <w:rsid w:val="00D125E8"/>
    <w:rsid w:val="00D33E24"/>
    <w:rsid w:val="00D44553"/>
    <w:rsid w:val="00D57B57"/>
    <w:rsid w:val="00D74AD9"/>
    <w:rsid w:val="00D829EB"/>
    <w:rsid w:val="00D86B19"/>
    <w:rsid w:val="00D920ED"/>
    <w:rsid w:val="00DA086A"/>
    <w:rsid w:val="00DA70D3"/>
    <w:rsid w:val="00DD08B5"/>
    <w:rsid w:val="00DE3BF7"/>
    <w:rsid w:val="00DF61E6"/>
    <w:rsid w:val="00DF7242"/>
    <w:rsid w:val="00DF7495"/>
    <w:rsid w:val="00E32465"/>
    <w:rsid w:val="00E60D0C"/>
    <w:rsid w:val="00E61EBC"/>
    <w:rsid w:val="00E62890"/>
    <w:rsid w:val="00E87965"/>
    <w:rsid w:val="00EC01AA"/>
    <w:rsid w:val="00EC13EC"/>
    <w:rsid w:val="00EC630F"/>
    <w:rsid w:val="00EC6A87"/>
    <w:rsid w:val="00EE5434"/>
    <w:rsid w:val="00F16161"/>
    <w:rsid w:val="00F32F71"/>
    <w:rsid w:val="00F44865"/>
    <w:rsid w:val="00F55645"/>
    <w:rsid w:val="00F6171B"/>
    <w:rsid w:val="00F90860"/>
    <w:rsid w:val="00FA0ACD"/>
    <w:rsid w:val="00FA0E2A"/>
    <w:rsid w:val="00FB2CF0"/>
    <w:rsid w:val="00FB65DF"/>
    <w:rsid w:val="00FD5DE1"/>
    <w:rsid w:val="00FE016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7A026"/>
  <w15:chartTrackingRefBased/>
  <w15:docId w15:val="{C5698A99-E867-400E-A8E7-FDC981ACE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6D7E"/>
    <w:rPr>
      <w:lang w:val="en-GB"/>
    </w:rPr>
  </w:style>
  <w:style w:type="paragraph" w:styleId="Heading1">
    <w:name w:val="heading 1"/>
    <w:basedOn w:val="Normal"/>
    <w:next w:val="Normal"/>
    <w:link w:val="Heading1Char"/>
    <w:uiPriority w:val="9"/>
    <w:qFormat/>
    <w:rsid w:val="006C1DFE"/>
    <w:pPr>
      <w:keepNext/>
      <w:keepLines/>
      <w:spacing w:before="240" w:after="0"/>
      <w:outlineLvl w:val="0"/>
    </w:pPr>
    <w:rPr>
      <w:rFonts w:asciiTheme="majorHAnsi" w:eastAsiaTheme="majorEastAsia" w:hAnsiTheme="majorHAnsi" w:cstheme="majorBidi"/>
      <w:color w:val="31479E" w:themeColor="accent1" w:themeShade="BF"/>
      <w:sz w:val="32"/>
      <w:szCs w:val="32"/>
    </w:rPr>
  </w:style>
  <w:style w:type="paragraph" w:styleId="Heading2">
    <w:name w:val="heading 2"/>
    <w:basedOn w:val="Normal"/>
    <w:next w:val="Normal"/>
    <w:link w:val="Heading2Char"/>
    <w:uiPriority w:val="9"/>
    <w:unhideWhenUsed/>
    <w:qFormat/>
    <w:rsid w:val="006C1DFE"/>
    <w:pPr>
      <w:keepNext/>
      <w:keepLines/>
      <w:spacing w:before="40" w:after="0"/>
      <w:outlineLvl w:val="1"/>
    </w:pPr>
    <w:rPr>
      <w:rFonts w:asciiTheme="majorHAnsi" w:eastAsiaTheme="majorEastAsia" w:hAnsiTheme="majorHAnsi" w:cstheme="majorBidi"/>
      <w:color w:val="31479E"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1DFE"/>
    <w:rPr>
      <w:rFonts w:asciiTheme="majorHAnsi" w:eastAsiaTheme="majorEastAsia" w:hAnsiTheme="majorHAnsi" w:cstheme="majorBidi"/>
      <w:color w:val="31479E" w:themeColor="accent1" w:themeShade="BF"/>
      <w:sz w:val="32"/>
      <w:szCs w:val="32"/>
      <w:lang w:val="en-GB"/>
    </w:rPr>
  </w:style>
  <w:style w:type="character" w:customStyle="1" w:styleId="Heading2Char">
    <w:name w:val="Heading 2 Char"/>
    <w:basedOn w:val="DefaultParagraphFont"/>
    <w:link w:val="Heading2"/>
    <w:uiPriority w:val="9"/>
    <w:rsid w:val="006C1DFE"/>
    <w:rPr>
      <w:rFonts w:asciiTheme="majorHAnsi" w:eastAsiaTheme="majorEastAsia" w:hAnsiTheme="majorHAnsi" w:cstheme="majorBidi"/>
      <w:color w:val="31479E" w:themeColor="accent1" w:themeShade="BF"/>
      <w:sz w:val="26"/>
      <w:szCs w:val="26"/>
      <w:lang w:val="en-GB"/>
    </w:rPr>
  </w:style>
  <w:style w:type="table" w:styleId="TableGrid">
    <w:name w:val="Table Grid"/>
    <w:basedOn w:val="TableNormal"/>
    <w:uiPriority w:val="59"/>
    <w:rsid w:val="00FA0A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6216B3"/>
    <w:pPr>
      <w:spacing w:after="0" w:line="240" w:lineRule="auto"/>
    </w:pPr>
    <w:tblPr>
      <w:tblStyleRowBandSize w:val="1"/>
      <w:tblStyleColBandSize w:val="1"/>
      <w:tblBorders>
        <w:top w:val="single" w:sz="4" w:space="0" w:color="B8C1E9" w:themeColor="accent1" w:themeTint="66"/>
        <w:left w:val="single" w:sz="4" w:space="0" w:color="B8C1E9" w:themeColor="accent1" w:themeTint="66"/>
        <w:bottom w:val="single" w:sz="4" w:space="0" w:color="B8C1E9" w:themeColor="accent1" w:themeTint="66"/>
        <w:right w:val="single" w:sz="4" w:space="0" w:color="B8C1E9" w:themeColor="accent1" w:themeTint="66"/>
        <w:insideH w:val="single" w:sz="4" w:space="0" w:color="B8C1E9" w:themeColor="accent1" w:themeTint="66"/>
        <w:insideV w:val="single" w:sz="4" w:space="0" w:color="B8C1E9" w:themeColor="accent1" w:themeTint="66"/>
      </w:tblBorders>
    </w:tblPr>
    <w:tblStylePr w:type="firstRow">
      <w:rPr>
        <w:b/>
        <w:bCs/>
      </w:rPr>
      <w:tblPr/>
      <w:tcPr>
        <w:tcBorders>
          <w:bottom w:val="single" w:sz="12" w:space="0" w:color="94A3DE" w:themeColor="accent1" w:themeTint="99"/>
        </w:tcBorders>
      </w:tcPr>
    </w:tblStylePr>
    <w:tblStylePr w:type="lastRow">
      <w:rPr>
        <w:b/>
        <w:bCs/>
      </w:rPr>
      <w:tblPr/>
      <w:tcPr>
        <w:tcBorders>
          <w:top w:val="double" w:sz="2" w:space="0" w:color="94A3DE"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1A3906"/>
    <w:pPr>
      <w:spacing w:after="0" w:line="240" w:lineRule="auto"/>
    </w:pPr>
    <w:tblPr>
      <w:tblStyleRowBandSize w:val="1"/>
      <w:tblStyleColBandSize w:val="1"/>
      <w:tblBorders>
        <w:top w:val="single" w:sz="4" w:space="0" w:color="BEEAFA" w:themeColor="accent2" w:themeTint="66"/>
        <w:left w:val="single" w:sz="4" w:space="0" w:color="BEEAFA" w:themeColor="accent2" w:themeTint="66"/>
        <w:bottom w:val="single" w:sz="4" w:space="0" w:color="BEEAFA" w:themeColor="accent2" w:themeTint="66"/>
        <w:right w:val="single" w:sz="4" w:space="0" w:color="BEEAFA" w:themeColor="accent2" w:themeTint="66"/>
        <w:insideH w:val="single" w:sz="4" w:space="0" w:color="BEEAFA" w:themeColor="accent2" w:themeTint="66"/>
        <w:insideV w:val="single" w:sz="4" w:space="0" w:color="BEEAFA" w:themeColor="accent2" w:themeTint="66"/>
      </w:tblBorders>
    </w:tblPr>
    <w:tblStylePr w:type="firstRow">
      <w:rPr>
        <w:b/>
        <w:bCs/>
      </w:rPr>
      <w:tblPr/>
      <w:tcPr>
        <w:tcBorders>
          <w:bottom w:val="single" w:sz="12" w:space="0" w:color="9EE0F7" w:themeColor="accent2" w:themeTint="99"/>
        </w:tcBorders>
      </w:tcPr>
    </w:tblStylePr>
    <w:tblStylePr w:type="lastRow">
      <w:rPr>
        <w:b/>
        <w:bCs/>
      </w:rPr>
      <w:tblPr/>
      <w:tcPr>
        <w:tcBorders>
          <w:top w:val="double" w:sz="2" w:space="0" w:color="9EE0F7" w:themeColor="accent2" w:themeTint="99"/>
        </w:tcBorders>
      </w:tcPr>
    </w:tblStylePr>
    <w:tblStylePr w:type="firstCol">
      <w:rPr>
        <w:b/>
        <w:bCs/>
      </w:rPr>
    </w:tblStylePr>
    <w:tblStylePr w:type="lastCol">
      <w:rPr>
        <w:b/>
        <w:bCs/>
      </w:rPr>
    </w:tblStylePr>
  </w:style>
  <w:style w:type="paragraph" w:styleId="ListParagraph">
    <w:name w:val="List Paragraph"/>
    <w:basedOn w:val="Normal"/>
    <w:uiPriority w:val="34"/>
    <w:qFormat/>
    <w:rsid w:val="00D86B19"/>
    <w:pPr>
      <w:ind w:left="720"/>
      <w:contextualSpacing/>
    </w:pPr>
  </w:style>
  <w:style w:type="paragraph" w:styleId="NoSpacing">
    <w:name w:val="No Spacing"/>
    <w:uiPriority w:val="1"/>
    <w:qFormat/>
    <w:rsid w:val="00DE3BF7"/>
    <w:pPr>
      <w:spacing w:after="0" w:line="240" w:lineRule="auto"/>
    </w:pPr>
    <w:rPr>
      <w:lang w:val="en-GB"/>
    </w:rPr>
  </w:style>
  <w:style w:type="table" w:styleId="LightList-Accent4">
    <w:name w:val="Light List Accent 4"/>
    <w:basedOn w:val="TableNormal"/>
    <w:uiPriority w:val="61"/>
    <w:rsid w:val="009C51FE"/>
    <w:pPr>
      <w:spacing w:after="0" w:line="240" w:lineRule="auto"/>
    </w:pPr>
    <w:rPr>
      <w:rFonts w:eastAsiaTheme="minorEastAsia"/>
    </w:rPr>
    <w:tblPr>
      <w:tblStyleRowBandSize w:val="1"/>
      <w:tblStyleColBandSize w:val="1"/>
      <w:tblBorders>
        <w:top w:val="single" w:sz="8" w:space="0" w:color="5DCEAF" w:themeColor="accent4"/>
        <w:left w:val="single" w:sz="8" w:space="0" w:color="5DCEAF" w:themeColor="accent4"/>
        <w:bottom w:val="single" w:sz="8" w:space="0" w:color="5DCEAF" w:themeColor="accent4"/>
        <w:right w:val="single" w:sz="8" w:space="0" w:color="5DCEAF" w:themeColor="accent4"/>
      </w:tblBorders>
    </w:tblPr>
    <w:tblStylePr w:type="firstRow">
      <w:pPr>
        <w:spacing w:before="0" w:after="0" w:line="240" w:lineRule="auto"/>
      </w:pPr>
      <w:rPr>
        <w:b/>
        <w:bCs/>
        <w:color w:val="FFFFFF" w:themeColor="background1"/>
      </w:rPr>
      <w:tblPr/>
      <w:tcPr>
        <w:shd w:val="clear" w:color="auto" w:fill="5DCEAF" w:themeFill="accent4"/>
      </w:tcPr>
    </w:tblStylePr>
    <w:tblStylePr w:type="lastRow">
      <w:pPr>
        <w:spacing w:before="0" w:after="0" w:line="240" w:lineRule="auto"/>
      </w:pPr>
      <w:rPr>
        <w:b/>
        <w:bCs/>
      </w:rPr>
      <w:tblPr/>
      <w:tcPr>
        <w:tcBorders>
          <w:top w:val="double" w:sz="6" w:space="0" w:color="5DCEAF" w:themeColor="accent4"/>
          <w:left w:val="single" w:sz="8" w:space="0" w:color="5DCEAF" w:themeColor="accent4"/>
          <w:bottom w:val="single" w:sz="8" w:space="0" w:color="5DCEAF" w:themeColor="accent4"/>
          <w:right w:val="single" w:sz="8" w:space="0" w:color="5DCEAF" w:themeColor="accent4"/>
        </w:tcBorders>
      </w:tcPr>
    </w:tblStylePr>
    <w:tblStylePr w:type="firstCol">
      <w:rPr>
        <w:b/>
        <w:bCs/>
      </w:rPr>
    </w:tblStylePr>
    <w:tblStylePr w:type="lastCol">
      <w:rPr>
        <w:b/>
        <w:bCs/>
      </w:rPr>
    </w:tblStylePr>
    <w:tblStylePr w:type="band1Vert">
      <w:tblPr/>
      <w:tcPr>
        <w:tcBorders>
          <w:top w:val="single" w:sz="8" w:space="0" w:color="5DCEAF" w:themeColor="accent4"/>
          <w:left w:val="single" w:sz="8" w:space="0" w:color="5DCEAF" w:themeColor="accent4"/>
          <w:bottom w:val="single" w:sz="8" w:space="0" w:color="5DCEAF" w:themeColor="accent4"/>
          <w:right w:val="single" w:sz="8" w:space="0" w:color="5DCEAF" w:themeColor="accent4"/>
        </w:tcBorders>
      </w:tcPr>
    </w:tblStylePr>
    <w:tblStylePr w:type="band1Horz">
      <w:tblPr/>
      <w:tcPr>
        <w:tcBorders>
          <w:top w:val="single" w:sz="8" w:space="0" w:color="5DCEAF" w:themeColor="accent4"/>
          <w:left w:val="single" w:sz="8" w:space="0" w:color="5DCEAF" w:themeColor="accent4"/>
          <w:bottom w:val="single" w:sz="8" w:space="0" w:color="5DCEAF" w:themeColor="accent4"/>
          <w:right w:val="single" w:sz="8" w:space="0" w:color="5DCEAF" w:themeColor="accent4"/>
        </w:tcBorders>
      </w:tcPr>
    </w:tblStylePr>
  </w:style>
  <w:style w:type="table" w:styleId="LightGrid-Accent3">
    <w:name w:val="Light Grid Accent 3"/>
    <w:basedOn w:val="TableNormal"/>
    <w:uiPriority w:val="62"/>
    <w:rsid w:val="001770BE"/>
    <w:pPr>
      <w:spacing w:after="0" w:line="240" w:lineRule="auto"/>
    </w:pPr>
    <w:rPr>
      <w:rFonts w:eastAsiaTheme="minorEastAsia"/>
    </w:rPr>
    <w:tblPr>
      <w:tblStyleRowBandSize w:val="1"/>
      <w:tblStyleColBandSize w:val="1"/>
      <w:tblBorders>
        <w:top w:val="single" w:sz="8" w:space="0" w:color="A7EA52" w:themeColor="accent3"/>
        <w:left w:val="single" w:sz="8" w:space="0" w:color="A7EA52" w:themeColor="accent3"/>
        <w:bottom w:val="single" w:sz="8" w:space="0" w:color="A7EA52" w:themeColor="accent3"/>
        <w:right w:val="single" w:sz="8" w:space="0" w:color="A7EA52" w:themeColor="accent3"/>
        <w:insideH w:val="single" w:sz="8" w:space="0" w:color="A7EA52" w:themeColor="accent3"/>
        <w:insideV w:val="single" w:sz="8" w:space="0" w:color="A7EA52"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7EA52" w:themeColor="accent3"/>
          <w:left w:val="single" w:sz="8" w:space="0" w:color="A7EA52" w:themeColor="accent3"/>
          <w:bottom w:val="single" w:sz="18" w:space="0" w:color="A7EA52" w:themeColor="accent3"/>
          <w:right w:val="single" w:sz="8" w:space="0" w:color="A7EA52" w:themeColor="accent3"/>
          <w:insideH w:val="nil"/>
          <w:insideV w:val="single" w:sz="8" w:space="0" w:color="A7EA52"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7EA52" w:themeColor="accent3"/>
          <w:left w:val="single" w:sz="8" w:space="0" w:color="A7EA52" w:themeColor="accent3"/>
          <w:bottom w:val="single" w:sz="8" w:space="0" w:color="A7EA52" w:themeColor="accent3"/>
          <w:right w:val="single" w:sz="8" w:space="0" w:color="A7EA52" w:themeColor="accent3"/>
          <w:insideH w:val="nil"/>
          <w:insideV w:val="single" w:sz="8" w:space="0" w:color="A7EA52"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7EA52" w:themeColor="accent3"/>
          <w:left w:val="single" w:sz="8" w:space="0" w:color="A7EA52" w:themeColor="accent3"/>
          <w:bottom w:val="single" w:sz="8" w:space="0" w:color="A7EA52" w:themeColor="accent3"/>
          <w:right w:val="single" w:sz="8" w:space="0" w:color="A7EA52" w:themeColor="accent3"/>
        </w:tcBorders>
      </w:tcPr>
    </w:tblStylePr>
    <w:tblStylePr w:type="band1Vert">
      <w:tblPr/>
      <w:tcPr>
        <w:tcBorders>
          <w:top w:val="single" w:sz="8" w:space="0" w:color="A7EA52" w:themeColor="accent3"/>
          <w:left w:val="single" w:sz="8" w:space="0" w:color="A7EA52" w:themeColor="accent3"/>
          <w:bottom w:val="single" w:sz="8" w:space="0" w:color="A7EA52" w:themeColor="accent3"/>
          <w:right w:val="single" w:sz="8" w:space="0" w:color="A7EA52" w:themeColor="accent3"/>
        </w:tcBorders>
        <w:shd w:val="clear" w:color="auto" w:fill="E9F9D4" w:themeFill="accent3" w:themeFillTint="3F"/>
      </w:tcPr>
    </w:tblStylePr>
    <w:tblStylePr w:type="band1Horz">
      <w:tblPr/>
      <w:tcPr>
        <w:tcBorders>
          <w:top w:val="single" w:sz="8" w:space="0" w:color="A7EA52" w:themeColor="accent3"/>
          <w:left w:val="single" w:sz="8" w:space="0" w:color="A7EA52" w:themeColor="accent3"/>
          <w:bottom w:val="single" w:sz="8" w:space="0" w:color="A7EA52" w:themeColor="accent3"/>
          <w:right w:val="single" w:sz="8" w:space="0" w:color="A7EA52" w:themeColor="accent3"/>
          <w:insideV w:val="single" w:sz="8" w:space="0" w:color="A7EA52" w:themeColor="accent3"/>
        </w:tcBorders>
        <w:shd w:val="clear" w:color="auto" w:fill="E9F9D4" w:themeFill="accent3" w:themeFillTint="3F"/>
      </w:tcPr>
    </w:tblStylePr>
    <w:tblStylePr w:type="band2Horz">
      <w:tblPr/>
      <w:tcPr>
        <w:tcBorders>
          <w:top w:val="single" w:sz="8" w:space="0" w:color="A7EA52" w:themeColor="accent3"/>
          <w:left w:val="single" w:sz="8" w:space="0" w:color="A7EA52" w:themeColor="accent3"/>
          <w:bottom w:val="single" w:sz="8" w:space="0" w:color="A7EA52" w:themeColor="accent3"/>
          <w:right w:val="single" w:sz="8" w:space="0" w:color="A7EA52" w:themeColor="accent3"/>
          <w:insideV w:val="single" w:sz="8" w:space="0" w:color="A7EA52" w:themeColor="accent3"/>
        </w:tcBorders>
      </w:tcPr>
    </w:tblStylePr>
  </w:style>
  <w:style w:type="paragraph" w:styleId="Caption">
    <w:name w:val="caption"/>
    <w:basedOn w:val="Normal"/>
    <w:next w:val="Normal"/>
    <w:uiPriority w:val="35"/>
    <w:unhideWhenUsed/>
    <w:qFormat/>
    <w:rsid w:val="000C1B48"/>
    <w:pPr>
      <w:spacing w:line="240" w:lineRule="auto"/>
    </w:pPr>
    <w:rPr>
      <w:i/>
      <w:iCs/>
      <w:color w:val="212745" w:themeColor="text2"/>
      <w:sz w:val="18"/>
      <w:szCs w:val="18"/>
    </w:rPr>
  </w:style>
  <w:style w:type="character" w:styleId="Hyperlink">
    <w:name w:val="Hyperlink"/>
    <w:basedOn w:val="DefaultParagraphFont"/>
    <w:uiPriority w:val="99"/>
    <w:unhideWhenUsed/>
    <w:rsid w:val="003A5E0F"/>
    <w:rPr>
      <w:color w:val="0000FF"/>
      <w:u w:val="single"/>
    </w:rPr>
  </w:style>
  <w:style w:type="paragraph" w:styleId="Header">
    <w:name w:val="header"/>
    <w:basedOn w:val="Normal"/>
    <w:link w:val="HeaderChar"/>
    <w:uiPriority w:val="99"/>
    <w:unhideWhenUsed/>
    <w:rsid w:val="006B4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44DF"/>
    <w:rPr>
      <w:lang w:val="en-GB"/>
    </w:rPr>
  </w:style>
  <w:style w:type="paragraph" w:styleId="Footer">
    <w:name w:val="footer"/>
    <w:basedOn w:val="Normal"/>
    <w:link w:val="FooterChar"/>
    <w:uiPriority w:val="99"/>
    <w:unhideWhenUsed/>
    <w:rsid w:val="006B44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44DF"/>
    <w:rPr>
      <w:lang w:val="en-GB"/>
    </w:rPr>
  </w:style>
  <w:style w:type="paragraph" w:styleId="TOCHeading">
    <w:name w:val="TOC Heading"/>
    <w:basedOn w:val="Heading1"/>
    <w:next w:val="Normal"/>
    <w:uiPriority w:val="39"/>
    <w:unhideWhenUsed/>
    <w:qFormat/>
    <w:rsid w:val="00B8634C"/>
    <w:pPr>
      <w:spacing w:line="259" w:lineRule="auto"/>
      <w:outlineLvl w:val="9"/>
    </w:pPr>
    <w:rPr>
      <w:lang w:val="en-US"/>
    </w:rPr>
  </w:style>
  <w:style w:type="paragraph" w:styleId="TOC1">
    <w:name w:val="toc 1"/>
    <w:basedOn w:val="Normal"/>
    <w:next w:val="Normal"/>
    <w:autoRedefine/>
    <w:uiPriority w:val="39"/>
    <w:unhideWhenUsed/>
    <w:rsid w:val="00B8634C"/>
    <w:pPr>
      <w:spacing w:after="100"/>
    </w:pPr>
  </w:style>
  <w:style w:type="paragraph" w:styleId="TOC2">
    <w:name w:val="toc 2"/>
    <w:basedOn w:val="Normal"/>
    <w:next w:val="Normal"/>
    <w:autoRedefine/>
    <w:uiPriority w:val="39"/>
    <w:unhideWhenUsed/>
    <w:rsid w:val="00B8634C"/>
    <w:pPr>
      <w:spacing w:after="100"/>
      <w:ind w:left="220"/>
    </w:pPr>
  </w:style>
  <w:style w:type="paragraph" w:styleId="TableofFigures">
    <w:name w:val="table of figures"/>
    <w:basedOn w:val="Normal"/>
    <w:next w:val="Normal"/>
    <w:uiPriority w:val="99"/>
    <w:unhideWhenUsed/>
    <w:rsid w:val="00B8634C"/>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hyperlink" Target="about:blank"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about:blan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hdphoto" Target="media/hdphoto1.wdp"/><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Slipstream">
      <a:dk1>
        <a:sysClr val="windowText" lastClr="000000"/>
      </a:dk1>
      <a:lt1>
        <a:sysClr val="window" lastClr="FFFFFF"/>
      </a:lt1>
      <a:dk2>
        <a:srgbClr val="212745"/>
      </a:dk2>
      <a:lt2>
        <a:srgbClr val="B4DCFA"/>
      </a:lt2>
      <a:accent1>
        <a:srgbClr val="4E67C8"/>
      </a:accent1>
      <a:accent2>
        <a:srgbClr val="5ECCF3"/>
      </a:accent2>
      <a:accent3>
        <a:srgbClr val="A7EA52"/>
      </a:accent3>
      <a:accent4>
        <a:srgbClr val="5DCEAF"/>
      </a:accent4>
      <a:accent5>
        <a:srgbClr val="FF8021"/>
      </a:accent5>
      <a:accent6>
        <a:srgbClr val="F14124"/>
      </a:accent6>
      <a:hlink>
        <a:srgbClr val="56C7AA"/>
      </a:hlink>
      <a:folHlink>
        <a:srgbClr val="59A8D1"/>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967A6F-FC2D-954A-B510-AE6BB46F0B0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4799</Words>
  <Characters>27360</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Obaidah Sbeitan (1701881)</cp:lastModifiedBy>
  <cp:revision>2</cp:revision>
  <dcterms:created xsi:type="dcterms:W3CDTF">2020-05-15T22:12:00Z</dcterms:created>
  <dcterms:modified xsi:type="dcterms:W3CDTF">2020-05-15T22:12:00Z</dcterms:modified>
</cp:coreProperties>
</file>