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41842" w14:textId="77777777" w:rsidR="005E4424" w:rsidRPr="005E4424" w:rsidRDefault="005E4424" w:rsidP="005E4424">
      <w:r w:rsidRPr="005E4424">
        <w:rPr>
          <w:b/>
          <w:bCs/>
          <w:lang w:val="cy-GB"/>
        </w:rPr>
        <w:t>Y Cynnig / The Proposal</w:t>
      </w:r>
    </w:p>
    <w:p w14:paraId="09738EFF" w14:textId="77777777" w:rsidR="005E4424" w:rsidRPr="005E4424" w:rsidRDefault="005E4424" w:rsidP="005E4424">
      <w:r w:rsidRPr="005E4424">
        <w:rPr>
          <w:b/>
          <w:bCs/>
          <w:lang w:val="cy-GB"/>
        </w:rPr>
        <w:t>Pwnc: </w:t>
      </w:r>
      <w:r w:rsidRPr="005E4424">
        <w:rPr>
          <w:lang w:val="cy-GB"/>
        </w:rPr>
        <w:t>Dyle hwn enwi yn glir eich maes pwnc a’r cwestiwn mwyaf rydych yn archwilio</w:t>
      </w:r>
      <w:r w:rsidRPr="005E4424">
        <w:rPr>
          <w:b/>
          <w:bCs/>
          <w:lang w:val="cy-GB"/>
        </w:rPr>
        <w:t>.</w:t>
      </w:r>
    </w:p>
    <w:p w14:paraId="31417925" w14:textId="77777777" w:rsidR="005E4424" w:rsidRPr="005E4424" w:rsidRDefault="005E4424" w:rsidP="005E4424">
      <w:r w:rsidRPr="005E4424">
        <w:rPr>
          <w:b/>
          <w:bCs/>
          <w:lang w:val="cy-GB"/>
        </w:rPr>
        <w:t> </w:t>
      </w:r>
    </w:p>
    <w:p w14:paraId="37D1563C" w14:textId="77777777" w:rsidR="005E4424" w:rsidRPr="005E4424" w:rsidRDefault="005E4424" w:rsidP="005E4424">
      <w:r w:rsidRPr="005E4424">
        <w:rPr>
          <w:b/>
          <w:bCs/>
          <w:lang w:val="cy-GB"/>
        </w:rPr>
        <w:t>Subject:</w:t>
      </w:r>
      <w:r w:rsidRPr="005E4424">
        <w:rPr>
          <w:lang w:val="cy-GB"/>
        </w:rPr>
        <w:t> This should clearly name the subject area you wish to focus on and the major question or provocation you wish to explore.</w:t>
      </w:r>
    </w:p>
    <w:tbl>
      <w:tblPr>
        <w:tblW w:w="0" w:type="auto"/>
        <w:shd w:val="clear" w:color="auto" w:fill="FFFFFF"/>
        <w:tblCellMar>
          <w:left w:w="0" w:type="dxa"/>
          <w:right w:w="0" w:type="dxa"/>
        </w:tblCellMar>
        <w:tblLook w:val="04A0" w:firstRow="1" w:lastRow="0" w:firstColumn="1" w:lastColumn="0" w:noHBand="0" w:noVBand="1"/>
      </w:tblPr>
      <w:tblGrid>
        <w:gridCol w:w="9006"/>
      </w:tblGrid>
      <w:tr w:rsidR="005E4424" w:rsidRPr="005E4424" w14:paraId="161DB69B" w14:textId="77777777">
        <w:tc>
          <w:tcPr>
            <w:tcW w:w="901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4A76D6D" w14:textId="1B8F96E0" w:rsidR="005E4424" w:rsidRPr="005E4424" w:rsidRDefault="00653236" w:rsidP="005E4424">
            <w:r>
              <w:rPr>
                <w:b/>
                <w:bCs/>
                <w:lang w:val="cy-GB"/>
              </w:rPr>
              <w:t>Is fate a genuine concept or a comforting illusion?</w:t>
            </w:r>
            <w:r w:rsidR="005E4424" w:rsidRPr="005E4424">
              <w:rPr>
                <w:lang w:val="cy-GB"/>
              </w:rPr>
              <w:t> </w:t>
            </w:r>
            <w:r>
              <w:rPr>
                <w:lang w:val="cy-GB"/>
              </w:rPr>
              <w:t>( Is fate real or are we just delusional?)</w:t>
            </w:r>
          </w:p>
        </w:tc>
      </w:tr>
    </w:tbl>
    <w:p w14:paraId="6CB71587" w14:textId="6E9BDE46" w:rsidR="005E4424" w:rsidRPr="005E4424" w:rsidRDefault="005E4424" w:rsidP="005E4424">
      <w:r w:rsidRPr="005E4424">
        <w:rPr>
          <w:b/>
          <w:bCs/>
          <w:lang w:val="cy-GB"/>
        </w:rPr>
        <w:t> </w:t>
      </w:r>
      <w:r w:rsidRPr="005E4424">
        <w:rPr>
          <w:lang w:val="cy-GB"/>
        </w:rPr>
        <w:t> </w:t>
      </w:r>
    </w:p>
    <w:p w14:paraId="46C1C850" w14:textId="77777777" w:rsidR="005E4424" w:rsidRPr="005E4424" w:rsidRDefault="005E4424" w:rsidP="005E4424">
      <w:r w:rsidRPr="005E4424">
        <w:rPr>
          <w:b/>
          <w:bCs/>
          <w:lang w:val="cy-GB"/>
        </w:rPr>
        <w:t>1.       Overview of aims: </w:t>
      </w:r>
      <w:r w:rsidRPr="005E4424">
        <w:rPr>
          <w:lang w:val="cy-GB"/>
        </w:rPr>
        <w:t>This should state your beliefs and goal for your subject and how you will aim to realize the project in general. Who could benefit – who is the target audience?</w:t>
      </w:r>
    </w:p>
    <w:tbl>
      <w:tblPr>
        <w:tblW w:w="0" w:type="auto"/>
        <w:shd w:val="clear" w:color="auto" w:fill="FFFFFF"/>
        <w:tblCellMar>
          <w:left w:w="0" w:type="dxa"/>
          <w:right w:w="0" w:type="dxa"/>
        </w:tblCellMar>
        <w:tblLook w:val="04A0" w:firstRow="1" w:lastRow="0" w:firstColumn="1" w:lastColumn="0" w:noHBand="0" w:noVBand="1"/>
      </w:tblPr>
      <w:tblGrid>
        <w:gridCol w:w="9006"/>
      </w:tblGrid>
      <w:tr w:rsidR="005E4424" w:rsidRPr="005E4424" w14:paraId="3AC75175" w14:textId="77777777">
        <w:tc>
          <w:tcPr>
            <w:tcW w:w="901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B621865" w14:textId="77777777" w:rsidR="005E4424" w:rsidRDefault="00653236" w:rsidP="005E4424">
            <w:pPr>
              <w:rPr>
                <w:b/>
                <w:bCs/>
                <w:lang w:val="cy-GB"/>
              </w:rPr>
            </w:pPr>
            <w:r>
              <w:rPr>
                <w:b/>
                <w:bCs/>
                <w:lang w:val="cy-GB"/>
              </w:rPr>
              <w:t>Stemming from an interest in philosophical questions, i have chosen to create a short play about the Red String Theory</w:t>
            </w:r>
            <w:r w:rsidR="009877B1">
              <w:rPr>
                <w:b/>
                <w:bCs/>
                <w:lang w:val="cy-GB"/>
              </w:rPr>
              <w:t xml:space="preserve"> </w:t>
            </w:r>
            <w:r>
              <w:rPr>
                <w:b/>
                <w:bCs/>
                <w:lang w:val="cy-GB"/>
              </w:rPr>
              <w:t xml:space="preserve">and fate in relationships. </w:t>
            </w:r>
            <w:r w:rsidR="009877B1">
              <w:rPr>
                <w:b/>
                <w:bCs/>
                <w:lang w:val="cy-GB"/>
              </w:rPr>
              <w:t>I want to explore the belief that everybody walks into your life for a reason, and the belief that we are all attached to a person/ multiple people from birth, destined to meet in future. My aim for the performance isn’t to completely answer the question but to invite the audience to think about their own fate and wether their personal lives are being shaped by choice or destiny.</w:t>
            </w:r>
          </w:p>
          <w:p w14:paraId="13C2FF42" w14:textId="13C62BD2" w:rsidR="009877B1" w:rsidRPr="009877B1" w:rsidRDefault="009877B1" w:rsidP="005E4424">
            <w:pPr>
              <w:rPr>
                <w:b/>
                <w:bCs/>
                <w:lang w:val="cy-GB"/>
              </w:rPr>
            </w:pPr>
            <w:r w:rsidRPr="009877B1">
              <w:rPr>
                <w:b/>
                <w:bCs/>
                <w:lang w:val="cy-GB"/>
              </w:rPr>
              <w:t xml:space="preserve">I believe that teenagers and onwards would benefit from my performance, leaving them hopefully motivated in knowing that life has a plan for everyone, even when it doesn’t feel like it. </w:t>
            </w:r>
          </w:p>
        </w:tc>
      </w:tr>
    </w:tbl>
    <w:p w14:paraId="0B8CBE1D" w14:textId="77777777" w:rsidR="005E4424" w:rsidRPr="005E4424" w:rsidRDefault="005E4424" w:rsidP="005E4424">
      <w:pPr>
        <w:rPr>
          <w:lang w:val="cy-GB"/>
        </w:rPr>
      </w:pPr>
      <w:r w:rsidRPr="005E4424">
        <w:rPr>
          <w:b/>
          <w:bCs/>
          <w:lang w:val="cy-GB"/>
        </w:rPr>
        <w:t> </w:t>
      </w:r>
    </w:p>
    <w:p w14:paraId="1463FB50" w14:textId="77777777" w:rsidR="005E4424" w:rsidRPr="005E4424" w:rsidRDefault="005E4424" w:rsidP="005E4424">
      <w:r w:rsidRPr="005E4424">
        <w:rPr>
          <w:b/>
          <w:bCs/>
          <w:lang w:val="cy-GB"/>
        </w:rPr>
        <w:t> </w:t>
      </w:r>
    </w:p>
    <w:p w14:paraId="5AACF56A" w14:textId="77777777" w:rsidR="005E4424" w:rsidRPr="005E4424" w:rsidRDefault="005E4424" w:rsidP="005E4424">
      <w:r w:rsidRPr="005E4424">
        <w:rPr>
          <w:b/>
          <w:bCs/>
          <w:lang w:val="cy-GB"/>
        </w:rPr>
        <w:t>2.       I wish to propose.../I am of the belief that</w:t>
      </w:r>
    </w:p>
    <w:p w14:paraId="384FDD0B" w14:textId="40525D68" w:rsidR="005E4424" w:rsidRPr="00A03F5B" w:rsidRDefault="005E4424" w:rsidP="005E4424">
      <w:pPr>
        <w:rPr>
          <w:b/>
          <w:bCs/>
        </w:rPr>
      </w:pPr>
      <w:r w:rsidRPr="005E4424">
        <w:rPr>
          <w:lang w:val="cy-GB"/>
        </w:rPr>
        <w:t xml:space="preserve">My aim or goal will be </w:t>
      </w:r>
      <w:r w:rsidRPr="00A03F5B">
        <w:rPr>
          <w:b/>
          <w:bCs/>
          <w:lang w:val="cy-GB"/>
        </w:rPr>
        <w:t>to</w:t>
      </w:r>
      <w:r w:rsidR="009877B1" w:rsidRPr="00A03F5B">
        <w:rPr>
          <w:b/>
          <w:bCs/>
          <w:lang w:val="cy-GB"/>
        </w:rPr>
        <w:t xml:space="preserve"> </w:t>
      </w:r>
      <w:r w:rsidR="00A03F5B" w:rsidRPr="00A03F5B">
        <w:rPr>
          <w:b/>
          <w:bCs/>
          <w:lang w:val="cy-GB"/>
        </w:rPr>
        <w:t>invite the audience to think about their own fate and wether their personal lives are being shaped bu choice or destiny.</w:t>
      </w:r>
    </w:p>
    <w:p w14:paraId="6ADFBA4C" w14:textId="4B3F174C" w:rsidR="005E4424" w:rsidRPr="00A03F5B" w:rsidRDefault="005E4424" w:rsidP="005E4424">
      <w:pPr>
        <w:rPr>
          <w:b/>
          <w:bCs/>
        </w:rPr>
      </w:pPr>
      <w:r w:rsidRPr="005E4424">
        <w:rPr>
          <w:lang w:val="cy-GB"/>
        </w:rPr>
        <w:t>To achieve these aims I will</w:t>
      </w:r>
      <w:r w:rsidR="00A03F5B">
        <w:rPr>
          <w:lang w:val="cy-GB"/>
        </w:rPr>
        <w:t xml:space="preserve"> </w:t>
      </w:r>
      <w:r w:rsidR="00A03F5B" w:rsidRPr="00A03F5B">
        <w:rPr>
          <w:b/>
          <w:bCs/>
          <w:lang w:val="cy-GB"/>
        </w:rPr>
        <w:t xml:space="preserve">create a short devised play lasting around 10-15 minutes. I will also include elements of physical theatre throughout. </w:t>
      </w:r>
    </w:p>
    <w:p w14:paraId="23FAE481" w14:textId="275FE33B" w:rsidR="005E4424" w:rsidRPr="005E4424" w:rsidRDefault="005E4424" w:rsidP="005E4424">
      <w:r w:rsidRPr="005E4424">
        <w:rPr>
          <w:lang w:val="cy-GB"/>
        </w:rPr>
        <w:t>My target audience will be</w:t>
      </w:r>
      <w:r w:rsidR="00A03F5B">
        <w:rPr>
          <w:lang w:val="cy-GB"/>
        </w:rPr>
        <w:t xml:space="preserve"> </w:t>
      </w:r>
      <w:r w:rsidR="00A03F5B" w:rsidRPr="00A03F5B">
        <w:rPr>
          <w:b/>
          <w:bCs/>
          <w:lang w:val="cy-GB"/>
        </w:rPr>
        <w:t>Teenagers &amp; Adults of any kind.</w:t>
      </w:r>
    </w:p>
    <w:p w14:paraId="6B1CFC1B" w14:textId="0F582543" w:rsidR="005E4424" w:rsidRPr="005E4424" w:rsidRDefault="005E4424" w:rsidP="005E4424">
      <w:r w:rsidRPr="005E4424">
        <w:rPr>
          <w:lang w:val="cy-GB"/>
        </w:rPr>
        <w:t xml:space="preserve">Running time </w:t>
      </w:r>
      <w:r w:rsidR="00A03F5B">
        <w:rPr>
          <w:lang w:val="cy-GB"/>
        </w:rPr>
        <w:t>-</w:t>
      </w:r>
      <w:r w:rsidRPr="005E4424">
        <w:rPr>
          <w:lang w:val="cy-GB"/>
        </w:rPr>
        <w:t xml:space="preserve"> </w:t>
      </w:r>
      <w:r w:rsidRPr="00A03F5B">
        <w:rPr>
          <w:b/>
          <w:bCs/>
          <w:lang w:val="cy-GB"/>
        </w:rPr>
        <w:t>10 – 15 minutes.</w:t>
      </w:r>
    </w:p>
    <w:p w14:paraId="52009071" w14:textId="57622F67" w:rsidR="005E4424" w:rsidRPr="005E4424" w:rsidRDefault="005E4424" w:rsidP="005E4424">
      <w:r w:rsidRPr="005E4424">
        <w:rPr>
          <w:lang w:val="cy-GB"/>
        </w:rPr>
        <w:t>Number of cast memebrs will be</w:t>
      </w:r>
      <w:r w:rsidR="00A03F5B">
        <w:rPr>
          <w:lang w:val="cy-GB"/>
        </w:rPr>
        <w:t xml:space="preserve"> </w:t>
      </w:r>
      <w:r w:rsidR="00A03F5B" w:rsidRPr="00A03F5B">
        <w:rPr>
          <w:b/>
          <w:bCs/>
          <w:lang w:val="cy-GB"/>
        </w:rPr>
        <w:t>2</w:t>
      </w:r>
    </w:p>
    <w:p w14:paraId="76828625" w14:textId="77777777" w:rsidR="006438EB" w:rsidRDefault="006438EB"/>
    <w:sectPr w:rsidR="006438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424"/>
    <w:rsid w:val="00167E6A"/>
    <w:rsid w:val="00356FD5"/>
    <w:rsid w:val="00497EED"/>
    <w:rsid w:val="005E4424"/>
    <w:rsid w:val="005F0792"/>
    <w:rsid w:val="006438EB"/>
    <w:rsid w:val="00653236"/>
    <w:rsid w:val="007C132E"/>
    <w:rsid w:val="007D793C"/>
    <w:rsid w:val="0087424A"/>
    <w:rsid w:val="009771BE"/>
    <w:rsid w:val="009877B1"/>
    <w:rsid w:val="00A03F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12BD3"/>
  <w15:chartTrackingRefBased/>
  <w15:docId w15:val="{3AB781BB-E61C-441F-85AB-9F1F2EE87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4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44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44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4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4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4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4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4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4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4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44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44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4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4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4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4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4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424"/>
    <w:rPr>
      <w:rFonts w:eastAsiaTheme="majorEastAsia" w:cstheme="majorBidi"/>
      <w:color w:val="272727" w:themeColor="text1" w:themeTint="D8"/>
    </w:rPr>
  </w:style>
  <w:style w:type="paragraph" w:styleId="Title">
    <w:name w:val="Title"/>
    <w:basedOn w:val="Normal"/>
    <w:next w:val="Normal"/>
    <w:link w:val="TitleChar"/>
    <w:uiPriority w:val="10"/>
    <w:qFormat/>
    <w:rsid w:val="005E44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4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4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4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424"/>
    <w:pPr>
      <w:spacing w:before="160"/>
      <w:jc w:val="center"/>
    </w:pPr>
    <w:rPr>
      <w:i/>
      <w:iCs/>
      <w:color w:val="404040" w:themeColor="text1" w:themeTint="BF"/>
    </w:rPr>
  </w:style>
  <w:style w:type="character" w:customStyle="1" w:styleId="QuoteChar">
    <w:name w:val="Quote Char"/>
    <w:basedOn w:val="DefaultParagraphFont"/>
    <w:link w:val="Quote"/>
    <w:uiPriority w:val="29"/>
    <w:rsid w:val="005E4424"/>
    <w:rPr>
      <w:i/>
      <w:iCs/>
      <w:color w:val="404040" w:themeColor="text1" w:themeTint="BF"/>
    </w:rPr>
  </w:style>
  <w:style w:type="paragraph" w:styleId="ListParagraph">
    <w:name w:val="List Paragraph"/>
    <w:basedOn w:val="Normal"/>
    <w:uiPriority w:val="34"/>
    <w:qFormat/>
    <w:rsid w:val="005E4424"/>
    <w:pPr>
      <w:ind w:left="720"/>
      <w:contextualSpacing/>
    </w:pPr>
  </w:style>
  <w:style w:type="character" w:styleId="IntenseEmphasis">
    <w:name w:val="Intense Emphasis"/>
    <w:basedOn w:val="DefaultParagraphFont"/>
    <w:uiPriority w:val="21"/>
    <w:qFormat/>
    <w:rsid w:val="005E4424"/>
    <w:rPr>
      <w:i/>
      <w:iCs/>
      <w:color w:val="0F4761" w:themeColor="accent1" w:themeShade="BF"/>
    </w:rPr>
  </w:style>
  <w:style w:type="paragraph" w:styleId="IntenseQuote">
    <w:name w:val="Intense Quote"/>
    <w:basedOn w:val="Normal"/>
    <w:next w:val="Normal"/>
    <w:link w:val="IntenseQuoteChar"/>
    <w:uiPriority w:val="30"/>
    <w:qFormat/>
    <w:rsid w:val="005E44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424"/>
    <w:rPr>
      <w:i/>
      <w:iCs/>
      <w:color w:val="0F4761" w:themeColor="accent1" w:themeShade="BF"/>
    </w:rPr>
  </w:style>
  <w:style w:type="character" w:styleId="IntenseReference">
    <w:name w:val="Intense Reference"/>
    <w:basedOn w:val="DefaultParagraphFont"/>
    <w:uiPriority w:val="32"/>
    <w:qFormat/>
    <w:rsid w:val="005E442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257</Words>
  <Characters>1466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Johns</dc:creator>
  <cp:keywords/>
  <dc:description/>
  <cp:lastModifiedBy>Aimee Villis (2404303)</cp:lastModifiedBy>
  <cp:revision>2</cp:revision>
  <dcterms:created xsi:type="dcterms:W3CDTF">2026-02-01T21:28:00Z</dcterms:created>
  <dcterms:modified xsi:type="dcterms:W3CDTF">2026-02-01T21:28:00Z</dcterms:modified>
</cp:coreProperties>
</file>