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0014EA57">
      <w:pPr>
        <w:spacing w:after="165" w:line="360" w:lineRule="auto"/>
        <w:rPr>
          <w:rFonts w:ascii="Tahoma" w:hAnsi="Tahoma" w:eastAsia="Tahoma" w:cs="Tahoma"/>
          <w:color w:val="000000"/>
          <w:sz w:val="40"/>
          <w:szCs w:val="40"/>
        </w:rPr>
      </w:pPr>
      <w:r w:rsidR="6E5C7776">
        <w:rPr/>
        <w:t xml:space="preserve"> </w:t>
      </w: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rsidRPr="00914A6C" w:rsidR="00583709" w:rsidP="2FB0E86E" w:rsidRDefault="00F867C0" w14:paraId="61A75DA4" w14:textId="6739804A">
      <w:pPr>
        <w:spacing w:after="165" w:line="360" w:lineRule="auto"/>
        <w:jc w:val="center"/>
        <w:rPr>
          <w:rFonts w:ascii="Calibri" w:hAnsi="Calibri" w:eastAsia="Calibri" w:cs="Calibri" w:asciiTheme="majorAscii" w:hAnsiTheme="majorAscii" w:eastAsiaTheme="majorAscii" w:cstheme="majorAscii"/>
          <w:b w:val="1"/>
          <w:bCs w:val="1"/>
          <w:color w:val="000000"/>
          <w:sz w:val="40"/>
          <w:szCs w:val="40"/>
        </w:rPr>
      </w:pPr>
      <w:r w:rsidRPr="2FB0E86E" w:rsidR="506C9697">
        <w:rPr>
          <w:rFonts w:ascii="Calibri" w:hAnsi="Calibri" w:eastAsia="Calibri" w:cs="Calibri" w:asciiTheme="majorAscii" w:hAnsiTheme="majorAscii" w:eastAsiaTheme="majorAscii" w:cstheme="majorAscii"/>
          <w:b w:val="1"/>
          <w:bCs w:val="1"/>
          <w:color w:val="000000" w:themeColor="text1" w:themeTint="FF" w:themeShade="FF"/>
          <w:sz w:val="40"/>
          <w:szCs w:val="40"/>
        </w:rPr>
        <w:t>Applied Leadership and Management in</w:t>
      </w:r>
      <w:r w:rsidRPr="2FB0E86E" w:rsidR="6C2EE0DE">
        <w:rPr>
          <w:rFonts w:ascii="Calibri" w:hAnsi="Calibri" w:eastAsia="Calibri" w:cs="Calibri" w:asciiTheme="majorAscii" w:hAnsiTheme="majorAscii" w:eastAsiaTheme="majorAscii" w:cstheme="majorAscii"/>
          <w:b w:val="1"/>
          <w:bCs w:val="1"/>
          <w:color w:val="000000" w:themeColor="text1" w:themeTint="FF" w:themeShade="FF"/>
          <w:sz w:val="40"/>
          <w:szCs w:val="40"/>
        </w:rPr>
        <w:t xml:space="preserve"> the Workplace</w:t>
      </w:r>
      <w:r>
        <w:br/>
      </w:r>
      <w:r w:rsidRPr="2FB0E86E" w:rsidR="6C2EE0DE">
        <w:rPr>
          <w:rFonts w:ascii="Calibri" w:hAnsi="Calibri" w:eastAsia="Calibri" w:cs="Calibri" w:asciiTheme="majorAscii" w:hAnsiTheme="majorAscii" w:eastAsiaTheme="majorAscii" w:cstheme="majorAscii"/>
          <w:b w:val="1"/>
          <w:bCs w:val="1"/>
          <w:color w:val="000000" w:themeColor="text1" w:themeTint="FF" w:themeShade="FF"/>
          <w:sz w:val="40"/>
          <w:szCs w:val="40"/>
        </w:rPr>
        <w:t xml:space="preserve">Module Assignment Submission </w:t>
      </w:r>
      <w: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2FB0E86E" w14:paraId="4DD460BA" w14:textId="77777777">
        <w:tc>
          <w:tcPr>
            <w:tcW w:w="3438" w:type="dxa"/>
            <w:shd w:val="clear" w:color="auto" w:fill="D9D9D9" w:themeFill="background1" w:themeFillShade="D9"/>
            <w:tcMar/>
          </w:tcPr>
          <w:p w:rsidR="00583709" w:rsidP="2FB0E86E" w:rsidRDefault="008312FD" w14:paraId="6CC035E4" w14:textId="77777777">
            <w:pPr>
              <w:spacing w:before="120" w:after="120" w:line="360" w:lineRule="auto"/>
              <w:rPr>
                <w:rFonts w:ascii="Calibri" w:hAnsi="Calibri" w:eastAsia="Calibri" w:cs="Calibri" w:asciiTheme="majorAscii" w:hAnsiTheme="majorAscii" w:eastAsiaTheme="majorAscii" w:cstheme="majorAscii"/>
                <w:sz w:val="32"/>
                <w:szCs w:val="32"/>
              </w:rPr>
            </w:pPr>
            <w:r w:rsidRPr="2FB0E86E" w:rsidR="6C2EE0DE">
              <w:rPr>
                <w:rFonts w:ascii="Calibri" w:hAnsi="Calibri" w:eastAsia="Calibri" w:cs="Calibri" w:asciiTheme="majorAscii" w:hAnsiTheme="majorAscii" w:eastAsiaTheme="majorAscii" w:cstheme="majorAscii"/>
                <w:sz w:val="32"/>
                <w:szCs w:val="32"/>
              </w:rPr>
              <w:t>Student Name:</w:t>
            </w:r>
          </w:p>
        </w:tc>
        <w:tc>
          <w:tcPr>
            <w:tcW w:w="6622" w:type="dxa"/>
            <w:tcMar/>
          </w:tcPr>
          <w:p w:rsidR="00583709" w:rsidP="2FB0E86E" w:rsidRDefault="005E0A29" w14:paraId="24E05973" w14:textId="1FCC0637">
            <w:pPr>
              <w:spacing w:before="120" w:after="120" w:line="360" w:lineRule="auto"/>
              <w:rPr>
                <w:rFonts w:ascii="Calibri" w:hAnsi="Calibri" w:eastAsia="Calibri" w:cs="Calibri" w:asciiTheme="majorAscii" w:hAnsiTheme="majorAscii" w:eastAsiaTheme="majorAscii" w:cstheme="majorAscii"/>
                <w:sz w:val="32"/>
                <w:szCs w:val="32"/>
              </w:rPr>
            </w:pPr>
            <w:r w:rsidRPr="2FB0E86E" w:rsidR="5E51EB4A">
              <w:rPr>
                <w:rFonts w:ascii="Calibri" w:hAnsi="Calibri" w:eastAsia="Calibri" w:cs="Calibri" w:asciiTheme="majorAscii" w:hAnsiTheme="majorAscii" w:eastAsiaTheme="majorAscii" w:cstheme="majorAscii"/>
                <w:sz w:val="32"/>
                <w:szCs w:val="32"/>
              </w:rPr>
              <w:t>Rebecca Price</w:t>
            </w:r>
          </w:p>
        </w:tc>
      </w:tr>
      <w:tr w:rsidR="00583709" w:rsidTr="2FB0E86E" w14:paraId="637F65EB" w14:textId="77777777">
        <w:tc>
          <w:tcPr>
            <w:tcW w:w="3438" w:type="dxa"/>
            <w:shd w:val="clear" w:color="auto" w:fill="D9D9D9" w:themeFill="background1" w:themeFillShade="D9"/>
            <w:tcMar/>
          </w:tcPr>
          <w:p w:rsidR="00583709" w:rsidP="2FB0E86E" w:rsidRDefault="008312FD" w14:paraId="678F9224" w14:textId="77777777">
            <w:pPr>
              <w:spacing w:before="120" w:after="120" w:line="360" w:lineRule="auto"/>
              <w:rPr>
                <w:rFonts w:ascii="Calibri" w:hAnsi="Calibri" w:eastAsia="Calibri" w:cs="Calibri" w:asciiTheme="majorAscii" w:hAnsiTheme="majorAscii" w:eastAsiaTheme="majorAscii" w:cstheme="majorAscii"/>
                <w:sz w:val="32"/>
                <w:szCs w:val="32"/>
              </w:rPr>
            </w:pPr>
            <w:r w:rsidRPr="2FB0E86E" w:rsidR="6C2EE0DE">
              <w:rPr>
                <w:rFonts w:ascii="Calibri" w:hAnsi="Calibri" w:eastAsia="Calibri" w:cs="Calibri" w:asciiTheme="majorAscii" w:hAnsiTheme="majorAscii" w:eastAsiaTheme="majorAscii" w:cstheme="majorAscii"/>
                <w:sz w:val="32"/>
                <w:szCs w:val="32"/>
              </w:rPr>
              <w:t>Student Number:</w:t>
            </w:r>
          </w:p>
        </w:tc>
        <w:tc>
          <w:tcPr>
            <w:tcW w:w="6622" w:type="dxa"/>
            <w:tcMar/>
          </w:tcPr>
          <w:p w:rsidR="00583709" w:rsidP="2FB0E86E" w:rsidRDefault="009E6309" w14:paraId="09E64F5D" w14:textId="1C50D263">
            <w:pPr>
              <w:spacing w:before="120" w:after="120" w:line="360" w:lineRule="auto"/>
              <w:rPr>
                <w:rFonts w:ascii="Calibri" w:hAnsi="Calibri" w:eastAsia="Calibri" w:cs="Calibri" w:asciiTheme="majorAscii" w:hAnsiTheme="majorAscii" w:eastAsiaTheme="majorAscii" w:cstheme="majorAscii"/>
                <w:sz w:val="32"/>
                <w:szCs w:val="32"/>
              </w:rPr>
            </w:pPr>
            <w:r w:rsidRPr="2FB0E86E" w:rsidR="4FD3B017">
              <w:rPr>
                <w:rFonts w:ascii="Calibri" w:hAnsi="Calibri" w:eastAsia="Calibri" w:cs="Calibri" w:asciiTheme="majorAscii" w:hAnsiTheme="majorAscii" w:eastAsiaTheme="majorAscii" w:cstheme="majorAscii"/>
                <w:sz w:val="32"/>
                <w:szCs w:val="32"/>
              </w:rPr>
              <w:t>2405684</w:t>
            </w:r>
          </w:p>
        </w:tc>
      </w:tr>
      <w:tr w:rsidR="00583709" w:rsidTr="2FB0E86E" w14:paraId="3194BD4A" w14:textId="77777777">
        <w:tc>
          <w:tcPr>
            <w:tcW w:w="3438" w:type="dxa"/>
            <w:shd w:val="clear" w:color="auto" w:fill="D9D9D9" w:themeFill="background1" w:themeFillShade="D9"/>
            <w:tcMar/>
          </w:tcPr>
          <w:p w:rsidR="00583709" w:rsidP="2FB0E86E" w:rsidRDefault="008312FD" w14:paraId="2975DEFC" w14:textId="77777777">
            <w:pPr>
              <w:spacing w:before="120" w:after="120" w:line="360" w:lineRule="auto"/>
              <w:rPr>
                <w:rFonts w:ascii="Calibri" w:hAnsi="Calibri" w:eastAsia="Calibri" w:cs="Calibri" w:asciiTheme="majorAscii" w:hAnsiTheme="majorAscii" w:eastAsiaTheme="majorAscii" w:cstheme="majorAscii"/>
                <w:sz w:val="32"/>
                <w:szCs w:val="32"/>
              </w:rPr>
            </w:pPr>
            <w:r w:rsidRPr="2FB0E86E" w:rsidR="6C2EE0DE">
              <w:rPr>
                <w:rFonts w:ascii="Calibri" w:hAnsi="Calibri" w:eastAsia="Calibri" w:cs="Calibri" w:asciiTheme="majorAscii" w:hAnsiTheme="majorAscii" w:eastAsiaTheme="majorAscii" w:cstheme="majorAscii"/>
                <w:sz w:val="32"/>
                <w:szCs w:val="32"/>
              </w:rPr>
              <w:t>Module No:</w:t>
            </w:r>
          </w:p>
        </w:tc>
        <w:tc>
          <w:tcPr>
            <w:tcW w:w="6622" w:type="dxa"/>
            <w:tcMar/>
          </w:tcPr>
          <w:p w:rsidRPr="00914A6C" w:rsidR="00583709" w:rsidP="2FB0E86E" w:rsidRDefault="008312FD" w14:paraId="29F831A1" w14:textId="189AB238">
            <w:pPr>
              <w:spacing w:before="120" w:after="120" w:line="360" w:lineRule="auto"/>
              <w:rPr>
                <w:rFonts w:ascii="Calibri" w:hAnsi="Calibri" w:eastAsia="Calibri" w:cs="Calibri" w:asciiTheme="majorAscii" w:hAnsiTheme="majorAscii" w:eastAsiaTheme="majorAscii" w:cstheme="majorAscii"/>
                <w:b w:val="1"/>
                <w:bCs w:val="1"/>
                <w:sz w:val="32"/>
                <w:szCs w:val="32"/>
              </w:rPr>
            </w:pPr>
            <w:r w:rsidRPr="2FB0E86E" w:rsidR="6C2EE0DE">
              <w:rPr>
                <w:rFonts w:ascii="Calibri" w:hAnsi="Calibri" w:eastAsia="Calibri" w:cs="Calibri" w:asciiTheme="majorAscii" w:hAnsiTheme="majorAscii" w:eastAsiaTheme="majorAscii" w:cstheme="majorAscii"/>
                <w:b w:val="1"/>
                <w:bCs w:val="1"/>
                <w:sz w:val="32"/>
                <w:szCs w:val="32"/>
              </w:rPr>
              <w:t>BMSK40</w:t>
            </w:r>
            <w:r w:rsidRPr="2FB0E86E" w:rsidR="5E22F5B7">
              <w:rPr>
                <w:rFonts w:ascii="Calibri" w:hAnsi="Calibri" w:eastAsia="Calibri" w:cs="Calibri" w:asciiTheme="majorAscii" w:hAnsiTheme="majorAscii" w:eastAsiaTheme="majorAscii" w:cstheme="majorAscii"/>
                <w:b w:val="1"/>
                <w:bCs w:val="1"/>
                <w:sz w:val="32"/>
                <w:szCs w:val="32"/>
              </w:rPr>
              <w:t>11</w:t>
            </w:r>
          </w:p>
        </w:tc>
      </w:tr>
      <w:tr w:rsidR="00583709" w:rsidTr="2FB0E86E" w14:paraId="0A18C513" w14:textId="77777777">
        <w:trPr>
          <w:trHeight w:val="413"/>
        </w:trPr>
        <w:tc>
          <w:tcPr>
            <w:tcW w:w="3438" w:type="dxa"/>
            <w:shd w:val="clear" w:color="auto" w:fill="D9D9D9" w:themeFill="background1" w:themeFillShade="D9"/>
            <w:tcMar/>
          </w:tcPr>
          <w:p w:rsidR="00583709" w:rsidP="2FB0E86E" w:rsidRDefault="008312FD" w14:paraId="322E8485" w14:textId="77777777">
            <w:pPr>
              <w:spacing w:before="120" w:after="120" w:line="360" w:lineRule="auto"/>
              <w:rPr>
                <w:rFonts w:ascii="Calibri" w:hAnsi="Calibri" w:eastAsia="Calibri" w:cs="Calibri" w:asciiTheme="majorAscii" w:hAnsiTheme="majorAscii" w:eastAsiaTheme="majorAscii" w:cstheme="majorAscii"/>
                <w:sz w:val="32"/>
                <w:szCs w:val="32"/>
              </w:rPr>
            </w:pPr>
            <w:r w:rsidRPr="2FB0E86E" w:rsidR="6C2EE0DE">
              <w:rPr>
                <w:rFonts w:ascii="Calibri" w:hAnsi="Calibri" w:eastAsia="Calibri" w:cs="Calibri" w:asciiTheme="majorAscii" w:hAnsiTheme="majorAscii" w:eastAsiaTheme="majorAscii" w:cstheme="majorAscii"/>
                <w:sz w:val="32"/>
                <w:szCs w:val="32"/>
              </w:rPr>
              <w:t>Module Title:</w:t>
            </w:r>
          </w:p>
        </w:tc>
        <w:tc>
          <w:tcPr>
            <w:tcW w:w="6622" w:type="dxa"/>
            <w:tcMar/>
          </w:tcPr>
          <w:p w:rsidRPr="00914A6C" w:rsidR="00583709" w:rsidP="2FB0E86E" w:rsidRDefault="008312FD" w14:paraId="3D9EA47B" w14:textId="0BD740D3">
            <w:pPr>
              <w:spacing w:before="120" w:after="120" w:line="360" w:lineRule="auto"/>
              <w:rPr>
                <w:rFonts w:ascii="Calibri" w:hAnsi="Calibri" w:eastAsia="Calibri" w:cs="Calibri" w:asciiTheme="majorAscii" w:hAnsiTheme="majorAscii" w:eastAsiaTheme="majorAscii" w:cstheme="majorAscii"/>
                <w:b w:val="1"/>
                <w:bCs w:val="1"/>
                <w:sz w:val="32"/>
                <w:szCs w:val="32"/>
              </w:rPr>
            </w:pPr>
            <w:r w:rsidRPr="2FB0E86E" w:rsidR="6C2EE0DE">
              <w:rPr>
                <w:rFonts w:ascii="Calibri" w:hAnsi="Calibri" w:eastAsia="Calibri" w:cs="Calibri" w:asciiTheme="majorAscii" w:hAnsiTheme="majorAscii" w:eastAsiaTheme="majorAscii" w:cstheme="majorAscii"/>
                <w:b w:val="1"/>
                <w:bCs w:val="1"/>
                <w:sz w:val="32"/>
                <w:szCs w:val="32"/>
              </w:rPr>
              <w:t>C</w:t>
            </w:r>
            <w:r w:rsidRPr="2FB0E86E" w:rsidR="5E22F5B7">
              <w:rPr>
                <w:rFonts w:ascii="Calibri" w:hAnsi="Calibri" w:eastAsia="Calibri" w:cs="Calibri" w:asciiTheme="majorAscii" w:hAnsiTheme="majorAscii" w:eastAsiaTheme="majorAscii" w:cstheme="majorAscii"/>
                <w:b w:val="1"/>
                <w:bCs w:val="1"/>
                <w:sz w:val="32"/>
                <w:szCs w:val="32"/>
              </w:rPr>
              <w:t>ontin</w:t>
            </w:r>
            <w:r w:rsidRPr="2FB0E86E" w:rsidR="6FE4E0E2">
              <w:rPr>
                <w:rFonts w:ascii="Calibri" w:hAnsi="Calibri" w:eastAsia="Calibri" w:cs="Calibri" w:asciiTheme="majorAscii" w:hAnsiTheme="majorAscii" w:eastAsiaTheme="majorAscii" w:cstheme="majorAscii"/>
                <w:b w:val="1"/>
                <w:bCs w:val="1"/>
                <w:sz w:val="32"/>
                <w:szCs w:val="32"/>
              </w:rPr>
              <w:t>u</w:t>
            </w:r>
            <w:r w:rsidRPr="2FB0E86E" w:rsidR="5E22F5B7">
              <w:rPr>
                <w:rFonts w:ascii="Calibri" w:hAnsi="Calibri" w:eastAsia="Calibri" w:cs="Calibri" w:asciiTheme="majorAscii" w:hAnsiTheme="majorAscii" w:eastAsiaTheme="majorAscii" w:cstheme="majorAscii"/>
                <w:b w:val="1"/>
                <w:bCs w:val="1"/>
                <w:sz w:val="32"/>
                <w:szCs w:val="32"/>
              </w:rPr>
              <w:t>ous</w:t>
            </w:r>
            <w:r w:rsidRPr="2FB0E86E" w:rsidR="6C2EE0DE">
              <w:rPr>
                <w:rFonts w:ascii="Calibri" w:hAnsi="Calibri" w:eastAsia="Calibri" w:cs="Calibri" w:asciiTheme="majorAscii" w:hAnsiTheme="majorAscii" w:eastAsiaTheme="majorAscii" w:cstheme="majorAscii"/>
                <w:b w:val="1"/>
                <w:bCs w:val="1"/>
                <w:sz w:val="32"/>
                <w:szCs w:val="32"/>
              </w:rPr>
              <w:t xml:space="preserve"> </w:t>
            </w:r>
            <w:r w:rsidRPr="2FB0E86E" w:rsidR="5E22F5B7">
              <w:rPr>
                <w:rFonts w:ascii="Calibri" w:hAnsi="Calibri" w:eastAsia="Calibri" w:cs="Calibri" w:asciiTheme="majorAscii" w:hAnsiTheme="majorAscii" w:eastAsiaTheme="majorAscii" w:cstheme="majorAscii"/>
                <w:b w:val="1"/>
                <w:bCs w:val="1"/>
                <w:sz w:val="32"/>
                <w:szCs w:val="32"/>
              </w:rPr>
              <w:t xml:space="preserve">Professional </w:t>
            </w:r>
            <w:r w:rsidRPr="2FB0E86E" w:rsidR="6C2EE0DE">
              <w:rPr>
                <w:rFonts w:ascii="Calibri" w:hAnsi="Calibri" w:eastAsia="Calibri" w:cs="Calibri" w:asciiTheme="majorAscii" w:hAnsiTheme="majorAscii" w:eastAsiaTheme="majorAscii" w:cstheme="majorAscii"/>
                <w:b w:val="1"/>
                <w:bCs w:val="1"/>
                <w:sz w:val="32"/>
                <w:szCs w:val="32"/>
              </w:rPr>
              <w:t>Development</w:t>
            </w:r>
          </w:p>
        </w:tc>
      </w:tr>
    </w:tbl>
    <w:p w:rsidR="00583709" w:rsidP="2FB0E86E" w:rsidRDefault="00583709" w14:paraId="734D1AD4" w14:textId="77777777">
      <w:pPr>
        <w:spacing w:before="120" w:after="120" w:line="360" w:lineRule="auto"/>
        <w:rPr>
          <w:rFonts w:ascii="Calibri" w:hAnsi="Calibri" w:eastAsia="Calibri" w:cs="Calibri" w:asciiTheme="majorAscii" w:hAnsiTheme="majorAscii" w:eastAsiaTheme="majorAscii" w:cstheme="majorAscii"/>
          <w:color w:val="FF0000"/>
          <w:sz w:val="24"/>
          <w:szCs w:val="24"/>
        </w:rPr>
      </w:pPr>
    </w:p>
    <w:p w:rsidR="00583709" w:rsidP="2FB0E86E" w:rsidRDefault="008312FD" w14:paraId="700B284E" w14:textId="77777777">
      <w:pPr>
        <w:spacing w:before="120" w:after="120" w:line="360" w:lineRule="auto"/>
        <w:rPr>
          <w:rFonts w:ascii="Calibri" w:hAnsi="Calibri" w:eastAsia="Calibri" w:cs="Calibri" w:asciiTheme="majorAscii" w:hAnsiTheme="majorAscii" w:eastAsiaTheme="majorAscii" w:cstheme="majorAscii"/>
          <w:b w:val="1"/>
          <w:bCs w:val="1"/>
          <w:color w:val="000000"/>
          <w:sz w:val="24"/>
          <w:szCs w:val="24"/>
        </w:rPr>
      </w:pPr>
      <w:r w:rsidRPr="2FB0E86E" w:rsidR="6C2EE0DE">
        <w:rPr>
          <w:rFonts w:ascii="Calibri" w:hAnsi="Calibri" w:eastAsia="Calibri" w:cs="Calibri" w:asciiTheme="majorAscii" w:hAnsiTheme="majorAscii" w:eastAsiaTheme="majorAscii" w:cstheme="majorAscii"/>
          <w:b w:val="1"/>
          <w:bCs w:val="1"/>
          <w:color w:val="000000" w:themeColor="text1" w:themeTint="FF" w:themeShade="FF"/>
          <w:sz w:val="24"/>
          <w:szCs w:val="24"/>
        </w:rPr>
        <w:t>Statement of Confirmation of Authenticity</w:t>
      </w:r>
    </w:p>
    <w:p w:rsidRPr="00F867C0" w:rsidR="00583709" w:rsidP="2FB0E86E" w:rsidRDefault="008312FD" w14:paraId="77162AC0" w14:textId="77777777">
      <w:pPr>
        <w:spacing w:before="120" w:after="120" w:line="360" w:lineRule="auto"/>
        <w:rPr>
          <w:rFonts w:ascii="Calibri" w:hAnsi="Calibri" w:eastAsia="Calibri" w:cs="Calibri" w:asciiTheme="majorAscii" w:hAnsiTheme="majorAscii" w:eastAsiaTheme="majorAscii" w:cstheme="majorAscii"/>
          <w:color w:val="000000"/>
        </w:rPr>
      </w:pPr>
      <w:r w:rsidRPr="2FB0E86E" w:rsidR="6C2EE0DE">
        <w:rPr>
          <w:rFonts w:ascii="Calibri" w:hAnsi="Calibri" w:eastAsia="Calibri" w:cs="Calibri" w:asciiTheme="majorAscii" w:hAnsiTheme="majorAscii" w:eastAsiaTheme="majorAscii" w:cstheme="majorAscii"/>
          <w:color w:val="000000" w:themeColor="text1" w:themeTint="FF" w:themeShade="FF"/>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P="2FB0E86E" w:rsidRDefault="008312FD" w14:paraId="2872EFAD" w14:textId="77777777">
      <w:pPr>
        <w:spacing w:before="120" w:after="120" w:line="360" w:lineRule="auto"/>
        <w:rPr>
          <w:rFonts w:ascii="Calibri" w:hAnsi="Calibri" w:eastAsia="Calibri" w:cs="Calibri" w:asciiTheme="majorAscii" w:hAnsiTheme="majorAscii" w:eastAsiaTheme="majorAscii" w:cstheme="majorAscii"/>
          <w:color w:val="000000"/>
        </w:rPr>
      </w:pPr>
      <w:r w:rsidRPr="2FB0E86E" w:rsidR="6C2EE0DE">
        <w:rPr>
          <w:rFonts w:ascii="Calibri" w:hAnsi="Calibri" w:eastAsia="Calibri" w:cs="Calibri" w:asciiTheme="majorAscii" w:hAnsiTheme="majorAscii" w:eastAsiaTheme="majorAscii" w:cstheme="majorAscii"/>
          <w:color w:val="000000" w:themeColor="text1" w:themeTint="FF" w:themeShade="FF"/>
        </w:rPr>
        <w:t>Attention is drawn to the plagiarism and unfair practice policies of both the University and of ILM.</w:t>
      </w:r>
    </w:p>
    <w:p w:rsidR="00583709" w:rsidP="2FB0E86E" w:rsidRDefault="008312FD" w14:paraId="5C61974A" w14:textId="77777777">
      <w:pPr>
        <w:rPr>
          <w:rFonts w:ascii="Calibri" w:hAnsi="Calibri" w:eastAsia="Calibri" w:cs="Calibri" w:asciiTheme="majorAscii" w:hAnsiTheme="majorAscii" w:eastAsiaTheme="majorAscii" w:cstheme="majorAscii"/>
          <w:color w:val="000000"/>
          <w:sz w:val="24"/>
          <w:szCs w:val="24"/>
        </w:rPr>
      </w:pPr>
      <w:r w:rsidRPr="2FB0E86E">
        <w:rPr>
          <w:rFonts w:ascii="Calibri" w:hAnsi="Calibri" w:eastAsia="Calibri" w:cs="Calibri" w:asciiTheme="majorAscii" w:hAnsiTheme="majorAscii" w:eastAsiaTheme="majorAscii" w:cstheme="majorAscii"/>
        </w:rPr>
        <w:br w:type="page"/>
      </w:r>
    </w:p>
    <w:sdt>
      <w:sdtPr>
        <w:id w:val="152727523"/>
        <w:docPartObj>
          <w:docPartGallery w:val="Table of Contents"/>
          <w:docPartUnique/>
        </w:docPartObj>
        <w:rPr>
          <w:rFonts w:ascii="Calibri" w:hAnsi="Calibri" w:eastAsia="Calibri" w:cs="Calibri" w:asciiTheme="majorAscii" w:hAnsiTheme="majorAscii" w:eastAsiaTheme="majorAscii" w:cstheme="majorAscii"/>
        </w:rPr>
      </w:sdtPr>
      <w:sdtContent>
        <w:p w:rsidR="00563E0D" w:rsidP="2FB0E86E" w:rsidRDefault="00563E0D" w14:paraId="7DFAB8AD" w14:textId="0BB61AC5">
          <w:pPr>
            <w:pStyle w:val="TOCHeading"/>
            <w:rPr>
              <w:rFonts w:ascii="Calibri" w:hAnsi="Calibri" w:eastAsia="Calibri" w:cs="Calibri" w:asciiTheme="majorAscii" w:hAnsiTheme="majorAscii" w:eastAsiaTheme="majorAscii" w:cstheme="majorAscii"/>
            </w:rPr>
          </w:pPr>
          <w:r w:rsidRPr="2FB0E86E" w:rsidR="7524B49A">
            <w:rPr>
              <w:rFonts w:ascii="Calibri" w:hAnsi="Calibri" w:eastAsia="Calibri" w:cs="Calibri" w:asciiTheme="majorAscii" w:hAnsiTheme="majorAscii" w:eastAsiaTheme="majorAscii" w:cstheme="majorAscii"/>
            </w:rPr>
            <w:t>Table of Contents</w:t>
          </w:r>
        </w:p>
        <w:p w:rsidR="00563E0D" w:rsidP="2FB0E86E" w:rsidRDefault="00563E0D" w14:paraId="15A465B9" w14:textId="3139A3E2">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r>
            <w:fldChar w:fldCharType="begin"/>
          </w:r>
          <w:r>
            <w:instrText xml:space="preserve">TOC \o "1-3" \z \u \h</w:instrText>
          </w:r>
          <w:r>
            <w:fldChar w:fldCharType="separate"/>
          </w:r>
          <w:hyperlink w:anchor="_Toc711769174">
            <w:r w:rsidRPr="2FB0E86E" w:rsidR="0C1E0BF2">
              <w:rPr>
                <w:rStyle w:val="Hyperlink"/>
              </w:rPr>
              <w:t>Introduction</w:t>
            </w:r>
            <w:r>
              <w:tab/>
            </w:r>
            <w:r>
              <w:fldChar w:fldCharType="begin"/>
            </w:r>
            <w:r>
              <w:instrText xml:space="preserve">PAGEREF _Toc711769174 \h</w:instrText>
            </w:r>
            <w:r>
              <w:fldChar w:fldCharType="separate"/>
            </w:r>
            <w:r w:rsidRPr="2FB0E86E" w:rsidR="0C1E0BF2">
              <w:rPr>
                <w:rStyle w:val="Hyperlink"/>
              </w:rPr>
              <w:t>2</w:t>
            </w:r>
            <w:r>
              <w:fldChar w:fldCharType="end"/>
            </w:r>
          </w:hyperlink>
        </w:p>
        <w:p w:rsidR="00563E0D" w:rsidP="2FB0E86E" w:rsidRDefault="00563E0D" w14:paraId="5EDF2E2A" w14:textId="192FD999">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798005482">
            <w:r w:rsidRPr="2FB0E86E" w:rsidR="0C1E0BF2">
              <w:rPr>
                <w:rStyle w:val="Hyperlink"/>
              </w:rPr>
              <w:t>Section 1: Know how to identify development needs</w:t>
            </w:r>
            <w:r>
              <w:tab/>
            </w:r>
            <w:r>
              <w:fldChar w:fldCharType="begin"/>
            </w:r>
            <w:r>
              <w:instrText xml:space="preserve">PAGEREF _Toc1798005482 \h</w:instrText>
            </w:r>
            <w:r>
              <w:fldChar w:fldCharType="separate"/>
            </w:r>
            <w:r w:rsidRPr="2FB0E86E" w:rsidR="0C1E0BF2">
              <w:rPr>
                <w:rStyle w:val="Hyperlink"/>
              </w:rPr>
              <w:t>3</w:t>
            </w:r>
            <w:r>
              <w:fldChar w:fldCharType="end"/>
            </w:r>
          </w:hyperlink>
        </w:p>
        <w:p w:rsidR="00563E0D" w:rsidP="2FB0E86E" w:rsidRDefault="00563E0D" w14:paraId="32FAF7CC" w14:textId="426EF12A">
          <w:pPr>
            <w:pStyle w:val="TOC2"/>
            <w:tabs>
              <w:tab w:val="left" w:leader="none" w:pos="660"/>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757001261">
            <w:r w:rsidRPr="2FB0E86E" w:rsidR="0C1E0BF2">
              <w:rPr>
                <w:rStyle w:val="Hyperlink"/>
              </w:rPr>
              <w:t>1.1</w:t>
            </w:r>
            <w:r>
              <w:tab/>
            </w:r>
            <w:r w:rsidRPr="2FB0E86E" w:rsidR="0C1E0BF2">
              <w:rPr>
                <w:rStyle w:val="Hyperlink"/>
              </w:rPr>
              <w:t>Identify learning styles for self and another</w:t>
            </w:r>
            <w:r>
              <w:tab/>
            </w:r>
            <w:r>
              <w:fldChar w:fldCharType="begin"/>
            </w:r>
            <w:r>
              <w:instrText xml:space="preserve">PAGEREF _Toc757001261 \h</w:instrText>
            </w:r>
            <w:r>
              <w:fldChar w:fldCharType="separate"/>
            </w:r>
            <w:r w:rsidRPr="2FB0E86E" w:rsidR="0C1E0BF2">
              <w:rPr>
                <w:rStyle w:val="Hyperlink"/>
              </w:rPr>
              <w:t>3</w:t>
            </w:r>
            <w:r>
              <w:fldChar w:fldCharType="end"/>
            </w:r>
          </w:hyperlink>
        </w:p>
        <w:p w:rsidR="00563E0D" w:rsidP="2FB0E86E" w:rsidRDefault="00563E0D" w14:paraId="61010E38" w14:textId="6625FCB2">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630040114">
            <w:r w:rsidRPr="2FB0E86E" w:rsidR="0C1E0BF2">
              <w:rPr>
                <w:rStyle w:val="Hyperlink"/>
              </w:rPr>
              <w:t>1.2 Use a simple technique for identifying development needs for self &amp; another</w:t>
            </w:r>
            <w:r>
              <w:tab/>
            </w:r>
            <w:r>
              <w:fldChar w:fldCharType="begin"/>
            </w:r>
            <w:r>
              <w:instrText xml:space="preserve">PAGEREF _Toc1630040114 \h</w:instrText>
            </w:r>
            <w:r>
              <w:fldChar w:fldCharType="separate"/>
            </w:r>
            <w:r w:rsidRPr="2FB0E86E" w:rsidR="0C1E0BF2">
              <w:rPr>
                <w:rStyle w:val="Hyperlink"/>
              </w:rPr>
              <w:t>4</w:t>
            </w:r>
            <w:r>
              <w:fldChar w:fldCharType="end"/>
            </w:r>
          </w:hyperlink>
        </w:p>
        <w:p w:rsidR="00563E0D" w:rsidP="2FB0E86E" w:rsidRDefault="00563E0D" w14:paraId="008B74A2" w14:textId="247675A9">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452521144">
            <w:r w:rsidRPr="2FB0E86E" w:rsidR="0C1E0BF2">
              <w:rPr>
                <w:rStyle w:val="Hyperlink"/>
              </w:rPr>
              <w:t>1.3 Identify potential barriers to learning for self and another.</w:t>
            </w:r>
            <w:r>
              <w:tab/>
            </w:r>
            <w:r>
              <w:fldChar w:fldCharType="begin"/>
            </w:r>
            <w:r>
              <w:instrText xml:space="preserve">PAGEREF _Toc1452521144 \h</w:instrText>
            </w:r>
            <w:r>
              <w:fldChar w:fldCharType="separate"/>
            </w:r>
            <w:r w:rsidRPr="2FB0E86E" w:rsidR="0C1E0BF2">
              <w:rPr>
                <w:rStyle w:val="Hyperlink"/>
              </w:rPr>
              <w:t>7</w:t>
            </w:r>
            <w:r>
              <w:fldChar w:fldCharType="end"/>
            </w:r>
          </w:hyperlink>
        </w:p>
        <w:p w:rsidR="00563E0D" w:rsidP="2FB0E86E" w:rsidRDefault="00563E0D" w14:paraId="010608C1" w14:textId="3A76375C">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382907072">
            <w:r w:rsidRPr="2FB0E86E" w:rsidR="0C1E0BF2">
              <w:rPr>
                <w:rStyle w:val="Hyperlink"/>
              </w:rPr>
              <w:t>1.4 Explain how these barriers to learning can be overcome.</w:t>
            </w:r>
            <w:r>
              <w:tab/>
            </w:r>
            <w:r>
              <w:fldChar w:fldCharType="begin"/>
            </w:r>
            <w:r>
              <w:instrText xml:space="preserve">PAGEREF _Toc1382907072 \h</w:instrText>
            </w:r>
            <w:r>
              <w:fldChar w:fldCharType="separate"/>
            </w:r>
            <w:r w:rsidRPr="2FB0E86E" w:rsidR="0C1E0BF2">
              <w:rPr>
                <w:rStyle w:val="Hyperlink"/>
              </w:rPr>
              <w:t>7</w:t>
            </w:r>
            <w:r>
              <w:fldChar w:fldCharType="end"/>
            </w:r>
          </w:hyperlink>
        </w:p>
        <w:p w:rsidR="00563E0D" w:rsidP="2FB0E86E" w:rsidRDefault="00563E0D" w14:paraId="5F8A736F" w14:textId="7A793169">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535474788">
            <w:r w:rsidRPr="2FB0E86E" w:rsidR="0C1E0BF2">
              <w:rPr>
                <w:rStyle w:val="Hyperlink"/>
              </w:rPr>
              <w:t>Section 2: Know how to develop self &amp; others to achieve organisational objectives</w:t>
            </w:r>
            <w:r>
              <w:tab/>
            </w:r>
            <w:r>
              <w:fldChar w:fldCharType="begin"/>
            </w:r>
            <w:r>
              <w:instrText xml:space="preserve">PAGEREF _Toc1535474788 \h</w:instrText>
            </w:r>
            <w:r>
              <w:fldChar w:fldCharType="separate"/>
            </w:r>
            <w:r w:rsidRPr="2FB0E86E" w:rsidR="0C1E0BF2">
              <w:rPr>
                <w:rStyle w:val="Hyperlink"/>
              </w:rPr>
              <w:t>7</w:t>
            </w:r>
            <w:r>
              <w:fldChar w:fldCharType="end"/>
            </w:r>
          </w:hyperlink>
        </w:p>
        <w:p w:rsidR="00563E0D" w:rsidP="2FB0E86E" w:rsidRDefault="00563E0D" w14:paraId="5D7B4BD0" w14:textId="2DDF1CB9">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582154082">
            <w:r w:rsidRPr="2FB0E86E" w:rsidR="0C1E0BF2">
              <w:rPr>
                <w:rStyle w:val="Hyperlink"/>
              </w:rPr>
              <w:t>2.1 Analyse learning/development options to meet needs of self &amp; another.</w:t>
            </w:r>
            <w:r>
              <w:tab/>
            </w:r>
            <w:r>
              <w:fldChar w:fldCharType="begin"/>
            </w:r>
            <w:r>
              <w:instrText xml:space="preserve">PAGEREF _Toc1582154082 \h</w:instrText>
            </w:r>
            <w:r>
              <w:fldChar w:fldCharType="separate"/>
            </w:r>
            <w:r w:rsidRPr="2FB0E86E" w:rsidR="0C1E0BF2">
              <w:rPr>
                <w:rStyle w:val="Hyperlink"/>
              </w:rPr>
              <w:t>8</w:t>
            </w:r>
            <w:r>
              <w:fldChar w:fldCharType="end"/>
            </w:r>
          </w:hyperlink>
        </w:p>
        <w:p w:rsidR="00563E0D" w:rsidP="2FB0E86E" w:rsidRDefault="00563E0D" w14:paraId="5E185E07" w14:textId="64185223">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505671678">
            <w:r w:rsidRPr="2FB0E86E" w:rsidR="0C1E0BF2">
              <w:rPr>
                <w:rStyle w:val="Hyperlink"/>
              </w:rPr>
              <w:t>2.2 Identify support mechanisms for the development of self &amp; another</w:t>
            </w:r>
            <w:r>
              <w:tab/>
            </w:r>
            <w:r>
              <w:fldChar w:fldCharType="begin"/>
            </w:r>
            <w:r>
              <w:instrText xml:space="preserve">PAGEREF _Toc505671678 \h</w:instrText>
            </w:r>
            <w:r>
              <w:fldChar w:fldCharType="separate"/>
            </w:r>
            <w:r w:rsidRPr="2FB0E86E" w:rsidR="0C1E0BF2">
              <w:rPr>
                <w:rStyle w:val="Hyperlink"/>
              </w:rPr>
              <w:t>8</w:t>
            </w:r>
            <w:r>
              <w:fldChar w:fldCharType="end"/>
            </w:r>
          </w:hyperlink>
        </w:p>
        <w:p w:rsidR="00563E0D" w:rsidP="2FB0E86E" w:rsidRDefault="00563E0D" w14:paraId="67DC08DC" w14:textId="2A21D57F">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826956752">
            <w:r w:rsidRPr="2FB0E86E" w:rsidR="0C1E0BF2">
              <w:rPr>
                <w:rStyle w:val="Hyperlink"/>
              </w:rPr>
              <w:t>2.3 Prepare development plans for yourself and another person</w:t>
            </w:r>
            <w:r>
              <w:tab/>
            </w:r>
            <w:r>
              <w:fldChar w:fldCharType="begin"/>
            </w:r>
            <w:r>
              <w:instrText xml:space="preserve">PAGEREF _Toc826956752 \h</w:instrText>
            </w:r>
            <w:r>
              <w:fldChar w:fldCharType="separate"/>
            </w:r>
            <w:r w:rsidRPr="2FB0E86E" w:rsidR="0C1E0BF2">
              <w:rPr>
                <w:rStyle w:val="Hyperlink"/>
              </w:rPr>
              <w:t>8</w:t>
            </w:r>
            <w:r>
              <w:fldChar w:fldCharType="end"/>
            </w:r>
          </w:hyperlink>
        </w:p>
        <w:p w:rsidR="00563E0D" w:rsidP="2FB0E86E" w:rsidRDefault="00563E0D" w14:paraId="7F4CC359" w14:textId="656D00DE">
          <w:pPr>
            <w:pStyle w:val="TOC2"/>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905645489">
            <w:r w:rsidRPr="2FB0E86E" w:rsidR="0C1E0BF2">
              <w:rPr>
                <w:rStyle w:val="Hyperlink"/>
              </w:rPr>
              <w:t>2.4 Method used to monitor the development of self &amp; another.</w:t>
            </w:r>
            <w:r>
              <w:tab/>
            </w:r>
            <w:r>
              <w:fldChar w:fldCharType="begin"/>
            </w:r>
            <w:r>
              <w:instrText xml:space="preserve">PAGEREF _Toc1905645489 \h</w:instrText>
            </w:r>
            <w:r>
              <w:fldChar w:fldCharType="separate"/>
            </w:r>
            <w:r w:rsidRPr="2FB0E86E" w:rsidR="0C1E0BF2">
              <w:rPr>
                <w:rStyle w:val="Hyperlink"/>
              </w:rPr>
              <w:t>10</w:t>
            </w:r>
            <w:r>
              <w:fldChar w:fldCharType="end"/>
            </w:r>
          </w:hyperlink>
        </w:p>
        <w:p w:rsidR="00563E0D" w:rsidP="2FB0E86E" w:rsidRDefault="00563E0D" w14:paraId="3EEF2EF5" w14:textId="059ED806">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857693578">
            <w:r w:rsidRPr="2FB0E86E" w:rsidR="0C1E0BF2">
              <w:rPr>
                <w:rStyle w:val="Hyperlink"/>
              </w:rPr>
              <w:t>Section 3: Reflection</w:t>
            </w:r>
            <w:r>
              <w:tab/>
            </w:r>
            <w:r>
              <w:fldChar w:fldCharType="begin"/>
            </w:r>
            <w:r>
              <w:instrText xml:space="preserve">PAGEREF _Toc857693578 \h</w:instrText>
            </w:r>
            <w:r>
              <w:fldChar w:fldCharType="separate"/>
            </w:r>
            <w:r w:rsidRPr="2FB0E86E" w:rsidR="0C1E0BF2">
              <w:rPr>
                <w:rStyle w:val="Hyperlink"/>
              </w:rPr>
              <w:t>11</w:t>
            </w:r>
            <w:r>
              <w:fldChar w:fldCharType="end"/>
            </w:r>
          </w:hyperlink>
        </w:p>
        <w:p w:rsidR="00563E0D" w:rsidP="2FB0E86E" w:rsidRDefault="00563E0D" w14:paraId="78E95022" w14:textId="4E905B34">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219572200">
            <w:r w:rsidRPr="2FB0E86E" w:rsidR="0C1E0BF2">
              <w:rPr>
                <w:rStyle w:val="Hyperlink"/>
              </w:rPr>
              <w:t>Section 4: CV</w:t>
            </w:r>
            <w:r>
              <w:tab/>
            </w:r>
            <w:r>
              <w:fldChar w:fldCharType="begin"/>
            </w:r>
            <w:r>
              <w:instrText xml:space="preserve">PAGEREF _Toc1219572200 \h</w:instrText>
            </w:r>
            <w:r>
              <w:fldChar w:fldCharType="separate"/>
            </w:r>
            <w:r w:rsidRPr="2FB0E86E" w:rsidR="0C1E0BF2">
              <w:rPr>
                <w:rStyle w:val="Hyperlink"/>
              </w:rPr>
              <w:t>12</w:t>
            </w:r>
            <w:r>
              <w:fldChar w:fldCharType="end"/>
            </w:r>
          </w:hyperlink>
        </w:p>
        <w:p w:rsidR="00563E0D" w:rsidP="2FB0E86E" w:rsidRDefault="00563E0D" w14:paraId="29B40E1B" w14:textId="5B6E917A">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900473459">
            <w:r w:rsidRPr="2FB0E86E" w:rsidR="0C1E0BF2">
              <w:rPr>
                <w:rStyle w:val="Hyperlink"/>
              </w:rPr>
              <w:t>Conclusion</w:t>
            </w:r>
            <w:r>
              <w:tab/>
            </w:r>
            <w:r>
              <w:fldChar w:fldCharType="begin"/>
            </w:r>
            <w:r>
              <w:instrText xml:space="preserve">PAGEREF _Toc900473459 \h</w:instrText>
            </w:r>
            <w:r>
              <w:fldChar w:fldCharType="separate"/>
            </w:r>
            <w:r w:rsidRPr="2FB0E86E" w:rsidR="0C1E0BF2">
              <w:rPr>
                <w:rStyle w:val="Hyperlink"/>
              </w:rPr>
              <w:t>12</w:t>
            </w:r>
            <w:r>
              <w:fldChar w:fldCharType="end"/>
            </w:r>
          </w:hyperlink>
        </w:p>
        <w:p w:rsidR="00563E0D" w:rsidP="2FB0E86E" w:rsidRDefault="00563E0D" w14:paraId="7B8DEF0E" w14:textId="59C0F0A0">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045807502">
            <w:r w:rsidRPr="2FB0E86E" w:rsidR="0C1E0BF2">
              <w:rPr>
                <w:rStyle w:val="Hyperlink"/>
              </w:rPr>
              <w:t>References</w:t>
            </w:r>
            <w:r>
              <w:tab/>
            </w:r>
            <w:r>
              <w:fldChar w:fldCharType="begin"/>
            </w:r>
            <w:r>
              <w:instrText xml:space="preserve">PAGEREF _Toc1045807502 \h</w:instrText>
            </w:r>
            <w:r>
              <w:fldChar w:fldCharType="separate"/>
            </w:r>
            <w:r w:rsidRPr="2FB0E86E" w:rsidR="0C1E0BF2">
              <w:rPr>
                <w:rStyle w:val="Hyperlink"/>
              </w:rPr>
              <w:t>13</w:t>
            </w:r>
            <w:r>
              <w:fldChar w:fldCharType="end"/>
            </w:r>
          </w:hyperlink>
        </w:p>
        <w:p w:rsidR="00563E0D" w:rsidP="2FB0E86E" w:rsidRDefault="00563E0D" w14:paraId="0F18F6B5" w14:textId="4AC2CDAA">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873885297">
            <w:r w:rsidRPr="2FB0E86E" w:rsidR="0C1E0BF2">
              <w:rPr>
                <w:rStyle w:val="Hyperlink"/>
              </w:rPr>
              <w:t>Appendices</w:t>
            </w:r>
            <w:r>
              <w:tab/>
            </w:r>
            <w:r>
              <w:fldChar w:fldCharType="begin"/>
            </w:r>
            <w:r>
              <w:instrText xml:space="preserve">PAGEREF _Toc873885297 \h</w:instrText>
            </w:r>
            <w:r>
              <w:fldChar w:fldCharType="separate"/>
            </w:r>
            <w:r w:rsidRPr="2FB0E86E" w:rsidR="0C1E0BF2">
              <w:rPr>
                <w:rStyle w:val="Hyperlink"/>
              </w:rPr>
              <w:t>14</w:t>
            </w:r>
            <w:r>
              <w:fldChar w:fldCharType="end"/>
            </w:r>
          </w:hyperlink>
        </w:p>
        <w:p w:rsidR="00563E0D" w:rsidP="2FB0E86E" w:rsidRDefault="00563E0D" w14:paraId="4BBD32BA" w14:textId="495D4CB6">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489636689">
            <w:r w:rsidRPr="2FB0E86E" w:rsidR="0C1E0BF2">
              <w:rPr>
                <w:rStyle w:val="Hyperlink"/>
              </w:rPr>
              <w:t>Appendix A: Curriculum Vitae (C.V.)</w:t>
            </w:r>
            <w:r>
              <w:tab/>
            </w:r>
            <w:r>
              <w:fldChar w:fldCharType="begin"/>
            </w:r>
            <w:r>
              <w:instrText xml:space="preserve">PAGEREF _Toc489636689 \h</w:instrText>
            </w:r>
            <w:r>
              <w:fldChar w:fldCharType="separate"/>
            </w:r>
            <w:r w:rsidRPr="2FB0E86E" w:rsidR="0C1E0BF2">
              <w:rPr>
                <w:rStyle w:val="Hyperlink"/>
              </w:rPr>
              <w:t>14</w:t>
            </w:r>
            <w:r>
              <w:fldChar w:fldCharType="end"/>
            </w:r>
          </w:hyperlink>
        </w:p>
        <w:p w:rsidR="00563E0D" w:rsidP="2FB0E86E" w:rsidRDefault="00563E0D" w14:paraId="344FF385" w14:textId="1E797369">
          <w:pPr>
            <w:pStyle w:val="TOC1"/>
            <w:tabs>
              <w:tab w:val="right" w:leader="dot" w:pos="9345"/>
            </w:tabs>
            <w:rPr>
              <w:rStyle w:val="Hyperlink"/>
              <w:rFonts w:ascii="Calibri" w:hAnsi="Calibri" w:eastAsia="Calibri" w:cs="Calibri" w:asciiTheme="majorAscii" w:hAnsiTheme="majorAscii" w:eastAsiaTheme="majorAscii" w:cstheme="majorAscii"/>
              <w:noProof/>
              <w:kern w:val="2"/>
              <w:lang w:eastAsia="en-GB"/>
              <w14:ligatures w14:val="standardContextual"/>
            </w:rPr>
          </w:pPr>
          <w:hyperlink w:anchor="_Toc1536133387">
            <w:r w:rsidRPr="2FB0E86E" w:rsidR="0C1E0BF2">
              <w:rPr>
                <w:rStyle w:val="Hyperlink"/>
              </w:rPr>
              <w:t>Appendix B: Continuous Professional Development Record</w:t>
            </w:r>
            <w:r>
              <w:tab/>
            </w:r>
            <w:r>
              <w:fldChar w:fldCharType="begin"/>
            </w:r>
            <w:r>
              <w:instrText xml:space="preserve">PAGEREF _Toc1536133387 \h</w:instrText>
            </w:r>
            <w:r>
              <w:fldChar w:fldCharType="separate"/>
            </w:r>
            <w:r w:rsidRPr="2FB0E86E" w:rsidR="0C1E0BF2">
              <w:rPr>
                <w:rStyle w:val="Hyperlink"/>
              </w:rPr>
              <w:t>16</w:t>
            </w:r>
            <w:r>
              <w:fldChar w:fldCharType="end"/>
            </w:r>
          </w:hyperlink>
        </w:p>
        <w:p w:rsidR="14281943" w:rsidP="2FB0E86E" w:rsidRDefault="14281943" w14:paraId="5EA514F8" w14:textId="3FE7CCD3">
          <w:pPr>
            <w:pStyle w:val="TOC1"/>
            <w:tabs>
              <w:tab w:val="right" w:leader="dot" w:pos="9345"/>
            </w:tabs>
            <w:rPr>
              <w:rStyle w:val="Hyperlink"/>
              <w:rFonts w:ascii="Calibri" w:hAnsi="Calibri" w:eastAsia="Calibri" w:cs="Calibri" w:asciiTheme="majorAscii" w:hAnsiTheme="majorAscii" w:eastAsiaTheme="majorAscii" w:cstheme="majorAscii"/>
            </w:rPr>
          </w:pPr>
          <w:hyperlink w:anchor="_Toc1926234804">
            <w:r w:rsidRPr="2FB0E86E" w:rsidR="0C1E0BF2">
              <w:rPr>
                <w:rStyle w:val="Hyperlink"/>
              </w:rPr>
              <w:t>Appendix C: Reflective Model</w:t>
            </w:r>
            <w:r>
              <w:tab/>
            </w:r>
            <w:r>
              <w:fldChar w:fldCharType="begin"/>
            </w:r>
            <w:r>
              <w:instrText xml:space="preserve">PAGEREF _Toc1926234804 \h</w:instrText>
            </w:r>
            <w:r>
              <w:fldChar w:fldCharType="separate"/>
            </w:r>
            <w:r w:rsidRPr="2FB0E86E" w:rsidR="0C1E0BF2">
              <w:rPr>
                <w:rStyle w:val="Hyperlink"/>
              </w:rPr>
              <w:t>17</w:t>
            </w:r>
            <w:r>
              <w:fldChar w:fldCharType="end"/>
            </w:r>
          </w:hyperlink>
          <w:r>
            <w:fldChar w:fldCharType="end"/>
          </w:r>
        </w:p>
      </w:sdtContent>
    </w:sdt>
    <w:p w:rsidR="00563E0D" w:rsidP="2FB0E86E" w:rsidRDefault="00563E0D" w14:paraId="168BB638" w14:textId="305D709E">
      <w:pPr>
        <w:rPr>
          <w:rFonts w:ascii="Calibri" w:hAnsi="Calibri" w:eastAsia="Calibri" w:cs="Calibri" w:asciiTheme="majorAscii" w:hAnsiTheme="majorAscii" w:eastAsiaTheme="majorAscii" w:cstheme="majorAscii"/>
        </w:rPr>
      </w:pPr>
    </w:p>
    <w:p w:rsidR="00583709" w:rsidP="2FB0E86E" w:rsidRDefault="00583709" w14:paraId="27B01F6B" w14:textId="77777777">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Calibri" w:hAnsi="Calibri" w:eastAsia="Calibri" w:cs="Calibri" w:asciiTheme="majorAscii" w:hAnsiTheme="majorAscii" w:eastAsiaTheme="majorAscii" w:cstheme="majorAscii"/>
          <w:color w:val="2E75B5"/>
        </w:rPr>
      </w:pPr>
    </w:p>
    <w:p w:rsidR="00583709" w:rsidP="2FB0E86E" w:rsidRDefault="00583709" w14:paraId="2AB20172" w14:textId="77777777">
      <w:pPr>
        <w:spacing w:before="120" w:after="120" w:line="360" w:lineRule="auto"/>
        <w:rPr>
          <w:rFonts w:ascii="Calibri" w:hAnsi="Calibri" w:eastAsia="Calibri" w:cs="Calibri" w:asciiTheme="majorAscii" w:hAnsiTheme="majorAscii" w:eastAsiaTheme="majorAscii" w:cstheme="majorAscii"/>
          <w:color w:val="000000"/>
          <w:sz w:val="24"/>
          <w:szCs w:val="24"/>
        </w:rPr>
      </w:pPr>
    </w:p>
    <w:p w:rsidR="00583709" w:rsidP="2FB0E86E" w:rsidRDefault="008312FD" w14:paraId="09EE4763" w14:textId="77777777">
      <w:pPr>
        <w:rPr>
          <w:rFonts w:ascii="Calibri" w:hAnsi="Calibri" w:eastAsia="Calibri" w:cs="Calibri" w:asciiTheme="majorAscii" w:hAnsiTheme="majorAscii" w:eastAsiaTheme="majorAscii" w:cstheme="majorAscii"/>
        </w:rPr>
      </w:pPr>
      <w:r w:rsidRPr="2FB0E86E">
        <w:rPr>
          <w:rFonts w:ascii="Calibri" w:hAnsi="Calibri" w:eastAsia="Calibri" w:cs="Calibri" w:asciiTheme="majorAscii" w:hAnsiTheme="majorAscii" w:eastAsiaTheme="majorAscii" w:cstheme="majorAscii"/>
        </w:rPr>
        <w:br w:type="page"/>
      </w:r>
    </w:p>
    <w:p w:rsidR="00331F4D" w:rsidP="2FB0E86E" w:rsidRDefault="00331F4D" w14:paraId="16431CD8" w14:textId="40A89B1B">
      <w:pPr>
        <w:pStyle w:val="Heading1"/>
        <w:rPr>
          <w:rFonts w:ascii="Calibri" w:hAnsi="Calibri" w:eastAsia="Calibri" w:cs="Calibri" w:asciiTheme="majorAscii" w:hAnsiTheme="majorAscii" w:eastAsiaTheme="majorAscii" w:cstheme="majorAscii"/>
          <w:sz w:val="24"/>
          <w:szCs w:val="24"/>
        </w:rPr>
      </w:pPr>
      <w:bookmarkStart w:name="_Toc711769174" w:id="880559837"/>
      <w:r w:rsidRPr="2FB0E86E" w:rsidR="419A9988">
        <w:rPr>
          <w:rFonts w:ascii="Calibri" w:hAnsi="Calibri" w:eastAsia="Calibri" w:cs="Calibri" w:asciiTheme="majorAscii" w:hAnsiTheme="majorAscii" w:eastAsiaTheme="majorAscii" w:cstheme="majorAscii"/>
          <w:sz w:val="24"/>
          <w:szCs w:val="24"/>
        </w:rPr>
        <w:t>Introduction</w:t>
      </w:r>
      <w:bookmarkEnd w:id="880559837"/>
    </w:p>
    <w:p w:rsidRPr="00FE0ECC" w:rsidR="00FE0ECC" w:rsidP="2FB0E86E" w:rsidRDefault="00FE0ECC" w14:paraId="460B4367" w14:textId="77777777">
      <w:pPr>
        <w:rPr>
          <w:rFonts w:ascii="Calibri" w:hAnsi="Calibri" w:eastAsia="Calibri" w:cs="Calibri" w:asciiTheme="majorAscii" w:hAnsiTheme="majorAscii" w:eastAsiaTheme="majorAscii" w:cstheme="majorAscii"/>
          <w:sz w:val="24"/>
          <w:szCs w:val="24"/>
        </w:rPr>
      </w:pPr>
    </w:p>
    <w:p w:rsidR="00BF2533" w:rsidP="2FB0E86E" w:rsidRDefault="008312FD" w14:paraId="5EBC248B" w14:textId="7C519097">
      <w:pPr>
        <w:pStyle w:val="Heading1"/>
        <w:rPr>
          <w:rFonts w:ascii="Calibri" w:hAnsi="Calibri" w:eastAsia="Calibri" w:cs="Calibri" w:asciiTheme="majorAscii" w:hAnsiTheme="majorAscii" w:eastAsiaTheme="majorAscii" w:cstheme="majorAscii"/>
          <w:sz w:val="24"/>
          <w:szCs w:val="24"/>
        </w:rPr>
      </w:pPr>
      <w:bookmarkStart w:name="_1ci93xb" w:id="1"/>
      <w:bookmarkEnd w:id="1"/>
      <w:bookmarkStart w:name="_Toc1798005482" w:id="1346952990"/>
      <w:r w:rsidRPr="2FB0E86E" w:rsidR="7BA03835">
        <w:rPr>
          <w:rFonts w:ascii="Calibri" w:hAnsi="Calibri" w:eastAsia="Calibri" w:cs="Calibri" w:asciiTheme="majorAscii" w:hAnsiTheme="majorAscii" w:eastAsiaTheme="majorAscii" w:cstheme="majorAscii"/>
          <w:sz w:val="24"/>
          <w:szCs w:val="24"/>
        </w:rPr>
        <w:t xml:space="preserve">Section 1: Know how to </w:t>
      </w:r>
      <w:r w:rsidRPr="2FB0E86E" w:rsidR="7BA03835">
        <w:rPr>
          <w:rFonts w:ascii="Calibri" w:hAnsi="Calibri" w:eastAsia="Calibri" w:cs="Calibri" w:asciiTheme="majorAscii" w:hAnsiTheme="majorAscii" w:eastAsiaTheme="majorAscii" w:cstheme="majorAscii"/>
          <w:sz w:val="24"/>
          <w:szCs w:val="24"/>
        </w:rPr>
        <w:t>identify</w:t>
      </w:r>
      <w:r w:rsidRPr="2FB0E86E" w:rsidR="7BA03835">
        <w:rPr>
          <w:rFonts w:ascii="Calibri" w:hAnsi="Calibri" w:eastAsia="Calibri" w:cs="Calibri" w:asciiTheme="majorAscii" w:hAnsiTheme="majorAscii" w:eastAsiaTheme="majorAscii" w:cstheme="majorAscii"/>
          <w:sz w:val="24"/>
          <w:szCs w:val="24"/>
        </w:rPr>
        <w:t xml:space="preserve"> development needs</w:t>
      </w:r>
      <w:bookmarkEnd w:id="1346952990"/>
    </w:p>
    <w:p w:rsidR="30718E1A" w:rsidP="2FB0E86E" w:rsidRDefault="30718E1A" w14:paraId="7DBA4368" w14:textId="2AFC88BB">
      <w:pPr>
        <w:rPr>
          <w:rFonts w:ascii="Calibri" w:hAnsi="Calibri" w:eastAsia="Calibri" w:cs="Calibri" w:asciiTheme="majorAscii" w:hAnsiTheme="majorAscii" w:eastAsiaTheme="majorAscii" w:cstheme="majorAscii"/>
          <w:noProof w:val="0"/>
          <w:sz w:val="24"/>
          <w:szCs w:val="24"/>
          <w:lang w:val="en-GB"/>
        </w:rPr>
      </w:pPr>
      <w:r w:rsidRPr="2FB0E86E" w:rsidR="7CAA8F1A">
        <w:rPr>
          <w:rFonts w:ascii="Calibri" w:hAnsi="Calibri" w:eastAsia="Calibri" w:cs="Calibri" w:asciiTheme="majorAscii" w:hAnsiTheme="majorAscii" w:eastAsiaTheme="majorAscii" w:cstheme="majorAscii"/>
          <w:noProof w:val="0"/>
          <w:sz w:val="24"/>
          <w:szCs w:val="24"/>
          <w:lang w:val="en-GB"/>
        </w:rPr>
        <w:t xml:space="preserve">Determining learner development needs is a critical step in the process of advancing oneself. You need to make use of resources like learning style questionnaires and special needs, such as language hurdles or physical limitations. Both the individual teaching and the individual learning will benefit from this. This improves motivation by raising engagement and offering more individualised learning opportunities. </w:t>
      </w:r>
    </w:p>
    <w:p w:rsidR="30718E1A" w:rsidP="2FB0E86E" w:rsidRDefault="30718E1A" w14:paraId="522FB054" w14:textId="5DA9D9F5">
      <w:pPr>
        <w:rPr>
          <w:rFonts w:ascii="Calibri" w:hAnsi="Calibri" w:eastAsia="Calibri" w:cs="Calibri" w:asciiTheme="majorAscii" w:hAnsiTheme="majorAscii" w:eastAsiaTheme="majorAscii" w:cstheme="majorAscii"/>
          <w:noProof w:val="0"/>
          <w:sz w:val="24"/>
          <w:szCs w:val="24"/>
          <w:lang w:val="en-GB"/>
        </w:rPr>
      </w:pPr>
      <w:r w:rsidRPr="2FB0E86E" w:rsidR="7CAA8F1A">
        <w:rPr>
          <w:rFonts w:ascii="Calibri" w:hAnsi="Calibri" w:eastAsia="Calibri" w:cs="Calibri" w:asciiTheme="majorAscii" w:hAnsiTheme="majorAscii" w:eastAsiaTheme="majorAscii" w:cstheme="majorAscii"/>
          <w:noProof w:val="0"/>
          <w:sz w:val="24"/>
          <w:szCs w:val="24"/>
          <w:lang w:val="en-GB"/>
        </w:rPr>
        <w:t xml:space="preserve">You can utilise a variety of models, such as </w:t>
      </w:r>
      <w:r w:rsidRPr="2FB0E86E" w:rsidR="7CAA8F1A">
        <w:rPr>
          <w:rFonts w:ascii="Calibri" w:hAnsi="Calibri" w:eastAsia="Calibri" w:cs="Calibri" w:asciiTheme="majorAscii" w:hAnsiTheme="majorAscii" w:eastAsiaTheme="majorAscii" w:cstheme="majorAscii"/>
          <w:noProof w:val="0"/>
          <w:sz w:val="24"/>
          <w:szCs w:val="24"/>
          <w:lang w:val="en-GB"/>
        </w:rPr>
        <w:t>goal setting</w:t>
      </w:r>
      <w:r w:rsidRPr="2FB0E86E" w:rsidR="7CAA8F1A">
        <w:rPr>
          <w:rFonts w:ascii="Calibri" w:hAnsi="Calibri" w:eastAsia="Calibri" w:cs="Calibri" w:asciiTheme="majorAscii" w:hAnsiTheme="majorAscii" w:eastAsiaTheme="majorAscii" w:cstheme="majorAscii"/>
          <w:noProof w:val="0"/>
          <w:sz w:val="24"/>
          <w:szCs w:val="24"/>
          <w:lang w:val="en-GB"/>
        </w:rPr>
        <w:t xml:space="preserve">, self-reflection, GAP analysis, receiving input from others, and finishing personal development plans. </w:t>
      </w:r>
    </w:p>
    <w:p w:rsidR="30718E1A" w:rsidP="2FB0E86E" w:rsidRDefault="30718E1A" w14:paraId="5ACB12D7" w14:textId="1B0341E1">
      <w:pPr>
        <w:pStyle w:val="Normal"/>
        <w:rPr>
          <w:rFonts w:ascii="Calibri" w:hAnsi="Calibri" w:eastAsia="Calibri" w:cs="Calibri" w:asciiTheme="majorAscii" w:hAnsiTheme="majorAscii" w:eastAsiaTheme="majorAscii" w:cstheme="majorAscii"/>
          <w:noProof w:val="0"/>
          <w:sz w:val="24"/>
          <w:szCs w:val="24"/>
          <w:lang w:val="en-GB"/>
        </w:rPr>
      </w:pPr>
      <w:r w:rsidRPr="2FB0E86E" w:rsidR="7CAA8F1A">
        <w:rPr>
          <w:rFonts w:ascii="Calibri" w:hAnsi="Calibri" w:eastAsia="Calibri" w:cs="Calibri" w:asciiTheme="majorAscii" w:hAnsiTheme="majorAscii" w:eastAsiaTheme="majorAscii" w:cstheme="majorAscii"/>
          <w:noProof w:val="0"/>
          <w:sz w:val="24"/>
          <w:szCs w:val="24"/>
          <w:lang w:val="en-GB"/>
        </w:rPr>
        <w:t>In order to determine Shauna Hopkins' and my own developmental requirements, I will use a number of models throughout this assignment.</w:t>
      </w:r>
    </w:p>
    <w:p w:rsidRPr="00E11E0F" w:rsidR="00E11E0F" w:rsidP="2FB0E86E" w:rsidRDefault="00E11E0F" w14:paraId="734BE389" w14:textId="77777777">
      <w:pPr>
        <w:spacing w:line="360" w:lineRule="auto"/>
        <w:rPr>
          <w:rFonts w:ascii="Calibri" w:hAnsi="Calibri" w:eastAsia="Calibri" w:cs="Calibri" w:asciiTheme="majorAscii" w:hAnsiTheme="majorAscii" w:eastAsiaTheme="majorAscii" w:cstheme="majorAscii"/>
          <w:b w:val="1"/>
          <w:bCs w:val="1"/>
          <w:color w:val="FF0000"/>
          <w:sz w:val="24"/>
          <w:szCs w:val="24"/>
        </w:rPr>
      </w:pPr>
    </w:p>
    <w:p w:rsidR="00583709" w:rsidP="2FB0E86E" w:rsidRDefault="008312FD" w14:paraId="7B6A9726" w14:textId="24E3B7C5">
      <w:pPr>
        <w:pStyle w:val="Heading2"/>
        <w:numPr>
          <w:ilvl w:val="1"/>
          <w:numId w:val="2"/>
        </w:numPr>
        <w:rPr>
          <w:rFonts w:ascii="Calibri" w:hAnsi="Calibri" w:eastAsia="Calibri" w:cs="Calibri" w:asciiTheme="majorAscii" w:hAnsiTheme="majorAscii" w:eastAsiaTheme="majorAscii" w:cstheme="majorAscii"/>
          <w:sz w:val="24"/>
          <w:szCs w:val="24"/>
        </w:rPr>
      </w:pPr>
      <w:bookmarkStart w:name="_3whwml4" w:id="3"/>
      <w:bookmarkEnd w:id="3"/>
      <w:bookmarkStart w:name="_Toc757001261" w:id="1422855251"/>
      <w:r w:rsidRPr="2FB0E86E" w:rsidR="7BA03835">
        <w:rPr>
          <w:rFonts w:ascii="Calibri" w:hAnsi="Calibri" w:eastAsia="Calibri" w:cs="Calibri" w:asciiTheme="majorAscii" w:hAnsiTheme="majorAscii" w:eastAsiaTheme="majorAscii" w:cstheme="majorAscii"/>
          <w:sz w:val="24"/>
          <w:szCs w:val="24"/>
        </w:rPr>
        <w:t>Identify</w:t>
      </w:r>
      <w:r w:rsidRPr="2FB0E86E" w:rsidR="7BA03835">
        <w:rPr>
          <w:rFonts w:ascii="Calibri" w:hAnsi="Calibri" w:eastAsia="Calibri" w:cs="Calibri" w:asciiTheme="majorAscii" w:hAnsiTheme="majorAscii" w:eastAsiaTheme="majorAscii" w:cstheme="majorAscii"/>
          <w:sz w:val="24"/>
          <w:szCs w:val="24"/>
        </w:rPr>
        <w:t xml:space="preserve"> learning styles for self and another</w:t>
      </w:r>
      <w:bookmarkEnd w:id="1422855251"/>
      <w:r w:rsidRPr="2FB0E86E" w:rsidR="7BA03835">
        <w:rPr>
          <w:rFonts w:ascii="Calibri" w:hAnsi="Calibri" w:eastAsia="Calibri" w:cs="Calibri" w:asciiTheme="majorAscii" w:hAnsiTheme="majorAscii" w:eastAsiaTheme="majorAscii" w:cstheme="majorAscii"/>
          <w:sz w:val="24"/>
          <w:szCs w:val="24"/>
        </w:rPr>
        <w:t xml:space="preserve"> </w:t>
      </w:r>
      <w:bookmarkStart w:name="_2bn6wsx" w:id="5"/>
      <w:bookmarkEnd w:id="5"/>
    </w:p>
    <w:p w:rsidR="00FE0ECC" w:rsidP="2FB0E86E" w:rsidRDefault="00FE0ECC" w14:paraId="347919E8" w14:textId="77777777">
      <w:pPr>
        <w:rPr>
          <w:rFonts w:ascii="Calibri" w:hAnsi="Calibri" w:eastAsia="Calibri" w:cs="Calibri" w:asciiTheme="majorAscii" w:hAnsiTheme="majorAscii" w:eastAsiaTheme="majorAscii" w:cstheme="majorAscii"/>
          <w:sz w:val="24"/>
          <w:szCs w:val="24"/>
        </w:rPr>
      </w:pPr>
    </w:p>
    <w:p w:rsidR="64344B58" w:rsidP="2FB0E86E" w:rsidRDefault="64344B58" w14:paraId="4C705E72" w14:textId="471BA898">
      <w:pPr>
        <w:rPr>
          <w:rFonts w:ascii="Calibri" w:hAnsi="Calibri" w:eastAsia="Calibri" w:cs="Calibri" w:asciiTheme="majorAscii" w:hAnsiTheme="majorAscii" w:eastAsiaTheme="majorAscii" w:cstheme="majorAscii"/>
          <w:sz w:val="24"/>
          <w:szCs w:val="24"/>
        </w:rPr>
      </w:pPr>
      <w:r w:rsidRPr="2FB0E86E" w:rsidR="7D508390">
        <w:rPr>
          <w:rFonts w:ascii="Calibri" w:hAnsi="Calibri" w:eastAsia="Calibri" w:cs="Calibri" w:asciiTheme="majorAscii" w:hAnsiTheme="majorAscii" w:eastAsiaTheme="majorAscii" w:cstheme="majorAscii"/>
          <w:sz w:val="24"/>
          <w:szCs w:val="24"/>
        </w:rPr>
        <w:t xml:space="preserve">To </w:t>
      </w:r>
      <w:r w:rsidRPr="2FB0E86E" w:rsidR="7D508390">
        <w:rPr>
          <w:rFonts w:ascii="Calibri" w:hAnsi="Calibri" w:eastAsia="Calibri" w:cs="Calibri" w:asciiTheme="majorAscii" w:hAnsiTheme="majorAscii" w:eastAsiaTheme="majorAscii" w:cstheme="majorAscii"/>
          <w:sz w:val="24"/>
          <w:szCs w:val="24"/>
        </w:rPr>
        <w:t>identify</w:t>
      </w:r>
      <w:r w:rsidRPr="2FB0E86E" w:rsidR="7D508390">
        <w:rPr>
          <w:rFonts w:ascii="Calibri" w:hAnsi="Calibri" w:eastAsia="Calibri" w:cs="Calibri" w:asciiTheme="majorAscii" w:hAnsiTheme="majorAscii" w:eastAsiaTheme="majorAscii" w:cstheme="majorAscii"/>
          <w:sz w:val="24"/>
          <w:szCs w:val="24"/>
        </w:rPr>
        <w:t xml:space="preserve"> learning styles for myself and others I used 3 simple techniques, they were Honey &amp; Mumford, Dantec and Vark. </w:t>
      </w:r>
    </w:p>
    <w:p w:rsidR="60F93D2E" w:rsidP="2FB0E86E" w:rsidRDefault="60F93D2E" w14:paraId="3FE5F9A2" w14:textId="58814655">
      <w:pPr>
        <w:pStyle w:val="Normal"/>
        <w:rPr>
          <w:rFonts w:ascii="Calibri" w:hAnsi="Calibri" w:eastAsia="Calibri" w:cs="Calibri" w:asciiTheme="majorAscii" w:hAnsiTheme="majorAscii" w:eastAsiaTheme="majorAscii" w:cstheme="majorAscii"/>
          <w:noProof w:val="0"/>
          <w:sz w:val="24"/>
          <w:szCs w:val="24"/>
          <w:lang w:val="en-GB"/>
        </w:rPr>
      </w:pPr>
      <w:r w:rsidRPr="2FB0E86E" w:rsidR="57B1986B">
        <w:rPr>
          <w:rFonts w:ascii="Calibri" w:hAnsi="Calibri" w:eastAsia="Calibri" w:cs="Calibri" w:asciiTheme="majorAscii" w:hAnsiTheme="majorAscii" w:eastAsiaTheme="majorAscii" w:cstheme="majorAscii"/>
          <w:b w:val="1"/>
          <w:bCs w:val="1"/>
          <w:color w:val="31849B" w:themeColor="accent5" w:themeTint="FF" w:themeShade="BF"/>
          <w:sz w:val="24"/>
          <w:szCs w:val="24"/>
        </w:rPr>
        <w:t xml:space="preserve">Honey &amp; Mumford </w:t>
      </w:r>
      <w:r w:rsidRPr="2FB0E86E" w:rsidR="57B1986B">
        <w:rPr>
          <w:rFonts w:ascii="Calibri" w:hAnsi="Calibri" w:eastAsia="Calibri" w:cs="Calibri" w:asciiTheme="majorAscii" w:hAnsiTheme="majorAscii" w:eastAsiaTheme="majorAscii" w:cstheme="majorAscii"/>
          <w:sz w:val="24"/>
          <w:szCs w:val="24"/>
        </w:rPr>
        <w:t>break</w:t>
      </w:r>
      <w:r w:rsidRPr="2FB0E86E" w:rsidR="5B0300CC">
        <w:rPr>
          <w:rFonts w:ascii="Calibri" w:hAnsi="Calibri" w:eastAsia="Calibri" w:cs="Calibri" w:asciiTheme="majorAscii" w:hAnsiTheme="majorAscii" w:eastAsiaTheme="majorAscii" w:cstheme="majorAscii"/>
          <w:sz w:val="24"/>
          <w:szCs w:val="24"/>
        </w:rPr>
        <w:t xml:space="preserve">s learners </w:t>
      </w:r>
      <w:r w:rsidRPr="2FB0E86E" w:rsidR="007DC361">
        <w:rPr>
          <w:rFonts w:ascii="Calibri" w:hAnsi="Calibri" w:eastAsia="Calibri" w:cs="Calibri" w:asciiTheme="majorAscii" w:hAnsiTheme="majorAscii" w:eastAsiaTheme="majorAscii" w:cstheme="majorAscii"/>
          <w:sz w:val="24"/>
          <w:szCs w:val="24"/>
        </w:rPr>
        <w:t>into</w:t>
      </w:r>
      <w:r w:rsidRPr="2FB0E86E" w:rsidR="5B0300CC">
        <w:rPr>
          <w:rFonts w:ascii="Calibri" w:hAnsi="Calibri" w:eastAsia="Calibri" w:cs="Calibri" w:asciiTheme="majorAscii" w:hAnsiTheme="majorAscii" w:eastAsiaTheme="majorAscii" w:cstheme="majorAscii"/>
          <w:sz w:val="24"/>
          <w:szCs w:val="24"/>
        </w:rPr>
        <w:t xml:space="preserve"> 4 types. These types are based on how they en</w:t>
      </w:r>
      <w:r w:rsidRPr="2FB0E86E" w:rsidR="7F6EB8A4">
        <w:rPr>
          <w:rFonts w:ascii="Calibri" w:hAnsi="Calibri" w:eastAsia="Calibri" w:cs="Calibri" w:asciiTheme="majorAscii" w:hAnsiTheme="majorAscii" w:eastAsiaTheme="majorAscii" w:cstheme="majorAscii"/>
          <w:sz w:val="24"/>
          <w:szCs w:val="24"/>
        </w:rPr>
        <w:t>gage and are as follows activist, ref</w:t>
      </w:r>
      <w:r w:rsidRPr="2FB0E86E" w:rsidR="287F5B22">
        <w:rPr>
          <w:rFonts w:ascii="Calibri" w:hAnsi="Calibri" w:eastAsia="Calibri" w:cs="Calibri" w:asciiTheme="majorAscii" w:hAnsiTheme="majorAscii" w:eastAsiaTheme="majorAscii" w:cstheme="majorAscii"/>
          <w:sz w:val="24"/>
          <w:szCs w:val="24"/>
        </w:rPr>
        <w:t xml:space="preserve">lectors, </w:t>
      </w:r>
      <w:r w:rsidRPr="2FB0E86E" w:rsidR="7DC1D2FA">
        <w:rPr>
          <w:rFonts w:ascii="Calibri" w:hAnsi="Calibri" w:eastAsia="Calibri" w:cs="Calibri" w:asciiTheme="majorAscii" w:hAnsiTheme="majorAscii" w:eastAsiaTheme="majorAscii" w:cstheme="majorAscii"/>
          <w:sz w:val="24"/>
          <w:szCs w:val="24"/>
        </w:rPr>
        <w:t>theorist,</w:t>
      </w:r>
      <w:r w:rsidRPr="2FB0E86E" w:rsidR="287F5B22">
        <w:rPr>
          <w:rFonts w:ascii="Calibri" w:hAnsi="Calibri" w:eastAsia="Calibri" w:cs="Calibri" w:asciiTheme="majorAscii" w:hAnsiTheme="majorAscii" w:eastAsiaTheme="majorAscii" w:cstheme="majorAscii"/>
          <w:sz w:val="24"/>
          <w:szCs w:val="24"/>
        </w:rPr>
        <w:t xml:space="preserve"> and pragmatist.</w:t>
      </w:r>
      <w:r w:rsidRPr="2FB0E86E" w:rsidR="07B7798D">
        <w:rPr>
          <w:rFonts w:ascii="Calibri" w:hAnsi="Calibri" w:eastAsia="Calibri" w:cs="Calibri" w:asciiTheme="majorAscii" w:hAnsiTheme="majorAscii" w:eastAsiaTheme="majorAscii" w:cstheme="majorAscii"/>
          <w:sz w:val="24"/>
          <w:szCs w:val="24"/>
        </w:rPr>
        <w:t xml:space="preserve"> </w:t>
      </w:r>
      <w:r w:rsidRPr="2FB0E86E" w:rsidR="75A07416">
        <w:rPr>
          <w:rFonts w:ascii="Calibri" w:hAnsi="Calibri" w:eastAsia="Calibri" w:cs="Calibri" w:asciiTheme="majorAscii" w:hAnsiTheme="majorAscii" w:eastAsiaTheme="majorAscii" w:cstheme="majorAscii"/>
          <w:sz w:val="24"/>
          <w:szCs w:val="24"/>
        </w:rPr>
        <w:t>(</w:t>
      </w:r>
      <w:r w:rsidRPr="2FB0E86E" w:rsidR="2E28B2EE">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Mumford</w:t>
      </w:r>
      <w:r w:rsidRPr="2FB0E86E" w:rsidR="7F902503">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 xml:space="preserve"> </w:t>
      </w:r>
      <w:r w:rsidRPr="2FB0E86E" w:rsidR="2E28B2EE">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 xml:space="preserve">1987). </w:t>
      </w:r>
    </w:p>
    <w:p w:rsidR="60F93D2E" w:rsidP="2FB0E86E" w:rsidRDefault="60F93D2E" w14:paraId="0FAEDE0B" w14:textId="43322ED0">
      <w:pPr>
        <w:pStyle w:val="Normal"/>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pPr>
      <w:r w:rsidRPr="2FB0E86E" w:rsidR="287F5B22">
        <w:rPr>
          <w:rFonts w:ascii="Calibri" w:hAnsi="Calibri" w:eastAsia="Calibri" w:cs="Calibri" w:asciiTheme="majorAscii" w:hAnsiTheme="majorAscii" w:eastAsiaTheme="majorAscii" w:cstheme="majorAscii"/>
          <w:b w:val="1"/>
          <w:bCs w:val="1"/>
          <w:color w:val="31849B" w:themeColor="accent5" w:themeTint="FF" w:themeShade="BF"/>
          <w:sz w:val="24"/>
          <w:szCs w:val="24"/>
        </w:rPr>
        <w:t>Dantec</w:t>
      </w:r>
      <w:r w:rsidRPr="2FB0E86E" w:rsidR="287F5B22">
        <w:rPr>
          <w:rFonts w:ascii="Calibri" w:hAnsi="Calibri" w:eastAsia="Calibri" w:cs="Calibri" w:asciiTheme="majorAscii" w:hAnsiTheme="majorAscii" w:eastAsiaTheme="majorAscii" w:cstheme="majorAscii"/>
          <w:sz w:val="24"/>
          <w:szCs w:val="24"/>
        </w:rPr>
        <w:t xml:space="preserve"> </w:t>
      </w:r>
      <w:r w:rsidRPr="2FB0E86E" w:rsidR="6C1EFD60">
        <w:rPr>
          <w:rFonts w:ascii="Calibri" w:hAnsi="Calibri" w:eastAsia="Calibri" w:cs="Calibri" w:asciiTheme="majorAscii" w:hAnsiTheme="majorAscii" w:eastAsiaTheme="majorAscii" w:cstheme="majorAscii"/>
          <w:sz w:val="24"/>
          <w:szCs w:val="24"/>
        </w:rPr>
        <w:t>considers</w:t>
      </w:r>
      <w:r w:rsidRPr="2FB0E86E" w:rsidR="287F5B22">
        <w:rPr>
          <w:rFonts w:ascii="Calibri" w:hAnsi="Calibri" w:eastAsia="Calibri" w:cs="Calibri" w:asciiTheme="majorAscii" w:hAnsiTheme="majorAscii" w:eastAsiaTheme="majorAscii" w:cstheme="majorAscii"/>
          <w:sz w:val="24"/>
          <w:szCs w:val="24"/>
        </w:rPr>
        <w:t xml:space="preserve"> wider </w:t>
      </w:r>
      <w:r w:rsidRPr="2FB0E86E" w:rsidR="575F8ADE">
        <w:rPr>
          <w:rFonts w:ascii="Calibri" w:hAnsi="Calibri" w:eastAsia="Calibri" w:cs="Calibri" w:asciiTheme="majorAscii" w:hAnsiTheme="majorAscii" w:eastAsiaTheme="majorAscii" w:cstheme="majorAscii"/>
          <w:sz w:val="24"/>
          <w:szCs w:val="24"/>
        </w:rPr>
        <w:t>learning</w:t>
      </w:r>
      <w:r w:rsidRPr="2FB0E86E" w:rsidR="287F5B22">
        <w:rPr>
          <w:rFonts w:ascii="Calibri" w:hAnsi="Calibri" w:eastAsia="Calibri" w:cs="Calibri" w:asciiTheme="majorAscii" w:hAnsiTheme="majorAscii" w:eastAsiaTheme="majorAscii" w:cstheme="majorAscii"/>
          <w:sz w:val="24"/>
          <w:szCs w:val="24"/>
        </w:rPr>
        <w:t xml:space="preserve"> factors such as physical environment, emotional state, </w:t>
      </w:r>
      <w:r w:rsidRPr="2FB0E86E" w:rsidR="192F44A8">
        <w:rPr>
          <w:rFonts w:ascii="Calibri" w:hAnsi="Calibri" w:eastAsia="Calibri" w:cs="Calibri" w:asciiTheme="majorAscii" w:hAnsiTheme="majorAscii" w:eastAsiaTheme="majorAscii" w:cstheme="majorAscii"/>
          <w:sz w:val="24"/>
          <w:szCs w:val="24"/>
        </w:rPr>
        <w:t>sociological</w:t>
      </w:r>
      <w:r w:rsidRPr="2FB0E86E" w:rsidR="70F2A6D6">
        <w:rPr>
          <w:rFonts w:ascii="Calibri" w:hAnsi="Calibri" w:eastAsia="Calibri" w:cs="Calibri" w:asciiTheme="majorAscii" w:hAnsiTheme="majorAscii" w:eastAsiaTheme="majorAscii" w:cstheme="majorAscii"/>
          <w:sz w:val="24"/>
          <w:szCs w:val="24"/>
        </w:rPr>
        <w:t xml:space="preserve"> </w:t>
      </w:r>
      <w:r w:rsidRPr="2FB0E86E" w:rsidR="6988A07C">
        <w:rPr>
          <w:rFonts w:ascii="Calibri" w:hAnsi="Calibri" w:eastAsia="Calibri" w:cs="Calibri" w:asciiTheme="majorAscii" w:hAnsiTheme="majorAscii" w:eastAsiaTheme="majorAscii" w:cstheme="majorAscii"/>
          <w:sz w:val="24"/>
          <w:szCs w:val="24"/>
        </w:rPr>
        <w:t>preferences,</w:t>
      </w:r>
      <w:r w:rsidRPr="2FB0E86E" w:rsidR="70F2A6D6">
        <w:rPr>
          <w:rFonts w:ascii="Calibri" w:hAnsi="Calibri" w:eastAsia="Calibri" w:cs="Calibri" w:asciiTheme="majorAscii" w:hAnsiTheme="majorAscii" w:eastAsiaTheme="majorAscii" w:cstheme="majorAscii"/>
          <w:sz w:val="24"/>
          <w:szCs w:val="24"/>
        </w:rPr>
        <w:t xml:space="preserve"> and physiological needs.</w:t>
      </w:r>
      <w:r w:rsidRPr="2FB0E86E" w:rsidR="2C1E3C81">
        <w:rPr>
          <w:rFonts w:ascii="Calibri" w:hAnsi="Calibri" w:eastAsia="Calibri" w:cs="Calibri" w:asciiTheme="majorAscii" w:hAnsiTheme="majorAscii" w:eastAsiaTheme="majorAscii" w:cstheme="majorAscii"/>
          <w:sz w:val="24"/>
          <w:szCs w:val="24"/>
        </w:rPr>
        <w:t xml:space="preserve"> </w:t>
      </w:r>
      <w:r w:rsidRPr="2FB0E86E" w:rsidR="10DE35BD">
        <w:rPr>
          <w:rFonts w:ascii="Calibri" w:hAnsi="Calibri" w:eastAsia="Calibri" w:cs="Calibri" w:asciiTheme="majorAscii" w:hAnsiTheme="majorAscii" w:eastAsiaTheme="majorAscii" w:cstheme="majorAscii"/>
          <w:sz w:val="24"/>
          <w:szCs w:val="24"/>
        </w:rPr>
        <w:t>(</w:t>
      </w:r>
      <w:r w:rsidRPr="2FB0E86E" w:rsidR="2C1E3C81">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Dantec</w:t>
      </w:r>
      <w:r w:rsidRPr="2FB0E86E" w:rsidR="750B7974">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 xml:space="preserve">, </w:t>
      </w:r>
      <w:r w:rsidRPr="2FB0E86E" w:rsidR="2C1E3C81">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2007)</w:t>
      </w:r>
    </w:p>
    <w:p w:rsidR="6DEE1641" w:rsidP="2FB0E86E" w:rsidRDefault="6DEE1641" w14:paraId="268F2C99" w14:textId="6B8378C2">
      <w:pPr>
        <w:pStyle w:val="Normal"/>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pPr>
      <w:r w:rsidRPr="2FB0E86E" w:rsidR="70F2A6D6">
        <w:rPr>
          <w:rFonts w:ascii="Calibri" w:hAnsi="Calibri" w:eastAsia="Calibri" w:cs="Calibri" w:asciiTheme="majorAscii" w:hAnsiTheme="majorAscii" w:eastAsiaTheme="majorAscii" w:cstheme="majorAscii"/>
          <w:b w:val="1"/>
          <w:bCs w:val="1"/>
          <w:color w:val="31849B" w:themeColor="accent5" w:themeTint="FF" w:themeShade="BF"/>
          <w:sz w:val="24"/>
          <w:szCs w:val="24"/>
        </w:rPr>
        <w:t>Vark</w:t>
      </w:r>
      <w:r w:rsidRPr="2FB0E86E" w:rsidR="70F2A6D6">
        <w:rPr>
          <w:rFonts w:ascii="Calibri" w:hAnsi="Calibri" w:eastAsia="Calibri" w:cs="Calibri" w:asciiTheme="majorAscii" w:hAnsiTheme="majorAscii" w:eastAsiaTheme="majorAscii" w:cstheme="majorAscii"/>
          <w:sz w:val="24"/>
          <w:szCs w:val="24"/>
        </w:rPr>
        <w:t xml:space="preserve"> lea</w:t>
      </w:r>
      <w:r w:rsidRPr="2FB0E86E" w:rsidR="6AF7EBD8">
        <w:rPr>
          <w:rFonts w:ascii="Calibri" w:hAnsi="Calibri" w:eastAsia="Calibri" w:cs="Calibri" w:asciiTheme="majorAscii" w:hAnsiTheme="majorAscii" w:eastAsiaTheme="majorAscii" w:cstheme="majorAscii"/>
          <w:sz w:val="24"/>
          <w:szCs w:val="24"/>
        </w:rPr>
        <w:t>r</w:t>
      </w:r>
      <w:r w:rsidRPr="2FB0E86E" w:rsidR="70F2A6D6">
        <w:rPr>
          <w:rFonts w:ascii="Calibri" w:hAnsi="Calibri" w:eastAsia="Calibri" w:cs="Calibri" w:asciiTheme="majorAscii" w:hAnsiTheme="majorAscii" w:eastAsiaTheme="majorAscii" w:cstheme="majorAscii"/>
          <w:sz w:val="24"/>
          <w:szCs w:val="24"/>
        </w:rPr>
        <w:t>ni</w:t>
      </w:r>
      <w:r w:rsidRPr="2FB0E86E" w:rsidR="230A7971">
        <w:rPr>
          <w:rFonts w:ascii="Calibri" w:hAnsi="Calibri" w:eastAsia="Calibri" w:cs="Calibri" w:asciiTheme="majorAscii" w:hAnsiTheme="majorAscii" w:eastAsiaTheme="majorAscii" w:cstheme="majorAscii"/>
          <w:sz w:val="24"/>
          <w:szCs w:val="24"/>
        </w:rPr>
        <w:t xml:space="preserve">ng </w:t>
      </w:r>
      <w:r w:rsidRPr="2FB0E86E" w:rsidR="51254925">
        <w:rPr>
          <w:rFonts w:ascii="Calibri" w:hAnsi="Calibri" w:eastAsia="Calibri" w:cs="Calibri" w:asciiTheme="majorAscii" w:hAnsiTheme="majorAscii" w:eastAsiaTheme="majorAscii" w:cstheme="majorAscii"/>
          <w:sz w:val="24"/>
          <w:szCs w:val="24"/>
        </w:rPr>
        <w:t>focuses</w:t>
      </w:r>
      <w:r w:rsidRPr="2FB0E86E" w:rsidR="70F2A6D6">
        <w:rPr>
          <w:rFonts w:ascii="Calibri" w:hAnsi="Calibri" w:eastAsia="Calibri" w:cs="Calibri" w:asciiTheme="majorAscii" w:hAnsiTheme="majorAscii" w:eastAsiaTheme="majorAscii" w:cstheme="majorAscii"/>
          <w:sz w:val="24"/>
          <w:szCs w:val="24"/>
        </w:rPr>
        <w:t xml:space="preserve"> on how the student </w:t>
      </w:r>
      <w:r w:rsidRPr="2FB0E86E" w:rsidR="058E4B3C">
        <w:rPr>
          <w:rFonts w:ascii="Calibri" w:hAnsi="Calibri" w:eastAsia="Calibri" w:cs="Calibri" w:asciiTheme="majorAscii" w:hAnsiTheme="majorAscii" w:eastAsiaTheme="majorAscii" w:cstheme="majorAscii"/>
          <w:sz w:val="24"/>
          <w:szCs w:val="24"/>
        </w:rPr>
        <w:t>absorbs</w:t>
      </w:r>
      <w:r w:rsidRPr="2FB0E86E" w:rsidR="70F2A6D6">
        <w:rPr>
          <w:rFonts w:ascii="Calibri" w:hAnsi="Calibri" w:eastAsia="Calibri" w:cs="Calibri" w:asciiTheme="majorAscii" w:hAnsiTheme="majorAscii" w:eastAsiaTheme="majorAscii" w:cstheme="majorAscii"/>
          <w:sz w:val="24"/>
          <w:szCs w:val="24"/>
        </w:rPr>
        <w:t xml:space="preserve"> the information, </w:t>
      </w:r>
      <w:r w:rsidRPr="2FB0E86E" w:rsidR="70F2A6D6">
        <w:rPr>
          <w:rFonts w:ascii="Calibri" w:hAnsi="Calibri" w:eastAsia="Calibri" w:cs="Calibri" w:asciiTheme="majorAscii" w:hAnsiTheme="majorAscii" w:eastAsiaTheme="majorAscii" w:cstheme="majorAscii"/>
          <w:sz w:val="24"/>
          <w:szCs w:val="24"/>
        </w:rPr>
        <w:t>identifying</w:t>
      </w:r>
      <w:r w:rsidRPr="2FB0E86E" w:rsidR="70F2A6D6">
        <w:rPr>
          <w:rFonts w:ascii="Calibri" w:hAnsi="Calibri" w:eastAsia="Calibri" w:cs="Calibri" w:asciiTheme="majorAscii" w:hAnsiTheme="majorAscii" w:eastAsiaTheme="majorAscii" w:cstheme="majorAscii"/>
          <w:sz w:val="24"/>
          <w:szCs w:val="24"/>
        </w:rPr>
        <w:t xml:space="preserve"> if they learn through visual</w:t>
      </w:r>
      <w:r w:rsidRPr="2FB0E86E" w:rsidR="274CA9E7">
        <w:rPr>
          <w:rFonts w:ascii="Calibri" w:hAnsi="Calibri" w:eastAsia="Calibri" w:cs="Calibri" w:asciiTheme="majorAscii" w:hAnsiTheme="majorAscii" w:eastAsiaTheme="majorAscii" w:cstheme="majorAscii"/>
          <w:sz w:val="24"/>
          <w:szCs w:val="24"/>
        </w:rPr>
        <w:t>, sound, reading/</w:t>
      </w:r>
      <w:r w:rsidRPr="2FB0E86E" w:rsidR="0AB863D2">
        <w:rPr>
          <w:rFonts w:ascii="Calibri" w:hAnsi="Calibri" w:eastAsia="Calibri" w:cs="Calibri" w:asciiTheme="majorAscii" w:hAnsiTheme="majorAscii" w:eastAsiaTheme="majorAscii" w:cstheme="majorAscii"/>
          <w:sz w:val="24"/>
          <w:szCs w:val="24"/>
        </w:rPr>
        <w:t>writing,</w:t>
      </w:r>
      <w:r w:rsidRPr="2FB0E86E" w:rsidR="274CA9E7">
        <w:rPr>
          <w:rFonts w:ascii="Calibri" w:hAnsi="Calibri" w:eastAsia="Calibri" w:cs="Calibri" w:asciiTheme="majorAscii" w:hAnsiTheme="majorAscii" w:eastAsiaTheme="majorAscii" w:cstheme="majorAscii"/>
          <w:sz w:val="24"/>
          <w:szCs w:val="24"/>
        </w:rPr>
        <w:t xml:space="preserve"> or hands on. </w:t>
      </w:r>
      <w:r w:rsidRPr="2FB0E86E" w:rsidR="58B25833">
        <w:rPr>
          <w:rFonts w:ascii="Calibri" w:hAnsi="Calibri" w:eastAsia="Calibri" w:cs="Calibri" w:asciiTheme="majorAscii" w:hAnsiTheme="majorAscii" w:eastAsiaTheme="majorAscii" w:cstheme="majorAscii"/>
          <w:sz w:val="24"/>
          <w:szCs w:val="24"/>
        </w:rPr>
        <w:t>(</w:t>
      </w:r>
      <w:r w:rsidRPr="2FB0E86E" w:rsidR="23B1CBA3">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Hussain,</w:t>
      </w:r>
      <w:r w:rsidRPr="2FB0E86E" w:rsidR="4A3659C6">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 xml:space="preserve"> </w:t>
      </w:r>
      <w:r w:rsidRPr="2FB0E86E" w:rsidR="23B1CBA3">
        <w:rPr>
          <w:rFonts w:ascii="Calibri" w:hAnsi="Calibri" w:eastAsia="Calibri" w:cs="Calibri" w:asciiTheme="majorAscii" w:hAnsiTheme="majorAscii" w:eastAsiaTheme="majorAscii" w:cstheme="majorAscii"/>
          <w:b w:val="0"/>
          <w:bCs w:val="0"/>
          <w:i w:val="0"/>
          <w:iCs w:val="0"/>
          <w:caps w:val="0"/>
          <w:smallCaps w:val="0"/>
          <w:noProof w:val="0"/>
          <w:color w:val="222222"/>
          <w:sz w:val="24"/>
          <w:szCs w:val="24"/>
          <w:lang w:val="en-GB"/>
        </w:rPr>
        <w:t>2017)</w:t>
      </w:r>
    </w:p>
    <w:p w:rsidR="24B2C37A" w:rsidP="2FB0E86E" w:rsidRDefault="24B2C37A" w14:paraId="23A4BB26" w14:textId="76D6B8F2">
      <w:pPr>
        <w:rPr>
          <w:rFonts w:ascii="Calibri" w:hAnsi="Calibri" w:eastAsia="Calibri" w:cs="Calibri" w:asciiTheme="majorAscii" w:hAnsiTheme="majorAscii" w:eastAsiaTheme="majorAscii" w:cstheme="majorAscii"/>
          <w:sz w:val="24"/>
          <w:szCs w:val="24"/>
        </w:rPr>
      </w:pPr>
      <w:r w:rsidRPr="2FB0E86E" w:rsidR="5CEAD0D1">
        <w:rPr>
          <w:rFonts w:ascii="Calibri" w:hAnsi="Calibri" w:eastAsia="Calibri" w:cs="Calibri" w:asciiTheme="majorAscii" w:hAnsiTheme="majorAscii" w:eastAsiaTheme="majorAscii" w:cstheme="majorAscii"/>
          <w:sz w:val="24"/>
          <w:szCs w:val="24"/>
        </w:rPr>
        <w:t>Here are my results for the following styles.</w:t>
      </w:r>
    </w:p>
    <w:p w:rsidR="24B2C37A" w:rsidP="2FB0E86E" w:rsidRDefault="24B2C37A" w14:paraId="4157A6FB" w14:textId="225FA3A9">
      <w:pPr>
        <w:pStyle w:val="ListParagraph"/>
        <w:numPr>
          <w:ilvl w:val="0"/>
          <w:numId w:val="25"/>
        </w:numPr>
        <w:rPr>
          <w:rFonts w:ascii="Calibri" w:hAnsi="Calibri" w:eastAsia="Calibri" w:cs="Calibri" w:asciiTheme="majorAscii" w:hAnsiTheme="majorAscii" w:eastAsiaTheme="majorAscii" w:cstheme="majorAscii"/>
          <w:sz w:val="24"/>
          <w:szCs w:val="24"/>
        </w:rPr>
      </w:pPr>
      <w:r w:rsidRPr="2FB0E86E" w:rsidR="5CEAD0D1">
        <w:rPr>
          <w:rFonts w:ascii="Calibri" w:hAnsi="Calibri" w:eastAsia="Calibri" w:cs="Calibri" w:asciiTheme="majorAscii" w:hAnsiTheme="majorAscii" w:eastAsiaTheme="majorAscii" w:cstheme="majorAscii"/>
          <w:sz w:val="24"/>
          <w:szCs w:val="24"/>
        </w:rPr>
        <w:t xml:space="preserve">Honey &amp; Mumford = </w:t>
      </w:r>
      <w:r w:rsidRPr="2FB0E86E" w:rsidR="77CF3182">
        <w:rPr>
          <w:rFonts w:ascii="Calibri" w:hAnsi="Calibri" w:eastAsia="Calibri" w:cs="Calibri" w:asciiTheme="majorAscii" w:hAnsiTheme="majorAscii" w:eastAsiaTheme="majorAscii" w:cstheme="majorAscii"/>
          <w:sz w:val="24"/>
          <w:szCs w:val="24"/>
        </w:rPr>
        <w:t>Activist and Pragmatist</w:t>
      </w:r>
      <w:r w:rsidRPr="2FB0E86E" w:rsidR="7875DAAE">
        <w:rPr>
          <w:rFonts w:ascii="Calibri" w:hAnsi="Calibri" w:eastAsia="Calibri" w:cs="Calibri" w:asciiTheme="majorAscii" w:hAnsiTheme="majorAscii" w:eastAsiaTheme="majorAscii" w:cstheme="majorAscii"/>
          <w:sz w:val="24"/>
          <w:szCs w:val="24"/>
        </w:rPr>
        <w:t>.</w:t>
      </w:r>
    </w:p>
    <w:p w:rsidR="417E7A3C" w:rsidP="2FB0E86E" w:rsidRDefault="417E7A3C" w14:paraId="4C7E8D5C" w14:textId="04DE05B9">
      <w:pPr>
        <w:pStyle w:val="ListParagraph"/>
        <w:numPr>
          <w:ilvl w:val="0"/>
          <w:numId w:val="25"/>
        </w:numPr>
        <w:rPr>
          <w:rFonts w:ascii="Calibri" w:hAnsi="Calibri" w:eastAsia="Calibri" w:cs="Calibri" w:asciiTheme="majorAscii" w:hAnsiTheme="majorAscii" w:eastAsiaTheme="majorAscii" w:cstheme="majorAscii"/>
          <w:sz w:val="24"/>
          <w:szCs w:val="24"/>
        </w:rPr>
      </w:pPr>
      <w:r w:rsidRPr="2FB0E86E" w:rsidR="7875DAAE">
        <w:rPr>
          <w:rFonts w:ascii="Calibri" w:hAnsi="Calibri" w:eastAsia="Calibri" w:cs="Calibri" w:asciiTheme="majorAscii" w:hAnsiTheme="majorAscii" w:eastAsiaTheme="majorAscii" w:cstheme="majorAscii"/>
          <w:sz w:val="24"/>
          <w:szCs w:val="24"/>
        </w:rPr>
        <w:t>Dantec = Physiological</w:t>
      </w:r>
    </w:p>
    <w:p w:rsidR="417E7A3C" w:rsidP="2FB0E86E" w:rsidRDefault="417E7A3C" w14:paraId="76CB4F2E" w14:textId="1ADDD410">
      <w:pPr>
        <w:pStyle w:val="ListParagraph"/>
        <w:numPr>
          <w:ilvl w:val="0"/>
          <w:numId w:val="25"/>
        </w:numPr>
        <w:rPr>
          <w:rFonts w:ascii="Calibri" w:hAnsi="Calibri" w:eastAsia="Calibri" w:cs="Calibri" w:asciiTheme="majorAscii" w:hAnsiTheme="majorAscii" w:eastAsiaTheme="majorAscii" w:cstheme="majorAscii"/>
          <w:sz w:val="24"/>
          <w:szCs w:val="24"/>
        </w:rPr>
      </w:pPr>
      <w:r w:rsidRPr="2FB0E86E" w:rsidR="7875DAAE">
        <w:rPr>
          <w:rFonts w:ascii="Calibri" w:hAnsi="Calibri" w:eastAsia="Calibri" w:cs="Calibri" w:asciiTheme="majorAscii" w:hAnsiTheme="majorAscii" w:eastAsiaTheme="majorAscii" w:cstheme="majorAscii"/>
          <w:sz w:val="24"/>
          <w:szCs w:val="24"/>
        </w:rPr>
        <w:t xml:space="preserve">Vark = Visual / </w:t>
      </w:r>
      <w:r w:rsidRPr="2FB0E86E" w:rsidR="7875DAAE">
        <w:rPr>
          <w:rFonts w:ascii="Calibri" w:hAnsi="Calibri" w:eastAsia="Calibri" w:cs="Calibri" w:asciiTheme="majorAscii" w:hAnsiTheme="majorAscii" w:eastAsiaTheme="majorAscii" w:cstheme="majorAscii"/>
          <w:sz w:val="24"/>
          <w:szCs w:val="24"/>
        </w:rPr>
        <w:t>Kinaesthetic</w:t>
      </w:r>
      <w:r w:rsidRPr="2FB0E86E" w:rsidR="7875DAAE">
        <w:rPr>
          <w:rFonts w:ascii="Calibri" w:hAnsi="Calibri" w:eastAsia="Calibri" w:cs="Calibri" w:asciiTheme="majorAscii" w:hAnsiTheme="majorAscii" w:eastAsiaTheme="majorAscii" w:cstheme="majorAscii"/>
          <w:sz w:val="24"/>
          <w:szCs w:val="24"/>
        </w:rPr>
        <w:t xml:space="preserve">. </w:t>
      </w:r>
    </w:p>
    <w:p w:rsidR="07C3F7AF" w:rsidP="2FB0E86E" w:rsidRDefault="07C3F7AF" w14:paraId="444F9924" w14:textId="3957F2F8">
      <w:pPr>
        <w:rPr>
          <w:rFonts w:ascii="Calibri" w:hAnsi="Calibri" w:eastAsia="Calibri" w:cs="Calibri" w:asciiTheme="majorAscii" w:hAnsiTheme="majorAscii" w:eastAsiaTheme="majorAscii" w:cstheme="majorAscii"/>
          <w:sz w:val="24"/>
          <w:szCs w:val="24"/>
        </w:rPr>
      </w:pPr>
      <w:r w:rsidRPr="2FB0E86E" w:rsidR="0CF2DEBE">
        <w:rPr>
          <w:rFonts w:ascii="Calibri" w:hAnsi="Calibri" w:eastAsia="Calibri" w:cs="Calibri" w:asciiTheme="majorAscii" w:hAnsiTheme="majorAscii" w:eastAsiaTheme="majorAscii" w:cstheme="majorAscii"/>
          <w:sz w:val="24"/>
          <w:szCs w:val="24"/>
        </w:rPr>
        <w:t xml:space="preserve">Here is Shauna Hopkins results for the following styles </w:t>
      </w:r>
    </w:p>
    <w:p w:rsidR="07C3F7AF" w:rsidP="2FB0E86E" w:rsidRDefault="07C3F7AF" w14:paraId="4DD2794B" w14:textId="3619E4B2">
      <w:pPr>
        <w:pStyle w:val="ListParagraph"/>
        <w:numPr>
          <w:ilvl w:val="0"/>
          <w:numId w:val="24"/>
        </w:numPr>
        <w:rPr>
          <w:rFonts w:ascii="Calibri" w:hAnsi="Calibri" w:eastAsia="Calibri" w:cs="Calibri" w:asciiTheme="majorAscii" w:hAnsiTheme="majorAscii" w:eastAsiaTheme="majorAscii" w:cstheme="majorAscii"/>
          <w:sz w:val="24"/>
          <w:szCs w:val="24"/>
        </w:rPr>
      </w:pPr>
      <w:r w:rsidRPr="2FB0E86E" w:rsidR="0CF2DEBE">
        <w:rPr>
          <w:rFonts w:ascii="Calibri" w:hAnsi="Calibri" w:eastAsia="Calibri" w:cs="Calibri" w:asciiTheme="majorAscii" w:hAnsiTheme="majorAscii" w:eastAsiaTheme="majorAscii" w:cstheme="majorAscii"/>
          <w:sz w:val="24"/>
          <w:szCs w:val="24"/>
        </w:rPr>
        <w:t xml:space="preserve">Honey &amp; Mumford = </w:t>
      </w:r>
      <w:r w:rsidRPr="2FB0E86E" w:rsidR="17BAEFD4">
        <w:rPr>
          <w:rFonts w:ascii="Calibri" w:hAnsi="Calibri" w:eastAsia="Calibri" w:cs="Calibri" w:asciiTheme="majorAscii" w:hAnsiTheme="majorAscii" w:eastAsiaTheme="majorAscii" w:cstheme="majorAscii"/>
          <w:sz w:val="24"/>
          <w:szCs w:val="24"/>
        </w:rPr>
        <w:t xml:space="preserve">Reflector </w:t>
      </w:r>
    </w:p>
    <w:p w:rsidR="07C3F7AF" w:rsidP="2FB0E86E" w:rsidRDefault="07C3F7AF" w14:paraId="6CA2FC41" w14:textId="2F7017FB">
      <w:pPr>
        <w:pStyle w:val="ListParagraph"/>
        <w:numPr>
          <w:ilvl w:val="0"/>
          <w:numId w:val="24"/>
        </w:numPr>
        <w:rPr>
          <w:rFonts w:ascii="Calibri" w:hAnsi="Calibri" w:eastAsia="Calibri" w:cs="Calibri" w:asciiTheme="majorAscii" w:hAnsiTheme="majorAscii" w:eastAsiaTheme="majorAscii" w:cstheme="majorAscii"/>
          <w:sz w:val="24"/>
          <w:szCs w:val="24"/>
        </w:rPr>
      </w:pPr>
      <w:r w:rsidRPr="2FB0E86E" w:rsidR="0CF2DEBE">
        <w:rPr>
          <w:rFonts w:ascii="Calibri" w:hAnsi="Calibri" w:eastAsia="Calibri" w:cs="Calibri" w:asciiTheme="majorAscii" w:hAnsiTheme="majorAscii" w:eastAsiaTheme="majorAscii" w:cstheme="majorAscii"/>
          <w:sz w:val="24"/>
          <w:szCs w:val="24"/>
        </w:rPr>
        <w:t>Dantec =</w:t>
      </w:r>
      <w:r w:rsidRPr="2FB0E86E" w:rsidR="4B741E61">
        <w:rPr>
          <w:rFonts w:ascii="Calibri" w:hAnsi="Calibri" w:eastAsia="Calibri" w:cs="Calibri" w:asciiTheme="majorAscii" w:hAnsiTheme="majorAscii" w:eastAsiaTheme="majorAscii" w:cstheme="majorAscii"/>
          <w:sz w:val="24"/>
          <w:szCs w:val="24"/>
        </w:rPr>
        <w:t xml:space="preserve"> Environmental / emotional</w:t>
      </w:r>
    </w:p>
    <w:p w:rsidR="6FE4D350" w:rsidP="2FB0E86E" w:rsidRDefault="6FE4D350" w14:paraId="73CF3FE8" w14:textId="2772DAE1">
      <w:pPr>
        <w:pStyle w:val="ListParagraph"/>
        <w:ind w:left="720"/>
        <w:rPr>
          <w:rFonts w:ascii="Calibri" w:hAnsi="Calibri" w:eastAsia="Calibri" w:cs="Calibri" w:asciiTheme="majorAscii" w:hAnsiTheme="majorAscii" w:eastAsiaTheme="majorAscii" w:cstheme="majorAscii"/>
          <w:sz w:val="24"/>
          <w:szCs w:val="24"/>
        </w:rPr>
      </w:pPr>
    </w:p>
    <w:p w:rsidR="56EFDB08" w:rsidP="2FB0E86E" w:rsidRDefault="56EFDB08" w14:paraId="7505AF8C" w14:textId="673275D0">
      <w:pPr>
        <w:pStyle w:val="Normal"/>
        <w:ind w:left="0"/>
        <w:rPr>
          <w:rFonts w:ascii="Calibri" w:hAnsi="Calibri" w:eastAsia="Calibri" w:cs="Calibri" w:asciiTheme="majorAscii" w:hAnsiTheme="majorAscii" w:eastAsiaTheme="majorAscii" w:cstheme="majorAscii"/>
          <w:noProof w:val="0"/>
          <w:sz w:val="24"/>
          <w:szCs w:val="24"/>
          <w:lang w:val="en-GB"/>
        </w:rPr>
      </w:pPr>
      <w:r w:rsidRPr="2FB0E86E" w:rsidR="06868104">
        <w:rPr>
          <w:rFonts w:ascii="Calibri" w:hAnsi="Calibri" w:eastAsia="Calibri" w:cs="Calibri" w:asciiTheme="majorAscii" w:hAnsiTheme="majorAscii" w:eastAsiaTheme="majorAscii" w:cstheme="majorAscii"/>
          <w:noProof w:val="0"/>
          <w:sz w:val="24"/>
          <w:szCs w:val="24"/>
          <w:lang w:val="en-GB"/>
        </w:rPr>
        <w:t xml:space="preserve">Mumford and Honey I came out as an activist and pragmatist, which means that while I can be easily sidetracked and have trouble understanding theoretical concepts, I learn best from new experiences and </w:t>
      </w:r>
      <w:r w:rsidRPr="2FB0E86E" w:rsidR="61D9B5EE">
        <w:rPr>
          <w:rFonts w:ascii="Calibri" w:hAnsi="Calibri" w:eastAsia="Calibri" w:cs="Calibri" w:asciiTheme="majorAscii" w:hAnsiTheme="majorAscii" w:eastAsiaTheme="majorAscii" w:cstheme="majorAscii"/>
          <w:noProof w:val="0"/>
          <w:sz w:val="24"/>
          <w:szCs w:val="24"/>
          <w:lang w:val="en-GB"/>
        </w:rPr>
        <w:t>challenges,</w:t>
      </w:r>
      <w:r w:rsidRPr="2FB0E86E" w:rsidR="06868104">
        <w:rPr>
          <w:rFonts w:ascii="Calibri" w:hAnsi="Calibri" w:eastAsia="Calibri" w:cs="Calibri" w:asciiTheme="majorAscii" w:hAnsiTheme="majorAscii" w:eastAsiaTheme="majorAscii" w:cstheme="majorAscii"/>
          <w:noProof w:val="0"/>
          <w:sz w:val="24"/>
          <w:szCs w:val="24"/>
          <w:lang w:val="en-GB"/>
        </w:rPr>
        <w:t xml:space="preserve"> learning through practical theory. I should incorporate experimental activities into my learning sessions and introduce fresh difficulties that connect them to real-world situations </w:t>
      </w:r>
      <w:r w:rsidRPr="2FB0E86E" w:rsidR="06868104">
        <w:rPr>
          <w:rFonts w:ascii="Calibri" w:hAnsi="Calibri" w:eastAsia="Calibri" w:cs="Calibri" w:asciiTheme="majorAscii" w:hAnsiTheme="majorAscii" w:eastAsiaTheme="majorAscii" w:cstheme="majorAscii"/>
          <w:noProof w:val="0"/>
          <w:sz w:val="24"/>
          <w:szCs w:val="24"/>
          <w:lang w:val="en-GB"/>
        </w:rPr>
        <w:t>in order to</w:t>
      </w:r>
      <w:r w:rsidRPr="2FB0E86E" w:rsidR="06868104">
        <w:rPr>
          <w:rFonts w:ascii="Calibri" w:hAnsi="Calibri" w:eastAsia="Calibri" w:cs="Calibri" w:asciiTheme="majorAscii" w:hAnsiTheme="majorAscii" w:eastAsiaTheme="majorAscii" w:cstheme="majorAscii"/>
          <w:noProof w:val="0"/>
          <w:sz w:val="24"/>
          <w:szCs w:val="24"/>
          <w:lang w:val="en-GB"/>
        </w:rPr>
        <w:t xml:space="preserve"> get around this.</w:t>
      </w:r>
    </w:p>
    <w:p w:rsidR="66D70D83" w:rsidP="2FB0E86E" w:rsidRDefault="66D70D83" w14:paraId="7BD44B93" w14:textId="68C7221E">
      <w:pPr>
        <w:pStyle w:val="Normal"/>
        <w:ind w:left="0"/>
        <w:rPr>
          <w:rFonts w:ascii="Calibri" w:hAnsi="Calibri" w:eastAsia="Calibri" w:cs="Calibri" w:asciiTheme="majorAscii" w:hAnsiTheme="majorAscii" w:eastAsiaTheme="majorAscii" w:cstheme="majorAscii"/>
          <w:noProof w:val="0"/>
          <w:sz w:val="24"/>
          <w:szCs w:val="24"/>
          <w:lang w:val="en-GB"/>
        </w:rPr>
      </w:pPr>
      <w:r w:rsidRPr="2FB0E86E" w:rsidR="26119316">
        <w:rPr>
          <w:rFonts w:ascii="Calibri" w:hAnsi="Calibri" w:eastAsia="Calibri" w:cs="Calibri" w:asciiTheme="majorAscii" w:hAnsiTheme="majorAscii" w:eastAsiaTheme="majorAscii" w:cstheme="majorAscii"/>
          <w:noProof w:val="0"/>
          <w:sz w:val="24"/>
          <w:szCs w:val="24"/>
          <w:lang w:val="en-GB"/>
        </w:rPr>
        <w:t xml:space="preserve">Shauna's outcome to Honey Mumford was a reflector, which means that she learns by observation and reflection, </w:t>
      </w:r>
      <w:r w:rsidRPr="2FB0E86E" w:rsidR="26119316">
        <w:rPr>
          <w:rFonts w:ascii="Calibri" w:hAnsi="Calibri" w:eastAsia="Calibri" w:cs="Calibri" w:asciiTheme="majorAscii" w:hAnsiTheme="majorAscii" w:eastAsiaTheme="majorAscii" w:cstheme="majorAscii"/>
          <w:noProof w:val="0"/>
          <w:sz w:val="24"/>
          <w:szCs w:val="24"/>
          <w:lang w:val="en-GB"/>
        </w:rPr>
        <w:t>taking into account</w:t>
      </w:r>
      <w:r w:rsidRPr="2FB0E86E" w:rsidR="26119316">
        <w:rPr>
          <w:rFonts w:ascii="Calibri" w:hAnsi="Calibri" w:eastAsia="Calibri" w:cs="Calibri" w:asciiTheme="majorAscii" w:hAnsiTheme="majorAscii" w:eastAsiaTheme="majorAscii" w:cstheme="majorAscii"/>
          <w:noProof w:val="0"/>
          <w:sz w:val="24"/>
          <w:szCs w:val="24"/>
          <w:lang w:val="en-GB"/>
        </w:rPr>
        <w:t xml:space="preserve"> all factors before committing. This implies that she may have trouble in situations that are fast-paced or spontaneous; in order to overcome this, she should be given time to comprehend and reflect following the session or task.</w:t>
      </w:r>
    </w:p>
    <w:p w:rsidR="13AB3626" w:rsidP="2FB0E86E" w:rsidRDefault="13AB3626" w14:paraId="6E4598D0" w14:textId="399E0208">
      <w:pPr>
        <w:pStyle w:val="Normal"/>
        <w:ind w:left="0"/>
        <w:rPr>
          <w:rFonts w:ascii="Calibri" w:hAnsi="Calibri" w:eastAsia="Calibri" w:cs="Calibri" w:asciiTheme="majorAscii" w:hAnsiTheme="majorAscii" w:eastAsiaTheme="majorAscii" w:cstheme="majorAscii"/>
          <w:noProof w:val="0"/>
          <w:sz w:val="24"/>
          <w:szCs w:val="24"/>
          <w:lang w:val="en-GB"/>
        </w:rPr>
      </w:pPr>
      <w:r w:rsidRPr="2FB0E86E" w:rsidR="5D6E8C1C">
        <w:rPr>
          <w:rFonts w:ascii="Calibri" w:hAnsi="Calibri" w:eastAsia="Calibri" w:cs="Calibri" w:asciiTheme="majorAscii" w:hAnsiTheme="majorAscii" w:eastAsiaTheme="majorAscii" w:cstheme="majorAscii"/>
          <w:noProof w:val="0"/>
          <w:sz w:val="24"/>
          <w:szCs w:val="24"/>
          <w:lang w:val="en-GB"/>
        </w:rPr>
        <w:t>Dantec, I discovered that I am a physiological learner, which means that I learn best when I am physically active and during specific times of the day. However, when my demands are not met, I may easily feel distracted and tired. The best way to deal with this is to offer flexibility and accommodate preferred working times.</w:t>
      </w:r>
    </w:p>
    <w:p w:rsidR="294E86EB" w:rsidP="2FB0E86E" w:rsidRDefault="294E86EB" w14:paraId="47785FC2" w14:textId="493289AF">
      <w:pPr>
        <w:rPr>
          <w:rFonts w:ascii="Calibri" w:hAnsi="Calibri" w:eastAsia="Calibri" w:cs="Calibri" w:asciiTheme="majorAscii" w:hAnsiTheme="majorAscii" w:eastAsiaTheme="majorAscii" w:cstheme="majorAscii"/>
          <w:noProof w:val="0"/>
          <w:sz w:val="24"/>
          <w:szCs w:val="24"/>
          <w:lang w:val="en-GB"/>
        </w:rPr>
      </w:pPr>
      <w:r w:rsidRPr="2FB0E86E" w:rsidR="0BF4BDCA">
        <w:rPr>
          <w:rFonts w:ascii="Calibri" w:hAnsi="Calibri" w:eastAsia="Calibri" w:cs="Calibri" w:asciiTheme="majorAscii" w:hAnsiTheme="majorAscii" w:eastAsiaTheme="majorAscii" w:cstheme="majorAscii"/>
          <w:noProof w:val="0"/>
          <w:sz w:val="24"/>
          <w:szCs w:val="24"/>
          <w:lang w:val="en-GB"/>
        </w:rPr>
        <w:t xml:space="preserve">Under </w:t>
      </w:r>
      <w:r w:rsidRPr="2FB0E86E" w:rsidR="0BF4BDCA">
        <w:rPr>
          <w:rFonts w:ascii="Calibri" w:hAnsi="Calibri" w:eastAsia="Calibri" w:cs="Calibri" w:asciiTheme="majorAscii" w:hAnsiTheme="majorAscii" w:eastAsiaTheme="majorAscii" w:cstheme="majorAscii"/>
          <w:noProof w:val="0"/>
          <w:sz w:val="24"/>
          <w:szCs w:val="24"/>
          <w:lang w:val="en-GB"/>
        </w:rPr>
        <w:t>Dantec</w:t>
      </w:r>
      <w:r w:rsidRPr="2FB0E86E" w:rsidR="0BF4BDCA">
        <w:rPr>
          <w:rFonts w:ascii="Calibri" w:hAnsi="Calibri" w:eastAsia="Calibri" w:cs="Calibri" w:asciiTheme="majorAscii" w:hAnsiTheme="majorAscii" w:eastAsiaTheme="majorAscii" w:cstheme="majorAscii"/>
          <w:noProof w:val="0"/>
          <w:sz w:val="24"/>
          <w:szCs w:val="24"/>
          <w:lang w:val="en-GB"/>
        </w:rPr>
        <w:t xml:space="preserve">, Shauna emerged as emotional and environmental. This means that when she is emotionally committed and in a setting that suits her, she is more driven to study. In addition to being quickly disheartened, this might result in diversions if the surroundings are incorrect or change. to get around this by providing adaptable learning settings, well-defined objectives, and frequent feedback. </w:t>
      </w:r>
    </w:p>
    <w:p w:rsidR="294E86EB" w:rsidP="2FB0E86E" w:rsidRDefault="294E86EB" w14:paraId="30CAD170" w14:textId="6C0FBD9B">
      <w:pPr>
        <w:pStyle w:val="Normal"/>
        <w:rPr>
          <w:rFonts w:ascii="Calibri" w:hAnsi="Calibri" w:eastAsia="Calibri" w:cs="Calibri" w:asciiTheme="majorAscii" w:hAnsiTheme="majorAscii" w:eastAsiaTheme="majorAscii" w:cstheme="majorAscii"/>
          <w:noProof w:val="0"/>
          <w:sz w:val="24"/>
          <w:szCs w:val="24"/>
          <w:lang w:val="en-GB"/>
        </w:rPr>
      </w:pPr>
      <w:r w:rsidRPr="2FB0E86E" w:rsidR="0BF4BDCA">
        <w:rPr>
          <w:rFonts w:ascii="Calibri" w:hAnsi="Calibri" w:eastAsia="Calibri" w:cs="Calibri" w:asciiTheme="majorAscii" w:hAnsiTheme="majorAscii" w:eastAsiaTheme="majorAscii" w:cstheme="majorAscii"/>
          <w:noProof w:val="0"/>
          <w:sz w:val="24"/>
          <w:szCs w:val="24"/>
          <w:lang w:val="en-GB"/>
        </w:rPr>
        <w:t>According</w:t>
      </w:r>
      <w:r w:rsidRPr="2FB0E86E" w:rsidR="0BF4BDCA">
        <w:rPr>
          <w:rFonts w:ascii="Calibri" w:hAnsi="Calibri" w:eastAsia="Calibri" w:cs="Calibri" w:asciiTheme="majorAscii" w:hAnsiTheme="majorAscii" w:eastAsiaTheme="majorAscii" w:cstheme="majorAscii"/>
          <w:noProof w:val="0"/>
          <w:sz w:val="24"/>
          <w:szCs w:val="24"/>
          <w:lang w:val="en-GB"/>
        </w:rPr>
        <w:t xml:space="preserve"> to the Vark scores, I identified as a visual and kinaesthetic learner. As a visual learner, I learn best by seeing things in charts, drawings, and colour, which does </w:t>
      </w:r>
      <w:r w:rsidRPr="2FB0E86E" w:rsidR="0BF4BDCA">
        <w:rPr>
          <w:rFonts w:ascii="Calibri" w:hAnsi="Calibri" w:eastAsia="Calibri" w:cs="Calibri" w:asciiTheme="majorAscii" w:hAnsiTheme="majorAscii" w:eastAsiaTheme="majorAscii" w:cstheme="majorAscii"/>
          <w:noProof w:val="0"/>
          <w:sz w:val="24"/>
          <w:szCs w:val="24"/>
          <w:lang w:val="en-GB"/>
        </w:rPr>
        <w:t>indicate</w:t>
      </w:r>
      <w:r w:rsidRPr="2FB0E86E" w:rsidR="0BF4BDCA">
        <w:rPr>
          <w:rFonts w:ascii="Calibri" w:hAnsi="Calibri" w:eastAsia="Calibri" w:cs="Calibri" w:asciiTheme="majorAscii" w:hAnsiTheme="majorAscii" w:eastAsiaTheme="majorAscii" w:cstheme="majorAscii"/>
          <w:noProof w:val="0"/>
          <w:sz w:val="24"/>
          <w:szCs w:val="24"/>
          <w:lang w:val="en-GB"/>
        </w:rPr>
        <w:t xml:space="preserve"> that I may have trouble studying text. I could find it difficult to understand theoretical ideas and lectures because I am a kinaesthetic learner who prefers to </w:t>
      </w:r>
      <w:r w:rsidRPr="2FB0E86E" w:rsidR="0BF4BDCA">
        <w:rPr>
          <w:rFonts w:ascii="Calibri" w:hAnsi="Calibri" w:eastAsia="Calibri" w:cs="Calibri" w:asciiTheme="majorAscii" w:hAnsiTheme="majorAscii" w:eastAsiaTheme="majorAscii" w:cstheme="majorAscii"/>
          <w:noProof w:val="0"/>
          <w:lang w:val="en-GB"/>
        </w:rPr>
        <w:t>practice</w:t>
      </w:r>
      <w:r w:rsidRPr="2FB0E86E" w:rsidR="0BF4BDCA">
        <w:rPr>
          <w:rFonts w:ascii="Calibri" w:hAnsi="Calibri" w:eastAsia="Calibri" w:cs="Calibri" w:asciiTheme="majorAscii" w:hAnsiTheme="majorAscii" w:eastAsiaTheme="majorAscii" w:cstheme="majorAscii"/>
          <w:noProof w:val="0"/>
          <w:sz w:val="24"/>
          <w:szCs w:val="24"/>
          <w:lang w:val="en-GB"/>
        </w:rPr>
        <w:t xml:space="preserve"> </w:t>
      </w:r>
      <w:r w:rsidRPr="2FB0E86E" w:rsidR="0BF4BDCA">
        <w:rPr>
          <w:rFonts w:ascii="Calibri" w:hAnsi="Calibri" w:eastAsia="Calibri" w:cs="Calibri" w:asciiTheme="majorAscii" w:hAnsiTheme="majorAscii" w:eastAsiaTheme="majorAscii" w:cstheme="majorAscii"/>
          <w:noProof w:val="0"/>
          <w:sz w:val="24"/>
          <w:szCs w:val="24"/>
          <w:lang w:val="en-GB"/>
        </w:rPr>
        <w:t>things practically</w:t>
      </w:r>
      <w:r w:rsidRPr="2FB0E86E" w:rsidR="0BF4BDCA">
        <w:rPr>
          <w:rFonts w:ascii="Calibri" w:hAnsi="Calibri" w:eastAsia="Calibri" w:cs="Calibri" w:asciiTheme="majorAscii" w:hAnsiTheme="majorAscii" w:eastAsiaTheme="majorAscii" w:cstheme="majorAscii"/>
          <w:noProof w:val="0"/>
          <w:sz w:val="24"/>
          <w:szCs w:val="24"/>
          <w:lang w:val="en-GB"/>
        </w:rPr>
        <w:t>.</w:t>
      </w:r>
    </w:p>
    <w:p w:rsidR="2FB0E86E" w:rsidP="2FB0E86E" w:rsidRDefault="2FB0E86E" w14:paraId="5A9EE2C0" w14:textId="1EE5059E">
      <w:pPr>
        <w:pStyle w:val="Heading2"/>
        <w:rPr>
          <w:rFonts w:ascii="Calibri" w:hAnsi="Calibri" w:eastAsia="Calibri" w:cs="Calibri" w:asciiTheme="majorAscii" w:hAnsiTheme="majorAscii" w:eastAsiaTheme="majorAscii" w:cstheme="majorAscii"/>
          <w:sz w:val="24"/>
          <w:szCs w:val="24"/>
        </w:rPr>
      </w:pPr>
    </w:p>
    <w:p w:rsidR="00BF2533" w:rsidP="2FB0E86E" w:rsidRDefault="008312FD" w14:paraId="15B7F10C" w14:textId="6024ED3C">
      <w:pPr>
        <w:pStyle w:val="Heading2"/>
        <w:rPr>
          <w:rFonts w:ascii="Calibri" w:hAnsi="Calibri" w:eastAsia="Calibri" w:cs="Calibri" w:asciiTheme="majorAscii" w:hAnsiTheme="majorAscii" w:eastAsiaTheme="majorAscii" w:cstheme="majorAscii"/>
          <w:sz w:val="24"/>
          <w:szCs w:val="24"/>
        </w:rPr>
      </w:pPr>
      <w:bookmarkStart w:name="_qsh70q" w:id="6"/>
      <w:bookmarkEnd w:id="6"/>
      <w:bookmarkStart w:name="_Toc1630040114" w:id="1816922035"/>
      <w:r w:rsidRPr="2FB0E86E" w:rsidR="7BA03835">
        <w:rPr>
          <w:rFonts w:ascii="Calibri" w:hAnsi="Calibri" w:eastAsia="Calibri" w:cs="Calibri" w:asciiTheme="majorAscii" w:hAnsiTheme="majorAscii" w:eastAsiaTheme="majorAscii" w:cstheme="majorAscii"/>
          <w:sz w:val="24"/>
          <w:szCs w:val="24"/>
        </w:rPr>
        <w:t xml:space="preserve">1.2 Use a simple technique for </w:t>
      </w:r>
      <w:r w:rsidRPr="2FB0E86E" w:rsidR="7BA03835">
        <w:rPr>
          <w:rFonts w:ascii="Calibri" w:hAnsi="Calibri" w:eastAsia="Calibri" w:cs="Calibri" w:asciiTheme="majorAscii" w:hAnsiTheme="majorAscii" w:eastAsiaTheme="majorAscii" w:cstheme="majorAscii"/>
          <w:sz w:val="24"/>
          <w:szCs w:val="24"/>
        </w:rPr>
        <w:t>identifying</w:t>
      </w:r>
      <w:r w:rsidRPr="2FB0E86E" w:rsidR="7BA03835">
        <w:rPr>
          <w:rFonts w:ascii="Calibri" w:hAnsi="Calibri" w:eastAsia="Calibri" w:cs="Calibri" w:asciiTheme="majorAscii" w:hAnsiTheme="majorAscii" w:eastAsiaTheme="majorAscii" w:cstheme="majorAscii"/>
          <w:sz w:val="24"/>
          <w:szCs w:val="24"/>
        </w:rPr>
        <w:t xml:space="preserve"> development needs for self &amp; another</w:t>
      </w:r>
      <w:bookmarkEnd w:id="1816922035"/>
    </w:p>
    <w:p w:rsidR="5D51F259" w:rsidP="2FB0E86E" w:rsidRDefault="5D51F259" w14:paraId="3C8B184C" w14:textId="686D96A7">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noProof w:val="0"/>
          <w:color w:val="000000" w:themeColor="text1" w:themeTint="FF" w:themeShade="FF"/>
          <w:sz w:val="24"/>
          <w:szCs w:val="24"/>
          <w:lang w:val="en-GB"/>
        </w:rPr>
      </w:pPr>
      <w:r w:rsidRPr="2FB0E86E" w:rsidR="3133EC27">
        <w:rPr>
          <w:rFonts w:ascii="Calibri" w:hAnsi="Calibri" w:eastAsia="Calibri" w:cs="Calibri" w:asciiTheme="majorAscii" w:hAnsiTheme="majorAscii" w:eastAsiaTheme="majorAscii" w:cstheme="majorAscii"/>
          <w:sz w:val="24"/>
          <w:szCs w:val="24"/>
        </w:rPr>
        <w:t xml:space="preserve">I have used a simple </w:t>
      </w:r>
      <w:r w:rsidRPr="2FB0E86E" w:rsidR="550EB500">
        <w:rPr>
          <w:rFonts w:ascii="Calibri" w:hAnsi="Calibri" w:eastAsia="Calibri" w:cs="Calibri" w:asciiTheme="majorAscii" w:hAnsiTheme="majorAscii" w:eastAsiaTheme="majorAscii" w:cstheme="majorAscii"/>
          <w:sz w:val="24"/>
          <w:szCs w:val="24"/>
        </w:rPr>
        <w:t xml:space="preserve">learning </w:t>
      </w:r>
      <w:r w:rsidRPr="2FB0E86E" w:rsidR="6D92D68B">
        <w:rPr>
          <w:rFonts w:ascii="Calibri" w:hAnsi="Calibri" w:eastAsia="Calibri" w:cs="Calibri" w:asciiTheme="majorAscii" w:hAnsiTheme="majorAscii" w:eastAsiaTheme="majorAscii" w:cstheme="majorAscii"/>
          <w:sz w:val="24"/>
          <w:szCs w:val="24"/>
        </w:rPr>
        <w:t>technique;</w:t>
      </w:r>
      <w:r w:rsidRPr="2FB0E86E" w:rsidR="550EB500">
        <w:rPr>
          <w:rFonts w:ascii="Calibri" w:hAnsi="Calibri" w:eastAsia="Calibri" w:cs="Calibri" w:asciiTheme="majorAscii" w:hAnsiTheme="majorAscii" w:eastAsiaTheme="majorAscii" w:cstheme="majorAscii"/>
          <w:sz w:val="24"/>
          <w:szCs w:val="24"/>
        </w:rPr>
        <w:t xml:space="preserve"> I used a SWOT </w:t>
      </w:r>
      <w:r w:rsidRPr="2FB0E86E" w:rsidR="0AD48DB3">
        <w:rPr>
          <w:rFonts w:ascii="Calibri" w:hAnsi="Calibri" w:eastAsia="Calibri" w:cs="Calibri" w:asciiTheme="majorAscii" w:hAnsiTheme="majorAscii" w:eastAsiaTheme="majorAscii" w:cstheme="majorAscii"/>
          <w:sz w:val="24"/>
          <w:szCs w:val="24"/>
        </w:rPr>
        <w:t>analysis</w:t>
      </w:r>
      <w:r w:rsidRPr="2FB0E86E" w:rsidR="0AD48DB3">
        <w:rPr>
          <w:rFonts w:ascii="Calibri" w:hAnsi="Calibri" w:eastAsia="Calibri" w:cs="Calibri" w:asciiTheme="majorAscii" w:hAnsiTheme="majorAscii" w:eastAsiaTheme="majorAscii" w:cstheme="majorAscii"/>
          <w:sz w:val="24"/>
          <w:szCs w:val="24"/>
        </w:rPr>
        <w:t xml:space="preserve"> </w:t>
      </w:r>
      <w:r w:rsidRPr="2FB0E86E" w:rsidR="0AD48DB3">
        <w:rPr>
          <w:rFonts w:ascii="Calibri" w:hAnsi="Calibri" w:eastAsia="Calibri" w:cs="Calibri" w:asciiTheme="majorAscii" w:hAnsiTheme="majorAscii" w:eastAsiaTheme="majorAscii" w:cstheme="majorAscii"/>
          <w:b w:val="0"/>
          <w:bCs w:val="0"/>
          <w:noProof w:val="0"/>
          <w:color w:val="000000" w:themeColor="text1" w:themeTint="FF" w:themeShade="FF"/>
          <w:sz w:val="24"/>
          <w:szCs w:val="24"/>
          <w:lang w:val="en-GB"/>
        </w:rPr>
        <w:t>Humphrey (1960)</w:t>
      </w:r>
      <w:r w:rsidRPr="2FB0E86E" w:rsidR="0AD48DB3">
        <w:rPr>
          <w:rFonts w:ascii="Calibri" w:hAnsi="Calibri" w:eastAsia="Calibri" w:cs="Calibri" w:asciiTheme="majorAscii" w:hAnsiTheme="majorAscii" w:eastAsiaTheme="majorAscii" w:cstheme="majorAscii"/>
          <w:b w:val="1"/>
          <w:bCs w:val="1"/>
          <w:noProof w:val="0"/>
          <w:color w:val="000000" w:themeColor="text1" w:themeTint="FF" w:themeShade="FF"/>
          <w:sz w:val="24"/>
          <w:szCs w:val="24"/>
          <w:lang w:val="en-GB"/>
        </w:rPr>
        <w:t xml:space="preserve"> </w:t>
      </w:r>
      <w:r w:rsidRPr="2FB0E86E" w:rsidR="550EB500">
        <w:rPr>
          <w:rFonts w:ascii="Calibri" w:hAnsi="Calibri" w:eastAsia="Calibri" w:cs="Calibri" w:asciiTheme="majorAscii" w:hAnsiTheme="majorAscii" w:eastAsiaTheme="majorAscii" w:cstheme="majorAscii"/>
          <w:sz w:val="24"/>
          <w:szCs w:val="24"/>
        </w:rPr>
        <w:t xml:space="preserve">for help </w:t>
      </w:r>
      <w:r w:rsidRPr="2FB0E86E" w:rsidR="550EB500">
        <w:rPr>
          <w:rFonts w:ascii="Calibri" w:hAnsi="Calibri" w:eastAsia="Calibri" w:cs="Calibri" w:asciiTheme="majorAscii" w:hAnsiTheme="majorAscii" w:eastAsiaTheme="majorAscii" w:cstheme="majorAscii"/>
          <w:sz w:val="24"/>
          <w:szCs w:val="24"/>
        </w:rPr>
        <w:t>identify</w:t>
      </w:r>
      <w:r w:rsidRPr="2FB0E86E" w:rsidR="550EB500">
        <w:rPr>
          <w:rFonts w:ascii="Calibri" w:hAnsi="Calibri" w:eastAsia="Calibri" w:cs="Calibri" w:asciiTheme="majorAscii" w:hAnsiTheme="majorAscii" w:eastAsiaTheme="majorAscii" w:cstheme="majorAscii"/>
          <w:sz w:val="24"/>
          <w:szCs w:val="24"/>
        </w:rPr>
        <w:t xml:space="preserve"> my development needs as shown below. I </w:t>
      </w:r>
      <w:r w:rsidRPr="2FB0E86E" w:rsidR="78B56A5C">
        <w:rPr>
          <w:rFonts w:ascii="Calibri" w:hAnsi="Calibri" w:eastAsia="Calibri" w:cs="Calibri" w:asciiTheme="majorAscii" w:hAnsiTheme="majorAscii" w:eastAsiaTheme="majorAscii" w:cstheme="majorAscii"/>
          <w:sz w:val="24"/>
          <w:szCs w:val="24"/>
        </w:rPr>
        <w:t xml:space="preserve">have </w:t>
      </w:r>
      <w:r w:rsidRPr="2FB0E86E" w:rsidR="550EB500">
        <w:rPr>
          <w:rFonts w:ascii="Calibri" w:hAnsi="Calibri" w:eastAsia="Calibri" w:cs="Calibri" w:asciiTheme="majorAscii" w:hAnsiTheme="majorAscii" w:eastAsiaTheme="majorAscii" w:cstheme="majorAscii"/>
          <w:sz w:val="24"/>
          <w:szCs w:val="24"/>
        </w:rPr>
        <w:t>also used this t</w:t>
      </w:r>
      <w:r w:rsidRPr="2FB0E86E" w:rsidR="05A16ADE">
        <w:rPr>
          <w:rFonts w:ascii="Calibri" w:hAnsi="Calibri" w:eastAsia="Calibri" w:cs="Calibri" w:asciiTheme="majorAscii" w:hAnsiTheme="majorAscii" w:eastAsiaTheme="majorAscii" w:cstheme="majorAscii"/>
          <w:sz w:val="24"/>
          <w:szCs w:val="24"/>
        </w:rPr>
        <w:t xml:space="preserve">echnique on Shauna Hopkins as well. </w:t>
      </w:r>
    </w:p>
    <w:p w:rsidRPr="00E11E0F" w:rsidR="007E491D" w:rsidP="2FB0E86E" w:rsidRDefault="007E491D" w14:paraId="2A29D0B7" w14:textId="0CFB1F2A">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r w:rsidRPr="2FB0E86E" w:rsidR="79C7343C">
        <w:rPr>
          <w:rFonts w:ascii="Calibri" w:hAnsi="Calibri" w:eastAsia="Calibri" w:cs="Calibri" w:asciiTheme="majorAscii" w:hAnsiTheme="majorAscii" w:eastAsiaTheme="majorAscii" w:cstheme="majorAscii"/>
          <w:sz w:val="24"/>
          <w:szCs w:val="24"/>
        </w:rPr>
        <w:t>This will show us our strengths, weaknesses, Opportunities and Threats</w:t>
      </w:r>
      <w:r w:rsidRPr="2FB0E86E" w:rsidR="69E50DBE">
        <w:rPr>
          <w:rFonts w:ascii="Calibri" w:hAnsi="Calibri" w:eastAsia="Calibri" w:cs="Calibri" w:asciiTheme="majorAscii" w:hAnsiTheme="majorAscii" w:eastAsiaTheme="majorAscii" w:cstheme="majorAscii"/>
          <w:sz w:val="24"/>
          <w:szCs w:val="24"/>
        </w:rPr>
        <w:t>.</w:t>
      </w:r>
    </w:p>
    <w:p w:rsidR="32660A34" w:rsidP="2FB0E86E" w:rsidRDefault="32660A34" w14:paraId="06DDB8C4" w14:textId="0B4FF45C">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32660A34" w:rsidP="2FB0E86E" w:rsidRDefault="32660A34" w14:paraId="51FDB10A" w14:textId="15D9FC33">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32660A34" w:rsidP="2FB0E86E" w:rsidRDefault="32660A34" w14:paraId="1ADD6751" w14:textId="76D7E182">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32660A34" w:rsidP="2FB0E86E" w:rsidRDefault="32660A34" w14:paraId="39ADFC56" w14:textId="73944ED9">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2FB0E86E" w:rsidP="2FB0E86E" w:rsidRDefault="2FB0E86E" w14:paraId="266DB098" w14:textId="4DD7D613">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2FB0E86E" w:rsidP="2FB0E86E" w:rsidRDefault="2FB0E86E" w14:paraId="511E2412" w14:textId="12BAA659">
      <w:pPr>
        <w:pStyle w:val="Normal"/>
        <w:suppressLineNumbers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FB0E86E" w14:paraId="728B2BFB" w14:textId="77777777">
        <w:tc>
          <w:tcPr>
            <w:tcW w:w="9016" w:type="dxa"/>
            <w:gridSpan w:val="2"/>
            <w:shd w:val="clear" w:color="auto" w:fill="D9D9D9" w:themeFill="background1" w:themeFillShade="D9"/>
            <w:tcMar/>
            <w:vAlign w:val="center"/>
          </w:tcPr>
          <w:p w:rsidR="00583709" w:rsidP="2FB0E86E" w:rsidRDefault="00583709" w14:paraId="5185AE6F" w14:textId="77777777">
            <w:pPr>
              <w:jc w:val="center"/>
              <w:rPr>
                <w:rFonts w:ascii="Calibri" w:hAnsi="Calibri" w:eastAsia="Calibri" w:cs="Calibri" w:asciiTheme="majorAscii" w:hAnsiTheme="majorAscii" w:eastAsiaTheme="majorAscii" w:cstheme="majorAscii"/>
                <w:sz w:val="24"/>
                <w:szCs w:val="24"/>
              </w:rPr>
            </w:pPr>
            <w:bookmarkStart w:name="_3as4poj" w:id="8"/>
            <w:bookmarkEnd w:id="8"/>
          </w:p>
          <w:p w:rsidR="00583709" w:rsidP="2FB0E86E" w:rsidRDefault="008312FD" w14:paraId="1081C127" w14:textId="0692AFDD">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 xml:space="preserve">SWOT </w:t>
            </w:r>
            <w:r w:rsidRPr="2FB0E86E" w:rsidR="4796F11B">
              <w:rPr>
                <w:rFonts w:ascii="Calibri" w:hAnsi="Calibri" w:eastAsia="Calibri" w:cs="Calibri" w:asciiTheme="majorAscii" w:hAnsiTheme="majorAscii" w:eastAsiaTheme="majorAscii" w:cstheme="majorAscii"/>
                <w:b w:val="1"/>
                <w:bCs w:val="1"/>
                <w:sz w:val="24"/>
                <w:szCs w:val="24"/>
              </w:rPr>
              <w:t>Rebecca Price</w:t>
            </w:r>
          </w:p>
          <w:p w:rsidR="00583709" w:rsidP="2FB0E86E" w:rsidRDefault="00583709" w14:paraId="5CDBAD10" w14:textId="77777777">
            <w:pPr>
              <w:jc w:val="center"/>
              <w:rPr>
                <w:rFonts w:ascii="Calibri" w:hAnsi="Calibri" w:eastAsia="Calibri" w:cs="Calibri" w:asciiTheme="majorAscii" w:hAnsiTheme="majorAscii" w:eastAsiaTheme="majorAscii" w:cstheme="majorAscii"/>
                <w:sz w:val="24"/>
                <w:szCs w:val="24"/>
              </w:rPr>
            </w:pPr>
          </w:p>
        </w:tc>
      </w:tr>
      <w:tr w:rsidR="00583709" w:rsidTr="2FB0E86E" w14:paraId="5FA08B3C" w14:textId="77777777">
        <w:tc>
          <w:tcPr>
            <w:tcW w:w="4514" w:type="dxa"/>
            <w:shd w:val="clear" w:color="auto" w:fill="B4C6E7"/>
            <w:tcMar/>
          </w:tcPr>
          <w:p w:rsidR="00583709" w:rsidP="2FB0E86E" w:rsidRDefault="00583709" w14:paraId="60232EF9" w14:textId="77777777">
            <w:pPr>
              <w:jc w:val="center"/>
              <w:rPr>
                <w:rFonts w:ascii="Calibri" w:hAnsi="Calibri" w:eastAsia="Calibri" w:cs="Calibri" w:asciiTheme="majorAscii" w:hAnsiTheme="majorAscii" w:eastAsiaTheme="majorAscii" w:cstheme="majorAscii"/>
                <w:b w:val="1"/>
                <w:bCs w:val="1"/>
                <w:sz w:val="24"/>
                <w:szCs w:val="24"/>
              </w:rPr>
            </w:pPr>
          </w:p>
          <w:p w:rsidR="00583709" w:rsidP="2FB0E86E" w:rsidRDefault="008312FD" w14:paraId="40CDEAC9"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STRENGTHS</w:t>
            </w:r>
          </w:p>
          <w:p w:rsidR="00583709" w:rsidP="2FB0E86E" w:rsidRDefault="00583709" w14:paraId="36B5032D" w14:textId="46213759">
            <w:pPr>
              <w:pStyle w:val="NoSpacing"/>
              <w:numPr>
                <w:ilvl w:val="0"/>
                <w:numId w:val="12"/>
              </w:numPr>
              <w:rPr>
                <w:rFonts w:ascii="Calibri" w:hAnsi="Calibri" w:eastAsia="Calibri" w:cs="Calibri" w:asciiTheme="majorAscii" w:hAnsiTheme="majorAscii" w:eastAsiaTheme="majorAscii" w:cstheme="majorAscii"/>
                <w:color w:val="000000" w:themeColor="text1" w:themeTint="FF" w:themeShade="FF"/>
                <w:sz w:val="24"/>
                <w:szCs w:val="24"/>
              </w:rPr>
            </w:pPr>
            <w:r w:rsidRPr="2FB0E86E" w:rsidR="28F0387C">
              <w:rPr>
                <w:rFonts w:ascii="Calibri" w:hAnsi="Calibri" w:eastAsia="Calibri" w:cs="Calibri" w:asciiTheme="majorAscii" w:hAnsiTheme="majorAscii" w:eastAsiaTheme="majorAscii" w:cstheme="majorAscii"/>
                <w:sz w:val="24"/>
                <w:szCs w:val="24"/>
              </w:rPr>
              <w:t>I am a g</w:t>
            </w:r>
            <w:r w:rsidRPr="2FB0E86E" w:rsidR="04A30854">
              <w:rPr>
                <w:rFonts w:ascii="Calibri" w:hAnsi="Calibri" w:eastAsia="Calibri" w:cs="Calibri" w:asciiTheme="majorAscii" w:hAnsiTheme="majorAscii" w:eastAsiaTheme="majorAscii" w:cstheme="majorAscii"/>
                <w:sz w:val="24"/>
                <w:szCs w:val="24"/>
              </w:rPr>
              <w:t xml:space="preserve">ood </w:t>
            </w:r>
            <w:r w:rsidRPr="2FB0E86E" w:rsidR="231B2B0C">
              <w:rPr>
                <w:rFonts w:ascii="Calibri" w:hAnsi="Calibri" w:eastAsia="Calibri" w:cs="Calibri" w:asciiTheme="majorAscii" w:hAnsiTheme="majorAscii" w:eastAsiaTheme="majorAscii" w:cstheme="majorAscii"/>
                <w:sz w:val="24"/>
                <w:szCs w:val="24"/>
              </w:rPr>
              <w:t>listener</w:t>
            </w:r>
            <w:r w:rsidRPr="2FB0E86E" w:rsidR="63E08AD5">
              <w:rPr>
                <w:rFonts w:ascii="Calibri" w:hAnsi="Calibri" w:eastAsia="Calibri" w:cs="Calibri" w:asciiTheme="majorAscii" w:hAnsiTheme="majorAscii" w:eastAsiaTheme="majorAscii" w:cstheme="majorAscii"/>
                <w:sz w:val="24"/>
                <w:szCs w:val="24"/>
              </w:rPr>
              <w:t xml:space="preserve"> </w:t>
            </w:r>
            <w:r w:rsidRPr="2FB0E86E" w:rsidR="2202285C">
              <w:rPr>
                <w:rFonts w:ascii="Calibri" w:hAnsi="Calibri" w:eastAsia="Calibri" w:cs="Calibri" w:asciiTheme="majorAscii" w:hAnsiTheme="majorAscii" w:eastAsiaTheme="majorAscii" w:cstheme="majorAscii"/>
                <w:sz w:val="24"/>
                <w:szCs w:val="24"/>
              </w:rPr>
              <w:t xml:space="preserve">and empathetic to others </w:t>
            </w:r>
          </w:p>
          <w:p w:rsidR="4523897B" w:rsidP="2FB0E86E" w:rsidRDefault="4523897B" w14:paraId="1F8D0401" w14:textId="6E664160">
            <w:pPr>
              <w:pStyle w:val="NoSpacing"/>
              <w:numPr>
                <w:ilvl w:val="0"/>
                <w:numId w:val="12"/>
              </w:numPr>
              <w:bidi w:val="0"/>
              <w:rPr>
                <w:rFonts w:ascii="Calibri" w:hAnsi="Calibri" w:eastAsia="Calibri" w:cs="Calibri" w:asciiTheme="majorAscii" w:hAnsiTheme="majorAscii" w:eastAsiaTheme="majorAscii" w:cstheme="majorAscii"/>
                <w:color w:val="000000" w:themeColor="text1" w:themeTint="FF" w:themeShade="FF"/>
                <w:sz w:val="24"/>
                <w:szCs w:val="24"/>
              </w:rPr>
            </w:pPr>
            <w:r w:rsidRPr="2FB0E86E" w:rsidR="2202285C">
              <w:rPr>
                <w:rFonts w:ascii="Calibri" w:hAnsi="Calibri" w:eastAsia="Calibri" w:cs="Calibri" w:asciiTheme="majorAscii" w:hAnsiTheme="majorAscii" w:eastAsiaTheme="majorAscii" w:cstheme="majorAscii"/>
                <w:sz w:val="24"/>
                <w:szCs w:val="24"/>
              </w:rPr>
              <w:t xml:space="preserve">I enjoy working and making my own money. </w:t>
            </w:r>
          </w:p>
          <w:p w:rsidR="4523897B" w:rsidP="2FB0E86E" w:rsidRDefault="4523897B" w14:paraId="335FCC9A" w14:textId="6DA8C88B">
            <w:pPr>
              <w:pStyle w:val="NoSpacing"/>
              <w:numPr>
                <w:ilvl w:val="0"/>
                <w:numId w:val="12"/>
              </w:numPr>
              <w:rPr>
                <w:rFonts w:ascii="Calibri" w:hAnsi="Calibri" w:eastAsia="Calibri" w:cs="Calibri" w:asciiTheme="majorAscii" w:hAnsiTheme="majorAscii" w:eastAsiaTheme="majorAscii" w:cstheme="majorAscii"/>
                <w:color w:val="000000" w:themeColor="text1" w:themeTint="FF" w:themeShade="FF"/>
                <w:sz w:val="24"/>
                <w:szCs w:val="24"/>
              </w:rPr>
            </w:pPr>
            <w:r w:rsidRPr="2FB0E86E" w:rsidR="2202285C">
              <w:rPr>
                <w:rFonts w:ascii="Calibri" w:hAnsi="Calibri" w:eastAsia="Calibri" w:cs="Calibri" w:asciiTheme="majorAscii" w:hAnsiTheme="majorAscii" w:eastAsiaTheme="majorAscii" w:cstheme="majorAscii"/>
                <w:sz w:val="24"/>
                <w:szCs w:val="24"/>
              </w:rPr>
              <w:t xml:space="preserve">I have a clean driving licence so I can travel to places for study and work. </w:t>
            </w:r>
          </w:p>
          <w:p w:rsidR="303F9172" w:rsidP="2FB0E86E" w:rsidRDefault="303F9172" w14:paraId="5C4881F6" w14:textId="127BD714">
            <w:pPr>
              <w:pStyle w:val="NoSpacing"/>
              <w:numPr>
                <w:ilvl w:val="0"/>
                <w:numId w:val="12"/>
              </w:numPr>
              <w:rPr>
                <w:rFonts w:ascii="Calibri" w:hAnsi="Calibri" w:eastAsia="Calibri" w:cs="Calibri" w:asciiTheme="majorAscii" w:hAnsiTheme="majorAscii" w:eastAsiaTheme="majorAscii" w:cstheme="majorAscii"/>
                <w:color w:val="000000" w:themeColor="text1" w:themeTint="FF" w:themeShade="FF"/>
                <w:sz w:val="24"/>
                <w:szCs w:val="24"/>
              </w:rPr>
            </w:pPr>
            <w:r w:rsidRPr="2FB0E86E" w:rsidR="231B2B0C">
              <w:rPr>
                <w:rFonts w:ascii="Calibri" w:hAnsi="Calibri" w:eastAsia="Calibri" w:cs="Calibri" w:asciiTheme="majorAscii" w:hAnsiTheme="majorAscii" w:eastAsiaTheme="majorAscii" w:cstheme="majorAscii"/>
                <w:sz w:val="24"/>
                <w:szCs w:val="24"/>
              </w:rPr>
              <w:t>Close</w:t>
            </w:r>
            <w:r w:rsidRPr="2FB0E86E" w:rsidR="77785873">
              <w:rPr>
                <w:rFonts w:ascii="Calibri" w:hAnsi="Calibri" w:eastAsia="Calibri" w:cs="Calibri" w:asciiTheme="majorAscii" w:hAnsiTheme="majorAscii" w:eastAsiaTheme="majorAscii" w:cstheme="majorAscii"/>
                <w:sz w:val="24"/>
                <w:szCs w:val="24"/>
              </w:rPr>
              <w:t xml:space="preserve"> and supportive </w:t>
            </w:r>
            <w:r w:rsidRPr="2FB0E86E" w:rsidR="231B2B0C">
              <w:rPr>
                <w:rFonts w:ascii="Calibri" w:hAnsi="Calibri" w:eastAsia="Calibri" w:cs="Calibri" w:asciiTheme="majorAscii" w:hAnsiTheme="majorAscii" w:eastAsiaTheme="majorAscii" w:cstheme="majorAscii"/>
                <w:sz w:val="24"/>
                <w:szCs w:val="24"/>
              </w:rPr>
              <w:t>family</w:t>
            </w:r>
            <w:r w:rsidRPr="2FB0E86E" w:rsidR="231B2B0C">
              <w:rPr>
                <w:rFonts w:ascii="Calibri" w:hAnsi="Calibri" w:eastAsia="Calibri" w:cs="Calibri" w:asciiTheme="majorAscii" w:hAnsiTheme="majorAscii" w:eastAsiaTheme="majorAscii" w:cstheme="majorAscii"/>
                <w:sz w:val="24"/>
                <w:szCs w:val="24"/>
              </w:rPr>
              <w:t xml:space="preserve"> </w:t>
            </w:r>
          </w:p>
          <w:p w:rsidR="00583709" w:rsidP="2FB0E86E" w:rsidRDefault="00583709" w14:paraId="4D1CC867"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asciiTheme="majorAscii" w:hAnsiTheme="majorAscii" w:eastAsiaTheme="majorAscii" w:cstheme="majorAscii"/>
                <w:color w:val="000000"/>
                <w:sz w:val="24"/>
                <w:szCs w:val="24"/>
              </w:rPr>
            </w:pPr>
          </w:p>
        </w:tc>
        <w:tc>
          <w:tcPr>
            <w:tcW w:w="4502" w:type="dxa"/>
            <w:shd w:val="clear" w:color="auto" w:fill="F2FD8D"/>
            <w:tcMar/>
          </w:tcPr>
          <w:p w:rsidR="00583709" w:rsidP="2FB0E86E" w:rsidRDefault="00583709" w14:paraId="64410244" w14:textId="77777777">
            <w:pPr>
              <w:jc w:val="center"/>
              <w:rPr>
                <w:rFonts w:ascii="Calibri" w:hAnsi="Calibri" w:eastAsia="Calibri" w:cs="Calibri" w:asciiTheme="majorAscii" w:hAnsiTheme="majorAscii" w:eastAsiaTheme="majorAscii" w:cstheme="majorAscii"/>
                <w:sz w:val="24"/>
                <w:szCs w:val="24"/>
              </w:rPr>
            </w:pPr>
          </w:p>
          <w:p w:rsidR="00583709" w:rsidP="2FB0E86E" w:rsidRDefault="008312FD" w14:paraId="2D00C54B"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WEAKNESSES</w:t>
            </w:r>
          </w:p>
          <w:p w:rsidR="00583709" w:rsidP="2FB0E86E" w:rsidRDefault="00583709" w14:paraId="13BBF3CB" w14:textId="58BD5894">
            <w:pPr>
              <w:pStyle w:val="NoSpacing"/>
              <w:numPr>
                <w:ilvl w:val="0"/>
                <w:numId w:val="13"/>
              </w:numPr>
              <w:rPr>
                <w:rFonts w:ascii="Calibri" w:hAnsi="Calibri" w:eastAsia="Calibri" w:cs="Calibri" w:asciiTheme="majorAscii" w:hAnsiTheme="majorAscii" w:eastAsiaTheme="majorAscii" w:cstheme="majorAscii"/>
                <w:sz w:val="24"/>
                <w:szCs w:val="24"/>
              </w:rPr>
            </w:pPr>
            <w:r w:rsidRPr="2FB0E86E" w:rsidR="4E43E8CE">
              <w:rPr>
                <w:rFonts w:ascii="Calibri" w:hAnsi="Calibri" w:eastAsia="Calibri" w:cs="Calibri" w:asciiTheme="majorAscii" w:hAnsiTheme="majorAscii" w:eastAsiaTheme="majorAscii" w:cstheme="majorAscii"/>
                <w:sz w:val="24"/>
                <w:szCs w:val="24"/>
              </w:rPr>
              <w:t>Anxious</w:t>
            </w:r>
          </w:p>
          <w:p w:rsidR="00583709" w:rsidP="2FB0E86E" w:rsidRDefault="00583709" w14:paraId="1854FA68" w14:textId="13E77AC4">
            <w:pPr>
              <w:pStyle w:val="NoSpacing"/>
              <w:numPr>
                <w:ilvl w:val="0"/>
                <w:numId w:val="13"/>
              </w:numPr>
              <w:rPr>
                <w:rFonts w:ascii="Calibri" w:hAnsi="Calibri" w:eastAsia="Calibri" w:cs="Calibri" w:asciiTheme="majorAscii" w:hAnsiTheme="majorAscii" w:eastAsiaTheme="majorAscii" w:cstheme="majorAscii"/>
                <w:sz w:val="24"/>
                <w:szCs w:val="24"/>
              </w:rPr>
            </w:pPr>
            <w:r w:rsidRPr="2FB0E86E" w:rsidR="4E43E8CE">
              <w:rPr>
                <w:rFonts w:ascii="Calibri" w:hAnsi="Calibri" w:eastAsia="Calibri" w:cs="Calibri" w:asciiTheme="majorAscii" w:hAnsiTheme="majorAscii" w:eastAsiaTheme="majorAscii" w:cstheme="majorAscii"/>
                <w:sz w:val="24"/>
                <w:szCs w:val="24"/>
              </w:rPr>
              <w:t>No self confidence</w:t>
            </w:r>
          </w:p>
          <w:p w:rsidR="00583709" w:rsidP="2FB0E86E" w:rsidRDefault="00583709" w14:paraId="0B8C49C3" w14:textId="6C11BF04">
            <w:pPr>
              <w:pStyle w:val="NoSpacing"/>
              <w:numPr>
                <w:ilvl w:val="0"/>
                <w:numId w:val="13"/>
              </w:numPr>
              <w:rPr>
                <w:rFonts w:ascii="Calibri" w:hAnsi="Calibri" w:eastAsia="Calibri" w:cs="Calibri" w:asciiTheme="majorAscii" w:hAnsiTheme="majorAscii" w:eastAsiaTheme="majorAscii" w:cstheme="majorAscii"/>
                <w:sz w:val="24"/>
                <w:szCs w:val="24"/>
              </w:rPr>
            </w:pPr>
            <w:r w:rsidRPr="2FB0E86E" w:rsidR="4E43E8CE">
              <w:rPr>
                <w:rFonts w:ascii="Calibri" w:hAnsi="Calibri" w:eastAsia="Calibri" w:cs="Calibri" w:asciiTheme="majorAscii" w:hAnsiTheme="majorAscii" w:eastAsiaTheme="majorAscii" w:cstheme="majorAscii"/>
                <w:sz w:val="24"/>
                <w:szCs w:val="24"/>
              </w:rPr>
              <w:t>Weak at spelling</w:t>
            </w:r>
          </w:p>
          <w:p w:rsidR="00583709" w:rsidP="2FB0E86E" w:rsidRDefault="00583709" w14:paraId="4CE09AD4" w14:textId="5CF6D904">
            <w:pPr>
              <w:pStyle w:val="NoSpacing"/>
              <w:numPr>
                <w:ilvl w:val="0"/>
                <w:numId w:val="13"/>
              </w:numPr>
              <w:rPr>
                <w:rFonts w:ascii="Calibri" w:hAnsi="Calibri" w:eastAsia="Calibri" w:cs="Calibri" w:asciiTheme="majorAscii" w:hAnsiTheme="majorAscii" w:eastAsiaTheme="majorAscii" w:cstheme="majorAscii"/>
                <w:sz w:val="24"/>
                <w:szCs w:val="24"/>
              </w:rPr>
            </w:pPr>
            <w:r w:rsidRPr="2FB0E86E" w:rsidR="32D8F8DD">
              <w:rPr>
                <w:rFonts w:ascii="Calibri" w:hAnsi="Calibri" w:eastAsia="Calibri" w:cs="Calibri" w:asciiTheme="majorAscii" w:hAnsiTheme="majorAscii" w:eastAsiaTheme="majorAscii" w:cstheme="majorAscii"/>
                <w:sz w:val="24"/>
                <w:szCs w:val="24"/>
              </w:rPr>
              <w:t xml:space="preserve">Not good with big crowds </w:t>
            </w:r>
          </w:p>
        </w:tc>
      </w:tr>
      <w:tr w:rsidR="00583709" w:rsidTr="2FB0E86E" w14:paraId="42C45C88" w14:textId="77777777">
        <w:trPr>
          <w:trHeight w:val="1361"/>
        </w:trPr>
        <w:tc>
          <w:tcPr>
            <w:tcW w:w="4514" w:type="dxa"/>
            <w:shd w:val="clear" w:color="auto" w:fill="F1B5DE"/>
            <w:tcMar/>
            <w:vAlign w:val="top"/>
          </w:tcPr>
          <w:p w:rsidR="00583709" w:rsidP="2FB0E86E" w:rsidRDefault="00583709" w14:paraId="2D0A5CEE" w14:textId="77777777">
            <w:pPr>
              <w:jc w:val="left"/>
              <w:rPr>
                <w:rFonts w:ascii="Calibri" w:hAnsi="Calibri" w:eastAsia="Calibri" w:cs="Calibri" w:asciiTheme="majorAscii" w:hAnsiTheme="majorAscii" w:eastAsiaTheme="majorAscii" w:cstheme="majorAscii"/>
                <w:b w:val="1"/>
                <w:bCs w:val="1"/>
                <w:sz w:val="24"/>
                <w:szCs w:val="24"/>
              </w:rPr>
            </w:pPr>
          </w:p>
          <w:p w:rsidRPr="00834F89" w:rsidR="00583709" w:rsidP="2FB0E86E" w:rsidRDefault="008312FD" w14:paraId="2E75E53A" w14:textId="5F2166FD">
            <w:pPr>
              <w:jc w:val="left"/>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OPPORTUNITIES</w:t>
            </w:r>
          </w:p>
          <w:p w:rsidRPr="00834F89" w:rsidR="00583709" w:rsidP="2FB0E86E" w:rsidRDefault="008312FD" w14:paraId="17D0F0A7" w14:textId="6F088ED4">
            <w:pPr>
              <w:pStyle w:val="NoSpacing"/>
              <w:numPr>
                <w:ilvl w:val="0"/>
                <w:numId w:val="15"/>
              </w:numPr>
              <w:rPr>
                <w:rFonts w:ascii="Calibri" w:hAnsi="Calibri" w:eastAsia="Calibri" w:cs="Calibri" w:asciiTheme="majorAscii" w:hAnsiTheme="majorAscii" w:eastAsiaTheme="majorAscii" w:cstheme="majorAscii"/>
                <w:b w:val="0"/>
                <w:bCs w:val="0"/>
                <w:sz w:val="24"/>
                <w:szCs w:val="24"/>
              </w:rPr>
            </w:pPr>
            <w:r w:rsidRPr="2FB0E86E" w:rsidR="7BA00ADA">
              <w:rPr>
                <w:rFonts w:ascii="Calibri" w:hAnsi="Calibri" w:eastAsia="Calibri" w:cs="Calibri" w:asciiTheme="majorAscii" w:hAnsiTheme="majorAscii" w:eastAsiaTheme="majorAscii" w:cstheme="majorAscii"/>
                <w:sz w:val="24"/>
                <w:szCs w:val="24"/>
              </w:rPr>
              <w:t xml:space="preserve">Building my confidence to </w:t>
            </w:r>
            <w:r w:rsidRPr="2FB0E86E" w:rsidR="679B4D8E">
              <w:rPr>
                <w:rFonts w:ascii="Calibri" w:hAnsi="Calibri" w:eastAsia="Calibri" w:cs="Calibri" w:asciiTheme="majorAscii" w:hAnsiTheme="majorAscii" w:eastAsiaTheme="majorAscii" w:cstheme="majorAscii"/>
                <w:sz w:val="24"/>
                <w:szCs w:val="24"/>
              </w:rPr>
              <w:t>get</w:t>
            </w:r>
            <w:r w:rsidRPr="2FB0E86E" w:rsidR="7BA00ADA">
              <w:rPr>
                <w:rFonts w:ascii="Calibri" w:hAnsi="Calibri" w:eastAsia="Calibri" w:cs="Calibri" w:asciiTheme="majorAscii" w:hAnsiTheme="majorAscii" w:eastAsiaTheme="majorAscii" w:cstheme="majorAscii"/>
                <w:sz w:val="24"/>
                <w:szCs w:val="24"/>
              </w:rPr>
              <w:t xml:space="preserve"> a new job.</w:t>
            </w:r>
          </w:p>
          <w:p w:rsidRPr="00834F89" w:rsidR="00583709" w:rsidP="2FB0E86E" w:rsidRDefault="008312FD" w14:paraId="0845E6EA" w14:textId="2B91E3BE">
            <w:pPr>
              <w:pStyle w:val="NoSpacing"/>
              <w:numPr>
                <w:ilvl w:val="0"/>
                <w:numId w:val="15"/>
              </w:numPr>
              <w:rPr>
                <w:rFonts w:ascii="Calibri" w:hAnsi="Calibri" w:eastAsia="Calibri" w:cs="Calibri" w:asciiTheme="majorAscii" w:hAnsiTheme="majorAscii" w:eastAsiaTheme="majorAscii" w:cstheme="majorAscii"/>
                <w:b w:val="0"/>
                <w:bCs w:val="0"/>
                <w:sz w:val="24"/>
                <w:szCs w:val="24"/>
              </w:rPr>
            </w:pPr>
            <w:r w:rsidRPr="2FB0E86E" w:rsidR="602E6511">
              <w:rPr>
                <w:rFonts w:ascii="Calibri" w:hAnsi="Calibri" w:eastAsia="Calibri" w:cs="Calibri" w:asciiTheme="majorAscii" w:hAnsiTheme="majorAscii" w:eastAsiaTheme="majorAscii" w:cstheme="majorAscii"/>
                <w:sz w:val="24"/>
                <w:szCs w:val="24"/>
              </w:rPr>
              <w:t>Meeting new people to push me out my comfort zone</w:t>
            </w:r>
          </w:p>
          <w:p w:rsidRPr="00834F89" w:rsidR="00583709" w:rsidP="2FB0E86E" w:rsidRDefault="008312FD" w14:paraId="2D1A5AB7" w14:textId="65F946C8">
            <w:pPr>
              <w:pStyle w:val="NoSpacing"/>
              <w:numPr>
                <w:ilvl w:val="0"/>
                <w:numId w:val="15"/>
              </w:numPr>
              <w:rPr>
                <w:rFonts w:ascii="Calibri" w:hAnsi="Calibri" w:eastAsia="Calibri" w:cs="Calibri" w:asciiTheme="majorAscii" w:hAnsiTheme="majorAscii" w:eastAsiaTheme="majorAscii" w:cstheme="majorAscii"/>
                <w:b w:val="0"/>
                <w:bCs w:val="0"/>
                <w:sz w:val="24"/>
                <w:szCs w:val="24"/>
              </w:rPr>
            </w:pPr>
            <w:r w:rsidRPr="2FB0E86E" w:rsidR="602E6511">
              <w:rPr>
                <w:rFonts w:ascii="Calibri" w:hAnsi="Calibri" w:eastAsia="Calibri" w:cs="Calibri" w:asciiTheme="majorAscii" w:hAnsiTheme="majorAscii" w:eastAsiaTheme="majorAscii" w:cstheme="majorAscii"/>
                <w:sz w:val="24"/>
                <w:szCs w:val="24"/>
              </w:rPr>
              <w:t xml:space="preserve">Degree could get me a better paid job </w:t>
            </w:r>
          </w:p>
          <w:p w:rsidRPr="00834F89" w:rsidR="00583709" w:rsidP="2FB0E86E" w:rsidRDefault="008312FD" w14:paraId="29CD4469" w14:textId="21AC6573">
            <w:pPr>
              <w:pStyle w:val="NoSpacing"/>
              <w:numPr>
                <w:ilvl w:val="0"/>
                <w:numId w:val="15"/>
              </w:numPr>
              <w:rPr>
                <w:rFonts w:ascii="Calibri" w:hAnsi="Calibri" w:eastAsia="Calibri" w:cs="Calibri" w:asciiTheme="majorAscii" w:hAnsiTheme="majorAscii" w:eastAsiaTheme="majorAscii" w:cstheme="majorAscii"/>
                <w:b w:val="0"/>
                <w:bCs w:val="0"/>
                <w:sz w:val="24"/>
                <w:szCs w:val="24"/>
              </w:rPr>
            </w:pPr>
            <w:r w:rsidRPr="2FB0E86E" w:rsidR="6A954279">
              <w:rPr>
                <w:rFonts w:ascii="Calibri" w:hAnsi="Calibri" w:eastAsia="Calibri" w:cs="Calibri" w:asciiTheme="majorAscii" w:hAnsiTheme="majorAscii" w:eastAsiaTheme="majorAscii" w:cstheme="majorAscii"/>
                <w:sz w:val="24"/>
                <w:szCs w:val="24"/>
              </w:rPr>
              <w:t xml:space="preserve">Supportive family and friendship group who will </w:t>
            </w:r>
            <w:r w:rsidRPr="2FB0E86E" w:rsidR="6A954279">
              <w:rPr>
                <w:rFonts w:ascii="Calibri" w:hAnsi="Calibri" w:eastAsia="Calibri" w:cs="Calibri" w:asciiTheme="majorAscii" w:hAnsiTheme="majorAscii" w:eastAsiaTheme="majorAscii" w:cstheme="majorAscii"/>
                <w:sz w:val="24"/>
                <w:szCs w:val="24"/>
              </w:rPr>
              <w:t>help m</w:t>
            </w:r>
            <w:r w:rsidRPr="2FB0E86E" w:rsidR="6A954279">
              <w:rPr>
                <w:rFonts w:ascii="Calibri" w:hAnsi="Calibri" w:eastAsia="Calibri" w:cs="Calibri" w:asciiTheme="majorAscii" w:hAnsiTheme="majorAscii" w:eastAsiaTheme="majorAscii" w:cstheme="majorAscii"/>
                <w:sz w:val="24"/>
                <w:szCs w:val="24"/>
              </w:rPr>
              <w:t xml:space="preserve">e </w:t>
            </w:r>
          </w:p>
        </w:tc>
        <w:tc>
          <w:tcPr>
            <w:tcW w:w="4502" w:type="dxa"/>
            <w:shd w:val="clear" w:color="auto" w:fill="A8D08D"/>
            <w:tcMar/>
            <w:vAlign w:val="top"/>
          </w:tcPr>
          <w:p w:rsidR="00583709" w:rsidP="2FB0E86E" w:rsidRDefault="00583709" w14:paraId="42C64257" w14:textId="77777777">
            <w:pPr>
              <w:jc w:val="left"/>
              <w:rPr>
                <w:rFonts w:ascii="Calibri" w:hAnsi="Calibri" w:eastAsia="Calibri" w:cs="Calibri" w:asciiTheme="majorAscii" w:hAnsiTheme="majorAscii" w:eastAsiaTheme="majorAscii" w:cstheme="majorAscii"/>
                <w:b w:val="1"/>
                <w:bCs w:val="1"/>
                <w:sz w:val="24"/>
                <w:szCs w:val="24"/>
              </w:rPr>
            </w:pPr>
          </w:p>
          <w:p w:rsidRPr="00834F89" w:rsidR="00583709" w:rsidP="2FB0E86E" w:rsidRDefault="008312FD" w14:paraId="70DA157A" w14:textId="5EC08AEB">
            <w:pPr>
              <w:jc w:val="left"/>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THREATS</w:t>
            </w:r>
          </w:p>
          <w:p w:rsidRPr="00834F89" w:rsidR="00583709" w:rsidP="2FB0E86E" w:rsidRDefault="008312FD" w14:paraId="7B49575C" w14:textId="025D076F">
            <w:pPr>
              <w:pStyle w:val="NoSpacing"/>
              <w:numPr>
                <w:ilvl w:val="0"/>
                <w:numId w:val="14"/>
              </w:numPr>
              <w:rPr>
                <w:rFonts w:ascii="Calibri" w:hAnsi="Calibri" w:eastAsia="Calibri" w:cs="Calibri" w:asciiTheme="majorAscii" w:hAnsiTheme="majorAscii" w:eastAsiaTheme="majorAscii" w:cstheme="majorAscii"/>
                <w:b w:val="0"/>
                <w:bCs w:val="0"/>
                <w:sz w:val="24"/>
                <w:szCs w:val="24"/>
              </w:rPr>
            </w:pPr>
            <w:r w:rsidRPr="2FB0E86E" w:rsidR="75A31397">
              <w:rPr>
                <w:rFonts w:ascii="Calibri" w:hAnsi="Calibri" w:eastAsia="Calibri" w:cs="Calibri" w:asciiTheme="majorAscii" w:hAnsiTheme="majorAscii" w:eastAsiaTheme="majorAscii" w:cstheme="majorAscii"/>
                <w:sz w:val="24"/>
                <w:szCs w:val="24"/>
              </w:rPr>
              <w:t>Self-confidence</w:t>
            </w:r>
            <w:r w:rsidRPr="2FB0E86E" w:rsidR="12743071">
              <w:rPr>
                <w:rFonts w:ascii="Calibri" w:hAnsi="Calibri" w:eastAsia="Calibri" w:cs="Calibri" w:asciiTheme="majorAscii" w:hAnsiTheme="majorAscii" w:eastAsiaTheme="majorAscii" w:cstheme="majorAscii"/>
                <w:sz w:val="24"/>
                <w:szCs w:val="24"/>
              </w:rPr>
              <w:t xml:space="preserve"> is stopping me </w:t>
            </w:r>
          </w:p>
          <w:p w:rsidRPr="00834F89" w:rsidR="00583709" w:rsidP="2FB0E86E" w:rsidRDefault="008312FD" w14:paraId="4AFF364C" w14:textId="08BDF856">
            <w:pPr>
              <w:pStyle w:val="NoSpacing"/>
              <w:numPr>
                <w:ilvl w:val="0"/>
                <w:numId w:val="14"/>
              </w:numPr>
              <w:rPr>
                <w:rFonts w:ascii="Calibri" w:hAnsi="Calibri" w:eastAsia="Calibri" w:cs="Calibri" w:asciiTheme="majorAscii" w:hAnsiTheme="majorAscii" w:eastAsiaTheme="majorAscii" w:cstheme="majorAscii"/>
                <w:b w:val="0"/>
                <w:bCs w:val="0"/>
                <w:sz w:val="24"/>
                <w:szCs w:val="24"/>
              </w:rPr>
            </w:pPr>
            <w:r w:rsidRPr="2FB0E86E" w:rsidR="7497D510">
              <w:rPr>
                <w:rFonts w:ascii="Calibri" w:hAnsi="Calibri" w:eastAsia="Calibri" w:cs="Calibri" w:asciiTheme="majorAscii" w:hAnsiTheme="majorAscii" w:eastAsiaTheme="majorAscii" w:cstheme="majorAscii"/>
                <w:sz w:val="24"/>
                <w:szCs w:val="24"/>
              </w:rPr>
              <w:t xml:space="preserve">Having no qualifications brings less job </w:t>
            </w:r>
            <w:r w:rsidRPr="2FB0E86E" w:rsidR="472A8568">
              <w:rPr>
                <w:rFonts w:ascii="Calibri" w:hAnsi="Calibri" w:eastAsia="Calibri" w:cs="Calibri" w:asciiTheme="majorAscii" w:hAnsiTheme="majorAscii" w:eastAsiaTheme="majorAscii" w:cstheme="majorAscii"/>
                <w:sz w:val="24"/>
                <w:szCs w:val="24"/>
              </w:rPr>
              <w:t>opportunities</w:t>
            </w:r>
            <w:r w:rsidRPr="2FB0E86E" w:rsidR="7497D510">
              <w:rPr>
                <w:rFonts w:ascii="Calibri" w:hAnsi="Calibri" w:eastAsia="Calibri" w:cs="Calibri" w:asciiTheme="majorAscii" w:hAnsiTheme="majorAscii" w:eastAsiaTheme="majorAscii" w:cstheme="majorAscii"/>
                <w:sz w:val="24"/>
                <w:szCs w:val="24"/>
              </w:rPr>
              <w:t xml:space="preserve"> </w:t>
            </w:r>
          </w:p>
          <w:p w:rsidRPr="00834F89" w:rsidR="00583709" w:rsidP="2FB0E86E" w:rsidRDefault="008312FD" w14:paraId="740C0745" w14:textId="6AC5F1BA">
            <w:pPr>
              <w:pStyle w:val="NoSpacing"/>
              <w:numPr>
                <w:ilvl w:val="0"/>
                <w:numId w:val="14"/>
              </w:numPr>
              <w:rPr>
                <w:rFonts w:ascii="Calibri" w:hAnsi="Calibri" w:eastAsia="Calibri" w:cs="Calibri" w:asciiTheme="majorAscii" w:hAnsiTheme="majorAscii" w:eastAsiaTheme="majorAscii" w:cstheme="majorAscii"/>
                <w:b w:val="0"/>
                <w:bCs w:val="0"/>
                <w:sz w:val="24"/>
                <w:szCs w:val="24"/>
              </w:rPr>
            </w:pPr>
            <w:r w:rsidRPr="2FB0E86E" w:rsidR="07069FFD">
              <w:rPr>
                <w:rFonts w:ascii="Calibri" w:hAnsi="Calibri" w:eastAsia="Calibri" w:cs="Calibri" w:asciiTheme="majorAscii" w:hAnsiTheme="majorAscii" w:eastAsiaTheme="majorAscii" w:cstheme="majorAscii"/>
                <w:sz w:val="24"/>
                <w:szCs w:val="24"/>
              </w:rPr>
              <w:t xml:space="preserve">Working at home can be distracting </w:t>
            </w:r>
          </w:p>
          <w:p w:rsidRPr="00834F89" w:rsidR="00583709" w:rsidP="2FB0E86E" w:rsidRDefault="008312FD" w14:paraId="76CA1CEB" w14:textId="43ADE0ED">
            <w:pPr>
              <w:pStyle w:val="ListParagraph"/>
              <w:ind w:left="720"/>
              <w:jc w:val="left"/>
              <w:rPr>
                <w:rFonts w:ascii="Calibri" w:hAnsi="Calibri" w:eastAsia="Calibri" w:cs="Calibri" w:asciiTheme="majorAscii" w:hAnsiTheme="majorAscii" w:eastAsiaTheme="majorAscii" w:cstheme="majorAscii"/>
                <w:b w:val="0"/>
                <w:bCs w:val="0"/>
                <w:sz w:val="24"/>
                <w:szCs w:val="24"/>
              </w:rPr>
            </w:pPr>
          </w:p>
        </w:tc>
      </w:tr>
    </w:tbl>
    <w:p w:rsidRPr="00914A6C" w:rsidR="00583709" w:rsidP="2FB0E86E" w:rsidRDefault="00583709" w14:paraId="021EB33D" w14:textId="77777777">
      <w:pPr>
        <w:pStyle w:val="NoSpacing"/>
        <w:rPr>
          <w:rFonts w:ascii="Calibri" w:hAnsi="Calibri" w:eastAsia="Calibri" w:cs="Calibri" w:asciiTheme="majorAscii" w:hAnsiTheme="majorAscii" w:eastAsiaTheme="majorAscii" w:cstheme="majorAscii"/>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2FB0E86E" w14:paraId="47FE4578" w14:textId="77777777">
        <w:tc>
          <w:tcPr>
            <w:tcW w:w="9016" w:type="dxa"/>
            <w:gridSpan w:val="2"/>
            <w:shd w:val="clear" w:color="auto" w:fill="D9D9D9" w:themeFill="background1" w:themeFillShade="D9"/>
            <w:tcMar/>
            <w:vAlign w:val="center"/>
          </w:tcPr>
          <w:p w:rsidR="0B844A45" w:rsidP="2FB0E86E" w:rsidRDefault="0B844A45" w14:paraId="25236F3C" w14:textId="6E2D04A3">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SWOT</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09C597D7" w14:textId="03D0EF1A">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 xml:space="preserve"> Shauna Hopkins </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39899DB6" w14:textId="4BE7783F">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tc>
      </w:tr>
      <w:tr w:rsidR="00583709" w:rsidTr="2FB0E86E" w14:paraId="07D129EA" w14:textId="77777777">
        <w:tc>
          <w:tcPr>
            <w:tcW w:w="4514" w:type="dxa"/>
            <w:shd w:val="clear" w:color="auto" w:fill="B4C6E7"/>
            <w:tcMar/>
          </w:tcPr>
          <w:p w:rsidR="0B844A45" w:rsidP="2FB0E86E" w:rsidRDefault="0B844A45" w14:paraId="2BC11934" w14:textId="27303A41">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62A0DA05" w14:textId="51968DE0">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STRENGTHS</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6149B674" w14:textId="03C53115">
            <w:pPr>
              <w:pStyle w:val="NoSpacing"/>
              <w:numPr>
                <w:ilvl w:val="0"/>
                <w:numId w:val="17"/>
              </w:numPr>
              <w:rPr>
                <w:rFonts w:ascii="Calibri" w:hAnsi="Calibri" w:eastAsia="Calibri" w:cs="Calibri" w:asciiTheme="majorAscii" w:hAnsiTheme="majorAscii" w:eastAsiaTheme="majorAscii" w:cstheme="majorAscii"/>
                <w:sz w:val="24"/>
                <w:szCs w:val="24"/>
              </w:rPr>
            </w:pPr>
            <w:r w:rsidRPr="2FB0E86E" w:rsidR="4DA310AF">
              <w:rPr>
                <w:rFonts w:ascii="Calibri" w:hAnsi="Calibri" w:eastAsia="Calibri" w:cs="Calibri" w:asciiTheme="majorAscii" w:hAnsiTheme="majorAscii" w:eastAsiaTheme="majorAscii" w:cstheme="majorAscii"/>
                <w:sz w:val="24"/>
                <w:szCs w:val="24"/>
              </w:rPr>
              <w:t>She is</w:t>
            </w:r>
            <w:r w:rsidRPr="2FB0E86E" w:rsidR="37D683D3">
              <w:rPr>
                <w:rFonts w:ascii="Calibri" w:hAnsi="Calibri" w:eastAsia="Calibri" w:cs="Calibri" w:asciiTheme="majorAscii" w:hAnsiTheme="majorAscii" w:eastAsiaTheme="majorAscii" w:cstheme="majorAscii"/>
                <w:sz w:val="24"/>
                <w:szCs w:val="24"/>
              </w:rPr>
              <w:t xml:space="preserve"> a good listener  </w:t>
            </w:r>
          </w:p>
          <w:p w:rsidR="0B844A45" w:rsidP="2FB0E86E" w:rsidRDefault="0B844A45" w14:paraId="765CA872" w14:textId="6B075C93">
            <w:pPr>
              <w:pStyle w:val="NoSpacing"/>
              <w:numPr>
                <w:ilvl w:val="0"/>
                <w:numId w:val="17"/>
              </w:numPr>
              <w:rPr>
                <w:rFonts w:ascii="Calibri" w:hAnsi="Calibri" w:eastAsia="Calibri" w:cs="Calibri" w:asciiTheme="majorAscii" w:hAnsiTheme="majorAscii" w:eastAsiaTheme="majorAscii" w:cstheme="majorAscii"/>
                <w:sz w:val="24"/>
                <w:szCs w:val="24"/>
              </w:rPr>
            </w:pPr>
            <w:r w:rsidRPr="2FB0E86E" w:rsidR="553D0B7D">
              <w:rPr>
                <w:rFonts w:ascii="Calibri" w:hAnsi="Calibri" w:eastAsia="Calibri" w:cs="Calibri" w:asciiTheme="majorAscii" w:hAnsiTheme="majorAscii" w:eastAsiaTheme="majorAscii" w:cstheme="majorAscii"/>
                <w:sz w:val="24"/>
                <w:szCs w:val="24"/>
              </w:rPr>
              <w:t>She has</w:t>
            </w:r>
            <w:r w:rsidRPr="2FB0E86E" w:rsidR="37D683D3">
              <w:rPr>
                <w:rFonts w:ascii="Calibri" w:hAnsi="Calibri" w:eastAsia="Calibri" w:cs="Calibri" w:asciiTheme="majorAscii" w:hAnsiTheme="majorAscii" w:eastAsiaTheme="majorAscii" w:cstheme="majorAscii"/>
                <w:sz w:val="24"/>
                <w:szCs w:val="24"/>
              </w:rPr>
              <w:t xml:space="preserve"> </w:t>
            </w:r>
            <w:r w:rsidRPr="2FB0E86E" w:rsidR="37D683D3">
              <w:rPr>
                <w:rFonts w:ascii="Calibri" w:hAnsi="Calibri" w:eastAsia="Calibri" w:cs="Calibri" w:asciiTheme="majorAscii" w:hAnsiTheme="majorAscii" w:eastAsiaTheme="majorAscii" w:cstheme="majorAscii"/>
                <w:sz w:val="24"/>
                <w:szCs w:val="24"/>
              </w:rPr>
              <w:t xml:space="preserve">a lot of empathy for people  </w:t>
            </w:r>
          </w:p>
          <w:p w:rsidR="0B844A45" w:rsidP="2FB0E86E" w:rsidRDefault="0B844A45" w14:paraId="1E7176A2" w14:textId="762A8F08">
            <w:pPr>
              <w:pStyle w:val="NoSpacing"/>
              <w:numPr>
                <w:ilvl w:val="0"/>
                <w:numId w:val="17"/>
              </w:numPr>
              <w:rPr>
                <w:rFonts w:ascii="Calibri" w:hAnsi="Calibri" w:eastAsia="Calibri" w:cs="Calibri" w:asciiTheme="majorAscii" w:hAnsiTheme="majorAscii" w:eastAsiaTheme="majorAscii" w:cstheme="majorAscii"/>
                <w:sz w:val="24"/>
                <w:szCs w:val="24"/>
              </w:rPr>
            </w:pPr>
            <w:r w:rsidRPr="2FB0E86E" w:rsidR="5FE8971E">
              <w:rPr>
                <w:rFonts w:ascii="Calibri" w:hAnsi="Calibri" w:eastAsia="Calibri" w:cs="Calibri" w:asciiTheme="majorAscii" w:hAnsiTheme="majorAscii" w:eastAsiaTheme="majorAscii" w:cstheme="majorAscii"/>
                <w:sz w:val="24"/>
                <w:szCs w:val="24"/>
              </w:rPr>
              <w:t>Extraordinarily strong</w:t>
            </w:r>
            <w:r w:rsidRPr="2FB0E86E" w:rsidR="37D683D3">
              <w:rPr>
                <w:rFonts w:ascii="Calibri" w:hAnsi="Calibri" w:eastAsia="Calibri" w:cs="Calibri" w:asciiTheme="majorAscii" w:hAnsiTheme="majorAscii" w:eastAsiaTheme="majorAscii" w:cstheme="majorAscii"/>
                <w:sz w:val="24"/>
                <w:szCs w:val="24"/>
              </w:rPr>
              <w:t xml:space="preserve"> minded  </w:t>
            </w:r>
          </w:p>
          <w:p w:rsidR="0B844A45" w:rsidP="2FB0E86E" w:rsidRDefault="0B844A45" w14:paraId="0B48C20A" w14:textId="490200C8">
            <w:pPr>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tc>
        <w:tc>
          <w:tcPr>
            <w:tcW w:w="4502" w:type="dxa"/>
            <w:shd w:val="clear" w:color="auto" w:fill="F2FD8D"/>
            <w:tcMar/>
          </w:tcPr>
          <w:p w:rsidR="0B844A45" w:rsidP="2FB0E86E" w:rsidRDefault="0B844A45" w14:paraId="4589749A" w14:textId="67BFFB26">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0EF773DF" w14:textId="0E4A9377">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WEAKNESSES</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7EDD18A1" w14:textId="5ABF94AD">
            <w:pPr>
              <w:pStyle w:val="NoSpacing"/>
              <w:numPr>
                <w:ilvl w:val="0"/>
                <w:numId w:val="18"/>
              </w:numPr>
              <w:rPr>
                <w:rFonts w:ascii="Calibri" w:hAnsi="Calibri" w:eastAsia="Calibri" w:cs="Calibri" w:asciiTheme="majorAscii" w:hAnsiTheme="majorAscii" w:eastAsiaTheme="majorAscii" w:cstheme="majorAscii"/>
                <w:sz w:val="24"/>
                <w:szCs w:val="24"/>
              </w:rPr>
            </w:pPr>
            <w:r w:rsidRPr="2FB0E86E" w:rsidR="5D7DFA52">
              <w:rPr>
                <w:rFonts w:ascii="Calibri" w:hAnsi="Calibri" w:eastAsia="Calibri" w:cs="Calibri" w:asciiTheme="majorAscii" w:hAnsiTheme="majorAscii" w:eastAsiaTheme="majorAscii" w:cstheme="majorAscii"/>
                <w:sz w:val="24"/>
                <w:szCs w:val="24"/>
              </w:rPr>
              <w:t xml:space="preserve">Lacks confidence  </w:t>
            </w:r>
          </w:p>
          <w:p w:rsidR="0B844A45" w:rsidP="2FB0E86E" w:rsidRDefault="0B844A45" w14:paraId="718A1540" w14:textId="64403959">
            <w:pPr>
              <w:pStyle w:val="NoSpacing"/>
              <w:numPr>
                <w:ilvl w:val="0"/>
                <w:numId w:val="18"/>
              </w:numPr>
              <w:rPr>
                <w:rFonts w:ascii="Calibri" w:hAnsi="Calibri" w:eastAsia="Calibri" w:cs="Calibri" w:asciiTheme="majorAscii" w:hAnsiTheme="majorAscii" w:eastAsiaTheme="majorAscii" w:cstheme="majorAscii"/>
                <w:sz w:val="24"/>
                <w:szCs w:val="24"/>
              </w:rPr>
            </w:pPr>
            <w:r w:rsidRPr="2FB0E86E" w:rsidR="783C43D8">
              <w:rPr>
                <w:rFonts w:ascii="Calibri" w:hAnsi="Calibri" w:eastAsia="Calibri" w:cs="Calibri" w:asciiTheme="majorAscii" w:hAnsiTheme="majorAscii" w:eastAsiaTheme="majorAscii" w:cstheme="majorAscii"/>
                <w:sz w:val="24"/>
                <w:szCs w:val="24"/>
              </w:rPr>
              <w:t xml:space="preserve">Anxiety can stop me reaching targets and goals sometimes  </w:t>
            </w:r>
          </w:p>
          <w:p w:rsidR="0B844A45" w:rsidP="2FB0E86E" w:rsidRDefault="0B844A45" w14:paraId="60C7325B" w14:textId="6AC8FC8A">
            <w:pPr>
              <w:pStyle w:val="NoSpacing"/>
              <w:numPr>
                <w:ilvl w:val="0"/>
                <w:numId w:val="18"/>
              </w:numPr>
              <w:rPr>
                <w:rFonts w:ascii="Calibri" w:hAnsi="Calibri" w:eastAsia="Calibri" w:cs="Calibri" w:asciiTheme="majorAscii" w:hAnsiTheme="majorAscii" w:eastAsiaTheme="majorAscii" w:cstheme="majorAscii"/>
                <w:sz w:val="24"/>
                <w:szCs w:val="24"/>
              </w:rPr>
            </w:pPr>
            <w:r w:rsidRPr="2FB0E86E" w:rsidR="786AE694">
              <w:rPr>
                <w:rFonts w:ascii="Calibri" w:hAnsi="Calibri" w:eastAsia="Calibri" w:cs="Calibri" w:asciiTheme="majorAscii" w:hAnsiTheme="majorAscii" w:eastAsiaTheme="majorAscii" w:cstheme="majorAscii"/>
                <w:sz w:val="24"/>
                <w:szCs w:val="24"/>
              </w:rPr>
              <w:t xml:space="preserve">Not always having reliable childcare for </w:t>
            </w:r>
            <w:r w:rsidRPr="2FB0E86E" w:rsidR="46A6A033">
              <w:rPr>
                <w:rFonts w:ascii="Calibri" w:hAnsi="Calibri" w:eastAsia="Calibri" w:cs="Calibri" w:asciiTheme="majorAscii" w:hAnsiTheme="majorAscii" w:eastAsiaTheme="majorAscii" w:cstheme="majorAscii"/>
                <w:sz w:val="24"/>
                <w:szCs w:val="24"/>
              </w:rPr>
              <w:t>her</w:t>
            </w:r>
            <w:r w:rsidRPr="2FB0E86E" w:rsidR="786AE694">
              <w:rPr>
                <w:rFonts w:ascii="Calibri" w:hAnsi="Calibri" w:eastAsia="Calibri" w:cs="Calibri" w:asciiTheme="majorAscii" w:hAnsiTheme="majorAscii" w:eastAsiaTheme="majorAscii" w:cstheme="majorAscii"/>
                <w:sz w:val="24"/>
                <w:szCs w:val="24"/>
              </w:rPr>
              <w:t xml:space="preserve"> children </w:t>
            </w:r>
          </w:p>
        </w:tc>
      </w:tr>
      <w:tr w:rsidR="00583709" w:rsidTr="2FB0E86E" w14:paraId="023877E1" w14:textId="77777777">
        <w:tc>
          <w:tcPr>
            <w:tcW w:w="4514" w:type="dxa"/>
            <w:shd w:val="clear" w:color="auto" w:fill="F1B5DE"/>
            <w:tcMar/>
          </w:tcPr>
          <w:p w:rsidR="0B844A45" w:rsidP="2FB0E86E" w:rsidRDefault="0B844A45" w14:paraId="450B7136" w14:textId="544782CB">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416ADFD1" w14:textId="38C3561F">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OPPORTUNITIES</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5ED92E40" w14:textId="515C5E01">
            <w:pPr>
              <w:pStyle w:val="NoSpacing"/>
              <w:numPr>
                <w:ilvl w:val="0"/>
                <w:numId w:val="20"/>
              </w:numPr>
              <w:rPr>
                <w:rFonts w:ascii="Calibri" w:hAnsi="Calibri" w:eastAsia="Calibri" w:cs="Calibri" w:asciiTheme="majorAscii" w:hAnsiTheme="majorAscii" w:eastAsiaTheme="majorAscii" w:cstheme="majorAscii"/>
                <w:sz w:val="24"/>
                <w:szCs w:val="24"/>
              </w:rPr>
            </w:pPr>
            <w:r w:rsidRPr="2FB0E86E" w:rsidR="5D7DFA52">
              <w:rPr>
                <w:rFonts w:ascii="Calibri" w:hAnsi="Calibri" w:eastAsia="Calibri" w:cs="Calibri" w:asciiTheme="majorAscii" w:hAnsiTheme="majorAscii" w:eastAsiaTheme="majorAscii" w:cstheme="majorAscii"/>
                <w:sz w:val="24"/>
                <w:szCs w:val="24"/>
              </w:rPr>
              <w:t xml:space="preserve">Meet and make new friendships on the course </w:t>
            </w:r>
            <w:r w:rsidRPr="2FB0E86E" w:rsidR="5D7DFA52">
              <w:rPr>
                <w:rFonts w:ascii="Calibri" w:hAnsi="Calibri" w:eastAsia="Calibri" w:cs="Calibri" w:asciiTheme="majorAscii" w:hAnsiTheme="majorAscii" w:eastAsiaTheme="majorAscii" w:cstheme="majorAscii"/>
                <w:sz w:val="24"/>
                <w:szCs w:val="24"/>
              </w:rPr>
              <w:t xml:space="preserve"> </w:t>
            </w:r>
          </w:p>
          <w:p w:rsidR="0B844A45" w:rsidP="2FB0E86E" w:rsidRDefault="0B844A45" w14:paraId="264316C8" w14:textId="0860D1AF">
            <w:pPr>
              <w:pStyle w:val="NoSpacing"/>
              <w:numPr>
                <w:ilvl w:val="0"/>
                <w:numId w:val="20"/>
              </w:numPr>
              <w:rPr>
                <w:rFonts w:ascii="Calibri" w:hAnsi="Calibri" w:eastAsia="Calibri" w:cs="Calibri" w:asciiTheme="majorAscii" w:hAnsiTheme="majorAscii" w:eastAsiaTheme="majorAscii" w:cstheme="majorAscii"/>
                <w:sz w:val="24"/>
                <w:szCs w:val="24"/>
              </w:rPr>
            </w:pPr>
            <w:r w:rsidRPr="2FB0E86E" w:rsidR="3B38EE84">
              <w:rPr>
                <w:rFonts w:ascii="Calibri" w:hAnsi="Calibri" w:eastAsia="Calibri" w:cs="Calibri" w:asciiTheme="majorAscii" w:hAnsiTheme="majorAscii" w:eastAsiaTheme="majorAscii" w:cstheme="majorAscii"/>
                <w:sz w:val="24"/>
                <w:szCs w:val="24"/>
              </w:rPr>
              <w:t xml:space="preserve">Finishing this course could get </w:t>
            </w:r>
            <w:r w:rsidRPr="2FB0E86E" w:rsidR="41D12F77">
              <w:rPr>
                <w:rFonts w:ascii="Calibri" w:hAnsi="Calibri" w:eastAsia="Calibri" w:cs="Calibri" w:asciiTheme="majorAscii" w:hAnsiTheme="majorAscii" w:eastAsiaTheme="majorAscii" w:cstheme="majorAscii"/>
                <w:sz w:val="24"/>
                <w:szCs w:val="24"/>
              </w:rPr>
              <w:t>Shauna</w:t>
            </w:r>
            <w:r w:rsidRPr="2FB0E86E" w:rsidR="3B38EE84">
              <w:rPr>
                <w:rFonts w:ascii="Calibri" w:hAnsi="Calibri" w:eastAsia="Calibri" w:cs="Calibri" w:asciiTheme="majorAscii" w:hAnsiTheme="majorAscii" w:eastAsiaTheme="majorAscii" w:cstheme="majorAscii"/>
                <w:sz w:val="24"/>
                <w:szCs w:val="24"/>
              </w:rPr>
              <w:t xml:space="preserve"> a better job in </w:t>
            </w:r>
            <w:r w:rsidRPr="2FB0E86E" w:rsidR="571CB8BD">
              <w:rPr>
                <w:rFonts w:ascii="Calibri" w:hAnsi="Calibri" w:eastAsia="Calibri" w:cs="Calibri" w:asciiTheme="majorAscii" w:hAnsiTheme="majorAscii" w:eastAsiaTheme="majorAscii" w:cstheme="majorAscii"/>
                <w:sz w:val="24"/>
                <w:szCs w:val="24"/>
              </w:rPr>
              <w:t xml:space="preserve">the future to help her and her </w:t>
            </w:r>
            <w:r w:rsidRPr="2FB0E86E" w:rsidR="571CB8BD">
              <w:rPr>
                <w:rFonts w:ascii="Calibri" w:hAnsi="Calibri" w:eastAsia="Calibri" w:cs="Calibri" w:asciiTheme="majorAscii" w:hAnsiTheme="majorAscii" w:eastAsiaTheme="majorAscii" w:cstheme="majorAscii"/>
                <w:sz w:val="24"/>
                <w:szCs w:val="24"/>
              </w:rPr>
              <w:t>famil</w:t>
            </w:r>
            <w:r w:rsidRPr="2FB0E86E" w:rsidR="571CB8BD">
              <w:rPr>
                <w:rFonts w:ascii="Calibri" w:hAnsi="Calibri" w:eastAsia="Calibri" w:cs="Calibri" w:asciiTheme="majorAscii" w:hAnsiTheme="majorAscii" w:eastAsiaTheme="majorAscii" w:cstheme="majorAscii"/>
                <w:sz w:val="24"/>
                <w:szCs w:val="24"/>
              </w:rPr>
              <w:t>y</w:t>
            </w:r>
            <w:r w:rsidRPr="2FB0E86E" w:rsidR="1BB638AD">
              <w:rPr>
                <w:rFonts w:ascii="Calibri" w:hAnsi="Calibri" w:eastAsia="Calibri" w:cs="Calibri" w:asciiTheme="majorAscii" w:hAnsiTheme="majorAscii" w:eastAsiaTheme="majorAscii" w:cstheme="majorAscii"/>
                <w:sz w:val="24"/>
                <w:szCs w:val="24"/>
              </w:rPr>
              <w:t xml:space="preserve">. </w:t>
            </w:r>
          </w:p>
          <w:p w:rsidR="0B844A45" w:rsidP="2FB0E86E" w:rsidRDefault="0B844A45" w14:paraId="498D54F4" w14:textId="0704D2D6">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tc>
        <w:tc>
          <w:tcPr>
            <w:tcW w:w="4502" w:type="dxa"/>
            <w:shd w:val="clear" w:color="auto" w:fill="A8D08D"/>
            <w:tcMar/>
          </w:tcPr>
          <w:p w:rsidR="0B844A45" w:rsidP="2FB0E86E" w:rsidRDefault="0B844A45" w14:paraId="7DABACFC" w14:textId="10BDB64D">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248B7482" w14:textId="541DD552">
            <w:pPr>
              <w:spacing w:before="0" w:beforeAutospacing="off" w:after="0" w:afterAutospacing="off"/>
              <w:jc w:val="cente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pPr>
            <w:r w:rsidRPr="2FB0E86E" w:rsidR="5D7DFA52">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4"/>
                <w:szCs w:val="24"/>
              </w:rPr>
              <w:t>THREATS</w:t>
            </w:r>
            <w:r w:rsidRPr="2FB0E86E" w:rsidR="5D7DFA5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4"/>
                <w:szCs w:val="24"/>
              </w:rPr>
              <w:t xml:space="preserve"> </w:t>
            </w:r>
          </w:p>
          <w:p w:rsidR="0B844A45" w:rsidP="2FB0E86E" w:rsidRDefault="0B844A45" w14:paraId="7DB6D7BB" w14:textId="36F6C20A">
            <w:pPr>
              <w:pStyle w:val="NoSpacing"/>
              <w:numPr>
                <w:ilvl w:val="0"/>
                <w:numId w:val="19"/>
              </w:numPr>
              <w:rPr>
                <w:rFonts w:ascii="Calibri" w:hAnsi="Calibri" w:eastAsia="Calibri" w:cs="Calibri" w:asciiTheme="majorAscii" w:hAnsiTheme="majorAscii" w:eastAsiaTheme="majorAscii" w:cstheme="majorAscii"/>
                <w:sz w:val="24"/>
                <w:szCs w:val="24"/>
              </w:rPr>
            </w:pPr>
            <w:r w:rsidRPr="2FB0E86E" w:rsidR="37D683D3">
              <w:rPr>
                <w:rFonts w:ascii="Calibri" w:hAnsi="Calibri" w:eastAsia="Calibri" w:cs="Calibri" w:asciiTheme="majorAscii" w:hAnsiTheme="majorAscii" w:eastAsiaTheme="majorAscii" w:cstheme="majorAscii"/>
                <w:sz w:val="24"/>
                <w:szCs w:val="24"/>
              </w:rPr>
              <w:t xml:space="preserve">Doing assignments at home would be a distraction due to </w:t>
            </w:r>
            <w:r w:rsidRPr="2FB0E86E" w:rsidR="6CEB3C26">
              <w:rPr>
                <w:rFonts w:ascii="Calibri" w:hAnsi="Calibri" w:eastAsia="Calibri" w:cs="Calibri" w:asciiTheme="majorAscii" w:hAnsiTheme="majorAscii" w:eastAsiaTheme="majorAscii" w:cstheme="majorAscii"/>
                <w:sz w:val="24"/>
                <w:szCs w:val="24"/>
              </w:rPr>
              <w:t xml:space="preserve">her </w:t>
            </w:r>
            <w:r w:rsidRPr="2FB0E86E" w:rsidR="37D683D3">
              <w:rPr>
                <w:rFonts w:ascii="Calibri" w:hAnsi="Calibri" w:eastAsia="Calibri" w:cs="Calibri" w:asciiTheme="majorAscii" w:hAnsiTheme="majorAscii" w:eastAsiaTheme="majorAscii" w:cstheme="majorAscii"/>
                <w:sz w:val="24"/>
                <w:szCs w:val="24"/>
              </w:rPr>
              <w:t xml:space="preserve">children being there </w:t>
            </w:r>
            <w:r w:rsidRPr="2FB0E86E" w:rsidR="37D683D3">
              <w:rPr>
                <w:rFonts w:ascii="Calibri" w:hAnsi="Calibri" w:eastAsia="Calibri" w:cs="Calibri" w:asciiTheme="majorAscii" w:hAnsiTheme="majorAscii" w:eastAsiaTheme="majorAscii" w:cstheme="majorAscii"/>
                <w:sz w:val="24"/>
                <w:szCs w:val="24"/>
              </w:rPr>
              <w:t xml:space="preserve"> </w:t>
            </w:r>
          </w:p>
          <w:p w:rsidR="0B844A45" w:rsidP="2FB0E86E" w:rsidRDefault="0B844A45" w14:paraId="46D083BC" w14:textId="53D86852">
            <w:pPr>
              <w:pStyle w:val="NoSpacing"/>
              <w:numPr>
                <w:ilvl w:val="0"/>
                <w:numId w:val="19"/>
              </w:numPr>
              <w:rPr>
                <w:rFonts w:ascii="Calibri" w:hAnsi="Calibri" w:eastAsia="Calibri" w:cs="Calibri" w:asciiTheme="majorAscii" w:hAnsiTheme="majorAscii" w:eastAsiaTheme="majorAscii" w:cstheme="majorAscii"/>
                <w:sz w:val="24"/>
                <w:szCs w:val="24"/>
              </w:rPr>
            </w:pPr>
            <w:r w:rsidRPr="2FB0E86E" w:rsidR="37D683D3">
              <w:rPr>
                <w:rFonts w:ascii="Calibri" w:hAnsi="Calibri" w:eastAsia="Calibri" w:cs="Calibri" w:asciiTheme="majorAscii" w:hAnsiTheme="majorAscii" w:eastAsiaTheme="majorAscii" w:cstheme="majorAscii"/>
                <w:sz w:val="24"/>
                <w:szCs w:val="24"/>
              </w:rPr>
              <w:t xml:space="preserve">With no qualifications it would affect </w:t>
            </w:r>
            <w:r w:rsidRPr="2FB0E86E" w:rsidR="50638A5C">
              <w:rPr>
                <w:rFonts w:ascii="Calibri" w:hAnsi="Calibri" w:eastAsia="Calibri" w:cs="Calibri" w:asciiTheme="majorAscii" w:hAnsiTheme="majorAscii" w:eastAsiaTheme="majorAscii" w:cstheme="majorAscii"/>
                <w:sz w:val="24"/>
                <w:szCs w:val="24"/>
              </w:rPr>
              <w:t>her</w:t>
            </w:r>
            <w:r w:rsidRPr="2FB0E86E" w:rsidR="37D683D3">
              <w:rPr>
                <w:rFonts w:ascii="Calibri" w:hAnsi="Calibri" w:eastAsia="Calibri" w:cs="Calibri" w:asciiTheme="majorAscii" w:hAnsiTheme="majorAscii" w:eastAsiaTheme="majorAscii" w:cstheme="majorAscii"/>
                <w:sz w:val="24"/>
                <w:szCs w:val="24"/>
              </w:rPr>
              <w:t xml:space="preserve"> getting a job </w:t>
            </w:r>
            <w:r w:rsidRPr="2FB0E86E" w:rsidR="37D683D3">
              <w:rPr>
                <w:rFonts w:ascii="Calibri" w:hAnsi="Calibri" w:eastAsia="Calibri" w:cs="Calibri" w:asciiTheme="majorAscii" w:hAnsiTheme="majorAscii" w:eastAsiaTheme="majorAscii" w:cstheme="majorAscii"/>
                <w:sz w:val="24"/>
                <w:szCs w:val="24"/>
              </w:rPr>
              <w:t xml:space="preserve"> </w:t>
            </w:r>
          </w:p>
        </w:tc>
      </w:tr>
    </w:tbl>
    <w:p w:rsidR="3D2B1021" w:rsidP="2FB0E86E" w:rsidRDefault="3D2B1021" w14:paraId="0C2F0146" w14:textId="0E279C77">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noProof w:val="0"/>
          <w:sz w:val="24"/>
          <w:szCs w:val="24"/>
          <w:lang w:val="en-GB"/>
        </w:rPr>
      </w:pPr>
      <w:r w:rsidRPr="2FB0E86E" w:rsidR="30B5582E">
        <w:rPr>
          <w:rFonts w:ascii="Calibri" w:hAnsi="Calibri" w:eastAsia="Calibri" w:cs="Calibri" w:asciiTheme="majorAscii" w:hAnsiTheme="majorAscii" w:eastAsiaTheme="majorAscii" w:cstheme="majorAscii"/>
          <w:sz w:val="24"/>
          <w:szCs w:val="24"/>
        </w:rPr>
        <w:t>Having done the SWOT analysis, I have then been able to produce a GAP analysis again both for me and Shauna. A GAP analysis shows your current position, where you want to be and how to get to that point by the using your weaknesses and threats found in a Swot analysis. (</w:t>
      </w:r>
      <w:r w:rsidRPr="2FB0E86E" w:rsidR="30B5582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Hayes, 2024).</w:t>
      </w:r>
    </w:p>
    <w:p w:rsidRPr="007E491D" w:rsidR="00583709" w:rsidP="2FB0E86E" w:rsidRDefault="008312FD" w14:paraId="134F9CD3" w14:textId="2ED75E50">
      <w:pPr>
        <w:spacing w:line="360" w:lineRule="auto"/>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 xml:space="preserve">Gap Analysis </w:t>
      </w:r>
      <w:r w:rsidRPr="2FB0E86E" w:rsidR="45000FB9">
        <w:rPr>
          <w:rFonts w:ascii="Calibri" w:hAnsi="Calibri" w:eastAsia="Calibri" w:cs="Calibri" w:asciiTheme="majorAscii" w:hAnsiTheme="majorAscii" w:eastAsiaTheme="majorAscii" w:cstheme="majorAscii"/>
          <w:b w:val="1"/>
          <w:bCs w:val="1"/>
          <w:sz w:val="24"/>
          <w:szCs w:val="24"/>
        </w:rPr>
        <w:t xml:space="preserve">- </w:t>
      </w:r>
      <w:r w:rsidRPr="2FB0E86E" w:rsidR="45000FB9">
        <w:rPr>
          <w:rFonts w:ascii="Calibri" w:hAnsi="Calibri" w:eastAsia="Calibri" w:cs="Calibri" w:asciiTheme="majorAscii" w:hAnsiTheme="majorAscii" w:eastAsiaTheme="majorAscii" w:cstheme="majorAscii"/>
          <w:b w:val="1"/>
          <w:bCs w:val="1"/>
          <w:sz w:val="24"/>
          <w:szCs w:val="24"/>
        </w:rPr>
        <w:t>P</w:t>
      </w:r>
      <w:r w:rsidRPr="2FB0E86E" w:rsidR="6C2EE0DE">
        <w:rPr>
          <w:rFonts w:ascii="Calibri" w:hAnsi="Calibri" w:eastAsia="Calibri" w:cs="Calibri" w:asciiTheme="majorAscii" w:hAnsiTheme="majorAscii" w:eastAsiaTheme="majorAscii" w:cstheme="majorAscii"/>
          <w:b w:val="1"/>
          <w:bCs w:val="1"/>
          <w:sz w:val="24"/>
          <w:szCs w:val="24"/>
        </w:rPr>
        <w:t>erson 1</w:t>
      </w:r>
      <w:r w:rsidRPr="2FB0E86E" w:rsidR="02BB1F47">
        <w:rPr>
          <w:rFonts w:ascii="Calibri" w:hAnsi="Calibri" w:eastAsia="Calibri" w:cs="Calibri" w:asciiTheme="majorAscii" w:hAnsiTheme="majorAscii" w:eastAsiaTheme="majorAscii" w:cstheme="majorAscii"/>
          <w:b w:val="1"/>
          <w:bCs w:val="1"/>
          <w:sz w:val="24"/>
          <w:szCs w:val="24"/>
        </w:rPr>
        <w:t xml:space="preserve"> – Rebecca Price</w:t>
      </w:r>
    </w:p>
    <w:tbl>
      <w:tblPr>
        <w:tblStyle w:val="TableGrid"/>
        <w:tblW w:w="0" w:type="auto"/>
        <w:tblLook w:val="04A0" w:firstRow="1" w:lastRow="0" w:firstColumn="1" w:lastColumn="0" w:noHBand="0" w:noVBand="1"/>
      </w:tblPr>
      <w:tblGrid>
        <w:gridCol w:w="3116"/>
        <w:gridCol w:w="3117"/>
        <w:gridCol w:w="3117"/>
      </w:tblGrid>
      <w:tr w:rsidR="007E491D" w:rsidTr="2FB0E86E" w14:paraId="3A2EDE61" w14:textId="77777777">
        <w:tc>
          <w:tcPr>
            <w:tcW w:w="3116" w:type="dxa"/>
            <w:shd w:val="clear" w:color="auto" w:fill="F2F2F2" w:themeFill="background1" w:themeFillShade="F2"/>
            <w:tcMar/>
          </w:tcPr>
          <w:p w:rsidRPr="007E491D" w:rsidR="007E491D" w:rsidP="2FB0E86E" w:rsidRDefault="007E491D" w14:paraId="319E5815" w14:textId="1F12731C">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45000FB9">
              <w:rPr>
                <w:rFonts w:ascii="Calibri" w:hAnsi="Calibri" w:eastAsia="Calibri" w:cs="Calibri" w:asciiTheme="majorAscii" w:hAnsiTheme="majorAscii" w:eastAsiaTheme="majorAscii" w:cstheme="majorAscii"/>
                <w:b w:val="1"/>
                <w:bCs w:val="1"/>
                <w:sz w:val="24"/>
                <w:szCs w:val="24"/>
              </w:rPr>
              <w:t>Present Position</w:t>
            </w:r>
          </w:p>
        </w:tc>
        <w:tc>
          <w:tcPr>
            <w:tcW w:w="3117" w:type="dxa"/>
            <w:shd w:val="clear" w:color="auto" w:fill="F2F2F2" w:themeFill="background1" w:themeFillShade="F2"/>
            <w:tcMar/>
          </w:tcPr>
          <w:p w:rsidRPr="007E491D" w:rsidR="007E491D" w:rsidP="2FB0E86E" w:rsidRDefault="007E491D" w14:paraId="22A5E2B7" w14:textId="78B2CE38">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45000FB9">
              <w:rPr>
                <w:rFonts w:ascii="Calibri" w:hAnsi="Calibri" w:eastAsia="Calibri" w:cs="Calibri" w:asciiTheme="majorAscii" w:hAnsiTheme="majorAscii" w:eastAsiaTheme="majorAscii" w:cstheme="majorAscii"/>
                <w:b w:val="1"/>
                <w:bCs w:val="1"/>
                <w:sz w:val="24"/>
                <w:szCs w:val="24"/>
              </w:rPr>
              <w:t>Actions</w:t>
            </w:r>
          </w:p>
        </w:tc>
        <w:tc>
          <w:tcPr>
            <w:tcW w:w="3117" w:type="dxa"/>
            <w:shd w:val="clear" w:color="auto" w:fill="F2F2F2" w:themeFill="background1" w:themeFillShade="F2"/>
            <w:tcMar/>
          </w:tcPr>
          <w:p w:rsidRPr="007E491D" w:rsidR="007E491D" w:rsidP="2FB0E86E" w:rsidRDefault="007E491D" w14:paraId="50F74C17" w14:textId="6EFC58E3">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45000FB9">
              <w:rPr>
                <w:rFonts w:ascii="Calibri" w:hAnsi="Calibri" w:eastAsia="Calibri" w:cs="Calibri" w:asciiTheme="majorAscii" w:hAnsiTheme="majorAscii" w:eastAsiaTheme="majorAscii" w:cstheme="majorAscii"/>
                <w:b w:val="1"/>
                <w:bCs w:val="1"/>
                <w:sz w:val="24"/>
                <w:szCs w:val="24"/>
              </w:rPr>
              <w:t>Desired Position</w:t>
            </w:r>
          </w:p>
        </w:tc>
      </w:tr>
      <w:tr w:rsidR="007E491D" w:rsidTr="2FB0E86E" w14:paraId="6AFDC841" w14:textId="77777777">
        <w:tc>
          <w:tcPr>
            <w:tcW w:w="3116" w:type="dxa"/>
            <w:tcMar/>
          </w:tcPr>
          <w:p w:rsidR="007E491D" w:rsidP="2FB0E86E" w:rsidRDefault="007E491D" w14:paraId="331608C7" w14:textId="16361FB3">
            <w:pPr>
              <w:spacing w:line="360" w:lineRule="auto"/>
              <w:rPr>
                <w:rFonts w:ascii="Calibri" w:hAnsi="Calibri" w:eastAsia="Calibri" w:cs="Calibri" w:asciiTheme="majorAscii" w:hAnsiTheme="majorAscii" w:eastAsiaTheme="majorAscii" w:cstheme="majorAscii"/>
                <w:sz w:val="24"/>
                <w:szCs w:val="24"/>
              </w:rPr>
            </w:pPr>
            <w:r w:rsidRPr="2FB0E86E" w:rsidR="5A9DABAB">
              <w:rPr>
                <w:rFonts w:ascii="Calibri" w:hAnsi="Calibri" w:eastAsia="Calibri" w:cs="Calibri" w:asciiTheme="majorAscii" w:hAnsiTheme="majorAscii" w:eastAsiaTheme="majorAscii" w:cstheme="majorAscii"/>
                <w:b w:val="0"/>
                <w:bCs w:val="0"/>
                <w:sz w:val="24"/>
                <w:szCs w:val="24"/>
              </w:rPr>
              <w:t>B</w:t>
            </w:r>
            <w:r w:rsidRPr="2FB0E86E" w:rsidR="4E510AFE">
              <w:rPr>
                <w:rFonts w:ascii="Calibri" w:hAnsi="Calibri" w:eastAsia="Calibri" w:cs="Calibri" w:asciiTheme="majorAscii" w:hAnsiTheme="majorAscii" w:eastAsiaTheme="majorAscii" w:cstheme="majorAscii"/>
                <w:b w:val="0"/>
                <w:bCs w:val="0"/>
                <w:sz w:val="24"/>
                <w:szCs w:val="24"/>
              </w:rPr>
              <w:t xml:space="preserve">ad at </w:t>
            </w:r>
            <w:r w:rsidRPr="2FB0E86E" w:rsidR="0935A3D5">
              <w:rPr>
                <w:rFonts w:ascii="Calibri" w:hAnsi="Calibri" w:eastAsia="Calibri" w:cs="Calibri" w:asciiTheme="majorAscii" w:hAnsiTheme="majorAscii" w:eastAsiaTheme="majorAscii" w:cstheme="majorAscii"/>
                <w:sz w:val="24"/>
                <w:szCs w:val="24"/>
              </w:rPr>
              <w:t>s</w:t>
            </w:r>
            <w:r w:rsidRPr="2FB0E86E" w:rsidR="273A843E">
              <w:rPr>
                <w:rFonts w:ascii="Calibri" w:hAnsi="Calibri" w:eastAsia="Calibri" w:cs="Calibri" w:asciiTheme="majorAscii" w:hAnsiTheme="majorAscii" w:eastAsiaTheme="majorAscii" w:cstheme="majorAscii"/>
                <w:sz w:val="24"/>
                <w:szCs w:val="24"/>
              </w:rPr>
              <w:t xml:space="preserve">pelling </w:t>
            </w:r>
          </w:p>
        </w:tc>
        <w:tc>
          <w:tcPr>
            <w:tcW w:w="3117" w:type="dxa"/>
            <w:tcMar/>
          </w:tcPr>
          <w:p w:rsidR="007E491D" w:rsidP="2FB0E86E" w:rsidRDefault="007E491D" w14:paraId="6F5B9674" w14:textId="1CE83A53">
            <w:pPr>
              <w:spacing w:line="360" w:lineRule="auto"/>
              <w:rPr>
                <w:rFonts w:ascii="Calibri" w:hAnsi="Calibri" w:eastAsia="Calibri" w:cs="Calibri" w:asciiTheme="majorAscii" w:hAnsiTheme="majorAscii" w:eastAsiaTheme="majorAscii" w:cstheme="majorAscii"/>
                <w:sz w:val="24"/>
                <w:szCs w:val="24"/>
              </w:rPr>
            </w:pPr>
            <w:r w:rsidRPr="2FB0E86E" w:rsidR="109C8140">
              <w:rPr>
                <w:rFonts w:ascii="Calibri" w:hAnsi="Calibri" w:eastAsia="Calibri" w:cs="Calibri" w:asciiTheme="majorAscii" w:hAnsiTheme="majorAscii" w:eastAsiaTheme="majorAscii" w:cstheme="majorAscii"/>
                <w:sz w:val="24"/>
                <w:szCs w:val="24"/>
              </w:rPr>
              <w:t>Applied for help with</w:t>
            </w:r>
            <w:r w:rsidRPr="2FB0E86E" w:rsidR="00DD02C1">
              <w:rPr>
                <w:rFonts w:ascii="Calibri" w:hAnsi="Calibri" w:eastAsia="Calibri" w:cs="Calibri" w:asciiTheme="majorAscii" w:hAnsiTheme="majorAscii" w:eastAsiaTheme="majorAscii" w:cstheme="majorAscii"/>
                <w:sz w:val="24"/>
                <w:szCs w:val="24"/>
              </w:rPr>
              <w:t>in the university</w:t>
            </w:r>
            <w:r w:rsidRPr="2FB0E86E" w:rsidR="4393CB29">
              <w:rPr>
                <w:rFonts w:ascii="Calibri" w:hAnsi="Calibri" w:eastAsia="Calibri" w:cs="Calibri" w:asciiTheme="majorAscii" w:hAnsiTheme="majorAscii" w:eastAsiaTheme="majorAscii" w:cstheme="majorAscii"/>
                <w:sz w:val="24"/>
                <w:szCs w:val="24"/>
              </w:rPr>
              <w:t>, also pushing myself to spell the word before</w:t>
            </w:r>
            <w:r w:rsidRPr="2FB0E86E" w:rsidR="086CAEB0">
              <w:rPr>
                <w:rFonts w:ascii="Calibri" w:hAnsi="Calibri" w:eastAsia="Calibri" w:cs="Calibri" w:asciiTheme="majorAscii" w:hAnsiTheme="majorAscii" w:eastAsiaTheme="majorAscii" w:cstheme="majorAscii"/>
                <w:sz w:val="24"/>
                <w:szCs w:val="24"/>
              </w:rPr>
              <w:t xml:space="preserve"> </w:t>
            </w:r>
            <w:r w:rsidRPr="2FB0E86E" w:rsidR="4393CB29">
              <w:rPr>
                <w:rFonts w:ascii="Calibri" w:hAnsi="Calibri" w:eastAsia="Calibri" w:cs="Calibri" w:asciiTheme="majorAscii" w:hAnsiTheme="majorAscii" w:eastAsiaTheme="majorAscii" w:cstheme="majorAscii"/>
                <w:sz w:val="24"/>
                <w:szCs w:val="24"/>
              </w:rPr>
              <w:t xml:space="preserve">using </w:t>
            </w:r>
            <w:r w:rsidRPr="2FB0E86E" w:rsidR="49A0ED78">
              <w:rPr>
                <w:rFonts w:ascii="Calibri" w:hAnsi="Calibri" w:eastAsia="Calibri" w:cs="Calibri" w:asciiTheme="majorAscii" w:hAnsiTheme="majorAscii" w:eastAsiaTheme="majorAscii" w:cstheme="majorAscii"/>
                <w:sz w:val="24"/>
                <w:szCs w:val="24"/>
              </w:rPr>
              <w:t>spellcheck</w:t>
            </w:r>
            <w:r w:rsidRPr="2FB0E86E" w:rsidR="4393CB29">
              <w:rPr>
                <w:rFonts w:ascii="Calibri" w:hAnsi="Calibri" w:eastAsia="Calibri" w:cs="Calibri" w:asciiTheme="majorAscii" w:hAnsiTheme="majorAscii" w:eastAsiaTheme="majorAscii" w:cstheme="majorAscii"/>
                <w:sz w:val="24"/>
                <w:szCs w:val="24"/>
              </w:rPr>
              <w:t xml:space="preserve"> tools. </w:t>
            </w:r>
          </w:p>
        </w:tc>
        <w:tc>
          <w:tcPr>
            <w:tcW w:w="3117" w:type="dxa"/>
            <w:tcMar/>
          </w:tcPr>
          <w:p w:rsidR="007E491D" w:rsidP="2FB0E86E" w:rsidRDefault="007E491D" w14:paraId="27A7CA04" w14:textId="637B288A">
            <w:pPr>
              <w:spacing w:line="360" w:lineRule="auto"/>
              <w:rPr>
                <w:rFonts w:ascii="Calibri" w:hAnsi="Calibri" w:eastAsia="Calibri" w:cs="Calibri" w:asciiTheme="majorAscii" w:hAnsiTheme="majorAscii" w:eastAsiaTheme="majorAscii" w:cstheme="majorAscii"/>
                <w:sz w:val="24"/>
                <w:szCs w:val="24"/>
              </w:rPr>
            </w:pPr>
            <w:r w:rsidRPr="2FB0E86E" w:rsidR="559A9913">
              <w:rPr>
                <w:rFonts w:ascii="Calibri" w:hAnsi="Calibri" w:eastAsia="Calibri" w:cs="Calibri" w:asciiTheme="majorAscii" w:hAnsiTheme="majorAscii" w:eastAsiaTheme="majorAscii" w:cstheme="majorAscii"/>
                <w:sz w:val="24"/>
                <w:szCs w:val="24"/>
              </w:rPr>
              <w:t>To be able to not be concerned about my spelling anymore and thinking it would hold me back</w:t>
            </w:r>
            <w:r w:rsidRPr="2FB0E86E" w:rsidR="09ED1551">
              <w:rPr>
                <w:rFonts w:ascii="Calibri" w:hAnsi="Calibri" w:eastAsia="Calibri" w:cs="Calibri" w:asciiTheme="majorAscii" w:hAnsiTheme="majorAscii" w:eastAsiaTheme="majorAscii" w:cstheme="majorAscii"/>
                <w:sz w:val="24"/>
                <w:szCs w:val="24"/>
              </w:rPr>
              <w:t>.</w:t>
            </w:r>
          </w:p>
        </w:tc>
      </w:tr>
      <w:tr w:rsidR="007E491D" w:rsidTr="2FB0E86E" w14:paraId="6FEE3BB8" w14:textId="77777777">
        <w:tc>
          <w:tcPr>
            <w:tcW w:w="3116" w:type="dxa"/>
            <w:tcMar/>
          </w:tcPr>
          <w:p w:rsidR="007E491D" w:rsidP="2FB0E86E" w:rsidRDefault="007E491D" w14:paraId="24F8466C" w14:textId="3DA9BEBB">
            <w:pPr>
              <w:spacing w:line="360" w:lineRule="auto"/>
              <w:rPr>
                <w:rFonts w:ascii="Calibri" w:hAnsi="Calibri" w:eastAsia="Calibri" w:cs="Calibri" w:asciiTheme="majorAscii" w:hAnsiTheme="majorAscii" w:eastAsiaTheme="majorAscii" w:cstheme="majorAscii"/>
                <w:sz w:val="24"/>
                <w:szCs w:val="24"/>
              </w:rPr>
            </w:pPr>
            <w:r w:rsidRPr="2FB0E86E" w:rsidR="5D31421E">
              <w:rPr>
                <w:rFonts w:ascii="Calibri" w:hAnsi="Calibri" w:eastAsia="Calibri" w:cs="Calibri" w:asciiTheme="majorAscii" w:hAnsiTheme="majorAscii" w:eastAsiaTheme="majorAscii" w:cstheme="majorAscii"/>
                <w:sz w:val="24"/>
                <w:szCs w:val="24"/>
              </w:rPr>
              <w:t>Distractions working at home</w:t>
            </w:r>
          </w:p>
        </w:tc>
        <w:tc>
          <w:tcPr>
            <w:tcW w:w="3117" w:type="dxa"/>
            <w:tcMar/>
          </w:tcPr>
          <w:p w:rsidR="007E491D" w:rsidP="2FB0E86E" w:rsidRDefault="007E491D" w14:paraId="63B26AC9" w14:textId="732CF1C3">
            <w:pPr>
              <w:spacing w:line="360" w:lineRule="auto"/>
              <w:rPr>
                <w:rFonts w:ascii="Calibri" w:hAnsi="Calibri" w:eastAsia="Calibri" w:cs="Calibri" w:asciiTheme="majorAscii" w:hAnsiTheme="majorAscii" w:eastAsiaTheme="majorAscii" w:cstheme="majorAscii"/>
                <w:sz w:val="24"/>
                <w:szCs w:val="24"/>
              </w:rPr>
            </w:pPr>
            <w:r w:rsidRPr="2FB0E86E" w:rsidR="52C224EB">
              <w:rPr>
                <w:rFonts w:ascii="Calibri" w:hAnsi="Calibri" w:eastAsia="Calibri" w:cs="Calibri" w:asciiTheme="majorAscii" w:hAnsiTheme="majorAscii" w:eastAsiaTheme="majorAscii" w:cstheme="majorAscii"/>
                <w:sz w:val="24"/>
                <w:szCs w:val="24"/>
              </w:rPr>
              <w:t xml:space="preserve">Finding other </w:t>
            </w:r>
            <w:r w:rsidRPr="2FB0E86E" w:rsidR="52C224EB">
              <w:rPr>
                <w:rFonts w:ascii="Calibri" w:hAnsi="Calibri" w:eastAsia="Calibri" w:cs="Calibri" w:asciiTheme="majorAscii" w:hAnsiTheme="majorAscii" w:eastAsiaTheme="majorAscii" w:cstheme="majorAscii"/>
                <w:sz w:val="24"/>
                <w:szCs w:val="24"/>
              </w:rPr>
              <w:t>place</w:t>
            </w:r>
            <w:r w:rsidRPr="2FB0E86E" w:rsidR="52C224EB">
              <w:rPr>
                <w:rFonts w:ascii="Calibri" w:hAnsi="Calibri" w:eastAsia="Calibri" w:cs="Calibri" w:asciiTheme="majorAscii" w:hAnsiTheme="majorAscii" w:eastAsiaTheme="majorAscii" w:cstheme="majorAscii"/>
                <w:sz w:val="24"/>
                <w:szCs w:val="24"/>
              </w:rPr>
              <w:t xml:space="preserve"> I can go to work, </w:t>
            </w:r>
          </w:p>
        </w:tc>
        <w:tc>
          <w:tcPr>
            <w:tcW w:w="3117" w:type="dxa"/>
            <w:tcMar/>
          </w:tcPr>
          <w:p w:rsidR="007E491D" w:rsidP="2FB0E86E" w:rsidRDefault="007E491D" w14:paraId="4EB77AC8" w14:textId="2D31AD04">
            <w:pPr>
              <w:spacing w:line="360" w:lineRule="auto"/>
              <w:rPr>
                <w:rFonts w:ascii="Calibri" w:hAnsi="Calibri" w:eastAsia="Calibri" w:cs="Calibri" w:asciiTheme="majorAscii" w:hAnsiTheme="majorAscii" w:eastAsiaTheme="majorAscii" w:cstheme="majorAscii"/>
                <w:sz w:val="24"/>
                <w:szCs w:val="24"/>
              </w:rPr>
            </w:pPr>
            <w:r w:rsidRPr="2FB0E86E" w:rsidR="6D9FDC8B">
              <w:rPr>
                <w:rFonts w:ascii="Calibri" w:hAnsi="Calibri" w:eastAsia="Calibri" w:cs="Calibri" w:asciiTheme="majorAscii" w:hAnsiTheme="majorAscii" w:eastAsiaTheme="majorAscii" w:cstheme="majorAscii"/>
                <w:sz w:val="24"/>
                <w:szCs w:val="24"/>
              </w:rPr>
              <w:t>Being able to work without distraction and being able to complete a task</w:t>
            </w:r>
            <w:r w:rsidRPr="2FB0E86E" w:rsidR="39680EF0">
              <w:rPr>
                <w:rFonts w:ascii="Calibri" w:hAnsi="Calibri" w:eastAsia="Calibri" w:cs="Calibri" w:asciiTheme="majorAscii" w:hAnsiTheme="majorAscii" w:eastAsiaTheme="majorAscii" w:cstheme="majorAscii"/>
                <w:sz w:val="24"/>
                <w:szCs w:val="24"/>
              </w:rPr>
              <w:t xml:space="preserve"> within time.</w:t>
            </w:r>
          </w:p>
        </w:tc>
      </w:tr>
      <w:tr w:rsidR="007E491D" w:rsidTr="2FB0E86E" w14:paraId="1093FFC6" w14:textId="77777777">
        <w:tc>
          <w:tcPr>
            <w:tcW w:w="3116" w:type="dxa"/>
            <w:tcMar/>
          </w:tcPr>
          <w:p w:rsidR="007E491D" w:rsidP="2FB0E86E" w:rsidRDefault="007E491D" w14:paraId="217605B8" w14:textId="71372530">
            <w:pPr>
              <w:spacing w:line="360" w:lineRule="auto"/>
              <w:rPr>
                <w:rFonts w:ascii="Calibri" w:hAnsi="Calibri" w:eastAsia="Calibri" w:cs="Calibri" w:asciiTheme="majorAscii" w:hAnsiTheme="majorAscii" w:eastAsiaTheme="majorAscii" w:cstheme="majorAscii"/>
                <w:sz w:val="24"/>
                <w:szCs w:val="24"/>
              </w:rPr>
            </w:pPr>
            <w:r w:rsidRPr="2FB0E86E" w:rsidR="5D31421E">
              <w:rPr>
                <w:rFonts w:ascii="Calibri" w:hAnsi="Calibri" w:eastAsia="Calibri" w:cs="Calibri" w:asciiTheme="majorAscii" w:hAnsiTheme="majorAscii" w:eastAsiaTheme="majorAscii" w:cstheme="majorAscii"/>
                <w:sz w:val="24"/>
                <w:szCs w:val="24"/>
              </w:rPr>
              <w:t>No Qualifications</w:t>
            </w:r>
          </w:p>
        </w:tc>
        <w:tc>
          <w:tcPr>
            <w:tcW w:w="3117" w:type="dxa"/>
            <w:tcMar/>
          </w:tcPr>
          <w:p w:rsidR="007E491D" w:rsidP="2FB0E86E" w:rsidRDefault="007E491D" w14:paraId="47C631B2" w14:textId="0BE374F3">
            <w:pPr>
              <w:spacing w:line="360" w:lineRule="auto"/>
              <w:rPr>
                <w:rFonts w:ascii="Calibri" w:hAnsi="Calibri" w:eastAsia="Calibri" w:cs="Calibri" w:asciiTheme="majorAscii" w:hAnsiTheme="majorAscii" w:eastAsiaTheme="majorAscii" w:cstheme="majorAscii"/>
                <w:sz w:val="24"/>
                <w:szCs w:val="24"/>
              </w:rPr>
            </w:pPr>
            <w:r w:rsidRPr="2FB0E86E" w:rsidR="705E01AE">
              <w:rPr>
                <w:rFonts w:ascii="Calibri" w:hAnsi="Calibri" w:eastAsia="Calibri" w:cs="Calibri" w:asciiTheme="majorAscii" w:hAnsiTheme="majorAscii" w:eastAsiaTheme="majorAscii" w:cstheme="majorAscii"/>
                <w:sz w:val="24"/>
                <w:szCs w:val="24"/>
              </w:rPr>
              <w:t>Started a course within the university to get qualifications</w:t>
            </w:r>
          </w:p>
        </w:tc>
        <w:tc>
          <w:tcPr>
            <w:tcW w:w="3117" w:type="dxa"/>
            <w:tcMar/>
          </w:tcPr>
          <w:p w:rsidR="007E491D" w:rsidP="2FB0E86E" w:rsidRDefault="007E491D" w14:paraId="196D48F1" w14:textId="5F31B848">
            <w:pPr>
              <w:spacing w:line="360" w:lineRule="auto"/>
              <w:rPr>
                <w:rFonts w:ascii="Calibri" w:hAnsi="Calibri" w:eastAsia="Calibri" w:cs="Calibri" w:asciiTheme="majorAscii" w:hAnsiTheme="majorAscii" w:eastAsiaTheme="majorAscii" w:cstheme="majorAscii"/>
                <w:sz w:val="24"/>
                <w:szCs w:val="24"/>
              </w:rPr>
            </w:pPr>
            <w:r w:rsidRPr="2FB0E86E" w:rsidR="705E01AE">
              <w:rPr>
                <w:rFonts w:ascii="Calibri" w:hAnsi="Calibri" w:eastAsia="Calibri" w:cs="Calibri" w:asciiTheme="majorAscii" w:hAnsiTheme="majorAscii" w:eastAsiaTheme="majorAscii" w:cstheme="majorAscii"/>
                <w:sz w:val="24"/>
                <w:szCs w:val="24"/>
              </w:rPr>
              <w:t>Get a degree so I can get a better paying job that I enjoy doing.</w:t>
            </w:r>
          </w:p>
        </w:tc>
      </w:tr>
    </w:tbl>
    <w:p w:rsidR="00583709" w:rsidP="2FB0E86E" w:rsidRDefault="00583709" w14:paraId="70401068" w14:textId="66FB5346">
      <w:pPr>
        <w:pStyle w:val="Normal"/>
        <w:spacing w:line="360" w:lineRule="auto"/>
        <w:rPr>
          <w:rFonts w:ascii="Calibri" w:hAnsi="Calibri" w:eastAsia="Calibri" w:cs="Calibri" w:asciiTheme="majorAscii" w:hAnsiTheme="majorAscii" w:eastAsiaTheme="majorAscii" w:cstheme="majorAscii"/>
          <w:sz w:val="24"/>
          <w:szCs w:val="24"/>
        </w:rPr>
      </w:pPr>
    </w:p>
    <w:p w:rsidRPr="007E491D" w:rsidR="008312FD" w:rsidP="2FB0E86E" w:rsidRDefault="008312FD" w14:paraId="2F8A3BF3" w14:textId="6BDB12F5">
      <w:pPr>
        <w:spacing w:line="360" w:lineRule="auto"/>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 xml:space="preserve">Gap Analysis </w:t>
      </w:r>
      <w:r w:rsidRPr="2FB0E86E" w:rsidR="45000FB9">
        <w:rPr>
          <w:rFonts w:ascii="Calibri" w:hAnsi="Calibri" w:eastAsia="Calibri" w:cs="Calibri" w:asciiTheme="majorAscii" w:hAnsiTheme="majorAscii" w:eastAsiaTheme="majorAscii" w:cstheme="majorAscii"/>
          <w:b w:val="1"/>
          <w:bCs w:val="1"/>
          <w:sz w:val="24"/>
          <w:szCs w:val="24"/>
        </w:rPr>
        <w:t>- P</w:t>
      </w:r>
      <w:r w:rsidRPr="2FB0E86E" w:rsidR="6C2EE0DE">
        <w:rPr>
          <w:rFonts w:ascii="Calibri" w:hAnsi="Calibri" w:eastAsia="Calibri" w:cs="Calibri" w:asciiTheme="majorAscii" w:hAnsiTheme="majorAscii" w:eastAsiaTheme="majorAscii" w:cstheme="majorAscii"/>
          <w:b w:val="1"/>
          <w:bCs w:val="1"/>
          <w:sz w:val="24"/>
          <w:szCs w:val="24"/>
        </w:rPr>
        <w:t xml:space="preserve">erson 2 </w:t>
      </w:r>
      <w:r w:rsidRPr="2FB0E86E" w:rsidR="5543DC28">
        <w:rPr>
          <w:rFonts w:ascii="Calibri" w:hAnsi="Calibri" w:eastAsia="Calibri" w:cs="Calibri" w:asciiTheme="majorAscii" w:hAnsiTheme="majorAscii" w:eastAsiaTheme="majorAscii" w:cstheme="majorAscii"/>
          <w:b w:val="1"/>
          <w:bCs w:val="1"/>
          <w:sz w:val="24"/>
          <w:szCs w:val="24"/>
        </w:rPr>
        <w:t>- Shauna Hopkins</w:t>
      </w:r>
    </w:p>
    <w:tbl>
      <w:tblPr>
        <w:tblStyle w:val="TableGrid"/>
        <w:tblW w:w="0" w:type="auto"/>
        <w:tblLook w:val="04A0" w:firstRow="1" w:lastRow="0" w:firstColumn="1" w:lastColumn="0" w:noHBand="0" w:noVBand="1"/>
      </w:tblPr>
      <w:tblGrid>
        <w:gridCol w:w="3116"/>
        <w:gridCol w:w="3117"/>
        <w:gridCol w:w="3117"/>
      </w:tblGrid>
      <w:tr w:rsidR="007E491D" w:rsidTr="2FB0E86E" w14:paraId="79D472A9" w14:textId="77777777">
        <w:tc>
          <w:tcPr>
            <w:tcW w:w="3116" w:type="dxa"/>
            <w:shd w:val="clear" w:color="auto" w:fill="F2F2F2" w:themeFill="background1" w:themeFillShade="F2"/>
            <w:tcMar/>
          </w:tcPr>
          <w:p w:rsidRPr="007E491D" w:rsidR="007E491D" w:rsidP="2FB0E86E" w:rsidRDefault="007E491D" w14:paraId="0655E91B" w14:textId="0B8DA4AB">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45000FB9">
              <w:rPr>
                <w:rFonts w:ascii="Calibri" w:hAnsi="Calibri" w:eastAsia="Calibri" w:cs="Calibri" w:asciiTheme="majorAscii" w:hAnsiTheme="majorAscii" w:eastAsiaTheme="majorAscii" w:cstheme="majorAscii"/>
                <w:b w:val="1"/>
                <w:bCs w:val="1"/>
                <w:sz w:val="24"/>
                <w:szCs w:val="24"/>
              </w:rPr>
              <w:t>Present Position</w:t>
            </w:r>
          </w:p>
        </w:tc>
        <w:tc>
          <w:tcPr>
            <w:tcW w:w="3117" w:type="dxa"/>
            <w:shd w:val="clear" w:color="auto" w:fill="F2F2F2" w:themeFill="background1" w:themeFillShade="F2"/>
            <w:tcMar/>
          </w:tcPr>
          <w:p w:rsidRPr="007E491D" w:rsidR="007E491D" w:rsidP="2FB0E86E" w:rsidRDefault="007E491D" w14:paraId="28DC6A21" w14:textId="1E0D20DF">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45000FB9">
              <w:rPr>
                <w:rFonts w:ascii="Calibri" w:hAnsi="Calibri" w:eastAsia="Calibri" w:cs="Calibri" w:asciiTheme="majorAscii" w:hAnsiTheme="majorAscii" w:eastAsiaTheme="majorAscii" w:cstheme="majorAscii"/>
                <w:b w:val="1"/>
                <w:bCs w:val="1"/>
                <w:sz w:val="24"/>
                <w:szCs w:val="24"/>
              </w:rPr>
              <w:t>Actions</w:t>
            </w:r>
          </w:p>
        </w:tc>
        <w:tc>
          <w:tcPr>
            <w:tcW w:w="3117" w:type="dxa"/>
            <w:shd w:val="clear" w:color="auto" w:fill="F2F2F2" w:themeFill="background1" w:themeFillShade="F2"/>
            <w:tcMar/>
          </w:tcPr>
          <w:p w:rsidRPr="007E491D" w:rsidR="007E491D" w:rsidP="2FB0E86E" w:rsidRDefault="007E491D" w14:paraId="2AE04C1B" w14:textId="37F80A61">
            <w:pPr>
              <w:spacing w:line="360" w:lineRule="auto"/>
              <w:jc w:val="center"/>
              <w:rPr>
                <w:rFonts w:ascii="Calibri" w:hAnsi="Calibri" w:eastAsia="Calibri" w:cs="Calibri" w:asciiTheme="majorAscii" w:hAnsiTheme="majorAscii" w:eastAsiaTheme="majorAscii" w:cstheme="majorAscii"/>
                <w:b w:val="1"/>
                <w:bCs w:val="1"/>
                <w:sz w:val="24"/>
                <w:szCs w:val="24"/>
              </w:rPr>
            </w:pPr>
            <w:r w:rsidRPr="2FB0E86E" w:rsidR="3ADA146D">
              <w:rPr>
                <w:rFonts w:ascii="Calibri" w:hAnsi="Calibri" w:eastAsia="Calibri" w:cs="Calibri" w:asciiTheme="majorAscii" w:hAnsiTheme="majorAscii" w:eastAsiaTheme="majorAscii" w:cstheme="majorAscii"/>
                <w:b w:val="1"/>
                <w:bCs w:val="1"/>
                <w:sz w:val="24"/>
                <w:szCs w:val="24"/>
              </w:rPr>
              <w:t xml:space="preserve">Desired </w:t>
            </w:r>
            <w:r w:rsidRPr="2FB0E86E" w:rsidR="45000FB9">
              <w:rPr>
                <w:rFonts w:ascii="Calibri" w:hAnsi="Calibri" w:eastAsia="Calibri" w:cs="Calibri" w:asciiTheme="majorAscii" w:hAnsiTheme="majorAscii" w:eastAsiaTheme="majorAscii" w:cstheme="majorAscii"/>
                <w:b w:val="1"/>
                <w:bCs w:val="1"/>
                <w:sz w:val="24"/>
                <w:szCs w:val="24"/>
              </w:rPr>
              <w:t>Position</w:t>
            </w:r>
          </w:p>
        </w:tc>
      </w:tr>
      <w:tr w:rsidR="007E491D" w:rsidTr="2FB0E86E" w14:paraId="5DA08334" w14:textId="77777777">
        <w:tc>
          <w:tcPr>
            <w:tcW w:w="3116" w:type="dxa"/>
            <w:tcMar/>
          </w:tcPr>
          <w:p w:rsidR="007E491D" w:rsidP="2FB0E86E" w:rsidRDefault="007E491D" w14:paraId="663FA8D7" w14:textId="77D238E4">
            <w:pPr>
              <w:spacing w:line="360" w:lineRule="auto"/>
              <w:rPr>
                <w:rFonts w:ascii="Calibri" w:hAnsi="Calibri" w:eastAsia="Calibri" w:cs="Calibri" w:asciiTheme="majorAscii" w:hAnsiTheme="majorAscii" w:eastAsiaTheme="majorAscii" w:cstheme="majorAscii"/>
                <w:sz w:val="24"/>
                <w:szCs w:val="24"/>
              </w:rPr>
            </w:pPr>
            <w:r w:rsidRPr="2FB0E86E" w:rsidR="2DA02EE1">
              <w:rPr>
                <w:rFonts w:ascii="Calibri" w:hAnsi="Calibri" w:eastAsia="Calibri" w:cs="Calibri" w:asciiTheme="majorAscii" w:hAnsiTheme="majorAscii" w:eastAsiaTheme="majorAscii" w:cstheme="majorAscii"/>
                <w:sz w:val="24"/>
                <w:szCs w:val="24"/>
              </w:rPr>
              <w:t xml:space="preserve">Lack of reliable </w:t>
            </w:r>
            <w:r w:rsidRPr="2FB0E86E" w:rsidR="387312D5">
              <w:rPr>
                <w:rFonts w:ascii="Calibri" w:hAnsi="Calibri" w:eastAsia="Calibri" w:cs="Calibri" w:asciiTheme="majorAscii" w:hAnsiTheme="majorAscii" w:eastAsiaTheme="majorAscii" w:cstheme="majorAscii"/>
                <w:sz w:val="24"/>
                <w:szCs w:val="24"/>
              </w:rPr>
              <w:t>childcare</w:t>
            </w:r>
          </w:p>
        </w:tc>
        <w:tc>
          <w:tcPr>
            <w:tcW w:w="3117" w:type="dxa"/>
            <w:tcMar/>
          </w:tcPr>
          <w:p w:rsidR="007E491D" w:rsidP="2FB0E86E" w:rsidRDefault="007E491D" w14:paraId="333D2C3A" w14:textId="71756A6C">
            <w:pPr>
              <w:spacing w:line="360" w:lineRule="auto"/>
              <w:rPr>
                <w:rFonts w:ascii="Calibri" w:hAnsi="Calibri" w:eastAsia="Calibri" w:cs="Calibri" w:asciiTheme="majorAscii" w:hAnsiTheme="majorAscii" w:eastAsiaTheme="majorAscii" w:cstheme="majorAscii"/>
                <w:sz w:val="24"/>
                <w:szCs w:val="24"/>
              </w:rPr>
            </w:pPr>
            <w:r w:rsidRPr="2FB0E86E" w:rsidR="604C46FF">
              <w:rPr>
                <w:rFonts w:ascii="Calibri" w:hAnsi="Calibri" w:eastAsia="Calibri" w:cs="Calibri" w:asciiTheme="majorAscii" w:hAnsiTheme="majorAscii" w:eastAsiaTheme="majorAscii" w:cstheme="majorAscii"/>
                <w:sz w:val="24"/>
                <w:szCs w:val="24"/>
              </w:rPr>
              <w:t>Plan</w:t>
            </w:r>
            <w:r w:rsidRPr="2FB0E86E" w:rsidR="43F1A0C2">
              <w:rPr>
                <w:rFonts w:ascii="Calibri" w:hAnsi="Calibri" w:eastAsia="Calibri" w:cs="Calibri" w:asciiTheme="majorAscii" w:hAnsiTheme="majorAscii" w:eastAsiaTheme="majorAscii" w:cstheme="majorAscii"/>
                <w:sz w:val="24"/>
                <w:szCs w:val="24"/>
              </w:rPr>
              <w:t xml:space="preserve"> when </w:t>
            </w:r>
            <w:r w:rsidRPr="2FB0E86E" w:rsidR="3723F4C0">
              <w:rPr>
                <w:rFonts w:ascii="Calibri" w:hAnsi="Calibri" w:eastAsia="Calibri" w:cs="Calibri" w:asciiTheme="majorAscii" w:hAnsiTheme="majorAscii" w:eastAsiaTheme="majorAscii" w:cstheme="majorAscii"/>
                <w:sz w:val="24"/>
                <w:szCs w:val="24"/>
              </w:rPr>
              <w:t>childcare</w:t>
            </w:r>
            <w:r w:rsidRPr="2FB0E86E" w:rsidR="43F1A0C2">
              <w:rPr>
                <w:rFonts w:ascii="Calibri" w:hAnsi="Calibri" w:eastAsia="Calibri" w:cs="Calibri" w:asciiTheme="majorAscii" w:hAnsiTheme="majorAscii" w:eastAsiaTheme="majorAscii" w:cstheme="majorAscii"/>
                <w:sz w:val="24"/>
                <w:szCs w:val="24"/>
              </w:rPr>
              <w:t xml:space="preserve"> is needed, </w:t>
            </w:r>
          </w:p>
        </w:tc>
        <w:tc>
          <w:tcPr>
            <w:tcW w:w="3117" w:type="dxa"/>
            <w:tcMar/>
          </w:tcPr>
          <w:p w:rsidR="007E491D" w:rsidP="2FB0E86E" w:rsidRDefault="007E491D" w14:paraId="4CD68B08" w14:textId="0D0CA386">
            <w:pPr>
              <w:spacing w:line="360" w:lineRule="auto"/>
              <w:rPr>
                <w:rFonts w:ascii="Calibri" w:hAnsi="Calibri" w:eastAsia="Calibri" w:cs="Calibri" w:asciiTheme="majorAscii" w:hAnsiTheme="majorAscii" w:eastAsiaTheme="majorAscii" w:cstheme="majorAscii"/>
                <w:sz w:val="24"/>
                <w:szCs w:val="24"/>
              </w:rPr>
            </w:pPr>
            <w:r w:rsidRPr="2FB0E86E" w:rsidR="6F756B51">
              <w:rPr>
                <w:rFonts w:ascii="Calibri" w:hAnsi="Calibri" w:eastAsia="Calibri" w:cs="Calibri" w:asciiTheme="majorAscii" w:hAnsiTheme="majorAscii" w:eastAsiaTheme="majorAscii" w:cstheme="majorAscii"/>
                <w:sz w:val="24"/>
                <w:szCs w:val="24"/>
              </w:rPr>
              <w:t xml:space="preserve">Being able to have childcare planned and pre-arranged </w:t>
            </w:r>
            <w:r w:rsidRPr="2FB0E86E" w:rsidR="2B20069D">
              <w:rPr>
                <w:rFonts w:ascii="Calibri" w:hAnsi="Calibri" w:eastAsia="Calibri" w:cs="Calibri" w:asciiTheme="majorAscii" w:hAnsiTheme="majorAscii" w:eastAsiaTheme="majorAscii" w:cstheme="majorAscii"/>
                <w:sz w:val="24"/>
                <w:szCs w:val="24"/>
              </w:rPr>
              <w:t>in advance so she can attend classed and work without struggling.</w:t>
            </w:r>
          </w:p>
        </w:tc>
      </w:tr>
      <w:tr w:rsidR="007E491D" w:rsidTr="2FB0E86E" w14:paraId="7463366F" w14:textId="77777777">
        <w:tc>
          <w:tcPr>
            <w:tcW w:w="3116" w:type="dxa"/>
            <w:tcMar/>
          </w:tcPr>
          <w:p w:rsidR="007E491D" w:rsidP="2FB0E86E" w:rsidRDefault="007E491D" w14:paraId="71D63ECD" w14:textId="317437FD">
            <w:pPr>
              <w:spacing w:line="360" w:lineRule="auto"/>
              <w:rPr>
                <w:rFonts w:ascii="Calibri" w:hAnsi="Calibri" w:eastAsia="Calibri" w:cs="Calibri" w:asciiTheme="majorAscii" w:hAnsiTheme="majorAscii" w:eastAsiaTheme="majorAscii" w:cstheme="majorAscii"/>
                <w:sz w:val="24"/>
                <w:szCs w:val="24"/>
              </w:rPr>
            </w:pPr>
            <w:r w:rsidRPr="2FB0E86E" w:rsidR="2DA02EE1">
              <w:rPr>
                <w:rFonts w:ascii="Calibri" w:hAnsi="Calibri" w:eastAsia="Calibri" w:cs="Calibri" w:asciiTheme="majorAscii" w:hAnsiTheme="majorAscii" w:eastAsiaTheme="majorAscii" w:cstheme="majorAscii"/>
                <w:sz w:val="24"/>
                <w:szCs w:val="24"/>
              </w:rPr>
              <w:t>To many distractions at home</w:t>
            </w:r>
          </w:p>
        </w:tc>
        <w:tc>
          <w:tcPr>
            <w:tcW w:w="3117" w:type="dxa"/>
            <w:tcMar/>
          </w:tcPr>
          <w:p w:rsidR="007E491D" w:rsidP="2FB0E86E" w:rsidRDefault="007E491D" w14:paraId="4334214E" w14:textId="18A26DC2">
            <w:pPr>
              <w:spacing w:line="360" w:lineRule="auto"/>
              <w:rPr>
                <w:rFonts w:ascii="Calibri" w:hAnsi="Calibri" w:eastAsia="Calibri" w:cs="Calibri" w:asciiTheme="majorAscii" w:hAnsiTheme="majorAscii" w:eastAsiaTheme="majorAscii" w:cstheme="majorAscii"/>
                <w:sz w:val="24"/>
                <w:szCs w:val="24"/>
              </w:rPr>
            </w:pPr>
            <w:r w:rsidRPr="2FB0E86E" w:rsidR="541D93E4">
              <w:rPr>
                <w:rFonts w:ascii="Calibri" w:hAnsi="Calibri" w:eastAsia="Calibri" w:cs="Calibri" w:asciiTheme="majorAscii" w:hAnsiTheme="majorAscii" w:eastAsiaTheme="majorAscii" w:cstheme="majorAscii"/>
                <w:sz w:val="24"/>
                <w:szCs w:val="24"/>
              </w:rPr>
              <w:t>Finding somewhere without</w:t>
            </w:r>
          </w:p>
        </w:tc>
        <w:tc>
          <w:tcPr>
            <w:tcW w:w="3117" w:type="dxa"/>
            <w:tcMar/>
          </w:tcPr>
          <w:p w:rsidR="007E491D" w:rsidP="2FB0E86E" w:rsidRDefault="007E491D" w14:paraId="41EE774A" w14:textId="5047FA0E">
            <w:pPr>
              <w:spacing w:line="360" w:lineRule="auto"/>
              <w:rPr>
                <w:rFonts w:ascii="Calibri" w:hAnsi="Calibri" w:eastAsia="Calibri" w:cs="Calibri" w:asciiTheme="majorAscii" w:hAnsiTheme="majorAscii" w:eastAsiaTheme="majorAscii" w:cstheme="majorAscii"/>
                <w:sz w:val="24"/>
                <w:szCs w:val="24"/>
              </w:rPr>
            </w:pPr>
            <w:r w:rsidRPr="2FB0E86E" w:rsidR="0851986B">
              <w:rPr>
                <w:rFonts w:ascii="Calibri" w:hAnsi="Calibri" w:eastAsia="Calibri" w:cs="Calibri" w:asciiTheme="majorAscii" w:hAnsiTheme="majorAscii" w:eastAsiaTheme="majorAscii" w:cstheme="majorAscii"/>
                <w:sz w:val="24"/>
                <w:szCs w:val="24"/>
              </w:rPr>
              <w:t xml:space="preserve">Arranging childcare and being able to </w:t>
            </w:r>
            <w:r w:rsidRPr="2FB0E86E" w:rsidR="0442187C">
              <w:rPr>
                <w:rFonts w:ascii="Calibri" w:hAnsi="Calibri" w:eastAsia="Calibri" w:cs="Calibri" w:asciiTheme="majorAscii" w:hAnsiTheme="majorAscii" w:eastAsiaTheme="majorAscii" w:cstheme="majorAscii"/>
                <w:sz w:val="24"/>
                <w:szCs w:val="24"/>
              </w:rPr>
              <w:t xml:space="preserve">go to a quiet place like university or a </w:t>
            </w:r>
            <w:r w:rsidRPr="2FB0E86E" w:rsidR="3B862764">
              <w:rPr>
                <w:rFonts w:ascii="Calibri" w:hAnsi="Calibri" w:eastAsia="Calibri" w:cs="Calibri" w:asciiTheme="majorAscii" w:hAnsiTheme="majorAscii" w:eastAsiaTheme="majorAscii" w:cstheme="majorAscii"/>
                <w:sz w:val="24"/>
                <w:szCs w:val="24"/>
              </w:rPr>
              <w:t>friend's</w:t>
            </w:r>
            <w:r w:rsidRPr="2FB0E86E" w:rsidR="0442187C">
              <w:rPr>
                <w:rFonts w:ascii="Calibri" w:hAnsi="Calibri" w:eastAsia="Calibri" w:cs="Calibri" w:asciiTheme="majorAscii" w:hAnsiTheme="majorAscii" w:eastAsiaTheme="majorAscii" w:cstheme="majorAscii"/>
                <w:sz w:val="24"/>
                <w:szCs w:val="24"/>
              </w:rPr>
              <w:t xml:space="preserve"> house where there </w:t>
            </w:r>
            <w:r w:rsidRPr="2FB0E86E" w:rsidR="4D64E188">
              <w:rPr>
                <w:rFonts w:ascii="Calibri" w:hAnsi="Calibri" w:eastAsia="Calibri" w:cs="Calibri" w:asciiTheme="majorAscii" w:hAnsiTheme="majorAscii" w:eastAsiaTheme="majorAscii" w:cstheme="majorAscii"/>
                <w:sz w:val="24"/>
                <w:szCs w:val="24"/>
              </w:rPr>
              <w:t>are</w:t>
            </w:r>
            <w:r w:rsidRPr="2FB0E86E" w:rsidR="0442187C">
              <w:rPr>
                <w:rFonts w:ascii="Calibri" w:hAnsi="Calibri" w:eastAsia="Calibri" w:cs="Calibri" w:asciiTheme="majorAscii" w:hAnsiTheme="majorAscii" w:eastAsiaTheme="majorAscii" w:cstheme="majorAscii"/>
                <w:sz w:val="24"/>
                <w:szCs w:val="24"/>
              </w:rPr>
              <w:t xml:space="preserve"> no distractions to complete </w:t>
            </w:r>
            <w:r w:rsidRPr="2FB0E86E" w:rsidR="0442187C">
              <w:rPr>
                <w:rFonts w:ascii="Calibri" w:hAnsi="Calibri" w:eastAsia="Calibri" w:cs="Calibri" w:asciiTheme="majorAscii" w:hAnsiTheme="majorAscii" w:eastAsiaTheme="majorAscii" w:cstheme="majorAscii"/>
                <w:sz w:val="24"/>
                <w:szCs w:val="24"/>
              </w:rPr>
              <w:t>assignments</w:t>
            </w:r>
            <w:r w:rsidRPr="2FB0E86E" w:rsidR="0442187C">
              <w:rPr>
                <w:rFonts w:ascii="Calibri" w:hAnsi="Calibri" w:eastAsia="Calibri" w:cs="Calibri" w:asciiTheme="majorAscii" w:hAnsiTheme="majorAscii" w:eastAsiaTheme="majorAscii" w:cstheme="majorAscii"/>
                <w:sz w:val="24"/>
                <w:szCs w:val="24"/>
              </w:rPr>
              <w:t>.</w:t>
            </w:r>
          </w:p>
        </w:tc>
      </w:tr>
    </w:tbl>
    <w:p w:rsidR="2A139726" w:rsidP="2FB0E86E" w:rsidRDefault="2A139726" w14:paraId="4D2BEC1A" w14:textId="7E6A4004">
      <w:pPr>
        <w:rPr>
          <w:rFonts w:ascii="Calibri" w:hAnsi="Calibri" w:eastAsia="Calibri" w:cs="Calibri" w:asciiTheme="majorAscii" w:hAnsiTheme="majorAscii" w:eastAsiaTheme="majorAscii" w:cstheme="majorAscii"/>
        </w:rPr>
      </w:pPr>
    </w:p>
    <w:p w:rsidR="00583709" w:rsidP="2FB0E86E" w:rsidRDefault="00583709" w14:paraId="50BB7DE5" w14:textId="5F2BF582">
      <w:pPr>
        <w:pStyle w:val="Heading2"/>
        <w:rPr>
          <w:rFonts w:ascii="Calibri" w:hAnsi="Calibri" w:eastAsia="Calibri" w:cs="Calibri" w:asciiTheme="majorAscii" w:hAnsiTheme="majorAscii" w:eastAsiaTheme="majorAscii" w:cstheme="majorAscii"/>
          <w:sz w:val="24"/>
          <w:szCs w:val="24"/>
        </w:rPr>
      </w:pPr>
      <w:bookmarkStart w:name="_1pxezwc" w:id="9"/>
      <w:bookmarkEnd w:id="9"/>
      <w:bookmarkStart w:name="_Toc1452521144" w:id="1689306045"/>
      <w:r w:rsidRPr="2FB0E86E" w:rsidR="7BA03835">
        <w:rPr>
          <w:rFonts w:ascii="Calibri" w:hAnsi="Calibri" w:eastAsia="Calibri" w:cs="Calibri" w:asciiTheme="majorAscii" w:hAnsiTheme="majorAscii" w:eastAsiaTheme="majorAscii" w:cstheme="majorAscii"/>
          <w:sz w:val="24"/>
          <w:szCs w:val="24"/>
        </w:rPr>
        <w:t>1.3 Identify potential barriers to learning for self and another.</w:t>
      </w:r>
      <w:bookmarkEnd w:id="1689306045"/>
    </w:p>
    <w:p w:rsidR="649C4C24" w:rsidP="2FB0E86E" w:rsidRDefault="649C4C24" w14:paraId="1BD18D93" w14:textId="449CDCA9">
      <w:pPr>
        <w:rPr>
          <w:rFonts w:ascii="Calibri" w:hAnsi="Calibri" w:eastAsia="Calibri" w:cs="Calibri" w:asciiTheme="majorAscii" w:hAnsiTheme="majorAscii" w:eastAsiaTheme="majorAscii" w:cstheme="majorAscii"/>
          <w:noProof w:val="0"/>
          <w:sz w:val="24"/>
          <w:szCs w:val="24"/>
          <w:lang w:val="en-GB"/>
        </w:rPr>
      </w:pPr>
      <w:r w:rsidRPr="2FB0E86E" w:rsidR="3AC2212B">
        <w:rPr>
          <w:rFonts w:ascii="Calibri" w:hAnsi="Calibri" w:eastAsia="Calibri" w:cs="Calibri" w:asciiTheme="majorAscii" w:hAnsiTheme="majorAscii" w:eastAsiaTheme="majorAscii" w:cstheme="majorAscii"/>
          <w:noProof w:val="0"/>
          <w:sz w:val="24"/>
          <w:szCs w:val="24"/>
          <w:lang w:val="en-GB"/>
        </w:rPr>
        <w:t xml:space="preserve">Using the various learning styles, I have determined these possible obstacles for Shauna and myself. Mumford &amp; My Under the Honey I came out as a pragmatic and activist, which can cause the following obstacles to become easily sidetracked and have difficulty with theory. Staff (2020). </w:t>
      </w:r>
    </w:p>
    <w:p w:rsidR="649C4C24" w:rsidP="2FB0E86E" w:rsidRDefault="649C4C24" w14:paraId="382C3DFA" w14:textId="74D47202">
      <w:pPr>
        <w:rPr>
          <w:rFonts w:ascii="Calibri" w:hAnsi="Calibri" w:eastAsia="Calibri" w:cs="Calibri" w:asciiTheme="majorAscii" w:hAnsiTheme="majorAscii" w:eastAsiaTheme="majorAscii" w:cstheme="majorAscii"/>
          <w:noProof w:val="0"/>
          <w:sz w:val="24"/>
          <w:szCs w:val="24"/>
          <w:lang w:val="en-GB"/>
        </w:rPr>
      </w:pPr>
      <w:r w:rsidRPr="2FB0E86E" w:rsidR="3AC2212B">
        <w:rPr>
          <w:rFonts w:ascii="Calibri" w:hAnsi="Calibri" w:eastAsia="Calibri" w:cs="Calibri" w:asciiTheme="majorAscii" w:hAnsiTheme="majorAscii" w:eastAsiaTheme="majorAscii" w:cstheme="majorAscii"/>
          <w:noProof w:val="0"/>
          <w:sz w:val="24"/>
          <w:szCs w:val="24"/>
          <w:lang w:val="en-GB"/>
        </w:rPr>
        <w:t xml:space="preserve">After the Honey Mumford, the Dantec tests revealed that I am a physiological learner. I struggle with this kind of learning since I am often distracted and exhausted. </w:t>
      </w:r>
    </w:p>
    <w:p w:rsidR="649C4C24" w:rsidP="2FB0E86E" w:rsidRDefault="649C4C24" w14:paraId="1A46883F" w14:textId="1E544B98">
      <w:pPr>
        <w:pStyle w:val="Normal"/>
        <w:bidi w:val="0"/>
        <w:spacing w:line="360" w:lineRule="auto"/>
        <w:ind w:left="0"/>
        <w:rPr>
          <w:rFonts w:ascii="Calibri" w:hAnsi="Calibri" w:eastAsia="Calibri" w:cs="Calibri" w:asciiTheme="majorAscii" w:hAnsiTheme="majorAscii" w:eastAsiaTheme="majorAscii" w:cstheme="majorAscii"/>
          <w:noProof w:val="0"/>
          <w:sz w:val="24"/>
          <w:szCs w:val="24"/>
          <w:lang w:val="en-GB"/>
        </w:rPr>
      </w:pPr>
      <w:r w:rsidRPr="2FB0E86E" w:rsidR="3AC2212B">
        <w:rPr>
          <w:rFonts w:ascii="Calibri" w:hAnsi="Calibri" w:eastAsia="Calibri" w:cs="Calibri" w:asciiTheme="majorAscii" w:hAnsiTheme="majorAscii" w:eastAsiaTheme="majorAscii" w:cstheme="majorAscii"/>
          <w:noProof w:val="0"/>
          <w:sz w:val="24"/>
          <w:szCs w:val="24"/>
          <w:lang w:val="en-GB"/>
        </w:rPr>
        <w:t>Shauna's response to Honey Mumford was a reflector, which does indicate that she would have trouble with projects or learning that are hurried or unplanned.</w:t>
      </w:r>
    </w:p>
    <w:p w:rsidR="649C4C24" w:rsidP="2FB0E86E" w:rsidRDefault="649C4C24" w14:paraId="4A881E86" w14:textId="68AF7003">
      <w:pPr>
        <w:pStyle w:val="Normal"/>
        <w:bidi w:val="0"/>
        <w:spacing w:line="360" w:lineRule="auto"/>
        <w:ind w:left="0"/>
        <w:rPr>
          <w:rFonts w:ascii="Calibri" w:hAnsi="Calibri" w:eastAsia="Calibri" w:cs="Calibri" w:asciiTheme="majorAscii" w:hAnsiTheme="majorAscii" w:eastAsiaTheme="majorAscii" w:cstheme="majorAscii"/>
          <w:noProof w:val="0"/>
          <w:sz w:val="24"/>
          <w:szCs w:val="24"/>
          <w:lang w:val="en-GB"/>
        </w:rPr>
      </w:pPr>
      <w:r w:rsidRPr="2FB0E86E" w:rsidR="3AC2212B">
        <w:rPr>
          <w:rFonts w:ascii="Calibri" w:hAnsi="Calibri" w:eastAsia="Calibri" w:cs="Calibri" w:asciiTheme="majorAscii" w:hAnsiTheme="majorAscii" w:eastAsiaTheme="majorAscii" w:cstheme="majorAscii"/>
          <w:noProof w:val="0"/>
          <w:sz w:val="24"/>
          <w:szCs w:val="24"/>
          <w:lang w:val="en-GB"/>
        </w:rPr>
        <w:t>Under Dantec, Shauna also emerged as emotional and environmental. This could be hampered by the fact that she is quickly disheartened and inclined to want to give up on the activity at hand, as well as being distracted if the surroundings is incorrect or changes.</w:t>
      </w:r>
    </w:p>
    <w:p w:rsidRPr="000B145A" w:rsidR="000B145A" w:rsidP="2FB0E86E" w:rsidRDefault="000B145A" w14:paraId="78A8F348" w14:textId="6F8A1FE3">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p>
    <w:p w:rsidRPr="000B145A" w:rsidR="000B145A" w:rsidP="2FB0E86E" w:rsidRDefault="000B145A" w14:paraId="3B977577" w14:textId="1F04F754">
      <w:pPr>
        <w:pStyle w:val="Heading2"/>
        <w:spacing w:line="360" w:lineRule="auto"/>
        <w:rPr>
          <w:rFonts w:ascii="Calibri" w:hAnsi="Calibri" w:eastAsia="Calibri" w:cs="Calibri" w:asciiTheme="majorAscii" w:hAnsiTheme="majorAscii" w:eastAsiaTheme="majorAscii" w:cstheme="majorAscii"/>
          <w:sz w:val="24"/>
          <w:szCs w:val="24"/>
        </w:rPr>
      </w:pPr>
      <w:bookmarkStart w:name="_49x2ik5" w:id="11"/>
      <w:bookmarkEnd w:id="11"/>
      <w:bookmarkStart w:name="_Toc1382907072" w:id="942994718"/>
      <w:r w:rsidRPr="2FB0E86E" w:rsidR="7BA03835">
        <w:rPr>
          <w:rFonts w:ascii="Calibri" w:hAnsi="Calibri" w:eastAsia="Calibri" w:cs="Calibri" w:asciiTheme="majorAscii" w:hAnsiTheme="majorAscii" w:eastAsiaTheme="majorAscii" w:cstheme="majorAscii"/>
          <w:sz w:val="24"/>
          <w:szCs w:val="24"/>
        </w:rPr>
        <w:t>1.4 Explain how these barriers to learning can be overcome.</w:t>
      </w:r>
      <w:bookmarkEnd w:id="942994718"/>
    </w:p>
    <w:p w:rsidR="369E964F" w:rsidP="2FB0E86E" w:rsidRDefault="369E964F" w14:paraId="777533B8" w14:textId="3335702C">
      <w:pPr>
        <w:rPr>
          <w:rFonts w:ascii="Calibri" w:hAnsi="Calibri" w:eastAsia="Calibri" w:cs="Calibri" w:asciiTheme="majorAscii" w:hAnsiTheme="majorAscii" w:eastAsiaTheme="majorAscii" w:cstheme="majorAscii"/>
          <w:noProof w:val="0"/>
          <w:sz w:val="24"/>
          <w:szCs w:val="24"/>
          <w:lang w:val="en-GB"/>
        </w:rPr>
      </w:pPr>
      <w:r w:rsidRPr="2FB0E86E" w:rsidR="69B46E96">
        <w:rPr>
          <w:rFonts w:ascii="Calibri" w:hAnsi="Calibri" w:eastAsia="Calibri" w:cs="Calibri" w:asciiTheme="majorAscii" w:hAnsiTheme="majorAscii" w:eastAsiaTheme="majorAscii" w:cstheme="majorAscii"/>
          <w:noProof w:val="0"/>
          <w:sz w:val="24"/>
          <w:szCs w:val="24"/>
          <w:lang w:val="en-GB"/>
        </w:rPr>
        <w:t>Here is</w:t>
      </w:r>
      <w:r w:rsidRPr="2FB0E86E" w:rsidR="45039E3F">
        <w:rPr>
          <w:rFonts w:ascii="Calibri" w:hAnsi="Calibri" w:eastAsia="Calibri" w:cs="Calibri" w:asciiTheme="majorAscii" w:hAnsiTheme="majorAscii" w:eastAsiaTheme="majorAscii" w:cstheme="majorAscii"/>
          <w:noProof w:val="0"/>
          <w:sz w:val="24"/>
          <w:szCs w:val="24"/>
          <w:lang w:val="en-GB"/>
        </w:rPr>
        <w:t xml:space="preserve"> how I would get beyond the obstacles mentioned above. </w:t>
      </w:r>
    </w:p>
    <w:p w:rsidR="369E964F" w:rsidP="2FB0E86E" w:rsidRDefault="369E964F" w14:paraId="6C667C6A" w14:textId="1D736093">
      <w:pPr>
        <w:rPr>
          <w:rFonts w:ascii="Calibri" w:hAnsi="Calibri" w:eastAsia="Calibri" w:cs="Calibri" w:asciiTheme="majorAscii" w:hAnsiTheme="majorAscii" w:eastAsiaTheme="majorAscii" w:cstheme="majorAscii"/>
          <w:noProof w:val="0"/>
          <w:sz w:val="24"/>
          <w:szCs w:val="24"/>
          <w:lang w:val="en-GB"/>
        </w:rPr>
      </w:pPr>
      <w:r w:rsidRPr="2FB0E86E" w:rsidR="45039E3F">
        <w:rPr>
          <w:rFonts w:ascii="Calibri" w:hAnsi="Calibri" w:eastAsia="Calibri" w:cs="Calibri" w:asciiTheme="majorAscii" w:hAnsiTheme="majorAscii" w:eastAsiaTheme="majorAscii" w:cstheme="majorAscii"/>
          <w:noProof w:val="0"/>
          <w:sz w:val="24"/>
          <w:szCs w:val="24"/>
          <w:lang w:val="en-GB"/>
        </w:rPr>
        <w:t xml:space="preserve">I may incorporate experimental activities into my learning and introduce fresh difficulties that connect them to learning possibilities </w:t>
      </w:r>
      <w:bookmarkStart w:name="_Int_9gwcKnxC" w:id="46293957"/>
      <w:r w:rsidRPr="2FB0E86E" w:rsidR="45039E3F">
        <w:rPr>
          <w:rFonts w:ascii="Calibri" w:hAnsi="Calibri" w:eastAsia="Calibri" w:cs="Calibri" w:asciiTheme="majorAscii" w:hAnsiTheme="majorAscii" w:eastAsiaTheme="majorAscii" w:cstheme="majorAscii"/>
          <w:noProof w:val="0"/>
          <w:sz w:val="24"/>
          <w:szCs w:val="24"/>
          <w:lang w:val="en-GB"/>
        </w:rPr>
        <w:t>in order to</w:t>
      </w:r>
      <w:bookmarkEnd w:id="46293957"/>
      <w:r w:rsidRPr="2FB0E86E" w:rsidR="45039E3F">
        <w:rPr>
          <w:rFonts w:ascii="Calibri" w:hAnsi="Calibri" w:eastAsia="Calibri" w:cs="Calibri" w:asciiTheme="majorAscii" w:hAnsiTheme="majorAscii" w:eastAsiaTheme="majorAscii" w:cstheme="majorAscii"/>
          <w:noProof w:val="0"/>
          <w:sz w:val="24"/>
          <w:szCs w:val="24"/>
          <w:lang w:val="en-GB"/>
        </w:rPr>
        <w:t xml:space="preserve"> overcome my activist and pragmatic learning style. </w:t>
      </w:r>
    </w:p>
    <w:p w:rsidR="369E964F" w:rsidP="2FB0E86E" w:rsidRDefault="369E964F" w14:paraId="287AB8DF" w14:textId="51576B67">
      <w:pPr>
        <w:pStyle w:val="Normal"/>
        <w:ind w:left="0"/>
        <w:rPr>
          <w:rFonts w:ascii="Calibri" w:hAnsi="Calibri" w:eastAsia="Calibri" w:cs="Calibri" w:asciiTheme="majorAscii" w:hAnsiTheme="majorAscii" w:eastAsiaTheme="majorAscii" w:cstheme="majorAscii"/>
          <w:noProof w:val="0"/>
          <w:sz w:val="24"/>
          <w:szCs w:val="24"/>
          <w:lang w:val="en-GB"/>
        </w:rPr>
      </w:pPr>
      <w:r w:rsidRPr="2FB0E86E" w:rsidR="45039E3F">
        <w:rPr>
          <w:rFonts w:ascii="Calibri" w:hAnsi="Calibri" w:eastAsia="Calibri" w:cs="Calibri" w:asciiTheme="majorAscii" w:hAnsiTheme="majorAscii" w:eastAsiaTheme="majorAscii" w:cstheme="majorAscii"/>
          <w:noProof w:val="0"/>
          <w:sz w:val="24"/>
          <w:szCs w:val="24"/>
          <w:lang w:val="en-GB"/>
        </w:rPr>
        <w:t>Allowing flexibility and accommodating preferred working times is the greatest strategy to combat my physiological learning style. This should help me stay focused and avoid distractions.</w:t>
      </w:r>
    </w:p>
    <w:p w:rsidR="369E964F" w:rsidP="2FB0E86E" w:rsidRDefault="369E964F" w14:paraId="64E87157" w14:textId="1249C3DF">
      <w:pPr>
        <w:rPr>
          <w:rFonts w:ascii="Calibri" w:hAnsi="Calibri" w:eastAsia="Calibri" w:cs="Calibri" w:asciiTheme="majorAscii" w:hAnsiTheme="majorAscii" w:eastAsiaTheme="majorAscii" w:cstheme="majorAscii"/>
          <w:noProof w:val="0"/>
          <w:sz w:val="24"/>
          <w:szCs w:val="24"/>
          <w:lang w:val="en-GB"/>
        </w:rPr>
      </w:pPr>
      <w:r w:rsidRPr="2FB0E86E" w:rsidR="45039E3F">
        <w:rPr>
          <w:rFonts w:ascii="Calibri" w:hAnsi="Calibri" w:eastAsia="Calibri" w:cs="Calibri" w:asciiTheme="majorAscii" w:hAnsiTheme="majorAscii" w:eastAsiaTheme="majorAscii" w:cstheme="majorAscii"/>
          <w:noProof w:val="0"/>
          <w:sz w:val="24"/>
          <w:szCs w:val="24"/>
          <w:lang w:val="en-GB"/>
        </w:rPr>
        <w:t xml:space="preserve">Shauna needs time to </w:t>
      </w:r>
      <w:r w:rsidRPr="2FB0E86E" w:rsidR="45039E3F">
        <w:rPr>
          <w:rFonts w:ascii="Calibri" w:hAnsi="Calibri" w:eastAsia="Calibri" w:cs="Calibri" w:asciiTheme="majorAscii" w:hAnsiTheme="majorAscii" w:eastAsiaTheme="majorAscii" w:cstheme="majorAscii"/>
          <w:noProof w:val="0"/>
          <w:sz w:val="24"/>
          <w:szCs w:val="24"/>
          <w:lang w:val="en-GB"/>
        </w:rPr>
        <w:t>comprehend</w:t>
      </w:r>
      <w:r w:rsidRPr="2FB0E86E" w:rsidR="45039E3F">
        <w:rPr>
          <w:rFonts w:ascii="Calibri" w:hAnsi="Calibri" w:eastAsia="Calibri" w:cs="Calibri" w:asciiTheme="majorAscii" w:hAnsiTheme="majorAscii" w:eastAsiaTheme="majorAscii" w:cstheme="majorAscii"/>
          <w:noProof w:val="0"/>
          <w:sz w:val="24"/>
          <w:szCs w:val="24"/>
          <w:lang w:val="en-GB"/>
        </w:rPr>
        <w:t xml:space="preserve"> the topic at hand, time to reflect after the session, and the opportunity to ask questions if </w:t>
      </w:r>
      <w:r w:rsidRPr="2FB0E86E" w:rsidR="3B7A8730">
        <w:rPr>
          <w:rFonts w:ascii="Calibri" w:hAnsi="Calibri" w:eastAsia="Calibri" w:cs="Calibri" w:asciiTheme="majorAscii" w:hAnsiTheme="majorAscii" w:eastAsiaTheme="majorAscii" w:cstheme="majorAscii"/>
          <w:noProof w:val="0"/>
          <w:sz w:val="24"/>
          <w:szCs w:val="24"/>
          <w:lang w:val="en-GB"/>
        </w:rPr>
        <w:t>necessary,</w:t>
      </w:r>
      <w:r w:rsidRPr="2FB0E86E" w:rsidR="45039E3F">
        <w:rPr>
          <w:rFonts w:ascii="Calibri" w:hAnsi="Calibri" w:eastAsia="Calibri" w:cs="Calibri" w:asciiTheme="majorAscii" w:hAnsiTheme="majorAscii" w:eastAsiaTheme="majorAscii" w:cstheme="majorAscii"/>
          <w:noProof w:val="0"/>
          <w:sz w:val="24"/>
          <w:szCs w:val="24"/>
          <w:lang w:val="en-GB"/>
        </w:rPr>
        <w:t xml:space="preserve"> </w:t>
      </w:r>
      <w:bookmarkStart w:name="_Int_r1H9GDbm" w:id="1917031435"/>
      <w:r w:rsidRPr="2FB0E86E" w:rsidR="45039E3F">
        <w:rPr>
          <w:rFonts w:ascii="Calibri" w:hAnsi="Calibri" w:eastAsia="Calibri" w:cs="Calibri" w:asciiTheme="majorAscii" w:hAnsiTheme="majorAscii" w:eastAsiaTheme="majorAscii" w:cstheme="majorAscii"/>
          <w:noProof w:val="0"/>
          <w:sz w:val="24"/>
          <w:szCs w:val="24"/>
          <w:lang w:val="en-GB"/>
        </w:rPr>
        <w:t>in order to</w:t>
      </w:r>
      <w:bookmarkEnd w:id="1917031435"/>
      <w:r w:rsidRPr="2FB0E86E" w:rsidR="45039E3F">
        <w:rPr>
          <w:rFonts w:ascii="Calibri" w:hAnsi="Calibri" w:eastAsia="Calibri" w:cs="Calibri" w:asciiTheme="majorAscii" w:hAnsiTheme="majorAscii" w:eastAsiaTheme="majorAscii" w:cstheme="majorAscii"/>
          <w:noProof w:val="0"/>
          <w:sz w:val="24"/>
          <w:szCs w:val="24"/>
          <w:lang w:val="en-GB"/>
        </w:rPr>
        <w:t xml:space="preserve"> overcome the obstacles associated with being a reflective learner. </w:t>
      </w:r>
    </w:p>
    <w:p w:rsidR="369E964F" w:rsidP="2FB0E86E" w:rsidRDefault="369E964F" w14:paraId="4AF6A279" w14:textId="669F3553">
      <w:pPr>
        <w:pStyle w:val="Normal"/>
        <w:ind w:left="0"/>
        <w:rPr>
          <w:rFonts w:ascii="Calibri" w:hAnsi="Calibri" w:eastAsia="Calibri" w:cs="Calibri" w:asciiTheme="majorAscii" w:hAnsiTheme="majorAscii" w:eastAsiaTheme="majorAscii" w:cstheme="majorAscii"/>
          <w:noProof w:val="0"/>
          <w:sz w:val="24"/>
          <w:szCs w:val="24"/>
          <w:lang w:val="en-GB"/>
        </w:rPr>
      </w:pPr>
      <w:r w:rsidRPr="2FB0E86E" w:rsidR="45039E3F">
        <w:rPr>
          <w:rFonts w:ascii="Calibri" w:hAnsi="Calibri" w:eastAsia="Calibri" w:cs="Calibri" w:asciiTheme="majorAscii" w:hAnsiTheme="majorAscii" w:eastAsiaTheme="majorAscii" w:cstheme="majorAscii"/>
          <w:noProof w:val="0"/>
          <w:sz w:val="24"/>
          <w:szCs w:val="24"/>
          <w:lang w:val="en-GB"/>
        </w:rPr>
        <w:t xml:space="preserve">Shauna should help her overcome her emotional and environmental learning styles by providing her with adaptable learning surroundings, specific goals, and frequent feedback. She should also </w:t>
      </w:r>
      <w:bookmarkStart w:name="_Int_UBjQ8ECG" w:id="1245405315"/>
      <w:r w:rsidRPr="2FB0E86E" w:rsidR="45039E3F">
        <w:rPr>
          <w:rFonts w:ascii="Calibri" w:hAnsi="Calibri" w:eastAsia="Calibri" w:cs="Calibri" w:asciiTheme="majorAscii" w:hAnsiTheme="majorAscii" w:eastAsiaTheme="majorAscii" w:cstheme="majorAscii"/>
          <w:noProof w:val="0"/>
          <w:sz w:val="24"/>
          <w:szCs w:val="24"/>
          <w:lang w:val="en-GB"/>
        </w:rPr>
        <w:t>make an effort</w:t>
      </w:r>
      <w:bookmarkEnd w:id="1245405315"/>
      <w:r w:rsidRPr="2FB0E86E" w:rsidR="45039E3F">
        <w:rPr>
          <w:rFonts w:ascii="Calibri" w:hAnsi="Calibri" w:eastAsia="Calibri" w:cs="Calibri" w:asciiTheme="majorAscii" w:hAnsiTheme="majorAscii" w:eastAsiaTheme="majorAscii" w:cstheme="majorAscii"/>
          <w:noProof w:val="0"/>
          <w:sz w:val="24"/>
          <w:szCs w:val="24"/>
          <w:lang w:val="en-GB"/>
        </w:rPr>
        <w:t xml:space="preserve"> to stick to a timetable and not alter plans.</w:t>
      </w:r>
    </w:p>
    <w:p w:rsidRPr="000B145A" w:rsidR="00914A6C" w:rsidP="2FB0E86E" w:rsidRDefault="00914A6C" w14:paraId="7469E6EA" w14:textId="77777777">
      <w:pPr>
        <w:pStyle w:val="ListParagraph"/>
        <w:spacing w:line="360" w:lineRule="auto"/>
        <w:rPr>
          <w:rFonts w:ascii="Calibri" w:hAnsi="Calibri" w:eastAsia="Calibri" w:cs="Calibri" w:asciiTheme="majorAscii" w:hAnsiTheme="majorAscii" w:eastAsiaTheme="majorAscii" w:cstheme="majorAscii"/>
          <w:color w:val="FF0000"/>
          <w:sz w:val="24"/>
          <w:szCs w:val="24"/>
        </w:rPr>
      </w:pPr>
    </w:p>
    <w:p w:rsidR="00583709" w:rsidP="2FB0E86E" w:rsidRDefault="008312FD" w14:paraId="41151879" w14:textId="77777777">
      <w:pPr>
        <w:pStyle w:val="Heading1"/>
        <w:rPr>
          <w:rFonts w:ascii="Calibri" w:hAnsi="Calibri" w:eastAsia="Calibri" w:cs="Calibri" w:asciiTheme="majorAscii" w:hAnsiTheme="majorAscii" w:eastAsiaTheme="majorAscii" w:cstheme="majorAscii"/>
          <w:sz w:val="24"/>
          <w:szCs w:val="24"/>
        </w:rPr>
      </w:pPr>
      <w:bookmarkStart w:name="_2p2csry" w:id="13"/>
      <w:bookmarkEnd w:id="13"/>
      <w:bookmarkStart w:name="_Toc1535474788" w:id="882576046"/>
      <w:r w:rsidRPr="2FB0E86E" w:rsidR="7BA03835">
        <w:rPr>
          <w:rFonts w:ascii="Calibri" w:hAnsi="Calibri" w:eastAsia="Calibri" w:cs="Calibri" w:asciiTheme="majorAscii" w:hAnsiTheme="majorAscii" w:eastAsiaTheme="majorAscii" w:cstheme="majorAscii"/>
          <w:sz w:val="24"/>
          <w:szCs w:val="24"/>
        </w:rPr>
        <w:t>Section 2: Know how to develop self &amp; others to achieve organisational objectives</w:t>
      </w:r>
      <w:bookmarkEnd w:id="882576046"/>
    </w:p>
    <w:p w:rsidRPr="00BF2533" w:rsidR="00BF2533" w:rsidP="2FB0E86E" w:rsidRDefault="00BF2533" w14:paraId="588DAEFC" w14:textId="77777777">
      <w:pPr>
        <w:rPr>
          <w:rFonts w:ascii="Calibri" w:hAnsi="Calibri" w:eastAsia="Calibri" w:cs="Calibri" w:asciiTheme="majorAscii" w:hAnsiTheme="majorAscii" w:eastAsiaTheme="majorAscii" w:cstheme="majorAscii"/>
          <w:sz w:val="24"/>
          <w:szCs w:val="24"/>
        </w:rPr>
      </w:pPr>
    </w:p>
    <w:p w:rsidR="00583709" w:rsidP="2FB0E86E" w:rsidRDefault="008312FD" w14:paraId="2B38908C" w14:textId="77777777">
      <w:pPr>
        <w:pStyle w:val="Heading2"/>
        <w:rPr>
          <w:rFonts w:ascii="Calibri" w:hAnsi="Calibri" w:eastAsia="Calibri" w:cs="Calibri" w:asciiTheme="majorAscii" w:hAnsiTheme="majorAscii" w:eastAsiaTheme="majorAscii" w:cstheme="majorAscii"/>
          <w:sz w:val="24"/>
          <w:szCs w:val="24"/>
        </w:rPr>
      </w:pPr>
      <w:bookmarkStart w:name="_147n2zr" w:id="15"/>
      <w:bookmarkStart w:name="_Toc151120442" w:id="16"/>
      <w:bookmarkEnd w:id="15"/>
      <w:bookmarkStart w:name="_Toc1582154082" w:id="1050499241"/>
      <w:r w:rsidRPr="2FB0E86E" w:rsidR="7BA03835">
        <w:rPr>
          <w:rFonts w:ascii="Calibri" w:hAnsi="Calibri" w:eastAsia="Calibri" w:cs="Calibri" w:asciiTheme="majorAscii" w:hAnsiTheme="majorAscii" w:eastAsiaTheme="majorAscii" w:cstheme="majorAscii"/>
          <w:sz w:val="24"/>
          <w:szCs w:val="24"/>
        </w:rPr>
        <w:t>2.1 Analyse learning/development options to meet needs of self &amp; another.</w:t>
      </w:r>
      <w:bookmarkEnd w:id="16"/>
      <w:bookmarkEnd w:id="1050499241"/>
    </w:p>
    <w:p w:rsidR="2A139726" w:rsidP="2FB0E86E" w:rsidRDefault="2A139726" w14:paraId="51B30858" w14:textId="6C14BA6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Calibri" w:hAnsi="Calibri" w:eastAsia="Calibri" w:cs="Calibri" w:asciiTheme="majorAscii" w:hAnsiTheme="majorAscii" w:eastAsiaTheme="majorAscii" w:cstheme="majorAscii"/>
          <w:sz w:val="24"/>
          <w:szCs w:val="24"/>
        </w:rPr>
      </w:pPr>
    </w:p>
    <w:p w:rsidR="27E1D48A" w:rsidP="2FB0E86E" w:rsidRDefault="27E1D48A" w14:paraId="3D047D9B" w14:textId="212CA7D7">
      <w:pPr>
        <w:rPr>
          <w:rFonts w:ascii="Calibri" w:hAnsi="Calibri" w:eastAsia="Calibri" w:cs="Calibri" w:asciiTheme="majorAscii" w:hAnsiTheme="majorAscii" w:eastAsiaTheme="majorAscii" w:cstheme="majorAscii"/>
          <w:noProof w:val="0"/>
          <w:sz w:val="24"/>
          <w:szCs w:val="24"/>
          <w:lang w:val="en-GB"/>
        </w:rPr>
      </w:pPr>
      <w:r w:rsidRPr="2FB0E86E" w:rsidR="27E1D48A">
        <w:rPr>
          <w:rFonts w:ascii="Calibri" w:hAnsi="Calibri" w:eastAsia="Calibri" w:cs="Calibri" w:asciiTheme="majorAscii" w:hAnsiTheme="majorAscii" w:eastAsiaTheme="majorAscii" w:cstheme="majorAscii"/>
          <w:noProof w:val="0"/>
          <w:sz w:val="24"/>
          <w:szCs w:val="24"/>
          <w:lang w:val="en-GB"/>
        </w:rPr>
        <w:t xml:space="preserve">After examining Shauna and myself in </w:t>
      </w:r>
      <w:bookmarkStart w:name="_Int_orIAsiEc" w:id="1613231264"/>
      <w:r w:rsidRPr="2FB0E86E" w:rsidR="27E1D48A">
        <w:rPr>
          <w:rFonts w:ascii="Calibri" w:hAnsi="Calibri" w:eastAsia="Calibri" w:cs="Calibri" w:asciiTheme="majorAscii" w:hAnsiTheme="majorAscii" w:eastAsiaTheme="majorAscii" w:cstheme="majorAscii"/>
          <w:noProof w:val="0"/>
          <w:sz w:val="24"/>
          <w:szCs w:val="24"/>
          <w:lang w:val="en-GB"/>
        </w:rPr>
        <w:t>a number of</w:t>
      </w:r>
      <w:bookmarkEnd w:id="1613231264"/>
      <w:r w:rsidRPr="2FB0E86E" w:rsidR="27E1D48A">
        <w:rPr>
          <w:rFonts w:ascii="Calibri" w:hAnsi="Calibri" w:eastAsia="Calibri" w:cs="Calibri" w:asciiTheme="majorAscii" w:hAnsiTheme="majorAscii" w:eastAsiaTheme="majorAscii" w:cstheme="majorAscii"/>
          <w:noProof w:val="0"/>
          <w:sz w:val="24"/>
          <w:szCs w:val="24"/>
          <w:lang w:val="en-GB"/>
        </w:rPr>
        <w:t xml:space="preserve"> </w:t>
      </w:r>
      <w:bookmarkStart w:name="_Int_mCk4BuFH" w:id="1227722908"/>
      <w:r w:rsidRPr="2FB0E86E" w:rsidR="27E1D48A">
        <w:rPr>
          <w:rFonts w:ascii="Calibri" w:hAnsi="Calibri" w:eastAsia="Calibri" w:cs="Calibri" w:asciiTheme="majorAscii" w:hAnsiTheme="majorAscii" w:eastAsiaTheme="majorAscii" w:cstheme="majorAscii"/>
          <w:noProof w:val="0"/>
          <w:sz w:val="24"/>
          <w:szCs w:val="24"/>
          <w:lang w:val="en-GB"/>
        </w:rPr>
        <w:t>different ways</w:t>
      </w:r>
      <w:bookmarkEnd w:id="1227722908"/>
      <w:r w:rsidRPr="2FB0E86E" w:rsidR="27E1D48A">
        <w:rPr>
          <w:rFonts w:ascii="Calibri" w:hAnsi="Calibri" w:eastAsia="Calibri" w:cs="Calibri" w:asciiTheme="majorAscii" w:hAnsiTheme="majorAscii" w:eastAsiaTheme="majorAscii" w:cstheme="majorAscii"/>
          <w:noProof w:val="0"/>
          <w:sz w:val="24"/>
          <w:szCs w:val="24"/>
          <w:lang w:val="en-GB"/>
        </w:rPr>
        <w:t xml:space="preserve">, I discovered that, according to the Dantec questionnaire, I am a physiological learner, which means that I retain material better when I can move around or fidget with items to divert my attention. </w:t>
      </w:r>
    </w:p>
    <w:p w:rsidR="27E1D48A" w:rsidP="2FB0E86E" w:rsidRDefault="27E1D48A" w14:paraId="2D716090" w14:textId="471E3A9D">
      <w:pPr>
        <w:pStyle w:val="Normal"/>
        <w:rPr>
          <w:rFonts w:ascii="Calibri" w:hAnsi="Calibri" w:eastAsia="Calibri" w:cs="Calibri" w:asciiTheme="majorAscii" w:hAnsiTheme="majorAscii" w:eastAsiaTheme="majorAscii" w:cstheme="majorAscii"/>
          <w:noProof w:val="0"/>
          <w:lang w:val="en-GB"/>
        </w:rPr>
      </w:pPr>
      <w:r w:rsidRPr="2FB0E86E" w:rsidR="27E1D48A">
        <w:rPr>
          <w:rFonts w:ascii="Calibri" w:hAnsi="Calibri" w:eastAsia="Calibri" w:cs="Calibri" w:asciiTheme="majorAscii" w:hAnsiTheme="majorAscii" w:eastAsiaTheme="majorAscii" w:cstheme="majorAscii"/>
          <w:noProof w:val="0"/>
          <w:lang w:val="en-GB"/>
        </w:rPr>
        <w:t>Under Dantec, Shauna emerged as an emotional and environmental learner, which means that her learning environment is crucial. Shauna has the best chance of success if she is committed to what she is learning.</w:t>
      </w:r>
    </w:p>
    <w:p w:rsidR="00914A6C" w:rsidP="2FB0E86E" w:rsidRDefault="00914A6C" w14:paraId="5513D261" w14:textId="77777777">
      <w:pPr>
        <w:pStyle w:val="Normal"/>
        <w:rPr>
          <w:rFonts w:ascii="Calibri" w:hAnsi="Calibri" w:eastAsia="Calibri" w:cs="Calibri" w:asciiTheme="majorAscii" w:hAnsiTheme="majorAscii" w:eastAsiaTheme="majorAscii" w:cstheme="majorAscii"/>
        </w:rPr>
      </w:pPr>
    </w:p>
    <w:p w:rsidR="51B36891" w:rsidP="2FB0E86E" w:rsidRDefault="51B36891" w14:paraId="2B3C990F" w14:textId="380506F3">
      <w:pPr>
        <w:pStyle w:val="Heading2"/>
        <w:rPr>
          <w:rFonts w:ascii="Calibri" w:hAnsi="Calibri" w:eastAsia="Calibri" w:cs="Calibri" w:asciiTheme="majorAscii" w:hAnsiTheme="majorAscii" w:eastAsiaTheme="majorAscii" w:cstheme="majorAscii"/>
          <w:sz w:val="24"/>
          <w:szCs w:val="24"/>
        </w:rPr>
      </w:pPr>
      <w:bookmarkStart w:name="_3o7alnk" w:id="18"/>
      <w:bookmarkEnd w:id="18"/>
      <w:bookmarkStart w:name="_Toc505671678" w:id="1219762640"/>
      <w:r w:rsidRPr="2FB0E86E" w:rsidR="7BA03835">
        <w:rPr>
          <w:rFonts w:ascii="Calibri" w:hAnsi="Calibri" w:eastAsia="Calibri" w:cs="Calibri" w:asciiTheme="majorAscii" w:hAnsiTheme="majorAscii" w:eastAsiaTheme="majorAscii" w:cstheme="majorAscii"/>
          <w:sz w:val="24"/>
          <w:szCs w:val="24"/>
        </w:rPr>
        <w:t>2.2 Identify support mechanisms for the development of self &amp; another</w:t>
      </w:r>
      <w:bookmarkEnd w:id="1219762640"/>
    </w:p>
    <w:p w:rsidR="2A139726" w:rsidP="2FB0E86E" w:rsidRDefault="2A139726" w14:paraId="69844857" w14:textId="7637DE23">
      <w:pPr>
        <w:pStyle w:val="Normal"/>
        <w:rPr>
          <w:rFonts w:ascii="Calibri" w:hAnsi="Calibri" w:eastAsia="Calibri" w:cs="Calibri" w:asciiTheme="majorAscii" w:hAnsiTheme="majorAscii" w:eastAsiaTheme="majorAscii" w:cstheme="majorAscii"/>
        </w:rPr>
      </w:pPr>
    </w:p>
    <w:p w:rsidR="06A058FE" w:rsidP="2FB0E86E" w:rsidRDefault="06A058FE" w14:paraId="7DE3FB52" w14:textId="4787EE1D">
      <w:pPr>
        <w:pStyle w:val="Normal"/>
        <w:rPr>
          <w:rFonts w:ascii="Calibri" w:hAnsi="Calibri" w:eastAsia="Calibri" w:cs="Calibri" w:asciiTheme="majorAscii" w:hAnsiTheme="majorAscii" w:eastAsiaTheme="majorAscii" w:cstheme="majorAscii"/>
          <w:noProof w:val="0"/>
          <w:sz w:val="22"/>
          <w:szCs w:val="22"/>
          <w:lang w:val="en-GB"/>
        </w:rPr>
      </w:pPr>
      <w:r w:rsidRPr="2FB0E86E" w:rsidR="06A058FE">
        <w:rPr>
          <w:rFonts w:ascii="Calibri" w:hAnsi="Calibri" w:eastAsia="Calibri" w:cs="Calibri" w:asciiTheme="majorAscii" w:hAnsiTheme="majorAscii" w:eastAsiaTheme="majorAscii" w:cstheme="majorAscii"/>
          <w:noProof w:val="0"/>
          <w:sz w:val="22"/>
          <w:szCs w:val="22"/>
          <w:lang w:val="en-GB"/>
        </w:rPr>
        <w:t xml:space="preserve">There are </w:t>
      </w:r>
      <w:r w:rsidRPr="2FB0E86E" w:rsidR="06A058FE">
        <w:rPr>
          <w:rFonts w:ascii="Calibri" w:hAnsi="Calibri" w:eastAsia="Calibri" w:cs="Calibri" w:asciiTheme="majorAscii" w:hAnsiTheme="majorAscii" w:eastAsiaTheme="majorAscii" w:cstheme="majorAscii"/>
          <w:noProof w:val="0"/>
          <w:sz w:val="22"/>
          <w:szCs w:val="22"/>
          <w:lang w:val="en-GB"/>
        </w:rPr>
        <w:t>numerous</w:t>
      </w:r>
      <w:r w:rsidRPr="2FB0E86E" w:rsidR="06A058FE">
        <w:rPr>
          <w:rFonts w:ascii="Calibri" w:hAnsi="Calibri" w:eastAsia="Calibri" w:cs="Calibri" w:asciiTheme="majorAscii" w:hAnsiTheme="majorAscii" w:eastAsiaTheme="majorAscii" w:cstheme="majorAscii"/>
          <w:noProof w:val="0"/>
          <w:sz w:val="22"/>
          <w:szCs w:val="22"/>
          <w:lang w:val="en-GB"/>
        </w:rPr>
        <w:t xml:space="preserve"> ways to track learning and development progress, but </w:t>
      </w:r>
      <w:r w:rsidRPr="2FB0E86E" w:rsidR="14432859">
        <w:rPr>
          <w:rFonts w:ascii="Calibri" w:hAnsi="Calibri" w:eastAsia="Calibri" w:cs="Calibri" w:asciiTheme="majorAscii" w:hAnsiTheme="majorAscii" w:eastAsiaTheme="majorAscii" w:cstheme="majorAscii"/>
          <w:noProof w:val="0"/>
          <w:sz w:val="22"/>
          <w:szCs w:val="22"/>
          <w:lang w:val="en-GB"/>
        </w:rPr>
        <w:t>I have</w:t>
      </w:r>
      <w:r w:rsidRPr="2FB0E86E" w:rsidR="06A058FE">
        <w:rPr>
          <w:rFonts w:ascii="Calibri" w:hAnsi="Calibri" w:eastAsia="Calibri" w:cs="Calibri" w:asciiTheme="majorAscii" w:hAnsiTheme="majorAscii" w:eastAsiaTheme="majorAscii" w:cstheme="majorAscii"/>
          <w:noProof w:val="0"/>
          <w:sz w:val="22"/>
          <w:szCs w:val="22"/>
          <w:lang w:val="en-GB"/>
        </w:rPr>
        <w:t xml:space="preserve"> </w:t>
      </w:r>
      <w:r w:rsidRPr="2FB0E86E" w:rsidR="06A058FE">
        <w:rPr>
          <w:rFonts w:ascii="Calibri" w:hAnsi="Calibri" w:eastAsia="Calibri" w:cs="Calibri" w:asciiTheme="majorAscii" w:hAnsiTheme="majorAscii" w:eastAsiaTheme="majorAscii" w:cstheme="majorAscii"/>
          <w:noProof w:val="0"/>
          <w:sz w:val="22"/>
          <w:szCs w:val="22"/>
          <w:lang w:val="en-GB"/>
        </w:rPr>
        <w:t>determined</w:t>
      </w:r>
      <w:r w:rsidRPr="2FB0E86E" w:rsidR="06A058FE">
        <w:rPr>
          <w:rFonts w:ascii="Calibri" w:hAnsi="Calibri" w:eastAsia="Calibri" w:cs="Calibri" w:asciiTheme="majorAscii" w:hAnsiTheme="majorAscii" w:eastAsiaTheme="majorAscii" w:cstheme="majorAscii"/>
          <w:noProof w:val="0"/>
          <w:sz w:val="22"/>
          <w:szCs w:val="22"/>
          <w:lang w:val="en-GB"/>
        </w:rPr>
        <w:t xml:space="preserve"> that using a continuous professional development tracker—which can chart what </w:t>
      </w:r>
      <w:r w:rsidRPr="2FB0E86E" w:rsidR="4187A202">
        <w:rPr>
          <w:rFonts w:ascii="Calibri" w:hAnsi="Calibri" w:eastAsia="Calibri" w:cs="Calibri" w:asciiTheme="majorAscii" w:hAnsiTheme="majorAscii" w:eastAsiaTheme="majorAscii" w:cstheme="majorAscii"/>
          <w:noProof w:val="0"/>
          <w:sz w:val="22"/>
          <w:szCs w:val="22"/>
          <w:lang w:val="en-GB"/>
        </w:rPr>
        <w:t>I have</w:t>
      </w:r>
      <w:r w:rsidRPr="2FB0E86E" w:rsidR="06A058FE">
        <w:rPr>
          <w:rFonts w:ascii="Calibri" w:hAnsi="Calibri" w:eastAsia="Calibri" w:cs="Calibri" w:asciiTheme="majorAscii" w:hAnsiTheme="majorAscii" w:eastAsiaTheme="majorAscii" w:cstheme="majorAscii"/>
          <w:noProof w:val="0"/>
          <w:sz w:val="22"/>
          <w:szCs w:val="22"/>
          <w:lang w:val="en-GB"/>
        </w:rPr>
        <w:t xml:space="preserve"> learned—is the ideal way for me to do so. This can track both official and informal learning, including items </w:t>
      </w:r>
      <w:r w:rsidRPr="2FB0E86E" w:rsidR="7A8E76D7">
        <w:rPr>
          <w:rFonts w:ascii="Calibri" w:hAnsi="Calibri" w:eastAsia="Calibri" w:cs="Calibri" w:asciiTheme="majorAscii" w:hAnsiTheme="majorAscii" w:eastAsiaTheme="majorAscii" w:cstheme="majorAscii"/>
          <w:noProof w:val="0"/>
          <w:sz w:val="22"/>
          <w:szCs w:val="22"/>
          <w:lang w:val="en-GB"/>
        </w:rPr>
        <w:t>I have</w:t>
      </w:r>
      <w:r w:rsidRPr="2FB0E86E" w:rsidR="06A058FE">
        <w:rPr>
          <w:rFonts w:ascii="Calibri" w:hAnsi="Calibri" w:eastAsia="Calibri" w:cs="Calibri" w:asciiTheme="majorAscii" w:hAnsiTheme="majorAscii" w:eastAsiaTheme="majorAscii" w:cstheme="majorAscii"/>
          <w:noProof w:val="0"/>
          <w:sz w:val="22"/>
          <w:szCs w:val="22"/>
          <w:lang w:val="en-GB"/>
        </w:rPr>
        <w:t xml:space="preserve"> learnt on my own through professional courses, reading, and the internet.</w:t>
      </w:r>
    </w:p>
    <w:p w:rsidR="58E2CF5B" w:rsidP="2FB0E86E" w:rsidRDefault="58E2CF5B" w14:paraId="4A09F3F7" w14:textId="651A898B">
      <w:pPr>
        <w:pStyle w:val="Normal"/>
        <w:rPr>
          <w:rFonts w:ascii="Calibri" w:hAnsi="Calibri" w:eastAsia="Calibri" w:cs="Calibri" w:asciiTheme="majorAscii" w:hAnsiTheme="majorAscii" w:eastAsiaTheme="majorAscii" w:cstheme="majorAscii"/>
        </w:rPr>
      </w:pPr>
      <w:r w:rsidRPr="2FB0E86E" w:rsidR="33E9BA54">
        <w:rPr>
          <w:rFonts w:ascii="Calibri" w:hAnsi="Calibri" w:eastAsia="Calibri" w:cs="Calibri" w:asciiTheme="majorAscii" w:hAnsiTheme="majorAscii" w:eastAsiaTheme="majorAscii" w:cstheme="majorAscii"/>
        </w:rPr>
        <w:t xml:space="preserve">I have linked the start of my </w:t>
      </w:r>
      <w:r w:rsidRPr="2FB0E86E" w:rsidR="33E9BA54">
        <w:rPr>
          <w:rFonts w:ascii="Calibri" w:hAnsi="Calibri" w:eastAsia="Calibri" w:cs="Calibri" w:asciiTheme="majorAscii" w:hAnsiTheme="majorAscii" w:eastAsiaTheme="majorAscii" w:cstheme="majorAscii"/>
        </w:rPr>
        <w:t>contin</w:t>
      </w:r>
      <w:r w:rsidRPr="2FB0E86E" w:rsidR="46D39AE5">
        <w:rPr>
          <w:rFonts w:ascii="Calibri" w:hAnsi="Calibri" w:eastAsia="Calibri" w:cs="Calibri" w:asciiTheme="majorAscii" w:hAnsiTheme="majorAscii" w:eastAsiaTheme="majorAscii" w:cstheme="majorAscii"/>
        </w:rPr>
        <w:t>uo</w:t>
      </w:r>
      <w:r w:rsidRPr="2FB0E86E" w:rsidR="33E9BA54">
        <w:rPr>
          <w:rFonts w:ascii="Calibri" w:hAnsi="Calibri" w:eastAsia="Calibri" w:cs="Calibri" w:asciiTheme="majorAscii" w:hAnsiTheme="majorAscii" w:eastAsiaTheme="majorAscii" w:cstheme="majorAscii"/>
        </w:rPr>
        <w:t>us</w:t>
      </w:r>
      <w:r w:rsidRPr="2FB0E86E" w:rsidR="33E9BA54">
        <w:rPr>
          <w:rFonts w:ascii="Calibri" w:hAnsi="Calibri" w:eastAsia="Calibri" w:cs="Calibri" w:asciiTheme="majorAscii" w:hAnsiTheme="majorAscii" w:eastAsiaTheme="majorAscii" w:cstheme="majorAscii"/>
        </w:rPr>
        <w:t xml:space="preserve"> professional tracker under </w:t>
      </w:r>
      <w:r w:rsidRPr="2FB0E86E" w:rsidR="2ADF8ADE">
        <w:rPr>
          <w:rFonts w:ascii="Calibri" w:hAnsi="Calibri" w:eastAsia="Calibri" w:cs="Calibri" w:asciiTheme="majorAscii" w:hAnsiTheme="majorAscii" w:eastAsiaTheme="majorAscii" w:cstheme="majorAscii"/>
        </w:rPr>
        <w:t>appendix</w:t>
      </w:r>
      <w:r w:rsidRPr="2FB0E86E" w:rsidR="33E9BA54">
        <w:rPr>
          <w:rFonts w:ascii="Calibri" w:hAnsi="Calibri" w:eastAsia="Calibri" w:cs="Calibri" w:asciiTheme="majorAscii" w:hAnsiTheme="majorAscii" w:eastAsiaTheme="majorAscii" w:cstheme="majorAscii"/>
        </w:rPr>
        <w:t xml:space="preserve"> B </w:t>
      </w:r>
    </w:p>
    <w:p w:rsidRPr="00BF2533" w:rsidR="00914A6C" w:rsidP="2FB0E86E" w:rsidRDefault="00914A6C" w14:paraId="5CEE4EF4" w14:textId="77777777">
      <w:pPr>
        <w:rPr>
          <w:rFonts w:ascii="Calibri" w:hAnsi="Calibri" w:eastAsia="Calibri" w:cs="Calibri" w:asciiTheme="majorAscii" w:hAnsiTheme="majorAscii" w:eastAsiaTheme="majorAscii" w:cstheme="majorAscii"/>
          <w:color w:val="FF0000"/>
          <w:sz w:val="24"/>
          <w:szCs w:val="24"/>
        </w:rPr>
      </w:pPr>
    </w:p>
    <w:p w:rsidR="00583709" w:rsidP="2FB0E86E" w:rsidRDefault="008312FD" w14:paraId="5DD85193" w14:textId="77777777">
      <w:pPr>
        <w:pStyle w:val="Heading2"/>
        <w:rPr>
          <w:rFonts w:ascii="Calibri" w:hAnsi="Calibri" w:eastAsia="Calibri" w:cs="Calibri" w:asciiTheme="majorAscii" w:hAnsiTheme="majorAscii" w:eastAsiaTheme="majorAscii" w:cstheme="majorAscii"/>
          <w:sz w:val="24"/>
          <w:szCs w:val="24"/>
        </w:rPr>
      </w:pPr>
      <w:bookmarkStart w:name="_ihv636" w:id="20"/>
      <w:bookmarkEnd w:id="20"/>
      <w:bookmarkStart w:name="_Toc826956752" w:id="403461828"/>
      <w:r w:rsidRPr="2FB0E86E" w:rsidR="7BA03835">
        <w:rPr>
          <w:rFonts w:ascii="Calibri" w:hAnsi="Calibri" w:eastAsia="Calibri" w:cs="Calibri" w:asciiTheme="majorAscii" w:hAnsiTheme="majorAscii" w:eastAsiaTheme="majorAscii" w:cstheme="majorAscii"/>
          <w:sz w:val="24"/>
          <w:szCs w:val="24"/>
        </w:rPr>
        <w:t>2.3 Prepare development plans for yourself and another person</w:t>
      </w:r>
      <w:bookmarkEnd w:id="403461828"/>
    </w:p>
    <w:p w:rsidR="75D6B5DB" w:rsidP="2FB0E86E" w:rsidRDefault="75D6B5DB" w14:paraId="5B0975D2" w14:textId="5E702A4F">
      <w:pPr>
        <w:pStyle w:val="Normal"/>
        <w:rPr>
          <w:rFonts w:ascii="Calibri" w:hAnsi="Calibri" w:eastAsia="Calibri" w:cs="Calibri" w:asciiTheme="majorAscii" w:hAnsiTheme="majorAscii" w:eastAsiaTheme="majorAscii" w:cstheme="majorAscii"/>
          <w:noProof w:val="0"/>
          <w:sz w:val="24"/>
          <w:szCs w:val="24"/>
          <w:lang w:val="en-GB"/>
        </w:rPr>
      </w:pPr>
      <w:r w:rsidRPr="2FB0E86E" w:rsidR="75D6B5DB">
        <w:rPr>
          <w:rFonts w:ascii="Calibri" w:hAnsi="Calibri" w:eastAsia="Calibri" w:cs="Calibri" w:asciiTheme="majorAscii" w:hAnsiTheme="majorAscii" w:eastAsiaTheme="majorAscii" w:cstheme="majorAscii"/>
          <w:noProof w:val="0"/>
          <w:sz w:val="24"/>
          <w:szCs w:val="24"/>
          <w:lang w:val="en-GB"/>
        </w:rPr>
        <w:t>I have</w:t>
      </w:r>
      <w:r w:rsidRPr="2FB0E86E" w:rsidR="03511AAA">
        <w:rPr>
          <w:rFonts w:ascii="Calibri" w:hAnsi="Calibri" w:eastAsia="Calibri" w:cs="Calibri" w:asciiTheme="majorAscii" w:hAnsiTheme="majorAscii" w:eastAsiaTheme="majorAscii" w:cstheme="majorAscii"/>
          <w:noProof w:val="0"/>
          <w:sz w:val="24"/>
          <w:szCs w:val="24"/>
          <w:lang w:val="en-GB"/>
        </w:rPr>
        <w:t xml:space="preserve"> posted Shauna Hopkins' and my personal growth plans below. We each have a particular goal that we hope to </w:t>
      </w:r>
      <w:r w:rsidRPr="2FB0E86E" w:rsidR="03511AAA">
        <w:rPr>
          <w:rFonts w:ascii="Calibri" w:hAnsi="Calibri" w:eastAsia="Calibri" w:cs="Calibri" w:asciiTheme="majorAscii" w:hAnsiTheme="majorAscii" w:eastAsiaTheme="majorAscii" w:cstheme="majorAscii"/>
          <w:noProof w:val="0"/>
          <w:sz w:val="24"/>
          <w:szCs w:val="24"/>
          <w:lang w:val="en-GB"/>
        </w:rPr>
        <w:t>accomplish</w:t>
      </w:r>
      <w:r w:rsidRPr="2FB0E86E" w:rsidR="03511AAA">
        <w:rPr>
          <w:rFonts w:ascii="Calibri" w:hAnsi="Calibri" w:eastAsia="Calibri" w:cs="Calibri" w:asciiTheme="majorAscii" w:hAnsiTheme="majorAscii" w:eastAsiaTheme="majorAscii" w:cstheme="majorAscii"/>
          <w:noProof w:val="0"/>
          <w:sz w:val="24"/>
          <w:szCs w:val="24"/>
          <w:lang w:val="en-GB"/>
        </w:rPr>
        <w:t xml:space="preserve">. For me, </w:t>
      </w:r>
      <w:r w:rsidRPr="2FB0E86E" w:rsidR="611F2B20">
        <w:rPr>
          <w:rFonts w:ascii="Calibri" w:hAnsi="Calibri" w:eastAsia="Calibri" w:cs="Calibri" w:asciiTheme="majorAscii" w:hAnsiTheme="majorAscii" w:eastAsiaTheme="majorAscii" w:cstheme="majorAscii"/>
          <w:noProof w:val="0"/>
          <w:sz w:val="24"/>
          <w:szCs w:val="24"/>
          <w:lang w:val="en-GB"/>
        </w:rPr>
        <w:t>it is</w:t>
      </w:r>
      <w:r w:rsidRPr="2FB0E86E" w:rsidR="03511AAA">
        <w:rPr>
          <w:rFonts w:ascii="Calibri" w:hAnsi="Calibri" w:eastAsia="Calibri" w:cs="Calibri" w:asciiTheme="majorAscii" w:hAnsiTheme="majorAscii" w:eastAsiaTheme="majorAscii" w:cstheme="majorAscii"/>
          <w:noProof w:val="0"/>
          <w:sz w:val="24"/>
          <w:szCs w:val="24"/>
          <w:lang w:val="en-GB"/>
        </w:rPr>
        <w:t xml:space="preserve"> learning Welsh, and for Shauna, </w:t>
      </w:r>
      <w:r w:rsidRPr="2FB0E86E" w:rsidR="54909E40">
        <w:rPr>
          <w:rFonts w:ascii="Calibri" w:hAnsi="Calibri" w:eastAsia="Calibri" w:cs="Calibri" w:asciiTheme="majorAscii" w:hAnsiTheme="majorAscii" w:eastAsiaTheme="majorAscii" w:cstheme="majorAscii"/>
          <w:noProof w:val="0"/>
          <w:sz w:val="24"/>
          <w:szCs w:val="24"/>
          <w:lang w:val="en-GB"/>
        </w:rPr>
        <w:t>it is</w:t>
      </w:r>
      <w:r w:rsidRPr="2FB0E86E" w:rsidR="03511AAA">
        <w:rPr>
          <w:rFonts w:ascii="Calibri" w:hAnsi="Calibri" w:eastAsia="Calibri" w:cs="Calibri" w:asciiTheme="majorAscii" w:hAnsiTheme="majorAscii" w:eastAsiaTheme="majorAscii" w:cstheme="majorAscii"/>
          <w:noProof w:val="0"/>
          <w:sz w:val="24"/>
          <w:szCs w:val="24"/>
          <w:lang w:val="en-GB"/>
        </w:rPr>
        <w:t xml:space="preserve"> passing her practical driving test. We both want to earn our degrees based on comparable academic </w:t>
      </w:r>
      <w:r w:rsidRPr="2FB0E86E" w:rsidR="03511AAA">
        <w:rPr>
          <w:rFonts w:ascii="Calibri" w:hAnsi="Calibri" w:eastAsia="Calibri" w:cs="Calibri" w:asciiTheme="majorAscii" w:hAnsiTheme="majorAscii" w:eastAsiaTheme="majorAscii" w:cstheme="majorAscii"/>
          <w:noProof w:val="0"/>
          <w:sz w:val="24"/>
          <w:szCs w:val="24"/>
          <w:lang w:val="en-GB"/>
        </w:rPr>
        <w:t>objectives</w:t>
      </w:r>
      <w:r w:rsidRPr="2FB0E86E" w:rsidR="03511AAA">
        <w:rPr>
          <w:rFonts w:ascii="Calibri" w:hAnsi="Calibri" w:eastAsia="Calibri" w:cs="Calibri" w:asciiTheme="majorAscii" w:hAnsiTheme="majorAscii" w:eastAsiaTheme="majorAscii" w:cstheme="majorAscii"/>
          <w:noProof w:val="0"/>
          <w:sz w:val="24"/>
          <w:szCs w:val="24"/>
          <w:lang w:val="en-GB"/>
        </w:rPr>
        <w:t>.</w:t>
      </w:r>
    </w:p>
    <w:p w:rsidR="14281943" w:rsidP="2FB0E86E" w:rsidRDefault="14281943" w14:paraId="14E1B82B" w14:textId="17F38C88">
      <w:pPr>
        <w:rPr>
          <w:rFonts w:ascii="Calibri" w:hAnsi="Calibri" w:eastAsia="Calibri" w:cs="Calibri" w:asciiTheme="majorAscii" w:hAnsiTheme="majorAscii" w:eastAsiaTheme="majorAscii" w:cstheme="majorAscii"/>
          <w:sz w:val="24"/>
          <w:szCs w:val="24"/>
        </w:rPr>
      </w:pPr>
    </w:p>
    <w:p w:rsidR="2FB0E86E" w:rsidP="2FB0E86E" w:rsidRDefault="2FB0E86E" w14:paraId="7B868B26" w14:textId="3819B502">
      <w:pPr>
        <w:rPr>
          <w:rFonts w:ascii="Calibri" w:hAnsi="Calibri" w:eastAsia="Calibri" w:cs="Calibri" w:asciiTheme="majorAscii" w:hAnsiTheme="majorAscii" w:eastAsiaTheme="majorAscii" w:cstheme="majorAscii"/>
          <w:sz w:val="24"/>
          <w:szCs w:val="24"/>
        </w:rPr>
      </w:pPr>
    </w:p>
    <w:p w:rsidR="2FB0E86E" w:rsidP="2FB0E86E" w:rsidRDefault="2FB0E86E" w14:paraId="336E4B98" w14:textId="5388E8BA">
      <w:pPr>
        <w:rPr>
          <w:rFonts w:ascii="Calibri" w:hAnsi="Calibri" w:eastAsia="Calibri" w:cs="Calibri" w:asciiTheme="majorAscii" w:hAnsiTheme="majorAscii" w:eastAsiaTheme="majorAscii" w:cstheme="majorAscii"/>
          <w:sz w:val="24"/>
          <w:szCs w:val="24"/>
        </w:rPr>
      </w:pPr>
    </w:p>
    <w:p w:rsidR="2FB0E86E" w:rsidP="2FB0E86E" w:rsidRDefault="2FB0E86E" w14:paraId="14AF1552" w14:textId="56CC67EC">
      <w:pPr>
        <w:rPr>
          <w:rFonts w:ascii="Calibri" w:hAnsi="Calibri" w:eastAsia="Calibri" w:cs="Calibri" w:asciiTheme="majorAscii" w:hAnsiTheme="majorAscii" w:eastAsiaTheme="majorAscii" w:cstheme="majorAscii"/>
          <w:sz w:val="24"/>
          <w:szCs w:val="24"/>
        </w:rPr>
      </w:pPr>
    </w:p>
    <w:p w:rsidR="2FB0E86E" w:rsidP="2FB0E86E" w:rsidRDefault="2FB0E86E" w14:paraId="430211B6" w14:textId="6EA296D4">
      <w:pPr>
        <w:rPr>
          <w:rFonts w:ascii="Calibri" w:hAnsi="Calibri" w:eastAsia="Calibri" w:cs="Calibri" w:asciiTheme="majorAscii" w:hAnsiTheme="majorAscii" w:eastAsiaTheme="majorAscii" w:cstheme="majorAscii"/>
          <w:sz w:val="24"/>
          <w:szCs w:val="24"/>
        </w:rPr>
      </w:pPr>
    </w:p>
    <w:p w:rsidR="2FB0E86E" w:rsidP="2FB0E86E" w:rsidRDefault="2FB0E86E" w14:paraId="4F45411B" w14:textId="44D2DF31">
      <w:pPr>
        <w:rPr>
          <w:rFonts w:ascii="Calibri" w:hAnsi="Calibri" w:eastAsia="Calibri" w:cs="Calibri" w:asciiTheme="majorAscii" w:hAnsiTheme="majorAscii" w:eastAsiaTheme="majorAscii" w:cstheme="majorAscii"/>
          <w:sz w:val="24"/>
          <w:szCs w:val="24"/>
        </w:rPr>
      </w:pPr>
    </w:p>
    <w:p w:rsidR="2FB0E86E" w:rsidP="2FB0E86E" w:rsidRDefault="2FB0E86E" w14:paraId="33B34921" w14:textId="4D7F6A3D">
      <w:pPr>
        <w:rPr>
          <w:rFonts w:ascii="Calibri" w:hAnsi="Calibri" w:eastAsia="Calibri" w:cs="Calibri" w:asciiTheme="majorAscii" w:hAnsiTheme="majorAscii" w:eastAsiaTheme="majorAscii" w:cstheme="majorAscii"/>
          <w:sz w:val="24"/>
          <w:szCs w:val="24"/>
        </w:rPr>
      </w:pPr>
    </w:p>
    <w:p w:rsidR="2FB0E86E" w:rsidP="2FB0E86E" w:rsidRDefault="2FB0E86E" w14:paraId="26CBBFDC" w14:textId="1E5EE81A">
      <w:pPr>
        <w:rPr>
          <w:rFonts w:ascii="Calibri" w:hAnsi="Calibri" w:eastAsia="Calibri" w:cs="Calibri" w:asciiTheme="majorAscii" w:hAnsiTheme="majorAscii" w:eastAsiaTheme="majorAscii" w:cstheme="majorAscii"/>
          <w:sz w:val="24"/>
          <w:szCs w:val="24"/>
        </w:rPr>
      </w:pPr>
    </w:p>
    <w:p w:rsidRPr="00BF2533" w:rsidR="004D32FF" w:rsidP="2FB0E86E" w:rsidRDefault="004D32FF" w14:paraId="32720851" w14:textId="51037E5C">
      <w:pPr>
        <w:pBdr>
          <w:top w:val="single" w:color="000000" w:sz="4" w:space="1"/>
          <w:left w:val="single" w:color="000000" w:sz="4" w:space="4"/>
          <w:bottom w:val="single" w:color="000000" w:sz="4" w:space="1"/>
          <w:right w:val="single" w:color="000000" w:sz="4" w:space="4"/>
        </w:pBdr>
        <w:shd w:val="clear" w:color="auto" w:fill="EAF1DD" w:themeFill="accent3" w:themeFillTint="33"/>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Person 1</w:t>
      </w:r>
      <w:r w:rsidRPr="2FB0E86E" w:rsidR="6273BC95">
        <w:rPr>
          <w:rFonts w:ascii="Calibri" w:hAnsi="Calibri" w:eastAsia="Calibri" w:cs="Calibri" w:asciiTheme="majorAscii" w:hAnsiTheme="majorAscii" w:eastAsiaTheme="majorAscii" w:cstheme="majorAscii"/>
          <w:b w:val="1"/>
          <w:bCs w:val="1"/>
          <w:sz w:val="24"/>
          <w:szCs w:val="24"/>
        </w:rPr>
        <w:t xml:space="preserve"> (Self)</w:t>
      </w:r>
      <w:r w:rsidRPr="2FB0E86E" w:rsidR="417B79A5">
        <w:rPr>
          <w:rFonts w:ascii="Calibri" w:hAnsi="Calibri" w:eastAsia="Calibri" w:cs="Calibri" w:asciiTheme="majorAscii" w:hAnsiTheme="majorAscii" w:eastAsiaTheme="majorAscii" w:cstheme="majorAscii"/>
          <w:b w:val="1"/>
          <w:bCs w:val="1"/>
          <w:sz w:val="24"/>
          <w:szCs w:val="24"/>
        </w:rPr>
        <w:t xml:space="preserve"> (Rebecca Price)</w:t>
      </w:r>
    </w:p>
    <w:tbl>
      <w:tblPr>
        <w:tblW w:w="11483" w:type="dxa"/>
        <w:tblInd w:w="-998"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836"/>
        <w:gridCol w:w="2249"/>
        <w:gridCol w:w="2429"/>
        <w:gridCol w:w="2551"/>
        <w:gridCol w:w="1418"/>
      </w:tblGrid>
      <w:tr w:rsidR="00583709" w:rsidTr="2FB0E86E" w14:paraId="4FA7A878" w14:textId="77777777">
        <w:trPr>
          <w:trHeight w:val="615"/>
        </w:trPr>
        <w:tc>
          <w:tcPr>
            <w:tcW w:w="2836" w:type="dxa"/>
            <w:shd w:val="clear" w:color="auto" w:fill="D9D9D9" w:themeFill="background1" w:themeFillShade="D9"/>
            <w:tcMar/>
          </w:tcPr>
          <w:p w:rsidR="00583709" w:rsidP="2FB0E86E" w:rsidRDefault="008312FD" w14:paraId="17C1EC43"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What do I want to learn?</w:t>
            </w:r>
          </w:p>
        </w:tc>
        <w:tc>
          <w:tcPr>
            <w:tcW w:w="2249" w:type="dxa"/>
            <w:shd w:val="clear" w:color="auto" w:fill="D9D9D9" w:themeFill="background1" w:themeFillShade="D9"/>
            <w:tcMar/>
          </w:tcPr>
          <w:p w:rsidR="00583709" w:rsidP="2FB0E86E" w:rsidRDefault="008312FD" w14:paraId="05917805"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What do I have to do?</w:t>
            </w:r>
          </w:p>
        </w:tc>
        <w:tc>
          <w:tcPr>
            <w:tcW w:w="2429" w:type="dxa"/>
            <w:shd w:val="clear" w:color="auto" w:fill="D9D9D9" w:themeFill="background1" w:themeFillShade="D9"/>
            <w:tcMar/>
          </w:tcPr>
          <w:p w:rsidR="00583709" w:rsidP="2FB0E86E" w:rsidRDefault="008312FD" w14:paraId="38B61BB4"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What support and resources will I need?</w:t>
            </w:r>
          </w:p>
        </w:tc>
        <w:tc>
          <w:tcPr>
            <w:tcW w:w="2551" w:type="dxa"/>
            <w:shd w:val="clear" w:color="auto" w:fill="D9D9D9" w:themeFill="background1" w:themeFillShade="D9"/>
            <w:tcMar/>
          </w:tcPr>
          <w:p w:rsidR="00583709" w:rsidP="2FB0E86E" w:rsidRDefault="008312FD" w14:paraId="3D519199"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How will I measure success?</w:t>
            </w:r>
          </w:p>
        </w:tc>
        <w:tc>
          <w:tcPr>
            <w:tcW w:w="1418" w:type="dxa"/>
            <w:shd w:val="clear" w:color="auto" w:fill="D9D9D9" w:themeFill="background1" w:themeFillShade="D9"/>
            <w:tcMar/>
          </w:tcPr>
          <w:p w:rsidR="00583709" w:rsidP="2FB0E86E" w:rsidRDefault="008312FD" w14:paraId="7D4B5FD0" w14:textId="77777777">
            <w:pPr>
              <w:jc w:val="cente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Target Date for Review</w:t>
            </w:r>
          </w:p>
        </w:tc>
      </w:tr>
      <w:tr w:rsidR="00583709" w:rsidTr="2FB0E86E" w14:paraId="1064DB13" w14:textId="77777777">
        <w:trPr>
          <w:trHeight w:val="1305"/>
        </w:trPr>
        <w:tc>
          <w:tcPr>
            <w:tcW w:w="2836" w:type="dxa"/>
            <w:tcMar/>
          </w:tcPr>
          <w:p w:rsidR="516B15AD" w:rsidP="2FB0E86E" w:rsidRDefault="516B15AD" w14:paraId="57D51E09" w14:textId="42F48095">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sz w:val="24"/>
                <w:szCs w:val="24"/>
              </w:rPr>
            </w:pPr>
            <w:r w:rsidRPr="2FB0E86E" w:rsidR="04FC0AEE">
              <w:rPr>
                <w:rFonts w:ascii="Calibri" w:hAnsi="Calibri" w:eastAsia="Calibri" w:cs="Calibri" w:asciiTheme="majorAscii" w:hAnsiTheme="majorAscii" w:eastAsiaTheme="majorAscii" w:cstheme="majorAscii"/>
                <w:sz w:val="24"/>
                <w:szCs w:val="24"/>
              </w:rPr>
              <w:t>Learn W</w:t>
            </w:r>
            <w:r w:rsidRPr="2FB0E86E" w:rsidR="04FC0AEE">
              <w:rPr>
                <w:rFonts w:ascii="Calibri" w:hAnsi="Calibri" w:eastAsia="Calibri" w:cs="Calibri" w:asciiTheme="majorAscii" w:hAnsiTheme="majorAscii" w:eastAsiaTheme="majorAscii" w:cstheme="majorAscii"/>
                <w:sz w:val="24"/>
                <w:szCs w:val="24"/>
              </w:rPr>
              <w:t>elsh</w:t>
            </w:r>
            <w:r w:rsidRPr="2FB0E86E" w:rsidR="05F57275">
              <w:rPr>
                <w:rFonts w:ascii="Calibri" w:hAnsi="Calibri" w:eastAsia="Calibri" w:cs="Calibri" w:asciiTheme="majorAscii" w:hAnsiTheme="majorAscii" w:eastAsiaTheme="majorAscii" w:cstheme="majorAscii"/>
                <w:sz w:val="24"/>
                <w:szCs w:val="24"/>
              </w:rPr>
              <w:t xml:space="preserve">, </w:t>
            </w:r>
            <w:r w:rsidRPr="2FB0E86E" w:rsidR="07B76FD5">
              <w:rPr>
                <w:rFonts w:ascii="Calibri" w:hAnsi="Calibri" w:eastAsia="Calibri" w:cs="Calibri" w:asciiTheme="majorAscii" w:hAnsiTheme="majorAscii" w:eastAsiaTheme="majorAscii" w:cstheme="majorAscii"/>
                <w:sz w:val="24"/>
                <w:szCs w:val="24"/>
              </w:rPr>
              <w:t xml:space="preserve">to improve job </w:t>
            </w:r>
            <w:r w:rsidRPr="2FB0E86E" w:rsidR="0A7EEB30">
              <w:rPr>
                <w:rFonts w:ascii="Calibri" w:hAnsi="Calibri" w:eastAsia="Calibri" w:cs="Calibri" w:asciiTheme="majorAscii" w:hAnsiTheme="majorAscii" w:eastAsiaTheme="majorAscii" w:cstheme="majorAscii"/>
                <w:sz w:val="24"/>
                <w:szCs w:val="24"/>
              </w:rPr>
              <w:t>opportunities</w:t>
            </w:r>
            <w:r w:rsidRPr="2FB0E86E" w:rsidR="07B76FD5">
              <w:rPr>
                <w:rFonts w:ascii="Calibri" w:hAnsi="Calibri" w:eastAsia="Calibri" w:cs="Calibri" w:asciiTheme="majorAscii" w:hAnsiTheme="majorAscii" w:eastAsiaTheme="majorAscii" w:cstheme="majorAscii"/>
                <w:sz w:val="24"/>
                <w:szCs w:val="24"/>
              </w:rPr>
              <w:t xml:space="preserve">. </w:t>
            </w:r>
          </w:p>
          <w:p w:rsidR="00583709" w:rsidP="2FB0E86E" w:rsidRDefault="00583709" w14:paraId="10963DAA" w14:textId="77777777">
            <w:pPr>
              <w:rPr>
                <w:rFonts w:ascii="Calibri" w:hAnsi="Calibri" w:eastAsia="Calibri" w:cs="Calibri" w:asciiTheme="majorAscii" w:hAnsiTheme="majorAscii" w:eastAsiaTheme="majorAscii" w:cstheme="majorAscii"/>
                <w:sz w:val="24"/>
                <w:szCs w:val="24"/>
              </w:rPr>
            </w:pPr>
          </w:p>
        </w:tc>
        <w:tc>
          <w:tcPr>
            <w:tcW w:w="2249" w:type="dxa"/>
            <w:tcMar/>
          </w:tcPr>
          <w:p w:rsidR="00583709" w:rsidP="2FB0E86E" w:rsidRDefault="00583709" w14:paraId="6EC8679D" w14:textId="735246B5">
            <w:pPr>
              <w:rPr>
                <w:rFonts w:ascii="Calibri" w:hAnsi="Calibri" w:eastAsia="Calibri" w:cs="Calibri" w:asciiTheme="majorAscii" w:hAnsiTheme="majorAscii" w:eastAsiaTheme="majorAscii" w:cstheme="majorAscii"/>
                <w:sz w:val="24"/>
                <w:szCs w:val="24"/>
              </w:rPr>
            </w:pPr>
            <w:r w:rsidRPr="2FB0E86E" w:rsidR="04FC0AEE">
              <w:rPr>
                <w:rFonts w:ascii="Calibri" w:hAnsi="Calibri" w:eastAsia="Calibri" w:cs="Calibri" w:asciiTheme="majorAscii" w:hAnsiTheme="majorAscii" w:eastAsiaTheme="majorAscii" w:cstheme="majorAscii"/>
                <w:sz w:val="24"/>
                <w:szCs w:val="24"/>
              </w:rPr>
              <w:t xml:space="preserve">Sign up to online course </w:t>
            </w:r>
          </w:p>
        </w:tc>
        <w:tc>
          <w:tcPr>
            <w:tcW w:w="2429" w:type="dxa"/>
            <w:tcMar/>
          </w:tcPr>
          <w:p w:rsidR="00583709" w:rsidP="2FB0E86E" w:rsidRDefault="00583709" w14:paraId="193BEF78" w14:textId="330BE1F8">
            <w:pPr>
              <w:rPr>
                <w:rFonts w:ascii="Calibri" w:hAnsi="Calibri" w:eastAsia="Calibri" w:cs="Calibri" w:asciiTheme="majorAscii" w:hAnsiTheme="majorAscii" w:eastAsiaTheme="majorAscii" w:cstheme="majorAscii"/>
                <w:sz w:val="24"/>
                <w:szCs w:val="24"/>
              </w:rPr>
            </w:pPr>
            <w:r w:rsidRPr="2FB0E86E" w:rsidR="04FC0AEE">
              <w:rPr>
                <w:rFonts w:ascii="Calibri" w:hAnsi="Calibri" w:eastAsia="Calibri" w:cs="Calibri" w:asciiTheme="majorAscii" w:hAnsiTheme="majorAscii" w:eastAsiaTheme="majorAscii" w:cstheme="majorAscii"/>
                <w:sz w:val="24"/>
                <w:szCs w:val="24"/>
              </w:rPr>
              <w:t xml:space="preserve">Using the internet I have found this website </w:t>
            </w:r>
            <w:hyperlink r:id="R890a67cbbbe440f3">
              <w:r w:rsidRPr="2FB0E86E" w:rsidR="04FC0AEE">
                <w:rPr>
                  <w:rStyle w:val="Hyperlink"/>
                  <w:rFonts w:ascii="Calibri" w:hAnsi="Calibri" w:eastAsia="Calibri" w:cs="Calibri" w:asciiTheme="majorAscii" w:hAnsiTheme="majorAscii" w:eastAsiaTheme="majorAscii" w:cstheme="majorAscii"/>
                  <w:sz w:val="24"/>
                  <w:szCs w:val="24"/>
                </w:rPr>
                <w:t>https://learnwelsh.cymru/</w:t>
              </w:r>
            </w:hyperlink>
            <w:r w:rsidRPr="2FB0E86E" w:rsidR="04FC0AEE">
              <w:rPr>
                <w:rFonts w:ascii="Calibri" w:hAnsi="Calibri" w:eastAsia="Calibri" w:cs="Calibri" w:asciiTheme="majorAscii" w:hAnsiTheme="majorAscii" w:eastAsiaTheme="majorAscii" w:cstheme="majorAscii"/>
                <w:sz w:val="24"/>
                <w:szCs w:val="24"/>
              </w:rPr>
              <w:t xml:space="preserve"> </w:t>
            </w:r>
          </w:p>
        </w:tc>
        <w:tc>
          <w:tcPr>
            <w:tcW w:w="2551" w:type="dxa"/>
            <w:tcMar/>
          </w:tcPr>
          <w:p w:rsidR="00583709" w:rsidP="2FB0E86E" w:rsidRDefault="00583709" w14:paraId="2B5E84C5" w14:textId="78E5296C">
            <w:pPr>
              <w:rPr>
                <w:rFonts w:ascii="Calibri" w:hAnsi="Calibri" w:eastAsia="Calibri" w:cs="Calibri" w:asciiTheme="majorAscii" w:hAnsiTheme="majorAscii" w:eastAsiaTheme="majorAscii" w:cstheme="majorAscii"/>
                <w:sz w:val="24"/>
                <w:szCs w:val="24"/>
              </w:rPr>
            </w:pPr>
            <w:r w:rsidRPr="2FB0E86E" w:rsidR="6EF27585">
              <w:rPr>
                <w:rFonts w:ascii="Calibri" w:hAnsi="Calibri" w:eastAsia="Calibri" w:cs="Calibri" w:asciiTheme="majorAscii" w:hAnsiTheme="majorAscii" w:eastAsiaTheme="majorAscii" w:cstheme="majorAscii"/>
                <w:sz w:val="24"/>
                <w:szCs w:val="24"/>
              </w:rPr>
              <w:t>Keeping an online record and asking Welsh speaking friends for feedback</w:t>
            </w:r>
          </w:p>
        </w:tc>
        <w:tc>
          <w:tcPr>
            <w:tcW w:w="1418" w:type="dxa"/>
            <w:tcMar/>
          </w:tcPr>
          <w:p w:rsidR="00583709" w:rsidP="2FB0E86E" w:rsidRDefault="00583709" w14:paraId="6418398E" w14:textId="5B43AA7E">
            <w:pPr>
              <w:rPr>
                <w:rFonts w:ascii="Calibri" w:hAnsi="Calibri" w:eastAsia="Calibri" w:cs="Calibri" w:asciiTheme="majorAscii" w:hAnsiTheme="majorAscii" w:eastAsiaTheme="majorAscii" w:cstheme="majorAscii"/>
                <w:sz w:val="24"/>
                <w:szCs w:val="24"/>
              </w:rPr>
            </w:pPr>
            <w:r w:rsidRPr="2FB0E86E" w:rsidR="6EF27585">
              <w:rPr>
                <w:rFonts w:ascii="Calibri" w:hAnsi="Calibri" w:eastAsia="Calibri" w:cs="Calibri" w:asciiTheme="majorAscii" w:hAnsiTheme="majorAscii" w:eastAsiaTheme="majorAscii" w:cstheme="majorAscii"/>
                <w:sz w:val="24"/>
                <w:szCs w:val="24"/>
              </w:rPr>
              <w:t>January 202</w:t>
            </w:r>
            <w:r w:rsidRPr="2FB0E86E" w:rsidR="464603CC">
              <w:rPr>
                <w:rFonts w:ascii="Calibri" w:hAnsi="Calibri" w:eastAsia="Calibri" w:cs="Calibri" w:asciiTheme="majorAscii" w:hAnsiTheme="majorAscii" w:eastAsiaTheme="majorAscii" w:cstheme="majorAscii"/>
                <w:sz w:val="24"/>
                <w:szCs w:val="24"/>
              </w:rPr>
              <w:t>6</w:t>
            </w:r>
          </w:p>
        </w:tc>
      </w:tr>
      <w:tr w:rsidR="00583709" w:rsidTr="2FB0E86E" w14:paraId="22BB6B98" w14:textId="77777777">
        <w:trPr>
          <w:trHeight w:val="780"/>
        </w:trPr>
        <w:tc>
          <w:tcPr>
            <w:tcW w:w="2836" w:type="dxa"/>
            <w:tcMar/>
          </w:tcPr>
          <w:p w:rsidR="00583709" w:rsidP="2FB0E86E" w:rsidRDefault="00583709" w14:paraId="08351D41" w14:textId="76EAC2BD">
            <w:pPr>
              <w:rPr>
                <w:rFonts w:ascii="Calibri" w:hAnsi="Calibri" w:eastAsia="Calibri" w:cs="Calibri" w:asciiTheme="majorAscii" w:hAnsiTheme="majorAscii" w:eastAsiaTheme="majorAscii" w:cstheme="majorAscii"/>
                <w:sz w:val="24"/>
                <w:szCs w:val="24"/>
              </w:rPr>
            </w:pPr>
            <w:r w:rsidRPr="2FB0E86E" w:rsidR="38283E16">
              <w:rPr>
                <w:rFonts w:ascii="Calibri" w:hAnsi="Calibri" w:eastAsia="Calibri" w:cs="Calibri" w:asciiTheme="majorAscii" w:hAnsiTheme="majorAscii" w:eastAsiaTheme="majorAscii" w:cstheme="majorAscii"/>
                <w:sz w:val="24"/>
                <w:szCs w:val="24"/>
              </w:rPr>
              <w:t xml:space="preserve">Pass my first year </w:t>
            </w:r>
            <w:r w:rsidRPr="2FB0E86E" w:rsidR="65A172AE">
              <w:rPr>
                <w:rFonts w:ascii="Calibri" w:hAnsi="Calibri" w:eastAsia="Calibri" w:cs="Calibri" w:asciiTheme="majorAscii" w:hAnsiTheme="majorAscii" w:eastAsiaTheme="majorAscii" w:cstheme="majorAscii"/>
                <w:sz w:val="24"/>
                <w:szCs w:val="24"/>
              </w:rPr>
              <w:t xml:space="preserve">of my degree </w:t>
            </w:r>
          </w:p>
          <w:p w:rsidR="00583709" w:rsidP="2FB0E86E" w:rsidRDefault="00583709" w14:paraId="78B006AD" w14:textId="77777777">
            <w:pPr>
              <w:rPr>
                <w:rFonts w:ascii="Calibri" w:hAnsi="Calibri" w:eastAsia="Calibri" w:cs="Calibri" w:asciiTheme="majorAscii" w:hAnsiTheme="majorAscii" w:eastAsiaTheme="majorAscii" w:cstheme="majorAscii"/>
                <w:sz w:val="24"/>
                <w:szCs w:val="24"/>
              </w:rPr>
            </w:pPr>
          </w:p>
          <w:p w:rsidR="00583709" w:rsidP="2FB0E86E" w:rsidRDefault="00583709" w14:paraId="6C0161B6" w14:textId="77777777">
            <w:pPr>
              <w:rPr>
                <w:rFonts w:ascii="Calibri" w:hAnsi="Calibri" w:eastAsia="Calibri" w:cs="Calibri" w:asciiTheme="majorAscii" w:hAnsiTheme="majorAscii" w:eastAsiaTheme="majorAscii" w:cstheme="majorAscii"/>
                <w:sz w:val="24"/>
                <w:szCs w:val="24"/>
              </w:rPr>
            </w:pPr>
          </w:p>
        </w:tc>
        <w:tc>
          <w:tcPr>
            <w:tcW w:w="2249" w:type="dxa"/>
            <w:tcMar/>
          </w:tcPr>
          <w:p w:rsidR="00583709" w:rsidP="2FB0E86E" w:rsidRDefault="00583709" w14:paraId="0C0E77DC" w14:textId="135704E2">
            <w:pPr>
              <w:rPr>
                <w:rFonts w:ascii="Calibri" w:hAnsi="Calibri" w:eastAsia="Calibri" w:cs="Calibri" w:asciiTheme="majorAscii" w:hAnsiTheme="majorAscii" w:eastAsiaTheme="majorAscii" w:cstheme="majorAscii"/>
                <w:sz w:val="24"/>
                <w:szCs w:val="24"/>
              </w:rPr>
            </w:pPr>
            <w:r w:rsidRPr="2FB0E86E" w:rsidR="38283E16">
              <w:rPr>
                <w:rFonts w:ascii="Calibri" w:hAnsi="Calibri" w:eastAsia="Calibri" w:cs="Calibri" w:asciiTheme="majorAscii" w:hAnsiTheme="majorAscii" w:eastAsiaTheme="majorAscii" w:cstheme="majorAscii"/>
                <w:sz w:val="24"/>
                <w:szCs w:val="24"/>
              </w:rPr>
              <w:t>Complete</w:t>
            </w:r>
            <w:r w:rsidRPr="2FB0E86E" w:rsidR="5D189424">
              <w:rPr>
                <w:rFonts w:ascii="Calibri" w:hAnsi="Calibri" w:eastAsia="Calibri" w:cs="Calibri" w:asciiTheme="majorAscii" w:hAnsiTheme="majorAscii" w:eastAsiaTheme="majorAscii" w:cstheme="majorAscii"/>
                <w:sz w:val="24"/>
                <w:szCs w:val="24"/>
              </w:rPr>
              <w:t xml:space="preserve"> and hand in</w:t>
            </w:r>
            <w:r w:rsidRPr="2FB0E86E" w:rsidR="38283E16">
              <w:rPr>
                <w:rFonts w:ascii="Calibri" w:hAnsi="Calibri" w:eastAsia="Calibri" w:cs="Calibri" w:asciiTheme="majorAscii" w:hAnsiTheme="majorAscii" w:eastAsiaTheme="majorAscii" w:cstheme="majorAscii"/>
                <w:sz w:val="24"/>
                <w:szCs w:val="24"/>
              </w:rPr>
              <w:t xml:space="preserve"> all </w:t>
            </w:r>
            <w:r w:rsidRPr="2FB0E86E" w:rsidR="38283E16">
              <w:rPr>
                <w:rFonts w:ascii="Calibri" w:hAnsi="Calibri" w:eastAsia="Calibri" w:cs="Calibri" w:asciiTheme="majorAscii" w:hAnsiTheme="majorAscii" w:eastAsiaTheme="majorAscii" w:cstheme="majorAscii"/>
                <w:sz w:val="24"/>
                <w:szCs w:val="24"/>
              </w:rPr>
              <w:t>my</w:t>
            </w:r>
            <w:r w:rsidRPr="2FB0E86E" w:rsidR="38283E16">
              <w:rPr>
                <w:rFonts w:ascii="Calibri" w:hAnsi="Calibri" w:eastAsia="Calibri" w:cs="Calibri" w:asciiTheme="majorAscii" w:hAnsiTheme="majorAscii" w:eastAsiaTheme="majorAscii" w:cstheme="majorAscii"/>
                <w:sz w:val="24"/>
                <w:szCs w:val="24"/>
              </w:rPr>
              <w:t xml:space="preserve"> assignments on time</w:t>
            </w:r>
            <w:r w:rsidRPr="2FB0E86E" w:rsidR="774BFB97">
              <w:rPr>
                <w:rFonts w:ascii="Calibri" w:hAnsi="Calibri" w:eastAsia="Calibri" w:cs="Calibri" w:asciiTheme="majorAscii" w:hAnsiTheme="majorAscii" w:eastAsiaTheme="majorAscii" w:cstheme="majorAscii"/>
                <w:sz w:val="24"/>
                <w:szCs w:val="24"/>
              </w:rPr>
              <w:t>.</w:t>
            </w:r>
          </w:p>
        </w:tc>
        <w:tc>
          <w:tcPr>
            <w:tcW w:w="2429" w:type="dxa"/>
            <w:tcMar/>
          </w:tcPr>
          <w:p w:rsidR="00583709" w:rsidP="2FB0E86E" w:rsidRDefault="00583709" w14:paraId="2218E666" w14:textId="4567A5E4">
            <w:pPr>
              <w:rPr>
                <w:rFonts w:ascii="Calibri" w:hAnsi="Calibri" w:eastAsia="Calibri" w:cs="Calibri" w:asciiTheme="majorAscii" w:hAnsiTheme="majorAscii" w:eastAsiaTheme="majorAscii" w:cstheme="majorAscii"/>
                <w:sz w:val="24"/>
                <w:szCs w:val="24"/>
              </w:rPr>
            </w:pPr>
            <w:r w:rsidRPr="2FB0E86E" w:rsidR="38283E16">
              <w:rPr>
                <w:rFonts w:ascii="Calibri" w:hAnsi="Calibri" w:eastAsia="Calibri" w:cs="Calibri" w:asciiTheme="majorAscii" w:hAnsiTheme="majorAscii" w:eastAsiaTheme="majorAscii" w:cstheme="majorAscii"/>
                <w:sz w:val="24"/>
                <w:szCs w:val="24"/>
              </w:rPr>
              <w:t>Attend all lectures</w:t>
            </w:r>
            <w:r w:rsidRPr="2FB0E86E" w:rsidR="4B646180">
              <w:rPr>
                <w:rFonts w:ascii="Calibri" w:hAnsi="Calibri" w:eastAsia="Calibri" w:cs="Calibri" w:asciiTheme="majorAscii" w:hAnsiTheme="majorAscii" w:eastAsiaTheme="majorAscii" w:cstheme="majorAscii"/>
                <w:sz w:val="24"/>
                <w:szCs w:val="24"/>
              </w:rPr>
              <w:t xml:space="preserve">, use all the </w:t>
            </w:r>
            <w:r w:rsidRPr="2FB0E86E" w:rsidR="5D5D2A33">
              <w:rPr>
                <w:rFonts w:ascii="Calibri" w:hAnsi="Calibri" w:eastAsia="Calibri" w:cs="Calibri" w:asciiTheme="majorAscii" w:hAnsiTheme="majorAscii" w:eastAsiaTheme="majorAscii" w:cstheme="majorAscii"/>
                <w:sz w:val="24"/>
                <w:szCs w:val="24"/>
              </w:rPr>
              <w:t xml:space="preserve">universities facilities and the lecture help. </w:t>
            </w:r>
          </w:p>
        </w:tc>
        <w:tc>
          <w:tcPr>
            <w:tcW w:w="2551" w:type="dxa"/>
            <w:tcMar/>
          </w:tcPr>
          <w:p w:rsidR="00583709" w:rsidP="2FB0E86E" w:rsidRDefault="00583709" w14:paraId="304BA8BA" w14:textId="48245CBB">
            <w:pPr>
              <w:rPr>
                <w:rFonts w:ascii="Calibri" w:hAnsi="Calibri" w:eastAsia="Calibri" w:cs="Calibri" w:asciiTheme="majorAscii" w:hAnsiTheme="majorAscii" w:eastAsiaTheme="majorAscii" w:cstheme="majorAscii"/>
                <w:sz w:val="24"/>
                <w:szCs w:val="24"/>
              </w:rPr>
            </w:pPr>
            <w:r w:rsidRPr="2FB0E86E" w:rsidR="28A7521D">
              <w:rPr>
                <w:rFonts w:ascii="Calibri" w:hAnsi="Calibri" w:eastAsia="Calibri" w:cs="Calibri" w:asciiTheme="majorAscii" w:hAnsiTheme="majorAscii" w:eastAsiaTheme="majorAscii" w:cstheme="majorAscii"/>
                <w:sz w:val="24"/>
                <w:szCs w:val="24"/>
              </w:rPr>
              <w:t>By receiving feedback from my lecture and having passed all my assignments</w:t>
            </w:r>
            <w:r w:rsidRPr="2FB0E86E" w:rsidR="71CDCBA0">
              <w:rPr>
                <w:rFonts w:ascii="Calibri" w:hAnsi="Calibri" w:eastAsia="Calibri" w:cs="Calibri" w:asciiTheme="majorAscii" w:hAnsiTheme="majorAscii" w:eastAsiaTheme="majorAscii" w:cstheme="majorAscii"/>
                <w:sz w:val="24"/>
                <w:szCs w:val="24"/>
              </w:rPr>
              <w:t>.</w:t>
            </w:r>
          </w:p>
        </w:tc>
        <w:tc>
          <w:tcPr>
            <w:tcW w:w="1418" w:type="dxa"/>
            <w:tcMar/>
          </w:tcPr>
          <w:p w:rsidR="00583709" w:rsidP="2FB0E86E" w:rsidRDefault="00583709" w14:paraId="6194C0F5" w14:textId="19873B6A">
            <w:pPr>
              <w:rPr>
                <w:rFonts w:ascii="Calibri" w:hAnsi="Calibri" w:eastAsia="Calibri" w:cs="Calibri" w:asciiTheme="majorAscii" w:hAnsiTheme="majorAscii" w:eastAsiaTheme="majorAscii" w:cstheme="majorAscii"/>
                <w:sz w:val="24"/>
                <w:szCs w:val="24"/>
              </w:rPr>
            </w:pPr>
            <w:r w:rsidRPr="2FB0E86E" w:rsidR="28A7521D">
              <w:rPr>
                <w:rFonts w:ascii="Calibri" w:hAnsi="Calibri" w:eastAsia="Calibri" w:cs="Calibri" w:asciiTheme="majorAscii" w:hAnsiTheme="majorAscii" w:eastAsiaTheme="majorAscii" w:cstheme="majorAscii"/>
                <w:sz w:val="24"/>
                <w:szCs w:val="24"/>
              </w:rPr>
              <w:t>September 202</w:t>
            </w:r>
            <w:r w:rsidRPr="2FB0E86E" w:rsidR="42496B8B">
              <w:rPr>
                <w:rFonts w:ascii="Calibri" w:hAnsi="Calibri" w:eastAsia="Calibri" w:cs="Calibri" w:asciiTheme="majorAscii" w:hAnsiTheme="majorAscii" w:eastAsiaTheme="majorAscii" w:cstheme="majorAscii"/>
                <w:sz w:val="24"/>
                <w:szCs w:val="24"/>
              </w:rPr>
              <w:t>6</w:t>
            </w:r>
          </w:p>
        </w:tc>
      </w:tr>
    </w:tbl>
    <w:p w:rsidR="0B844A45" w:rsidP="2FB0E86E" w:rsidRDefault="0B844A45" w14:paraId="7BB7D245" w14:textId="293F5EA2">
      <w:pPr>
        <w:rPr>
          <w:rFonts w:ascii="Calibri" w:hAnsi="Calibri" w:eastAsia="Calibri" w:cs="Calibri" w:asciiTheme="majorAscii" w:hAnsiTheme="majorAscii" w:eastAsiaTheme="majorAscii" w:cstheme="majorAscii"/>
          <w:sz w:val="24"/>
          <w:szCs w:val="24"/>
        </w:rPr>
      </w:pPr>
    </w:p>
    <w:p w:rsidR="007E491D" w:rsidP="2FB0E86E" w:rsidRDefault="007E491D" w14:paraId="60522BB6" w14:textId="77777777">
      <w:pPr>
        <w:rPr>
          <w:rFonts w:ascii="Calibri" w:hAnsi="Calibri" w:eastAsia="Calibri" w:cs="Calibri" w:asciiTheme="majorAscii" w:hAnsiTheme="majorAscii" w:eastAsiaTheme="majorAscii" w:cstheme="majorAscii"/>
          <w:b w:val="1"/>
          <w:bCs w:val="1"/>
          <w:sz w:val="24"/>
          <w:szCs w:val="24"/>
          <w:u w:val="single"/>
        </w:rPr>
      </w:pPr>
    </w:p>
    <w:p w:rsidRPr="00BF2533" w:rsidR="00583709" w:rsidP="2FB0E86E" w:rsidRDefault="008312FD" w14:paraId="5F959196" w14:textId="2FA67B26">
      <w:pP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2FB0E86E" w14:paraId="5CFCCA63" w14:textId="77777777">
        <w:trPr>
          <w:trHeight w:val="273"/>
        </w:trPr>
        <w:tc>
          <w:tcPr>
            <w:tcW w:w="8647" w:type="dxa"/>
            <w:shd w:val="clear" w:color="auto" w:fill="D9D9D9" w:themeFill="background1" w:themeFillShade="D9"/>
            <w:tcMar/>
          </w:tcPr>
          <w:p w:rsidR="00583709" w:rsidP="2FB0E86E" w:rsidRDefault="008312FD" w14:paraId="07FF0202" w14:textId="77777777">
            <w:pP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Short Term Goals (next 12 months)</w:t>
            </w:r>
          </w:p>
        </w:tc>
      </w:tr>
      <w:tr w:rsidR="00583709" w:rsidTr="2FB0E86E" w14:paraId="49D52A6A" w14:textId="77777777">
        <w:trPr>
          <w:trHeight w:val="964"/>
        </w:trPr>
        <w:tc>
          <w:tcPr>
            <w:tcW w:w="8647" w:type="dxa"/>
            <w:tcMar/>
          </w:tcPr>
          <w:p w:rsidR="00583709" w:rsidP="2FB0E86E" w:rsidRDefault="00583709" w14:paraId="68ED12A0" w14:textId="443F585D">
            <w:pPr>
              <w:rPr>
                <w:rFonts w:ascii="Calibri" w:hAnsi="Calibri" w:eastAsia="Calibri" w:cs="Calibri" w:asciiTheme="majorAscii" w:hAnsiTheme="majorAscii" w:eastAsiaTheme="majorAscii" w:cstheme="majorAscii"/>
                <w:sz w:val="24"/>
                <w:szCs w:val="24"/>
              </w:rPr>
            </w:pPr>
            <w:r w:rsidRPr="2FB0E86E" w:rsidR="540010F5">
              <w:rPr>
                <w:rFonts w:ascii="Calibri" w:hAnsi="Calibri" w:eastAsia="Calibri" w:cs="Calibri" w:asciiTheme="majorAscii" w:hAnsiTheme="majorAscii" w:eastAsiaTheme="majorAscii" w:cstheme="majorAscii"/>
                <w:sz w:val="24"/>
                <w:szCs w:val="24"/>
              </w:rPr>
              <w:t xml:space="preserve">Complete year 1 of my degree </w:t>
            </w:r>
          </w:p>
          <w:p w:rsidR="00583709" w:rsidP="2FB0E86E" w:rsidRDefault="00583709" w14:paraId="69F07C15" w14:textId="77777777">
            <w:pPr>
              <w:rPr>
                <w:rFonts w:ascii="Calibri" w:hAnsi="Calibri" w:eastAsia="Calibri" w:cs="Calibri" w:asciiTheme="majorAscii" w:hAnsiTheme="majorAscii" w:eastAsiaTheme="majorAscii" w:cstheme="majorAscii"/>
                <w:sz w:val="24"/>
                <w:szCs w:val="24"/>
              </w:rPr>
            </w:pPr>
          </w:p>
        </w:tc>
      </w:tr>
      <w:tr w:rsidR="00583709" w:rsidTr="2FB0E86E" w14:paraId="65B2FAEF" w14:textId="77777777">
        <w:trPr>
          <w:trHeight w:val="273"/>
        </w:trPr>
        <w:tc>
          <w:tcPr>
            <w:tcW w:w="8647" w:type="dxa"/>
            <w:shd w:val="clear" w:color="auto" w:fill="D9D9D9" w:themeFill="background1" w:themeFillShade="D9"/>
            <w:tcMar/>
          </w:tcPr>
          <w:p w:rsidR="00583709" w:rsidP="2FB0E86E" w:rsidRDefault="008312FD" w14:paraId="11C8F6DB" w14:textId="77777777">
            <w:pP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Medium Term Goals (2-3 years)</w:t>
            </w:r>
          </w:p>
        </w:tc>
      </w:tr>
      <w:tr w:rsidR="00583709" w:rsidTr="2FB0E86E" w14:paraId="20C4A6C2" w14:textId="77777777">
        <w:trPr>
          <w:trHeight w:val="841"/>
        </w:trPr>
        <w:tc>
          <w:tcPr>
            <w:tcW w:w="8647" w:type="dxa"/>
            <w:tcMar/>
          </w:tcPr>
          <w:p w:rsidR="00583709" w:rsidP="2FB0E86E" w:rsidRDefault="00583709" w14:paraId="33561866" w14:textId="318F6E00">
            <w:pPr>
              <w:pStyle w:val="Normal"/>
              <w:rPr>
                <w:rFonts w:ascii="Calibri" w:hAnsi="Calibri" w:eastAsia="Calibri" w:cs="Calibri" w:asciiTheme="majorAscii" w:hAnsiTheme="majorAscii" w:eastAsiaTheme="majorAscii" w:cstheme="majorAscii"/>
                <w:sz w:val="24"/>
                <w:szCs w:val="24"/>
              </w:rPr>
            </w:pPr>
            <w:r w:rsidRPr="2FB0E86E" w:rsidR="64EF9374">
              <w:rPr>
                <w:rFonts w:ascii="Calibri" w:hAnsi="Calibri" w:eastAsia="Calibri" w:cs="Calibri" w:asciiTheme="majorAscii" w:hAnsiTheme="majorAscii" w:eastAsiaTheme="majorAscii" w:cstheme="majorAscii"/>
                <w:sz w:val="24"/>
                <w:szCs w:val="24"/>
              </w:rPr>
              <w:t>Comp</w:t>
            </w:r>
            <w:r w:rsidRPr="2FB0E86E" w:rsidR="3438F41D">
              <w:rPr>
                <w:rFonts w:ascii="Calibri" w:hAnsi="Calibri" w:eastAsia="Calibri" w:cs="Calibri" w:asciiTheme="majorAscii" w:hAnsiTheme="majorAscii" w:eastAsiaTheme="majorAscii" w:cstheme="majorAscii"/>
                <w:sz w:val="24"/>
                <w:szCs w:val="24"/>
              </w:rPr>
              <w:t xml:space="preserve">lete year 2 of my degree </w:t>
            </w:r>
          </w:p>
          <w:p w:rsidR="00583709" w:rsidP="2FB0E86E" w:rsidRDefault="00583709" w14:paraId="3C8DA375" w14:textId="305F9030">
            <w:pPr>
              <w:pStyle w:val="Normal"/>
              <w:rPr>
                <w:rFonts w:ascii="Calibri" w:hAnsi="Calibri" w:eastAsia="Calibri" w:cs="Calibri" w:asciiTheme="majorAscii" w:hAnsiTheme="majorAscii" w:eastAsiaTheme="majorAscii" w:cstheme="majorAscii"/>
                <w:sz w:val="24"/>
                <w:szCs w:val="24"/>
              </w:rPr>
            </w:pPr>
          </w:p>
        </w:tc>
      </w:tr>
      <w:tr w:rsidR="00583709" w:rsidTr="2FB0E86E" w14:paraId="714AF565" w14:textId="77777777">
        <w:trPr>
          <w:trHeight w:val="273"/>
        </w:trPr>
        <w:tc>
          <w:tcPr>
            <w:tcW w:w="8647" w:type="dxa"/>
            <w:shd w:val="clear" w:color="auto" w:fill="D9D9D9" w:themeFill="background1" w:themeFillShade="D9"/>
            <w:tcMar/>
          </w:tcPr>
          <w:p w:rsidR="00583709" w:rsidP="2FB0E86E" w:rsidRDefault="008312FD" w14:paraId="333E1F7E" w14:textId="77777777">
            <w:pPr>
              <w:rPr>
                <w:rFonts w:ascii="Calibri" w:hAnsi="Calibri" w:eastAsia="Calibri" w:cs="Calibri" w:asciiTheme="majorAscii" w:hAnsiTheme="majorAscii" w:eastAsiaTheme="majorAscii" w:cstheme="majorAscii"/>
                <w:b w:val="1"/>
                <w:bCs w:val="1"/>
                <w:sz w:val="24"/>
                <w:szCs w:val="24"/>
              </w:rPr>
            </w:pPr>
            <w:r w:rsidRPr="2FB0E86E" w:rsidR="6C2EE0DE">
              <w:rPr>
                <w:rFonts w:ascii="Calibri" w:hAnsi="Calibri" w:eastAsia="Calibri" w:cs="Calibri" w:asciiTheme="majorAscii" w:hAnsiTheme="majorAscii" w:eastAsiaTheme="majorAscii" w:cstheme="majorAscii"/>
                <w:b w:val="1"/>
                <w:bCs w:val="1"/>
                <w:sz w:val="24"/>
                <w:szCs w:val="24"/>
              </w:rPr>
              <w:t>Long Term Goals (3-5 years)</w:t>
            </w:r>
          </w:p>
        </w:tc>
      </w:tr>
      <w:tr w:rsidR="00583709" w:rsidTr="2FB0E86E" w14:paraId="454E3399" w14:textId="77777777">
        <w:trPr>
          <w:trHeight w:val="808"/>
        </w:trPr>
        <w:tc>
          <w:tcPr>
            <w:tcW w:w="8647" w:type="dxa"/>
            <w:tcMar/>
          </w:tcPr>
          <w:p w:rsidR="00583709" w:rsidP="2FB0E86E" w:rsidRDefault="00583709" w14:paraId="63B50E9D" w14:textId="7A721AAB">
            <w:pPr>
              <w:rPr>
                <w:rFonts w:ascii="Calibri" w:hAnsi="Calibri" w:eastAsia="Calibri" w:cs="Calibri" w:asciiTheme="majorAscii" w:hAnsiTheme="majorAscii" w:eastAsiaTheme="majorAscii" w:cstheme="majorAscii"/>
                <w:sz w:val="24"/>
                <w:szCs w:val="24"/>
              </w:rPr>
            </w:pPr>
            <w:r w:rsidRPr="2FB0E86E" w:rsidR="61DD95DE">
              <w:rPr>
                <w:rFonts w:ascii="Calibri" w:hAnsi="Calibri" w:eastAsia="Calibri" w:cs="Calibri" w:asciiTheme="majorAscii" w:hAnsiTheme="majorAscii" w:eastAsiaTheme="majorAscii" w:cstheme="majorAscii"/>
                <w:sz w:val="24"/>
                <w:szCs w:val="24"/>
              </w:rPr>
              <w:t xml:space="preserve">Have my degree and walk across the stage in the hat and gown </w:t>
            </w:r>
          </w:p>
          <w:p w:rsidR="00583709" w:rsidP="2FB0E86E" w:rsidRDefault="00583709" w14:paraId="33FE7EAB" w14:textId="77777777">
            <w:pPr>
              <w:rPr>
                <w:rFonts w:ascii="Calibri" w:hAnsi="Calibri" w:eastAsia="Calibri" w:cs="Calibri" w:asciiTheme="majorAscii" w:hAnsiTheme="majorAscii" w:eastAsiaTheme="majorAscii" w:cstheme="majorAscii"/>
                <w:sz w:val="24"/>
                <w:szCs w:val="24"/>
              </w:rPr>
            </w:pPr>
          </w:p>
        </w:tc>
      </w:tr>
    </w:tbl>
    <w:p w:rsidR="004D32FF" w:rsidP="2FB0E86E" w:rsidRDefault="004D32FF" w14:paraId="19737189" w14:textId="7CD74F23">
      <w:pPr>
        <w:rPr>
          <w:rFonts w:ascii="Calibri" w:hAnsi="Calibri" w:eastAsia="Calibri" w:cs="Calibri" w:asciiTheme="majorAscii" w:hAnsiTheme="majorAscii" w:eastAsiaTheme="majorAscii" w:cstheme="majorAscii"/>
          <w:sz w:val="24"/>
          <w:szCs w:val="24"/>
        </w:rPr>
      </w:pPr>
    </w:p>
    <w:p w:rsidR="00D2119A" w:rsidP="2FB0E86E" w:rsidRDefault="00D2119A" w14:paraId="40CCD51A" w14:textId="77777777">
      <w:pPr>
        <w:rPr>
          <w:rFonts w:ascii="Calibri" w:hAnsi="Calibri" w:eastAsia="Calibri" w:cs="Calibri" w:asciiTheme="majorAscii" w:hAnsiTheme="majorAscii" w:eastAsiaTheme="majorAscii" w:cstheme="majorAscii"/>
          <w:sz w:val="24"/>
          <w:szCs w:val="24"/>
        </w:rPr>
      </w:pPr>
    </w:p>
    <w:p w:rsidR="2FB0E86E" w:rsidP="2FB0E86E" w:rsidRDefault="2FB0E86E" w14:paraId="189FFF08" w14:textId="330D866B">
      <w:pPr>
        <w:rPr>
          <w:rFonts w:ascii="Calibri" w:hAnsi="Calibri" w:eastAsia="Calibri" w:cs="Calibri" w:asciiTheme="majorAscii" w:hAnsiTheme="majorAscii" w:eastAsiaTheme="majorAscii" w:cstheme="majorAscii"/>
          <w:sz w:val="24"/>
          <w:szCs w:val="24"/>
        </w:rPr>
      </w:pPr>
    </w:p>
    <w:p w:rsidR="2FB0E86E" w:rsidP="2FB0E86E" w:rsidRDefault="2FB0E86E" w14:paraId="5E763BA8" w14:textId="22697DC3">
      <w:pPr>
        <w:rPr>
          <w:rFonts w:ascii="Calibri" w:hAnsi="Calibri" w:eastAsia="Calibri" w:cs="Calibri" w:asciiTheme="majorAscii" w:hAnsiTheme="majorAscii" w:eastAsiaTheme="majorAscii" w:cstheme="majorAscii"/>
          <w:sz w:val="24"/>
          <w:szCs w:val="24"/>
        </w:rPr>
      </w:pPr>
    </w:p>
    <w:p w:rsidR="2FB0E86E" w:rsidP="2FB0E86E" w:rsidRDefault="2FB0E86E" w14:paraId="5A21E892" w14:textId="7AE3C85B">
      <w:pPr>
        <w:rPr>
          <w:rFonts w:ascii="Calibri" w:hAnsi="Calibri" w:eastAsia="Calibri" w:cs="Calibri" w:asciiTheme="majorAscii" w:hAnsiTheme="majorAscii" w:eastAsiaTheme="majorAscii" w:cstheme="majorAscii"/>
          <w:sz w:val="24"/>
          <w:szCs w:val="24"/>
        </w:rPr>
      </w:pPr>
    </w:p>
    <w:p w:rsidR="2FB0E86E" w:rsidP="2FB0E86E" w:rsidRDefault="2FB0E86E" w14:paraId="2EDD456B" w14:textId="3C3BD44B">
      <w:pPr>
        <w:rPr>
          <w:rFonts w:ascii="Calibri" w:hAnsi="Calibri" w:eastAsia="Calibri" w:cs="Calibri" w:asciiTheme="majorAscii" w:hAnsiTheme="majorAscii" w:eastAsiaTheme="majorAscii" w:cstheme="majorAscii"/>
          <w:sz w:val="24"/>
          <w:szCs w:val="24"/>
        </w:rPr>
      </w:pPr>
    </w:p>
    <w:p w:rsidRPr="00BF2533" w:rsidR="004D32FF" w:rsidP="2FB0E86E" w:rsidRDefault="004D32FF" w14:paraId="0E81D76F" w14:textId="319907B9">
      <w:pPr>
        <w:pBdr>
          <w:top w:val="single" w:color="000000" w:sz="4" w:space="1"/>
          <w:left w:val="single" w:color="000000" w:sz="4" w:space="4"/>
          <w:bottom w:val="single" w:color="000000" w:sz="4" w:space="1"/>
          <w:right w:val="single" w:color="000000" w:sz="4" w:space="4"/>
        </w:pBdr>
        <w:shd w:val="clear" w:color="auto" w:fill="DAEEF3" w:themeFill="accent5" w:themeFillTint="33"/>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Person 2</w:t>
      </w:r>
      <w:r w:rsidRPr="2FB0E86E" w:rsidR="6273BC95">
        <w:rPr>
          <w:rFonts w:ascii="Calibri" w:hAnsi="Calibri" w:eastAsia="Calibri" w:cs="Calibri" w:asciiTheme="majorAscii" w:hAnsiTheme="majorAscii" w:eastAsiaTheme="majorAscii" w:cstheme="majorAscii"/>
          <w:b w:val="1"/>
          <w:bCs w:val="1"/>
          <w:sz w:val="24"/>
          <w:szCs w:val="24"/>
        </w:rPr>
        <w:t xml:space="preserve"> (Other)</w:t>
      </w:r>
      <w:r w:rsidRPr="2FB0E86E" w:rsidR="7295FDE8">
        <w:rPr>
          <w:rFonts w:ascii="Calibri" w:hAnsi="Calibri" w:eastAsia="Calibri" w:cs="Calibri" w:asciiTheme="majorAscii" w:hAnsiTheme="majorAscii" w:eastAsiaTheme="majorAscii" w:cstheme="majorAscii"/>
          <w:b w:val="1"/>
          <w:bCs w:val="1"/>
          <w:sz w:val="24"/>
          <w:szCs w:val="24"/>
        </w:rPr>
        <w:t xml:space="preserve"> (Shauna Hopkins)</w:t>
      </w:r>
    </w:p>
    <w:tbl>
      <w:tblPr>
        <w:tblW w:w="11804"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598"/>
      </w:tblGrid>
      <w:tr w:rsidR="004D32FF" w:rsidTr="2FB0E86E" w14:paraId="43841E8D" w14:textId="77777777">
        <w:trPr>
          <w:trHeight w:val="615"/>
        </w:trPr>
        <w:tc>
          <w:tcPr>
            <w:tcW w:w="2977" w:type="dxa"/>
            <w:shd w:val="clear" w:color="auto" w:fill="D9D9D9" w:themeFill="background1" w:themeFillShade="D9"/>
            <w:tcMar/>
          </w:tcPr>
          <w:p w:rsidR="004D32FF" w:rsidP="2FB0E86E" w:rsidRDefault="004D32FF" w14:paraId="26326F4E" w14:textId="77777777">
            <w:pPr>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What do I want to learn?</w:t>
            </w:r>
          </w:p>
        </w:tc>
        <w:tc>
          <w:tcPr>
            <w:tcW w:w="2249" w:type="dxa"/>
            <w:shd w:val="clear" w:color="auto" w:fill="D9D9D9" w:themeFill="background1" w:themeFillShade="D9"/>
            <w:tcMar/>
          </w:tcPr>
          <w:p w:rsidR="004D32FF" w:rsidP="2FB0E86E" w:rsidRDefault="004D32FF" w14:paraId="77E4BCBA" w14:textId="77777777">
            <w:pPr>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What do I have to do?</w:t>
            </w:r>
          </w:p>
        </w:tc>
        <w:tc>
          <w:tcPr>
            <w:tcW w:w="2429" w:type="dxa"/>
            <w:shd w:val="clear" w:color="auto" w:fill="D9D9D9" w:themeFill="background1" w:themeFillShade="D9"/>
            <w:tcMar/>
          </w:tcPr>
          <w:p w:rsidR="004D32FF" w:rsidP="2FB0E86E" w:rsidRDefault="004D32FF" w14:paraId="1D293105" w14:textId="77777777">
            <w:pPr>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What support and resources will I need?</w:t>
            </w:r>
          </w:p>
        </w:tc>
        <w:tc>
          <w:tcPr>
            <w:tcW w:w="2551" w:type="dxa"/>
            <w:shd w:val="clear" w:color="auto" w:fill="D9D9D9" w:themeFill="background1" w:themeFillShade="D9"/>
            <w:tcMar/>
          </w:tcPr>
          <w:p w:rsidR="004D32FF" w:rsidP="2FB0E86E" w:rsidRDefault="004D32FF" w14:paraId="504A539F" w14:textId="77777777">
            <w:pPr>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How will I measure success?</w:t>
            </w:r>
          </w:p>
        </w:tc>
        <w:tc>
          <w:tcPr>
            <w:tcW w:w="1598" w:type="dxa"/>
            <w:shd w:val="clear" w:color="auto" w:fill="D9D9D9" w:themeFill="background1" w:themeFillShade="D9"/>
            <w:tcMar/>
          </w:tcPr>
          <w:p w:rsidR="004D32FF" w:rsidP="2FB0E86E" w:rsidRDefault="004D32FF" w14:paraId="4E76ED8D" w14:textId="77777777">
            <w:pPr>
              <w:jc w:val="cente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Target Date for Review</w:t>
            </w:r>
          </w:p>
        </w:tc>
      </w:tr>
      <w:tr w:rsidR="004D32FF" w:rsidTr="2FB0E86E" w14:paraId="2D0A4A6B" w14:textId="77777777">
        <w:trPr>
          <w:trHeight w:val="316"/>
        </w:trPr>
        <w:tc>
          <w:tcPr>
            <w:tcW w:w="2977" w:type="dxa"/>
            <w:tcMar/>
          </w:tcPr>
          <w:p w:rsidR="004D32FF" w:rsidP="2FB0E86E" w:rsidRDefault="004D32FF" w14:paraId="3E94E961" w14:textId="77777777">
            <w:pPr>
              <w:rPr>
                <w:rFonts w:ascii="Calibri" w:hAnsi="Calibri" w:eastAsia="Calibri" w:cs="Calibri" w:asciiTheme="majorAscii" w:hAnsiTheme="majorAscii" w:eastAsiaTheme="majorAscii" w:cstheme="majorAscii"/>
                <w:sz w:val="24"/>
                <w:szCs w:val="24"/>
              </w:rPr>
            </w:pPr>
          </w:p>
          <w:p w:rsidR="38AB43F8" w:rsidP="2FB0E86E" w:rsidRDefault="38AB43F8" w14:paraId="7E40B486" w14:textId="76793783">
            <w:pPr>
              <w:pStyle w:val="Normal"/>
              <w:suppressLineNumbers w:val="0"/>
              <w:bidi w:val="0"/>
              <w:spacing w:before="0" w:beforeAutospacing="off" w:after="0" w:afterAutospacing="off" w:line="240" w:lineRule="auto"/>
              <w:ind w:left="0" w:right="0"/>
              <w:jc w:val="left"/>
              <w:rPr>
                <w:rFonts w:ascii="Calibri" w:hAnsi="Calibri" w:eastAsia="Calibri" w:cs="Calibri" w:asciiTheme="majorAscii" w:hAnsiTheme="majorAscii" w:eastAsiaTheme="majorAscii" w:cstheme="majorAscii"/>
                <w:sz w:val="24"/>
                <w:szCs w:val="24"/>
              </w:rPr>
            </w:pPr>
            <w:r w:rsidRPr="2FB0E86E" w:rsidR="0E27C0D2">
              <w:rPr>
                <w:rFonts w:ascii="Calibri" w:hAnsi="Calibri" w:eastAsia="Calibri" w:cs="Calibri" w:asciiTheme="majorAscii" w:hAnsiTheme="majorAscii" w:eastAsiaTheme="majorAscii" w:cstheme="majorAscii"/>
                <w:sz w:val="24"/>
                <w:szCs w:val="24"/>
              </w:rPr>
              <w:t>Shauna w</w:t>
            </w:r>
            <w:r w:rsidRPr="2FB0E86E" w:rsidR="0C2421CA">
              <w:rPr>
                <w:rFonts w:ascii="Calibri" w:hAnsi="Calibri" w:eastAsia="Calibri" w:cs="Calibri" w:asciiTheme="majorAscii" w:hAnsiTheme="majorAscii" w:eastAsiaTheme="majorAscii" w:cstheme="majorAscii"/>
                <w:sz w:val="24"/>
                <w:szCs w:val="24"/>
              </w:rPr>
              <w:t xml:space="preserve">ould like to pass her driving test </w:t>
            </w:r>
            <w:r w:rsidRPr="2FB0E86E" w:rsidR="4C5ED083">
              <w:rPr>
                <w:rFonts w:ascii="Calibri" w:hAnsi="Calibri" w:eastAsia="Calibri" w:cs="Calibri" w:asciiTheme="majorAscii" w:hAnsiTheme="majorAscii" w:eastAsiaTheme="majorAscii" w:cstheme="majorAscii"/>
                <w:sz w:val="24"/>
                <w:szCs w:val="24"/>
              </w:rPr>
              <w:t xml:space="preserve">to </w:t>
            </w:r>
            <w:r w:rsidRPr="2FB0E86E" w:rsidR="56C5BEF0">
              <w:rPr>
                <w:rFonts w:ascii="Calibri" w:hAnsi="Calibri" w:eastAsia="Calibri" w:cs="Calibri" w:asciiTheme="majorAscii" w:hAnsiTheme="majorAscii" w:eastAsiaTheme="majorAscii" w:cstheme="majorAscii"/>
                <w:sz w:val="24"/>
                <w:szCs w:val="24"/>
              </w:rPr>
              <w:t>open</w:t>
            </w:r>
            <w:r w:rsidRPr="2FB0E86E" w:rsidR="4C5ED083">
              <w:rPr>
                <w:rFonts w:ascii="Calibri" w:hAnsi="Calibri" w:eastAsia="Calibri" w:cs="Calibri" w:asciiTheme="majorAscii" w:hAnsiTheme="majorAscii" w:eastAsiaTheme="majorAscii" w:cstheme="majorAscii"/>
                <w:sz w:val="24"/>
                <w:szCs w:val="24"/>
              </w:rPr>
              <w:t xml:space="preserve"> more </w:t>
            </w:r>
            <w:r w:rsidRPr="2FB0E86E" w:rsidR="6CA3DD8B">
              <w:rPr>
                <w:rFonts w:ascii="Calibri" w:hAnsi="Calibri" w:eastAsia="Calibri" w:cs="Calibri" w:asciiTheme="majorAscii" w:hAnsiTheme="majorAscii" w:eastAsiaTheme="majorAscii" w:cstheme="majorAscii"/>
                <w:sz w:val="24"/>
                <w:szCs w:val="24"/>
              </w:rPr>
              <w:t>opportunities</w:t>
            </w:r>
            <w:r w:rsidRPr="2FB0E86E" w:rsidR="4C5ED083">
              <w:rPr>
                <w:rFonts w:ascii="Calibri" w:hAnsi="Calibri" w:eastAsia="Calibri" w:cs="Calibri" w:asciiTheme="majorAscii" w:hAnsiTheme="majorAscii" w:eastAsiaTheme="majorAscii" w:cstheme="majorAscii"/>
                <w:sz w:val="24"/>
                <w:szCs w:val="24"/>
              </w:rPr>
              <w:t xml:space="preserve"> for her within work and family life. </w:t>
            </w:r>
          </w:p>
          <w:p w:rsidR="004D32FF" w:rsidP="2FB0E86E" w:rsidRDefault="004D32FF" w14:paraId="0D30E76C" w14:textId="77777777">
            <w:pPr>
              <w:rPr>
                <w:rFonts w:ascii="Calibri" w:hAnsi="Calibri" w:eastAsia="Calibri" w:cs="Calibri" w:asciiTheme="majorAscii" w:hAnsiTheme="majorAscii" w:eastAsiaTheme="majorAscii" w:cstheme="majorAscii"/>
                <w:sz w:val="24"/>
                <w:szCs w:val="24"/>
              </w:rPr>
            </w:pPr>
          </w:p>
        </w:tc>
        <w:tc>
          <w:tcPr>
            <w:tcW w:w="2249" w:type="dxa"/>
            <w:tcMar/>
          </w:tcPr>
          <w:p w:rsidR="004D32FF" w:rsidP="2FB0E86E" w:rsidRDefault="004D32FF" w14:paraId="78A07BBD" w14:textId="0735F13F">
            <w:pPr>
              <w:rPr>
                <w:rFonts w:ascii="Calibri" w:hAnsi="Calibri" w:eastAsia="Calibri" w:cs="Calibri" w:asciiTheme="majorAscii" w:hAnsiTheme="majorAscii" w:eastAsiaTheme="majorAscii" w:cstheme="majorAscii"/>
                <w:sz w:val="24"/>
                <w:szCs w:val="24"/>
              </w:rPr>
            </w:pPr>
            <w:r w:rsidRPr="2FB0E86E" w:rsidR="0C2421CA">
              <w:rPr>
                <w:rFonts w:ascii="Calibri" w:hAnsi="Calibri" w:eastAsia="Calibri" w:cs="Calibri" w:asciiTheme="majorAscii" w:hAnsiTheme="majorAscii" w:eastAsiaTheme="majorAscii" w:cstheme="majorAscii"/>
                <w:sz w:val="24"/>
                <w:szCs w:val="24"/>
              </w:rPr>
              <w:t xml:space="preserve">Study for </w:t>
            </w:r>
            <w:r w:rsidRPr="2FB0E86E" w:rsidR="651DF8E8">
              <w:rPr>
                <w:rFonts w:ascii="Calibri" w:hAnsi="Calibri" w:eastAsia="Calibri" w:cs="Calibri" w:asciiTheme="majorAscii" w:hAnsiTheme="majorAscii" w:eastAsiaTheme="majorAscii" w:cstheme="majorAscii"/>
                <w:sz w:val="24"/>
                <w:szCs w:val="24"/>
              </w:rPr>
              <w:t xml:space="preserve">her </w:t>
            </w:r>
            <w:r w:rsidRPr="2FB0E86E" w:rsidR="0C2421CA">
              <w:rPr>
                <w:rFonts w:ascii="Calibri" w:hAnsi="Calibri" w:eastAsia="Calibri" w:cs="Calibri" w:asciiTheme="majorAscii" w:hAnsiTheme="majorAscii" w:eastAsiaTheme="majorAscii" w:cstheme="majorAscii"/>
                <w:sz w:val="24"/>
                <w:szCs w:val="24"/>
              </w:rPr>
              <w:t>theory test</w:t>
            </w:r>
            <w:r w:rsidRPr="2FB0E86E" w:rsidR="2E2982D8">
              <w:rPr>
                <w:rFonts w:ascii="Calibri" w:hAnsi="Calibri" w:eastAsia="Calibri" w:cs="Calibri" w:asciiTheme="majorAscii" w:hAnsiTheme="majorAscii" w:eastAsiaTheme="majorAscii" w:cstheme="majorAscii"/>
                <w:sz w:val="24"/>
                <w:szCs w:val="24"/>
              </w:rPr>
              <w:t xml:space="preserve">, </w:t>
            </w:r>
          </w:p>
          <w:p w:rsidR="004D32FF" w:rsidP="2FB0E86E" w:rsidRDefault="004D32FF" w14:paraId="282ADECC" w14:textId="7BC34A9E">
            <w:pPr>
              <w:rPr>
                <w:rFonts w:ascii="Calibri" w:hAnsi="Calibri" w:eastAsia="Calibri" w:cs="Calibri" w:asciiTheme="majorAscii" w:hAnsiTheme="majorAscii" w:eastAsiaTheme="majorAscii" w:cstheme="majorAscii"/>
                <w:sz w:val="24"/>
                <w:szCs w:val="24"/>
              </w:rPr>
            </w:pPr>
            <w:r w:rsidRPr="2FB0E86E" w:rsidR="2E2982D8">
              <w:rPr>
                <w:rFonts w:ascii="Calibri" w:hAnsi="Calibri" w:eastAsia="Calibri" w:cs="Calibri" w:asciiTheme="majorAscii" w:hAnsiTheme="majorAscii" w:eastAsiaTheme="majorAscii" w:cstheme="majorAscii"/>
                <w:sz w:val="24"/>
                <w:szCs w:val="24"/>
              </w:rPr>
              <w:t xml:space="preserve">once passed </w:t>
            </w:r>
            <w:r w:rsidRPr="2FB0E86E" w:rsidR="1727A576">
              <w:rPr>
                <w:rFonts w:ascii="Calibri" w:hAnsi="Calibri" w:eastAsia="Calibri" w:cs="Calibri" w:asciiTheme="majorAscii" w:hAnsiTheme="majorAscii" w:eastAsiaTheme="majorAscii" w:cstheme="majorAscii"/>
                <w:sz w:val="24"/>
                <w:szCs w:val="24"/>
              </w:rPr>
              <w:t xml:space="preserve">theory test </w:t>
            </w:r>
            <w:bookmarkStart w:name="_Int_7gfMxHQS" w:id="1864582097"/>
            <w:r w:rsidRPr="2FB0E86E" w:rsidR="44B226C0">
              <w:rPr>
                <w:rFonts w:ascii="Calibri" w:hAnsi="Calibri" w:eastAsia="Calibri" w:cs="Calibri" w:asciiTheme="majorAscii" w:hAnsiTheme="majorAscii" w:eastAsiaTheme="majorAscii" w:cstheme="majorAscii"/>
                <w:sz w:val="24"/>
                <w:szCs w:val="24"/>
              </w:rPr>
              <w:t>move</w:t>
            </w:r>
            <w:bookmarkEnd w:id="1864582097"/>
            <w:r w:rsidRPr="2FB0E86E" w:rsidR="44B226C0">
              <w:rPr>
                <w:rFonts w:ascii="Calibri" w:hAnsi="Calibri" w:eastAsia="Calibri" w:cs="Calibri" w:asciiTheme="majorAscii" w:hAnsiTheme="majorAscii" w:eastAsiaTheme="majorAscii" w:cstheme="majorAscii"/>
                <w:sz w:val="24"/>
                <w:szCs w:val="24"/>
              </w:rPr>
              <w:t xml:space="preserve"> on to complete her driving test.</w:t>
            </w:r>
          </w:p>
        </w:tc>
        <w:tc>
          <w:tcPr>
            <w:tcW w:w="2429" w:type="dxa"/>
            <w:tcMar/>
          </w:tcPr>
          <w:p w:rsidR="004D32FF" w:rsidP="2FB0E86E" w:rsidRDefault="004D32FF" w14:paraId="01006AD0" w14:textId="4B72C874">
            <w:pPr>
              <w:rPr>
                <w:rFonts w:ascii="Calibri" w:hAnsi="Calibri" w:eastAsia="Calibri" w:cs="Calibri" w:asciiTheme="majorAscii" w:hAnsiTheme="majorAscii" w:eastAsiaTheme="majorAscii" w:cstheme="majorAscii"/>
                <w:sz w:val="24"/>
                <w:szCs w:val="24"/>
              </w:rPr>
            </w:pPr>
            <w:r w:rsidRPr="2FB0E86E" w:rsidR="0C2421CA">
              <w:rPr>
                <w:rFonts w:ascii="Calibri" w:hAnsi="Calibri" w:eastAsia="Calibri" w:cs="Calibri" w:asciiTheme="majorAscii" w:hAnsiTheme="majorAscii" w:eastAsiaTheme="majorAscii" w:cstheme="majorAscii"/>
                <w:sz w:val="24"/>
                <w:szCs w:val="24"/>
              </w:rPr>
              <w:t xml:space="preserve">Online learning through </w:t>
            </w:r>
            <w:hyperlink r:id="R96e2de9a696342ef">
              <w:r w:rsidRPr="2FB0E86E" w:rsidR="0C2421CA">
                <w:rPr>
                  <w:rStyle w:val="Hyperlink"/>
                  <w:rFonts w:ascii="Calibri" w:hAnsi="Calibri" w:eastAsia="Calibri" w:cs="Calibri" w:asciiTheme="majorAscii" w:hAnsiTheme="majorAscii" w:eastAsiaTheme="majorAscii" w:cstheme="majorAscii"/>
                  <w:sz w:val="24"/>
                  <w:szCs w:val="24"/>
                </w:rPr>
                <w:t>https://www.gov.uk/take-practice-theory-test</w:t>
              </w:r>
            </w:hyperlink>
            <w:r w:rsidRPr="2FB0E86E" w:rsidR="4BD93897">
              <w:rPr>
                <w:rFonts w:ascii="Calibri" w:hAnsi="Calibri" w:eastAsia="Calibri" w:cs="Calibri" w:asciiTheme="majorAscii" w:hAnsiTheme="majorAscii" w:eastAsiaTheme="majorAscii" w:cstheme="majorAscii"/>
                <w:sz w:val="24"/>
                <w:szCs w:val="24"/>
              </w:rPr>
              <w:t xml:space="preserve"> </w:t>
            </w:r>
          </w:p>
          <w:p w:rsidR="004D32FF" w:rsidP="2FB0E86E" w:rsidRDefault="004D32FF" w14:paraId="0FB1F34E" w14:textId="73318CB4">
            <w:pPr>
              <w:rPr>
                <w:rFonts w:ascii="Calibri" w:hAnsi="Calibri" w:eastAsia="Calibri" w:cs="Calibri" w:asciiTheme="majorAscii" w:hAnsiTheme="majorAscii" w:eastAsiaTheme="majorAscii" w:cstheme="majorAscii"/>
                <w:sz w:val="24"/>
                <w:szCs w:val="24"/>
              </w:rPr>
            </w:pPr>
            <w:r w:rsidRPr="2FB0E86E" w:rsidR="11BF8CFD">
              <w:rPr>
                <w:rFonts w:ascii="Calibri" w:hAnsi="Calibri" w:eastAsia="Calibri" w:cs="Calibri" w:asciiTheme="majorAscii" w:hAnsiTheme="majorAscii" w:eastAsiaTheme="majorAscii" w:cstheme="majorAscii"/>
                <w:sz w:val="24"/>
                <w:szCs w:val="24"/>
              </w:rPr>
              <w:t xml:space="preserve">And </w:t>
            </w:r>
            <w:r w:rsidRPr="2FB0E86E" w:rsidR="65D758ED">
              <w:rPr>
                <w:rFonts w:ascii="Calibri" w:hAnsi="Calibri" w:eastAsia="Calibri" w:cs="Calibri" w:asciiTheme="majorAscii" w:hAnsiTheme="majorAscii" w:eastAsiaTheme="majorAscii" w:cstheme="majorAscii"/>
                <w:sz w:val="24"/>
                <w:szCs w:val="24"/>
              </w:rPr>
              <w:t>a safe driving</w:t>
            </w:r>
            <w:r w:rsidRPr="2FB0E86E" w:rsidR="11BF8CFD">
              <w:rPr>
                <w:rFonts w:ascii="Calibri" w:hAnsi="Calibri" w:eastAsia="Calibri" w:cs="Calibri" w:asciiTheme="majorAscii" w:hAnsiTheme="majorAscii" w:eastAsiaTheme="majorAscii" w:cstheme="majorAscii"/>
                <w:sz w:val="24"/>
                <w:szCs w:val="24"/>
              </w:rPr>
              <w:t xml:space="preserve"> </w:t>
            </w:r>
            <w:r w:rsidRPr="2FB0E86E" w:rsidR="11BF8CFD">
              <w:rPr>
                <w:rFonts w:ascii="Calibri" w:hAnsi="Calibri" w:eastAsia="Calibri" w:cs="Calibri" w:asciiTheme="majorAscii" w:hAnsiTheme="majorAscii" w:eastAsiaTheme="majorAscii" w:cstheme="majorAscii"/>
                <w:sz w:val="24"/>
                <w:szCs w:val="24"/>
              </w:rPr>
              <w:t xml:space="preserve">instructor </w:t>
            </w:r>
          </w:p>
        </w:tc>
        <w:tc>
          <w:tcPr>
            <w:tcW w:w="2551" w:type="dxa"/>
            <w:tcMar/>
          </w:tcPr>
          <w:p w:rsidR="004D32FF" w:rsidP="2FB0E86E" w:rsidRDefault="004D32FF" w14:paraId="44E3D41D" w14:textId="40D9C2B2">
            <w:pPr>
              <w:rPr>
                <w:rFonts w:ascii="Calibri" w:hAnsi="Calibri" w:eastAsia="Calibri" w:cs="Calibri" w:asciiTheme="majorAscii" w:hAnsiTheme="majorAscii" w:eastAsiaTheme="majorAscii" w:cstheme="majorAscii"/>
                <w:sz w:val="24"/>
                <w:szCs w:val="24"/>
              </w:rPr>
            </w:pPr>
            <w:r w:rsidRPr="2FB0E86E" w:rsidR="168A38F9">
              <w:rPr>
                <w:rFonts w:ascii="Calibri" w:hAnsi="Calibri" w:eastAsia="Calibri" w:cs="Calibri" w:asciiTheme="majorAscii" w:hAnsiTheme="majorAscii" w:eastAsiaTheme="majorAscii" w:cstheme="majorAscii"/>
                <w:sz w:val="24"/>
                <w:szCs w:val="24"/>
              </w:rPr>
              <w:t xml:space="preserve">Complete online mock tests for her </w:t>
            </w:r>
            <w:r w:rsidRPr="2FB0E86E" w:rsidR="168A38F9">
              <w:rPr>
                <w:rFonts w:ascii="Calibri" w:hAnsi="Calibri" w:eastAsia="Calibri" w:cs="Calibri" w:asciiTheme="majorAscii" w:hAnsiTheme="majorAscii" w:eastAsiaTheme="majorAscii" w:cstheme="majorAscii"/>
                <w:sz w:val="24"/>
                <w:szCs w:val="24"/>
              </w:rPr>
              <w:t>theory</w:t>
            </w:r>
            <w:r w:rsidRPr="2FB0E86E" w:rsidR="168A38F9">
              <w:rPr>
                <w:rFonts w:ascii="Calibri" w:hAnsi="Calibri" w:eastAsia="Calibri" w:cs="Calibri" w:asciiTheme="majorAscii" w:hAnsiTheme="majorAscii" w:eastAsiaTheme="majorAscii" w:cstheme="majorAscii"/>
                <w:sz w:val="24"/>
                <w:szCs w:val="24"/>
              </w:rPr>
              <w:t xml:space="preserve"> and hazard </w:t>
            </w:r>
            <w:r w:rsidRPr="2FB0E86E" w:rsidR="168A38F9">
              <w:rPr>
                <w:rFonts w:ascii="Calibri" w:hAnsi="Calibri" w:eastAsia="Calibri" w:cs="Calibri" w:asciiTheme="majorAscii" w:hAnsiTheme="majorAscii" w:eastAsiaTheme="majorAscii" w:cstheme="majorAscii"/>
                <w:sz w:val="24"/>
                <w:szCs w:val="24"/>
              </w:rPr>
              <w:t>perception</w:t>
            </w:r>
            <w:r w:rsidRPr="2FB0E86E" w:rsidR="168A38F9">
              <w:rPr>
                <w:rFonts w:ascii="Calibri" w:hAnsi="Calibri" w:eastAsia="Calibri" w:cs="Calibri" w:asciiTheme="majorAscii" w:hAnsiTheme="majorAscii" w:eastAsiaTheme="majorAscii" w:cstheme="majorAscii"/>
                <w:sz w:val="24"/>
                <w:szCs w:val="24"/>
              </w:rPr>
              <w:t xml:space="preserve">. </w:t>
            </w:r>
          </w:p>
          <w:p w:rsidR="004D32FF" w:rsidP="2FB0E86E" w:rsidRDefault="004D32FF" w14:paraId="38CFBDD8" w14:textId="2ED24552">
            <w:pPr>
              <w:rPr>
                <w:rFonts w:ascii="Calibri" w:hAnsi="Calibri" w:eastAsia="Calibri" w:cs="Calibri" w:asciiTheme="majorAscii" w:hAnsiTheme="majorAscii" w:eastAsiaTheme="majorAscii" w:cstheme="majorAscii"/>
                <w:sz w:val="24"/>
                <w:szCs w:val="24"/>
              </w:rPr>
            </w:pPr>
            <w:r w:rsidRPr="2FB0E86E" w:rsidR="168A38F9">
              <w:rPr>
                <w:rFonts w:ascii="Calibri" w:hAnsi="Calibri" w:eastAsia="Calibri" w:cs="Calibri" w:asciiTheme="majorAscii" w:hAnsiTheme="majorAscii" w:eastAsiaTheme="majorAscii" w:cstheme="majorAscii"/>
                <w:sz w:val="24"/>
                <w:szCs w:val="24"/>
              </w:rPr>
              <w:t xml:space="preserve">Also getting feedback from her driving instructor </w:t>
            </w:r>
          </w:p>
        </w:tc>
        <w:tc>
          <w:tcPr>
            <w:tcW w:w="1598" w:type="dxa"/>
            <w:tcMar/>
          </w:tcPr>
          <w:p w:rsidR="004D32FF" w:rsidP="2FB0E86E" w:rsidRDefault="004D32FF" w14:paraId="14B2DE63" w14:textId="0BAACE2D">
            <w:pPr>
              <w:rPr>
                <w:rFonts w:ascii="Calibri" w:hAnsi="Calibri" w:eastAsia="Calibri" w:cs="Calibri" w:asciiTheme="majorAscii" w:hAnsiTheme="majorAscii" w:eastAsiaTheme="majorAscii" w:cstheme="majorAscii"/>
                <w:sz w:val="24"/>
                <w:szCs w:val="24"/>
              </w:rPr>
            </w:pPr>
            <w:r w:rsidRPr="2FB0E86E" w:rsidR="23361259">
              <w:rPr>
                <w:rFonts w:ascii="Calibri" w:hAnsi="Calibri" w:eastAsia="Calibri" w:cs="Calibri" w:asciiTheme="majorAscii" w:hAnsiTheme="majorAscii" w:eastAsiaTheme="majorAscii" w:cstheme="majorAscii"/>
                <w:sz w:val="24"/>
                <w:szCs w:val="24"/>
              </w:rPr>
              <w:t>April 202</w:t>
            </w:r>
            <w:r w:rsidRPr="2FB0E86E" w:rsidR="23EE2686">
              <w:rPr>
                <w:rFonts w:ascii="Calibri" w:hAnsi="Calibri" w:eastAsia="Calibri" w:cs="Calibri" w:asciiTheme="majorAscii" w:hAnsiTheme="majorAscii" w:eastAsiaTheme="majorAscii" w:cstheme="majorAscii"/>
                <w:sz w:val="24"/>
                <w:szCs w:val="24"/>
              </w:rPr>
              <w:t>6</w:t>
            </w:r>
          </w:p>
        </w:tc>
      </w:tr>
      <w:tr w:rsidR="004D32FF" w:rsidTr="2FB0E86E" w14:paraId="6809E227" w14:textId="77777777">
        <w:trPr>
          <w:trHeight w:val="329"/>
        </w:trPr>
        <w:tc>
          <w:tcPr>
            <w:tcW w:w="2977" w:type="dxa"/>
            <w:tcMar/>
          </w:tcPr>
          <w:p w:rsidR="004D32FF" w:rsidP="2FB0E86E" w:rsidRDefault="004D32FF" w14:paraId="7ED5A529" w14:textId="77777777">
            <w:pPr>
              <w:rPr>
                <w:rFonts w:ascii="Calibri" w:hAnsi="Calibri" w:eastAsia="Calibri" w:cs="Calibri" w:asciiTheme="majorAscii" w:hAnsiTheme="majorAscii" w:eastAsiaTheme="majorAscii" w:cstheme="majorAscii"/>
                <w:sz w:val="24"/>
                <w:szCs w:val="24"/>
              </w:rPr>
            </w:pPr>
          </w:p>
          <w:p w:rsidR="004D32FF" w:rsidP="2FB0E86E" w:rsidRDefault="004D32FF" w14:paraId="4088B81F" w14:textId="47395C4A">
            <w:pPr>
              <w:pStyle w:val="NoSpacing"/>
              <w:rPr>
                <w:rFonts w:ascii="Calibri" w:hAnsi="Calibri" w:eastAsia="Calibri" w:cs="Calibri" w:asciiTheme="majorAscii" w:hAnsiTheme="majorAscii" w:eastAsiaTheme="majorAscii" w:cstheme="majorAscii"/>
                <w:sz w:val="24"/>
                <w:szCs w:val="24"/>
              </w:rPr>
            </w:pPr>
            <w:r w:rsidRPr="2FB0E86E" w:rsidR="3FEDCC7F">
              <w:rPr>
                <w:rFonts w:ascii="Calibri" w:hAnsi="Calibri" w:eastAsia="Calibri" w:cs="Calibri" w:asciiTheme="majorAscii" w:hAnsiTheme="majorAscii" w:eastAsiaTheme="majorAscii" w:cstheme="majorAscii"/>
                <w:sz w:val="24"/>
                <w:szCs w:val="24"/>
              </w:rPr>
              <w:t xml:space="preserve">Shauna would like to finish her current </w:t>
            </w:r>
            <w:r w:rsidRPr="2FB0E86E" w:rsidR="3FEDCC7F">
              <w:rPr>
                <w:rFonts w:ascii="Calibri" w:hAnsi="Calibri" w:eastAsia="Calibri" w:cs="Calibri" w:asciiTheme="majorAscii" w:hAnsiTheme="majorAscii" w:eastAsiaTheme="majorAscii" w:cstheme="majorAscii"/>
                <w:sz w:val="24"/>
                <w:szCs w:val="24"/>
              </w:rPr>
              <w:t>university</w:t>
            </w:r>
            <w:r w:rsidRPr="2FB0E86E" w:rsidR="3FEDCC7F">
              <w:rPr>
                <w:rFonts w:ascii="Calibri" w:hAnsi="Calibri" w:eastAsia="Calibri" w:cs="Calibri" w:asciiTheme="majorAscii" w:hAnsiTheme="majorAscii" w:eastAsiaTheme="majorAscii" w:cstheme="majorAscii"/>
                <w:sz w:val="24"/>
                <w:szCs w:val="24"/>
              </w:rPr>
              <w:t xml:space="preserve"> degree</w:t>
            </w:r>
          </w:p>
          <w:p w:rsidR="004D32FF" w:rsidP="2FB0E86E" w:rsidRDefault="004D32FF" w14:paraId="652E223C" w14:textId="49A7C800">
            <w:pPr>
              <w:pStyle w:val="NoSpacing"/>
              <w:rPr>
                <w:rFonts w:ascii="Calibri" w:hAnsi="Calibri" w:eastAsia="Calibri" w:cs="Calibri" w:asciiTheme="majorAscii" w:hAnsiTheme="majorAscii" w:eastAsiaTheme="majorAscii" w:cstheme="majorAscii"/>
                <w:noProof w:val="0"/>
                <w:sz w:val="24"/>
                <w:szCs w:val="24"/>
                <w:lang w:val="en-GB"/>
              </w:rPr>
            </w:pPr>
            <w:r w:rsidRPr="2FB0E86E" w:rsidR="3FEDCC7F">
              <w:rPr>
                <w:rFonts w:ascii="Calibri" w:hAnsi="Calibri" w:eastAsia="Calibri" w:cs="Calibri" w:asciiTheme="majorAscii" w:hAnsiTheme="majorAscii" w:eastAsiaTheme="majorAscii" w:cstheme="majorAscii"/>
                <w:noProof w:val="0"/>
                <w:sz w:val="24"/>
                <w:szCs w:val="24"/>
                <w:lang w:val="en-GB"/>
              </w:rPr>
              <w:t xml:space="preserve">to </w:t>
            </w:r>
            <w:r w:rsidRPr="2FB0E86E" w:rsidR="7AC48C67">
              <w:rPr>
                <w:rFonts w:ascii="Calibri" w:hAnsi="Calibri" w:eastAsia="Calibri" w:cs="Calibri" w:asciiTheme="majorAscii" w:hAnsiTheme="majorAscii" w:eastAsiaTheme="majorAscii" w:cstheme="majorAscii"/>
                <w:noProof w:val="0"/>
                <w:sz w:val="24"/>
                <w:szCs w:val="24"/>
                <w:lang w:val="en-GB"/>
              </w:rPr>
              <w:t xml:space="preserve">gain qualifications for any future jobs  </w:t>
            </w:r>
            <w:r w:rsidRPr="2FB0E86E" w:rsidR="7AC48C67">
              <w:rPr>
                <w:rFonts w:ascii="Calibri" w:hAnsi="Calibri" w:eastAsia="Calibri" w:cs="Calibri" w:asciiTheme="majorAscii" w:hAnsiTheme="majorAscii" w:eastAsiaTheme="majorAscii" w:cstheme="majorAscii"/>
                <w:noProof w:val="0"/>
                <w:sz w:val="24"/>
                <w:szCs w:val="24"/>
                <w:lang w:val="en-GB"/>
              </w:rPr>
              <w:t xml:space="preserve"> </w:t>
            </w:r>
          </w:p>
          <w:p w:rsidR="004D32FF" w:rsidP="2FB0E86E" w:rsidRDefault="004D32FF" w14:paraId="0F8D3DAA" w14:textId="77777777">
            <w:pPr>
              <w:rPr>
                <w:rFonts w:ascii="Calibri" w:hAnsi="Calibri" w:eastAsia="Calibri" w:cs="Calibri" w:asciiTheme="majorAscii" w:hAnsiTheme="majorAscii" w:eastAsiaTheme="majorAscii" w:cstheme="majorAscii"/>
                <w:sz w:val="24"/>
                <w:szCs w:val="24"/>
              </w:rPr>
            </w:pPr>
          </w:p>
        </w:tc>
        <w:tc>
          <w:tcPr>
            <w:tcW w:w="2249" w:type="dxa"/>
            <w:tcMar/>
          </w:tcPr>
          <w:p w:rsidR="004D32FF" w:rsidP="2FB0E86E" w:rsidRDefault="004D32FF" w14:paraId="2E02934B" w14:textId="0B6EE718">
            <w:pPr>
              <w:pStyle w:val="NoSpacing"/>
              <w:bidi w:val="0"/>
              <w:rPr>
                <w:rFonts w:ascii="Calibri" w:hAnsi="Calibri" w:eastAsia="Calibri" w:cs="Calibri" w:asciiTheme="majorAscii" w:hAnsiTheme="majorAscii" w:eastAsiaTheme="majorAscii" w:cstheme="majorAscii"/>
                <w:noProof w:val="0"/>
                <w:sz w:val="24"/>
                <w:szCs w:val="24"/>
                <w:lang w:val="en-GB"/>
              </w:rPr>
            </w:pPr>
            <w:r w:rsidRPr="2FB0E86E" w:rsidR="5D25D64F">
              <w:rPr>
                <w:rFonts w:ascii="Calibri" w:hAnsi="Calibri" w:eastAsia="Calibri" w:cs="Calibri" w:asciiTheme="majorAscii" w:hAnsiTheme="majorAscii" w:eastAsiaTheme="majorAscii" w:cstheme="majorAscii"/>
                <w:noProof w:val="0"/>
                <w:sz w:val="24"/>
                <w:szCs w:val="24"/>
                <w:lang w:val="en-GB"/>
              </w:rPr>
              <w:t>Shauna will need to complete her assignments on time and attend every lecture</w:t>
            </w:r>
            <w:r w:rsidRPr="2FB0E86E" w:rsidR="5D25D64F">
              <w:rPr>
                <w:rFonts w:ascii="Calibri" w:hAnsi="Calibri" w:eastAsia="Calibri" w:cs="Calibri" w:asciiTheme="majorAscii" w:hAnsiTheme="majorAscii" w:eastAsiaTheme="majorAscii" w:cstheme="majorAscii"/>
                <w:noProof w:val="0"/>
                <w:sz w:val="24"/>
                <w:szCs w:val="24"/>
                <w:lang w:val="en-GB"/>
              </w:rPr>
              <w:t>.</w:t>
            </w:r>
          </w:p>
          <w:p w:rsidR="004D32FF" w:rsidP="2FB0E86E" w:rsidRDefault="004D32FF" w14:paraId="38835CD4" w14:textId="3DA8D418">
            <w:pPr>
              <w:rPr>
                <w:rFonts w:ascii="Calibri" w:hAnsi="Calibri" w:eastAsia="Calibri" w:cs="Calibri" w:asciiTheme="majorAscii" w:hAnsiTheme="majorAscii" w:eastAsiaTheme="majorAscii" w:cstheme="majorAscii"/>
                <w:sz w:val="24"/>
                <w:szCs w:val="24"/>
              </w:rPr>
            </w:pPr>
          </w:p>
        </w:tc>
        <w:tc>
          <w:tcPr>
            <w:tcW w:w="2429" w:type="dxa"/>
            <w:tcMar/>
          </w:tcPr>
          <w:p w:rsidR="004D32FF" w:rsidP="2FB0E86E" w:rsidRDefault="004D32FF" w14:paraId="228D0217" w14:textId="14F92228">
            <w:pPr>
              <w:pStyle w:val="Normal"/>
              <w:rPr>
                <w:rFonts w:ascii="Calibri" w:hAnsi="Calibri" w:eastAsia="Calibri" w:cs="Calibri" w:asciiTheme="majorAscii" w:hAnsiTheme="majorAscii" w:eastAsiaTheme="majorAscii" w:cstheme="majorAscii"/>
                <w:noProof w:val="0"/>
                <w:sz w:val="24"/>
                <w:szCs w:val="24"/>
                <w:lang w:val="en-GB"/>
              </w:rPr>
            </w:pPr>
            <w:r w:rsidRPr="2FB0E86E" w:rsidR="56C07764">
              <w:rPr>
                <w:rFonts w:ascii="Calibri" w:hAnsi="Calibri" w:eastAsia="Calibri" w:cs="Calibri" w:asciiTheme="majorAscii" w:hAnsiTheme="majorAscii" w:eastAsiaTheme="majorAscii" w:cstheme="majorAscii"/>
                <w:noProof w:val="0"/>
                <w:sz w:val="24"/>
                <w:szCs w:val="24"/>
                <w:lang w:val="en-GB"/>
              </w:rPr>
              <w:t xml:space="preserve">Shauna will use books, the HWB app/website </w:t>
            </w:r>
            <w:hyperlink r:id="R2ed2ae726c5f4277">
              <w:r w:rsidRPr="2FB0E86E" w:rsidR="53473E56">
                <w:rPr>
                  <w:rStyle w:val="Hyperlink"/>
                  <w:rFonts w:ascii="Calibri" w:hAnsi="Calibri" w:eastAsia="Calibri" w:cs="Calibri" w:asciiTheme="majorAscii" w:hAnsiTheme="majorAscii" w:eastAsiaTheme="majorAscii" w:cstheme="majorAscii"/>
                  <w:noProof w:val="0"/>
                  <w:sz w:val="24"/>
                  <w:szCs w:val="24"/>
                  <w:lang w:val="en-GB"/>
                </w:rPr>
                <w:t>https://hwb.uwtsd.ac.uk/</w:t>
              </w:r>
            </w:hyperlink>
            <w:r w:rsidRPr="2FB0E86E" w:rsidR="53473E56">
              <w:rPr>
                <w:rFonts w:ascii="Calibri" w:hAnsi="Calibri" w:eastAsia="Calibri" w:cs="Calibri" w:asciiTheme="majorAscii" w:hAnsiTheme="majorAscii" w:eastAsiaTheme="majorAscii" w:cstheme="majorAscii"/>
                <w:noProof w:val="0"/>
                <w:sz w:val="24"/>
                <w:szCs w:val="24"/>
                <w:lang w:val="en-GB"/>
              </w:rPr>
              <w:t xml:space="preserve"> </w:t>
            </w:r>
            <w:r w:rsidRPr="2FB0E86E" w:rsidR="78C81071">
              <w:rPr>
                <w:rFonts w:ascii="Calibri" w:hAnsi="Calibri" w:eastAsia="Calibri" w:cs="Calibri" w:asciiTheme="majorAscii" w:hAnsiTheme="majorAscii" w:eastAsiaTheme="majorAscii" w:cstheme="majorAscii"/>
                <w:noProof w:val="0"/>
                <w:sz w:val="24"/>
                <w:szCs w:val="24"/>
                <w:lang w:val="en-GB"/>
              </w:rPr>
              <w:t xml:space="preserve">and attending lessons to gain knowledge from the teacher. </w:t>
            </w:r>
          </w:p>
        </w:tc>
        <w:tc>
          <w:tcPr>
            <w:tcW w:w="2551" w:type="dxa"/>
            <w:tcMar/>
          </w:tcPr>
          <w:p w:rsidR="004D32FF" w:rsidP="2FB0E86E" w:rsidRDefault="004D32FF" w14:paraId="290386B1" w14:textId="1F2D3B67">
            <w:pPr>
              <w:pStyle w:val="Normal"/>
              <w:suppressLineNumbers w:val="0"/>
              <w:shd w:val="clear" w:color="auto" w:fill="FFFFFF" w:themeFill="background1"/>
              <w:bidi w:val="0"/>
              <w:spacing w:before="0" w:beforeAutospacing="off" w:after="0" w:afterAutospacing="off" w:line="240"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2FB0E86E" w:rsidR="78C8107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Shauna will be able to measure her </w:t>
            </w:r>
            <w:r w:rsidRPr="2FB0E86E" w:rsidR="78C8107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success</w:t>
            </w:r>
            <w:r w:rsidRPr="2FB0E86E" w:rsidR="78C8107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by the marks she receives per assignment she hands in. </w:t>
            </w:r>
          </w:p>
          <w:p w:rsidR="004D32FF" w:rsidP="2FB0E86E" w:rsidRDefault="004D32FF" w14:paraId="1695F45D" w14:textId="3C1F2B77">
            <w:pPr>
              <w:rPr>
                <w:rFonts w:ascii="Calibri" w:hAnsi="Calibri" w:eastAsia="Calibri" w:cs="Calibri" w:asciiTheme="majorAscii" w:hAnsiTheme="majorAscii" w:eastAsiaTheme="majorAscii" w:cstheme="majorAscii"/>
                <w:sz w:val="24"/>
                <w:szCs w:val="24"/>
              </w:rPr>
            </w:pPr>
          </w:p>
        </w:tc>
        <w:tc>
          <w:tcPr>
            <w:tcW w:w="1598" w:type="dxa"/>
            <w:tcMar/>
          </w:tcPr>
          <w:p w:rsidR="004D32FF" w:rsidP="2FB0E86E" w:rsidRDefault="004D32FF" w14:paraId="11CC5C9E" w14:textId="3B70484F">
            <w:pPr>
              <w:rPr>
                <w:rFonts w:ascii="Calibri" w:hAnsi="Calibri" w:eastAsia="Calibri" w:cs="Calibri" w:asciiTheme="majorAscii" w:hAnsiTheme="majorAscii" w:eastAsiaTheme="majorAscii" w:cstheme="majorAscii"/>
                <w:sz w:val="24"/>
                <w:szCs w:val="24"/>
              </w:rPr>
            </w:pPr>
            <w:r w:rsidRPr="2FB0E86E" w:rsidR="78C81071">
              <w:rPr>
                <w:rFonts w:ascii="Calibri" w:hAnsi="Calibri" w:eastAsia="Calibri" w:cs="Calibri" w:asciiTheme="majorAscii" w:hAnsiTheme="majorAscii" w:eastAsiaTheme="majorAscii" w:cstheme="majorAscii"/>
                <w:sz w:val="24"/>
                <w:szCs w:val="24"/>
              </w:rPr>
              <w:t>September 202</w:t>
            </w:r>
            <w:r w:rsidRPr="2FB0E86E" w:rsidR="09864016">
              <w:rPr>
                <w:rFonts w:ascii="Calibri" w:hAnsi="Calibri" w:eastAsia="Calibri" w:cs="Calibri" w:asciiTheme="majorAscii" w:hAnsiTheme="majorAscii" w:eastAsiaTheme="majorAscii" w:cstheme="majorAscii"/>
                <w:sz w:val="24"/>
                <w:szCs w:val="24"/>
              </w:rPr>
              <w:t>6</w:t>
            </w:r>
          </w:p>
        </w:tc>
      </w:tr>
    </w:tbl>
    <w:p w:rsidR="0B844A45" w:rsidP="2FB0E86E" w:rsidRDefault="0B844A45" w14:paraId="11F26756" w14:textId="535E4544">
      <w:pPr>
        <w:rPr>
          <w:rFonts w:ascii="Calibri" w:hAnsi="Calibri" w:eastAsia="Calibri" w:cs="Calibri" w:asciiTheme="majorAscii" w:hAnsiTheme="majorAscii" w:eastAsiaTheme="majorAscii" w:cstheme="majorAscii"/>
          <w:sz w:val="24"/>
          <w:szCs w:val="24"/>
        </w:rPr>
      </w:pPr>
    </w:p>
    <w:p w:rsidR="004D32FF" w:rsidP="2FB0E86E" w:rsidRDefault="004D32FF" w14:paraId="4E1FC6B9" w14:textId="77777777">
      <w:pPr>
        <w:rPr>
          <w:rFonts w:ascii="Calibri" w:hAnsi="Calibri" w:eastAsia="Calibri" w:cs="Calibri" w:asciiTheme="majorAscii" w:hAnsiTheme="majorAscii" w:eastAsiaTheme="majorAscii" w:cstheme="majorAscii"/>
          <w:b w:val="1"/>
          <w:bCs w:val="1"/>
          <w:sz w:val="24"/>
          <w:szCs w:val="24"/>
          <w:u w:val="single"/>
        </w:rPr>
      </w:pPr>
    </w:p>
    <w:p w:rsidRPr="00BF2533" w:rsidR="004D32FF" w:rsidP="2FB0E86E" w:rsidRDefault="004D32FF" w14:paraId="060BEC09" w14:textId="20CF376D">
      <w:pP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2FB0E86E" w14:paraId="22EC785C" w14:textId="77777777">
        <w:trPr>
          <w:trHeight w:val="273"/>
        </w:trPr>
        <w:tc>
          <w:tcPr>
            <w:tcW w:w="8647" w:type="dxa"/>
            <w:shd w:val="clear" w:color="auto" w:fill="D9D9D9" w:themeFill="background1" w:themeFillShade="D9"/>
            <w:tcMar/>
          </w:tcPr>
          <w:p w:rsidR="004D32FF" w:rsidP="2FB0E86E" w:rsidRDefault="004D32FF" w14:paraId="126AB69E" w14:textId="77777777">
            <w:pP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Short Term Goals (next 12 months)</w:t>
            </w:r>
          </w:p>
        </w:tc>
      </w:tr>
      <w:tr w:rsidR="004D32FF" w:rsidTr="2FB0E86E" w14:paraId="3B9B7456" w14:textId="77777777">
        <w:trPr>
          <w:trHeight w:val="964"/>
        </w:trPr>
        <w:tc>
          <w:tcPr>
            <w:tcW w:w="8647" w:type="dxa"/>
            <w:tcMar/>
          </w:tcPr>
          <w:p w:rsidR="004D32FF" w:rsidP="2FB0E86E" w:rsidRDefault="004D32FF" w14:paraId="64D2144C" w14:textId="07A26186">
            <w:pPr>
              <w:rPr>
                <w:rFonts w:ascii="Calibri" w:hAnsi="Calibri" w:eastAsia="Calibri" w:cs="Calibri" w:asciiTheme="majorAscii" w:hAnsiTheme="majorAscii" w:eastAsiaTheme="majorAscii" w:cstheme="majorAscii"/>
                <w:sz w:val="24"/>
                <w:szCs w:val="24"/>
              </w:rPr>
            </w:pPr>
            <w:r w:rsidRPr="2FB0E86E" w:rsidR="7E82B7CB">
              <w:rPr>
                <w:rFonts w:ascii="Calibri" w:hAnsi="Calibri" w:eastAsia="Calibri" w:cs="Calibri" w:asciiTheme="majorAscii" w:hAnsiTheme="majorAscii" w:eastAsiaTheme="majorAscii" w:cstheme="majorAscii"/>
                <w:sz w:val="24"/>
                <w:szCs w:val="24"/>
              </w:rPr>
              <w:t>Fin</w:t>
            </w:r>
            <w:r w:rsidRPr="2FB0E86E" w:rsidR="7E82B7CB">
              <w:rPr>
                <w:rFonts w:ascii="Calibri" w:hAnsi="Calibri" w:eastAsia="Calibri" w:cs="Calibri" w:asciiTheme="majorAscii" w:hAnsiTheme="majorAscii" w:eastAsiaTheme="majorAscii" w:cstheme="majorAscii"/>
                <w:sz w:val="24"/>
                <w:szCs w:val="24"/>
              </w:rPr>
              <w:t>ish</w:t>
            </w:r>
            <w:r w:rsidRPr="2FB0E86E" w:rsidR="78D0DA72">
              <w:rPr>
                <w:rFonts w:ascii="Calibri" w:hAnsi="Calibri" w:eastAsia="Calibri" w:cs="Calibri" w:asciiTheme="majorAscii" w:hAnsiTheme="majorAscii" w:eastAsiaTheme="majorAscii" w:cstheme="majorAscii"/>
                <w:sz w:val="24"/>
                <w:szCs w:val="24"/>
              </w:rPr>
              <w:t xml:space="preserve"> ye</w:t>
            </w:r>
            <w:r w:rsidRPr="2FB0E86E" w:rsidR="78D0DA72">
              <w:rPr>
                <w:rFonts w:ascii="Calibri" w:hAnsi="Calibri" w:eastAsia="Calibri" w:cs="Calibri" w:asciiTheme="majorAscii" w:hAnsiTheme="majorAscii" w:eastAsiaTheme="majorAscii" w:cstheme="majorAscii"/>
                <w:sz w:val="24"/>
                <w:szCs w:val="24"/>
              </w:rPr>
              <w:t xml:space="preserve">ar 1 </w:t>
            </w:r>
          </w:p>
          <w:p w:rsidR="004D32FF" w:rsidP="2FB0E86E" w:rsidRDefault="004D32FF" w14:paraId="6A618E42" w14:textId="77777777">
            <w:pPr>
              <w:rPr>
                <w:rFonts w:ascii="Calibri" w:hAnsi="Calibri" w:eastAsia="Calibri" w:cs="Calibri" w:asciiTheme="majorAscii" w:hAnsiTheme="majorAscii" w:eastAsiaTheme="majorAscii" w:cstheme="majorAscii"/>
                <w:sz w:val="24"/>
                <w:szCs w:val="24"/>
              </w:rPr>
            </w:pPr>
          </w:p>
        </w:tc>
      </w:tr>
      <w:tr w:rsidR="004D32FF" w:rsidTr="2FB0E86E" w14:paraId="60F92D85" w14:textId="77777777">
        <w:trPr>
          <w:trHeight w:val="273"/>
        </w:trPr>
        <w:tc>
          <w:tcPr>
            <w:tcW w:w="8647" w:type="dxa"/>
            <w:shd w:val="clear" w:color="auto" w:fill="D9D9D9" w:themeFill="background1" w:themeFillShade="D9"/>
            <w:tcMar/>
          </w:tcPr>
          <w:p w:rsidR="004D32FF" w:rsidP="2FB0E86E" w:rsidRDefault="004D32FF" w14:paraId="55CAD278" w14:textId="77777777">
            <w:pP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Medium Term Goals (2-3 years)</w:t>
            </w:r>
          </w:p>
        </w:tc>
      </w:tr>
      <w:tr w:rsidR="004D32FF" w:rsidTr="2FB0E86E" w14:paraId="72DACAB0" w14:textId="77777777">
        <w:trPr>
          <w:trHeight w:val="841"/>
        </w:trPr>
        <w:tc>
          <w:tcPr>
            <w:tcW w:w="8647" w:type="dxa"/>
            <w:tcMar/>
          </w:tcPr>
          <w:p w:rsidR="004D32FF" w:rsidP="2FB0E86E" w:rsidRDefault="004D32FF" w14:paraId="642176E3" w14:textId="7DD8F113">
            <w:pPr>
              <w:pStyle w:val="Normal"/>
              <w:suppressLineNumbers w:val="0"/>
              <w:bidi w:val="0"/>
              <w:spacing w:before="0" w:beforeAutospacing="off" w:after="0" w:afterAutospacing="off" w:line="240" w:lineRule="auto"/>
              <w:ind w:left="0" w:right="0"/>
              <w:jc w:val="left"/>
              <w:rPr>
                <w:rFonts w:ascii="Calibri" w:hAnsi="Calibri" w:eastAsia="Calibri" w:cs="Calibri" w:asciiTheme="majorAscii" w:hAnsiTheme="majorAscii" w:eastAsiaTheme="majorAscii" w:cstheme="majorAscii"/>
                <w:sz w:val="24"/>
                <w:szCs w:val="24"/>
              </w:rPr>
            </w:pPr>
            <w:r w:rsidRPr="2FB0E86E" w:rsidR="2A596474">
              <w:rPr>
                <w:rFonts w:ascii="Calibri" w:hAnsi="Calibri" w:eastAsia="Calibri" w:cs="Calibri" w:asciiTheme="majorAscii" w:hAnsiTheme="majorAscii" w:eastAsiaTheme="majorAscii" w:cstheme="majorAscii"/>
                <w:sz w:val="24"/>
                <w:szCs w:val="24"/>
              </w:rPr>
              <w:t xml:space="preserve">Finish year 2 </w:t>
            </w:r>
          </w:p>
        </w:tc>
      </w:tr>
      <w:tr w:rsidR="004D32FF" w:rsidTr="2FB0E86E" w14:paraId="3BC14E71" w14:textId="77777777">
        <w:trPr>
          <w:trHeight w:val="273"/>
        </w:trPr>
        <w:tc>
          <w:tcPr>
            <w:tcW w:w="8647" w:type="dxa"/>
            <w:shd w:val="clear" w:color="auto" w:fill="D9D9D9" w:themeFill="background1" w:themeFillShade="D9"/>
            <w:tcMar/>
          </w:tcPr>
          <w:p w:rsidR="004D32FF" w:rsidP="2FB0E86E" w:rsidRDefault="004D32FF" w14:paraId="4E9EC390" w14:textId="77777777">
            <w:pPr>
              <w:rPr>
                <w:rFonts w:ascii="Calibri" w:hAnsi="Calibri" w:eastAsia="Calibri" w:cs="Calibri" w:asciiTheme="majorAscii" w:hAnsiTheme="majorAscii" w:eastAsiaTheme="majorAscii" w:cstheme="majorAscii"/>
                <w:b w:val="1"/>
                <w:bCs w:val="1"/>
                <w:sz w:val="24"/>
                <w:szCs w:val="24"/>
              </w:rPr>
            </w:pPr>
            <w:r w:rsidRPr="2FB0E86E" w:rsidR="4E45D22D">
              <w:rPr>
                <w:rFonts w:ascii="Calibri" w:hAnsi="Calibri" w:eastAsia="Calibri" w:cs="Calibri" w:asciiTheme="majorAscii" w:hAnsiTheme="majorAscii" w:eastAsiaTheme="majorAscii" w:cstheme="majorAscii"/>
                <w:b w:val="1"/>
                <w:bCs w:val="1"/>
                <w:sz w:val="24"/>
                <w:szCs w:val="24"/>
              </w:rPr>
              <w:t>Long Term Goals (3-5 years)</w:t>
            </w:r>
          </w:p>
        </w:tc>
      </w:tr>
      <w:tr w:rsidR="004D32FF" w:rsidTr="2FB0E86E" w14:paraId="6B15E681" w14:textId="77777777">
        <w:trPr>
          <w:trHeight w:val="808"/>
        </w:trPr>
        <w:tc>
          <w:tcPr>
            <w:tcW w:w="8647" w:type="dxa"/>
            <w:tcMar/>
          </w:tcPr>
          <w:p w:rsidR="004D32FF" w:rsidP="2FB0E86E" w:rsidRDefault="004D32FF" w14:paraId="35D5EDF0" w14:textId="64E7979A">
            <w:pPr>
              <w:pStyle w:val="Normal"/>
              <w:suppressLineNumbers w:val="0"/>
              <w:spacing w:before="0" w:beforeAutospacing="off" w:after="0" w:afterAutospacing="off" w:line="240" w:lineRule="auto"/>
              <w:ind w:left="0" w:right="0"/>
              <w:jc w:val="left"/>
              <w:rPr>
                <w:rFonts w:ascii="Calibri" w:hAnsi="Calibri" w:eastAsia="Calibri" w:cs="Calibri" w:asciiTheme="majorAscii" w:hAnsiTheme="majorAscii" w:eastAsiaTheme="majorAscii" w:cstheme="majorAscii"/>
                <w:sz w:val="24"/>
                <w:szCs w:val="24"/>
              </w:rPr>
            </w:pPr>
            <w:r w:rsidRPr="2FB0E86E" w:rsidR="447DE1F5">
              <w:rPr>
                <w:rFonts w:ascii="Calibri" w:hAnsi="Calibri" w:eastAsia="Calibri" w:cs="Calibri" w:asciiTheme="majorAscii" w:hAnsiTheme="majorAscii" w:eastAsiaTheme="majorAscii" w:cstheme="majorAscii"/>
                <w:sz w:val="24"/>
                <w:szCs w:val="24"/>
              </w:rPr>
              <w:t>Gra</w:t>
            </w:r>
            <w:r w:rsidRPr="2FB0E86E" w:rsidR="447DE1F5">
              <w:rPr>
                <w:rFonts w:ascii="Calibri" w:hAnsi="Calibri" w:eastAsia="Calibri" w:cs="Calibri" w:asciiTheme="majorAscii" w:hAnsiTheme="majorAscii" w:eastAsiaTheme="majorAscii" w:cstheme="majorAscii"/>
                <w:sz w:val="24"/>
                <w:szCs w:val="24"/>
              </w:rPr>
              <w:t>date</w:t>
            </w:r>
            <w:r w:rsidRPr="2FB0E86E" w:rsidR="447DE1F5">
              <w:rPr>
                <w:rFonts w:ascii="Calibri" w:hAnsi="Calibri" w:eastAsia="Calibri" w:cs="Calibri" w:asciiTheme="majorAscii" w:hAnsiTheme="majorAscii" w:eastAsiaTheme="majorAscii" w:cstheme="majorAscii"/>
                <w:sz w:val="24"/>
                <w:szCs w:val="24"/>
              </w:rPr>
              <w:t xml:space="preserve"> th</w:t>
            </w:r>
            <w:r w:rsidRPr="2FB0E86E" w:rsidR="447DE1F5">
              <w:rPr>
                <w:rFonts w:ascii="Calibri" w:hAnsi="Calibri" w:eastAsia="Calibri" w:cs="Calibri" w:asciiTheme="majorAscii" w:hAnsiTheme="majorAscii" w:eastAsiaTheme="majorAscii" w:cstheme="majorAscii"/>
                <w:sz w:val="24"/>
                <w:szCs w:val="24"/>
              </w:rPr>
              <w:t xml:space="preserve">e degree </w:t>
            </w:r>
          </w:p>
        </w:tc>
      </w:tr>
    </w:tbl>
    <w:p w:rsidR="004D32FF" w:rsidP="2FB0E86E" w:rsidRDefault="004D32FF" w14:paraId="4238DD4C" w14:textId="77777777">
      <w:pPr>
        <w:rPr>
          <w:rFonts w:ascii="Calibri" w:hAnsi="Calibri" w:eastAsia="Calibri" w:cs="Calibri" w:asciiTheme="majorAscii" w:hAnsiTheme="majorAscii" w:eastAsiaTheme="majorAscii" w:cstheme="majorAscii"/>
          <w:sz w:val="24"/>
          <w:szCs w:val="24"/>
        </w:rPr>
      </w:pPr>
    </w:p>
    <w:p w:rsidR="004D32FF" w:rsidP="2FB0E86E" w:rsidRDefault="004D32FF" w14:paraId="557F259A" w14:textId="77777777">
      <w:pPr>
        <w:rPr>
          <w:rFonts w:ascii="Calibri" w:hAnsi="Calibri" w:eastAsia="Calibri" w:cs="Calibri" w:asciiTheme="majorAscii" w:hAnsiTheme="majorAscii" w:eastAsiaTheme="majorAscii" w:cstheme="majorAscii"/>
          <w:sz w:val="24"/>
          <w:szCs w:val="24"/>
        </w:rPr>
      </w:pPr>
    </w:p>
    <w:p w:rsidR="51E88A3B" w:rsidP="2FB0E86E" w:rsidRDefault="51E88A3B" w14:paraId="0430DA8C" w14:textId="0FC65784">
      <w:pPr>
        <w:pStyle w:val="Heading2"/>
        <w:rPr>
          <w:rFonts w:ascii="Calibri" w:hAnsi="Calibri" w:eastAsia="Calibri" w:cs="Calibri" w:asciiTheme="majorAscii" w:hAnsiTheme="majorAscii" w:eastAsiaTheme="majorAscii" w:cstheme="majorAscii"/>
          <w:sz w:val="24"/>
          <w:szCs w:val="24"/>
        </w:rPr>
      </w:pPr>
      <w:bookmarkStart w:name="_32hioqz" w:id="22"/>
      <w:bookmarkEnd w:id="22"/>
      <w:bookmarkStart w:name="_Toc1905645489" w:id="127435228"/>
      <w:r w:rsidRPr="2FB0E86E" w:rsidR="7BA03835">
        <w:rPr>
          <w:rFonts w:ascii="Calibri" w:hAnsi="Calibri" w:eastAsia="Calibri" w:cs="Calibri" w:asciiTheme="majorAscii" w:hAnsiTheme="majorAscii" w:eastAsiaTheme="majorAscii" w:cstheme="majorAscii"/>
          <w:sz w:val="24"/>
          <w:szCs w:val="24"/>
        </w:rPr>
        <w:t xml:space="preserve">2.4 Method used to </w:t>
      </w:r>
      <w:r w:rsidRPr="2FB0E86E" w:rsidR="7BA03835">
        <w:rPr>
          <w:rFonts w:ascii="Calibri" w:hAnsi="Calibri" w:eastAsia="Calibri" w:cs="Calibri" w:asciiTheme="majorAscii" w:hAnsiTheme="majorAscii" w:eastAsiaTheme="majorAscii" w:cstheme="majorAscii"/>
          <w:sz w:val="24"/>
          <w:szCs w:val="24"/>
        </w:rPr>
        <w:t>monitor</w:t>
      </w:r>
      <w:r w:rsidRPr="2FB0E86E" w:rsidR="7BA03835">
        <w:rPr>
          <w:rFonts w:ascii="Calibri" w:hAnsi="Calibri" w:eastAsia="Calibri" w:cs="Calibri" w:asciiTheme="majorAscii" w:hAnsiTheme="majorAscii" w:eastAsiaTheme="majorAscii" w:cstheme="majorAscii"/>
          <w:sz w:val="24"/>
          <w:szCs w:val="24"/>
        </w:rPr>
        <w:t xml:space="preserve"> the development of self &amp; another.</w:t>
      </w:r>
      <w:bookmarkEnd w:id="127435228"/>
    </w:p>
    <w:p w:rsidR="093244E3" w:rsidP="2FB0E86E" w:rsidRDefault="093244E3" w14:paraId="421CBB70" w14:textId="0E3DF762">
      <w:pPr>
        <w:pStyle w:val="Normal"/>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noProof w:val="0"/>
          <w:sz w:val="24"/>
          <w:szCs w:val="24"/>
          <w:lang w:val="en-GB"/>
        </w:rPr>
      </w:pPr>
      <w:r w:rsidRPr="2FB0E86E" w:rsidR="093244E3">
        <w:rPr>
          <w:rFonts w:ascii="Calibri" w:hAnsi="Calibri" w:eastAsia="Calibri" w:cs="Calibri" w:asciiTheme="majorAscii" w:hAnsiTheme="majorAscii" w:eastAsiaTheme="majorAscii" w:cstheme="majorAscii"/>
          <w:noProof w:val="0"/>
          <w:sz w:val="24"/>
          <w:szCs w:val="24"/>
          <w:lang w:val="en-GB"/>
        </w:rPr>
        <w:t>Learning logs, personal development goals, reports, and performance reviews are a few of the ways I can keep an eye on my own and others' progress.</w:t>
      </w:r>
    </w:p>
    <w:p w:rsidR="093244E3" w:rsidP="2FB0E86E" w:rsidRDefault="093244E3" w14:paraId="23F6BC45" w14:textId="1CD9C09B">
      <w:pPr>
        <w:pStyle w:val="Normal"/>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noProof w:val="0"/>
          <w:sz w:val="24"/>
          <w:szCs w:val="24"/>
          <w:lang w:val="en-GB"/>
        </w:rPr>
      </w:pPr>
      <w:r w:rsidRPr="2FB0E86E" w:rsidR="093244E3">
        <w:rPr>
          <w:rFonts w:ascii="Calibri" w:hAnsi="Calibri" w:eastAsia="Calibri" w:cs="Calibri" w:asciiTheme="majorAscii" w:hAnsiTheme="majorAscii" w:eastAsiaTheme="majorAscii" w:cstheme="majorAscii"/>
          <w:noProof w:val="0"/>
          <w:sz w:val="24"/>
          <w:szCs w:val="24"/>
          <w:lang w:val="en-GB"/>
        </w:rPr>
        <w:t xml:space="preserve">Using a personal development plan allows you to set your own goals for your life, which is why I prefer it. One, three, or five years from now. Make sure your goals are realistic and </w:t>
      </w:r>
      <w:bookmarkStart w:name="_Int_oe3Mk0sy" w:id="1760749991"/>
      <w:r w:rsidRPr="2FB0E86E" w:rsidR="093244E3">
        <w:rPr>
          <w:rFonts w:ascii="Calibri" w:hAnsi="Calibri" w:eastAsia="Calibri" w:cs="Calibri" w:asciiTheme="majorAscii" w:hAnsiTheme="majorAscii" w:eastAsiaTheme="majorAscii" w:cstheme="majorAscii"/>
          <w:noProof w:val="0"/>
          <w:sz w:val="24"/>
          <w:szCs w:val="24"/>
          <w:lang w:val="en-GB"/>
        </w:rPr>
        <w:t>take into account</w:t>
      </w:r>
      <w:bookmarkEnd w:id="1760749991"/>
      <w:r w:rsidRPr="2FB0E86E" w:rsidR="093244E3">
        <w:rPr>
          <w:rFonts w:ascii="Calibri" w:hAnsi="Calibri" w:eastAsia="Calibri" w:cs="Calibri" w:asciiTheme="majorAscii" w:hAnsiTheme="majorAscii" w:eastAsiaTheme="majorAscii" w:cstheme="majorAscii"/>
          <w:noProof w:val="0"/>
          <w:sz w:val="24"/>
          <w:szCs w:val="24"/>
          <w:lang w:val="en-GB"/>
        </w:rPr>
        <w:t xml:space="preserve"> all </w:t>
      </w:r>
      <w:r w:rsidRPr="2FB0E86E" w:rsidR="093244E3">
        <w:rPr>
          <w:rFonts w:ascii="Calibri" w:hAnsi="Calibri" w:eastAsia="Calibri" w:cs="Calibri" w:asciiTheme="majorAscii" w:hAnsiTheme="majorAscii" w:eastAsiaTheme="majorAscii" w:cstheme="majorAscii"/>
          <w:noProof w:val="0"/>
          <w:sz w:val="24"/>
          <w:szCs w:val="24"/>
          <w:lang w:val="en-GB"/>
        </w:rPr>
        <w:t>facets</w:t>
      </w:r>
      <w:r w:rsidRPr="2FB0E86E" w:rsidR="093244E3">
        <w:rPr>
          <w:rFonts w:ascii="Calibri" w:hAnsi="Calibri" w:eastAsia="Calibri" w:cs="Calibri" w:asciiTheme="majorAscii" w:hAnsiTheme="majorAscii" w:eastAsiaTheme="majorAscii" w:cstheme="majorAscii"/>
          <w:noProof w:val="0"/>
          <w:sz w:val="24"/>
          <w:szCs w:val="24"/>
          <w:lang w:val="en-GB"/>
        </w:rPr>
        <w:t xml:space="preserve"> of your life, such as your work, relationships, profession, and income, </w:t>
      </w:r>
      <w:r w:rsidRPr="2FB0E86E" w:rsidR="093244E3">
        <w:rPr>
          <w:rFonts w:ascii="Calibri" w:hAnsi="Calibri" w:eastAsia="Calibri" w:cs="Calibri" w:asciiTheme="majorAscii" w:hAnsiTheme="majorAscii" w:eastAsiaTheme="majorAscii" w:cstheme="majorAscii"/>
          <w:noProof w:val="0"/>
          <w:sz w:val="24"/>
          <w:szCs w:val="24"/>
          <w:lang w:val="en-GB"/>
        </w:rPr>
        <w:t>in order to</w:t>
      </w:r>
      <w:r w:rsidRPr="2FB0E86E" w:rsidR="093244E3">
        <w:rPr>
          <w:rFonts w:ascii="Calibri" w:hAnsi="Calibri" w:eastAsia="Calibri" w:cs="Calibri" w:asciiTheme="majorAscii" w:hAnsiTheme="majorAscii" w:eastAsiaTheme="majorAscii" w:cstheme="majorAscii"/>
          <w:noProof w:val="0"/>
          <w:sz w:val="24"/>
          <w:szCs w:val="24"/>
          <w:lang w:val="en-GB"/>
        </w:rPr>
        <w:t xml:space="preserve"> live a balanced existence. Keep an eye on your progress so you can make any necessary adjustments. Our procedures will </w:t>
      </w:r>
      <w:r w:rsidRPr="2FB0E86E" w:rsidR="093244E3">
        <w:rPr>
          <w:rFonts w:ascii="Calibri" w:hAnsi="Calibri" w:eastAsia="Calibri" w:cs="Calibri" w:asciiTheme="majorAscii" w:hAnsiTheme="majorAscii" w:eastAsiaTheme="majorAscii" w:cstheme="majorAscii"/>
          <w:noProof w:val="0"/>
          <w:sz w:val="24"/>
          <w:szCs w:val="24"/>
          <w:lang w:val="en-GB"/>
        </w:rPr>
        <w:t>take into account</w:t>
      </w:r>
      <w:r w:rsidRPr="2FB0E86E" w:rsidR="093244E3">
        <w:rPr>
          <w:rFonts w:ascii="Calibri" w:hAnsi="Calibri" w:eastAsia="Calibri" w:cs="Calibri" w:asciiTheme="majorAscii" w:hAnsiTheme="majorAscii" w:eastAsiaTheme="majorAscii" w:cstheme="majorAscii"/>
          <w:noProof w:val="0"/>
          <w:sz w:val="24"/>
          <w:szCs w:val="24"/>
          <w:lang w:val="en-GB"/>
        </w:rPr>
        <w:t xml:space="preserve"> the fact that each of us is unique. You cannot use PDPs to compare your progress to that of others. You should evaluate and update your plan every few months, but you can examine it more </w:t>
      </w:r>
      <w:r w:rsidRPr="2FB0E86E" w:rsidR="093244E3">
        <w:rPr>
          <w:rFonts w:ascii="Calibri" w:hAnsi="Calibri" w:eastAsia="Calibri" w:cs="Calibri" w:asciiTheme="majorAscii" w:hAnsiTheme="majorAscii" w:eastAsiaTheme="majorAscii" w:cstheme="majorAscii"/>
          <w:noProof w:val="0"/>
          <w:sz w:val="24"/>
          <w:szCs w:val="24"/>
          <w:lang w:val="en-GB"/>
        </w:rPr>
        <w:t>frequently</w:t>
      </w:r>
      <w:r w:rsidRPr="2FB0E86E" w:rsidR="093244E3">
        <w:rPr>
          <w:rFonts w:ascii="Calibri" w:hAnsi="Calibri" w:eastAsia="Calibri" w:cs="Calibri" w:asciiTheme="majorAscii" w:hAnsiTheme="majorAscii" w:eastAsiaTheme="majorAscii" w:cstheme="majorAscii"/>
          <w:noProof w:val="0"/>
          <w:sz w:val="24"/>
          <w:szCs w:val="24"/>
          <w:lang w:val="en-GB"/>
        </w:rPr>
        <w:t xml:space="preserve"> if your work-life balance shifts. (Team, 2024)</w:t>
      </w:r>
    </w:p>
    <w:p w:rsidR="000E32FE" w:rsidP="2FB0E86E" w:rsidRDefault="00563E0D" w14:paraId="117722E8" w14:textId="310D71AC">
      <w:pPr>
        <w:pStyle w:val="Heading1"/>
        <w:rPr>
          <w:rFonts w:ascii="Calibri" w:hAnsi="Calibri" w:eastAsia="Calibri" w:cs="Calibri" w:asciiTheme="majorAscii" w:hAnsiTheme="majorAscii" w:eastAsiaTheme="majorAscii" w:cstheme="majorAscii"/>
          <w:sz w:val="24"/>
          <w:szCs w:val="24"/>
        </w:rPr>
      </w:pPr>
      <w:bookmarkStart w:name="_Toc857693578" w:id="266940279"/>
      <w:r w:rsidRPr="2FB0E86E" w:rsidR="7524B49A">
        <w:rPr>
          <w:rFonts w:ascii="Calibri" w:hAnsi="Calibri" w:eastAsia="Calibri" w:cs="Calibri" w:asciiTheme="majorAscii" w:hAnsiTheme="majorAscii" w:eastAsiaTheme="majorAscii" w:cstheme="majorAscii"/>
          <w:sz w:val="24"/>
          <w:szCs w:val="24"/>
        </w:rPr>
        <w:t xml:space="preserve">Section </w:t>
      </w:r>
      <w:r w:rsidRPr="2FB0E86E" w:rsidR="27C3BE39">
        <w:rPr>
          <w:rFonts w:ascii="Calibri" w:hAnsi="Calibri" w:eastAsia="Calibri" w:cs="Calibri" w:asciiTheme="majorAscii" w:hAnsiTheme="majorAscii" w:eastAsiaTheme="majorAscii" w:cstheme="majorAscii"/>
          <w:sz w:val="24"/>
          <w:szCs w:val="24"/>
        </w:rPr>
        <w:t>3</w:t>
      </w:r>
      <w:r w:rsidRPr="2FB0E86E" w:rsidR="1448C11C">
        <w:rPr>
          <w:rFonts w:ascii="Calibri" w:hAnsi="Calibri" w:eastAsia="Calibri" w:cs="Calibri" w:asciiTheme="majorAscii" w:hAnsiTheme="majorAscii" w:eastAsiaTheme="majorAscii" w:cstheme="majorAscii"/>
          <w:sz w:val="24"/>
          <w:szCs w:val="24"/>
        </w:rPr>
        <w:t>:</w:t>
      </w:r>
      <w:r w:rsidRPr="2FB0E86E" w:rsidR="27C3BE39">
        <w:rPr>
          <w:rFonts w:ascii="Calibri" w:hAnsi="Calibri" w:eastAsia="Calibri" w:cs="Calibri" w:asciiTheme="majorAscii" w:hAnsiTheme="majorAscii" w:eastAsiaTheme="majorAscii" w:cstheme="majorAscii"/>
          <w:sz w:val="24"/>
          <w:szCs w:val="24"/>
        </w:rPr>
        <w:t xml:space="preserve"> Reflection</w:t>
      </w:r>
      <w:bookmarkEnd w:id="266940279"/>
    </w:p>
    <w:p w:rsidR="56E2E316" w:rsidP="2FB0E86E" w:rsidRDefault="56E2E316" w14:paraId="1ECF58F9" w14:textId="099803D9">
      <w:pPr>
        <w:pStyle w:val="Normal"/>
        <w:rPr>
          <w:rFonts w:ascii="Calibri" w:hAnsi="Calibri" w:eastAsia="Calibri" w:cs="Calibri" w:asciiTheme="majorAscii" w:hAnsiTheme="majorAscii" w:eastAsiaTheme="majorAscii" w:cstheme="majorAscii"/>
          <w:noProof w:val="0"/>
          <w:sz w:val="24"/>
          <w:szCs w:val="24"/>
          <w:lang w:val="en-US"/>
        </w:rPr>
      </w:pPr>
      <w:r w:rsidRPr="2FB0E86E" w:rsidR="56E2E316">
        <w:rPr>
          <w:rFonts w:ascii="Calibri" w:hAnsi="Calibri" w:eastAsia="Calibri" w:cs="Calibri" w:asciiTheme="majorAscii" w:hAnsiTheme="majorAscii" w:eastAsiaTheme="majorAscii" w:cstheme="majorAscii"/>
          <w:noProof w:val="0"/>
          <w:sz w:val="24"/>
          <w:szCs w:val="24"/>
          <w:lang w:val="en-US"/>
        </w:rPr>
        <w:t>David Kolb, a psychologist, created the Kolb concept. Kolb (1984) describes how learning is shaped by experience. Effective learning, according to Kolb's theory, is the outcome of a four-step process or cycle that consists of active experimentation, abstract thought, reflective observation, and concrete experience. Kolb's learning theory has benefits for educators, employers, and students. (Dave, 2021)</w:t>
      </w:r>
    </w:p>
    <w:p w:rsidR="00914A6C" w:rsidP="2FB0E86E" w:rsidRDefault="00914A6C" w14:paraId="7010A783" w14:textId="0F53AE87">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073B49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 have linked a diagram of the Kolb </w:t>
      </w:r>
      <w:r w:rsidRPr="2FB0E86E" w:rsidR="430F498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theory</w:t>
      </w:r>
      <w:r w:rsidRPr="2FB0E86E" w:rsidR="0073B49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under </w:t>
      </w:r>
      <w:r w:rsidRPr="2FB0E86E" w:rsidR="41D633C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appendix</w:t>
      </w:r>
      <w:r w:rsidRPr="2FB0E86E" w:rsidR="0073B49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 </w:t>
      </w:r>
    </w:p>
    <w:p w:rsidR="00914A6C" w:rsidP="2FB0E86E" w:rsidRDefault="00914A6C" w14:paraId="76CC5EE8" w14:textId="03CC1EA5">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Experience </w:t>
      </w:r>
    </w:p>
    <w:p w:rsidR="00914A6C" w:rsidP="2FB0E86E" w:rsidRDefault="00914A6C" w14:paraId="084AFF36" w14:textId="49515C3E">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 am basing this on a job interview I had for a position within a contact Centre. I will be using the Kolb theory to break down the interview and </w:t>
      </w: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establish</w:t>
      </w: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why it went wrong and figure out how to change this so I can turn the negative experience into a positive one. </w:t>
      </w:r>
    </w:p>
    <w:p w:rsidR="00914A6C" w:rsidP="2FB0E86E" w:rsidRDefault="00914A6C" w14:paraId="666F8E46" w14:textId="09CEA7C4">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 will start with what went wrong with my interview, </w:t>
      </w:r>
    </w:p>
    <w:p w:rsidR="00914A6C" w:rsidP="2FB0E86E" w:rsidRDefault="00914A6C" w14:paraId="34C44560" w14:textId="62E24629">
      <w:pPr>
        <w:pStyle w:val="ListParagraph"/>
        <w:numPr>
          <w:ilvl w:val="0"/>
          <w:numId w:val="27"/>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Arrived late due to not knowing where I was going </w:t>
      </w:r>
    </w:p>
    <w:p w:rsidR="00914A6C" w:rsidP="2FB0E86E" w:rsidRDefault="00914A6C" w14:paraId="124496B1" w14:textId="10DD7F0B">
      <w:pPr>
        <w:pStyle w:val="ListParagraph"/>
        <w:numPr>
          <w:ilvl w:val="0"/>
          <w:numId w:val="27"/>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Not knowing much about the company, I was interviewing </w:t>
      </w:r>
      <w:bookmarkStart w:name="_Int_nd7sScly" w:id="1281311444"/>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with</w:t>
      </w:r>
      <w:bookmarkEnd w:id="1281311444"/>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w:rsidR="00914A6C" w:rsidP="2FB0E86E" w:rsidRDefault="00914A6C" w14:paraId="66807735" w14:textId="7F8EE411">
      <w:pPr>
        <w:pStyle w:val="ListParagraph"/>
        <w:numPr>
          <w:ilvl w:val="0"/>
          <w:numId w:val="27"/>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Forgot the job role I was applying for</w:t>
      </w:r>
    </w:p>
    <w:p w:rsidR="00914A6C" w:rsidP="2FB0E86E" w:rsidRDefault="00914A6C" w14:paraId="27F2E9D4" w14:textId="165CF9D6">
      <w:pPr>
        <w:pStyle w:val="ListParagraph"/>
        <w:numPr>
          <w:ilvl w:val="0"/>
          <w:numId w:val="27"/>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Felt overdressed due to the laidback ness of the company </w:t>
      </w:r>
    </w:p>
    <w:p w:rsidR="00914A6C" w:rsidP="2FB0E86E" w:rsidRDefault="00914A6C" w14:paraId="4E3AB101" w14:textId="4EA64BEF">
      <w:pPr>
        <w:pStyle w:val="ListParagraph"/>
        <w:numPr>
          <w:ilvl w:val="0"/>
          <w:numId w:val="27"/>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Not prepared at all. </w:t>
      </w:r>
    </w:p>
    <w:p w:rsidR="00914A6C" w:rsidP="2FB0E86E" w:rsidRDefault="00914A6C" w14:paraId="52B13F05" w14:textId="7BCB702E">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Reflective observation </w:t>
      </w:r>
    </w:p>
    <w:p w:rsidR="4E318CF0" w:rsidP="2FB0E86E" w:rsidRDefault="4E318CF0" w14:paraId="0AF89BFF" w14:textId="634CB869">
      <w:pPr>
        <w:pStyle w:val="Normal"/>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noProof w:val="0"/>
          <w:sz w:val="24"/>
          <w:szCs w:val="24"/>
          <w:lang w:val="en-US"/>
        </w:rPr>
      </w:pPr>
      <w:r w:rsidRPr="2FB0E86E" w:rsidR="4E318CF0">
        <w:rPr>
          <w:rFonts w:ascii="Calibri" w:hAnsi="Calibri" w:eastAsia="Calibri" w:cs="Calibri" w:asciiTheme="majorAscii" w:hAnsiTheme="majorAscii" w:eastAsiaTheme="majorAscii" w:cstheme="majorAscii"/>
          <w:noProof w:val="0"/>
          <w:sz w:val="24"/>
          <w:szCs w:val="24"/>
          <w:lang w:val="en-US"/>
        </w:rPr>
        <w:t xml:space="preserve">On reflection I was under-prepared for this interview due to my own lack of knowledge of the company I was attending. I had no knowledge of the company, its </w:t>
      </w:r>
      <w:r w:rsidRPr="2FB0E86E" w:rsidR="2C90B86F">
        <w:rPr>
          <w:rFonts w:ascii="Calibri" w:hAnsi="Calibri" w:eastAsia="Calibri" w:cs="Calibri" w:asciiTheme="majorAscii" w:hAnsiTheme="majorAscii" w:eastAsiaTheme="majorAscii" w:cstheme="majorAscii"/>
          <w:noProof w:val="0"/>
          <w:sz w:val="24"/>
          <w:szCs w:val="24"/>
          <w:lang w:val="en-US"/>
        </w:rPr>
        <w:t>values,</w:t>
      </w:r>
      <w:r w:rsidRPr="2FB0E86E" w:rsidR="4E318CF0">
        <w:rPr>
          <w:rFonts w:ascii="Calibri" w:hAnsi="Calibri" w:eastAsia="Calibri" w:cs="Calibri" w:asciiTheme="majorAscii" w:hAnsiTheme="majorAscii" w:eastAsiaTheme="majorAscii" w:cstheme="majorAscii"/>
          <w:noProof w:val="0"/>
          <w:sz w:val="24"/>
          <w:szCs w:val="24"/>
          <w:lang w:val="en-US"/>
        </w:rPr>
        <w:t xml:space="preserve"> or even its location. I arrived late for my interview because I did not know where the location of the company was, I also overdressed for the role based on what other people were wearing. I could not remember the position I had applied for, when asked at the front office I could not give that information, meaning I looked incompetent from the start.</w:t>
      </w:r>
    </w:p>
    <w:p w:rsidR="00914A6C" w:rsidP="2FB0E86E" w:rsidRDefault="00914A6C" w14:paraId="3E4265C8" w14:textId="298FA647">
      <w:pPr>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Abstract </w:t>
      </w:r>
      <w:r w:rsidRPr="2FB0E86E" w:rsidR="14F2A97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Conceptualization</w:t>
      </w:r>
    </w:p>
    <w:p w:rsidR="003DF685" w:rsidP="2FB0E86E" w:rsidRDefault="003DF685" w14:paraId="7880DDDF" w14:textId="6EF246CE">
      <w:pPr>
        <w:pStyle w:val="Normal"/>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noProof w:val="0"/>
          <w:sz w:val="24"/>
          <w:szCs w:val="24"/>
          <w:lang w:val="en-US"/>
        </w:rPr>
      </w:pPr>
      <w:r w:rsidRPr="2FB0E86E" w:rsidR="003DF685">
        <w:rPr>
          <w:rFonts w:ascii="Calibri" w:hAnsi="Calibri" w:eastAsia="Calibri" w:cs="Calibri" w:asciiTheme="majorAscii" w:hAnsiTheme="majorAscii" w:eastAsiaTheme="majorAscii" w:cstheme="majorAscii"/>
          <w:noProof w:val="0"/>
          <w:sz w:val="24"/>
          <w:szCs w:val="24"/>
          <w:lang w:val="en-US"/>
        </w:rPr>
        <w:t xml:space="preserve">I am aware that there were </w:t>
      </w:r>
      <w:r w:rsidRPr="2FB0E86E" w:rsidR="003DF685">
        <w:rPr>
          <w:rFonts w:ascii="Calibri" w:hAnsi="Calibri" w:eastAsia="Calibri" w:cs="Calibri" w:asciiTheme="majorAscii" w:hAnsiTheme="majorAscii" w:eastAsiaTheme="majorAscii" w:cstheme="majorAscii"/>
          <w:noProof w:val="0"/>
          <w:sz w:val="24"/>
          <w:szCs w:val="24"/>
          <w:lang w:val="en-US"/>
        </w:rPr>
        <w:t>a number of</w:t>
      </w:r>
      <w:r w:rsidRPr="2FB0E86E" w:rsidR="003DF685">
        <w:rPr>
          <w:rFonts w:ascii="Calibri" w:hAnsi="Calibri" w:eastAsia="Calibri" w:cs="Calibri" w:asciiTheme="majorAscii" w:hAnsiTheme="majorAscii" w:eastAsiaTheme="majorAscii" w:cstheme="majorAscii"/>
          <w:noProof w:val="0"/>
          <w:sz w:val="24"/>
          <w:szCs w:val="24"/>
          <w:lang w:val="en-US"/>
        </w:rPr>
        <w:t xml:space="preserve"> reasons why this interview did not go </w:t>
      </w:r>
      <w:r w:rsidRPr="2FB0E86E" w:rsidR="3F9285C8">
        <w:rPr>
          <w:rFonts w:ascii="Calibri" w:hAnsi="Calibri" w:eastAsia="Calibri" w:cs="Calibri" w:asciiTheme="majorAscii" w:hAnsiTheme="majorAscii" w:eastAsiaTheme="majorAscii" w:cstheme="majorAscii"/>
          <w:noProof w:val="0"/>
          <w:sz w:val="24"/>
          <w:szCs w:val="24"/>
          <w:lang w:val="en-US"/>
        </w:rPr>
        <w:t>well;</w:t>
      </w:r>
      <w:r w:rsidRPr="2FB0E86E" w:rsidR="003DF685">
        <w:rPr>
          <w:rFonts w:ascii="Calibri" w:hAnsi="Calibri" w:eastAsia="Calibri" w:cs="Calibri" w:asciiTheme="majorAscii" w:hAnsiTheme="majorAscii" w:eastAsiaTheme="majorAscii" w:cstheme="majorAscii"/>
          <w:noProof w:val="0"/>
          <w:sz w:val="24"/>
          <w:szCs w:val="24"/>
          <w:lang w:val="en-US"/>
        </w:rPr>
        <w:t xml:space="preserve"> all of them are related to my own lack of preparation. The primary reasons were that I </w:t>
      </w:r>
      <w:r w:rsidRPr="2FB0E86E" w:rsidR="60F3CFBC">
        <w:rPr>
          <w:rFonts w:ascii="Calibri" w:hAnsi="Calibri" w:eastAsia="Calibri" w:cs="Calibri" w:asciiTheme="majorAscii" w:hAnsiTheme="majorAscii" w:eastAsiaTheme="majorAscii" w:cstheme="majorAscii"/>
          <w:noProof w:val="0"/>
          <w:sz w:val="24"/>
          <w:szCs w:val="24"/>
          <w:lang w:val="en-US"/>
        </w:rPr>
        <w:t>did not</w:t>
      </w:r>
      <w:r w:rsidRPr="2FB0E86E" w:rsidR="003DF685">
        <w:rPr>
          <w:rFonts w:ascii="Calibri" w:hAnsi="Calibri" w:eastAsia="Calibri" w:cs="Calibri" w:asciiTheme="majorAscii" w:hAnsiTheme="majorAscii" w:eastAsiaTheme="majorAscii" w:cstheme="majorAscii"/>
          <w:noProof w:val="0"/>
          <w:sz w:val="24"/>
          <w:szCs w:val="24"/>
          <w:lang w:val="en-US"/>
        </w:rPr>
        <w:t xml:space="preserve"> know where I was going and that I </w:t>
      </w:r>
      <w:r w:rsidRPr="2FB0E86E" w:rsidR="6F5E4706">
        <w:rPr>
          <w:rFonts w:ascii="Calibri" w:hAnsi="Calibri" w:eastAsia="Calibri" w:cs="Calibri" w:asciiTheme="majorAscii" w:hAnsiTheme="majorAscii" w:eastAsiaTheme="majorAscii" w:cstheme="majorAscii"/>
          <w:noProof w:val="0"/>
          <w:sz w:val="24"/>
          <w:szCs w:val="24"/>
          <w:lang w:val="en-US"/>
        </w:rPr>
        <w:t>did not</w:t>
      </w:r>
      <w:r w:rsidRPr="2FB0E86E" w:rsidR="003DF685">
        <w:rPr>
          <w:rFonts w:ascii="Calibri" w:hAnsi="Calibri" w:eastAsia="Calibri" w:cs="Calibri" w:asciiTheme="majorAscii" w:hAnsiTheme="majorAscii" w:eastAsiaTheme="majorAscii" w:cstheme="majorAscii"/>
          <w:noProof w:val="0"/>
          <w:sz w:val="24"/>
          <w:szCs w:val="24"/>
          <w:lang w:val="en-US"/>
        </w:rPr>
        <w:t xml:space="preserve"> know the firm or the job role, so I </w:t>
      </w:r>
      <w:r w:rsidRPr="2FB0E86E" w:rsidR="487FCA4F">
        <w:rPr>
          <w:rFonts w:ascii="Calibri" w:hAnsi="Calibri" w:eastAsia="Calibri" w:cs="Calibri" w:asciiTheme="majorAscii" w:hAnsiTheme="majorAscii" w:eastAsiaTheme="majorAscii" w:cstheme="majorAscii"/>
          <w:noProof w:val="0"/>
          <w:sz w:val="24"/>
          <w:szCs w:val="24"/>
          <w:lang w:val="en-US"/>
        </w:rPr>
        <w:t>was not</w:t>
      </w:r>
      <w:r w:rsidRPr="2FB0E86E" w:rsidR="003DF685">
        <w:rPr>
          <w:rFonts w:ascii="Calibri" w:hAnsi="Calibri" w:eastAsia="Calibri" w:cs="Calibri" w:asciiTheme="majorAscii" w:hAnsiTheme="majorAscii" w:eastAsiaTheme="majorAscii" w:cstheme="majorAscii"/>
          <w:noProof w:val="0"/>
          <w:sz w:val="24"/>
          <w:szCs w:val="24"/>
          <w:lang w:val="en-US"/>
        </w:rPr>
        <w:t xml:space="preserve"> ready for the questions they would ask. For the interview, I also felt overdressed. I would have known how to dress for the interview if I had learnt more about the business.</w:t>
      </w:r>
    </w:p>
    <w:p w:rsidR="00914A6C" w:rsidP="2FB0E86E" w:rsidRDefault="00914A6C" w14:paraId="795BA6C5" w14:textId="183FC1B3">
      <w:pPr>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Active Experimentation</w:t>
      </w:r>
    </w:p>
    <w:p w:rsidR="00914A6C" w:rsidP="2FB0E86E" w:rsidRDefault="00914A6C" w14:paraId="70E8ABAA" w14:textId="5A437938">
      <w:pPr>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Next time I have an interview, I plan to prepare more by finding the company’s location, driving there the day before so I can see exactly where I am going and how long it will take me to get there. I will also do research on the company to find out its values and morals so when I am asked questions, I can link these into my answers, I will be much more prepared, so I am not put in this position again. </w:t>
      </w:r>
    </w:p>
    <w:p w:rsidR="00914A6C" w:rsidP="2FB0E86E" w:rsidRDefault="00914A6C" w14:paraId="073AD68A" w14:textId="7B3DDAD0">
      <w:pPr>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2FB0E86E" w:rsidR="0D76B42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Conclusion</w:t>
      </w:r>
    </w:p>
    <w:p w:rsidR="35951BF4" w:rsidP="2FB0E86E" w:rsidRDefault="35951BF4" w14:paraId="2FD90209" w14:textId="6055FC45">
      <w:pPr>
        <w:pStyle w:val="Normal"/>
        <w:spacing w:before="0" w:beforeAutospacing="off" w:after="160" w:afterAutospacing="off" w:line="279" w:lineRule="auto"/>
        <w:ind w:left="0" w:right="0"/>
        <w:jc w:val="left"/>
        <w:rPr>
          <w:rFonts w:ascii="Calibri" w:hAnsi="Calibri" w:eastAsia="Calibri" w:cs="Calibri" w:asciiTheme="majorAscii" w:hAnsiTheme="majorAscii" w:eastAsiaTheme="majorAscii" w:cstheme="majorAscii"/>
          <w:noProof w:val="0"/>
          <w:sz w:val="24"/>
          <w:szCs w:val="24"/>
          <w:lang w:val="en-US"/>
        </w:rPr>
      </w:pPr>
      <w:r w:rsidRPr="2FB0E86E" w:rsidR="35951BF4">
        <w:rPr>
          <w:rFonts w:ascii="Calibri" w:hAnsi="Calibri" w:eastAsia="Calibri" w:cs="Calibri" w:asciiTheme="majorAscii" w:hAnsiTheme="majorAscii" w:eastAsiaTheme="majorAscii" w:cstheme="majorAscii"/>
          <w:noProof w:val="0"/>
          <w:sz w:val="24"/>
          <w:szCs w:val="24"/>
          <w:lang w:val="en-US"/>
        </w:rPr>
        <w:t xml:space="preserve">I was able to </w:t>
      </w:r>
      <w:r w:rsidRPr="2FB0E86E" w:rsidR="6960BCFD">
        <w:rPr>
          <w:rFonts w:ascii="Calibri" w:hAnsi="Calibri" w:eastAsia="Calibri" w:cs="Calibri" w:asciiTheme="majorAscii" w:hAnsiTheme="majorAscii" w:eastAsiaTheme="majorAscii" w:cstheme="majorAscii"/>
          <w:noProof w:val="0"/>
          <w:sz w:val="24"/>
          <w:szCs w:val="24"/>
          <w:lang w:val="en-US"/>
        </w:rPr>
        <w:t>recognize</w:t>
      </w:r>
      <w:r w:rsidRPr="2FB0E86E" w:rsidR="35951BF4">
        <w:rPr>
          <w:rFonts w:ascii="Calibri" w:hAnsi="Calibri" w:eastAsia="Calibri" w:cs="Calibri" w:asciiTheme="majorAscii" w:hAnsiTheme="majorAscii" w:eastAsiaTheme="majorAscii" w:cstheme="majorAscii"/>
          <w:noProof w:val="0"/>
          <w:sz w:val="24"/>
          <w:szCs w:val="24"/>
          <w:lang w:val="en-US"/>
        </w:rPr>
        <w:t xml:space="preserve"> where I had gone wrong, how I felt about this, and make plans to correct things by using Kolb's (1984) reflective process. Hopefully, this will help me pass the interview stage and land the job.</w:t>
      </w:r>
    </w:p>
    <w:p w:rsidR="006E47B2" w:rsidP="2FB0E86E" w:rsidRDefault="006E47B2" w14:paraId="0F662298" w14:textId="5F4E871B">
      <w:pPr>
        <w:pStyle w:val="Heading1"/>
        <w:rPr>
          <w:rFonts w:ascii="Calibri" w:hAnsi="Calibri" w:eastAsia="Calibri" w:cs="Calibri" w:asciiTheme="majorAscii" w:hAnsiTheme="majorAscii" w:eastAsiaTheme="majorAscii" w:cstheme="majorAscii"/>
          <w:sz w:val="24"/>
          <w:szCs w:val="24"/>
        </w:rPr>
      </w:pPr>
      <w:bookmarkStart w:name="_1hmsyys" w:id="25"/>
      <w:bookmarkEnd w:id="25"/>
      <w:bookmarkStart w:name="_Toc1219572200" w:id="1147438854"/>
      <w:r w:rsidRPr="2FB0E86E" w:rsidR="2F8591BA">
        <w:rPr>
          <w:rFonts w:ascii="Calibri" w:hAnsi="Calibri" w:eastAsia="Calibri" w:cs="Calibri" w:asciiTheme="majorAscii" w:hAnsiTheme="majorAscii" w:eastAsiaTheme="majorAscii" w:cstheme="majorAscii"/>
          <w:sz w:val="24"/>
          <w:szCs w:val="24"/>
        </w:rPr>
        <w:t>Section 4: CV</w:t>
      </w:r>
      <w:bookmarkEnd w:id="1147438854"/>
    </w:p>
    <w:p w:rsidR="2D9F4FB0" w:rsidP="2FB0E86E" w:rsidRDefault="2D9F4FB0" w14:paraId="579FC5D3" w14:textId="22E5F5D6">
      <w:pPr>
        <w:pStyle w:val="Normal"/>
        <w:rPr>
          <w:rFonts w:ascii="Calibri" w:hAnsi="Calibri" w:eastAsia="Calibri" w:cs="Calibri" w:asciiTheme="majorAscii" w:hAnsiTheme="majorAscii" w:eastAsiaTheme="majorAscii" w:cstheme="majorAscii"/>
          <w:noProof w:val="0"/>
          <w:sz w:val="24"/>
          <w:szCs w:val="24"/>
          <w:lang w:val="en-GB"/>
        </w:rPr>
      </w:pPr>
      <w:r w:rsidRPr="2FB0E86E" w:rsidR="2D9F4FB0">
        <w:rPr>
          <w:rFonts w:ascii="Calibri" w:hAnsi="Calibri" w:eastAsia="Calibri" w:cs="Calibri" w:asciiTheme="majorAscii" w:hAnsiTheme="majorAscii" w:eastAsiaTheme="majorAscii" w:cstheme="majorAscii"/>
          <w:noProof w:val="0"/>
          <w:sz w:val="24"/>
          <w:szCs w:val="24"/>
          <w:lang w:val="en-GB"/>
        </w:rPr>
        <w:t xml:space="preserve">There are </w:t>
      </w:r>
      <w:r w:rsidRPr="2FB0E86E" w:rsidR="2D9F4FB0">
        <w:rPr>
          <w:rFonts w:ascii="Calibri" w:hAnsi="Calibri" w:eastAsia="Calibri" w:cs="Calibri" w:asciiTheme="majorAscii" w:hAnsiTheme="majorAscii" w:eastAsiaTheme="majorAscii" w:cstheme="majorAscii"/>
          <w:noProof w:val="0"/>
          <w:sz w:val="24"/>
          <w:szCs w:val="24"/>
          <w:lang w:val="en-GB"/>
        </w:rPr>
        <w:t>a number of</w:t>
      </w:r>
      <w:r w:rsidRPr="2FB0E86E" w:rsidR="2D9F4FB0">
        <w:rPr>
          <w:rFonts w:ascii="Calibri" w:hAnsi="Calibri" w:eastAsia="Calibri" w:cs="Calibri" w:asciiTheme="majorAscii" w:hAnsiTheme="majorAscii" w:eastAsiaTheme="majorAscii" w:cstheme="majorAscii"/>
          <w:noProof w:val="0"/>
          <w:sz w:val="24"/>
          <w:szCs w:val="24"/>
          <w:lang w:val="en-GB"/>
        </w:rPr>
        <w:t xml:space="preserve"> factors to keep in mind when creating a resume, including proper punctuation and spelling, keeping it to no more than two pages, and paying close attention to what you include. Power words like "managed," "assisted," "improved," "development," and "acquired" should also be included on a CV.</w:t>
      </w:r>
    </w:p>
    <w:p w:rsidR="00914A6C" w:rsidP="2FB0E86E" w:rsidRDefault="00914A6C" w14:paraId="1408BF4D" w14:textId="405C57BD">
      <w:pPr>
        <w:pStyle w:val="Normal"/>
        <w:rPr>
          <w:rFonts w:ascii="Calibri" w:hAnsi="Calibri" w:eastAsia="Calibri" w:cs="Calibri" w:asciiTheme="majorAscii" w:hAnsiTheme="majorAscii" w:eastAsiaTheme="majorAscii" w:cstheme="majorAscii"/>
          <w:sz w:val="24"/>
          <w:szCs w:val="24"/>
        </w:rPr>
      </w:pPr>
      <w:r w:rsidRPr="2FB0E86E" w:rsidR="7A6B56DD">
        <w:rPr>
          <w:rFonts w:ascii="Calibri" w:hAnsi="Calibri" w:eastAsia="Calibri" w:cs="Calibri" w:asciiTheme="majorAscii" w:hAnsiTheme="majorAscii" w:eastAsiaTheme="majorAscii" w:cstheme="majorAscii"/>
          <w:sz w:val="24"/>
          <w:szCs w:val="24"/>
        </w:rPr>
        <w:t xml:space="preserve">You can make a </w:t>
      </w:r>
      <w:r w:rsidRPr="2FB0E86E" w:rsidR="6B8C2E03">
        <w:rPr>
          <w:rFonts w:ascii="Calibri" w:hAnsi="Calibri" w:eastAsia="Calibri" w:cs="Calibri" w:asciiTheme="majorAscii" w:hAnsiTheme="majorAscii" w:eastAsiaTheme="majorAscii" w:cstheme="majorAscii"/>
          <w:sz w:val="24"/>
          <w:szCs w:val="24"/>
        </w:rPr>
        <w:t>general</w:t>
      </w:r>
      <w:r w:rsidRPr="2FB0E86E" w:rsidR="7A6B56DD">
        <w:rPr>
          <w:rFonts w:ascii="Calibri" w:hAnsi="Calibri" w:eastAsia="Calibri" w:cs="Calibri" w:asciiTheme="majorAscii" w:hAnsiTheme="majorAscii" w:eastAsiaTheme="majorAscii" w:cstheme="majorAscii"/>
          <w:sz w:val="24"/>
          <w:szCs w:val="24"/>
        </w:rPr>
        <w:t xml:space="preserve"> CV which will include everything you have done career and learning wise, or a job </w:t>
      </w:r>
      <w:r w:rsidRPr="2FB0E86E" w:rsidR="7B476F6A">
        <w:rPr>
          <w:rFonts w:ascii="Calibri" w:hAnsi="Calibri" w:eastAsia="Calibri" w:cs="Calibri" w:asciiTheme="majorAscii" w:hAnsiTheme="majorAscii" w:eastAsiaTheme="majorAscii" w:cstheme="majorAscii"/>
          <w:sz w:val="24"/>
          <w:szCs w:val="24"/>
        </w:rPr>
        <w:t>specific</w:t>
      </w:r>
      <w:r w:rsidRPr="2FB0E86E" w:rsidR="7A6B56DD">
        <w:rPr>
          <w:rFonts w:ascii="Calibri" w:hAnsi="Calibri" w:eastAsia="Calibri" w:cs="Calibri" w:asciiTheme="majorAscii" w:hAnsiTheme="majorAscii" w:eastAsiaTheme="majorAscii" w:cstheme="majorAscii"/>
          <w:sz w:val="24"/>
          <w:szCs w:val="24"/>
        </w:rPr>
        <w:t xml:space="preserve"> CV which can be catered to the </w:t>
      </w:r>
      <w:r w:rsidRPr="2FB0E86E" w:rsidR="1B6737C4">
        <w:rPr>
          <w:rFonts w:ascii="Calibri" w:hAnsi="Calibri" w:eastAsia="Calibri" w:cs="Calibri" w:asciiTheme="majorAscii" w:hAnsiTheme="majorAscii" w:eastAsiaTheme="majorAscii" w:cstheme="majorAscii"/>
          <w:sz w:val="24"/>
          <w:szCs w:val="24"/>
        </w:rPr>
        <w:t>specific</w:t>
      </w:r>
      <w:r w:rsidRPr="2FB0E86E" w:rsidR="7A6B56DD">
        <w:rPr>
          <w:rFonts w:ascii="Calibri" w:hAnsi="Calibri" w:eastAsia="Calibri" w:cs="Calibri" w:asciiTheme="majorAscii" w:hAnsiTheme="majorAscii" w:eastAsiaTheme="majorAscii" w:cstheme="majorAscii"/>
          <w:sz w:val="24"/>
          <w:szCs w:val="24"/>
        </w:rPr>
        <w:t xml:space="preserve"> job you are </w:t>
      </w:r>
      <w:r w:rsidRPr="2FB0E86E" w:rsidR="20D1699A">
        <w:rPr>
          <w:rFonts w:ascii="Calibri" w:hAnsi="Calibri" w:eastAsia="Calibri" w:cs="Calibri" w:asciiTheme="majorAscii" w:hAnsiTheme="majorAscii" w:eastAsiaTheme="majorAscii" w:cstheme="majorAscii"/>
          <w:sz w:val="24"/>
          <w:szCs w:val="24"/>
        </w:rPr>
        <w:t>applying</w:t>
      </w:r>
      <w:r w:rsidRPr="2FB0E86E" w:rsidR="07F465D7">
        <w:rPr>
          <w:rFonts w:ascii="Calibri" w:hAnsi="Calibri" w:eastAsia="Calibri" w:cs="Calibri" w:asciiTheme="majorAscii" w:hAnsiTheme="majorAscii" w:eastAsiaTheme="majorAscii" w:cstheme="majorAscii"/>
          <w:sz w:val="24"/>
          <w:szCs w:val="24"/>
        </w:rPr>
        <w:t xml:space="preserve"> for. </w:t>
      </w:r>
      <w:r w:rsidRPr="2FB0E86E" w:rsidR="00C2CB67">
        <w:rPr>
          <w:rFonts w:ascii="Calibri" w:hAnsi="Calibri" w:eastAsia="Calibri" w:cs="Calibri" w:asciiTheme="majorAscii" w:hAnsiTheme="majorAscii" w:eastAsiaTheme="majorAscii" w:cstheme="majorAscii"/>
          <w:sz w:val="24"/>
          <w:szCs w:val="24"/>
        </w:rPr>
        <w:t>(Santander, 2021)</w:t>
      </w:r>
    </w:p>
    <w:p w:rsidR="00914A6C" w:rsidP="2FB0E86E" w:rsidRDefault="00914A6C" w14:paraId="4235E907" w14:textId="566B1A83">
      <w:pPr>
        <w:pStyle w:val="Normal"/>
        <w:rPr>
          <w:rFonts w:ascii="Calibri" w:hAnsi="Calibri" w:eastAsia="Calibri" w:cs="Calibri" w:asciiTheme="majorAscii" w:hAnsiTheme="majorAscii" w:eastAsiaTheme="majorAscii" w:cstheme="majorAscii"/>
          <w:sz w:val="24"/>
          <w:szCs w:val="24"/>
        </w:rPr>
      </w:pPr>
      <w:r w:rsidRPr="2FB0E86E" w:rsidR="07F465D7">
        <w:rPr>
          <w:rFonts w:ascii="Calibri" w:hAnsi="Calibri" w:eastAsia="Calibri" w:cs="Calibri" w:asciiTheme="majorAscii" w:hAnsiTheme="majorAscii" w:eastAsiaTheme="majorAscii" w:cstheme="majorAscii"/>
          <w:sz w:val="24"/>
          <w:szCs w:val="24"/>
        </w:rPr>
        <w:t xml:space="preserve">I have included a copy of my </w:t>
      </w:r>
      <w:r w:rsidRPr="2FB0E86E" w:rsidR="0B6FA98C">
        <w:rPr>
          <w:rFonts w:ascii="Calibri" w:hAnsi="Calibri" w:eastAsia="Calibri" w:cs="Calibri" w:asciiTheme="majorAscii" w:hAnsiTheme="majorAscii" w:eastAsiaTheme="majorAscii" w:cstheme="majorAscii"/>
          <w:sz w:val="24"/>
          <w:szCs w:val="24"/>
        </w:rPr>
        <w:t>general</w:t>
      </w:r>
      <w:r w:rsidRPr="2FB0E86E" w:rsidR="07F465D7">
        <w:rPr>
          <w:rFonts w:ascii="Calibri" w:hAnsi="Calibri" w:eastAsia="Calibri" w:cs="Calibri" w:asciiTheme="majorAscii" w:hAnsiTheme="majorAscii" w:eastAsiaTheme="majorAscii" w:cstheme="majorAscii"/>
          <w:sz w:val="24"/>
          <w:szCs w:val="24"/>
        </w:rPr>
        <w:t xml:space="preserve"> CV under appendix A</w:t>
      </w:r>
    </w:p>
    <w:p w:rsidR="007E491D" w:rsidP="2FB0E86E" w:rsidRDefault="007E491D" w14:paraId="26234EFF" w14:textId="575C58FD">
      <w:pPr>
        <w:pStyle w:val="Heading1"/>
        <w:rPr>
          <w:rFonts w:ascii="Calibri" w:hAnsi="Calibri" w:eastAsia="Calibri" w:cs="Calibri" w:asciiTheme="majorAscii" w:hAnsiTheme="majorAscii" w:eastAsiaTheme="majorAscii" w:cstheme="majorAscii"/>
          <w:sz w:val="24"/>
          <w:szCs w:val="24"/>
        </w:rPr>
      </w:pPr>
      <w:bookmarkStart w:name="_Toc900473459" w:id="1294743162"/>
      <w:r w:rsidRPr="2FB0E86E" w:rsidR="7AB66F71">
        <w:rPr>
          <w:rFonts w:ascii="Calibri" w:hAnsi="Calibri" w:eastAsia="Calibri" w:cs="Calibri" w:asciiTheme="majorAscii" w:hAnsiTheme="majorAscii" w:eastAsiaTheme="majorAscii" w:cstheme="majorAscii"/>
          <w:sz w:val="24"/>
          <w:szCs w:val="24"/>
        </w:rPr>
        <w:t>Conclusion</w:t>
      </w:r>
      <w:bookmarkEnd w:id="1294743162"/>
    </w:p>
    <w:p w:rsidR="1B5C8E54" w:rsidP="2FB0E86E" w:rsidRDefault="1B5C8E54" w14:paraId="793CB8DD" w14:textId="27C64087">
      <w:pPr>
        <w:pStyle w:val="Normal"/>
        <w:rPr>
          <w:rFonts w:ascii="Calibri" w:hAnsi="Calibri" w:eastAsia="Calibri" w:cs="Calibri" w:asciiTheme="majorAscii" w:hAnsiTheme="majorAscii" w:eastAsiaTheme="majorAscii" w:cstheme="majorAscii"/>
          <w:sz w:val="24"/>
          <w:szCs w:val="24"/>
        </w:rPr>
      </w:pPr>
      <w:r w:rsidRPr="2FB0E86E" w:rsidR="75E458FE">
        <w:rPr>
          <w:rFonts w:ascii="Calibri" w:hAnsi="Calibri" w:eastAsia="Calibri" w:cs="Calibri" w:asciiTheme="majorAscii" w:hAnsiTheme="majorAscii" w:eastAsiaTheme="majorAscii" w:cstheme="majorAscii"/>
          <w:noProof w:val="0"/>
          <w:sz w:val="24"/>
          <w:szCs w:val="24"/>
          <w:lang w:val="en-GB"/>
        </w:rPr>
        <w:t xml:space="preserve">After doing this assignment, </w:t>
      </w:r>
      <w:r w:rsidRPr="2FB0E86E" w:rsidR="4BED606A">
        <w:rPr>
          <w:rFonts w:ascii="Calibri" w:hAnsi="Calibri" w:eastAsia="Calibri" w:cs="Calibri" w:asciiTheme="majorAscii" w:hAnsiTheme="majorAscii" w:eastAsiaTheme="majorAscii" w:cstheme="majorAscii"/>
          <w:noProof w:val="0"/>
          <w:sz w:val="24"/>
          <w:szCs w:val="24"/>
          <w:lang w:val="en-GB"/>
        </w:rPr>
        <w:t>I have</w:t>
      </w:r>
      <w:r w:rsidRPr="2FB0E86E" w:rsidR="75E458FE">
        <w:rPr>
          <w:rFonts w:ascii="Calibri" w:hAnsi="Calibri" w:eastAsia="Calibri" w:cs="Calibri" w:asciiTheme="majorAscii" w:hAnsiTheme="majorAscii" w:eastAsiaTheme="majorAscii" w:cstheme="majorAscii"/>
          <w:noProof w:val="0"/>
          <w:sz w:val="24"/>
          <w:szCs w:val="24"/>
          <w:lang w:val="en-GB"/>
        </w:rPr>
        <w:t xml:space="preserve"> discovered that knowing your shortcomings helps you </w:t>
      </w:r>
      <w:r w:rsidRPr="2FB0E86E" w:rsidR="75E458FE">
        <w:rPr>
          <w:rFonts w:ascii="Calibri" w:hAnsi="Calibri" w:eastAsia="Calibri" w:cs="Calibri" w:asciiTheme="majorAscii" w:hAnsiTheme="majorAscii" w:eastAsiaTheme="majorAscii" w:cstheme="majorAscii"/>
          <w:noProof w:val="0"/>
          <w:sz w:val="24"/>
          <w:szCs w:val="24"/>
          <w:lang w:val="en-GB"/>
        </w:rPr>
        <w:t>anticipate</w:t>
      </w:r>
      <w:r w:rsidRPr="2FB0E86E" w:rsidR="75E458FE">
        <w:rPr>
          <w:rFonts w:ascii="Calibri" w:hAnsi="Calibri" w:eastAsia="Calibri" w:cs="Calibri" w:asciiTheme="majorAscii" w:hAnsiTheme="majorAscii" w:eastAsiaTheme="majorAscii" w:cstheme="majorAscii"/>
          <w:noProof w:val="0"/>
          <w:sz w:val="24"/>
          <w:szCs w:val="24"/>
          <w:lang w:val="en-GB"/>
        </w:rPr>
        <w:t xml:space="preserve"> problems and </w:t>
      </w:r>
      <w:r w:rsidRPr="2FB0E86E" w:rsidR="6263AEA5">
        <w:rPr>
          <w:rFonts w:ascii="Calibri" w:hAnsi="Calibri" w:eastAsia="Calibri" w:cs="Calibri" w:asciiTheme="majorAscii" w:hAnsiTheme="majorAscii" w:eastAsiaTheme="majorAscii" w:cstheme="majorAscii"/>
          <w:noProof w:val="0"/>
          <w:sz w:val="24"/>
          <w:szCs w:val="24"/>
          <w:lang w:val="en-GB"/>
        </w:rPr>
        <w:t>produce</w:t>
      </w:r>
      <w:r w:rsidRPr="2FB0E86E" w:rsidR="75E458FE">
        <w:rPr>
          <w:rFonts w:ascii="Calibri" w:hAnsi="Calibri" w:eastAsia="Calibri" w:cs="Calibri" w:asciiTheme="majorAscii" w:hAnsiTheme="majorAscii" w:eastAsiaTheme="majorAscii" w:cstheme="majorAscii"/>
          <w:noProof w:val="0"/>
          <w:sz w:val="24"/>
          <w:szCs w:val="24"/>
          <w:lang w:val="en-GB"/>
        </w:rPr>
        <w:t xml:space="preserve"> solutions, which leads to a more fruitful and fulfilling career path. This self-awareness improves your work satisfaction, overall career happiness, and performance.</w:t>
      </w:r>
      <w:r w:rsidRPr="2FB0E86E" w:rsidR="03497A2D">
        <w:rPr>
          <w:rFonts w:ascii="Calibri" w:hAnsi="Calibri" w:eastAsia="Calibri" w:cs="Calibri" w:asciiTheme="majorAscii" w:hAnsiTheme="majorAscii" w:eastAsiaTheme="majorAscii" w:cstheme="majorAscii"/>
          <w:sz w:val="24"/>
          <w:szCs w:val="24"/>
        </w:rPr>
        <w:t xml:space="preserve"> </w:t>
      </w:r>
    </w:p>
    <w:p w:rsidR="133D3E36" w:rsidP="2FB0E86E" w:rsidRDefault="133D3E36" w14:paraId="6F118647" w14:textId="5C2A3887">
      <w:pPr>
        <w:pStyle w:val="Normal"/>
        <w:rPr>
          <w:rFonts w:ascii="Calibri" w:hAnsi="Calibri" w:eastAsia="Calibri" w:cs="Calibri" w:asciiTheme="majorAscii" w:hAnsiTheme="majorAscii" w:eastAsiaTheme="majorAscii" w:cstheme="majorAscii"/>
          <w:noProof w:val="0"/>
          <w:sz w:val="24"/>
          <w:szCs w:val="24"/>
          <w:lang w:val="en-GB"/>
        </w:rPr>
      </w:pPr>
      <w:r w:rsidRPr="2FB0E86E" w:rsidR="133D3E36">
        <w:rPr>
          <w:rFonts w:ascii="Calibri" w:hAnsi="Calibri" w:eastAsia="Calibri" w:cs="Calibri" w:asciiTheme="majorAscii" w:hAnsiTheme="majorAscii" w:eastAsiaTheme="majorAscii" w:cstheme="majorAscii"/>
          <w:noProof w:val="0"/>
          <w:sz w:val="24"/>
          <w:szCs w:val="24"/>
          <w:lang w:val="en-GB"/>
        </w:rPr>
        <w:t>Through the use of various techniques, such as Honey and Mumford, Vark, and Dantec, as well as conducting SWOT and GAP analyses to identify my own weaknesses and barriers as well as those of others, I have discovered the significance of being self-aware of my weaknesses and barriers. I was able to use these techniques to figure out how we could both get past these obstacles.</w:t>
      </w:r>
    </w:p>
    <w:p w:rsidR="133D3E36" w:rsidP="2FB0E86E" w:rsidRDefault="133D3E36" w14:paraId="64F9CFEA" w14:textId="4F70BD39">
      <w:pPr>
        <w:pStyle w:val="Normal"/>
        <w:rPr>
          <w:rFonts w:ascii="Calibri" w:hAnsi="Calibri" w:eastAsia="Calibri" w:cs="Calibri" w:asciiTheme="majorAscii" w:hAnsiTheme="majorAscii" w:eastAsiaTheme="majorAscii" w:cstheme="majorAscii"/>
          <w:noProof w:val="0"/>
          <w:sz w:val="24"/>
          <w:szCs w:val="24"/>
          <w:lang w:val="en-GB"/>
        </w:rPr>
      </w:pPr>
      <w:r w:rsidRPr="2FB0E86E" w:rsidR="133D3E36">
        <w:rPr>
          <w:rFonts w:ascii="Calibri" w:hAnsi="Calibri" w:eastAsia="Calibri" w:cs="Calibri" w:asciiTheme="majorAscii" w:hAnsiTheme="majorAscii" w:eastAsiaTheme="majorAscii" w:cstheme="majorAscii"/>
          <w:noProof w:val="0"/>
          <w:sz w:val="24"/>
          <w:szCs w:val="24"/>
          <w:lang w:val="en-GB"/>
        </w:rPr>
        <w:t>By identifying my weaknesses and obstacles, I was able to make plans to overcome them. By being aware of your own weaknesses and obstacles, you can advance your professional development, which means that they cannot or should not hinder you in the future. This will give you greater self-assurance and prevent them from becoming obstacles in the future.</w:t>
      </w:r>
    </w:p>
    <w:p w:rsidRPr="00BF2533" w:rsidR="00914A6C" w:rsidP="2FB0E86E" w:rsidRDefault="00914A6C" w14:paraId="73B52FA5" w14:textId="77777777">
      <w:pPr>
        <w:rPr>
          <w:rFonts w:ascii="Calibri" w:hAnsi="Calibri" w:eastAsia="Calibri" w:cs="Calibri" w:asciiTheme="majorAscii" w:hAnsiTheme="majorAscii" w:eastAsiaTheme="majorAscii" w:cstheme="majorAscii"/>
        </w:rPr>
      </w:pPr>
    </w:p>
    <w:p w:rsidR="2A139726" w:rsidP="2FB0E86E" w:rsidRDefault="2A139726" w14:paraId="599A29D0" w14:textId="4F677C92">
      <w:pPr>
        <w:pStyle w:val="Heading1"/>
        <w:rPr>
          <w:rFonts w:ascii="Calibri" w:hAnsi="Calibri" w:eastAsia="Calibri" w:cs="Calibri" w:asciiTheme="majorAscii" w:hAnsiTheme="majorAscii" w:eastAsiaTheme="majorAscii" w:cstheme="majorAscii"/>
        </w:rPr>
      </w:pPr>
    </w:p>
    <w:p w:rsidR="2A139726" w:rsidP="2FB0E86E" w:rsidRDefault="2A139726" w14:paraId="298D527F" w14:textId="27A7345F">
      <w:pPr>
        <w:pStyle w:val="Heading1"/>
        <w:rPr>
          <w:rFonts w:ascii="Calibri" w:hAnsi="Calibri" w:eastAsia="Calibri" w:cs="Calibri" w:asciiTheme="majorAscii" w:hAnsiTheme="majorAscii" w:eastAsiaTheme="majorAscii" w:cstheme="majorAscii"/>
        </w:rPr>
      </w:pPr>
    </w:p>
    <w:p w:rsidR="2A139726" w:rsidP="2FB0E86E" w:rsidRDefault="2A139726" w14:paraId="57330E68" w14:textId="0D458076">
      <w:pPr>
        <w:pStyle w:val="Heading1"/>
        <w:rPr>
          <w:rFonts w:ascii="Calibri" w:hAnsi="Calibri" w:eastAsia="Calibri" w:cs="Calibri" w:asciiTheme="majorAscii" w:hAnsiTheme="majorAscii" w:eastAsiaTheme="majorAscii" w:cstheme="majorAscii"/>
        </w:rPr>
      </w:pPr>
    </w:p>
    <w:p w:rsidR="2FB0E86E" w:rsidP="2FB0E86E" w:rsidRDefault="2FB0E86E" w14:paraId="44E6A517" w14:textId="3E842FAA">
      <w:pPr>
        <w:pStyle w:val="Heading1"/>
        <w:rPr>
          <w:rFonts w:ascii="Calibri" w:hAnsi="Calibri" w:eastAsia="Calibri" w:cs="Calibri" w:asciiTheme="majorAscii" w:hAnsiTheme="majorAscii" w:eastAsiaTheme="majorAscii" w:cstheme="majorAscii"/>
        </w:rPr>
      </w:pPr>
    </w:p>
    <w:p w:rsidR="2FB0E86E" w:rsidP="2FB0E86E" w:rsidRDefault="2FB0E86E" w14:paraId="370CCE78" w14:textId="1E88CD7F">
      <w:pPr>
        <w:pStyle w:val="Normal"/>
      </w:pPr>
    </w:p>
    <w:p w:rsidR="2FB0E86E" w:rsidP="2FB0E86E" w:rsidRDefault="2FB0E86E" w14:paraId="7140E50E" w14:textId="0FB588B8">
      <w:pPr>
        <w:pStyle w:val="Normal"/>
      </w:pPr>
    </w:p>
    <w:p w:rsidR="2FB0E86E" w:rsidP="2FB0E86E" w:rsidRDefault="2FB0E86E" w14:paraId="1A5DC55A" w14:textId="6738211E">
      <w:pPr>
        <w:pStyle w:val="Normal"/>
      </w:pPr>
    </w:p>
    <w:p w:rsidR="2FB0E86E" w:rsidP="2FB0E86E" w:rsidRDefault="2FB0E86E" w14:paraId="69E6D6C9" w14:textId="636C52CA">
      <w:pPr>
        <w:pStyle w:val="Normal"/>
      </w:pPr>
    </w:p>
    <w:p w:rsidR="2FB0E86E" w:rsidP="2FB0E86E" w:rsidRDefault="2FB0E86E" w14:paraId="5A87E848" w14:textId="68CC130D">
      <w:pPr>
        <w:pStyle w:val="Normal"/>
      </w:pPr>
    </w:p>
    <w:p w:rsidR="2FB0E86E" w:rsidP="2FB0E86E" w:rsidRDefault="2FB0E86E" w14:paraId="783BA772" w14:textId="6C609CB1">
      <w:pPr>
        <w:pStyle w:val="Normal"/>
      </w:pPr>
    </w:p>
    <w:p w:rsidR="2FB0E86E" w:rsidP="2FB0E86E" w:rsidRDefault="2FB0E86E" w14:paraId="69C02BDF" w14:textId="59AE9E19">
      <w:pPr>
        <w:pStyle w:val="Normal"/>
      </w:pPr>
    </w:p>
    <w:p w:rsidR="2FB0E86E" w:rsidP="2FB0E86E" w:rsidRDefault="2FB0E86E" w14:paraId="1EBA1735" w14:textId="438CF3A8">
      <w:pPr>
        <w:pStyle w:val="Normal"/>
      </w:pPr>
    </w:p>
    <w:p w:rsidR="2FB0E86E" w:rsidP="2FB0E86E" w:rsidRDefault="2FB0E86E" w14:paraId="7E6ECF32" w14:textId="3AA9D415">
      <w:pPr>
        <w:pStyle w:val="Normal"/>
      </w:pPr>
    </w:p>
    <w:p w:rsidR="2FB0E86E" w:rsidP="2FB0E86E" w:rsidRDefault="2FB0E86E" w14:paraId="5E869442" w14:textId="295FB813">
      <w:pPr>
        <w:pStyle w:val="Normal"/>
      </w:pPr>
    </w:p>
    <w:p w:rsidR="2FB0E86E" w:rsidP="2FB0E86E" w:rsidRDefault="2FB0E86E" w14:paraId="26A93D67" w14:textId="74A02347">
      <w:pPr>
        <w:pStyle w:val="Normal"/>
      </w:pPr>
    </w:p>
    <w:p w:rsidR="2FB0E86E" w:rsidP="2FB0E86E" w:rsidRDefault="2FB0E86E" w14:paraId="6E231F05" w14:textId="69FF4E72">
      <w:pPr>
        <w:pStyle w:val="Normal"/>
      </w:pPr>
    </w:p>
    <w:p w:rsidR="2FB0E86E" w:rsidP="2FB0E86E" w:rsidRDefault="2FB0E86E" w14:paraId="383BE026" w14:textId="33A6828C">
      <w:pPr>
        <w:pStyle w:val="Normal"/>
      </w:pPr>
    </w:p>
    <w:p w:rsidR="2FB0E86E" w:rsidP="2FB0E86E" w:rsidRDefault="2FB0E86E" w14:paraId="269ED9A4" w14:textId="0ACD0BCB">
      <w:pPr>
        <w:pStyle w:val="Normal"/>
      </w:pPr>
    </w:p>
    <w:p w:rsidR="2FB0E86E" w:rsidP="2FB0E86E" w:rsidRDefault="2FB0E86E" w14:paraId="30703D3A" w14:textId="0FA47594">
      <w:pPr>
        <w:pStyle w:val="Normal"/>
      </w:pPr>
    </w:p>
    <w:p w:rsidR="2FB0E86E" w:rsidP="2FB0E86E" w:rsidRDefault="2FB0E86E" w14:paraId="67DB90DF" w14:textId="52CC8354">
      <w:pPr>
        <w:pStyle w:val="Normal"/>
        <w:rPr>
          <w:rFonts w:ascii="Calibri" w:hAnsi="Calibri" w:eastAsia="Calibri" w:cs="Calibri" w:asciiTheme="majorAscii" w:hAnsiTheme="majorAscii" w:eastAsiaTheme="majorAscii" w:cstheme="majorAscii"/>
        </w:rPr>
      </w:pPr>
    </w:p>
    <w:p w:rsidR="00583709" w:rsidP="2FB0E86E" w:rsidRDefault="008312FD" w14:paraId="0211B4FF" w14:textId="2091F8AD">
      <w:pPr>
        <w:pStyle w:val="Heading1"/>
        <w:rPr>
          <w:rFonts w:ascii="Calibri" w:hAnsi="Calibri" w:eastAsia="Calibri" w:cs="Calibri" w:asciiTheme="majorAscii" w:hAnsiTheme="majorAscii" w:eastAsiaTheme="majorAscii" w:cstheme="majorAscii"/>
        </w:rPr>
      </w:pPr>
      <w:bookmarkStart w:name="_Toc1045807502" w:id="853919107"/>
      <w:r w:rsidRPr="2FB0E86E" w:rsidR="7BA03835">
        <w:rPr>
          <w:rFonts w:ascii="Calibri" w:hAnsi="Calibri" w:eastAsia="Calibri" w:cs="Calibri" w:asciiTheme="majorAscii" w:hAnsiTheme="majorAscii" w:eastAsiaTheme="majorAscii" w:cstheme="majorAscii"/>
        </w:rPr>
        <w:t>References</w:t>
      </w:r>
      <w:bookmarkEnd w:id="853919107"/>
    </w:p>
    <w:p w:rsidR="00583709" w:rsidP="2FB0E86E" w:rsidRDefault="00583709" w14:paraId="089805E7" w14:textId="77777777">
      <w:pPr>
        <w:rPr>
          <w:rFonts w:ascii="Calibri" w:hAnsi="Calibri" w:eastAsia="Calibri" w:cs="Calibri" w:asciiTheme="majorAscii" w:hAnsiTheme="majorAscii" w:eastAsiaTheme="majorAscii" w:cstheme="majorAscii"/>
        </w:rPr>
      </w:pPr>
    </w:p>
    <w:p w:rsidR="00D81974" w:rsidP="2FB0E86E" w:rsidRDefault="00D81974" w14:paraId="335C4657" w14:textId="4F9FD894">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Albert Humphrey (1960) Friesner, T. (2011). History of Swot Analysis. [online] ResearchGate. Available at:  </w:t>
      </w:r>
    </w:p>
    <w:p w:rsidR="00D81974" w:rsidP="2FB0E86E" w:rsidRDefault="00D81974" w14:paraId="0C432338" w14:textId="15344E9C">
      <w:pPr>
        <w:ind w:left="72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hyperlink r:id="Rfc0b5435064d4331">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https://www.researchgate.net/publication/288958760_History_of_swot_analysis</w:t>
        </w:r>
      </w:hyperlink>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0D81974" w:rsidP="2FB0E86E" w:rsidRDefault="00D81974" w14:paraId="664E1005" w14:textId="08F0CE29">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Dantec, C., &amp; Jowers, J. (2007). Study Advice Service.</w:t>
      </w:r>
    </w:p>
    <w:p w:rsidR="00D81974" w:rsidP="2FB0E86E" w:rsidRDefault="00D81974" w14:paraId="4AE58E2D" w14:textId="65669CBF">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Dave, S. (2021, June 22). What is the Kolb Experiential Learning Theory? - Practera. Practera. </w:t>
      </w:r>
      <w:hyperlink w:anchor=":~:text=Kolb's%20theory%20explains%20that%20concrete,cycle)%20transformed%20into%20effective%20learning" r:id="Ra3e9cd37115e4314">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https://practera.com/what-is-the-experiential-learning-theory-of-david-kolb/#:~:text=Kolb's%20theory%20explains%20that%20concrete,cycle)%20transformed%20into%20effective%20learning</w:t>
        </w:r>
      </w:hyperlink>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00D81974" w:rsidP="2FB0E86E" w:rsidRDefault="00D81974" w14:paraId="26D536D0" w14:textId="704A1B48">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Hayes, A. (2024). What Is a Gap Analysis? Investopedia. </w:t>
      </w:r>
      <w:hyperlink r:id="Rff2eb72860b0460e">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https://www.investopedia.com/terms/g/gap-analysis.asp</w:t>
        </w:r>
      </w:hyperlink>
    </w:p>
    <w:p w:rsidR="00D81974" w:rsidP="2FB0E86E" w:rsidRDefault="00D81974" w14:paraId="4C7C89FC" w14:textId="2FF72E39">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Hussain, I. (2017). Pedagogical implications of VARK model of learning. Journal of Literature, Languages and Linguistics, 38(2422-8435), 5.</w:t>
      </w:r>
    </w:p>
    <w:p w:rsidR="00D81974" w:rsidP="2FB0E86E" w:rsidRDefault="00D81974" w14:paraId="4C502219" w14:textId="72B39DB3">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Kolb, D. A. (1984). Experiential learning: Experience as the source of learning and development. Englewood Cliffs, N.J: Prentice-Hall.</w:t>
      </w:r>
    </w:p>
    <w:p w:rsidR="00D81974" w:rsidP="2FB0E86E" w:rsidRDefault="00D81974" w14:paraId="3E12765A" w14:textId="16A957D9">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Mumford, A. (1987). Learning styles and learning. Personnel Review, 16(3), 20-23.</w:t>
      </w:r>
    </w:p>
    <w:p w:rsidR="00D81974" w:rsidP="2FB0E86E" w:rsidRDefault="00D81974" w14:paraId="3FC4DF9B" w14:textId="161A8E51">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Santander. (2021, November 29). 10 keys to an outstanding CV. Santander.com; Santander. </w:t>
      </w:r>
      <w:hyperlink r:id="Rc48cbf6fe8764e4c">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https://www.santander.com/en/stories/10-keys-to-an-outstanding-cv</w:t>
        </w:r>
      </w:hyperlink>
    </w:p>
    <w:p w:rsidR="00D81974" w:rsidP="2FB0E86E" w:rsidRDefault="00D81974" w14:paraId="7C5489F3" w14:textId="1F4A7B90">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Staff, H. (2020, December 16). Four Types of Learning Styles: Which Type Are You? HRDQ. </w:t>
      </w:r>
      <w:hyperlink w:anchor=":~:text=However%2C%20there%20are%20also%20weaknesses,through%20tasks%20without%20fully%20preparing" r:id="R83b6b18fda7e4471">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https://hrdqstore.com/blogs/hrdq-blog/four-types-of-learning-styles-which-type-are-you#:~:text=However%2C%20there%20are%20also%20weaknesses,through%20tasks%20without%20fully%20preparing</w:t>
        </w:r>
      </w:hyperlink>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00D81974" w:rsidP="2FB0E86E" w:rsidRDefault="00D81974" w14:paraId="3AAD002B" w14:textId="19B24998">
      <w:pPr>
        <w:pStyle w:val="ListParagraph"/>
        <w:numPr>
          <w:ilvl w:val="0"/>
          <w:numId w:val="29"/>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47CFA63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Team, P. (2024, August 19). Why Personal Development Plans are Crucial for Career Progression. Pareto.co.uk; Pareto UK. </w:t>
      </w:r>
      <w:hyperlink r:id="R954c904a0b9a4d6a">
        <w:r w:rsidRPr="2FB0E86E" w:rsidR="47CFA63C">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GB"/>
          </w:rPr>
          <w:t>https://www.pareto.co.uk/blog-details/why-personal-development-plans-are-crucial-for-career-progression/</w:t>
        </w:r>
      </w:hyperlink>
    </w:p>
    <w:p w:rsidR="00914A6C" w:rsidP="2FB0E86E" w:rsidRDefault="00D81974" w14:paraId="7E2218C6" w14:textId="617E7731">
      <w:pPr>
        <w:pStyle w:val="Heading1"/>
        <w:rPr>
          <w:rFonts w:ascii="Calibri" w:hAnsi="Calibri" w:eastAsia="Calibri" w:cs="Calibri" w:asciiTheme="majorAscii" w:hAnsiTheme="majorAscii" w:eastAsiaTheme="majorAscii" w:cstheme="majorAscii"/>
        </w:rPr>
      </w:pPr>
    </w:p>
    <w:p w:rsidR="00914A6C" w:rsidP="2FB0E86E" w:rsidRDefault="00D81974" w14:paraId="4183771E" w14:textId="35263946">
      <w:pPr>
        <w:pStyle w:val="Normal"/>
      </w:pPr>
    </w:p>
    <w:p w:rsidR="00914A6C" w:rsidP="2FB0E86E" w:rsidRDefault="00D81974" w14:paraId="2238B76D" w14:textId="5B200C4D">
      <w:pPr>
        <w:pStyle w:val="Heading1"/>
        <w:rPr>
          <w:rFonts w:ascii="Calibri" w:hAnsi="Calibri" w:eastAsia="Calibri" w:cs="Calibri" w:asciiTheme="majorAscii" w:hAnsiTheme="majorAscii" w:eastAsiaTheme="majorAscii" w:cstheme="majorAscii"/>
        </w:rPr>
      </w:pPr>
    </w:p>
    <w:p w:rsidR="00914A6C" w:rsidP="2FB0E86E" w:rsidRDefault="00D81974" w14:paraId="7A33B3D4" w14:textId="594792FF">
      <w:pPr>
        <w:pStyle w:val="Heading1"/>
        <w:rPr>
          <w:rFonts w:ascii="Calibri" w:hAnsi="Calibri" w:eastAsia="Calibri" w:cs="Calibri" w:asciiTheme="majorAscii" w:hAnsiTheme="majorAscii" w:eastAsiaTheme="majorAscii" w:cstheme="majorAscii"/>
        </w:rPr>
      </w:pPr>
    </w:p>
    <w:p w:rsidR="00914A6C" w:rsidP="2FB0E86E" w:rsidRDefault="00D81974" w14:paraId="4F38CF5A" w14:textId="68CEC86E">
      <w:pPr>
        <w:pStyle w:val="Normal"/>
      </w:pPr>
    </w:p>
    <w:p w:rsidR="00914A6C" w:rsidP="2FB0E86E" w:rsidRDefault="00D81974" w14:paraId="5F3EF437" w14:textId="10F48346">
      <w:pPr>
        <w:pStyle w:val="Heading1"/>
        <w:rPr>
          <w:rFonts w:ascii="Calibri" w:hAnsi="Calibri" w:eastAsia="Calibri" w:cs="Calibri" w:asciiTheme="majorAscii" w:hAnsiTheme="majorAscii" w:eastAsiaTheme="majorAscii" w:cstheme="majorAscii"/>
        </w:rPr>
      </w:pPr>
      <w:bookmarkStart w:name="_Toc873885297" w:id="28361487"/>
      <w:r w:rsidRPr="2FB0E86E" w:rsidR="3B3EFFDF">
        <w:rPr>
          <w:rFonts w:ascii="Calibri" w:hAnsi="Calibri" w:eastAsia="Calibri" w:cs="Calibri" w:asciiTheme="majorAscii" w:hAnsiTheme="majorAscii" w:eastAsiaTheme="majorAscii" w:cstheme="majorAscii"/>
        </w:rPr>
        <w:t>Appendices</w:t>
      </w:r>
      <w:bookmarkEnd w:id="28361487"/>
    </w:p>
    <w:p w:rsidR="00583709" w:rsidP="2FB0E86E" w:rsidRDefault="008312FD" w14:paraId="26DD2177" w14:textId="65A14749">
      <w:pPr>
        <w:pStyle w:val="Heading1"/>
        <w:rPr>
          <w:rFonts w:ascii="Calibri" w:hAnsi="Calibri" w:eastAsia="Calibri" w:cs="Calibri" w:asciiTheme="majorAscii" w:hAnsiTheme="majorAscii" w:eastAsiaTheme="majorAscii" w:cstheme="majorAscii"/>
        </w:rPr>
      </w:pPr>
      <w:bookmarkStart w:name="_Toc489636689" w:id="1146151061"/>
      <w:r w:rsidRPr="2FB0E86E" w:rsidR="7BA03835">
        <w:rPr>
          <w:rFonts w:ascii="Calibri" w:hAnsi="Calibri" w:eastAsia="Calibri" w:cs="Calibri" w:asciiTheme="majorAscii" w:hAnsiTheme="majorAscii" w:eastAsiaTheme="majorAscii" w:cstheme="majorAscii"/>
        </w:rPr>
        <w:t>Appendix A</w:t>
      </w:r>
      <w:r w:rsidRPr="2FB0E86E" w:rsidR="27C3BE39">
        <w:rPr>
          <w:rFonts w:ascii="Calibri" w:hAnsi="Calibri" w:eastAsia="Calibri" w:cs="Calibri" w:asciiTheme="majorAscii" w:hAnsiTheme="majorAscii" w:eastAsiaTheme="majorAscii" w:cstheme="majorAscii"/>
        </w:rPr>
        <w:t>:</w:t>
      </w:r>
      <w:r w:rsidRPr="2FB0E86E" w:rsidR="7BA03835">
        <w:rPr>
          <w:rFonts w:ascii="Calibri" w:hAnsi="Calibri" w:eastAsia="Calibri" w:cs="Calibri" w:asciiTheme="majorAscii" w:hAnsiTheme="majorAscii" w:eastAsiaTheme="majorAscii" w:cstheme="majorAscii"/>
        </w:rPr>
        <w:t xml:space="preserve"> </w:t>
      </w:r>
      <w:r w:rsidRPr="2FB0E86E" w:rsidR="10031656">
        <w:rPr>
          <w:rFonts w:ascii="Calibri" w:hAnsi="Calibri" w:eastAsia="Calibri" w:cs="Calibri" w:asciiTheme="majorAscii" w:hAnsiTheme="majorAscii" w:eastAsiaTheme="majorAscii" w:cstheme="majorAscii"/>
        </w:rPr>
        <w:t>Curriculum Vitae</w:t>
      </w:r>
      <w:r w:rsidRPr="2FB0E86E" w:rsidR="2F8591BA">
        <w:rPr>
          <w:rFonts w:ascii="Calibri" w:hAnsi="Calibri" w:eastAsia="Calibri" w:cs="Calibri" w:asciiTheme="majorAscii" w:hAnsiTheme="majorAscii" w:eastAsiaTheme="majorAscii" w:cstheme="majorAscii"/>
        </w:rPr>
        <w:t xml:space="preserve"> (C.V.)</w:t>
      </w:r>
      <w:bookmarkEnd w:id="1146151061"/>
    </w:p>
    <w:p w:rsidR="1F990A84" w:rsidP="2FB0E86E" w:rsidRDefault="1F990A84" w14:paraId="7E7737C5" w14:textId="52FCCA70">
      <w:pPr>
        <w:pStyle w:val="Normal"/>
        <w:rPr>
          <w:rFonts w:ascii="Calibri" w:hAnsi="Calibri" w:eastAsia="Calibri" w:cs="Calibri" w:asciiTheme="majorAscii" w:hAnsiTheme="majorAscii" w:eastAsiaTheme="majorAscii" w:cstheme="majorAscii"/>
        </w:rPr>
      </w:pPr>
    </w:p>
    <w:p w:rsidR="0D4124A9" w:rsidP="2FB0E86E" w:rsidRDefault="0D4124A9" w14:paraId="213784D9" w14:textId="6B49E416">
      <w:pPr>
        <w:spacing w:beforeAutospacing="on" w:afterAutospacing="on" w:line="249" w:lineRule="auto"/>
        <w:ind w:left="0" w:right="0"/>
        <w:jc w:val="cente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36"/>
          <w:szCs w:val="36"/>
          <w:lang w:val="en-GB"/>
        </w:rPr>
        <w:t>R</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36"/>
          <w:szCs w:val="36"/>
          <w:lang w:val="en-US"/>
        </w:rPr>
        <w:t xml:space="preserve">ebecca Price </w:t>
      </w:r>
    </w:p>
    <w:p w:rsidR="0D4124A9" w:rsidP="2FB0E86E" w:rsidRDefault="0D4124A9" w14:paraId="508038CC" w14:textId="44CEB9B2">
      <w:pPr>
        <w:spacing w:beforeAutospacing="on" w:afterAutospacing="on" w:line="249" w:lineRule="auto"/>
        <w:ind w:left="0" w:right="0"/>
        <w:jc w:val="cente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17B2BE9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4 Griffith John Street, Swansea, SA1 2BW</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w:t>
      </w:r>
      <w:hyperlink r:id="Rc1799023af60449c">
        <w:r w:rsidRPr="2FB0E86E" w:rsidR="2086A5AB">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sz w:val="22"/>
            <w:szCs w:val="22"/>
            <w:lang w:val="en-US"/>
          </w:rPr>
          <w:t>ra_price@outlook.com</w:t>
        </w:r>
      </w:hyperlink>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xml:space="preserve">  07301 2422890</w:t>
      </w:r>
    </w:p>
    <w:p w:rsidR="0D4124A9" w:rsidP="2FB0E86E" w:rsidRDefault="0D4124A9" w14:paraId="18E2BCCC" w14:textId="1316DB15">
      <w:pPr>
        <w:spacing w:after="160" w:line="249"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79EDC398" w14:textId="14669430">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Education:</w:t>
      </w:r>
    </w:p>
    <w:p w:rsidR="0D4124A9" w:rsidP="2FB0E86E" w:rsidRDefault="0D4124A9" w14:paraId="09768B29" w14:textId="2A21AC71">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 </w:t>
      </w:r>
    </w:p>
    <w:p w:rsidR="0D4124A9" w:rsidP="2FB0E86E" w:rsidRDefault="0D4124A9" w14:paraId="72FAB90F" w14:textId="68EB3526">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 am currently studying at University of Wales Trinity Saint </w:t>
      </w:r>
      <w:r w:rsidRPr="2FB0E86E" w:rsidR="0BF33ED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David;</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am completing my first year of applied leadership and management. Working towards getting a BA Hons degree, </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CertHE</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programme graduate with a Certificate of Higher Education and a Level 4 Certificate in Leadership and Management from ILM</w:t>
      </w:r>
    </w:p>
    <w:p w:rsidR="0D4124A9" w:rsidP="2FB0E86E" w:rsidRDefault="0D4124A9" w14:paraId="700658D5" w14:textId="145498F0">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studied at Brislington Enterprise Collage from September 2000 until June 2005. I have obtained 8 A- C grade GCSEs in all core subjects and some extra subjects.</w:t>
      </w:r>
    </w:p>
    <w:p w:rsidR="0D4124A9" w:rsidP="2FB0E86E" w:rsidRDefault="0D4124A9" w14:paraId="00EAFB6E" w14:textId="0AD03DAE">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10D84869" w14:textId="4563EBDB">
      <w:pPr>
        <w:spacing w:before="0" w:beforeAutospacing="off" w:after="0" w:afterAutospacing="off" w:line="240"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 have a mental health first aider certificate which I obtained in 2023. </w:t>
      </w:r>
    </w:p>
    <w:p w:rsidR="1F990A84" w:rsidP="2FB0E86E" w:rsidRDefault="1F990A84" w14:paraId="011CC2A7" w14:textId="00EF6D7A">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p>
    <w:p w:rsidR="0D4124A9" w:rsidP="2FB0E86E" w:rsidRDefault="0D4124A9" w14:paraId="7A92AFE0" w14:textId="2350B327">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GB"/>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Job Experience:</w:t>
      </w:r>
    </w:p>
    <w:p w:rsidR="1F990A84" w:rsidP="2FB0E86E" w:rsidRDefault="1F990A84" w14:paraId="64B02408" w14:textId="6BA2BFC7">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p>
    <w:p w:rsidR="0D4124A9" w:rsidP="2FB0E86E" w:rsidRDefault="0D4124A9" w14:paraId="691A67ED" w14:textId="69BB2F4C">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Foundever – August 2021 – July 2024 – Customer service agent </w:t>
      </w:r>
    </w:p>
    <w:p w:rsidR="0D4124A9" w:rsidP="2FB0E86E" w:rsidRDefault="0D4124A9" w14:paraId="138DBFB9" w14:textId="75D73871">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My key role was answering inbound calls from customers of Waitrose. Handling complaints issues with incorrect orders, I would also place orders for customer while keeping to company guidelines and KPI’s. The team I worked in would also handle email queries from customers ranging from missing items on deliveries to more complex complaints. I also become a mental health first aider in work where I attended a </w:t>
      </w:r>
      <w:r w:rsidRPr="2FB0E86E" w:rsidR="594AB27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3-day</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course to help others I worked with.</w:t>
      </w:r>
    </w:p>
    <w:p w:rsidR="0D4124A9" w:rsidP="2FB0E86E" w:rsidRDefault="0D4124A9" w14:paraId="2BA3DDEF" w14:textId="7D67D8C8">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Hardy Evans – January 2019 – August 2021 – Retentions agent </w:t>
      </w:r>
    </w:p>
    <w:p w:rsidR="0D4124A9" w:rsidP="2FB0E86E" w:rsidRDefault="0D4124A9" w14:paraId="0ABC61C6" w14:textId="2B649CDD">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My key role is to speak to members of unite the union, these members are looking to leave the union for many reasons. I try and keep the member but offering reinstatement of payments, writing off any missed payment. I would also make sure all their personal information is up to date.</w:t>
      </w:r>
    </w:p>
    <w:p w:rsidR="1F990A84" w:rsidP="2FB0E86E" w:rsidRDefault="1F990A84" w14:paraId="7439148B" w14:textId="0786FB77">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0D4124A9" w:rsidP="2FB0E86E" w:rsidRDefault="0D4124A9" w14:paraId="335DD7FB" w14:textId="005D2442">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BT PLC – February 2017 – June 2018 - Customer Service Agent</w:t>
      </w:r>
    </w:p>
    <w:p w:rsidR="0D4124A9" w:rsidP="2FB0E86E" w:rsidRDefault="0D4124A9" w14:paraId="2590FD32" w14:textId="77170DFE">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My job role was to answer customer service calls from customers of BT, dealing with faults and billing enquiries. I used several different computer systems, I use to have to keep certain targets in average handling time, hold, adherence, and call waiting time (wrap). While handling customer’s accounts I would take payments over the phone, also manage complaints. I would take ownership of them until the issue was resolved by sticking to the customer's needs and company guidelines. </w:t>
      </w:r>
    </w:p>
    <w:p w:rsidR="1F990A84" w:rsidP="2FB0E86E" w:rsidRDefault="1F990A84" w14:paraId="67AE819A" w14:textId="1BF4CF24">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0D4124A9" w:rsidP="2FB0E86E" w:rsidRDefault="0D4124A9" w14:paraId="60A33F47" w14:textId="26D7FD84">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 Conduit Cardiff – August 2014 – February 2017 – Customer Service Team Leader.</w:t>
      </w:r>
    </w:p>
    <w:p w:rsidR="0D4124A9" w:rsidP="2FB0E86E" w:rsidRDefault="0D4124A9" w14:paraId="46985B4B" w14:textId="0964DC2F">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was a seconded team leader for the British gas campaign, I oversaw a team of 16 agents, providing support to them as well as weekly coaching. I would listen to their calls and give as much feedback to them as possible. I would monitor daily / weekly / monthly stats making sure the team are able to hit this, so they are with in the business needs and adhering to great standards. I have also taken part in an internal training program, which has given me variable the skills. The training included conflict management, HR protocol, people management, feedback and coaching for success, I also covered stress management, self-awareness, effective delegation, and effective communication as well as quality assurance, so I can listen and mark agent’s calls to make sure they are compliant and pass the FCA regulations. </w:t>
      </w:r>
    </w:p>
    <w:p w:rsidR="0D4124A9" w:rsidP="2FB0E86E" w:rsidRDefault="0D4124A9" w14:paraId="0705E8A3" w14:textId="107A0EBE">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042F4454" w14:textId="63431FC6">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3A7C22"/>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Red reclaims Swansea – June 2013 – June 2014, Customer Services Manager,   </w:t>
      </w:r>
    </w:p>
    <w:p w:rsidR="0D4124A9" w:rsidP="2FB0E86E" w:rsidRDefault="0D4124A9" w14:paraId="79874144" w14:textId="2A845758">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would complete customer service calls, giving the best service we could provide, giving full updates on clients account, handling escalations. Keeping file systems up to date, general organisation of the office, knowing where things were to hand if they were needed for other members of staff. I would also run security checks of new clients and take payments, invoice clients, and keep track of all invoices to keep record of them being paid. Organising the members of staff and keeping everyone on track with workload.</w:t>
      </w:r>
    </w:p>
    <w:p w:rsidR="0D4124A9" w:rsidP="2FB0E86E" w:rsidRDefault="0D4124A9" w14:paraId="45E2B766" w14:textId="69A83BC4">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Teleperformance Bristol- February 2012 - December 2012, Customer service assistant,  </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1F990A84" w:rsidP="2FB0E86E" w:rsidRDefault="1F990A84" w14:paraId="3F905AF5" w14:textId="06217BC3">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0D4124A9" w:rsidP="2FB0E86E" w:rsidRDefault="0D4124A9" w14:paraId="16B0F3C4" w14:textId="70076EAB">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My job role was to answer customer service calls for 2 major campaigns, one was the identity passport service, we would book customers in to get their passports renewed, and book appointment for people to get there first passport as well as giving advice to those that needed it. The second campaign was for network rail, I would speak to people who had concerns about the railway, wanting to report issues such as overgrown trees into public or personal gardens. As well as people reporting emergencies where we needed to keep calm and react quickly to prevent accidents on the railway. We would have to keep logs of all calls and keep records of every time we had a call. </w:t>
      </w:r>
    </w:p>
    <w:p w:rsidR="0D4124A9" w:rsidP="2FB0E86E" w:rsidRDefault="0D4124A9" w14:paraId="5692AA37" w14:textId="523633D8">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3EAB4A94" w14:textId="732252E5">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A &amp; S Pub management Bristol &amp; Southampton, May 2009 - December 2011, Bar manager,</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307DD5DB" w14:textId="0AEF336E">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My key role was to look after pubs and bars, I would travel between different pubs, running the daily needs, ordering stock from different companies. Keeping the staff to rota, also keeping the weekly books to make sure we were hitting the targets and keeping within our budgets. I would also work the bar keeping it fully stocked and making sure it was clean and tidy. Serving customers, and general bar work.</w:t>
      </w:r>
    </w:p>
    <w:p w:rsidR="0D4124A9" w:rsidP="2FB0E86E" w:rsidRDefault="0D4124A9" w14:paraId="6320B478" w14:textId="6F77EF5A">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2D858CEF" w14:textId="594EF783">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1"/>
          <w:bCs w:val="1"/>
          <w:i w:val="0"/>
          <w:iCs w:val="0"/>
          <w:caps w:val="0"/>
          <w:smallCaps w:val="0"/>
          <w:noProof w:val="0"/>
          <w:color w:val="3A7C22"/>
          <w:sz w:val="22"/>
          <w:szCs w:val="22"/>
          <w:lang w:val="en-GB"/>
        </w:rPr>
        <w:t xml:space="preserve">Comet PLC Clevedon Bristol, September 2008 - March 2010, Team Leader, Customer Service Centre  </w:t>
      </w: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0D4124A9" w:rsidP="2FB0E86E" w:rsidRDefault="0D4124A9" w14:paraId="3B3C2787" w14:textId="0608B83E">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started off as a customer services advisor and worked my way up to a team leader, I was leader of 12 staff on the complaints department, making sure we hit daily, weekly, and monthly targets, handling customer complaints efficiently as we could. Calling customers back when it was convenient to them and resolving the complaint within company policies. As well as this I would conduct weekly monitor of calls and give constructive feedback where it was needed. Working with several different computer systems, and all the Microsoft packages.</w:t>
      </w:r>
    </w:p>
    <w:p w:rsidR="1F990A84" w:rsidP="2FB0E86E" w:rsidRDefault="1F990A84" w14:paraId="15FD3C37" w14:textId="58E35DF3">
      <w:pPr>
        <w:pStyle w:val="Normal"/>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p>
    <w:p w:rsidR="0D4124A9" w:rsidP="2FB0E86E" w:rsidRDefault="0D4124A9" w14:paraId="7F4AD1B7" w14:textId="51399D18">
      <w:pP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pPr>
      <w:r w:rsidRPr="2FB0E86E" w:rsidR="2086A5A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References available on request.</w:t>
      </w:r>
    </w:p>
    <w:p w:rsidR="1F990A84" w:rsidP="2FB0E86E" w:rsidRDefault="1F990A84" w14:paraId="64FA11CB" w14:textId="2BE1D231">
      <w:pPr>
        <w:pStyle w:val="Normal"/>
        <w:rPr>
          <w:rFonts w:ascii="Calibri" w:hAnsi="Calibri" w:eastAsia="Calibri" w:cs="Calibri" w:asciiTheme="majorAscii" w:hAnsiTheme="majorAscii" w:eastAsiaTheme="majorAscii" w:cstheme="majorAscii"/>
        </w:rPr>
      </w:pPr>
    </w:p>
    <w:p w:rsidR="00BF2533" w:rsidP="2FB0E86E" w:rsidRDefault="00BF2533" w14:paraId="5F4E854E" w14:textId="77777777">
      <w:pPr>
        <w:rPr>
          <w:rFonts w:ascii="Calibri" w:hAnsi="Calibri" w:eastAsia="Calibri" w:cs="Calibri" w:asciiTheme="majorAscii" w:hAnsiTheme="majorAscii" w:eastAsiaTheme="majorAscii" w:cstheme="majorAscii"/>
        </w:rPr>
      </w:pPr>
    </w:p>
    <w:p w:rsidR="2A139726" w:rsidP="2FB0E86E" w:rsidRDefault="2A139726" w14:paraId="4B4B1B71" w14:textId="2B62187A">
      <w:pPr>
        <w:rPr>
          <w:rFonts w:ascii="Calibri" w:hAnsi="Calibri" w:eastAsia="Calibri" w:cs="Calibri" w:asciiTheme="majorAscii" w:hAnsiTheme="majorAscii" w:eastAsiaTheme="majorAscii" w:cstheme="majorAscii"/>
        </w:rPr>
      </w:pPr>
    </w:p>
    <w:p w:rsidR="2A139726" w:rsidP="2FB0E86E" w:rsidRDefault="2A139726" w14:paraId="21CA360B" w14:textId="55961FD6">
      <w:pPr>
        <w:rPr>
          <w:rFonts w:ascii="Calibri" w:hAnsi="Calibri" w:eastAsia="Calibri" w:cs="Calibri" w:asciiTheme="majorAscii" w:hAnsiTheme="majorAscii" w:eastAsiaTheme="majorAscii" w:cstheme="majorAscii"/>
        </w:rPr>
      </w:pPr>
    </w:p>
    <w:p w:rsidR="2A139726" w:rsidP="2FB0E86E" w:rsidRDefault="2A139726" w14:paraId="7B5639F9" w14:textId="50060CD9">
      <w:pPr>
        <w:rPr>
          <w:rFonts w:ascii="Calibri" w:hAnsi="Calibri" w:eastAsia="Calibri" w:cs="Calibri" w:asciiTheme="majorAscii" w:hAnsiTheme="majorAscii" w:eastAsiaTheme="majorAscii" w:cstheme="majorAscii"/>
        </w:rPr>
      </w:pPr>
    </w:p>
    <w:p w:rsidR="2A139726" w:rsidP="2FB0E86E" w:rsidRDefault="2A139726" w14:paraId="1A88F3C2" w14:textId="342FE7A4">
      <w:pPr>
        <w:rPr>
          <w:rFonts w:ascii="Calibri" w:hAnsi="Calibri" w:eastAsia="Calibri" w:cs="Calibri" w:asciiTheme="majorAscii" w:hAnsiTheme="majorAscii" w:eastAsiaTheme="majorAscii" w:cstheme="majorAscii"/>
        </w:rPr>
      </w:pPr>
    </w:p>
    <w:p w:rsidR="00583709" w:rsidP="2FB0E86E" w:rsidRDefault="008312FD" w14:paraId="51930931" w14:textId="222FD9AC">
      <w:pPr>
        <w:pStyle w:val="Heading1"/>
        <w:rPr>
          <w:rFonts w:ascii="Calibri" w:hAnsi="Calibri" w:eastAsia="Calibri" w:cs="Calibri" w:asciiTheme="majorAscii" w:hAnsiTheme="majorAscii" w:eastAsiaTheme="majorAscii" w:cstheme="majorAscii"/>
        </w:rPr>
      </w:pPr>
      <w:bookmarkStart w:name="_Toc1536133387" w:id="1936583897"/>
      <w:r w:rsidRPr="2FB0E86E" w:rsidR="7BA03835">
        <w:rPr>
          <w:rFonts w:ascii="Calibri" w:hAnsi="Calibri" w:eastAsia="Calibri" w:cs="Calibri" w:asciiTheme="majorAscii" w:hAnsiTheme="majorAscii" w:eastAsiaTheme="majorAscii" w:cstheme="majorAscii"/>
        </w:rPr>
        <w:t>Appendix B</w:t>
      </w:r>
      <w:r w:rsidRPr="2FB0E86E" w:rsidR="27C3BE39">
        <w:rPr>
          <w:rFonts w:ascii="Calibri" w:hAnsi="Calibri" w:eastAsia="Calibri" w:cs="Calibri" w:asciiTheme="majorAscii" w:hAnsiTheme="majorAscii" w:eastAsiaTheme="majorAscii" w:cstheme="majorAscii"/>
        </w:rPr>
        <w:t>:</w:t>
      </w:r>
      <w:r w:rsidRPr="2FB0E86E" w:rsidR="7BA03835">
        <w:rPr>
          <w:rFonts w:ascii="Calibri" w:hAnsi="Calibri" w:eastAsia="Calibri" w:cs="Calibri" w:asciiTheme="majorAscii" w:hAnsiTheme="majorAscii" w:eastAsiaTheme="majorAscii" w:cstheme="majorAscii"/>
        </w:rPr>
        <w:t xml:space="preserve"> </w:t>
      </w:r>
      <w:r w:rsidRPr="2FB0E86E" w:rsidR="2EE87E39">
        <w:rPr>
          <w:rFonts w:ascii="Calibri" w:hAnsi="Calibri" w:eastAsia="Calibri" w:cs="Calibri" w:asciiTheme="majorAscii" w:hAnsiTheme="majorAscii" w:eastAsiaTheme="majorAscii" w:cstheme="majorAscii"/>
        </w:rPr>
        <w:t>Continuous Professional Development Record</w:t>
      </w:r>
      <w:bookmarkEnd w:id="1936583897"/>
    </w:p>
    <w:p w:rsidR="00583709" w:rsidP="2FB0E86E" w:rsidRDefault="00583709" w14:paraId="10D47D16" w14:textId="77777777">
      <w:pPr>
        <w:rPr>
          <w:rFonts w:ascii="Calibri" w:hAnsi="Calibri" w:eastAsia="Calibri" w:cs="Calibri" w:asciiTheme="majorAscii" w:hAnsiTheme="majorAscii" w:eastAsiaTheme="majorAscii" w:cstheme="majorAscii"/>
        </w:rPr>
      </w:pPr>
    </w:p>
    <w:p w:rsidRPr="00C943D6" w:rsidR="000E32FE" w:rsidP="2FB0E86E" w:rsidRDefault="000E32FE" w14:paraId="5973499F" w14:textId="1F6907C7">
      <w:pPr>
        <w:rPr>
          <w:rFonts w:ascii="Calibri" w:hAnsi="Calibri" w:eastAsia="Calibri" w:cs="Calibri" w:asciiTheme="majorAscii" w:hAnsiTheme="majorAscii" w:eastAsiaTheme="majorAscii" w:cstheme="majorAscii"/>
          <w:b w:val="1"/>
          <w:bCs w:val="1"/>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2FB0E86E" w14:paraId="6E3E6311" w14:textId="77777777">
        <w:tc>
          <w:tcPr>
            <w:tcW w:w="1417" w:type="dxa"/>
            <w:shd w:val="clear" w:color="auto" w:fill="FDE9D9" w:themeFill="accent6" w:themeFillTint="33"/>
            <w:tcMar/>
          </w:tcPr>
          <w:p w:rsidRPr="006E47B2" w:rsidR="006E47B2" w:rsidP="2FB0E86E" w:rsidRDefault="006E47B2" w14:paraId="1AA42DB1" w14:textId="0585EEEA">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Date</w:t>
            </w:r>
          </w:p>
        </w:tc>
        <w:tc>
          <w:tcPr>
            <w:tcW w:w="2834" w:type="dxa"/>
            <w:shd w:val="clear" w:color="auto" w:fill="FDE9D9" w:themeFill="accent6" w:themeFillTint="33"/>
            <w:tcMar/>
          </w:tcPr>
          <w:p w:rsidRPr="006E47B2" w:rsidR="006E47B2" w:rsidP="2FB0E86E" w:rsidRDefault="006E47B2" w14:paraId="27799B8C" w14:textId="3FC79CD2">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Activity</w:t>
            </w:r>
          </w:p>
        </w:tc>
        <w:tc>
          <w:tcPr>
            <w:tcW w:w="1001" w:type="dxa"/>
            <w:shd w:val="clear" w:color="auto" w:fill="FDE9D9" w:themeFill="accent6" w:themeFillTint="33"/>
            <w:tcMar/>
          </w:tcPr>
          <w:p w:rsidRPr="006E47B2" w:rsidR="006E47B2" w:rsidP="2FB0E86E" w:rsidRDefault="006E47B2" w14:paraId="7F50FED5" w14:textId="2202E0F6">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Formal / Informal</w:t>
            </w:r>
          </w:p>
        </w:tc>
        <w:tc>
          <w:tcPr>
            <w:tcW w:w="1836" w:type="dxa"/>
            <w:shd w:val="clear" w:color="auto" w:fill="FDE9D9" w:themeFill="accent6" w:themeFillTint="33"/>
            <w:tcMar/>
          </w:tcPr>
          <w:p w:rsidRPr="006E47B2" w:rsidR="006E47B2" w:rsidP="2FB0E86E" w:rsidRDefault="006E47B2" w14:paraId="614D1B53" w14:textId="7DF68BF9">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Provider</w:t>
            </w:r>
            <w:r w:rsidRPr="2FB0E86E" w:rsidR="75D29E4C">
              <w:rPr>
                <w:rFonts w:ascii="Calibri" w:hAnsi="Calibri" w:eastAsia="Calibri" w:cs="Calibri" w:asciiTheme="majorAscii" w:hAnsiTheme="majorAscii" w:eastAsiaTheme="majorAscii" w:cstheme="majorAscii"/>
                <w:b w:val="1"/>
                <w:bCs w:val="1"/>
              </w:rPr>
              <w:t xml:space="preserve"> </w:t>
            </w:r>
            <w:r w:rsidRPr="2FB0E86E" w:rsidR="75D29E4C">
              <w:rPr>
                <w:rFonts w:ascii="Calibri" w:hAnsi="Calibri" w:eastAsia="Calibri" w:cs="Calibri" w:asciiTheme="majorAscii" w:hAnsiTheme="majorAscii" w:eastAsiaTheme="majorAscii" w:cstheme="majorAscii"/>
                <w:b w:val="1"/>
                <w:bCs w:val="1"/>
                <w:sz w:val="14"/>
                <w:szCs w:val="14"/>
              </w:rPr>
              <w:t>(if relevant)</w:t>
            </w:r>
          </w:p>
        </w:tc>
        <w:tc>
          <w:tcPr>
            <w:tcW w:w="2126" w:type="dxa"/>
            <w:shd w:val="clear" w:color="auto" w:fill="FDE9D9" w:themeFill="accent6" w:themeFillTint="33"/>
            <w:tcMar/>
          </w:tcPr>
          <w:p w:rsidRPr="006E47B2" w:rsidR="006E47B2" w:rsidP="2FB0E86E" w:rsidRDefault="006E47B2" w14:paraId="661E395C" w14:textId="4141DC0D">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Skills Gained</w:t>
            </w:r>
          </w:p>
        </w:tc>
        <w:tc>
          <w:tcPr>
            <w:tcW w:w="2552" w:type="dxa"/>
            <w:shd w:val="clear" w:color="auto" w:fill="FDE9D9" w:themeFill="accent6" w:themeFillTint="33"/>
            <w:tcMar/>
          </w:tcPr>
          <w:p w:rsidRPr="006E47B2" w:rsidR="006E47B2" w:rsidP="2FB0E86E" w:rsidRDefault="006E47B2" w14:paraId="308B6214" w14:textId="4816F4A6">
            <w:pPr>
              <w:jc w:val="center"/>
              <w:rPr>
                <w:rFonts w:ascii="Calibri" w:hAnsi="Calibri" w:eastAsia="Calibri" w:cs="Calibri" w:asciiTheme="majorAscii" w:hAnsiTheme="majorAscii" w:eastAsiaTheme="majorAscii" w:cstheme="majorAscii"/>
                <w:b w:val="1"/>
                <w:bCs w:val="1"/>
              </w:rPr>
            </w:pPr>
            <w:r w:rsidRPr="2FB0E86E" w:rsidR="75D29E4C">
              <w:rPr>
                <w:rFonts w:ascii="Calibri" w:hAnsi="Calibri" w:eastAsia="Calibri" w:cs="Calibri" w:asciiTheme="majorAscii" w:hAnsiTheme="majorAscii" w:eastAsiaTheme="majorAscii" w:cstheme="majorAscii"/>
                <w:b w:val="1"/>
                <w:bCs w:val="1"/>
              </w:rPr>
              <w:t>Relevance to Role</w:t>
            </w:r>
          </w:p>
        </w:tc>
      </w:tr>
      <w:tr w:rsidR="006E47B2" w:rsidTr="2FB0E86E" w14:paraId="4BFA6613" w14:textId="77777777">
        <w:tc>
          <w:tcPr>
            <w:tcW w:w="1417" w:type="dxa"/>
            <w:tcMar/>
          </w:tcPr>
          <w:p w:rsidRPr="006E47B2" w:rsidR="006E47B2" w:rsidP="2FB0E86E" w:rsidRDefault="006E47B2" w14:paraId="65889BC9" w14:textId="346DEF02">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6A6B8027" w14:textId="473CCD6E">
            <w:pPr>
              <w:rPr>
                <w:rFonts w:ascii="Calibri" w:hAnsi="Calibri" w:eastAsia="Calibri" w:cs="Calibri" w:asciiTheme="majorAscii" w:hAnsiTheme="majorAscii" w:eastAsiaTheme="majorAscii" w:cstheme="majorAscii"/>
                <w:color w:val="7030A0"/>
                <w:sz w:val="18"/>
                <w:szCs w:val="18"/>
              </w:rPr>
            </w:pPr>
            <w:r w:rsidRPr="2FB0E86E" w:rsidR="6C05E4B0">
              <w:rPr>
                <w:rFonts w:ascii="Calibri" w:hAnsi="Calibri" w:eastAsia="Calibri" w:cs="Calibri" w:asciiTheme="majorAscii" w:hAnsiTheme="majorAscii" w:eastAsiaTheme="majorAscii" w:cstheme="majorAscii"/>
                <w:color w:val="7030A0"/>
                <w:sz w:val="18"/>
                <w:szCs w:val="18"/>
              </w:rPr>
              <w:t>October 2023</w:t>
            </w:r>
          </w:p>
        </w:tc>
        <w:tc>
          <w:tcPr>
            <w:tcW w:w="2834" w:type="dxa"/>
            <w:tcMar/>
          </w:tcPr>
          <w:p w:rsidRPr="006E47B2" w:rsidR="006E47B2" w:rsidP="2FB0E86E" w:rsidRDefault="006E47B2" w14:paraId="16F34923" w14:textId="77777777">
            <w:pPr>
              <w:rPr>
                <w:rFonts w:ascii="Calibri" w:hAnsi="Calibri" w:eastAsia="Calibri" w:cs="Calibri" w:asciiTheme="majorAscii" w:hAnsiTheme="majorAscii" w:eastAsiaTheme="majorAscii" w:cstheme="majorAscii"/>
                <w:color w:val="7030A0"/>
                <w:sz w:val="18"/>
                <w:szCs w:val="18"/>
              </w:rPr>
            </w:pPr>
          </w:p>
          <w:p w:rsidR="006E47B2" w:rsidP="2FB0E86E" w:rsidRDefault="006E47B2" w14:paraId="323AD250" w14:textId="5C2F6B3E">
            <w:pPr>
              <w:rPr>
                <w:rFonts w:ascii="Calibri" w:hAnsi="Calibri" w:eastAsia="Calibri" w:cs="Calibri" w:asciiTheme="majorAscii" w:hAnsiTheme="majorAscii" w:eastAsiaTheme="majorAscii" w:cstheme="majorAscii"/>
                <w:color w:val="7030A0"/>
                <w:sz w:val="18"/>
                <w:szCs w:val="18"/>
              </w:rPr>
            </w:pPr>
            <w:r w:rsidRPr="2FB0E86E" w:rsidR="6C05E4B0">
              <w:rPr>
                <w:rFonts w:ascii="Calibri" w:hAnsi="Calibri" w:eastAsia="Calibri" w:cs="Calibri" w:asciiTheme="majorAscii" w:hAnsiTheme="majorAscii" w:eastAsiaTheme="majorAscii" w:cstheme="majorAscii"/>
                <w:color w:val="7030A0"/>
                <w:sz w:val="18"/>
                <w:szCs w:val="18"/>
              </w:rPr>
              <w:t xml:space="preserve">Mental health </w:t>
            </w:r>
            <w:r w:rsidRPr="2FB0E86E" w:rsidR="6C05E4B0">
              <w:rPr>
                <w:rFonts w:ascii="Calibri" w:hAnsi="Calibri" w:eastAsia="Calibri" w:cs="Calibri" w:asciiTheme="majorAscii" w:hAnsiTheme="majorAscii" w:eastAsiaTheme="majorAscii" w:cstheme="majorAscii"/>
                <w:color w:val="7030A0"/>
                <w:sz w:val="18"/>
                <w:szCs w:val="18"/>
              </w:rPr>
              <w:t>first aider</w:t>
            </w:r>
          </w:p>
          <w:p w:rsidRPr="006E47B2" w:rsidR="006E47B2" w:rsidP="2FB0E86E" w:rsidRDefault="006E47B2" w14:paraId="101A5834"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39205779" w14:textId="77777777">
            <w:pPr>
              <w:rPr>
                <w:rFonts w:ascii="Calibri" w:hAnsi="Calibri" w:eastAsia="Calibri" w:cs="Calibri" w:asciiTheme="majorAscii" w:hAnsiTheme="majorAscii" w:eastAsiaTheme="majorAscii" w:cstheme="majorAscii"/>
                <w:color w:val="7030A0"/>
                <w:sz w:val="18"/>
                <w:szCs w:val="18"/>
              </w:rPr>
            </w:pPr>
          </w:p>
        </w:tc>
        <w:tc>
          <w:tcPr>
            <w:tcW w:w="1001" w:type="dxa"/>
            <w:tcMar/>
          </w:tcPr>
          <w:p w:rsidRPr="006E47B2" w:rsidR="006E47B2" w:rsidP="2FB0E86E" w:rsidRDefault="006E47B2" w14:paraId="3E5DA287" w14:textId="1902FE90">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28C887BD" w14:textId="53DE4E54">
            <w:pPr>
              <w:rPr>
                <w:rFonts w:ascii="Calibri" w:hAnsi="Calibri" w:eastAsia="Calibri" w:cs="Calibri" w:asciiTheme="majorAscii" w:hAnsiTheme="majorAscii" w:eastAsiaTheme="majorAscii" w:cstheme="majorAscii"/>
                <w:color w:val="7030A0"/>
                <w:sz w:val="18"/>
                <w:szCs w:val="18"/>
              </w:rPr>
            </w:pPr>
            <w:r w:rsidRPr="2FB0E86E" w:rsidR="6C05E4B0">
              <w:rPr>
                <w:rFonts w:ascii="Calibri" w:hAnsi="Calibri" w:eastAsia="Calibri" w:cs="Calibri" w:asciiTheme="majorAscii" w:hAnsiTheme="majorAscii" w:eastAsiaTheme="majorAscii" w:cstheme="majorAscii"/>
                <w:color w:val="7030A0"/>
                <w:sz w:val="18"/>
                <w:szCs w:val="18"/>
              </w:rPr>
              <w:t>Formal</w:t>
            </w:r>
          </w:p>
        </w:tc>
        <w:tc>
          <w:tcPr>
            <w:tcW w:w="1836" w:type="dxa"/>
            <w:tcMar/>
          </w:tcPr>
          <w:p w:rsidRPr="006E47B2" w:rsidR="006E47B2" w:rsidP="2FB0E86E" w:rsidRDefault="006E47B2" w14:paraId="23C30B90" w14:textId="7DB46198">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300C1BC7" w14:textId="30F62F7B">
            <w:pPr>
              <w:rPr>
                <w:rFonts w:ascii="Calibri" w:hAnsi="Calibri" w:eastAsia="Calibri" w:cs="Calibri" w:asciiTheme="majorAscii" w:hAnsiTheme="majorAscii" w:eastAsiaTheme="majorAscii" w:cstheme="majorAscii"/>
                <w:color w:val="7030A0"/>
                <w:sz w:val="18"/>
                <w:szCs w:val="18"/>
              </w:rPr>
            </w:pPr>
            <w:r w:rsidRPr="2FB0E86E" w:rsidR="6C05E4B0">
              <w:rPr>
                <w:rFonts w:ascii="Calibri" w:hAnsi="Calibri" w:eastAsia="Calibri" w:cs="Calibri" w:asciiTheme="majorAscii" w:hAnsiTheme="majorAscii" w:eastAsiaTheme="majorAscii" w:cstheme="majorAscii"/>
                <w:color w:val="7030A0"/>
                <w:sz w:val="18"/>
                <w:szCs w:val="18"/>
              </w:rPr>
              <w:t>Qualsafe</w:t>
            </w:r>
          </w:p>
        </w:tc>
        <w:tc>
          <w:tcPr>
            <w:tcW w:w="2126" w:type="dxa"/>
            <w:tcMar/>
          </w:tcPr>
          <w:p w:rsidRPr="006E47B2" w:rsidR="006E47B2" w:rsidP="2FB0E86E" w:rsidRDefault="006E47B2" w14:paraId="5B0080B2" w14:textId="54124D20">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5B926B05" w14:textId="1A954B69">
            <w:pPr>
              <w:rPr>
                <w:rFonts w:ascii="Calibri" w:hAnsi="Calibri" w:eastAsia="Calibri" w:cs="Calibri" w:asciiTheme="majorAscii" w:hAnsiTheme="majorAscii" w:eastAsiaTheme="majorAscii" w:cstheme="majorAscii"/>
                <w:color w:val="7030A0"/>
                <w:sz w:val="18"/>
                <w:szCs w:val="18"/>
              </w:rPr>
            </w:pPr>
            <w:r w:rsidRPr="2FB0E86E" w:rsidR="6C05E4B0">
              <w:rPr>
                <w:rFonts w:ascii="Calibri" w:hAnsi="Calibri" w:eastAsia="Calibri" w:cs="Calibri" w:asciiTheme="majorAscii" w:hAnsiTheme="majorAscii" w:eastAsiaTheme="majorAscii" w:cstheme="majorAscii"/>
                <w:color w:val="7030A0"/>
                <w:sz w:val="18"/>
                <w:szCs w:val="18"/>
              </w:rPr>
              <w:t>Quelsafe</w:t>
            </w:r>
            <w:r w:rsidRPr="2FB0E86E" w:rsidR="6C05E4B0">
              <w:rPr>
                <w:rFonts w:ascii="Calibri" w:hAnsi="Calibri" w:eastAsia="Calibri" w:cs="Calibri" w:asciiTheme="majorAscii" w:hAnsiTheme="majorAscii" w:eastAsiaTheme="majorAscii" w:cstheme="majorAscii"/>
                <w:color w:val="7030A0"/>
                <w:sz w:val="18"/>
                <w:szCs w:val="18"/>
              </w:rPr>
              <w:t xml:space="preserve"> level 3 in mental health first aid</w:t>
            </w:r>
            <w:r w:rsidRPr="2FB0E86E" w:rsidR="098DBF29">
              <w:rPr>
                <w:rFonts w:ascii="Calibri" w:hAnsi="Calibri" w:eastAsia="Calibri" w:cs="Calibri" w:asciiTheme="majorAscii" w:hAnsiTheme="majorAscii" w:eastAsiaTheme="majorAscii" w:cstheme="majorAscii"/>
                <w:color w:val="7030A0"/>
                <w:sz w:val="18"/>
                <w:szCs w:val="18"/>
              </w:rPr>
              <w:t xml:space="preserve"> in the </w:t>
            </w:r>
            <w:r w:rsidRPr="2FB0E86E" w:rsidR="67C496A4">
              <w:rPr>
                <w:rFonts w:ascii="Calibri" w:hAnsi="Calibri" w:eastAsia="Calibri" w:cs="Calibri" w:asciiTheme="majorAscii" w:hAnsiTheme="majorAscii" w:eastAsiaTheme="majorAscii" w:cstheme="majorAscii"/>
                <w:color w:val="7030A0"/>
                <w:sz w:val="18"/>
                <w:szCs w:val="18"/>
              </w:rPr>
              <w:t>workplace</w:t>
            </w:r>
          </w:p>
        </w:tc>
        <w:tc>
          <w:tcPr>
            <w:tcW w:w="2552" w:type="dxa"/>
            <w:tcMar/>
          </w:tcPr>
          <w:p w:rsidRPr="006E47B2" w:rsidR="006E47B2" w:rsidP="2FB0E86E" w:rsidRDefault="006E47B2" w14:paraId="4CAF6904" w14:textId="22C7E0A6">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1B2094D5" w14:textId="24056437">
            <w:pPr>
              <w:rPr>
                <w:rFonts w:ascii="Calibri" w:hAnsi="Calibri" w:eastAsia="Calibri" w:cs="Calibri" w:asciiTheme="majorAscii" w:hAnsiTheme="majorAscii" w:eastAsiaTheme="majorAscii" w:cstheme="majorAscii"/>
                <w:color w:val="7030A0"/>
                <w:sz w:val="18"/>
                <w:szCs w:val="18"/>
              </w:rPr>
            </w:pPr>
            <w:r w:rsidRPr="2FB0E86E" w:rsidR="67C496A4">
              <w:rPr>
                <w:rFonts w:ascii="Calibri" w:hAnsi="Calibri" w:eastAsia="Calibri" w:cs="Calibri" w:asciiTheme="majorAscii" w:hAnsiTheme="majorAscii" w:eastAsiaTheme="majorAscii" w:cstheme="majorAscii"/>
                <w:color w:val="7030A0"/>
                <w:sz w:val="18"/>
                <w:szCs w:val="18"/>
              </w:rPr>
              <w:t>Yes,</w:t>
            </w:r>
            <w:r w:rsidRPr="2FB0E86E" w:rsidR="098DBF29">
              <w:rPr>
                <w:rFonts w:ascii="Calibri" w:hAnsi="Calibri" w:eastAsia="Calibri" w:cs="Calibri" w:asciiTheme="majorAscii" w:hAnsiTheme="majorAscii" w:eastAsiaTheme="majorAscii" w:cstheme="majorAscii"/>
                <w:color w:val="7030A0"/>
                <w:sz w:val="18"/>
                <w:szCs w:val="18"/>
              </w:rPr>
              <w:t xml:space="preserve"> as I can offer mental health help</w:t>
            </w:r>
          </w:p>
        </w:tc>
      </w:tr>
      <w:tr w:rsidR="006E47B2" w:rsidTr="2FB0E86E" w14:paraId="761DEA10" w14:textId="77777777">
        <w:tc>
          <w:tcPr>
            <w:tcW w:w="1417" w:type="dxa"/>
            <w:tcMar/>
          </w:tcPr>
          <w:p w:rsidRPr="006E47B2" w:rsidR="006E47B2" w:rsidP="2FB0E86E" w:rsidRDefault="006E47B2" w14:paraId="5354291C" w14:textId="38B9DC3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602AD7AB" w14:textId="18C18247">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March 202</w:t>
            </w:r>
            <w:r w:rsidRPr="2FB0E86E" w:rsidR="14620BF2">
              <w:rPr>
                <w:rFonts w:ascii="Calibri" w:hAnsi="Calibri" w:eastAsia="Calibri" w:cs="Calibri" w:asciiTheme="majorAscii" w:hAnsiTheme="majorAscii" w:eastAsiaTheme="majorAscii" w:cstheme="majorAscii"/>
                <w:color w:val="7030A0"/>
                <w:sz w:val="18"/>
                <w:szCs w:val="18"/>
              </w:rPr>
              <w:t>5</w:t>
            </w:r>
          </w:p>
        </w:tc>
        <w:tc>
          <w:tcPr>
            <w:tcW w:w="2834" w:type="dxa"/>
            <w:tcMar/>
          </w:tcPr>
          <w:p w:rsidRPr="006E47B2" w:rsidR="006E47B2" w:rsidP="2FB0E86E" w:rsidRDefault="006E47B2" w14:paraId="2B3851DD" w14:textId="77777777">
            <w:pPr>
              <w:rPr>
                <w:rFonts w:ascii="Calibri" w:hAnsi="Calibri" w:eastAsia="Calibri" w:cs="Calibri" w:asciiTheme="majorAscii" w:hAnsiTheme="majorAscii" w:eastAsiaTheme="majorAscii" w:cstheme="majorAscii"/>
                <w:color w:val="7030A0"/>
                <w:sz w:val="18"/>
                <w:szCs w:val="18"/>
              </w:rPr>
            </w:pPr>
          </w:p>
          <w:p w:rsidR="006E47B2" w:rsidP="2FB0E86E" w:rsidRDefault="006E47B2" w14:paraId="3C775261" w14:textId="24D5F8B8">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Taught </w:t>
            </w:r>
            <w:r w:rsidRPr="2FB0E86E" w:rsidR="7E54C90D">
              <w:rPr>
                <w:rFonts w:ascii="Calibri" w:hAnsi="Calibri" w:eastAsia="Calibri" w:cs="Calibri" w:asciiTheme="majorAscii" w:hAnsiTheme="majorAscii" w:eastAsiaTheme="majorAscii" w:cstheme="majorAscii"/>
                <w:color w:val="7030A0"/>
                <w:sz w:val="18"/>
                <w:szCs w:val="18"/>
              </w:rPr>
              <w:t>myself</w:t>
            </w:r>
            <w:r w:rsidRPr="2FB0E86E" w:rsidR="098DBF29">
              <w:rPr>
                <w:rFonts w:ascii="Calibri" w:hAnsi="Calibri" w:eastAsia="Calibri" w:cs="Calibri" w:asciiTheme="majorAscii" w:hAnsiTheme="majorAscii" w:eastAsiaTheme="majorAscii" w:cstheme="majorAscii"/>
                <w:color w:val="7030A0"/>
                <w:sz w:val="18"/>
                <w:szCs w:val="18"/>
              </w:rPr>
              <w:t xml:space="preserve"> about diabetes</w:t>
            </w:r>
          </w:p>
          <w:p w:rsidRPr="006E47B2" w:rsidR="006E47B2" w:rsidP="2FB0E86E" w:rsidRDefault="006E47B2" w14:paraId="3FA7DAA0"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66A0A31F" w14:textId="77777777">
            <w:pPr>
              <w:rPr>
                <w:rFonts w:ascii="Calibri" w:hAnsi="Calibri" w:eastAsia="Calibri" w:cs="Calibri" w:asciiTheme="majorAscii" w:hAnsiTheme="majorAscii" w:eastAsiaTheme="majorAscii" w:cstheme="majorAscii"/>
                <w:color w:val="7030A0"/>
                <w:sz w:val="18"/>
                <w:szCs w:val="18"/>
              </w:rPr>
            </w:pPr>
          </w:p>
        </w:tc>
        <w:tc>
          <w:tcPr>
            <w:tcW w:w="1001" w:type="dxa"/>
            <w:tcMar/>
          </w:tcPr>
          <w:p w:rsidRPr="006E47B2" w:rsidR="006E47B2" w:rsidP="2FB0E86E" w:rsidRDefault="006E47B2" w14:paraId="714EA705" w14:textId="5A476B66">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3B9EBA99" w14:textId="16D35D12">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informal</w:t>
            </w:r>
          </w:p>
        </w:tc>
        <w:tc>
          <w:tcPr>
            <w:tcW w:w="1836" w:type="dxa"/>
            <w:tcMar/>
          </w:tcPr>
          <w:p w:rsidRPr="006E47B2" w:rsidR="006E47B2" w:rsidP="2FB0E86E" w:rsidRDefault="006E47B2" w14:paraId="53694D5B" w14:textId="77777777">
            <w:pPr>
              <w:rPr>
                <w:rFonts w:ascii="Calibri" w:hAnsi="Calibri" w:eastAsia="Calibri" w:cs="Calibri" w:asciiTheme="majorAscii" w:hAnsiTheme="majorAscii" w:eastAsiaTheme="majorAscii" w:cstheme="majorAscii"/>
                <w:color w:val="7030A0"/>
                <w:sz w:val="18"/>
                <w:szCs w:val="18"/>
              </w:rPr>
            </w:pPr>
          </w:p>
        </w:tc>
        <w:tc>
          <w:tcPr>
            <w:tcW w:w="2126" w:type="dxa"/>
            <w:tcMar/>
          </w:tcPr>
          <w:p w:rsidRPr="006E47B2" w:rsidR="006E47B2" w:rsidP="2FB0E86E" w:rsidRDefault="006E47B2" w14:paraId="3C4E55B1" w14:textId="325C474D">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09C98ABB" w14:textId="3467C839">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Learned all about how diabetes effects and how to monitor</w:t>
            </w:r>
          </w:p>
        </w:tc>
        <w:tc>
          <w:tcPr>
            <w:tcW w:w="2552" w:type="dxa"/>
            <w:tcMar/>
          </w:tcPr>
          <w:p w:rsidRPr="006E47B2" w:rsidR="006E47B2" w:rsidP="2FB0E86E" w:rsidRDefault="006E47B2" w14:paraId="13DBE647" w14:textId="77777777">
            <w:pPr>
              <w:rPr>
                <w:rFonts w:ascii="Calibri" w:hAnsi="Calibri" w:eastAsia="Calibri" w:cs="Calibri" w:asciiTheme="majorAscii" w:hAnsiTheme="majorAscii" w:eastAsiaTheme="majorAscii" w:cstheme="majorAscii"/>
                <w:color w:val="7030A0"/>
                <w:sz w:val="18"/>
                <w:szCs w:val="18"/>
              </w:rPr>
            </w:pPr>
          </w:p>
        </w:tc>
      </w:tr>
      <w:tr w:rsidR="006E47B2" w:rsidTr="2FB0E86E" w14:paraId="4EFCDF53" w14:textId="77777777">
        <w:tc>
          <w:tcPr>
            <w:tcW w:w="1417" w:type="dxa"/>
            <w:tcMar/>
          </w:tcPr>
          <w:p w:rsidRPr="006E47B2" w:rsidR="006E47B2" w:rsidP="2FB0E86E" w:rsidRDefault="006E47B2" w14:paraId="11FCF40D" w14:textId="6E556596">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74A95175" w14:textId="71370CCF">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September 2025</w:t>
            </w:r>
          </w:p>
        </w:tc>
        <w:tc>
          <w:tcPr>
            <w:tcW w:w="2834" w:type="dxa"/>
            <w:tcMar/>
          </w:tcPr>
          <w:p w:rsidRPr="006E47B2" w:rsidR="006E47B2" w:rsidP="2FB0E86E" w:rsidRDefault="006E47B2" w14:paraId="43B1CCA7" w14:textId="77777777">
            <w:pPr>
              <w:rPr>
                <w:rFonts w:ascii="Calibri" w:hAnsi="Calibri" w:eastAsia="Calibri" w:cs="Calibri" w:asciiTheme="majorAscii" w:hAnsiTheme="majorAscii" w:eastAsiaTheme="majorAscii" w:cstheme="majorAscii"/>
                <w:color w:val="7030A0"/>
                <w:sz w:val="18"/>
                <w:szCs w:val="18"/>
              </w:rPr>
            </w:pPr>
          </w:p>
          <w:p w:rsidR="006E47B2" w:rsidP="2FB0E86E" w:rsidRDefault="006E47B2" w14:paraId="36BF28BC" w14:textId="470458A7">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How to wall mount a TV safe</w:t>
            </w:r>
          </w:p>
          <w:p w:rsidRPr="006E47B2" w:rsidR="006E47B2" w:rsidP="2FB0E86E" w:rsidRDefault="006E47B2" w14:paraId="7C419F28"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1EA6FA34" w14:textId="77777777">
            <w:pPr>
              <w:rPr>
                <w:rFonts w:ascii="Calibri" w:hAnsi="Calibri" w:eastAsia="Calibri" w:cs="Calibri" w:asciiTheme="majorAscii" w:hAnsiTheme="majorAscii" w:eastAsiaTheme="majorAscii" w:cstheme="majorAscii"/>
                <w:color w:val="7030A0"/>
                <w:sz w:val="18"/>
                <w:szCs w:val="18"/>
              </w:rPr>
            </w:pPr>
          </w:p>
        </w:tc>
        <w:tc>
          <w:tcPr>
            <w:tcW w:w="1001" w:type="dxa"/>
            <w:tcMar/>
          </w:tcPr>
          <w:p w:rsidRPr="006E47B2" w:rsidR="006E47B2" w:rsidP="2FB0E86E" w:rsidRDefault="006E47B2" w14:paraId="6626FFD7" w14:textId="6701964D">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06D96ABF" w14:textId="558CFC52">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informal</w:t>
            </w:r>
          </w:p>
        </w:tc>
        <w:tc>
          <w:tcPr>
            <w:tcW w:w="1836" w:type="dxa"/>
            <w:tcMar/>
          </w:tcPr>
          <w:p w:rsidRPr="006E47B2" w:rsidR="006E47B2" w:rsidP="2FB0E86E" w:rsidRDefault="006E47B2" w14:paraId="5DE0CA4C" w14:textId="77777777">
            <w:pPr>
              <w:rPr>
                <w:rFonts w:ascii="Calibri" w:hAnsi="Calibri" w:eastAsia="Calibri" w:cs="Calibri" w:asciiTheme="majorAscii" w:hAnsiTheme="majorAscii" w:eastAsiaTheme="majorAscii" w:cstheme="majorAscii"/>
                <w:color w:val="7030A0"/>
                <w:sz w:val="18"/>
                <w:szCs w:val="18"/>
              </w:rPr>
            </w:pPr>
          </w:p>
        </w:tc>
        <w:tc>
          <w:tcPr>
            <w:tcW w:w="2126" w:type="dxa"/>
            <w:tcMar/>
          </w:tcPr>
          <w:p w:rsidRPr="006E47B2" w:rsidR="006E47B2" w:rsidP="2FB0E86E" w:rsidRDefault="006E47B2" w14:paraId="6AB8C09F" w14:textId="58A328E6">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13BDA632" w14:textId="7172A770">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How to put a tv on the wall safely and correctly </w:t>
            </w:r>
          </w:p>
        </w:tc>
        <w:tc>
          <w:tcPr>
            <w:tcW w:w="2552" w:type="dxa"/>
            <w:tcMar/>
          </w:tcPr>
          <w:p w:rsidRPr="006E47B2" w:rsidR="006E47B2" w:rsidP="2FB0E86E" w:rsidRDefault="006E47B2" w14:paraId="6D9D84CF" w14:textId="77777777">
            <w:pPr>
              <w:rPr>
                <w:rFonts w:ascii="Calibri" w:hAnsi="Calibri" w:eastAsia="Calibri" w:cs="Calibri" w:asciiTheme="majorAscii" w:hAnsiTheme="majorAscii" w:eastAsiaTheme="majorAscii" w:cstheme="majorAscii"/>
                <w:color w:val="7030A0"/>
                <w:sz w:val="18"/>
                <w:szCs w:val="18"/>
              </w:rPr>
            </w:pPr>
          </w:p>
        </w:tc>
      </w:tr>
      <w:tr w:rsidR="006E47B2" w:rsidTr="2FB0E86E" w14:paraId="09EFFAA5" w14:textId="77777777">
        <w:tc>
          <w:tcPr>
            <w:tcW w:w="1417" w:type="dxa"/>
            <w:tcMar/>
          </w:tcPr>
          <w:p w:rsidRPr="006E47B2" w:rsidR="006E47B2" w:rsidP="2FB0E86E" w:rsidRDefault="006E47B2" w14:paraId="5FD3A7A1" w14:textId="2CF4953A">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5610632B" w14:textId="77D8C6A0">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June 202</w:t>
            </w:r>
            <w:r w:rsidRPr="2FB0E86E" w:rsidR="2D3D5287">
              <w:rPr>
                <w:rFonts w:ascii="Calibri" w:hAnsi="Calibri" w:eastAsia="Calibri" w:cs="Calibri" w:asciiTheme="majorAscii" w:hAnsiTheme="majorAscii" w:eastAsiaTheme="majorAscii" w:cstheme="majorAscii"/>
                <w:color w:val="7030A0"/>
                <w:sz w:val="18"/>
                <w:szCs w:val="18"/>
              </w:rPr>
              <w:t>4</w:t>
            </w:r>
          </w:p>
        </w:tc>
        <w:tc>
          <w:tcPr>
            <w:tcW w:w="2834" w:type="dxa"/>
            <w:tcMar/>
          </w:tcPr>
          <w:p w:rsidRPr="006E47B2" w:rsidR="006E47B2" w:rsidP="2FB0E86E" w:rsidRDefault="006E47B2" w14:paraId="01F4E37D"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52B3DCAA" w14:textId="0BC9F8F5">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About </w:t>
            </w:r>
            <w:r w:rsidRPr="2FB0E86E" w:rsidR="098DBF29">
              <w:rPr>
                <w:rFonts w:ascii="Calibri" w:hAnsi="Calibri" w:eastAsia="Calibri" w:cs="Calibri" w:asciiTheme="majorAscii" w:hAnsiTheme="majorAscii" w:eastAsiaTheme="majorAscii" w:cstheme="majorAscii"/>
                <w:color w:val="7030A0"/>
                <w:sz w:val="18"/>
                <w:szCs w:val="18"/>
              </w:rPr>
              <w:t>French</w:t>
            </w:r>
            <w:r w:rsidRPr="2FB0E86E" w:rsidR="098DBF29">
              <w:rPr>
                <w:rFonts w:ascii="Calibri" w:hAnsi="Calibri" w:eastAsia="Calibri" w:cs="Calibri" w:asciiTheme="majorAscii" w:hAnsiTheme="majorAscii" w:eastAsiaTheme="majorAscii" w:cstheme="majorAscii"/>
                <w:color w:val="7030A0"/>
                <w:sz w:val="18"/>
                <w:szCs w:val="18"/>
              </w:rPr>
              <w:t xml:space="preserve"> bulldogs</w:t>
            </w:r>
          </w:p>
          <w:p w:rsidR="006E47B2" w:rsidP="2FB0E86E" w:rsidRDefault="006E47B2" w14:paraId="6583DCDA"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4DB957AA" w14:textId="77777777">
            <w:pPr>
              <w:rPr>
                <w:rFonts w:ascii="Calibri" w:hAnsi="Calibri" w:eastAsia="Calibri" w:cs="Calibri" w:asciiTheme="majorAscii" w:hAnsiTheme="majorAscii" w:eastAsiaTheme="majorAscii" w:cstheme="majorAscii"/>
                <w:color w:val="7030A0"/>
                <w:sz w:val="18"/>
                <w:szCs w:val="18"/>
              </w:rPr>
            </w:pPr>
          </w:p>
        </w:tc>
        <w:tc>
          <w:tcPr>
            <w:tcW w:w="1001" w:type="dxa"/>
            <w:tcMar/>
          </w:tcPr>
          <w:p w:rsidRPr="006E47B2" w:rsidR="006E47B2" w:rsidP="2FB0E86E" w:rsidRDefault="006E47B2" w14:paraId="3BCA2E9F" w14:textId="1563D78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5A64F5F0" w14:textId="0368605B">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informal</w:t>
            </w:r>
          </w:p>
        </w:tc>
        <w:tc>
          <w:tcPr>
            <w:tcW w:w="1836" w:type="dxa"/>
            <w:tcMar/>
          </w:tcPr>
          <w:p w:rsidRPr="006E47B2" w:rsidR="006E47B2" w:rsidP="2FB0E86E" w:rsidRDefault="006E47B2" w14:paraId="6E3BE894" w14:textId="77777777">
            <w:pPr>
              <w:rPr>
                <w:rFonts w:ascii="Calibri" w:hAnsi="Calibri" w:eastAsia="Calibri" w:cs="Calibri" w:asciiTheme="majorAscii" w:hAnsiTheme="majorAscii" w:eastAsiaTheme="majorAscii" w:cstheme="majorAscii"/>
                <w:color w:val="7030A0"/>
                <w:sz w:val="18"/>
                <w:szCs w:val="18"/>
              </w:rPr>
            </w:pPr>
          </w:p>
        </w:tc>
        <w:tc>
          <w:tcPr>
            <w:tcW w:w="2126" w:type="dxa"/>
            <w:tcMar/>
          </w:tcPr>
          <w:p w:rsidRPr="006E47B2" w:rsidR="006E47B2" w:rsidP="2FB0E86E" w:rsidRDefault="006E47B2" w14:paraId="22A96166" w14:textId="1CFFB704">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0B56614B" w14:textId="0986167B">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How to care for and provide a good life for a dog </w:t>
            </w:r>
          </w:p>
        </w:tc>
        <w:tc>
          <w:tcPr>
            <w:tcW w:w="2552" w:type="dxa"/>
            <w:tcMar/>
          </w:tcPr>
          <w:p w:rsidRPr="006E47B2" w:rsidR="006E47B2" w:rsidP="2FB0E86E" w:rsidRDefault="006E47B2" w14:paraId="0BDF208A" w14:textId="77777777">
            <w:pPr>
              <w:rPr>
                <w:rFonts w:ascii="Calibri" w:hAnsi="Calibri" w:eastAsia="Calibri" w:cs="Calibri" w:asciiTheme="majorAscii" w:hAnsiTheme="majorAscii" w:eastAsiaTheme="majorAscii" w:cstheme="majorAscii"/>
                <w:color w:val="7030A0"/>
                <w:sz w:val="18"/>
                <w:szCs w:val="18"/>
              </w:rPr>
            </w:pPr>
          </w:p>
        </w:tc>
      </w:tr>
      <w:tr w:rsidR="006E47B2" w:rsidTr="2FB0E86E" w14:paraId="1CFA7523" w14:textId="77777777">
        <w:tc>
          <w:tcPr>
            <w:tcW w:w="1417" w:type="dxa"/>
            <w:tcMar/>
          </w:tcPr>
          <w:p w:rsidRPr="006E47B2" w:rsidR="006E47B2" w:rsidP="2FB0E86E" w:rsidRDefault="006E47B2" w14:paraId="00666692" w14:textId="7770C788">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566F3B5F" w14:textId="35D57E82">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October 2024</w:t>
            </w:r>
          </w:p>
        </w:tc>
        <w:tc>
          <w:tcPr>
            <w:tcW w:w="2834" w:type="dxa"/>
            <w:tcMar/>
          </w:tcPr>
          <w:p w:rsidRPr="006E47B2" w:rsidR="006E47B2" w:rsidP="2FB0E86E" w:rsidRDefault="006E47B2" w14:paraId="045EE9C2" w14:textId="77777777">
            <w:pPr>
              <w:rPr>
                <w:rFonts w:ascii="Calibri" w:hAnsi="Calibri" w:eastAsia="Calibri" w:cs="Calibri" w:asciiTheme="majorAscii" w:hAnsiTheme="majorAscii" w:eastAsiaTheme="majorAscii" w:cstheme="majorAscii"/>
                <w:color w:val="7030A0"/>
                <w:sz w:val="18"/>
                <w:szCs w:val="18"/>
              </w:rPr>
            </w:pPr>
          </w:p>
          <w:p w:rsidR="006E47B2" w:rsidP="2FB0E86E" w:rsidRDefault="006E47B2" w14:paraId="0567D5D5" w14:textId="4B5789ED">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About </w:t>
            </w:r>
            <w:r w:rsidRPr="2FB0E86E" w:rsidR="098DBF29">
              <w:rPr>
                <w:rFonts w:ascii="Calibri" w:hAnsi="Calibri" w:eastAsia="Calibri" w:cs="Calibri" w:asciiTheme="majorAscii" w:hAnsiTheme="majorAscii" w:eastAsiaTheme="majorAscii" w:cstheme="majorAscii"/>
                <w:color w:val="7030A0"/>
                <w:sz w:val="18"/>
                <w:szCs w:val="18"/>
              </w:rPr>
              <w:t>epilepsy</w:t>
            </w:r>
            <w:r w:rsidRPr="2FB0E86E" w:rsidR="098DBF29">
              <w:rPr>
                <w:rFonts w:ascii="Calibri" w:hAnsi="Calibri" w:eastAsia="Calibri" w:cs="Calibri" w:asciiTheme="majorAscii" w:hAnsiTheme="majorAscii" w:eastAsiaTheme="majorAscii" w:cstheme="majorAscii"/>
                <w:color w:val="7030A0"/>
                <w:sz w:val="18"/>
                <w:szCs w:val="18"/>
              </w:rPr>
              <w:t xml:space="preserve"> </w:t>
            </w:r>
          </w:p>
          <w:p w:rsidRPr="006E47B2" w:rsidR="006E47B2" w:rsidP="2FB0E86E" w:rsidRDefault="006E47B2" w14:paraId="722BCB31" w14:textId="77777777">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04458488" w14:textId="77777777">
            <w:pPr>
              <w:rPr>
                <w:rFonts w:ascii="Calibri" w:hAnsi="Calibri" w:eastAsia="Calibri" w:cs="Calibri" w:asciiTheme="majorAscii" w:hAnsiTheme="majorAscii" w:eastAsiaTheme="majorAscii" w:cstheme="majorAscii"/>
                <w:color w:val="7030A0"/>
                <w:sz w:val="18"/>
                <w:szCs w:val="18"/>
              </w:rPr>
            </w:pPr>
          </w:p>
        </w:tc>
        <w:tc>
          <w:tcPr>
            <w:tcW w:w="1001" w:type="dxa"/>
            <w:tcMar/>
          </w:tcPr>
          <w:p w:rsidRPr="006E47B2" w:rsidR="006E47B2" w:rsidP="2FB0E86E" w:rsidRDefault="006E47B2" w14:paraId="60B3D5E1" w14:textId="1DFB825B">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79FA00C9" w14:textId="6C3A58DA">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informal</w:t>
            </w:r>
          </w:p>
        </w:tc>
        <w:tc>
          <w:tcPr>
            <w:tcW w:w="1836" w:type="dxa"/>
            <w:tcMar/>
          </w:tcPr>
          <w:p w:rsidRPr="006E47B2" w:rsidR="006E47B2" w:rsidP="2FB0E86E" w:rsidRDefault="006E47B2" w14:paraId="06FD25BF" w14:textId="77777777">
            <w:pPr>
              <w:rPr>
                <w:rFonts w:ascii="Calibri" w:hAnsi="Calibri" w:eastAsia="Calibri" w:cs="Calibri" w:asciiTheme="majorAscii" w:hAnsiTheme="majorAscii" w:eastAsiaTheme="majorAscii" w:cstheme="majorAscii"/>
                <w:color w:val="7030A0"/>
                <w:sz w:val="18"/>
                <w:szCs w:val="18"/>
              </w:rPr>
            </w:pPr>
          </w:p>
        </w:tc>
        <w:tc>
          <w:tcPr>
            <w:tcW w:w="2126" w:type="dxa"/>
            <w:tcMar/>
          </w:tcPr>
          <w:p w:rsidRPr="006E47B2" w:rsidR="006E47B2" w:rsidP="2FB0E86E" w:rsidRDefault="006E47B2" w14:paraId="08BE8DB5" w14:textId="1CDF78CD">
            <w:pPr>
              <w:rPr>
                <w:rFonts w:ascii="Calibri" w:hAnsi="Calibri" w:eastAsia="Calibri" w:cs="Calibri" w:asciiTheme="majorAscii" w:hAnsiTheme="majorAscii" w:eastAsiaTheme="majorAscii" w:cstheme="majorAscii"/>
                <w:color w:val="7030A0"/>
                <w:sz w:val="18"/>
                <w:szCs w:val="18"/>
              </w:rPr>
            </w:pPr>
          </w:p>
          <w:p w:rsidRPr="006E47B2" w:rsidR="006E47B2" w:rsidP="2FB0E86E" w:rsidRDefault="006E47B2" w14:paraId="389DB447" w14:textId="556EE245">
            <w:pPr>
              <w:rPr>
                <w:rFonts w:ascii="Calibri" w:hAnsi="Calibri" w:eastAsia="Calibri" w:cs="Calibri" w:asciiTheme="majorAscii" w:hAnsiTheme="majorAscii" w:eastAsiaTheme="majorAscii" w:cstheme="majorAscii"/>
                <w:color w:val="7030A0"/>
                <w:sz w:val="18"/>
                <w:szCs w:val="18"/>
              </w:rPr>
            </w:pPr>
            <w:r w:rsidRPr="2FB0E86E" w:rsidR="098DBF29">
              <w:rPr>
                <w:rFonts w:ascii="Calibri" w:hAnsi="Calibri" w:eastAsia="Calibri" w:cs="Calibri" w:asciiTheme="majorAscii" w:hAnsiTheme="majorAscii" w:eastAsiaTheme="majorAscii" w:cstheme="majorAscii"/>
                <w:color w:val="7030A0"/>
                <w:sz w:val="18"/>
                <w:szCs w:val="18"/>
              </w:rPr>
              <w:t xml:space="preserve">How to live with epilepsy </w:t>
            </w:r>
          </w:p>
        </w:tc>
        <w:tc>
          <w:tcPr>
            <w:tcW w:w="2552" w:type="dxa"/>
            <w:tcMar/>
          </w:tcPr>
          <w:p w:rsidRPr="006E47B2" w:rsidR="006E47B2" w:rsidP="2FB0E86E" w:rsidRDefault="006E47B2" w14:paraId="1519E1DC" w14:textId="77777777">
            <w:pPr>
              <w:rPr>
                <w:rFonts w:ascii="Calibri" w:hAnsi="Calibri" w:eastAsia="Calibri" w:cs="Calibri" w:asciiTheme="majorAscii" w:hAnsiTheme="majorAscii" w:eastAsiaTheme="majorAscii" w:cstheme="majorAscii"/>
                <w:color w:val="7030A0"/>
                <w:sz w:val="18"/>
                <w:szCs w:val="18"/>
              </w:rPr>
            </w:pPr>
          </w:p>
        </w:tc>
      </w:tr>
      <w:tr w:rsidR="006E47B2" w:rsidTr="2FB0E86E" w14:paraId="621B0CB3" w14:textId="77777777">
        <w:trPr>
          <w:trHeight w:val="300"/>
        </w:trPr>
        <w:tc>
          <w:tcPr>
            <w:tcW w:w="1417" w:type="dxa"/>
            <w:tcMar/>
          </w:tcPr>
          <w:p w:rsidRPr="006E47B2" w:rsidR="006E47B2" w:rsidRDefault="006E47B2" w14:paraId="4F6C8CBE" w14:textId="77777777">
            <w:pPr>
              <w:rPr>
                <w:rFonts w:ascii="Arial" w:hAnsi="Arial" w:cs="Arial"/>
                <w:color w:val="7030A0"/>
                <w:sz w:val="18"/>
                <w:szCs w:val="18"/>
              </w:rPr>
            </w:pPr>
          </w:p>
        </w:tc>
        <w:tc>
          <w:tcPr>
            <w:tcW w:w="2834" w:type="dxa"/>
            <w:tcMar/>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7777777">
            <w:pPr>
              <w:rPr>
                <w:rFonts w:ascii="Arial" w:hAnsi="Arial" w:cs="Arial"/>
                <w:color w:val="7030A0"/>
                <w:sz w:val="18"/>
                <w:szCs w:val="18"/>
              </w:rPr>
            </w:pPr>
          </w:p>
        </w:tc>
        <w:tc>
          <w:tcPr>
            <w:tcW w:w="1836" w:type="dxa"/>
            <w:tcMar/>
          </w:tcPr>
          <w:p w:rsidRPr="006E47B2" w:rsidR="006E47B2" w:rsidRDefault="006E47B2" w14:paraId="3F5398B3" w14:textId="77777777">
            <w:pPr>
              <w:rPr>
                <w:rFonts w:ascii="Arial" w:hAnsi="Arial" w:cs="Arial"/>
                <w:color w:val="7030A0"/>
                <w:sz w:val="18"/>
                <w:szCs w:val="18"/>
              </w:rPr>
            </w:pPr>
          </w:p>
        </w:tc>
        <w:tc>
          <w:tcPr>
            <w:tcW w:w="2126" w:type="dxa"/>
            <w:tcMar/>
          </w:tcPr>
          <w:p w:rsidRPr="006E47B2" w:rsidR="006E47B2" w:rsidRDefault="006E47B2" w14:paraId="0515F188" w14:textId="77777777">
            <w:pPr>
              <w:rPr>
                <w:rFonts w:ascii="Arial" w:hAnsi="Arial" w:cs="Arial"/>
                <w:color w:val="7030A0"/>
                <w:sz w:val="18"/>
                <w:szCs w:val="18"/>
              </w:rPr>
            </w:pPr>
          </w:p>
        </w:tc>
        <w:tc>
          <w:tcPr>
            <w:tcW w:w="2552" w:type="dxa"/>
            <w:tcMar/>
          </w:tcPr>
          <w:p w:rsidRPr="006E47B2" w:rsidR="006E47B2" w:rsidRDefault="006E47B2" w14:paraId="35DFB477" w14:textId="77777777">
            <w:pPr>
              <w:rPr>
                <w:rFonts w:ascii="Arial" w:hAnsi="Arial" w:cs="Arial"/>
                <w:color w:val="7030A0"/>
                <w:sz w:val="18"/>
                <w:szCs w:val="18"/>
              </w:rPr>
            </w:pPr>
          </w:p>
        </w:tc>
      </w:tr>
      <w:tr w:rsidR="006E47B2" w:rsidTr="2FB0E86E"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2FB0E86E"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2FB0E86E"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2FB0E86E"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2FB0E86E"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607F6586">
      <w:pPr>
        <w:pStyle w:val="Heading1"/>
      </w:pPr>
      <w:bookmarkStart w:name="_Toc1926234804" w:id="1329568925"/>
      <w:r w:rsidRPr="2FB0E86E" w:rsidR="27C3BE39">
        <w:rPr>
          <w:rFonts w:ascii="Calibri" w:hAnsi="Calibri" w:eastAsia="Calibri" w:cs="Calibri" w:asciiTheme="majorAscii" w:hAnsiTheme="majorAscii" w:eastAsiaTheme="majorAscii" w:cstheme="majorAscii"/>
        </w:rPr>
        <w:t>Appendix C: Reflective Model</w:t>
      </w:r>
      <w:bookmarkEnd w:id="1329568925"/>
    </w:p>
    <w:p w:rsidR="00BF2533" w:rsidRDefault="00BF2533" w14:paraId="59558785" w14:textId="77777777">
      <w:pPr>
        <w:rPr>
          <w:color w:val="7030A0"/>
        </w:rPr>
      </w:pPr>
    </w:p>
    <w:p w:rsidRPr="00BF2533" w:rsidR="00BF2533" w:rsidP="2A139726" w:rsidRDefault="00BF2533" w14:paraId="599987DE" w14:textId="7DE965D1">
      <w:pPr>
        <w:pStyle w:val="Normal"/>
      </w:pPr>
      <w:r w:rsidR="1057CAD3">
        <w:drawing>
          <wp:inline wp14:editId="1E27B80F" wp14:anchorId="0E0E836C">
            <wp:extent cx="5619750" cy="3629025"/>
            <wp:effectExtent l="0" t="0" r="0" b="0"/>
            <wp:docPr id="1090302695" name="" title=""/>
            <wp:cNvGraphicFramePr>
              <a:graphicFrameLocks noChangeAspect="1"/>
            </wp:cNvGraphicFramePr>
            <a:graphic>
              <a:graphicData uri="http://schemas.openxmlformats.org/drawingml/2006/picture">
                <pic:pic>
                  <pic:nvPicPr>
                    <pic:cNvPr id="0" name=""/>
                    <pic:cNvPicPr/>
                  </pic:nvPicPr>
                  <pic:blipFill>
                    <a:blip r:embed="R4c468de289f44fe2">
                      <a:extLst>
                        <a:ext xmlns:a="http://schemas.openxmlformats.org/drawingml/2006/main" uri="{28A0092B-C50C-407E-A947-70E740481C1C}">
                          <a14:useLocalDpi val="0"/>
                        </a:ext>
                      </a:extLst>
                    </a:blip>
                    <a:stretch>
                      <a:fillRect/>
                    </a:stretch>
                  </pic:blipFill>
                  <pic:spPr>
                    <a:xfrm>
                      <a:off x="0" y="0"/>
                      <a:ext cx="5619750" cy="3629025"/>
                    </a:xfrm>
                    <a:prstGeom prst="rect">
                      <a:avLst/>
                    </a:prstGeom>
                  </pic:spPr>
                </pic:pic>
              </a:graphicData>
            </a:graphic>
          </wp:inline>
        </w:drawing>
      </w: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p w:rsidRPr="00BF2533" w:rsidR="00BF2533" w:rsidRDefault="00BF2533" w14:paraId="51D63169" w14:textId="77777777">
      <w:pPr>
        <w:rPr>
          <w:color w:val="7030A0"/>
        </w:rPr>
      </w:pPr>
    </w:p>
    <w:p w:rsidR="000E32FE" w:rsidP="00BF2533" w:rsidRDefault="000E32FE" w14:paraId="6FF422FF" w14:textId="77777777">
      <w:pPr>
        <w:tabs>
          <w:tab w:val="left" w:pos="1682"/>
        </w:tabs>
        <w:rPr>
          <w:color w:val="FF0000"/>
          <w:sz w:val="48"/>
          <w:szCs w:val="48"/>
        </w:rPr>
      </w:pPr>
    </w:p>
    <w:sectPr w:rsidRPr="004E2424" w:rsidR="00BF2533">
      <w:footerReference w:type="default" r:id="rId11"/>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326E2" w:rsidP="0012165F" w:rsidRDefault="001326E2" w14:paraId="13A23F7A" w14:textId="77777777">
      <w:pPr>
        <w:spacing w:after="0" w:line="240" w:lineRule="auto"/>
      </w:pPr>
      <w:r>
        <w:separator/>
      </w:r>
    </w:p>
  </w:endnote>
  <w:endnote w:type="continuationSeparator" w:id="0">
    <w:p w:rsidR="001326E2" w:rsidP="0012165F" w:rsidRDefault="001326E2" w14:paraId="45CE04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326E2" w:rsidP="0012165F" w:rsidRDefault="001326E2" w14:paraId="605ACABF" w14:textId="77777777">
      <w:pPr>
        <w:spacing w:after="0" w:line="240" w:lineRule="auto"/>
      </w:pPr>
      <w:r>
        <w:separator/>
      </w:r>
    </w:p>
  </w:footnote>
  <w:footnote w:type="continuationSeparator" w:id="0">
    <w:p w:rsidR="001326E2" w:rsidP="0012165F" w:rsidRDefault="001326E2" w14:paraId="054AB47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BzYRn0WhwTYeV" int2:id="XfeOk1TI">
      <int2:state int2:type="AugLoop_Text_Critique" int2:value="Rejected"/>
    </int2:textHash>
    <int2:textHash int2:hashCode="rhxyBoIXuPExVq" int2:id="GhKiPljs">
      <int2:state int2:type="AugLoop_Text_Critique" int2:value="Rejected"/>
    </int2:textHash>
    <int2:textHash int2:hashCode="bCqdGnJVqaEIiw" int2:id="a8P9q94J">
      <int2:state int2:type="AugLoop_Text_Critique" int2:value="Rejected"/>
    </int2:textHash>
    <int2:textHash int2:hashCode="wlbaQ6xvtATknM" int2:id="eq8TWlgl">
      <int2:state int2:type="AugLoop_Text_Critique" int2:value="Rejected"/>
    </int2:textHash>
    <int2:textHash int2:hashCode="4pQKBX4OkENOfy" int2:id="VjIkYn5e">
      <int2:state int2:type="AugLoop_Text_Critique" int2:value="Rejected"/>
    </int2:textHash>
    <int2:textHash int2:hashCode="E7/PBrqvVCbQpI" int2:id="Dt058Y9w">
      <int2:state int2:type="AugLoop_Text_Critique" int2:value="Rejected"/>
    </int2:textHash>
    <int2:textHash int2:hashCode="uLJUiZD9CdulNs" int2:id="hMUIZsDY">
      <int2:state int2:type="AugLoop_Text_Critique" int2:value="Rejected"/>
    </int2:textHash>
    <int2:textHash int2:hashCode="ypl++rHRWV7AUu" int2:id="AaTdbK5p">
      <int2:state int2:type="AugLoop_Text_Critique" int2:value="Rejected"/>
    </int2:textHash>
    <int2:bookmark int2:bookmarkName="_Int_oe3Mk0sy" int2:invalidationBookmarkName="" int2:hashCode="6bVNq+N7VCJ8bt" int2:id="DGCZJkPg">
      <int2:state int2:type="style" int2:value="Rejected"/>
    </int2:bookmark>
    <int2:bookmark int2:bookmarkName="_Int_orIAsiEc" int2:invalidationBookmarkName="" int2:hashCode="0lXQ0GySJQ8tJA" int2:id="REwct8wm">
      <int2:state int2:type="style" int2:value="Rejected"/>
    </int2:bookmark>
    <int2:bookmark int2:bookmarkName="_Int_UBjQ8ECG" int2:invalidationBookmarkName="" int2:hashCode="n0LHFgMXrao0pE" int2:id="t0dO8da8">
      <int2:state int2:type="style" int2:value="Rejected"/>
    </int2:bookmark>
    <int2:bookmark int2:bookmarkName="_Int_r1H9GDbm" int2:invalidationBookmarkName="" int2:hashCode="e0dMsLOcF3PXGS" int2:id="XcEECntT">
      <int2:state int2:type="style" int2:value="Rejected"/>
    </int2:bookmark>
    <int2:bookmark int2:bookmarkName="_Int_9gwcKnxC" int2:invalidationBookmarkName="" int2:hashCode="e0dMsLOcF3PXGS" int2:id="dGvgMOYE">
      <int2:state int2:type="style" int2:value="Rejected"/>
    </int2:bookmark>
    <int2:bookmark int2:bookmarkName="_Int_mCk4BuFH" int2:invalidationBookmarkName="" int2:hashCode="SyDlj8g609TV2I" int2:id="RSvghSoa">
      <int2:state int2:type="style" int2:value="Rejected"/>
    </int2:bookmark>
    <int2:bookmark int2:bookmarkName="_Int_7gfMxHQS" int2:invalidationBookmarkName="" int2:hashCode="N51s6ZqKlacJar" int2:id="aoMn9bIP">
      <int2:state int2:type="gram" int2:value="Rejected"/>
    </int2:bookmark>
    <int2:bookmark int2:bookmarkName="_Int_nd7sScly" int2:invalidationBookmarkName="" int2:hashCode="j80lo50gNxgwRK" int2:id="srK6TkA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8">
    <w:nsid w:val="5d90b56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b943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d17a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f27e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880b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18e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e323d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08ee8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f260d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5afc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897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0b07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5b7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88b5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ee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207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f1a06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c8ae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26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38f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7d1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9e13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326E2"/>
    <w:rsid w:val="00180B6F"/>
    <w:rsid w:val="00183B04"/>
    <w:rsid w:val="001D75DA"/>
    <w:rsid w:val="00271B1D"/>
    <w:rsid w:val="002931D7"/>
    <w:rsid w:val="00331F4D"/>
    <w:rsid w:val="003DF685"/>
    <w:rsid w:val="003FE604"/>
    <w:rsid w:val="00445BB4"/>
    <w:rsid w:val="004D32FF"/>
    <w:rsid w:val="004E2424"/>
    <w:rsid w:val="00563E0D"/>
    <w:rsid w:val="005735D6"/>
    <w:rsid w:val="00583709"/>
    <w:rsid w:val="005E0A29"/>
    <w:rsid w:val="0068457A"/>
    <w:rsid w:val="006D06E0"/>
    <w:rsid w:val="006E47B2"/>
    <w:rsid w:val="0073B490"/>
    <w:rsid w:val="00747014"/>
    <w:rsid w:val="007DC361"/>
    <w:rsid w:val="007E491D"/>
    <w:rsid w:val="008312FD"/>
    <w:rsid w:val="00834F89"/>
    <w:rsid w:val="0089287C"/>
    <w:rsid w:val="00914A6C"/>
    <w:rsid w:val="00973ED0"/>
    <w:rsid w:val="009E6309"/>
    <w:rsid w:val="00A317A1"/>
    <w:rsid w:val="00BF2533"/>
    <w:rsid w:val="00C2CB67"/>
    <w:rsid w:val="00C401E0"/>
    <w:rsid w:val="00C796EE"/>
    <w:rsid w:val="00C943D6"/>
    <w:rsid w:val="00D01EA0"/>
    <w:rsid w:val="00D0F975"/>
    <w:rsid w:val="00D2119A"/>
    <w:rsid w:val="00D81974"/>
    <w:rsid w:val="00DD02C1"/>
    <w:rsid w:val="00DD77E7"/>
    <w:rsid w:val="00E11E0F"/>
    <w:rsid w:val="00E841CA"/>
    <w:rsid w:val="00EF62EF"/>
    <w:rsid w:val="00F867C0"/>
    <w:rsid w:val="00F86E47"/>
    <w:rsid w:val="00FA26EA"/>
    <w:rsid w:val="00FE0ECC"/>
    <w:rsid w:val="00FF29E7"/>
    <w:rsid w:val="011014DF"/>
    <w:rsid w:val="0116EC50"/>
    <w:rsid w:val="014FDBDE"/>
    <w:rsid w:val="01711C3C"/>
    <w:rsid w:val="018375D7"/>
    <w:rsid w:val="0191366C"/>
    <w:rsid w:val="0196F3F8"/>
    <w:rsid w:val="019E5D11"/>
    <w:rsid w:val="01C818FE"/>
    <w:rsid w:val="01D52C1D"/>
    <w:rsid w:val="01D6F3C3"/>
    <w:rsid w:val="01EFD1F3"/>
    <w:rsid w:val="0202F207"/>
    <w:rsid w:val="02152883"/>
    <w:rsid w:val="0246C626"/>
    <w:rsid w:val="024B42A6"/>
    <w:rsid w:val="02522C5F"/>
    <w:rsid w:val="026C8D52"/>
    <w:rsid w:val="02744D92"/>
    <w:rsid w:val="02876A01"/>
    <w:rsid w:val="02A894BE"/>
    <w:rsid w:val="02B3599E"/>
    <w:rsid w:val="02BB1F47"/>
    <w:rsid w:val="02C1A678"/>
    <w:rsid w:val="030947EE"/>
    <w:rsid w:val="03126906"/>
    <w:rsid w:val="0343491D"/>
    <w:rsid w:val="0343F8A7"/>
    <w:rsid w:val="03497A2D"/>
    <w:rsid w:val="03511AAA"/>
    <w:rsid w:val="035E0CEC"/>
    <w:rsid w:val="03932BEC"/>
    <w:rsid w:val="03BBA0DE"/>
    <w:rsid w:val="03EEA1ED"/>
    <w:rsid w:val="0426B0EC"/>
    <w:rsid w:val="0442187C"/>
    <w:rsid w:val="04536998"/>
    <w:rsid w:val="046469CA"/>
    <w:rsid w:val="04A30854"/>
    <w:rsid w:val="04CFC597"/>
    <w:rsid w:val="04E34CE4"/>
    <w:rsid w:val="04F58649"/>
    <w:rsid w:val="04FC0AEE"/>
    <w:rsid w:val="055273E7"/>
    <w:rsid w:val="058E4B3C"/>
    <w:rsid w:val="05A16ADE"/>
    <w:rsid w:val="05AC8C0D"/>
    <w:rsid w:val="05AD1905"/>
    <w:rsid w:val="05CE8605"/>
    <w:rsid w:val="05DE40C2"/>
    <w:rsid w:val="05E3B309"/>
    <w:rsid w:val="05F57275"/>
    <w:rsid w:val="061C659F"/>
    <w:rsid w:val="061FA005"/>
    <w:rsid w:val="0634E567"/>
    <w:rsid w:val="064CD70F"/>
    <w:rsid w:val="06615D3B"/>
    <w:rsid w:val="06868104"/>
    <w:rsid w:val="069084E9"/>
    <w:rsid w:val="06A058FE"/>
    <w:rsid w:val="06AC192F"/>
    <w:rsid w:val="06DAE80D"/>
    <w:rsid w:val="06E4133F"/>
    <w:rsid w:val="06E96364"/>
    <w:rsid w:val="07069FFD"/>
    <w:rsid w:val="07159F85"/>
    <w:rsid w:val="0718D11E"/>
    <w:rsid w:val="07986612"/>
    <w:rsid w:val="079DA977"/>
    <w:rsid w:val="07B76FD5"/>
    <w:rsid w:val="07B7798D"/>
    <w:rsid w:val="07C3F7AF"/>
    <w:rsid w:val="07DBF223"/>
    <w:rsid w:val="07F465D7"/>
    <w:rsid w:val="081A3B00"/>
    <w:rsid w:val="081C2052"/>
    <w:rsid w:val="08313893"/>
    <w:rsid w:val="0847D6E6"/>
    <w:rsid w:val="0851986B"/>
    <w:rsid w:val="086CAEB0"/>
    <w:rsid w:val="087D3AAE"/>
    <w:rsid w:val="089850BB"/>
    <w:rsid w:val="08B34172"/>
    <w:rsid w:val="08B3F127"/>
    <w:rsid w:val="08F4E171"/>
    <w:rsid w:val="09117EA2"/>
    <w:rsid w:val="09129D07"/>
    <w:rsid w:val="0917E5EF"/>
    <w:rsid w:val="0931B41D"/>
    <w:rsid w:val="093244E3"/>
    <w:rsid w:val="0935A3D5"/>
    <w:rsid w:val="095E7356"/>
    <w:rsid w:val="0970E7E5"/>
    <w:rsid w:val="09864016"/>
    <w:rsid w:val="098877EA"/>
    <w:rsid w:val="098DBF29"/>
    <w:rsid w:val="09A60F9E"/>
    <w:rsid w:val="09CA0CC2"/>
    <w:rsid w:val="09D22962"/>
    <w:rsid w:val="09ED1551"/>
    <w:rsid w:val="0A203A04"/>
    <w:rsid w:val="0A323D49"/>
    <w:rsid w:val="0A36F1F8"/>
    <w:rsid w:val="0A4844AA"/>
    <w:rsid w:val="0A7EEB30"/>
    <w:rsid w:val="0A8DDF63"/>
    <w:rsid w:val="0A98B0E3"/>
    <w:rsid w:val="0A9C2E1F"/>
    <w:rsid w:val="0AB296AF"/>
    <w:rsid w:val="0AB79D6F"/>
    <w:rsid w:val="0AB863D2"/>
    <w:rsid w:val="0AD48DB3"/>
    <w:rsid w:val="0B0C1B2D"/>
    <w:rsid w:val="0B16835D"/>
    <w:rsid w:val="0B24056A"/>
    <w:rsid w:val="0B3753E7"/>
    <w:rsid w:val="0B43D409"/>
    <w:rsid w:val="0B6C1CAB"/>
    <w:rsid w:val="0B6FA98C"/>
    <w:rsid w:val="0B797A4E"/>
    <w:rsid w:val="0B7E4736"/>
    <w:rsid w:val="0B844A45"/>
    <w:rsid w:val="0BA86159"/>
    <w:rsid w:val="0BBA2BED"/>
    <w:rsid w:val="0BC742A1"/>
    <w:rsid w:val="0BF33ED0"/>
    <w:rsid w:val="0BF4BDCA"/>
    <w:rsid w:val="0C1E0BF2"/>
    <w:rsid w:val="0C2421CA"/>
    <w:rsid w:val="0C35C714"/>
    <w:rsid w:val="0C5009BF"/>
    <w:rsid w:val="0C54FA31"/>
    <w:rsid w:val="0C5ABA0D"/>
    <w:rsid w:val="0C85AC41"/>
    <w:rsid w:val="0C876CDF"/>
    <w:rsid w:val="0C876CDF"/>
    <w:rsid w:val="0CB44699"/>
    <w:rsid w:val="0CBF9668"/>
    <w:rsid w:val="0CD25171"/>
    <w:rsid w:val="0CDFFC4B"/>
    <w:rsid w:val="0CF2DEBE"/>
    <w:rsid w:val="0D034C4A"/>
    <w:rsid w:val="0D4124A9"/>
    <w:rsid w:val="0D5E34A8"/>
    <w:rsid w:val="0D76B42A"/>
    <w:rsid w:val="0D7A28A9"/>
    <w:rsid w:val="0D8D609A"/>
    <w:rsid w:val="0DAD02A5"/>
    <w:rsid w:val="0DC525FB"/>
    <w:rsid w:val="0DE444F1"/>
    <w:rsid w:val="0DF37240"/>
    <w:rsid w:val="0E27C0D2"/>
    <w:rsid w:val="0E5024F3"/>
    <w:rsid w:val="0E895281"/>
    <w:rsid w:val="0E919E9F"/>
    <w:rsid w:val="0EB20F0A"/>
    <w:rsid w:val="0ECA3228"/>
    <w:rsid w:val="0EDE99FC"/>
    <w:rsid w:val="0EE3A3FB"/>
    <w:rsid w:val="0EED32A2"/>
    <w:rsid w:val="0EEF9C5F"/>
    <w:rsid w:val="0F325F8C"/>
    <w:rsid w:val="0F730456"/>
    <w:rsid w:val="0F990D94"/>
    <w:rsid w:val="0F9DE791"/>
    <w:rsid w:val="0FC214C9"/>
    <w:rsid w:val="0FDF32AB"/>
    <w:rsid w:val="0FE13CFE"/>
    <w:rsid w:val="10031656"/>
    <w:rsid w:val="10055C59"/>
    <w:rsid w:val="10369BFF"/>
    <w:rsid w:val="1057CAD3"/>
    <w:rsid w:val="1078C1E7"/>
    <w:rsid w:val="109C8140"/>
    <w:rsid w:val="10DE35BD"/>
    <w:rsid w:val="10F1972E"/>
    <w:rsid w:val="11068892"/>
    <w:rsid w:val="110A747D"/>
    <w:rsid w:val="1158333F"/>
    <w:rsid w:val="116B589A"/>
    <w:rsid w:val="1171EF27"/>
    <w:rsid w:val="117E6C5E"/>
    <w:rsid w:val="11B65294"/>
    <w:rsid w:val="11BF8CFD"/>
    <w:rsid w:val="11FFF800"/>
    <w:rsid w:val="1203E5A5"/>
    <w:rsid w:val="120B123D"/>
    <w:rsid w:val="1231CE0B"/>
    <w:rsid w:val="1258950F"/>
    <w:rsid w:val="1263618E"/>
    <w:rsid w:val="12743071"/>
    <w:rsid w:val="12A2BD10"/>
    <w:rsid w:val="12AEF5CC"/>
    <w:rsid w:val="12BB5270"/>
    <w:rsid w:val="12C274E2"/>
    <w:rsid w:val="12D413B2"/>
    <w:rsid w:val="12F03118"/>
    <w:rsid w:val="133D3E36"/>
    <w:rsid w:val="1380800D"/>
    <w:rsid w:val="13AB3626"/>
    <w:rsid w:val="13EBB259"/>
    <w:rsid w:val="14259FAA"/>
    <w:rsid w:val="14281943"/>
    <w:rsid w:val="14432859"/>
    <w:rsid w:val="1448C11C"/>
    <w:rsid w:val="1461A8BC"/>
    <w:rsid w:val="14620BF2"/>
    <w:rsid w:val="1471672D"/>
    <w:rsid w:val="149D8A4C"/>
    <w:rsid w:val="14B99A9B"/>
    <w:rsid w:val="14C476AE"/>
    <w:rsid w:val="14DAC2A5"/>
    <w:rsid w:val="14F2A97F"/>
    <w:rsid w:val="14F90693"/>
    <w:rsid w:val="14FBD958"/>
    <w:rsid w:val="14FCC7FD"/>
    <w:rsid w:val="14FD8AEE"/>
    <w:rsid w:val="152E194D"/>
    <w:rsid w:val="154F2FC1"/>
    <w:rsid w:val="15525461"/>
    <w:rsid w:val="161FD752"/>
    <w:rsid w:val="16542F55"/>
    <w:rsid w:val="167DDF43"/>
    <w:rsid w:val="168A38F9"/>
    <w:rsid w:val="168DBBD3"/>
    <w:rsid w:val="16B96645"/>
    <w:rsid w:val="16F877A0"/>
    <w:rsid w:val="1727A576"/>
    <w:rsid w:val="173C1451"/>
    <w:rsid w:val="176F720E"/>
    <w:rsid w:val="17712CF3"/>
    <w:rsid w:val="1778911A"/>
    <w:rsid w:val="1786AB6F"/>
    <w:rsid w:val="1786AB6F"/>
    <w:rsid w:val="178C1C2C"/>
    <w:rsid w:val="179D8CCA"/>
    <w:rsid w:val="179E34F7"/>
    <w:rsid w:val="17B2BE91"/>
    <w:rsid w:val="17BAEFD4"/>
    <w:rsid w:val="17BE9CF1"/>
    <w:rsid w:val="17DA5265"/>
    <w:rsid w:val="17DA5265"/>
    <w:rsid w:val="17E74E8A"/>
    <w:rsid w:val="17F28DF5"/>
    <w:rsid w:val="17F28DF5"/>
    <w:rsid w:val="18178A2B"/>
    <w:rsid w:val="186837C3"/>
    <w:rsid w:val="18A3C8CA"/>
    <w:rsid w:val="18A9321D"/>
    <w:rsid w:val="190B7CBE"/>
    <w:rsid w:val="19200229"/>
    <w:rsid w:val="192A8640"/>
    <w:rsid w:val="192F44A8"/>
    <w:rsid w:val="195CC9E2"/>
    <w:rsid w:val="196834B5"/>
    <w:rsid w:val="19D35ACE"/>
    <w:rsid w:val="1A0CB2C7"/>
    <w:rsid w:val="1A1BA40F"/>
    <w:rsid w:val="1A28897D"/>
    <w:rsid w:val="1A34F403"/>
    <w:rsid w:val="1A3EB861"/>
    <w:rsid w:val="1A48FB9B"/>
    <w:rsid w:val="1A57316E"/>
    <w:rsid w:val="1A75927B"/>
    <w:rsid w:val="1AAA3214"/>
    <w:rsid w:val="1AAC66DF"/>
    <w:rsid w:val="1AC71C88"/>
    <w:rsid w:val="1AD3BB40"/>
    <w:rsid w:val="1B17365F"/>
    <w:rsid w:val="1B1DC091"/>
    <w:rsid w:val="1B208911"/>
    <w:rsid w:val="1B50840F"/>
    <w:rsid w:val="1B5C8E54"/>
    <w:rsid w:val="1B6737C4"/>
    <w:rsid w:val="1B88FA94"/>
    <w:rsid w:val="1B8D337F"/>
    <w:rsid w:val="1B9A49BD"/>
    <w:rsid w:val="1BB638AD"/>
    <w:rsid w:val="1BB899FE"/>
    <w:rsid w:val="1BD78B26"/>
    <w:rsid w:val="1BF8B479"/>
    <w:rsid w:val="1C0C423A"/>
    <w:rsid w:val="1C1A89FB"/>
    <w:rsid w:val="1C497AE4"/>
    <w:rsid w:val="1C4AEB58"/>
    <w:rsid w:val="1C6A56BD"/>
    <w:rsid w:val="1C729816"/>
    <w:rsid w:val="1C99D7B7"/>
    <w:rsid w:val="1CBEFD04"/>
    <w:rsid w:val="1CC82561"/>
    <w:rsid w:val="1CD39446"/>
    <w:rsid w:val="1D1293DB"/>
    <w:rsid w:val="1D3F709B"/>
    <w:rsid w:val="1DACF5C0"/>
    <w:rsid w:val="1DDC77FB"/>
    <w:rsid w:val="1DFF9C66"/>
    <w:rsid w:val="1E1E6B3E"/>
    <w:rsid w:val="1E35D598"/>
    <w:rsid w:val="1E421D11"/>
    <w:rsid w:val="1E5EB932"/>
    <w:rsid w:val="1E79C54D"/>
    <w:rsid w:val="1EBAF87A"/>
    <w:rsid w:val="1EC6A003"/>
    <w:rsid w:val="1EF084DB"/>
    <w:rsid w:val="1EF74C20"/>
    <w:rsid w:val="1EF8B0D7"/>
    <w:rsid w:val="1EFAA516"/>
    <w:rsid w:val="1EFD07CB"/>
    <w:rsid w:val="1F1006A0"/>
    <w:rsid w:val="1F14FCEF"/>
    <w:rsid w:val="1F3D315C"/>
    <w:rsid w:val="1F4E1BB1"/>
    <w:rsid w:val="1F4E1BB1"/>
    <w:rsid w:val="1F5555E3"/>
    <w:rsid w:val="1F934D70"/>
    <w:rsid w:val="1F990A84"/>
    <w:rsid w:val="2007B5E9"/>
    <w:rsid w:val="20629BCD"/>
    <w:rsid w:val="207828DB"/>
    <w:rsid w:val="2086A5AB"/>
    <w:rsid w:val="20960707"/>
    <w:rsid w:val="20A0DBE8"/>
    <w:rsid w:val="20D1699A"/>
    <w:rsid w:val="20F918A0"/>
    <w:rsid w:val="20FD85DE"/>
    <w:rsid w:val="210E5EB3"/>
    <w:rsid w:val="2120206D"/>
    <w:rsid w:val="2140CE5F"/>
    <w:rsid w:val="215D7D8F"/>
    <w:rsid w:val="216E9C4F"/>
    <w:rsid w:val="216F3A61"/>
    <w:rsid w:val="21825CF6"/>
    <w:rsid w:val="21D5029D"/>
    <w:rsid w:val="2202285C"/>
    <w:rsid w:val="221E51B6"/>
    <w:rsid w:val="222D357C"/>
    <w:rsid w:val="22449D97"/>
    <w:rsid w:val="226AC1FC"/>
    <w:rsid w:val="226D7714"/>
    <w:rsid w:val="226F1E03"/>
    <w:rsid w:val="228EBBD5"/>
    <w:rsid w:val="22B3664E"/>
    <w:rsid w:val="22B5554F"/>
    <w:rsid w:val="22F74F93"/>
    <w:rsid w:val="230A7971"/>
    <w:rsid w:val="231929DC"/>
    <w:rsid w:val="231B2B0C"/>
    <w:rsid w:val="23361259"/>
    <w:rsid w:val="23788F13"/>
    <w:rsid w:val="23B1CBA3"/>
    <w:rsid w:val="23B30426"/>
    <w:rsid w:val="23CFCABC"/>
    <w:rsid w:val="23D95D9A"/>
    <w:rsid w:val="23EE2686"/>
    <w:rsid w:val="2403458D"/>
    <w:rsid w:val="244120A8"/>
    <w:rsid w:val="2459AEA1"/>
    <w:rsid w:val="249A45C7"/>
    <w:rsid w:val="24B2C37A"/>
    <w:rsid w:val="24D3E36B"/>
    <w:rsid w:val="24F31744"/>
    <w:rsid w:val="251A5733"/>
    <w:rsid w:val="251CE77E"/>
    <w:rsid w:val="25458C91"/>
    <w:rsid w:val="254AD3E7"/>
    <w:rsid w:val="256C05AB"/>
    <w:rsid w:val="257818E6"/>
    <w:rsid w:val="25B093AA"/>
    <w:rsid w:val="25D2A4B4"/>
    <w:rsid w:val="25F657C2"/>
    <w:rsid w:val="26119316"/>
    <w:rsid w:val="26214C34"/>
    <w:rsid w:val="26352ED2"/>
    <w:rsid w:val="26417802"/>
    <w:rsid w:val="2661BCFD"/>
    <w:rsid w:val="2661EC5E"/>
    <w:rsid w:val="26BBBD73"/>
    <w:rsid w:val="26C39F62"/>
    <w:rsid w:val="26D3512C"/>
    <w:rsid w:val="26D6B7D9"/>
    <w:rsid w:val="27044057"/>
    <w:rsid w:val="27224F4B"/>
    <w:rsid w:val="272AC235"/>
    <w:rsid w:val="273A843E"/>
    <w:rsid w:val="274CA9E7"/>
    <w:rsid w:val="275F6914"/>
    <w:rsid w:val="27605114"/>
    <w:rsid w:val="27716AEA"/>
    <w:rsid w:val="2795D0B1"/>
    <w:rsid w:val="27B66379"/>
    <w:rsid w:val="27C3BE39"/>
    <w:rsid w:val="27D6799A"/>
    <w:rsid w:val="27D87A15"/>
    <w:rsid w:val="27E1D48A"/>
    <w:rsid w:val="286FE0AB"/>
    <w:rsid w:val="287F5B22"/>
    <w:rsid w:val="2881573F"/>
    <w:rsid w:val="2895B491"/>
    <w:rsid w:val="28A7521D"/>
    <w:rsid w:val="28B17FD6"/>
    <w:rsid w:val="28EF2349"/>
    <w:rsid w:val="28F0387C"/>
    <w:rsid w:val="28F43B43"/>
    <w:rsid w:val="29023C91"/>
    <w:rsid w:val="2926B386"/>
    <w:rsid w:val="294E86EB"/>
    <w:rsid w:val="29780239"/>
    <w:rsid w:val="299C1C18"/>
    <w:rsid w:val="29C9BE17"/>
    <w:rsid w:val="29DA2E71"/>
    <w:rsid w:val="29DF2F1E"/>
    <w:rsid w:val="2A1096CA"/>
    <w:rsid w:val="2A139726"/>
    <w:rsid w:val="2A2243E6"/>
    <w:rsid w:val="2A596474"/>
    <w:rsid w:val="2A78430C"/>
    <w:rsid w:val="2A7D0FB4"/>
    <w:rsid w:val="2A861018"/>
    <w:rsid w:val="2AB5305C"/>
    <w:rsid w:val="2AC6BF8D"/>
    <w:rsid w:val="2ACC8CBA"/>
    <w:rsid w:val="2ACD6F00"/>
    <w:rsid w:val="2ADF8ADE"/>
    <w:rsid w:val="2AE4B787"/>
    <w:rsid w:val="2B20069D"/>
    <w:rsid w:val="2B468B69"/>
    <w:rsid w:val="2B817F9C"/>
    <w:rsid w:val="2BC81AEF"/>
    <w:rsid w:val="2BE41B59"/>
    <w:rsid w:val="2C1E3C81"/>
    <w:rsid w:val="2C90B86F"/>
    <w:rsid w:val="2C9CE74F"/>
    <w:rsid w:val="2CA4C674"/>
    <w:rsid w:val="2CAAB910"/>
    <w:rsid w:val="2CD566E0"/>
    <w:rsid w:val="2CD953BF"/>
    <w:rsid w:val="2CE06FDB"/>
    <w:rsid w:val="2D11D1EE"/>
    <w:rsid w:val="2D3D5287"/>
    <w:rsid w:val="2D75D365"/>
    <w:rsid w:val="2D83CD35"/>
    <w:rsid w:val="2D88D1C8"/>
    <w:rsid w:val="2D8E9CD9"/>
    <w:rsid w:val="2D957523"/>
    <w:rsid w:val="2D9C7FAC"/>
    <w:rsid w:val="2D9F4FB0"/>
    <w:rsid w:val="2DA02EE1"/>
    <w:rsid w:val="2DA48757"/>
    <w:rsid w:val="2DAE19F8"/>
    <w:rsid w:val="2DCDA2A5"/>
    <w:rsid w:val="2DF1F366"/>
    <w:rsid w:val="2E274373"/>
    <w:rsid w:val="2E28B2EE"/>
    <w:rsid w:val="2E2982D8"/>
    <w:rsid w:val="2E2DCE31"/>
    <w:rsid w:val="2E4A06DC"/>
    <w:rsid w:val="2E5719F6"/>
    <w:rsid w:val="2E9CC4F7"/>
    <w:rsid w:val="2E9DF915"/>
    <w:rsid w:val="2EB78418"/>
    <w:rsid w:val="2ECE4C2A"/>
    <w:rsid w:val="2EE87E39"/>
    <w:rsid w:val="2EEAA105"/>
    <w:rsid w:val="2EEFE222"/>
    <w:rsid w:val="2F6E4A0F"/>
    <w:rsid w:val="2F6E97F3"/>
    <w:rsid w:val="2F718B02"/>
    <w:rsid w:val="2F8096A6"/>
    <w:rsid w:val="2F8591BA"/>
    <w:rsid w:val="2FAD896D"/>
    <w:rsid w:val="2FB0E86E"/>
    <w:rsid w:val="2FBFEC94"/>
    <w:rsid w:val="2FC71E9D"/>
    <w:rsid w:val="2FD69AF2"/>
    <w:rsid w:val="2FEA8647"/>
    <w:rsid w:val="2FF2E691"/>
    <w:rsid w:val="302BEAD6"/>
    <w:rsid w:val="303F9172"/>
    <w:rsid w:val="304C3007"/>
    <w:rsid w:val="304F9631"/>
    <w:rsid w:val="3053039B"/>
    <w:rsid w:val="30718E1A"/>
    <w:rsid w:val="309C9547"/>
    <w:rsid w:val="30A20BED"/>
    <w:rsid w:val="30A2705E"/>
    <w:rsid w:val="30B5582E"/>
    <w:rsid w:val="30BA5CE3"/>
    <w:rsid w:val="3133EC27"/>
    <w:rsid w:val="317FA1A4"/>
    <w:rsid w:val="31848B3C"/>
    <w:rsid w:val="31A2CE27"/>
    <w:rsid w:val="31E2A2F8"/>
    <w:rsid w:val="31FC6CFD"/>
    <w:rsid w:val="322D5A05"/>
    <w:rsid w:val="32660A34"/>
    <w:rsid w:val="329DA78E"/>
    <w:rsid w:val="32C19F2F"/>
    <w:rsid w:val="32D8F8DD"/>
    <w:rsid w:val="32F220A9"/>
    <w:rsid w:val="32FD3D52"/>
    <w:rsid w:val="3313BEC4"/>
    <w:rsid w:val="333997B9"/>
    <w:rsid w:val="334860A7"/>
    <w:rsid w:val="335EDFDC"/>
    <w:rsid w:val="338DFE77"/>
    <w:rsid w:val="33C63F6A"/>
    <w:rsid w:val="33E9BA54"/>
    <w:rsid w:val="3400063E"/>
    <w:rsid w:val="340A9F3C"/>
    <w:rsid w:val="341E4A92"/>
    <w:rsid w:val="34235801"/>
    <w:rsid w:val="3438F41D"/>
    <w:rsid w:val="34418941"/>
    <w:rsid w:val="34465CF4"/>
    <w:rsid w:val="3465DE9B"/>
    <w:rsid w:val="34B16E1F"/>
    <w:rsid w:val="3504B289"/>
    <w:rsid w:val="35649851"/>
    <w:rsid w:val="35951BF4"/>
    <w:rsid w:val="35958CE5"/>
    <w:rsid w:val="35A96DA7"/>
    <w:rsid w:val="3607B0F6"/>
    <w:rsid w:val="361A5C2A"/>
    <w:rsid w:val="363AA9C2"/>
    <w:rsid w:val="368289FC"/>
    <w:rsid w:val="369E964F"/>
    <w:rsid w:val="36A05A66"/>
    <w:rsid w:val="36B84E0E"/>
    <w:rsid w:val="36F8364E"/>
    <w:rsid w:val="37208015"/>
    <w:rsid w:val="3723F4C0"/>
    <w:rsid w:val="3724C103"/>
    <w:rsid w:val="373DE53A"/>
    <w:rsid w:val="3762C3AB"/>
    <w:rsid w:val="376B2169"/>
    <w:rsid w:val="378F2028"/>
    <w:rsid w:val="37CC5EAD"/>
    <w:rsid w:val="37D0FE99"/>
    <w:rsid w:val="37D33896"/>
    <w:rsid w:val="37D683D3"/>
    <w:rsid w:val="37E5E5B7"/>
    <w:rsid w:val="37FDD315"/>
    <w:rsid w:val="38283E16"/>
    <w:rsid w:val="38559E97"/>
    <w:rsid w:val="387312D5"/>
    <w:rsid w:val="387CE6E8"/>
    <w:rsid w:val="387D82BC"/>
    <w:rsid w:val="389120EA"/>
    <w:rsid w:val="38AB43F8"/>
    <w:rsid w:val="38DA09AA"/>
    <w:rsid w:val="3957982E"/>
    <w:rsid w:val="39680EF0"/>
    <w:rsid w:val="39900E09"/>
    <w:rsid w:val="39D416AA"/>
    <w:rsid w:val="39D5F9E4"/>
    <w:rsid w:val="39D88D3A"/>
    <w:rsid w:val="39D9963D"/>
    <w:rsid w:val="39F05D69"/>
    <w:rsid w:val="3A03129E"/>
    <w:rsid w:val="3A5137DF"/>
    <w:rsid w:val="3A6234AC"/>
    <w:rsid w:val="3A8B5000"/>
    <w:rsid w:val="3A974A61"/>
    <w:rsid w:val="3AA6AED1"/>
    <w:rsid w:val="3AC2212B"/>
    <w:rsid w:val="3AC99F73"/>
    <w:rsid w:val="3ADA146D"/>
    <w:rsid w:val="3AEF5ED0"/>
    <w:rsid w:val="3B38EE84"/>
    <w:rsid w:val="3B3EFFDF"/>
    <w:rsid w:val="3B45965B"/>
    <w:rsid w:val="3B540737"/>
    <w:rsid w:val="3B66D2A9"/>
    <w:rsid w:val="3B6AA599"/>
    <w:rsid w:val="3B7A8730"/>
    <w:rsid w:val="3B803993"/>
    <w:rsid w:val="3B862764"/>
    <w:rsid w:val="3BB890FF"/>
    <w:rsid w:val="3C2E49BC"/>
    <w:rsid w:val="3C3F0DC5"/>
    <w:rsid w:val="3C506241"/>
    <w:rsid w:val="3C5AECA9"/>
    <w:rsid w:val="3CAD2BF1"/>
    <w:rsid w:val="3CBA05E8"/>
    <w:rsid w:val="3D06751B"/>
    <w:rsid w:val="3D13D837"/>
    <w:rsid w:val="3D2B1021"/>
    <w:rsid w:val="3D42FE3A"/>
    <w:rsid w:val="3D830B0C"/>
    <w:rsid w:val="3D91910A"/>
    <w:rsid w:val="3DF7A1FE"/>
    <w:rsid w:val="3DF9C457"/>
    <w:rsid w:val="3DFDB6A5"/>
    <w:rsid w:val="3E28E08A"/>
    <w:rsid w:val="3E5F1E46"/>
    <w:rsid w:val="3E656D01"/>
    <w:rsid w:val="3E656D01"/>
    <w:rsid w:val="3E8BFB05"/>
    <w:rsid w:val="3EB6935F"/>
    <w:rsid w:val="3EDC0296"/>
    <w:rsid w:val="3F0230A8"/>
    <w:rsid w:val="3F1D6147"/>
    <w:rsid w:val="3F2D8014"/>
    <w:rsid w:val="3F9285C8"/>
    <w:rsid w:val="3FB4BF8D"/>
    <w:rsid w:val="3FEDCC7F"/>
    <w:rsid w:val="401BBD3E"/>
    <w:rsid w:val="403A978D"/>
    <w:rsid w:val="404BD020"/>
    <w:rsid w:val="40781A38"/>
    <w:rsid w:val="408B0FF7"/>
    <w:rsid w:val="4097C5E9"/>
    <w:rsid w:val="41167BA5"/>
    <w:rsid w:val="4122147C"/>
    <w:rsid w:val="416B5CBF"/>
    <w:rsid w:val="417B79A5"/>
    <w:rsid w:val="417E7A3C"/>
    <w:rsid w:val="4187A202"/>
    <w:rsid w:val="419A9988"/>
    <w:rsid w:val="41AAF82F"/>
    <w:rsid w:val="41B9FF08"/>
    <w:rsid w:val="41C62B65"/>
    <w:rsid w:val="41CF62D8"/>
    <w:rsid w:val="41D12F77"/>
    <w:rsid w:val="41D633CE"/>
    <w:rsid w:val="41ECD346"/>
    <w:rsid w:val="421D1A8A"/>
    <w:rsid w:val="42325143"/>
    <w:rsid w:val="42496B8B"/>
    <w:rsid w:val="42C1F511"/>
    <w:rsid w:val="43092040"/>
    <w:rsid w:val="430F498E"/>
    <w:rsid w:val="43208CF9"/>
    <w:rsid w:val="434687CC"/>
    <w:rsid w:val="4365F909"/>
    <w:rsid w:val="436EF789"/>
    <w:rsid w:val="4393CB29"/>
    <w:rsid w:val="43A44E1B"/>
    <w:rsid w:val="43AA28BC"/>
    <w:rsid w:val="43F1A0C2"/>
    <w:rsid w:val="43F3344E"/>
    <w:rsid w:val="43F9EDDA"/>
    <w:rsid w:val="44275886"/>
    <w:rsid w:val="443401A1"/>
    <w:rsid w:val="4454CBBB"/>
    <w:rsid w:val="447C7D7F"/>
    <w:rsid w:val="447DE1F5"/>
    <w:rsid w:val="44B226C0"/>
    <w:rsid w:val="44B374DE"/>
    <w:rsid w:val="44D07545"/>
    <w:rsid w:val="45000FB9"/>
    <w:rsid w:val="45039E3F"/>
    <w:rsid w:val="451D1C2C"/>
    <w:rsid w:val="4523897B"/>
    <w:rsid w:val="4555ED80"/>
    <w:rsid w:val="45610E33"/>
    <w:rsid w:val="458F6401"/>
    <w:rsid w:val="45D915EC"/>
    <w:rsid w:val="4610F2E1"/>
    <w:rsid w:val="46128AB8"/>
    <w:rsid w:val="4614450B"/>
    <w:rsid w:val="4645DD86"/>
    <w:rsid w:val="464603CC"/>
    <w:rsid w:val="464B5838"/>
    <w:rsid w:val="464C4ACE"/>
    <w:rsid w:val="4672A991"/>
    <w:rsid w:val="4685DF74"/>
    <w:rsid w:val="46A6A033"/>
    <w:rsid w:val="46C3D59E"/>
    <w:rsid w:val="46C3D59E"/>
    <w:rsid w:val="46CE6868"/>
    <w:rsid w:val="46D39AE5"/>
    <w:rsid w:val="46D67F0C"/>
    <w:rsid w:val="46ED4994"/>
    <w:rsid w:val="46F03088"/>
    <w:rsid w:val="46FAFC05"/>
    <w:rsid w:val="4713B38E"/>
    <w:rsid w:val="472262F5"/>
    <w:rsid w:val="472A8568"/>
    <w:rsid w:val="472E5955"/>
    <w:rsid w:val="47392F5B"/>
    <w:rsid w:val="47452CDD"/>
    <w:rsid w:val="4796F11B"/>
    <w:rsid w:val="47B3C293"/>
    <w:rsid w:val="47CFA63C"/>
    <w:rsid w:val="47E5D5CE"/>
    <w:rsid w:val="47FB7B30"/>
    <w:rsid w:val="480E5239"/>
    <w:rsid w:val="48642822"/>
    <w:rsid w:val="4866A179"/>
    <w:rsid w:val="4868FDC7"/>
    <w:rsid w:val="487FCA4F"/>
    <w:rsid w:val="48A03BA3"/>
    <w:rsid w:val="48E410E6"/>
    <w:rsid w:val="48ED2327"/>
    <w:rsid w:val="492847FB"/>
    <w:rsid w:val="492847FB"/>
    <w:rsid w:val="49470835"/>
    <w:rsid w:val="499408E1"/>
    <w:rsid w:val="49A0ED78"/>
    <w:rsid w:val="49C340A4"/>
    <w:rsid w:val="49D4008A"/>
    <w:rsid w:val="49DFCFC8"/>
    <w:rsid w:val="49E1EB36"/>
    <w:rsid w:val="49EDAB0C"/>
    <w:rsid w:val="49FE3D11"/>
    <w:rsid w:val="4A00FBE6"/>
    <w:rsid w:val="4A36242D"/>
    <w:rsid w:val="4A3659C6"/>
    <w:rsid w:val="4A3B3263"/>
    <w:rsid w:val="4A4827E9"/>
    <w:rsid w:val="4A5B4CB7"/>
    <w:rsid w:val="4A5FDF8B"/>
    <w:rsid w:val="4A67826A"/>
    <w:rsid w:val="4A948B9B"/>
    <w:rsid w:val="4A96F994"/>
    <w:rsid w:val="4AF21969"/>
    <w:rsid w:val="4B1ACEDF"/>
    <w:rsid w:val="4B314BEE"/>
    <w:rsid w:val="4B646180"/>
    <w:rsid w:val="4B741E61"/>
    <w:rsid w:val="4B78CD1C"/>
    <w:rsid w:val="4BB1F356"/>
    <w:rsid w:val="4BB1F356"/>
    <w:rsid w:val="4BD1FCF4"/>
    <w:rsid w:val="4BD5EAA1"/>
    <w:rsid w:val="4BD93897"/>
    <w:rsid w:val="4BED606A"/>
    <w:rsid w:val="4C02B1F3"/>
    <w:rsid w:val="4C12028A"/>
    <w:rsid w:val="4C4DAFF9"/>
    <w:rsid w:val="4C5ED083"/>
    <w:rsid w:val="4C7C2B6C"/>
    <w:rsid w:val="4C7ECCE1"/>
    <w:rsid w:val="4C8845F0"/>
    <w:rsid w:val="4C8CDA40"/>
    <w:rsid w:val="4CA23845"/>
    <w:rsid w:val="4CAF87CB"/>
    <w:rsid w:val="4CEF244C"/>
    <w:rsid w:val="4CEF244C"/>
    <w:rsid w:val="4CF64F76"/>
    <w:rsid w:val="4D12C253"/>
    <w:rsid w:val="4D64E188"/>
    <w:rsid w:val="4D90F1FF"/>
    <w:rsid w:val="4DA310AF"/>
    <w:rsid w:val="4DBF45A6"/>
    <w:rsid w:val="4DC4D67D"/>
    <w:rsid w:val="4DDF6118"/>
    <w:rsid w:val="4DDF6709"/>
    <w:rsid w:val="4E0645BC"/>
    <w:rsid w:val="4E318CF0"/>
    <w:rsid w:val="4E3E1841"/>
    <w:rsid w:val="4E43E8CE"/>
    <w:rsid w:val="4E45D22D"/>
    <w:rsid w:val="4E4989DE"/>
    <w:rsid w:val="4E510AFE"/>
    <w:rsid w:val="4E680A98"/>
    <w:rsid w:val="4E692F1A"/>
    <w:rsid w:val="4E6DA3FD"/>
    <w:rsid w:val="4EA847ED"/>
    <w:rsid w:val="4EC2D7FC"/>
    <w:rsid w:val="4EF2A662"/>
    <w:rsid w:val="4EF9892B"/>
    <w:rsid w:val="4EFF4FF5"/>
    <w:rsid w:val="4F5EA731"/>
    <w:rsid w:val="4F60392D"/>
    <w:rsid w:val="4F95DDAC"/>
    <w:rsid w:val="4FABDFA1"/>
    <w:rsid w:val="4FC0D047"/>
    <w:rsid w:val="4FC685B3"/>
    <w:rsid w:val="4FD3B017"/>
    <w:rsid w:val="5010BD41"/>
    <w:rsid w:val="501291FF"/>
    <w:rsid w:val="501A8ED3"/>
    <w:rsid w:val="5032F5C3"/>
    <w:rsid w:val="504A5FFE"/>
    <w:rsid w:val="50638A5C"/>
    <w:rsid w:val="506C9697"/>
    <w:rsid w:val="508EDC1F"/>
    <w:rsid w:val="509799BA"/>
    <w:rsid w:val="50BB25F9"/>
    <w:rsid w:val="50CA3F22"/>
    <w:rsid w:val="50EC8932"/>
    <w:rsid w:val="50FE31FF"/>
    <w:rsid w:val="5100ACE7"/>
    <w:rsid w:val="510120AE"/>
    <w:rsid w:val="51254925"/>
    <w:rsid w:val="512749B8"/>
    <w:rsid w:val="5154F72A"/>
    <w:rsid w:val="5164DE3A"/>
    <w:rsid w:val="516B15AD"/>
    <w:rsid w:val="5174F5B6"/>
    <w:rsid w:val="51A9ADB4"/>
    <w:rsid w:val="51B36891"/>
    <w:rsid w:val="51B43C9D"/>
    <w:rsid w:val="51E88A3B"/>
    <w:rsid w:val="52544956"/>
    <w:rsid w:val="5263AC43"/>
    <w:rsid w:val="526B3A42"/>
    <w:rsid w:val="526D7A80"/>
    <w:rsid w:val="528A1C73"/>
    <w:rsid w:val="528BB11B"/>
    <w:rsid w:val="529E00E7"/>
    <w:rsid w:val="52A89519"/>
    <w:rsid w:val="52BB69E0"/>
    <w:rsid w:val="52C224EB"/>
    <w:rsid w:val="5343F5D2"/>
    <w:rsid w:val="5346DEDF"/>
    <w:rsid w:val="53473E56"/>
    <w:rsid w:val="535BB827"/>
    <w:rsid w:val="5362C47B"/>
    <w:rsid w:val="53648973"/>
    <w:rsid w:val="538AF364"/>
    <w:rsid w:val="53A0968D"/>
    <w:rsid w:val="53AC0EBB"/>
    <w:rsid w:val="53BD64DB"/>
    <w:rsid w:val="53D19E50"/>
    <w:rsid w:val="540010F5"/>
    <w:rsid w:val="541D93E4"/>
    <w:rsid w:val="5421E10B"/>
    <w:rsid w:val="54628D2C"/>
    <w:rsid w:val="54909E40"/>
    <w:rsid w:val="54DE9A38"/>
    <w:rsid w:val="54F3BA1B"/>
    <w:rsid w:val="550EB500"/>
    <w:rsid w:val="552368B1"/>
    <w:rsid w:val="553D0B7D"/>
    <w:rsid w:val="5543DC28"/>
    <w:rsid w:val="559A9913"/>
    <w:rsid w:val="55A0424D"/>
    <w:rsid w:val="55C75DC4"/>
    <w:rsid w:val="5605714A"/>
    <w:rsid w:val="562AAD99"/>
    <w:rsid w:val="564A685B"/>
    <w:rsid w:val="566462F5"/>
    <w:rsid w:val="56C07764"/>
    <w:rsid w:val="56C5BEF0"/>
    <w:rsid w:val="56E2E316"/>
    <w:rsid w:val="56EFDB08"/>
    <w:rsid w:val="5701A18C"/>
    <w:rsid w:val="5719F126"/>
    <w:rsid w:val="571CB8BD"/>
    <w:rsid w:val="571F8A52"/>
    <w:rsid w:val="575F8ADE"/>
    <w:rsid w:val="577BDAEB"/>
    <w:rsid w:val="57821374"/>
    <w:rsid w:val="57A5A88F"/>
    <w:rsid w:val="57B1986B"/>
    <w:rsid w:val="57B35EC5"/>
    <w:rsid w:val="57BE74D9"/>
    <w:rsid w:val="57BF2031"/>
    <w:rsid w:val="581288B0"/>
    <w:rsid w:val="58285AD2"/>
    <w:rsid w:val="587635B4"/>
    <w:rsid w:val="5886B2C1"/>
    <w:rsid w:val="5886B2C1"/>
    <w:rsid w:val="58A349A7"/>
    <w:rsid w:val="58AF36FB"/>
    <w:rsid w:val="58B25833"/>
    <w:rsid w:val="58B7D31D"/>
    <w:rsid w:val="58C5055C"/>
    <w:rsid w:val="58CC1EB3"/>
    <w:rsid w:val="58D32E24"/>
    <w:rsid w:val="58E2CF5B"/>
    <w:rsid w:val="59457F7B"/>
    <w:rsid w:val="594AB274"/>
    <w:rsid w:val="599418AF"/>
    <w:rsid w:val="59CBCF8F"/>
    <w:rsid w:val="5A1DF282"/>
    <w:rsid w:val="5A436D8F"/>
    <w:rsid w:val="5A554550"/>
    <w:rsid w:val="5A68B6DF"/>
    <w:rsid w:val="5A753680"/>
    <w:rsid w:val="5A90547F"/>
    <w:rsid w:val="5A9DABAB"/>
    <w:rsid w:val="5ABB0ED4"/>
    <w:rsid w:val="5AEEE70E"/>
    <w:rsid w:val="5B0300CC"/>
    <w:rsid w:val="5B32C70A"/>
    <w:rsid w:val="5B3C51B6"/>
    <w:rsid w:val="5B3D833F"/>
    <w:rsid w:val="5B5AE29D"/>
    <w:rsid w:val="5B5B52F5"/>
    <w:rsid w:val="5B74F8A9"/>
    <w:rsid w:val="5BECCBE0"/>
    <w:rsid w:val="5BFD5948"/>
    <w:rsid w:val="5BFFE66C"/>
    <w:rsid w:val="5C3BF286"/>
    <w:rsid w:val="5C49C93D"/>
    <w:rsid w:val="5C662CD3"/>
    <w:rsid w:val="5C701474"/>
    <w:rsid w:val="5CAE759D"/>
    <w:rsid w:val="5CEAD0D1"/>
    <w:rsid w:val="5D189424"/>
    <w:rsid w:val="5D1ABC25"/>
    <w:rsid w:val="5D25D64F"/>
    <w:rsid w:val="5D31421E"/>
    <w:rsid w:val="5D3655E4"/>
    <w:rsid w:val="5D39801B"/>
    <w:rsid w:val="5D39801B"/>
    <w:rsid w:val="5D419A15"/>
    <w:rsid w:val="5D51F259"/>
    <w:rsid w:val="5D5D2A33"/>
    <w:rsid w:val="5D6E8C1C"/>
    <w:rsid w:val="5D7DFA52"/>
    <w:rsid w:val="5D92A2A7"/>
    <w:rsid w:val="5DA42A65"/>
    <w:rsid w:val="5DA7E9E3"/>
    <w:rsid w:val="5DBF843A"/>
    <w:rsid w:val="5DC604B9"/>
    <w:rsid w:val="5DC7B4CC"/>
    <w:rsid w:val="5E0608F3"/>
    <w:rsid w:val="5E19977F"/>
    <w:rsid w:val="5E1E45EE"/>
    <w:rsid w:val="5E22F5B7"/>
    <w:rsid w:val="5E4BC1A4"/>
    <w:rsid w:val="5E51EB4A"/>
    <w:rsid w:val="5E71F197"/>
    <w:rsid w:val="5E8B739B"/>
    <w:rsid w:val="5E8E9ECA"/>
    <w:rsid w:val="5ED1BD59"/>
    <w:rsid w:val="5F4CFC31"/>
    <w:rsid w:val="5F8C7206"/>
    <w:rsid w:val="5FDE5539"/>
    <w:rsid w:val="5FE8971E"/>
    <w:rsid w:val="602E6511"/>
    <w:rsid w:val="602F7E4D"/>
    <w:rsid w:val="603EE183"/>
    <w:rsid w:val="604C46FF"/>
    <w:rsid w:val="6065711E"/>
    <w:rsid w:val="6080E1D4"/>
    <w:rsid w:val="60A94984"/>
    <w:rsid w:val="60ADED51"/>
    <w:rsid w:val="60BCF5D9"/>
    <w:rsid w:val="60DFB014"/>
    <w:rsid w:val="60F3CFBC"/>
    <w:rsid w:val="60F93D2E"/>
    <w:rsid w:val="61178109"/>
    <w:rsid w:val="611F2B20"/>
    <w:rsid w:val="616BF3EE"/>
    <w:rsid w:val="61D09F5E"/>
    <w:rsid w:val="61D9B5EE"/>
    <w:rsid w:val="61DD95DE"/>
    <w:rsid w:val="61E38FCC"/>
    <w:rsid w:val="6213536C"/>
    <w:rsid w:val="6215F39F"/>
    <w:rsid w:val="623B27ED"/>
    <w:rsid w:val="624B0021"/>
    <w:rsid w:val="62592D20"/>
    <w:rsid w:val="6263AEA5"/>
    <w:rsid w:val="6273BC95"/>
    <w:rsid w:val="62BAD802"/>
    <w:rsid w:val="62C3A2D8"/>
    <w:rsid w:val="62C6827A"/>
    <w:rsid w:val="62DF3CB2"/>
    <w:rsid w:val="62FCAC93"/>
    <w:rsid w:val="6308452B"/>
    <w:rsid w:val="6351715C"/>
    <w:rsid w:val="635D13F6"/>
    <w:rsid w:val="6381220D"/>
    <w:rsid w:val="63A12EE5"/>
    <w:rsid w:val="63B36F87"/>
    <w:rsid w:val="63E08AD5"/>
    <w:rsid w:val="63E713FE"/>
    <w:rsid w:val="63FDAB7A"/>
    <w:rsid w:val="63FDAB7A"/>
    <w:rsid w:val="6400163D"/>
    <w:rsid w:val="64344B58"/>
    <w:rsid w:val="643718F2"/>
    <w:rsid w:val="6442E2C8"/>
    <w:rsid w:val="647D40CE"/>
    <w:rsid w:val="647D52F1"/>
    <w:rsid w:val="647D97E2"/>
    <w:rsid w:val="649C4C24"/>
    <w:rsid w:val="64A99CB2"/>
    <w:rsid w:val="64AF6F4E"/>
    <w:rsid w:val="64D0A391"/>
    <w:rsid w:val="64EF9374"/>
    <w:rsid w:val="65050FC3"/>
    <w:rsid w:val="651DF8E8"/>
    <w:rsid w:val="653F3F8C"/>
    <w:rsid w:val="65526269"/>
    <w:rsid w:val="655AB847"/>
    <w:rsid w:val="657266A9"/>
    <w:rsid w:val="657D19AF"/>
    <w:rsid w:val="659AEB4B"/>
    <w:rsid w:val="65A172AE"/>
    <w:rsid w:val="65AE920E"/>
    <w:rsid w:val="65BA8BC3"/>
    <w:rsid w:val="65D758ED"/>
    <w:rsid w:val="6615591B"/>
    <w:rsid w:val="663D9314"/>
    <w:rsid w:val="664789BA"/>
    <w:rsid w:val="6688D424"/>
    <w:rsid w:val="669E8AAE"/>
    <w:rsid w:val="66AE3655"/>
    <w:rsid w:val="66BE3DA8"/>
    <w:rsid w:val="66D70D83"/>
    <w:rsid w:val="66DCA2DA"/>
    <w:rsid w:val="66EFED28"/>
    <w:rsid w:val="66F4A970"/>
    <w:rsid w:val="67139BCB"/>
    <w:rsid w:val="67249AEC"/>
    <w:rsid w:val="6728D426"/>
    <w:rsid w:val="67303004"/>
    <w:rsid w:val="6764A615"/>
    <w:rsid w:val="676A8549"/>
    <w:rsid w:val="676EEF12"/>
    <w:rsid w:val="677E8B52"/>
    <w:rsid w:val="67941010"/>
    <w:rsid w:val="6799BC5C"/>
    <w:rsid w:val="679B4D8E"/>
    <w:rsid w:val="67A7E37A"/>
    <w:rsid w:val="67C496A4"/>
    <w:rsid w:val="67F612A0"/>
    <w:rsid w:val="67F83786"/>
    <w:rsid w:val="680CC251"/>
    <w:rsid w:val="681569DA"/>
    <w:rsid w:val="68D95384"/>
    <w:rsid w:val="68FF3C76"/>
    <w:rsid w:val="6911BF34"/>
    <w:rsid w:val="6917E2DD"/>
    <w:rsid w:val="6925FD11"/>
    <w:rsid w:val="692FEDEA"/>
    <w:rsid w:val="6960BCFD"/>
    <w:rsid w:val="6969115B"/>
    <w:rsid w:val="696A102C"/>
    <w:rsid w:val="6988A07C"/>
    <w:rsid w:val="69910DEF"/>
    <w:rsid w:val="6998F33D"/>
    <w:rsid w:val="69A7C86F"/>
    <w:rsid w:val="69A964C5"/>
    <w:rsid w:val="69B46E96"/>
    <w:rsid w:val="69E50DBE"/>
    <w:rsid w:val="69F15421"/>
    <w:rsid w:val="6A0EB6D8"/>
    <w:rsid w:val="6A4264AA"/>
    <w:rsid w:val="6A5EC00D"/>
    <w:rsid w:val="6A6FCD69"/>
    <w:rsid w:val="6A873410"/>
    <w:rsid w:val="6A875539"/>
    <w:rsid w:val="6A954279"/>
    <w:rsid w:val="6AB02638"/>
    <w:rsid w:val="6AC304F7"/>
    <w:rsid w:val="6ADAE6DF"/>
    <w:rsid w:val="6AE4C2A1"/>
    <w:rsid w:val="6AEE7D3C"/>
    <w:rsid w:val="6AF7EBD8"/>
    <w:rsid w:val="6B145871"/>
    <w:rsid w:val="6B3BC742"/>
    <w:rsid w:val="6B4E07C1"/>
    <w:rsid w:val="6B8C2E03"/>
    <w:rsid w:val="6B90736A"/>
    <w:rsid w:val="6BFCE817"/>
    <w:rsid w:val="6C05E4B0"/>
    <w:rsid w:val="6C1EFD60"/>
    <w:rsid w:val="6C223324"/>
    <w:rsid w:val="6C2EE0DE"/>
    <w:rsid w:val="6C4DBED2"/>
    <w:rsid w:val="6C73B5CC"/>
    <w:rsid w:val="6C94609A"/>
    <w:rsid w:val="6CA3DD8B"/>
    <w:rsid w:val="6CA57411"/>
    <w:rsid w:val="6CC23C24"/>
    <w:rsid w:val="6CD95698"/>
    <w:rsid w:val="6CE314ED"/>
    <w:rsid w:val="6CEB3C26"/>
    <w:rsid w:val="6CF1A7B8"/>
    <w:rsid w:val="6CF36916"/>
    <w:rsid w:val="6CFCEBB8"/>
    <w:rsid w:val="6D3592B7"/>
    <w:rsid w:val="6D63CA44"/>
    <w:rsid w:val="6D79CF0D"/>
    <w:rsid w:val="6D91699E"/>
    <w:rsid w:val="6D92D68B"/>
    <w:rsid w:val="6D9FDC8B"/>
    <w:rsid w:val="6DA12CCF"/>
    <w:rsid w:val="6DB23E8F"/>
    <w:rsid w:val="6DBF9D59"/>
    <w:rsid w:val="6DD9F980"/>
    <w:rsid w:val="6DECB2F4"/>
    <w:rsid w:val="6DEE1641"/>
    <w:rsid w:val="6DF0AA4E"/>
    <w:rsid w:val="6DF3F250"/>
    <w:rsid w:val="6E05976E"/>
    <w:rsid w:val="6E23006B"/>
    <w:rsid w:val="6E4C2D75"/>
    <w:rsid w:val="6E585694"/>
    <w:rsid w:val="6E5C7776"/>
    <w:rsid w:val="6E73DA06"/>
    <w:rsid w:val="6E996831"/>
    <w:rsid w:val="6EBF6F6A"/>
    <w:rsid w:val="6EC638A9"/>
    <w:rsid w:val="6EE15372"/>
    <w:rsid w:val="6EF27585"/>
    <w:rsid w:val="6F078B5C"/>
    <w:rsid w:val="6F1FEDC1"/>
    <w:rsid w:val="6F1FEDC1"/>
    <w:rsid w:val="6F2F614C"/>
    <w:rsid w:val="6F5E4706"/>
    <w:rsid w:val="6F5EB986"/>
    <w:rsid w:val="6F726A73"/>
    <w:rsid w:val="6F756B51"/>
    <w:rsid w:val="6F79090E"/>
    <w:rsid w:val="6FB39A29"/>
    <w:rsid w:val="6FD6AF37"/>
    <w:rsid w:val="6FE36CC2"/>
    <w:rsid w:val="6FE4D350"/>
    <w:rsid w:val="6FE4E0E2"/>
    <w:rsid w:val="7034A9FB"/>
    <w:rsid w:val="703C3A57"/>
    <w:rsid w:val="7045DB89"/>
    <w:rsid w:val="70501B06"/>
    <w:rsid w:val="705B369A"/>
    <w:rsid w:val="705E01AE"/>
    <w:rsid w:val="705F38AD"/>
    <w:rsid w:val="70705830"/>
    <w:rsid w:val="708783AD"/>
    <w:rsid w:val="708B0862"/>
    <w:rsid w:val="70A499C4"/>
    <w:rsid w:val="70F2A6D6"/>
    <w:rsid w:val="70FC0140"/>
    <w:rsid w:val="70FC0140"/>
    <w:rsid w:val="7123B54E"/>
    <w:rsid w:val="7130607C"/>
    <w:rsid w:val="717B5FB7"/>
    <w:rsid w:val="718D3B9D"/>
    <w:rsid w:val="718E3CEE"/>
    <w:rsid w:val="71A661E7"/>
    <w:rsid w:val="71A70D3F"/>
    <w:rsid w:val="71B41685"/>
    <w:rsid w:val="71CD5BDA"/>
    <w:rsid w:val="71CDCBA0"/>
    <w:rsid w:val="71DC15D3"/>
    <w:rsid w:val="71DD0D17"/>
    <w:rsid w:val="71E49642"/>
    <w:rsid w:val="71ECCFDE"/>
    <w:rsid w:val="71F92E36"/>
    <w:rsid w:val="72787F0D"/>
    <w:rsid w:val="7295FDE8"/>
    <w:rsid w:val="72ACD293"/>
    <w:rsid w:val="73014C14"/>
    <w:rsid w:val="733B5955"/>
    <w:rsid w:val="73496F27"/>
    <w:rsid w:val="73F29FE4"/>
    <w:rsid w:val="743E83C8"/>
    <w:rsid w:val="74478039"/>
    <w:rsid w:val="7448ABDF"/>
    <w:rsid w:val="7452E069"/>
    <w:rsid w:val="7477CF2A"/>
    <w:rsid w:val="7479DED3"/>
    <w:rsid w:val="7483FDF1"/>
    <w:rsid w:val="7497D510"/>
    <w:rsid w:val="74E3A0DC"/>
    <w:rsid w:val="750B7974"/>
    <w:rsid w:val="7524B49A"/>
    <w:rsid w:val="752F7E4B"/>
    <w:rsid w:val="75459227"/>
    <w:rsid w:val="756F5CBB"/>
    <w:rsid w:val="75782D93"/>
    <w:rsid w:val="759704BF"/>
    <w:rsid w:val="75A07416"/>
    <w:rsid w:val="75A31397"/>
    <w:rsid w:val="75D0E822"/>
    <w:rsid w:val="75D29E4C"/>
    <w:rsid w:val="75D6B5DB"/>
    <w:rsid w:val="75DEB487"/>
    <w:rsid w:val="75E458FE"/>
    <w:rsid w:val="760FE9CC"/>
    <w:rsid w:val="763356A3"/>
    <w:rsid w:val="7647988E"/>
    <w:rsid w:val="7740E830"/>
    <w:rsid w:val="774BFB97"/>
    <w:rsid w:val="776D466C"/>
    <w:rsid w:val="77785873"/>
    <w:rsid w:val="77B48520"/>
    <w:rsid w:val="77CF3182"/>
    <w:rsid w:val="77DFE1B4"/>
    <w:rsid w:val="780CEDEA"/>
    <w:rsid w:val="7812360D"/>
    <w:rsid w:val="782143E5"/>
    <w:rsid w:val="782775F3"/>
    <w:rsid w:val="783C43D8"/>
    <w:rsid w:val="7866A66F"/>
    <w:rsid w:val="786AE694"/>
    <w:rsid w:val="7875DAAE"/>
    <w:rsid w:val="7889A660"/>
    <w:rsid w:val="78B0B413"/>
    <w:rsid w:val="78B56A5C"/>
    <w:rsid w:val="78C81071"/>
    <w:rsid w:val="78CCFD02"/>
    <w:rsid w:val="78D0DA72"/>
    <w:rsid w:val="78EC5D92"/>
    <w:rsid w:val="793BEE75"/>
    <w:rsid w:val="795465C3"/>
    <w:rsid w:val="79585791"/>
    <w:rsid w:val="795B0BF7"/>
    <w:rsid w:val="79991BEE"/>
    <w:rsid w:val="79C7343C"/>
    <w:rsid w:val="79CBF0CE"/>
    <w:rsid w:val="79DB8370"/>
    <w:rsid w:val="7A2F609C"/>
    <w:rsid w:val="7A5179AF"/>
    <w:rsid w:val="7A64FF13"/>
    <w:rsid w:val="7A6B56DD"/>
    <w:rsid w:val="7A8E76D7"/>
    <w:rsid w:val="7AB089DC"/>
    <w:rsid w:val="7AB66F71"/>
    <w:rsid w:val="7ABC426C"/>
    <w:rsid w:val="7AC48C67"/>
    <w:rsid w:val="7AE734A2"/>
    <w:rsid w:val="7B476F6A"/>
    <w:rsid w:val="7B4AFAF6"/>
    <w:rsid w:val="7B78BB28"/>
    <w:rsid w:val="7BA00ADA"/>
    <w:rsid w:val="7BA03835"/>
    <w:rsid w:val="7BB129A5"/>
    <w:rsid w:val="7BD2C02E"/>
    <w:rsid w:val="7BF3EF99"/>
    <w:rsid w:val="7C0B6611"/>
    <w:rsid w:val="7C1EA900"/>
    <w:rsid w:val="7C2DCCFF"/>
    <w:rsid w:val="7C3FBF58"/>
    <w:rsid w:val="7C42B92E"/>
    <w:rsid w:val="7C570314"/>
    <w:rsid w:val="7C842DD4"/>
    <w:rsid w:val="7C9EEC90"/>
    <w:rsid w:val="7CAA8F1A"/>
    <w:rsid w:val="7CDE5216"/>
    <w:rsid w:val="7D03A3F7"/>
    <w:rsid w:val="7D38BCC7"/>
    <w:rsid w:val="7D3DBDFE"/>
    <w:rsid w:val="7D48C8B4"/>
    <w:rsid w:val="7D508390"/>
    <w:rsid w:val="7D513BAD"/>
    <w:rsid w:val="7D5FE7ED"/>
    <w:rsid w:val="7D63AAE8"/>
    <w:rsid w:val="7D6F722B"/>
    <w:rsid w:val="7D8661C3"/>
    <w:rsid w:val="7D8DC65D"/>
    <w:rsid w:val="7DA225D8"/>
    <w:rsid w:val="7DC1D2FA"/>
    <w:rsid w:val="7E243F16"/>
    <w:rsid w:val="7E54C90D"/>
    <w:rsid w:val="7E82B7CB"/>
    <w:rsid w:val="7E9B8BA2"/>
    <w:rsid w:val="7EA28540"/>
    <w:rsid w:val="7EBCBBCE"/>
    <w:rsid w:val="7EE87A17"/>
    <w:rsid w:val="7F2BB3CE"/>
    <w:rsid w:val="7F41A75B"/>
    <w:rsid w:val="7F6EB8A4"/>
    <w:rsid w:val="7F8D9031"/>
    <w:rsid w:val="7F902503"/>
    <w:rsid w:val="7FC968F2"/>
    <w:rsid w:val="7FCC5C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67374cf1201f4761" /><Relationship Type="http://schemas.openxmlformats.org/officeDocument/2006/relationships/image" Target="/media/image2.png" Id="R4c468de289f44fe2" /><Relationship Type="http://schemas.openxmlformats.org/officeDocument/2006/relationships/hyperlink" Target="https://learnwelsh.cymru/" TargetMode="External" Id="R890a67cbbbe440f3" /><Relationship Type="http://schemas.openxmlformats.org/officeDocument/2006/relationships/hyperlink" Target="https://www.gov.uk/take-practice-theory-test" TargetMode="External" Id="R96e2de9a696342ef" /><Relationship Type="http://schemas.openxmlformats.org/officeDocument/2006/relationships/hyperlink" Target="https://hwb.uwtsd.ac.uk/" TargetMode="External" Id="R2ed2ae726c5f4277" /><Relationship Type="http://schemas.openxmlformats.org/officeDocument/2006/relationships/hyperlink" Target="https://eur01.safelinks.protection.outlook.com/?url=https%3A%2F%2Fwww.researchgate.net%2Fpublication%2F288958760_History_of_swot_analysis&amp;data=05%7C02%7C2405684%40student.uwtsd.ac.uk%7C1d87f4088d7e43ffe8cb08dd0418accf%7C4e0f11f9046e45059cb8db2152311e21%7C0%7C0%7C638671226203236036%7CUnknown%7CTWFpbGZsb3d8eyJFbXB0eU1hcGkiOnRydWUsIlYiOiIwLjAuMDAwMCIsIlAiOiJXaW4zMiIsIkFOIjoiTWFpbCIsIldUIjoyfQ%3D%3D%7C0%7C%7C%7C&amp;sdata=UrUuKVjV51LxYqQGTfT%2BfAsUT8EkP%2BuUFl5uUpcZmVY%3D&amp;reserved=0" TargetMode="External" Id="Rfc0b5435064d4331" /><Relationship Type="http://schemas.openxmlformats.org/officeDocument/2006/relationships/hyperlink" Target="https://practera.com/what-is-the-experiential-learning-theory-of-david-kolb/" TargetMode="External" Id="Ra3e9cd37115e4314" /><Relationship Type="http://schemas.openxmlformats.org/officeDocument/2006/relationships/hyperlink" Target="https://www.investopedia.com/terms/g/gap-analysis.asp" TargetMode="External" Id="Rff2eb72860b0460e" /><Relationship Type="http://schemas.openxmlformats.org/officeDocument/2006/relationships/hyperlink" Target="https://www.santander.com/en/stories/10-keys-to-an-outstanding-cv" TargetMode="External" Id="Rc48cbf6fe8764e4c" /><Relationship Type="http://schemas.openxmlformats.org/officeDocument/2006/relationships/hyperlink" Target="https://hrdqstore.com/blogs/hrdq-blog/four-types-of-learning-styles-which-type-are-you" TargetMode="External" Id="R83b6b18fda7e4471" /><Relationship Type="http://schemas.openxmlformats.org/officeDocument/2006/relationships/hyperlink" Target="https://www.pareto.co.uk/blog-details/why-personal-development-plans-are-crucial-for-career-progression/" TargetMode="External" Id="R954c904a0b9a4d6a" /><Relationship Type="http://schemas.openxmlformats.org/officeDocument/2006/relationships/hyperlink" Target="mailto:ra_price@outlook.com" TargetMode="External" Id="Rc1799023af6044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204a5986ca0a01b5bbfe27d6ea1056d">
  <xsd:schema xmlns:xsd="http://www.w3.org/2001/XMLSchema" xmlns:xs="http://www.w3.org/2001/XMLSchema" xmlns:p="http://schemas.microsoft.com/office/2006/metadata/properties" xmlns:ns3="0085e1a2-9cbf-4b92-866b-21f3c89040b6" targetNamespace="http://schemas.microsoft.com/office/2006/metadata/properties" ma:root="true" ma:fieldsID="cac448af80655571fe2be04ad9e3c7b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8802536-BAC2-4E9F-97B4-7DB867D82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EEF998-75D7-4D6D-AA13-A769B36FB018}">
  <ds:schemaRefs>
    <ds:schemaRef ds:uri="http://schemas.microsoft.com/sharepoint/v3/contenttype/forms"/>
  </ds:schemaRefs>
</ds:datastoreItem>
</file>

<file path=customXml/itemProps3.xml><?xml version="1.0" encoding="utf-8"?>
<ds:datastoreItem xmlns:ds="http://schemas.openxmlformats.org/officeDocument/2006/customXml" ds:itemID="{A67F7518-2737-4E0D-ACAA-8B7F7EE567C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Rebecca Price (2405684)</lastModifiedBy>
  <revision>11</revision>
  <lastPrinted>2024-10-25T17:44:00.0000000Z</lastPrinted>
  <dcterms:created xsi:type="dcterms:W3CDTF">2024-11-12T20:30:00.0000000Z</dcterms:created>
  <dcterms:modified xsi:type="dcterms:W3CDTF">2025-11-20T18:02:13.0489680Z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0x01010086E4C94D3791F742BF2CEB284273B86F</vt:lpwstr>
  </property>
</Properties>
</file>