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0DCC6" w14:textId="77777777" w:rsidR="00507C09" w:rsidRPr="00507C09" w:rsidRDefault="00507C09" w:rsidP="00507C09">
      <w:pPr>
        <w:rPr>
          <w:lang w:val="en-US"/>
        </w:rPr>
      </w:pPr>
    </w:p>
    <w:p w14:paraId="4EC28AB8" w14:textId="77777777" w:rsidR="00507C09" w:rsidRPr="00C12ACC" w:rsidRDefault="00507C09" w:rsidP="00507C09">
      <w:pPr>
        <w:rPr>
          <w:b/>
          <w:bCs/>
          <w:lang w:val="en-US"/>
        </w:rPr>
      </w:pPr>
      <w:r w:rsidRPr="00C12ACC">
        <w:rPr>
          <w:b/>
          <w:bCs/>
          <w:lang w:val="en-US"/>
        </w:rPr>
        <w:t>Tasks 1- How do broader external environmental factors along with COVID-19 and ethical dilemmas affect organizational culture and its performance?</w:t>
      </w:r>
    </w:p>
    <w:p w14:paraId="5B319967" w14:textId="38CF2870" w:rsidR="00507C09" w:rsidRPr="00837AE4" w:rsidRDefault="00837AE4" w:rsidP="00507C09">
      <w:pPr>
        <w:rPr>
          <w:b/>
          <w:bCs/>
          <w:lang w:val="en-US"/>
        </w:rPr>
      </w:pPr>
      <w:r w:rsidRPr="00837AE4">
        <w:rPr>
          <w:b/>
          <w:bCs/>
          <w:lang w:val="en-US"/>
        </w:rPr>
        <w:t xml:space="preserve">Task 2 – Reflective essay </w:t>
      </w:r>
    </w:p>
    <w:p w14:paraId="0A9727EC" w14:textId="77777777" w:rsidR="00507C09" w:rsidRPr="00507C09" w:rsidRDefault="00507C09" w:rsidP="00507C09">
      <w:pPr>
        <w:rPr>
          <w:lang w:val="en-US"/>
        </w:rPr>
      </w:pPr>
    </w:p>
    <w:p w14:paraId="173AFAB9" w14:textId="77777777" w:rsidR="00C12ACC" w:rsidRPr="00C12ACC" w:rsidRDefault="00C12ACC" w:rsidP="00C12ACC">
      <w:pPr>
        <w:rPr>
          <w:lang w:val="en-US"/>
        </w:rPr>
      </w:pPr>
    </w:p>
    <w:tbl>
      <w:tblPr>
        <w:tblW w:w="9500" w:type="dxa"/>
        <w:tblCellMar>
          <w:left w:w="0" w:type="dxa"/>
          <w:right w:w="0" w:type="dxa"/>
        </w:tblCellMar>
        <w:tblLook w:val="01E0" w:firstRow="1" w:lastRow="1" w:firstColumn="1" w:lastColumn="1" w:noHBand="0" w:noVBand="0"/>
      </w:tblPr>
      <w:tblGrid>
        <w:gridCol w:w="3440"/>
        <w:gridCol w:w="6060"/>
      </w:tblGrid>
      <w:tr w:rsidR="00C12ACC" w:rsidRPr="00C12ACC" w14:paraId="35573D17" w14:textId="77777777" w:rsidTr="005514D6">
        <w:trPr>
          <w:trHeight w:val="1385"/>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4CB1402E" w14:textId="77777777" w:rsidR="00C12ACC" w:rsidRPr="00C12ACC" w:rsidRDefault="00C12ACC" w:rsidP="00C12ACC">
            <w:r w:rsidRPr="00C12ACC">
              <w:rPr>
                <w:lang w:val="en-GB"/>
              </w:rPr>
              <w:t>Student Name:</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6F80EA9" w14:textId="77777777" w:rsidR="00C12ACC" w:rsidRPr="00C12ACC" w:rsidRDefault="00C12ACC" w:rsidP="00C12ACC">
            <w:r w:rsidRPr="00C12ACC">
              <w:rPr>
                <w:lang w:val="en-GB"/>
              </w:rPr>
              <w:t>Vivian Dimishkovska</w:t>
            </w:r>
          </w:p>
        </w:tc>
      </w:tr>
      <w:tr w:rsidR="00C12ACC" w:rsidRPr="00C12ACC" w14:paraId="396ABB39" w14:textId="77777777" w:rsidTr="005514D6">
        <w:trPr>
          <w:trHeight w:val="831"/>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6ECF7112" w14:textId="77777777" w:rsidR="00C12ACC" w:rsidRPr="00C12ACC" w:rsidRDefault="00C12ACC" w:rsidP="00C12ACC">
            <w:r w:rsidRPr="00C12ACC">
              <w:rPr>
                <w:lang w:val="en-GB"/>
              </w:rPr>
              <w:t>Student Number:</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31B7F3" w14:textId="77777777" w:rsidR="00C12ACC" w:rsidRPr="00C12ACC" w:rsidRDefault="00C12ACC" w:rsidP="00C12ACC">
            <w:r w:rsidRPr="00C12ACC">
              <w:rPr>
                <w:lang w:val="en-GB"/>
              </w:rPr>
              <w:t>2010776</w:t>
            </w:r>
          </w:p>
        </w:tc>
      </w:tr>
      <w:tr w:rsidR="00C12ACC" w:rsidRPr="00C12ACC" w14:paraId="1CCC1CA5" w14:textId="77777777" w:rsidTr="005514D6">
        <w:trPr>
          <w:trHeight w:val="658"/>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4E9D3A4B" w14:textId="77777777" w:rsidR="00C12ACC" w:rsidRPr="00C12ACC" w:rsidRDefault="00C12ACC" w:rsidP="00C12ACC">
            <w:r w:rsidRPr="00C12ACC">
              <w:rPr>
                <w:lang w:val="en-GB"/>
              </w:rPr>
              <w:t>Module No:</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D23F1E" w14:textId="58CAECBB" w:rsidR="00C12ACC" w:rsidRPr="00C12ACC" w:rsidRDefault="00C12ACC" w:rsidP="00C12ACC">
            <w:r w:rsidRPr="00C12ACC">
              <w:rPr>
                <w:lang w:val="en-GB"/>
              </w:rPr>
              <w:t>BMSW510</w:t>
            </w:r>
            <w:r w:rsidR="006909FB">
              <w:rPr>
                <w:lang w:val="en-GB"/>
              </w:rPr>
              <w:t>5</w:t>
            </w:r>
            <w:r w:rsidRPr="00C12ACC">
              <w:rPr>
                <w:lang w:val="en-GB"/>
              </w:rPr>
              <w:t>_LON</w:t>
            </w:r>
          </w:p>
        </w:tc>
      </w:tr>
      <w:tr w:rsidR="00C12ACC" w:rsidRPr="00C12ACC" w14:paraId="36A04641" w14:textId="77777777" w:rsidTr="005514D6">
        <w:trPr>
          <w:trHeight w:val="783"/>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5D73A900" w14:textId="77777777" w:rsidR="00C12ACC" w:rsidRPr="00C12ACC" w:rsidRDefault="00C12ACC" w:rsidP="00C12ACC">
            <w:r w:rsidRPr="00C12ACC">
              <w:rPr>
                <w:lang w:val="en-GB"/>
              </w:rPr>
              <w:t>Module Title:</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276025" w14:textId="57AACA10" w:rsidR="00C12ACC" w:rsidRPr="00C12ACC" w:rsidRDefault="006909FB" w:rsidP="00C12ACC">
            <w:pPr>
              <w:rPr>
                <w:lang w:val="en-US"/>
              </w:rPr>
            </w:pPr>
            <w:r>
              <w:rPr>
                <w:lang w:val="en-US"/>
              </w:rPr>
              <w:t xml:space="preserve">Workplace Culture and its impact on Organisational Efficiency </w:t>
            </w:r>
          </w:p>
        </w:tc>
      </w:tr>
      <w:tr w:rsidR="00C12ACC" w:rsidRPr="00C12ACC" w14:paraId="42A6E8A4" w14:textId="77777777" w:rsidTr="005514D6">
        <w:trPr>
          <w:trHeight w:val="783"/>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3DB40B26" w14:textId="77777777" w:rsidR="00C12ACC" w:rsidRPr="00C12ACC" w:rsidRDefault="00C12ACC" w:rsidP="00C12ACC">
            <w:r w:rsidRPr="00C12ACC">
              <w:rPr>
                <w:lang w:val="en-GB"/>
              </w:rPr>
              <w:t>Lecturer:</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F1C7AFC" w14:textId="406E19B2" w:rsidR="00C12ACC" w:rsidRPr="00C12ACC" w:rsidRDefault="006909FB" w:rsidP="00C12ACC">
            <w:pPr>
              <w:rPr>
                <w:lang w:val="en-US"/>
              </w:rPr>
            </w:pPr>
            <w:r>
              <w:rPr>
                <w:lang w:val="en-US"/>
              </w:rPr>
              <w:t>Nadeem Mirza</w:t>
            </w:r>
          </w:p>
        </w:tc>
      </w:tr>
    </w:tbl>
    <w:p w14:paraId="63E33CF5" w14:textId="77777777" w:rsidR="00507C09" w:rsidRPr="00507C09" w:rsidRDefault="00507C09" w:rsidP="00507C09">
      <w:pPr>
        <w:rPr>
          <w:lang w:val="en-US"/>
        </w:rPr>
      </w:pPr>
    </w:p>
    <w:p w14:paraId="1FA67400" w14:textId="77777777" w:rsidR="00507C09" w:rsidRPr="00507C09" w:rsidRDefault="00507C09" w:rsidP="00507C09">
      <w:pPr>
        <w:rPr>
          <w:lang w:val="en-US"/>
        </w:rPr>
      </w:pPr>
    </w:p>
    <w:p w14:paraId="4FBCD42E" w14:textId="77777777" w:rsidR="00507C09" w:rsidRPr="00507C09" w:rsidRDefault="00507C09" w:rsidP="00507C09">
      <w:pPr>
        <w:rPr>
          <w:lang w:val="en-US"/>
        </w:rPr>
      </w:pPr>
    </w:p>
    <w:p w14:paraId="1A24BAAF" w14:textId="77777777" w:rsidR="00507C09" w:rsidRPr="00507C09" w:rsidRDefault="00507C09" w:rsidP="00507C09">
      <w:pPr>
        <w:rPr>
          <w:lang w:val="en-US"/>
        </w:rPr>
      </w:pPr>
    </w:p>
    <w:p w14:paraId="0E1A9A7A" w14:textId="1E3F94B8" w:rsidR="00507C09" w:rsidRDefault="00507C09" w:rsidP="00507C09">
      <w:pPr>
        <w:rPr>
          <w:lang w:val="en-US"/>
        </w:rPr>
      </w:pPr>
    </w:p>
    <w:p w14:paraId="08391D0E" w14:textId="121C5D22" w:rsidR="00240991" w:rsidRDefault="00240991" w:rsidP="00507C09">
      <w:pPr>
        <w:rPr>
          <w:lang w:val="en-US"/>
        </w:rPr>
      </w:pPr>
    </w:p>
    <w:p w14:paraId="652D99EC" w14:textId="2176D1E5" w:rsidR="00240991" w:rsidRDefault="00240991" w:rsidP="00507C09">
      <w:pPr>
        <w:rPr>
          <w:lang w:val="en-US"/>
        </w:rPr>
      </w:pPr>
    </w:p>
    <w:p w14:paraId="665F0BE4" w14:textId="67581187" w:rsidR="00240991" w:rsidRDefault="00240991" w:rsidP="00507C09">
      <w:pPr>
        <w:rPr>
          <w:lang w:val="en-US"/>
        </w:rPr>
      </w:pPr>
    </w:p>
    <w:p w14:paraId="38A550DE" w14:textId="391C32E9" w:rsidR="00240991" w:rsidRDefault="00240991" w:rsidP="00507C09">
      <w:pPr>
        <w:rPr>
          <w:lang w:val="en-US"/>
        </w:rPr>
      </w:pPr>
    </w:p>
    <w:p w14:paraId="09D9DB75" w14:textId="05C4BD92" w:rsidR="00240991" w:rsidRDefault="00240991" w:rsidP="00507C09">
      <w:pPr>
        <w:rPr>
          <w:lang w:val="en-US"/>
        </w:rPr>
      </w:pPr>
    </w:p>
    <w:p w14:paraId="67A94801" w14:textId="5A2B9C17" w:rsidR="00240991" w:rsidRPr="006909FB" w:rsidRDefault="006909FB" w:rsidP="00507C09">
      <w:pPr>
        <w:rPr>
          <w:b/>
          <w:bCs/>
          <w:lang w:val="en-US"/>
        </w:rPr>
      </w:pPr>
      <w:r w:rsidRPr="006909FB">
        <w:rPr>
          <w:b/>
          <w:bCs/>
          <w:lang w:val="en-US"/>
        </w:rPr>
        <w:lastRenderedPageBreak/>
        <w:t xml:space="preserve">Table of content </w:t>
      </w:r>
    </w:p>
    <w:p w14:paraId="741E3634" w14:textId="203C946D" w:rsidR="00240991" w:rsidRDefault="006909FB" w:rsidP="00507C09">
      <w:pPr>
        <w:rPr>
          <w:lang w:val="en-US"/>
        </w:rPr>
      </w:pPr>
      <w:r>
        <w:rPr>
          <w:lang w:val="en-US"/>
        </w:rPr>
        <w:t xml:space="preserve">Task 1 </w:t>
      </w:r>
      <w:r w:rsidR="00FA367A">
        <w:rPr>
          <w:lang w:val="en-US"/>
        </w:rPr>
        <w:t>………………………………………………………………………………………………</w:t>
      </w:r>
      <w:r w:rsidR="00837AE4">
        <w:rPr>
          <w:lang w:val="en-US"/>
        </w:rPr>
        <w:t>.</w:t>
      </w:r>
      <w:r w:rsidR="00F17F25">
        <w:rPr>
          <w:lang w:val="en-US"/>
        </w:rPr>
        <w:t>3</w:t>
      </w:r>
    </w:p>
    <w:p w14:paraId="73F9E651" w14:textId="4F16D192" w:rsidR="006909FB" w:rsidRDefault="006909FB" w:rsidP="00837AE4">
      <w:pPr>
        <w:ind w:right="162"/>
        <w:rPr>
          <w:lang w:val="en-US"/>
        </w:rPr>
      </w:pPr>
      <w:r>
        <w:rPr>
          <w:lang w:val="en-US"/>
        </w:rPr>
        <w:t xml:space="preserve">Introduction </w:t>
      </w:r>
      <w:r w:rsidR="00FA367A">
        <w:rPr>
          <w:lang w:val="en-US"/>
        </w:rPr>
        <w:t>………………………………………………………………………………………</w:t>
      </w:r>
      <w:r w:rsidR="00D05BD8">
        <w:rPr>
          <w:lang w:val="en-US"/>
        </w:rPr>
        <w:t>…</w:t>
      </w:r>
      <w:r w:rsidR="00837AE4">
        <w:rPr>
          <w:lang w:val="en-US"/>
        </w:rPr>
        <w:t>.</w:t>
      </w:r>
      <w:r w:rsidR="00F17F25">
        <w:rPr>
          <w:lang w:val="en-US"/>
        </w:rPr>
        <w:t>3</w:t>
      </w:r>
    </w:p>
    <w:p w14:paraId="5D1722AB" w14:textId="6FC72BD6" w:rsidR="006909FB" w:rsidRPr="00507C09" w:rsidRDefault="006909FB" w:rsidP="00837AE4">
      <w:pPr>
        <w:ind w:right="162"/>
        <w:rPr>
          <w:lang w:val="en-US"/>
        </w:rPr>
      </w:pPr>
      <w:r w:rsidRPr="006909FB">
        <w:rPr>
          <w:lang w:val="en-US"/>
        </w:rPr>
        <w:t>1.Company background</w:t>
      </w:r>
      <w:r w:rsidR="009C5C50">
        <w:rPr>
          <w:lang w:val="en-US"/>
        </w:rPr>
        <w:t>…………………………………………………………………………</w:t>
      </w:r>
      <w:r w:rsidR="00F17F25">
        <w:rPr>
          <w:lang w:val="en-US"/>
        </w:rPr>
        <w:t>…3</w:t>
      </w:r>
    </w:p>
    <w:p w14:paraId="2DA4F810" w14:textId="076AD9D0" w:rsidR="00507C09" w:rsidRPr="00507C09" w:rsidRDefault="006909FB" w:rsidP="00507C09">
      <w:pPr>
        <w:rPr>
          <w:lang w:val="en-US"/>
        </w:rPr>
      </w:pPr>
      <w:r w:rsidRPr="006909FB">
        <w:rPr>
          <w:lang w:val="en-US"/>
        </w:rPr>
        <w:t>1.1 Tools used for scanning and analyzing the business environment</w:t>
      </w:r>
      <w:r w:rsidR="009C5C50">
        <w:rPr>
          <w:lang w:val="en-US"/>
        </w:rPr>
        <w:t>……………………</w:t>
      </w:r>
      <w:proofErr w:type="gramStart"/>
      <w:r w:rsidR="009C5C50">
        <w:rPr>
          <w:lang w:val="en-US"/>
        </w:rPr>
        <w:t>...</w:t>
      </w:r>
      <w:r w:rsidR="00837AE4">
        <w:rPr>
          <w:lang w:val="en-US"/>
        </w:rPr>
        <w:t>..</w:t>
      </w:r>
      <w:proofErr w:type="gramEnd"/>
      <w:r w:rsidR="00837AE4">
        <w:rPr>
          <w:lang w:val="en-US"/>
        </w:rPr>
        <w:t>3</w:t>
      </w:r>
    </w:p>
    <w:p w14:paraId="4BB56B1F" w14:textId="509BE346" w:rsidR="00240991" w:rsidRDefault="006909FB" w:rsidP="00507C09">
      <w:pPr>
        <w:rPr>
          <w:lang w:val="en-US"/>
        </w:rPr>
      </w:pPr>
      <w:r w:rsidRPr="006909FB">
        <w:rPr>
          <w:lang w:val="en-US"/>
        </w:rPr>
        <w:t>1.2 PESTEL Framework</w:t>
      </w:r>
      <w:r w:rsidR="009C5C50">
        <w:rPr>
          <w:lang w:val="en-US"/>
        </w:rPr>
        <w:t>…………………………………………………………………………</w:t>
      </w:r>
      <w:r w:rsidR="00837AE4">
        <w:rPr>
          <w:lang w:val="en-US"/>
        </w:rPr>
        <w:t>…3</w:t>
      </w:r>
    </w:p>
    <w:p w14:paraId="42425FC3" w14:textId="27D688A0" w:rsidR="00240991" w:rsidRDefault="006909FB" w:rsidP="00507C09">
      <w:pPr>
        <w:rPr>
          <w:lang w:val="en-US"/>
        </w:rPr>
      </w:pPr>
      <w:r w:rsidRPr="006909FB">
        <w:rPr>
          <w:lang w:val="en-US"/>
        </w:rPr>
        <w:t>1.3 Five Porter's Forces model</w:t>
      </w:r>
      <w:r w:rsidR="009C5C50">
        <w:rPr>
          <w:lang w:val="en-US"/>
        </w:rPr>
        <w:t>……………………………………………………………………</w:t>
      </w:r>
      <w:r w:rsidR="00837AE4">
        <w:rPr>
          <w:lang w:val="en-US"/>
        </w:rPr>
        <w:t>4</w:t>
      </w:r>
    </w:p>
    <w:p w14:paraId="08603412" w14:textId="6C441C0B" w:rsidR="006909FB" w:rsidRPr="006909FB" w:rsidRDefault="006909FB" w:rsidP="006909FB">
      <w:pPr>
        <w:rPr>
          <w:lang w:val="en-US"/>
        </w:rPr>
      </w:pPr>
      <w:r w:rsidRPr="006909FB">
        <w:rPr>
          <w:lang w:val="en-US"/>
        </w:rPr>
        <w:t xml:space="preserve">2.Organizational analysis and analytical tools for evaluating the business environment </w:t>
      </w:r>
      <w:r w:rsidR="00211DC2">
        <w:rPr>
          <w:lang w:val="en-US"/>
        </w:rPr>
        <w:t>….</w:t>
      </w:r>
      <w:r w:rsidR="00837AE4">
        <w:rPr>
          <w:lang w:val="en-US"/>
        </w:rPr>
        <w:t>4</w:t>
      </w:r>
    </w:p>
    <w:p w14:paraId="1D138023" w14:textId="0BF4BB80" w:rsidR="00240991" w:rsidRDefault="006909FB" w:rsidP="006909FB">
      <w:pPr>
        <w:rPr>
          <w:lang w:val="en-US"/>
        </w:rPr>
      </w:pPr>
      <w:r w:rsidRPr="006909FB">
        <w:rPr>
          <w:lang w:val="en-US"/>
        </w:rPr>
        <w:t>2.1 PESTEL analysis for H&amp;M</w:t>
      </w:r>
      <w:r w:rsidR="00211DC2">
        <w:rPr>
          <w:lang w:val="en-US"/>
        </w:rPr>
        <w:t>…………………………………………………………………….</w:t>
      </w:r>
      <w:r w:rsidR="00837AE4">
        <w:rPr>
          <w:lang w:val="en-US"/>
        </w:rPr>
        <w:t>4</w:t>
      </w:r>
    </w:p>
    <w:p w14:paraId="58E67ED6" w14:textId="46C9C763" w:rsidR="00240991" w:rsidRDefault="006909FB" w:rsidP="00507C09">
      <w:pPr>
        <w:rPr>
          <w:lang w:val="en-US"/>
        </w:rPr>
      </w:pPr>
      <w:r w:rsidRPr="006909FB">
        <w:rPr>
          <w:lang w:val="en-US"/>
        </w:rPr>
        <w:t>2.2 Porter's Five Forces Analysis</w:t>
      </w:r>
      <w:r w:rsidR="00211DC2">
        <w:rPr>
          <w:lang w:val="en-US"/>
        </w:rPr>
        <w:t>…………………………………………………………………</w:t>
      </w:r>
      <w:r w:rsidR="00837AE4">
        <w:rPr>
          <w:lang w:val="en-US"/>
        </w:rPr>
        <w:t>7</w:t>
      </w:r>
    </w:p>
    <w:p w14:paraId="20DF4116" w14:textId="45F2E90C" w:rsidR="00240991" w:rsidRDefault="006909FB" w:rsidP="00507C09">
      <w:pPr>
        <w:rPr>
          <w:lang w:val="en-US"/>
        </w:rPr>
      </w:pPr>
      <w:r w:rsidRPr="006909FB">
        <w:rPr>
          <w:lang w:val="en-US"/>
        </w:rPr>
        <w:t>2.3 Cultural Web Model and the workplace culture</w:t>
      </w:r>
      <w:r w:rsidR="00211DC2">
        <w:rPr>
          <w:lang w:val="en-US"/>
        </w:rPr>
        <w:t>…………………………………………….</w:t>
      </w:r>
      <w:r w:rsidR="00837AE4">
        <w:rPr>
          <w:lang w:val="en-US"/>
        </w:rPr>
        <w:t>8</w:t>
      </w:r>
    </w:p>
    <w:p w14:paraId="729F0749" w14:textId="6F2501D4" w:rsidR="00240991" w:rsidRDefault="00F36826" w:rsidP="00507C09">
      <w:pPr>
        <w:rPr>
          <w:lang w:val="en-US"/>
        </w:rPr>
      </w:pPr>
      <w:r w:rsidRPr="00F36826">
        <w:rPr>
          <w:lang w:val="en-US"/>
        </w:rPr>
        <w:t>3.The relationship between the present culture of the selected firm and its operational efficiency</w:t>
      </w:r>
      <w:r w:rsidR="00211DC2">
        <w:rPr>
          <w:lang w:val="en-US"/>
        </w:rPr>
        <w:t>……………………………………………………………………………………………</w:t>
      </w:r>
      <w:r w:rsidR="00837AE4">
        <w:rPr>
          <w:lang w:val="en-US"/>
        </w:rPr>
        <w:t>10</w:t>
      </w:r>
    </w:p>
    <w:p w14:paraId="20D59621" w14:textId="735BFBC8" w:rsidR="00240991" w:rsidRDefault="00F36826" w:rsidP="00507C09">
      <w:pPr>
        <w:rPr>
          <w:lang w:val="en-US"/>
        </w:rPr>
      </w:pPr>
      <w:r w:rsidRPr="00F36826">
        <w:rPr>
          <w:lang w:val="en-US"/>
        </w:rPr>
        <w:t>3.1 Ethical Dilemma</w:t>
      </w:r>
      <w:r w:rsidR="00211DC2">
        <w:rPr>
          <w:lang w:val="en-US"/>
        </w:rPr>
        <w:t>……………………………………………………………………………….</w:t>
      </w:r>
      <w:r w:rsidR="00837AE4">
        <w:rPr>
          <w:lang w:val="en-US"/>
        </w:rPr>
        <w:t>10</w:t>
      </w:r>
    </w:p>
    <w:p w14:paraId="757B4417" w14:textId="19C80431" w:rsidR="00240991" w:rsidRDefault="00F36826" w:rsidP="00507C09">
      <w:pPr>
        <w:rPr>
          <w:lang w:val="en-US"/>
        </w:rPr>
      </w:pPr>
      <w:r w:rsidRPr="00F36826">
        <w:rPr>
          <w:lang w:val="en-US"/>
        </w:rPr>
        <w:t>3.2 Suggestions for resolving issues</w:t>
      </w:r>
      <w:r w:rsidR="00211DC2">
        <w:rPr>
          <w:lang w:val="en-US"/>
        </w:rPr>
        <w:t>…………………………………………………………….</w:t>
      </w:r>
      <w:r w:rsidR="00837AE4">
        <w:rPr>
          <w:lang w:val="en-US"/>
        </w:rPr>
        <w:t>11</w:t>
      </w:r>
    </w:p>
    <w:p w14:paraId="5BD8EF8F" w14:textId="5059B474" w:rsidR="00240991" w:rsidRDefault="00F36826" w:rsidP="00507C09">
      <w:pPr>
        <w:rPr>
          <w:lang w:val="en-US"/>
        </w:rPr>
      </w:pPr>
      <w:r w:rsidRPr="00F36826">
        <w:rPr>
          <w:lang w:val="en-US"/>
        </w:rPr>
        <w:t>Conclusion</w:t>
      </w:r>
      <w:r w:rsidR="00211DC2">
        <w:rPr>
          <w:lang w:val="en-US"/>
        </w:rPr>
        <w:t>………………………………………………………………………………………….</w:t>
      </w:r>
      <w:r w:rsidR="00837AE4">
        <w:rPr>
          <w:lang w:val="en-US"/>
        </w:rPr>
        <w:t>12</w:t>
      </w:r>
    </w:p>
    <w:p w14:paraId="029929A3" w14:textId="56578747" w:rsidR="00F36826" w:rsidRDefault="00F36826" w:rsidP="00507C09">
      <w:pPr>
        <w:rPr>
          <w:lang w:val="en-US"/>
        </w:rPr>
      </w:pPr>
      <w:r>
        <w:rPr>
          <w:lang w:val="en-US"/>
        </w:rPr>
        <w:t xml:space="preserve">Task 2 </w:t>
      </w:r>
      <w:r w:rsidR="00211DC2">
        <w:rPr>
          <w:lang w:val="en-US"/>
        </w:rPr>
        <w:t>………………………………………………………………………………………………</w:t>
      </w:r>
      <w:r w:rsidR="00837AE4">
        <w:rPr>
          <w:lang w:val="en-US"/>
        </w:rPr>
        <w:t>13</w:t>
      </w:r>
    </w:p>
    <w:p w14:paraId="1A788B24" w14:textId="14823F4A" w:rsidR="00F36826" w:rsidRDefault="00F36826" w:rsidP="00507C09">
      <w:pPr>
        <w:rPr>
          <w:lang w:val="en-US"/>
        </w:rPr>
      </w:pPr>
      <w:r>
        <w:rPr>
          <w:lang w:val="en-US"/>
        </w:rPr>
        <w:t>Introduction</w:t>
      </w:r>
      <w:r w:rsidR="00211DC2">
        <w:rPr>
          <w:lang w:val="en-US"/>
        </w:rPr>
        <w:t>…………………………………………………………………………………………</w:t>
      </w:r>
      <w:r w:rsidR="00837AE4">
        <w:rPr>
          <w:lang w:val="en-US"/>
        </w:rPr>
        <w:t>13</w:t>
      </w:r>
    </w:p>
    <w:p w14:paraId="4D468FD5" w14:textId="335FD4A8" w:rsidR="00F36826" w:rsidRDefault="00F36826" w:rsidP="00507C09">
      <w:pPr>
        <w:rPr>
          <w:lang w:val="en-US"/>
        </w:rPr>
      </w:pPr>
      <w:r>
        <w:rPr>
          <w:lang w:val="en-US"/>
        </w:rPr>
        <w:t xml:space="preserve">Reflection </w:t>
      </w:r>
      <w:r w:rsidR="00211DC2">
        <w:rPr>
          <w:lang w:val="en-US"/>
        </w:rPr>
        <w:t>………………………………………………………………………………………</w:t>
      </w:r>
      <w:proofErr w:type="gramStart"/>
      <w:r w:rsidR="00211DC2">
        <w:rPr>
          <w:lang w:val="en-US"/>
        </w:rPr>
        <w:t>….</w:t>
      </w:r>
      <w:r w:rsidR="00837AE4">
        <w:rPr>
          <w:lang w:val="en-US"/>
        </w:rPr>
        <w:t>.</w:t>
      </w:r>
      <w:proofErr w:type="gramEnd"/>
      <w:r w:rsidR="00837AE4">
        <w:rPr>
          <w:lang w:val="en-US"/>
        </w:rPr>
        <w:t>13</w:t>
      </w:r>
    </w:p>
    <w:p w14:paraId="1040F198" w14:textId="19ABE624" w:rsidR="00F36826" w:rsidRDefault="00F36826" w:rsidP="00507C09">
      <w:pPr>
        <w:rPr>
          <w:lang w:val="en-US"/>
        </w:rPr>
      </w:pPr>
      <w:r>
        <w:rPr>
          <w:lang w:val="en-US"/>
        </w:rPr>
        <w:t xml:space="preserve">Conclusion </w:t>
      </w:r>
      <w:r w:rsidR="00211DC2">
        <w:rPr>
          <w:lang w:val="en-US"/>
        </w:rPr>
        <w:t>…………………………………………………………………………………………</w:t>
      </w:r>
      <w:r w:rsidR="00837AE4">
        <w:rPr>
          <w:lang w:val="en-US"/>
        </w:rPr>
        <w:t>14</w:t>
      </w:r>
    </w:p>
    <w:p w14:paraId="7FB77BDC" w14:textId="4EB93CD7" w:rsidR="00F36826" w:rsidRDefault="00F36826" w:rsidP="00507C09">
      <w:pPr>
        <w:rPr>
          <w:lang w:val="en-US"/>
        </w:rPr>
      </w:pPr>
      <w:r>
        <w:rPr>
          <w:lang w:val="en-US"/>
        </w:rPr>
        <w:t xml:space="preserve">References </w:t>
      </w:r>
      <w:r w:rsidR="00211DC2">
        <w:rPr>
          <w:lang w:val="en-US"/>
        </w:rPr>
        <w:t>…………………………………………………………………………………………</w:t>
      </w:r>
      <w:r w:rsidR="00837AE4">
        <w:rPr>
          <w:lang w:val="en-US"/>
        </w:rPr>
        <w:t>16</w:t>
      </w:r>
    </w:p>
    <w:p w14:paraId="2762015A" w14:textId="77777777" w:rsidR="00240991" w:rsidRDefault="00240991" w:rsidP="00507C09">
      <w:pPr>
        <w:rPr>
          <w:lang w:val="en-US"/>
        </w:rPr>
      </w:pPr>
    </w:p>
    <w:p w14:paraId="6234BFCB" w14:textId="77777777" w:rsidR="00240991" w:rsidRDefault="00240991" w:rsidP="00507C09">
      <w:pPr>
        <w:rPr>
          <w:lang w:val="en-US"/>
        </w:rPr>
      </w:pPr>
    </w:p>
    <w:p w14:paraId="38F8CE2D" w14:textId="77777777" w:rsidR="00240991" w:rsidRDefault="00240991" w:rsidP="00507C09">
      <w:pPr>
        <w:rPr>
          <w:lang w:val="en-US"/>
        </w:rPr>
      </w:pPr>
    </w:p>
    <w:p w14:paraId="4776B2D1" w14:textId="77777777" w:rsidR="00240991" w:rsidRDefault="00240991" w:rsidP="00507C09">
      <w:pPr>
        <w:rPr>
          <w:lang w:val="en-US"/>
        </w:rPr>
      </w:pPr>
    </w:p>
    <w:p w14:paraId="2CCD4B11" w14:textId="2FB6D504" w:rsidR="00507C09" w:rsidRPr="00240991" w:rsidRDefault="00507C09" w:rsidP="00507C09">
      <w:pPr>
        <w:rPr>
          <w:b/>
          <w:bCs/>
          <w:lang w:val="en-US"/>
        </w:rPr>
      </w:pPr>
      <w:r w:rsidRPr="00240991">
        <w:rPr>
          <w:b/>
          <w:bCs/>
          <w:lang w:val="en-US"/>
        </w:rPr>
        <w:lastRenderedPageBreak/>
        <w:t xml:space="preserve">Introduction </w:t>
      </w:r>
    </w:p>
    <w:p w14:paraId="5AC58911" w14:textId="77777777" w:rsidR="00507C09" w:rsidRPr="00507C09" w:rsidRDefault="00507C09" w:rsidP="00507C09">
      <w:pPr>
        <w:rPr>
          <w:lang w:val="en-US"/>
        </w:rPr>
      </w:pPr>
      <w:r w:rsidRPr="00507C09">
        <w:rPr>
          <w:lang w:val="en-US"/>
        </w:rPr>
        <w:t>Covid-19 had a major effect on the company's culture and operations. Along with the global epidemic, an ethical dilemma substantially impacts the organization's long-term existence. The following paper will analyze the influence of numerous external variables on H&amp;M's management. Due to the company's global reach, it confronts enormous risks in human resource management and customer and manufacturing interactions. PESTEL and Porter's five forces will be utilized to assess the organization's external environment in this investigation.</w:t>
      </w:r>
    </w:p>
    <w:p w14:paraId="67282C5D" w14:textId="77777777" w:rsidR="00507C09" w:rsidRPr="00507C09" w:rsidRDefault="00507C09" w:rsidP="00507C09">
      <w:pPr>
        <w:rPr>
          <w:lang w:val="en-US"/>
        </w:rPr>
      </w:pPr>
      <w:r w:rsidRPr="00507C09">
        <w:rPr>
          <w:lang w:val="en-US"/>
        </w:rPr>
        <w:t>Additionally, the subsequent investigation will look at H&amp;M's company culture. H&amp;M's present work culture will also be reviewed as the efficiency assessment. In the subsequent research, ethical concerns will be examined in detail, and an improvement strategy will be proposed.</w:t>
      </w:r>
    </w:p>
    <w:p w14:paraId="0B3AC7CD" w14:textId="4AAFF4DC" w:rsidR="00507C09" w:rsidRPr="00240991" w:rsidRDefault="00507C09" w:rsidP="00507C09">
      <w:pPr>
        <w:rPr>
          <w:b/>
          <w:bCs/>
          <w:lang w:val="en-US"/>
        </w:rPr>
      </w:pPr>
      <w:r w:rsidRPr="00240991">
        <w:rPr>
          <w:b/>
          <w:bCs/>
          <w:lang w:val="en-US"/>
        </w:rPr>
        <w:t>1.Company background</w:t>
      </w:r>
    </w:p>
    <w:p w14:paraId="690FB90B" w14:textId="77777777" w:rsidR="00507C09" w:rsidRPr="00507C09" w:rsidRDefault="00507C09" w:rsidP="00507C09">
      <w:pPr>
        <w:rPr>
          <w:lang w:val="en-US"/>
        </w:rPr>
      </w:pPr>
      <w:r w:rsidRPr="00507C09">
        <w:rPr>
          <w:lang w:val="en-US"/>
        </w:rPr>
        <w:t xml:space="preserve">H&amp;M; Hennes &amp; Mauritz AB (doing business as H&amp;M) is a Swedish clothes shop known for its low pricing and great fashion. Hennes, which translates as "hers," was created in 1947 in </w:t>
      </w:r>
      <w:proofErr w:type="spellStart"/>
      <w:r w:rsidRPr="00507C09">
        <w:rPr>
          <w:lang w:val="en-US"/>
        </w:rPr>
        <w:t>Västers</w:t>
      </w:r>
      <w:proofErr w:type="spellEnd"/>
      <w:r w:rsidRPr="00507C09">
        <w:rPr>
          <w:lang w:val="en-US"/>
        </w:rPr>
        <w:t xml:space="preserve">, Sweden, by </w:t>
      </w:r>
      <w:proofErr w:type="spellStart"/>
      <w:r w:rsidRPr="00507C09">
        <w:rPr>
          <w:lang w:val="en-US"/>
        </w:rPr>
        <w:t>Erling</w:t>
      </w:r>
      <w:proofErr w:type="spellEnd"/>
      <w:r w:rsidRPr="00507C09">
        <w:rPr>
          <w:lang w:val="en-US"/>
        </w:rPr>
        <w:t xml:space="preserve"> Persson, although it was first recognized as such because it exclusively offered women's clothing. In 1968, Persson acquired the premises and stock of Mauritz </w:t>
      </w:r>
      <w:proofErr w:type="spellStart"/>
      <w:r w:rsidRPr="00507C09">
        <w:rPr>
          <w:lang w:val="en-US"/>
        </w:rPr>
        <w:t>Widforss</w:t>
      </w:r>
      <w:proofErr w:type="spellEnd"/>
      <w:r w:rsidRPr="00507C09">
        <w:rPr>
          <w:lang w:val="en-US"/>
        </w:rPr>
        <w:t xml:space="preserve">, a Stockholm-based hunting equipment manufacturer. Persson decided to expand his company after discovering men's items in the store's inventory. H&amp;M was created due to this name change; the firm today operates over 1300 stores in 24 countries and employs over 55,000 people globally. </w:t>
      </w:r>
      <w:proofErr w:type="spellStart"/>
      <w:r w:rsidRPr="00507C09">
        <w:rPr>
          <w:lang w:val="en-US"/>
        </w:rPr>
        <w:t>Erling</w:t>
      </w:r>
      <w:proofErr w:type="spellEnd"/>
      <w:r w:rsidRPr="00507C09">
        <w:rPr>
          <w:lang w:val="en-US"/>
        </w:rPr>
        <w:t xml:space="preserve"> Persson served as CEO and Chairman of the Board of Directors from 1990 until 1998 when he was succeeded by his son Stefan Persson. The Church of Sweden owns a sizable portion of the network (Arrigo, 2018).</w:t>
      </w:r>
    </w:p>
    <w:p w14:paraId="1B3AD655" w14:textId="77777777" w:rsidR="00507C09" w:rsidRPr="00240991" w:rsidRDefault="00507C09" w:rsidP="00507C09">
      <w:pPr>
        <w:rPr>
          <w:b/>
          <w:bCs/>
          <w:lang w:val="en-US"/>
        </w:rPr>
      </w:pPr>
      <w:r w:rsidRPr="00240991">
        <w:rPr>
          <w:b/>
          <w:bCs/>
          <w:lang w:val="en-US"/>
        </w:rPr>
        <w:t xml:space="preserve">1.1 Tools used for scanning and analyzing the business environment </w:t>
      </w:r>
    </w:p>
    <w:p w14:paraId="3B3D2D9B" w14:textId="77777777" w:rsidR="00507C09" w:rsidRPr="00507C09" w:rsidRDefault="00507C09" w:rsidP="00507C09">
      <w:pPr>
        <w:rPr>
          <w:lang w:val="en-US"/>
        </w:rPr>
      </w:pPr>
      <w:r w:rsidRPr="00507C09">
        <w:rPr>
          <w:lang w:val="en-US"/>
        </w:rPr>
        <w:t>The Porter's Five Forces Model and the PESTEL Model are the primary techniques used in this report to analyze the specific business environment surrounding H&amp;M, and they are both discussed in detail below. Using these tools, H&amp;M's business environment will be rigorously analyzed, and the company will also benefit from a competition study conducted on its behalf. It is also possible to use PESTEL to identify the significant factors influencing H&amp;M's business environment, as was the case during the Covid-19 crisis.</w:t>
      </w:r>
    </w:p>
    <w:p w14:paraId="350B6C06" w14:textId="77777777" w:rsidR="00507C09" w:rsidRPr="00240991" w:rsidRDefault="00507C09" w:rsidP="00507C09">
      <w:pPr>
        <w:rPr>
          <w:b/>
          <w:bCs/>
          <w:lang w:val="en-US"/>
        </w:rPr>
      </w:pPr>
      <w:r w:rsidRPr="00240991">
        <w:rPr>
          <w:b/>
          <w:bCs/>
          <w:lang w:val="en-US"/>
        </w:rPr>
        <w:t>1.2 PESTEL Framework</w:t>
      </w:r>
    </w:p>
    <w:p w14:paraId="123BFE6B" w14:textId="77777777" w:rsidR="00507C09" w:rsidRPr="00507C09" w:rsidRDefault="00507C09" w:rsidP="00507C09">
      <w:pPr>
        <w:rPr>
          <w:lang w:val="en-US"/>
        </w:rPr>
      </w:pPr>
      <w:r w:rsidRPr="00507C09">
        <w:rPr>
          <w:lang w:val="en-US"/>
        </w:rPr>
        <w:t xml:space="preserve">By employing this model, users such as marketers or the business itself can critically monitor and examine an organization's business environment from a macro perspective. In other words, the model can be used to determine the many different elements of H&amp;M's external </w:t>
      </w:r>
      <w:r w:rsidRPr="00507C09">
        <w:rPr>
          <w:lang w:val="en-US"/>
        </w:rPr>
        <w:lastRenderedPageBreak/>
        <w:t xml:space="preserve">environment and their potential influence on the company's operations (Delirium, 2017). Government interference in the company's industrial sector and the implications of amended policies such as Covid-19 or Brexit are closely monitored by H&amp;M's political constituent. H&amp;M's potential for development, profitability, and diversification in the United Kingdom is examined in this report. H&amp;M can identify societal trends that impact the company's culture </w:t>
      </w:r>
      <w:proofErr w:type="gramStart"/>
      <w:r w:rsidRPr="00507C09">
        <w:rPr>
          <w:lang w:val="en-US"/>
        </w:rPr>
        <w:t>through the use of</w:t>
      </w:r>
      <w:proofErr w:type="gramEnd"/>
      <w:r w:rsidRPr="00507C09">
        <w:rPr>
          <w:lang w:val="en-US"/>
        </w:rPr>
        <w:t xml:space="preserve"> the socio-cultural element. The impact of digital advancements occurring outside of H&amp;M and their impact on the company's technical component will be analyzed in this report. Interested parties consider the long-term ethical viability of H&amp;M's business practices and the legislative implications of those practices in both the environmental and legal realms.</w:t>
      </w:r>
    </w:p>
    <w:p w14:paraId="229C195A" w14:textId="77777777" w:rsidR="00507C09" w:rsidRPr="00240991" w:rsidRDefault="00507C09" w:rsidP="00507C09">
      <w:pPr>
        <w:rPr>
          <w:b/>
          <w:bCs/>
          <w:lang w:val="en-US"/>
        </w:rPr>
      </w:pPr>
      <w:bookmarkStart w:id="0" w:name="_Hlk102682387"/>
      <w:r w:rsidRPr="00240991">
        <w:rPr>
          <w:b/>
          <w:bCs/>
          <w:lang w:val="en-US"/>
        </w:rPr>
        <w:t>1.3 Five Porter's Forces model</w:t>
      </w:r>
    </w:p>
    <w:bookmarkEnd w:id="0"/>
    <w:p w14:paraId="59855A4D" w14:textId="5261A6D7" w:rsidR="00507C09" w:rsidRPr="00507C09" w:rsidRDefault="00507C09" w:rsidP="00507C09">
      <w:pPr>
        <w:rPr>
          <w:lang w:val="en-US"/>
        </w:rPr>
      </w:pPr>
      <w:r w:rsidRPr="00507C09">
        <w:rPr>
          <w:lang w:val="en-US"/>
        </w:rPr>
        <w:t xml:space="preserve">This model is particularly useful for determining the profitable scope of any organization, such as H&amp;M, when viewed through the competitive lens of the organization's external environment. H&amp;M's competitive advantage and current market power can be seen in its products' appropriate application and execution. The external competitive environment of H&amp;M is shaped by five main factors: the presence of industrial rivalry, market power held by vendors and target customers, new </w:t>
      </w:r>
      <w:r w:rsidR="00240991" w:rsidRPr="00507C09">
        <w:rPr>
          <w:lang w:val="en-US"/>
        </w:rPr>
        <w:t>entrants,</w:t>
      </w:r>
      <w:r w:rsidRPr="00507C09">
        <w:rPr>
          <w:lang w:val="en-US"/>
        </w:rPr>
        <w:t xml:space="preserve"> and close substitute threats in the marketplace (</w:t>
      </w:r>
      <w:proofErr w:type="spellStart"/>
      <w:r w:rsidRPr="00507C09">
        <w:rPr>
          <w:lang w:val="en-US"/>
        </w:rPr>
        <w:t>Bruijl</w:t>
      </w:r>
      <w:proofErr w:type="spellEnd"/>
      <w:r w:rsidRPr="00507C09">
        <w:rPr>
          <w:lang w:val="en-US"/>
        </w:rPr>
        <w:t>, 2018).</w:t>
      </w:r>
    </w:p>
    <w:p w14:paraId="6BE6162F" w14:textId="5B516666" w:rsidR="00507C09" w:rsidRPr="00240991" w:rsidRDefault="00507C09" w:rsidP="00507C09">
      <w:pPr>
        <w:rPr>
          <w:b/>
          <w:bCs/>
          <w:lang w:val="en-US"/>
        </w:rPr>
      </w:pPr>
      <w:r w:rsidRPr="00240991">
        <w:rPr>
          <w:b/>
          <w:bCs/>
          <w:lang w:val="en-US"/>
        </w:rPr>
        <w:t xml:space="preserve">2.Organizational analysis and analytical tools for evaluating the business environment </w:t>
      </w:r>
    </w:p>
    <w:p w14:paraId="74EDFD96" w14:textId="77777777" w:rsidR="00507C09" w:rsidRPr="00240991" w:rsidRDefault="00507C09" w:rsidP="00507C09">
      <w:pPr>
        <w:rPr>
          <w:b/>
          <w:bCs/>
          <w:lang w:val="en-US"/>
        </w:rPr>
      </w:pPr>
      <w:r w:rsidRPr="00240991">
        <w:rPr>
          <w:b/>
          <w:bCs/>
          <w:lang w:val="en-US"/>
        </w:rPr>
        <w:t>2.1 PESTEL analysis for H&amp;M</w:t>
      </w:r>
    </w:p>
    <w:p w14:paraId="69264EB6" w14:textId="77777777" w:rsidR="00507C09" w:rsidRPr="00507C09" w:rsidRDefault="00507C09" w:rsidP="00507C09">
      <w:pPr>
        <w:rPr>
          <w:lang w:val="en-US"/>
        </w:rPr>
      </w:pPr>
      <w:r w:rsidRPr="00507C09">
        <w:rPr>
          <w:lang w:val="en-US"/>
        </w:rPr>
        <w:t>As a result of Brexit and the ongoing covid-19 epidemic, many organizations have been adversely affected, resulting in challenges and new opportunities for the United Kingdom's ongoing transformation. In addition, H&amp;M, the world's largest apparel retailer, has been severely impacted by recent events that have impacted its financial results (Kim and Woo, 2021). To analyze this, the report uses the PESTEL model.</w:t>
      </w:r>
    </w:p>
    <w:p w14:paraId="7DA6999E" w14:textId="77777777" w:rsidR="00507C09" w:rsidRPr="00507C09" w:rsidRDefault="00507C09" w:rsidP="00507C09">
      <w:pPr>
        <w:rPr>
          <w:lang w:val="en-US"/>
        </w:rPr>
      </w:pPr>
      <w:r w:rsidRPr="00507C09">
        <w:rPr>
          <w:lang w:val="en-US"/>
        </w:rPr>
        <w:t>Political factor</w:t>
      </w:r>
    </w:p>
    <w:p w14:paraId="7B604C1D" w14:textId="77777777" w:rsidR="00507C09" w:rsidRPr="00507C09" w:rsidRDefault="00507C09" w:rsidP="00507C09">
      <w:pPr>
        <w:rPr>
          <w:lang w:val="en-US"/>
        </w:rPr>
      </w:pPr>
      <w:r w:rsidRPr="00507C09">
        <w:rPr>
          <w:lang w:val="en-US"/>
        </w:rPr>
        <w:t xml:space="preserve">When it comes to political stability, the United Kingdom is well-known for its strength. It has traditionally benefited businesses in its established industrial sectors, such as apparel retailing. Following Brexit and the unexpected Covid-19 epidemic, the United Kingdom is experiencing uncertainty and political upheaval. Legislative constraints and trade rules are constantly changing, causing companies such as H&amp;M to adjust their business practices to remain competitive. Fashion-retailing industrial enterprises such as H&amp;M, on the other hand, have received sufficient support to make up for the lack of economic ties with Europe that </w:t>
      </w:r>
      <w:r w:rsidRPr="00507C09">
        <w:rPr>
          <w:lang w:val="en-US"/>
        </w:rPr>
        <w:lastRenderedPageBreak/>
        <w:t>have existed in the past. H&amp;M has chosen new marketing strategies, such as franchising, to alleviate trade restrictions in the United Kingdom and other countries, H&amp;M has chosen new marketing strategies, such as franchising. It must adapt its internal trade policies to remain compliant with changing trade rules and consumer protection policies in the United Kingdom and throughout the global community.</w:t>
      </w:r>
    </w:p>
    <w:p w14:paraId="3854EF58" w14:textId="77777777" w:rsidR="00507C09" w:rsidRPr="00240991" w:rsidRDefault="00507C09" w:rsidP="00507C09">
      <w:pPr>
        <w:rPr>
          <w:b/>
          <w:bCs/>
          <w:lang w:val="en-US"/>
        </w:rPr>
      </w:pPr>
      <w:r w:rsidRPr="00240991">
        <w:rPr>
          <w:b/>
          <w:bCs/>
          <w:lang w:val="en-US"/>
        </w:rPr>
        <w:t>Economic factor</w:t>
      </w:r>
    </w:p>
    <w:p w14:paraId="2D6ED1B8" w14:textId="77777777" w:rsidR="00507C09" w:rsidRPr="00507C09" w:rsidRDefault="00507C09" w:rsidP="00507C09">
      <w:pPr>
        <w:rPr>
          <w:lang w:val="en-US"/>
        </w:rPr>
      </w:pPr>
      <w:r w:rsidRPr="00507C09">
        <w:rPr>
          <w:lang w:val="en-US"/>
        </w:rPr>
        <w:t>The economic climate in the United Kingdom is often favourable for fashion-retailing industrial enterprises such as H&amp;M, which is a good thing for the company's bottom line. The ramifications of Covid-19 have had a significant impact on the fashion retail industry. Because of the global lockdown deployment, many of its outlets in the United Kingdom were forced to close (nearly 80 per cent). As a result of this problem, sales dropped by 18 per cent. H&amp;M's customer base in the United Kingdom has undergone significant changes. During the economic downtown, H&amp;M and other comparable firms suffered losses and were forced into bankruptcy, resulting in consumers losing their jobs. For H&amp;M, this resulted in a shift in its target customers from higher-priced fashion companies to lower-priced fashion companies (Ullah, 2021). To retain customers and their loyalty, the corporation must lower the prices of its products to maintain its competitive advantage. The collaboration with online delivery companies such as Amazon allows them to cut out the intermediaries and provide their items at a lower cost to the consumer.</w:t>
      </w:r>
    </w:p>
    <w:p w14:paraId="0F705604" w14:textId="77777777" w:rsidR="00507C09" w:rsidRPr="00240991" w:rsidRDefault="00507C09" w:rsidP="00507C09">
      <w:pPr>
        <w:rPr>
          <w:b/>
          <w:bCs/>
          <w:lang w:val="en-US"/>
        </w:rPr>
      </w:pPr>
      <w:r w:rsidRPr="00240991">
        <w:rPr>
          <w:b/>
          <w:bCs/>
          <w:lang w:val="en-US"/>
        </w:rPr>
        <w:t>Social factors</w:t>
      </w:r>
    </w:p>
    <w:p w14:paraId="63A08695" w14:textId="77777777" w:rsidR="00507C09" w:rsidRPr="00507C09" w:rsidRDefault="00507C09" w:rsidP="00507C09">
      <w:pPr>
        <w:rPr>
          <w:lang w:val="en-US"/>
        </w:rPr>
      </w:pPr>
      <w:r w:rsidRPr="00507C09">
        <w:rPr>
          <w:lang w:val="en-US"/>
        </w:rPr>
        <w:t>In the United Kingdom, there has always been a diverse socio-cultural climate. Given the large number of fashion-conscious customers that fashion retailers like H&amp;M serve, they have plenty of room to expand their revenue streams in the future. However, due to the pandemic's new ramifications and constraints, customers have become more aware of their cultural rights, regardless of their company's allegiance. As a result, H&amp;M has taken a proactive approach to identify and address the problem. Over the years, it has employed various strategies to ensure that its activities in the UK market continue to operate ethically while also complying with all applicable CSR regulations. Despite the financial setbacks, the company has taken a proactive approach to improve its employees' health and safety during Covid-19 by providing appropriate raises and other benefits. Female employees and promotions have been made available by the company as part of its efforts to promote gender parity. A diverse group of designers has also collaborated with the company to provide a diverse range of products to its culturally conscious customers while maintaining their standard quality and pricing.</w:t>
      </w:r>
    </w:p>
    <w:p w14:paraId="2057E5A3" w14:textId="77777777" w:rsidR="00507C09" w:rsidRPr="00240991" w:rsidRDefault="00507C09" w:rsidP="00507C09">
      <w:pPr>
        <w:rPr>
          <w:b/>
          <w:bCs/>
          <w:lang w:val="en-US"/>
        </w:rPr>
      </w:pPr>
      <w:r w:rsidRPr="00240991">
        <w:rPr>
          <w:b/>
          <w:bCs/>
          <w:lang w:val="en-US"/>
        </w:rPr>
        <w:lastRenderedPageBreak/>
        <w:t xml:space="preserve">Technological factor </w:t>
      </w:r>
    </w:p>
    <w:p w14:paraId="67115A15" w14:textId="77777777" w:rsidR="00507C09" w:rsidRPr="00507C09" w:rsidRDefault="00507C09" w:rsidP="00507C09">
      <w:pPr>
        <w:rPr>
          <w:lang w:val="en-US"/>
        </w:rPr>
      </w:pPr>
      <w:r w:rsidRPr="00507C09">
        <w:rPr>
          <w:lang w:val="en-US"/>
        </w:rPr>
        <w:t xml:space="preserve">The United Kingdom is well-known for having advanced technological capabilities. If H&amp;M wants to maintain its position in the fashion industry, it must make technology investments in its supply chains to improve overall efficiency. A high-tech logistics </w:t>
      </w:r>
      <w:proofErr w:type="spellStart"/>
      <w:r w:rsidRPr="00507C09">
        <w:rPr>
          <w:lang w:val="en-US"/>
        </w:rPr>
        <w:t>centre</w:t>
      </w:r>
      <w:proofErr w:type="spellEnd"/>
      <w:r w:rsidRPr="00507C09">
        <w:rPr>
          <w:lang w:val="en-US"/>
        </w:rPr>
        <w:t xml:space="preserve"> has been established in the United Kingdom to increase earnings during epidemic periods. Aside from embracing current technologies such as legitimate online selling platforms, the corporation has demonstrated a strong commitment to improving the shopping experience for its loyal customers through various initiatives.</w:t>
      </w:r>
    </w:p>
    <w:p w14:paraId="1FB9B67E" w14:textId="77777777" w:rsidR="00507C09" w:rsidRPr="00240991" w:rsidRDefault="00507C09" w:rsidP="00507C09">
      <w:pPr>
        <w:rPr>
          <w:b/>
          <w:bCs/>
          <w:lang w:val="en-US"/>
        </w:rPr>
      </w:pPr>
      <w:r w:rsidRPr="00240991">
        <w:rPr>
          <w:b/>
          <w:bCs/>
          <w:lang w:val="en-US"/>
        </w:rPr>
        <w:t>Environmental factor</w:t>
      </w:r>
    </w:p>
    <w:p w14:paraId="329AB19A" w14:textId="77777777" w:rsidR="00507C09" w:rsidRPr="00507C09" w:rsidRDefault="00507C09" w:rsidP="00507C09">
      <w:pPr>
        <w:rPr>
          <w:lang w:val="en-US"/>
        </w:rPr>
      </w:pPr>
      <w:r w:rsidRPr="00507C09">
        <w:rPr>
          <w:lang w:val="en-US"/>
        </w:rPr>
        <w:t>The weather in the United Kingdom is critical to fashion retailers such as H&amp;M, which largely sell their products. Following the abrupt and widespread environmental impacts of recent climate change, H&amp;M was compelled to alter its product line due to these recent climate changes. This will be convenient for the company's customers, whose requirements are constantly changing, but it will also save money. The company is currently experiencing difficulties accurately forecasting and tracking sudden weather changes. It is also necessary for the government's environmental regulations to be aggressively enforced to keep pollution minimum. Because of this, the company has committed to becoming a completely biodegradable and recyclable company by 2030, which will be achieved by incorporating organic raw materials into its products.</w:t>
      </w:r>
    </w:p>
    <w:p w14:paraId="739C32C4" w14:textId="77777777" w:rsidR="00507C09" w:rsidRPr="00240991" w:rsidRDefault="00507C09" w:rsidP="00507C09">
      <w:pPr>
        <w:rPr>
          <w:b/>
          <w:bCs/>
          <w:lang w:val="en-US"/>
        </w:rPr>
      </w:pPr>
      <w:r w:rsidRPr="00240991">
        <w:rPr>
          <w:b/>
          <w:bCs/>
          <w:lang w:val="en-US"/>
        </w:rPr>
        <w:t>Legal factor</w:t>
      </w:r>
    </w:p>
    <w:p w14:paraId="4A547087" w14:textId="77777777" w:rsidR="00507C09" w:rsidRPr="00507C09" w:rsidRDefault="00507C09" w:rsidP="00507C09">
      <w:pPr>
        <w:rPr>
          <w:lang w:val="en-US"/>
        </w:rPr>
      </w:pPr>
      <w:r w:rsidRPr="00507C09">
        <w:rPr>
          <w:lang w:val="en-US"/>
        </w:rPr>
        <w:t>In response to the new covid-19 pandemic, the UK government has amended and implemented several pieces of legislation, most of which concerned consumer health protection policies. Keeping its offices and retail locations clean and maintaining social segregation was a top priority for H&amp;M, which implemented stringent policies. As a result, the corporation has also implemented no-contact delivery services and online sales to serve its customers better. Furthermore, H&amp;M must comply with the most recent revisions to international trade laws and regulations (</w:t>
      </w:r>
      <w:proofErr w:type="spellStart"/>
      <w:r w:rsidRPr="00507C09">
        <w:rPr>
          <w:lang w:val="en-US"/>
        </w:rPr>
        <w:t>Illes</w:t>
      </w:r>
      <w:proofErr w:type="spellEnd"/>
      <w:r w:rsidRPr="00507C09">
        <w:rPr>
          <w:lang w:val="en-US"/>
        </w:rPr>
        <w:t>, 2020).</w:t>
      </w:r>
    </w:p>
    <w:p w14:paraId="246DD777" w14:textId="77777777" w:rsidR="00507C09" w:rsidRPr="00240991" w:rsidRDefault="00507C09" w:rsidP="00507C09">
      <w:pPr>
        <w:rPr>
          <w:b/>
          <w:bCs/>
          <w:lang w:val="en-US"/>
        </w:rPr>
      </w:pPr>
      <w:r w:rsidRPr="00240991">
        <w:rPr>
          <w:b/>
          <w:bCs/>
          <w:lang w:val="en-US"/>
        </w:rPr>
        <w:t>Key drivers to change</w:t>
      </w:r>
    </w:p>
    <w:p w14:paraId="24EFC3B4" w14:textId="77777777" w:rsidR="00507C09" w:rsidRPr="00507C09" w:rsidRDefault="00507C09" w:rsidP="00507C09">
      <w:pPr>
        <w:rPr>
          <w:lang w:val="en-US"/>
        </w:rPr>
      </w:pPr>
      <w:r w:rsidRPr="00507C09">
        <w:rPr>
          <w:lang w:val="en-US"/>
        </w:rPr>
        <w:t xml:space="preserve">According to the previously mentioned PESTEL for H&amp;M, the political ramifications of changes to the United Kingdom's covid-related legislative policies are discussed. In response to technological advancements, the company has been encouraged to implement new technologies that improve the customer experience while also increasing the organization's efficiency. H&amp;M was forced to incorporate environmental sustainability into its business </w:t>
      </w:r>
      <w:r w:rsidRPr="00507C09">
        <w:rPr>
          <w:lang w:val="en-US"/>
        </w:rPr>
        <w:lastRenderedPageBreak/>
        <w:t>operations due to environmental forces compelling the company to implement appropriate corporate social responsibility policies.</w:t>
      </w:r>
    </w:p>
    <w:p w14:paraId="1D339135" w14:textId="77777777" w:rsidR="00507C09" w:rsidRPr="00240991" w:rsidRDefault="00507C09" w:rsidP="00507C09">
      <w:pPr>
        <w:rPr>
          <w:b/>
          <w:bCs/>
          <w:lang w:val="en-US"/>
        </w:rPr>
      </w:pPr>
      <w:r w:rsidRPr="00240991">
        <w:rPr>
          <w:b/>
          <w:bCs/>
          <w:lang w:val="en-US"/>
        </w:rPr>
        <w:t xml:space="preserve">2.2 Porter's Five Forces Analysis </w:t>
      </w:r>
    </w:p>
    <w:p w14:paraId="5E56564C" w14:textId="77777777" w:rsidR="00507C09" w:rsidRPr="00507C09" w:rsidRDefault="00507C09" w:rsidP="00507C09">
      <w:pPr>
        <w:rPr>
          <w:lang w:val="en-US"/>
        </w:rPr>
      </w:pPr>
      <w:r w:rsidRPr="00507C09">
        <w:rPr>
          <w:lang w:val="en-US"/>
        </w:rPr>
        <w:t>It is intended that this model will consider the overall competitive environment in which H&amp;M operates.</w:t>
      </w:r>
    </w:p>
    <w:p w14:paraId="31399CB8" w14:textId="77777777" w:rsidR="00507C09" w:rsidRPr="00240991" w:rsidRDefault="00507C09" w:rsidP="00507C09">
      <w:pPr>
        <w:rPr>
          <w:b/>
          <w:bCs/>
          <w:lang w:val="en-US"/>
        </w:rPr>
      </w:pPr>
      <w:r w:rsidRPr="00240991">
        <w:rPr>
          <w:b/>
          <w:bCs/>
          <w:lang w:val="en-US"/>
        </w:rPr>
        <w:t>Competitive rivalry</w:t>
      </w:r>
    </w:p>
    <w:p w14:paraId="0A3E0308" w14:textId="77777777" w:rsidR="00507C09" w:rsidRPr="00507C09" w:rsidRDefault="00507C09" w:rsidP="00507C09">
      <w:pPr>
        <w:rPr>
          <w:lang w:val="en-US"/>
        </w:rPr>
      </w:pPr>
      <w:r w:rsidRPr="00507C09">
        <w:rPr>
          <w:lang w:val="en-US"/>
        </w:rPr>
        <w:t>This section examines the current state of competition between H&amp;M and its competitors. Several businesses have been forced to close due to the epidemic, as they were unable to keep up with the financial losses. On the other hand, Zara continues to be the dominant player in the industry. To remain competitive in an oligopolistic market, H&amp;M must therefore keep a close eye on the activities of its competitors (Sheikh Salman, 2018).</w:t>
      </w:r>
    </w:p>
    <w:p w14:paraId="080708A0" w14:textId="77777777" w:rsidR="00507C09" w:rsidRPr="00240991" w:rsidRDefault="00507C09" w:rsidP="00507C09">
      <w:pPr>
        <w:rPr>
          <w:b/>
          <w:bCs/>
          <w:lang w:val="en-US"/>
        </w:rPr>
      </w:pPr>
      <w:r w:rsidRPr="00240991">
        <w:rPr>
          <w:b/>
          <w:bCs/>
          <w:lang w:val="en-US"/>
        </w:rPr>
        <w:t>Bargaining power of customers</w:t>
      </w:r>
    </w:p>
    <w:p w14:paraId="10E296E1" w14:textId="77777777" w:rsidR="00507C09" w:rsidRPr="00507C09" w:rsidRDefault="00507C09" w:rsidP="00507C09">
      <w:pPr>
        <w:rPr>
          <w:lang w:val="en-US"/>
        </w:rPr>
      </w:pPr>
      <w:r w:rsidRPr="00507C09">
        <w:rPr>
          <w:lang w:val="en-US"/>
        </w:rPr>
        <w:t>This component analyzes whether the intended customer base of H&amp;M has negotiating power. Branded items are more expensive in the fashion retail market, and as a result, they are a significant factor in customer shifts. H&amp;M can identify the most important needs of its target audience and set reasonable prices for meeting those needs. Both customer retention and customer base expansion are made possible through this marketing method.</w:t>
      </w:r>
    </w:p>
    <w:p w14:paraId="5FC2E46B" w14:textId="77777777" w:rsidR="00507C09" w:rsidRPr="00240991" w:rsidRDefault="00507C09" w:rsidP="00507C09">
      <w:pPr>
        <w:rPr>
          <w:b/>
          <w:bCs/>
          <w:lang w:val="en-US"/>
        </w:rPr>
      </w:pPr>
      <w:r w:rsidRPr="00240991">
        <w:rPr>
          <w:b/>
          <w:bCs/>
          <w:lang w:val="en-US"/>
        </w:rPr>
        <w:t>Supplier power</w:t>
      </w:r>
    </w:p>
    <w:p w14:paraId="52C1BCEE" w14:textId="77777777" w:rsidR="00507C09" w:rsidRPr="00507C09" w:rsidRDefault="00507C09" w:rsidP="00507C09">
      <w:pPr>
        <w:rPr>
          <w:lang w:val="en-US"/>
        </w:rPr>
      </w:pPr>
      <w:r w:rsidRPr="00507C09">
        <w:rPr>
          <w:lang w:val="en-US"/>
        </w:rPr>
        <w:t xml:space="preserve"> Firms such as H&amp;M, which source their products from low-income countries, can only influence supplier market power like India and China. The company saves money and helps keep losses to a bare minimum in the event of a pandemic, and it also creates jobs in the countries that supply the raw materials for the products.</w:t>
      </w:r>
    </w:p>
    <w:p w14:paraId="6D79CB0D" w14:textId="77777777" w:rsidR="00507C09" w:rsidRPr="00240991" w:rsidRDefault="00507C09" w:rsidP="00507C09">
      <w:pPr>
        <w:rPr>
          <w:b/>
          <w:bCs/>
          <w:lang w:val="en-US"/>
        </w:rPr>
      </w:pPr>
      <w:r w:rsidRPr="00240991">
        <w:rPr>
          <w:b/>
          <w:bCs/>
          <w:lang w:val="en-US"/>
        </w:rPr>
        <w:t>The threat of new entrants</w:t>
      </w:r>
    </w:p>
    <w:p w14:paraId="746FB4B2" w14:textId="77777777" w:rsidR="00507C09" w:rsidRPr="00507C09" w:rsidRDefault="00507C09" w:rsidP="00507C09">
      <w:pPr>
        <w:rPr>
          <w:lang w:val="en-US"/>
        </w:rPr>
      </w:pPr>
      <w:r w:rsidRPr="00507C09">
        <w:rPr>
          <w:lang w:val="en-US"/>
        </w:rPr>
        <w:t>Newcomers pose several dangers. H&amp;M's entry into the fashion-retail market is relatively risk-free because the company requires a significant amount of capital. However, given many designers, a corporation must keep an eye on the market because this allows for newcomers to enter the market.</w:t>
      </w:r>
    </w:p>
    <w:p w14:paraId="08E386FD" w14:textId="1962BBA0" w:rsidR="00507C09" w:rsidRPr="00240991" w:rsidRDefault="00507C09" w:rsidP="00507C09">
      <w:pPr>
        <w:rPr>
          <w:b/>
          <w:bCs/>
          <w:lang w:val="en-US"/>
        </w:rPr>
      </w:pPr>
      <w:r w:rsidRPr="00240991">
        <w:rPr>
          <w:b/>
          <w:bCs/>
          <w:lang w:val="en-US"/>
        </w:rPr>
        <w:t>Threat of substitute</w:t>
      </w:r>
      <w:r w:rsidR="00240991">
        <w:rPr>
          <w:b/>
          <w:bCs/>
          <w:lang w:val="en-US"/>
        </w:rPr>
        <w:t xml:space="preserve">s                                                                                                         </w:t>
      </w:r>
      <w:r w:rsidRPr="00507C09">
        <w:rPr>
          <w:lang w:val="en-US"/>
        </w:rPr>
        <w:t>H&amp;M, except for Zara, does not have any direct competitors. As a result, there are very few alternatives to the company's services or products available on the market. Aside from that, the product quality offered by H&amp;M is unrivalled by any other fashion retailer.</w:t>
      </w:r>
    </w:p>
    <w:p w14:paraId="1BBE54AE" w14:textId="77777777" w:rsidR="00507C09" w:rsidRPr="00240991" w:rsidRDefault="00507C09" w:rsidP="00507C09">
      <w:pPr>
        <w:rPr>
          <w:b/>
          <w:bCs/>
          <w:lang w:val="en-US"/>
        </w:rPr>
      </w:pPr>
      <w:r w:rsidRPr="00240991">
        <w:rPr>
          <w:b/>
          <w:bCs/>
          <w:lang w:val="en-US"/>
        </w:rPr>
        <w:lastRenderedPageBreak/>
        <w:t>2.3 Cultural Web Model and the workplace culture</w:t>
      </w:r>
    </w:p>
    <w:p w14:paraId="6FC35699" w14:textId="77777777" w:rsidR="00507C09" w:rsidRPr="00507C09" w:rsidRDefault="00507C09" w:rsidP="00507C09">
      <w:pPr>
        <w:rPr>
          <w:lang w:val="en-US"/>
        </w:rPr>
      </w:pPr>
      <w:r w:rsidRPr="00507C09">
        <w:rPr>
          <w:lang w:val="en-US"/>
        </w:rPr>
        <w:t>The Cultural Web model examines several facets of H&amp;M's corporate culture. The internal business environment of H&amp;M may be studied using this model to ascertain the extent to which the company's culture is influential (Alexander et al., 2017). The model's primary questions will be utilized to examine H&amp;M's workplace culture critically.</w:t>
      </w:r>
    </w:p>
    <w:p w14:paraId="33DE1F0C" w14:textId="77777777" w:rsidR="00507C09" w:rsidRPr="00507C09" w:rsidRDefault="00507C09" w:rsidP="00507C09">
      <w:pPr>
        <w:rPr>
          <w:lang w:val="en-US"/>
        </w:rPr>
      </w:pPr>
      <w:r w:rsidRPr="00507C09">
        <w:rPr>
          <w:lang w:val="en-US"/>
        </w:rPr>
        <w:t>The following are the types of issues that will be addressed through the Cultural Web:</w:t>
      </w:r>
    </w:p>
    <w:p w14:paraId="6B59E5C0" w14:textId="77777777" w:rsidR="00507C09" w:rsidRPr="00507C09" w:rsidRDefault="00507C09" w:rsidP="00507C09">
      <w:pPr>
        <w:rPr>
          <w:lang w:val="en-US"/>
        </w:rPr>
      </w:pPr>
      <w:r w:rsidRPr="00507C09">
        <w:rPr>
          <w:lang w:val="en-US"/>
        </w:rPr>
        <w:t>•</w:t>
      </w:r>
      <w:r w:rsidRPr="00507C09">
        <w:rPr>
          <w:lang w:val="en-US"/>
        </w:rPr>
        <w:tab/>
        <w:t>What are the initial perceptions of H&amp;M and its work culture?</w:t>
      </w:r>
    </w:p>
    <w:p w14:paraId="72CFE125" w14:textId="77777777" w:rsidR="00507C09" w:rsidRPr="00507C09" w:rsidRDefault="00507C09" w:rsidP="00507C09">
      <w:pPr>
        <w:rPr>
          <w:lang w:val="en-US"/>
        </w:rPr>
      </w:pPr>
      <w:r w:rsidRPr="00507C09">
        <w:rPr>
          <w:lang w:val="en-US"/>
        </w:rPr>
        <w:t>•</w:t>
      </w:r>
      <w:r w:rsidRPr="00507C09">
        <w:rPr>
          <w:lang w:val="en-US"/>
        </w:rPr>
        <w:tab/>
        <w:t>What are the everyday tasks at H&amp;M?</w:t>
      </w:r>
    </w:p>
    <w:p w14:paraId="2BFD45F3" w14:textId="77777777" w:rsidR="00507C09" w:rsidRPr="00507C09" w:rsidRDefault="00507C09" w:rsidP="00507C09">
      <w:pPr>
        <w:rPr>
          <w:lang w:val="en-US"/>
        </w:rPr>
      </w:pPr>
      <w:r w:rsidRPr="00507C09">
        <w:rPr>
          <w:lang w:val="en-US"/>
        </w:rPr>
        <w:t>•</w:t>
      </w:r>
      <w:r w:rsidRPr="00507C09">
        <w:rPr>
          <w:lang w:val="en-US"/>
        </w:rPr>
        <w:tab/>
        <w:t>How are H&amp;M's workers perceived?</w:t>
      </w:r>
    </w:p>
    <w:p w14:paraId="2E713858" w14:textId="77777777" w:rsidR="00507C09" w:rsidRPr="00507C09" w:rsidRDefault="00507C09" w:rsidP="00507C09">
      <w:pPr>
        <w:rPr>
          <w:lang w:val="en-US"/>
        </w:rPr>
      </w:pPr>
      <w:r w:rsidRPr="00507C09">
        <w:rPr>
          <w:lang w:val="en-US"/>
        </w:rPr>
        <w:t>•</w:t>
      </w:r>
      <w:r w:rsidRPr="00507C09">
        <w:rPr>
          <w:lang w:val="en-US"/>
        </w:rPr>
        <w:tab/>
        <w:t>Is the corporation structured hierarchically?</w:t>
      </w:r>
    </w:p>
    <w:p w14:paraId="488B633B" w14:textId="77777777" w:rsidR="00507C09" w:rsidRPr="00507C09" w:rsidRDefault="00507C09" w:rsidP="00507C09">
      <w:pPr>
        <w:rPr>
          <w:lang w:val="en-US"/>
        </w:rPr>
      </w:pPr>
      <w:r w:rsidRPr="00507C09">
        <w:rPr>
          <w:lang w:val="en-US"/>
        </w:rPr>
        <w:t>•</w:t>
      </w:r>
      <w:r w:rsidRPr="00507C09">
        <w:rPr>
          <w:lang w:val="en-US"/>
        </w:rPr>
        <w:tab/>
        <w:t>How is the company's internal control system performing?</w:t>
      </w:r>
    </w:p>
    <w:p w14:paraId="266AB16A" w14:textId="77777777" w:rsidR="00507C09" w:rsidRPr="00507C09" w:rsidRDefault="00507C09" w:rsidP="00507C09">
      <w:pPr>
        <w:rPr>
          <w:lang w:val="en-US"/>
        </w:rPr>
      </w:pPr>
      <w:r w:rsidRPr="00507C09">
        <w:rPr>
          <w:lang w:val="en-US"/>
        </w:rPr>
        <w:t>•</w:t>
      </w:r>
      <w:r w:rsidRPr="00507C09">
        <w:rPr>
          <w:lang w:val="en-US"/>
        </w:rPr>
        <w:tab/>
        <w:t>Who in the company has decision-making authority, and how is that authority exercised?</w:t>
      </w:r>
    </w:p>
    <w:p w14:paraId="66250752" w14:textId="77777777" w:rsidR="00507C09" w:rsidRPr="00507C09" w:rsidRDefault="00507C09" w:rsidP="00507C09">
      <w:pPr>
        <w:rPr>
          <w:lang w:val="en-US"/>
        </w:rPr>
      </w:pPr>
      <w:r w:rsidRPr="00507C09">
        <w:rPr>
          <w:lang w:val="en-US"/>
        </w:rPr>
        <w:t xml:space="preserve">H&amp;M tales: This section delves into the many </w:t>
      </w:r>
      <w:proofErr w:type="spellStart"/>
      <w:r w:rsidRPr="00507C09">
        <w:rPr>
          <w:lang w:val="en-US"/>
        </w:rPr>
        <w:t>rumours</w:t>
      </w:r>
      <w:proofErr w:type="spellEnd"/>
      <w:r w:rsidRPr="00507C09">
        <w:rPr>
          <w:lang w:val="en-US"/>
        </w:rPr>
        <w:t xml:space="preserve"> and stories propagated about the firm. The reputation of a business among the </w:t>
      </w:r>
      <w:proofErr w:type="gramStart"/>
      <w:r w:rsidRPr="00507C09">
        <w:rPr>
          <w:lang w:val="en-US"/>
        </w:rPr>
        <w:t>general public</w:t>
      </w:r>
      <w:proofErr w:type="gramEnd"/>
      <w:r w:rsidRPr="00507C09">
        <w:rPr>
          <w:lang w:val="en-US"/>
        </w:rPr>
        <w:t xml:space="preserve"> and potential workers has been developed over time through several means. H&amp;M is largely recognized as a value-driven and consumer-oriented brand in the United Kingdom, with millions of committed consumers. Personnel at the firm are more innovative </w:t>
      </w:r>
      <w:proofErr w:type="gramStart"/>
      <w:r w:rsidRPr="00507C09">
        <w:rPr>
          <w:lang w:val="en-US"/>
        </w:rPr>
        <w:t>as a consequence of</w:t>
      </w:r>
      <w:proofErr w:type="gramEnd"/>
      <w:r w:rsidRPr="00507C09">
        <w:rPr>
          <w:lang w:val="en-US"/>
        </w:rPr>
        <w:t xml:space="preserve"> their efforts. According to the company's statement, maintaining a positive work atmosphere is also a goal. As a result, it has developed strong relationships with its constituents. H&amp;M's position as the world's second-largest clothes store demonstrates that the brand has developed a strong and positive public image over time.</w:t>
      </w:r>
    </w:p>
    <w:p w14:paraId="3596D07F" w14:textId="77777777" w:rsidR="00507C09" w:rsidRPr="00507C09" w:rsidRDefault="00507C09" w:rsidP="00507C09">
      <w:pPr>
        <w:rPr>
          <w:lang w:val="en-US"/>
        </w:rPr>
      </w:pPr>
      <w:r w:rsidRPr="00507C09">
        <w:rPr>
          <w:lang w:val="en-US"/>
        </w:rPr>
        <w:t xml:space="preserve">Rituals and routines: This section will discuss the rituals and routines of H&amp;M employees and how they impact them. The effect of these routine tasks on the expectations of prospective consumers may also be quantified here. There is a lengthy history of delighted consumers who receive value for their money. This may be explained by H&amp;M's massive and committed consumer base over time. The company's personnel </w:t>
      </w:r>
      <w:proofErr w:type="gramStart"/>
      <w:r w:rsidRPr="00507C09">
        <w:rPr>
          <w:lang w:val="en-US"/>
        </w:rPr>
        <w:t>is</w:t>
      </w:r>
      <w:proofErr w:type="gramEnd"/>
      <w:r w:rsidRPr="00507C09">
        <w:rPr>
          <w:lang w:val="en-US"/>
        </w:rPr>
        <w:t xml:space="preserve"> well-versed in offering superior customer service in-store and online. They are content with their careers at H&amp;M, which has upheld its workplace standards and adopted stringent anti-corruption procedures while giving equitable employment possibilities to all employees.</w:t>
      </w:r>
    </w:p>
    <w:p w14:paraId="75C96DB4" w14:textId="77777777" w:rsidR="00507C09" w:rsidRPr="00507C09" w:rsidRDefault="00507C09" w:rsidP="00507C09">
      <w:pPr>
        <w:rPr>
          <w:lang w:val="en-US"/>
        </w:rPr>
      </w:pPr>
      <w:r w:rsidRPr="00507C09">
        <w:rPr>
          <w:lang w:val="en-US"/>
        </w:rPr>
        <w:lastRenderedPageBreak/>
        <w:t>Symbols: A red font makes it easier for the public and consumers to distinguish H&amp;M's official symbol (</w:t>
      </w:r>
      <w:proofErr w:type="spellStart"/>
      <w:r w:rsidRPr="00507C09">
        <w:rPr>
          <w:lang w:val="en-US"/>
        </w:rPr>
        <w:t>Corvellec</w:t>
      </w:r>
      <w:proofErr w:type="spellEnd"/>
      <w:r w:rsidRPr="00507C09">
        <w:rPr>
          <w:lang w:val="en-US"/>
        </w:rPr>
        <w:t xml:space="preserve"> and </w:t>
      </w:r>
      <w:proofErr w:type="spellStart"/>
      <w:r w:rsidRPr="00507C09">
        <w:rPr>
          <w:lang w:val="en-US"/>
        </w:rPr>
        <w:t>Stål</w:t>
      </w:r>
      <w:proofErr w:type="spellEnd"/>
      <w:r w:rsidRPr="00507C09">
        <w:rPr>
          <w:lang w:val="en-US"/>
        </w:rPr>
        <w:t xml:space="preserve">, 2019). It is well-known that business executives and workers have a variety of perks, including the ability to dress in simple yet fashionable ensembles while on the job. Employees should wear clothes that inspire them to think creatively to avoid boredom at work. Leaders and people in leadership positions dress professionally and </w:t>
      </w:r>
      <w:proofErr w:type="gramStart"/>
      <w:r w:rsidRPr="00507C09">
        <w:rPr>
          <w:lang w:val="en-US"/>
        </w:rPr>
        <w:t>make an effort</w:t>
      </w:r>
      <w:proofErr w:type="gramEnd"/>
      <w:r w:rsidRPr="00507C09">
        <w:rPr>
          <w:lang w:val="en-US"/>
        </w:rPr>
        <w:t xml:space="preserve"> to act as role models for their workers, motivating them through positive reinforcement and effectively delegating.</w:t>
      </w:r>
    </w:p>
    <w:p w14:paraId="4B827CDD" w14:textId="77777777" w:rsidR="00507C09" w:rsidRPr="00507C09" w:rsidRDefault="00507C09" w:rsidP="00507C09">
      <w:pPr>
        <w:rPr>
          <w:lang w:val="en-US"/>
        </w:rPr>
      </w:pPr>
      <w:r w:rsidRPr="00240991">
        <w:rPr>
          <w:b/>
          <w:bCs/>
          <w:lang w:val="en-US"/>
        </w:rPr>
        <w:t>Organizational Structure:</w:t>
      </w:r>
      <w:r w:rsidRPr="00507C09">
        <w:rPr>
          <w:lang w:val="en-US"/>
        </w:rPr>
        <w:t xml:space="preserve"> H&amp;M's matrix-style organizational structure unifies divisional and functional structures. However, the hierarchical authority structure is seen in the workplace. This indicates that the firm's culture is hierarchical. Effective delegation of tasks and power is highly valued in the H&amp;M workplace. After nominating the CEO, the Board of Directors appoints the divisional managers responsible for managing the company's daily operations. Even if the organization is hierarchical, senior managers make a concerted effort to foster a friendly work environment (Sandberg and </w:t>
      </w:r>
      <w:proofErr w:type="spellStart"/>
      <w:r w:rsidRPr="00507C09">
        <w:rPr>
          <w:lang w:val="en-US"/>
        </w:rPr>
        <w:t>Abrahamsson</w:t>
      </w:r>
      <w:proofErr w:type="spellEnd"/>
      <w:r w:rsidRPr="00507C09">
        <w:rPr>
          <w:lang w:val="en-US"/>
        </w:rPr>
        <w:t>, 2022).</w:t>
      </w:r>
    </w:p>
    <w:p w14:paraId="67FD0878" w14:textId="77777777" w:rsidR="00507C09" w:rsidRPr="00507C09" w:rsidRDefault="00507C09" w:rsidP="00507C09">
      <w:pPr>
        <w:rPr>
          <w:lang w:val="en-US"/>
        </w:rPr>
      </w:pPr>
      <w:r w:rsidRPr="00240991">
        <w:rPr>
          <w:b/>
          <w:bCs/>
          <w:lang w:val="en-US"/>
        </w:rPr>
        <w:t>Control system</w:t>
      </w:r>
      <w:r w:rsidRPr="00507C09">
        <w:rPr>
          <w:lang w:val="en-US"/>
        </w:rPr>
        <w:t xml:space="preserve">: H&amp;M's control system is designed to maintain enough control to keep the healthy functioning smoothly. The board of directors of H&amp;M places a premium on enhancing the whole customer experience to retain and increase its client base. In the company's work environment, an Open-Door policy is implemented, allowing for direct communication between management and employees to address any workplace issues that may arise. H&amp;M tries to acknowledge its workers' accomplishments with periodic prizes and special bonuses for long-term service. </w:t>
      </w:r>
      <w:proofErr w:type="gramStart"/>
      <w:r w:rsidRPr="00507C09">
        <w:rPr>
          <w:lang w:val="en-US"/>
        </w:rPr>
        <w:t>As a consequence</w:t>
      </w:r>
      <w:proofErr w:type="gramEnd"/>
      <w:r w:rsidRPr="00507C09">
        <w:rPr>
          <w:lang w:val="en-US"/>
        </w:rPr>
        <w:t>, their consistent service and product quality will be maintained. Workers who have worked for H&amp;M for more than five years will get a share of the company's income due to this new policy.</w:t>
      </w:r>
    </w:p>
    <w:p w14:paraId="713AC9CB" w14:textId="68A158D4" w:rsidR="00507C09" w:rsidRDefault="00507C09" w:rsidP="00507C09">
      <w:pPr>
        <w:rPr>
          <w:lang w:val="en-US"/>
        </w:rPr>
      </w:pPr>
      <w:r w:rsidRPr="00240991">
        <w:rPr>
          <w:b/>
          <w:bCs/>
          <w:lang w:val="en-US"/>
        </w:rPr>
        <w:t>Power structure</w:t>
      </w:r>
      <w:r w:rsidRPr="00507C09">
        <w:rPr>
          <w:lang w:val="en-US"/>
        </w:rPr>
        <w:t>: The Board of Directors, which selects the CEO, has the most influence at H&amp;M regarding long-term planning. The executive management team is accountable for hiring divisional managers responsible for everyday business decisions. Customers should be able to purchase the latest and greatest fashion trends at an accessible price while yet maintaining the company's profit margins. Corruption in the workplace is maintained to a minimum by efficient use of authority and prevention of its spread. Anti-Corruption and Anti-Bribery policies are frequently implemented in the workplace to avoid corruption and bribery.</w:t>
      </w:r>
    </w:p>
    <w:p w14:paraId="61071AF0" w14:textId="12E34129" w:rsidR="006909FB" w:rsidRDefault="006909FB" w:rsidP="00507C09">
      <w:pPr>
        <w:rPr>
          <w:lang w:val="en-US"/>
        </w:rPr>
      </w:pPr>
    </w:p>
    <w:p w14:paraId="33478688" w14:textId="5A00D191" w:rsidR="00837AE4" w:rsidRDefault="00837AE4" w:rsidP="00507C09">
      <w:pPr>
        <w:rPr>
          <w:lang w:val="en-US"/>
        </w:rPr>
      </w:pPr>
    </w:p>
    <w:p w14:paraId="6C74906C" w14:textId="77777777" w:rsidR="00837AE4" w:rsidRPr="00507C09" w:rsidRDefault="00837AE4" w:rsidP="00507C09">
      <w:pPr>
        <w:rPr>
          <w:lang w:val="en-US"/>
        </w:rPr>
      </w:pPr>
    </w:p>
    <w:p w14:paraId="775C67A7" w14:textId="7BC4B4CD" w:rsidR="00507C09" w:rsidRPr="00240991" w:rsidRDefault="00507C09" w:rsidP="00507C09">
      <w:pPr>
        <w:rPr>
          <w:b/>
          <w:bCs/>
          <w:lang w:val="en-US"/>
        </w:rPr>
      </w:pPr>
      <w:r w:rsidRPr="00240991">
        <w:rPr>
          <w:b/>
          <w:bCs/>
          <w:lang w:val="en-US"/>
        </w:rPr>
        <w:lastRenderedPageBreak/>
        <w:t>3.The relationship between the present culture of the selected firm and its operational efficiency</w:t>
      </w:r>
    </w:p>
    <w:p w14:paraId="2F017C10" w14:textId="77777777" w:rsidR="00507C09" w:rsidRPr="00507C09" w:rsidRDefault="00507C09" w:rsidP="00507C09">
      <w:pPr>
        <w:rPr>
          <w:lang w:val="en-US"/>
        </w:rPr>
      </w:pPr>
      <w:r w:rsidRPr="00507C09">
        <w:rPr>
          <w:lang w:val="en-US"/>
        </w:rPr>
        <w:t>Financial and non-financial factors affecting an organization's efficiency are inextricably linked. When discussing a business's financial success, it refers to its strong profit margins and the number of new investors it attracts. Non-financial efficiency is relevant when it comes to expanding a company's global image. Additionally, non-financial efficiency encompasses the expansion of the customer margin and the organization's appeal.</w:t>
      </w:r>
    </w:p>
    <w:p w14:paraId="6701382B" w14:textId="77777777" w:rsidR="00507C09" w:rsidRPr="00507C09" w:rsidRDefault="00507C09" w:rsidP="00507C09">
      <w:pPr>
        <w:rPr>
          <w:lang w:val="en-US"/>
        </w:rPr>
      </w:pPr>
      <w:r w:rsidRPr="00507C09">
        <w:rPr>
          <w:lang w:val="en-US"/>
        </w:rPr>
        <w:t>The organizational culture refers to the way an organization operates. It embodies the organization's principles, ethics, and methods of operation. Numerous issues can arise inside a company, but a healthy work environment can help maintain morale in the workplace. H&amp;M's employees confront intense competition in the marketplace, which requires the corporation to maintain an optimal financial and non-financial performance level. Positivity in the workplace may be increased by cultivating a happy work atmosphere.</w:t>
      </w:r>
    </w:p>
    <w:p w14:paraId="34D4B8F7" w14:textId="77777777" w:rsidR="00507C09" w:rsidRPr="00507C09" w:rsidRDefault="00507C09" w:rsidP="00507C09">
      <w:pPr>
        <w:rPr>
          <w:lang w:val="en-US"/>
        </w:rPr>
      </w:pPr>
      <w:r w:rsidRPr="00507C09">
        <w:rPr>
          <w:lang w:val="en-US"/>
        </w:rPr>
        <w:t>The organization's culture affects both the company's financial and non-financial growth. H&amp;M's workplace culture is hierarchical. This culture places a premium on employee control to improve quality and efficiency. The financial and non-financial efficiency increases as its employees become more efficient. Additionally, the hierarchical working culture enhances the management team and employees' understanding of one another. Thus, the management team would be able to pinpoint the areas where H&amp;M's efforts should be concentrated to enhance its performance. This may help both the financial and non-financial performance of the firm. H&amp;M's hierarchical culture may also assist its employees by giving direction and objectives to strive towards. As a result, their concentration will be increased as well. Thus, a hierarchical culture may be leveraged to boost revenue generation and employee retention and the financial and non-financial performance at H&amp;M.</w:t>
      </w:r>
    </w:p>
    <w:p w14:paraId="5FC8B26C" w14:textId="77777777" w:rsidR="00507C09" w:rsidRPr="00240991" w:rsidRDefault="00507C09" w:rsidP="00507C09">
      <w:pPr>
        <w:rPr>
          <w:b/>
          <w:bCs/>
          <w:lang w:val="en-US"/>
        </w:rPr>
      </w:pPr>
      <w:r w:rsidRPr="00240991">
        <w:rPr>
          <w:b/>
          <w:bCs/>
          <w:lang w:val="en-US"/>
        </w:rPr>
        <w:t>3.1 Ethical Dilemma</w:t>
      </w:r>
    </w:p>
    <w:p w14:paraId="3171B925" w14:textId="77777777" w:rsidR="00507C09" w:rsidRPr="00507C09" w:rsidRDefault="00507C09" w:rsidP="00507C09">
      <w:pPr>
        <w:rPr>
          <w:lang w:val="en-US"/>
        </w:rPr>
      </w:pPr>
      <w:r w:rsidRPr="00507C09">
        <w:rPr>
          <w:lang w:val="en-US"/>
        </w:rPr>
        <w:t xml:space="preserve">The phrase "ethics" is a colloquial term for "morality." Companies are held accountable by stakeholders and the </w:t>
      </w:r>
      <w:proofErr w:type="gramStart"/>
      <w:r w:rsidRPr="00507C09">
        <w:rPr>
          <w:lang w:val="en-US"/>
        </w:rPr>
        <w:t>general public</w:t>
      </w:r>
      <w:proofErr w:type="gramEnd"/>
      <w:r w:rsidRPr="00507C09">
        <w:rPr>
          <w:lang w:val="en-US"/>
        </w:rPr>
        <w:t xml:space="preserve"> for delivering goods and services free of immoral or unethical behavior (Robert et al., 2020). The business must make certain judgments, and correct and incorrect ones are made on occasion. This creates an ethical dilemma at work. This complicates decision-making since management is frequently bewildered regarding the optimal course of action for the company's long-term development. There is no fast cure for the moral dilemmas faced in the modern-day. H&amp;M must maintain a viable business strategy in this environment to avoid legal ramifications and safeguard the brand's image. However, to continue operating in a difficult climate, the corporation must also improve its profit margin.</w:t>
      </w:r>
    </w:p>
    <w:p w14:paraId="72D88719" w14:textId="77777777" w:rsidR="00507C09" w:rsidRPr="00240991" w:rsidRDefault="00507C09" w:rsidP="00507C09">
      <w:pPr>
        <w:rPr>
          <w:b/>
          <w:bCs/>
          <w:lang w:val="en-US"/>
        </w:rPr>
      </w:pPr>
      <w:r w:rsidRPr="00240991">
        <w:rPr>
          <w:b/>
          <w:bCs/>
          <w:lang w:val="en-US"/>
        </w:rPr>
        <w:lastRenderedPageBreak/>
        <w:t xml:space="preserve">Dilemmas in H&amp;M </w:t>
      </w:r>
    </w:p>
    <w:p w14:paraId="77C3AEEF" w14:textId="77777777" w:rsidR="00507C09" w:rsidRPr="00507C09" w:rsidRDefault="00507C09" w:rsidP="00507C09">
      <w:pPr>
        <w:rPr>
          <w:lang w:val="en-US"/>
        </w:rPr>
      </w:pPr>
      <w:r w:rsidRPr="00507C09">
        <w:rPr>
          <w:lang w:val="en-US"/>
        </w:rPr>
        <w:t xml:space="preserve">Ethical dilemmas manifest themselves in a variety of ways. When it comes to dealing with the diverse external factors and nature of customers and employees that H&amp;M faces </w:t>
      </w:r>
      <w:proofErr w:type="gramStart"/>
      <w:r w:rsidRPr="00507C09">
        <w:rPr>
          <w:lang w:val="en-US"/>
        </w:rPr>
        <w:t>as a result of</w:t>
      </w:r>
      <w:proofErr w:type="gramEnd"/>
      <w:r w:rsidRPr="00507C09">
        <w:rPr>
          <w:lang w:val="en-US"/>
        </w:rPr>
        <w:t xml:space="preserve"> its international operations, the company faces primarily two types of ethical dilemmas:</w:t>
      </w:r>
    </w:p>
    <w:p w14:paraId="291AF38C" w14:textId="77777777" w:rsidR="00507C09" w:rsidRPr="00240991" w:rsidRDefault="00507C09" w:rsidP="00507C09">
      <w:pPr>
        <w:rPr>
          <w:b/>
          <w:bCs/>
          <w:lang w:val="en-US"/>
        </w:rPr>
      </w:pPr>
      <w:r w:rsidRPr="00240991">
        <w:rPr>
          <w:b/>
          <w:bCs/>
          <w:lang w:val="en-US"/>
        </w:rPr>
        <w:t xml:space="preserve">Discrimination </w:t>
      </w:r>
    </w:p>
    <w:p w14:paraId="09FE0AEB" w14:textId="77777777" w:rsidR="00507C09" w:rsidRPr="00507C09" w:rsidRDefault="00507C09" w:rsidP="00507C09">
      <w:pPr>
        <w:rPr>
          <w:lang w:val="en-US"/>
        </w:rPr>
      </w:pPr>
      <w:r w:rsidRPr="00507C09">
        <w:rPr>
          <w:lang w:val="en-US"/>
        </w:rPr>
        <w:t>H&amp;M may face a serious ethical dilemma with job discrimination. The company's policies are long-term in nature. However, a disagreement may occur between the new employee and the former employee. As a result, if there is a conflict between the two, the management team will always opt to believe the long-serving employee over the new one. Additionally, the business's management team will be uncertain about the new employee's dependability. Employee loyalty may be compromised in the interest of a business's bottom line, posing an ethical dilemma for management.</w:t>
      </w:r>
    </w:p>
    <w:p w14:paraId="71F590AA" w14:textId="77777777" w:rsidR="00507C09" w:rsidRPr="00240991" w:rsidRDefault="00507C09" w:rsidP="00507C09">
      <w:pPr>
        <w:rPr>
          <w:b/>
          <w:bCs/>
          <w:lang w:val="en-US"/>
        </w:rPr>
      </w:pPr>
      <w:r w:rsidRPr="00240991">
        <w:rPr>
          <w:b/>
          <w:bCs/>
          <w:lang w:val="en-US"/>
        </w:rPr>
        <w:t>Profit over quality</w:t>
      </w:r>
    </w:p>
    <w:p w14:paraId="74BBCBE8" w14:textId="77777777" w:rsidR="00507C09" w:rsidRPr="00507C09" w:rsidRDefault="00507C09" w:rsidP="00507C09">
      <w:pPr>
        <w:rPr>
          <w:lang w:val="en-US"/>
        </w:rPr>
      </w:pPr>
      <w:r w:rsidRPr="00507C09">
        <w:rPr>
          <w:lang w:val="en-US"/>
        </w:rPr>
        <w:t>The organization needs to keep a consistent focus on quality. When H&amp;M's sales decline in the Covid-19 scenario, it must manage a diverse range of expenses and business in a quickly changing market. With a constrained sales ratio, the organization must focus on cost reduction to optimize earnings. Cost-cutting will degrade the quality of the items, which contradicts H&amp;M's ethical ideals. However, the corporation may be in this situation because of necessity.</w:t>
      </w:r>
    </w:p>
    <w:p w14:paraId="638A70C0" w14:textId="77777777" w:rsidR="00507C09" w:rsidRPr="00240991" w:rsidRDefault="00507C09" w:rsidP="00507C09">
      <w:pPr>
        <w:rPr>
          <w:b/>
          <w:bCs/>
          <w:lang w:val="en-US"/>
        </w:rPr>
      </w:pPr>
      <w:r w:rsidRPr="00240991">
        <w:rPr>
          <w:b/>
          <w:bCs/>
          <w:lang w:val="en-US"/>
        </w:rPr>
        <w:t>3.2 Suggestions for resolving issues</w:t>
      </w:r>
    </w:p>
    <w:p w14:paraId="51145E20" w14:textId="77777777" w:rsidR="00507C09" w:rsidRPr="00507C09" w:rsidRDefault="00507C09" w:rsidP="00507C09">
      <w:pPr>
        <w:rPr>
          <w:lang w:val="en-US"/>
        </w:rPr>
      </w:pPr>
      <w:r w:rsidRPr="00507C09">
        <w:rPr>
          <w:lang w:val="en-US"/>
        </w:rPr>
        <w:t>Training and development are required since H&amp;M must deal with a diverse range of individuals from a worldwide market, each with a unique background. Discrimination at work ethical difficulties may be resolved by effective collaboration and communication training that teaches employees how to collaborate without discrimination. H&amp;M will have no ethical difficulties with employee management due to the capacity of existing and future employees to work collaboratively.</w:t>
      </w:r>
    </w:p>
    <w:p w14:paraId="156BCC71" w14:textId="77777777" w:rsidR="00507C09" w:rsidRPr="00507C09" w:rsidRDefault="00507C09" w:rsidP="00507C09">
      <w:pPr>
        <w:rPr>
          <w:lang w:val="en-US"/>
        </w:rPr>
      </w:pPr>
      <w:r w:rsidRPr="00507C09">
        <w:rPr>
          <w:lang w:val="en-US"/>
        </w:rPr>
        <w:t>Utilizing the feedback process is frequently an excellent way to resolve any ethical issues inside a business. The communication barrier between H&amp;M's employees and management may be decreased in this case by implementing a 360-degree feedback system. Reduced bias and greater communication among the organization's diverse workforce will enhance the organization's ability to function as a team.</w:t>
      </w:r>
    </w:p>
    <w:p w14:paraId="638EC438" w14:textId="77777777" w:rsidR="00507C09" w:rsidRPr="00507C09" w:rsidRDefault="00507C09" w:rsidP="00507C09">
      <w:pPr>
        <w:rPr>
          <w:lang w:val="en-US"/>
        </w:rPr>
      </w:pPr>
      <w:r w:rsidRPr="00507C09">
        <w:rPr>
          <w:lang w:val="en-US"/>
        </w:rPr>
        <w:lastRenderedPageBreak/>
        <w:t>The capacity of an organization to maintain an ethical attitude both internally and externally is inextricably linked to its ability to create and implement successful working policies. H&amp;M's ethical worries regarding profit management in a pandemic may be offset by the company's long-term commitment to a sustainable working policy. A sustainable operating plan would contribute to the reduction of unnecessary costing. Consequently, H&amp;M would avoid having to sacrifice quality to be profitable during a difficult period.</w:t>
      </w:r>
    </w:p>
    <w:p w14:paraId="770A88E2" w14:textId="77777777" w:rsidR="00507C09" w:rsidRPr="00240991" w:rsidRDefault="00507C09" w:rsidP="00507C09">
      <w:pPr>
        <w:rPr>
          <w:b/>
          <w:bCs/>
          <w:lang w:val="en-US"/>
        </w:rPr>
      </w:pPr>
      <w:r w:rsidRPr="00240991">
        <w:rPr>
          <w:b/>
          <w:bCs/>
          <w:lang w:val="en-US"/>
        </w:rPr>
        <w:t>Conclusion</w:t>
      </w:r>
    </w:p>
    <w:p w14:paraId="6A323F8F" w14:textId="77777777" w:rsidR="00507C09" w:rsidRPr="00507C09" w:rsidRDefault="00507C09" w:rsidP="00507C09">
      <w:pPr>
        <w:rPr>
          <w:lang w:val="en-US"/>
        </w:rPr>
      </w:pPr>
      <w:r w:rsidRPr="00507C09">
        <w:rPr>
          <w:lang w:val="en-US"/>
        </w:rPr>
        <w:t>The external environment has a tremendous influence on the growth and risk of every firm. Organizations must pay close attention to changing market circumstances and trends to plan their operations more effectively. This would benefit firms in increasing their business efficiency. However, the present global epidemic has resulted in a change in the sector. The style of working and living has shifted dramatically. H&amp;M, a fashion retailer, has also lately undergone significant modifications. Additionally, there has been discussion on how to resolve ethical difficulties. The investigation also included an examination of H&amp;M's organizational culture.</w:t>
      </w:r>
    </w:p>
    <w:p w14:paraId="24BD3BB9" w14:textId="77777777" w:rsidR="00507C09" w:rsidRPr="00507C09" w:rsidRDefault="00507C09" w:rsidP="00507C09">
      <w:pPr>
        <w:rPr>
          <w:lang w:val="en-US"/>
        </w:rPr>
      </w:pPr>
    </w:p>
    <w:p w14:paraId="0AA8FBD5" w14:textId="77777777" w:rsidR="00507C09" w:rsidRPr="00507C09" w:rsidRDefault="00507C09" w:rsidP="00507C09">
      <w:pPr>
        <w:rPr>
          <w:lang w:val="en-US"/>
        </w:rPr>
      </w:pPr>
    </w:p>
    <w:p w14:paraId="0FD1C2C5" w14:textId="77777777" w:rsidR="00507C09" w:rsidRPr="00507C09" w:rsidRDefault="00507C09" w:rsidP="00507C09">
      <w:pPr>
        <w:rPr>
          <w:lang w:val="en-US"/>
        </w:rPr>
      </w:pPr>
    </w:p>
    <w:p w14:paraId="7D29AF5E" w14:textId="77777777" w:rsidR="00507C09" w:rsidRPr="00507C09" w:rsidRDefault="00507C09" w:rsidP="00507C09">
      <w:pPr>
        <w:rPr>
          <w:lang w:val="en-US"/>
        </w:rPr>
      </w:pPr>
    </w:p>
    <w:p w14:paraId="4339A501" w14:textId="77777777" w:rsidR="00507C09" w:rsidRPr="00507C09" w:rsidRDefault="00507C09" w:rsidP="00507C09">
      <w:pPr>
        <w:rPr>
          <w:lang w:val="en-US"/>
        </w:rPr>
      </w:pPr>
    </w:p>
    <w:p w14:paraId="157BFAF2" w14:textId="77777777" w:rsidR="00507C09" w:rsidRPr="00507C09" w:rsidRDefault="00507C09" w:rsidP="00507C09">
      <w:pPr>
        <w:rPr>
          <w:lang w:val="en-US"/>
        </w:rPr>
      </w:pPr>
    </w:p>
    <w:p w14:paraId="5056D8C0" w14:textId="77777777" w:rsidR="00507C09" w:rsidRPr="00507C09" w:rsidRDefault="00507C09" w:rsidP="00507C09">
      <w:pPr>
        <w:rPr>
          <w:lang w:val="en-US"/>
        </w:rPr>
      </w:pPr>
    </w:p>
    <w:p w14:paraId="2EC6187D" w14:textId="445907D8" w:rsidR="00507C09" w:rsidRDefault="00507C09" w:rsidP="00507C09">
      <w:pPr>
        <w:rPr>
          <w:lang w:val="en-US"/>
        </w:rPr>
      </w:pPr>
    </w:p>
    <w:p w14:paraId="268ECE8D" w14:textId="4F96ABF9" w:rsidR="00240991" w:rsidRDefault="00240991" w:rsidP="00507C09">
      <w:pPr>
        <w:rPr>
          <w:lang w:val="en-US"/>
        </w:rPr>
      </w:pPr>
    </w:p>
    <w:p w14:paraId="62504480" w14:textId="3C60C28F" w:rsidR="00240991" w:rsidRDefault="00240991" w:rsidP="00507C09">
      <w:pPr>
        <w:rPr>
          <w:lang w:val="en-US"/>
        </w:rPr>
      </w:pPr>
    </w:p>
    <w:p w14:paraId="6714BC8B" w14:textId="2191FD1C" w:rsidR="00240991" w:rsidRDefault="00240991" w:rsidP="00507C09">
      <w:pPr>
        <w:rPr>
          <w:lang w:val="en-US"/>
        </w:rPr>
      </w:pPr>
    </w:p>
    <w:p w14:paraId="78A7E220" w14:textId="5B9AE65A" w:rsidR="00240991" w:rsidRDefault="00240991" w:rsidP="00507C09">
      <w:pPr>
        <w:rPr>
          <w:lang w:val="en-US"/>
        </w:rPr>
      </w:pPr>
    </w:p>
    <w:p w14:paraId="00A64BFB" w14:textId="77777777" w:rsidR="00507C09" w:rsidRPr="00507C09" w:rsidRDefault="00507C09" w:rsidP="00507C09">
      <w:pPr>
        <w:rPr>
          <w:lang w:val="en-US"/>
        </w:rPr>
      </w:pPr>
    </w:p>
    <w:p w14:paraId="06BD8420" w14:textId="77777777" w:rsidR="00507C09" w:rsidRPr="00240991" w:rsidRDefault="00507C09" w:rsidP="00507C09">
      <w:pPr>
        <w:rPr>
          <w:b/>
          <w:bCs/>
          <w:lang w:val="en-US"/>
        </w:rPr>
      </w:pPr>
      <w:r w:rsidRPr="00240991">
        <w:rPr>
          <w:b/>
          <w:bCs/>
          <w:lang w:val="en-US"/>
        </w:rPr>
        <w:lastRenderedPageBreak/>
        <w:t xml:space="preserve">Task 2 </w:t>
      </w:r>
    </w:p>
    <w:p w14:paraId="2F826BFC" w14:textId="77777777" w:rsidR="00507C09" w:rsidRPr="00240991" w:rsidRDefault="00507C09" w:rsidP="00507C09">
      <w:pPr>
        <w:rPr>
          <w:b/>
          <w:bCs/>
          <w:lang w:val="en-US"/>
        </w:rPr>
      </w:pPr>
      <w:r w:rsidRPr="00240991">
        <w:rPr>
          <w:b/>
          <w:bCs/>
          <w:lang w:val="en-US"/>
        </w:rPr>
        <w:t xml:space="preserve">Reflective essay </w:t>
      </w:r>
    </w:p>
    <w:p w14:paraId="397575E8" w14:textId="77777777" w:rsidR="00507C09" w:rsidRPr="00240991" w:rsidRDefault="00507C09" w:rsidP="00507C09">
      <w:pPr>
        <w:rPr>
          <w:b/>
          <w:bCs/>
          <w:lang w:val="en-US"/>
        </w:rPr>
      </w:pPr>
      <w:r w:rsidRPr="00240991">
        <w:rPr>
          <w:b/>
          <w:bCs/>
          <w:lang w:val="en-US"/>
        </w:rPr>
        <w:t>Introduction</w:t>
      </w:r>
    </w:p>
    <w:p w14:paraId="6A390ED2" w14:textId="77777777" w:rsidR="00507C09" w:rsidRPr="00507C09" w:rsidRDefault="00507C09" w:rsidP="00507C09">
      <w:pPr>
        <w:rPr>
          <w:lang w:val="en-US"/>
        </w:rPr>
      </w:pPr>
      <w:r w:rsidRPr="00507C09">
        <w:rPr>
          <w:lang w:val="en-US"/>
        </w:rPr>
        <w:t xml:space="preserve">Culture is built on values, beliefs, and attitudes, and each nationality has its own set of traditions and beliefs that define its identity. Understanding these differences facilitates teamwork in multinational organizations (Brown, 2007). </w:t>
      </w:r>
    </w:p>
    <w:p w14:paraId="29FA8607" w14:textId="77777777" w:rsidR="00507C09" w:rsidRPr="00507C09" w:rsidRDefault="00507C09" w:rsidP="00507C09">
      <w:pPr>
        <w:rPr>
          <w:lang w:val="en-US"/>
        </w:rPr>
      </w:pPr>
      <w:r w:rsidRPr="00507C09">
        <w:rPr>
          <w:lang w:val="en-US"/>
        </w:rPr>
        <w:t xml:space="preserve">The aim of this essay is to reflect on my learning and developed skills from the workplace culture module and how it helped me to analyze the culture of my workplace. </w:t>
      </w:r>
    </w:p>
    <w:p w14:paraId="0AF47810" w14:textId="3C6CF8F8" w:rsidR="00507C09" w:rsidRPr="00837AE4" w:rsidRDefault="00837AE4" w:rsidP="00507C09">
      <w:pPr>
        <w:rPr>
          <w:b/>
          <w:bCs/>
          <w:lang w:val="en-US"/>
        </w:rPr>
      </w:pPr>
      <w:r w:rsidRPr="00837AE4">
        <w:rPr>
          <w:b/>
          <w:bCs/>
          <w:lang w:val="en-US"/>
        </w:rPr>
        <w:t xml:space="preserve">Reflection </w:t>
      </w:r>
    </w:p>
    <w:p w14:paraId="5FAEB628" w14:textId="77777777" w:rsidR="00507C09" w:rsidRPr="00507C09" w:rsidRDefault="00507C09" w:rsidP="00507C09">
      <w:pPr>
        <w:rPr>
          <w:lang w:val="en-US"/>
        </w:rPr>
      </w:pPr>
      <w:r w:rsidRPr="00507C09">
        <w:rPr>
          <w:lang w:val="en-US"/>
        </w:rPr>
        <w:t>What exactly is organisational culture? Why is its comprehension and management critical for both employees and the organization's success?</w:t>
      </w:r>
    </w:p>
    <w:p w14:paraId="4C8F0D26" w14:textId="77777777" w:rsidR="00507C09" w:rsidRPr="00507C09" w:rsidRDefault="00507C09" w:rsidP="00507C09">
      <w:pPr>
        <w:rPr>
          <w:lang w:val="en-US"/>
        </w:rPr>
      </w:pPr>
      <w:r w:rsidRPr="00507C09">
        <w:rPr>
          <w:lang w:val="en-US"/>
        </w:rPr>
        <w:t>To answer these questions, I'll go back to when I first moved to the United Kingdom from Bulgaria.</w:t>
      </w:r>
    </w:p>
    <w:p w14:paraId="26F844DF" w14:textId="77777777" w:rsidR="00507C09" w:rsidRPr="00507C09" w:rsidRDefault="00507C09" w:rsidP="00507C09">
      <w:pPr>
        <w:rPr>
          <w:lang w:val="en-US"/>
        </w:rPr>
      </w:pPr>
      <w:r w:rsidRPr="00507C09">
        <w:rPr>
          <w:lang w:val="en-US"/>
        </w:rPr>
        <w:t xml:space="preserve">In 2016, I travelled to England for the first time. Coming here required me to obtain </w:t>
      </w:r>
      <w:proofErr w:type="gramStart"/>
      <w:r w:rsidRPr="00507C09">
        <w:rPr>
          <w:lang w:val="en-US"/>
        </w:rPr>
        <w:t>all of</w:t>
      </w:r>
      <w:proofErr w:type="gramEnd"/>
      <w:r w:rsidRPr="00507C09">
        <w:rPr>
          <w:lang w:val="en-US"/>
        </w:rPr>
        <w:t xml:space="preserve"> the necessary documents, which is a lengthy process. I had little choice at the time and had to start working as a cleaner. I recall my initial shock at the clash with English culture. When I arrived at the first address, a friendly woman welcomed me and opened the door. The first thing she asked me was, "Are you </w:t>
      </w:r>
      <w:proofErr w:type="gramStart"/>
      <w:r w:rsidRPr="00507C09">
        <w:rPr>
          <w:lang w:val="en-US"/>
        </w:rPr>
        <w:t>all</w:t>
      </w:r>
      <w:proofErr w:type="gramEnd"/>
      <w:r w:rsidRPr="00507C09">
        <w:rPr>
          <w:lang w:val="en-US"/>
        </w:rPr>
        <w:t xml:space="preserve"> right?" When you are asked this question in Bulgaria, it is because you either look bad or have recently been in an accident. "Yes, why are you asking me?" I replied, taken aback by the question. The lady smiled and said nothing else </w:t>
      </w:r>
      <w:proofErr w:type="gramStart"/>
      <w:r w:rsidRPr="00507C09">
        <w:rPr>
          <w:lang w:val="en-US"/>
        </w:rPr>
        <w:t>( maybe</w:t>
      </w:r>
      <w:proofErr w:type="gramEnd"/>
      <w:r w:rsidRPr="00507C09">
        <w:rPr>
          <w:lang w:val="en-US"/>
        </w:rPr>
        <w:t xml:space="preserve">, she knew I am new here). Overall, the rest of the day went well, except </w:t>
      </w:r>
      <w:proofErr w:type="gramStart"/>
      <w:r w:rsidRPr="00507C09">
        <w:rPr>
          <w:lang w:val="en-US"/>
        </w:rPr>
        <w:t>that 30 minutes</w:t>
      </w:r>
      <w:proofErr w:type="gramEnd"/>
      <w:r w:rsidRPr="00507C09">
        <w:rPr>
          <w:lang w:val="en-US"/>
        </w:rPr>
        <w:t xml:space="preserve"> before I finished, she came in and said, "See you later," and I assumed she was just going to do something and would return soon. That, however, was not the case. My time was up, but I decided to stay and wait for her because I felt it would be impolite to leave before she returned. In the end, I wasted 1.5 hours of my time because I didn't </w:t>
      </w:r>
      <w:proofErr w:type="spellStart"/>
      <w:r w:rsidRPr="00507C09">
        <w:rPr>
          <w:lang w:val="en-US"/>
        </w:rPr>
        <w:t>realise</w:t>
      </w:r>
      <w:proofErr w:type="spellEnd"/>
      <w:r w:rsidRPr="00507C09">
        <w:rPr>
          <w:lang w:val="en-US"/>
        </w:rPr>
        <w:t xml:space="preserve"> this phrase meant "</w:t>
      </w:r>
      <w:proofErr w:type="spellStart"/>
      <w:r w:rsidRPr="00507C09">
        <w:rPr>
          <w:lang w:val="en-US"/>
        </w:rPr>
        <w:t>goodbey</w:t>
      </w:r>
      <w:proofErr w:type="spellEnd"/>
      <w:r w:rsidRPr="00507C09">
        <w:rPr>
          <w:lang w:val="en-US"/>
        </w:rPr>
        <w:t>."</w:t>
      </w:r>
    </w:p>
    <w:p w14:paraId="1D76DF3A" w14:textId="77777777" w:rsidR="00507C09" w:rsidRPr="00507C09" w:rsidRDefault="00507C09" w:rsidP="00507C09">
      <w:pPr>
        <w:rPr>
          <w:lang w:val="en-US"/>
        </w:rPr>
      </w:pPr>
      <w:r w:rsidRPr="00507C09">
        <w:rPr>
          <w:lang w:val="en-US"/>
        </w:rPr>
        <w:t xml:space="preserve">Over the next year, I advanced to the level of operational manager in a cleaning agency, but the Covid 19 pandemic hit this industry hard in 2020, affecting the overall behaviour of high management levels in the organisation. After things started to go wrong, I decided to leave and enroll in </w:t>
      </w:r>
      <w:proofErr w:type="gramStart"/>
      <w:r w:rsidRPr="00507C09">
        <w:rPr>
          <w:lang w:val="en-US"/>
        </w:rPr>
        <w:t>the  university</w:t>
      </w:r>
      <w:proofErr w:type="gramEnd"/>
      <w:r w:rsidRPr="00507C09">
        <w:rPr>
          <w:lang w:val="en-US"/>
        </w:rPr>
        <w:t>.</w:t>
      </w:r>
    </w:p>
    <w:p w14:paraId="745E8118" w14:textId="77777777" w:rsidR="00507C09" w:rsidRPr="00507C09" w:rsidRDefault="00507C09" w:rsidP="00507C09">
      <w:pPr>
        <w:rPr>
          <w:lang w:val="en-US"/>
        </w:rPr>
      </w:pPr>
      <w:r w:rsidRPr="00507C09">
        <w:rPr>
          <w:lang w:val="en-US"/>
        </w:rPr>
        <w:lastRenderedPageBreak/>
        <w:t xml:space="preserve">Studying the organizational culture module improved my knowledge in understanding the importance of organizational culture, its main </w:t>
      </w:r>
      <w:proofErr w:type="gramStart"/>
      <w:r w:rsidRPr="00507C09">
        <w:rPr>
          <w:lang w:val="en-US"/>
        </w:rPr>
        <w:t>components</w:t>
      </w:r>
      <w:proofErr w:type="gramEnd"/>
      <w:r w:rsidRPr="00507C09">
        <w:rPr>
          <w:lang w:val="en-US"/>
        </w:rPr>
        <w:t xml:space="preserve"> and obstacles to achieving it.</w:t>
      </w:r>
    </w:p>
    <w:p w14:paraId="688B6B6E" w14:textId="77777777" w:rsidR="00507C09" w:rsidRPr="00507C09" w:rsidRDefault="00507C09" w:rsidP="00507C09">
      <w:pPr>
        <w:rPr>
          <w:lang w:val="en-US"/>
        </w:rPr>
      </w:pPr>
      <w:r w:rsidRPr="00507C09">
        <w:rPr>
          <w:lang w:val="en-US"/>
        </w:rPr>
        <w:t xml:space="preserve">The skills that this module helped me develop are: challenge thinking as well as evaluation own organisation; </w:t>
      </w:r>
      <w:proofErr w:type="gramStart"/>
      <w:r w:rsidRPr="00507C09">
        <w:rPr>
          <w:lang w:val="en-US"/>
        </w:rPr>
        <w:t>teamwork,  developing</w:t>
      </w:r>
      <w:proofErr w:type="gramEnd"/>
      <w:r w:rsidRPr="00507C09">
        <w:rPr>
          <w:lang w:val="en-US"/>
        </w:rPr>
        <w:t xml:space="preserve"> other people; goal orientation; proactive thinking ; leadership skills. </w:t>
      </w:r>
    </w:p>
    <w:p w14:paraId="47A54296" w14:textId="77777777" w:rsidR="00507C09" w:rsidRPr="00507C09" w:rsidRDefault="00507C09" w:rsidP="00507C09">
      <w:pPr>
        <w:rPr>
          <w:lang w:val="en-US"/>
        </w:rPr>
      </w:pPr>
      <w:r w:rsidRPr="00507C09">
        <w:rPr>
          <w:lang w:val="en-US"/>
        </w:rPr>
        <w:t>The module assisted me in identifying my previous workplace culture and better understanding why I decided to leave this job. Considering the various types of culture, I believe the company was more people-oriented and collaborative, implying that the organisation was most likely following clan culture.  However, during the first lockdown in March 2020, the company lost over 300 clients in just one month. This external factor influenced a significant shift in leadership style and overall company culture. Employee needs and opinions were not valued as highly; the emphasis was entirely on reducing expenses (staff training, mentoring, and so on), including employee bonuses. It was critical to maintain low costs on top of high profits until the company reach 2019 levels.</w:t>
      </w:r>
    </w:p>
    <w:p w14:paraId="29F8565A" w14:textId="77777777" w:rsidR="00507C09" w:rsidRPr="00507C09" w:rsidRDefault="00507C09" w:rsidP="00507C09">
      <w:pPr>
        <w:rPr>
          <w:lang w:val="en-US"/>
        </w:rPr>
      </w:pPr>
      <w:r w:rsidRPr="00507C09">
        <w:rPr>
          <w:lang w:val="en-US"/>
        </w:rPr>
        <w:t xml:space="preserve">Company culture encompasses an organization's entire identity. This is the personality and atmosphere of the company where we work, as well as the leadership style, mission, values, and expectations. One of the challenges that </w:t>
      </w:r>
      <w:proofErr w:type="spellStart"/>
      <w:r w:rsidRPr="00507C09">
        <w:rPr>
          <w:lang w:val="en-US"/>
        </w:rPr>
        <w:t>organisations</w:t>
      </w:r>
      <w:proofErr w:type="spellEnd"/>
      <w:r w:rsidRPr="00507C09">
        <w:rPr>
          <w:lang w:val="en-US"/>
        </w:rPr>
        <w:t xml:space="preserve"> face in maintaining a dynamic culture is comparing what the company wants to the actual company culture. Many times, what is advertised as a corporate culture is not what is </w:t>
      </w:r>
      <w:proofErr w:type="gramStart"/>
      <w:r w:rsidRPr="00507C09">
        <w:rPr>
          <w:lang w:val="en-US"/>
        </w:rPr>
        <w:t>actually in</w:t>
      </w:r>
      <w:proofErr w:type="gramEnd"/>
      <w:r w:rsidRPr="00507C09">
        <w:rPr>
          <w:lang w:val="en-US"/>
        </w:rPr>
        <w:t xml:space="preserve"> place. Perhaps the organisation is on its way to becoming what it aspires to be. If the difference is significant, trust will suffer - both internally, among employees, and externally, among customers (Chism, 2015).</w:t>
      </w:r>
    </w:p>
    <w:p w14:paraId="371576B7" w14:textId="77777777" w:rsidR="00507C09" w:rsidRPr="00507C09" w:rsidRDefault="00507C09" w:rsidP="00507C09">
      <w:pPr>
        <w:rPr>
          <w:lang w:val="en-US"/>
        </w:rPr>
      </w:pPr>
      <w:r w:rsidRPr="00507C09">
        <w:rPr>
          <w:lang w:val="en-US"/>
        </w:rPr>
        <w:t>Moving forward, the skills I gained from the workplace culture module will be a significant asset to my resume, allowing me to be more employable and achieve my professional objectives. Using various tools such as PEST analysis and Porter's five forces, I will be able to identify the organization's weaknesses and gaps and then easily assess the company's culture.</w:t>
      </w:r>
    </w:p>
    <w:p w14:paraId="4D7810EA" w14:textId="77777777" w:rsidR="00507C09" w:rsidRPr="00507C09" w:rsidRDefault="00507C09" w:rsidP="00507C09">
      <w:pPr>
        <w:rPr>
          <w:b/>
          <w:bCs/>
          <w:lang w:val="en-US"/>
        </w:rPr>
      </w:pPr>
    </w:p>
    <w:p w14:paraId="122DB0F6" w14:textId="77777777" w:rsidR="00507C09" w:rsidRPr="00507C09" w:rsidRDefault="00507C09" w:rsidP="00507C09">
      <w:pPr>
        <w:rPr>
          <w:b/>
          <w:bCs/>
          <w:lang w:val="en-US"/>
        </w:rPr>
      </w:pPr>
      <w:r w:rsidRPr="00507C09">
        <w:rPr>
          <w:b/>
          <w:bCs/>
          <w:lang w:val="en-US"/>
        </w:rPr>
        <w:t>Conclusion</w:t>
      </w:r>
    </w:p>
    <w:p w14:paraId="7DEA7992" w14:textId="77777777" w:rsidR="00507C09" w:rsidRPr="00507C09" w:rsidRDefault="00507C09" w:rsidP="00507C09">
      <w:pPr>
        <w:rPr>
          <w:lang w:val="en-US"/>
        </w:rPr>
      </w:pPr>
      <w:r w:rsidRPr="00507C09">
        <w:rPr>
          <w:lang w:val="en-US"/>
        </w:rPr>
        <w:t>Sometimes it's not just the culture that needs to evolve; the company's mission, customer base, or offering of products or services may all need to change. Even when the company culture is strong, asking employees to accept these circumstances can be difficult.</w:t>
      </w:r>
    </w:p>
    <w:p w14:paraId="2746DCB0" w14:textId="77777777" w:rsidR="00507C09" w:rsidRPr="00507C09" w:rsidRDefault="00507C09" w:rsidP="00507C09">
      <w:pPr>
        <w:rPr>
          <w:lang w:val="en-US"/>
        </w:rPr>
      </w:pPr>
      <w:r w:rsidRPr="00507C09">
        <w:rPr>
          <w:lang w:val="en-US"/>
        </w:rPr>
        <w:lastRenderedPageBreak/>
        <w:t>Big changes are usually unbearable in an organisation with a weak corporate culture, and the organisation fails to withstand significant and long-term organisational changes.</w:t>
      </w:r>
    </w:p>
    <w:p w14:paraId="648D0F25" w14:textId="77777777" w:rsidR="00507C09" w:rsidRPr="00507C09" w:rsidRDefault="00507C09" w:rsidP="00507C09">
      <w:pPr>
        <w:rPr>
          <w:lang w:val="en-US"/>
        </w:rPr>
      </w:pPr>
      <w:r w:rsidRPr="00507C09">
        <w:rPr>
          <w:lang w:val="en-US"/>
        </w:rPr>
        <w:t xml:space="preserve">From my first working day in London, to this moment I found out that understating the different cultures, learning how to collaborate with different nationalities and assessing the workplace culture are essential for the success of my professional goals. </w:t>
      </w:r>
    </w:p>
    <w:p w14:paraId="128AFC06" w14:textId="77777777" w:rsidR="00507C09" w:rsidRPr="00507C09" w:rsidRDefault="00507C09" w:rsidP="00507C09">
      <w:pPr>
        <w:rPr>
          <w:lang w:val="en-US"/>
        </w:rPr>
      </w:pPr>
    </w:p>
    <w:p w14:paraId="78F33623" w14:textId="77777777" w:rsidR="00507C09" w:rsidRPr="00507C09" w:rsidRDefault="00507C09" w:rsidP="00507C09">
      <w:pPr>
        <w:rPr>
          <w:lang w:val="en-US"/>
        </w:rPr>
      </w:pPr>
    </w:p>
    <w:p w14:paraId="2570D341" w14:textId="0241BB3F" w:rsidR="00507C09" w:rsidRDefault="00507C09" w:rsidP="00507C09">
      <w:pPr>
        <w:rPr>
          <w:lang w:val="en-US"/>
        </w:rPr>
      </w:pPr>
    </w:p>
    <w:p w14:paraId="2EB8FF6F" w14:textId="0A2C0ADD" w:rsidR="00507C09" w:rsidRDefault="00507C09" w:rsidP="00507C09">
      <w:pPr>
        <w:rPr>
          <w:lang w:val="en-US"/>
        </w:rPr>
      </w:pPr>
    </w:p>
    <w:p w14:paraId="56A979FB" w14:textId="3EB966C7" w:rsidR="00507C09" w:rsidRDefault="00507C09" w:rsidP="00507C09">
      <w:pPr>
        <w:rPr>
          <w:lang w:val="en-US"/>
        </w:rPr>
      </w:pPr>
    </w:p>
    <w:p w14:paraId="69A8BCE7" w14:textId="0963D73E" w:rsidR="00507C09" w:rsidRDefault="00507C09" w:rsidP="00507C09">
      <w:pPr>
        <w:rPr>
          <w:lang w:val="en-US"/>
        </w:rPr>
      </w:pPr>
    </w:p>
    <w:p w14:paraId="56451986" w14:textId="33F105C5" w:rsidR="00507C09" w:rsidRDefault="00507C09" w:rsidP="00507C09">
      <w:pPr>
        <w:rPr>
          <w:lang w:val="en-US"/>
        </w:rPr>
      </w:pPr>
    </w:p>
    <w:p w14:paraId="4077131C" w14:textId="3324EA05" w:rsidR="00507C09" w:rsidRDefault="00507C09" w:rsidP="00507C09">
      <w:pPr>
        <w:rPr>
          <w:lang w:val="en-US"/>
        </w:rPr>
      </w:pPr>
    </w:p>
    <w:p w14:paraId="2A329B48" w14:textId="5D3FFA6E" w:rsidR="00507C09" w:rsidRDefault="00507C09" w:rsidP="00507C09">
      <w:pPr>
        <w:rPr>
          <w:lang w:val="en-US"/>
        </w:rPr>
      </w:pPr>
    </w:p>
    <w:p w14:paraId="7A772C71" w14:textId="48F0ED20" w:rsidR="00240991" w:rsidRDefault="00240991" w:rsidP="00507C09">
      <w:pPr>
        <w:rPr>
          <w:lang w:val="en-US"/>
        </w:rPr>
      </w:pPr>
    </w:p>
    <w:p w14:paraId="5DC5CB0D" w14:textId="080B972E" w:rsidR="00240991" w:rsidRDefault="00240991" w:rsidP="00507C09">
      <w:pPr>
        <w:rPr>
          <w:lang w:val="en-US"/>
        </w:rPr>
      </w:pPr>
    </w:p>
    <w:p w14:paraId="3FB370F0" w14:textId="62008DFD" w:rsidR="00240991" w:rsidRDefault="00240991" w:rsidP="00507C09">
      <w:pPr>
        <w:rPr>
          <w:lang w:val="en-US"/>
        </w:rPr>
      </w:pPr>
    </w:p>
    <w:p w14:paraId="4A5404D7" w14:textId="144A9575" w:rsidR="00240991" w:rsidRDefault="00240991" w:rsidP="00507C09">
      <w:pPr>
        <w:rPr>
          <w:lang w:val="en-US"/>
        </w:rPr>
      </w:pPr>
    </w:p>
    <w:p w14:paraId="0C546BD2" w14:textId="1DB90140" w:rsidR="00240991" w:rsidRDefault="00240991" w:rsidP="00507C09">
      <w:pPr>
        <w:rPr>
          <w:lang w:val="en-US"/>
        </w:rPr>
      </w:pPr>
    </w:p>
    <w:p w14:paraId="5D71C34C" w14:textId="705E2CA6" w:rsidR="00240991" w:rsidRDefault="00240991" w:rsidP="00507C09">
      <w:pPr>
        <w:rPr>
          <w:lang w:val="en-US"/>
        </w:rPr>
      </w:pPr>
    </w:p>
    <w:p w14:paraId="67E3C7AD" w14:textId="28701CED" w:rsidR="00240991" w:rsidRDefault="00240991" w:rsidP="00507C09">
      <w:pPr>
        <w:rPr>
          <w:lang w:val="en-US"/>
        </w:rPr>
      </w:pPr>
    </w:p>
    <w:p w14:paraId="70128B35" w14:textId="12736BAA" w:rsidR="00240991" w:rsidRDefault="00240991" w:rsidP="00507C09">
      <w:pPr>
        <w:rPr>
          <w:lang w:val="en-US"/>
        </w:rPr>
      </w:pPr>
    </w:p>
    <w:p w14:paraId="70F61286" w14:textId="2B31A09B" w:rsidR="00240991" w:rsidRDefault="00240991" w:rsidP="00507C09">
      <w:pPr>
        <w:rPr>
          <w:lang w:val="en-US"/>
        </w:rPr>
      </w:pPr>
    </w:p>
    <w:p w14:paraId="29EB32F3" w14:textId="3F0E698C" w:rsidR="00240991" w:rsidRDefault="00240991" w:rsidP="00507C09">
      <w:pPr>
        <w:rPr>
          <w:lang w:val="en-US"/>
        </w:rPr>
      </w:pPr>
    </w:p>
    <w:p w14:paraId="3907B5D1" w14:textId="77777777" w:rsidR="00240991" w:rsidRPr="00507C09" w:rsidRDefault="00240991" w:rsidP="00507C09">
      <w:pPr>
        <w:rPr>
          <w:lang w:val="en-US"/>
        </w:rPr>
      </w:pPr>
    </w:p>
    <w:p w14:paraId="746525DF" w14:textId="77777777" w:rsidR="00507C09" w:rsidRPr="00507C09" w:rsidRDefault="00507C09" w:rsidP="00507C09">
      <w:pPr>
        <w:rPr>
          <w:b/>
          <w:bCs/>
          <w:lang w:val="en-US"/>
        </w:rPr>
      </w:pPr>
      <w:r w:rsidRPr="00507C09">
        <w:rPr>
          <w:b/>
          <w:bCs/>
          <w:lang w:val="en-US"/>
        </w:rPr>
        <w:lastRenderedPageBreak/>
        <w:t xml:space="preserve">References </w:t>
      </w:r>
    </w:p>
    <w:p w14:paraId="676AE43B" w14:textId="77777777" w:rsidR="00507C09" w:rsidRPr="00507C09" w:rsidRDefault="00507C09" w:rsidP="00507C09">
      <w:pPr>
        <w:rPr>
          <w:lang w:val="en-US"/>
        </w:rPr>
      </w:pPr>
    </w:p>
    <w:p w14:paraId="0AC28DF8" w14:textId="77777777" w:rsidR="00507C09" w:rsidRPr="00507C09" w:rsidRDefault="00507C09" w:rsidP="00507C09">
      <w:pPr>
        <w:rPr>
          <w:lang w:val="en-US"/>
        </w:rPr>
      </w:pPr>
      <w:r w:rsidRPr="00507C09">
        <w:rPr>
          <w:lang w:val="en-US"/>
        </w:rPr>
        <w:t>ALEXANDER, R., MURRAY, D. &amp; THOMPSON, N. Cross-cultural web usability model.  International Conference on Web Information Systems Engineering, 2017. Springer, 75-89.</w:t>
      </w:r>
    </w:p>
    <w:p w14:paraId="2A15DA27" w14:textId="42803EC6" w:rsidR="00507C09" w:rsidRDefault="00507C09" w:rsidP="00507C09">
      <w:pPr>
        <w:rPr>
          <w:lang w:val="en-US"/>
        </w:rPr>
      </w:pPr>
      <w:r w:rsidRPr="00507C09">
        <w:rPr>
          <w:lang w:val="en-US"/>
        </w:rPr>
        <w:t xml:space="preserve">ARRIGO, E. 2018. The key role of retail stores in fast fashion companies: The H&amp;M case study. Contemporary case studies on fashion production, </w:t>
      </w:r>
      <w:proofErr w:type="gramStart"/>
      <w:r w:rsidRPr="00507C09">
        <w:rPr>
          <w:lang w:val="en-US"/>
        </w:rPr>
        <w:t>marketing</w:t>
      </w:r>
      <w:proofErr w:type="gramEnd"/>
      <w:r w:rsidRPr="00507C09">
        <w:rPr>
          <w:lang w:val="en-US"/>
        </w:rPr>
        <w:t xml:space="preserve"> and operations. Springer.</w:t>
      </w:r>
    </w:p>
    <w:p w14:paraId="6049DE5D" w14:textId="77777777" w:rsidR="00240991" w:rsidRPr="00240991" w:rsidRDefault="00240991" w:rsidP="00240991">
      <w:pPr>
        <w:rPr>
          <w:lang w:val="en-US"/>
        </w:rPr>
      </w:pPr>
      <w:r w:rsidRPr="00240991">
        <w:rPr>
          <w:lang w:val="en-US"/>
        </w:rPr>
        <w:t>Brown, A.D. (2007). Organisational culture. Harlow [U.A.] Prentice Hall [U.A.</w:t>
      </w:r>
    </w:p>
    <w:p w14:paraId="0963DDA7" w14:textId="7FD9CC41" w:rsidR="00507C09" w:rsidRDefault="00507C09" w:rsidP="00507C09">
      <w:pPr>
        <w:rPr>
          <w:lang w:val="en-US"/>
        </w:rPr>
      </w:pPr>
      <w:r w:rsidRPr="00507C09">
        <w:rPr>
          <w:lang w:val="en-US"/>
        </w:rPr>
        <w:t>BRUIJL, G. H. T. 2018. The relevance of Porter's five forces in today's innovative and changing business environment. Available at SSRN 3192207.</w:t>
      </w:r>
    </w:p>
    <w:p w14:paraId="617DC8A8" w14:textId="41ADA2C0" w:rsidR="00C12ACC" w:rsidRPr="00507C09" w:rsidRDefault="00C12ACC" w:rsidP="00507C09">
      <w:pPr>
        <w:rPr>
          <w:lang w:val="en-US"/>
        </w:rPr>
      </w:pPr>
      <w:r w:rsidRPr="00C12ACC">
        <w:rPr>
          <w:lang w:val="en-US"/>
        </w:rPr>
        <w:t xml:space="preserve">Chism, M. (2015). No-drama </w:t>
      </w:r>
      <w:proofErr w:type="gramStart"/>
      <w:r w:rsidRPr="00C12ACC">
        <w:rPr>
          <w:lang w:val="en-US"/>
        </w:rPr>
        <w:t>leadership :</w:t>
      </w:r>
      <w:proofErr w:type="gramEnd"/>
      <w:r w:rsidRPr="00C12ACC">
        <w:rPr>
          <w:lang w:val="en-US"/>
        </w:rPr>
        <w:t xml:space="preserve"> how enlightened leaders transform culture in the workplace. Brookline, Ma: </w:t>
      </w:r>
      <w:proofErr w:type="spellStart"/>
      <w:r w:rsidRPr="00C12ACC">
        <w:rPr>
          <w:lang w:val="en-US"/>
        </w:rPr>
        <w:t>Bibliomotion</w:t>
      </w:r>
      <w:proofErr w:type="spellEnd"/>
    </w:p>
    <w:p w14:paraId="0FDFFE00" w14:textId="77777777" w:rsidR="00507C09" w:rsidRPr="00507C09" w:rsidRDefault="00507C09" w:rsidP="00507C09">
      <w:pPr>
        <w:rPr>
          <w:lang w:val="en-US"/>
        </w:rPr>
      </w:pPr>
      <w:r w:rsidRPr="00507C09">
        <w:rPr>
          <w:lang w:val="en-US"/>
        </w:rPr>
        <w:t>CORVELLEC, H. &amp; STÅL, H. I. 2019. Qualification as corporate activism: How Swedish apparel retailers attach circular fashion qualities to take-back systems. Scandinavian Journal of Management, 35, 101046.</w:t>
      </w:r>
    </w:p>
    <w:p w14:paraId="1F20113B" w14:textId="77777777" w:rsidR="00507C09" w:rsidRPr="00507C09" w:rsidRDefault="00507C09" w:rsidP="00507C09">
      <w:pPr>
        <w:rPr>
          <w:lang w:val="en-US"/>
        </w:rPr>
      </w:pPr>
      <w:r w:rsidRPr="00507C09">
        <w:rPr>
          <w:lang w:val="en-US"/>
        </w:rPr>
        <w:t xml:space="preserve">DELIRIUM, P. 2017. Marketing Strategy H&amp;M. Retrieved </w:t>
      </w:r>
      <w:proofErr w:type="gramStart"/>
      <w:r w:rsidRPr="00507C09">
        <w:rPr>
          <w:lang w:val="en-US"/>
        </w:rPr>
        <w:t>March,</w:t>
      </w:r>
      <w:proofErr w:type="gramEnd"/>
      <w:r w:rsidRPr="00507C09">
        <w:rPr>
          <w:lang w:val="en-US"/>
        </w:rPr>
        <w:t xml:space="preserve"> 3, 2018.</w:t>
      </w:r>
    </w:p>
    <w:p w14:paraId="2C41C5FF" w14:textId="77777777" w:rsidR="00507C09" w:rsidRPr="00507C09" w:rsidRDefault="00507C09" w:rsidP="00507C09">
      <w:pPr>
        <w:rPr>
          <w:lang w:val="en-US"/>
        </w:rPr>
      </w:pPr>
      <w:r w:rsidRPr="00507C09">
        <w:rPr>
          <w:lang w:val="en-US"/>
        </w:rPr>
        <w:t>ILLES, J. 2020. Corporate citizenship and H&amp;M: A case study of business participation in society.</w:t>
      </w:r>
    </w:p>
    <w:p w14:paraId="72559F00" w14:textId="77777777" w:rsidR="00507C09" w:rsidRPr="00507C09" w:rsidRDefault="00507C09" w:rsidP="00507C09">
      <w:pPr>
        <w:rPr>
          <w:lang w:val="en-US"/>
        </w:rPr>
      </w:pPr>
      <w:r w:rsidRPr="00507C09">
        <w:rPr>
          <w:lang w:val="en-US"/>
        </w:rPr>
        <w:t>KIM, S. &amp; WOO, H. 2021. Global fashion retailers’ responses to external and internal crises during the COVID-19 pandemic. Fashion and Textiles, 8, 1-26.</w:t>
      </w:r>
    </w:p>
    <w:p w14:paraId="59C1BB42" w14:textId="77777777" w:rsidR="00507C09" w:rsidRPr="00507C09" w:rsidRDefault="00507C09" w:rsidP="00507C09">
      <w:pPr>
        <w:rPr>
          <w:lang w:val="en-US"/>
        </w:rPr>
      </w:pPr>
      <w:r w:rsidRPr="00507C09">
        <w:rPr>
          <w:lang w:val="en-US"/>
        </w:rPr>
        <w:t>ROBERT, R., KENTISH-BARNES, N., BOYER, A., LAURENT, A., AZOULAY, E. &amp; REIGNIER, J. 2020. Ethical dilemmas due to the Covid-19 pandemic. Annals of intensive care, 10, 1-9.</w:t>
      </w:r>
    </w:p>
    <w:p w14:paraId="7839C158" w14:textId="77777777" w:rsidR="00507C09" w:rsidRPr="00507C09" w:rsidRDefault="00507C09" w:rsidP="00507C09">
      <w:pPr>
        <w:rPr>
          <w:lang w:val="en-US"/>
        </w:rPr>
      </w:pPr>
      <w:r w:rsidRPr="00507C09">
        <w:rPr>
          <w:lang w:val="en-US"/>
        </w:rPr>
        <w:t>SANDBERG, E. &amp; ABRAHAMSSON, M. 2022. Exploring organizational learning and experimental logistics development at the global fashion retailer H&amp;M. Global Business and Organizational Excellence, 41, 6-20.</w:t>
      </w:r>
    </w:p>
    <w:p w14:paraId="5ABB3C29" w14:textId="77777777" w:rsidR="00507C09" w:rsidRPr="00507C09" w:rsidRDefault="00507C09" w:rsidP="00507C09">
      <w:pPr>
        <w:rPr>
          <w:lang w:val="en-US"/>
        </w:rPr>
      </w:pPr>
      <w:r w:rsidRPr="00507C09">
        <w:rPr>
          <w:lang w:val="en-US"/>
        </w:rPr>
        <w:t>SHEIKH SALMAN, N. 2018. Analyzing of H&amp;M Brand, H&amp;M Home.</w:t>
      </w:r>
    </w:p>
    <w:p w14:paraId="5BFFE003" w14:textId="77777777" w:rsidR="00507C09" w:rsidRPr="00507C09" w:rsidRDefault="00507C09" w:rsidP="00507C09">
      <w:pPr>
        <w:rPr>
          <w:lang w:val="en-US"/>
        </w:rPr>
      </w:pPr>
      <w:r w:rsidRPr="00507C09">
        <w:rPr>
          <w:lang w:val="en-US"/>
        </w:rPr>
        <w:t>ULLAH, N. 2021. Fast-Fashion Labels Industry: Strategy Evaluation of H&amp;M.</w:t>
      </w:r>
    </w:p>
    <w:sectPr w:rsidR="00507C09" w:rsidRPr="00507C09">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95C73" w14:textId="77777777" w:rsidR="006E4314" w:rsidRDefault="006E4314" w:rsidP="00C12ACC">
      <w:pPr>
        <w:spacing w:after="0" w:line="240" w:lineRule="auto"/>
      </w:pPr>
      <w:r>
        <w:separator/>
      </w:r>
    </w:p>
  </w:endnote>
  <w:endnote w:type="continuationSeparator" w:id="0">
    <w:p w14:paraId="7348AC2A" w14:textId="77777777" w:rsidR="006E4314" w:rsidRDefault="006E4314" w:rsidP="00C1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050932"/>
      <w:docPartObj>
        <w:docPartGallery w:val="Page Numbers (Bottom of Page)"/>
        <w:docPartUnique/>
      </w:docPartObj>
    </w:sdtPr>
    <w:sdtEndPr>
      <w:rPr>
        <w:noProof/>
      </w:rPr>
    </w:sdtEndPr>
    <w:sdtContent>
      <w:p w14:paraId="7F0E2B2F" w14:textId="35B57093" w:rsidR="00C12ACC" w:rsidRDefault="00C12A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FD20A" w14:textId="77777777" w:rsidR="00C12ACC" w:rsidRDefault="00C12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906DC" w14:textId="77777777" w:rsidR="006E4314" w:rsidRDefault="006E4314" w:rsidP="00C12ACC">
      <w:pPr>
        <w:spacing w:after="0" w:line="240" w:lineRule="auto"/>
      </w:pPr>
      <w:r>
        <w:separator/>
      </w:r>
    </w:p>
  </w:footnote>
  <w:footnote w:type="continuationSeparator" w:id="0">
    <w:p w14:paraId="70A77470" w14:textId="77777777" w:rsidR="006E4314" w:rsidRDefault="006E4314" w:rsidP="00C12A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B5CDB"/>
    <w:rsid w:val="000507DD"/>
    <w:rsid w:val="00061575"/>
    <w:rsid w:val="000D6097"/>
    <w:rsid w:val="00161197"/>
    <w:rsid w:val="00211DC2"/>
    <w:rsid w:val="00240991"/>
    <w:rsid w:val="00264C09"/>
    <w:rsid w:val="0032283F"/>
    <w:rsid w:val="00360D7E"/>
    <w:rsid w:val="003F1B17"/>
    <w:rsid w:val="004463EF"/>
    <w:rsid w:val="00465963"/>
    <w:rsid w:val="004974FA"/>
    <w:rsid w:val="00507C09"/>
    <w:rsid w:val="006909FB"/>
    <w:rsid w:val="006A16D5"/>
    <w:rsid w:val="006E4314"/>
    <w:rsid w:val="0071008C"/>
    <w:rsid w:val="00837AE4"/>
    <w:rsid w:val="008D0D58"/>
    <w:rsid w:val="009C5C50"/>
    <w:rsid w:val="009E0A3A"/>
    <w:rsid w:val="00A754A7"/>
    <w:rsid w:val="00AF7B25"/>
    <w:rsid w:val="00B62D92"/>
    <w:rsid w:val="00BA221C"/>
    <w:rsid w:val="00BF35F1"/>
    <w:rsid w:val="00C11AF1"/>
    <w:rsid w:val="00C12ACC"/>
    <w:rsid w:val="00C16836"/>
    <w:rsid w:val="00C4047B"/>
    <w:rsid w:val="00CF740E"/>
    <w:rsid w:val="00D05BD8"/>
    <w:rsid w:val="00EB5CDB"/>
    <w:rsid w:val="00EC21A8"/>
    <w:rsid w:val="00F17F25"/>
    <w:rsid w:val="00F36826"/>
    <w:rsid w:val="00FA08F9"/>
    <w:rsid w:val="00FA367A"/>
    <w:rsid w:val="00FF0D5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02C4E"/>
  <w15:chartTrackingRefBased/>
  <w15:docId w15:val="{73E0357A-8389-49C4-994C-0A05DD6D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83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2AC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12ACC"/>
  </w:style>
  <w:style w:type="paragraph" w:styleId="Footer">
    <w:name w:val="footer"/>
    <w:basedOn w:val="Normal"/>
    <w:link w:val="FooterChar"/>
    <w:uiPriority w:val="99"/>
    <w:unhideWhenUsed/>
    <w:rsid w:val="00C12ACC"/>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2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2404</TotalTime>
  <Pages>16</Pages>
  <Words>4798</Words>
  <Characters>27355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Dimishkovska (2010776)</dc:creator>
  <cp:keywords/>
  <dc:description/>
  <cp:lastModifiedBy>Vivian Dimishkovska (2010776)</cp:lastModifiedBy>
  <cp:revision>5</cp:revision>
  <dcterms:created xsi:type="dcterms:W3CDTF">2022-04-09T11:19:00Z</dcterms:created>
  <dcterms:modified xsi:type="dcterms:W3CDTF">2022-05-05T21:48:00Z</dcterms:modified>
</cp:coreProperties>
</file>