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EC1E87" w14:textId="77777777" w:rsidR="005C1F38" w:rsidRDefault="005C1F38" w:rsidP="005E040A">
      <w:pPr>
        <w:spacing w:line="360" w:lineRule="auto"/>
        <w:jc w:val="both"/>
        <w:rPr>
          <w:rFonts w:ascii="Times New Roman" w:hAnsi="Times New Roman" w:cs="Times New Roman"/>
          <w:b/>
          <w:bCs/>
          <w:sz w:val="24"/>
          <w:szCs w:val="24"/>
          <w:lang/>
        </w:rPr>
      </w:pPr>
    </w:p>
    <w:p w14:paraId="33CF3A29" w14:textId="77777777" w:rsidR="005C1F38" w:rsidRDefault="005C1F38" w:rsidP="005E040A">
      <w:pPr>
        <w:spacing w:line="360" w:lineRule="auto"/>
        <w:jc w:val="both"/>
        <w:rPr>
          <w:rFonts w:ascii="Times New Roman" w:hAnsi="Times New Roman" w:cs="Times New Roman"/>
          <w:b/>
          <w:bCs/>
          <w:sz w:val="24"/>
          <w:szCs w:val="24"/>
          <w:lang/>
        </w:rPr>
      </w:pPr>
    </w:p>
    <w:p w14:paraId="3347199C" w14:textId="77777777" w:rsidR="005C1F38" w:rsidRDefault="005C1F38" w:rsidP="005E040A">
      <w:pPr>
        <w:spacing w:line="360" w:lineRule="auto"/>
        <w:jc w:val="both"/>
        <w:rPr>
          <w:rFonts w:ascii="Times New Roman" w:hAnsi="Times New Roman" w:cs="Times New Roman"/>
          <w:b/>
          <w:bCs/>
          <w:sz w:val="24"/>
          <w:szCs w:val="24"/>
          <w:lang/>
        </w:rPr>
      </w:pPr>
    </w:p>
    <w:p w14:paraId="3D333D06" w14:textId="77777777" w:rsidR="005C1F38" w:rsidRDefault="005C1F38" w:rsidP="005E040A">
      <w:pPr>
        <w:spacing w:line="360" w:lineRule="auto"/>
        <w:jc w:val="both"/>
        <w:rPr>
          <w:rFonts w:ascii="Times New Roman" w:hAnsi="Times New Roman" w:cs="Times New Roman"/>
          <w:b/>
          <w:bCs/>
          <w:sz w:val="24"/>
          <w:szCs w:val="24"/>
          <w:lang/>
        </w:rPr>
      </w:pPr>
    </w:p>
    <w:p w14:paraId="5D34FD78" w14:textId="77777777" w:rsidR="005C1F38" w:rsidRDefault="005C1F38" w:rsidP="005E040A">
      <w:pPr>
        <w:spacing w:line="360" w:lineRule="auto"/>
        <w:jc w:val="both"/>
        <w:rPr>
          <w:rFonts w:ascii="Times New Roman" w:hAnsi="Times New Roman" w:cs="Times New Roman"/>
          <w:b/>
          <w:bCs/>
          <w:sz w:val="24"/>
          <w:szCs w:val="24"/>
          <w:lang/>
        </w:rPr>
      </w:pPr>
    </w:p>
    <w:p w14:paraId="1DDBC5C0" w14:textId="77777777" w:rsidR="005C1F38" w:rsidRPr="005C1F38" w:rsidRDefault="005C1F38" w:rsidP="005C1F38">
      <w:pPr>
        <w:spacing w:line="360" w:lineRule="auto"/>
        <w:jc w:val="center"/>
        <w:rPr>
          <w:rFonts w:ascii="Times New Roman" w:hAnsi="Times New Roman" w:cs="Times New Roman"/>
          <w:sz w:val="28"/>
          <w:szCs w:val="28"/>
          <w:lang/>
        </w:rPr>
      </w:pPr>
    </w:p>
    <w:p w14:paraId="517F3DAF" w14:textId="734C0A2E" w:rsidR="005C1F38" w:rsidRPr="005C1F38" w:rsidRDefault="005C1F38" w:rsidP="005C1F38">
      <w:pPr>
        <w:spacing w:line="360" w:lineRule="auto"/>
        <w:jc w:val="center"/>
        <w:rPr>
          <w:rFonts w:ascii="Times New Roman" w:eastAsia="Arial" w:hAnsi="Times New Roman" w:cs="Times New Roman"/>
          <w:color w:val="000000" w:themeColor="text1"/>
          <w:sz w:val="28"/>
          <w:szCs w:val="28"/>
        </w:rPr>
      </w:pPr>
      <w:proofErr w:type="spellStart"/>
      <w:r w:rsidRPr="005C1F38">
        <w:rPr>
          <w:rFonts w:ascii="Times New Roman" w:eastAsia="Arial" w:hAnsi="Times New Roman" w:cs="Times New Roman"/>
          <w:color w:val="000000" w:themeColor="text1"/>
          <w:sz w:val="28"/>
          <w:szCs w:val="28"/>
        </w:rPr>
        <w:t>CertHE</w:t>
      </w:r>
      <w:proofErr w:type="spellEnd"/>
      <w:r w:rsidRPr="005C1F38">
        <w:rPr>
          <w:rFonts w:ascii="Times New Roman" w:eastAsia="Arial" w:hAnsi="Times New Roman" w:cs="Times New Roman"/>
          <w:color w:val="000000" w:themeColor="text1"/>
          <w:sz w:val="28"/>
          <w:szCs w:val="28"/>
        </w:rPr>
        <w:t xml:space="preserve"> Business Skills for the Workplace</w:t>
      </w:r>
    </w:p>
    <w:p w14:paraId="472F7D3F" w14:textId="3DC7E0F9" w:rsidR="005C1F38" w:rsidRPr="005C1F38" w:rsidRDefault="00C729CE" w:rsidP="005C1F38">
      <w:pPr>
        <w:spacing w:line="360" w:lineRule="auto"/>
        <w:jc w:val="center"/>
        <w:rPr>
          <w:rFonts w:ascii="Times New Roman" w:eastAsia="Arial" w:hAnsi="Times New Roman" w:cs="Times New Roman"/>
          <w:color w:val="000000" w:themeColor="text1"/>
          <w:sz w:val="28"/>
          <w:szCs w:val="28"/>
        </w:rPr>
      </w:pPr>
      <w:r w:rsidRPr="00C729CE">
        <w:rPr>
          <w:rFonts w:ascii="Arial" w:hAnsi="Arial" w:cs="Arial"/>
          <w:sz w:val="24"/>
          <w:szCs w:val="20"/>
        </w:rPr>
        <w:t xml:space="preserve">Yousaf </w:t>
      </w:r>
      <w:proofErr w:type="spellStart"/>
      <w:r w:rsidRPr="00C729CE">
        <w:rPr>
          <w:rFonts w:ascii="Arial" w:hAnsi="Arial" w:cs="Arial"/>
          <w:sz w:val="24"/>
          <w:szCs w:val="20"/>
        </w:rPr>
        <w:t>Ridhwan</w:t>
      </w:r>
      <w:proofErr w:type="spellEnd"/>
      <w:r w:rsidRPr="00C729CE">
        <w:rPr>
          <w:rFonts w:ascii="Arial" w:hAnsi="Arial" w:cs="Arial"/>
          <w:sz w:val="24"/>
          <w:szCs w:val="20"/>
        </w:rPr>
        <w:t xml:space="preserve"> Ali</w:t>
      </w:r>
    </w:p>
    <w:p w14:paraId="036DEAF5" w14:textId="380E8C52" w:rsidR="005C1F38" w:rsidRPr="005C1F38" w:rsidRDefault="005C1F38" w:rsidP="005C1F38">
      <w:pPr>
        <w:spacing w:line="360" w:lineRule="auto"/>
        <w:jc w:val="center"/>
        <w:rPr>
          <w:rFonts w:ascii="Times New Roman" w:eastAsia="Arial" w:hAnsi="Times New Roman" w:cs="Times New Roman"/>
          <w:color w:val="000000" w:themeColor="text1"/>
          <w:sz w:val="28"/>
          <w:szCs w:val="28"/>
        </w:rPr>
      </w:pPr>
    </w:p>
    <w:p w14:paraId="1A1E2EAC" w14:textId="77777777" w:rsidR="005C1F38" w:rsidRPr="005C1F38" w:rsidRDefault="005C1F38" w:rsidP="005E040A">
      <w:pPr>
        <w:spacing w:line="360" w:lineRule="auto"/>
        <w:jc w:val="both"/>
        <w:rPr>
          <w:rFonts w:ascii="Times New Roman" w:hAnsi="Times New Roman" w:cs="Times New Roman"/>
          <w:b/>
          <w:bCs/>
          <w:sz w:val="24"/>
          <w:szCs w:val="24"/>
          <w:lang/>
        </w:rPr>
      </w:pPr>
    </w:p>
    <w:p w14:paraId="38355BF8" w14:textId="77777777" w:rsidR="005C1F38" w:rsidRPr="005C1F38" w:rsidRDefault="005C1F38" w:rsidP="005E040A">
      <w:pPr>
        <w:spacing w:line="360" w:lineRule="auto"/>
        <w:jc w:val="both"/>
        <w:rPr>
          <w:rFonts w:ascii="Times New Roman" w:hAnsi="Times New Roman" w:cs="Times New Roman"/>
          <w:b/>
          <w:bCs/>
          <w:sz w:val="24"/>
          <w:szCs w:val="24"/>
          <w:lang/>
        </w:rPr>
      </w:pPr>
    </w:p>
    <w:p w14:paraId="535CF272" w14:textId="77777777" w:rsidR="005C1F38" w:rsidRPr="005C1F38" w:rsidRDefault="005C1F38" w:rsidP="005E040A">
      <w:pPr>
        <w:spacing w:line="360" w:lineRule="auto"/>
        <w:jc w:val="both"/>
        <w:rPr>
          <w:rFonts w:ascii="Times New Roman" w:hAnsi="Times New Roman" w:cs="Times New Roman"/>
          <w:b/>
          <w:bCs/>
          <w:sz w:val="24"/>
          <w:szCs w:val="24"/>
          <w:lang/>
        </w:rPr>
      </w:pPr>
    </w:p>
    <w:p w14:paraId="06ACE8F2" w14:textId="77777777" w:rsidR="005C1F38" w:rsidRPr="005C1F38" w:rsidRDefault="005C1F38" w:rsidP="005E040A">
      <w:pPr>
        <w:spacing w:line="360" w:lineRule="auto"/>
        <w:jc w:val="both"/>
        <w:rPr>
          <w:rFonts w:ascii="Times New Roman" w:hAnsi="Times New Roman" w:cs="Times New Roman"/>
          <w:b/>
          <w:bCs/>
          <w:sz w:val="24"/>
          <w:szCs w:val="24"/>
          <w:lang/>
        </w:rPr>
      </w:pPr>
    </w:p>
    <w:p w14:paraId="3CC4FA92" w14:textId="3E828CC4" w:rsidR="005C1F38" w:rsidRPr="005C1F38" w:rsidRDefault="005C1F38" w:rsidP="005E040A">
      <w:pPr>
        <w:spacing w:line="360" w:lineRule="auto"/>
        <w:jc w:val="both"/>
        <w:rPr>
          <w:rFonts w:ascii="Times New Roman" w:hAnsi="Times New Roman" w:cs="Times New Roman"/>
          <w:b/>
          <w:bCs/>
          <w:sz w:val="24"/>
          <w:szCs w:val="24"/>
          <w:lang/>
        </w:rPr>
      </w:pPr>
    </w:p>
    <w:p w14:paraId="134379B9" w14:textId="3132DC7B" w:rsidR="005C1F38" w:rsidRPr="005C1F38" w:rsidRDefault="005C1F38" w:rsidP="005C1F38">
      <w:pPr>
        <w:rPr>
          <w:rFonts w:ascii="Times New Roman" w:hAnsi="Times New Roman" w:cs="Times New Roman"/>
          <w:b/>
          <w:bCs/>
          <w:sz w:val="24"/>
          <w:szCs w:val="24"/>
          <w:lang/>
        </w:rPr>
      </w:pPr>
      <w:r w:rsidRPr="005C1F38">
        <w:rPr>
          <w:rFonts w:ascii="Times New Roman" w:hAnsi="Times New Roman" w:cs="Times New Roman"/>
          <w:b/>
          <w:bCs/>
          <w:sz w:val="24"/>
          <w:szCs w:val="24"/>
          <w:lang/>
        </w:rPr>
        <w:br w:type="page"/>
      </w:r>
    </w:p>
    <w:sdt>
      <w:sdtPr>
        <w:rPr>
          <w:rFonts w:asciiTheme="minorHAnsi" w:eastAsiaTheme="minorHAnsi" w:hAnsiTheme="minorHAnsi" w:cstheme="minorBidi"/>
          <w:color w:val="auto"/>
          <w:sz w:val="22"/>
          <w:szCs w:val="22"/>
          <w:lang w:val="af-ZA"/>
        </w:rPr>
        <w:id w:val="-606429574"/>
        <w:docPartObj>
          <w:docPartGallery w:val="Table of Contents"/>
          <w:docPartUnique/>
        </w:docPartObj>
      </w:sdtPr>
      <w:sdtEndPr>
        <w:rPr>
          <w:b/>
          <w:bCs/>
          <w:noProof/>
          <w:lang w:val="en-GB"/>
        </w:rPr>
      </w:sdtEndPr>
      <w:sdtContent>
        <w:p w14:paraId="3A0E4DF8" w14:textId="39C88CED" w:rsidR="005C1F38" w:rsidRPr="005C1F38" w:rsidRDefault="005C1F38" w:rsidP="005C1F38">
          <w:pPr>
            <w:pStyle w:val="TOCHeading"/>
            <w:spacing w:line="360" w:lineRule="auto"/>
            <w:jc w:val="center"/>
          </w:pPr>
          <w:r w:rsidRPr="005C1F38">
            <w:t>Table of Contents</w:t>
          </w:r>
        </w:p>
        <w:p w14:paraId="5E4D0611" w14:textId="461C04A5" w:rsidR="00B979FA" w:rsidRPr="00B979FA" w:rsidRDefault="005C1F38" w:rsidP="00B979FA">
          <w:pPr>
            <w:pStyle w:val="TOC1"/>
            <w:tabs>
              <w:tab w:val="right" w:leader="dot" w:pos="9350"/>
            </w:tabs>
            <w:spacing w:line="360" w:lineRule="auto"/>
            <w:jc w:val="both"/>
            <w:rPr>
              <w:rFonts w:ascii="Times New Roman" w:eastAsiaTheme="minorEastAsia" w:hAnsi="Times New Roman" w:cs="Times New Roman"/>
              <w:noProof/>
              <w:sz w:val="24"/>
              <w:szCs w:val="24"/>
              <w:lang/>
            </w:rPr>
          </w:pPr>
          <w:r w:rsidRPr="005C1F38">
            <w:rPr>
              <w:rFonts w:ascii="Times New Roman" w:hAnsi="Times New Roman" w:cs="Times New Roman"/>
              <w:sz w:val="24"/>
              <w:szCs w:val="24"/>
            </w:rPr>
            <w:fldChar w:fldCharType="begin"/>
          </w:r>
          <w:r w:rsidRPr="005C1F38">
            <w:rPr>
              <w:rFonts w:ascii="Times New Roman" w:hAnsi="Times New Roman" w:cs="Times New Roman"/>
              <w:sz w:val="24"/>
              <w:szCs w:val="24"/>
            </w:rPr>
            <w:instrText xml:space="preserve"> TOC \o "1-3" \h \z \u </w:instrText>
          </w:r>
          <w:r w:rsidRPr="005C1F38">
            <w:rPr>
              <w:rFonts w:ascii="Times New Roman" w:hAnsi="Times New Roman" w:cs="Times New Roman"/>
              <w:sz w:val="24"/>
              <w:szCs w:val="24"/>
            </w:rPr>
            <w:fldChar w:fldCharType="separate"/>
          </w:r>
          <w:hyperlink w:anchor="_Toc242405888" w:history="1">
            <w:r w:rsidR="00B979FA" w:rsidRPr="00B979FA">
              <w:rPr>
                <w:rStyle w:val="Hyperlink"/>
                <w:rFonts w:ascii="Times New Roman" w:hAnsi="Times New Roman" w:cs="Times New Roman"/>
                <w:noProof/>
                <w:sz w:val="24"/>
                <w:szCs w:val="24"/>
              </w:rPr>
              <w:t>Job description: Business Development Manager</w:t>
            </w:r>
            <w:r w:rsidR="00B979FA" w:rsidRPr="00B979FA">
              <w:rPr>
                <w:rFonts w:ascii="Times New Roman" w:hAnsi="Times New Roman" w:cs="Times New Roman"/>
                <w:noProof/>
                <w:webHidden/>
                <w:sz w:val="24"/>
                <w:szCs w:val="24"/>
              </w:rPr>
              <w:tab/>
            </w:r>
            <w:r w:rsidR="00B979FA" w:rsidRPr="00B979FA">
              <w:rPr>
                <w:rFonts w:ascii="Times New Roman" w:hAnsi="Times New Roman" w:cs="Times New Roman"/>
                <w:noProof/>
                <w:webHidden/>
                <w:sz w:val="24"/>
                <w:szCs w:val="24"/>
              </w:rPr>
              <w:fldChar w:fldCharType="begin"/>
            </w:r>
            <w:r w:rsidR="00B979FA" w:rsidRPr="00B979FA">
              <w:rPr>
                <w:rFonts w:ascii="Times New Roman" w:hAnsi="Times New Roman" w:cs="Times New Roman"/>
                <w:noProof/>
                <w:webHidden/>
                <w:sz w:val="24"/>
                <w:szCs w:val="24"/>
              </w:rPr>
              <w:instrText xml:space="preserve"> PAGEREF _Toc242405888 \h </w:instrText>
            </w:r>
            <w:r w:rsidR="00B979FA" w:rsidRPr="00B979FA">
              <w:rPr>
                <w:rFonts w:ascii="Times New Roman" w:hAnsi="Times New Roman" w:cs="Times New Roman"/>
                <w:noProof/>
                <w:webHidden/>
                <w:sz w:val="24"/>
                <w:szCs w:val="24"/>
              </w:rPr>
            </w:r>
            <w:r w:rsidR="00B979FA" w:rsidRPr="00B979FA">
              <w:rPr>
                <w:rFonts w:ascii="Times New Roman" w:hAnsi="Times New Roman" w:cs="Times New Roman"/>
                <w:noProof/>
                <w:webHidden/>
                <w:sz w:val="24"/>
                <w:szCs w:val="24"/>
              </w:rPr>
              <w:fldChar w:fldCharType="separate"/>
            </w:r>
            <w:r w:rsidR="00040ADD">
              <w:rPr>
                <w:rFonts w:ascii="Times New Roman" w:hAnsi="Times New Roman" w:cs="Times New Roman"/>
                <w:noProof/>
                <w:webHidden/>
                <w:sz w:val="24"/>
                <w:szCs w:val="24"/>
              </w:rPr>
              <w:t>3</w:t>
            </w:r>
            <w:r w:rsidR="00B979FA" w:rsidRPr="00B979FA">
              <w:rPr>
                <w:rFonts w:ascii="Times New Roman" w:hAnsi="Times New Roman" w:cs="Times New Roman"/>
                <w:noProof/>
                <w:webHidden/>
                <w:sz w:val="24"/>
                <w:szCs w:val="24"/>
              </w:rPr>
              <w:fldChar w:fldCharType="end"/>
            </w:r>
          </w:hyperlink>
        </w:p>
        <w:p w14:paraId="4BEEAD7D" w14:textId="419960B6" w:rsidR="00B979FA" w:rsidRPr="00B979FA" w:rsidRDefault="00040ADD" w:rsidP="00B979FA">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405889" w:history="1">
            <w:r w:rsidR="00B979FA" w:rsidRPr="00B979FA">
              <w:rPr>
                <w:rStyle w:val="Hyperlink"/>
                <w:rFonts w:ascii="Times New Roman" w:hAnsi="Times New Roman" w:cs="Times New Roman"/>
                <w:noProof/>
                <w:sz w:val="24"/>
                <w:szCs w:val="24"/>
              </w:rPr>
              <w:t>Personal Profile for the CV</w:t>
            </w:r>
            <w:r w:rsidR="00B979FA" w:rsidRPr="00B979FA">
              <w:rPr>
                <w:rFonts w:ascii="Times New Roman" w:hAnsi="Times New Roman" w:cs="Times New Roman"/>
                <w:noProof/>
                <w:webHidden/>
                <w:sz w:val="24"/>
                <w:szCs w:val="24"/>
              </w:rPr>
              <w:tab/>
            </w:r>
            <w:r w:rsidR="00B979FA" w:rsidRPr="00B979FA">
              <w:rPr>
                <w:rFonts w:ascii="Times New Roman" w:hAnsi="Times New Roman" w:cs="Times New Roman"/>
                <w:noProof/>
                <w:webHidden/>
                <w:sz w:val="24"/>
                <w:szCs w:val="24"/>
              </w:rPr>
              <w:fldChar w:fldCharType="begin"/>
            </w:r>
            <w:r w:rsidR="00B979FA" w:rsidRPr="00B979FA">
              <w:rPr>
                <w:rFonts w:ascii="Times New Roman" w:hAnsi="Times New Roman" w:cs="Times New Roman"/>
                <w:noProof/>
                <w:webHidden/>
                <w:sz w:val="24"/>
                <w:szCs w:val="24"/>
              </w:rPr>
              <w:instrText xml:space="preserve"> PAGEREF _Toc242405889 \h </w:instrText>
            </w:r>
            <w:r w:rsidR="00B979FA" w:rsidRPr="00B979FA">
              <w:rPr>
                <w:rFonts w:ascii="Times New Roman" w:hAnsi="Times New Roman" w:cs="Times New Roman"/>
                <w:noProof/>
                <w:webHidden/>
                <w:sz w:val="24"/>
                <w:szCs w:val="24"/>
              </w:rPr>
            </w:r>
            <w:r w:rsidR="00B979FA" w:rsidRPr="00B979F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B979FA" w:rsidRPr="00B979FA">
              <w:rPr>
                <w:rFonts w:ascii="Times New Roman" w:hAnsi="Times New Roman" w:cs="Times New Roman"/>
                <w:noProof/>
                <w:webHidden/>
                <w:sz w:val="24"/>
                <w:szCs w:val="24"/>
              </w:rPr>
              <w:fldChar w:fldCharType="end"/>
            </w:r>
          </w:hyperlink>
        </w:p>
        <w:p w14:paraId="1E828328" w14:textId="477510AA" w:rsidR="00B979FA" w:rsidRPr="00B979FA" w:rsidRDefault="00040ADD" w:rsidP="00B979FA">
          <w:pPr>
            <w:pStyle w:val="TOC3"/>
            <w:tabs>
              <w:tab w:val="right" w:leader="dot" w:pos="9350"/>
            </w:tabs>
            <w:spacing w:line="360" w:lineRule="auto"/>
            <w:jc w:val="both"/>
            <w:rPr>
              <w:rFonts w:ascii="Times New Roman" w:eastAsiaTheme="minorEastAsia" w:hAnsi="Times New Roman" w:cs="Times New Roman"/>
              <w:noProof/>
              <w:sz w:val="24"/>
              <w:szCs w:val="24"/>
              <w:lang/>
            </w:rPr>
          </w:pPr>
          <w:hyperlink w:anchor="_Toc242405890" w:history="1">
            <w:r w:rsidR="00B979FA" w:rsidRPr="00B979FA">
              <w:rPr>
                <w:rStyle w:val="Hyperlink"/>
                <w:rFonts w:ascii="Times New Roman" w:eastAsia="Times New Roman" w:hAnsi="Times New Roman" w:cs="Times New Roman"/>
                <w:b/>
                <w:bCs/>
                <w:noProof/>
                <w:sz w:val="24"/>
                <w:szCs w:val="24"/>
                <w:lang/>
              </w:rPr>
              <w:t>Key Skills</w:t>
            </w:r>
            <w:bookmarkStart w:id="0" w:name="_GoBack"/>
            <w:bookmarkEnd w:id="0"/>
            <w:r w:rsidR="00B979FA" w:rsidRPr="00B979FA">
              <w:rPr>
                <w:rFonts w:ascii="Times New Roman" w:hAnsi="Times New Roman" w:cs="Times New Roman"/>
                <w:noProof/>
                <w:webHidden/>
                <w:sz w:val="24"/>
                <w:szCs w:val="24"/>
              </w:rPr>
              <w:tab/>
            </w:r>
            <w:r w:rsidR="00B979FA" w:rsidRPr="00B979FA">
              <w:rPr>
                <w:rFonts w:ascii="Times New Roman" w:hAnsi="Times New Roman" w:cs="Times New Roman"/>
                <w:noProof/>
                <w:webHidden/>
                <w:sz w:val="24"/>
                <w:szCs w:val="24"/>
              </w:rPr>
              <w:fldChar w:fldCharType="begin"/>
            </w:r>
            <w:r w:rsidR="00B979FA" w:rsidRPr="00B979FA">
              <w:rPr>
                <w:rFonts w:ascii="Times New Roman" w:hAnsi="Times New Roman" w:cs="Times New Roman"/>
                <w:noProof/>
                <w:webHidden/>
                <w:sz w:val="24"/>
                <w:szCs w:val="24"/>
              </w:rPr>
              <w:instrText xml:space="preserve"> PAGEREF _Toc242405890 \h </w:instrText>
            </w:r>
            <w:r w:rsidR="00B979FA" w:rsidRPr="00B979FA">
              <w:rPr>
                <w:rFonts w:ascii="Times New Roman" w:hAnsi="Times New Roman" w:cs="Times New Roman"/>
                <w:noProof/>
                <w:webHidden/>
                <w:sz w:val="24"/>
                <w:szCs w:val="24"/>
              </w:rPr>
            </w:r>
            <w:r w:rsidR="00B979FA" w:rsidRPr="00B979F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B979FA" w:rsidRPr="00B979FA">
              <w:rPr>
                <w:rFonts w:ascii="Times New Roman" w:hAnsi="Times New Roman" w:cs="Times New Roman"/>
                <w:noProof/>
                <w:webHidden/>
                <w:sz w:val="24"/>
                <w:szCs w:val="24"/>
              </w:rPr>
              <w:fldChar w:fldCharType="end"/>
            </w:r>
          </w:hyperlink>
        </w:p>
        <w:p w14:paraId="0FEE5AD8" w14:textId="1E720966" w:rsidR="00B979FA" w:rsidRPr="00B979FA" w:rsidRDefault="00040ADD" w:rsidP="00B979FA">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405891" w:history="1">
            <w:r w:rsidR="00B979FA" w:rsidRPr="00B979FA">
              <w:rPr>
                <w:rStyle w:val="Hyperlink"/>
                <w:rFonts w:ascii="Times New Roman" w:hAnsi="Times New Roman" w:cs="Times New Roman"/>
                <w:noProof/>
                <w:sz w:val="24"/>
                <w:szCs w:val="24"/>
              </w:rPr>
              <w:t>Cover Letter</w:t>
            </w:r>
            <w:r w:rsidR="00B979FA" w:rsidRPr="00B979FA">
              <w:rPr>
                <w:rFonts w:ascii="Times New Roman" w:hAnsi="Times New Roman" w:cs="Times New Roman"/>
                <w:noProof/>
                <w:webHidden/>
                <w:sz w:val="24"/>
                <w:szCs w:val="24"/>
              </w:rPr>
              <w:tab/>
            </w:r>
            <w:r w:rsidR="00B979FA" w:rsidRPr="00B979FA">
              <w:rPr>
                <w:rFonts w:ascii="Times New Roman" w:hAnsi="Times New Roman" w:cs="Times New Roman"/>
                <w:noProof/>
                <w:webHidden/>
                <w:sz w:val="24"/>
                <w:szCs w:val="24"/>
              </w:rPr>
              <w:fldChar w:fldCharType="begin"/>
            </w:r>
            <w:r w:rsidR="00B979FA" w:rsidRPr="00B979FA">
              <w:rPr>
                <w:rFonts w:ascii="Times New Roman" w:hAnsi="Times New Roman" w:cs="Times New Roman"/>
                <w:noProof/>
                <w:webHidden/>
                <w:sz w:val="24"/>
                <w:szCs w:val="24"/>
              </w:rPr>
              <w:instrText xml:space="preserve"> PAGEREF _Toc242405891 \h </w:instrText>
            </w:r>
            <w:r w:rsidR="00B979FA" w:rsidRPr="00B979FA">
              <w:rPr>
                <w:rFonts w:ascii="Times New Roman" w:hAnsi="Times New Roman" w:cs="Times New Roman"/>
                <w:noProof/>
                <w:webHidden/>
                <w:sz w:val="24"/>
                <w:szCs w:val="24"/>
              </w:rPr>
            </w:r>
            <w:r w:rsidR="00B979FA" w:rsidRPr="00B979F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B979FA" w:rsidRPr="00B979FA">
              <w:rPr>
                <w:rFonts w:ascii="Times New Roman" w:hAnsi="Times New Roman" w:cs="Times New Roman"/>
                <w:noProof/>
                <w:webHidden/>
                <w:sz w:val="24"/>
                <w:szCs w:val="24"/>
              </w:rPr>
              <w:fldChar w:fldCharType="end"/>
            </w:r>
          </w:hyperlink>
        </w:p>
        <w:p w14:paraId="461FC49E" w14:textId="6A40D751" w:rsidR="00B979FA" w:rsidRPr="00B979FA" w:rsidRDefault="00040ADD" w:rsidP="00B979FA">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405892" w:history="1">
            <w:r w:rsidR="00B979FA" w:rsidRPr="00B979FA">
              <w:rPr>
                <w:rStyle w:val="Hyperlink"/>
                <w:rFonts w:ascii="Times New Roman" w:hAnsi="Times New Roman" w:cs="Times New Roman"/>
                <w:noProof/>
                <w:sz w:val="24"/>
                <w:szCs w:val="24"/>
              </w:rPr>
              <w:t>Interview Preparation</w:t>
            </w:r>
            <w:r w:rsidR="00B979FA" w:rsidRPr="00B979FA">
              <w:rPr>
                <w:rFonts w:ascii="Times New Roman" w:hAnsi="Times New Roman" w:cs="Times New Roman"/>
                <w:noProof/>
                <w:webHidden/>
                <w:sz w:val="24"/>
                <w:szCs w:val="24"/>
              </w:rPr>
              <w:tab/>
            </w:r>
            <w:r w:rsidR="00B979FA" w:rsidRPr="00B979FA">
              <w:rPr>
                <w:rFonts w:ascii="Times New Roman" w:hAnsi="Times New Roman" w:cs="Times New Roman"/>
                <w:noProof/>
                <w:webHidden/>
                <w:sz w:val="24"/>
                <w:szCs w:val="24"/>
              </w:rPr>
              <w:fldChar w:fldCharType="begin"/>
            </w:r>
            <w:r w:rsidR="00B979FA" w:rsidRPr="00B979FA">
              <w:rPr>
                <w:rFonts w:ascii="Times New Roman" w:hAnsi="Times New Roman" w:cs="Times New Roman"/>
                <w:noProof/>
                <w:webHidden/>
                <w:sz w:val="24"/>
                <w:szCs w:val="24"/>
              </w:rPr>
              <w:instrText xml:space="preserve"> PAGEREF _Toc242405892 \h </w:instrText>
            </w:r>
            <w:r w:rsidR="00B979FA" w:rsidRPr="00B979FA">
              <w:rPr>
                <w:rFonts w:ascii="Times New Roman" w:hAnsi="Times New Roman" w:cs="Times New Roman"/>
                <w:noProof/>
                <w:webHidden/>
                <w:sz w:val="24"/>
                <w:szCs w:val="24"/>
              </w:rPr>
            </w:r>
            <w:r w:rsidR="00B979FA" w:rsidRPr="00B979F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B979FA" w:rsidRPr="00B979FA">
              <w:rPr>
                <w:rFonts w:ascii="Times New Roman" w:hAnsi="Times New Roman" w:cs="Times New Roman"/>
                <w:noProof/>
                <w:webHidden/>
                <w:sz w:val="24"/>
                <w:szCs w:val="24"/>
              </w:rPr>
              <w:fldChar w:fldCharType="end"/>
            </w:r>
          </w:hyperlink>
        </w:p>
        <w:p w14:paraId="4BC6CB6C" w14:textId="632237E6" w:rsidR="00B979FA" w:rsidRPr="00B979FA" w:rsidRDefault="00040ADD" w:rsidP="00B979FA">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405893" w:history="1">
            <w:r w:rsidR="00B979FA" w:rsidRPr="00B979FA">
              <w:rPr>
                <w:rStyle w:val="Hyperlink"/>
                <w:rFonts w:ascii="Times New Roman" w:hAnsi="Times New Roman" w:cs="Times New Roman"/>
                <w:noProof/>
                <w:sz w:val="24"/>
                <w:szCs w:val="24"/>
              </w:rPr>
              <w:t>References</w:t>
            </w:r>
            <w:r w:rsidR="00B979FA" w:rsidRPr="00B979FA">
              <w:rPr>
                <w:rFonts w:ascii="Times New Roman" w:hAnsi="Times New Roman" w:cs="Times New Roman"/>
                <w:noProof/>
                <w:webHidden/>
                <w:sz w:val="24"/>
                <w:szCs w:val="24"/>
              </w:rPr>
              <w:tab/>
            </w:r>
            <w:r w:rsidR="00B979FA" w:rsidRPr="00B979FA">
              <w:rPr>
                <w:rFonts w:ascii="Times New Roman" w:hAnsi="Times New Roman" w:cs="Times New Roman"/>
                <w:noProof/>
                <w:webHidden/>
                <w:sz w:val="24"/>
                <w:szCs w:val="24"/>
              </w:rPr>
              <w:fldChar w:fldCharType="begin"/>
            </w:r>
            <w:r w:rsidR="00B979FA" w:rsidRPr="00B979FA">
              <w:rPr>
                <w:rFonts w:ascii="Times New Roman" w:hAnsi="Times New Roman" w:cs="Times New Roman"/>
                <w:noProof/>
                <w:webHidden/>
                <w:sz w:val="24"/>
                <w:szCs w:val="24"/>
              </w:rPr>
              <w:instrText xml:space="preserve"> PAGEREF _Toc242405893 \h </w:instrText>
            </w:r>
            <w:r w:rsidR="00B979FA" w:rsidRPr="00B979FA">
              <w:rPr>
                <w:rFonts w:ascii="Times New Roman" w:hAnsi="Times New Roman" w:cs="Times New Roman"/>
                <w:noProof/>
                <w:webHidden/>
                <w:sz w:val="24"/>
                <w:szCs w:val="24"/>
              </w:rPr>
            </w:r>
            <w:r w:rsidR="00B979FA" w:rsidRPr="00B979F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00B979FA" w:rsidRPr="00B979FA">
              <w:rPr>
                <w:rFonts w:ascii="Times New Roman" w:hAnsi="Times New Roman" w:cs="Times New Roman"/>
                <w:noProof/>
                <w:webHidden/>
                <w:sz w:val="24"/>
                <w:szCs w:val="24"/>
              </w:rPr>
              <w:fldChar w:fldCharType="end"/>
            </w:r>
          </w:hyperlink>
        </w:p>
        <w:p w14:paraId="51D1FD3B" w14:textId="2476C8E6" w:rsidR="005C1F38" w:rsidRPr="005C1F38" w:rsidRDefault="005C1F38" w:rsidP="005C1F38">
          <w:pPr>
            <w:spacing w:line="360" w:lineRule="auto"/>
            <w:jc w:val="both"/>
          </w:pPr>
          <w:r w:rsidRPr="005C1F38">
            <w:rPr>
              <w:rFonts w:ascii="Times New Roman" w:hAnsi="Times New Roman" w:cs="Times New Roman"/>
              <w:b/>
              <w:bCs/>
              <w:noProof/>
              <w:sz w:val="24"/>
              <w:szCs w:val="24"/>
            </w:rPr>
            <w:fldChar w:fldCharType="end"/>
          </w:r>
        </w:p>
      </w:sdtContent>
    </w:sdt>
    <w:p w14:paraId="655EEF64" w14:textId="0612BF34" w:rsidR="005C1F38" w:rsidRPr="005C1F38" w:rsidRDefault="005C1F38" w:rsidP="005C1F38">
      <w:pPr>
        <w:rPr>
          <w:rFonts w:ascii="Times New Roman" w:hAnsi="Times New Roman" w:cs="Times New Roman"/>
          <w:b/>
          <w:bCs/>
          <w:sz w:val="24"/>
          <w:szCs w:val="24"/>
          <w:lang/>
        </w:rPr>
      </w:pPr>
      <w:r w:rsidRPr="005C1F38">
        <w:rPr>
          <w:rFonts w:ascii="Times New Roman" w:hAnsi="Times New Roman" w:cs="Times New Roman"/>
          <w:b/>
          <w:bCs/>
          <w:sz w:val="24"/>
          <w:szCs w:val="24"/>
          <w:lang/>
        </w:rPr>
        <w:br w:type="page"/>
      </w:r>
    </w:p>
    <w:p w14:paraId="498D1F4E" w14:textId="214FDD56" w:rsidR="0062667A" w:rsidRPr="005C1F38" w:rsidRDefault="0062667A" w:rsidP="005C1F38">
      <w:pPr>
        <w:pStyle w:val="Heading1"/>
        <w:spacing w:line="360" w:lineRule="auto"/>
        <w:jc w:val="center"/>
        <w:rPr>
          <w:sz w:val="24"/>
          <w:szCs w:val="24"/>
        </w:rPr>
      </w:pPr>
      <w:bookmarkStart w:id="1" w:name="_Toc242405888"/>
      <w:r w:rsidRPr="005C1F38">
        <w:rPr>
          <w:sz w:val="24"/>
          <w:szCs w:val="24"/>
        </w:rPr>
        <w:lastRenderedPageBreak/>
        <w:t>Job description: Business Development Manager</w:t>
      </w:r>
      <w:bookmarkEnd w:id="1"/>
    </w:p>
    <w:p w14:paraId="45F6C95B"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b/>
          <w:bCs/>
          <w:sz w:val="24"/>
          <w:szCs w:val="24"/>
          <w:lang/>
        </w:rPr>
        <w:t>Designer:</w:t>
      </w:r>
      <w:r w:rsidRPr="005C1F38">
        <w:rPr>
          <w:rFonts w:ascii="Times New Roman" w:hAnsi="Times New Roman" w:cs="Times New Roman"/>
          <w:sz w:val="24"/>
          <w:szCs w:val="24"/>
          <w:lang/>
        </w:rPr>
        <w:t xml:space="preserve"> JLL / Hall &amp; Kay</w:t>
      </w:r>
    </w:p>
    <w:p w14:paraId="27976F9E"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b/>
          <w:bCs/>
          <w:sz w:val="24"/>
          <w:szCs w:val="24"/>
          <w:lang/>
        </w:rPr>
        <w:t>Location:</w:t>
      </w:r>
      <w:r w:rsidRPr="005C1F38">
        <w:rPr>
          <w:rFonts w:ascii="Times New Roman" w:hAnsi="Times New Roman" w:cs="Times New Roman"/>
          <w:sz w:val="24"/>
          <w:szCs w:val="24"/>
          <w:lang/>
        </w:rPr>
        <w:t xml:space="preserve"> 45 Church Street, Birmingham</w:t>
      </w:r>
    </w:p>
    <w:p w14:paraId="77A1C5C7"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b/>
          <w:bCs/>
          <w:sz w:val="24"/>
          <w:szCs w:val="24"/>
          <w:lang/>
        </w:rPr>
        <w:t>Interested in:</w:t>
      </w:r>
      <w:r w:rsidRPr="005C1F38">
        <w:rPr>
          <w:rFonts w:ascii="Times New Roman" w:hAnsi="Times New Roman" w:cs="Times New Roman"/>
          <w:sz w:val="24"/>
          <w:szCs w:val="24"/>
          <w:lang/>
        </w:rPr>
        <w:t xml:space="preserve"> Fire &amp; Security Detection / fire protection and security solutions</w:t>
      </w:r>
    </w:p>
    <w:p w14:paraId="142D6B24"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b/>
          <w:bCs/>
          <w:sz w:val="24"/>
          <w:szCs w:val="24"/>
          <w:lang/>
        </w:rPr>
        <w:t>Region:</w:t>
      </w:r>
      <w:r w:rsidRPr="005C1F38">
        <w:rPr>
          <w:rFonts w:ascii="Times New Roman" w:hAnsi="Times New Roman" w:cs="Times New Roman"/>
          <w:sz w:val="24"/>
          <w:szCs w:val="24"/>
          <w:lang/>
        </w:rPr>
        <w:t xml:space="preserve"> Midlands</w:t>
      </w:r>
    </w:p>
    <w:p w14:paraId="2D7403B2"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b/>
          <w:bCs/>
          <w:sz w:val="24"/>
          <w:szCs w:val="24"/>
          <w:lang/>
        </w:rPr>
        <w:t>Flexible working arrangement:</w:t>
      </w:r>
      <w:r w:rsidRPr="005C1F38">
        <w:rPr>
          <w:rFonts w:ascii="Times New Roman" w:hAnsi="Times New Roman" w:cs="Times New Roman"/>
          <w:sz w:val="24"/>
          <w:szCs w:val="24"/>
          <w:lang/>
        </w:rPr>
        <w:t xml:space="preserve"> A combination of working from home, the office and field.</w:t>
      </w:r>
    </w:p>
    <w:p w14:paraId="6F0E30FC" w14:textId="54842808" w:rsidR="0062667A" w:rsidRPr="0062667A" w:rsidRDefault="0062667A" w:rsidP="005E040A">
      <w:pPr>
        <w:spacing w:before="100" w:beforeAutospacing="1" w:after="100" w:afterAutospacing="1" w:line="360" w:lineRule="auto"/>
        <w:jc w:val="center"/>
        <w:rPr>
          <w:rFonts w:ascii="Times New Roman" w:eastAsia="Times New Roman" w:hAnsi="Times New Roman" w:cs="Times New Roman"/>
          <w:sz w:val="24"/>
          <w:szCs w:val="24"/>
          <w:lang/>
        </w:rPr>
      </w:pPr>
      <w:r w:rsidRPr="005C1F38">
        <w:rPr>
          <w:rFonts w:ascii="Times New Roman" w:hAnsi="Times New Roman" w:cs="Times New Roman"/>
          <w:noProof/>
          <w:sz w:val="24"/>
          <w:szCs w:val="24"/>
        </w:rPr>
        <w:drawing>
          <wp:inline distT="0" distB="0" distL="0" distR="0" wp14:anchorId="6D008BE7" wp14:editId="4240560C">
            <wp:extent cx="4648200" cy="46708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650217" cy="4672901"/>
                    </a:xfrm>
                    <a:prstGeom prst="rect">
                      <a:avLst/>
                    </a:prstGeom>
                  </pic:spPr>
                </pic:pic>
              </a:graphicData>
            </a:graphic>
          </wp:inline>
        </w:drawing>
      </w:r>
    </w:p>
    <w:p w14:paraId="6526C3A7"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 xml:space="preserve">The advertisement highlights sustainable business growth, new opportunities, new business relationships and increasing the footprint of the organisation in other sectors in the Midlands. It </w:t>
      </w:r>
      <w:r w:rsidRPr="005C1F38">
        <w:rPr>
          <w:rFonts w:ascii="Times New Roman" w:hAnsi="Times New Roman" w:cs="Times New Roman"/>
          <w:sz w:val="24"/>
          <w:szCs w:val="24"/>
          <w:lang/>
        </w:rPr>
        <w:lastRenderedPageBreak/>
        <w:t>also refers to Hall &amp; Kay's “surging” growth and their search for “commercially savvy” Business Development Managers.</w:t>
      </w:r>
    </w:p>
    <w:p w14:paraId="68FB6C9C" w14:textId="3931DCC8" w:rsidR="0062667A" w:rsidRPr="005C1F38" w:rsidRDefault="0062667A" w:rsidP="005C1F38">
      <w:pPr>
        <w:pStyle w:val="Heading1"/>
        <w:spacing w:line="360" w:lineRule="auto"/>
        <w:jc w:val="both"/>
        <w:rPr>
          <w:sz w:val="24"/>
          <w:szCs w:val="24"/>
        </w:rPr>
      </w:pPr>
      <w:bookmarkStart w:id="2" w:name="_Toc242405889"/>
      <w:r w:rsidRPr="005C1F38">
        <w:rPr>
          <w:sz w:val="24"/>
          <w:szCs w:val="24"/>
        </w:rPr>
        <w:t>Personal Profile for the CV</w:t>
      </w:r>
      <w:bookmarkEnd w:id="2"/>
    </w:p>
    <w:p w14:paraId="108299CE" w14:textId="77777777" w:rsidR="0062667A" w:rsidRPr="0062667A" w:rsidRDefault="0062667A" w:rsidP="005E040A">
      <w:pPr>
        <w:spacing w:before="100" w:beforeAutospacing="1" w:after="100" w:afterAutospacing="1" w:line="360" w:lineRule="auto"/>
        <w:rPr>
          <w:rFonts w:ascii="Times New Roman" w:eastAsia="Times New Roman" w:hAnsi="Times New Roman" w:cs="Times New Roman"/>
          <w:sz w:val="24"/>
          <w:szCs w:val="24"/>
          <w:lang/>
        </w:rPr>
      </w:pPr>
      <w:r w:rsidRPr="0062667A">
        <w:rPr>
          <w:rFonts w:ascii="Times New Roman" w:eastAsia="Times New Roman" w:hAnsi="Times New Roman" w:cs="Times New Roman"/>
          <w:b/>
          <w:bCs/>
          <w:sz w:val="24"/>
          <w:szCs w:val="24"/>
          <w:lang/>
        </w:rPr>
        <w:t>Personal Profile</w:t>
      </w:r>
    </w:p>
    <w:p w14:paraId="7D312E22" w14:textId="77777777"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 xml:space="preserve">Commercial focused, motivated Business Skills student with a keen interest in Business Development, Relationship Management and Organisational Growth. Currently working towards professional development in the CertHE Business Skills for the Workplace programme, which has </w:t>
      </w:r>
      <w:bookmarkStart w:id="3" w:name="_Hlk242405466"/>
      <w:r w:rsidRPr="005C1F38">
        <w:rPr>
          <w:rFonts w:ascii="Times New Roman" w:hAnsi="Times New Roman" w:cs="Times New Roman"/>
          <w:sz w:val="24"/>
          <w:szCs w:val="24"/>
          <w:lang/>
        </w:rPr>
        <w:t>helped me to improve my communication, team working, problem solving, organisation and commercial awareness skills.</w:t>
      </w:r>
    </w:p>
    <w:p w14:paraId="62C3BB98" w14:textId="2A56A125"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I am especially interested in the Business Development Manager role at JLL and Hall &amp; Kay as it's a combination of client relationship development, identifying new commercial opportunities and sustainable business growth. I</w:t>
      </w:r>
      <w:r w:rsidR="005E040A" w:rsidRPr="005C1F38">
        <w:rPr>
          <w:rFonts w:ascii="Times New Roman" w:hAnsi="Times New Roman" w:cs="Times New Roman"/>
          <w:sz w:val="24"/>
          <w:szCs w:val="24"/>
          <w:lang w:val="en-US"/>
        </w:rPr>
        <w:t xml:space="preserve"> a</w:t>
      </w:r>
      <w:r w:rsidRPr="005C1F38">
        <w:rPr>
          <w:rFonts w:ascii="Times New Roman" w:hAnsi="Times New Roman" w:cs="Times New Roman"/>
          <w:sz w:val="24"/>
          <w:szCs w:val="24"/>
          <w:lang/>
        </w:rPr>
        <w:t>m confident that I can communicate with others and understand their needs and build effective working relationships with them based on trust and communication.</w:t>
      </w:r>
    </w:p>
    <w:p w14:paraId="0A00B021" w14:textId="771AFC89" w:rsidR="0062667A" w:rsidRPr="005C1F38" w:rsidRDefault="0062667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I</w:t>
      </w:r>
      <w:r w:rsidR="005E040A" w:rsidRPr="005C1F38">
        <w:rPr>
          <w:rFonts w:ascii="Times New Roman" w:hAnsi="Times New Roman" w:cs="Times New Roman"/>
          <w:sz w:val="24"/>
          <w:szCs w:val="24"/>
          <w:lang w:val="en-US"/>
        </w:rPr>
        <w:t xml:space="preserve"> a</w:t>
      </w:r>
      <w:r w:rsidRPr="005C1F38">
        <w:rPr>
          <w:rFonts w:ascii="Times New Roman" w:hAnsi="Times New Roman" w:cs="Times New Roman"/>
          <w:sz w:val="24"/>
          <w:szCs w:val="24"/>
          <w:lang/>
        </w:rPr>
        <w:t>m also flexible, willing to learn and am at ease working on my own or with others. My long-term goal is to become a successful business professional with a business acumen that will help me build and sustain the business, as well as acquire more clients and grow the business regionally.</w:t>
      </w:r>
    </w:p>
    <w:p w14:paraId="24520385" w14:textId="48EFB701" w:rsidR="0062667A" w:rsidRPr="0062667A" w:rsidRDefault="0062667A" w:rsidP="005E040A">
      <w:pPr>
        <w:spacing w:before="100" w:beforeAutospacing="1" w:after="100" w:afterAutospacing="1" w:line="360" w:lineRule="auto"/>
        <w:outlineLvl w:val="2"/>
        <w:rPr>
          <w:rFonts w:ascii="Times New Roman" w:eastAsia="Times New Roman" w:hAnsi="Times New Roman" w:cs="Times New Roman"/>
          <w:b/>
          <w:bCs/>
          <w:sz w:val="24"/>
          <w:szCs w:val="24"/>
          <w:lang/>
        </w:rPr>
      </w:pPr>
      <w:bookmarkStart w:id="4" w:name="_Toc242405890"/>
      <w:r w:rsidRPr="0062667A">
        <w:rPr>
          <w:rFonts w:ascii="Times New Roman" w:eastAsia="Times New Roman" w:hAnsi="Times New Roman" w:cs="Times New Roman"/>
          <w:b/>
          <w:bCs/>
          <w:sz w:val="24"/>
          <w:szCs w:val="24"/>
          <w:lang/>
        </w:rPr>
        <w:t>Key Skills</w:t>
      </w:r>
      <w:bookmarkEnd w:id="4"/>
    </w:p>
    <w:p w14:paraId="2F7E4DCE" w14:textId="77777777" w:rsidR="005E040A" w:rsidRPr="005C1F38" w:rsidRDefault="005E040A" w:rsidP="005E040A">
      <w:pPr>
        <w:spacing w:line="360" w:lineRule="auto"/>
        <w:jc w:val="both"/>
        <w:rPr>
          <w:rFonts w:ascii="Times New Roman" w:hAnsi="Times New Roman" w:cs="Times New Roman"/>
          <w:b/>
          <w:bCs/>
          <w:sz w:val="24"/>
          <w:szCs w:val="24"/>
          <w:lang/>
        </w:rPr>
      </w:pPr>
      <w:r w:rsidRPr="005C1F38">
        <w:rPr>
          <w:rFonts w:ascii="Times New Roman" w:hAnsi="Times New Roman" w:cs="Times New Roman"/>
          <w:b/>
          <w:bCs/>
          <w:sz w:val="24"/>
          <w:szCs w:val="24"/>
          <w:lang/>
        </w:rPr>
        <w:t>Business Development Awareness</w:t>
      </w:r>
    </w:p>
    <w:p w14:paraId="1B7BB426" w14:textId="6194B44B"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An awareness of the need to recognise potential customers, build new business connections and encourage sustainable business development</w:t>
      </w:r>
      <w:r w:rsidRPr="005C1F38">
        <w:rPr>
          <w:rFonts w:ascii="Times New Roman" w:hAnsi="Times New Roman" w:cs="Times New Roman"/>
          <w:sz w:val="24"/>
          <w:szCs w:val="24"/>
          <w:lang w:val="en-US"/>
        </w:rPr>
        <w:t xml:space="preserve"> </w:t>
      </w:r>
      <w:r w:rsidRPr="005C1F38">
        <w:rPr>
          <w:rFonts w:ascii="Times New Roman" w:hAnsi="Times New Roman" w:cs="Times New Roman"/>
          <w:sz w:val="24"/>
          <w:szCs w:val="24"/>
        </w:rPr>
        <w:t>(</w:t>
      </w:r>
      <w:proofErr w:type="spellStart"/>
      <w:r w:rsidRPr="005C1F38">
        <w:rPr>
          <w:rFonts w:ascii="Times New Roman" w:hAnsi="Times New Roman" w:cs="Times New Roman"/>
          <w:sz w:val="24"/>
          <w:szCs w:val="24"/>
        </w:rPr>
        <w:t>Bisschoff</w:t>
      </w:r>
      <w:proofErr w:type="spellEnd"/>
      <w:r w:rsidRPr="005C1F38">
        <w:rPr>
          <w:rFonts w:ascii="Times New Roman" w:hAnsi="Times New Roman" w:cs="Times New Roman"/>
          <w:sz w:val="24"/>
          <w:szCs w:val="24"/>
        </w:rPr>
        <w:t xml:space="preserve"> and </w:t>
      </w:r>
      <w:proofErr w:type="spellStart"/>
      <w:r w:rsidRPr="005C1F38">
        <w:rPr>
          <w:rFonts w:ascii="Times New Roman" w:hAnsi="Times New Roman" w:cs="Times New Roman"/>
          <w:sz w:val="24"/>
          <w:szCs w:val="24"/>
        </w:rPr>
        <w:t>Massyn</w:t>
      </w:r>
      <w:proofErr w:type="spellEnd"/>
      <w:r w:rsidRPr="005C1F38">
        <w:rPr>
          <w:rFonts w:ascii="Times New Roman" w:hAnsi="Times New Roman" w:cs="Times New Roman"/>
          <w:sz w:val="24"/>
          <w:szCs w:val="24"/>
        </w:rPr>
        <w:t>, 2025)</w:t>
      </w:r>
      <w:r w:rsidRPr="005C1F38">
        <w:rPr>
          <w:rFonts w:ascii="Times New Roman" w:hAnsi="Times New Roman" w:cs="Times New Roman"/>
          <w:sz w:val="24"/>
          <w:szCs w:val="24"/>
          <w:lang/>
        </w:rPr>
        <w:t>.</w:t>
      </w:r>
    </w:p>
    <w:p w14:paraId="7E1A7C89" w14:textId="77777777" w:rsidR="007E2EA8" w:rsidRPr="007E2EA8" w:rsidRDefault="007E2EA8" w:rsidP="007E2EA8">
      <w:pPr>
        <w:spacing w:line="360" w:lineRule="auto"/>
        <w:jc w:val="both"/>
        <w:rPr>
          <w:rFonts w:ascii="Times New Roman" w:hAnsi="Times New Roman" w:cs="Times New Roman"/>
          <w:b/>
          <w:bCs/>
          <w:sz w:val="24"/>
          <w:szCs w:val="24"/>
          <w:lang/>
        </w:rPr>
      </w:pPr>
      <w:r w:rsidRPr="007E2EA8">
        <w:rPr>
          <w:rFonts w:ascii="Times New Roman" w:hAnsi="Times New Roman" w:cs="Times New Roman"/>
          <w:b/>
          <w:bCs/>
          <w:sz w:val="24"/>
          <w:szCs w:val="24"/>
          <w:lang/>
        </w:rPr>
        <w:t>Relationship Building</w:t>
      </w:r>
    </w:p>
    <w:p w14:paraId="59288ECD" w14:textId="5A4A954B" w:rsidR="007E2EA8" w:rsidRDefault="007E2EA8" w:rsidP="007E2EA8">
      <w:pPr>
        <w:spacing w:line="360" w:lineRule="auto"/>
        <w:jc w:val="both"/>
        <w:rPr>
          <w:rFonts w:ascii="Times New Roman" w:hAnsi="Times New Roman" w:cs="Times New Roman"/>
          <w:sz w:val="24"/>
          <w:szCs w:val="24"/>
          <w:lang/>
        </w:rPr>
      </w:pPr>
      <w:r w:rsidRPr="007E2EA8">
        <w:rPr>
          <w:rFonts w:ascii="Times New Roman" w:hAnsi="Times New Roman" w:cs="Times New Roman"/>
          <w:sz w:val="24"/>
          <w:szCs w:val="24"/>
          <w:lang/>
        </w:rPr>
        <w:t>Effective communicator, listens to other's needs, can work well with a range of individuals and demonstrate good working relationships.</w:t>
      </w:r>
    </w:p>
    <w:p w14:paraId="7A4E52AE" w14:textId="77777777" w:rsidR="00C729CE" w:rsidRPr="007E2EA8" w:rsidRDefault="00C729CE" w:rsidP="007E2EA8">
      <w:pPr>
        <w:spacing w:line="360" w:lineRule="auto"/>
        <w:jc w:val="both"/>
        <w:rPr>
          <w:rFonts w:ascii="Times New Roman" w:hAnsi="Times New Roman" w:cs="Times New Roman"/>
          <w:sz w:val="24"/>
          <w:szCs w:val="24"/>
          <w:lang/>
        </w:rPr>
      </w:pPr>
    </w:p>
    <w:p w14:paraId="03FB3235" w14:textId="77777777" w:rsidR="007E2EA8" w:rsidRPr="007E2EA8" w:rsidRDefault="007E2EA8" w:rsidP="007E2EA8">
      <w:pPr>
        <w:spacing w:line="360" w:lineRule="auto"/>
        <w:jc w:val="both"/>
        <w:rPr>
          <w:rFonts w:ascii="Times New Roman" w:hAnsi="Times New Roman" w:cs="Times New Roman"/>
          <w:b/>
          <w:bCs/>
          <w:sz w:val="24"/>
          <w:szCs w:val="24"/>
          <w:lang/>
        </w:rPr>
      </w:pPr>
      <w:r w:rsidRPr="007E2EA8">
        <w:rPr>
          <w:rFonts w:ascii="Times New Roman" w:hAnsi="Times New Roman" w:cs="Times New Roman"/>
          <w:b/>
          <w:bCs/>
          <w:sz w:val="24"/>
          <w:szCs w:val="24"/>
          <w:lang/>
        </w:rPr>
        <w:lastRenderedPageBreak/>
        <w:t>Commercial Awareness</w:t>
      </w:r>
    </w:p>
    <w:p w14:paraId="50D89BC5" w14:textId="77777777" w:rsidR="007E2EA8" w:rsidRPr="007E2EA8" w:rsidRDefault="007E2EA8" w:rsidP="007E2EA8">
      <w:pPr>
        <w:spacing w:line="360" w:lineRule="auto"/>
        <w:jc w:val="both"/>
        <w:rPr>
          <w:rFonts w:ascii="Times New Roman" w:hAnsi="Times New Roman" w:cs="Times New Roman"/>
          <w:sz w:val="24"/>
          <w:szCs w:val="24"/>
          <w:lang/>
        </w:rPr>
      </w:pPr>
      <w:r w:rsidRPr="007E2EA8">
        <w:rPr>
          <w:rFonts w:ascii="Times New Roman" w:hAnsi="Times New Roman" w:cs="Times New Roman"/>
          <w:sz w:val="24"/>
          <w:szCs w:val="24"/>
          <w:lang/>
        </w:rPr>
        <w:t>Establishing an awareness of how a business develops, what is desired by clients, the competition's options and the worth a business can offer to its clients (Arslan et al., 2023).</w:t>
      </w:r>
    </w:p>
    <w:p w14:paraId="53E63116" w14:textId="77777777" w:rsidR="007E2EA8" w:rsidRPr="008D5C93" w:rsidRDefault="007E2EA8" w:rsidP="007E2EA8">
      <w:pPr>
        <w:tabs>
          <w:tab w:val="left" w:pos="6150"/>
        </w:tabs>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Ability To Relate To And Communicate With Others.</w:t>
      </w:r>
    </w:p>
    <w:p w14:paraId="40F6062A"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Ability to communicate orally (with some confidence) with varying audiences (Singh and Singh, 2024). Desire to continue to build negotiation skills in commercial environment.</w:t>
      </w:r>
    </w:p>
    <w:p w14:paraId="395745AF"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The Ability To Organise And Manage Time</w:t>
      </w:r>
    </w:p>
    <w:p w14:paraId="64192EE7"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Be able to manage multiple demands, deadlines and tasks effectively.</w:t>
      </w:r>
    </w:p>
    <w:p w14:paraId="35293613"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Problem-Solving</w:t>
      </w:r>
    </w:p>
    <w:p w14:paraId="090C4ECC" w14:textId="77777777" w:rsidR="007E2EA8" w:rsidRPr="008D5C93" w:rsidRDefault="007E2EA8" w:rsidP="007E2EA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lang/>
        </w:rPr>
        <w:t>Able to identify issues, consider possible solutions and make reasoned decisions.</w:t>
      </w:r>
    </w:p>
    <w:p w14:paraId="2125942C" w14:textId="77777777" w:rsidR="005E040A" w:rsidRPr="005C1F38" w:rsidRDefault="005E040A" w:rsidP="005E040A">
      <w:pPr>
        <w:spacing w:line="360" w:lineRule="auto"/>
        <w:jc w:val="both"/>
        <w:rPr>
          <w:rFonts w:ascii="Times New Roman" w:hAnsi="Times New Roman" w:cs="Times New Roman"/>
          <w:b/>
          <w:bCs/>
          <w:sz w:val="24"/>
          <w:szCs w:val="24"/>
          <w:lang/>
        </w:rPr>
      </w:pPr>
      <w:r w:rsidRPr="005C1F38">
        <w:rPr>
          <w:rFonts w:ascii="Times New Roman" w:hAnsi="Times New Roman" w:cs="Times New Roman"/>
          <w:b/>
          <w:bCs/>
          <w:sz w:val="24"/>
          <w:szCs w:val="24"/>
          <w:lang/>
        </w:rPr>
        <w:t>Teamwork and Independent Working</w:t>
      </w:r>
    </w:p>
    <w:p w14:paraId="010484C5" w14:textId="7D075335"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Comfortable working cooperatively on teams, and willing to take responsibility for own tasks and goals</w:t>
      </w:r>
      <w:r w:rsidRPr="005C1F38">
        <w:rPr>
          <w:rFonts w:ascii="Times New Roman" w:hAnsi="Times New Roman" w:cs="Times New Roman"/>
          <w:sz w:val="24"/>
          <w:szCs w:val="24"/>
          <w:lang w:val="en-US"/>
        </w:rPr>
        <w:t xml:space="preserve"> </w:t>
      </w:r>
      <w:r w:rsidRPr="005C1F38">
        <w:rPr>
          <w:rFonts w:ascii="Times New Roman" w:hAnsi="Times New Roman" w:cs="Times New Roman"/>
          <w:sz w:val="24"/>
          <w:szCs w:val="24"/>
        </w:rPr>
        <w:t>(</w:t>
      </w:r>
      <w:proofErr w:type="spellStart"/>
      <w:r w:rsidRPr="005C1F38">
        <w:rPr>
          <w:rFonts w:ascii="Times New Roman" w:hAnsi="Times New Roman" w:cs="Times New Roman"/>
          <w:sz w:val="24"/>
          <w:szCs w:val="24"/>
        </w:rPr>
        <w:t>Onileowo</w:t>
      </w:r>
      <w:proofErr w:type="spellEnd"/>
      <w:r w:rsidRPr="005C1F38">
        <w:rPr>
          <w:rFonts w:ascii="Times New Roman" w:hAnsi="Times New Roman" w:cs="Times New Roman"/>
          <w:sz w:val="24"/>
          <w:szCs w:val="24"/>
        </w:rPr>
        <w:t>, 2024)</w:t>
      </w:r>
      <w:r w:rsidRPr="005C1F38">
        <w:rPr>
          <w:rFonts w:ascii="Times New Roman" w:hAnsi="Times New Roman" w:cs="Times New Roman"/>
          <w:sz w:val="24"/>
          <w:szCs w:val="24"/>
          <w:lang/>
        </w:rPr>
        <w:t>.</w:t>
      </w:r>
    </w:p>
    <w:p w14:paraId="25662CF8" w14:textId="77777777" w:rsidR="005E040A" w:rsidRPr="005C1F38" w:rsidRDefault="005E040A" w:rsidP="005E040A">
      <w:pPr>
        <w:spacing w:line="360" w:lineRule="auto"/>
        <w:jc w:val="both"/>
        <w:rPr>
          <w:rFonts w:ascii="Times New Roman" w:hAnsi="Times New Roman" w:cs="Times New Roman"/>
          <w:b/>
          <w:bCs/>
          <w:sz w:val="24"/>
          <w:szCs w:val="24"/>
          <w:lang/>
        </w:rPr>
      </w:pPr>
      <w:r w:rsidRPr="005C1F38">
        <w:rPr>
          <w:rFonts w:ascii="Times New Roman" w:hAnsi="Times New Roman" w:cs="Times New Roman"/>
          <w:b/>
          <w:bCs/>
          <w:sz w:val="24"/>
          <w:szCs w:val="24"/>
          <w:lang/>
        </w:rPr>
        <w:t>Adaptability</w:t>
      </w:r>
    </w:p>
    <w:p w14:paraId="5BD7F0CC" w14:textId="4F8A1A12" w:rsidR="005E040A"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Capable of change in work environments, especially given the nature of the work as a mix of field, office and home working</w:t>
      </w:r>
      <w:r w:rsidRPr="005C1F38">
        <w:rPr>
          <w:rFonts w:ascii="Times New Roman" w:hAnsi="Times New Roman" w:cs="Times New Roman"/>
          <w:sz w:val="24"/>
          <w:szCs w:val="24"/>
          <w:lang w:val="en-US"/>
        </w:rPr>
        <w:t xml:space="preserve"> </w:t>
      </w:r>
      <w:r w:rsidRPr="005C1F38">
        <w:rPr>
          <w:rFonts w:ascii="Times New Roman" w:hAnsi="Times New Roman" w:cs="Times New Roman"/>
          <w:sz w:val="24"/>
          <w:szCs w:val="24"/>
        </w:rPr>
        <w:t xml:space="preserve">(Tushar and </w:t>
      </w:r>
      <w:proofErr w:type="spellStart"/>
      <w:r w:rsidRPr="005C1F38">
        <w:rPr>
          <w:rFonts w:ascii="Times New Roman" w:hAnsi="Times New Roman" w:cs="Times New Roman"/>
          <w:sz w:val="24"/>
          <w:szCs w:val="24"/>
        </w:rPr>
        <w:t>Sooraksa</w:t>
      </w:r>
      <w:proofErr w:type="spellEnd"/>
      <w:r w:rsidRPr="005C1F38">
        <w:rPr>
          <w:rFonts w:ascii="Times New Roman" w:hAnsi="Times New Roman" w:cs="Times New Roman"/>
          <w:sz w:val="24"/>
          <w:szCs w:val="24"/>
        </w:rPr>
        <w:t>, 2023)</w:t>
      </w:r>
      <w:r w:rsidRPr="005C1F38">
        <w:rPr>
          <w:rFonts w:ascii="Times New Roman" w:hAnsi="Times New Roman" w:cs="Times New Roman"/>
          <w:sz w:val="24"/>
          <w:szCs w:val="24"/>
          <w:lang/>
        </w:rPr>
        <w:t>.</w:t>
      </w:r>
    </w:p>
    <w:p w14:paraId="001712FD" w14:textId="10401D59" w:rsidR="003862E0" w:rsidRDefault="003862E0" w:rsidP="005E040A">
      <w:pPr>
        <w:spacing w:line="360" w:lineRule="auto"/>
        <w:jc w:val="both"/>
        <w:rPr>
          <w:rFonts w:ascii="Times New Roman" w:hAnsi="Times New Roman" w:cs="Times New Roman"/>
          <w:sz w:val="24"/>
          <w:szCs w:val="24"/>
          <w:lang/>
        </w:rPr>
      </w:pPr>
    </w:p>
    <w:p w14:paraId="01843322" w14:textId="341C8C57" w:rsidR="003862E0" w:rsidRPr="005C1F38" w:rsidRDefault="003862E0" w:rsidP="003862E0">
      <w:pPr>
        <w:rPr>
          <w:rFonts w:ascii="Times New Roman" w:hAnsi="Times New Roman" w:cs="Times New Roman"/>
          <w:sz w:val="24"/>
          <w:szCs w:val="24"/>
          <w:lang/>
        </w:rPr>
      </w:pPr>
      <w:r>
        <w:rPr>
          <w:rFonts w:ascii="Times New Roman" w:hAnsi="Times New Roman" w:cs="Times New Roman"/>
          <w:sz w:val="24"/>
          <w:szCs w:val="24"/>
          <w:lang/>
        </w:rPr>
        <w:br w:type="page"/>
      </w:r>
    </w:p>
    <w:p w14:paraId="6B9B7F05" w14:textId="3C8CD7CE" w:rsidR="0062667A" w:rsidRPr="003862E0" w:rsidRDefault="0062667A" w:rsidP="003862E0">
      <w:pPr>
        <w:pStyle w:val="Heading1"/>
        <w:spacing w:line="360" w:lineRule="auto"/>
        <w:jc w:val="both"/>
        <w:rPr>
          <w:sz w:val="24"/>
          <w:szCs w:val="24"/>
        </w:rPr>
      </w:pPr>
      <w:bookmarkStart w:id="5" w:name="_Toc242405891"/>
      <w:r w:rsidRPr="003862E0">
        <w:rPr>
          <w:sz w:val="24"/>
          <w:szCs w:val="24"/>
        </w:rPr>
        <w:lastRenderedPageBreak/>
        <w:t>Cover Letter</w:t>
      </w:r>
      <w:bookmarkEnd w:id="5"/>
    </w:p>
    <w:p w14:paraId="4764C559" w14:textId="649471EF" w:rsidR="0062667A" w:rsidRPr="0062667A" w:rsidRDefault="0062667A" w:rsidP="005E040A">
      <w:pPr>
        <w:spacing w:before="100" w:beforeAutospacing="1" w:after="100" w:afterAutospacing="1" w:line="360" w:lineRule="auto"/>
        <w:rPr>
          <w:rFonts w:ascii="Times New Roman" w:eastAsia="Times New Roman" w:hAnsi="Times New Roman" w:cs="Times New Roman"/>
          <w:sz w:val="24"/>
          <w:szCs w:val="24"/>
          <w:lang/>
        </w:rPr>
      </w:pPr>
      <w:r w:rsidRPr="0062667A">
        <w:rPr>
          <w:rFonts w:ascii="Times New Roman" w:eastAsia="Times New Roman" w:hAnsi="Times New Roman" w:cs="Times New Roman"/>
          <w:b/>
          <w:bCs/>
          <w:sz w:val="24"/>
          <w:szCs w:val="24"/>
          <w:lang/>
        </w:rPr>
        <w:t>Yousaf Ridhwan Ali</w:t>
      </w:r>
      <w:r w:rsidRPr="0062667A">
        <w:rPr>
          <w:rFonts w:ascii="Times New Roman" w:eastAsia="Times New Roman" w:hAnsi="Times New Roman" w:cs="Times New Roman"/>
          <w:sz w:val="24"/>
          <w:szCs w:val="24"/>
          <w:lang/>
        </w:rPr>
        <w:br/>
        <w:t>Birmingham, United Kingdom</w:t>
      </w:r>
    </w:p>
    <w:p w14:paraId="7FF3BBC6" w14:textId="77777777" w:rsidR="0062667A" w:rsidRPr="0062667A" w:rsidRDefault="0062667A" w:rsidP="005E040A">
      <w:pPr>
        <w:spacing w:before="100" w:beforeAutospacing="1" w:after="100" w:afterAutospacing="1" w:line="360" w:lineRule="auto"/>
        <w:rPr>
          <w:rFonts w:ascii="Times New Roman" w:eastAsia="Times New Roman" w:hAnsi="Times New Roman" w:cs="Times New Roman"/>
          <w:sz w:val="24"/>
          <w:szCs w:val="24"/>
          <w:lang/>
        </w:rPr>
      </w:pPr>
      <w:r w:rsidRPr="0062667A">
        <w:rPr>
          <w:rFonts w:ascii="Times New Roman" w:eastAsia="Times New Roman" w:hAnsi="Times New Roman" w:cs="Times New Roman"/>
          <w:b/>
          <w:bCs/>
          <w:sz w:val="24"/>
          <w:szCs w:val="24"/>
          <w:lang/>
        </w:rPr>
        <w:t>Dear Hiring Manager,</w:t>
      </w:r>
    </w:p>
    <w:p w14:paraId="44778FF8" w14:textId="2BDD514F" w:rsidR="0062667A" w:rsidRPr="0062667A" w:rsidRDefault="0062667A" w:rsidP="005E040A">
      <w:pPr>
        <w:spacing w:line="360" w:lineRule="auto"/>
        <w:jc w:val="both"/>
        <w:rPr>
          <w:rFonts w:ascii="Times New Roman" w:hAnsi="Times New Roman" w:cs="Times New Roman"/>
          <w:b/>
          <w:bCs/>
          <w:sz w:val="24"/>
          <w:szCs w:val="24"/>
          <w:lang/>
        </w:rPr>
      </w:pPr>
      <w:r w:rsidRPr="0062667A">
        <w:rPr>
          <w:rFonts w:ascii="Times New Roman" w:eastAsia="Times New Roman" w:hAnsi="Times New Roman" w:cs="Times New Roman"/>
          <w:b/>
          <w:bCs/>
          <w:sz w:val="24"/>
          <w:szCs w:val="24"/>
          <w:lang/>
        </w:rPr>
        <w:t xml:space="preserve">Re: </w:t>
      </w:r>
      <w:r w:rsidR="005E040A" w:rsidRPr="005C1F38">
        <w:rPr>
          <w:rFonts w:ascii="Times New Roman" w:hAnsi="Times New Roman" w:cs="Times New Roman"/>
          <w:b/>
          <w:bCs/>
          <w:sz w:val="24"/>
          <w:szCs w:val="24"/>
          <w:lang/>
        </w:rPr>
        <w:t>The Birmingham Business Development Manager has received an application.</w:t>
      </w:r>
    </w:p>
    <w:p w14:paraId="4121EF8A" w14:textId="77777777"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I am applying for a position as Business Development Manager at JLL and Hall &amp; Kay in Birmingham. I am currently doing a CertHE Business Skills for the Workplace and want to find a position where I can strengthen my commercial, communication and relationship-management skills in a company that is seeking to grow.</w:t>
      </w:r>
    </w:p>
    <w:p w14:paraId="4DEF538E" w14:textId="77777777"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It was a great opportunity for me because Hall &amp; Kay is embarking on a strategic expansion in the Midlands. The chance to be part of sustainable growth by means of new commercial opportunities, business relationships, new market introductions and the expansion of the organisation's footprint in various sectors is a great reflection of my own professional interests.</w:t>
      </w:r>
    </w:p>
    <w:p w14:paraId="716540EE" w14:textId="7BD69532"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 xml:space="preserve">The skills I have acquired during my current studies have been transferable to working in a professional environment, as part of a team, problem solving, organisation, and commercial awareness. </w:t>
      </w:r>
      <w:r w:rsidR="007E2EA8" w:rsidRPr="008D5C93">
        <w:rPr>
          <w:rFonts w:ascii="Times New Roman" w:hAnsi="Times New Roman" w:cs="Times New Roman"/>
          <w:sz w:val="24"/>
          <w:szCs w:val="24"/>
          <w:lang/>
        </w:rPr>
        <w:t>I know that sales are</w:t>
      </w:r>
      <w:r w:rsidR="007E2EA8">
        <w:rPr>
          <w:rFonts w:ascii="Times New Roman" w:hAnsi="Times New Roman" w:cs="Times New Roman"/>
          <w:sz w:val="24"/>
          <w:szCs w:val="24"/>
          <w:lang w:val="en-US"/>
        </w:rPr>
        <w:t xml:space="preserve"> no</w:t>
      </w:r>
      <w:r w:rsidR="007E2EA8" w:rsidRPr="008D5C93">
        <w:rPr>
          <w:rFonts w:ascii="Times New Roman" w:hAnsi="Times New Roman" w:cs="Times New Roman"/>
          <w:sz w:val="24"/>
          <w:szCs w:val="24"/>
          <w:lang/>
        </w:rPr>
        <w:t>t the only way to business development. It involves knowing the potential clients and understanding their needs, delivering value to them and developing a relationship with them, which is maintained over time.</w:t>
      </w:r>
    </w:p>
    <w:p w14:paraId="5478DC34" w14:textId="77777777"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A trait that I would take with me is a strong desire to learn. I am still building up my direct experience in business development, but am very passionate about increasing my commercial awareness and understanding of the fire protection and security industry. I can understand that these kinds of occupations need to be successful that industry knowledge, confidence, perseverance and the ability to communicate with various stakeholders is needed.</w:t>
      </w:r>
    </w:p>
    <w:p w14:paraId="3BA4868A" w14:textId="609BA1B0" w:rsidR="005E040A" w:rsidRPr="005C1F38" w:rsidRDefault="005E040A" w:rsidP="005E040A">
      <w:pPr>
        <w:spacing w:line="360" w:lineRule="auto"/>
        <w:jc w:val="both"/>
        <w:rPr>
          <w:rFonts w:ascii="Times New Roman" w:hAnsi="Times New Roman" w:cs="Times New Roman"/>
          <w:sz w:val="24"/>
          <w:szCs w:val="24"/>
          <w:lang/>
        </w:rPr>
      </w:pPr>
      <w:r w:rsidRPr="005C1F38">
        <w:rPr>
          <w:rFonts w:ascii="Times New Roman" w:hAnsi="Times New Roman" w:cs="Times New Roman"/>
          <w:sz w:val="24"/>
          <w:szCs w:val="24"/>
          <w:lang/>
        </w:rPr>
        <w:t>I like the flexibility of this position too. Field, office and home working would need to be well organised, have personal responsibility and be flexible</w:t>
      </w:r>
      <w:r w:rsidR="005C1F38" w:rsidRPr="005C1F38">
        <w:rPr>
          <w:rFonts w:ascii="Times New Roman" w:hAnsi="Times New Roman" w:cs="Times New Roman"/>
          <w:sz w:val="24"/>
          <w:szCs w:val="24"/>
          <w:lang w:val="en-US"/>
        </w:rPr>
        <w:t xml:space="preserve"> </w:t>
      </w:r>
      <w:r w:rsidR="005C1F38" w:rsidRPr="005C1F38">
        <w:rPr>
          <w:rFonts w:ascii="Times New Roman" w:hAnsi="Times New Roman" w:cs="Times New Roman"/>
          <w:sz w:val="24"/>
          <w:szCs w:val="24"/>
        </w:rPr>
        <w:t>(</w:t>
      </w:r>
      <w:proofErr w:type="spellStart"/>
      <w:r w:rsidR="005C1F38" w:rsidRPr="005C1F38">
        <w:rPr>
          <w:rFonts w:ascii="Times New Roman" w:hAnsi="Times New Roman" w:cs="Times New Roman"/>
          <w:sz w:val="24"/>
          <w:szCs w:val="24"/>
        </w:rPr>
        <w:t>Núñez</w:t>
      </w:r>
      <w:proofErr w:type="spellEnd"/>
      <w:r w:rsidR="005C1F38" w:rsidRPr="005C1F38">
        <w:rPr>
          <w:rFonts w:ascii="Times New Roman" w:hAnsi="Times New Roman" w:cs="Times New Roman"/>
          <w:sz w:val="24"/>
          <w:szCs w:val="24"/>
        </w:rPr>
        <w:t xml:space="preserve">-Cacho </w:t>
      </w:r>
      <w:proofErr w:type="spellStart"/>
      <w:r w:rsidR="005C1F38" w:rsidRPr="005C1F38">
        <w:rPr>
          <w:rFonts w:ascii="Times New Roman" w:hAnsi="Times New Roman" w:cs="Times New Roman"/>
          <w:sz w:val="24"/>
          <w:szCs w:val="24"/>
        </w:rPr>
        <w:t>Utrilla</w:t>
      </w:r>
      <w:proofErr w:type="spellEnd"/>
      <w:r w:rsidR="005C1F38" w:rsidRPr="005C1F38">
        <w:rPr>
          <w:rFonts w:ascii="Times New Roman" w:hAnsi="Times New Roman" w:cs="Times New Roman"/>
          <w:sz w:val="24"/>
          <w:szCs w:val="24"/>
        </w:rPr>
        <w:t xml:space="preserve"> et al., 2023)</w:t>
      </w:r>
      <w:r w:rsidRPr="005C1F38">
        <w:rPr>
          <w:rFonts w:ascii="Times New Roman" w:hAnsi="Times New Roman" w:cs="Times New Roman"/>
          <w:sz w:val="24"/>
          <w:szCs w:val="24"/>
          <w:lang/>
        </w:rPr>
        <w:t>. These are the traits in which I still have work to do in my studies and future endeavors.</w:t>
      </w:r>
    </w:p>
    <w:p w14:paraId="4F608373" w14:textId="77777777" w:rsidR="007E2EA8" w:rsidRPr="008D5C93" w:rsidRDefault="007E2EA8" w:rsidP="007E2EA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lang/>
        </w:rPr>
        <w:lastRenderedPageBreak/>
        <w:t>A more long-term ambition of mine is to undertake a business development/commercial management role. I think this is a chance to give something back, and to further hone my business acumen. I would be happy to see my application discussed in greater detail and to provide Hall &amp; Kay with an example of how my transferable skills and my goals in my career would be beneficial to their continuous growth in the Midlands.</w:t>
      </w:r>
    </w:p>
    <w:p w14:paraId="4B4E08AB" w14:textId="77777777" w:rsidR="0062667A" w:rsidRPr="0062667A" w:rsidRDefault="0062667A" w:rsidP="005E040A">
      <w:pPr>
        <w:spacing w:before="100" w:beforeAutospacing="1" w:after="100" w:afterAutospacing="1" w:line="360" w:lineRule="auto"/>
        <w:rPr>
          <w:rFonts w:ascii="Times New Roman" w:eastAsia="Times New Roman" w:hAnsi="Times New Roman" w:cs="Times New Roman"/>
          <w:sz w:val="24"/>
          <w:szCs w:val="24"/>
          <w:lang/>
        </w:rPr>
      </w:pPr>
      <w:r w:rsidRPr="0062667A">
        <w:rPr>
          <w:rFonts w:ascii="Times New Roman" w:eastAsia="Times New Roman" w:hAnsi="Times New Roman" w:cs="Times New Roman"/>
          <w:b/>
          <w:bCs/>
          <w:sz w:val="24"/>
          <w:szCs w:val="24"/>
          <w:lang/>
        </w:rPr>
        <w:t>Yours faithfully,</w:t>
      </w:r>
    </w:p>
    <w:p w14:paraId="0BAF5D3E" w14:textId="4640C1FE" w:rsidR="0062667A" w:rsidRDefault="0062667A" w:rsidP="005E040A">
      <w:pPr>
        <w:spacing w:before="100" w:beforeAutospacing="1" w:after="100" w:afterAutospacing="1" w:line="360" w:lineRule="auto"/>
        <w:rPr>
          <w:rFonts w:ascii="Times New Roman" w:eastAsia="Times New Roman" w:hAnsi="Times New Roman" w:cs="Times New Roman"/>
          <w:b/>
          <w:bCs/>
          <w:sz w:val="24"/>
          <w:szCs w:val="24"/>
          <w:lang/>
        </w:rPr>
      </w:pPr>
      <w:r w:rsidRPr="0062667A">
        <w:rPr>
          <w:rFonts w:ascii="Times New Roman" w:eastAsia="Times New Roman" w:hAnsi="Times New Roman" w:cs="Times New Roman"/>
          <w:b/>
          <w:bCs/>
          <w:sz w:val="24"/>
          <w:szCs w:val="24"/>
          <w:lang/>
        </w:rPr>
        <w:t>Yousaf Ridhwan Ali</w:t>
      </w:r>
    </w:p>
    <w:p w14:paraId="22F5D7D4" w14:textId="4FDFCF45" w:rsidR="003862E0" w:rsidRPr="003862E0" w:rsidRDefault="003862E0" w:rsidP="003862E0">
      <w:pPr>
        <w:rPr>
          <w:rFonts w:ascii="Times New Roman" w:eastAsia="Times New Roman" w:hAnsi="Times New Roman" w:cs="Times New Roman"/>
          <w:b/>
          <w:bCs/>
          <w:sz w:val="24"/>
          <w:szCs w:val="24"/>
          <w:lang/>
        </w:rPr>
      </w:pPr>
      <w:r>
        <w:rPr>
          <w:rFonts w:ascii="Times New Roman" w:eastAsia="Times New Roman" w:hAnsi="Times New Roman" w:cs="Times New Roman"/>
          <w:b/>
          <w:bCs/>
          <w:sz w:val="24"/>
          <w:szCs w:val="24"/>
          <w:lang/>
        </w:rPr>
        <w:br w:type="page"/>
      </w:r>
    </w:p>
    <w:p w14:paraId="1BDA13A2" w14:textId="7E02CB4E" w:rsidR="005E040A" w:rsidRPr="005C1F38" w:rsidRDefault="005E040A" w:rsidP="005E040A">
      <w:pPr>
        <w:pStyle w:val="Heading1"/>
        <w:spacing w:line="360" w:lineRule="auto"/>
        <w:rPr>
          <w:sz w:val="24"/>
          <w:szCs w:val="24"/>
        </w:rPr>
      </w:pPr>
      <w:bookmarkStart w:id="6" w:name="_Toc242405892"/>
      <w:r w:rsidRPr="005C1F38">
        <w:rPr>
          <w:sz w:val="24"/>
          <w:szCs w:val="24"/>
        </w:rPr>
        <w:lastRenderedPageBreak/>
        <w:t>Interview Preparation</w:t>
      </w:r>
      <w:bookmarkEnd w:id="6"/>
    </w:p>
    <w:p w14:paraId="1001E37F"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val="en-US"/>
        </w:rPr>
        <w:t xml:space="preserve">1. </w:t>
      </w:r>
      <w:r w:rsidRPr="008D5C93">
        <w:rPr>
          <w:rFonts w:ascii="Times New Roman" w:hAnsi="Times New Roman" w:cs="Times New Roman"/>
          <w:b/>
          <w:bCs/>
          <w:sz w:val="24"/>
          <w:szCs w:val="24"/>
          <w:lang/>
        </w:rPr>
        <w:t>Tell me about yourself.</w:t>
      </w:r>
    </w:p>
    <w:p w14:paraId="33812786"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My name is Yousaf Ridhwan Ali and I am currently taking the CertHE Business Skills for the Work place. I have gained a clear interest in business development and communication and organisational development during my studies. I am fascinated by people, what they need and how organisations can improve their customer relationship. So, I'm now interested in leveraging these skills in a professional context, and the job of Business Development Manager with Hall &amp; Kay is of particular interest.</w:t>
      </w:r>
    </w:p>
    <w:p w14:paraId="7CD615D8"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2. What is your interest in working at JLL and Hall &amp; Kay?</w:t>
      </w:r>
    </w:p>
    <w:p w14:paraId="3C10FB53"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I like the organisation as the job advert indicates Hall &amp; Kay are going through strategic expansion in the Midlands. That's really appealing to me because I think the Business Development Manager would get to be involved in the development of the future growth. Another aspect of my interest is the organisation's emphasis on fire protection and security solutions, as those services are crucial and professional relationships and trust play a unique role here.</w:t>
      </w:r>
    </w:p>
    <w:p w14:paraId="728682BB"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3. For what reasons are you interested in business development?</w:t>
      </w:r>
    </w:p>
    <w:p w14:paraId="2D522922"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Business development is a combination of communication, commercial thinking and relationship management that interests me. I find the concept of spotting new opportunities and establishing business relationships that can benefit the client as well as the organization to be very interesting. I also feel that there is a constant learning curve in business development about other customers, other sectors and commercial problems that arise.</w:t>
      </w:r>
    </w:p>
    <w:p w14:paraId="4400D817"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4. What type of skills would you use in this job?</w:t>
      </w:r>
    </w:p>
    <w:p w14:paraId="6F6EC2EB" w14:textId="29C6E7C1" w:rsidR="007E2EA8"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I have the attributes of good communication, organisation, adaptability and willingness to learn. I can listen attentively and can communicate professionally and problem solve logically. I also know that business development should take place in a resilient way, not all business development opportunities are going to be successful. I would keep being professional, take on board constructive criticism and keep honing my methods.</w:t>
      </w:r>
    </w:p>
    <w:p w14:paraId="4EB5AB68" w14:textId="77777777" w:rsidR="00C729CE" w:rsidRPr="008D5C93" w:rsidRDefault="00C729CE" w:rsidP="007E2EA8">
      <w:pPr>
        <w:spacing w:line="360" w:lineRule="auto"/>
        <w:jc w:val="both"/>
        <w:rPr>
          <w:rFonts w:ascii="Times New Roman" w:hAnsi="Times New Roman" w:cs="Times New Roman"/>
          <w:sz w:val="24"/>
          <w:szCs w:val="24"/>
          <w:lang/>
        </w:rPr>
      </w:pPr>
    </w:p>
    <w:p w14:paraId="0738A60A"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lastRenderedPageBreak/>
        <w:t>5. How much do you know about this position?</w:t>
      </w:r>
    </w:p>
    <w:p w14:paraId="23467A11"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My perception of the role is to drive Hall &amp; Kay's growth in the Midlands, finding new business, and developing relationships with potential customers and expanding the organisation's footprint in various sectors. It also demands you to be able to apply commercial awareness and represent the organisation professionally (Alago, 2023). The role is split between field, office and home working so would also need good organisation and personal responsibility.</w:t>
      </w:r>
    </w:p>
    <w:p w14:paraId="61C5AD00"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6. What are a few of your flaws or weaknesses?</w:t>
      </w:r>
    </w:p>
    <w:p w14:paraId="778AB622"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An area I would like to build up more experience in is the fire and security industry. But I would have taken the positive path by finding out about the services provided by the organisation, the requirements and the need of the industry and understanding what the client is looking for. I feel at ease to learn new material and would rely on training, self-directed research and input from my colleagues to develop my knowledge expeditiously.</w:t>
      </w:r>
    </w:p>
    <w:p w14:paraId="1F7A2E17" w14:textId="77777777" w:rsidR="007E2EA8" w:rsidRPr="008D5C93" w:rsidRDefault="007E2EA8" w:rsidP="007E2EA8">
      <w:pPr>
        <w:spacing w:line="360" w:lineRule="auto"/>
        <w:jc w:val="both"/>
        <w:rPr>
          <w:rFonts w:ascii="Times New Roman" w:hAnsi="Times New Roman" w:cs="Times New Roman"/>
          <w:b/>
          <w:bCs/>
          <w:sz w:val="24"/>
          <w:szCs w:val="24"/>
          <w:lang/>
        </w:rPr>
      </w:pPr>
      <w:r>
        <w:rPr>
          <w:rFonts w:ascii="Times New Roman" w:hAnsi="Times New Roman" w:cs="Times New Roman"/>
          <w:b/>
          <w:bCs/>
          <w:sz w:val="24"/>
          <w:szCs w:val="24"/>
          <w:lang w:val="en-US"/>
        </w:rPr>
        <w:t xml:space="preserve">7. </w:t>
      </w:r>
      <w:r w:rsidRPr="008D5C93">
        <w:rPr>
          <w:rFonts w:ascii="Times New Roman" w:hAnsi="Times New Roman" w:cs="Times New Roman"/>
          <w:b/>
          <w:bCs/>
          <w:sz w:val="24"/>
          <w:szCs w:val="24"/>
          <w:lang/>
        </w:rPr>
        <w:t>Why do we need to hire you?</w:t>
      </w:r>
    </w:p>
    <w:p w14:paraId="2D46E606"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I think I'm an ideal person to consider because I'm very motivated, I love to learn, I'm very interested in building a long-term career in business development. Commend communication, building relationships and commercial awareness and am willing to work on further developing these skills. I would take enthusiasm, professionalism and a sense of commitment to the development of the organisation.</w:t>
      </w:r>
    </w:p>
    <w:p w14:paraId="13F33A77" w14:textId="77777777" w:rsidR="007E2EA8" w:rsidRPr="008D5C93" w:rsidRDefault="007E2EA8" w:rsidP="007E2EA8">
      <w:pPr>
        <w:spacing w:line="360" w:lineRule="auto"/>
        <w:jc w:val="both"/>
        <w:rPr>
          <w:rFonts w:ascii="Times New Roman" w:hAnsi="Times New Roman" w:cs="Times New Roman"/>
          <w:b/>
          <w:bCs/>
          <w:sz w:val="24"/>
          <w:szCs w:val="24"/>
          <w:lang/>
        </w:rPr>
      </w:pPr>
      <w:r>
        <w:rPr>
          <w:rFonts w:ascii="Times New Roman" w:hAnsi="Times New Roman" w:cs="Times New Roman"/>
          <w:b/>
          <w:bCs/>
          <w:sz w:val="24"/>
          <w:szCs w:val="24"/>
          <w:lang w:val="en-US"/>
        </w:rPr>
        <w:t>8</w:t>
      </w:r>
      <w:r w:rsidRPr="008D5C93">
        <w:rPr>
          <w:rFonts w:ascii="Times New Roman" w:hAnsi="Times New Roman" w:cs="Times New Roman"/>
          <w:b/>
          <w:bCs/>
          <w:sz w:val="24"/>
          <w:szCs w:val="24"/>
          <w:lang/>
        </w:rPr>
        <w:t>. What would your initial interactions be with a potential new client?</w:t>
      </w:r>
    </w:p>
    <w:p w14:paraId="7516A93D"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 xml:space="preserve">I would have to research the organisation in order to learn what they do and what they need. Then I would work with the client in a professional manner, first getting to know what they require and then only pitching them what I believed was the best choice for them. I would pose suitable questions, listen attentively and describe how the services Hall &amp; Kay </w:t>
      </w:r>
      <w:r>
        <w:rPr>
          <w:rFonts w:ascii="Times New Roman" w:hAnsi="Times New Roman" w:cs="Times New Roman"/>
          <w:sz w:val="24"/>
          <w:szCs w:val="24"/>
          <w:lang w:val="en-US"/>
        </w:rPr>
        <w:t xml:space="preserve">is </w:t>
      </w:r>
      <w:r w:rsidRPr="008D5C93">
        <w:rPr>
          <w:rFonts w:ascii="Times New Roman" w:hAnsi="Times New Roman" w:cs="Times New Roman"/>
          <w:sz w:val="24"/>
          <w:szCs w:val="24"/>
          <w:lang/>
        </w:rPr>
        <w:t>able to meet their needs. I would then keep professional communication and work on building a long-term relationship.</w:t>
      </w:r>
    </w:p>
    <w:p w14:paraId="01678A57"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9) What would you do if someone rejected you in a relationship?</w:t>
      </w:r>
    </w:p>
    <w:p w14:paraId="7C32E4C6"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 xml:space="preserve">I would deal with it professionally and not personally with rejection. I would attempt to ascertain why the decision had been made, was it due to time, budget, requirements or something else? If </w:t>
      </w:r>
      <w:r w:rsidRPr="008D5C93">
        <w:rPr>
          <w:rFonts w:ascii="Times New Roman" w:hAnsi="Times New Roman" w:cs="Times New Roman"/>
          <w:sz w:val="24"/>
          <w:szCs w:val="24"/>
          <w:lang/>
        </w:rPr>
        <w:lastRenderedPageBreak/>
        <w:t>applicable, I would seek feedback and have a positive relationship as things change in the future. I would also take the learning opportunity to enhance my strategies for future opportunities.</w:t>
      </w:r>
    </w:p>
    <w:p w14:paraId="477F7079" w14:textId="77777777" w:rsidR="007E2EA8" w:rsidRPr="008D5C93" w:rsidRDefault="007E2EA8" w:rsidP="007E2EA8">
      <w:pPr>
        <w:spacing w:line="360" w:lineRule="auto"/>
        <w:jc w:val="both"/>
        <w:rPr>
          <w:rFonts w:ascii="Times New Roman" w:hAnsi="Times New Roman" w:cs="Times New Roman"/>
          <w:b/>
          <w:bCs/>
          <w:sz w:val="24"/>
          <w:szCs w:val="24"/>
          <w:lang/>
        </w:rPr>
      </w:pPr>
      <w:r w:rsidRPr="008D5C93">
        <w:rPr>
          <w:rFonts w:ascii="Times New Roman" w:hAnsi="Times New Roman" w:cs="Times New Roman"/>
          <w:b/>
          <w:bCs/>
          <w:sz w:val="24"/>
          <w:szCs w:val="24"/>
          <w:lang/>
        </w:rPr>
        <w:t>10. What are your career goals 5 years down the road?</w:t>
      </w:r>
    </w:p>
    <w:p w14:paraId="7F0AB097"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I would like to acquire good business development and client relationship management skills in 5 years. My goals are to be more responsible in my career and to have a deeper knowledge of the business world. My next goal would be to enter into a senior commercial development/ business development role, contributing to the growth of the organisation.</w:t>
      </w:r>
    </w:p>
    <w:p w14:paraId="58257A81" w14:textId="77777777" w:rsidR="007E2EA8" w:rsidRPr="008D5C93" w:rsidRDefault="007E2EA8" w:rsidP="007E2EA8">
      <w:pPr>
        <w:spacing w:line="360" w:lineRule="auto"/>
        <w:jc w:val="both"/>
        <w:rPr>
          <w:rFonts w:ascii="Times New Roman" w:hAnsi="Times New Roman" w:cs="Times New Roman"/>
          <w:sz w:val="24"/>
          <w:szCs w:val="24"/>
          <w:lang/>
        </w:rPr>
      </w:pPr>
      <w:r w:rsidRPr="008D5C93">
        <w:rPr>
          <w:rFonts w:ascii="Times New Roman" w:hAnsi="Times New Roman" w:cs="Times New Roman"/>
          <w:sz w:val="24"/>
          <w:szCs w:val="24"/>
          <w:lang/>
        </w:rPr>
        <w:t>This version is much more focused on the commercial growth, opportunity identification, new business connections, Midlands’s growth, flexibility and the Fire &amp; Security Detection sector that you provided.</w:t>
      </w:r>
    </w:p>
    <w:p w14:paraId="30D98533" w14:textId="77777777" w:rsidR="007E2EA8" w:rsidRPr="008D5C93" w:rsidRDefault="007E2EA8" w:rsidP="007E2EA8">
      <w:pPr>
        <w:spacing w:line="360" w:lineRule="auto"/>
        <w:jc w:val="both"/>
        <w:rPr>
          <w:rFonts w:ascii="Times New Roman" w:hAnsi="Times New Roman" w:cs="Times New Roman"/>
          <w:sz w:val="24"/>
          <w:szCs w:val="24"/>
        </w:rPr>
      </w:pPr>
      <w:r w:rsidRPr="008D5C93">
        <w:rPr>
          <w:rFonts w:ascii="Times New Roman" w:hAnsi="Times New Roman" w:cs="Times New Roman"/>
          <w:sz w:val="24"/>
          <w:szCs w:val="24"/>
          <w:lang/>
        </w:rPr>
        <w:t>Additionally, your actual screen shot should be part of your final submission as the assessment will require the job advertisement to come in with the tailored CV and cover letter. The evaluation will also require professional answers to the questions, using appropriate examples and not just generic answers.</w:t>
      </w:r>
    </w:p>
    <w:p w14:paraId="49C0A18F" w14:textId="3D3AB36B" w:rsidR="005E040A" w:rsidRPr="005C1F38" w:rsidRDefault="005E040A" w:rsidP="005E040A">
      <w:pPr>
        <w:pStyle w:val="NormalWeb"/>
        <w:spacing w:line="360" w:lineRule="auto"/>
        <w:jc w:val="both"/>
      </w:pPr>
    </w:p>
    <w:bookmarkEnd w:id="3"/>
    <w:p w14:paraId="5E896E4F" w14:textId="04538F5E" w:rsidR="005E040A" w:rsidRPr="005C1F38" w:rsidRDefault="005E040A" w:rsidP="005E040A">
      <w:pPr>
        <w:spacing w:line="360" w:lineRule="auto"/>
        <w:rPr>
          <w:rFonts w:ascii="Times New Roman" w:hAnsi="Times New Roman" w:cs="Times New Roman"/>
          <w:sz w:val="24"/>
          <w:szCs w:val="24"/>
        </w:rPr>
      </w:pPr>
    </w:p>
    <w:p w14:paraId="235C6A94" w14:textId="2B717E38" w:rsidR="005E040A" w:rsidRPr="005C1F38" w:rsidRDefault="007E2EA8" w:rsidP="007E2EA8">
      <w:pPr>
        <w:rPr>
          <w:rFonts w:ascii="Times New Roman" w:hAnsi="Times New Roman" w:cs="Times New Roman"/>
          <w:sz w:val="24"/>
          <w:szCs w:val="24"/>
        </w:rPr>
      </w:pPr>
      <w:r>
        <w:rPr>
          <w:rFonts w:ascii="Times New Roman" w:hAnsi="Times New Roman" w:cs="Times New Roman"/>
          <w:sz w:val="24"/>
          <w:szCs w:val="24"/>
        </w:rPr>
        <w:br w:type="page"/>
      </w:r>
    </w:p>
    <w:p w14:paraId="74DD2D71" w14:textId="1E92C39D" w:rsidR="005E040A" w:rsidRPr="005C1F38" w:rsidRDefault="005C1F38" w:rsidP="005C1F38">
      <w:pPr>
        <w:pStyle w:val="Heading1"/>
        <w:spacing w:line="360" w:lineRule="auto"/>
        <w:jc w:val="center"/>
        <w:rPr>
          <w:sz w:val="24"/>
          <w:szCs w:val="24"/>
        </w:rPr>
      </w:pPr>
      <w:bookmarkStart w:id="7" w:name="_Toc242405893"/>
      <w:r w:rsidRPr="005C1F38">
        <w:rPr>
          <w:sz w:val="24"/>
          <w:szCs w:val="24"/>
        </w:rPr>
        <w:lastRenderedPageBreak/>
        <w:t>References</w:t>
      </w:r>
      <w:bookmarkEnd w:id="7"/>
    </w:p>
    <w:p w14:paraId="29D34686" w14:textId="77777777" w:rsidR="005C1F38" w:rsidRPr="005C1F38" w:rsidRDefault="005C1F38" w:rsidP="005C1F3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5C1F38">
        <w:rPr>
          <w:rFonts w:ascii="Times New Roman" w:hAnsi="Times New Roman" w:cs="Times New Roman"/>
          <w:color w:val="222222"/>
          <w:sz w:val="24"/>
          <w:szCs w:val="24"/>
          <w:shd w:val="clear" w:color="auto" w:fill="FFFFFF"/>
        </w:rPr>
        <w:t>Alago</w:t>
      </w:r>
      <w:proofErr w:type="spellEnd"/>
      <w:r w:rsidRPr="005C1F38">
        <w:rPr>
          <w:rFonts w:ascii="Times New Roman" w:hAnsi="Times New Roman" w:cs="Times New Roman"/>
          <w:color w:val="222222"/>
          <w:sz w:val="24"/>
          <w:szCs w:val="24"/>
          <w:shd w:val="clear" w:color="auto" w:fill="FFFFFF"/>
        </w:rPr>
        <w:t>, D., 2023. Student Career Management and Built Employability Capacity: Exploring the Role of Student Relationship Management.</w:t>
      </w:r>
    </w:p>
    <w:p w14:paraId="29453A21" w14:textId="77777777" w:rsidR="005C1F38" w:rsidRPr="005C1F38" w:rsidRDefault="005C1F38" w:rsidP="005C1F38">
      <w:pPr>
        <w:spacing w:line="360" w:lineRule="auto"/>
        <w:ind w:left="720" w:hanging="720"/>
        <w:jc w:val="both"/>
        <w:rPr>
          <w:rFonts w:ascii="Times New Roman" w:hAnsi="Times New Roman" w:cs="Times New Roman"/>
          <w:color w:val="222222"/>
          <w:sz w:val="24"/>
          <w:szCs w:val="24"/>
          <w:shd w:val="clear" w:color="auto" w:fill="FFFFFF"/>
        </w:rPr>
      </w:pPr>
      <w:r w:rsidRPr="005C1F38">
        <w:rPr>
          <w:rFonts w:ascii="Times New Roman" w:hAnsi="Times New Roman" w:cs="Times New Roman"/>
          <w:color w:val="222222"/>
          <w:sz w:val="24"/>
          <w:szCs w:val="24"/>
          <w:shd w:val="clear" w:color="auto" w:fill="FFFFFF"/>
        </w:rPr>
        <w:t xml:space="preserve">Arslan, A., Al Kharusi, S., Hussain, S.M. and </w:t>
      </w:r>
      <w:proofErr w:type="spellStart"/>
      <w:r w:rsidRPr="005C1F38">
        <w:rPr>
          <w:rFonts w:ascii="Times New Roman" w:hAnsi="Times New Roman" w:cs="Times New Roman"/>
          <w:color w:val="222222"/>
          <w:sz w:val="24"/>
          <w:szCs w:val="24"/>
          <w:shd w:val="clear" w:color="auto" w:fill="FFFFFF"/>
        </w:rPr>
        <w:t>Alo</w:t>
      </w:r>
      <w:proofErr w:type="spellEnd"/>
      <w:r w:rsidRPr="005C1F38">
        <w:rPr>
          <w:rFonts w:ascii="Times New Roman" w:hAnsi="Times New Roman" w:cs="Times New Roman"/>
          <w:color w:val="222222"/>
          <w:sz w:val="24"/>
          <w:szCs w:val="24"/>
          <w:shd w:val="clear" w:color="auto" w:fill="FFFFFF"/>
        </w:rPr>
        <w:t xml:space="preserve">, O., 2023. Sustainable entrepreneurship development in Oman: a multi-stakeholder qualitative study. </w:t>
      </w:r>
      <w:r w:rsidRPr="005C1F38">
        <w:rPr>
          <w:rFonts w:ascii="Times New Roman" w:hAnsi="Times New Roman" w:cs="Times New Roman"/>
          <w:i/>
          <w:iCs/>
          <w:color w:val="222222"/>
          <w:sz w:val="24"/>
          <w:szCs w:val="24"/>
          <w:shd w:val="clear" w:color="auto" w:fill="FFFFFF"/>
        </w:rPr>
        <w:t>International Journal of Organizational Analysis</w:t>
      </w:r>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31</w:t>
      </w:r>
      <w:r w:rsidRPr="005C1F38">
        <w:rPr>
          <w:rFonts w:ascii="Times New Roman" w:hAnsi="Times New Roman" w:cs="Times New Roman"/>
          <w:color w:val="222222"/>
          <w:sz w:val="24"/>
          <w:szCs w:val="24"/>
          <w:shd w:val="clear" w:color="auto" w:fill="FFFFFF"/>
        </w:rPr>
        <w:t>(8), pp.35-59.</w:t>
      </w:r>
    </w:p>
    <w:p w14:paraId="5FD3C759" w14:textId="77777777" w:rsidR="005C1F38" w:rsidRPr="00FC78B9" w:rsidRDefault="005C1F38" w:rsidP="005C1F38">
      <w:pPr>
        <w:spacing w:line="360" w:lineRule="auto"/>
        <w:ind w:left="720" w:hanging="720"/>
        <w:jc w:val="both"/>
        <w:rPr>
          <w:rFonts w:ascii="Times New Roman" w:hAnsi="Times New Roman" w:cs="Times New Roman"/>
          <w:sz w:val="28"/>
          <w:szCs w:val="28"/>
        </w:rPr>
      </w:pPr>
      <w:proofErr w:type="spellStart"/>
      <w:r w:rsidRPr="005C1F38">
        <w:rPr>
          <w:rFonts w:ascii="Times New Roman" w:hAnsi="Times New Roman" w:cs="Times New Roman"/>
          <w:color w:val="222222"/>
          <w:sz w:val="24"/>
          <w:szCs w:val="24"/>
          <w:shd w:val="clear" w:color="auto" w:fill="FFFFFF"/>
        </w:rPr>
        <w:t>Bisschoff</w:t>
      </w:r>
      <w:proofErr w:type="spellEnd"/>
      <w:r w:rsidRPr="005C1F38">
        <w:rPr>
          <w:rFonts w:ascii="Times New Roman" w:hAnsi="Times New Roman" w:cs="Times New Roman"/>
          <w:color w:val="222222"/>
          <w:sz w:val="24"/>
          <w:szCs w:val="24"/>
          <w:shd w:val="clear" w:color="auto" w:fill="FFFFFF"/>
        </w:rPr>
        <w:t xml:space="preserve">, Z.S. and </w:t>
      </w:r>
      <w:proofErr w:type="spellStart"/>
      <w:r w:rsidRPr="005C1F38">
        <w:rPr>
          <w:rFonts w:ascii="Times New Roman" w:hAnsi="Times New Roman" w:cs="Times New Roman"/>
          <w:color w:val="222222"/>
          <w:sz w:val="24"/>
          <w:szCs w:val="24"/>
          <w:shd w:val="clear" w:color="auto" w:fill="FFFFFF"/>
        </w:rPr>
        <w:t>Massyn</w:t>
      </w:r>
      <w:proofErr w:type="spellEnd"/>
      <w:r w:rsidRPr="005C1F38">
        <w:rPr>
          <w:rFonts w:ascii="Times New Roman" w:hAnsi="Times New Roman" w:cs="Times New Roman"/>
          <w:color w:val="222222"/>
          <w:sz w:val="24"/>
          <w:szCs w:val="24"/>
          <w:shd w:val="clear" w:color="auto" w:fill="FFFFFF"/>
        </w:rPr>
        <w:t xml:space="preserve">, L., 2025. A conceptual soft skills competency framework for enhancing graduate intern employability. </w:t>
      </w:r>
      <w:r w:rsidRPr="005C1F38">
        <w:rPr>
          <w:rFonts w:ascii="Times New Roman" w:hAnsi="Times New Roman" w:cs="Times New Roman"/>
          <w:i/>
          <w:iCs/>
          <w:color w:val="222222"/>
          <w:sz w:val="24"/>
          <w:szCs w:val="24"/>
          <w:shd w:val="clear" w:color="auto" w:fill="FFFFFF"/>
        </w:rPr>
        <w:t>Higher Education, Skills and Work-Based Learning</w:t>
      </w:r>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15</w:t>
      </w:r>
      <w:r w:rsidRPr="005C1F38">
        <w:rPr>
          <w:rFonts w:ascii="Times New Roman" w:hAnsi="Times New Roman" w:cs="Times New Roman"/>
          <w:color w:val="222222"/>
          <w:sz w:val="24"/>
          <w:szCs w:val="24"/>
          <w:shd w:val="clear" w:color="auto" w:fill="FFFFFF"/>
        </w:rPr>
        <w:t>(7), pp.66-81.</w:t>
      </w:r>
    </w:p>
    <w:p w14:paraId="5A93867C" w14:textId="77777777" w:rsidR="005C1F38" w:rsidRPr="005C1F38" w:rsidRDefault="005C1F38" w:rsidP="005C1F3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5C1F38">
        <w:rPr>
          <w:rFonts w:ascii="Times New Roman" w:hAnsi="Times New Roman" w:cs="Times New Roman"/>
          <w:color w:val="222222"/>
          <w:sz w:val="24"/>
          <w:szCs w:val="24"/>
          <w:shd w:val="clear" w:color="auto" w:fill="FFFFFF"/>
        </w:rPr>
        <w:t>Núñez</w:t>
      </w:r>
      <w:proofErr w:type="spellEnd"/>
      <w:r w:rsidRPr="005C1F38">
        <w:rPr>
          <w:rFonts w:ascii="Times New Roman" w:hAnsi="Times New Roman" w:cs="Times New Roman"/>
          <w:color w:val="222222"/>
          <w:sz w:val="24"/>
          <w:szCs w:val="24"/>
          <w:shd w:val="clear" w:color="auto" w:fill="FFFFFF"/>
        </w:rPr>
        <w:t xml:space="preserve">-Cacho </w:t>
      </w:r>
      <w:proofErr w:type="spellStart"/>
      <w:r w:rsidRPr="005C1F38">
        <w:rPr>
          <w:rFonts w:ascii="Times New Roman" w:hAnsi="Times New Roman" w:cs="Times New Roman"/>
          <w:color w:val="222222"/>
          <w:sz w:val="24"/>
          <w:szCs w:val="24"/>
          <w:shd w:val="clear" w:color="auto" w:fill="FFFFFF"/>
        </w:rPr>
        <w:t>Utrilla</w:t>
      </w:r>
      <w:proofErr w:type="spellEnd"/>
      <w:r w:rsidRPr="005C1F38">
        <w:rPr>
          <w:rFonts w:ascii="Times New Roman" w:hAnsi="Times New Roman" w:cs="Times New Roman"/>
          <w:color w:val="222222"/>
          <w:sz w:val="24"/>
          <w:szCs w:val="24"/>
          <w:shd w:val="clear" w:color="auto" w:fill="FFFFFF"/>
        </w:rPr>
        <w:t>, P.V., Grande-</w:t>
      </w:r>
      <w:proofErr w:type="spellStart"/>
      <w:r w:rsidRPr="005C1F38">
        <w:rPr>
          <w:rFonts w:ascii="Times New Roman" w:hAnsi="Times New Roman" w:cs="Times New Roman"/>
          <w:color w:val="222222"/>
          <w:sz w:val="24"/>
          <w:szCs w:val="24"/>
          <w:shd w:val="clear" w:color="auto" w:fill="FFFFFF"/>
        </w:rPr>
        <w:t>Torraleja</w:t>
      </w:r>
      <w:proofErr w:type="spellEnd"/>
      <w:r w:rsidRPr="005C1F38">
        <w:rPr>
          <w:rFonts w:ascii="Times New Roman" w:hAnsi="Times New Roman" w:cs="Times New Roman"/>
          <w:color w:val="222222"/>
          <w:sz w:val="24"/>
          <w:szCs w:val="24"/>
          <w:shd w:val="clear" w:color="auto" w:fill="FFFFFF"/>
        </w:rPr>
        <w:t xml:space="preserve">, F.A., Moreno </w:t>
      </w:r>
      <w:proofErr w:type="spellStart"/>
      <w:r w:rsidRPr="005C1F38">
        <w:rPr>
          <w:rFonts w:ascii="Times New Roman" w:hAnsi="Times New Roman" w:cs="Times New Roman"/>
          <w:color w:val="222222"/>
          <w:sz w:val="24"/>
          <w:szCs w:val="24"/>
          <w:shd w:val="clear" w:color="auto" w:fill="FFFFFF"/>
        </w:rPr>
        <w:t>Albarracín</w:t>
      </w:r>
      <w:proofErr w:type="spellEnd"/>
      <w:r w:rsidRPr="005C1F38">
        <w:rPr>
          <w:rFonts w:ascii="Times New Roman" w:hAnsi="Times New Roman" w:cs="Times New Roman"/>
          <w:color w:val="222222"/>
          <w:sz w:val="24"/>
          <w:szCs w:val="24"/>
          <w:shd w:val="clear" w:color="auto" w:fill="FFFFFF"/>
        </w:rPr>
        <w:t xml:space="preserve">, A.L. and Ortega-Rodríguez, C., 2023. Advance employee development to increase performance of the family business. </w:t>
      </w:r>
      <w:r w:rsidRPr="005C1F38">
        <w:rPr>
          <w:rFonts w:ascii="Times New Roman" w:hAnsi="Times New Roman" w:cs="Times New Roman"/>
          <w:i/>
          <w:iCs/>
          <w:color w:val="222222"/>
          <w:sz w:val="24"/>
          <w:szCs w:val="24"/>
          <w:shd w:val="clear" w:color="auto" w:fill="FFFFFF"/>
        </w:rPr>
        <w:t>Employee Relations: The International Journal</w:t>
      </w:r>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45</w:t>
      </w:r>
      <w:r w:rsidRPr="005C1F38">
        <w:rPr>
          <w:rFonts w:ascii="Times New Roman" w:hAnsi="Times New Roman" w:cs="Times New Roman"/>
          <w:color w:val="222222"/>
          <w:sz w:val="24"/>
          <w:szCs w:val="24"/>
          <w:shd w:val="clear" w:color="auto" w:fill="FFFFFF"/>
        </w:rPr>
        <w:t>(7), pp.27-45.</w:t>
      </w:r>
    </w:p>
    <w:p w14:paraId="689B2520" w14:textId="77777777" w:rsidR="005C1F38" w:rsidRPr="005C1F38" w:rsidRDefault="005C1F38" w:rsidP="005C1F3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5C1F38">
        <w:rPr>
          <w:rFonts w:ascii="Times New Roman" w:hAnsi="Times New Roman" w:cs="Times New Roman"/>
          <w:color w:val="222222"/>
          <w:sz w:val="24"/>
          <w:szCs w:val="24"/>
          <w:shd w:val="clear" w:color="auto" w:fill="FFFFFF"/>
        </w:rPr>
        <w:t>Onileowo</w:t>
      </w:r>
      <w:proofErr w:type="spellEnd"/>
      <w:r w:rsidRPr="005C1F38">
        <w:rPr>
          <w:rFonts w:ascii="Times New Roman" w:hAnsi="Times New Roman" w:cs="Times New Roman"/>
          <w:color w:val="222222"/>
          <w:sz w:val="24"/>
          <w:szCs w:val="24"/>
          <w:shd w:val="clear" w:color="auto" w:fill="FFFFFF"/>
        </w:rPr>
        <w:t xml:space="preserve">, T.T., 2024. Exploring the influence of government policy on entrepreneurship development. </w:t>
      </w:r>
      <w:r w:rsidRPr="005C1F38">
        <w:rPr>
          <w:rFonts w:ascii="Times New Roman" w:hAnsi="Times New Roman" w:cs="Times New Roman"/>
          <w:i/>
          <w:iCs/>
          <w:color w:val="222222"/>
          <w:sz w:val="24"/>
          <w:szCs w:val="24"/>
          <w:shd w:val="clear" w:color="auto" w:fill="FFFFFF"/>
        </w:rPr>
        <w:t>British Journal of Multidisciplinary and Advanced Studies</w:t>
      </w:r>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5</w:t>
      </w:r>
      <w:r w:rsidRPr="005C1F38">
        <w:rPr>
          <w:rFonts w:ascii="Times New Roman" w:hAnsi="Times New Roman" w:cs="Times New Roman"/>
          <w:color w:val="222222"/>
          <w:sz w:val="24"/>
          <w:szCs w:val="24"/>
          <w:shd w:val="clear" w:color="auto" w:fill="FFFFFF"/>
        </w:rPr>
        <w:t>(1), pp.198-211.</w:t>
      </w:r>
    </w:p>
    <w:p w14:paraId="22EC33EA" w14:textId="77777777" w:rsidR="005C1F38" w:rsidRPr="005C1F38" w:rsidRDefault="005C1F38" w:rsidP="005C1F38">
      <w:pPr>
        <w:spacing w:line="360" w:lineRule="auto"/>
        <w:ind w:left="720" w:hanging="720"/>
        <w:jc w:val="both"/>
        <w:rPr>
          <w:rFonts w:ascii="Times New Roman" w:hAnsi="Times New Roman" w:cs="Times New Roman"/>
          <w:color w:val="222222"/>
          <w:sz w:val="24"/>
          <w:szCs w:val="24"/>
          <w:shd w:val="clear" w:color="auto" w:fill="FFFFFF"/>
        </w:rPr>
      </w:pPr>
      <w:r w:rsidRPr="005C1F38">
        <w:rPr>
          <w:rFonts w:ascii="Times New Roman" w:hAnsi="Times New Roman" w:cs="Times New Roman"/>
          <w:color w:val="222222"/>
          <w:sz w:val="24"/>
          <w:szCs w:val="24"/>
          <w:shd w:val="clear" w:color="auto" w:fill="FFFFFF"/>
        </w:rPr>
        <w:t xml:space="preserve">Singh, J. and Singh, M., 2024. Alleviating urban poverty in India: the role of capabilities and entrepreneurship development. </w:t>
      </w:r>
      <w:r w:rsidRPr="005C1F38">
        <w:rPr>
          <w:rFonts w:ascii="Times New Roman" w:hAnsi="Times New Roman" w:cs="Times New Roman"/>
          <w:i/>
          <w:iCs/>
          <w:color w:val="222222"/>
          <w:sz w:val="24"/>
          <w:szCs w:val="24"/>
          <w:shd w:val="clear" w:color="auto" w:fill="FFFFFF"/>
        </w:rPr>
        <w:t>International Journal of Social Economics</w:t>
      </w:r>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51</w:t>
      </w:r>
      <w:r w:rsidRPr="005C1F38">
        <w:rPr>
          <w:rFonts w:ascii="Times New Roman" w:hAnsi="Times New Roman" w:cs="Times New Roman"/>
          <w:color w:val="222222"/>
          <w:sz w:val="24"/>
          <w:szCs w:val="24"/>
          <w:shd w:val="clear" w:color="auto" w:fill="FFFFFF"/>
        </w:rPr>
        <w:t>(10), pp.1314-1335.</w:t>
      </w:r>
    </w:p>
    <w:p w14:paraId="5A905213" w14:textId="77777777" w:rsidR="005C1F38" w:rsidRPr="005C1F38" w:rsidRDefault="005C1F38" w:rsidP="005C1F38">
      <w:pPr>
        <w:spacing w:line="360" w:lineRule="auto"/>
        <w:ind w:left="720" w:hanging="720"/>
        <w:jc w:val="both"/>
        <w:rPr>
          <w:rFonts w:ascii="Times New Roman" w:hAnsi="Times New Roman" w:cs="Times New Roman"/>
          <w:color w:val="222222"/>
          <w:sz w:val="24"/>
          <w:szCs w:val="24"/>
          <w:shd w:val="clear" w:color="auto" w:fill="FFFFFF"/>
        </w:rPr>
      </w:pPr>
      <w:r w:rsidRPr="005C1F38">
        <w:rPr>
          <w:rFonts w:ascii="Times New Roman" w:hAnsi="Times New Roman" w:cs="Times New Roman"/>
          <w:color w:val="222222"/>
          <w:sz w:val="24"/>
          <w:szCs w:val="24"/>
          <w:shd w:val="clear" w:color="auto" w:fill="FFFFFF"/>
        </w:rPr>
        <w:t xml:space="preserve">Tong, M. and Gao, T., 2022. For sustainable career development: Framework and assessment of the employability of business English graduates. </w:t>
      </w:r>
      <w:r w:rsidRPr="005C1F38">
        <w:rPr>
          <w:rFonts w:ascii="Times New Roman" w:hAnsi="Times New Roman" w:cs="Times New Roman"/>
          <w:i/>
          <w:iCs/>
          <w:color w:val="222222"/>
          <w:sz w:val="24"/>
          <w:szCs w:val="24"/>
          <w:shd w:val="clear" w:color="auto" w:fill="FFFFFF"/>
        </w:rPr>
        <w:t>Frontiers in psychology</w:t>
      </w:r>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13</w:t>
      </w:r>
      <w:r w:rsidRPr="005C1F38">
        <w:rPr>
          <w:rFonts w:ascii="Times New Roman" w:hAnsi="Times New Roman" w:cs="Times New Roman"/>
          <w:color w:val="222222"/>
          <w:sz w:val="24"/>
          <w:szCs w:val="24"/>
          <w:shd w:val="clear" w:color="auto" w:fill="FFFFFF"/>
        </w:rPr>
        <w:t>, p.847247.</w:t>
      </w:r>
    </w:p>
    <w:p w14:paraId="07C8B864" w14:textId="3112DA9D" w:rsidR="005E040A" w:rsidRPr="005E040A" w:rsidRDefault="005C1F38" w:rsidP="005C1F38">
      <w:pPr>
        <w:spacing w:line="360" w:lineRule="auto"/>
        <w:ind w:left="720" w:hanging="720"/>
        <w:jc w:val="both"/>
        <w:rPr>
          <w:rFonts w:ascii="Times New Roman" w:hAnsi="Times New Roman" w:cs="Times New Roman"/>
          <w:sz w:val="24"/>
          <w:szCs w:val="24"/>
        </w:rPr>
      </w:pPr>
      <w:r w:rsidRPr="005C1F38">
        <w:rPr>
          <w:rFonts w:ascii="Times New Roman" w:hAnsi="Times New Roman" w:cs="Times New Roman"/>
          <w:color w:val="222222"/>
          <w:sz w:val="24"/>
          <w:szCs w:val="24"/>
          <w:shd w:val="clear" w:color="auto" w:fill="FFFFFF"/>
        </w:rPr>
        <w:t xml:space="preserve">Tushar, H. and </w:t>
      </w:r>
      <w:proofErr w:type="spellStart"/>
      <w:r w:rsidRPr="005C1F38">
        <w:rPr>
          <w:rFonts w:ascii="Times New Roman" w:hAnsi="Times New Roman" w:cs="Times New Roman"/>
          <w:color w:val="222222"/>
          <w:sz w:val="24"/>
          <w:szCs w:val="24"/>
          <w:shd w:val="clear" w:color="auto" w:fill="FFFFFF"/>
        </w:rPr>
        <w:t>Sooraksa</w:t>
      </w:r>
      <w:proofErr w:type="spellEnd"/>
      <w:r w:rsidRPr="005C1F38">
        <w:rPr>
          <w:rFonts w:ascii="Times New Roman" w:hAnsi="Times New Roman" w:cs="Times New Roman"/>
          <w:color w:val="222222"/>
          <w:sz w:val="24"/>
          <w:szCs w:val="24"/>
          <w:shd w:val="clear" w:color="auto" w:fill="FFFFFF"/>
        </w:rPr>
        <w:t xml:space="preserve">, N., 2023. Global employability skills in the 21st century workplace: A semi-systematic literature review. </w:t>
      </w:r>
      <w:proofErr w:type="spellStart"/>
      <w:r w:rsidRPr="005C1F38">
        <w:rPr>
          <w:rFonts w:ascii="Times New Roman" w:hAnsi="Times New Roman" w:cs="Times New Roman"/>
          <w:i/>
          <w:iCs/>
          <w:color w:val="222222"/>
          <w:sz w:val="24"/>
          <w:szCs w:val="24"/>
          <w:shd w:val="clear" w:color="auto" w:fill="FFFFFF"/>
        </w:rPr>
        <w:t>Heliyon</w:t>
      </w:r>
      <w:proofErr w:type="spellEnd"/>
      <w:r w:rsidRPr="005C1F38">
        <w:rPr>
          <w:rFonts w:ascii="Times New Roman" w:hAnsi="Times New Roman" w:cs="Times New Roman"/>
          <w:color w:val="222222"/>
          <w:sz w:val="24"/>
          <w:szCs w:val="24"/>
          <w:shd w:val="clear" w:color="auto" w:fill="FFFFFF"/>
        </w:rPr>
        <w:t xml:space="preserve">, </w:t>
      </w:r>
      <w:r w:rsidRPr="005C1F38">
        <w:rPr>
          <w:rFonts w:ascii="Times New Roman" w:hAnsi="Times New Roman" w:cs="Times New Roman"/>
          <w:i/>
          <w:iCs/>
          <w:color w:val="222222"/>
          <w:sz w:val="24"/>
          <w:szCs w:val="24"/>
          <w:shd w:val="clear" w:color="auto" w:fill="FFFFFF"/>
        </w:rPr>
        <w:t>9</w:t>
      </w:r>
      <w:r w:rsidRPr="005C1F38">
        <w:rPr>
          <w:rFonts w:ascii="Times New Roman" w:hAnsi="Times New Roman" w:cs="Times New Roman"/>
          <w:color w:val="222222"/>
          <w:sz w:val="24"/>
          <w:szCs w:val="24"/>
          <w:shd w:val="clear" w:color="auto" w:fill="FFFFFF"/>
        </w:rPr>
        <w:t>(11).</w:t>
      </w:r>
    </w:p>
    <w:p w14:paraId="4114536B" w14:textId="77777777" w:rsidR="005E040A" w:rsidRPr="005E040A" w:rsidRDefault="005E040A" w:rsidP="005E040A">
      <w:pPr>
        <w:spacing w:line="360" w:lineRule="auto"/>
        <w:rPr>
          <w:rFonts w:ascii="Times New Roman" w:hAnsi="Times New Roman" w:cs="Times New Roman"/>
          <w:sz w:val="24"/>
          <w:szCs w:val="24"/>
        </w:rPr>
      </w:pPr>
    </w:p>
    <w:sectPr w:rsidR="005E040A" w:rsidRPr="005E040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67A"/>
    <w:rsid w:val="00040ADD"/>
    <w:rsid w:val="0009218F"/>
    <w:rsid w:val="00322A68"/>
    <w:rsid w:val="003862E0"/>
    <w:rsid w:val="004C09B3"/>
    <w:rsid w:val="00577D3D"/>
    <w:rsid w:val="005C1F38"/>
    <w:rsid w:val="005E040A"/>
    <w:rsid w:val="0062667A"/>
    <w:rsid w:val="006F69F0"/>
    <w:rsid w:val="007E2EA8"/>
    <w:rsid w:val="009166D4"/>
    <w:rsid w:val="00B979FA"/>
    <w:rsid w:val="00C729CE"/>
    <w:rsid w:val="00DE26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A756E"/>
  <w15:chartTrackingRefBased/>
  <w15:docId w15:val="{C00BC994-AC78-4CB8-9417-76744FD7D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2667A"/>
    <w:pPr>
      <w:spacing w:before="100" w:beforeAutospacing="1" w:after="100" w:afterAutospacing="1" w:line="240" w:lineRule="auto"/>
      <w:outlineLvl w:val="0"/>
    </w:pPr>
    <w:rPr>
      <w:rFonts w:ascii="Times New Roman" w:eastAsia="Times New Roman" w:hAnsi="Times New Roman" w:cs="Times New Roman"/>
      <w:b/>
      <w:bCs/>
      <w:kern w:val="36"/>
      <w:sz w:val="48"/>
      <w:szCs w:val="48"/>
      <w:lang/>
    </w:rPr>
  </w:style>
  <w:style w:type="paragraph" w:styleId="Heading3">
    <w:name w:val="heading 3"/>
    <w:basedOn w:val="Normal"/>
    <w:link w:val="Heading3Char"/>
    <w:uiPriority w:val="9"/>
    <w:qFormat/>
    <w:rsid w:val="0062667A"/>
    <w:pPr>
      <w:spacing w:before="100" w:beforeAutospacing="1" w:after="100" w:afterAutospacing="1" w:line="240" w:lineRule="auto"/>
      <w:outlineLvl w:val="2"/>
    </w:pPr>
    <w:rPr>
      <w:rFonts w:ascii="Times New Roman" w:eastAsia="Times New Roman" w:hAnsi="Times New Roman" w:cs="Times New Roman"/>
      <w:b/>
      <w:bCs/>
      <w:sz w:val="27"/>
      <w:szCs w:val="27"/>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67A"/>
    <w:rPr>
      <w:rFonts w:ascii="Times New Roman" w:eastAsia="Times New Roman" w:hAnsi="Times New Roman" w:cs="Times New Roman"/>
      <w:b/>
      <w:bCs/>
      <w:kern w:val="36"/>
      <w:sz w:val="48"/>
      <w:szCs w:val="48"/>
      <w:lang/>
    </w:rPr>
  </w:style>
  <w:style w:type="character" w:customStyle="1" w:styleId="Heading3Char">
    <w:name w:val="Heading 3 Char"/>
    <w:basedOn w:val="DefaultParagraphFont"/>
    <w:link w:val="Heading3"/>
    <w:uiPriority w:val="9"/>
    <w:rsid w:val="0062667A"/>
    <w:rPr>
      <w:rFonts w:ascii="Times New Roman" w:eastAsia="Times New Roman" w:hAnsi="Times New Roman" w:cs="Times New Roman"/>
      <w:b/>
      <w:bCs/>
      <w:sz w:val="27"/>
      <w:szCs w:val="27"/>
      <w:lang/>
    </w:rPr>
  </w:style>
  <w:style w:type="paragraph" w:styleId="NormalWeb">
    <w:name w:val="Normal (Web)"/>
    <w:basedOn w:val="Normal"/>
    <w:uiPriority w:val="99"/>
    <w:semiHidden/>
    <w:unhideWhenUsed/>
    <w:rsid w:val="0062667A"/>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62667A"/>
    <w:rPr>
      <w:b/>
      <w:bCs/>
    </w:rPr>
  </w:style>
  <w:style w:type="paragraph" w:styleId="TOCHeading">
    <w:name w:val="TOC Heading"/>
    <w:basedOn w:val="Heading1"/>
    <w:next w:val="Normal"/>
    <w:uiPriority w:val="39"/>
    <w:unhideWhenUsed/>
    <w:qFormat/>
    <w:rsid w:val="005C1F3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3">
    <w:name w:val="toc 3"/>
    <w:basedOn w:val="Normal"/>
    <w:next w:val="Normal"/>
    <w:autoRedefine/>
    <w:uiPriority w:val="39"/>
    <w:unhideWhenUsed/>
    <w:rsid w:val="005C1F38"/>
    <w:pPr>
      <w:spacing w:after="100"/>
      <w:ind w:left="440"/>
    </w:pPr>
  </w:style>
  <w:style w:type="paragraph" w:styleId="TOC1">
    <w:name w:val="toc 1"/>
    <w:basedOn w:val="Normal"/>
    <w:next w:val="Normal"/>
    <w:autoRedefine/>
    <w:uiPriority w:val="39"/>
    <w:unhideWhenUsed/>
    <w:rsid w:val="005C1F38"/>
    <w:pPr>
      <w:spacing w:after="100"/>
    </w:pPr>
  </w:style>
  <w:style w:type="character" w:styleId="Hyperlink">
    <w:name w:val="Hyperlink"/>
    <w:basedOn w:val="DefaultParagraphFont"/>
    <w:uiPriority w:val="99"/>
    <w:unhideWhenUsed/>
    <w:rsid w:val="005C1F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093927">
      <w:bodyDiv w:val="1"/>
      <w:marLeft w:val="0"/>
      <w:marRight w:val="0"/>
      <w:marTop w:val="0"/>
      <w:marBottom w:val="0"/>
      <w:divBdr>
        <w:top w:val="none" w:sz="0" w:space="0" w:color="auto"/>
        <w:left w:val="none" w:sz="0" w:space="0" w:color="auto"/>
        <w:bottom w:val="none" w:sz="0" w:space="0" w:color="auto"/>
        <w:right w:val="none" w:sz="0" w:space="0" w:color="auto"/>
      </w:divBdr>
    </w:div>
    <w:div w:id="434904049">
      <w:bodyDiv w:val="1"/>
      <w:marLeft w:val="0"/>
      <w:marRight w:val="0"/>
      <w:marTop w:val="0"/>
      <w:marBottom w:val="0"/>
      <w:divBdr>
        <w:top w:val="none" w:sz="0" w:space="0" w:color="auto"/>
        <w:left w:val="none" w:sz="0" w:space="0" w:color="auto"/>
        <w:bottom w:val="none" w:sz="0" w:space="0" w:color="auto"/>
        <w:right w:val="none" w:sz="0" w:space="0" w:color="auto"/>
      </w:divBdr>
    </w:div>
    <w:div w:id="602884158">
      <w:bodyDiv w:val="1"/>
      <w:marLeft w:val="0"/>
      <w:marRight w:val="0"/>
      <w:marTop w:val="0"/>
      <w:marBottom w:val="0"/>
      <w:divBdr>
        <w:top w:val="none" w:sz="0" w:space="0" w:color="auto"/>
        <w:left w:val="none" w:sz="0" w:space="0" w:color="auto"/>
        <w:bottom w:val="none" w:sz="0" w:space="0" w:color="auto"/>
        <w:right w:val="none" w:sz="0" w:space="0" w:color="auto"/>
      </w:divBdr>
    </w:div>
    <w:div w:id="656885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2FD5C-E2DC-4008-A7C1-6337E252C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1948</Words>
  <Characters>11106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2026-10-07T21:04:00Z</dcterms:created>
  <dcterms:modified xsi:type="dcterms:W3CDTF">2026-10-08T21:41:00Z</dcterms:modified>
</cp:coreProperties>
</file>