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D0EBA" w14:textId="77777777" w:rsidR="005E2E51" w:rsidRPr="00C15C60" w:rsidRDefault="005E2E51" w:rsidP="005E2E51">
      <w:pPr>
        <w:jc w:val="center"/>
        <w:rPr>
          <w:b/>
        </w:rPr>
      </w:pPr>
      <w:r w:rsidRPr="00C15C60">
        <w:rPr>
          <w:b/>
        </w:rPr>
        <w:t>Cilësia e shërbimeve - faktor i rëndësishëm për zhvillimin ekonomik</w:t>
      </w:r>
    </w:p>
    <w:p w14:paraId="202AE451" w14:textId="77777777" w:rsidR="005E2E51" w:rsidRPr="00C15C60" w:rsidRDefault="005E2E51" w:rsidP="005E2E51">
      <w:pPr>
        <w:jc w:val="both"/>
      </w:pPr>
    </w:p>
    <w:p w14:paraId="2885BCE3" w14:textId="77777777" w:rsidR="005E2E51" w:rsidRPr="00C15C60" w:rsidRDefault="005E2E51" w:rsidP="005E2E51">
      <w:pPr>
        <w:jc w:val="center"/>
      </w:pPr>
      <w:r w:rsidRPr="00C15C60">
        <w:t>Dr. Enriko Ceko</w:t>
      </w:r>
    </w:p>
    <w:p w14:paraId="2DAC128E" w14:textId="77777777" w:rsidR="00EE3394" w:rsidRPr="00C15C60" w:rsidRDefault="00EE3394" w:rsidP="00EE3394">
      <w:pPr>
        <w:jc w:val="center"/>
      </w:pPr>
      <w:r w:rsidRPr="00C15C60">
        <w:t>Andy Zdan-Michajlowicz M.A(hons)</w:t>
      </w:r>
    </w:p>
    <w:p w14:paraId="3D508D01" w14:textId="77777777" w:rsidR="00C15C60" w:rsidRDefault="00C15C60" w:rsidP="00C15C60">
      <w:pPr>
        <w:jc w:val="both"/>
      </w:pPr>
    </w:p>
    <w:p w14:paraId="563E3AC6" w14:textId="77777777" w:rsidR="00D00F71" w:rsidRPr="004F6B4A" w:rsidRDefault="00C15C60" w:rsidP="00D00F71">
      <w:pPr>
        <w:jc w:val="both"/>
        <w:rPr>
          <w:lang w:val="it-CH"/>
        </w:rPr>
      </w:pPr>
      <w:r w:rsidRPr="00A17DD2">
        <w:rPr>
          <w:u w:val="single"/>
        </w:rPr>
        <w:t>Q</w:t>
      </w:r>
      <w:r w:rsidR="00A17DD2" w:rsidRPr="00A17DD2">
        <w:rPr>
          <w:u w:val="single"/>
        </w:rPr>
        <w:t>ë</w:t>
      </w:r>
      <w:r w:rsidRPr="00A17DD2">
        <w:rPr>
          <w:u w:val="single"/>
        </w:rPr>
        <w:t>llimi i k</w:t>
      </w:r>
      <w:r w:rsidR="00A17DD2" w:rsidRPr="00A17DD2">
        <w:rPr>
          <w:u w:val="single"/>
        </w:rPr>
        <w:t>ë</w:t>
      </w:r>
      <w:r w:rsidRPr="00A17DD2">
        <w:rPr>
          <w:u w:val="single"/>
        </w:rPr>
        <w:t>rkimit:</w:t>
      </w:r>
      <w:r w:rsidR="00A17DD2">
        <w:t xml:space="preserve"> Ob</w:t>
      </w:r>
      <w:r>
        <w:t>jekti i k</w:t>
      </w:r>
      <w:r w:rsidR="00A17DD2">
        <w:t>ë</w:t>
      </w:r>
      <w:r>
        <w:t xml:space="preserve">rkimit </w:t>
      </w:r>
      <w:r w:rsidR="00A17DD2">
        <w:t>ë</w:t>
      </w:r>
      <w:r>
        <w:t>sht</w:t>
      </w:r>
      <w:r w:rsidR="00A17DD2">
        <w:t>ë</w:t>
      </w:r>
      <w:r>
        <w:t xml:space="preserve"> q</w:t>
      </w:r>
      <w:r w:rsidR="00A17DD2">
        <w:t>ë</w:t>
      </w:r>
      <w:r>
        <w:t xml:space="preserve"> t</w:t>
      </w:r>
      <w:r w:rsidR="00A17DD2">
        <w:t>ë</w:t>
      </w:r>
      <w:r>
        <w:t xml:space="preserve"> f</w:t>
      </w:r>
      <w:r w:rsidR="00A17DD2">
        <w:t>okus</w:t>
      </w:r>
      <w:r>
        <w:t>ohet n</w:t>
      </w:r>
      <w:r w:rsidR="00A17DD2">
        <w:t>ë</w:t>
      </w:r>
      <w:r>
        <w:t xml:space="preserve"> aspekte teorike dhe praktike t</w:t>
      </w:r>
      <w:r w:rsidR="00A17DD2">
        <w:t>ë</w:t>
      </w:r>
      <w:r>
        <w:t xml:space="preserve"> rolit t</w:t>
      </w:r>
      <w:r w:rsidR="00A17DD2">
        <w:t>ë</w:t>
      </w:r>
      <w:r>
        <w:t xml:space="preserve"> sh</w:t>
      </w:r>
      <w:r w:rsidR="00A17DD2">
        <w:t>ërbimeve dhe ci</w:t>
      </w:r>
      <w:r>
        <w:t>l</w:t>
      </w:r>
      <w:r w:rsidR="00A17DD2">
        <w:t>ë</w:t>
      </w:r>
      <w:r>
        <w:t>sis</w:t>
      </w:r>
      <w:r w:rsidR="00A17DD2">
        <w:t>ë</w:t>
      </w:r>
      <w:r>
        <w:t xml:space="preserve"> s</w:t>
      </w:r>
      <w:r w:rsidR="00A17DD2">
        <w:t>ë</w:t>
      </w:r>
      <w:r>
        <w:t xml:space="preserve"> sh</w:t>
      </w:r>
      <w:r w:rsidR="00A17DD2">
        <w:t>ë</w:t>
      </w:r>
      <w:r>
        <w:t>r</w:t>
      </w:r>
      <w:r w:rsidR="00A17DD2">
        <w:t xml:space="preserve">bimeve, </w:t>
      </w:r>
      <w:r>
        <w:t>r</w:t>
      </w:r>
      <w:r w:rsidR="00A17DD2">
        <w:t>ë</w:t>
      </w:r>
      <w:r>
        <w:t>n</w:t>
      </w:r>
      <w:r w:rsidR="00A17DD2">
        <w:t>dësia e tyre</w:t>
      </w:r>
      <w:r>
        <w:t xml:space="preserve"> n</w:t>
      </w:r>
      <w:r w:rsidR="00A17DD2">
        <w:t>ë</w:t>
      </w:r>
      <w:r>
        <w:t xml:space="preserve"> nj</w:t>
      </w:r>
      <w:r w:rsidR="00A17DD2">
        <w:t>ë organi</w:t>
      </w:r>
      <w:r>
        <w:t>zat</w:t>
      </w:r>
      <w:r w:rsidR="00A17DD2">
        <w:t>ë</w:t>
      </w:r>
      <w:r>
        <w:t xml:space="preserve"> t</w:t>
      </w:r>
      <w:r w:rsidR="00A17DD2">
        <w:t>ë</w:t>
      </w:r>
      <w:r>
        <w:t xml:space="preserve"> caktu</w:t>
      </w:r>
      <w:r w:rsidR="00A17DD2">
        <w:t>a</w:t>
      </w:r>
      <w:r>
        <w:t>r dhe n</w:t>
      </w:r>
      <w:r w:rsidR="00A17DD2">
        <w:t>ë</w:t>
      </w:r>
      <w:r>
        <w:t xml:space="preserve"> zhvillimin ekonomik t</w:t>
      </w:r>
      <w:r w:rsidR="00A17DD2">
        <w:t>ë</w:t>
      </w:r>
      <w:r>
        <w:t xml:space="preserve"> Shqip</w:t>
      </w:r>
      <w:r w:rsidR="00A17DD2">
        <w:t>ë</w:t>
      </w:r>
      <w:r>
        <w:t>ris</w:t>
      </w:r>
      <w:r w:rsidR="00A17DD2">
        <w:t>ë</w:t>
      </w:r>
      <w:r w:rsidRPr="00C15C60">
        <w:t xml:space="preserve">. </w:t>
      </w:r>
    </w:p>
    <w:p w14:paraId="2C61AED9" w14:textId="77777777" w:rsidR="00C15C60" w:rsidRPr="004F6B4A" w:rsidRDefault="00C15C60" w:rsidP="00C15C60">
      <w:pPr>
        <w:jc w:val="both"/>
        <w:rPr>
          <w:lang w:val="it-CH"/>
        </w:rPr>
      </w:pPr>
      <w:r w:rsidRPr="004F6B4A">
        <w:rPr>
          <w:u w:val="single"/>
          <w:lang w:val="it-CH"/>
        </w:rPr>
        <w:t>Material</w:t>
      </w:r>
      <w:r w:rsidR="00A17DD2" w:rsidRPr="004F6B4A">
        <w:rPr>
          <w:u w:val="single"/>
          <w:lang w:val="it-CH"/>
        </w:rPr>
        <w:t>et dhe metodat</w:t>
      </w:r>
      <w:r w:rsidRPr="004F6B4A">
        <w:rPr>
          <w:lang w:val="it-CH"/>
        </w:rPr>
        <w:t>:</w:t>
      </w:r>
      <w:r w:rsidR="00A17DD2" w:rsidRPr="004F6B4A">
        <w:rPr>
          <w:lang w:val="it-CH"/>
        </w:rPr>
        <w:t xml:space="preserve"> Materialet e përdorura në këtë studim janë marrë nga burime primare dhe sekondare dhe janë përballur me teoritë bashkëohore të shërbimit ndaj klientit, përzgjedhur dhe analizuar në kontekstin e shërbimeve pe</w:t>
      </w:r>
      <w:r w:rsidR="004F6B4A" w:rsidRPr="004F6B4A">
        <w:rPr>
          <w:lang w:val="it-CH"/>
        </w:rPr>
        <w:t>r</w:t>
      </w:r>
      <w:r w:rsidR="00A17DD2" w:rsidRPr="004F6B4A">
        <w:rPr>
          <w:lang w:val="it-CH"/>
        </w:rPr>
        <w:t>ëndimoire dhe atyre në Shqipëri</w:t>
      </w:r>
      <w:r w:rsidRPr="004F6B4A">
        <w:rPr>
          <w:lang w:val="it-CH"/>
        </w:rPr>
        <w:t xml:space="preserve">. </w:t>
      </w:r>
      <w:r w:rsidR="004F6B4A">
        <w:rPr>
          <w:lang w:val="it-CH"/>
        </w:rPr>
        <w:t>Për të ilustruar aplikimin e teorisë k</w:t>
      </w:r>
      <w:r w:rsidR="00A17DD2" w:rsidRPr="004F6B4A">
        <w:rPr>
          <w:lang w:val="it-CH"/>
        </w:rPr>
        <w:t xml:space="preserve">emi marrë në shqyrtim një </w:t>
      </w:r>
      <w:r w:rsidR="004F6B4A" w:rsidRPr="004F6B4A">
        <w:rPr>
          <w:lang w:val="it-CH"/>
        </w:rPr>
        <w:t>proces</w:t>
      </w:r>
      <w:r w:rsidR="00A17DD2" w:rsidRPr="004F6B4A">
        <w:rPr>
          <w:lang w:val="it-CH"/>
        </w:rPr>
        <w:t xml:space="preserve"> </w:t>
      </w:r>
      <w:r w:rsidR="004F6B4A">
        <w:rPr>
          <w:lang w:val="it-CH"/>
        </w:rPr>
        <w:t xml:space="preserve">specifik </w:t>
      </w:r>
      <w:r w:rsidR="00A17DD2" w:rsidRPr="004F6B4A">
        <w:rPr>
          <w:lang w:val="it-CH"/>
        </w:rPr>
        <w:t>shë</w:t>
      </w:r>
      <w:r w:rsidR="004F6B4A">
        <w:rPr>
          <w:lang w:val="it-CH"/>
        </w:rPr>
        <w:t>r</w:t>
      </w:r>
      <w:r w:rsidR="00A17DD2" w:rsidRPr="004F6B4A">
        <w:rPr>
          <w:lang w:val="it-CH"/>
        </w:rPr>
        <w:t>bimi që është familjar me shumë njerëz</w:t>
      </w:r>
      <w:r w:rsidRPr="004F6B4A">
        <w:rPr>
          <w:lang w:val="it-CH"/>
        </w:rPr>
        <w:t>.</w:t>
      </w:r>
    </w:p>
    <w:p w14:paraId="3A7D8A68" w14:textId="77777777" w:rsidR="00C15C60" w:rsidRPr="004F6B4A" w:rsidRDefault="004F6B4A" w:rsidP="00C15C60">
      <w:pPr>
        <w:jc w:val="both"/>
        <w:rPr>
          <w:lang w:val="it-CH"/>
        </w:rPr>
      </w:pPr>
      <w:r w:rsidRPr="004F6B4A">
        <w:rPr>
          <w:lang w:val="it-CH"/>
        </w:rPr>
        <w:t>Koncep</w:t>
      </w:r>
      <w:r>
        <w:rPr>
          <w:lang w:val="it-CH"/>
        </w:rPr>
        <w:t>tet janë mbledhur dhe përzgjedhur me kuo</w:t>
      </w:r>
      <w:r w:rsidR="00A17DD2" w:rsidRPr="004F6B4A">
        <w:rPr>
          <w:lang w:val="it-CH"/>
        </w:rPr>
        <w:t>time, citime, pe</w:t>
      </w:r>
      <w:r>
        <w:rPr>
          <w:lang w:val="it-CH"/>
        </w:rPr>
        <w:t>r</w:t>
      </w:r>
      <w:r w:rsidR="00A17DD2" w:rsidRPr="004F6B4A">
        <w:rPr>
          <w:lang w:val="it-CH"/>
        </w:rPr>
        <w:t>ifrazime dhe përmbledhje korresponduese</w:t>
      </w:r>
      <w:r w:rsidR="00C15C60" w:rsidRPr="004F6B4A">
        <w:rPr>
          <w:lang w:val="it-CH"/>
        </w:rPr>
        <w:t xml:space="preserve">. </w:t>
      </w:r>
      <w:r w:rsidR="00A17DD2" w:rsidRPr="004F6B4A">
        <w:rPr>
          <w:lang w:val="it-CH"/>
        </w:rPr>
        <w:t>Në bazë të materialeve dhe këndvështrimeve personale të gjeneruara gjatë studimit të kësaj çështjeje, ne e kemi parë aplikimin në mjedisin Shqiptar duke nxjerë kon</w:t>
      </w:r>
      <w:r w:rsidRPr="004F6B4A">
        <w:rPr>
          <w:lang w:val="it-CH"/>
        </w:rPr>
        <w:t>k</w:t>
      </w:r>
      <w:r w:rsidR="00A17DD2" w:rsidRPr="004F6B4A">
        <w:rPr>
          <w:lang w:val="it-CH"/>
        </w:rPr>
        <w:t>l</w:t>
      </w:r>
      <w:r>
        <w:rPr>
          <w:lang w:val="it-CH"/>
        </w:rPr>
        <w:t>uizionet përkatëse dhe më tej re</w:t>
      </w:r>
      <w:r w:rsidR="00A17DD2" w:rsidRPr="004F6B4A">
        <w:rPr>
          <w:lang w:val="it-CH"/>
        </w:rPr>
        <w:t>komandimet janë nxjerrë mbi ba</w:t>
      </w:r>
      <w:r>
        <w:rPr>
          <w:lang w:val="it-CH"/>
        </w:rPr>
        <w:t>zën e këtyre konkluzion</w:t>
      </w:r>
      <w:r w:rsidR="00A17DD2" w:rsidRPr="004F6B4A">
        <w:rPr>
          <w:lang w:val="it-CH"/>
        </w:rPr>
        <w:t>eve.</w:t>
      </w:r>
    </w:p>
    <w:p w14:paraId="7D338DDF" w14:textId="77777777" w:rsidR="00C15C60" w:rsidRPr="00D00F71" w:rsidRDefault="00A17DD2" w:rsidP="00C15C60">
      <w:pPr>
        <w:jc w:val="both"/>
        <w:rPr>
          <w:b/>
          <w:lang w:val="it-CH"/>
        </w:rPr>
      </w:pPr>
      <w:r w:rsidRPr="004F6B4A">
        <w:rPr>
          <w:u w:val="single"/>
          <w:lang w:val="it-CH"/>
        </w:rPr>
        <w:t>Rez</w:t>
      </w:r>
      <w:r w:rsidR="00C15C60" w:rsidRPr="004F6B4A">
        <w:rPr>
          <w:u w:val="single"/>
          <w:lang w:val="it-CH"/>
        </w:rPr>
        <w:t>ult</w:t>
      </w:r>
      <w:r w:rsidRPr="004F6B4A">
        <w:rPr>
          <w:u w:val="single"/>
          <w:lang w:val="it-CH"/>
        </w:rPr>
        <w:t>atet</w:t>
      </w:r>
      <w:r w:rsidR="00C15C60" w:rsidRPr="004F6B4A">
        <w:rPr>
          <w:lang w:val="it-CH"/>
        </w:rPr>
        <w:t xml:space="preserve">: </w:t>
      </w:r>
      <w:r w:rsidR="004F6B4A" w:rsidRPr="004F6B4A">
        <w:rPr>
          <w:lang w:val="it-CH"/>
        </w:rPr>
        <w:t>K</w:t>
      </w:r>
      <w:r w:rsidR="004F6B4A">
        <w:rPr>
          <w:lang w:val="it-CH"/>
        </w:rPr>
        <w:t>onkluzion</w:t>
      </w:r>
      <w:r w:rsidRPr="004F6B4A">
        <w:rPr>
          <w:lang w:val="it-CH"/>
        </w:rPr>
        <w:t>i krye</w:t>
      </w:r>
      <w:r w:rsidR="004F6B4A">
        <w:rPr>
          <w:lang w:val="it-CH"/>
        </w:rPr>
        <w:t xml:space="preserve">sor i këtij studimi është që </w:t>
      </w:r>
      <w:r w:rsidRPr="004F6B4A">
        <w:rPr>
          <w:lang w:val="it-CH"/>
        </w:rPr>
        <w:t>nivel</w:t>
      </w:r>
      <w:r w:rsidR="004F6B4A">
        <w:rPr>
          <w:lang w:val="it-CH"/>
        </w:rPr>
        <w:t xml:space="preserve">i i lartë i </w:t>
      </w:r>
      <w:r w:rsidRPr="004F6B4A">
        <w:rPr>
          <w:lang w:val="it-CH"/>
        </w:rPr>
        <w:t>shërb</w:t>
      </w:r>
      <w:r w:rsidR="004F6B4A">
        <w:rPr>
          <w:lang w:val="it-CH"/>
        </w:rPr>
        <w:t>imeve është i ne</w:t>
      </w:r>
      <w:r w:rsidRPr="004F6B4A">
        <w:rPr>
          <w:lang w:val="it-CH"/>
        </w:rPr>
        <w:t>vojsh</w:t>
      </w:r>
      <w:r w:rsidR="004F6B4A">
        <w:rPr>
          <w:lang w:val="it-CH"/>
        </w:rPr>
        <w:t>ëm për zhvillimin ekonomik dhe në bazë të parakush</w:t>
      </w:r>
      <w:r w:rsidRPr="004F6B4A">
        <w:rPr>
          <w:lang w:val="it-CH"/>
        </w:rPr>
        <w:t>tit për zhvillimin e biznesit dhe qasjen e ofru</w:t>
      </w:r>
      <w:r w:rsidR="004F6B4A">
        <w:rPr>
          <w:lang w:val="it-CH"/>
        </w:rPr>
        <w:t>e</w:t>
      </w:r>
      <w:r w:rsidRPr="004F6B4A">
        <w:rPr>
          <w:lang w:val="it-CH"/>
        </w:rPr>
        <w:t>sit të shërbimeve</w:t>
      </w:r>
      <w:r w:rsidR="00C15C60" w:rsidRPr="004F6B4A">
        <w:rPr>
          <w:lang w:val="it-CH"/>
        </w:rPr>
        <w:t xml:space="preserve">. </w:t>
      </w:r>
      <w:r w:rsidRPr="00D00F71">
        <w:rPr>
          <w:lang w:val="it-CH"/>
        </w:rPr>
        <w:t>Nën kushtet e fitimit të statusit të vendit kandidat për Shqipërinë, ky zhvillim është më shumë se kurrë i nevojshëm</w:t>
      </w:r>
      <w:r w:rsidR="00C15C60" w:rsidRPr="00D00F71">
        <w:rPr>
          <w:lang w:val="it-CH"/>
        </w:rPr>
        <w:t xml:space="preserve">. </w:t>
      </w:r>
      <w:r w:rsidRPr="00D00F71">
        <w:rPr>
          <w:lang w:val="it-CH"/>
        </w:rPr>
        <w:t>Duke</w:t>
      </w:r>
      <w:r w:rsidR="004F6B4A" w:rsidRPr="00D00F71">
        <w:rPr>
          <w:lang w:val="it-CH"/>
        </w:rPr>
        <w:t xml:space="preserve"> krijuar një kuadër nën </w:t>
      </w:r>
      <w:r w:rsidRPr="00D00F71">
        <w:rPr>
          <w:lang w:val="it-CH"/>
        </w:rPr>
        <w:t>të cilin mund të analizohen pritshmëritë e klientëve, komponentët e shërbimeve mund të vlerësohen dhe përgjigjia e ofruesve të shërbimeve mund të formulohet jo vetëm për përmirësi</w:t>
      </w:r>
      <w:r w:rsidR="004F6B4A" w:rsidRPr="00D00F71">
        <w:rPr>
          <w:lang w:val="it-CH"/>
        </w:rPr>
        <w:t>n e organizatës por edhe për të tërë ekonominë</w:t>
      </w:r>
      <w:r w:rsidR="00C15C60" w:rsidRPr="00D00F71">
        <w:rPr>
          <w:lang w:val="it-CH"/>
        </w:rPr>
        <w:t>.</w:t>
      </w:r>
    </w:p>
    <w:p w14:paraId="3DD698E6" w14:textId="77777777" w:rsidR="00C15C60" w:rsidRPr="00D00F71" w:rsidRDefault="00C15C60" w:rsidP="005E2E51">
      <w:pPr>
        <w:jc w:val="both"/>
        <w:rPr>
          <w:b/>
          <w:lang w:val="it-CH"/>
        </w:rPr>
      </w:pPr>
    </w:p>
    <w:p w14:paraId="6CB4972E" w14:textId="77777777" w:rsidR="005E2E51" w:rsidRPr="00D00F71" w:rsidRDefault="005E2E51" w:rsidP="005E2E51">
      <w:pPr>
        <w:jc w:val="both"/>
        <w:rPr>
          <w:lang w:val="it-CH"/>
        </w:rPr>
      </w:pPr>
      <w:r w:rsidRPr="00D00F71">
        <w:rPr>
          <w:u w:val="single"/>
          <w:lang w:val="it-CH"/>
        </w:rPr>
        <w:t>Fjalët kyç:</w:t>
      </w:r>
      <w:r w:rsidRPr="00D00F71">
        <w:rPr>
          <w:lang w:val="it-CH"/>
        </w:rPr>
        <w:t xml:space="preserve"> cilësia e shërbimeve, marketing, komunikim, zhvillim ekonomik</w:t>
      </w:r>
    </w:p>
    <w:p w14:paraId="6718A191" w14:textId="77777777" w:rsidR="005E2E51" w:rsidRPr="00D00F71" w:rsidRDefault="005E2E51" w:rsidP="005E2E51">
      <w:pPr>
        <w:jc w:val="both"/>
        <w:rPr>
          <w:lang w:val="it-CH"/>
        </w:rPr>
      </w:pPr>
    </w:p>
    <w:p w14:paraId="36FB1A35" w14:textId="77777777" w:rsidR="005E2E51" w:rsidRPr="00C15C60" w:rsidRDefault="005E2E51" w:rsidP="005E2E51">
      <w:pPr>
        <w:jc w:val="center"/>
        <w:rPr>
          <w:b/>
        </w:rPr>
      </w:pPr>
      <w:r w:rsidRPr="00C15C60">
        <w:rPr>
          <w:b/>
        </w:rPr>
        <w:t>Services quality – an important factor for economic development</w:t>
      </w:r>
    </w:p>
    <w:p w14:paraId="5A29379F" w14:textId="77777777" w:rsidR="00906158" w:rsidRPr="00C15C60" w:rsidRDefault="00906158" w:rsidP="00906158">
      <w:pPr>
        <w:jc w:val="center"/>
      </w:pPr>
      <w:r w:rsidRPr="00C15C60">
        <w:t>Dr. Enriko Ceko</w:t>
      </w:r>
    </w:p>
    <w:p w14:paraId="7A47BCD4" w14:textId="77777777" w:rsidR="005E2E51" w:rsidRPr="00C15C60" w:rsidRDefault="00EE3394" w:rsidP="005E2E51">
      <w:pPr>
        <w:jc w:val="center"/>
      </w:pPr>
      <w:r w:rsidRPr="00C15C60">
        <w:t>Andy Zdan-Michajlowi</w:t>
      </w:r>
      <w:r w:rsidR="005E2E51" w:rsidRPr="00C15C60">
        <w:t>cz</w:t>
      </w:r>
      <w:r w:rsidR="00906158" w:rsidRPr="00C15C60">
        <w:t xml:space="preserve"> M.A (hons)</w:t>
      </w:r>
    </w:p>
    <w:p w14:paraId="2D240AB3" w14:textId="77777777" w:rsidR="005E2E51" w:rsidRPr="00C15C60" w:rsidRDefault="005E2E51" w:rsidP="005E2E51">
      <w:pPr>
        <w:jc w:val="both"/>
      </w:pPr>
    </w:p>
    <w:p w14:paraId="5ABB4E44" w14:textId="77777777" w:rsidR="00D00F71" w:rsidRPr="00C15C60" w:rsidRDefault="005E2E51" w:rsidP="00D00F71">
      <w:pPr>
        <w:jc w:val="both"/>
      </w:pPr>
      <w:r w:rsidRPr="00A17DD2">
        <w:rPr>
          <w:u w:val="single"/>
        </w:rPr>
        <w:t>Aim of the research:</w:t>
      </w:r>
      <w:r w:rsidRPr="00C15C60">
        <w:t xml:space="preserve"> The objective of the research is to focus on the theoretical and practical aspects of the </w:t>
      </w:r>
      <w:r w:rsidR="00192D08" w:rsidRPr="00C15C60">
        <w:t xml:space="preserve">role of service and service quality </w:t>
      </w:r>
      <w:r w:rsidR="004C2DD5" w:rsidRPr="00C15C60">
        <w:t>and its importance in</w:t>
      </w:r>
      <w:r w:rsidRPr="00C15C60">
        <w:t xml:space="preserve"> </w:t>
      </w:r>
      <w:r w:rsidR="00192D08" w:rsidRPr="00C15C60">
        <w:t xml:space="preserve">a given </w:t>
      </w:r>
      <w:r w:rsidR="00540860" w:rsidRPr="00C15C60">
        <w:t>organisation</w:t>
      </w:r>
      <w:r w:rsidR="00192D08" w:rsidRPr="00C15C60">
        <w:t xml:space="preserve"> and thus </w:t>
      </w:r>
      <w:r w:rsidRPr="00C15C60">
        <w:t>economic development</w:t>
      </w:r>
      <w:r w:rsidR="00D71C1F" w:rsidRPr="00C15C60">
        <w:t xml:space="preserve"> and services in Albania</w:t>
      </w:r>
      <w:r w:rsidRPr="00C15C60">
        <w:t xml:space="preserve">. </w:t>
      </w:r>
    </w:p>
    <w:p w14:paraId="5EB66D5A" w14:textId="77777777" w:rsidR="004E363C" w:rsidRPr="00C15C60" w:rsidRDefault="005E2E51" w:rsidP="005E2E51">
      <w:pPr>
        <w:jc w:val="both"/>
      </w:pPr>
      <w:r w:rsidRPr="00C15C60">
        <w:rPr>
          <w:u w:val="single"/>
        </w:rPr>
        <w:t>Materials and methods:</w:t>
      </w:r>
      <w:r w:rsidRPr="00C15C60">
        <w:t xml:space="preserve"> The materials used in this study were obtained from </w:t>
      </w:r>
      <w:r w:rsidR="00F165ED" w:rsidRPr="00C15C60">
        <w:t>both primary and secondary sources and matched against contemporary theories of customer service, s</w:t>
      </w:r>
      <w:r w:rsidR="00BC0BB1" w:rsidRPr="00C15C60">
        <w:t>elected and analy</w:t>
      </w:r>
      <w:r w:rsidR="00F165ED" w:rsidRPr="00C15C60">
        <w:t>sed in the context of both western services and those in Albania.</w:t>
      </w:r>
      <w:r w:rsidR="00BC0BB1" w:rsidRPr="00C15C60">
        <w:t xml:space="preserve"> We have taken a spe</w:t>
      </w:r>
      <w:r w:rsidR="00A43DCE" w:rsidRPr="00C15C60">
        <w:t>c</w:t>
      </w:r>
      <w:r w:rsidR="00BC0BB1" w:rsidRPr="00C15C60">
        <w:t>ific service</w:t>
      </w:r>
      <w:r w:rsidR="00A43DCE" w:rsidRPr="00C15C60">
        <w:t xml:space="preserve"> process that is familiar to many</w:t>
      </w:r>
      <w:r w:rsidR="00BC0BB1" w:rsidRPr="00C15C60">
        <w:t xml:space="preserve"> people to illustrate the application of the theories.</w:t>
      </w:r>
    </w:p>
    <w:p w14:paraId="178E100E" w14:textId="77777777" w:rsidR="005E2E51" w:rsidRPr="00C15C60" w:rsidRDefault="00BC0BB1" w:rsidP="005E2E51">
      <w:pPr>
        <w:jc w:val="both"/>
      </w:pPr>
      <w:r w:rsidRPr="00C15C60">
        <w:t xml:space="preserve">The concepts </w:t>
      </w:r>
      <w:r w:rsidR="004E363C" w:rsidRPr="00C15C60">
        <w:t>have been collected and sel</w:t>
      </w:r>
      <w:r w:rsidR="00A43DCE" w:rsidRPr="00C15C60">
        <w:t>ected with the corresponding quotations</w:t>
      </w:r>
      <w:r w:rsidR="005E2E51" w:rsidRPr="00C15C60">
        <w:t>, citations, paraphrases and summaries have been done. On the basis of materials and personal views generated during the study of this issue,</w:t>
      </w:r>
      <w:r w:rsidR="00A3504A" w:rsidRPr="00C15C60">
        <w:t xml:space="preserve"> we look </w:t>
      </w:r>
      <w:r w:rsidR="00CA4C92" w:rsidRPr="00C15C60">
        <w:t>at the application in an Albanian environment with</w:t>
      </w:r>
      <w:r w:rsidR="005E2E51" w:rsidRPr="00C15C60">
        <w:t xml:space="preserve"> conclusions draw</w:t>
      </w:r>
      <w:r w:rsidR="00CA4C92" w:rsidRPr="00C15C60">
        <w:t>n</w:t>
      </w:r>
      <w:r w:rsidR="005E2E51" w:rsidRPr="00C15C60">
        <w:t>. Recommendations have been drawn under the bases of conclusions.</w:t>
      </w:r>
    </w:p>
    <w:p w14:paraId="400AB450" w14:textId="77777777" w:rsidR="00420C36" w:rsidRPr="00C15C60" w:rsidRDefault="00420C36" w:rsidP="005E2E51">
      <w:pPr>
        <w:jc w:val="both"/>
      </w:pPr>
      <w:r w:rsidRPr="00C15C60">
        <w:rPr>
          <w:u w:val="single"/>
        </w:rPr>
        <w:t>Results</w:t>
      </w:r>
      <w:r w:rsidRPr="00C15C60">
        <w:t>: The main conclusion of the study is that a high leve</w:t>
      </w:r>
      <w:r w:rsidR="004F6B4A">
        <w:t>l of service is necessary for a</w:t>
      </w:r>
      <w:r w:rsidRPr="00C15C60">
        <w:t xml:space="preserve"> developing economy and </w:t>
      </w:r>
      <w:r w:rsidR="00BC0BB1" w:rsidRPr="00C15C60">
        <w:t>a basic pre-condition for development of businesses and the attitudes of the service provider which are necessary. With Albania’s candidate status, this development is more necessary than ever.</w:t>
      </w:r>
      <w:r w:rsidRPr="00C15C60">
        <w:t xml:space="preserve"> </w:t>
      </w:r>
      <w:r w:rsidR="00641A6A" w:rsidRPr="00C15C60">
        <w:t xml:space="preserve">By </w:t>
      </w:r>
      <w:r w:rsidR="00BC0BB1" w:rsidRPr="00C15C60">
        <w:t>creating a framework within which customer’s expectations can be analysed, the components of the service be evaluated and the service provider’s response to them can be formulated,</w:t>
      </w:r>
      <w:r w:rsidR="00641A6A" w:rsidRPr="00C15C60">
        <w:t xml:space="preserve"> not only will the organisation improve but so will the economy as a whole.</w:t>
      </w:r>
    </w:p>
    <w:p w14:paraId="75B448FC" w14:textId="77777777" w:rsidR="00C15C60" w:rsidRPr="00C15C60" w:rsidRDefault="00C15C60" w:rsidP="005E2E51">
      <w:pPr>
        <w:jc w:val="both"/>
      </w:pPr>
    </w:p>
    <w:p w14:paraId="2060E947" w14:textId="77777777" w:rsidR="005E2E51" w:rsidRPr="00C15C60" w:rsidRDefault="005E2E51" w:rsidP="005E2E51">
      <w:pPr>
        <w:jc w:val="both"/>
      </w:pPr>
      <w:r w:rsidRPr="00C15C60">
        <w:rPr>
          <w:u w:val="single"/>
        </w:rPr>
        <w:t>Key words:</w:t>
      </w:r>
      <w:r w:rsidRPr="00C15C60">
        <w:t xml:space="preserve"> service quality, marketing, communication, economic development</w:t>
      </w:r>
    </w:p>
    <w:p w14:paraId="40E21AD7" w14:textId="77777777" w:rsidR="005E2E51" w:rsidRPr="00C15C60" w:rsidRDefault="005E2E51" w:rsidP="00DE621A">
      <w:pPr>
        <w:rPr>
          <w:b/>
        </w:rPr>
      </w:pPr>
    </w:p>
    <w:p w14:paraId="3D2C7FF9" w14:textId="77777777" w:rsidR="00825C6F" w:rsidRPr="00C15C60" w:rsidRDefault="00825C6F" w:rsidP="00DE621A">
      <w:pPr>
        <w:rPr>
          <w:b/>
        </w:rPr>
      </w:pPr>
      <w:r w:rsidRPr="00C15C60">
        <w:rPr>
          <w:b/>
        </w:rPr>
        <w:lastRenderedPageBreak/>
        <w:t>Introduction</w:t>
      </w:r>
    </w:p>
    <w:p w14:paraId="6F365370" w14:textId="77777777" w:rsidR="00A3504A" w:rsidRPr="00C15C60" w:rsidRDefault="00937189" w:rsidP="00DE621A">
      <w:r w:rsidRPr="00C15C60">
        <w:t>Quality</w:t>
      </w:r>
      <w:r w:rsidR="00641A6A" w:rsidRPr="00C15C60">
        <w:t xml:space="preserve"> in general terms </w:t>
      </w:r>
      <w:r w:rsidR="004F6B4A">
        <w:t>has</w:t>
      </w:r>
      <w:r w:rsidR="00A3504A" w:rsidRPr="00C15C60">
        <w:t xml:space="preserve"> been studied and implemented in business processes since the 1930’s but became a serious force in economic development after World War 2 when American management and production were introduced to Japanese industry. This focus on </w:t>
      </w:r>
      <w:r w:rsidR="00540860" w:rsidRPr="00C15C60">
        <w:t>optimum</w:t>
      </w:r>
      <w:r w:rsidR="00A3504A" w:rsidRPr="00C15C60">
        <w:t xml:space="preserve"> quality in the production process were accepted and developed further in a </w:t>
      </w:r>
      <w:r w:rsidR="00540860" w:rsidRPr="00C15C60">
        <w:t>Japanese</w:t>
      </w:r>
      <w:r w:rsidR="00A3504A" w:rsidRPr="00C15C60">
        <w:t xml:space="preserve"> context. It can be argued that the Japanese cultural re</w:t>
      </w:r>
      <w:r w:rsidR="004F6B4A">
        <w:t>s</w:t>
      </w:r>
      <w:r w:rsidR="00A3504A" w:rsidRPr="00C15C60">
        <w:t xml:space="preserve">pect for processes was a good environment to </w:t>
      </w:r>
      <w:r w:rsidR="00540860" w:rsidRPr="00C15C60">
        <w:t>flourish</w:t>
      </w:r>
      <w:r w:rsidR="00A3504A" w:rsidRPr="00C15C60">
        <w:t xml:space="preserve">. </w:t>
      </w:r>
    </w:p>
    <w:p w14:paraId="122BE3AE" w14:textId="77777777" w:rsidR="00A3504A" w:rsidRPr="00C15C60" w:rsidRDefault="00A3504A" w:rsidP="00DE621A">
      <w:r w:rsidRPr="00C15C60">
        <w:t>At all events the ideas introduced primarily by W. Edwards Demin</w:t>
      </w:r>
      <w:r w:rsidR="00540860" w:rsidRPr="00C15C60">
        <w:t>g</w:t>
      </w:r>
      <w:r w:rsidR="004F6B4A">
        <w:t xml:space="preserve"> and others were </w:t>
      </w:r>
      <w:r w:rsidRPr="00C15C60">
        <w:t>applied by such people as Kaoru Ishikawa. A common area of debate, then as now, is what defines ‘quality’ both generally and in specific contexts. For example, it can be defined as ‘co</w:t>
      </w:r>
      <w:r w:rsidR="004F6B4A">
        <w:t xml:space="preserve">nforming to (set) requirements </w:t>
      </w:r>
      <w:r w:rsidR="006C13C5">
        <w:t xml:space="preserve">(Crosby) </w:t>
      </w:r>
      <w:r w:rsidRPr="00C15C60">
        <w:t>or applied in the c</w:t>
      </w:r>
      <w:r w:rsidR="004F6B4A">
        <w:t>ontext of the specific product</w:t>
      </w:r>
      <w:r w:rsidR="005E0F9D" w:rsidRPr="00C15C60">
        <w:t>.</w:t>
      </w:r>
    </w:p>
    <w:p w14:paraId="38CA4495" w14:textId="77777777" w:rsidR="00A3504A" w:rsidRPr="00C15C60" w:rsidRDefault="004F6B4A" w:rsidP="00DE621A">
      <w:r>
        <w:t xml:space="preserve">In terms of </w:t>
      </w:r>
      <w:r w:rsidR="00A3504A" w:rsidRPr="00C15C60">
        <w:t>products</w:t>
      </w:r>
      <w:r w:rsidR="00D00F71">
        <w:t>’</w:t>
      </w:r>
      <w:r w:rsidR="00A3504A" w:rsidRPr="00C15C60">
        <w:t xml:space="preserve"> </w:t>
      </w:r>
      <w:r w:rsidR="00D00F71">
        <w:t xml:space="preserve">quality </w:t>
      </w:r>
      <w:r w:rsidR="00A3504A" w:rsidRPr="00C15C60">
        <w:t xml:space="preserve">this can be a relatively </w:t>
      </w:r>
      <w:r w:rsidR="00540860" w:rsidRPr="00C15C60">
        <w:t>straight</w:t>
      </w:r>
      <w:r w:rsidR="00A3504A" w:rsidRPr="00C15C60">
        <w:t xml:space="preserve"> forward process as tangible benchmarks can be set.</w:t>
      </w:r>
      <w:r w:rsidR="005E0F9D" w:rsidRPr="00C15C60">
        <w:t xml:space="preserve"> In terms of service, while the ‘technical quality’ of a service can be defined and benchmarked, that of ‘functional quality’ as an abstract concept which is also, to an extent, subjective, cannot be so readily defined in a way that people can uniformly recognise or agree with. This is one of the challenges of service quality, both in terms of management objective setting and implementation.</w:t>
      </w:r>
    </w:p>
    <w:p w14:paraId="42B5CEB6" w14:textId="77777777" w:rsidR="00D00F71" w:rsidRPr="00C15C60" w:rsidRDefault="00D00F71" w:rsidP="00D00F71">
      <w:pPr>
        <w:jc w:val="both"/>
      </w:pPr>
      <w:r w:rsidRPr="00C15C60">
        <w:t xml:space="preserve">The definition and implementation Quality of service has been generally not understood and neglected, particularly in post communist societies in the early stages of their </w:t>
      </w:r>
      <w:proofErr w:type="gramStart"/>
      <w:r w:rsidRPr="00C15C60">
        <w:t>development..</w:t>
      </w:r>
      <w:proofErr w:type="gramEnd"/>
      <w:r w:rsidRPr="00C15C60">
        <w:t xml:space="preserve"> This is in part due to a lack of interest in what the customer wants and needs, an inability to do so and partly  because services are more complex than tangible products. </w:t>
      </w:r>
    </w:p>
    <w:p w14:paraId="53C7FA00" w14:textId="77777777" w:rsidR="00D00F71" w:rsidRPr="00C15C60" w:rsidRDefault="00D00F71" w:rsidP="00D00F71">
      <w:pPr>
        <w:jc w:val="both"/>
      </w:pPr>
      <w:r w:rsidRPr="00C15C60">
        <w:t xml:space="preserve">Service providers need to not only understand what customers want but </w:t>
      </w:r>
      <w:proofErr w:type="gramStart"/>
      <w:r w:rsidRPr="00C15C60">
        <w:t>also  how</w:t>
      </w:r>
      <w:proofErr w:type="gramEnd"/>
      <w:r w:rsidRPr="00C15C60">
        <w:t xml:space="preserve"> services are evaluated by customers, in order to find ways and tools to improve them. In trying to address this, the service provider needs to be able to define the various components of the service. Such components include different procedures, tools, techniques, materials and devices for the same or similar service</w:t>
      </w:r>
    </w:p>
    <w:p w14:paraId="39CEC2B1" w14:textId="77777777" w:rsidR="00D00F71" w:rsidRPr="00C15C60" w:rsidRDefault="00D00F71" w:rsidP="00D00F71">
      <w:pPr>
        <w:jc w:val="both"/>
      </w:pPr>
      <w:r w:rsidRPr="00C15C60">
        <w:t>Academics divide quality in two separate categories. Firstly</w:t>
      </w:r>
      <w:r>
        <w:t>, t</w:t>
      </w:r>
      <w:r w:rsidRPr="00C15C60">
        <w:t xml:space="preserve">echnical quality. This refers to the mechanics of the service, whether it is the process of repairing the washing machine or getting a service in the bank or arriving at an airport and going through immigration, customs, landside, getting a taxi and so on.  Thus, Technical Service refers directly to the interaction with the customer. </w:t>
      </w:r>
    </w:p>
    <w:p w14:paraId="4C0FE155" w14:textId="77777777" w:rsidR="00D00F71" w:rsidRPr="00C15C60" w:rsidRDefault="00D00F71" w:rsidP="00D00F71">
      <w:pPr>
        <w:jc w:val="both"/>
      </w:pPr>
      <w:r w:rsidRPr="00C15C60">
        <w:t xml:space="preserve">Secondly, there is functional quality, which is the quality of the service offered, how quick, how punctual, the ambience of the bank and so on. While </w:t>
      </w:r>
      <w:r>
        <w:t>technical quality</w:t>
      </w:r>
      <w:r w:rsidRPr="00C15C60">
        <w:t xml:space="preserve"> can be measured objectively by the customer, the other side of the service, Functional quality cannot. The functional service can be perceived and evaluated (e.g. ‘I waited too long in the bank’) and either feel satisfied or dissatisfied,  they can rarely measure it against a benchmark, except to compare it against competing service  that they have experienced or against their expectation..</w:t>
      </w:r>
    </w:p>
    <w:p w14:paraId="18445C56" w14:textId="77777777" w:rsidR="00DE621A" w:rsidRDefault="00D00F71" w:rsidP="00D00F71">
      <w:r w:rsidRPr="00C15C60">
        <w:t>Their expectations arise as a result of different influences. Such influences include what the company has said about itself, what others have said about it, the origins (e,g. German – technology, French – luxury, British – dependability, the perception of price versus quality, word of mouth, the customer’s needs, customer values and so on. Quality of service can be measured based on several dimensions, techniques and models.</w:t>
      </w:r>
    </w:p>
    <w:p w14:paraId="11971CA5" w14:textId="77777777" w:rsidR="00D00F71" w:rsidRPr="00C15C60" w:rsidRDefault="00D00F71" w:rsidP="00D00F71"/>
    <w:p w14:paraId="6D32B1C4" w14:textId="77777777" w:rsidR="00937189" w:rsidRPr="00C15C60" w:rsidRDefault="00937189" w:rsidP="00982D57">
      <w:pPr>
        <w:numPr>
          <w:ilvl w:val="0"/>
          <w:numId w:val="4"/>
        </w:numPr>
        <w:rPr>
          <w:b/>
        </w:rPr>
      </w:pPr>
      <w:r w:rsidRPr="00C15C60">
        <w:rPr>
          <w:b/>
        </w:rPr>
        <w:t>Service quality</w:t>
      </w:r>
      <w:r w:rsidR="006C3BAD" w:rsidRPr="00C15C60">
        <w:rPr>
          <w:b/>
        </w:rPr>
        <w:t xml:space="preserve"> – the practical application</w:t>
      </w:r>
    </w:p>
    <w:p w14:paraId="4CDAA583" w14:textId="77777777" w:rsidR="00BC0BB1" w:rsidRPr="00C15C60" w:rsidRDefault="00C903C9" w:rsidP="00DE621A">
      <w:r w:rsidRPr="00C15C60">
        <w:t>It was not until the 1890’s that the an</w:t>
      </w:r>
      <w:r w:rsidR="00641A6A" w:rsidRPr="00C15C60">
        <w:t>alysis of Service quality</w:t>
      </w:r>
      <w:r w:rsidRPr="00C15C60">
        <w:t>.</w:t>
      </w:r>
      <w:r w:rsidR="00641A6A" w:rsidRPr="00C15C60">
        <w:t xml:space="preserve"> Shostak defined the Process as the product.</w:t>
      </w:r>
      <w:r w:rsidR="006C13C5">
        <w:t xml:space="preserve"> </w:t>
      </w:r>
      <w:r w:rsidR="00241B68" w:rsidRPr="00C15C60">
        <w:t>Service quality is a comparison of expectations with performance</w:t>
      </w:r>
      <w:r w:rsidR="00542E9A" w:rsidRPr="00C15C60">
        <w:t>.</w:t>
      </w:r>
      <w:r w:rsidR="0080325C" w:rsidRPr="00C15C60">
        <w:t xml:space="preserve"> </w:t>
      </w:r>
      <w:r w:rsidR="00241B68" w:rsidRPr="00C15C60">
        <w:t>A business with high service quality will meet customer needs whilst remaining economically competitive.</w:t>
      </w:r>
      <w:r w:rsidR="0080325C" w:rsidRPr="00C15C60">
        <w:t xml:space="preserve"> </w:t>
      </w:r>
      <w:r w:rsidRPr="00C15C60">
        <w:t>The implication and ultimat</w:t>
      </w:r>
      <w:r w:rsidR="006C13C5">
        <w:t>e aim, it is suggested, is that</w:t>
      </w:r>
      <w:r w:rsidR="00BC0BB1" w:rsidRPr="00C15C60">
        <w:t xml:space="preserve"> </w:t>
      </w:r>
      <w:proofErr w:type="gramStart"/>
      <w:r w:rsidR="00BC0BB1" w:rsidRPr="00C15C60">
        <w:t xml:space="preserve">better </w:t>
      </w:r>
      <w:r w:rsidR="00241B68" w:rsidRPr="00C15C60">
        <w:t xml:space="preserve"> service</w:t>
      </w:r>
      <w:proofErr w:type="gramEnd"/>
      <w:r w:rsidR="00241B68" w:rsidRPr="00C15C60">
        <w:t xml:space="preserve"> quality</w:t>
      </w:r>
      <w:r w:rsidR="00BC0BB1" w:rsidRPr="00C15C60">
        <w:t xml:space="preserve"> should  have a direct and positive impact</w:t>
      </w:r>
      <w:r w:rsidR="00241B68" w:rsidRPr="00C15C60">
        <w:t xml:space="preserve"> </w:t>
      </w:r>
      <w:r w:rsidR="00BC0BB1" w:rsidRPr="00C15C60">
        <w:t xml:space="preserve">on the company’s </w:t>
      </w:r>
      <w:r w:rsidRPr="00C15C60">
        <w:t>competitiveness</w:t>
      </w:r>
      <w:r w:rsidR="00BC0BB1" w:rsidRPr="00C15C60">
        <w:t xml:space="preserve"> and ultimately,  its profitability.</w:t>
      </w:r>
    </w:p>
    <w:p w14:paraId="7B0C6F6C" w14:textId="77777777" w:rsidR="006C3BAD" w:rsidRPr="00C15C60" w:rsidRDefault="006C3BAD" w:rsidP="00DE621A">
      <w:r w:rsidRPr="00C15C60">
        <w:t>To illustrate the practical applic</w:t>
      </w:r>
      <w:r w:rsidR="006C13C5">
        <w:t xml:space="preserve">ation of the general theory of </w:t>
      </w:r>
      <w:proofErr w:type="gramStart"/>
      <w:r w:rsidRPr="00C15C60">
        <w:t>Service  quality</w:t>
      </w:r>
      <w:proofErr w:type="gramEnd"/>
      <w:r w:rsidRPr="00C15C60">
        <w:t xml:space="preserve"> and the focus on</w:t>
      </w:r>
      <w:r w:rsidR="00A753E3" w:rsidRPr="00C15C60">
        <w:t xml:space="preserve"> customer needs, </w:t>
      </w:r>
      <w:r w:rsidRPr="00C15C60">
        <w:t xml:space="preserve">this paper has </w:t>
      </w:r>
      <w:r w:rsidR="00A753E3" w:rsidRPr="00C15C60">
        <w:t xml:space="preserve"> taken the example of the</w:t>
      </w:r>
      <w:r w:rsidRPr="00C15C60">
        <w:t xml:space="preserve"> customer experience of the person arriving to the airport </w:t>
      </w:r>
      <w:r w:rsidR="00A753E3" w:rsidRPr="00C15C60">
        <w:t xml:space="preserve">Specifically, we should put ourselves in the shoes of the tourist arriving to Albania for the first time. </w:t>
      </w:r>
    </w:p>
    <w:p w14:paraId="271B8476" w14:textId="77777777" w:rsidR="00A753E3" w:rsidRPr="00C15C60" w:rsidRDefault="00A753E3" w:rsidP="00DE621A">
      <w:r w:rsidRPr="00C15C60">
        <w:lastRenderedPageBreak/>
        <w:t xml:space="preserve">First of all, the analysis of the servicer covers the basic steps. </w:t>
      </w:r>
      <w:r w:rsidR="006C3BAD" w:rsidRPr="00C15C60">
        <w:t xml:space="preserve">As a basic check list it highlights </w:t>
      </w:r>
      <w:r w:rsidRPr="00C15C60">
        <w:t>each stage of the service and therefore the points at which the service can be improved.</w:t>
      </w:r>
    </w:p>
    <w:p w14:paraId="65B57104" w14:textId="77777777" w:rsidR="00A753E3" w:rsidRPr="00C15C60" w:rsidRDefault="00A753E3" w:rsidP="00DE621A">
      <w:r w:rsidRPr="00C15C60">
        <w:t>To do this, we can use the framework of the 3 ‘p’s of service i.e. Process, people and physical evidence. It can be divided thus:</w:t>
      </w:r>
    </w:p>
    <w:p w14:paraId="7CBD9199" w14:textId="77777777" w:rsidR="00A753E3" w:rsidRPr="00C15C60" w:rsidRDefault="00A753E3" w:rsidP="00DE621A">
      <w:pPr>
        <w:rPr>
          <w:u w:val="single"/>
        </w:rPr>
      </w:pPr>
      <w:r w:rsidRPr="00C15C60">
        <w:rPr>
          <w:u w:val="single"/>
        </w:rPr>
        <w:t>Process</w:t>
      </w:r>
    </w:p>
    <w:p w14:paraId="0F87910C" w14:textId="77777777" w:rsidR="00982D57" w:rsidRPr="00C15C60" w:rsidRDefault="00982D57" w:rsidP="00982D57">
      <w:pPr>
        <w:numPr>
          <w:ilvl w:val="0"/>
          <w:numId w:val="5"/>
        </w:numPr>
        <w:rPr>
          <w:lang w:val="en-US"/>
        </w:rPr>
      </w:pPr>
      <w:r w:rsidRPr="00C15C60">
        <w:t>Getting off the plane</w:t>
      </w:r>
    </w:p>
    <w:p w14:paraId="5ED43394" w14:textId="77777777" w:rsidR="00982D57" w:rsidRPr="00C15C60" w:rsidRDefault="00982D57" w:rsidP="00982D57">
      <w:pPr>
        <w:numPr>
          <w:ilvl w:val="0"/>
          <w:numId w:val="5"/>
        </w:numPr>
        <w:rPr>
          <w:lang w:val="en-US"/>
        </w:rPr>
      </w:pPr>
      <w:r w:rsidRPr="00C15C60">
        <w:t>Getting on the bus to the terminal</w:t>
      </w:r>
    </w:p>
    <w:p w14:paraId="0DCB93C7" w14:textId="77777777" w:rsidR="00982D57" w:rsidRPr="00C15C60" w:rsidRDefault="00982D57" w:rsidP="00982D57">
      <w:pPr>
        <w:numPr>
          <w:ilvl w:val="0"/>
          <w:numId w:val="5"/>
        </w:numPr>
        <w:rPr>
          <w:lang w:val="en-US"/>
        </w:rPr>
      </w:pPr>
      <w:r w:rsidRPr="00C15C60">
        <w:t>Queuing for passport control</w:t>
      </w:r>
    </w:p>
    <w:p w14:paraId="55F0F90E" w14:textId="77777777" w:rsidR="00982D57" w:rsidRPr="00C15C60" w:rsidRDefault="00982D57" w:rsidP="00982D57">
      <w:pPr>
        <w:numPr>
          <w:ilvl w:val="0"/>
          <w:numId w:val="5"/>
        </w:numPr>
        <w:rPr>
          <w:lang w:val="en-US"/>
        </w:rPr>
      </w:pPr>
      <w:r w:rsidRPr="00C15C60">
        <w:t>Passport control</w:t>
      </w:r>
    </w:p>
    <w:p w14:paraId="188F7E08" w14:textId="77777777" w:rsidR="00982D57" w:rsidRPr="00C15C60" w:rsidRDefault="00982D57" w:rsidP="00982D57">
      <w:pPr>
        <w:numPr>
          <w:ilvl w:val="0"/>
          <w:numId w:val="5"/>
        </w:numPr>
        <w:rPr>
          <w:lang w:val="en-US"/>
        </w:rPr>
      </w:pPr>
      <w:r w:rsidRPr="00C15C60">
        <w:t xml:space="preserve">baggage  </w:t>
      </w:r>
    </w:p>
    <w:p w14:paraId="53E2BA9E" w14:textId="77777777" w:rsidR="00982D57" w:rsidRPr="00C15C60" w:rsidRDefault="00982D57" w:rsidP="00982D57">
      <w:pPr>
        <w:numPr>
          <w:ilvl w:val="0"/>
          <w:numId w:val="5"/>
        </w:numPr>
        <w:rPr>
          <w:lang w:val="en-US"/>
        </w:rPr>
      </w:pPr>
      <w:r w:rsidRPr="00C15C60">
        <w:t xml:space="preserve">Customs control </w:t>
      </w:r>
    </w:p>
    <w:p w14:paraId="3C1E24B4" w14:textId="77777777" w:rsidR="00982D57" w:rsidRPr="00C15C60" w:rsidRDefault="00982D57" w:rsidP="00982D57">
      <w:pPr>
        <w:numPr>
          <w:ilvl w:val="0"/>
          <w:numId w:val="5"/>
        </w:numPr>
        <w:rPr>
          <w:lang w:val="en-US"/>
        </w:rPr>
      </w:pPr>
      <w:r w:rsidRPr="00C15C60">
        <w:t>Change money</w:t>
      </w:r>
    </w:p>
    <w:p w14:paraId="6B72D70B" w14:textId="77777777" w:rsidR="00982D57" w:rsidRPr="00C15C60" w:rsidRDefault="00982D57" w:rsidP="00982D57">
      <w:pPr>
        <w:numPr>
          <w:ilvl w:val="0"/>
          <w:numId w:val="5"/>
        </w:numPr>
        <w:rPr>
          <w:lang w:val="en-US"/>
        </w:rPr>
      </w:pPr>
      <w:r w:rsidRPr="00C15C60">
        <w:t>Directions to destination</w:t>
      </w:r>
    </w:p>
    <w:p w14:paraId="2FB0B00B" w14:textId="77777777" w:rsidR="00982D57" w:rsidRPr="00C15C60" w:rsidRDefault="00982D57" w:rsidP="00982D57">
      <w:pPr>
        <w:numPr>
          <w:ilvl w:val="0"/>
          <w:numId w:val="5"/>
        </w:numPr>
        <w:rPr>
          <w:lang w:val="en-US"/>
        </w:rPr>
      </w:pPr>
      <w:r w:rsidRPr="00C15C60">
        <w:t>Getting to destination</w:t>
      </w:r>
    </w:p>
    <w:p w14:paraId="285E50F7" w14:textId="77777777" w:rsidR="00A753E3" w:rsidRPr="00C15C60" w:rsidRDefault="00A753E3" w:rsidP="00A753E3">
      <w:pPr>
        <w:rPr>
          <w:u w:val="single"/>
        </w:rPr>
      </w:pPr>
      <w:r w:rsidRPr="00C15C60">
        <w:rPr>
          <w:u w:val="single"/>
        </w:rPr>
        <w:t>People</w:t>
      </w:r>
    </w:p>
    <w:p w14:paraId="4554EBB2" w14:textId="77777777" w:rsidR="00982D57" w:rsidRPr="00C15C60" w:rsidRDefault="00982D57" w:rsidP="00982D57">
      <w:pPr>
        <w:numPr>
          <w:ilvl w:val="0"/>
          <w:numId w:val="6"/>
        </w:numPr>
        <w:rPr>
          <w:lang w:val="en-US"/>
        </w:rPr>
      </w:pPr>
      <w:r w:rsidRPr="00C15C60">
        <w:t>Air hostess</w:t>
      </w:r>
    </w:p>
    <w:p w14:paraId="65E2EEF1" w14:textId="77777777" w:rsidR="00982D57" w:rsidRPr="00C15C60" w:rsidRDefault="00982D57" w:rsidP="00982D57">
      <w:pPr>
        <w:numPr>
          <w:ilvl w:val="0"/>
          <w:numId w:val="6"/>
        </w:numPr>
        <w:rPr>
          <w:lang w:val="en-US"/>
        </w:rPr>
      </w:pPr>
      <w:r w:rsidRPr="00C15C60">
        <w:t>Immigration</w:t>
      </w:r>
      <w:r w:rsidR="00C564E8" w:rsidRPr="00C15C60">
        <w:t xml:space="preserve"> official</w:t>
      </w:r>
    </w:p>
    <w:p w14:paraId="4DF5873D" w14:textId="77777777" w:rsidR="00982D57" w:rsidRPr="00C15C60" w:rsidRDefault="00982D57" w:rsidP="00982D57">
      <w:pPr>
        <w:numPr>
          <w:ilvl w:val="0"/>
          <w:numId w:val="6"/>
        </w:numPr>
        <w:rPr>
          <w:lang w:val="en-US"/>
        </w:rPr>
      </w:pPr>
      <w:r w:rsidRPr="00C15C60">
        <w:t>Customs</w:t>
      </w:r>
      <w:r w:rsidR="00C564E8" w:rsidRPr="00C15C60">
        <w:t xml:space="preserve"> officials</w:t>
      </w:r>
    </w:p>
    <w:p w14:paraId="5F521A62" w14:textId="77777777" w:rsidR="00982D57" w:rsidRPr="00C15C60" w:rsidRDefault="00982D57" w:rsidP="00982D57">
      <w:pPr>
        <w:numPr>
          <w:ilvl w:val="0"/>
          <w:numId w:val="6"/>
        </w:numPr>
        <w:rPr>
          <w:lang w:val="en-US"/>
        </w:rPr>
      </w:pPr>
      <w:r w:rsidRPr="00C15C60">
        <w:t>Taxi driver</w:t>
      </w:r>
    </w:p>
    <w:p w14:paraId="6BCAF8AA" w14:textId="77777777" w:rsidR="00982D57" w:rsidRPr="00C15C60" w:rsidRDefault="00982D57" w:rsidP="00982D57">
      <w:pPr>
        <w:numPr>
          <w:ilvl w:val="0"/>
          <w:numId w:val="6"/>
        </w:numPr>
        <w:rPr>
          <w:lang w:val="en-US"/>
        </w:rPr>
      </w:pPr>
      <w:r w:rsidRPr="00C15C60">
        <w:t>Bus driver</w:t>
      </w:r>
    </w:p>
    <w:p w14:paraId="64B29481" w14:textId="77777777" w:rsidR="00982D57" w:rsidRPr="00C15C60" w:rsidRDefault="00982D57" w:rsidP="00982D57">
      <w:pPr>
        <w:numPr>
          <w:ilvl w:val="0"/>
          <w:numId w:val="6"/>
        </w:numPr>
        <w:rPr>
          <w:lang w:val="en-US"/>
        </w:rPr>
      </w:pPr>
      <w:r w:rsidRPr="00C15C60">
        <w:t>Announcer</w:t>
      </w:r>
    </w:p>
    <w:p w14:paraId="31F817B8" w14:textId="77777777" w:rsidR="00C564E8" w:rsidRPr="00C15C60" w:rsidRDefault="00C564E8" w:rsidP="00982D57">
      <w:pPr>
        <w:numPr>
          <w:ilvl w:val="0"/>
          <w:numId w:val="6"/>
        </w:numPr>
        <w:rPr>
          <w:lang w:val="en-US"/>
        </w:rPr>
      </w:pPr>
      <w:r w:rsidRPr="00C15C60">
        <w:t>Cleaner</w:t>
      </w:r>
    </w:p>
    <w:p w14:paraId="15B2B52E" w14:textId="77777777" w:rsidR="00C564E8" w:rsidRPr="00C15C60" w:rsidRDefault="00C564E8" w:rsidP="00982D57">
      <w:pPr>
        <w:numPr>
          <w:ilvl w:val="0"/>
          <w:numId w:val="6"/>
        </w:numPr>
        <w:rPr>
          <w:lang w:val="en-US"/>
        </w:rPr>
      </w:pPr>
      <w:r w:rsidRPr="00C15C60">
        <w:t>Shop assistant</w:t>
      </w:r>
    </w:p>
    <w:p w14:paraId="03DD5632" w14:textId="77777777" w:rsidR="00C564E8" w:rsidRPr="00C15C60" w:rsidRDefault="00C564E8" w:rsidP="00982D57">
      <w:pPr>
        <w:numPr>
          <w:ilvl w:val="0"/>
          <w:numId w:val="6"/>
        </w:numPr>
        <w:rPr>
          <w:lang w:val="en-US"/>
        </w:rPr>
      </w:pPr>
      <w:r w:rsidRPr="00C15C60">
        <w:t>Car hire representatives</w:t>
      </w:r>
    </w:p>
    <w:p w14:paraId="5D405D48" w14:textId="77777777" w:rsidR="00C564E8" w:rsidRPr="00C15C60" w:rsidRDefault="00C564E8" w:rsidP="00982D57">
      <w:pPr>
        <w:numPr>
          <w:ilvl w:val="0"/>
          <w:numId w:val="6"/>
        </w:numPr>
        <w:rPr>
          <w:lang w:val="en-US"/>
        </w:rPr>
      </w:pPr>
      <w:r w:rsidRPr="00C15C60">
        <w:t>Banking services representatives</w:t>
      </w:r>
    </w:p>
    <w:p w14:paraId="094777F0" w14:textId="77777777" w:rsidR="00715B80" w:rsidRPr="00C15C60" w:rsidRDefault="00715B80" w:rsidP="00715B80">
      <w:pPr>
        <w:ind w:left="720"/>
        <w:rPr>
          <w:lang w:val="en-US"/>
        </w:rPr>
      </w:pPr>
    </w:p>
    <w:p w14:paraId="15D0F16E" w14:textId="77777777" w:rsidR="00A753E3" w:rsidRPr="00C15C60" w:rsidRDefault="00715B80" w:rsidP="00A753E3">
      <w:pPr>
        <w:rPr>
          <w:u w:val="single"/>
          <w:lang w:val="en-US"/>
        </w:rPr>
      </w:pPr>
      <w:r w:rsidRPr="00C15C60">
        <w:rPr>
          <w:u w:val="single"/>
          <w:lang w:val="en-US"/>
        </w:rPr>
        <w:t>Physical evidence</w:t>
      </w:r>
    </w:p>
    <w:p w14:paraId="0BCAC821" w14:textId="77777777" w:rsidR="00982D57" w:rsidRPr="00C15C60" w:rsidRDefault="00982D57" w:rsidP="00982D57">
      <w:pPr>
        <w:numPr>
          <w:ilvl w:val="0"/>
          <w:numId w:val="7"/>
        </w:numPr>
        <w:rPr>
          <w:lang w:val="en-US"/>
        </w:rPr>
      </w:pPr>
      <w:r w:rsidRPr="00C15C60">
        <w:t>Bus</w:t>
      </w:r>
    </w:p>
    <w:p w14:paraId="7D6C522E" w14:textId="77777777" w:rsidR="00982D57" w:rsidRPr="00C15C60" w:rsidRDefault="00982D57" w:rsidP="00982D57">
      <w:pPr>
        <w:numPr>
          <w:ilvl w:val="0"/>
          <w:numId w:val="7"/>
        </w:numPr>
        <w:rPr>
          <w:lang w:val="en-US"/>
        </w:rPr>
      </w:pPr>
      <w:r w:rsidRPr="00C15C60">
        <w:t>Information</w:t>
      </w:r>
    </w:p>
    <w:p w14:paraId="3F99B7C1" w14:textId="77777777" w:rsidR="00982D57" w:rsidRPr="00C15C60" w:rsidRDefault="00982D57" w:rsidP="00982D57">
      <w:pPr>
        <w:numPr>
          <w:ilvl w:val="0"/>
          <w:numId w:val="7"/>
        </w:numPr>
        <w:rPr>
          <w:lang w:val="en-US"/>
        </w:rPr>
      </w:pPr>
      <w:r w:rsidRPr="00C15C60">
        <w:t>Clean</w:t>
      </w:r>
      <w:r w:rsidR="00C564E8" w:rsidRPr="00C15C60">
        <w:t>liness of the airport</w:t>
      </w:r>
    </w:p>
    <w:p w14:paraId="072B497F" w14:textId="77777777" w:rsidR="00982D57" w:rsidRPr="00C15C60" w:rsidRDefault="00C564E8" w:rsidP="00982D57">
      <w:pPr>
        <w:numPr>
          <w:ilvl w:val="0"/>
          <w:numId w:val="7"/>
        </w:numPr>
        <w:rPr>
          <w:lang w:val="en-US"/>
        </w:rPr>
      </w:pPr>
      <w:r w:rsidRPr="00C15C60">
        <w:t>B</w:t>
      </w:r>
      <w:r w:rsidR="00982D57" w:rsidRPr="00C15C60">
        <w:t>anks</w:t>
      </w:r>
    </w:p>
    <w:p w14:paraId="22AF5392" w14:textId="77777777" w:rsidR="00982D57" w:rsidRPr="00C15C60" w:rsidRDefault="00982D57" w:rsidP="00982D57">
      <w:pPr>
        <w:numPr>
          <w:ilvl w:val="0"/>
          <w:numId w:val="7"/>
        </w:numPr>
        <w:rPr>
          <w:lang w:val="en-US"/>
        </w:rPr>
      </w:pPr>
      <w:r w:rsidRPr="00C15C60">
        <w:t>Uniforms</w:t>
      </w:r>
    </w:p>
    <w:p w14:paraId="3B25D7FD" w14:textId="77777777" w:rsidR="00982D57" w:rsidRPr="00C15C60" w:rsidRDefault="00982D57" w:rsidP="00982D57">
      <w:pPr>
        <w:numPr>
          <w:ilvl w:val="0"/>
          <w:numId w:val="7"/>
        </w:numPr>
        <w:rPr>
          <w:lang w:val="en-US"/>
        </w:rPr>
      </w:pPr>
      <w:r w:rsidRPr="00C15C60">
        <w:t>Signs at Immigration control</w:t>
      </w:r>
      <w:r w:rsidR="00C564E8" w:rsidRPr="00C15C60">
        <w:t>, baggage collection</w:t>
      </w:r>
    </w:p>
    <w:p w14:paraId="35DBD77B" w14:textId="77777777" w:rsidR="00982D57" w:rsidRPr="00C15C60" w:rsidRDefault="00982D57" w:rsidP="00982D57">
      <w:pPr>
        <w:numPr>
          <w:ilvl w:val="0"/>
          <w:numId w:val="7"/>
        </w:numPr>
        <w:rPr>
          <w:lang w:val="en-US"/>
        </w:rPr>
      </w:pPr>
      <w:r w:rsidRPr="00C15C60">
        <w:t>Visa application forms</w:t>
      </w:r>
    </w:p>
    <w:p w14:paraId="4DE669F7" w14:textId="77777777" w:rsidR="00982D57" w:rsidRPr="00C15C60" w:rsidRDefault="00982D57" w:rsidP="00982D57">
      <w:pPr>
        <w:numPr>
          <w:ilvl w:val="0"/>
          <w:numId w:val="7"/>
        </w:numPr>
        <w:rPr>
          <w:lang w:val="en-US"/>
        </w:rPr>
      </w:pPr>
      <w:r w:rsidRPr="00C15C60">
        <w:t xml:space="preserve">Available written information about Albania, Tirana, hotels etc. </w:t>
      </w:r>
    </w:p>
    <w:p w14:paraId="1B7C123B" w14:textId="77777777" w:rsidR="00982D57" w:rsidRPr="00C15C60" w:rsidRDefault="00982D57" w:rsidP="00982D57">
      <w:pPr>
        <w:numPr>
          <w:ilvl w:val="0"/>
          <w:numId w:val="7"/>
        </w:numPr>
        <w:rPr>
          <w:lang w:val="en-US"/>
        </w:rPr>
      </w:pPr>
      <w:r w:rsidRPr="00C15C60">
        <w:t>Customs allowance</w:t>
      </w:r>
    </w:p>
    <w:p w14:paraId="01D431B0" w14:textId="77777777" w:rsidR="00982D57" w:rsidRPr="00C15C60" w:rsidRDefault="00982D57" w:rsidP="00982D57">
      <w:pPr>
        <w:numPr>
          <w:ilvl w:val="0"/>
          <w:numId w:val="7"/>
        </w:numPr>
        <w:rPr>
          <w:lang w:val="en-US"/>
        </w:rPr>
      </w:pPr>
      <w:r w:rsidRPr="00C15C60">
        <w:t>Signs for the taxi / bus</w:t>
      </w:r>
    </w:p>
    <w:p w14:paraId="4482CEA8" w14:textId="77777777" w:rsidR="00982D57" w:rsidRPr="00C15C60" w:rsidRDefault="00982D57" w:rsidP="00982D57">
      <w:pPr>
        <w:numPr>
          <w:ilvl w:val="0"/>
          <w:numId w:val="7"/>
        </w:numPr>
        <w:rPr>
          <w:lang w:val="en-US"/>
        </w:rPr>
      </w:pPr>
      <w:r w:rsidRPr="00C15C60">
        <w:t>Taxi uniform/ bus driver uniform</w:t>
      </w:r>
    </w:p>
    <w:p w14:paraId="693ED2D4" w14:textId="77777777" w:rsidR="00715B80" w:rsidRPr="00C15C60" w:rsidRDefault="00715B80" w:rsidP="00A753E3">
      <w:pPr>
        <w:rPr>
          <w:lang w:val="en-US"/>
        </w:rPr>
      </w:pPr>
    </w:p>
    <w:p w14:paraId="2A2B1105" w14:textId="77777777" w:rsidR="00A753E3" w:rsidRPr="00C15C60" w:rsidRDefault="00C564E8" w:rsidP="006C13C5">
      <w:r w:rsidRPr="00C15C60">
        <w:t xml:space="preserve">These represent both the functional and technical elements </w:t>
      </w:r>
      <w:r w:rsidR="00310419" w:rsidRPr="00C15C60">
        <w:t>between customer and service provider and</w:t>
      </w:r>
      <w:r w:rsidRPr="00C15C60">
        <w:t xml:space="preserve"> the ‘touch points’ between the airport and customer. F</w:t>
      </w:r>
      <w:r w:rsidR="00310419" w:rsidRPr="00C15C60">
        <w:t xml:space="preserve">rom a suppliers point of view </w:t>
      </w:r>
      <w:r w:rsidRPr="00C15C60">
        <w:t xml:space="preserve">these </w:t>
      </w:r>
      <w:r w:rsidR="00310419" w:rsidRPr="00C15C60">
        <w:t>are the areas in which both efficiency and effectiveness in terms of customer satisfaction</w:t>
      </w:r>
      <w:r w:rsidRPr="00C15C60">
        <w:t xml:space="preserve"> can be maximised.</w:t>
      </w:r>
      <w:r w:rsidR="00310419" w:rsidRPr="00C15C60">
        <w:t xml:space="preserve"> From the viewpoint of </w:t>
      </w:r>
      <w:hyperlink r:id="rId5" w:tooltip="Administration (business)" w:history="1">
        <w:r w:rsidR="00310419" w:rsidRPr="00C15C60">
          <w:rPr>
            <w:rStyle w:val="Hyperlink"/>
            <w:color w:val="auto"/>
            <w:u w:val="none"/>
          </w:rPr>
          <w:t>business administration</w:t>
        </w:r>
      </w:hyperlink>
      <w:r w:rsidR="00310419" w:rsidRPr="00C15C60">
        <w:t>, service quality is an achievement in </w:t>
      </w:r>
      <w:hyperlink r:id="rId6" w:tooltip="Customer service" w:history="1">
        <w:r w:rsidR="00310419" w:rsidRPr="00C15C60">
          <w:rPr>
            <w:rStyle w:val="Hyperlink"/>
            <w:color w:val="auto"/>
            <w:u w:val="none"/>
          </w:rPr>
          <w:t>customer service</w:t>
        </w:r>
      </w:hyperlink>
      <w:r w:rsidR="00310419" w:rsidRPr="00C15C60">
        <w:t>. It reflects at each service encounter.</w:t>
      </w:r>
    </w:p>
    <w:p w14:paraId="5138A5E9" w14:textId="77777777" w:rsidR="00310419" w:rsidRPr="00C15C60" w:rsidRDefault="00310419" w:rsidP="006C13C5">
      <w:r w:rsidRPr="00C15C60">
        <w:t>Thus, this begs the question, what is customer satisfaction</w:t>
      </w:r>
      <w:r w:rsidR="0093783F" w:rsidRPr="00C15C60">
        <w:t xml:space="preserve">? </w:t>
      </w:r>
      <w:r w:rsidR="00C564E8" w:rsidRPr="00C15C60">
        <w:t xml:space="preserve">The Service quality gap implies </w:t>
      </w:r>
      <w:r w:rsidRPr="00C15C60">
        <w:t xml:space="preserve">that service quality is the extent to which customer expectations are being realised. Customers form their expectations from a number of sources, notably, past experience, word of mouth from others, what they need and </w:t>
      </w:r>
      <w:r w:rsidR="00C564E8" w:rsidRPr="00C15C60">
        <w:t>advertising</w:t>
      </w:r>
      <w:r w:rsidRPr="00C15C60">
        <w:t>.</w:t>
      </w:r>
    </w:p>
    <w:p w14:paraId="0541C539" w14:textId="77777777" w:rsidR="00310419" w:rsidRPr="00C15C60" w:rsidRDefault="00310419" w:rsidP="006C13C5">
      <w:r w:rsidRPr="00C15C60">
        <w:lastRenderedPageBreak/>
        <w:t xml:space="preserve">In the case of the customers of </w:t>
      </w:r>
      <w:r w:rsidR="003D79DE" w:rsidRPr="00C15C60">
        <w:t>Tirana Airport (</w:t>
      </w:r>
      <w:r w:rsidRPr="00C15C60">
        <w:t>Nene Tereza</w:t>
      </w:r>
      <w:r w:rsidR="003D79DE" w:rsidRPr="00C15C60">
        <w:t>)</w:t>
      </w:r>
      <w:r w:rsidRPr="00C15C60">
        <w:t>,</w:t>
      </w:r>
      <w:r w:rsidR="003D79DE" w:rsidRPr="00C15C60">
        <w:t xml:space="preserve"> the level </w:t>
      </w:r>
      <w:proofErr w:type="gramStart"/>
      <w:r w:rsidR="003D79DE" w:rsidRPr="00C15C60">
        <w:t xml:space="preserve">of </w:t>
      </w:r>
      <w:r w:rsidRPr="00C15C60">
        <w:t xml:space="preserve"> expectations</w:t>
      </w:r>
      <w:proofErr w:type="gramEnd"/>
      <w:r w:rsidRPr="00C15C60">
        <w:t xml:space="preserve"> </w:t>
      </w:r>
      <w:r w:rsidR="003D79DE" w:rsidRPr="00C15C60">
        <w:t xml:space="preserve">depend on the types and the needs of the customer  that uses the facilities – that arrive from abroad into the airport. A basic segmentation can be made between </w:t>
      </w:r>
      <w:r w:rsidR="002E6A70" w:rsidRPr="00C15C60">
        <w:t xml:space="preserve"> </w:t>
      </w:r>
      <w:r w:rsidRPr="00C15C60">
        <w:t xml:space="preserve"> those who have </w:t>
      </w:r>
      <w:r w:rsidR="003D79DE" w:rsidRPr="00C15C60">
        <w:t>experienced</w:t>
      </w:r>
      <w:r w:rsidRPr="00C15C60">
        <w:t xml:space="preserve"> the service</w:t>
      </w:r>
      <w:r w:rsidR="003D79DE" w:rsidRPr="00C15C60">
        <w:t xml:space="preserve"> before, those who have haven’t. For the second, there is a further sub segmentation between those who have flown before and those who</w:t>
      </w:r>
      <w:r w:rsidRPr="00C15C60">
        <w:t xml:space="preserve"> have</w:t>
      </w:r>
      <w:r w:rsidR="003D79DE" w:rsidRPr="00C15C60">
        <w:t xml:space="preserve"> not.</w:t>
      </w:r>
      <w:r w:rsidRPr="00C15C60">
        <w:t xml:space="preserve"> For the f</w:t>
      </w:r>
      <w:r w:rsidR="003D79DE" w:rsidRPr="00C15C60">
        <w:t>irst two</w:t>
      </w:r>
      <w:r w:rsidR="006C13C5">
        <w:t xml:space="preserve">, their past experience has </w:t>
      </w:r>
      <w:r w:rsidRPr="00C15C60">
        <w:t xml:space="preserve">determined their expectations and </w:t>
      </w:r>
      <w:r w:rsidR="003D79DE" w:rsidRPr="00C15C60">
        <w:t>determine the extent to which they will be satisfied or disappointed</w:t>
      </w:r>
      <w:r w:rsidR="006C13C5">
        <w:t>.</w:t>
      </w:r>
    </w:p>
    <w:p w14:paraId="4737CC8F" w14:textId="77777777" w:rsidR="00310419" w:rsidRPr="00C15C60" w:rsidRDefault="003D79DE" w:rsidP="006C13C5">
      <w:r w:rsidRPr="00C15C60">
        <w:t>T</w:t>
      </w:r>
      <w:r w:rsidR="00310419" w:rsidRPr="00C15C60">
        <w:t>he first time visitor</w:t>
      </w:r>
      <w:r w:rsidR="00205423" w:rsidRPr="00C15C60">
        <w:t>s to Albania</w:t>
      </w:r>
      <w:r w:rsidR="006C13C5">
        <w:t xml:space="preserve"> are in most need of </w:t>
      </w:r>
      <w:r w:rsidRPr="00C15C60">
        <w:t>stro</w:t>
      </w:r>
      <w:r w:rsidR="006C13C5">
        <w:t xml:space="preserve">ngest support and stress-free </w:t>
      </w:r>
      <w:r w:rsidRPr="00C15C60">
        <w:t xml:space="preserve">process environment </w:t>
      </w:r>
      <w:r w:rsidR="00205423" w:rsidRPr="00C15C60">
        <w:t>are those whose impressions are most important and it is to those, that the service provider should seek to create satisfaction.</w:t>
      </w:r>
      <w:r w:rsidRPr="00C15C60">
        <w:t xml:space="preserve">  Thus, service levels should </w:t>
      </w:r>
      <w:r w:rsidR="006C13C5">
        <w:t xml:space="preserve">be geared to satisfying these, </w:t>
      </w:r>
      <w:r w:rsidRPr="00C15C60">
        <w:t>along with those passengers who have experienced good service at other international airports. It is to these that Tirana International airport is to be benchmarked.</w:t>
      </w:r>
    </w:p>
    <w:p w14:paraId="42AF7446" w14:textId="77777777" w:rsidR="00310419" w:rsidRPr="00C15C60" w:rsidRDefault="00F94058" w:rsidP="006C13C5">
      <w:r w:rsidRPr="00C15C60">
        <w:t xml:space="preserve">Overall, the aim of the airport is to understand its own processes so that problems can be </w:t>
      </w:r>
      <w:r w:rsidR="002E6A70" w:rsidRPr="00C15C60">
        <w:t>indentified</w:t>
      </w:r>
      <w:r w:rsidRPr="00C15C60">
        <w:t xml:space="preserve"> quickly and systematically and optimising the customer experience by establishin</w:t>
      </w:r>
      <w:r w:rsidR="002E6A70" w:rsidRPr="00C15C60">
        <w:t>g valid and service outcomes.</w:t>
      </w:r>
      <w:r w:rsidRPr="00C15C60">
        <w:t xml:space="preserve"> This accurate management needs predetermined </w:t>
      </w:r>
      <w:r w:rsidR="006C13C5">
        <w:t>criteria of service quality.</w:t>
      </w:r>
    </w:p>
    <w:p w14:paraId="600C719A" w14:textId="77777777" w:rsidR="00DE621A" w:rsidRPr="00C15C60" w:rsidRDefault="00DE621A" w:rsidP="00DE621A">
      <w:pPr>
        <w:rPr>
          <w:strike/>
        </w:rPr>
      </w:pPr>
    </w:p>
    <w:p w14:paraId="586F086C" w14:textId="77777777" w:rsidR="00241B68" w:rsidRPr="006C13C5" w:rsidRDefault="00241B68" w:rsidP="006C13C5">
      <w:pPr>
        <w:pStyle w:val="ListParagraph"/>
        <w:numPr>
          <w:ilvl w:val="0"/>
          <w:numId w:val="4"/>
        </w:numPr>
        <w:rPr>
          <w:b/>
        </w:rPr>
      </w:pPr>
      <w:r w:rsidRPr="006C13C5">
        <w:rPr>
          <w:b/>
        </w:rPr>
        <w:t>Service Quality Model (or) GAP model</w:t>
      </w:r>
    </w:p>
    <w:p w14:paraId="36A2EB28" w14:textId="77777777" w:rsidR="00241B68" w:rsidRPr="00C15C60" w:rsidRDefault="0093783F" w:rsidP="00DE621A">
      <w:r w:rsidRPr="00C15C60">
        <w:t>As service market theory has it, the s</w:t>
      </w:r>
      <w:r w:rsidR="00241B68" w:rsidRPr="00C15C60">
        <w:t>ervice quality model or the ‘GAP model’ d</w:t>
      </w:r>
      <w:r w:rsidR="00542E9A" w:rsidRPr="00C15C60">
        <w:t>eveloped by a group of authors,</w:t>
      </w:r>
      <w:r w:rsidR="006C13C5">
        <w:t xml:space="preserve"> inter alia, </w:t>
      </w:r>
      <w:r w:rsidR="00F94058" w:rsidRPr="00C15C60">
        <w:t>Par</w:t>
      </w:r>
      <w:r w:rsidR="006C13C5">
        <w:t>asuraman, Zeithaml and Berry</w:t>
      </w:r>
      <w:r w:rsidR="00F94058" w:rsidRPr="00C15C60">
        <w:t xml:space="preserve">. </w:t>
      </w:r>
      <w:proofErr w:type="gramStart"/>
      <w:r w:rsidR="00F94058" w:rsidRPr="00C15C60">
        <w:t xml:space="preserve">It  </w:t>
      </w:r>
      <w:r w:rsidR="00241B68" w:rsidRPr="00C15C60">
        <w:t>highlights</w:t>
      </w:r>
      <w:proofErr w:type="gramEnd"/>
      <w:r w:rsidR="00241B68" w:rsidRPr="00C15C60">
        <w:t xml:space="preserve"> the main requirements for </w:t>
      </w:r>
      <w:r w:rsidRPr="00C15C60">
        <w:t xml:space="preserve">identifying where the service </w:t>
      </w:r>
      <w:r w:rsidR="00F94058" w:rsidRPr="00C15C60">
        <w:t>deficiency</w:t>
      </w:r>
      <w:r w:rsidRPr="00C15C60">
        <w:t xml:space="preserve"> l</w:t>
      </w:r>
      <w:r w:rsidR="00F94058" w:rsidRPr="00C15C60">
        <w:t>i</w:t>
      </w:r>
      <w:r w:rsidRPr="00C15C60">
        <w:t>es.</w:t>
      </w:r>
      <w:r w:rsidR="00241B68" w:rsidRPr="00C15C60">
        <w:t xml:space="preserve"> It identifies five ‘gaps’ that cause unsuccessful delivery. Customers generally have a tendency to compare the service they 'experience'</w:t>
      </w:r>
      <w:r w:rsidR="00542E9A" w:rsidRPr="00C15C60">
        <w:t xml:space="preserve"> with the service they 'expect'</w:t>
      </w:r>
      <w:r w:rsidR="00241B68" w:rsidRPr="00C15C60">
        <w:t>. If the experience</w:t>
      </w:r>
      <w:r w:rsidR="006C13C5">
        <w:t xml:space="preserve"> does not match the expectation</w:t>
      </w:r>
      <w:r w:rsidR="00241B68" w:rsidRPr="00C15C60">
        <w:t>, there arises a gap</w:t>
      </w:r>
      <w:r w:rsidRPr="00C15C60">
        <w:t xml:space="preserve"> </w:t>
      </w:r>
    </w:p>
    <w:p w14:paraId="232421CB" w14:textId="77777777" w:rsidR="00DE621A" w:rsidRPr="00C15C60" w:rsidRDefault="00DE621A" w:rsidP="00DE621A">
      <w:pPr>
        <w:rPr>
          <w:u w:val="single"/>
        </w:rPr>
      </w:pPr>
    </w:p>
    <w:p w14:paraId="3C312E6E" w14:textId="77777777" w:rsidR="00241B68" w:rsidRPr="00C15C60" w:rsidRDefault="00241B68" w:rsidP="00DE621A">
      <w:pPr>
        <w:rPr>
          <w:u w:val="single"/>
        </w:rPr>
      </w:pPr>
      <w:r w:rsidRPr="00C15C60">
        <w:rPr>
          <w:u w:val="single"/>
        </w:rPr>
        <w:t>GAP 1:</w:t>
      </w:r>
    </w:p>
    <w:p w14:paraId="45CF08F4" w14:textId="77777777" w:rsidR="00A65566" w:rsidRPr="00C15C60" w:rsidRDefault="0093783F" w:rsidP="00DE621A">
      <w:r w:rsidRPr="00C15C60">
        <w:t>This is g</w:t>
      </w:r>
      <w:r w:rsidR="00241B68" w:rsidRPr="00C15C60">
        <w:t>ap between consumer expect</w:t>
      </w:r>
      <w:r w:rsidR="006C13C5">
        <w:t>ation and management perception</w:t>
      </w:r>
      <w:r w:rsidR="00241B68" w:rsidRPr="00C15C60">
        <w:t xml:space="preserve">: This gap arises when the management does not correctly perceive what the customers want. </w:t>
      </w:r>
      <w:r w:rsidR="00205423" w:rsidRPr="00C15C60">
        <w:t xml:space="preserve"> In the case of the airport the perceptions can be correctly perceived by feedback from the different segments of passengers either through informal or formal market research. Equally </w:t>
      </w:r>
      <w:r w:rsidR="006C13C5">
        <w:t xml:space="preserve">valid is the use of </w:t>
      </w:r>
      <w:r w:rsidR="00205423" w:rsidRPr="00C15C60">
        <w:t>‘mystery shoppers.’</w:t>
      </w:r>
    </w:p>
    <w:p w14:paraId="32974E0F" w14:textId="77777777" w:rsidR="00A65566" w:rsidRPr="00C15C60" w:rsidRDefault="00A65566" w:rsidP="00DE621A"/>
    <w:p w14:paraId="719A71FC" w14:textId="77777777" w:rsidR="00241B68" w:rsidRPr="00C15C60" w:rsidRDefault="00205423" w:rsidP="00DE621A">
      <w:r w:rsidRPr="00C15C60">
        <w:t xml:space="preserve"> </w:t>
      </w:r>
      <w:r w:rsidR="00640284" w:rsidRPr="00C15C60">
        <w:t xml:space="preserve">There also has to be a formalised flow of information whereby employees, </w:t>
      </w:r>
      <w:r w:rsidR="002E6A70" w:rsidRPr="00C15C60">
        <w:t>particularly</w:t>
      </w:r>
      <w:r w:rsidR="00640284" w:rsidRPr="00C15C60">
        <w:t xml:space="preserve"> front line staff themselves can feed</w:t>
      </w:r>
      <w:r w:rsidR="002E6A70" w:rsidRPr="00C15C60">
        <w:t xml:space="preserve"> service failures and </w:t>
      </w:r>
      <w:r w:rsidR="00640284" w:rsidRPr="00C15C60">
        <w:t xml:space="preserve">positive ideas into the system. </w:t>
      </w:r>
      <w:r w:rsidRPr="00C15C60">
        <w:t>By focussing on the ‘touch points’ outlined above, the management can be made aware of the specific areas of dissatisfaction.</w:t>
      </w:r>
    </w:p>
    <w:p w14:paraId="4D13B6E6" w14:textId="77777777" w:rsidR="00A65566" w:rsidRPr="00C15C60" w:rsidRDefault="00A65566" w:rsidP="00DE621A"/>
    <w:p w14:paraId="085C7431" w14:textId="77777777" w:rsidR="00241B68" w:rsidRPr="00C15C60" w:rsidRDefault="00DE621A" w:rsidP="00DE621A">
      <w:pPr>
        <w:rPr>
          <w:u w:val="single"/>
        </w:rPr>
      </w:pPr>
      <w:r w:rsidRPr="00C15C60">
        <w:rPr>
          <w:u w:val="single"/>
        </w:rPr>
        <w:t>GAP 2</w:t>
      </w:r>
      <w:r w:rsidR="00241B68" w:rsidRPr="00C15C60">
        <w:rPr>
          <w:u w:val="single"/>
        </w:rPr>
        <w:t>:</w:t>
      </w:r>
    </w:p>
    <w:p w14:paraId="5DE23F16" w14:textId="77777777" w:rsidR="00241B68" w:rsidRPr="00C15C60" w:rsidRDefault="0093783F" w:rsidP="00DE621A">
      <w:r w:rsidRPr="00C15C60">
        <w:t>This is defined as the g</w:t>
      </w:r>
      <w:r w:rsidR="00241B68" w:rsidRPr="00C15C60">
        <w:t>ap between management perception an</w:t>
      </w:r>
      <w:r w:rsidR="00542E9A" w:rsidRPr="00C15C60">
        <w:t>d service quality specification</w:t>
      </w:r>
      <w:r w:rsidR="00241B68" w:rsidRPr="00C15C60">
        <w:t>: Here the management might correctly perceive what the customer wa</w:t>
      </w:r>
      <w:r w:rsidR="006C13C5">
        <w:t>nts</w:t>
      </w:r>
      <w:r w:rsidR="00241B68" w:rsidRPr="00C15C60">
        <w:t>,</w:t>
      </w:r>
      <w:r w:rsidR="006C13C5">
        <w:t xml:space="preserve"> </w:t>
      </w:r>
      <w:r w:rsidR="00241B68" w:rsidRPr="00C15C60">
        <w:t xml:space="preserve">but may not set a performance </w:t>
      </w:r>
      <w:proofErr w:type="gramStart"/>
      <w:r w:rsidR="00241B68" w:rsidRPr="00C15C60">
        <w:t>standard..</w:t>
      </w:r>
      <w:proofErr w:type="gramEnd"/>
      <w:r w:rsidR="00640284" w:rsidRPr="00C15C60">
        <w:t xml:space="preserve"> Thus, in the case of the airport, while the </w:t>
      </w:r>
      <w:r w:rsidR="00EE3394" w:rsidRPr="00C15C60">
        <w:t>requisite</w:t>
      </w:r>
      <w:r w:rsidR="00640284" w:rsidRPr="00C15C60">
        <w:t xml:space="preserve"> consumer  research has been carried out, this needs to be translated into a series of quality standards covering each ‘touch point’ This is not a straightforward exercise since identifying the </w:t>
      </w:r>
      <w:r w:rsidR="00EE3394" w:rsidRPr="00C15C60">
        <w:t>problems</w:t>
      </w:r>
      <w:r w:rsidR="00640284" w:rsidRPr="00C15C60">
        <w:t xml:space="preserve"> may be one thing, finding  solutions and </w:t>
      </w:r>
      <w:r w:rsidR="00EE3394" w:rsidRPr="00C15C60">
        <w:t>translating</w:t>
      </w:r>
      <w:r w:rsidR="00640284" w:rsidRPr="00C15C60">
        <w:t xml:space="preserve"> them into standard operating procedures may be quite another. In addition, it may call for resources which may simply not be available.</w:t>
      </w:r>
    </w:p>
    <w:p w14:paraId="4B9B0D2D" w14:textId="77777777" w:rsidR="00241B68" w:rsidRPr="00C15C60" w:rsidRDefault="00241B68" w:rsidP="00DE621A">
      <w:pPr>
        <w:rPr>
          <w:u w:val="single"/>
        </w:rPr>
      </w:pPr>
      <w:r w:rsidRPr="00C15C60">
        <w:br/>
      </w:r>
      <w:r w:rsidRPr="00C15C60">
        <w:rPr>
          <w:u w:val="single"/>
        </w:rPr>
        <w:t>GAP 3:</w:t>
      </w:r>
    </w:p>
    <w:p w14:paraId="16555D8D" w14:textId="77777777" w:rsidR="0093783F" w:rsidRPr="00C15C60" w:rsidRDefault="0093783F" w:rsidP="00DE621A">
      <w:r w:rsidRPr="00C15C60">
        <w:t>This is the g</w:t>
      </w:r>
      <w:r w:rsidR="00241B68" w:rsidRPr="00C15C60">
        <w:t>ap between service quality spe</w:t>
      </w:r>
      <w:r w:rsidR="00542E9A" w:rsidRPr="00C15C60">
        <w:t>cification and service delivery</w:t>
      </w:r>
      <w:r w:rsidR="00241B68" w:rsidRPr="00C15C60">
        <w:t>: This gap may arise o</w:t>
      </w:r>
      <w:r w:rsidR="00542E9A" w:rsidRPr="00C15C60">
        <w:t>wing to the service personnel. T</w:t>
      </w:r>
      <w:r w:rsidR="00241B68" w:rsidRPr="00C15C60">
        <w:t xml:space="preserve">he reasons </w:t>
      </w:r>
      <w:r w:rsidRPr="00C15C60">
        <w:t>for this</w:t>
      </w:r>
      <w:r w:rsidR="002E6A70" w:rsidRPr="00C15C60">
        <w:t xml:space="preserve"> may be</w:t>
      </w:r>
      <w:r w:rsidR="00241B68" w:rsidRPr="00C15C60">
        <w:t xml:space="preserve"> poor training, incapability or unwillingness to meet the set service standard.</w:t>
      </w:r>
    </w:p>
    <w:p w14:paraId="63F2BAC5" w14:textId="77777777" w:rsidR="00241B68" w:rsidRPr="00C15C60" w:rsidRDefault="00640284" w:rsidP="00DE621A">
      <w:r w:rsidRPr="00C15C60">
        <w:t xml:space="preserve">Once the standards and procedures have been set, the personnel, in this case, all the airport </w:t>
      </w:r>
      <w:r w:rsidR="00F94058" w:rsidRPr="00C15C60">
        <w:t>personnel</w:t>
      </w:r>
      <w:r w:rsidRPr="00C15C60">
        <w:t xml:space="preserve"> plus those </w:t>
      </w:r>
      <w:r w:rsidR="00F94058" w:rsidRPr="00C15C60">
        <w:t>out with</w:t>
      </w:r>
      <w:r w:rsidRPr="00C15C60">
        <w:t xml:space="preserve"> the direct control of  the airport authorities </w:t>
      </w:r>
      <w:r w:rsidR="00F94058" w:rsidRPr="00C15C60">
        <w:t xml:space="preserve">should be </w:t>
      </w:r>
      <w:r w:rsidRPr="00C15C60">
        <w:t xml:space="preserve"> aware of and </w:t>
      </w:r>
      <w:r w:rsidR="00F94058" w:rsidRPr="00C15C60">
        <w:t xml:space="preserve">able to </w:t>
      </w:r>
      <w:r w:rsidRPr="00C15C60">
        <w:t xml:space="preserve">implement the correct </w:t>
      </w:r>
      <w:r w:rsidR="00F94058" w:rsidRPr="00C15C60">
        <w:t>procedures. Thus</w:t>
      </w:r>
      <w:r w:rsidRPr="00C15C60">
        <w:t xml:space="preserve">, as much as the airport can influence this, it not only concerns, the staff, but also, those employed at the money change, the car rentals, the bus service and even the </w:t>
      </w:r>
      <w:r w:rsidRPr="00C15C60">
        <w:lastRenderedPageBreak/>
        <w:t xml:space="preserve">airline </w:t>
      </w:r>
      <w:r w:rsidR="00F94058" w:rsidRPr="00C15C60">
        <w:t>personnel</w:t>
      </w:r>
      <w:r w:rsidRPr="00C15C60">
        <w:t xml:space="preserve"> themselves</w:t>
      </w:r>
      <w:r w:rsidR="00F94058" w:rsidRPr="00C15C60">
        <w:t xml:space="preserve">, in other words, the ancillary services. </w:t>
      </w:r>
      <w:r w:rsidRPr="00C15C60">
        <w:t>. For the airport staff these quality issues arising from the market research are not only incorporated and updated into the training but also performance must be continually monitored to ensure compliance.</w:t>
      </w:r>
    </w:p>
    <w:p w14:paraId="71F3FB85" w14:textId="77777777" w:rsidR="00241B68" w:rsidRPr="00C15C60" w:rsidRDefault="00241B68" w:rsidP="00DE621A">
      <w:pPr>
        <w:rPr>
          <w:u w:val="single"/>
        </w:rPr>
      </w:pPr>
      <w:r w:rsidRPr="00C15C60">
        <w:br/>
      </w:r>
      <w:r w:rsidR="00DE621A" w:rsidRPr="00C15C60">
        <w:rPr>
          <w:u w:val="single"/>
        </w:rPr>
        <w:t>GAP 4</w:t>
      </w:r>
      <w:r w:rsidRPr="00C15C60">
        <w:rPr>
          <w:u w:val="single"/>
        </w:rPr>
        <w:t>:</w:t>
      </w:r>
    </w:p>
    <w:p w14:paraId="380502FF" w14:textId="77777777" w:rsidR="0093783F" w:rsidRPr="00C15C60" w:rsidRDefault="00241B68" w:rsidP="00DE621A">
      <w:r w:rsidRPr="00C15C60">
        <w:t>Gap between service deli</w:t>
      </w:r>
      <w:r w:rsidR="00542E9A" w:rsidRPr="00C15C60">
        <w:t>very and external communication</w:t>
      </w:r>
      <w:r w:rsidR="0093783F" w:rsidRPr="00C15C60">
        <w:t xml:space="preserve"> in other words what the organisation says about itself and what the customer percei</w:t>
      </w:r>
      <w:r w:rsidR="006C13C5">
        <w:t>ves to be his or her experience</w:t>
      </w:r>
      <w:r w:rsidRPr="00C15C60">
        <w:t>: Consumer expectations are highly influenced by statements made by company representatives and advertisements. The gap arises when these assumed expectations are not fulfilled at the time of delivery of the service</w:t>
      </w:r>
      <w:r w:rsidR="00640284" w:rsidRPr="00C15C60">
        <w:t>.</w:t>
      </w:r>
    </w:p>
    <w:p w14:paraId="3350B6D8" w14:textId="77777777" w:rsidR="00640284" w:rsidRPr="00C15C60" w:rsidRDefault="0093783F" w:rsidP="00DE621A">
      <w:r w:rsidRPr="00C15C60">
        <w:t xml:space="preserve">In </w:t>
      </w:r>
      <w:r w:rsidR="00A93FF2" w:rsidRPr="00C15C60">
        <w:t xml:space="preserve">the instance of an </w:t>
      </w:r>
      <w:r w:rsidRPr="00C15C60">
        <w:t>airport</w:t>
      </w:r>
      <w:r w:rsidR="00A93FF2" w:rsidRPr="00C15C60">
        <w:t xml:space="preserve"> mo</w:t>
      </w:r>
      <w:r w:rsidR="00640284" w:rsidRPr="00C15C60">
        <w:t xml:space="preserve">nopoly, </w:t>
      </w:r>
      <w:r w:rsidR="002E6A70" w:rsidRPr="00C15C60">
        <w:t xml:space="preserve">such as Tirana International, </w:t>
      </w:r>
      <w:r w:rsidR="00640284" w:rsidRPr="00C15C60">
        <w:t xml:space="preserve">this is not quite so crucial as the </w:t>
      </w:r>
      <w:r w:rsidR="00A93FF2" w:rsidRPr="00C15C60">
        <w:t xml:space="preserve">airport does not necessarily need to advertise its services to gain business. However, any communication, and specifically information on the website covering their services and those of third parties, must absolutely reflect the service </w:t>
      </w:r>
      <w:r w:rsidRPr="00C15C60">
        <w:t>themselves. Any</w:t>
      </w:r>
      <w:r w:rsidR="006C13C5">
        <w:t xml:space="preserve"> departure from this</w:t>
      </w:r>
      <w:r w:rsidR="00A93FF2" w:rsidRPr="00C15C60">
        <w:t xml:space="preserve"> will result in dissatisfaction either with the service or the information of it.</w:t>
      </w:r>
    </w:p>
    <w:p w14:paraId="3A835DE0" w14:textId="77777777" w:rsidR="00640284" w:rsidRPr="00C15C60" w:rsidRDefault="00640284" w:rsidP="00DE621A"/>
    <w:p w14:paraId="5CB5394F" w14:textId="77777777" w:rsidR="00241B68" w:rsidRPr="00C15C60" w:rsidRDefault="00241B68" w:rsidP="00DE621A">
      <w:pPr>
        <w:rPr>
          <w:u w:val="single"/>
        </w:rPr>
      </w:pPr>
      <w:r w:rsidRPr="00C15C60">
        <w:rPr>
          <w:u w:val="single"/>
        </w:rPr>
        <w:t>GAP 5:</w:t>
      </w:r>
    </w:p>
    <w:p w14:paraId="2F646ADC" w14:textId="77777777" w:rsidR="00A93FF2" w:rsidRPr="00C15C60" w:rsidRDefault="00A93FF2" w:rsidP="00DE621A">
      <w:r w:rsidRPr="00C15C60">
        <w:t>The logic of gap 5 is that if all the other gaps are minimised, then the gap between customer expectations and their perceptions will be closed. Thus, the airport user gets exactly what he expects as benchmarked by his needs, his experiences elsewhere and the prior information he has received.</w:t>
      </w:r>
    </w:p>
    <w:p w14:paraId="3A6447A0" w14:textId="77777777" w:rsidR="00DE621A" w:rsidRPr="00C15C60" w:rsidRDefault="00DE621A" w:rsidP="00DE621A"/>
    <w:p w14:paraId="341C8677" w14:textId="77777777" w:rsidR="00A93FF2" w:rsidRPr="00C15C60" w:rsidRDefault="00A93FF2" w:rsidP="003B5A11">
      <w:pPr>
        <w:numPr>
          <w:ilvl w:val="0"/>
          <w:numId w:val="9"/>
        </w:numPr>
        <w:rPr>
          <w:b/>
        </w:rPr>
      </w:pPr>
      <w:r w:rsidRPr="00C15C60">
        <w:rPr>
          <w:b/>
        </w:rPr>
        <w:t xml:space="preserve"> Dimensions of service quality</w:t>
      </w:r>
    </w:p>
    <w:p w14:paraId="455F45B1" w14:textId="77777777" w:rsidR="00A93FF2" w:rsidRPr="00C15C60" w:rsidRDefault="00A93FF2" w:rsidP="00A93FF2">
      <w:r w:rsidRPr="00C15C60">
        <w:t xml:space="preserve">The dimensions of the service quality are the </w:t>
      </w:r>
      <w:r w:rsidR="0093783F" w:rsidRPr="00C15C60">
        <w:t>criteria</w:t>
      </w:r>
      <w:r w:rsidRPr="00C15C60">
        <w:t xml:space="preserve"> in which the satisfaction levels identified in gap 1 is measured. Five determinants that may influence the appearance of a gap were described by Pa</w:t>
      </w:r>
      <w:r w:rsidR="006C13C5">
        <w:t>rasuraman, Zeithaml and Berry</w:t>
      </w:r>
      <w:r w:rsidRPr="00C15C60">
        <w:t xml:space="preserve">. </w:t>
      </w:r>
    </w:p>
    <w:p w14:paraId="7301758F" w14:textId="77777777" w:rsidR="002E6A70" w:rsidRPr="00C15C60" w:rsidRDefault="002E6A70" w:rsidP="00A93FF2"/>
    <w:p w14:paraId="1A07DC1F" w14:textId="77777777" w:rsidR="00A93FF2" w:rsidRPr="00C15C60" w:rsidRDefault="00A93FF2" w:rsidP="00A93FF2">
      <w:proofErr w:type="gramStart"/>
      <w:r w:rsidRPr="00C15C60">
        <w:rPr>
          <w:b/>
        </w:rPr>
        <w:t>Tangibles</w:t>
      </w:r>
      <w:r w:rsidRPr="00C15C60">
        <w:t xml:space="preserve">  -</w:t>
      </w:r>
      <w:proofErr w:type="gramEnd"/>
      <w:r w:rsidRPr="00C15C60">
        <w:t xml:space="preserve"> what we referred to as ‘physical evidence’ earlier on. This may include </w:t>
      </w:r>
      <w:r w:rsidR="002E6A70" w:rsidRPr="00C15C60">
        <w:t>cleanliness</w:t>
      </w:r>
      <w:r w:rsidRPr="00C15C60">
        <w:t xml:space="preserve">, particularly in areas of most concern such as toilets, quality of restaurants </w:t>
      </w:r>
      <w:r w:rsidR="0093783F" w:rsidRPr="00C15C60">
        <w:t>i.e. both those facilities directly under the airport’s control and those franchised or managed by external providers.</w:t>
      </w:r>
    </w:p>
    <w:p w14:paraId="3A945DC4" w14:textId="77777777" w:rsidR="002E6A70" w:rsidRPr="00C15C60" w:rsidRDefault="002E6A70" w:rsidP="00A93FF2"/>
    <w:p w14:paraId="68DDED23" w14:textId="77777777" w:rsidR="00A93FF2" w:rsidRPr="00C15C60" w:rsidRDefault="00A93FF2" w:rsidP="00A93FF2">
      <w:r w:rsidRPr="00C15C60">
        <w:rPr>
          <w:b/>
        </w:rPr>
        <w:t xml:space="preserve">Reliability </w:t>
      </w:r>
      <w:r w:rsidR="006C13C5">
        <w:t xml:space="preserve">- </w:t>
      </w:r>
      <w:r w:rsidRPr="00C15C60">
        <w:t>consistent and dependable performance that doesn’t cause inconvenience to the airport user. These might include, delays caused by long queues, baggage delays or a breakdown in technical equipment.</w:t>
      </w:r>
    </w:p>
    <w:p w14:paraId="24DF35C0" w14:textId="77777777" w:rsidR="002E6A70" w:rsidRPr="00C15C60" w:rsidRDefault="002E6A70" w:rsidP="00A93FF2"/>
    <w:p w14:paraId="221DDF05" w14:textId="77777777" w:rsidR="00477FE1" w:rsidRPr="00C15C60" w:rsidRDefault="00A93FF2" w:rsidP="00A93FF2">
      <w:r w:rsidRPr="00C15C60">
        <w:rPr>
          <w:b/>
        </w:rPr>
        <w:t>Responsiveness</w:t>
      </w:r>
      <w:r w:rsidRPr="00C15C60">
        <w:t xml:space="preserve"> – specifically </w:t>
      </w:r>
      <w:r w:rsidR="00477FE1" w:rsidRPr="00C15C60">
        <w:t xml:space="preserve">how </w:t>
      </w:r>
      <w:r w:rsidRPr="00C15C60">
        <w:t>the</w:t>
      </w:r>
      <w:r w:rsidR="00477FE1" w:rsidRPr="00C15C60">
        <w:t xml:space="preserve"> staff </w:t>
      </w:r>
      <w:r w:rsidRPr="00C15C60">
        <w:t xml:space="preserve"> </w:t>
      </w:r>
      <w:r w:rsidR="00477FE1" w:rsidRPr="00C15C60">
        <w:t xml:space="preserve"> </w:t>
      </w:r>
      <w:r w:rsidRPr="00C15C60">
        <w:t xml:space="preserve">people </w:t>
      </w:r>
      <w:proofErr w:type="gramStart"/>
      <w:r w:rsidRPr="00C15C60">
        <w:t>and</w:t>
      </w:r>
      <w:r w:rsidR="00477FE1" w:rsidRPr="00C15C60">
        <w:t>,</w:t>
      </w:r>
      <w:r w:rsidR="002E6A70" w:rsidRPr="00C15C60">
        <w:t xml:space="preserve">   </w:t>
      </w:r>
      <w:proofErr w:type="gramEnd"/>
      <w:r w:rsidR="002E6A70" w:rsidRPr="00C15C60">
        <w:t>to a lesser extent technology</w:t>
      </w:r>
      <w:r w:rsidR="00477FE1" w:rsidRPr="00C15C60">
        <w:t>, respon</w:t>
      </w:r>
      <w:r w:rsidR="002E6A70" w:rsidRPr="00C15C60">
        <w:t xml:space="preserve">ds </w:t>
      </w:r>
      <w:r w:rsidR="00477FE1" w:rsidRPr="00C15C60">
        <w:t xml:space="preserve"> to customer enquiries and problems. Ideally, this should be covered by a series of standard operating procedures</w:t>
      </w:r>
      <w:r w:rsidR="002E6A70" w:rsidRPr="00C15C60">
        <w:t xml:space="preserve">. </w:t>
      </w:r>
      <w:r w:rsidR="00477FE1" w:rsidRPr="00C15C60">
        <w:t xml:space="preserve">However, as new customer problems occur all the time, such problems and solutions are fed into the system to update procedures. It also helps to empower staff </w:t>
      </w:r>
      <w:proofErr w:type="gramStart"/>
      <w:r w:rsidR="00477FE1" w:rsidRPr="00C15C60">
        <w:t>to  help</w:t>
      </w:r>
      <w:proofErr w:type="gramEnd"/>
      <w:r w:rsidR="00477FE1" w:rsidRPr="00C15C60">
        <w:t xml:space="preserve"> the customer over and beyond what their job specification states.</w:t>
      </w:r>
    </w:p>
    <w:p w14:paraId="6F01753E" w14:textId="77777777" w:rsidR="002E6A70" w:rsidRPr="00C15C60" w:rsidRDefault="002E6A70" w:rsidP="00A93FF2"/>
    <w:p w14:paraId="25FBAEBB" w14:textId="77777777" w:rsidR="00A93FF2" w:rsidRPr="00C15C60" w:rsidRDefault="00A93FF2" w:rsidP="00A93FF2">
      <w:r w:rsidRPr="006C13C5">
        <w:rPr>
          <w:b/>
        </w:rPr>
        <w:t>Service assurance</w:t>
      </w:r>
      <w:r w:rsidR="00477FE1" w:rsidRPr="00C15C60">
        <w:t xml:space="preserve"> – that the customer has the confidence in the knowledge and skill of the advisor. A command of the </w:t>
      </w:r>
      <w:r w:rsidR="002E6A70" w:rsidRPr="00C15C60">
        <w:t>requisite</w:t>
      </w:r>
      <w:r w:rsidR="00477FE1" w:rsidRPr="00C15C60">
        <w:t xml:space="preserve"> foreign language is a must, and staff should be trained to have a k</w:t>
      </w:r>
      <w:r w:rsidR="00FD5561" w:rsidRPr="00C15C60">
        <w:t xml:space="preserve">nowledge of the main languages </w:t>
      </w:r>
      <w:r w:rsidR="00477FE1" w:rsidRPr="00C15C60">
        <w:t>with</w:t>
      </w:r>
      <w:r w:rsidR="00FD5561" w:rsidRPr="00C15C60">
        <w:t xml:space="preserve">, for example, </w:t>
      </w:r>
      <w:r w:rsidR="00477FE1" w:rsidRPr="00C15C60">
        <w:t xml:space="preserve">all the 12 major global languages being covered. </w:t>
      </w:r>
    </w:p>
    <w:p w14:paraId="436B024B" w14:textId="77777777" w:rsidR="00FD5561" w:rsidRPr="00C15C60" w:rsidRDefault="00FD5561" w:rsidP="00A93FF2"/>
    <w:p w14:paraId="7B43C039" w14:textId="77777777" w:rsidR="00A93FF2" w:rsidRPr="00C15C60" w:rsidRDefault="00FD5561" w:rsidP="00A93FF2">
      <w:r w:rsidRPr="00C15C60">
        <w:rPr>
          <w:b/>
        </w:rPr>
        <w:t>Empathy</w:t>
      </w:r>
      <w:r w:rsidR="006C13C5">
        <w:rPr>
          <w:b/>
        </w:rPr>
        <w:t xml:space="preserve"> - </w:t>
      </w:r>
      <w:r w:rsidRPr="00C15C60">
        <w:t>This i</w:t>
      </w:r>
      <w:r w:rsidR="00477FE1" w:rsidRPr="00C15C60">
        <w:t>nvolves listening to customers’ needs. Skills of empathy, whether innate or trained are important here. Thus, such phrases as ‘;I don’t know’, ‘it’s not my job’ are to be eliminated and phrases such as ‘I don’t</w:t>
      </w:r>
      <w:r w:rsidRPr="00C15C60">
        <w:t xml:space="preserve"> exactly </w:t>
      </w:r>
      <w:r w:rsidR="00477FE1" w:rsidRPr="00C15C60">
        <w:t xml:space="preserve"> know but I will find somebody who does’ or ‘of course, I’ll try to help you,’ </w:t>
      </w:r>
      <w:r w:rsidR="00611741" w:rsidRPr="00C15C60">
        <w:t>introduced</w:t>
      </w:r>
      <w:r w:rsidRPr="00C15C60">
        <w:t xml:space="preserve"> at all levels and, of course acted upon.</w:t>
      </w:r>
    </w:p>
    <w:p w14:paraId="713247C2" w14:textId="77777777" w:rsidR="00611741" w:rsidRPr="00C15C60" w:rsidRDefault="00611741" w:rsidP="00A93FF2">
      <w:pPr>
        <w:rPr>
          <w:b/>
        </w:rPr>
      </w:pPr>
    </w:p>
    <w:p w14:paraId="30F7E3D3" w14:textId="77777777" w:rsidR="00241B68" w:rsidRPr="00C15C60" w:rsidRDefault="00241B68" w:rsidP="00A05BD8">
      <w:pPr>
        <w:numPr>
          <w:ilvl w:val="0"/>
          <w:numId w:val="9"/>
        </w:numPr>
        <w:rPr>
          <w:b/>
        </w:rPr>
      </w:pPr>
      <w:r w:rsidRPr="00C15C60">
        <w:rPr>
          <w:b/>
        </w:rPr>
        <w:t>Approaches to the improvement of service quality</w:t>
      </w:r>
    </w:p>
    <w:p w14:paraId="30EBE35B" w14:textId="77777777" w:rsidR="00611741" w:rsidRPr="00C15C60" w:rsidRDefault="00611741" w:rsidP="0068452A">
      <w:r w:rsidRPr="00C15C60">
        <w:lastRenderedPageBreak/>
        <w:t xml:space="preserve">This entails </w:t>
      </w:r>
      <w:r w:rsidR="0093783F" w:rsidRPr="00C15C60">
        <w:t xml:space="preserve">several </w:t>
      </w:r>
      <w:r w:rsidRPr="00C15C60">
        <w:t>crucial issues: the efficacy of the feedback from customers; the commitment of management to make requisite changes; the ability and the willingness of the staff to make it happen as well as the effective coordination of all staff, including those in charge of customer communications. Here staff morale is critical as no matter how much senior management understand the needs of the customer and ca</w:t>
      </w:r>
      <w:r w:rsidR="00FD5561" w:rsidRPr="00C15C60">
        <w:t>n set procedures, it will all b</w:t>
      </w:r>
      <w:r w:rsidRPr="00C15C60">
        <w:t>e wasted if the staff are either too</w:t>
      </w:r>
      <w:r w:rsidR="006C13C5">
        <w:t xml:space="preserve"> unmotivated or unqualified to </w:t>
      </w:r>
      <w:r w:rsidRPr="00C15C60">
        <w:t>implement them.</w:t>
      </w:r>
    </w:p>
    <w:p w14:paraId="647DDB65" w14:textId="77777777" w:rsidR="0093783F" w:rsidRPr="00C15C60" w:rsidRDefault="0093783F" w:rsidP="00611741">
      <w:pPr>
        <w:ind w:left="630"/>
      </w:pPr>
    </w:p>
    <w:p w14:paraId="4B569A84" w14:textId="77777777" w:rsidR="0068452A" w:rsidRDefault="00721C3A" w:rsidP="0068452A">
      <w:pPr>
        <w:numPr>
          <w:ilvl w:val="0"/>
          <w:numId w:val="9"/>
        </w:numPr>
        <w:rPr>
          <w:b/>
        </w:rPr>
      </w:pPr>
      <w:r w:rsidRPr="00C15C60">
        <w:rPr>
          <w:b/>
        </w:rPr>
        <w:t>Blue-printing and fail-safing</w:t>
      </w:r>
    </w:p>
    <w:p w14:paraId="54729836" w14:textId="77777777" w:rsidR="00611741" w:rsidRPr="0068452A" w:rsidRDefault="00611741" w:rsidP="0068452A">
      <w:pPr>
        <w:rPr>
          <w:b/>
        </w:rPr>
      </w:pPr>
      <w:r w:rsidRPr="00C15C60">
        <w:t>The former includes setting out in minute detail, the stages that the customer goes throu</w:t>
      </w:r>
      <w:r w:rsidR="00FD5561" w:rsidRPr="00C15C60">
        <w:t xml:space="preserve">gh </w:t>
      </w:r>
      <w:r w:rsidRPr="00C15C60">
        <w:t>in the process as well as the visible and invisible tools needed to support the process. Done well and approp</w:t>
      </w:r>
      <w:r w:rsidR="00FD5561" w:rsidRPr="00C15C60">
        <w:t xml:space="preserve">riately, it is extremely complicated </w:t>
      </w:r>
      <w:r w:rsidRPr="00C15C60">
        <w:t xml:space="preserve">and complicated because it covers all the real and potential processes. </w:t>
      </w:r>
      <w:r w:rsidR="00FD5561" w:rsidRPr="00C15C60">
        <w:t xml:space="preserve">So, a blueprint of the immigration procedure would cover not only checking passports and waving through, but also stamping them and dealing with all the potential problems </w:t>
      </w:r>
      <w:proofErr w:type="gramStart"/>
      <w:r w:rsidR="00FD5561" w:rsidRPr="00C15C60">
        <w:t>an</w:t>
      </w:r>
      <w:proofErr w:type="gramEnd"/>
      <w:r w:rsidR="00FD5561" w:rsidRPr="00C15C60">
        <w:t xml:space="preserve"> passport controller may have, along with the separate processes of dealing with them.</w:t>
      </w:r>
    </w:p>
    <w:p w14:paraId="4B463CCA" w14:textId="77777777" w:rsidR="00611741" w:rsidRPr="00C15C60" w:rsidRDefault="00611741" w:rsidP="0093783F">
      <w:pPr>
        <w:ind w:left="720"/>
      </w:pPr>
    </w:p>
    <w:p w14:paraId="6096DDCF" w14:textId="77777777" w:rsidR="00611741" w:rsidRPr="00C15C60" w:rsidRDefault="00FD5561" w:rsidP="0068452A">
      <w:r w:rsidRPr="00C15C60">
        <w:t>Fail-</w:t>
      </w:r>
      <w:r w:rsidR="00EE3394" w:rsidRPr="00C15C60">
        <w:t>safing</w:t>
      </w:r>
      <w:r w:rsidR="00A05BD8" w:rsidRPr="00C15C60">
        <w:t xml:space="preserve"> is</w:t>
      </w:r>
      <w:r w:rsidR="002D0622" w:rsidRPr="00C15C60">
        <w:t xml:space="preserve"> the process of anticipating things that go wrong and setting out processes either to avoid them or to deal with them when they occur</w:t>
      </w:r>
      <w:r w:rsidR="00A05BD8" w:rsidRPr="00C15C60">
        <w:t xml:space="preserve">. It </w:t>
      </w:r>
      <w:r w:rsidR="00EE3394" w:rsidRPr="00C15C60">
        <w:t xml:space="preserve">is a powerful tool when used effectively and </w:t>
      </w:r>
      <w:r w:rsidR="00A05BD8" w:rsidRPr="00C15C60">
        <w:t>judiciously</w:t>
      </w:r>
      <w:r w:rsidR="002D0622" w:rsidRPr="00C15C60">
        <w:t xml:space="preserve">. Thus, at the airport </w:t>
      </w:r>
      <w:r w:rsidR="00A05BD8" w:rsidRPr="00C15C60">
        <w:t>fail-saf</w:t>
      </w:r>
      <w:r w:rsidR="00EE3394" w:rsidRPr="00C15C60">
        <w:t xml:space="preserve">ing </w:t>
      </w:r>
      <w:r w:rsidR="002D0622" w:rsidRPr="00C15C60">
        <w:t xml:space="preserve">this may include baggage being delayed at a transit airport, or a power failure on the baggage trolley. It should also include events not directly connected to the airport </w:t>
      </w:r>
      <w:proofErr w:type="gramStart"/>
      <w:r w:rsidR="002D0622" w:rsidRPr="00C15C60">
        <w:t>e..g</w:t>
      </w:r>
      <w:proofErr w:type="gramEnd"/>
      <w:r w:rsidR="002D0622" w:rsidRPr="00C15C60">
        <w:t xml:space="preserve"> delays on the main road into Tirana</w:t>
      </w:r>
      <w:r w:rsidR="00EE3394" w:rsidRPr="00C15C60">
        <w:t>.</w:t>
      </w:r>
    </w:p>
    <w:p w14:paraId="16C83288" w14:textId="77777777" w:rsidR="002D0622" w:rsidRPr="00C15C60" w:rsidRDefault="002D0622" w:rsidP="0068452A">
      <w:r w:rsidRPr="00C15C60">
        <w:t>The errors</w:t>
      </w:r>
      <w:r w:rsidR="00EE3394" w:rsidRPr="00C15C60">
        <w:t xml:space="preserve"> </w:t>
      </w:r>
      <w:r w:rsidRPr="00C15C60">
        <w:t>fall into three categories:</w:t>
      </w:r>
    </w:p>
    <w:p w14:paraId="19474734" w14:textId="77777777" w:rsidR="002D0622" w:rsidRPr="00C15C60" w:rsidRDefault="002D0622" w:rsidP="0093783F">
      <w:pPr>
        <w:numPr>
          <w:ilvl w:val="0"/>
          <w:numId w:val="8"/>
        </w:numPr>
        <w:ind w:left="1350"/>
      </w:pPr>
      <w:r w:rsidRPr="00C15C60">
        <w:t>Task errors – doing the job too slowly, too carelessly or in the wrong order</w:t>
      </w:r>
    </w:p>
    <w:p w14:paraId="5E83476B" w14:textId="77777777" w:rsidR="002D0622" w:rsidRPr="00C15C60" w:rsidRDefault="002D0622" w:rsidP="0093783F">
      <w:pPr>
        <w:numPr>
          <w:ilvl w:val="0"/>
          <w:numId w:val="8"/>
        </w:numPr>
        <w:ind w:left="1350"/>
      </w:pPr>
      <w:r w:rsidRPr="00C15C60">
        <w:t>Treatment errors – the staff failing to resp</w:t>
      </w:r>
      <w:r w:rsidR="00EE3394" w:rsidRPr="00C15C60">
        <w:t>o</w:t>
      </w:r>
      <w:r w:rsidRPr="00C15C60">
        <w:t>nd appropriately to the customer’s request</w:t>
      </w:r>
    </w:p>
    <w:p w14:paraId="6D57B02E" w14:textId="77777777" w:rsidR="002D0622" w:rsidRPr="00C15C60" w:rsidRDefault="00EE3394" w:rsidP="0093783F">
      <w:pPr>
        <w:numPr>
          <w:ilvl w:val="0"/>
          <w:numId w:val="8"/>
        </w:numPr>
        <w:ind w:left="1350"/>
        <w:rPr>
          <w:b/>
        </w:rPr>
      </w:pPr>
      <w:r w:rsidRPr="00C15C60">
        <w:t>Tangible e</w:t>
      </w:r>
      <w:r w:rsidR="002D0622" w:rsidRPr="00C15C60">
        <w:t>rrors – dirty toilets, dirty uniforms; temperature, strong smell of disinfectant or loud music</w:t>
      </w:r>
    </w:p>
    <w:p w14:paraId="580ECC85" w14:textId="77777777" w:rsidR="002D0622" w:rsidRPr="00C15C60" w:rsidRDefault="002D0622" w:rsidP="00611741">
      <w:pPr>
        <w:ind w:left="1080"/>
        <w:rPr>
          <w:b/>
        </w:rPr>
      </w:pPr>
    </w:p>
    <w:p w14:paraId="4AC8F53D" w14:textId="77777777" w:rsidR="00DE621A" w:rsidRPr="00C15C60" w:rsidRDefault="00DE621A" w:rsidP="00DE621A"/>
    <w:p w14:paraId="1A7506B8" w14:textId="77777777" w:rsidR="00241B68" w:rsidRPr="00C15C60" w:rsidRDefault="00A05BD8" w:rsidP="00A05BD8">
      <w:pPr>
        <w:numPr>
          <w:ilvl w:val="0"/>
          <w:numId w:val="9"/>
        </w:numPr>
        <w:rPr>
          <w:b/>
        </w:rPr>
      </w:pPr>
      <w:r w:rsidRPr="00C15C60">
        <w:rPr>
          <w:b/>
        </w:rPr>
        <w:t xml:space="preserve"> </w:t>
      </w:r>
      <w:r w:rsidR="00DE621A" w:rsidRPr="00C15C60">
        <w:rPr>
          <w:b/>
        </w:rPr>
        <w:t>O</w:t>
      </w:r>
      <w:r w:rsidR="00241B68" w:rsidRPr="00C15C60">
        <w:rPr>
          <w:b/>
        </w:rPr>
        <w:t>rganizational orientation</w:t>
      </w:r>
    </w:p>
    <w:p w14:paraId="168F875B" w14:textId="77777777" w:rsidR="00CD4428" w:rsidRPr="00C15C60" w:rsidRDefault="00CD4428" w:rsidP="00DE621A">
      <w:r w:rsidRPr="00C15C60">
        <w:t>The marketing department of a company is usually designated as the area which has overall responsib</w:t>
      </w:r>
      <w:r w:rsidR="00EE3394" w:rsidRPr="00C15C60">
        <w:t>ility for bringing the different</w:t>
      </w:r>
      <w:r w:rsidR="00A05BD8" w:rsidRPr="00C15C60">
        <w:t xml:space="preserve"> elements of quality i. </w:t>
      </w:r>
      <w:r w:rsidRPr="00C15C60">
        <w:t xml:space="preserve"> different departments and as such is of prime importance, This is not always recognised by an organisation which sees the marketing function as mainly for external communications rather than as a department monitoring the added value of the organisation to the customer. In this case, while the HR department monitors the capabil</w:t>
      </w:r>
      <w:r w:rsidR="00DB752A" w:rsidRPr="00C15C60">
        <w:t>ities of its staff, the facili</w:t>
      </w:r>
      <w:r w:rsidRPr="00C15C60">
        <w:t>ties department, the toilets etc, nobody is coordinating the efforts of these departments. At best therefore, the ‘message’ of the airport may be uncoordinated, and lack uniformity. At worst, each department is fighting over limited resources with that the overall benefit to the customer is lost.</w:t>
      </w:r>
    </w:p>
    <w:p w14:paraId="1B485E9D" w14:textId="77777777" w:rsidR="00241B68" w:rsidRPr="00C15C60" w:rsidRDefault="002D0622" w:rsidP="00DE621A">
      <w:r w:rsidRPr="00C15C60">
        <w:t xml:space="preserve">Of course, customer service is the concern of all </w:t>
      </w:r>
      <w:r w:rsidR="00DB752A" w:rsidRPr="00C15C60">
        <w:t xml:space="preserve">employees </w:t>
      </w:r>
      <w:r w:rsidR="006C13C5">
        <w:t xml:space="preserve">and it </w:t>
      </w:r>
      <w:r w:rsidRPr="00C15C60">
        <w:t xml:space="preserve">does not necessarily need to be the marketing department, but the process outlined in this paper has to be the responsibility and chief focus of one person dedicated to making this </w:t>
      </w:r>
      <w:proofErr w:type="gramStart"/>
      <w:r w:rsidRPr="00C15C60">
        <w:t>happen  with</w:t>
      </w:r>
      <w:proofErr w:type="gramEnd"/>
      <w:r w:rsidRPr="00C15C60">
        <w:t xml:space="preserve"> or without a department, but certainly with the complete support of senior management.</w:t>
      </w:r>
    </w:p>
    <w:p w14:paraId="42627B7C" w14:textId="77777777" w:rsidR="00DE621A" w:rsidRPr="00C15C60" w:rsidRDefault="00DE621A" w:rsidP="00DE621A"/>
    <w:p w14:paraId="572824B4" w14:textId="77777777" w:rsidR="00241B68" w:rsidRPr="00C15C60" w:rsidRDefault="00503BAC" w:rsidP="00A05BD8">
      <w:pPr>
        <w:numPr>
          <w:ilvl w:val="0"/>
          <w:numId w:val="9"/>
        </w:numPr>
        <w:rPr>
          <w:b/>
        </w:rPr>
      </w:pPr>
      <w:r w:rsidRPr="00C15C60">
        <w:rPr>
          <w:b/>
        </w:rPr>
        <w:t>Internal Marketing</w:t>
      </w:r>
    </w:p>
    <w:p w14:paraId="3A14F35E" w14:textId="77777777" w:rsidR="00FC4DED" w:rsidRPr="00C15C60" w:rsidRDefault="00CD4428" w:rsidP="00DE621A">
      <w:r w:rsidRPr="00C15C60">
        <w:t xml:space="preserve">Internal Marketing </w:t>
      </w:r>
      <w:r w:rsidR="00241B68" w:rsidRPr="00C15C60">
        <w:t xml:space="preserve">, or how employees are trained and managed to deliver the </w:t>
      </w:r>
      <w:r w:rsidR="00FC4DED" w:rsidRPr="00C15C60">
        <w:t>service</w:t>
      </w:r>
      <w:r w:rsidR="00241B68" w:rsidRPr="00C15C60">
        <w:t xml:space="preserve"> in a way </w:t>
      </w:r>
      <w:r w:rsidRPr="00C15C60">
        <w:t>that conveys the companies objectives and keeps the customer happy, is an oft-talk about b</w:t>
      </w:r>
      <w:r w:rsidR="00EE3394" w:rsidRPr="00C15C60">
        <w:t>u</w:t>
      </w:r>
      <w:r w:rsidRPr="00C15C60">
        <w:t>t often neglected area.</w:t>
      </w:r>
    </w:p>
    <w:p w14:paraId="50C93F27" w14:textId="77777777" w:rsidR="00FC4DED" w:rsidRPr="00C15C60" w:rsidRDefault="00CD4428" w:rsidP="00DE621A">
      <w:r w:rsidRPr="00C15C60">
        <w:t>T</w:t>
      </w:r>
      <w:r w:rsidR="00FC4DED" w:rsidRPr="00C15C60">
        <w:t>o maximise customer service, there has to be a general culture in the org</w:t>
      </w:r>
      <w:r w:rsidR="0068452A">
        <w:t xml:space="preserve">anisation of the importance of </w:t>
      </w:r>
      <w:r w:rsidR="00FC4DED" w:rsidRPr="00C15C60">
        <w:t>customer satisfaction. To achieve this, employees are sele</w:t>
      </w:r>
      <w:r w:rsidR="00DB752A" w:rsidRPr="00C15C60">
        <w:t xml:space="preserve">cted on the basis of, not only </w:t>
      </w:r>
      <w:r w:rsidR="00FC4DED" w:rsidRPr="00C15C60">
        <w:t xml:space="preserve">their skills and experience, but also on their </w:t>
      </w:r>
      <w:r w:rsidR="00DB752A" w:rsidRPr="00C15C60">
        <w:t>personality</w:t>
      </w:r>
      <w:r w:rsidR="00FC4DED" w:rsidRPr="00C15C60">
        <w:t xml:space="preserve">, in particular their empathetic skills.  </w:t>
      </w:r>
    </w:p>
    <w:p w14:paraId="5388AB7C" w14:textId="77777777" w:rsidR="00FC4DED" w:rsidRPr="00C15C60" w:rsidRDefault="00FC4DED" w:rsidP="00DE621A">
      <w:r w:rsidRPr="00C15C60">
        <w:lastRenderedPageBreak/>
        <w:t>However, the employees must be motivated by good management, and trained. Their areas of responsibility must be clear to them and to their colleagues and full support for doing the job. This suggests that ther</w:t>
      </w:r>
      <w:r w:rsidR="006C13C5">
        <w:t>e are personnel who are skilled</w:t>
      </w:r>
      <w:r w:rsidRPr="00C15C60">
        <w:t>, motivated and customer-</w:t>
      </w:r>
      <w:r w:rsidR="00DB752A" w:rsidRPr="00C15C60">
        <w:t>focussed</w:t>
      </w:r>
      <w:r w:rsidRPr="00C15C60">
        <w:t xml:space="preserve"> at all levels of the organisation.</w:t>
      </w:r>
    </w:p>
    <w:p w14:paraId="3D27989A" w14:textId="77777777" w:rsidR="00FC4DED" w:rsidRPr="00C15C60" w:rsidRDefault="00FC4DED" w:rsidP="00DE621A"/>
    <w:p w14:paraId="33161CA5" w14:textId="77777777" w:rsidR="00241B68" w:rsidRPr="00C15C60" w:rsidRDefault="005E2E51" w:rsidP="00A05BD8">
      <w:pPr>
        <w:numPr>
          <w:ilvl w:val="0"/>
          <w:numId w:val="9"/>
        </w:numPr>
        <w:rPr>
          <w:b/>
        </w:rPr>
      </w:pPr>
      <w:r w:rsidRPr="00C15C60">
        <w:rPr>
          <w:b/>
        </w:rPr>
        <w:t xml:space="preserve"> </w:t>
      </w:r>
      <w:r w:rsidR="00241B68" w:rsidRPr="00C15C60">
        <w:rPr>
          <w:b/>
        </w:rPr>
        <w:t>Market segmentation</w:t>
      </w:r>
    </w:p>
    <w:p w14:paraId="7255B177" w14:textId="77777777" w:rsidR="00FC4DED" w:rsidRPr="00C15C60" w:rsidRDefault="00241B68" w:rsidP="00DE621A">
      <w:r w:rsidRPr="00C15C60">
        <w:t xml:space="preserve">Market segmentation </w:t>
      </w:r>
      <w:r w:rsidR="00540860" w:rsidRPr="00C15C60">
        <w:t xml:space="preserve">is the subdivision </w:t>
      </w:r>
      <w:r w:rsidR="00DB752A" w:rsidRPr="00C15C60">
        <w:t>o</w:t>
      </w:r>
      <w:r w:rsidR="00540860" w:rsidRPr="00C15C60">
        <w:t>f</w:t>
      </w:r>
      <w:r w:rsidR="00DB752A" w:rsidRPr="00C15C60">
        <w:t xml:space="preserve"> the customer base into groups of persons with similar n</w:t>
      </w:r>
      <w:r w:rsidRPr="00C15C60">
        <w:t xml:space="preserve">eeds and wants. </w:t>
      </w:r>
      <w:r w:rsidR="00FC4DED" w:rsidRPr="00C15C60">
        <w:t xml:space="preserve">In the case of the airport, meaningful segmentation can be on the basis </w:t>
      </w:r>
      <w:proofErr w:type="gramStart"/>
      <w:r w:rsidR="00FC4DED" w:rsidRPr="00C15C60">
        <w:t xml:space="preserve">of  </w:t>
      </w:r>
      <w:r w:rsidR="00DB752A" w:rsidRPr="00C15C60">
        <w:t>such</w:t>
      </w:r>
      <w:proofErr w:type="gramEnd"/>
      <w:r w:rsidR="00DB752A" w:rsidRPr="00C15C60">
        <w:t xml:space="preserve"> </w:t>
      </w:r>
      <w:r w:rsidR="00FC4DED" w:rsidRPr="00C15C60">
        <w:t xml:space="preserve">  specific needs  - get through as soon as possible, have lots of time and can stay there and spend money on the facilities, enjoying the ‘airport’ experience, the reasons why they have come to Albania, , or the more traditional segmentation on the basis of age, lifestyle etc. In both</w:t>
      </w:r>
      <w:r w:rsidR="00936D25" w:rsidRPr="00C15C60">
        <w:t xml:space="preserve"> cases, this will determine suc</w:t>
      </w:r>
      <w:r w:rsidR="00FC4DED" w:rsidRPr="00C15C60">
        <w:t xml:space="preserve">h things as the speed of the process, the amount of information or </w:t>
      </w:r>
      <w:proofErr w:type="gramStart"/>
      <w:r w:rsidR="00FC4DED" w:rsidRPr="00C15C60">
        <w:t>help  needs</w:t>
      </w:r>
      <w:proofErr w:type="gramEnd"/>
      <w:r w:rsidR="00FC4DED" w:rsidRPr="00C15C60">
        <w:t xml:space="preserve"> and the airport facilities required.</w:t>
      </w:r>
      <w:r w:rsidR="00936D25" w:rsidRPr="00C15C60">
        <w:t xml:space="preserve"> In the arrivals, for example, there are people who need to sp</w:t>
      </w:r>
      <w:r w:rsidR="00DB752A" w:rsidRPr="00C15C60">
        <w:t>e</w:t>
      </w:r>
      <w:r w:rsidR="00936D25" w:rsidRPr="00C15C60">
        <w:t>ed through and this should be recognised and there are people who are not in a hurry and therefore is an opportunity for booksellers, cafe facilities and even advertisers.</w:t>
      </w:r>
      <w:r w:rsidR="00DB752A" w:rsidRPr="00C15C60">
        <w:t xml:space="preserve"> These are often a function of the types of passengers who use the airport, i.e. business, holiday, first timers, etc.</w:t>
      </w:r>
    </w:p>
    <w:p w14:paraId="5C862607" w14:textId="77777777" w:rsidR="00DE621A" w:rsidRPr="00C15C60" w:rsidRDefault="00FC4DED" w:rsidP="00DE621A">
      <w:r w:rsidRPr="00C15C60">
        <w:t xml:space="preserve"> </w:t>
      </w:r>
    </w:p>
    <w:p w14:paraId="216DC7DE" w14:textId="77777777" w:rsidR="00241B68" w:rsidRPr="00C15C60" w:rsidRDefault="00241B68" w:rsidP="00A05BD8">
      <w:pPr>
        <w:numPr>
          <w:ilvl w:val="0"/>
          <w:numId w:val="9"/>
        </w:numPr>
        <w:rPr>
          <w:b/>
        </w:rPr>
      </w:pPr>
      <w:r w:rsidRPr="00C15C60">
        <w:rPr>
          <w:b/>
        </w:rPr>
        <w:t>Market Research</w:t>
      </w:r>
    </w:p>
    <w:p w14:paraId="0B9943A7" w14:textId="77777777" w:rsidR="00A65566" w:rsidRPr="00C15C60" w:rsidRDefault="00A65566" w:rsidP="00DE621A">
      <w:r w:rsidRPr="00C15C60">
        <w:t>The type of M</w:t>
      </w:r>
      <w:r w:rsidR="00DB752A" w:rsidRPr="00C15C60">
        <w:t>a</w:t>
      </w:r>
      <w:r w:rsidRPr="00C15C60">
        <w:t>rket research needed to ascertain consumers’ preferences will come in two forms.</w:t>
      </w:r>
    </w:p>
    <w:p w14:paraId="11C51365" w14:textId="77777777" w:rsidR="00241B68" w:rsidRPr="00C15C60" w:rsidRDefault="00241B68" w:rsidP="00982D57">
      <w:pPr>
        <w:numPr>
          <w:ilvl w:val="0"/>
          <w:numId w:val="1"/>
        </w:numPr>
      </w:pPr>
      <w:r w:rsidRPr="00C15C60">
        <w:t>Primary research (also known as field research), which involves the conduction and compilation of research for a specific purpose.</w:t>
      </w:r>
      <w:r w:rsidR="00A65566" w:rsidRPr="00C15C60">
        <w:t xml:space="preserve"> This involves working with the consumers directly to look at their expectations and how adequately the service met their </w:t>
      </w:r>
      <w:r w:rsidR="00DB752A" w:rsidRPr="00C15C60">
        <w:t>expectations</w:t>
      </w:r>
      <w:r w:rsidR="00A65566" w:rsidRPr="00C15C60">
        <w:t>, and how it could do better</w:t>
      </w:r>
    </w:p>
    <w:p w14:paraId="5085C63C" w14:textId="77777777" w:rsidR="00241B68" w:rsidRPr="00C15C60" w:rsidRDefault="00241B68" w:rsidP="00DE621A">
      <w:pPr>
        <w:numPr>
          <w:ilvl w:val="0"/>
          <w:numId w:val="1"/>
        </w:numPr>
      </w:pPr>
      <w:r w:rsidRPr="00C15C60">
        <w:t>Secondary research (also referred to as desk research), initially conducted for one purpose, but often used to support another purpose or end goal.</w:t>
      </w:r>
      <w:r w:rsidR="00DB752A" w:rsidRPr="00C15C60">
        <w:t xml:space="preserve"> </w:t>
      </w:r>
      <w:r w:rsidR="00A65566" w:rsidRPr="00C15C60">
        <w:t>This is equally important and often neglected. At the very minimu</w:t>
      </w:r>
      <w:r w:rsidR="00DB752A" w:rsidRPr="00C15C60">
        <w:t>m</w:t>
      </w:r>
      <w:r w:rsidR="00A65566" w:rsidRPr="00C15C60">
        <w:t>, it means benchmarking each aspect of the service process, people and physical evidence agains</w:t>
      </w:r>
      <w:r w:rsidR="00DB752A" w:rsidRPr="00C15C60">
        <w:t>t</w:t>
      </w:r>
      <w:r w:rsidR="00A65566" w:rsidRPr="00C15C60">
        <w:t xml:space="preserve"> the best, in this case, other international airports.</w:t>
      </w:r>
    </w:p>
    <w:p w14:paraId="3712BCA5" w14:textId="77777777" w:rsidR="00A05BD8" w:rsidRPr="00C15C60" w:rsidRDefault="00A05BD8" w:rsidP="00A05BD8">
      <w:pPr>
        <w:ind w:left="720"/>
      </w:pPr>
    </w:p>
    <w:p w14:paraId="64DBDF67" w14:textId="77777777" w:rsidR="00241B68" w:rsidRPr="00C15C60" w:rsidRDefault="00241B68" w:rsidP="00A05BD8">
      <w:pPr>
        <w:numPr>
          <w:ilvl w:val="0"/>
          <w:numId w:val="9"/>
        </w:numPr>
        <w:rPr>
          <w:b/>
        </w:rPr>
      </w:pPr>
      <w:r w:rsidRPr="00C15C60">
        <w:rPr>
          <w:b/>
        </w:rPr>
        <w:t>Marketing planning</w:t>
      </w:r>
      <w:r w:rsidR="00825C6F" w:rsidRPr="00C15C60">
        <w:rPr>
          <w:b/>
        </w:rPr>
        <w:t xml:space="preserve"> </w:t>
      </w:r>
      <w:r w:rsidR="00BF30D5" w:rsidRPr="00C15C60">
        <w:rPr>
          <w:b/>
        </w:rPr>
        <w:t xml:space="preserve"> and strategy implementation</w:t>
      </w:r>
    </w:p>
    <w:p w14:paraId="62166DF9" w14:textId="77777777" w:rsidR="00BF30D5" w:rsidRPr="00C15C60" w:rsidRDefault="00BF30D5" w:rsidP="00DE621A">
      <w:r w:rsidRPr="00C15C60">
        <w:t xml:space="preserve">It must not be </w:t>
      </w:r>
      <w:r w:rsidR="00DB752A" w:rsidRPr="00C15C60">
        <w:t xml:space="preserve">borne in mind </w:t>
      </w:r>
      <w:r w:rsidRPr="00C15C60">
        <w:t xml:space="preserve">that good customer service not only fulfils the needs of the customer but does so in a way that is keeping with </w:t>
      </w:r>
      <w:r w:rsidR="006C13C5">
        <w:t xml:space="preserve">the organisation’s objectives, </w:t>
      </w:r>
      <w:r w:rsidRPr="00C15C60">
        <w:t xml:space="preserve">image and </w:t>
      </w:r>
      <w:proofErr w:type="gramStart"/>
      <w:r w:rsidRPr="00C15C60">
        <w:t>a  cost</w:t>
      </w:r>
      <w:proofErr w:type="gramEnd"/>
      <w:r w:rsidRPr="00C15C60">
        <w:t xml:space="preserve"> at which the company is allowed to make a profit. Thus, each of these must be defined. </w:t>
      </w:r>
    </w:p>
    <w:p w14:paraId="1185D774" w14:textId="77777777" w:rsidR="00BF30D5" w:rsidRPr="00C15C60" w:rsidRDefault="006C13C5" w:rsidP="00DE621A">
      <w:r>
        <w:t xml:space="preserve">The early stages of </w:t>
      </w:r>
      <w:r w:rsidR="00BF30D5" w:rsidRPr="00C15C60">
        <w:t xml:space="preserve">defining ‘where we are’ </w:t>
      </w:r>
      <w:r>
        <w:t>(as opposed to ’w</w:t>
      </w:r>
      <w:r w:rsidR="00BF44F3" w:rsidRPr="00C15C60">
        <w:t xml:space="preserve">here we are going,’ how do we get there’) </w:t>
      </w:r>
      <w:r w:rsidR="00BF30D5" w:rsidRPr="00C15C60">
        <w:t>includes an understanding of what the different segments of the customer base expects and the organisation’s current ability to satisfy them.</w:t>
      </w:r>
      <w:r w:rsidR="00BF44F3" w:rsidRPr="00C15C60">
        <w:t xml:space="preserve"> </w:t>
      </w:r>
      <w:r w:rsidR="00BF30D5" w:rsidRPr="00C15C60">
        <w:t>In marketing terms, this means not only using the 4 p’s but also recognising the aspects of the 3 p’s of services as given earlier.</w:t>
      </w:r>
    </w:p>
    <w:p w14:paraId="56A7497E" w14:textId="77777777" w:rsidR="00BF30D5" w:rsidRPr="00C15C60" w:rsidRDefault="00BF30D5" w:rsidP="00DE621A"/>
    <w:p w14:paraId="6ABB4422" w14:textId="77777777" w:rsidR="00241B68" w:rsidRPr="00C15C60" w:rsidRDefault="00825C6F" w:rsidP="00A05BD8">
      <w:pPr>
        <w:numPr>
          <w:ilvl w:val="0"/>
          <w:numId w:val="9"/>
        </w:numPr>
        <w:rPr>
          <w:b/>
        </w:rPr>
      </w:pPr>
      <w:r w:rsidRPr="00C15C60">
        <w:rPr>
          <w:b/>
        </w:rPr>
        <w:t>M</w:t>
      </w:r>
      <w:r w:rsidR="00241B68" w:rsidRPr="00C15C60">
        <w:rPr>
          <w:b/>
        </w:rPr>
        <w:t>arketing Promotion strategies</w:t>
      </w:r>
    </w:p>
    <w:p w14:paraId="2D31B2A1" w14:textId="77777777" w:rsidR="009434EC" w:rsidRPr="00C15C60" w:rsidRDefault="00BF44F3" w:rsidP="00DE621A">
      <w:r w:rsidRPr="00C15C60">
        <w:t xml:space="preserve">Referring to gap 4 in the gap model, </w:t>
      </w:r>
      <w:r w:rsidR="00BF30D5" w:rsidRPr="00C15C60">
        <w:t>a major sourc</w:t>
      </w:r>
      <w:r w:rsidRPr="00C15C60">
        <w:t xml:space="preserve">e of customer dissatisfaction </w:t>
      </w:r>
      <w:proofErr w:type="gramStart"/>
      <w:r w:rsidRPr="00C15C60">
        <w:t xml:space="preserve">can </w:t>
      </w:r>
      <w:r w:rsidR="00BF30D5" w:rsidRPr="00C15C60">
        <w:t xml:space="preserve"> the</w:t>
      </w:r>
      <w:proofErr w:type="gramEnd"/>
      <w:r w:rsidR="00BF30D5" w:rsidRPr="00C15C60">
        <w:t xml:space="preserve"> advertising services which</w:t>
      </w:r>
      <w:r w:rsidRPr="00C15C60">
        <w:t xml:space="preserve"> can make false claims or be absent altogether.</w:t>
      </w:r>
      <w:r w:rsidR="00BF30D5" w:rsidRPr="00C15C60">
        <w:t xml:space="preserve"> This underlines the importance of those tasked with external communications having a complete understanding of the organisation’s strengths and weaknesses</w:t>
      </w:r>
      <w:r w:rsidRPr="00C15C60">
        <w:t xml:space="preserve"> of the organisation and its </w:t>
      </w:r>
      <w:proofErr w:type="gramStart"/>
      <w:r w:rsidRPr="00C15C60">
        <w:t xml:space="preserve">services </w:t>
      </w:r>
      <w:r w:rsidR="004C632D" w:rsidRPr="00C15C60">
        <w:t>,</w:t>
      </w:r>
      <w:proofErr w:type="gramEnd"/>
      <w:r w:rsidR="004C632D" w:rsidRPr="00C15C60">
        <w:t xml:space="preserve"> in order not to make misleading promises. Thus, if the process of the passport control </w:t>
      </w:r>
      <w:r w:rsidR="006C13C5">
        <w:t>i</w:t>
      </w:r>
      <w:r w:rsidR="004C632D" w:rsidRPr="00C15C60">
        <w:t>s erratic or the number of shops limited, the airport cannot boast of ‘a positive airport experience.’ If the staff</w:t>
      </w:r>
      <w:r w:rsidRPr="00C15C60">
        <w:t xml:space="preserve"> </w:t>
      </w:r>
      <w:r w:rsidR="004C632D" w:rsidRPr="00C15C60">
        <w:t>are unfriendly, the organisation should not show a picture of smiling staff.  Equally, if the airport introduces automated flight check-ins, it can communicate this as a positive in its external communications. In all cases, the lack of internal communication between the advertising and other departments can have major implications on customer satisfaction.</w:t>
      </w:r>
    </w:p>
    <w:p w14:paraId="669EA201" w14:textId="77777777" w:rsidR="004C632D" w:rsidRPr="00C15C60" w:rsidRDefault="004C632D" w:rsidP="00DE621A"/>
    <w:p w14:paraId="6EB9E032" w14:textId="77777777" w:rsidR="00241B68" w:rsidRPr="00C15C60" w:rsidRDefault="00A65566" w:rsidP="00A05BD8">
      <w:pPr>
        <w:numPr>
          <w:ilvl w:val="0"/>
          <w:numId w:val="9"/>
        </w:numPr>
        <w:rPr>
          <w:b/>
        </w:rPr>
      </w:pPr>
      <w:r w:rsidRPr="00C15C60">
        <w:rPr>
          <w:b/>
        </w:rPr>
        <w:t>Use of technology</w:t>
      </w:r>
    </w:p>
    <w:p w14:paraId="6BDAC437" w14:textId="77777777" w:rsidR="004C632D" w:rsidRPr="00C15C60" w:rsidRDefault="00A65566" w:rsidP="004C632D">
      <w:pPr>
        <w:rPr>
          <w:strike/>
        </w:rPr>
      </w:pPr>
      <w:r w:rsidRPr="00C15C60">
        <w:lastRenderedPageBreak/>
        <w:t>An important aspect of improving the service process is the introduction of technology. In the case of arrivals, aspects of the process can be</w:t>
      </w:r>
      <w:r w:rsidR="00BF44F3" w:rsidRPr="00C15C60">
        <w:t xml:space="preserve"> streamlined. </w:t>
      </w:r>
      <w:r w:rsidRPr="00C15C60">
        <w:t>For example, at some airports, the introduction of retina/eye recognition software has not only speeded up the</w:t>
      </w:r>
      <w:r w:rsidR="004C632D" w:rsidRPr="00C15C60">
        <w:t xml:space="preserve"> passport control procedures bu</w:t>
      </w:r>
      <w:r w:rsidRPr="00C15C60">
        <w:t xml:space="preserve">t also reduced costs in terms of manpower, in other words achieving the twin aims of greater </w:t>
      </w:r>
      <w:r w:rsidR="004C632D" w:rsidRPr="00C15C60">
        <w:t>efficiency</w:t>
      </w:r>
      <w:r w:rsidRPr="00C15C60">
        <w:t xml:space="preserve"> and effectiveness. </w:t>
      </w:r>
      <w:r w:rsidR="00BF44F3" w:rsidRPr="00C15C60">
        <w:t xml:space="preserve"> Appropriate T</w:t>
      </w:r>
      <w:r w:rsidR="00936D25" w:rsidRPr="00C15C60">
        <w:t xml:space="preserve">echnology </w:t>
      </w:r>
      <w:r w:rsidR="00BF44F3" w:rsidRPr="00C15C60">
        <w:t>c</w:t>
      </w:r>
      <w:r w:rsidR="00936D25" w:rsidRPr="00C15C60">
        <w:t>an be introduced at all levels from the introduction of food vending machines in arrivals to baggage recognition software</w:t>
      </w:r>
      <w:r w:rsidR="00982D57" w:rsidRPr="00C15C60">
        <w:t xml:space="preserve">. </w:t>
      </w:r>
      <w:r w:rsidRPr="00C15C60">
        <w:rPr>
          <w:strike/>
        </w:rPr>
        <w:t xml:space="preserve"> </w:t>
      </w:r>
    </w:p>
    <w:p w14:paraId="42A65B1B" w14:textId="77777777" w:rsidR="004C632D" w:rsidRPr="00C15C60" w:rsidRDefault="004C632D" w:rsidP="004C632D">
      <w:pPr>
        <w:rPr>
          <w:strike/>
        </w:rPr>
      </w:pPr>
    </w:p>
    <w:p w14:paraId="0301EEA8" w14:textId="77777777" w:rsidR="00825C6F" w:rsidRPr="00C15C60" w:rsidRDefault="0080325C" w:rsidP="00A05BD8">
      <w:pPr>
        <w:numPr>
          <w:ilvl w:val="0"/>
          <w:numId w:val="9"/>
        </w:numPr>
        <w:rPr>
          <w:b/>
        </w:rPr>
      </w:pPr>
      <w:r w:rsidRPr="00C15C60">
        <w:rPr>
          <w:b/>
        </w:rPr>
        <w:t xml:space="preserve">Services quality and </w:t>
      </w:r>
      <w:r w:rsidR="00825C6F" w:rsidRPr="00C15C60">
        <w:rPr>
          <w:b/>
        </w:rPr>
        <w:t>Total Quality Management</w:t>
      </w:r>
    </w:p>
    <w:p w14:paraId="7C2D6052" w14:textId="77777777" w:rsidR="00825C6F" w:rsidRPr="00C15C60" w:rsidRDefault="00825C6F" w:rsidP="00DE621A">
      <w:r w:rsidRPr="00C15C60">
        <w:t xml:space="preserve">The development of the quality concept </w:t>
      </w:r>
      <w:r w:rsidR="00BF44F3" w:rsidRPr="00C15C60">
        <w:t xml:space="preserve">necessitates the ability to introduce quality concepts at every stage of the design, planning, and delivery of the service. Thus </w:t>
      </w:r>
      <w:r w:rsidRPr="00C15C60">
        <w:t>Total Quality Management (TQM)</w:t>
      </w:r>
      <w:r w:rsidR="009434EC" w:rsidRPr="00C15C60">
        <w:t xml:space="preserve"> </w:t>
      </w:r>
      <w:r w:rsidR="004C632D" w:rsidRPr="00C15C60">
        <w:t>is particularly important</w:t>
      </w:r>
      <w:r w:rsidR="006C13C5">
        <w:t xml:space="preserve"> in regard to service marketing</w:t>
      </w:r>
      <w:r w:rsidRPr="00C15C60">
        <w:t>. </w:t>
      </w:r>
      <w:r w:rsidR="00BF44F3" w:rsidRPr="00C15C60">
        <w:t xml:space="preserve">Briefly </w:t>
      </w:r>
      <w:proofErr w:type="gramStart"/>
      <w:r w:rsidR="00BF44F3" w:rsidRPr="00C15C60">
        <w:t>this concerns</w:t>
      </w:r>
      <w:proofErr w:type="gramEnd"/>
      <w:r w:rsidR="00BF44F3" w:rsidRPr="00C15C60">
        <w:t>,</w:t>
      </w:r>
    </w:p>
    <w:p w14:paraId="73D519F5" w14:textId="77777777" w:rsidR="00825C6F" w:rsidRPr="00C15C60" w:rsidRDefault="00825C6F" w:rsidP="00982D57">
      <w:pPr>
        <w:numPr>
          <w:ilvl w:val="0"/>
          <w:numId w:val="1"/>
        </w:numPr>
      </w:pPr>
      <w:r w:rsidRPr="00C15C60">
        <w:t>Focus on customers</w:t>
      </w:r>
    </w:p>
    <w:p w14:paraId="5151B9A0" w14:textId="77777777" w:rsidR="00825C6F" w:rsidRPr="00C15C60" w:rsidRDefault="00825C6F" w:rsidP="00982D57">
      <w:pPr>
        <w:numPr>
          <w:ilvl w:val="0"/>
          <w:numId w:val="1"/>
        </w:numPr>
      </w:pPr>
      <w:r w:rsidRPr="00C15C60">
        <w:t>Base decisions on facts</w:t>
      </w:r>
    </w:p>
    <w:p w14:paraId="474AFF13" w14:textId="77777777" w:rsidR="00825C6F" w:rsidRPr="00C15C60" w:rsidRDefault="00825C6F" w:rsidP="00982D57">
      <w:pPr>
        <w:numPr>
          <w:ilvl w:val="0"/>
          <w:numId w:val="1"/>
        </w:numPr>
      </w:pPr>
      <w:r w:rsidRPr="00C15C60">
        <w:t>Focus on processes</w:t>
      </w:r>
    </w:p>
    <w:p w14:paraId="23284E7A" w14:textId="77777777" w:rsidR="00825C6F" w:rsidRPr="00C15C60" w:rsidRDefault="00825C6F" w:rsidP="00982D57">
      <w:pPr>
        <w:numPr>
          <w:ilvl w:val="0"/>
          <w:numId w:val="1"/>
        </w:numPr>
      </w:pPr>
      <w:r w:rsidRPr="00C15C60">
        <w:t>Improve continuously</w:t>
      </w:r>
    </w:p>
    <w:p w14:paraId="5C57583D" w14:textId="77777777" w:rsidR="00825C6F" w:rsidRPr="00C15C60" w:rsidRDefault="00825C6F" w:rsidP="00982D57">
      <w:pPr>
        <w:numPr>
          <w:ilvl w:val="0"/>
          <w:numId w:val="1"/>
        </w:numPr>
      </w:pPr>
      <w:r w:rsidRPr="00C15C60">
        <w:t>Let everybody be committed</w:t>
      </w:r>
    </w:p>
    <w:p w14:paraId="1DE105A9" w14:textId="77777777" w:rsidR="009434EC" w:rsidRPr="00C15C60" w:rsidRDefault="009434EC" w:rsidP="00DE621A"/>
    <w:p w14:paraId="5CA2F4A4" w14:textId="77777777" w:rsidR="00825C6F" w:rsidRPr="00C15C60" w:rsidRDefault="00BF44F3" w:rsidP="00DE621A">
      <w:r w:rsidRPr="00C15C60">
        <w:t xml:space="preserve">What this stresses is that </w:t>
      </w:r>
      <w:r w:rsidR="00825C6F" w:rsidRPr="00C15C60">
        <w:t xml:space="preserve">quality </w:t>
      </w:r>
      <w:r w:rsidRPr="00C15C60">
        <w:t>is a continuous</w:t>
      </w:r>
      <w:r w:rsidR="00825C6F" w:rsidRPr="00C15C60">
        <w:t xml:space="preserve"> process. </w:t>
      </w:r>
      <w:r w:rsidR="00152357" w:rsidRPr="00C15C60">
        <w:t xml:space="preserve">In a service where perceptions of quality </w:t>
      </w:r>
      <w:r w:rsidR="003B5A11" w:rsidRPr="00C15C60">
        <w:t>and needs are constantly changing and the benchmarks get higher as best practice improve with, among others, the introduction of  newer technology, t</w:t>
      </w:r>
      <w:r w:rsidR="00825C6F" w:rsidRPr="00C15C60">
        <w:t>his is especially important</w:t>
      </w:r>
      <w:r w:rsidR="003B5A11" w:rsidRPr="00C15C60">
        <w:t>. In this respect the level of quality becomes dependent on</w:t>
      </w:r>
      <w:r w:rsidR="00825C6F" w:rsidRPr="00C15C60">
        <w:t xml:space="preserve"> continuous feedback and improvement</w:t>
      </w:r>
      <w:r w:rsidR="003B5A11" w:rsidRPr="00C15C60">
        <w:t xml:space="preserve"> based on an organisation’s ability to r</w:t>
      </w:r>
      <w:r w:rsidR="006C13C5">
        <w:t>eact positively to the feedback</w:t>
      </w:r>
      <w:r w:rsidR="00825C6F" w:rsidRPr="00C15C60">
        <w:t>. This process is k</w:t>
      </w:r>
      <w:r w:rsidR="009434EC" w:rsidRPr="00C15C60">
        <w:t xml:space="preserve">nown as a quality system, or as </w:t>
      </w:r>
      <w:r w:rsidR="00825C6F" w:rsidRPr="00C15C60">
        <w:t>a commitment to a company-wide culture where everyone is clear of the direction and objectives of the organisation and work in support of ea</w:t>
      </w:r>
      <w:r w:rsidR="009434EC" w:rsidRPr="00C15C60">
        <w:t>ch other to achieve these goals (14</w:t>
      </w:r>
      <w:r w:rsidR="00825C6F" w:rsidRPr="00C15C60">
        <w:t xml:space="preserve">), however, </w:t>
      </w:r>
      <w:r w:rsidR="003B5A11" w:rsidRPr="00C15C60">
        <w:t>it is noted</w:t>
      </w:r>
      <w:r w:rsidR="00825C6F" w:rsidRPr="00C15C60">
        <w:t xml:space="preserve"> that while there is general agreement about the theoretical aspect of TQM, the practical aspects of implementation are more problematic.</w:t>
      </w:r>
      <w:r w:rsidR="003B5A11" w:rsidRPr="00C15C60">
        <w:t xml:space="preserve"> In an extreme case, the expense of optimising quality may be higher than the ultimate benefits in terms of customer experience. In other words, there has to be a balance between what is desirable and what is affordable.</w:t>
      </w:r>
    </w:p>
    <w:p w14:paraId="72902605" w14:textId="77777777" w:rsidR="00C0075E" w:rsidRPr="00C15C60" w:rsidRDefault="00C0075E" w:rsidP="00DE621A"/>
    <w:p w14:paraId="1F0F83FB" w14:textId="77777777" w:rsidR="00825C6F" w:rsidRPr="00C15C60" w:rsidRDefault="0080325C" w:rsidP="00A05BD8">
      <w:pPr>
        <w:numPr>
          <w:ilvl w:val="0"/>
          <w:numId w:val="9"/>
        </w:numPr>
        <w:rPr>
          <w:b/>
        </w:rPr>
      </w:pPr>
      <w:r w:rsidRPr="00C15C60">
        <w:rPr>
          <w:b/>
        </w:rPr>
        <w:t xml:space="preserve">Services quality and </w:t>
      </w:r>
      <w:r w:rsidR="00825C6F" w:rsidRPr="00C15C60">
        <w:rPr>
          <w:b/>
        </w:rPr>
        <w:t>International standards</w:t>
      </w:r>
    </w:p>
    <w:p w14:paraId="3146F8E5" w14:textId="77777777" w:rsidR="00825C6F" w:rsidRPr="00C15C60" w:rsidRDefault="00825C6F" w:rsidP="00DE621A">
      <w:r w:rsidRPr="00C15C60">
        <w:t>National and international standards authorities have turned their attention to quality in recent years. In the UK the British Standards Institution (BSI) first published BS 5750 in 1979 for quality systems and the standard was further developed by the International Organisation for Standardisation (ISO) into the ISO 9000 series. </w:t>
      </w:r>
    </w:p>
    <w:p w14:paraId="0AC73253" w14:textId="77777777" w:rsidR="00825C6F" w:rsidRPr="00C15C60" w:rsidRDefault="00825C6F" w:rsidP="00DE621A">
      <w:r w:rsidRPr="00C15C60">
        <w:t>A useful definition of quality is found in ISO 8402: "quality is the totality of features and characteristics of a product or service that bears on its ability to sa</w:t>
      </w:r>
      <w:r w:rsidR="006C13C5">
        <w:t>tisfy stated or implied needs"</w:t>
      </w:r>
      <w:r w:rsidRPr="00C15C60">
        <w:t>. This has since been refined to "the totality of characteristics of an entity that bear on its ability to sat</w:t>
      </w:r>
      <w:r w:rsidR="006C13C5">
        <w:t>isfy stated and implied needs"</w:t>
      </w:r>
      <w:r w:rsidRPr="00C15C60">
        <w:t>.</w:t>
      </w:r>
    </w:p>
    <w:p w14:paraId="16E2586C" w14:textId="77777777" w:rsidR="00825C6F" w:rsidRPr="00C15C60" w:rsidRDefault="00825C6F" w:rsidP="00DE621A">
      <w:r w:rsidRPr="00C15C60">
        <w:t>The ISO 9000 approach has been applied in many different organisations and obtaining certification can be essential in some i</w:t>
      </w:r>
      <w:r w:rsidR="006C13C5">
        <w:t>ndustries</w:t>
      </w:r>
      <w:r w:rsidRPr="00C15C60">
        <w:t>. Although services can be include</w:t>
      </w:r>
      <w:r w:rsidR="006C13C5">
        <w:t>d in the certification process</w:t>
      </w:r>
      <w:r w:rsidRPr="00C15C60">
        <w:t>, ISO 9000 is seen primarily as a product-orientated rather than process-orientated model.</w:t>
      </w:r>
    </w:p>
    <w:p w14:paraId="0466D88B" w14:textId="77777777" w:rsidR="00C0075E" w:rsidRPr="00C15C60" w:rsidRDefault="00C0075E" w:rsidP="00DE621A"/>
    <w:p w14:paraId="788DED89" w14:textId="77777777" w:rsidR="00825C6F" w:rsidRPr="00C15C60" w:rsidRDefault="0080325C" w:rsidP="00A05BD8">
      <w:pPr>
        <w:numPr>
          <w:ilvl w:val="0"/>
          <w:numId w:val="9"/>
        </w:numPr>
        <w:rPr>
          <w:b/>
        </w:rPr>
      </w:pPr>
      <w:r w:rsidRPr="00C15C60">
        <w:rPr>
          <w:b/>
        </w:rPr>
        <w:t xml:space="preserve">Services quality and </w:t>
      </w:r>
      <w:r w:rsidR="00825C6F" w:rsidRPr="00C15C60">
        <w:rPr>
          <w:b/>
        </w:rPr>
        <w:t>Benchmarking</w:t>
      </w:r>
    </w:p>
    <w:p w14:paraId="77DEA4F1" w14:textId="77777777" w:rsidR="00825C6F" w:rsidRPr="00C15C60" w:rsidRDefault="00825C6F" w:rsidP="00DE621A">
      <w:r w:rsidRPr="00C15C60">
        <w:t xml:space="preserve">Benchmarking </w:t>
      </w:r>
      <w:r w:rsidR="00982D57" w:rsidRPr="00C15C60">
        <w:t xml:space="preserve">is </w:t>
      </w:r>
      <w:r w:rsidR="006C13C5">
        <w:t>defined</w:t>
      </w:r>
      <w:r w:rsidR="009434EC" w:rsidRPr="00C15C60">
        <w:t xml:space="preserve"> </w:t>
      </w:r>
      <w:r w:rsidRPr="00C15C60">
        <w:t>as "the continuous process of measuring products, services and practices against leaders, allowing the identification of best practices which will lead to sustained and superior performance". Benchmarking can be carried out with relation to d</w:t>
      </w:r>
      <w:r w:rsidR="006C13C5">
        <w:t>ifferent types of organisation</w:t>
      </w:r>
      <w:r w:rsidRPr="00C15C60">
        <w:t>: </w:t>
      </w:r>
    </w:p>
    <w:p w14:paraId="336A9B47" w14:textId="77777777" w:rsidR="00825C6F" w:rsidRPr="00C15C60" w:rsidRDefault="00825C6F" w:rsidP="00982D57">
      <w:pPr>
        <w:numPr>
          <w:ilvl w:val="0"/>
          <w:numId w:val="1"/>
        </w:numPr>
      </w:pPr>
      <w:r w:rsidRPr="00C15C60">
        <w:t>Internal benchmarking - comparisons with other</w:t>
      </w:r>
      <w:r w:rsidR="00982D57" w:rsidRPr="00C15C60">
        <w:t xml:space="preserve"> parts of the same organisation, in terms of people </w:t>
      </w:r>
      <w:proofErr w:type="gramStart"/>
      <w:r w:rsidR="00982D57" w:rsidRPr="00C15C60">
        <w:t>and ,</w:t>
      </w:r>
      <w:proofErr w:type="gramEnd"/>
      <w:r w:rsidR="00982D57" w:rsidRPr="00C15C60">
        <w:t xml:space="preserve"> processes.</w:t>
      </w:r>
    </w:p>
    <w:p w14:paraId="1BD3B1A9" w14:textId="77777777" w:rsidR="00825C6F" w:rsidRPr="00C15C60" w:rsidRDefault="00825C6F" w:rsidP="00982D57">
      <w:pPr>
        <w:numPr>
          <w:ilvl w:val="0"/>
          <w:numId w:val="1"/>
        </w:numPr>
      </w:pPr>
      <w:r w:rsidRPr="00C15C60">
        <w:lastRenderedPageBreak/>
        <w:t>Competitor benchmarking - compar</w:t>
      </w:r>
      <w:r w:rsidR="00982D57" w:rsidRPr="00C15C60">
        <w:t>isons with a rival organisation – other airports.</w:t>
      </w:r>
    </w:p>
    <w:p w14:paraId="23536315" w14:textId="77777777" w:rsidR="00825C6F" w:rsidRPr="00C15C60" w:rsidRDefault="00825C6F" w:rsidP="00982D57">
      <w:pPr>
        <w:numPr>
          <w:ilvl w:val="0"/>
          <w:numId w:val="1"/>
        </w:numPr>
      </w:pPr>
      <w:r w:rsidRPr="00C15C60">
        <w:t>Functional benchmarking - comparisons with non-competitive organisations carrying out a similar function</w:t>
      </w:r>
      <w:r w:rsidR="00982D57" w:rsidRPr="00C15C60">
        <w:t>, in this case that involve moving people from A to B, in terms of keeping people for as long as possible to spend money or processing documents or giving a service ( banks)</w:t>
      </w:r>
    </w:p>
    <w:p w14:paraId="510CE96E" w14:textId="77777777" w:rsidR="00825C6F" w:rsidRPr="00C15C60" w:rsidRDefault="00825C6F" w:rsidP="00982D57">
      <w:pPr>
        <w:numPr>
          <w:ilvl w:val="0"/>
          <w:numId w:val="1"/>
        </w:numPr>
      </w:pPr>
      <w:r w:rsidRPr="00C15C60">
        <w:t>Generic benchmarking - comparison of similar processes in organisations with different functions</w:t>
      </w:r>
    </w:p>
    <w:p w14:paraId="776401C4" w14:textId="77777777" w:rsidR="00825C6F" w:rsidRPr="00C15C60" w:rsidRDefault="00825C6F" w:rsidP="00DE621A">
      <w:r w:rsidRPr="00C15C60">
        <w:t>The purpose of the benchmarking process is not just to understand the processes carried out by other organisations, but to enable a considered self-assessment to be made of your own organisation.</w:t>
      </w:r>
    </w:p>
    <w:p w14:paraId="52A4B01E" w14:textId="77777777" w:rsidR="00825C6F" w:rsidRPr="00C15C60" w:rsidRDefault="00825C6F" w:rsidP="00DE621A"/>
    <w:p w14:paraId="130548BE" w14:textId="77777777" w:rsidR="005E2E51" w:rsidRPr="00C15C60" w:rsidRDefault="005E2E51" w:rsidP="00A05BD8">
      <w:pPr>
        <w:numPr>
          <w:ilvl w:val="0"/>
          <w:numId w:val="9"/>
        </w:numPr>
        <w:rPr>
          <w:b/>
        </w:rPr>
      </w:pPr>
      <w:r w:rsidRPr="00C15C60">
        <w:rPr>
          <w:b/>
        </w:rPr>
        <w:t>Conclusions and recommendations</w:t>
      </w:r>
    </w:p>
    <w:p w14:paraId="4CC44C55" w14:textId="77777777" w:rsidR="005E2E51" w:rsidRPr="00C15C60" w:rsidRDefault="005E2E51" w:rsidP="005E2E51">
      <w:r w:rsidRPr="00C15C60">
        <w:t xml:space="preserve">Improving the quality of service can only be achieved through </w:t>
      </w:r>
      <w:r w:rsidR="003B5A11" w:rsidRPr="00C15C60">
        <w:t xml:space="preserve">management commitment to improving quality, the components of its own service and </w:t>
      </w:r>
      <w:r w:rsidRPr="00C15C60">
        <w:t>total quality management</w:t>
      </w:r>
      <w:r w:rsidR="003B5A11" w:rsidRPr="00C15C60">
        <w:t xml:space="preserve">. Given that the tools of marketing are used as a framework for analysis and implementation e.g. analysis techniques, objective setting, the setting and application of strategy of the 7 ‘p’s of the marketing mix and the use </w:t>
      </w:r>
      <w:r w:rsidRPr="00C15C60">
        <w:t xml:space="preserve">of modern </w:t>
      </w:r>
      <w:r w:rsidR="003B5A11" w:rsidRPr="00C15C60">
        <w:t xml:space="preserve">service marketing </w:t>
      </w:r>
      <w:r w:rsidRPr="00C15C60">
        <w:t>techniques and design methods</w:t>
      </w:r>
      <w:r w:rsidR="003B5A11" w:rsidRPr="00C15C60">
        <w:t>, it would be logical to suggest this is the remit of the marketing department.  Defining c</w:t>
      </w:r>
      <w:r w:rsidRPr="00C15C60">
        <w:t>ustomer expectations, performance measurements and finding discrepancies between what the client expects and what it receives</w:t>
      </w:r>
      <w:r w:rsidR="003B5A11" w:rsidRPr="00C15C60">
        <w:t xml:space="preserve"> is the ultimate driver of good service.</w:t>
      </w:r>
    </w:p>
    <w:p w14:paraId="21B13245" w14:textId="77777777" w:rsidR="005E2E51" w:rsidRPr="00C15C60" w:rsidRDefault="005E2E51" w:rsidP="00DE621A">
      <w:pPr>
        <w:rPr>
          <w:b/>
        </w:rPr>
      </w:pPr>
    </w:p>
    <w:p w14:paraId="25E24F4B" w14:textId="77777777" w:rsidR="00542E9A" w:rsidRPr="00C15C60" w:rsidRDefault="00542E9A" w:rsidP="00DE621A">
      <w:pPr>
        <w:rPr>
          <w:b/>
        </w:rPr>
      </w:pPr>
      <w:r w:rsidRPr="00C15C60">
        <w:rPr>
          <w:b/>
        </w:rPr>
        <w:t>Bibliography</w:t>
      </w:r>
    </w:p>
    <w:p w14:paraId="7608BBFF" w14:textId="77777777" w:rsidR="00542E9A" w:rsidRPr="00C15C60" w:rsidRDefault="00542E9A" w:rsidP="00982D57">
      <w:pPr>
        <w:numPr>
          <w:ilvl w:val="0"/>
          <w:numId w:val="2"/>
        </w:numPr>
      </w:pPr>
      <w:r w:rsidRPr="00C15C60">
        <w:t>Ceko Enriko. Total Quality Management. Lectures for students. 2009</w:t>
      </w:r>
    </w:p>
    <w:p w14:paraId="482117FA" w14:textId="77777777" w:rsidR="006C13C5" w:rsidRDefault="00FD5561" w:rsidP="006C13C5">
      <w:pPr>
        <w:numPr>
          <w:ilvl w:val="0"/>
          <w:numId w:val="2"/>
        </w:numPr>
      </w:pPr>
      <w:r w:rsidRPr="00C15C60">
        <w:t>Shostak, G.L. ‘Breaking Free from Product Marketing,’ Journal of Marketing, vol 41, April 1977, pp 72-80</w:t>
      </w:r>
    </w:p>
    <w:p w14:paraId="38A1B2DA" w14:textId="77777777" w:rsidR="00542E9A" w:rsidRPr="00C15C60" w:rsidRDefault="00542E9A" w:rsidP="006C13C5">
      <w:pPr>
        <w:numPr>
          <w:ilvl w:val="0"/>
          <w:numId w:val="2"/>
        </w:numPr>
      </w:pPr>
      <w:r w:rsidRPr="00C15C60">
        <w:t>Lewis and Booms. 1983</w:t>
      </w:r>
    </w:p>
    <w:p w14:paraId="2E5737A7" w14:textId="77777777" w:rsidR="00542E9A" w:rsidRPr="00C15C60" w:rsidRDefault="00542E9A" w:rsidP="00982D57">
      <w:pPr>
        <w:numPr>
          <w:ilvl w:val="0"/>
          <w:numId w:val="2"/>
        </w:numPr>
        <w:rPr>
          <w:lang w:val="de-DE"/>
        </w:rPr>
      </w:pPr>
      <w:r w:rsidRPr="00C15C60">
        <w:rPr>
          <w:lang w:val="de-DE"/>
        </w:rPr>
        <w:t>Peter Kenzelmann. Kundenbindung German, 3. Auflage, Berlin: Cornelsen Verlag Skriptor GmbH &amp; Co KG 2008</w:t>
      </w:r>
    </w:p>
    <w:p w14:paraId="62FECF11" w14:textId="77777777" w:rsidR="00540860" w:rsidRPr="00C15C60" w:rsidRDefault="00540860" w:rsidP="00540860">
      <w:pPr>
        <w:numPr>
          <w:ilvl w:val="0"/>
          <w:numId w:val="2"/>
        </w:numPr>
      </w:pPr>
      <w:r w:rsidRPr="00C15C60">
        <w:t>Par</w:t>
      </w:r>
      <w:r w:rsidR="006C13C5">
        <w:t>asuraman, Zeithaml and Berry. ‘</w:t>
      </w:r>
      <w:r w:rsidRPr="00C15C60">
        <w:t xml:space="preserve">A conceptual Model of Marketing Insights.’ Journal of Marketing, 49, (Fall) 1985 </w:t>
      </w:r>
    </w:p>
    <w:p w14:paraId="645AB15D" w14:textId="77777777" w:rsidR="00540860" w:rsidRPr="00C15C60" w:rsidRDefault="00540860" w:rsidP="00540860">
      <w:pPr>
        <w:numPr>
          <w:ilvl w:val="0"/>
          <w:numId w:val="2"/>
        </w:numPr>
      </w:pPr>
      <w:r w:rsidRPr="00C15C60">
        <w:t>Parasuraman, Zeithaml and Berry. 1985</w:t>
      </w:r>
    </w:p>
    <w:p w14:paraId="06533619" w14:textId="77777777" w:rsidR="00540860" w:rsidRPr="00C15C60" w:rsidRDefault="00540860" w:rsidP="00982D57">
      <w:pPr>
        <w:numPr>
          <w:ilvl w:val="0"/>
          <w:numId w:val="2"/>
        </w:numPr>
      </w:pPr>
      <w:r w:rsidRPr="00C15C60">
        <w:t>Chase, R.B. and Stewart, D.M. ‘Make your Service Fail-safe,’ Sloan Management Review, Spring 1994, pp 35-44</w:t>
      </w:r>
    </w:p>
    <w:p w14:paraId="414F137B" w14:textId="77777777" w:rsidR="00542E9A" w:rsidRPr="00C15C60" w:rsidRDefault="00542E9A" w:rsidP="00982D57">
      <w:pPr>
        <w:numPr>
          <w:ilvl w:val="0"/>
          <w:numId w:val="2"/>
        </w:numPr>
      </w:pPr>
      <w:r w:rsidRPr="00C15C60">
        <w:rPr>
          <w:lang w:val="de-DE"/>
        </w:rPr>
        <w:t xml:space="preserve">Gabriel Schneider, Ingrid K Geiger ve Johannes Scheuring. Prozess- und Qualitätsmanagement: Grundlagen der Prozessgestaltung und Qualitätsverbesserung mit zahlreichen Beispielen, Repetitionsfragen und Antworten German, s. 194 Verlag: Compendio Bildungsmedien; Auflage: 1., Aufl. </w:t>
      </w:r>
      <w:r w:rsidRPr="00C15C60">
        <w:t>September 2008</w:t>
      </w:r>
    </w:p>
    <w:p w14:paraId="11AB2A95" w14:textId="77777777" w:rsidR="00542E9A" w:rsidRPr="00C15C60" w:rsidRDefault="00542E9A" w:rsidP="00982D57">
      <w:pPr>
        <w:numPr>
          <w:ilvl w:val="0"/>
          <w:numId w:val="2"/>
        </w:numPr>
      </w:pPr>
      <w:r w:rsidRPr="00C15C60">
        <w:t>Jean Harvey, "Service quality: a tutorial", Journal of Operations Management, 1998,No. 16, pp.583–597</w:t>
      </w:r>
    </w:p>
    <w:p w14:paraId="6E8D41E2" w14:textId="77777777" w:rsidR="00542E9A" w:rsidRPr="00C15C60" w:rsidRDefault="00542E9A" w:rsidP="00982D57">
      <w:pPr>
        <w:numPr>
          <w:ilvl w:val="0"/>
          <w:numId w:val="2"/>
        </w:numPr>
      </w:pPr>
      <w:r w:rsidRPr="00C15C60">
        <w:t>Marketing Management: Strategies and Programs", Guiltinan et al., McGraw Hill/Irwin, 1996</w:t>
      </w:r>
    </w:p>
    <w:p w14:paraId="3C257E4D" w14:textId="77777777" w:rsidR="00542E9A" w:rsidRPr="00C15C60" w:rsidRDefault="00542E9A" w:rsidP="00982D57">
      <w:pPr>
        <w:numPr>
          <w:ilvl w:val="0"/>
          <w:numId w:val="2"/>
        </w:numPr>
      </w:pPr>
      <w:r w:rsidRPr="00C15C60">
        <w:t>Kotler, Armstrong, Philip, Gary. Principles of Marketing. Pearson E</w:t>
      </w:r>
      <w:r w:rsidR="009434EC" w:rsidRPr="00C15C60">
        <w:t>ducation</w:t>
      </w:r>
    </w:p>
    <w:p w14:paraId="056B2BEA" w14:textId="77777777" w:rsidR="009434EC" w:rsidRPr="00C15C60" w:rsidRDefault="009434EC" w:rsidP="00982D57">
      <w:pPr>
        <w:numPr>
          <w:ilvl w:val="0"/>
          <w:numId w:val="2"/>
        </w:numPr>
      </w:pPr>
      <w:r w:rsidRPr="00C15C60">
        <w:t>D.S. Hochbaum, E. Moreno-Centeno, P. Yelland, and R.A. Catena. </w:t>
      </w:r>
      <w:hyperlink r:id="rId7" w:history="1">
        <w:r w:rsidRPr="00C15C60">
          <w:rPr>
            <w:rStyle w:val="Hyperlink"/>
            <w:color w:val="auto"/>
            <w:u w:val="none"/>
          </w:rPr>
          <w:t>Rating Customers According to Their Promptness to Adopt New Products</w:t>
        </w:r>
      </w:hyperlink>
      <w:r w:rsidRPr="00C15C60">
        <w:t>, Operations Research 59(5): 1171-1183, 2011</w:t>
      </w:r>
    </w:p>
    <w:p w14:paraId="7B805E9C" w14:textId="77777777" w:rsidR="009434EC" w:rsidRPr="00C15C60" w:rsidRDefault="009434EC" w:rsidP="00982D57">
      <w:pPr>
        <w:numPr>
          <w:ilvl w:val="0"/>
          <w:numId w:val="2"/>
        </w:numPr>
      </w:pPr>
      <w:r w:rsidRPr="00C15C60">
        <w:t>Developing Business Strategies, David A. Acker, John Wiley and Sons, 1988</w:t>
      </w:r>
    </w:p>
    <w:p w14:paraId="06BA8621" w14:textId="77777777" w:rsidR="009434EC" w:rsidRPr="00C15C60" w:rsidRDefault="00000000" w:rsidP="00982D57">
      <w:pPr>
        <w:numPr>
          <w:ilvl w:val="0"/>
          <w:numId w:val="2"/>
        </w:numPr>
      </w:pPr>
      <w:hyperlink r:id="rId8" w:history="1">
        <w:r w:rsidR="009434EC" w:rsidRPr="00C15C60">
          <w:rPr>
            <w:rStyle w:val="Hyperlink"/>
            <w:color w:val="auto"/>
            <w:u w:val="none"/>
          </w:rPr>
          <w:t>Chapter 6: Organizational markets and buyer behavio</w:t>
        </w:r>
        <w:r w:rsidR="00E74642">
          <w:rPr>
            <w:rStyle w:val="Hyperlink"/>
            <w:color w:val="auto"/>
            <w:u w:val="none"/>
          </w:rPr>
          <w:t>u</w:t>
        </w:r>
        <w:r w:rsidR="009434EC" w:rsidRPr="00C15C60">
          <w:rPr>
            <w:rStyle w:val="Hyperlink"/>
            <w:color w:val="auto"/>
            <w:u w:val="none"/>
          </w:rPr>
          <w:t>r</w:t>
        </w:r>
      </w:hyperlink>
      <w:r w:rsidR="009434EC" w:rsidRPr="00C15C60">
        <w:t>. Rohan.sdsu.edu. Retrieved 2010-03-06</w:t>
      </w:r>
    </w:p>
    <w:p w14:paraId="3CB8526A" w14:textId="77777777" w:rsidR="009434EC" w:rsidRPr="00C15C60" w:rsidRDefault="009434EC" w:rsidP="00982D57">
      <w:pPr>
        <w:numPr>
          <w:ilvl w:val="0"/>
          <w:numId w:val="2"/>
        </w:numPr>
      </w:pPr>
      <w:r w:rsidRPr="00C15C60">
        <w:t>Bergman and Klefsjö. 1994</w:t>
      </w:r>
    </w:p>
    <w:p w14:paraId="063E8FB7" w14:textId="77777777" w:rsidR="009434EC" w:rsidRPr="00C15C60" w:rsidRDefault="009434EC" w:rsidP="00982D57">
      <w:pPr>
        <w:numPr>
          <w:ilvl w:val="0"/>
          <w:numId w:val="2"/>
        </w:numPr>
      </w:pPr>
      <w:r w:rsidRPr="00C15C60">
        <w:t>Bullivant, Rowley. 1996</w:t>
      </w:r>
    </w:p>
    <w:p w14:paraId="291C25D7" w14:textId="77777777" w:rsidR="009434EC" w:rsidRPr="00C15C60" w:rsidRDefault="009434EC" w:rsidP="00982D57">
      <w:pPr>
        <w:numPr>
          <w:ilvl w:val="0"/>
          <w:numId w:val="2"/>
        </w:numPr>
      </w:pPr>
      <w:r w:rsidRPr="00C15C60">
        <w:t>ISO 8402: 1986</w:t>
      </w:r>
    </w:p>
    <w:p w14:paraId="37E47216" w14:textId="77777777" w:rsidR="009434EC" w:rsidRPr="00C15C60" w:rsidRDefault="009434EC" w:rsidP="00982D57">
      <w:pPr>
        <w:numPr>
          <w:ilvl w:val="0"/>
          <w:numId w:val="2"/>
        </w:numPr>
        <w:rPr>
          <w:lang w:val="fi-FI"/>
        </w:rPr>
      </w:pPr>
      <w:r w:rsidRPr="00C15C60">
        <w:rPr>
          <w:lang w:val="fi-FI"/>
        </w:rPr>
        <w:lastRenderedPageBreak/>
        <w:t>ISO 8402: 1994; EN ISO 8402; BS EN ISO 8402: 1995</w:t>
      </w:r>
    </w:p>
    <w:p w14:paraId="51F98CAF" w14:textId="77777777" w:rsidR="009434EC" w:rsidRPr="00C15C60" w:rsidRDefault="009434EC" w:rsidP="00982D57">
      <w:pPr>
        <w:numPr>
          <w:ilvl w:val="0"/>
          <w:numId w:val="2"/>
        </w:numPr>
      </w:pPr>
      <w:r w:rsidRPr="00C15C60">
        <w:t>Rothery 1993 and Harvard 1994</w:t>
      </w:r>
    </w:p>
    <w:p w14:paraId="6D96F57B" w14:textId="77777777" w:rsidR="009434EC" w:rsidRPr="00C15C60" w:rsidRDefault="009434EC" w:rsidP="00982D57">
      <w:pPr>
        <w:numPr>
          <w:ilvl w:val="0"/>
          <w:numId w:val="2"/>
        </w:numPr>
      </w:pPr>
      <w:r w:rsidRPr="00C15C60">
        <w:t>ISO 9004-2: 1991; EN 29004-2: 1993; BS 5750: Part 8: 1991</w:t>
      </w:r>
    </w:p>
    <w:p w14:paraId="53545CB4" w14:textId="77777777" w:rsidR="009434EC" w:rsidRPr="00C15C60" w:rsidRDefault="009434EC" w:rsidP="00982D57">
      <w:pPr>
        <w:numPr>
          <w:ilvl w:val="0"/>
          <w:numId w:val="2"/>
        </w:numPr>
      </w:pPr>
      <w:r w:rsidRPr="00C15C60">
        <w:t>Bendell. 1993</w:t>
      </w:r>
    </w:p>
    <w:p w14:paraId="66754A51" w14:textId="77777777" w:rsidR="008466EB" w:rsidRPr="00C15C60" w:rsidRDefault="008466EB" w:rsidP="006C13C5"/>
    <w:sectPr w:rsidR="008466EB" w:rsidRPr="00C15C60" w:rsidSect="006C13C5">
      <w:pgSz w:w="12240" w:h="15840"/>
      <w:pgMar w:top="1080" w:right="1080" w:bottom="117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78F2"/>
    <w:multiLevelType w:val="hybridMultilevel"/>
    <w:tmpl w:val="78A01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27AF6"/>
    <w:multiLevelType w:val="multilevel"/>
    <w:tmpl w:val="0EC63CF6"/>
    <w:lvl w:ilvl="0">
      <w:start w:val="1"/>
      <w:numFmt w:val="decimal"/>
      <w:lvlText w:val="%1."/>
      <w:lvlJc w:val="left"/>
      <w:pPr>
        <w:ind w:left="720" w:hanging="360"/>
      </w:pPr>
      <w:rPr>
        <w:rFonts w:hint="default"/>
      </w:rPr>
    </w:lvl>
    <w:lvl w:ilvl="1">
      <w:start w:val="3"/>
      <w:numFmt w:val="decimal"/>
      <w:isLgl/>
      <w:lvlText w:val="%1.%2"/>
      <w:lvlJc w:val="left"/>
      <w:pPr>
        <w:ind w:left="885" w:hanging="52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324F9F"/>
    <w:multiLevelType w:val="hybridMultilevel"/>
    <w:tmpl w:val="BD7E07D0"/>
    <w:lvl w:ilvl="0" w:tplc="F3A6CA32">
      <w:start w:val="1"/>
      <w:numFmt w:val="bullet"/>
      <w:lvlText w:val="•"/>
      <w:lvlJc w:val="left"/>
      <w:pPr>
        <w:tabs>
          <w:tab w:val="num" w:pos="720"/>
        </w:tabs>
        <w:ind w:left="720" w:hanging="360"/>
      </w:pPr>
      <w:rPr>
        <w:rFonts w:ascii="Arial" w:hAnsi="Arial" w:hint="default"/>
      </w:rPr>
    </w:lvl>
    <w:lvl w:ilvl="1" w:tplc="9C9204E4" w:tentative="1">
      <w:start w:val="1"/>
      <w:numFmt w:val="bullet"/>
      <w:lvlText w:val="•"/>
      <w:lvlJc w:val="left"/>
      <w:pPr>
        <w:tabs>
          <w:tab w:val="num" w:pos="1440"/>
        </w:tabs>
        <w:ind w:left="1440" w:hanging="360"/>
      </w:pPr>
      <w:rPr>
        <w:rFonts w:ascii="Arial" w:hAnsi="Arial" w:hint="default"/>
      </w:rPr>
    </w:lvl>
    <w:lvl w:ilvl="2" w:tplc="122C6254" w:tentative="1">
      <w:start w:val="1"/>
      <w:numFmt w:val="bullet"/>
      <w:lvlText w:val="•"/>
      <w:lvlJc w:val="left"/>
      <w:pPr>
        <w:tabs>
          <w:tab w:val="num" w:pos="2160"/>
        </w:tabs>
        <w:ind w:left="2160" w:hanging="360"/>
      </w:pPr>
      <w:rPr>
        <w:rFonts w:ascii="Arial" w:hAnsi="Arial" w:hint="default"/>
      </w:rPr>
    </w:lvl>
    <w:lvl w:ilvl="3" w:tplc="CABC27CA" w:tentative="1">
      <w:start w:val="1"/>
      <w:numFmt w:val="bullet"/>
      <w:lvlText w:val="•"/>
      <w:lvlJc w:val="left"/>
      <w:pPr>
        <w:tabs>
          <w:tab w:val="num" w:pos="2880"/>
        </w:tabs>
        <w:ind w:left="2880" w:hanging="360"/>
      </w:pPr>
      <w:rPr>
        <w:rFonts w:ascii="Arial" w:hAnsi="Arial" w:hint="default"/>
      </w:rPr>
    </w:lvl>
    <w:lvl w:ilvl="4" w:tplc="E0FCD60E" w:tentative="1">
      <w:start w:val="1"/>
      <w:numFmt w:val="bullet"/>
      <w:lvlText w:val="•"/>
      <w:lvlJc w:val="left"/>
      <w:pPr>
        <w:tabs>
          <w:tab w:val="num" w:pos="3600"/>
        </w:tabs>
        <w:ind w:left="3600" w:hanging="360"/>
      </w:pPr>
      <w:rPr>
        <w:rFonts w:ascii="Arial" w:hAnsi="Arial" w:hint="default"/>
      </w:rPr>
    </w:lvl>
    <w:lvl w:ilvl="5" w:tplc="7B5E6582" w:tentative="1">
      <w:start w:val="1"/>
      <w:numFmt w:val="bullet"/>
      <w:lvlText w:val="•"/>
      <w:lvlJc w:val="left"/>
      <w:pPr>
        <w:tabs>
          <w:tab w:val="num" w:pos="4320"/>
        </w:tabs>
        <w:ind w:left="4320" w:hanging="360"/>
      </w:pPr>
      <w:rPr>
        <w:rFonts w:ascii="Arial" w:hAnsi="Arial" w:hint="default"/>
      </w:rPr>
    </w:lvl>
    <w:lvl w:ilvl="6" w:tplc="AFDE88F8" w:tentative="1">
      <w:start w:val="1"/>
      <w:numFmt w:val="bullet"/>
      <w:lvlText w:val="•"/>
      <w:lvlJc w:val="left"/>
      <w:pPr>
        <w:tabs>
          <w:tab w:val="num" w:pos="5040"/>
        </w:tabs>
        <w:ind w:left="5040" w:hanging="360"/>
      </w:pPr>
      <w:rPr>
        <w:rFonts w:ascii="Arial" w:hAnsi="Arial" w:hint="default"/>
      </w:rPr>
    </w:lvl>
    <w:lvl w:ilvl="7" w:tplc="12080A50" w:tentative="1">
      <w:start w:val="1"/>
      <w:numFmt w:val="bullet"/>
      <w:lvlText w:val="•"/>
      <w:lvlJc w:val="left"/>
      <w:pPr>
        <w:tabs>
          <w:tab w:val="num" w:pos="5760"/>
        </w:tabs>
        <w:ind w:left="5760" w:hanging="360"/>
      </w:pPr>
      <w:rPr>
        <w:rFonts w:ascii="Arial" w:hAnsi="Arial" w:hint="default"/>
      </w:rPr>
    </w:lvl>
    <w:lvl w:ilvl="8" w:tplc="DB70F3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AE562B"/>
    <w:multiLevelType w:val="hybridMultilevel"/>
    <w:tmpl w:val="8A289D50"/>
    <w:lvl w:ilvl="0" w:tplc="8388862A">
      <w:start w:val="1"/>
      <w:numFmt w:val="decimal"/>
      <w:lvlText w:val="%1."/>
      <w:lvlJc w:val="left"/>
      <w:pPr>
        <w:tabs>
          <w:tab w:val="num" w:pos="720"/>
        </w:tabs>
        <w:ind w:left="720" w:hanging="360"/>
      </w:pPr>
    </w:lvl>
    <w:lvl w:ilvl="1" w:tplc="597439D6" w:tentative="1">
      <w:start w:val="1"/>
      <w:numFmt w:val="decimal"/>
      <w:lvlText w:val="%2."/>
      <w:lvlJc w:val="left"/>
      <w:pPr>
        <w:tabs>
          <w:tab w:val="num" w:pos="1440"/>
        </w:tabs>
        <w:ind w:left="1440" w:hanging="360"/>
      </w:pPr>
    </w:lvl>
    <w:lvl w:ilvl="2" w:tplc="3E34E5B0" w:tentative="1">
      <w:start w:val="1"/>
      <w:numFmt w:val="decimal"/>
      <w:lvlText w:val="%3."/>
      <w:lvlJc w:val="left"/>
      <w:pPr>
        <w:tabs>
          <w:tab w:val="num" w:pos="2160"/>
        </w:tabs>
        <w:ind w:left="2160" w:hanging="360"/>
      </w:pPr>
    </w:lvl>
    <w:lvl w:ilvl="3" w:tplc="21A04328" w:tentative="1">
      <w:start w:val="1"/>
      <w:numFmt w:val="decimal"/>
      <w:lvlText w:val="%4."/>
      <w:lvlJc w:val="left"/>
      <w:pPr>
        <w:tabs>
          <w:tab w:val="num" w:pos="2880"/>
        </w:tabs>
        <w:ind w:left="2880" w:hanging="360"/>
      </w:pPr>
    </w:lvl>
    <w:lvl w:ilvl="4" w:tplc="A4E69BD6" w:tentative="1">
      <w:start w:val="1"/>
      <w:numFmt w:val="decimal"/>
      <w:lvlText w:val="%5."/>
      <w:lvlJc w:val="left"/>
      <w:pPr>
        <w:tabs>
          <w:tab w:val="num" w:pos="3600"/>
        </w:tabs>
        <w:ind w:left="3600" w:hanging="360"/>
      </w:pPr>
    </w:lvl>
    <w:lvl w:ilvl="5" w:tplc="FDA8DCD0" w:tentative="1">
      <w:start w:val="1"/>
      <w:numFmt w:val="decimal"/>
      <w:lvlText w:val="%6."/>
      <w:lvlJc w:val="left"/>
      <w:pPr>
        <w:tabs>
          <w:tab w:val="num" w:pos="4320"/>
        </w:tabs>
        <w:ind w:left="4320" w:hanging="360"/>
      </w:pPr>
    </w:lvl>
    <w:lvl w:ilvl="6" w:tplc="CB122138" w:tentative="1">
      <w:start w:val="1"/>
      <w:numFmt w:val="decimal"/>
      <w:lvlText w:val="%7."/>
      <w:lvlJc w:val="left"/>
      <w:pPr>
        <w:tabs>
          <w:tab w:val="num" w:pos="5040"/>
        </w:tabs>
        <w:ind w:left="5040" w:hanging="360"/>
      </w:pPr>
    </w:lvl>
    <w:lvl w:ilvl="7" w:tplc="A6E4EE50" w:tentative="1">
      <w:start w:val="1"/>
      <w:numFmt w:val="decimal"/>
      <w:lvlText w:val="%8."/>
      <w:lvlJc w:val="left"/>
      <w:pPr>
        <w:tabs>
          <w:tab w:val="num" w:pos="5760"/>
        </w:tabs>
        <w:ind w:left="5760" w:hanging="360"/>
      </w:pPr>
    </w:lvl>
    <w:lvl w:ilvl="8" w:tplc="F75AC27C" w:tentative="1">
      <w:start w:val="1"/>
      <w:numFmt w:val="decimal"/>
      <w:lvlText w:val="%9."/>
      <w:lvlJc w:val="left"/>
      <w:pPr>
        <w:tabs>
          <w:tab w:val="num" w:pos="6480"/>
        </w:tabs>
        <w:ind w:left="6480" w:hanging="360"/>
      </w:pPr>
    </w:lvl>
  </w:abstractNum>
  <w:abstractNum w:abstractNumId="4" w15:restartNumberingAfterBreak="0">
    <w:nsid w:val="2832343F"/>
    <w:multiLevelType w:val="hybridMultilevel"/>
    <w:tmpl w:val="68447188"/>
    <w:lvl w:ilvl="0" w:tplc="B8369AFE">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6A365A3B"/>
    <w:multiLevelType w:val="hybridMultilevel"/>
    <w:tmpl w:val="A0509E1C"/>
    <w:lvl w:ilvl="0" w:tplc="3B884E00">
      <w:start w:val="1"/>
      <w:numFmt w:val="bullet"/>
      <w:lvlText w:val="•"/>
      <w:lvlJc w:val="left"/>
      <w:pPr>
        <w:tabs>
          <w:tab w:val="num" w:pos="720"/>
        </w:tabs>
        <w:ind w:left="720" w:hanging="360"/>
      </w:pPr>
      <w:rPr>
        <w:rFonts w:ascii="Arial" w:hAnsi="Arial" w:hint="default"/>
      </w:rPr>
    </w:lvl>
    <w:lvl w:ilvl="1" w:tplc="CC28CA82" w:tentative="1">
      <w:start w:val="1"/>
      <w:numFmt w:val="bullet"/>
      <w:lvlText w:val="•"/>
      <w:lvlJc w:val="left"/>
      <w:pPr>
        <w:tabs>
          <w:tab w:val="num" w:pos="1440"/>
        </w:tabs>
        <w:ind w:left="1440" w:hanging="360"/>
      </w:pPr>
      <w:rPr>
        <w:rFonts w:ascii="Arial" w:hAnsi="Arial" w:hint="default"/>
      </w:rPr>
    </w:lvl>
    <w:lvl w:ilvl="2" w:tplc="64B03730" w:tentative="1">
      <w:start w:val="1"/>
      <w:numFmt w:val="bullet"/>
      <w:lvlText w:val="•"/>
      <w:lvlJc w:val="left"/>
      <w:pPr>
        <w:tabs>
          <w:tab w:val="num" w:pos="2160"/>
        </w:tabs>
        <w:ind w:left="2160" w:hanging="360"/>
      </w:pPr>
      <w:rPr>
        <w:rFonts w:ascii="Arial" w:hAnsi="Arial" w:hint="default"/>
      </w:rPr>
    </w:lvl>
    <w:lvl w:ilvl="3" w:tplc="9B1601F6" w:tentative="1">
      <w:start w:val="1"/>
      <w:numFmt w:val="bullet"/>
      <w:lvlText w:val="•"/>
      <w:lvlJc w:val="left"/>
      <w:pPr>
        <w:tabs>
          <w:tab w:val="num" w:pos="2880"/>
        </w:tabs>
        <w:ind w:left="2880" w:hanging="360"/>
      </w:pPr>
      <w:rPr>
        <w:rFonts w:ascii="Arial" w:hAnsi="Arial" w:hint="default"/>
      </w:rPr>
    </w:lvl>
    <w:lvl w:ilvl="4" w:tplc="B450F5F8" w:tentative="1">
      <w:start w:val="1"/>
      <w:numFmt w:val="bullet"/>
      <w:lvlText w:val="•"/>
      <w:lvlJc w:val="left"/>
      <w:pPr>
        <w:tabs>
          <w:tab w:val="num" w:pos="3600"/>
        </w:tabs>
        <w:ind w:left="3600" w:hanging="360"/>
      </w:pPr>
      <w:rPr>
        <w:rFonts w:ascii="Arial" w:hAnsi="Arial" w:hint="default"/>
      </w:rPr>
    </w:lvl>
    <w:lvl w:ilvl="5" w:tplc="EC2E4FDC" w:tentative="1">
      <w:start w:val="1"/>
      <w:numFmt w:val="bullet"/>
      <w:lvlText w:val="•"/>
      <w:lvlJc w:val="left"/>
      <w:pPr>
        <w:tabs>
          <w:tab w:val="num" w:pos="4320"/>
        </w:tabs>
        <w:ind w:left="4320" w:hanging="360"/>
      </w:pPr>
      <w:rPr>
        <w:rFonts w:ascii="Arial" w:hAnsi="Arial" w:hint="default"/>
      </w:rPr>
    </w:lvl>
    <w:lvl w:ilvl="6" w:tplc="28A22600" w:tentative="1">
      <w:start w:val="1"/>
      <w:numFmt w:val="bullet"/>
      <w:lvlText w:val="•"/>
      <w:lvlJc w:val="left"/>
      <w:pPr>
        <w:tabs>
          <w:tab w:val="num" w:pos="5040"/>
        </w:tabs>
        <w:ind w:left="5040" w:hanging="360"/>
      </w:pPr>
      <w:rPr>
        <w:rFonts w:ascii="Arial" w:hAnsi="Arial" w:hint="default"/>
      </w:rPr>
    </w:lvl>
    <w:lvl w:ilvl="7" w:tplc="48DCB472" w:tentative="1">
      <w:start w:val="1"/>
      <w:numFmt w:val="bullet"/>
      <w:lvlText w:val="•"/>
      <w:lvlJc w:val="left"/>
      <w:pPr>
        <w:tabs>
          <w:tab w:val="num" w:pos="5760"/>
        </w:tabs>
        <w:ind w:left="5760" w:hanging="360"/>
      </w:pPr>
      <w:rPr>
        <w:rFonts w:ascii="Arial" w:hAnsi="Arial" w:hint="default"/>
      </w:rPr>
    </w:lvl>
    <w:lvl w:ilvl="8" w:tplc="0FB637A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29498B"/>
    <w:multiLevelType w:val="hybridMultilevel"/>
    <w:tmpl w:val="D842E9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A96059"/>
    <w:multiLevelType w:val="hybridMultilevel"/>
    <w:tmpl w:val="1602D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4B75559"/>
    <w:multiLevelType w:val="hybridMultilevel"/>
    <w:tmpl w:val="FDCC0DAA"/>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16cid:durableId="1548641448">
    <w:abstractNumId w:val="6"/>
  </w:num>
  <w:num w:numId="2" w16cid:durableId="978069850">
    <w:abstractNumId w:val="7"/>
  </w:num>
  <w:num w:numId="3" w16cid:durableId="1181359844">
    <w:abstractNumId w:val="0"/>
  </w:num>
  <w:num w:numId="4" w16cid:durableId="1057432024">
    <w:abstractNumId w:val="1"/>
  </w:num>
  <w:num w:numId="5" w16cid:durableId="2086412077">
    <w:abstractNumId w:val="3"/>
  </w:num>
  <w:num w:numId="6" w16cid:durableId="1436442709">
    <w:abstractNumId w:val="2"/>
  </w:num>
  <w:num w:numId="7" w16cid:durableId="2073848449">
    <w:abstractNumId w:val="5"/>
  </w:num>
  <w:num w:numId="8" w16cid:durableId="825828011">
    <w:abstractNumId w:val="8"/>
  </w:num>
  <w:num w:numId="9" w16cid:durableId="159698474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proofState w:grammar="clean"/>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DC2"/>
    <w:rsid w:val="00056755"/>
    <w:rsid w:val="00084CC0"/>
    <w:rsid w:val="000E1F34"/>
    <w:rsid w:val="00152357"/>
    <w:rsid w:val="00170E34"/>
    <w:rsid w:val="00192D08"/>
    <w:rsid w:val="0020366E"/>
    <w:rsid w:val="00205423"/>
    <w:rsid w:val="00234DC2"/>
    <w:rsid w:val="00241B68"/>
    <w:rsid w:val="00267D75"/>
    <w:rsid w:val="002A0644"/>
    <w:rsid w:val="002D0622"/>
    <w:rsid w:val="002E6A70"/>
    <w:rsid w:val="003028AD"/>
    <w:rsid w:val="00310419"/>
    <w:rsid w:val="00357376"/>
    <w:rsid w:val="003B4E16"/>
    <w:rsid w:val="003B5A11"/>
    <w:rsid w:val="003D79DE"/>
    <w:rsid w:val="00400C39"/>
    <w:rsid w:val="00420C36"/>
    <w:rsid w:val="00451BD8"/>
    <w:rsid w:val="00455908"/>
    <w:rsid w:val="00477FE1"/>
    <w:rsid w:val="00480804"/>
    <w:rsid w:val="004C2DD5"/>
    <w:rsid w:val="004C632D"/>
    <w:rsid w:val="004E363C"/>
    <w:rsid w:val="004F6B4A"/>
    <w:rsid w:val="00503BAC"/>
    <w:rsid w:val="00516246"/>
    <w:rsid w:val="00530D9F"/>
    <w:rsid w:val="00540860"/>
    <w:rsid w:val="00542E9A"/>
    <w:rsid w:val="005A4ED6"/>
    <w:rsid w:val="005E0F9D"/>
    <w:rsid w:val="005E2E51"/>
    <w:rsid w:val="00611741"/>
    <w:rsid w:val="006140BE"/>
    <w:rsid w:val="00640284"/>
    <w:rsid w:val="00641A6A"/>
    <w:rsid w:val="00656B08"/>
    <w:rsid w:val="00681B85"/>
    <w:rsid w:val="0068452A"/>
    <w:rsid w:val="006C13C5"/>
    <w:rsid w:val="006C3BAD"/>
    <w:rsid w:val="00700535"/>
    <w:rsid w:val="00715B80"/>
    <w:rsid w:val="00721C3A"/>
    <w:rsid w:val="00725B47"/>
    <w:rsid w:val="007536C6"/>
    <w:rsid w:val="00774052"/>
    <w:rsid w:val="007D35E5"/>
    <w:rsid w:val="0080325C"/>
    <w:rsid w:val="00825C6F"/>
    <w:rsid w:val="008466EB"/>
    <w:rsid w:val="008640DE"/>
    <w:rsid w:val="008D07B5"/>
    <w:rsid w:val="008D3450"/>
    <w:rsid w:val="008D766A"/>
    <w:rsid w:val="00906158"/>
    <w:rsid w:val="00936D25"/>
    <w:rsid w:val="00937189"/>
    <w:rsid w:val="0093783F"/>
    <w:rsid w:val="009434EC"/>
    <w:rsid w:val="00982D57"/>
    <w:rsid w:val="00A05BD8"/>
    <w:rsid w:val="00A17DD2"/>
    <w:rsid w:val="00A3504A"/>
    <w:rsid w:val="00A43DCE"/>
    <w:rsid w:val="00A65566"/>
    <w:rsid w:val="00A753E3"/>
    <w:rsid w:val="00A93FF2"/>
    <w:rsid w:val="00AE7075"/>
    <w:rsid w:val="00B57287"/>
    <w:rsid w:val="00B62CD7"/>
    <w:rsid w:val="00BC0BB1"/>
    <w:rsid w:val="00BF30D5"/>
    <w:rsid w:val="00BF44F3"/>
    <w:rsid w:val="00C0075E"/>
    <w:rsid w:val="00C15C60"/>
    <w:rsid w:val="00C564E8"/>
    <w:rsid w:val="00C903C9"/>
    <w:rsid w:val="00CA4C92"/>
    <w:rsid w:val="00CA782A"/>
    <w:rsid w:val="00CD4428"/>
    <w:rsid w:val="00CF7B35"/>
    <w:rsid w:val="00D00F71"/>
    <w:rsid w:val="00D71C1F"/>
    <w:rsid w:val="00D97956"/>
    <w:rsid w:val="00DB752A"/>
    <w:rsid w:val="00DE39D7"/>
    <w:rsid w:val="00DE621A"/>
    <w:rsid w:val="00E44AD6"/>
    <w:rsid w:val="00E553D7"/>
    <w:rsid w:val="00E74642"/>
    <w:rsid w:val="00EE3394"/>
    <w:rsid w:val="00F165ED"/>
    <w:rsid w:val="00F94058"/>
    <w:rsid w:val="00FA68DB"/>
    <w:rsid w:val="00FC4DED"/>
    <w:rsid w:val="00FD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CEDC3"/>
  <w15:docId w15:val="{252EFE26-3324-4670-AC78-7F7766DC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644"/>
    <w:rPr>
      <w:sz w:val="24"/>
      <w:szCs w:val="24"/>
      <w:lang w:val="en-GB" w:eastAsia="ko-KR"/>
    </w:rPr>
  </w:style>
  <w:style w:type="paragraph" w:styleId="Heading1">
    <w:name w:val="heading 1"/>
    <w:basedOn w:val="Normal"/>
    <w:next w:val="Normal"/>
    <w:qFormat/>
    <w:rsid w:val="00241B68"/>
    <w:pPr>
      <w:keepNext/>
      <w:spacing w:before="240" w:after="60"/>
      <w:outlineLvl w:val="0"/>
    </w:pPr>
    <w:rPr>
      <w:rFonts w:ascii="Arial" w:hAnsi="Arial" w:cs="Arial"/>
      <w:b/>
      <w:bCs/>
      <w:kern w:val="32"/>
      <w:sz w:val="32"/>
      <w:szCs w:val="32"/>
    </w:rPr>
  </w:style>
  <w:style w:type="paragraph" w:styleId="Heading2">
    <w:name w:val="heading 2"/>
    <w:basedOn w:val="Normal"/>
    <w:qFormat/>
    <w:rsid w:val="00937189"/>
    <w:pPr>
      <w:spacing w:before="100" w:beforeAutospacing="1" w:after="100" w:afterAutospacing="1"/>
      <w:outlineLvl w:val="1"/>
    </w:pPr>
    <w:rPr>
      <w:b/>
      <w:bCs/>
      <w:sz w:val="36"/>
      <w:szCs w:val="36"/>
    </w:rPr>
  </w:style>
  <w:style w:type="paragraph" w:styleId="Heading3">
    <w:name w:val="heading 3"/>
    <w:basedOn w:val="Normal"/>
    <w:qFormat/>
    <w:rsid w:val="00937189"/>
    <w:pPr>
      <w:spacing w:before="100" w:beforeAutospacing="1" w:after="100" w:afterAutospacing="1"/>
      <w:outlineLvl w:val="2"/>
    </w:pPr>
    <w:rPr>
      <w:b/>
      <w:bCs/>
      <w:sz w:val="27"/>
      <w:szCs w:val="27"/>
    </w:rPr>
  </w:style>
  <w:style w:type="paragraph" w:styleId="Heading4">
    <w:name w:val="heading 4"/>
    <w:basedOn w:val="Normal"/>
    <w:next w:val="Normal"/>
    <w:qFormat/>
    <w:rsid w:val="00241B6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234DC2"/>
  </w:style>
  <w:style w:type="paragraph" w:customStyle="1" w:styleId="Default">
    <w:name w:val="Default"/>
    <w:uiPriority w:val="99"/>
    <w:rsid w:val="00774052"/>
    <w:pPr>
      <w:widowControl w:val="0"/>
      <w:autoSpaceDE w:val="0"/>
      <w:autoSpaceDN w:val="0"/>
      <w:adjustRightInd w:val="0"/>
    </w:pPr>
    <w:rPr>
      <w:color w:val="000000"/>
      <w:sz w:val="24"/>
      <w:szCs w:val="24"/>
    </w:rPr>
  </w:style>
  <w:style w:type="paragraph" w:customStyle="1" w:styleId="CM1">
    <w:name w:val="CM1"/>
    <w:basedOn w:val="Default"/>
    <w:next w:val="Default"/>
    <w:uiPriority w:val="99"/>
    <w:rsid w:val="00774052"/>
    <w:rPr>
      <w:color w:val="auto"/>
    </w:rPr>
  </w:style>
  <w:style w:type="paragraph" w:customStyle="1" w:styleId="CM16">
    <w:name w:val="CM16"/>
    <w:basedOn w:val="Default"/>
    <w:next w:val="Default"/>
    <w:uiPriority w:val="99"/>
    <w:rsid w:val="00774052"/>
    <w:rPr>
      <w:color w:val="auto"/>
    </w:rPr>
  </w:style>
  <w:style w:type="paragraph" w:customStyle="1" w:styleId="CM2">
    <w:name w:val="CM2"/>
    <w:basedOn w:val="Default"/>
    <w:next w:val="Default"/>
    <w:uiPriority w:val="99"/>
    <w:rsid w:val="00774052"/>
    <w:pPr>
      <w:spacing w:line="276" w:lineRule="atLeast"/>
    </w:pPr>
    <w:rPr>
      <w:color w:val="auto"/>
    </w:rPr>
  </w:style>
  <w:style w:type="paragraph" w:customStyle="1" w:styleId="CM17">
    <w:name w:val="CM17"/>
    <w:basedOn w:val="Default"/>
    <w:next w:val="Default"/>
    <w:uiPriority w:val="99"/>
    <w:rsid w:val="00774052"/>
    <w:rPr>
      <w:color w:val="auto"/>
    </w:rPr>
  </w:style>
  <w:style w:type="paragraph" w:customStyle="1" w:styleId="CM4">
    <w:name w:val="CM4"/>
    <w:basedOn w:val="Default"/>
    <w:next w:val="Default"/>
    <w:uiPriority w:val="99"/>
    <w:rsid w:val="00774052"/>
    <w:pPr>
      <w:spacing w:line="276" w:lineRule="atLeast"/>
    </w:pPr>
    <w:rPr>
      <w:color w:val="auto"/>
    </w:rPr>
  </w:style>
  <w:style w:type="paragraph" w:customStyle="1" w:styleId="CM18">
    <w:name w:val="CM18"/>
    <w:basedOn w:val="Default"/>
    <w:next w:val="Default"/>
    <w:uiPriority w:val="99"/>
    <w:rsid w:val="00774052"/>
    <w:rPr>
      <w:color w:val="auto"/>
    </w:rPr>
  </w:style>
  <w:style w:type="paragraph" w:customStyle="1" w:styleId="CM19">
    <w:name w:val="CM19"/>
    <w:basedOn w:val="Default"/>
    <w:next w:val="Default"/>
    <w:uiPriority w:val="99"/>
    <w:rsid w:val="00774052"/>
    <w:rPr>
      <w:color w:val="auto"/>
    </w:rPr>
  </w:style>
  <w:style w:type="paragraph" w:customStyle="1" w:styleId="CM20">
    <w:name w:val="CM20"/>
    <w:basedOn w:val="Default"/>
    <w:next w:val="Default"/>
    <w:uiPriority w:val="99"/>
    <w:rsid w:val="00774052"/>
    <w:rPr>
      <w:color w:val="auto"/>
    </w:rPr>
  </w:style>
  <w:style w:type="paragraph" w:customStyle="1" w:styleId="CM3">
    <w:name w:val="CM3"/>
    <w:basedOn w:val="Default"/>
    <w:next w:val="Default"/>
    <w:uiPriority w:val="99"/>
    <w:rsid w:val="00774052"/>
    <w:pPr>
      <w:spacing w:line="276" w:lineRule="atLeast"/>
    </w:pPr>
    <w:rPr>
      <w:color w:val="auto"/>
    </w:rPr>
  </w:style>
  <w:style w:type="paragraph" w:customStyle="1" w:styleId="CM8">
    <w:name w:val="CM8"/>
    <w:basedOn w:val="Default"/>
    <w:next w:val="Default"/>
    <w:uiPriority w:val="99"/>
    <w:rsid w:val="00774052"/>
    <w:pPr>
      <w:spacing w:line="276" w:lineRule="atLeast"/>
    </w:pPr>
    <w:rPr>
      <w:color w:val="auto"/>
    </w:rPr>
  </w:style>
  <w:style w:type="paragraph" w:customStyle="1" w:styleId="CM9">
    <w:name w:val="CM9"/>
    <w:basedOn w:val="Default"/>
    <w:next w:val="Default"/>
    <w:uiPriority w:val="99"/>
    <w:rsid w:val="00774052"/>
    <w:pPr>
      <w:spacing w:line="276" w:lineRule="atLeast"/>
    </w:pPr>
    <w:rPr>
      <w:color w:val="auto"/>
    </w:rPr>
  </w:style>
  <w:style w:type="paragraph" w:customStyle="1" w:styleId="CM10">
    <w:name w:val="CM10"/>
    <w:basedOn w:val="Default"/>
    <w:next w:val="Default"/>
    <w:uiPriority w:val="99"/>
    <w:rsid w:val="00774052"/>
    <w:pPr>
      <w:spacing w:line="276" w:lineRule="atLeast"/>
    </w:pPr>
    <w:rPr>
      <w:color w:val="auto"/>
    </w:rPr>
  </w:style>
  <w:style w:type="paragraph" w:customStyle="1" w:styleId="CM24">
    <w:name w:val="CM24"/>
    <w:basedOn w:val="Default"/>
    <w:next w:val="Default"/>
    <w:uiPriority w:val="99"/>
    <w:rsid w:val="00774052"/>
    <w:rPr>
      <w:color w:val="auto"/>
    </w:rPr>
  </w:style>
  <w:style w:type="paragraph" w:customStyle="1" w:styleId="CM23">
    <w:name w:val="CM23"/>
    <w:basedOn w:val="Default"/>
    <w:next w:val="Default"/>
    <w:uiPriority w:val="99"/>
    <w:rsid w:val="00774052"/>
    <w:rPr>
      <w:color w:val="auto"/>
    </w:rPr>
  </w:style>
  <w:style w:type="paragraph" w:customStyle="1" w:styleId="CM14">
    <w:name w:val="CM14"/>
    <w:basedOn w:val="Default"/>
    <w:next w:val="Default"/>
    <w:uiPriority w:val="99"/>
    <w:rsid w:val="00774052"/>
    <w:pPr>
      <w:spacing w:line="276" w:lineRule="atLeast"/>
    </w:pPr>
    <w:rPr>
      <w:color w:val="auto"/>
    </w:rPr>
  </w:style>
  <w:style w:type="paragraph" w:styleId="Caption">
    <w:name w:val="caption"/>
    <w:basedOn w:val="Normal"/>
    <w:next w:val="Normal"/>
    <w:uiPriority w:val="99"/>
    <w:qFormat/>
    <w:rsid w:val="00774052"/>
    <w:rPr>
      <w:rFonts w:ascii="Calibri" w:hAnsi="Calibri" w:cs="Calibri"/>
      <w:b/>
      <w:bCs/>
      <w:sz w:val="20"/>
      <w:szCs w:val="20"/>
      <w:lang w:eastAsia="en-US"/>
    </w:rPr>
  </w:style>
  <w:style w:type="paragraph" w:styleId="NormalWeb">
    <w:name w:val="Normal (Web)"/>
    <w:basedOn w:val="Normal"/>
    <w:rsid w:val="00937189"/>
    <w:pPr>
      <w:spacing w:before="100" w:beforeAutospacing="1" w:after="100" w:afterAutospacing="1"/>
    </w:pPr>
  </w:style>
  <w:style w:type="character" w:styleId="Hyperlink">
    <w:name w:val="Hyperlink"/>
    <w:basedOn w:val="DefaultParagraphFont"/>
    <w:rsid w:val="00937189"/>
    <w:rPr>
      <w:color w:val="0000FF"/>
      <w:u w:val="single"/>
    </w:rPr>
  </w:style>
  <w:style w:type="character" w:customStyle="1" w:styleId="toctoggle">
    <w:name w:val="toctoggle"/>
    <w:basedOn w:val="DefaultParagraphFont"/>
    <w:rsid w:val="00241B68"/>
  </w:style>
  <w:style w:type="character" w:customStyle="1" w:styleId="tocnumber">
    <w:name w:val="tocnumber"/>
    <w:basedOn w:val="DefaultParagraphFont"/>
    <w:rsid w:val="00241B68"/>
  </w:style>
  <w:style w:type="character" w:customStyle="1" w:styleId="toctext">
    <w:name w:val="toctext"/>
    <w:basedOn w:val="DefaultParagraphFont"/>
    <w:rsid w:val="00241B68"/>
  </w:style>
  <w:style w:type="character" w:customStyle="1" w:styleId="editsection">
    <w:name w:val="editsection"/>
    <w:basedOn w:val="DefaultParagraphFont"/>
    <w:rsid w:val="00241B68"/>
  </w:style>
  <w:style w:type="character" w:customStyle="1" w:styleId="mw-headline">
    <w:name w:val="mw-headline"/>
    <w:basedOn w:val="DefaultParagraphFont"/>
    <w:rsid w:val="00241B68"/>
  </w:style>
  <w:style w:type="character" w:customStyle="1" w:styleId="mw-cite-backlink">
    <w:name w:val="mw-cite-backlink"/>
    <w:basedOn w:val="DefaultParagraphFont"/>
    <w:rsid w:val="00241B68"/>
  </w:style>
  <w:style w:type="character" w:customStyle="1" w:styleId="reference-text">
    <w:name w:val="reference-text"/>
    <w:basedOn w:val="DefaultParagraphFont"/>
    <w:rsid w:val="00241B68"/>
  </w:style>
  <w:style w:type="character" w:styleId="FollowedHyperlink">
    <w:name w:val="FollowedHyperlink"/>
    <w:basedOn w:val="DefaultParagraphFont"/>
    <w:rsid w:val="00241B68"/>
    <w:rPr>
      <w:color w:val="0000FF"/>
      <w:u w:val="single"/>
    </w:rPr>
  </w:style>
  <w:style w:type="character" w:styleId="Strong">
    <w:name w:val="Strong"/>
    <w:basedOn w:val="DefaultParagraphFont"/>
    <w:qFormat/>
    <w:rsid w:val="00241B68"/>
    <w:rPr>
      <w:b/>
      <w:bCs/>
    </w:rPr>
  </w:style>
  <w:style w:type="character" w:customStyle="1" w:styleId="mbox-text-span">
    <w:name w:val="mbox-text-span"/>
    <w:basedOn w:val="DefaultParagraphFont"/>
    <w:rsid w:val="00241B68"/>
  </w:style>
  <w:style w:type="character" w:customStyle="1" w:styleId="hide-when-compact">
    <w:name w:val="hide-when-compact"/>
    <w:basedOn w:val="DefaultParagraphFont"/>
    <w:rsid w:val="00241B68"/>
  </w:style>
  <w:style w:type="paragraph" w:styleId="HTMLPreformatted">
    <w:name w:val="HTML Preformatted"/>
    <w:basedOn w:val="Normal"/>
    <w:rsid w:val="00241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itationbook">
    <w:name w:val="citation book"/>
    <w:basedOn w:val="DefaultParagraphFont"/>
    <w:rsid w:val="00241B68"/>
  </w:style>
  <w:style w:type="character" w:customStyle="1" w:styleId="reference-accessdate">
    <w:name w:val="reference-accessdate"/>
    <w:basedOn w:val="DefaultParagraphFont"/>
    <w:rsid w:val="00241B68"/>
  </w:style>
  <w:style w:type="character" w:customStyle="1" w:styleId="citationjournal">
    <w:name w:val="citation journal"/>
    <w:basedOn w:val="DefaultParagraphFont"/>
    <w:rsid w:val="00241B68"/>
  </w:style>
  <w:style w:type="character" w:customStyle="1" w:styleId="citationnews">
    <w:name w:val="citation news"/>
    <w:basedOn w:val="DefaultParagraphFont"/>
    <w:rsid w:val="00241B68"/>
  </w:style>
  <w:style w:type="character" w:customStyle="1" w:styleId="citationweb">
    <w:name w:val="citation web"/>
    <w:basedOn w:val="DefaultParagraphFont"/>
    <w:rsid w:val="00241B68"/>
  </w:style>
  <w:style w:type="paragraph" w:styleId="ListParagraph">
    <w:name w:val="List Paragraph"/>
    <w:basedOn w:val="Normal"/>
    <w:uiPriority w:val="34"/>
    <w:qFormat/>
    <w:rsid w:val="006C13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14697">
      <w:bodyDiv w:val="1"/>
      <w:marLeft w:val="0"/>
      <w:marRight w:val="0"/>
      <w:marTop w:val="0"/>
      <w:marBottom w:val="0"/>
      <w:divBdr>
        <w:top w:val="none" w:sz="0" w:space="0" w:color="auto"/>
        <w:left w:val="none" w:sz="0" w:space="0" w:color="auto"/>
        <w:bottom w:val="none" w:sz="0" w:space="0" w:color="auto"/>
        <w:right w:val="none" w:sz="0" w:space="0" w:color="auto"/>
      </w:divBdr>
      <w:divsChild>
        <w:div w:id="2057270490">
          <w:marLeft w:val="0"/>
          <w:marRight w:val="0"/>
          <w:marTop w:val="0"/>
          <w:marBottom w:val="0"/>
          <w:divBdr>
            <w:top w:val="none" w:sz="0" w:space="0" w:color="auto"/>
            <w:left w:val="none" w:sz="0" w:space="0" w:color="auto"/>
            <w:bottom w:val="none" w:sz="0" w:space="0" w:color="auto"/>
            <w:right w:val="none" w:sz="0" w:space="0" w:color="auto"/>
          </w:divBdr>
          <w:divsChild>
            <w:div w:id="933518415">
              <w:marLeft w:val="0"/>
              <w:marRight w:val="0"/>
              <w:marTop w:val="0"/>
              <w:marBottom w:val="0"/>
              <w:divBdr>
                <w:top w:val="none" w:sz="0" w:space="0" w:color="auto"/>
                <w:left w:val="none" w:sz="0" w:space="0" w:color="auto"/>
                <w:bottom w:val="none" w:sz="0" w:space="0" w:color="auto"/>
                <w:right w:val="none" w:sz="0" w:space="0" w:color="auto"/>
              </w:divBdr>
            </w:div>
            <w:div w:id="1483497616">
              <w:marLeft w:val="0"/>
              <w:marRight w:val="0"/>
              <w:marTop w:val="0"/>
              <w:marBottom w:val="336"/>
              <w:divBdr>
                <w:top w:val="none" w:sz="0" w:space="0" w:color="auto"/>
                <w:left w:val="none" w:sz="0" w:space="0" w:color="auto"/>
                <w:bottom w:val="none" w:sz="0" w:space="0" w:color="auto"/>
                <w:right w:val="none" w:sz="0" w:space="0" w:color="auto"/>
              </w:divBdr>
            </w:div>
            <w:div w:id="2018771311">
              <w:marLeft w:val="0"/>
              <w:marRight w:val="0"/>
              <w:marTop w:val="0"/>
              <w:marBottom w:val="0"/>
              <w:divBdr>
                <w:top w:val="none" w:sz="0" w:space="0" w:color="auto"/>
                <w:left w:val="none" w:sz="0" w:space="0" w:color="auto"/>
                <w:bottom w:val="none" w:sz="0" w:space="0" w:color="auto"/>
                <w:right w:val="none" w:sz="0" w:space="0" w:color="auto"/>
              </w:divBdr>
              <w:divsChild>
                <w:div w:id="83695417">
                  <w:marLeft w:val="0"/>
                  <w:marRight w:val="0"/>
                  <w:marTop w:val="0"/>
                  <w:marBottom w:val="120"/>
                  <w:divBdr>
                    <w:top w:val="none" w:sz="0" w:space="0" w:color="auto"/>
                    <w:left w:val="none" w:sz="0" w:space="0" w:color="auto"/>
                    <w:bottom w:val="none" w:sz="0" w:space="0" w:color="auto"/>
                    <w:right w:val="none" w:sz="0" w:space="0" w:color="auto"/>
                  </w:divBdr>
                </w:div>
                <w:div w:id="245773477">
                  <w:marLeft w:val="0"/>
                  <w:marRight w:val="0"/>
                  <w:marTop w:val="0"/>
                  <w:marBottom w:val="120"/>
                  <w:divBdr>
                    <w:top w:val="none" w:sz="0" w:space="0" w:color="auto"/>
                    <w:left w:val="none" w:sz="0" w:space="0" w:color="auto"/>
                    <w:bottom w:val="none" w:sz="0" w:space="0" w:color="auto"/>
                    <w:right w:val="none" w:sz="0" w:space="0" w:color="auto"/>
                  </w:divBdr>
                </w:div>
                <w:div w:id="343483697">
                  <w:marLeft w:val="0"/>
                  <w:marRight w:val="0"/>
                  <w:marTop w:val="0"/>
                  <w:marBottom w:val="120"/>
                  <w:divBdr>
                    <w:top w:val="none" w:sz="0" w:space="0" w:color="auto"/>
                    <w:left w:val="none" w:sz="0" w:space="0" w:color="auto"/>
                    <w:bottom w:val="none" w:sz="0" w:space="0" w:color="auto"/>
                    <w:right w:val="none" w:sz="0" w:space="0" w:color="auto"/>
                  </w:divBdr>
                </w:div>
                <w:div w:id="618999647">
                  <w:marLeft w:val="0"/>
                  <w:marRight w:val="0"/>
                  <w:marTop w:val="0"/>
                  <w:marBottom w:val="120"/>
                  <w:divBdr>
                    <w:top w:val="none" w:sz="0" w:space="0" w:color="auto"/>
                    <w:left w:val="none" w:sz="0" w:space="0" w:color="auto"/>
                    <w:bottom w:val="none" w:sz="0" w:space="0" w:color="auto"/>
                    <w:right w:val="none" w:sz="0" w:space="0" w:color="auto"/>
                  </w:divBdr>
                </w:div>
                <w:div w:id="648900057">
                  <w:marLeft w:val="0"/>
                  <w:marRight w:val="0"/>
                  <w:marTop w:val="0"/>
                  <w:marBottom w:val="120"/>
                  <w:divBdr>
                    <w:top w:val="none" w:sz="0" w:space="0" w:color="auto"/>
                    <w:left w:val="none" w:sz="0" w:space="0" w:color="auto"/>
                    <w:bottom w:val="none" w:sz="0" w:space="0" w:color="auto"/>
                    <w:right w:val="none" w:sz="0" w:space="0" w:color="auto"/>
                  </w:divBdr>
                </w:div>
                <w:div w:id="1074276112">
                  <w:marLeft w:val="0"/>
                  <w:marRight w:val="0"/>
                  <w:marTop w:val="0"/>
                  <w:marBottom w:val="120"/>
                  <w:divBdr>
                    <w:top w:val="none" w:sz="0" w:space="0" w:color="auto"/>
                    <w:left w:val="none" w:sz="0" w:space="0" w:color="auto"/>
                    <w:bottom w:val="none" w:sz="0" w:space="0" w:color="auto"/>
                    <w:right w:val="none" w:sz="0" w:space="0" w:color="auto"/>
                  </w:divBdr>
                </w:div>
                <w:div w:id="1254780289">
                  <w:marLeft w:val="336"/>
                  <w:marRight w:val="0"/>
                  <w:marTop w:val="120"/>
                  <w:marBottom w:val="312"/>
                  <w:divBdr>
                    <w:top w:val="none" w:sz="0" w:space="0" w:color="auto"/>
                    <w:left w:val="none" w:sz="0" w:space="0" w:color="auto"/>
                    <w:bottom w:val="none" w:sz="0" w:space="0" w:color="auto"/>
                    <w:right w:val="none" w:sz="0" w:space="0" w:color="auto"/>
                  </w:divBdr>
                  <w:divsChild>
                    <w:div w:id="1457480423">
                      <w:marLeft w:val="0"/>
                      <w:marRight w:val="0"/>
                      <w:marTop w:val="0"/>
                      <w:marBottom w:val="0"/>
                      <w:divBdr>
                        <w:top w:val="single" w:sz="6" w:space="0" w:color="CCCCCC"/>
                        <w:left w:val="single" w:sz="6" w:space="0" w:color="CCCCCC"/>
                        <w:bottom w:val="single" w:sz="6" w:space="0" w:color="CCCCCC"/>
                        <w:right w:val="single" w:sz="6" w:space="0" w:color="CCCCCC"/>
                      </w:divBdr>
                      <w:divsChild>
                        <w:div w:id="93436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75181">
                  <w:marLeft w:val="0"/>
                  <w:marRight w:val="0"/>
                  <w:marTop w:val="0"/>
                  <w:marBottom w:val="0"/>
                  <w:divBdr>
                    <w:top w:val="none" w:sz="0" w:space="0" w:color="auto"/>
                    <w:left w:val="none" w:sz="0" w:space="0" w:color="auto"/>
                    <w:bottom w:val="none" w:sz="0" w:space="0" w:color="auto"/>
                    <w:right w:val="none" w:sz="0" w:space="0" w:color="auto"/>
                  </w:divBdr>
                </w:div>
                <w:div w:id="1330672551">
                  <w:marLeft w:val="0"/>
                  <w:marRight w:val="0"/>
                  <w:marTop w:val="0"/>
                  <w:marBottom w:val="0"/>
                  <w:divBdr>
                    <w:top w:val="none" w:sz="0" w:space="0" w:color="auto"/>
                    <w:left w:val="none" w:sz="0" w:space="0" w:color="auto"/>
                    <w:bottom w:val="none" w:sz="0" w:space="0" w:color="auto"/>
                    <w:right w:val="none" w:sz="0" w:space="0" w:color="auto"/>
                  </w:divBdr>
                </w:div>
                <w:div w:id="205469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99369">
      <w:bodyDiv w:val="1"/>
      <w:marLeft w:val="0"/>
      <w:marRight w:val="0"/>
      <w:marTop w:val="0"/>
      <w:marBottom w:val="0"/>
      <w:divBdr>
        <w:top w:val="none" w:sz="0" w:space="0" w:color="auto"/>
        <w:left w:val="none" w:sz="0" w:space="0" w:color="auto"/>
        <w:bottom w:val="none" w:sz="0" w:space="0" w:color="auto"/>
        <w:right w:val="none" w:sz="0" w:space="0" w:color="auto"/>
      </w:divBdr>
    </w:div>
    <w:div w:id="921525895">
      <w:bodyDiv w:val="1"/>
      <w:marLeft w:val="0"/>
      <w:marRight w:val="0"/>
      <w:marTop w:val="0"/>
      <w:marBottom w:val="0"/>
      <w:divBdr>
        <w:top w:val="none" w:sz="0" w:space="0" w:color="auto"/>
        <w:left w:val="none" w:sz="0" w:space="0" w:color="auto"/>
        <w:bottom w:val="none" w:sz="0" w:space="0" w:color="auto"/>
        <w:right w:val="none" w:sz="0" w:space="0" w:color="auto"/>
      </w:divBdr>
    </w:div>
    <w:div w:id="958486199">
      <w:bodyDiv w:val="1"/>
      <w:marLeft w:val="0"/>
      <w:marRight w:val="0"/>
      <w:marTop w:val="0"/>
      <w:marBottom w:val="0"/>
      <w:divBdr>
        <w:top w:val="none" w:sz="0" w:space="0" w:color="auto"/>
        <w:left w:val="none" w:sz="0" w:space="0" w:color="auto"/>
        <w:bottom w:val="none" w:sz="0" w:space="0" w:color="auto"/>
        <w:right w:val="none" w:sz="0" w:space="0" w:color="auto"/>
      </w:divBdr>
      <w:divsChild>
        <w:div w:id="1771966800">
          <w:marLeft w:val="0"/>
          <w:marRight w:val="0"/>
          <w:marTop w:val="0"/>
          <w:marBottom w:val="0"/>
          <w:divBdr>
            <w:top w:val="none" w:sz="0" w:space="0" w:color="auto"/>
            <w:left w:val="none" w:sz="0" w:space="0" w:color="auto"/>
            <w:bottom w:val="none" w:sz="0" w:space="0" w:color="auto"/>
            <w:right w:val="none" w:sz="0" w:space="0" w:color="auto"/>
          </w:divBdr>
          <w:divsChild>
            <w:div w:id="220403743">
              <w:marLeft w:val="0"/>
              <w:marRight w:val="0"/>
              <w:marTop w:val="0"/>
              <w:marBottom w:val="336"/>
              <w:divBdr>
                <w:top w:val="none" w:sz="0" w:space="0" w:color="auto"/>
                <w:left w:val="none" w:sz="0" w:space="0" w:color="auto"/>
                <w:bottom w:val="none" w:sz="0" w:space="0" w:color="auto"/>
                <w:right w:val="none" w:sz="0" w:space="0" w:color="auto"/>
              </w:divBdr>
            </w:div>
            <w:div w:id="284239100">
              <w:marLeft w:val="0"/>
              <w:marRight w:val="0"/>
              <w:marTop w:val="0"/>
              <w:marBottom w:val="0"/>
              <w:divBdr>
                <w:top w:val="none" w:sz="0" w:space="0" w:color="auto"/>
                <w:left w:val="none" w:sz="0" w:space="0" w:color="auto"/>
                <w:bottom w:val="none" w:sz="0" w:space="0" w:color="auto"/>
                <w:right w:val="none" w:sz="0" w:space="0" w:color="auto"/>
              </w:divBdr>
              <w:divsChild>
                <w:div w:id="1291352576">
                  <w:marLeft w:val="0"/>
                  <w:marRight w:val="0"/>
                  <w:marTop w:val="0"/>
                  <w:marBottom w:val="120"/>
                  <w:divBdr>
                    <w:top w:val="none" w:sz="0" w:space="0" w:color="auto"/>
                    <w:left w:val="none" w:sz="0" w:space="0" w:color="auto"/>
                    <w:bottom w:val="none" w:sz="0" w:space="0" w:color="auto"/>
                    <w:right w:val="none" w:sz="0" w:space="0" w:color="auto"/>
                  </w:divBdr>
                </w:div>
              </w:divsChild>
            </w:div>
            <w:div w:id="30751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5873">
      <w:bodyDiv w:val="1"/>
      <w:marLeft w:val="0"/>
      <w:marRight w:val="0"/>
      <w:marTop w:val="0"/>
      <w:marBottom w:val="0"/>
      <w:divBdr>
        <w:top w:val="none" w:sz="0" w:space="0" w:color="auto"/>
        <w:left w:val="none" w:sz="0" w:space="0" w:color="auto"/>
        <w:bottom w:val="none" w:sz="0" w:space="0" w:color="auto"/>
        <w:right w:val="none" w:sz="0" w:space="0" w:color="auto"/>
      </w:divBdr>
      <w:divsChild>
        <w:div w:id="153884099">
          <w:marLeft w:val="547"/>
          <w:marRight w:val="0"/>
          <w:marTop w:val="96"/>
          <w:marBottom w:val="0"/>
          <w:divBdr>
            <w:top w:val="none" w:sz="0" w:space="0" w:color="auto"/>
            <w:left w:val="none" w:sz="0" w:space="0" w:color="auto"/>
            <w:bottom w:val="none" w:sz="0" w:space="0" w:color="auto"/>
            <w:right w:val="none" w:sz="0" w:space="0" w:color="auto"/>
          </w:divBdr>
        </w:div>
        <w:div w:id="289479234">
          <w:marLeft w:val="547"/>
          <w:marRight w:val="0"/>
          <w:marTop w:val="96"/>
          <w:marBottom w:val="0"/>
          <w:divBdr>
            <w:top w:val="none" w:sz="0" w:space="0" w:color="auto"/>
            <w:left w:val="none" w:sz="0" w:space="0" w:color="auto"/>
            <w:bottom w:val="none" w:sz="0" w:space="0" w:color="auto"/>
            <w:right w:val="none" w:sz="0" w:space="0" w:color="auto"/>
          </w:divBdr>
        </w:div>
        <w:div w:id="445931548">
          <w:marLeft w:val="547"/>
          <w:marRight w:val="0"/>
          <w:marTop w:val="96"/>
          <w:marBottom w:val="0"/>
          <w:divBdr>
            <w:top w:val="none" w:sz="0" w:space="0" w:color="auto"/>
            <w:left w:val="none" w:sz="0" w:space="0" w:color="auto"/>
            <w:bottom w:val="none" w:sz="0" w:space="0" w:color="auto"/>
            <w:right w:val="none" w:sz="0" w:space="0" w:color="auto"/>
          </w:divBdr>
        </w:div>
        <w:div w:id="659309082">
          <w:marLeft w:val="547"/>
          <w:marRight w:val="0"/>
          <w:marTop w:val="96"/>
          <w:marBottom w:val="0"/>
          <w:divBdr>
            <w:top w:val="none" w:sz="0" w:space="0" w:color="auto"/>
            <w:left w:val="none" w:sz="0" w:space="0" w:color="auto"/>
            <w:bottom w:val="none" w:sz="0" w:space="0" w:color="auto"/>
            <w:right w:val="none" w:sz="0" w:space="0" w:color="auto"/>
          </w:divBdr>
        </w:div>
        <w:div w:id="687757397">
          <w:marLeft w:val="547"/>
          <w:marRight w:val="0"/>
          <w:marTop w:val="96"/>
          <w:marBottom w:val="0"/>
          <w:divBdr>
            <w:top w:val="none" w:sz="0" w:space="0" w:color="auto"/>
            <w:left w:val="none" w:sz="0" w:space="0" w:color="auto"/>
            <w:bottom w:val="none" w:sz="0" w:space="0" w:color="auto"/>
            <w:right w:val="none" w:sz="0" w:space="0" w:color="auto"/>
          </w:divBdr>
        </w:div>
        <w:div w:id="833299310">
          <w:marLeft w:val="547"/>
          <w:marRight w:val="0"/>
          <w:marTop w:val="96"/>
          <w:marBottom w:val="0"/>
          <w:divBdr>
            <w:top w:val="none" w:sz="0" w:space="0" w:color="auto"/>
            <w:left w:val="none" w:sz="0" w:space="0" w:color="auto"/>
            <w:bottom w:val="none" w:sz="0" w:space="0" w:color="auto"/>
            <w:right w:val="none" w:sz="0" w:space="0" w:color="auto"/>
          </w:divBdr>
        </w:div>
        <w:div w:id="960184822">
          <w:marLeft w:val="547"/>
          <w:marRight w:val="0"/>
          <w:marTop w:val="96"/>
          <w:marBottom w:val="0"/>
          <w:divBdr>
            <w:top w:val="none" w:sz="0" w:space="0" w:color="auto"/>
            <w:left w:val="none" w:sz="0" w:space="0" w:color="auto"/>
            <w:bottom w:val="none" w:sz="0" w:space="0" w:color="auto"/>
            <w:right w:val="none" w:sz="0" w:space="0" w:color="auto"/>
          </w:divBdr>
        </w:div>
        <w:div w:id="1118184819">
          <w:marLeft w:val="547"/>
          <w:marRight w:val="0"/>
          <w:marTop w:val="96"/>
          <w:marBottom w:val="0"/>
          <w:divBdr>
            <w:top w:val="none" w:sz="0" w:space="0" w:color="auto"/>
            <w:left w:val="none" w:sz="0" w:space="0" w:color="auto"/>
            <w:bottom w:val="none" w:sz="0" w:space="0" w:color="auto"/>
            <w:right w:val="none" w:sz="0" w:space="0" w:color="auto"/>
          </w:divBdr>
        </w:div>
        <w:div w:id="1453327383">
          <w:marLeft w:val="547"/>
          <w:marRight w:val="0"/>
          <w:marTop w:val="96"/>
          <w:marBottom w:val="0"/>
          <w:divBdr>
            <w:top w:val="none" w:sz="0" w:space="0" w:color="auto"/>
            <w:left w:val="none" w:sz="0" w:space="0" w:color="auto"/>
            <w:bottom w:val="none" w:sz="0" w:space="0" w:color="auto"/>
            <w:right w:val="none" w:sz="0" w:space="0" w:color="auto"/>
          </w:divBdr>
        </w:div>
        <w:div w:id="1508595146">
          <w:marLeft w:val="547"/>
          <w:marRight w:val="0"/>
          <w:marTop w:val="96"/>
          <w:marBottom w:val="0"/>
          <w:divBdr>
            <w:top w:val="none" w:sz="0" w:space="0" w:color="auto"/>
            <w:left w:val="none" w:sz="0" w:space="0" w:color="auto"/>
            <w:bottom w:val="none" w:sz="0" w:space="0" w:color="auto"/>
            <w:right w:val="none" w:sz="0" w:space="0" w:color="auto"/>
          </w:divBdr>
        </w:div>
        <w:div w:id="1634097766">
          <w:marLeft w:val="547"/>
          <w:marRight w:val="0"/>
          <w:marTop w:val="96"/>
          <w:marBottom w:val="0"/>
          <w:divBdr>
            <w:top w:val="none" w:sz="0" w:space="0" w:color="auto"/>
            <w:left w:val="none" w:sz="0" w:space="0" w:color="auto"/>
            <w:bottom w:val="none" w:sz="0" w:space="0" w:color="auto"/>
            <w:right w:val="none" w:sz="0" w:space="0" w:color="auto"/>
          </w:divBdr>
        </w:div>
        <w:div w:id="1961180127">
          <w:marLeft w:val="547"/>
          <w:marRight w:val="0"/>
          <w:marTop w:val="96"/>
          <w:marBottom w:val="0"/>
          <w:divBdr>
            <w:top w:val="none" w:sz="0" w:space="0" w:color="auto"/>
            <w:left w:val="none" w:sz="0" w:space="0" w:color="auto"/>
            <w:bottom w:val="none" w:sz="0" w:space="0" w:color="auto"/>
            <w:right w:val="none" w:sz="0" w:space="0" w:color="auto"/>
          </w:divBdr>
        </w:div>
        <w:div w:id="1972248585">
          <w:marLeft w:val="547"/>
          <w:marRight w:val="0"/>
          <w:marTop w:val="96"/>
          <w:marBottom w:val="0"/>
          <w:divBdr>
            <w:top w:val="none" w:sz="0" w:space="0" w:color="auto"/>
            <w:left w:val="none" w:sz="0" w:space="0" w:color="auto"/>
            <w:bottom w:val="none" w:sz="0" w:space="0" w:color="auto"/>
            <w:right w:val="none" w:sz="0" w:space="0" w:color="auto"/>
          </w:divBdr>
        </w:div>
      </w:divsChild>
    </w:div>
    <w:div w:id="1607008274">
      <w:bodyDiv w:val="1"/>
      <w:marLeft w:val="0"/>
      <w:marRight w:val="0"/>
      <w:marTop w:val="0"/>
      <w:marBottom w:val="0"/>
      <w:divBdr>
        <w:top w:val="none" w:sz="0" w:space="0" w:color="auto"/>
        <w:left w:val="none" w:sz="0" w:space="0" w:color="auto"/>
        <w:bottom w:val="none" w:sz="0" w:space="0" w:color="auto"/>
        <w:right w:val="none" w:sz="0" w:space="0" w:color="auto"/>
      </w:divBdr>
      <w:divsChild>
        <w:div w:id="247151712">
          <w:marLeft w:val="547"/>
          <w:marRight w:val="0"/>
          <w:marTop w:val="154"/>
          <w:marBottom w:val="0"/>
          <w:divBdr>
            <w:top w:val="none" w:sz="0" w:space="0" w:color="auto"/>
            <w:left w:val="none" w:sz="0" w:space="0" w:color="auto"/>
            <w:bottom w:val="none" w:sz="0" w:space="0" w:color="auto"/>
            <w:right w:val="none" w:sz="0" w:space="0" w:color="auto"/>
          </w:divBdr>
        </w:div>
        <w:div w:id="443958628">
          <w:marLeft w:val="547"/>
          <w:marRight w:val="0"/>
          <w:marTop w:val="154"/>
          <w:marBottom w:val="0"/>
          <w:divBdr>
            <w:top w:val="none" w:sz="0" w:space="0" w:color="auto"/>
            <w:left w:val="none" w:sz="0" w:space="0" w:color="auto"/>
            <w:bottom w:val="none" w:sz="0" w:space="0" w:color="auto"/>
            <w:right w:val="none" w:sz="0" w:space="0" w:color="auto"/>
          </w:divBdr>
        </w:div>
        <w:div w:id="478965254">
          <w:marLeft w:val="547"/>
          <w:marRight w:val="0"/>
          <w:marTop w:val="154"/>
          <w:marBottom w:val="0"/>
          <w:divBdr>
            <w:top w:val="none" w:sz="0" w:space="0" w:color="auto"/>
            <w:left w:val="none" w:sz="0" w:space="0" w:color="auto"/>
            <w:bottom w:val="none" w:sz="0" w:space="0" w:color="auto"/>
            <w:right w:val="none" w:sz="0" w:space="0" w:color="auto"/>
          </w:divBdr>
        </w:div>
        <w:div w:id="698625823">
          <w:marLeft w:val="547"/>
          <w:marRight w:val="0"/>
          <w:marTop w:val="154"/>
          <w:marBottom w:val="0"/>
          <w:divBdr>
            <w:top w:val="none" w:sz="0" w:space="0" w:color="auto"/>
            <w:left w:val="none" w:sz="0" w:space="0" w:color="auto"/>
            <w:bottom w:val="none" w:sz="0" w:space="0" w:color="auto"/>
            <w:right w:val="none" w:sz="0" w:space="0" w:color="auto"/>
          </w:divBdr>
        </w:div>
        <w:div w:id="706182975">
          <w:marLeft w:val="547"/>
          <w:marRight w:val="0"/>
          <w:marTop w:val="154"/>
          <w:marBottom w:val="0"/>
          <w:divBdr>
            <w:top w:val="none" w:sz="0" w:space="0" w:color="auto"/>
            <w:left w:val="none" w:sz="0" w:space="0" w:color="auto"/>
            <w:bottom w:val="none" w:sz="0" w:space="0" w:color="auto"/>
            <w:right w:val="none" w:sz="0" w:space="0" w:color="auto"/>
          </w:divBdr>
        </w:div>
        <w:div w:id="1012413337">
          <w:marLeft w:val="547"/>
          <w:marRight w:val="0"/>
          <w:marTop w:val="154"/>
          <w:marBottom w:val="0"/>
          <w:divBdr>
            <w:top w:val="none" w:sz="0" w:space="0" w:color="auto"/>
            <w:left w:val="none" w:sz="0" w:space="0" w:color="auto"/>
            <w:bottom w:val="none" w:sz="0" w:space="0" w:color="auto"/>
            <w:right w:val="none" w:sz="0" w:space="0" w:color="auto"/>
          </w:divBdr>
        </w:div>
        <w:div w:id="1019820315">
          <w:marLeft w:val="547"/>
          <w:marRight w:val="0"/>
          <w:marTop w:val="154"/>
          <w:marBottom w:val="0"/>
          <w:divBdr>
            <w:top w:val="none" w:sz="0" w:space="0" w:color="auto"/>
            <w:left w:val="none" w:sz="0" w:space="0" w:color="auto"/>
            <w:bottom w:val="none" w:sz="0" w:space="0" w:color="auto"/>
            <w:right w:val="none" w:sz="0" w:space="0" w:color="auto"/>
          </w:divBdr>
        </w:div>
        <w:div w:id="1663385665">
          <w:marLeft w:val="547"/>
          <w:marRight w:val="0"/>
          <w:marTop w:val="154"/>
          <w:marBottom w:val="0"/>
          <w:divBdr>
            <w:top w:val="none" w:sz="0" w:space="0" w:color="auto"/>
            <w:left w:val="none" w:sz="0" w:space="0" w:color="auto"/>
            <w:bottom w:val="none" w:sz="0" w:space="0" w:color="auto"/>
            <w:right w:val="none" w:sz="0" w:space="0" w:color="auto"/>
          </w:divBdr>
        </w:div>
      </w:divsChild>
    </w:div>
    <w:div w:id="1663267980">
      <w:marLeft w:val="0"/>
      <w:marRight w:val="0"/>
      <w:marTop w:val="0"/>
      <w:marBottom w:val="0"/>
      <w:divBdr>
        <w:top w:val="none" w:sz="0" w:space="0" w:color="auto"/>
        <w:left w:val="none" w:sz="0" w:space="0" w:color="auto"/>
        <w:bottom w:val="none" w:sz="0" w:space="0" w:color="auto"/>
        <w:right w:val="none" w:sz="0" w:space="0" w:color="auto"/>
      </w:divBdr>
    </w:div>
    <w:div w:id="1765571865">
      <w:bodyDiv w:val="1"/>
      <w:marLeft w:val="0"/>
      <w:marRight w:val="0"/>
      <w:marTop w:val="0"/>
      <w:marBottom w:val="0"/>
      <w:divBdr>
        <w:top w:val="none" w:sz="0" w:space="0" w:color="auto"/>
        <w:left w:val="none" w:sz="0" w:space="0" w:color="auto"/>
        <w:bottom w:val="none" w:sz="0" w:space="0" w:color="auto"/>
        <w:right w:val="none" w:sz="0" w:space="0" w:color="auto"/>
      </w:divBdr>
    </w:div>
    <w:div w:id="1772579492">
      <w:bodyDiv w:val="1"/>
      <w:marLeft w:val="0"/>
      <w:marRight w:val="0"/>
      <w:marTop w:val="0"/>
      <w:marBottom w:val="0"/>
      <w:divBdr>
        <w:top w:val="none" w:sz="0" w:space="0" w:color="auto"/>
        <w:left w:val="none" w:sz="0" w:space="0" w:color="auto"/>
        <w:bottom w:val="none" w:sz="0" w:space="0" w:color="auto"/>
        <w:right w:val="none" w:sz="0" w:space="0" w:color="auto"/>
      </w:divBdr>
      <w:divsChild>
        <w:div w:id="19943292">
          <w:marLeft w:val="806"/>
          <w:marRight w:val="0"/>
          <w:marTop w:val="144"/>
          <w:marBottom w:val="0"/>
          <w:divBdr>
            <w:top w:val="none" w:sz="0" w:space="0" w:color="auto"/>
            <w:left w:val="none" w:sz="0" w:space="0" w:color="auto"/>
            <w:bottom w:val="none" w:sz="0" w:space="0" w:color="auto"/>
            <w:right w:val="none" w:sz="0" w:space="0" w:color="auto"/>
          </w:divBdr>
        </w:div>
        <w:div w:id="598441744">
          <w:marLeft w:val="806"/>
          <w:marRight w:val="0"/>
          <w:marTop w:val="144"/>
          <w:marBottom w:val="0"/>
          <w:divBdr>
            <w:top w:val="none" w:sz="0" w:space="0" w:color="auto"/>
            <w:left w:val="none" w:sz="0" w:space="0" w:color="auto"/>
            <w:bottom w:val="none" w:sz="0" w:space="0" w:color="auto"/>
            <w:right w:val="none" w:sz="0" w:space="0" w:color="auto"/>
          </w:divBdr>
        </w:div>
        <w:div w:id="661661601">
          <w:marLeft w:val="806"/>
          <w:marRight w:val="0"/>
          <w:marTop w:val="144"/>
          <w:marBottom w:val="0"/>
          <w:divBdr>
            <w:top w:val="none" w:sz="0" w:space="0" w:color="auto"/>
            <w:left w:val="none" w:sz="0" w:space="0" w:color="auto"/>
            <w:bottom w:val="none" w:sz="0" w:space="0" w:color="auto"/>
            <w:right w:val="none" w:sz="0" w:space="0" w:color="auto"/>
          </w:divBdr>
        </w:div>
        <w:div w:id="962616147">
          <w:marLeft w:val="806"/>
          <w:marRight w:val="0"/>
          <w:marTop w:val="144"/>
          <w:marBottom w:val="0"/>
          <w:divBdr>
            <w:top w:val="none" w:sz="0" w:space="0" w:color="auto"/>
            <w:left w:val="none" w:sz="0" w:space="0" w:color="auto"/>
            <w:bottom w:val="none" w:sz="0" w:space="0" w:color="auto"/>
            <w:right w:val="none" w:sz="0" w:space="0" w:color="auto"/>
          </w:divBdr>
        </w:div>
        <w:div w:id="1084760402">
          <w:marLeft w:val="806"/>
          <w:marRight w:val="0"/>
          <w:marTop w:val="144"/>
          <w:marBottom w:val="0"/>
          <w:divBdr>
            <w:top w:val="none" w:sz="0" w:space="0" w:color="auto"/>
            <w:left w:val="none" w:sz="0" w:space="0" w:color="auto"/>
            <w:bottom w:val="none" w:sz="0" w:space="0" w:color="auto"/>
            <w:right w:val="none" w:sz="0" w:space="0" w:color="auto"/>
          </w:divBdr>
        </w:div>
        <w:div w:id="1108743931">
          <w:marLeft w:val="806"/>
          <w:marRight w:val="0"/>
          <w:marTop w:val="144"/>
          <w:marBottom w:val="0"/>
          <w:divBdr>
            <w:top w:val="none" w:sz="0" w:space="0" w:color="auto"/>
            <w:left w:val="none" w:sz="0" w:space="0" w:color="auto"/>
            <w:bottom w:val="none" w:sz="0" w:space="0" w:color="auto"/>
            <w:right w:val="none" w:sz="0" w:space="0" w:color="auto"/>
          </w:divBdr>
        </w:div>
        <w:div w:id="1265765089">
          <w:marLeft w:val="806"/>
          <w:marRight w:val="0"/>
          <w:marTop w:val="144"/>
          <w:marBottom w:val="0"/>
          <w:divBdr>
            <w:top w:val="none" w:sz="0" w:space="0" w:color="auto"/>
            <w:left w:val="none" w:sz="0" w:space="0" w:color="auto"/>
            <w:bottom w:val="none" w:sz="0" w:space="0" w:color="auto"/>
            <w:right w:val="none" w:sz="0" w:space="0" w:color="auto"/>
          </w:divBdr>
        </w:div>
        <w:div w:id="1604997513">
          <w:marLeft w:val="806"/>
          <w:marRight w:val="0"/>
          <w:marTop w:val="144"/>
          <w:marBottom w:val="0"/>
          <w:divBdr>
            <w:top w:val="none" w:sz="0" w:space="0" w:color="auto"/>
            <w:left w:val="none" w:sz="0" w:space="0" w:color="auto"/>
            <w:bottom w:val="none" w:sz="0" w:space="0" w:color="auto"/>
            <w:right w:val="none" w:sz="0" w:space="0" w:color="auto"/>
          </w:divBdr>
        </w:div>
        <w:div w:id="1885750534">
          <w:marLeft w:val="806"/>
          <w:marRight w:val="0"/>
          <w:marTop w:val="144"/>
          <w:marBottom w:val="0"/>
          <w:divBdr>
            <w:top w:val="none" w:sz="0" w:space="0" w:color="auto"/>
            <w:left w:val="none" w:sz="0" w:space="0" w:color="auto"/>
            <w:bottom w:val="none" w:sz="0" w:space="0" w:color="auto"/>
            <w:right w:val="none" w:sz="0" w:space="0" w:color="auto"/>
          </w:divBdr>
        </w:div>
      </w:divsChild>
    </w:div>
    <w:div w:id="193751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han.sdsu.edu/~renglish/370/notes/chapt06/index.htm" TargetMode="External"/><Relationship Id="rId3" Type="http://schemas.openxmlformats.org/officeDocument/2006/relationships/settings" Target="settings.xml"/><Relationship Id="rId7" Type="http://schemas.openxmlformats.org/officeDocument/2006/relationships/hyperlink" Target="http://or.journal.informs.org/content/59/5/1171.sh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Customer_service" TargetMode="External"/><Relationship Id="rId5" Type="http://schemas.openxmlformats.org/officeDocument/2006/relationships/hyperlink" Target="http://en.wikipedia.org/wiki/Administration_(busines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3971</Words>
  <Characters>27162</Characters>
  <Application>Microsoft Office Word</Application>
  <DocSecurity>0</DocSecurity>
  <Lines>554</Lines>
  <Paragraphs>334</Paragraphs>
  <ScaleCrop>false</ScaleCrop>
  <HeadingPairs>
    <vt:vector size="2" baseType="variant">
      <vt:variant>
        <vt:lpstr>Title</vt:lpstr>
      </vt:variant>
      <vt:variant>
        <vt:i4>1</vt:i4>
      </vt:variant>
    </vt:vector>
  </HeadingPairs>
  <TitlesOfParts>
    <vt:vector size="1" baseType="lpstr">
      <vt:lpstr>Cilësia e shërbimeve - faktor i rëndësishëm për zhvillimin ekonomik te komunes se Ulqinit</vt:lpstr>
    </vt:vector>
  </TitlesOfParts>
  <Company>Infosoft Support &amp; Service</Company>
  <LinksUpToDate>false</LinksUpToDate>
  <CharactersWithSpaces>30799</CharactersWithSpaces>
  <SharedDoc>false</SharedDoc>
  <HLinks>
    <vt:vector size="24" baseType="variant">
      <vt:variant>
        <vt:i4>8192056</vt:i4>
      </vt:variant>
      <vt:variant>
        <vt:i4>9</vt:i4>
      </vt:variant>
      <vt:variant>
        <vt:i4>0</vt:i4>
      </vt:variant>
      <vt:variant>
        <vt:i4>5</vt:i4>
      </vt:variant>
      <vt:variant>
        <vt:lpwstr>http://www-rohan.sdsu.edu/~renglish/370/notes/chapt06/index.htm</vt:lpwstr>
      </vt:variant>
      <vt:variant>
        <vt:lpwstr/>
      </vt:variant>
      <vt:variant>
        <vt:i4>4390997</vt:i4>
      </vt:variant>
      <vt:variant>
        <vt:i4>6</vt:i4>
      </vt:variant>
      <vt:variant>
        <vt:i4>0</vt:i4>
      </vt:variant>
      <vt:variant>
        <vt:i4>5</vt:i4>
      </vt:variant>
      <vt:variant>
        <vt:lpwstr>http://or.journal.informs.org/content/59/5/1171.short</vt:lpwstr>
      </vt:variant>
      <vt:variant>
        <vt:lpwstr/>
      </vt:variant>
      <vt:variant>
        <vt:i4>2752579</vt:i4>
      </vt:variant>
      <vt:variant>
        <vt:i4>3</vt:i4>
      </vt:variant>
      <vt:variant>
        <vt:i4>0</vt:i4>
      </vt:variant>
      <vt:variant>
        <vt:i4>5</vt:i4>
      </vt:variant>
      <vt:variant>
        <vt:lpwstr>http://en.wikipedia.org/wiki/Customer_service</vt:lpwstr>
      </vt:variant>
      <vt:variant>
        <vt:lpwstr/>
      </vt:variant>
      <vt:variant>
        <vt:i4>1900641</vt:i4>
      </vt:variant>
      <vt:variant>
        <vt:i4>0</vt:i4>
      </vt:variant>
      <vt:variant>
        <vt:i4>0</vt:i4>
      </vt:variant>
      <vt:variant>
        <vt:i4>5</vt:i4>
      </vt:variant>
      <vt:variant>
        <vt:lpwstr>http://en.wikipedia.org/wiki/Administration_(business)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Cilësia e shërbimeve - faktor i rëndësishëm për zhvillimin ekonomik te komunes se Ulqinit</dc:title>
  <dc:creator>HP 1</dc:creator>
  <cp:lastModifiedBy>Maaruf Ali</cp:lastModifiedBy>
  <cp:revision>2</cp:revision>
  <dcterms:created xsi:type="dcterms:W3CDTF">2023-12-16T17:43:00Z</dcterms:created>
  <dcterms:modified xsi:type="dcterms:W3CDTF">2023-12-16T17:43:00Z</dcterms:modified>
</cp:coreProperties>
</file>