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1A2D0C6" w14:paraId="5E5787A5" wp14:textId="15CE6909">
      <w:pPr>
        <w:pStyle w:val="Normal"/>
        <w:rPr>
          <w:rFonts w:ascii="Calibri" w:hAnsi="Calibri" w:eastAsia="Calibri" w:cs="Calibri"/>
          <w:noProof w:val="0"/>
          <w:sz w:val="22"/>
          <w:szCs w:val="22"/>
          <w:lang w:val="en-GB"/>
        </w:rPr>
      </w:pPr>
      <w:r w:rsidR="4043828C">
        <w:drawing>
          <wp:inline xmlns:wp14="http://schemas.microsoft.com/office/word/2010/wordprocessingDrawing" wp14:editId="66945339" wp14:anchorId="582D95A1">
            <wp:extent cx="6405562" cy="3309938"/>
            <wp:effectExtent l="0" t="0" r="0" b="0"/>
            <wp:docPr id="1064601933" name="" title=""/>
            <wp:cNvGraphicFramePr>
              <a:graphicFrameLocks noChangeAspect="1"/>
            </wp:cNvGraphicFramePr>
            <a:graphic>
              <a:graphicData uri="http://schemas.openxmlformats.org/drawingml/2006/picture">
                <pic:pic>
                  <pic:nvPicPr>
                    <pic:cNvPr id="0" name=""/>
                    <pic:cNvPicPr/>
                  </pic:nvPicPr>
                  <pic:blipFill>
                    <a:blip r:embed="Rc729f7da04ad4515">
                      <a:extLst>
                        <a:ext xmlns:a="http://schemas.openxmlformats.org/drawingml/2006/main" uri="{28A0092B-C50C-407E-A947-70E740481C1C}">
                          <a14:useLocalDpi val="0"/>
                        </a:ext>
                      </a:extLst>
                    </a:blip>
                    <a:stretch>
                      <a:fillRect/>
                    </a:stretch>
                  </pic:blipFill>
                  <pic:spPr>
                    <a:xfrm>
                      <a:off x="0" y="0"/>
                      <a:ext cx="6405562" cy="3309938"/>
                    </a:xfrm>
                    <a:prstGeom prst="rect">
                      <a:avLst/>
                    </a:prstGeom>
                  </pic:spPr>
                </pic:pic>
              </a:graphicData>
            </a:graphic>
          </wp:inline>
        </w:drawing>
      </w:r>
      <w:bookmarkStart w:name="_GoBack" w:id="0"/>
      <w:bookmarkEnd w:id="0"/>
      <w:r w:rsidRPr="51A2D0C6" w:rsidR="5A4519D8">
        <w:rPr>
          <w:sz w:val="22"/>
          <w:szCs w:val="22"/>
        </w:rPr>
        <w:t xml:space="preserve"> </w:t>
      </w:r>
    </w:p>
    <w:p w:rsidR="45B04A7B" w:rsidP="51A2D0C6" w:rsidRDefault="45B04A7B" w14:paraId="2024A847" w14:textId="044E8CD8">
      <w:pPr>
        <w:pStyle w:val="Normal"/>
        <w:jc w:val="center"/>
        <w:rPr>
          <w:b w:val="1"/>
          <w:bCs w:val="1"/>
          <w:sz w:val="22"/>
          <w:szCs w:val="22"/>
          <w:u w:val="single"/>
        </w:rPr>
      </w:pPr>
      <w:r w:rsidRPr="51A2D0C6" w:rsidR="715F2D8E">
        <w:rPr>
          <w:b w:val="1"/>
          <w:bCs w:val="1"/>
          <w:sz w:val="22"/>
          <w:szCs w:val="22"/>
        </w:rPr>
        <w:t xml:space="preserve"> </w:t>
      </w:r>
      <w:r w:rsidRPr="51A2D0C6" w:rsidR="45B04A7B">
        <w:rPr>
          <w:b w:val="1"/>
          <w:bCs w:val="1"/>
          <w:sz w:val="22"/>
          <w:szCs w:val="22"/>
          <w:u w:val="single"/>
        </w:rPr>
        <w:t>Contents</w:t>
      </w:r>
      <w:r w:rsidRPr="51A2D0C6" w:rsidR="45B04A7B">
        <w:rPr>
          <w:b w:val="1"/>
          <w:bCs w:val="1"/>
          <w:sz w:val="22"/>
          <w:szCs w:val="22"/>
          <w:u w:val="single"/>
        </w:rPr>
        <w:t xml:space="preserve"> page</w:t>
      </w:r>
    </w:p>
    <w:p w:rsidR="3016478A" w:rsidP="51A2D0C6" w:rsidRDefault="3016478A" w14:paraId="0F23C9C5" w14:textId="52E26F76">
      <w:pPr>
        <w:pStyle w:val="Normal"/>
        <w:rPr>
          <w:sz w:val="22"/>
          <w:szCs w:val="22"/>
        </w:rPr>
      </w:pPr>
      <w:r w:rsidRPr="51A2D0C6" w:rsidR="3016478A">
        <w:rPr>
          <w:sz w:val="22"/>
          <w:szCs w:val="22"/>
        </w:rPr>
        <w:t xml:space="preserve">Page </w:t>
      </w:r>
      <w:r w:rsidRPr="51A2D0C6" w:rsidR="42B3A3CA">
        <w:rPr>
          <w:sz w:val="22"/>
          <w:szCs w:val="22"/>
        </w:rPr>
        <w:t>2</w:t>
      </w:r>
      <w:r w:rsidRPr="51A2D0C6" w:rsidR="0DB3B86C">
        <w:rPr>
          <w:sz w:val="22"/>
          <w:szCs w:val="22"/>
        </w:rPr>
        <w:t>:</w:t>
      </w:r>
      <w:r w:rsidRPr="51A2D0C6" w:rsidR="7B042761">
        <w:rPr>
          <w:sz w:val="22"/>
          <w:szCs w:val="22"/>
        </w:rPr>
        <w:t xml:space="preserve"> Introduction</w:t>
      </w:r>
    </w:p>
    <w:p w:rsidR="3016478A" w:rsidP="51A2D0C6" w:rsidRDefault="3016478A" w14:paraId="722D8120" w14:textId="57A06915">
      <w:pPr>
        <w:pStyle w:val="Normal"/>
        <w:rPr>
          <w:rFonts w:ascii="Calibri" w:hAnsi="Calibri" w:eastAsia="Calibri" w:cs="Calibri"/>
          <w:noProof w:val="0"/>
          <w:sz w:val="22"/>
          <w:szCs w:val="22"/>
          <w:lang w:val="en-GB"/>
        </w:rPr>
      </w:pPr>
      <w:r w:rsidRPr="51A2D0C6" w:rsidR="3016478A">
        <w:rPr>
          <w:sz w:val="22"/>
          <w:szCs w:val="22"/>
        </w:rPr>
        <w:t xml:space="preserve">Page </w:t>
      </w:r>
      <w:r w:rsidRPr="51A2D0C6" w:rsidR="6EA8F7F1">
        <w:rPr>
          <w:sz w:val="22"/>
          <w:szCs w:val="22"/>
        </w:rPr>
        <w:t>2:</w:t>
      </w:r>
      <w:r w:rsidRPr="51A2D0C6" w:rsidR="78A6EB18">
        <w:rPr>
          <w:sz w:val="22"/>
          <w:szCs w:val="22"/>
        </w:rPr>
        <w:t xml:space="preserve"> </w:t>
      </w:r>
      <w:r w:rsidRPr="51A2D0C6" w:rsidR="78A6EB18">
        <w:rPr>
          <w:sz w:val="22"/>
          <w:szCs w:val="22"/>
        </w:rPr>
        <w:t>Task 1</w:t>
      </w:r>
      <w:r w:rsidRPr="51A2D0C6" w:rsidR="20852A2A">
        <w:rPr>
          <w:sz w:val="22"/>
          <w:szCs w:val="22"/>
        </w:rPr>
        <w:t xml:space="preserve"> </w:t>
      </w:r>
      <w:r w:rsidRPr="51A2D0C6" w:rsidR="20852A2A">
        <w:rPr>
          <w:rFonts w:ascii="Calibri" w:hAnsi="Calibri" w:eastAsia="Calibri" w:cs="Calibri"/>
          <w:b w:val="1"/>
          <w:bCs w:val="1"/>
          <w:noProof w:val="0"/>
          <w:sz w:val="22"/>
          <w:szCs w:val="22"/>
          <w:lang w:val="en-GB"/>
        </w:rPr>
        <w:t xml:space="preserve">Provide a </w:t>
      </w:r>
      <w:r w:rsidRPr="51A2D0C6" w:rsidR="20852A2A">
        <w:rPr>
          <w:rFonts w:ascii="Calibri" w:hAnsi="Calibri" w:eastAsia="Calibri" w:cs="Calibri"/>
          <w:b w:val="1"/>
          <w:bCs w:val="1"/>
          <w:strike w:val="0"/>
          <w:dstrike w:val="0"/>
          <w:noProof w:val="0"/>
          <w:sz w:val="22"/>
          <w:szCs w:val="22"/>
          <w:u w:val="single"/>
          <w:lang w:val="en-GB"/>
        </w:rPr>
        <w:t>Critical Evaluation</w:t>
      </w:r>
      <w:r w:rsidRPr="51A2D0C6" w:rsidR="20852A2A">
        <w:rPr>
          <w:rFonts w:ascii="Calibri" w:hAnsi="Calibri" w:eastAsia="Calibri" w:cs="Calibri"/>
          <w:b w:val="1"/>
          <w:bCs w:val="1"/>
          <w:noProof w:val="0"/>
          <w:sz w:val="22"/>
          <w:szCs w:val="22"/>
          <w:lang w:val="en-GB"/>
        </w:rPr>
        <w:t xml:space="preserve"> of the Effectiveness of the Marketing Theories and Strategies used by Marriott International during the Covid Crisis.</w:t>
      </w:r>
    </w:p>
    <w:p w:rsidR="2C77D917" w:rsidP="51A2D0C6" w:rsidRDefault="2C77D917" w14:paraId="58E2033C" w14:textId="5754620E">
      <w:pPr>
        <w:pStyle w:val="ListParagraph"/>
        <w:numPr>
          <w:ilvl w:val="0"/>
          <w:numId w:val="2"/>
        </w:numPr>
        <w:rPr>
          <w:rFonts w:ascii="Calibri" w:hAnsi="Calibri" w:eastAsia="Calibri" w:cs="Calibri"/>
          <w:noProof w:val="0"/>
          <w:sz w:val="22"/>
          <w:szCs w:val="22"/>
          <w:lang w:val="en-GB"/>
        </w:rPr>
      </w:pPr>
      <w:r w:rsidRPr="51A2D0C6" w:rsidR="2C77D917">
        <w:rPr>
          <w:rFonts w:ascii="Calibri" w:hAnsi="Calibri" w:eastAsia="Calibri" w:cs="Calibri"/>
          <w:b w:val="1"/>
          <w:bCs w:val="1"/>
          <w:noProof w:val="0"/>
          <w:sz w:val="22"/>
          <w:szCs w:val="22"/>
          <w:lang w:val="en-GB"/>
        </w:rPr>
        <w:t xml:space="preserve"> Brand Positioning and Communication</w:t>
      </w:r>
    </w:p>
    <w:p w:rsidR="2C77D917" w:rsidP="51A2D0C6" w:rsidRDefault="2C77D917" w14:paraId="7BAD0A2F" w14:textId="0AE6C231">
      <w:pPr>
        <w:pStyle w:val="ListParagraph"/>
        <w:numPr>
          <w:ilvl w:val="0"/>
          <w:numId w:val="2"/>
        </w:numPr>
        <w:rPr>
          <w:rFonts w:ascii="Calibri" w:hAnsi="Calibri" w:eastAsia="Calibri" w:cs="Calibri"/>
          <w:b w:val="1"/>
          <w:bCs w:val="1"/>
          <w:noProof w:val="0"/>
          <w:sz w:val="22"/>
          <w:szCs w:val="22"/>
          <w:lang w:val="en-GB"/>
        </w:rPr>
      </w:pPr>
      <w:r w:rsidRPr="51A2D0C6" w:rsidR="2C77D917">
        <w:rPr>
          <w:rFonts w:ascii="Calibri" w:hAnsi="Calibri" w:eastAsia="Calibri" w:cs="Calibri"/>
          <w:b w:val="1"/>
          <w:bCs w:val="1"/>
          <w:noProof w:val="0"/>
          <w:sz w:val="22"/>
          <w:szCs w:val="22"/>
          <w:lang w:val="en-GB"/>
        </w:rPr>
        <w:t xml:space="preserve"> Digital Marketing and Customer Engagement</w:t>
      </w:r>
    </w:p>
    <w:p w:rsidR="73E20E54" w:rsidP="51A2D0C6" w:rsidRDefault="73E20E54" w14:paraId="1EB4457C" w14:textId="052FCBDF">
      <w:pPr>
        <w:pStyle w:val="ListParagraph"/>
        <w:numPr>
          <w:ilvl w:val="0"/>
          <w:numId w:val="2"/>
        </w:numPr>
        <w:rPr>
          <w:rFonts w:ascii="Calibri" w:hAnsi="Calibri" w:eastAsia="Calibri" w:cs="Calibri"/>
          <w:b w:val="1"/>
          <w:bCs w:val="1"/>
          <w:noProof w:val="0"/>
          <w:sz w:val="22"/>
          <w:szCs w:val="22"/>
          <w:lang w:val="en-GB"/>
        </w:rPr>
      </w:pPr>
      <w:r w:rsidRPr="51A2D0C6" w:rsidR="73E20E54">
        <w:rPr>
          <w:rFonts w:ascii="Calibri" w:hAnsi="Calibri" w:eastAsia="Calibri" w:cs="Calibri"/>
          <w:b w:val="1"/>
          <w:bCs w:val="1"/>
          <w:noProof w:val="0"/>
          <w:sz w:val="22"/>
          <w:szCs w:val="22"/>
          <w:lang w:val="en-GB"/>
        </w:rPr>
        <w:t>Collaborations and Partnerships</w:t>
      </w:r>
    </w:p>
    <w:p w:rsidR="3016478A" w:rsidP="51A2D0C6" w:rsidRDefault="3016478A" w14:paraId="3A31A42A" w14:textId="3AB0CC3F">
      <w:pPr>
        <w:pStyle w:val="Normal"/>
        <w:rPr>
          <w:rFonts w:ascii="Calibri" w:hAnsi="Calibri" w:eastAsia="Calibri" w:cs="Calibri"/>
          <w:noProof w:val="0"/>
          <w:sz w:val="22"/>
          <w:szCs w:val="22"/>
          <w:lang w:val="en-GB"/>
        </w:rPr>
      </w:pPr>
      <w:r w:rsidRPr="51A2D0C6" w:rsidR="3016478A">
        <w:rPr>
          <w:sz w:val="22"/>
          <w:szCs w:val="22"/>
        </w:rPr>
        <w:t xml:space="preserve">Page </w:t>
      </w:r>
      <w:r w:rsidRPr="51A2D0C6" w:rsidR="12C8E375">
        <w:rPr>
          <w:sz w:val="22"/>
          <w:szCs w:val="22"/>
        </w:rPr>
        <w:t xml:space="preserve">4: </w:t>
      </w:r>
      <w:r w:rsidRPr="51A2D0C6" w:rsidR="4B611F84">
        <w:rPr>
          <w:rFonts w:ascii="Calibri" w:hAnsi="Calibri" w:eastAsia="Calibri" w:cs="Calibri"/>
          <w:b w:val="1"/>
          <w:bCs w:val="1"/>
          <w:noProof w:val="0"/>
          <w:sz w:val="22"/>
          <w:szCs w:val="22"/>
          <w:lang w:val="en-GB"/>
        </w:rPr>
        <w:t>Provide</w:t>
      </w:r>
      <w:r w:rsidRPr="51A2D0C6" w:rsidR="4B611F84">
        <w:rPr>
          <w:rFonts w:ascii="Calibri" w:hAnsi="Calibri" w:eastAsia="Calibri" w:cs="Calibri"/>
          <w:b w:val="1"/>
          <w:bCs w:val="1"/>
          <w:noProof w:val="0"/>
          <w:sz w:val="22"/>
          <w:szCs w:val="22"/>
          <w:lang w:val="en-GB"/>
        </w:rPr>
        <w:t xml:space="preserve"> a Managerial implication on Marketing Strategies implemented by Marriott International during the Covid Crisis.</w:t>
      </w:r>
    </w:p>
    <w:p w:rsidR="4B611F84" w:rsidP="51A2D0C6" w:rsidRDefault="4B611F84" w14:paraId="29AD4CEB" w14:textId="41A853F1">
      <w:pPr>
        <w:pStyle w:val="ListParagraph"/>
        <w:numPr>
          <w:ilvl w:val="0"/>
          <w:numId w:val="3"/>
        </w:numPr>
        <w:rPr>
          <w:rFonts w:ascii="Calibri" w:hAnsi="Calibri" w:eastAsia="Calibri" w:cs="Calibri"/>
          <w:b w:val="1"/>
          <w:bCs w:val="1"/>
          <w:i w:val="1"/>
          <w:iCs w:val="1"/>
          <w:noProof w:val="0"/>
          <w:sz w:val="22"/>
          <w:szCs w:val="22"/>
          <w:lang w:val="en-GB"/>
        </w:rPr>
      </w:pPr>
      <w:r w:rsidRPr="51A2D0C6" w:rsidR="4B611F84">
        <w:rPr>
          <w:rFonts w:ascii="Calibri" w:hAnsi="Calibri" w:eastAsia="Calibri" w:cs="Calibri"/>
          <w:b w:val="1"/>
          <w:bCs w:val="1"/>
          <w:i w:val="1"/>
          <w:iCs w:val="1"/>
          <w:noProof w:val="0"/>
          <w:sz w:val="22"/>
          <w:szCs w:val="22"/>
          <w:lang w:val="en-GB"/>
        </w:rPr>
        <w:t>SWOT Analysis</w:t>
      </w:r>
    </w:p>
    <w:p w:rsidR="631A61F2" w:rsidP="51A2D0C6" w:rsidRDefault="631A61F2" w14:paraId="39084C2E" w14:textId="21EC657D">
      <w:pPr>
        <w:pStyle w:val="Normal"/>
        <w:jc w:val="both"/>
        <w:rPr>
          <w:rFonts w:ascii="Calibri" w:hAnsi="Calibri" w:eastAsia="Calibri" w:cs="Calibri"/>
          <w:b w:val="1"/>
          <w:bCs w:val="1"/>
          <w:noProof w:val="0"/>
          <w:sz w:val="22"/>
          <w:szCs w:val="22"/>
          <w:lang w:val="en-GB"/>
        </w:rPr>
      </w:pPr>
      <w:r w:rsidRPr="51A2D0C6" w:rsidR="1A1E93C6">
        <w:rPr>
          <w:sz w:val="22"/>
          <w:szCs w:val="22"/>
        </w:rPr>
        <w:t xml:space="preserve">Page 5: </w:t>
      </w:r>
      <w:r w:rsidRPr="51A2D0C6" w:rsidR="1A1E93C6">
        <w:rPr>
          <w:rFonts w:ascii="Calibri" w:hAnsi="Calibri" w:eastAsia="Calibri" w:cs="Calibri"/>
          <w:b w:val="1"/>
          <w:bCs w:val="1"/>
          <w:noProof w:val="0"/>
          <w:sz w:val="21"/>
          <w:szCs w:val="21"/>
          <w:lang w:val="en-GB"/>
        </w:rPr>
        <w:t xml:space="preserve">Task 3: Based on the Managerial Implications drawn in Task 2, here is </w:t>
      </w:r>
      <w:r w:rsidRPr="51A2D0C6" w:rsidR="1A1E93C6">
        <w:rPr>
          <w:rFonts w:ascii="Calibri" w:hAnsi="Calibri" w:eastAsia="Calibri" w:cs="Calibri"/>
          <w:b w:val="1"/>
          <w:bCs w:val="1"/>
          <w:noProof w:val="0"/>
          <w:sz w:val="21"/>
          <w:szCs w:val="21"/>
          <w:lang w:val="en-GB"/>
        </w:rPr>
        <w:t>provided</w:t>
      </w:r>
      <w:r w:rsidRPr="51A2D0C6" w:rsidR="1A1E93C6">
        <w:rPr>
          <w:rFonts w:ascii="Calibri" w:hAnsi="Calibri" w:eastAsia="Calibri" w:cs="Calibri"/>
          <w:b w:val="1"/>
          <w:bCs w:val="1"/>
          <w:noProof w:val="0"/>
          <w:sz w:val="21"/>
          <w:szCs w:val="21"/>
          <w:lang w:val="en-GB"/>
        </w:rPr>
        <w:t xml:space="preserve"> some recommendations on how Marriott International can improve their marketing strategies in the POST PANDEMIC era.</w:t>
      </w:r>
    </w:p>
    <w:p w:rsidR="6AC54253" w:rsidP="51A2D0C6" w:rsidRDefault="6AC54253" w14:paraId="66A2D5D1" w14:textId="00087180">
      <w:pPr>
        <w:pStyle w:val="ListParagraph"/>
        <w:numPr>
          <w:ilvl w:val="0"/>
          <w:numId w:val="4"/>
        </w:numPr>
        <w:jc w:val="both"/>
        <w:rPr>
          <w:rFonts w:ascii="Calibri" w:hAnsi="Calibri" w:eastAsia="Calibri" w:cs="Calibri" w:asciiTheme="minorAscii" w:hAnsiTheme="minorAscii" w:eastAsiaTheme="minorAscii" w:cstheme="minorAscii"/>
          <w:i w:val="1"/>
          <w:iCs w:val="1"/>
          <w:noProof w:val="0"/>
          <w:sz w:val="22"/>
          <w:szCs w:val="22"/>
          <w:lang w:val="en-GB"/>
        </w:rPr>
      </w:pPr>
      <w:r w:rsidRPr="51A2D0C6" w:rsidR="6AC54253">
        <w:rPr>
          <w:rFonts w:ascii="Calibri" w:hAnsi="Calibri" w:eastAsia="Calibri" w:cs="Calibri" w:asciiTheme="minorAscii" w:hAnsiTheme="minorAscii" w:eastAsiaTheme="minorAscii" w:cstheme="minorAscii"/>
          <w:i w:val="1"/>
          <w:iCs w:val="1"/>
          <w:noProof w:val="0"/>
          <w:sz w:val="22"/>
          <w:szCs w:val="22"/>
          <w:lang w:val="en-GB"/>
        </w:rPr>
        <w:t>Emphasizing Health and Safety Measures</w:t>
      </w:r>
    </w:p>
    <w:p w:rsidR="2F4C8BC7" w:rsidP="51A2D0C6" w:rsidRDefault="2F4C8BC7" w14:paraId="1E110155" w14:textId="51163E7E">
      <w:pPr>
        <w:pStyle w:val="ListParagraph"/>
        <w:numPr>
          <w:ilvl w:val="0"/>
          <w:numId w:val="4"/>
        </w:numPr>
        <w:jc w:val="both"/>
        <w:rPr>
          <w:rFonts w:ascii="Calibri" w:hAnsi="Calibri" w:eastAsia="Calibri" w:cs="Calibri"/>
          <w:b w:val="0"/>
          <w:bCs w:val="0"/>
          <w:i w:val="1"/>
          <w:iCs w:val="1"/>
          <w:noProof w:val="0"/>
          <w:sz w:val="22"/>
          <w:szCs w:val="22"/>
          <w:lang w:val="en-GB"/>
        </w:rPr>
      </w:pPr>
      <w:r w:rsidRPr="51A2D0C6" w:rsidR="2F4C8BC7">
        <w:rPr>
          <w:rFonts w:ascii="Calibri" w:hAnsi="Calibri" w:eastAsia="Calibri" w:cs="Calibri"/>
          <w:b w:val="0"/>
          <w:bCs w:val="0"/>
          <w:i w:val="1"/>
          <w:iCs w:val="1"/>
          <w:noProof w:val="0"/>
          <w:sz w:val="22"/>
          <w:szCs w:val="22"/>
          <w:lang w:val="en-GB"/>
        </w:rPr>
        <w:t>Flexible Booking Policies</w:t>
      </w:r>
    </w:p>
    <w:p w:rsidR="2F4C8BC7" w:rsidP="51A2D0C6" w:rsidRDefault="2F4C8BC7" w14:paraId="14D32A8C" w14:textId="3D14CCC1">
      <w:pPr>
        <w:pStyle w:val="ListParagraph"/>
        <w:numPr>
          <w:ilvl w:val="0"/>
          <w:numId w:val="4"/>
        </w:numPr>
        <w:jc w:val="both"/>
        <w:rPr>
          <w:rFonts w:ascii="Calibri" w:hAnsi="Calibri" w:eastAsia="Calibri" w:cs="Calibri"/>
          <w:b w:val="0"/>
          <w:bCs w:val="0"/>
          <w:i w:val="1"/>
          <w:iCs w:val="1"/>
          <w:noProof w:val="0"/>
          <w:sz w:val="22"/>
          <w:szCs w:val="22"/>
          <w:lang w:val="en-GB"/>
        </w:rPr>
      </w:pPr>
      <w:r w:rsidRPr="51A2D0C6" w:rsidR="2F4C8BC7">
        <w:rPr>
          <w:rFonts w:ascii="Calibri" w:hAnsi="Calibri" w:eastAsia="Calibri" w:cs="Calibri"/>
          <w:b w:val="0"/>
          <w:bCs w:val="0"/>
          <w:i w:val="1"/>
          <w:iCs w:val="1"/>
          <w:noProof w:val="0"/>
          <w:sz w:val="22"/>
          <w:szCs w:val="22"/>
          <w:lang w:val="en-GB"/>
        </w:rPr>
        <w:t>Leveraging Digital Channels</w:t>
      </w:r>
    </w:p>
    <w:p w:rsidR="2F4C8BC7" w:rsidP="51A2D0C6" w:rsidRDefault="2F4C8BC7" w14:paraId="72F0ED99" w14:textId="0E14B62E">
      <w:pPr>
        <w:pStyle w:val="ListParagraph"/>
        <w:numPr>
          <w:ilvl w:val="0"/>
          <w:numId w:val="4"/>
        </w:numPr>
        <w:jc w:val="both"/>
        <w:rPr>
          <w:rFonts w:ascii="Calibri" w:hAnsi="Calibri" w:eastAsia="Calibri" w:cs="Calibri" w:asciiTheme="minorAscii" w:hAnsiTheme="minorAscii" w:eastAsiaTheme="minorAscii" w:cstheme="minorAscii"/>
          <w:b w:val="0"/>
          <w:bCs w:val="0"/>
          <w:noProof w:val="0"/>
          <w:sz w:val="22"/>
          <w:szCs w:val="22"/>
          <w:lang w:val="en-GB"/>
        </w:rPr>
      </w:pPr>
      <w:r w:rsidRPr="51A2D0C6" w:rsidR="2F4C8BC7">
        <w:rPr>
          <w:rFonts w:ascii="Calibri" w:hAnsi="Calibri" w:eastAsia="Calibri" w:cs="Calibri"/>
          <w:b w:val="0"/>
          <w:bCs w:val="0"/>
          <w:i w:val="1"/>
          <w:iCs w:val="1"/>
          <w:noProof w:val="0"/>
          <w:sz w:val="22"/>
          <w:szCs w:val="22"/>
          <w:lang w:val="en-GB"/>
        </w:rPr>
        <w:t>Embrace Digital Transformation</w:t>
      </w:r>
    </w:p>
    <w:p w:rsidR="2F4C8BC7" w:rsidP="51A2D0C6" w:rsidRDefault="2F4C8BC7" w14:paraId="682BA212" w14:textId="2F22D792">
      <w:pPr>
        <w:pStyle w:val="ListParagraph"/>
        <w:numPr>
          <w:ilvl w:val="0"/>
          <w:numId w:val="4"/>
        </w:numPr>
        <w:jc w:val="both"/>
        <w:rPr>
          <w:rFonts w:ascii="Calibri" w:hAnsi="Calibri" w:eastAsia="Calibri" w:cs="Calibri"/>
          <w:b w:val="0"/>
          <w:bCs w:val="0"/>
          <w:i w:val="1"/>
          <w:iCs w:val="1"/>
          <w:noProof w:val="0"/>
          <w:sz w:val="22"/>
          <w:szCs w:val="22"/>
          <w:lang w:val="en-GB"/>
        </w:rPr>
      </w:pPr>
      <w:r w:rsidRPr="51A2D0C6" w:rsidR="2F4C8BC7">
        <w:rPr>
          <w:rFonts w:ascii="Calibri" w:hAnsi="Calibri" w:eastAsia="Calibri" w:cs="Calibri"/>
          <w:b w:val="0"/>
          <w:bCs w:val="0"/>
          <w:i w:val="1"/>
          <w:iCs w:val="1"/>
          <w:noProof w:val="0"/>
          <w:sz w:val="22"/>
          <w:szCs w:val="22"/>
          <w:lang w:val="en-GB"/>
        </w:rPr>
        <w:t>Collaborate with Influencers and Partners</w:t>
      </w:r>
    </w:p>
    <w:p w:rsidR="2F4C8BC7" w:rsidP="51A2D0C6" w:rsidRDefault="2F4C8BC7" w14:paraId="5C0B4193" w14:textId="04324F93">
      <w:pPr>
        <w:pStyle w:val="ListParagraph"/>
        <w:numPr>
          <w:ilvl w:val="0"/>
          <w:numId w:val="4"/>
        </w:numPr>
        <w:jc w:val="both"/>
        <w:rPr>
          <w:rFonts w:ascii="Calibri" w:hAnsi="Calibri" w:eastAsia="Calibri" w:cs="Calibri"/>
          <w:b w:val="0"/>
          <w:bCs w:val="0"/>
          <w:i w:val="1"/>
          <w:iCs w:val="1"/>
          <w:noProof w:val="0"/>
          <w:sz w:val="22"/>
          <w:szCs w:val="22"/>
          <w:lang w:val="en-GB"/>
        </w:rPr>
      </w:pPr>
      <w:r w:rsidRPr="51A2D0C6" w:rsidR="2F4C8BC7">
        <w:rPr>
          <w:rFonts w:ascii="Calibri" w:hAnsi="Calibri" w:eastAsia="Calibri" w:cs="Calibri"/>
          <w:b w:val="0"/>
          <w:bCs w:val="0"/>
          <w:i w:val="1"/>
          <w:iCs w:val="1"/>
          <w:noProof w:val="0"/>
          <w:sz w:val="22"/>
          <w:szCs w:val="22"/>
          <w:lang w:val="en-GB"/>
        </w:rPr>
        <w:t>Enhance Loyalty Programs</w:t>
      </w:r>
    </w:p>
    <w:p w:rsidR="2F4C8BC7" w:rsidP="51A2D0C6" w:rsidRDefault="2F4C8BC7" w14:paraId="53770C1D" w14:textId="4AD74777">
      <w:pPr>
        <w:pStyle w:val="ListParagraph"/>
        <w:numPr>
          <w:ilvl w:val="0"/>
          <w:numId w:val="4"/>
        </w:numPr>
        <w:jc w:val="both"/>
        <w:rPr>
          <w:rFonts w:ascii="Calibri" w:hAnsi="Calibri" w:eastAsia="Calibri" w:cs="Calibri"/>
          <w:b w:val="0"/>
          <w:bCs w:val="0"/>
          <w:i w:val="1"/>
          <w:iCs w:val="1"/>
          <w:noProof w:val="0"/>
          <w:sz w:val="22"/>
          <w:szCs w:val="22"/>
          <w:lang w:val="en-GB"/>
        </w:rPr>
      </w:pPr>
      <w:r w:rsidRPr="51A2D0C6" w:rsidR="2F4C8BC7">
        <w:rPr>
          <w:rFonts w:ascii="Calibri" w:hAnsi="Calibri" w:eastAsia="Calibri" w:cs="Calibri"/>
          <w:b w:val="0"/>
          <w:bCs w:val="0"/>
          <w:i w:val="1"/>
          <w:iCs w:val="1"/>
          <w:noProof w:val="0"/>
          <w:sz w:val="22"/>
          <w:szCs w:val="22"/>
          <w:lang w:val="en-GB"/>
        </w:rPr>
        <w:t>Promote Local Experiences</w:t>
      </w:r>
    </w:p>
    <w:p w:rsidR="5FE75A5B" w:rsidP="51A2D0C6" w:rsidRDefault="5FE75A5B" w14:paraId="61149FE5" w14:textId="7BE3499F">
      <w:pPr>
        <w:pStyle w:val="Normal"/>
        <w:ind w:left="0"/>
        <w:jc w:val="both"/>
        <w:rPr>
          <w:rFonts w:ascii="Calibri" w:hAnsi="Calibri" w:eastAsia="Calibri" w:cs="Calibri"/>
          <w:b w:val="1"/>
          <w:bCs w:val="1"/>
          <w:i w:val="0"/>
          <w:iCs w:val="0"/>
          <w:noProof w:val="0"/>
          <w:sz w:val="22"/>
          <w:szCs w:val="22"/>
          <w:lang w:val="en-GB"/>
        </w:rPr>
      </w:pPr>
      <w:r w:rsidRPr="51A2D0C6" w:rsidR="5FE75A5B">
        <w:rPr>
          <w:rFonts w:ascii="Calibri" w:hAnsi="Calibri" w:eastAsia="Calibri" w:cs="Calibri"/>
          <w:b w:val="1"/>
          <w:bCs w:val="1"/>
          <w:i w:val="0"/>
          <w:iCs w:val="0"/>
          <w:noProof w:val="0"/>
          <w:sz w:val="22"/>
          <w:szCs w:val="22"/>
          <w:lang w:val="en-GB"/>
        </w:rPr>
        <w:t>Page 8 Conclusion</w:t>
      </w:r>
    </w:p>
    <w:p w:rsidR="5FE75A5B" w:rsidP="51A2D0C6" w:rsidRDefault="5FE75A5B" w14:paraId="64251A4C" w14:textId="4776CB19">
      <w:pPr>
        <w:pStyle w:val="Normal"/>
        <w:ind w:left="0"/>
        <w:jc w:val="both"/>
        <w:rPr>
          <w:rFonts w:ascii="Calibri" w:hAnsi="Calibri" w:eastAsia="Calibri" w:cs="Calibri"/>
          <w:b w:val="1"/>
          <w:bCs w:val="1"/>
          <w:i w:val="0"/>
          <w:iCs w:val="0"/>
          <w:noProof w:val="0"/>
          <w:sz w:val="22"/>
          <w:szCs w:val="22"/>
          <w:lang w:val="en-GB"/>
        </w:rPr>
      </w:pPr>
      <w:r w:rsidRPr="51A2D0C6" w:rsidR="5FE75A5B">
        <w:rPr>
          <w:rFonts w:ascii="Calibri" w:hAnsi="Calibri" w:eastAsia="Calibri" w:cs="Calibri"/>
          <w:b w:val="1"/>
          <w:bCs w:val="1"/>
          <w:i w:val="0"/>
          <w:iCs w:val="0"/>
          <w:noProof w:val="0"/>
          <w:sz w:val="22"/>
          <w:szCs w:val="22"/>
          <w:lang w:val="en-GB"/>
        </w:rPr>
        <w:t>Page 9 References</w:t>
      </w:r>
    </w:p>
    <w:p w:rsidR="51A2D0C6" w:rsidP="51A2D0C6" w:rsidRDefault="51A2D0C6" w14:paraId="2FA34C04" w14:textId="3D47FB21">
      <w:pPr>
        <w:pStyle w:val="Normal"/>
        <w:jc w:val="both"/>
        <w:rPr>
          <w:rFonts w:ascii="Calibri" w:hAnsi="Calibri" w:eastAsia="Calibri" w:cs="Calibri"/>
          <w:b w:val="1"/>
          <w:bCs w:val="1"/>
          <w:noProof w:val="0"/>
          <w:sz w:val="21"/>
          <w:szCs w:val="21"/>
          <w:lang w:val="en-GB"/>
        </w:rPr>
      </w:pPr>
    </w:p>
    <w:p w:rsidR="51A2D0C6" w:rsidP="51A2D0C6" w:rsidRDefault="51A2D0C6" w14:paraId="1F0821C5" w14:textId="5FE2F532">
      <w:pPr>
        <w:pStyle w:val="Normal"/>
        <w:jc w:val="both"/>
        <w:rPr>
          <w:rFonts w:ascii="Calibri" w:hAnsi="Calibri" w:eastAsia="Calibri" w:cs="Calibri"/>
          <w:b w:val="1"/>
          <w:bCs w:val="1"/>
          <w:i w:val="0"/>
          <w:iCs w:val="0"/>
          <w:noProof w:val="0"/>
          <w:sz w:val="21"/>
          <w:szCs w:val="21"/>
          <w:lang w:val="en-GB"/>
        </w:rPr>
      </w:pPr>
    </w:p>
    <w:p w:rsidR="51A2D0C6" w:rsidP="51A2D0C6" w:rsidRDefault="51A2D0C6" w14:paraId="7AF942CA" w14:textId="574F8BE3">
      <w:pPr>
        <w:pStyle w:val="Normal"/>
        <w:jc w:val="both"/>
        <w:rPr>
          <w:rFonts w:ascii="Calibri" w:hAnsi="Calibri" w:eastAsia="Calibri" w:cs="Calibri"/>
          <w:b w:val="1"/>
          <w:bCs w:val="1"/>
          <w:i w:val="0"/>
          <w:iCs w:val="0"/>
          <w:noProof w:val="0"/>
          <w:sz w:val="21"/>
          <w:szCs w:val="21"/>
          <w:lang w:val="en-GB"/>
        </w:rPr>
      </w:pPr>
    </w:p>
    <w:p w:rsidR="51A2D0C6" w:rsidP="51A2D0C6" w:rsidRDefault="51A2D0C6" w14:paraId="39CC2AB4" w14:textId="4BC133FC">
      <w:pPr>
        <w:pStyle w:val="Normal"/>
        <w:jc w:val="both"/>
        <w:rPr>
          <w:rFonts w:ascii="Calibri" w:hAnsi="Calibri" w:eastAsia="Calibri" w:cs="Calibri"/>
          <w:b w:val="1"/>
          <w:bCs w:val="1"/>
          <w:i w:val="0"/>
          <w:iCs w:val="0"/>
          <w:noProof w:val="0"/>
          <w:sz w:val="21"/>
          <w:szCs w:val="21"/>
          <w:lang w:val="en-GB"/>
        </w:rPr>
      </w:pPr>
    </w:p>
    <w:p w:rsidR="1EBC4C21" w:rsidP="51A2D0C6" w:rsidRDefault="1EBC4C21" w14:paraId="40805703" w14:textId="2B450CF4">
      <w:pPr>
        <w:pStyle w:val="Normal"/>
        <w:jc w:val="both"/>
        <w:rPr>
          <w:rFonts w:ascii="Calibri" w:hAnsi="Calibri" w:eastAsia="Calibri" w:cs="Calibri"/>
          <w:b w:val="1"/>
          <w:bCs w:val="1"/>
          <w:noProof w:val="0"/>
          <w:sz w:val="21"/>
          <w:szCs w:val="21"/>
          <w:lang w:val="en-GB"/>
        </w:rPr>
      </w:pPr>
      <w:r w:rsidRPr="51A2D0C6" w:rsidR="1EBC4C21">
        <w:rPr>
          <w:rFonts w:ascii="Calibri" w:hAnsi="Calibri" w:eastAsia="Calibri" w:cs="Calibri"/>
          <w:b w:val="1"/>
          <w:bCs w:val="1"/>
          <w:i w:val="0"/>
          <w:iCs w:val="0"/>
          <w:noProof w:val="0"/>
          <w:sz w:val="21"/>
          <w:szCs w:val="21"/>
          <w:lang w:val="en-GB"/>
        </w:rPr>
        <w:t>Introduction</w:t>
      </w:r>
    </w:p>
    <w:p w:rsidR="6DD2F3E5" w:rsidP="51A2D0C6" w:rsidRDefault="6DD2F3E5" w14:paraId="78C4ABBE" w14:textId="4C050169">
      <w:pPr>
        <w:jc w:val="both"/>
      </w:pPr>
      <w:r w:rsidRPr="51A2D0C6" w:rsidR="6DD2F3E5">
        <w:rPr>
          <w:rFonts w:ascii="Calibri" w:hAnsi="Calibri" w:eastAsia="Calibri" w:cs="Calibri"/>
          <w:noProof w:val="0"/>
          <w:sz w:val="21"/>
          <w:szCs w:val="21"/>
          <w:lang w:val="en-GB"/>
        </w:rPr>
        <w:t>The Marriott International Corporation is a renowned multinational hospitality company operating a wide range of hotels and lodging facilities around the world.</w:t>
      </w:r>
      <w:r w:rsidRPr="51A2D0C6" w:rsidR="6DD2F3E5">
        <w:rPr>
          <w:rFonts w:ascii="Calibri" w:hAnsi="Calibri" w:eastAsia="Calibri" w:cs="Calibri"/>
          <w:noProof w:val="0"/>
          <w:sz w:val="21"/>
          <w:szCs w:val="21"/>
          <w:lang w:val="en-GB"/>
        </w:rPr>
        <w:t xml:space="preserve"> </w:t>
      </w:r>
      <w:r w:rsidRPr="51A2D0C6" w:rsidR="6DD2F3E5">
        <w:rPr>
          <w:rFonts w:ascii="Calibri" w:hAnsi="Calibri" w:eastAsia="Calibri" w:cs="Calibri"/>
          <w:noProof w:val="0"/>
          <w:sz w:val="21"/>
          <w:szCs w:val="21"/>
          <w:lang w:val="en-GB"/>
        </w:rPr>
        <w:t>The Marriott International Corporation was founded in 1927 and has since expanded its portfolio to include over 130 countries and six continents, with an increasing number of impressive brands. Some of the prominent brands in this portfolio include:</w:t>
      </w:r>
      <w:r w:rsidRPr="51A2D0C6" w:rsidR="6DD2F3E5">
        <w:rPr>
          <w:rFonts w:ascii="Calibri" w:hAnsi="Calibri" w:eastAsia="Calibri" w:cs="Calibri"/>
          <w:noProof w:val="0"/>
          <w:sz w:val="21"/>
          <w:szCs w:val="21"/>
          <w:lang w:val="en-GB"/>
        </w:rPr>
        <w:t xml:space="preserve"> </w:t>
      </w:r>
    </w:p>
    <w:p w:rsidR="6DD2F3E5" w:rsidP="51A2D0C6" w:rsidRDefault="6DD2F3E5" w14:paraId="29082DF9" w14:textId="0238924A">
      <w:pPr>
        <w:jc w:val="both"/>
      </w:pPr>
      <w:r w:rsidRPr="51A2D0C6" w:rsidR="6DD2F3E5">
        <w:rPr>
          <w:rFonts w:ascii="Calibri" w:hAnsi="Calibri" w:eastAsia="Calibri" w:cs="Calibri"/>
          <w:noProof w:val="0"/>
          <w:sz w:val="21"/>
          <w:szCs w:val="21"/>
          <w:lang w:val="en-GB"/>
        </w:rPr>
        <w:t xml:space="preserve">1. </w:t>
      </w:r>
      <w:r w:rsidRPr="51A2D0C6" w:rsidR="6DD2F3E5">
        <w:rPr>
          <w:rFonts w:ascii="Calibri" w:hAnsi="Calibri" w:eastAsia="Calibri" w:cs="Calibri"/>
          <w:b w:val="1"/>
          <w:bCs w:val="1"/>
          <w:noProof w:val="0"/>
          <w:sz w:val="21"/>
          <w:szCs w:val="21"/>
          <w:lang w:val="en-GB"/>
        </w:rPr>
        <w:t>The Ritz-Carlton</w:t>
      </w:r>
      <w:r w:rsidRPr="51A2D0C6" w:rsidR="6DD2F3E5">
        <w:rPr>
          <w:rFonts w:ascii="Calibri" w:hAnsi="Calibri" w:eastAsia="Calibri" w:cs="Calibri"/>
          <w:noProof w:val="0"/>
          <w:sz w:val="21"/>
          <w:szCs w:val="21"/>
          <w:lang w:val="en-GB"/>
        </w:rPr>
        <w:t xml:space="preserve">: </w:t>
      </w:r>
      <w:r w:rsidRPr="51A2D0C6" w:rsidR="6DD2F3E5">
        <w:rPr>
          <w:rFonts w:ascii="Calibri" w:hAnsi="Calibri" w:eastAsia="Calibri" w:cs="Calibri"/>
          <w:noProof w:val="0"/>
          <w:sz w:val="21"/>
          <w:szCs w:val="21"/>
          <w:lang w:val="en-GB"/>
        </w:rPr>
        <w:t>As a symbol of elegance and sophistication, The Ritz-Carlton is known for its luxurious accommodations and exceptional service.</w:t>
      </w:r>
      <w:r w:rsidRPr="51A2D0C6" w:rsidR="6DD2F3E5">
        <w:rPr>
          <w:rFonts w:ascii="Calibri" w:hAnsi="Calibri" w:eastAsia="Calibri" w:cs="Calibri"/>
          <w:noProof w:val="0"/>
          <w:sz w:val="21"/>
          <w:szCs w:val="21"/>
          <w:lang w:val="en-GB"/>
        </w:rPr>
        <w:t xml:space="preserve"> </w:t>
      </w:r>
      <w:r w:rsidRPr="51A2D0C6" w:rsidR="6DD2F3E5">
        <w:rPr>
          <w:rFonts w:ascii="Calibri" w:hAnsi="Calibri" w:eastAsia="Calibri" w:cs="Calibri"/>
          <w:noProof w:val="0"/>
          <w:sz w:val="21"/>
          <w:szCs w:val="21"/>
          <w:lang w:val="en-GB"/>
        </w:rPr>
        <w:t xml:space="preserve">Designed for discerning </w:t>
      </w:r>
      <w:r w:rsidRPr="51A2D0C6" w:rsidR="2D4DDD23">
        <w:rPr>
          <w:rFonts w:ascii="Calibri" w:hAnsi="Calibri" w:eastAsia="Calibri" w:cs="Calibri"/>
          <w:noProof w:val="0"/>
          <w:sz w:val="21"/>
          <w:szCs w:val="21"/>
          <w:lang w:val="en-GB"/>
        </w:rPr>
        <w:t>travellers</w:t>
      </w:r>
      <w:r w:rsidRPr="51A2D0C6" w:rsidR="6DD2F3E5">
        <w:rPr>
          <w:rFonts w:ascii="Calibri" w:hAnsi="Calibri" w:eastAsia="Calibri" w:cs="Calibri"/>
          <w:noProof w:val="0"/>
          <w:sz w:val="21"/>
          <w:szCs w:val="21"/>
          <w:lang w:val="en-GB"/>
        </w:rPr>
        <w:t xml:space="preserve"> looking for an unparalleled level of luxury, this brand caters to their needs.</w:t>
      </w:r>
      <w:r w:rsidRPr="51A2D0C6" w:rsidR="6DD2F3E5">
        <w:rPr>
          <w:rFonts w:ascii="Calibri" w:hAnsi="Calibri" w:eastAsia="Calibri" w:cs="Calibri"/>
          <w:noProof w:val="0"/>
          <w:sz w:val="21"/>
          <w:szCs w:val="21"/>
          <w:lang w:val="en-GB"/>
        </w:rPr>
        <w:t xml:space="preserve"> </w:t>
      </w:r>
      <w:r>
        <w:br/>
      </w:r>
      <w:r w:rsidRPr="51A2D0C6" w:rsidR="6DD2F3E5">
        <w:rPr>
          <w:rFonts w:ascii="Calibri" w:hAnsi="Calibri" w:eastAsia="Calibri" w:cs="Calibri"/>
          <w:noProof w:val="0"/>
          <w:sz w:val="21"/>
          <w:szCs w:val="21"/>
          <w:lang w:val="en-GB"/>
        </w:rPr>
        <w:t xml:space="preserve"> </w:t>
      </w:r>
      <w:r>
        <w:br/>
      </w:r>
      <w:r w:rsidRPr="51A2D0C6" w:rsidR="6DD2F3E5">
        <w:rPr>
          <w:rFonts w:ascii="Calibri" w:hAnsi="Calibri" w:eastAsia="Calibri" w:cs="Calibri"/>
          <w:noProof w:val="0"/>
          <w:sz w:val="21"/>
          <w:szCs w:val="21"/>
          <w:lang w:val="en-GB"/>
        </w:rPr>
        <w:t xml:space="preserve">2. </w:t>
      </w:r>
      <w:r w:rsidRPr="51A2D0C6" w:rsidR="6DD2F3E5">
        <w:rPr>
          <w:rFonts w:ascii="Calibri" w:hAnsi="Calibri" w:eastAsia="Calibri" w:cs="Calibri"/>
          <w:b w:val="1"/>
          <w:bCs w:val="1"/>
          <w:noProof w:val="0"/>
          <w:sz w:val="21"/>
          <w:szCs w:val="21"/>
          <w:lang w:val="en-GB"/>
        </w:rPr>
        <w:t>JW Marriott: Hotel</w:t>
      </w:r>
      <w:r w:rsidRPr="51A2D0C6" w:rsidR="6DD2F3E5">
        <w:rPr>
          <w:rFonts w:ascii="Calibri" w:hAnsi="Calibri" w:eastAsia="Calibri" w:cs="Calibri"/>
          <w:noProof w:val="0"/>
          <w:sz w:val="21"/>
          <w:szCs w:val="21"/>
          <w:lang w:val="en-GB"/>
        </w:rPr>
        <w:t xml:space="preserve"> JW Marriotts offer a unique combination of refined luxury and authentic local experiences.</w:t>
      </w:r>
      <w:r w:rsidRPr="51A2D0C6" w:rsidR="6DD2F3E5">
        <w:rPr>
          <w:rFonts w:ascii="Calibri" w:hAnsi="Calibri" w:eastAsia="Calibri" w:cs="Calibri"/>
          <w:noProof w:val="0"/>
          <w:sz w:val="21"/>
          <w:szCs w:val="21"/>
          <w:lang w:val="en-GB"/>
        </w:rPr>
        <w:t xml:space="preserve"> </w:t>
      </w:r>
      <w:r w:rsidRPr="51A2D0C6" w:rsidR="6DD2F3E5">
        <w:rPr>
          <w:rFonts w:ascii="Calibri" w:hAnsi="Calibri" w:eastAsia="Calibri" w:cs="Calibri"/>
          <w:noProof w:val="0"/>
          <w:sz w:val="21"/>
          <w:szCs w:val="21"/>
          <w:lang w:val="en-GB"/>
        </w:rPr>
        <w:t xml:space="preserve">As well as </w:t>
      </w:r>
      <w:r w:rsidRPr="51A2D0C6" w:rsidR="6DD2F3E5">
        <w:rPr>
          <w:rFonts w:ascii="Calibri" w:hAnsi="Calibri" w:eastAsia="Calibri" w:cs="Calibri"/>
          <w:noProof w:val="0"/>
          <w:sz w:val="21"/>
          <w:szCs w:val="21"/>
          <w:lang w:val="en-GB"/>
        </w:rPr>
        <w:t>providing</w:t>
      </w:r>
      <w:r w:rsidRPr="51A2D0C6" w:rsidR="6DD2F3E5">
        <w:rPr>
          <w:rFonts w:ascii="Calibri" w:hAnsi="Calibri" w:eastAsia="Calibri" w:cs="Calibri"/>
          <w:noProof w:val="0"/>
          <w:sz w:val="21"/>
          <w:szCs w:val="21"/>
          <w:lang w:val="en-GB"/>
        </w:rPr>
        <w:t xml:space="preserve"> excellent service and amenities, these properties are designed to give guests a sense of place.</w:t>
      </w:r>
      <w:r w:rsidRPr="51A2D0C6" w:rsidR="6DD2F3E5">
        <w:rPr>
          <w:rFonts w:ascii="Calibri" w:hAnsi="Calibri" w:eastAsia="Calibri" w:cs="Calibri"/>
          <w:noProof w:val="0"/>
          <w:sz w:val="21"/>
          <w:szCs w:val="21"/>
          <w:lang w:val="en-GB"/>
        </w:rPr>
        <w:t xml:space="preserve"> </w:t>
      </w:r>
      <w:r>
        <w:br/>
      </w:r>
      <w:r w:rsidRPr="51A2D0C6" w:rsidR="6DD2F3E5">
        <w:rPr>
          <w:rFonts w:ascii="Calibri" w:hAnsi="Calibri" w:eastAsia="Calibri" w:cs="Calibri"/>
          <w:noProof w:val="0"/>
          <w:sz w:val="21"/>
          <w:szCs w:val="21"/>
          <w:lang w:val="en-GB"/>
        </w:rPr>
        <w:t xml:space="preserve"> </w:t>
      </w:r>
      <w:r>
        <w:br/>
      </w:r>
      <w:r w:rsidRPr="51A2D0C6" w:rsidR="6DD2F3E5">
        <w:rPr>
          <w:rFonts w:ascii="Calibri" w:hAnsi="Calibri" w:eastAsia="Calibri" w:cs="Calibri"/>
          <w:noProof w:val="0"/>
          <w:sz w:val="21"/>
          <w:szCs w:val="21"/>
          <w:lang w:val="en-GB"/>
        </w:rPr>
        <w:t xml:space="preserve">3. </w:t>
      </w:r>
      <w:r w:rsidRPr="51A2D0C6" w:rsidR="6DD2F3E5">
        <w:rPr>
          <w:rFonts w:ascii="Calibri" w:hAnsi="Calibri" w:eastAsia="Calibri" w:cs="Calibri"/>
          <w:b w:val="1"/>
          <w:bCs w:val="1"/>
          <w:noProof w:val="0"/>
          <w:sz w:val="21"/>
          <w:szCs w:val="21"/>
          <w:lang w:val="en-GB"/>
        </w:rPr>
        <w:t>Marriott Hotels</w:t>
      </w:r>
      <w:r w:rsidRPr="51A2D0C6" w:rsidR="6DD2F3E5">
        <w:rPr>
          <w:rFonts w:ascii="Calibri" w:hAnsi="Calibri" w:eastAsia="Calibri" w:cs="Calibri"/>
          <w:noProof w:val="0"/>
          <w:sz w:val="21"/>
          <w:szCs w:val="21"/>
          <w:lang w:val="en-GB"/>
        </w:rPr>
        <w:t xml:space="preserve">: </w:t>
      </w:r>
      <w:r w:rsidRPr="51A2D0C6" w:rsidR="6DD2F3E5">
        <w:rPr>
          <w:rFonts w:ascii="Calibri" w:hAnsi="Calibri" w:eastAsia="Calibri" w:cs="Calibri"/>
          <w:noProof w:val="0"/>
          <w:sz w:val="21"/>
          <w:szCs w:val="21"/>
          <w:lang w:val="en-GB"/>
        </w:rPr>
        <w:t xml:space="preserve">Marriott Hotels are the flagship brand of Marriott International. They </w:t>
      </w:r>
      <w:r w:rsidRPr="51A2D0C6" w:rsidR="6DD2F3E5">
        <w:rPr>
          <w:rFonts w:ascii="Calibri" w:hAnsi="Calibri" w:eastAsia="Calibri" w:cs="Calibri"/>
          <w:noProof w:val="0"/>
          <w:sz w:val="21"/>
          <w:szCs w:val="21"/>
          <w:lang w:val="en-GB"/>
        </w:rPr>
        <w:t>provide</w:t>
      </w:r>
      <w:r w:rsidRPr="51A2D0C6" w:rsidR="6DD2F3E5">
        <w:rPr>
          <w:rFonts w:ascii="Calibri" w:hAnsi="Calibri" w:eastAsia="Calibri" w:cs="Calibri"/>
          <w:noProof w:val="0"/>
          <w:sz w:val="21"/>
          <w:szCs w:val="21"/>
          <w:lang w:val="en-GB"/>
        </w:rPr>
        <w:t xml:space="preserve"> a wide range of accommodations for both business and leisure </w:t>
      </w:r>
      <w:r w:rsidRPr="51A2D0C6" w:rsidR="19055F4C">
        <w:rPr>
          <w:rFonts w:ascii="Calibri" w:hAnsi="Calibri" w:eastAsia="Calibri" w:cs="Calibri"/>
          <w:noProof w:val="0"/>
          <w:sz w:val="21"/>
          <w:szCs w:val="21"/>
          <w:lang w:val="en-GB"/>
        </w:rPr>
        <w:t>travellers</w:t>
      </w:r>
      <w:r w:rsidRPr="51A2D0C6" w:rsidR="6DD2F3E5">
        <w:rPr>
          <w:rFonts w:ascii="Calibri" w:hAnsi="Calibri" w:eastAsia="Calibri" w:cs="Calibri"/>
          <w:noProof w:val="0"/>
          <w:sz w:val="21"/>
          <w:szCs w:val="21"/>
          <w:lang w:val="en-GB"/>
        </w:rPr>
        <w:t>.</w:t>
      </w:r>
      <w:r w:rsidRPr="51A2D0C6" w:rsidR="6DD2F3E5">
        <w:rPr>
          <w:rFonts w:ascii="Calibri" w:hAnsi="Calibri" w:eastAsia="Calibri" w:cs="Calibri"/>
          <w:noProof w:val="0"/>
          <w:sz w:val="21"/>
          <w:szCs w:val="21"/>
          <w:lang w:val="en-GB"/>
        </w:rPr>
        <w:t xml:space="preserve"> Hotels in this category offer modern accommodations, modern amenities, and personalised service to make your </w:t>
      </w:r>
      <w:r w:rsidRPr="51A2D0C6" w:rsidR="6DD2F3E5">
        <w:rPr>
          <w:rFonts w:ascii="Calibri" w:hAnsi="Calibri" w:eastAsia="Calibri" w:cs="Calibri"/>
          <w:noProof w:val="0"/>
          <w:sz w:val="21"/>
          <w:szCs w:val="21"/>
          <w:lang w:val="en-GB"/>
        </w:rPr>
        <w:t>stay as pleasant and relaxing as possible.</w:t>
      </w:r>
      <w:r w:rsidRPr="51A2D0C6" w:rsidR="6DD2F3E5">
        <w:rPr>
          <w:rFonts w:ascii="Calibri" w:hAnsi="Calibri" w:eastAsia="Calibri" w:cs="Calibri"/>
          <w:noProof w:val="0"/>
          <w:sz w:val="21"/>
          <w:szCs w:val="21"/>
          <w:lang w:val="en-GB"/>
        </w:rPr>
        <w:t xml:space="preserve"> </w:t>
      </w:r>
    </w:p>
    <w:p w:rsidR="6DD2F3E5" w:rsidP="51A2D0C6" w:rsidRDefault="6DD2F3E5" w14:paraId="0759A426" w14:textId="5D5B1706">
      <w:pPr>
        <w:jc w:val="both"/>
        <w:rPr>
          <w:rFonts w:ascii="Calibri" w:hAnsi="Calibri" w:eastAsia="Calibri" w:cs="Calibri"/>
          <w:noProof w:val="0"/>
          <w:sz w:val="21"/>
          <w:szCs w:val="21"/>
          <w:lang w:val="en-GB"/>
        </w:rPr>
      </w:pPr>
      <w:r w:rsidRPr="51A2D0C6" w:rsidR="6DD2F3E5">
        <w:rPr>
          <w:rFonts w:ascii="Calibri" w:hAnsi="Calibri" w:eastAsia="Calibri" w:cs="Calibri"/>
          <w:noProof w:val="0"/>
          <w:sz w:val="21"/>
          <w:szCs w:val="21"/>
          <w:lang w:val="en-GB"/>
        </w:rPr>
        <w:t xml:space="preserve">A closer examination of how Marriott International navigated the challenges posed by the Covid epidemic </w:t>
      </w:r>
      <w:r w:rsidRPr="51A2D0C6" w:rsidR="6DD2F3E5">
        <w:rPr>
          <w:rFonts w:ascii="Calibri" w:hAnsi="Calibri" w:eastAsia="Calibri" w:cs="Calibri"/>
          <w:noProof w:val="0"/>
          <w:sz w:val="21"/>
          <w:szCs w:val="21"/>
          <w:lang w:val="en-GB"/>
        </w:rPr>
        <w:t>through the use of</w:t>
      </w:r>
      <w:r w:rsidRPr="51A2D0C6" w:rsidR="6DD2F3E5">
        <w:rPr>
          <w:rFonts w:ascii="Calibri" w:hAnsi="Calibri" w:eastAsia="Calibri" w:cs="Calibri"/>
          <w:noProof w:val="0"/>
          <w:sz w:val="21"/>
          <w:szCs w:val="21"/>
          <w:lang w:val="en-GB"/>
        </w:rPr>
        <w:t xml:space="preserve"> the case study provided by MarketLine, as well as other sources, is presented within this report.</w:t>
      </w:r>
      <w:r w:rsidRPr="51A2D0C6" w:rsidR="6DD2F3E5">
        <w:rPr>
          <w:rFonts w:ascii="Calibri" w:hAnsi="Calibri" w:eastAsia="Calibri" w:cs="Calibri"/>
          <w:noProof w:val="0"/>
          <w:sz w:val="21"/>
          <w:szCs w:val="21"/>
          <w:lang w:val="en-GB"/>
        </w:rPr>
        <w:t xml:space="preserve"> </w:t>
      </w:r>
      <w:r w:rsidRPr="51A2D0C6" w:rsidR="6DD2F3E5">
        <w:rPr>
          <w:rFonts w:ascii="Calibri" w:hAnsi="Calibri" w:eastAsia="Calibri" w:cs="Calibri"/>
          <w:noProof w:val="0"/>
          <w:sz w:val="21"/>
          <w:szCs w:val="21"/>
          <w:lang w:val="en-GB"/>
        </w:rPr>
        <w:t xml:space="preserve">This study examines Marriott's </w:t>
      </w:r>
      <w:r w:rsidRPr="51A2D0C6" w:rsidR="6DD2F3E5">
        <w:rPr>
          <w:rFonts w:ascii="Calibri" w:hAnsi="Calibri" w:eastAsia="Calibri" w:cs="Calibri"/>
          <w:noProof w:val="0"/>
          <w:sz w:val="21"/>
          <w:szCs w:val="21"/>
          <w:lang w:val="en-GB"/>
        </w:rPr>
        <w:t>financial management</w:t>
      </w:r>
      <w:r w:rsidRPr="51A2D0C6" w:rsidR="6DD2F3E5">
        <w:rPr>
          <w:rFonts w:ascii="Calibri" w:hAnsi="Calibri" w:eastAsia="Calibri" w:cs="Calibri"/>
          <w:noProof w:val="0"/>
          <w:sz w:val="21"/>
          <w:szCs w:val="21"/>
          <w:lang w:val="en-GB"/>
        </w:rPr>
        <w:t>, its strategic planning, how it has handled competition, and how it has dealt with the loss of customers during and after the Covid period. It also examines how Marriott and the hotel industry have dealt with the effects of the Covid 19 virus.</w:t>
      </w:r>
    </w:p>
    <w:p w:rsidR="51A2D0C6" w:rsidP="51A2D0C6" w:rsidRDefault="51A2D0C6" w14:paraId="3485AADA" w14:textId="0F187666">
      <w:pPr>
        <w:pStyle w:val="Normal"/>
        <w:jc w:val="both"/>
        <w:rPr>
          <w:rFonts w:ascii="Calibri" w:hAnsi="Calibri" w:eastAsia="Calibri" w:cs="Calibri"/>
          <w:b w:val="1"/>
          <w:bCs w:val="1"/>
          <w:i w:val="0"/>
          <w:iCs w:val="0"/>
          <w:noProof w:val="0"/>
          <w:sz w:val="21"/>
          <w:szCs w:val="21"/>
          <w:lang w:val="en-GB"/>
        </w:rPr>
      </w:pPr>
    </w:p>
    <w:p w:rsidR="45B04A7B" w:rsidP="51A2D0C6" w:rsidRDefault="45B04A7B" w14:paraId="4D526760" w14:textId="5B7C0677">
      <w:pPr>
        <w:pStyle w:val="Normal"/>
        <w:rPr>
          <w:rFonts w:ascii="Calibri" w:hAnsi="Calibri" w:eastAsia="Calibri" w:cs="Calibri"/>
          <w:noProof w:val="0"/>
          <w:sz w:val="22"/>
          <w:szCs w:val="22"/>
          <w:lang w:val="en-GB"/>
        </w:rPr>
      </w:pPr>
      <w:r w:rsidRPr="51A2D0C6" w:rsidR="45B04A7B">
        <w:rPr>
          <w:rFonts w:ascii="Calibri" w:hAnsi="Calibri" w:eastAsia="Calibri" w:cs="Calibri"/>
          <w:noProof w:val="0"/>
          <w:sz w:val="22"/>
          <w:szCs w:val="22"/>
          <w:lang w:val="en-GB"/>
        </w:rPr>
        <w:t xml:space="preserve">Task 1: </w:t>
      </w:r>
      <w:r w:rsidRPr="51A2D0C6" w:rsidR="45B04A7B">
        <w:rPr>
          <w:rFonts w:ascii="Calibri" w:hAnsi="Calibri" w:eastAsia="Calibri" w:cs="Calibri"/>
          <w:b w:val="1"/>
          <w:bCs w:val="1"/>
          <w:noProof w:val="0"/>
          <w:sz w:val="22"/>
          <w:szCs w:val="22"/>
          <w:lang w:val="en-GB"/>
        </w:rPr>
        <w:t>Provide</w:t>
      </w:r>
      <w:r w:rsidRPr="51A2D0C6" w:rsidR="45B04A7B">
        <w:rPr>
          <w:rFonts w:ascii="Calibri" w:hAnsi="Calibri" w:eastAsia="Calibri" w:cs="Calibri"/>
          <w:b w:val="1"/>
          <w:bCs w:val="1"/>
          <w:noProof w:val="0"/>
          <w:sz w:val="22"/>
          <w:szCs w:val="22"/>
          <w:lang w:val="en-GB"/>
        </w:rPr>
        <w:t xml:space="preserve"> a </w:t>
      </w:r>
      <w:r w:rsidRPr="51A2D0C6" w:rsidR="45B04A7B">
        <w:rPr>
          <w:rFonts w:ascii="Calibri" w:hAnsi="Calibri" w:eastAsia="Calibri" w:cs="Calibri"/>
          <w:b w:val="1"/>
          <w:bCs w:val="1"/>
          <w:strike w:val="0"/>
          <w:dstrike w:val="0"/>
          <w:noProof w:val="0"/>
          <w:sz w:val="22"/>
          <w:szCs w:val="22"/>
          <w:u w:val="single"/>
          <w:lang w:val="en-GB"/>
        </w:rPr>
        <w:t>C</w:t>
      </w:r>
      <w:r w:rsidRPr="51A2D0C6" w:rsidR="45B04A7B">
        <w:rPr>
          <w:rFonts w:ascii="Calibri" w:hAnsi="Calibri" w:eastAsia="Calibri" w:cs="Calibri"/>
          <w:b w:val="1"/>
          <w:bCs w:val="1"/>
          <w:strike w:val="0"/>
          <w:dstrike w:val="0"/>
          <w:noProof w:val="0"/>
          <w:sz w:val="22"/>
          <w:szCs w:val="22"/>
          <w:u w:val="single"/>
          <w:lang w:val="en-GB"/>
        </w:rPr>
        <w:t>ritical</w:t>
      </w:r>
      <w:r w:rsidRPr="51A2D0C6" w:rsidR="45B04A7B">
        <w:rPr>
          <w:rFonts w:ascii="Calibri" w:hAnsi="Calibri" w:eastAsia="Calibri" w:cs="Calibri"/>
          <w:b w:val="1"/>
          <w:bCs w:val="1"/>
          <w:strike w:val="0"/>
          <w:dstrike w:val="0"/>
          <w:noProof w:val="0"/>
          <w:sz w:val="22"/>
          <w:szCs w:val="22"/>
          <w:u w:val="single"/>
          <w:lang w:val="en-GB"/>
        </w:rPr>
        <w:t xml:space="preserve"> </w:t>
      </w:r>
      <w:r w:rsidRPr="51A2D0C6" w:rsidR="45B04A7B">
        <w:rPr>
          <w:rFonts w:ascii="Calibri" w:hAnsi="Calibri" w:eastAsia="Calibri" w:cs="Calibri"/>
          <w:b w:val="1"/>
          <w:bCs w:val="1"/>
          <w:strike w:val="0"/>
          <w:dstrike w:val="0"/>
          <w:noProof w:val="0"/>
          <w:sz w:val="22"/>
          <w:szCs w:val="22"/>
          <w:u w:val="single"/>
          <w:lang w:val="en-GB"/>
        </w:rPr>
        <w:t>E</w:t>
      </w:r>
      <w:r w:rsidRPr="51A2D0C6" w:rsidR="45B04A7B">
        <w:rPr>
          <w:rFonts w:ascii="Calibri" w:hAnsi="Calibri" w:eastAsia="Calibri" w:cs="Calibri"/>
          <w:b w:val="1"/>
          <w:bCs w:val="1"/>
          <w:strike w:val="0"/>
          <w:dstrike w:val="0"/>
          <w:noProof w:val="0"/>
          <w:sz w:val="22"/>
          <w:szCs w:val="22"/>
          <w:u w:val="single"/>
          <w:lang w:val="en-GB"/>
        </w:rPr>
        <w:t>valuation</w:t>
      </w:r>
      <w:r w:rsidRPr="51A2D0C6" w:rsidR="45B04A7B">
        <w:rPr>
          <w:rFonts w:ascii="Calibri" w:hAnsi="Calibri" w:eastAsia="Calibri" w:cs="Calibri"/>
          <w:b w:val="1"/>
          <w:bCs w:val="1"/>
          <w:noProof w:val="0"/>
          <w:sz w:val="22"/>
          <w:szCs w:val="22"/>
          <w:lang w:val="en-GB"/>
        </w:rPr>
        <w:t xml:space="preserve"> </w:t>
      </w:r>
      <w:r w:rsidRPr="51A2D0C6" w:rsidR="45B04A7B">
        <w:rPr>
          <w:rFonts w:ascii="Calibri" w:hAnsi="Calibri" w:eastAsia="Calibri" w:cs="Calibri"/>
          <w:b w:val="1"/>
          <w:bCs w:val="1"/>
          <w:noProof w:val="0"/>
          <w:sz w:val="22"/>
          <w:szCs w:val="22"/>
          <w:lang w:val="en-GB"/>
        </w:rPr>
        <w:t>of the Effectiveness of the Marketing Theories and Strategies used by Marriot</w:t>
      </w:r>
      <w:r w:rsidRPr="51A2D0C6" w:rsidR="45B04A7B">
        <w:rPr>
          <w:rFonts w:ascii="Calibri" w:hAnsi="Calibri" w:eastAsia="Calibri" w:cs="Calibri"/>
          <w:b w:val="1"/>
          <w:bCs w:val="1"/>
          <w:noProof w:val="0"/>
          <w:sz w:val="22"/>
          <w:szCs w:val="22"/>
          <w:lang w:val="en-GB"/>
        </w:rPr>
        <w:t>t</w:t>
      </w:r>
      <w:r w:rsidRPr="51A2D0C6" w:rsidR="45B04A7B">
        <w:rPr>
          <w:rFonts w:ascii="Calibri" w:hAnsi="Calibri" w:eastAsia="Calibri" w:cs="Calibri"/>
          <w:b w:val="1"/>
          <w:bCs w:val="1"/>
          <w:noProof w:val="0"/>
          <w:sz w:val="22"/>
          <w:szCs w:val="22"/>
          <w:lang w:val="en-GB"/>
        </w:rPr>
        <w:t xml:space="preserve"> International during the Covid Crisis</w:t>
      </w:r>
    </w:p>
    <w:p w:rsidR="5FD313E7" w:rsidP="51A2D0C6" w:rsidRDefault="5FD313E7" w14:paraId="157C3507" w14:textId="44A1F124">
      <w:pPr>
        <w:rPr>
          <w:rFonts w:ascii="Calibri" w:hAnsi="Calibri" w:eastAsia="Calibri" w:cs="Calibri"/>
          <w:noProof w:val="0"/>
          <w:sz w:val="22"/>
          <w:szCs w:val="22"/>
          <w:lang w:val="en-GB"/>
        </w:rPr>
      </w:pPr>
      <w:r>
        <w:br/>
      </w:r>
      <w:r w:rsidRPr="51A2D0C6" w:rsidR="5FD313E7">
        <w:rPr>
          <w:rFonts w:ascii="Calibri" w:hAnsi="Calibri" w:eastAsia="Calibri" w:cs="Calibri"/>
          <w:noProof w:val="0"/>
          <w:sz w:val="22"/>
          <w:szCs w:val="22"/>
          <w:lang w:val="en-GB"/>
        </w:rPr>
        <w:t xml:space="preserve"> </w:t>
      </w:r>
      <w:r>
        <w:br/>
      </w:r>
      <w:r w:rsidRPr="51A2D0C6" w:rsidR="5FD313E7">
        <w:rPr>
          <w:rFonts w:ascii="Calibri" w:hAnsi="Calibri" w:eastAsia="Calibri" w:cs="Calibri"/>
          <w:noProof w:val="0"/>
          <w:sz w:val="22"/>
          <w:szCs w:val="22"/>
          <w:lang w:val="en-GB"/>
        </w:rPr>
        <w:t xml:space="preserve">Marriott International, one of the world's leading hotel chains, faced significant challenges during the Covid-19 crisis. The pandemic had a profound impact on the travel and hospitality </w:t>
      </w:r>
      <w:r w:rsidRPr="51A2D0C6" w:rsidR="5FD313E7">
        <w:rPr>
          <w:rFonts w:ascii="Calibri" w:hAnsi="Calibri" w:eastAsia="Calibri" w:cs="Calibri"/>
          <w:noProof w:val="0"/>
          <w:sz w:val="22"/>
          <w:szCs w:val="22"/>
          <w:lang w:val="en-GB"/>
        </w:rPr>
        <w:t>industry, with</w:t>
      </w:r>
      <w:r w:rsidRPr="51A2D0C6" w:rsidR="5FD313E7">
        <w:rPr>
          <w:rFonts w:ascii="Calibri" w:hAnsi="Calibri" w:eastAsia="Calibri" w:cs="Calibri"/>
          <w:noProof w:val="0"/>
          <w:sz w:val="22"/>
          <w:szCs w:val="22"/>
          <w:lang w:val="en-GB"/>
        </w:rPr>
        <w:t xml:space="preserve"> travel restrictions, lockdowns, and reduced consumer confidence leading to a sharp decline in hotel bookings and revenue. "The pandemic had a profound impact on the sector, </w:t>
      </w:r>
      <w:r w:rsidRPr="51A2D0C6" w:rsidR="5FD313E7">
        <w:rPr>
          <w:rFonts w:ascii="Calibri" w:hAnsi="Calibri" w:eastAsia="Calibri" w:cs="Calibri"/>
          <w:b w:val="1"/>
          <w:bCs w:val="1"/>
          <w:noProof w:val="0"/>
          <w:sz w:val="22"/>
          <w:szCs w:val="22"/>
          <w:lang w:val="en-GB"/>
        </w:rPr>
        <w:t xml:space="preserve">wiping out £100bn in sales over 15 months and disrupting its labour </w:t>
      </w:r>
      <w:r w:rsidRPr="51A2D0C6" w:rsidR="5FD313E7">
        <w:rPr>
          <w:rFonts w:ascii="Calibri" w:hAnsi="Calibri" w:eastAsia="Calibri" w:cs="Calibri"/>
          <w:b w:val="1"/>
          <w:bCs w:val="1"/>
          <w:noProof w:val="0"/>
          <w:sz w:val="22"/>
          <w:szCs w:val="22"/>
          <w:lang w:val="en-GB"/>
        </w:rPr>
        <w:t>force</w:t>
      </w:r>
      <w:r w:rsidRPr="51A2D0C6" w:rsidR="5FD313E7">
        <w:rPr>
          <w:rFonts w:ascii="Calibri" w:hAnsi="Calibri" w:eastAsia="Calibri" w:cs="Calibri"/>
          <w:noProof w:val="0"/>
          <w:sz w:val="22"/>
          <w:szCs w:val="22"/>
          <w:lang w:val="en-GB"/>
        </w:rPr>
        <w:t>." (2023)</w:t>
      </w:r>
    </w:p>
    <w:p w:rsidR="46F41051" w:rsidP="51A2D0C6" w:rsidRDefault="46F41051" w14:paraId="71B10750" w14:textId="1C3083EA">
      <w:pPr>
        <w:pStyle w:val="Normal"/>
        <w:rPr>
          <w:rFonts w:ascii="Calibri" w:hAnsi="Calibri" w:eastAsia="Calibri" w:cs="Calibri"/>
          <w:noProof w:val="0"/>
          <w:sz w:val="22"/>
          <w:szCs w:val="22"/>
          <w:lang w:val="en-GB"/>
        </w:rPr>
      </w:pPr>
      <w:r w:rsidR="46F41051">
        <w:drawing>
          <wp:inline wp14:editId="3C708B6A" wp14:anchorId="356D2E99">
            <wp:extent cx="4572000" cy="2867025"/>
            <wp:effectExtent l="0" t="0" r="0" b="0"/>
            <wp:docPr id="711413530" name="" title=""/>
            <wp:cNvGraphicFramePr>
              <a:graphicFrameLocks noChangeAspect="1"/>
            </wp:cNvGraphicFramePr>
            <a:graphic>
              <a:graphicData uri="http://schemas.openxmlformats.org/drawingml/2006/picture">
                <pic:pic>
                  <pic:nvPicPr>
                    <pic:cNvPr id="0" name=""/>
                    <pic:cNvPicPr/>
                  </pic:nvPicPr>
                  <pic:blipFill>
                    <a:blip r:embed="R20bd7ce1f1064adc">
                      <a:extLst>
                        <a:ext xmlns:a="http://schemas.openxmlformats.org/drawingml/2006/main" uri="{28A0092B-C50C-407E-A947-70E740481C1C}">
                          <a14:useLocalDpi val="0"/>
                        </a:ext>
                      </a:extLst>
                    </a:blip>
                    <a:stretch>
                      <a:fillRect/>
                    </a:stretch>
                  </pic:blipFill>
                  <pic:spPr>
                    <a:xfrm>
                      <a:off x="0" y="0"/>
                      <a:ext cx="4572000" cy="2867025"/>
                    </a:xfrm>
                    <a:prstGeom prst="rect">
                      <a:avLst/>
                    </a:prstGeom>
                  </pic:spPr>
                </pic:pic>
              </a:graphicData>
            </a:graphic>
          </wp:inline>
        </w:drawing>
      </w:r>
    </w:p>
    <w:p w:rsidR="1088EA37" w:rsidP="51A2D0C6" w:rsidRDefault="1088EA37" w14:paraId="03CB1B69" w14:textId="2FBBE95F">
      <w:pPr>
        <w:pStyle w:val="Normal"/>
        <w:jc w:val="right"/>
      </w:pPr>
      <w:r w:rsidRPr="51A2D0C6" w:rsidR="1088EA37">
        <w:rPr>
          <w:rFonts w:ascii="Calibri" w:hAnsi="Calibri" w:eastAsia="Calibri" w:cs="Calibri"/>
          <w:noProof w:val="0"/>
          <w:sz w:val="22"/>
          <w:szCs w:val="22"/>
          <w:lang w:val="en-GB"/>
        </w:rPr>
        <w:t>(committees.parliament.uk</w:t>
      </w:r>
      <w:r w:rsidRPr="51A2D0C6" w:rsidR="1088EA37">
        <w:rPr>
          <w:rFonts w:ascii="Calibri" w:hAnsi="Calibri" w:eastAsia="Calibri" w:cs="Calibri"/>
          <w:noProof w:val="0"/>
          <w:sz w:val="22"/>
          <w:szCs w:val="22"/>
          <w:lang w:val="en-GB"/>
        </w:rPr>
        <w:t>).</w:t>
      </w:r>
    </w:p>
    <w:p w:rsidR="5FD313E7" w:rsidP="51A2D0C6" w:rsidRDefault="5FD313E7" w14:paraId="318B7840" w14:textId="21018EB8">
      <w:pPr>
        <w:rPr>
          <w:rFonts w:ascii="Calibri" w:hAnsi="Calibri" w:eastAsia="Calibri" w:cs="Calibri"/>
          <w:noProof w:val="0"/>
          <w:sz w:val="22"/>
          <w:szCs w:val="22"/>
          <w:lang w:val="en-GB"/>
        </w:rPr>
      </w:pPr>
      <w:r w:rsidRPr="51A2D0C6" w:rsidR="5FD313E7">
        <w:rPr>
          <w:rFonts w:ascii="Calibri" w:hAnsi="Calibri" w:eastAsia="Calibri" w:cs="Calibri"/>
          <w:noProof w:val="0"/>
          <w:sz w:val="22"/>
          <w:szCs w:val="22"/>
          <w:lang w:val="en-GB"/>
        </w:rPr>
        <w:t>In response to these unprecedented circumstances, Marriott implemented various marketing theories and strategies to navigate through the crisis. This critical evaluation will assess the effectiveness of these approaches.</w:t>
      </w:r>
      <w:r>
        <w:br/>
      </w:r>
      <w:r>
        <w:br/>
      </w:r>
      <w:r w:rsidRPr="51A2D0C6" w:rsidR="5FD313E7">
        <w:rPr>
          <w:rFonts w:ascii="Calibri" w:hAnsi="Calibri" w:eastAsia="Calibri" w:cs="Calibri"/>
          <w:noProof w:val="0"/>
          <w:sz w:val="22"/>
          <w:szCs w:val="22"/>
          <w:lang w:val="en-GB"/>
        </w:rPr>
        <w:t>1.</w:t>
      </w:r>
      <w:r w:rsidRPr="51A2D0C6" w:rsidR="5FD313E7">
        <w:rPr>
          <w:rFonts w:ascii="Calibri" w:hAnsi="Calibri" w:eastAsia="Calibri" w:cs="Calibri"/>
          <w:b w:val="1"/>
          <w:bCs w:val="1"/>
          <w:noProof w:val="0"/>
          <w:sz w:val="22"/>
          <w:szCs w:val="22"/>
          <w:lang w:val="en-GB"/>
        </w:rPr>
        <w:t xml:space="preserve"> Brand Positioning and Communication:</w:t>
      </w:r>
      <w:r>
        <w:br/>
      </w:r>
      <w:r>
        <w:br/>
      </w:r>
      <w:r w:rsidRPr="51A2D0C6" w:rsidR="5FD313E7">
        <w:rPr>
          <w:rFonts w:ascii="Calibri" w:hAnsi="Calibri" w:eastAsia="Calibri" w:cs="Calibri"/>
          <w:noProof w:val="0"/>
          <w:sz w:val="22"/>
          <w:szCs w:val="22"/>
          <w:lang w:val="en-GB"/>
        </w:rPr>
        <w:t>A strong</w:t>
      </w:r>
      <w:r w:rsidRPr="51A2D0C6" w:rsidR="5FD313E7">
        <w:rPr>
          <w:rFonts w:ascii="Calibri" w:hAnsi="Calibri" w:eastAsia="Calibri" w:cs="Calibri"/>
          <w:noProof w:val="0"/>
          <w:sz w:val="22"/>
          <w:szCs w:val="22"/>
          <w:lang w:val="en-GB"/>
        </w:rPr>
        <w:t xml:space="preserve"> brand positioning and effective communication strategies have helped Marriott International </w:t>
      </w:r>
      <w:r w:rsidRPr="51A2D0C6" w:rsidR="5FD313E7">
        <w:rPr>
          <w:rFonts w:ascii="Calibri" w:hAnsi="Calibri" w:eastAsia="Calibri" w:cs="Calibri"/>
          <w:noProof w:val="0"/>
          <w:sz w:val="22"/>
          <w:szCs w:val="22"/>
          <w:lang w:val="en-GB"/>
        </w:rPr>
        <w:t>establish</w:t>
      </w:r>
      <w:r w:rsidRPr="51A2D0C6" w:rsidR="5FD313E7">
        <w:rPr>
          <w:rFonts w:ascii="Calibri" w:hAnsi="Calibri" w:eastAsia="Calibri" w:cs="Calibri"/>
          <w:noProof w:val="0"/>
          <w:sz w:val="22"/>
          <w:szCs w:val="22"/>
          <w:lang w:val="en-GB"/>
        </w:rPr>
        <w:t xml:space="preserve"> itself as a premier business hotel company. </w:t>
      </w:r>
      <w:r w:rsidRPr="51A2D0C6" w:rsidR="5FD313E7">
        <w:rPr>
          <w:rFonts w:ascii="Calibri" w:hAnsi="Calibri" w:eastAsia="Calibri" w:cs="Calibri"/>
          <w:noProof w:val="0"/>
          <w:sz w:val="22"/>
          <w:szCs w:val="22"/>
          <w:lang w:val="en-GB"/>
        </w:rPr>
        <w:t>It has</w:t>
      </w:r>
      <w:r w:rsidRPr="51A2D0C6" w:rsidR="5FD313E7">
        <w:rPr>
          <w:rFonts w:ascii="Calibri" w:hAnsi="Calibri" w:eastAsia="Calibri" w:cs="Calibri"/>
          <w:noProof w:val="0"/>
          <w:sz w:val="22"/>
          <w:szCs w:val="22"/>
          <w:lang w:val="en-GB"/>
        </w:rPr>
        <w:t xml:space="preserve"> been said </w:t>
      </w:r>
      <w:r w:rsidRPr="51A2D0C6" w:rsidR="5FD313E7">
        <w:rPr>
          <w:rFonts w:ascii="Calibri" w:hAnsi="Calibri" w:eastAsia="Calibri" w:cs="Calibri"/>
          <w:noProof w:val="0"/>
          <w:sz w:val="22"/>
          <w:szCs w:val="22"/>
          <w:lang w:val="en-GB"/>
        </w:rPr>
        <w:t>that "For</w:t>
      </w:r>
      <w:r w:rsidRPr="51A2D0C6" w:rsidR="5FD313E7">
        <w:rPr>
          <w:rFonts w:ascii="Calibri" w:hAnsi="Calibri" w:eastAsia="Calibri" w:cs="Calibri"/>
          <w:noProof w:val="0"/>
          <w:sz w:val="22"/>
          <w:szCs w:val="22"/>
          <w:lang w:val="en-GB"/>
        </w:rPr>
        <w:t xml:space="preserve"> more than 90 years, Marriott has lived by a core value </w:t>
      </w:r>
      <w:r w:rsidRPr="51A2D0C6" w:rsidR="5FD313E7">
        <w:rPr>
          <w:rFonts w:ascii="Calibri" w:hAnsi="Calibri" w:eastAsia="Calibri" w:cs="Calibri"/>
          <w:noProof w:val="0"/>
          <w:sz w:val="22"/>
          <w:szCs w:val="22"/>
          <w:lang w:val="en-GB"/>
        </w:rPr>
        <w:t>established</w:t>
      </w:r>
      <w:r w:rsidRPr="51A2D0C6" w:rsidR="5FD313E7">
        <w:rPr>
          <w:rFonts w:ascii="Calibri" w:hAnsi="Calibri" w:eastAsia="Calibri" w:cs="Calibri"/>
          <w:noProof w:val="0"/>
          <w:sz w:val="22"/>
          <w:szCs w:val="22"/>
          <w:lang w:val="en-GB"/>
        </w:rPr>
        <w:t xml:space="preserve"> by our founder, JW Marriott, Sr., to “take care of our guests and associates." (Sorenson 2020). </w:t>
      </w:r>
      <w:r w:rsidRPr="51A2D0C6" w:rsidR="5FD313E7">
        <w:rPr>
          <w:rFonts w:ascii="Calibri" w:hAnsi="Calibri" w:eastAsia="Calibri" w:cs="Calibri"/>
          <w:noProof w:val="0"/>
          <w:sz w:val="22"/>
          <w:szCs w:val="22"/>
          <w:lang w:val="en-GB"/>
        </w:rPr>
        <w:t>Marriotts</w:t>
      </w:r>
      <w:r w:rsidRPr="51A2D0C6" w:rsidR="5FD313E7">
        <w:rPr>
          <w:rFonts w:ascii="Calibri" w:hAnsi="Calibri" w:eastAsia="Calibri" w:cs="Calibri"/>
          <w:noProof w:val="0"/>
          <w:sz w:val="22"/>
          <w:szCs w:val="22"/>
          <w:lang w:val="en-GB"/>
        </w:rPr>
        <w:t xml:space="preserve"> core message ~ Putting people first and </w:t>
      </w:r>
      <w:r w:rsidRPr="51A2D0C6" w:rsidR="5FD313E7">
        <w:rPr>
          <w:rFonts w:ascii="Calibri" w:hAnsi="Calibri" w:eastAsia="Calibri" w:cs="Calibri"/>
          <w:noProof w:val="0"/>
          <w:sz w:val="22"/>
          <w:szCs w:val="22"/>
          <w:lang w:val="en-GB"/>
        </w:rPr>
        <w:t>providing</w:t>
      </w:r>
      <w:r w:rsidRPr="51A2D0C6" w:rsidR="5FD313E7">
        <w:rPr>
          <w:rFonts w:ascii="Calibri" w:hAnsi="Calibri" w:eastAsia="Calibri" w:cs="Calibri"/>
          <w:noProof w:val="0"/>
          <w:sz w:val="22"/>
          <w:szCs w:val="22"/>
          <w:lang w:val="en-GB"/>
        </w:rPr>
        <w:t xml:space="preserve"> sophisticated spaces and experiences that keep the mind balanced, </w:t>
      </w:r>
      <w:r w:rsidRPr="51A2D0C6" w:rsidR="5FD313E7">
        <w:rPr>
          <w:rFonts w:ascii="Calibri" w:hAnsi="Calibri" w:eastAsia="Calibri" w:cs="Calibri"/>
          <w:noProof w:val="0"/>
          <w:sz w:val="22"/>
          <w:szCs w:val="22"/>
          <w:lang w:val="en-GB"/>
        </w:rPr>
        <w:t>sharp</w:t>
      </w:r>
      <w:r w:rsidRPr="51A2D0C6" w:rsidR="5FD313E7">
        <w:rPr>
          <w:rFonts w:ascii="Calibri" w:hAnsi="Calibri" w:eastAsia="Calibri" w:cs="Calibri"/>
          <w:noProof w:val="0"/>
          <w:sz w:val="22"/>
          <w:szCs w:val="22"/>
          <w:lang w:val="en-GB"/>
        </w:rPr>
        <w:t xml:space="preserve"> and inspired. Care, inspiration, excellence, employee focus. Refined, cosmopolitan, premium, warm, welcoming.</w:t>
      </w:r>
    </w:p>
    <w:p w:rsidR="5FD313E7" w:rsidP="51A2D0C6" w:rsidRDefault="5FD313E7" w14:paraId="1711A13A" w14:textId="60245F78">
      <w:pPr>
        <w:rPr>
          <w:rFonts w:ascii="Calibri" w:hAnsi="Calibri" w:eastAsia="Calibri" w:cs="Calibri"/>
          <w:noProof w:val="0"/>
          <w:sz w:val="22"/>
          <w:szCs w:val="22"/>
          <w:lang w:val="en-GB"/>
        </w:rPr>
      </w:pPr>
      <w:r w:rsidRPr="51A2D0C6" w:rsidR="5FD313E7">
        <w:rPr>
          <w:rFonts w:ascii="Calibri" w:hAnsi="Calibri" w:eastAsia="Calibri" w:cs="Calibri"/>
          <w:noProof w:val="0"/>
          <w:sz w:val="22"/>
          <w:szCs w:val="22"/>
          <w:lang w:val="en-GB"/>
        </w:rPr>
        <w:t xml:space="preserve">During the Covid-19 crisis, the company continued to </w:t>
      </w:r>
      <w:r w:rsidRPr="51A2D0C6" w:rsidR="5FD313E7">
        <w:rPr>
          <w:rFonts w:ascii="Calibri" w:hAnsi="Calibri" w:eastAsia="Calibri" w:cs="Calibri"/>
          <w:noProof w:val="0"/>
          <w:sz w:val="22"/>
          <w:szCs w:val="22"/>
          <w:lang w:val="en-GB"/>
        </w:rPr>
        <w:t>leverage</w:t>
      </w:r>
      <w:r w:rsidRPr="51A2D0C6" w:rsidR="5FD313E7">
        <w:rPr>
          <w:rFonts w:ascii="Calibri" w:hAnsi="Calibri" w:eastAsia="Calibri" w:cs="Calibri"/>
          <w:noProof w:val="0"/>
          <w:sz w:val="22"/>
          <w:szCs w:val="22"/>
          <w:lang w:val="en-GB"/>
        </w:rPr>
        <w:t xml:space="preserve"> its brand reputation by emphasizing its commitment to guest safety and well-being. Marriott launched the "Commitment to Clean" program, which included enhanced cleaning protocols and hygiene measures across its properties worldwide. This initiative aimed to reassure guests that their health and safety were top priorities.</w:t>
      </w:r>
    </w:p>
    <w:p w:rsidR="5FD313E7" w:rsidP="51A2D0C6" w:rsidRDefault="5FD313E7" w14:paraId="76531AB2" w14:textId="3885DE83">
      <w:pPr>
        <w:rPr>
          <w:rFonts w:ascii="Calibri" w:hAnsi="Calibri" w:eastAsia="Calibri" w:cs="Calibri"/>
          <w:noProof w:val="0"/>
          <w:sz w:val="22"/>
          <w:szCs w:val="22"/>
          <w:lang w:val="en-GB"/>
        </w:rPr>
      </w:pPr>
      <w:r w:rsidRPr="51A2D0C6" w:rsidR="5FD313E7">
        <w:rPr>
          <w:rFonts w:ascii="Calibri" w:hAnsi="Calibri" w:eastAsia="Calibri" w:cs="Calibri"/>
          <w:noProof w:val="0"/>
          <w:sz w:val="22"/>
          <w:szCs w:val="22"/>
          <w:lang w:val="en-GB"/>
        </w:rPr>
        <w:t xml:space="preserve">Arne Sorenson the CEO and President of Mariett international has said "We recognize that these are unsettling times and whether you are traveling now or in the future, we want you to know that your safety and wellbeing are our first priority." </w:t>
      </w:r>
      <w:r>
        <w:br/>
      </w:r>
      <w:r>
        <w:br/>
      </w:r>
      <w:r w:rsidRPr="51A2D0C6" w:rsidR="5FD313E7">
        <w:rPr>
          <w:rFonts w:ascii="Calibri" w:hAnsi="Calibri" w:eastAsia="Calibri" w:cs="Calibri"/>
          <w:noProof w:val="0"/>
          <w:sz w:val="22"/>
          <w:szCs w:val="22"/>
          <w:lang w:val="en-GB"/>
        </w:rPr>
        <w:t xml:space="preserve">Marriott's brand positioning and communication are effective as </w:t>
      </w:r>
      <w:r w:rsidRPr="51A2D0C6" w:rsidR="5FD313E7">
        <w:rPr>
          <w:rFonts w:ascii="Calibri" w:hAnsi="Calibri" w:eastAsia="Calibri" w:cs="Calibri"/>
          <w:noProof w:val="0"/>
          <w:sz w:val="22"/>
          <w:szCs w:val="22"/>
          <w:lang w:val="en-GB"/>
        </w:rPr>
        <w:t>evidenced</w:t>
      </w:r>
      <w:r w:rsidRPr="51A2D0C6" w:rsidR="5FD313E7">
        <w:rPr>
          <w:rFonts w:ascii="Calibri" w:hAnsi="Calibri" w:eastAsia="Calibri" w:cs="Calibri"/>
          <w:noProof w:val="0"/>
          <w:sz w:val="22"/>
          <w:szCs w:val="22"/>
          <w:lang w:val="en-GB"/>
        </w:rPr>
        <w:t xml:space="preserve"> by the positive sentiment expressed by its customers in online reviews and social media interaction.</w:t>
      </w:r>
      <w:r w:rsidRPr="51A2D0C6" w:rsidR="5FD313E7">
        <w:rPr>
          <w:rFonts w:ascii="Calibri" w:hAnsi="Calibri" w:eastAsia="Calibri" w:cs="Calibri"/>
          <w:noProof w:val="0"/>
          <w:sz w:val="22"/>
          <w:szCs w:val="22"/>
          <w:lang w:val="en-GB"/>
        </w:rPr>
        <w:t xml:space="preserve"> </w:t>
      </w:r>
      <w:r w:rsidRPr="51A2D0C6" w:rsidR="5FD313E7">
        <w:rPr>
          <w:rFonts w:ascii="Calibri" w:hAnsi="Calibri" w:eastAsia="Calibri" w:cs="Calibri"/>
          <w:noProof w:val="0"/>
          <w:sz w:val="22"/>
          <w:szCs w:val="22"/>
          <w:lang w:val="en-GB"/>
        </w:rPr>
        <w:t xml:space="preserve">The proactive approach Marriott took in addressing guests' concerns during the pandemic was </w:t>
      </w:r>
      <w:r w:rsidRPr="51A2D0C6" w:rsidR="5FD313E7">
        <w:rPr>
          <w:rFonts w:ascii="Calibri" w:hAnsi="Calibri" w:eastAsia="Calibri" w:cs="Calibri"/>
          <w:noProof w:val="0"/>
          <w:sz w:val="22"/>
          <w:szCs w:val="22"/>
          <w:lang w:val="en-GB"/>
        </w:rPr>
        <w:t>greatly appreciated</w:t>
      </w:r>
      <w:r w:rsidRPr="51A2D0C6" w:rsidR="5FD313E7">
        <w:rPr>
          <w:rFonts w:ascii="Calibri" w:hAnsi="Calibri" w:eastAsia="Calibri" w:cs="Calibri"/>
          <w:noProof w:val="0"/>
          <w:sz w:val="22"/>
          <w:szCs w:val="22"/>
          <w:lang w:val="en-GB"/>
        </w:rPr>
        <w:t xml:space="preserve"> by many guests.</w:t>
      </w:r>
      <w:r w:rsidRPr="51A2D0C6" w:rsidR="5FD313E7">
        <w:rPr>
          <w:rFonts w:ascii="Calibri" w:hAnsi="Calibri" w:eastAsia="Calibri" w:cs="Calibri"/>
          <w:noProof w:val="0"/>
          <w:sz w:val="22"/>
          <w:szCs w:val="22"/>
          <w:lang w:val="en-GB"/>
        </w:rPr>
        <w:t xml:space="preserve"> </w:t>
      </w:r>
      <w:r w:rsidRPr="51A2D0C6" w:rsidR="5FD313E7">
        <w:rPr>
          <w:rFonts w:ascii="Calibri" w:hAnsi="Calibri" w:eastAsia="Calibri" w:cs="Calibri"/>
          <w:noProof w:val="0"/>
          <w:sz w:val="22"/>
          <w:szCs w:val="22"/>
          <w:lang w:val="en-GB"/>
        </w:rPr>
        <w:t xml:space="preserve">As a result of communicating its safety measures effectively to potential guests, Marriott was able to </w:t>
      </w:r>
      <w:r w:rsidRPr="51A2D0C6" w:rsidR="5FD313E7">
        <w:rPr>
          <w:rFonts w:ascii="Calibri" w:hAnsi="Calibri" w:eastAsia="Calibri" w:cs="Calibri"/>
          <w:noProof w:val="0"/>
          <w:sz w:val="22"/>
          <w:szCs w:val="22"/>
          <w:lang w:val="en-GB"/>
        </w:rPr>
        <w:t>maintain</w:t>
      </w:r>
      <w:r w:rsidRPr="51A2D0C6" w:rsidR="5FD313E7">
        <w:rPr>
          <w:rFonts w:ascii="Calibri" w:hAnsi="Calibri" w:eastAsia="Calibri" w:cs="Calibri"/>
          <w:noProof w:val="0"/>
          <w:sz w:val="22"/>
          <w:szCs w:val="22"/>
          <w:lang w:val="en-GB"/>
        </w:rPr>
        <w:t xml:space="preserve"> brand loyalty among existing customers as well as </w:t>
      </w:r>
      <w:r w:rsidRPr="51A2D0C6" w:rsidR="5FD313E7">
        <w:rPr>
          <w:rFonts w:ascii="Calibri" w:hAnsi="Calibri" w:eastAsia="Calibri" w:cs="Calibri"/>
          <w:noProof w:val="0"/>
          <w:sz w:val="22"/>
          <w:szCs w:val="22"/>
          <w:lang w:val="en-GB"/>
        </w:rPr>
        <w:t>instill</w:t>
      </w:r>
      <w:r w:rsidRPr="51A2D0C6" w:rsidR="5FD313E7">
        <w:rPr>
          <w:rFonts w:ascii="Calibri" w:hAnsi="Calibri" w:eastAsia="Calibri" w:cs="Calibri"/>
          <w:noProof w:val="0"/>
          <w:sz w:val="22"/>
          <w:szCs w:val="22"/>
          <w:lang w:val="en-GB"/>
        </w:rPr>
        <w:t xml:space="preserve"> confidence in potential guests.</w:t>
      </w:r>
    </w:p>
    <w:p w:rsidR="6635DDF0" w:rsidRDefault="6635DDF0" w14:paraId="79AE18A5" w14:textId="7FE201B7">
      <w:r>
        <w:br/>
      </w:r>
      <w:r w:rsidRPr="51A2D0C6" w:rsidR="6635DDF0">
        <w:rPr>
          <w:rFonts w:ascii="Calibri" w:hAnsi="Calibri" w:eastAsia="Calibri" w:cs="Calibri"/>
          <w:b w:val="1"/>
          <w:bCs w:val="1"/>
          <w:noProof w:val="0"/>
          <w:sz w:val="22"/>
          <w:szCs w:val="22"/>
          <w:lang w:val="en-GB"/>
        </w:rPr>
        <w:t xml:space="preserve">2. Digital </w:t>
      </w:r>
      <w:r w:rsidRPr="51A2D0C6" w:rsidR="6635DDF0">
        <w:rPr>
          <w:rFonts w:ascii="Calibri" w:hAnsi="Calibri" w:eastAsia="Calibri" w:cs="Calibri"/>
          <w:b w:val="1"/>
          <w:bCs w:val="1"/>
          <w:noProof w:val="0"/>
          <w:sz w:val="22"/>
          <w:szCs w:val="22"/>
          <w:lang w:val="en-GB"/>
        </w:rPr>
        <w:t>Marketing</w:t>
      </w:r>
      <w:r w:rsidRPr="51A2D0C6" w:rsidR="6635DDF0">
        <w:rPr>
          <w:rFonts w:ascii="Calibri" w:hAnsi="Calibri" w:eastAsia="Calibri" w:cs="Calibri"/>
          <w:b w:val="1"/>
          <w:bCs w:val="1"/>
          <w:noProof w:val="0"/>
          <w:sz w:val="22"/>
          <w:szCs w:val="22"/>
          <w:lang w:val="en-GB"/>
        </w:rPr>
        <w:t xml:space="preserve"> and </w:t>
      </w:r>
      <w:r w:rsidRPr="51A2D0C6" w:rsidR="6635DDF0">
        <w:rPr>
          <w:rFonts w:ascii="Calibri" w:hAnsi="Calibri" w:eastAsia="Calibri" w:cs="Calibri"/>
          <w:b w:val="1"/>
          <w:bCs w:val="1"/>
          <w:noProof w:val="0"/>
          <w:sz w:val="22"/>
          <w:szCs w:val="22"/>
          <w:lang w:val="en-GB"/>
        </w:rPr>
        <w:t>Customer Engagement:</w:t>
      </w:r>
    </w:p>
    <w:p w:rsidR="51A2D0C6" w:rsidRDefault="51A2D0C6" w14:paraId="62410641" w14:textId="08395F2C"/>
    <w:p w:rsidR="6635DDF0" w:rsidRDefault="6635DDF0" w14:paraId="418057DD" w14:textId="06389EA5">
      <w:r w:rsidRPr="51A2D0C6" w:rsidR="6635DDF0">
        <w:rPr>
          <w:rFonts w:ascii="Calibri" w:hAnsi="Calibri" w:eastAsia="Calibri" w:cs="Calibri"/>
          <w:noProof w:val="0"/>
          <w:sz w:val="22"/>
          <w:szCs w:val="22"/>
          <w:lang w:val="en-GB"/>
        </w:rPr>
        <w:t>In order to increase customer engagement and marketing effectiveness, Marriott International shifted its focus from traditional marketing channels to digital marketing strategies.</w:t>
      </w:r>
      <w:r w:rsidRPr="51A2D0C6" w:rsidR="6635DDF0">
        <w:rPr>
          <w:rFonts w:ascii="Calibri" w:hAnsi="Calibri" w:eastAsia="Calibri" w:cs="Calibri"/>
          <w:noProof w:val="0"/>
          <w:sz w:val="22"/>
          <w:szCs w:val="22"/>
          <w:lang w:val="en-GB"/>
        </w:rPr>
        <w:t xml:space="preserve"> The company utilized various online platforms, including social media, email marketing, and search engine optimization, to reach out to customers and </w:t>
      </w:r>
      <w:r w:rsidRPr="51A2D0C6" w:rsidR="6635DDF0">
        <w:rPr>
          <w:rFonts w:ascii="Calibri" w:hAnsi="Calibri" w:eastAsia="Calibri" w:cs="Calibri"/>
          <w:noProof w:val="0"/>
          <w:sz w:val="22"/>
          <w:szCs w:val="22"/>
          <w:lang w:val="en-GB"/>
        </w:rPr>
        <w:t>maintain</w:t>
      </w:r>
      <w:r w:rsidRPr="51A2D0C6" w:rsidR="6635DDF0">
        <w:rPr>
          <w:rFonts w:ascii="Calibri" w:hAnsi="Calibri" w:eastAsia="Calibri" w:cs="Calibri"/>
          <w:noProof w:val="0"/>
          <w:sz w:val="22"/>
          <w:szCs w:val="22"/>
          <w:lang w:val="en-GB"/>
        </w:rPr>
        <w:t xml:space="preserve"> brand visibility.</w:t>
      </w:r>
    </w:p>
    <w:p w:rsidR="51A2D0C6" w:rsidRDefault="51A2D0C6" w14:paraId="4E5BC077" w14:textId="038ADE98"/>
    <w:p w:rsidR="6635DDF0" w:rsidRDefault="6635DDF0" w14:paraId="0F4FD938" w14:textId="71893647">
      <w:r w:rsidRPr="51A2D0C6" w:rsidR="6635DDF0">
        <w:rPr>
          <w:rFonts w:ascii="Calibri" w:hAnsi="Calibri" w:eastAsia="Calibri" w:cs="Calibri"/>
          <w:noProof w:val="0"/>
          <w:sz w:val="22"/>
          <w:szCs w:val="22"/>
          <w:lang w:val="en-GB"/>
        </w:rPr>
        <w:t>As a result of the crisis, Marriott was able to engage its customers through its loyalty program, Marriott Bonvoy.</w:t>
      </w:r>
      <w:r w:rsidRPr="51A2D0C6" w:rsidR="6635DDF0">
        <w:rPr>
          <w:rFonts w:ascii="Calibri" w:hAnsi="Calibri" w:eastAsia="Calibri" w:cs="Calibri"/>
          <w:noProof w:val="0"/>
          <w:sz w:val="22"/>
          <w:szCs w:val="22"/>
          <w:lang w:val="en-GB"/>
        </w:rPr>
        <w:t xml:space="preserve"> </w:t>
      </w:r>
      <w:r w:rsidRPr="51A2D0C6" w:rsidR="6635DDF0">
        <w:rPr>
          <w:rFonts w:ascii="Calibri" w:hAnsi="Calibri" w:eastAsia="Calibri" w:cs="Calibri"/>
          <w:noProof w:val="0"/>
          <w:sz w:val="22"/>
          <w:szCs w:val="22"/>
          <w:lang w:val="en-GB"/>
        </w:rPr>
        <w:t>With Marriott Bonvoy, members were able to take advantage of exclusive benefits including flexible cancellation policies, bonus point promotions, and virtual experiences through its dedicated website.</w:t>
      </w:r>
      <w:r w:rsidRPr="51A2D0C6" w:rsidR="6635DDF0">
        <w:rPr>
          <w:rFonts w:ascii="Calibri" w:hAnsi="Calibri" w:eastAsia="Calibri" w:cs="Calibri"/>
          <w:noProof w:val="0"/>
          <w:sz w:val="22"/>
          <w:szCs w:val="22"/>
          <w:u w:val="single"/>
          <w:lang w:val="en-GB"/>
        </w:rPr>
        <w:t xml:space="preserve"> </w:t>
      </w:r>
      <w:r w:rsidRPr="51A2D0C6" w:rsidR="6635DDF0">
        <w:rPr>
          <w:rFonts w:ascii="Calibri" w:hAnsi="Calibri" w:eastAsia="Calibri" w:cs="Calibri"/>
          <w:noProof w:val="0"/>
          <w:sz w:val="22"/>
          <w:szCs w:val="22"/>
          <w:lang w:val="en-GB"/>
        </w:rPr>
        <w:t>The purpose of these initiatives was to maintain customer loyalty while providing additional value at a difficult time for the company.</w:t>
      </w:r>
    </w:p>
    <w:p w:rsidR="51A2D0C6" w:rsidRDefault="51A2D0C6" w14:paraId="0A477C7F" w14:textId="62B93133"/>
    <w:p w:rsidR="6635DDF0" w:rsidP="51A2D0C6" w:rsidRDefault="6635DDF0" w14:paraId="2C760541" w14:textId="1222583B">
      <w:pPr>
        <w:pStyle w:val="Normal"/>
      </w:pPr>
      <w:r w:rsidRPr="51A2D0C6" w:rsidR="6635DDF0">
        <w:rPr>
          <w:rFonts w:ascii="Calibri" w:hAnsi="Calibri" w:eastAsia="Calibri" w:cs="Calibri"/>
          <w:noProof w:val="0"/>
          <w:sz w:val="22"/>
          <w:szCs w:val="22"/>
          <w:lang w:val="en-GB"/>
        </w:rPr>
        <w:t xml:space="preserve">The effectiveness of Marriott's digital marketing strategies can be measured by its ability to </w:t>
      </w:r>
      <w:r w:rsidRPr="51A2D0C6" w:rsidR="6635DDF0">
        <w:rPr>
          <w:rFonts w:ascii="Calibri" w:hAnsi="Calibri" w:eastAsia="Calibri" w:cs="Calibri"/>
          <w:noProof w:val="0"/>
          <w:sz w:val="22"/>
          <w:szCs w:val="22"/>
          <w:lang w:val="en-GB"/>
        </w:rPr>
        <w:t>maintain</w:t>
      </w:r>
      <w:r w:rsidRPr="51A2D0C6" w:rsidR="6635DDF0">
        <w:rPr>
          <w:rFonts w:ascii="Calibri" w:hAnsi="Calibri" w:eastAsia="Calibri" w:cs="Calibri"/>
          <w:noProof w:val="0"/>
          <w:sz w:val="22"/>
          <w:szCs w:val="22"/>
          <w:lang w:val="en-GB"/>
        </w:rPr>
        <w:t xml:space="preserve"> customer engagement and generate revenue via its online channels.</w:t>
      </w:r>
      <w:r w:rsidRPr="51A2D0C6" w:rsidR="6635DDF0">
        <w:rPr>
          <w:rFonts w:ascii="Calibri" w:hAnsi="Calibri" w:eastAsia="Calibri" w:cs="Calibri"/>
          <w:noProof w:val="0"/>
          <w:sz w:val="22"/>
          <w:szCs w:val="22"/>
          <w:lang w:val="en-GB"/>
        </w:rPr>
        <w:t xml:space="preserve"> </w:t>
      </w:r>
      <w:r w:rsidRPr="51A2D0C6" w:rsidR="6635DDF0">
        <w:rPr>
          <w:rFonts w:ascii="Calibri" w:hAnsi="Calibri" w:eastAsia="Calibri" w:cs="Calibri"/>
          <w:noProof w:val="0"/>
          <w:sz w:val="22"/>
          <w:szCs w:val="22"/>
          <w:lang w:val="en-GB"/>
        </w:rPr>
        <w:t>Data analytics and personalized marketing campaigns have allowed Marriott to target specific customer segments and tailor its offerings accordingly.</w:t>
      </w:r>
      <w:r w:rsidRPr="51A2D0C6" w:rsidR="6635DDF0">
        <w:rPr>
          <w:rFonts w:ascii="Calibri" w:hAnsi="Calibri" w:eastAsia="Calibri" w:cs="Calibri"/>
          <w:noProof w:val="0"/>
          <w:sz w:val="22"/>
          <w:szCs w:val="22"/>
          <w:lang w:val="en-GB"/>
        </w:rPr>
        <w:t xml:space="preserve"> </w:t>
      </w:r>
      <w:r w:rsidRPr="51A2D0C6" w:rsidR="6635DDF0">
        <w:rPr>
          <w:rFonts w:ascii="Calibri" w:hAnsi="Calibri" w:eastAsia="Calibri" w:cs="Calibri"/>
          <w:noProof w:val="0"/>
          <w:sz w:val="22"/>
          <w:szCs w:val="22"/>
          <w:lang w:val="en-GB"/>
        </w:rPr>
        <w:t>The company was able to maximize revenue opportunities by adapting to these changes, while also meeting the changing preferences of consumers.</w:t>
      </w:r>
    </w:p>
    <w:p w:rsidR="79FB7040" w:rsidRDefault="79FB7040" w14:paraId="7E96A529" w14:textId="2885381A">
      <w:r>
        <w:br/>
      </w:r>
    </w:p>
    <w:p w:rsidR="79FB7040" w:rsidRDefault="79FB7040" w14:paraId="2E329E68" w14:textId="5810968A">
      <w:r w:rsidRPr="51A2D0C6" w:rsidR="79FB7040">
        <w:rPr>
          <w:rFonts w:ascii="Calibri" w:hAnsi="Calibri" w:eastAsia="Calibri" w:cs="Calibri"/>
          <w:b w:val="1"/>
          <w:bCs w:val="1"/>
          <w:noProof w:val="0"/>
          <w:sz w:val="22"/>
          <w:szCs w:val="22"/>
          <w:lang w:val="en-GB"/>
        </w:rPr>
        <w:t>3. Collaborations and Partnerships:</w:t>
      </w:r>
    </w:p>
    <w:p w:rsidR="51A2D0C6" w:rsidRDefault="51A2D0C6" w14:paraId="0ADC310E" w14:textId="57A4990B"/>
    <w:p w:rsidR="79FB7040" w:rsidRDefault="79FB7040" w14:paraId="47ABF0B8" w14:textId="3450B45F">
      <w:r w:rsidRPr="51A2D0C6" w:rsidR="79FB7040">
        <w:rPr>
          <w:rFonts w:ascii="Calibri" w:hAnsi="Calibri" w:eastAsia="Calibri" w:cs="Calibri"/>
          <w:noProof w:val="0"/>
          <w:sz w:val="22"/>
          <w:szCs w:val="22"/>
          <w:lang w:val="en-GB"/>
        </w:rPr>
        <w:t>During the Covid-19 crisis, Marriott International explored the development of collaborations and partnerships as part of its marketing strategies.</w:t>
      </w:r>
      <w:r w:rsidRPr="51A2D0C6" w:rsidR="79FB7040">
        <w:rPr>
          <w:rFonts w:ascii="Calibri" w:hAnsi="Calibri" w:eastAsia="Calibri" w:cs="Calibri"/>
          <w:noProof w:val="0"/>
          <w:sz w:val="22"/>
          <w:szCs w:val="22"/>
          <w:lang w:val="en-GB"/>
        </w:rPr>
        <w:t xml:space="preserve"> The company partnered with various organisations, including airlines, travel agencies, and local businesses, to offer bundled packages and exclusive deals. </w:t>
      </w:r>
      <w:r w:rsidRPr="51A2D0C6" w:rsidR="79FB7040">
        <w:rPr>
          <w:rFonts w:ascii="Calibri" w:hAnsi="Calibri" w:eastAsia="Calibri" w:cs="Calibri"/>
          <w:noProof w:val="0"/>
          <w:sz w:val="22"/>
          <w:szCs w:val="22"/>
          <w:lang w:val="en-GB"/>
        </w:rPr>
        <w:t>Marriott aimed</w:t>
      </w:r>
      <w:r w:rsidRPr="51A2D0C6" w:rsidR="79FB7040">
        <w:rPr>
          <w:rFonts w:ascii="Calibri" w:hAnsi="Calibri" w:eastAsia="Calibri" w:cs="Calibri"/>
          <w:noProof w:val="0"/>
          <w:sz w:val="22"/>
          <w:szCs w:val="22"/>
          <w:lang w:val="en-GB"/>
        </w:rPr>
        <w:t xml:space="preserve"> to ensure that after the restrictions were lifted, these collaborations </w:t>
      </w:r>
      <w:r w:rsidRPr="51A2D0C6" w:rsidR="79FB7040">
        <w:rPr>
          <w:rFonts w:ascii="Calibri" w:hAnsi="Calibri" w:eastAsia="Calibri" w:cs="Calibri"/>
          <w:noProof w:val="0"/>
          <w:sz w:val="22"/>
          <w:szCs w:val="22"/>
          <w:lang w:val="en-GB"/>
        </w:rPr>
        <w:t>would help to increase</w:t>
      </w:r>
      <w:r w:rsidRPr="51A2D0C6" w:rsidR="79FB7040">
        <w:rPr>
          <w:rFonts w:ascii="Calibri" w:hAnsi="Calibri" w:eastAsia="Calibri" w:cs="Calibri"/>
          <w:noProof w:val="0"/>
          <w:sz w:val="22"/>
          <w:szCs w:val="22"/>
          <w:lang w:val="en-GB"/>
        </w:rPr>
        <w:t xml:space="preserve"> demand and encourage </w:t>
      </w:r>
      <w:r w:rsidRPr="51A2D0C6" w:rsidR="79FB7040">
        <w:rPr>
          <w:rFonts w:ascii="Calibri" w:hAnsi="Calibri" w:eastAsia="Calibri" w:cs="Calibri"/>
          <w:noProof w:val="0"/>
          <w:sz w:val="22"/>
          <w:szCs w:val="22"/>
          <w:lang w:val="en-GB"/>
        </w:rPr>
        <w:t>travellers</w:t>
      </w:r>
      <w:r w:rsidRPr="51A2D0C6" w:rsidR="79FB7040">
        <w:rPr>
          <w:rFonts w:ascii="Calibri" w:hAnsi="Calibri" w:eastAsia="Calibri" w:cs="Calibri"/>
          <w:noProof w:val="0"/>
          <w:sz w:val="22"/>
          <w:szCs w:val="22"/>
          <w:lang w:val="en-GB"/>
        </w:rPr>
        <w:t xml:space="preserve"> to travel.</w:t>
      </w:r>
    </w:p>
    <w:p w:rsidR="51A2D0C6" w:rsidRDefault="51A2D0C6" w14:paraId="7F76653D" w14:textId="345D5284"/>
    <w:p w:rsidR="79FB7040" w:rsidRDefault="79FB7040" w14:paraId="37C8ED18" w14:textId="0B5BE5D5">
      <w:r w:rsidRPr="51A2D0C6" w:rsidR="79FB7040">
        <w:rPr>
          <w:rFonts w:ascii="Calibri" w:hAnsi="Calibri" w:eastAsia="Calibri" w:cs="Calibri"/>
          <w:noProof w:val="0"/>
          <w:sz w:val="22"/>
          <w:szCs w:val="22"/>
          <w:lang w:val="en-GB"/>
        </w:rPr>
        <w:t xml:space="preserve">It is possible to </w:t>
      </w:r>
      <w:r w:rsidRPr="51A2D0C6" w:rsidR="79FB7040">
        <w:rPr>
          <w:rFonts w:ascii="Calibri" w:hAnsi="Calibri" w:eastAsia="Calibri" w:cs="Calibri"/>
          <w:noProof w:val="0"/>
          <w:sz w:val="22"/>
          <w:szCs w:val="22"/>
          <w:lang w:val="en-GB"/>
        </w:rPr>
        <w:t>determine</w:t>
      </w:r>
      <w:r w:rsidRPr="51A2D0C6" w:rsidR="79FB7040">
        <w:rPr>
          <w:rFonts w:ascii="Calibri" w:hAnsi="Calibri" w:eastAsia="Calibri" w:cs="Calibri"/>
          <w:noProof w:val="0"/>
          <w:sz w:val="22"/>
          <w:szCs w:val="22"/>
          <w:lang w:val="en-GB"/>
        </w:rPr>
        <w:t xml:space="preserve"> the effectiveness of Marriott's collaborations and partnerships by evaluating their ability to drive direct bookings and revenue.</w:t>
      </w:r>
      <w:r w:rsidRPr="51A2D0C6" w:rsidR="79FB7040">
        <w:rPr>
          <w:rFonts w:ascii="Calibri" w:hAnsi="Calibri" w:eastAsia="Calibri" w:cs="Calibri"/>
          <w:noProof w:val="0"/>
          <w:sz w:val="22"/>
          <w:szCs w:val="22"/>
          <w:lang w:val="en-GB"/>
        </w:rPr>
        <w:t xml:space="preserve"> Taking advantage of </w:t>
      </w:r>
      <w:r w:rsidRPr="51A2D0C6" w:rsidR="79FB7040">
        <w:rPr>
          <w:rFonts w:ascii="Calibri" w:hAnsi="Calibri" w:eastAsia="Calibri" w:cs="Calibri"/>
          <w:noProof w:val="0"/>
          <w:sz w:val="22"/>
          <w:szCs w:val="22"/>
          <w:lang w:val="en-GB"/>
        </w:rPr>
        <w:t>the customer base of partner organisations, Marriott was able to reach</w:t>
      </w:r>
      <w:r w:rsidRPr="51A2D0C6" w:rsidR="79FB7040">
        <w:rPr>
          <w:rFonts w:ascii="Calibri" w:hAnsi="Calibri" w:eastAsia="Calibri" w:cs="Calibri"/>
          <w:noProof w:val="0"/>
          <w:sz w:val="22"/>
          <w:szCs w:val="22"/>
          <w:lang w:val="en-GB"/>
        </w:rPr>
        <w:t xml:space="preserve"> a wider audience and reach new segments of the market. </w:t>
      </w:r>
      <w:r w:rsidRPr="51A2D0C6" w:rsidR="79FB7040">
        <w:rPr>
          <w:rFonts w:ascii="Calibri" w:hAnsi="Calibri" w:eastAsia="Calibri" w:cs="Calibri"/>
          <w:noProof w:val="0"/>
          <w:sz w:val="22"/>
          <w:szCs w:val="22"/>
          <w:lang w:val="en-GB"/>
        </w:rPr>
        <w:t xml:space="preserve">As a result of these collaborations, Marriott was able to position itself as a trustworthy travel partner, offering comprehensive solutions tailored to the evolving travel needs of </w:t>
      </w:r>
      <w:r w:rsidRPr="51A2D0C6" w:rsidR="79FB7040">
        <w:rPr>
          <w:rFonts w:ascii="Calibri" w:hAnsi="Calibri" w:eastAsia="Calibri" w:cs="Calibri"/>
          <w:noProof w:val="0"/>
          <w:sz w:val="22"/>
          <w:szCs w:val="22"/>
          <w:lang w:val="en-GB"/>
        </w:rPr>
        <w:t>travellers</w:t>
      </w:r>
      <w:r w:rsidRPr="51A2D0C6" w:rsidR="79FB7040">
        <w:rPr>
          <w:rFonts w:ascii="Calibri" w:hAnsi="Calibri" w:eastAsia="Calibri" w:cs="Calibri"/>
          <w:noProof w:val="0"/>
          <w:sz w:val="22"/>
          <w:szCs w:val="22"/>
          <w:lang w:val="en-GB"/>
        </w:rPr>
        <w:t xml:space="preserve"> during the pandemic.</w:t>
      </w:r>
    </w:p>
    <w:p w:rsidR="51C36FEB" w:rsidP="51A2D0C6" w:rsidRDefault="51C36FEB" w14:paraId="01A72E5F" w14:textId="1C9A85E4">
      <w:pPr>
        <w:pStyle w:val="Normal"/>
        <w:rPr>
          <w:rFonts w:ascii="Calibri" w:hAnsi="Calibri" w:eastAsia="Calibri" w:cs="Calibri"/>
          <w:noProof w:val="0"/>
          <w:sz w:val="22"/>
          <w:szCs w:val="22"/>
          <w:lang w:val="en-GB"/>
        </w:rPr>
      </w:pPr>
      <w:r w:rsidRPr="51A2D0C6" w:rsidR="51C36FEB">
        <w:rPr>
          <w:rFonts w:ascii="Calibri" w:hAnsi="Calibri" w:eastAsia="Calibri" w:cs="Calibri"/>
          <w:b w:val="1"/>
          <w:bCs w:val="1"/>
          <w:noProof w:val="0"/>
          <w:sz w:val="22"/>
          <w:szCs w:val="22"/>
          <w:lang w:val="en-GB"/>
        </w:rPr>
        <w:t xml:space="preserve">Task 2: </w:t>
      </w:r>
      <w:r w:rsidRPr="51A2D0C6" w:rsidR="51C36FEB">
        <w:rPr>
          <w:rFonts w:ascii="Calibri" w:hAnsi="Calibri" w:eastAsia="Calibri" w:cs="Calibri"/>
          <w:b w:val="1"/>
          <w:bCs w:val="1"/>
          <w:noProof w:val="0"/>
          <w:sz w:val="22"/>
          <w:szCs w:val="22"/>
          <w:lang w:val="en-GB"/>
        </w:rPr>
        <w:t>Provide</w:t>
      </w:r>
      <w:r w:rsidRPr="51A2D0C6" w:rsidR="51C36FEB">
        <w:rPr>
          <w:rFonts w:ascii="Calibri" w:hAnsi="Calibri" w:eastAsia="Calibri" w:cs="Calibri"/>
          <w:b w:val="1"/>
          <w:bCs w:val="1"/>
          <w:noProof w:val="0"/>
          <w:sz w:val="22"/>
          <w:szCs w:val="22"/>
          <w:lang w:val="en-GB"/>
        </w:rPr>
        <w:t xml:space="preserve"> </w:t>
      </w:r>
      <w:r w:rsidRPr="51A2D0C6" w:rsidR="51C36FEB">
        <w:rPr>
          <w:rFonts w:ascii="Calibri" w:hAnsi="Calibri" w:eastAsia="Calibri" w:cs="Calibri"/>
          <w:b w:val="1"/>
          <w:bCs w:val="1"/>
          <w:noProof w:val="0"/>
          <w:sz w:val="22"/>
          <w:szCs w:val="22"/>
          <w:lang w:val="en-GB"/>
        </w:rPr>
        <w:t xml:space="preserve">a </w:t>
      </w:r>
      <w:r w:rsidRPr="51A2D0C6" w:rsidR="51C36FEB">
        <w:rPr>
          <w:rFonts w:ascii="Calibri" w:hAnsi="Calibri" w:eastAsia="Calibri" w:cs="Calibri"/>
          <w:b w:val="1"/>
          <w:bCs w:val="1"/>
          <w:noProof w:val="0"/>
          <w:sz w:val="22"/>
          <w:szCs w:val="22"/>
          <w:lang w:val="en-GB"/>
        </w:rPr>
        <w:t>M</w:t>
      </w:r>
      <w:r w:rsidRPr="51A2D0C6" w:rsidR="51C36FEB">
        <w:rPr>
          <w:rFonts w:ascii="Calibri" w:hAnsi="Calibri" w:eastAsia="Calibri" w:cs="Calibri"/>
          <w:b w:val="1"/>
          <w:bCs w:val="1"/>
          <w:noProof w:val="0"/>
          <w:sz w:val="22"/>
          <w:szCs w:val="22"/>
          <w:lang w:val="en-GB"/>
        </w:rPr>
        <w:t xml:space="preserve">anagerial implication on </w:t>
      </w:r>
      <w:r w:rsidRPr="51A2D0C6" w:rsidR="51C36FEB">
        <w:rPr>
          <w:rFonts w:ascii="Calibri" w:hAnsi="Calibri" w:eastAsia="Calibri" w:cs="Calibri"/>
          <w:b w:val="1"/>
          <w:bCs w:val="1"/>
          <w:noProof w:val="0"/>
          <w:sz w:val="22"/>
          <w:szCs w:val="22"/>
          <w:lang w:val="en-GB"/>
        </w:rPr>
        <w:t>Marketing Strategies implemented by Marriot</w:t>
      </w:r>
      <w:r w:rsidRPr="51A2D0C6" w:rsidR="51C36FEB">
        <w:rPr>
          <w:rFonts w:ascii="Calibri" w:hAnsi="Calibri" w:eastAsia="Calibri" w:cs="Calibri"/>
          <w:b w:val="1"/>
          <w:bCs w:val="1"/>
          <w:noProof w:val="0"/>
          <w:sz w:val="22"/>
          <w:szCs w:val="22"/>
          <w:lang w:val="en-GB"/>
        </w:rPr>
        <w:t>t</w:t>
      </w:r>
      <w:r w:rsidRPr="51A2D0C6" w:rsidR="51C36FEB">
        <w:rPr>
          <w:rFonts w:ascii="Calibri" w:hAnsi="Calibri" w:eastAsia="Calibri" w:cs="Calibri"/>
          <w:b w:val="1"/>
          <w:bCs w:val="1"/>
          <w:noProof w:val="0"/>
          <w:sz w:val="22"/>
          <w:szCs w:val="22"/>
          <w:lang w:val="en-GB"/>
        </w:rPr>
        <w:t xml:space="preserve"> International during the Covid Crisis</w:t>
      </w:r>
      <w:r w:rsidRPr="51A2D0C6" w:rsidR="326789A3">
        <w:rPr>
          <w:rFonts w:ascii="Calibri" w:hAnsi="Calibri" w:eastAsia="Calibri" w:cs="Calibri"/>
          <w:b w:val="1"/>
          <w:bCs w:val="1"/>
          <w:noProof w:val="0"/>
          <w:sz w:val="22"/>
          <w:szCs w:val="22"/>
          <w:lang w:val="en-GB"/>
        </w:rPr>
        <w:t>.</w:t>
      </w:r>
    </w:p>
    <w:p w:rsidR="51A2D0C6" w:rsidP="51A2D0C6" w:rsidRDefault="51A2D0C6" w14:paraId="4FD74531" w14:textId="05CA7E84">
      <w:pPr>
        <w:pStyle w:val="Normal"/>
        <w:rPr>
          <w:rFonts w:ascii="Calibri" w:hAnsi="Calibri" w:eastAsia="Calibri" w:cs="Calibri"/>
          <w:noProof w:val="0"/>
          <w:sz w:val="22"/>
          <w:szCs w:val="22"/>
          <w:lang w:val="en-GB"/>
        </w:rPr>
      </w:pPr>
    </w:p>
    <w:p w:rsidR="79FB7040" w:rsidP="51A2D0C6" w:rsidRDefault="79FB7040" w14:paraId="572A515E" w14:textId="47C606C8">
      <w:pPr>
        <w:pStyle w:val="Normal"/>
        <w:rPr>
          <w:rFonts w:ascii="Calibri" w:hAnsi="Calibri" w:eastAsia="Calibri" w:cs="Calibri"/>
          <w:noProof w:val="0"/>
          <w:sz w:val="22"/>
          <w:szCs w:val="22"/>
          <w:lang w:val="en-GB"/>
        </w:rPr>
      </w:pPr>
      <w:r w:rsidRPr="51A2D0C6" w:rsidR="79FB7040">
        <w:rPr>
          <w:rFonts w:ascii="Calibri" w:hAnsi="Calibri" w:eastAsia="Calibri" w:cs="Calibri"/>
          <w:noProof w:val="0"/>
          <w:sz w:val="22"/>
          <w:szCs w:val="22"/>
          <w:lang w:val="en-GB"/>
        </w:rPr>
        <w:t xml:space="preserve">During the Covid-19 crisis, Marriott </w:t>
      </w:r>
      <w:r w:rsidRPr="51A2D0C6" w:rsidR="3C146767">
        <w:rPr>
          <w:rFonts w:ascii="Calibri" w:hAnsi="Calibri" w:eastAsia="Calibri" w:cs="Calibri"/>
          <w:noProof w:val="0"/>
          <w:sz w:val="22"/>
          <w:szCs w:val="22"/>
          <w:lang w:val="en-GB"/>
        </w:rPr>
        <w:t>i</w:t>
      </w:r>
      <w:r w:rsidRPr="51A2D0C6" w:rsidR="79FB7040">
        <w:rPr>
          <w:rFonts w:ascii="Calibri" w:hAnsi="Calibri" w:eastAsia="Calibri" w:cs="Calibri"/>
          <w:noProof w:val="0"/>
          <w:sz w:val="22"/>
          <w:szCs w:val="22"/>
          <w:lang w:val="en-GB"/>
        </w:rPr>
        <w:t xml:space="preserve">nternational utilised several marketing theories and strategies to </w:t>
      </w:r>
      <w:r w:rsidRPr="51A2D0C6" w:rsidR="79FB7040">
        <w:rPr>
          <w:rFonts w:ascii="Calibri" w:hAnsi="Calibri" w:eastAsia="Calibri" w:cs="Calibri"/>
          <w:noProof w:val="0"/>
          <w:sz w:val="22"/>
          <w:szCs w:val="22"/>
          <w:lang w:val="en-GB"/>
        </w:rPr>
        <w:t>minimise</w:t>
      </w:r>
      <w:r w:rsidRPr="51A2D0C6" w:rsidR="79FB7040">
        <w:rPr>
          <w:rFonts w:ascii="Calibri" w:hAnsi="Calibri" w:eastAsia="Calibri" w:cs="Calibri"/>
          <w:noProof w:val="0"/>
          <w:sz w:val="22"/>
          <w:szCs w:val="22"/>
          <w:lang w:val="en-GB"/>
        </w:rPr>
        <w:t xml:space="preserve"> the adverse effects on its business.</w:t>
      </w:r>
      <w:r w:rsidRPr="51A2D0C6" w:rsidR="79FB7040">
        <w:rPr>
          <w:rFonts w:ascii="Calibri" w:hAnsi="Calibri" w:eastAsia="Calibri" w:cs="Calibri"/>
          <w:noProof w:val="0"/>
          <w:sz w:val="22"/>
          <w:szCs w:val="22"/>
          <w:lang w:val="en-GB"/>
        </w:rPr>
        <w:t xml:space="preserve"> </w:t>
      </w:r>
      <w:r w:rsidRPr="51A2D0C6" w:rsidR="79FB7040">
        <w:rPr>
          <w:rFonts w:ascii="Calibri" w:hAnsi="Calibri" w:eastAsia="Calibri" w:cs="Calibri"/>
          <w:noProof w:val="0"/>
          <w:sz w:val="22"/>
          <w:szCs w:val="22"/>
          <w:lang w:val="en-GB"/>
        </w:rPr>
        <w:t>A number o</w:t>
      </w:r>
      <w:r w:rsidRPr="51A2D0C6" w:rsidR="79FB7040">
        <w:rPr>
          <w:rFonts w:ascii="Calibri" w:hAnsi="Calibri" w:eastAsia="Calibri" w:cs="Calibri"/>
          <w:noProof w:val="0"/>
          <w:sz w:val="22"/>
          <w:szCs w:val="22"/>
          <w:lang w:val="en-GB"/>
        </w:rPr>
        <w:t>f</w:t>
      </w:r>
      <w:r w:rsidRPr="51A2D0C6" w:rsidR="79FB7040">
        <w:rPr>
          <w:rFonts w:ascii="Calibri" w:hAnsi="Calibri" w:eastAsia="Calibri" w:cs="Calibri"/>
          <w:noProof w:val="0"/>
          <w:sz w:val="22"/>
          <w:szCs w:val="22"/>
          <w:lang w:val="en-GB"/>
        </w:rPr>
        <w:t xml:space="preserve"> outcomes can be measured as evidence of the effectiveness of these approaches, such as positive customer sentiment, sustained customer engagement, and revenue generation.</w:t>
      </w:r>
      <w:r w:rsidRPr="51A2D0C6" w:rsidR="79FB7040">
        <w:rPr>
          <w:rFonts w:ascii="Calibri" w:hAnsi="Calibri" w:eastAsia="Calibri" w:cs="Calibri"/>
          <w:noProof w:val="0"/>
          <w:sz w:val="22"/>
          <w:szCs w:val="22"/>
          <w:lang w:val="en-GB"/>
        </w:rPr>
        <w:t xml:space="preserve"> </w:t>
      </w:r>
      <w:r w:rsidRPr="51A2D0C6" w:rsidR="79FB7040">
        <w:rPr>
          <w:rFonts w:ascii="Calibri" w:hAnsi="Calibri" w:eastAsia="Calibri" w:cs="Calibri"/>
          <w:noProof w:val="0"/>
          <w:sz w:val="22"/>
          <w:szCs w:val="22"/>
          <w:lang w:val="en-GB"/>
        </w:rPr>
        <w:t>Through the use o</w:t>
      </w:r>
      <w:r w:rsidRPr="51A2D0C6" w:rsidR="79FB7040">
        <w:rPr>
          <w:rFonts w:ascii="Calibri" w:hAnsi="Calibri" w:eastAsia="Calibri" w:cs="Calibri"/>
          <w:noProof w:val="0"/>
          <w:sz w:val="22"/>
          <w:szCs w:val="22"/>
          <w:lang w:val="en-GB"/>
        </w:rPr>
        <w:t>f</w:t>
      </w:r>
      <w:r w:rsidRPr="51A2D0C6" w:rsidR="79FB7040">
        <w:rPr>
          <w:rFonts w:ascii="Calibri" w:hAnsi="Calibri" w:eastAsia="Calibri" w:cs="Calibri"/>
          <w:noProof w:val="0"/>
          <w:sz w:val="22"/>
          <w:szCs w:val="22"/>
          <w:lang w:val="en-GB"/>
        </w:rPr>
        <w:t xml:space="preserve"> its brand positioning, the implementation of digital marketing initiatives, and the exploration of collaborations and partnerships, Marriott</w:t>
      </w:r>
      <w:r w:rsidRPr="51A2D0C6" w:rsidR="79FB7040">
        <w:rPr>
          <w:rFonts w:ascii="Calibri" w:hAnsi="Calibri" w:eastAsia="Calibri" w:cs="Calibri"/>
          <w:noProof w:val="0"/>
          <w:sz w:val="22"/>
          <w:szCs w:val="22"/>
          <w:lang w:val="en-GB"/>
        </w:rPr>
        <w:t xml:space="preserve"> </w:t>
      </w:r>
      <w:r w:rsidRPr="51A2D0C6" w:rsidR="79FB7040">
        <w:rPr>
          <w:rFonts w:ascii="Calibri" w:hAnsi="Calibri" w:eastAsia="Calibri" w:cs="Calibri"/>
          <w:noProof w:val="0"/>
          <w:sz w:val="22"/>
          <w:szCs w:val="22"/>
          <w:lang w:val="en-GB"/>
        </w:rPr>
        <w:t>demonstrate</w:t>
      </w:r>
      <w:r w:rsidRPr="51A2D0C6" w:rsidR="79FB7040">
        <w:rPr>
          <w:rFonts w:ascii="Calibri" w:hAnsi="Calibri" w:eastAsia="Calibri" w:cs="Calibri"/>
          <w:noProof w:val="0"/>
          <w:sz w:val="22"/>
          <w:szCs w:val="22"/>
          <w:lang w:val="en-GB"/>
        </w:rPr>
        <w:t>d</w:t>
      </w:r>
      <w:r w:rsidRPr="51A2D0C6" w:rsidR="79FB7040">
        <w:rPr>
          <w:rFonts w:ascii="Calibri" w:hAnsi="Calibri" w:eastAsia="Calibri" w:cs="Calibri"/>
          <w:noProof w:val="0"/>
          <w:sz w:val="22"/>
          <w:szCs w:val="22"/>
          <w:lang w:val="en-GB"/>
        </w:rPr>
        <w:t xml:space="preserve"> a high degree of resilience and adaptability in this challenging time.</w:t>
      </w:r>
    </w:p>
    <w:p w:rsidR="51A2D0C6" w:rsidP="51A2D0C6" w:rsidRDefault="51A2D0C6" w14:paraId="67374157" w14:textId="11C3D2FD">
      <w:pPr>
        <w:pStyle w:val="Normal"/>
        <w:rPr>
          <w:rFonts w:ascii="Calibri" w:hAnsi="Calibri" w:eastAsia="Calibri" w:cs="Calibri"/>
          <w:noProof w:val="0"/>
          <w:sz w:val="22"/>
          <w:szCs w:val="22"/>
          <w:lang w:val="en-GB"/>
        </w:rPr>
      </w:pPr>
    </w:p>
    <w:p w:rsidR="3CE2C997" w:rsidP="51A2D0C6" w:rsidRDefault="3CE2C997" w14:paraId="0643307A" w14:textId="008B77E8">
      <w:pPr>
        <w:pStyle w:val="Normal"/>
        <w:rPr>
          <w:rFonts w:ascii="Calibri" w:hAnsi="Calibri" w:eastAsia="Calibri" w:cs="Calibri"/>
          <w:b w:val="1"/>
          <w:bCs w:val="1"/>
          <w:i w:val="1"/>
          <w:iCs w:val="1"/>
          <w:noProof w:val="0"/>
          <w:sz w:val="22"/>
          <w:szCs w:val="22"/>
          <w:lang w:val="en-GB"/>
        </w:rPr>
      </w:pPr>
      <w:r w:rsidRPr="51A2D0C6" w:rsidR="3CE2C997">
        <w:rPr>
          <w:rFonts w:ascii="Calibri" w:hAnsi="Calibri" w:eastAsia="Calibri" w:cs="Calibri"/>
          <w:b w:val="1"/>
          <w:bCs w:val="1"/>
          <w:i w:val="1"/>
          <w:iCs w:val="1"/>
          <w:noProof w:val="0"/>
          <w:sz w:val="22"/>
          <w:szCs w:val="22"/>
          <w:lang w:val="en-GB"/>
        </w:rPr>
        <w:t>SWOT Analysis</w:t>
      </w:r>
    </w:p>
    <w:p w:rsidR="669AFCC6" w:rsidRDefault="669AFCC6" w14:paraId="2A541425" w14:textId="1A3B7217">
      <w:r>
        <w:br/>
      </w:r>
      <w:r w:rsidRPr="51A2D0C6" w:rsidR="669AFCC6">
        <w:rPr>
          <w:rFonts w:ascii="Calibri" w:hAnsi="Calibri" w:eastAsia="Calibri" w:cs="Calibri"/>
          <w:noProof w:val="0"/>
          <w:sz w:val="22"/>
          <w:szCs w:val="22"/>
          <w:lang w:val="en-GB"/>
        </w:rPr>
        <w:t xml:space="preserve">Marriott International, one of the world's largest hotel chains, faced significant challenges during the Covid-19 </w:t>
      </w:r>
      <w:r w:rsidRPr="51A2D0C6" w:rsidR="669AFCC6">
        <w:rPr>
          <w:rFonts w:ascii="Calibri" w:hAnsi="Calibri" w:eastAsia="Calibri" w:cs="Calibri"/>
          <w:noProof w:val="0"/>
          <w:sz w:val="22"/>
          <w:szCs w:val="22"/>
          <w:lang w:val="en-GB"/>
        </w:rPr>
        <w:t>crisis, here</w:t>
      </w:r>
      <w:r w:rsidRPr="51A2D0C6" w:rsidR="669AFCC6">
        <w:rPr>
          <w:rFonts w:ascii="Calibri" w:hAnsi="Calibri" w:eastAsia="Calibri" w:cs="Calibri"/>
          <w:noProof w:val="0"/>
          <w:sz w:val="22"/>
          <w:szCs w:val="22"/>
          <w:lang w:val="en-GB"/>
        </w:rPr>
        <w:t xml:space="preserve"> we evaluate </w:t>
      </w:r>
      <w:r w:rsidRPr="51A2D0C6" w:rsidR="669AFCC6">
        <w:rPr>
          <w:rFonts w:ascii="Calibri" w:hAnsi="Calibri" w:eastAsia="Calibri" w:cs="Calibri"/>
          <w:noProof w:val="0"/>
          <w:sz w:val="22"/>
          <w:szCs w:val="22"/>
          <w:lang w:val="en-GB"/>
        </w:rPr>
        <w:t>the SWOT analysis of Marriott International during</w:t>
      </w:r>
      <w:r w:rsidRPr="51A2D0C6" w:rsidR="669AFCC6">
        <w:rPr>
          <w:rFonts w:ascii="Calibri" w:hAnsi="Calibri" w:eastAsia="Calibri" w:cs="Calibri"/>
          <w:noProof w:val="0"/>
          <w:sz w:val="22"/>
          <w:szCs w:val="22"/>
          <w:lang w:val="en-GB"/>
        </w:rPr>
        <w:t xml:space="preserve"> this period.</w:t>
      </w:r>
      <w:r>
        <w:br/>
      </w:r>
      <w:r>
        <w:br/>
      </w:r>
      <w:r w:rsidRPr="51A2D0C6" w:rsidR="669AFCC6">
        <w:rPr>
          <w:rFonts w:ascii="Calibri" w:hAnsi="Calibri" w:eastAsia="Calibri" w:cs="Calibri"/>
          <w:b w:val="1"/>
          <w:bCs w:val="1"/>
          <w:i w:val="0"/>
          <w:iCs w:val="0"/>
          <w:noProof w:val="0"/>
          <w:sz w:val="22"/>
          <w:szCs w:val="22"/>
          <w:lang w:val="en-GB"/>
        </w:rPr>
        <w:t>Strengths:</w:t>
      </w:r>
      <w:r>
        <w:br/>
      </w:r>
      <w:r w:rsidRPr="51A2D0C6" w:rsidR="669AFCC6">
        <w:rPr>
          <w:rFonts w:ascii="Calibri" w:hAnsi="Calibri" w:eastAsia="Calibri" w:cs="Calibri"/>
          <w:i w:val="1"/>
          <w:iCs w:val="1"/>
          <w:noProof w:val="0"/>
          <w:sz w:val="22"/>
          <w:szCs w:val="22"/>
          <w:lang w:val="en-GB"/>
        </w:rPr>
        <w:t>1. Global Presence:</w:t>
      </w:r>
      <w:r w:rsidRPr="51A2D0C6" w:rsidR="669AFCC6">
        <w:rPr>
          <w:rFonts w:ascii="Calibri" w:hAnsi="Calibri" w:eastAsia="Calibri" w:cs="Calibri"/>
          <w:noProof w:val="0"/>
          <w:sz w:val="22"/>
          <w:szCs w:val="22"/>
          <w:lang w:val="en-GB"/>
        </w:rPr>
        <w:t xml:space="preserve"> </w:t>
      </w:r>
      <w:r w:rsidRPr="51A2D0C6" w:rsidR="2BA6785C">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Having operations in over 130 countries and territories, Marriott International occupies a significant position in the global marketplace.</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 xml:space="preserve">Consequently, the company </w:t>
      </w:r>
      <w:r w:rsidRPr="51A2D0C6" w:rsidR="669AFCC6">
        <w:rPr>
          <w:rFonts w:ascii="Calibri" w:hAnsi="Calibri" w:eastAsia="Calibri" w:cs="Calibri"/>
          <w:noProof w:val="0"/>
          <w:sz w:val="22"/>
          <w:szCs w:val="22"/>
          <w:lang w:val="en-GB"/>
        </w:rPr>
        <w:t>is able to</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benefit</w:t>
      </w:r>
      <w:r w:rsidRPr="51A2D0C6" w:rsidR="669AFCC6">
        <w:rPr>
          <w:rFonts w:ascii="Calibri" w:hAnsi="Calibri" w:eastAsia="Calibri" w:cs="Calibri"/>
          <w:noProof w:val="0"/>
          <w:sz w:val="22"/>
          <w:szCs w:val="22"/>
          <w:lang w:val="en-GB"/>
        </w:rPr>
        <w:t xml:space="preserve"> from a variety of revenue streams and mitigate the risks associated with regional economic fluctuations.</w:t>
      </w:r>
    </w:p>
    <w:p w:rsidR="669AFCC6" w:rsidP="51A2D0C6" w:rsidRDefault="669AFCC6" w14:paraId="6FBD305E" w14:textId="76B0F556">
      <w:pPr>
        <w:rPr>
          <w:rFonts w:ascii="Calibri" w:hAnsi="Calibri" w:eastAsia="Calibri" w:cs="Calibri"/>
          <w:i w:val="1"/>
          <w:iCs w:val="1"/>
          <w:noProof w:val="0"/>
          <w:sz w:val="22"/>
          <w:szCs w:val="22"/>
          <w:lang w:val="en-GB"/>
        </w:rPr>
      </w:pPr>
      <w:r>
        <w:br/>
      </w:r>
      <w:r w:rsidRPr="51A2D0C6" w:rsidR="669AFCC6">
        <w:rPr>
          <w:rFonts w:ascii="Calibri" w:hAnsi="Calibri" w:eastAsia="Calibri" w:cs="Calibri"/>
          <w:i w:val="1"/>
          <w:iCs w:val="1"/>
          <w:noProof w:val="0"/>
          <w:sz w:val="22"/>
          <w:szCs w:val="22"/>
          <w:lang w:val="en-GB"/>
        </w:rPr>
        <w:t xml:space="preserve">2. Brand Reputation: </w:t>
      </w:r>
      <w:r w:rsidRPr="51A2D0C6" w:rsidR="6B2F2C43">
        <w:rPr>
          <w:rFonts w:ascii="Calibri" w:hAnsi="Calibri" w:eastAsia="Calibri" w:cs="Calibri"/>
          <w:i w:val="1"/>
          <w:iCs w:val="1"/>
          <w:noProof w:val="0"/>
          <w:sz w:val="22"/>
          <w:szCs w:val="22"/>
          <w:lang w:val="en-GB"/>
        </w:rPr>
        <w:t xml:space="preserve"> </w:t>
      </w:r>
      <w:r w:rsidRPr="51A2D0C6" w:rsidR="669AFCC6">
        <w:rPr>
          <w:rFonts w:ascii="Calibri" w:hAnsi="Calibri" w:eastAsia="Calibri" w:cs="Calibri"/>
          <w:noProof w:val="0"/>
          <w:sz w:val="22"/>
          <w:szCs w:val="22"/>
          <w:lang w:val="en-GB"/>
        </w:rPr>
        <w:t xml:space="preserve">It is well known that Marriott has built a strong brand reputation over the years based on its quality customer service and </w:t>
      </w:r>
      <w:r w:rsidRPr="51A2D0C6" w:rsidR="669AFCC6">
        <w:rPr>
          <w:rFonts w:ascii="Calibri" w:hAnsi="Calibri" w:eastAsia="Calibri" w:cs="Calibri"/>
          <w:noProof w:val="0"/>
          <w:sz w:val="22"/>
          <w:szCs w:val="22"/>
          <w:lang w:val="en-GB"/>
        </w:rPr>
        <w:t>high levels</w:t>
      </w:r>
      <w:r w:rsidRPr="51A2D0C6" w:rsidR="669AFCC6">
        <w:rPr>
          <w:rFonts w:ascii="Calibri" w:hAnsi="Calibri" w:eastAsia="Calibri" w:cs="Calibri"/>
          <w:noProof w:val="0"/>
          <w:sz w:val="22"/>
          <w:szCs w:val="22"/>
          <w:lang w:val="en-GB"/>
        </w:rPr>
        <w:t xml:space="preserve"> of customer satisfaction.</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 xml:space="preserve">As a result of this positive brand image, the company attracts new customers and </w:t>
      </w:r>
      <w:r w:rsidRPr="51A2D0C6" w:rsidR="669AFCC6">
        <w:rPr>
          <w:rFonts w:ascii="Calibri" w:hAnsi="Calibri" w:eastAsia="Calibri" w:cs="Calibri"/>
          <w:noProof w:val="0"/>
          <w:sz w:val="22"/>
          <w:szCs w:val="22"/>
          <w:lang w:val="en-GB"/>
        </w:rPr>
        <w:t>maintains</w:t>
      </w:r>
      <w:r w:rsidRPr="51A2D0C6" w:rsidR="669AFCC6">
        <w:rPr>
          <w:rFonts w:ascii="Calibri" w:hAnsi="Calibri" w:eastAsia="Calibri" w:cs="Calibri"/>
          <w:noProof w:val="0"/>
          <w:sz w:val="22"/>
          <w:szCs w:val="22"/>
          <w:lang w:val="en-GB"/>
        </w:rPr>
        <w:t xml:space="preserve"> customer loyalty.</w:t>
      </w:r>
    </w:p>
    <w:p w:rsidR="669AFCC6" w:rsidP="51A2D0C6" w:rsidRDefault="669AFCC6" w14:paraId="3FDFE2B2" w14:textId="1C370638">
      <w:pPr>
        <w:rPr>
          <w:rFonts w:ascii="Calibri" w:hAnsi="Calibri" w:eastAsia="Calibri" w:cs="Calibri"/>
          <w:i w:val="1"/>
          <w:iCs w:val="1"/>
          <w:noProof w:val="0"/>
          <w:sz w:val="22"/>
          <w:szCs w:val="22"/>
          <w:lang w:val="en-GB"/>
        </w:rPr>
      </w:pPr>
      <w:r>
        <w:br/>
      </w:r>
      <w:r w:rsidRPr="51A2D0C6" w:rsidR="669AFCC6">
        <w:rPr>
          <w:rFonts w:ascii="Calibri" w:hAnsi="Calibri" w:eastAsia="Calibri" w:cs="Calibri"/>
          <w:i w:val="1"/>
          <w:iCs w:val="1"/>
          <w:noProof w:val="0"/>
          <w:sz w:val="22"/>
          <w:szCs w:val="22"/>
          <w:lang w:val="en-GB"/>
        </w:rPr>
        <w:t xml:space="preserve">3. Loyalty Program: </w:t>
      </w:r>
      <w:r w:rsidRPr="51A2D0C6" w:rsidR="024091F3">
        <w:rPr>
          <w:rFonts w:ascii="Calibri" w:hAnsi="Calibri" w:eastAsia="Calibri" w:cs="Calibri"/>
          <w:i w:val="1"/>
          <w:iCs w:val="1"/>
          <w:noProof w:val="0"/>
          <w:sz w:val="22"/>
          <w:szCs w:val="22"/>
          <w:lang w:val="en-GB"/>
        </w:rPr>
        <w:t xml:space="preserve"> </w:t>
      </w:r>
      <w:r w:rsidRPr="51A2D0C6" w:rsidR="669AFCC6">
        <w:rPr>
          <w:rFonts w:ascii="Calibri" w:hAnsi="Calibri" w:eastAsia="Calibri" w:cs="Calibri"/>
          <w:noProof w:val="0"/>
          <w:sz w:val="22"/>
          <w:szCs w:val="22"/>
          <w:lang w:val="en-GB"/>
        </w:rPr>
        <w:t>A large number of</w:t>
      </w:r>
      <w:r w:rsidRPr="51A2D0C6" w:rsidR="669AFCC6">
        <w:rPr>
          <w:rFonts w:ascii="Calibri" w:hAnsi="Calibri" w:eastAsia="Calibri" w:cs="Calibri"/>
          <w:noProof w:val="0"/>
          <w:sz w:val="22"/>
          <w:szCs w:val="22"/>
          <w:lang w:val="en-GB"/>
        </w:rPr>
        <w:t xml:space="preserve"> members belong to Marriott Bonvoy, the company's loyalty program that offers a variety of benefits to members.</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 xml:space="preserve">By cultivating customer loyalty and repeat business, this program </w:t>
      </w:r>
      <w:r w:rsidRPr="51A2D0C6" w:rsidR="669AFCC6">
        <w:rPr>
          <w:rFonts w:ascii="Calibri" w:hAnsi="Calibri" w:eastAsia="Calibri" w:cs="Calibri"/>
          <w:noProof w:val="0"/>
          <w:sz w:val="22"/>
          <w:szCs w:val="22"/>
          <w:lang w:val="en-GB"/>
        </w:rPr>
        <w:t>provides</w:t>
      </w:r>
      <w:r w:rsidRPr="51A2D0C6" w:rsidR="669AFCC6">
        <w:rPr>
          <w:rFonts w:ascii="Calibri" w:hAnsi="Calibri" w:eastAsia="Calibri" w:cs="Calibri"/>
          <w:noProof w:val="0"/>
          <w:sz w:val="22"/>
          <w:szCs w:val="22"/>
          <w:lang w:val="en-GB"/>
        </w:rPr>
        <w:t xml:space="preserve"> a competitive advantage.</w:t>
      </w:r>
      <w:r>
        <w:br/>
      </w:r>
      <w:r>
        <w:br/>
      </w:r>
      <w:r w:rsidRPr="51A2D0C6" w:rsidR="669AFCC6">
        <w:rPr>
          <w:rFonts w:ascii="Calibri" w:hAnsi="Calibri" w:eastAsia="Calibri" w:cs="Calibri"/>
          <w:b w:val="1"/>
          <w:bCs w:val="1"/>
          <w:noProof w:val="0"/>
          <w:sz w:val="22"/>
          <w:szCs w:val="22"/>
          <w:lang w:val="en-GB"/>
        </w:rPr>
        <w:t>Weaknesses:</w:t>
      </w:r>
      <w:r>
        <w:br/>
      </w:r>
      <w:r w:rsidRPr="51A2D0C6" w:rsidR="669AFCC6">
        <w:rPr>
          <w:rFonts w:ascii="Calibri" w:hAnsi="Calibri" w:eastAsia="Calibri" w:cs="Calibri"/>
          <w:i w:val="1"/>
          <w:iCs w:val="1"/>
          <w:noProof w:val="0"/>
          <w:sz w:val="22"/>
          <w:szCs w:val="22"/>
          <w:lang w:val="en-GB"/>
        </w:rPr>
        <w:t xml:space="preserve">1. Dependence </w:t>
      </w:r>
      <w:r w:rsidRPr="51A2D0C6" w:rsidR="669AFCC6">
        <w:rPr>
          <w:rFonts w:ascii="Calibri" w:hAnsi="Calibri" w:eastAsia="Calibri" w:cs="Calibri"/>
          <w:i w:val="1"/>
          <w:iCs w:val="1"/>
          <w:noProof w:val="0"/>
          <w:sz w:val="22"/>
          <w:szCs w:val="22"/>
          <w:lang w:val="en-GB"/>
        </w:rPr>
        <w:t>on Travel</w:t>
      </w:r>
      <w:r w:rsidRPr="51A2D0C6" w:rsidR="669AFCC6">
        <w:rPr>
          <w:rFonts w:ascii="Calibri" w:hAnsi="Calibri" w:eastAsia="Calibri" w:cs="Calibri"/>
          <w:i w:val="1"/>
          <w:iCs w:val="1"/>
          <w:noProof w:val="0"/>
          <w:sz w:val="22"/>
          <w:szCs w:val="22"/>
          <w:lang w:val="en-GB"/>
        </w:rPr>
        <w:t xml:space="preserve"> Industry: </w:t>
      </w:r>
      <w:r w:rsidRPr="51A2D0C6" w:rsidR="6D01932A">
        <w:rPr>
          <w:rFonts w:ascii="Calibri" w:hAnsi="Calibri" w:eastAsia="Calibri" w:cs="Calibri"/>
          <w:i w:val="1"/>
          <w:iCs w:val="1"/>
          <w:noProof w:val="0"/>
          <w:sz w:val="22"/>
          <w:szCs w:val="22"/>
          <w:lang w:val="en-GB"/>
        </w:rPr>
        <w:t xml:space="preserve"> </w:t>
      </w:r>
      <w:r w:rsidRPr="51A2D0C6" w:rsidR="669AFCC6">
        <w:rPr>
          <w:rFonts w:ascii="Calibri" w:hAnsi="Calibri" w:eastAsia="Calibri" w:cs="Calibri"/>
          <w:noProof w:val="0"/>
          <w:sz w:val="22"/>
          <w:szCs w:val="22"/>
          <w:lang w:val="en-GB"/>
        </w:rPr>
        <w:t xml:space="preserve">The travel industry contributes </w:t>
      </w:r>
      <w:r w:rsidRPr="51A2D0C6" w:rsidR="669AFCC6">
        <w:rPr>
          <w:rFonts w:ascii="Calibri" w:hAnsi="Calibri" w:eastAsia="Calibri" w:cs="Calibri"/>
          <w:noProof w:val="0"/>
          <w:sz w:val="22"/>
          <w:szCs w:val="22"/>
          <w:lang w:val="en-GB"/>
        </w:rPr>
        <w:t>a significant portion</w:t>
      </w:r>
      <w:r w:rsidRPr="51A2D0C6" w:rsidR="669AFCC6">
        <w:rPr>
          <w:rFonts w:ascii="Calibri" w:hAnsi="Calibri" w:eastAsia="Calibri" w:cs="Calibri"/>
          <w:noProof w:val="0"/>
          <w:sz w:val="22"/>
          <w:szCs w:val="22"/>
          <w:lang w:val="en-GB"/>
        </w:rPr>
        <w:t xml:space="preserve"> of Marriott's revenue.</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A significant decline in bookings and occupancy rates was experienced during the Covid-19 crisis because of travel restrictions and lockdowns.</w:t>
      </w:r>
    </w:p>
    <w:p w:rsidR="669AFCC6" w:rsidP="51A2D0C6" w:rsidRDefault="669AFCC6" w14:paraId="35550C84" w14:textId="45F3DA53">
      <w:pPr>
        <w:rPr>
          <w:rFonts w:ascii="Calibri" w:hAnsi="Calibri" w:eastAsia="Calibri" w:cs="Calibri"/>
          <w:i w:val="1"/>
          <w:iCs w:val="1"/>
          <w:noProof w:val="0"/>
          <w:sz w:val="22"/>
          <w:szCs w:val="22"/>
          <w:lang w:val="en-GB"/>
        </w:rPr>
      </w:pPr>
      <w:r>
        <w:br/>
      </w:r>
      <w:r w:rsidRPr="51A2D0C6" w:rsidR="669AFCC6">
        <w:rPr>
          <w:rFonts w:ascii="Calibri" w:hAnsi="Calibri" w:eastAsia="Calibri" w:cs="Calibri"/>
          <w:i w:val="1"/>
          <w:iCs w:val="1"/>
          <w:noProof w:val="0"/>
          <w:sz w:val="22"/>
          <w:szCs w:val="22"/>
          <w:lang w:val="en-GB"/>
        </w:rPr>
        <w:t xml:space="preserve">2. High </w:t>
      </w:r>
      <w:r w:rsidRPr="51A2D0C6" w:rsidR="669AFCC6">
        <w:rPr>
          <w:rFonts w:ascii="Calibri" w:hAnsi="Calibri" w:eastAsia="Calibri" w:cs="Calibri"/>
          <w:i w:val="1"/>
          <w:iCs w:val="1"/>
          <w:noProof w:val="0"/>
          <w:sz w:val="22"/>
          <w:szCs w:val="22"/>
          <w:lang w:val="en-GB"/>
        </w:rPr>
        <w:t>Fixed Costs:</w:t>
      </w:r>
      <w:r w:rsidRPr="51A2D0C6" w:rsidR="669AFCC6">
        <w:rPr>
          <w:rFonts w:ascii="Calibri" w:hAnsi="Calibri" w:eastAsia="Calibri" w:cs="Calibri"/>
          <w:i w:val="1"/>
          <w:iCs w:val="1"/>
          <w:noProof w:val="0"/>
          <w:sz w:val="22"/>
          <w:szCs w:val="22"/>
          <w:lang w:val="en-GB"/>
        </w:rPr>
        <w:t xml:space="preserve"> </w:t>
      </w:r>
      <w:r w:rsidRPr="51A2D0C6" w:rsidR="253FE1F8">
        <w:rPr>
          <w:rFonts w:ascii="Calibri" w:hAnsi="Calibri" w:eastAsia="Calibri" w:cs="Calibri"/>
          <w:i w:val="1"/>
          <w:iCs w:val="1"/>
          <w:noProof w:val="0"/>
          <w:sz w:val="22"/>
          <w:szCs w:val="22"/>
          <w:lang w:val="en-GB"/>
        </w:rPr>
        <w:t xml:space="preserve"> </w:t>
      </w:r>
      <w:r w:rsidRPr="51A2D0C6" w:rsidR="669AFCC6">
        <w:rPr>
          <w:rFonts w:ascii="Calibri" w:hAnsi="Calibri" w:eastAsia="Calibri" w:cs="Calibri"/>
          <w:noProof w:val="0"/>
          <w:sz w:val="22"/>
          <w:szCs w:val="22"/>
          <w:lang w:val="en-GB"/>
        </w:rPr>
        <w:t>There are high fixed costs associated with the hotel industry, such as property maintenance, salaries of the staff, and utilities.</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In the event of</w:t>
      </w:r>
      <w:r w:rsidRPr="51A2D0C6" w:rsidR="669AFCC6">
        <w:rPr>
          <w:rFonts w:ascii="Calibri" w:hAnsi="Calibri" w:eastAsia="Calibri" w:cs="Calibri"/>
          <w:noProof w:val="0"/>
          <w:sz w:val="22"/>
          <w:szCs w:val="22"/>
          <w:lang w:val="en-GB"/>
        </w:rPr>
        <w:t xml:space="preserve"> a decline in demand during the pandemic, Marriott had difficulties managing these fixed costs as well as generating limited revenues.</w:t>
      </w:r>
    </w:p>
    <w:p w:rsidR="669AFCC6" w:rsidP="51A2D0C6" w:rsidRDefault="669AFCC6" w14:paraId="42AA2C27" w14:textId="1E4FD8BF">
      <w:pPr>
        <w:rPr>
          <w:rFonts w:ascii="Calibri" w:hAnsi="Calibri" w:eastAsia="Calibri" w:cs="Calibri"/>
          <w:i w:val="1"/>
          <w:iCs w:val="1"/>
          <w:noProof w:val="0"/>
          <w:sz w:val="22"/>
          <w:szCs w:val="22"/>
          <w:lang w:val="en-GB"/>
        </w:rPr>
      </w:pPr>
      <w:r>
        <w:br/>
      </w:r>
      <w:r w:rsidRPr="51A2D0C6" w:rsidR="669AFCC6">
        <w:rPr>
          <w:rFonts w:ascii="Calibri" w:hAnsi="Calibri" w:eastAsia="Calibri" w:cs="Calibri"/>
          <w:i w:val="1"/>
          <w:iCs w:val="1"/>
          <w:noProof w:val="0"/>
          <w:sz w:val="22"/>
          <w:szCs w:val="22"/>
          <w:lang w:val="en-GB"/>
        </w:rPr>
        <w:t xml:space="preserve">3. Limited </w:t>
      </w:r>
      <w:r w:rsidRPr="51A2D0C6" w:rsidR="669AFCC6">
        <w:rPr>
          <w:rFonts w:ascii="Calibri" w:hAnsi="Calibri" w:eastAsia="Calibri" w:cs="Calibri"/>
          <w:i w:val="1"/>
          <w:iCs w:val="1"/>
          <w:noProof w:val="0"/>
          <w:sz w:val="22"/>
          <w:szCs w:val="22"/>
          <w:lang w:val="en-GB"/>
        </w:rPr>
        <w:t>Diversification:</w:t>
      </w:r>
      <w:r w:rsidRPr="51A2D0C6" w:rsidR="669AFCC6">
        <w:rPr>
          <w:rFonts w:ascii="Calibri" w:hAnsi="Calibri" w:eastAsia="Calibri" w:cs="Calibri"/>
          <w:noProof w:val="0"/>
          <w:sz w:val="22"/>
          <w:szCs w:val="22"/>
          <w:lang w:val="en-GB"/>
        </w:rPr>
        <w:t xml:space="preserve"> </w:t>
      </w:r>
      <w:r w:rsidRPr="51A2D0C6" w:rsidR="40334F4D">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 xml:space="preserve">As a hotel company, Marriott </w:t>
      </w:r>
      <w:r w:rsidRPr="51A2D0C6" w:rsidR="669AFCC6">
        <w:rPr>
          <w:rFonts w:ascii="Calibri" w:hAnsi="Calibri" w:eastAsia="Calibri" w:cs="Calibri"/>
          <w:noProof w:val="0"/>
          <w:sz w:val="22"/>
          <w:szCs w:val="22"/>
          <w:lang w:val="en-GB"/>
        </w:rPr>
        <w:t>operates</w:t>
      </w:r>
      <w:r w:rsidRPr="51A2D0C6" w:rsidR="669AFCC6">
        <w:rPr>
          <w:rFonts w:ascii="Calibri" w:hAnsi="Calibri" w:eastAsia="Calibri" w:cs="Calibri"/>
          <w:noProof w:val="0"/>
          <w:sz w:val="22"/>
          <w:szCs w:val="22"/>
          <w:lang w:val="en-GB"/>
        </w:rPr>
        <w:t xml:space="preserve"> a variety of brands within its portfolio, but its primary business and </w:t>
      </w:r>
      <w:r w:rsidRPr="51A2D0C6" w:rsidR="01DC1EF4">
        <w:rPr>
          <w:rFonts w:ascii="Calibri" w:hAnsi="Calibri" w:eastAsia="Calibri" w:cs="Calibri"/>
          <w:noProof w:val="0"/>
          <w:sz w:val="22"/>
          <w:szCs w:val="22"/>
          <w:lang w:val="en-GB"/>
        </w:rPr>
        <w:t>mainstream</w:t>
      </w:r>
      <w:r w:rsidRPr="51A2D0C6" w:rsidR="669AFCC6">
        <w:rPr>
          <w:rFonts w:ascii="Calibri" w:hAnsi="Calibri" w:eastAsia="Calibri" w:cs="Calibri"/>
          <w:noProof w:val="0"/>
          <w:sz w:val="22"/>
          <w:szCs w:val="22"/>
          <w:lang w:val="en-GB"/>
        </w:rPr>
        <w:t xml:space="preserve"> of revenue </w:t>
      </w:r>
      <w:r w:rsidRPr="51A2D0C6" w:rsidR="669AFCC6">
        <w:rPr>
          <w:rFonts w:ascii="Calibri" w:hAnsi="Calibri" w:eastAsia="Calibri" w:cs="Calibri"/>
          <w:noProof w:val="0"/>
          <w:sz w:val="22"/>
          <w:szCs w:val="22"/>
          <w:lang w:val="en-GB"/>
        </w:rPr>
        <w:t>remains</w:t>
      </w:r>
      <w:r w:rsidRPr="51A2D0C6" w:rsidR="669AFCC6">
        <w:rPr>
          <w:rFonts w:ascii="Calibri" w:hAnsi="Calibri" w:eastAsia="Calibri" w:cs="Calibri"/>
          <w:noProof w:val="0"/>
          <w:sz w:val="22"/>
          <w:szCs w:val="22"/>
          <w:lang w:val="en-GB"/>
        </w:rPr>
        <w:t xml:space="preserve"> its hotels. </w:t>
      </w:r>
      <w:r w:rsidRPr="51A2D0C6" w:rsidR="669AFCC6">
        <w:rPr>
          <w:rFonts w:ascii="Calibri" w:hAnsi="Calibri" w:eastAsia="Calibri" w:cs="Calibri"/>
          <w:noProof w:val="0"/>
          <w:sz w:val="22"/>
          <w:szCs w:val="22"/>
          <w:lang w:val="en-GB"/>
        </w:rPr>
        <w:t>Consequently, it was more vulnerable to the downturn in the travel industry due to this lack of diversification.</w:t>
      </w:r>
      <w:r>
        <w:br/>
      </w:r>
      <w:r>
        <w:br/>
      </w:r>
      <w:r w:rsidRPr="51A2D0C6" w:rsidR="669AFCC6">
        <w:rPr>
          <w:rFonts w:ascii="Calibri" w:hAnsi="Calibri" w:eastAsia="Calibri" w:cs="Calibri"/>
          <w:b w:val="1"/>
          <w:bCs w:val="1"/>
          <w:noProof w:val="0"/>
          <w:sz w:val="22"/>
          <w:szCs w:val="22"/>
          <w:lang w:val="en-GB"/>
        </w:rPr>
        <w:t>Opportunities:</w:t>
      </w:r>
      <w:r>
        <w:br/>
      </w:r>
      <w:r w:rsidRPr="51A2D0C6" w:rsidR="669AFCC6">
        <w:rPr>
          <w:rFonts w:ascii="Calibri" w:hAnsi="Calibri" w:eastAsia="Calibri" w:cs="Calibri"/>
          <w:i w:val="1"/>
          <w:iCs w:val="1"/>
          <w:noProof w:val="0"/>
          <w:sz w:val="22"/>
          <w:szCs w:val="22"/>
          <w:lang w:val="en-GB"/>
        </w:rPr>
        <w:t xml:space="preserve">1. Recovery in </w:t>
      </w:r>
      <w:r w:rsidRPr="51A2D0C6" w:rsidR="669AFCC6">
        <w:rPr>
          <w:rFonts w:ascii="Calibri" w:hAnsi="Calibri" w:eastAsia="Calibri" w:cs="Calibri"/>
          <w:i w:val="1"/>
          <w:iCs w:val="1"/>
          <w:noProof w:val="0"/>
          <w:sz w:val="22"/>
          <w:szCs w:val="22"/>
          <w:lang w:val="en-GB"/>
        </w:rPr>
        <w:t>Travel Demand:</w:t>
      </w:r>
      <w:r w:rsidRPr="51A2D0C6" w:rsidR="669AFCC6">
        <w:rPr>
          <w:rFonts w:ascii="Calibri" w:hAnsi="Calibri" w:eastAsia="Calibri" w:cs="Calibri"/>
          <w:i w:val="1"/>
          <w:iCs w:val="1"/>
          <w:noProof w:val="0"/>
          <w:sz w:val="22"/>
          <w:szCs w:val="22"/>
          <w:lang w:val="en-GB"/>
        </w:rPr>
        <w:t xml:space="preserve"> </w:t>
      </w:r>
      <w:r w:rsidRPr="51A2D0C6" w:rsidR="579BCC83">
        <w:rPr>
          <w:rFonts w:ascii="Calibri" w:hAnsi="Calibri" w:eastAsia="Calibri" w:cs="Calibri"/>
          <w:i w:val="1"/>
          <w:iCs w:val="1"/>
          <w:noProof w:val="0"/>
          <w:sz w:val="22"/>
          <w:szCs w:val="22"/>
          <w:lang w:val="en-GB"/>
        </w:rPr>
        <w:t xml:space="preserve"> </w:t>
      </w:r>
      <w:r w:rsidRPr="51A2D0C6" w:rsidR="669AFCC6">
        <w:rPr>
          <w:rFonts w:ascii="Calibri" w:hAnsi="Calibri" w:eastAsia="Calibri" w:cs="Calibri"/>
          <w:noProof w:val="0"/>
          <w:sz w:val="22"/>
          <w:szCs w:val="22"/>
          <w:lang w:val="en-GB"/>
        </w:rPr>
        <w:t>Due to the progress made in vaccination efforts and the ease of travel restrictions, there is an opportunity for a rebound in travel demand.</w:t>
      </w:r>
      <w:r w:rsidRPr="51A2D0C6" w:rsidR="669AFCC6">
        <w:rPr>
          <w:rFonts w:ascii="Calibri" w:hAnsi="Calibri" w:eastAsia="Calibri" w:cs="Calibri"/>
          <w:noProof w:val="0"/>
          <w:sz w:val="22"/>
          <w:szCs w:val="22"/>
          <w:lang w:val="en-GB"/>
        </w:rPr>
        <w:t xml:space="preserve"> Having a global presence and a reputation for quality brand recognition will enable Marriott to capitalise on this pent-up demand as </w:t>
      </w:r>
      <w:r w:rsidRPr="51A2D0C6" w:rsidR="669AFCC6">
        <w:rPr>
          <w:rFonts w:ascii="Calibri" w:hAnsi="Calibri" w:eastAsia="Calibri" w:cs="Calibri"/>
          <w:noProof w:val="0"/>
          <w:sz w:val="22"/>
          <w:szCs w:val="22"/>
          <w:lang w:val="en-GB"/>
        </w:rPr>
        <w:t>people begin to travel</w:t>
      </w:r>
      <w:r w:rsidRPr="51A2D0C6" w:rsidR="669AFCC6">
        <w:rPr>
          <w:rFonts w:ascii="Calibri" w:hAnsi="Calibri" w:eastAsia="Calibri" w:cs="Calibri"/>
          <w:noProof w:val="0"/>
          <w:sz w:val="22"/>
          <w:szCs w:val="22"/>
          <w:lang w:val="en-GB"/>
        </w:rPr>
        <w:t xml:space="preserve"> again.</w:t>
      </w:r>
    </w:p>
    <w:p w:rsidR="669AFCC6" w:rsidP="51A2D0C6" w:rsidRDefault="669AFCC6" w14:paraId="5924ECF9" w14:textId="05E78F83">
      <w:pPr>
        <w:rPr>
          <w:rFonts w:ascii="Calibri" w:hAnsi="Calibri" w:eastAsia="Calibri" w:cs="Calibri"/>
          <w:i w:val="1"/>
          <w:iCs w:val="1"/>
          <w:noProof w:val="0"/>
          <w:sz w:val="22"/>
          <w:szCs w:val="22"/>
          <w:lang w:val="en-GB"/>
        </w:rPr>
      </w:pPr>
      <w:r>
        <w:br/>
      </w:r>
      <w:r w:rsidRPr="51A2D0C6" w:rsidR="669AFCC6">
        <w:rPr>
          <w:rFonts w:ascii="Calibri" w:hAnsi="Calibri" w:eastAsia="Calibri" w:cs="Calibri"/>
          <w:i w:val="1"/>
          <w:iCs w:val="1"/>
          <w:noProof w:val="0"/>
          <w:sz w:val="22"/>
          <w:szCs w:val="22"/>
          <w:lang w:val="en-GB"/>
        </w:rPr>
        <w:t xml:space="preserve">2. Expansion into </w:t>
      </w:r>
      <w:r w:rsidRPr="51A2D0C6" w:rsidR="669AFCC6">
        <w:rPr>
          <w:rFonts w:ascii="Calibri" w:hAnsi="Calibri" w:eastAsia="Calibri" w:cs="Calibri"/>
          <w:i w:val="1"/>
          <w:iCs w:val="1"/>
          <w:noProof w:val="0"/>
          <w:sz w:val="22"/>
          <w:szCs w:val="22"/>
          <w:lang w:val="en-GB"/>
        </w:rPr>
        <w:t>New Markets:</w:t>
      </w:r>
      <w:r w:rsidRPr="51A2D0C6" w:rsidR="669AFCC6">
        <w:rPr>
          <w:rFonts w:ascii="Calibri" w:hAnsi="Calibri" w:eastAsia="Calibri" w:cs="Calibri"/>
          <w:i w:val="1"/>
          <w:iCs w:val="1"/>
          <w:noProof w:val="0"/>
          <w:sz w:val="22"/>
          <w:szCs w:val="22"/>
          <w:lang w:val="en-GB"/>
        </w:rPr>
        <w:t xml:space="preserve"> </w:t>
      </w:r>
      <w:r w:rsidRPr="51A2D0C6" w:rsidR="6A4B5D8D">
        <w:rPr>
          <w:rFonts w:ascii="Calibri" w:hAnsi="Calibri" w:eastAsia="Calibri" w:cs="Calibri"/>
          <w:i w:val="1"/>
          <w:iCs w:val="1"/>
          <w:noProof w:val="0"/>
          <w:sz w:val="22"/>
          <w:szCs w:val="22"/>
          <w:lang w:val="en-GB"/>
        </w:rPr>
        <w:t xml:space="preserve"> </w:t>
      </w:r>
      <w:r w:rsidRPr="51A2D0C6" w:rsidR="669AFCC6">
        <w:rPr>
          <w:rFonts w:ascii="Calibri" w:hAnsi="Calibri" w:eastAsia="Calibri" w:cs="Calibri"/>
          <w:noProof w:val="0"/>
          <w:sz w:val="22"/>
          <w:szCs w:val="22"/>
          <w:lang w:val="en-GB"/>
        </w:rPr>
        <w:t>There are opportunities for Marriott to expand into emerging markets or regions where there is potential for growth.</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This could help decrease reliance on specific markets and diversify the revenue streams of the company.</w:t>
      </w:r>
    </w:p>
    <w:p w:rsidR="669AFCC6" w:rsidP="51A2D0C6" w:rsidRDefault="669AFCC6" w14:paraId="6D93DB68" w14:textId="136D1CD3">
      <w:pPr>
        <w:rPr>
          <w:rFonts w:ascii="Calibri" w:hAnsi="Calibri" w:eastAsia="Calibri" w:cs="Calibri"/>
          <w:i w:val="1"/>
          <w:iCs w:val="1"/>
          <w:noProof w:val="0"/>
          <w:sz w:val="22"/>
          <w:szCs w:val="22"/>
          <w:lang w:val="en-GB"/>
        </w:rPr>
      </w:pPr>
      <w:r>
        <w:br/>
      </w:r>
      <w:r w:rsidRPr="51A2D0C6" w:rsidR="669AFCC6">
        <w:rPr>
          <w:rFonts w:ascii="Calibri" w:hAnsi="Calibri" w:eastAsia="Calibri" w:cs="Calibri"/>
          <w:i w:val="1"/>
          <w:iCs w:val="1"/>
          <w:noProof w:val="0"/>
          <w:sz w:val="22"/>
          <w:szCs w:val="22"/>
          <w:lang w:val="en-GB"/>
        </w:rPr>
        <w:t xml:space="preserve">3. Embracing Technology: </w:t>
      </w:r>
      <w:r w:rsidRPr="51A2D0C6" w:rsidR="7034EE32">
        <w:rPr>
          <w:rFonts w:ascii="Calibri" w:hAnsi="Calibri" w:eastAsia="Calibri" w:cs="Calibri"/>
          <w:i w:val="1"/>
          <w:iCs w:val="1"/>
          <w:noProof w:val="0"/>
          <w:sz w:val="22"/>
          <w:szCs w:val="22"/>
          <w:lang w:val="en-GB"/>
        </w:rPr>
        <w:t xml:space="preserve"> </w:t>
      </w:r>
      <w:r w:rsidRPr="51A2D0C6" w:rsidR="669AFCC6">
        <w:rPr>
          <w:rFonts w:ascii="Calibri" w:hAnsi="Calibri" w:eastAsia="Calibri" w:cs="Calibri"/>
          <w:noProof w:val="0"/>
          <w:sz w:val="22"/>
          <w:szCs w:val="22"/>
          <w:lang w:val="en-GB"/>
        </w:rPr>
        <w:t>As a result of the pandemic, technology has become a more prevalent part of the hospitality industry.</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In addition to enhancing the guest experience and improving operational efficiency, Marriott might be able to take advantage of this opportunity to invest in digital solutions, such as contactless check-in and check-out, mobile applications, and virtual concierge services.</w:t>
      </w:r>
      <w:r>
        <w:br/>
      </w:r>
      <w:r>
        <w:br/>
      </w:r>
      <w:r w:rsidRPr="51A2D0C6" w:rsidR="669AFCC6">
        <w:rPr>
          <w:rFonts w:ascii="Calibri" w:hAnsi="Calibri" w:eastAsia="Calibri" w:cs="Calibri"/>
          <w:b w:val="1"/>
          <w:bCs w:val="1"/>
          <w:noProof w:val="0"/>
          <w:sz w:val="22"/>
          <w:szCs w:val="22"/>
          <w:lang w:val="en-GB"/>
        </w:rPr>
        <w:t>Threats:</w:t>
      </w:r>
      <w:r>
        <w:br/>
      </w:r>
      <w:r w:rsidRPr="51A2D0C6" w:rsidR="669AFCC6">
        <w:rPr>
          <w:rFonts w:ascii="Calibri" w:hAnsi="Calibri" w:eastAsia="Calibri" w:cs="Calibri"/>
          <w:i w:val="1"/>
          <w:iCs w:val="1"/>
          <w:noProof w:val="0"/>
          <w:sz w:val="22"/>
          <w:szCs w:val="22"/>
          <w:lang w:val="en-GB"/>
        </w:rPr>
        <w:t xml:space="preserve">1. Continued </w:t>
      </w:r>
      <w:r w:rsidRPr="51A2D0C6" w:rsidR="669AFCC6">
        <w:rPr>
          <w:rFonts w:ascii="Calibri" w:hAnsi="Calibri" w:eastAsia="Calibri" w:cs="Calibri"/>
          <w:i w:val="1"/>
          <w:iCs w:val="1"/>
          <w:noProof w:val="0"/>
          <w:sz w:val="22"/>
          <w:szCs w:val="22"/>
          <w:lang w:val="en-GB"/>
        </w:rPr>
        <w:t>Uncertainty:</w:t>
      </w:r>
      <w:r w:rsidRPr="51A2D0C6" w:rsidR="669AFCC6">
        <w:rPr>
          <w:rFonts w:ascii="Calibri" w:hAnsi="Calibri" w:eastAsia="Calibri" w:cs="Calibri"/>
          <w:i w:val="1"/>
          <w:iCs w:val="1"/>
          <w:noProof w:val="0"/>
          <w:sz w:val="22"/>
          <w:szCs w:val="22"/>
          <w:lang w:val="en-GB"/>
        </w:rPr>
        <w:t xml:space="preserve"> </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 xml:space="preserve">As a result of the ongoing uncertainty surrounding the Covid-19 pandemic, Marriott </w:t>
      </w:r>
      <w:r w:rsidRPr="51A2D0C6" w:rsidR="669AFCC6">
        <w:rPr>
          <w:rFonts w:ascii="Calibri" w:hAnsi="Calibri" w:eastAsia="Calibri" w:cs="Calibri"/>
          <w:noProof w:val="0"/>
          <w:sz w:val="22"/>
          <w:szCs w:val="22"/>
          <w:lang w:val="en-GB"/>
        </w:rPr>
        <w:t>faced</w:t>
      </w:r>
      <w:r w:rsidRPr="51A2D0C6" w:rsidR="669AFCC6">
        <w:rPr>
          <w:rFonts w:ascii="Calibri" w:hAnsi="Calibri" w:eastAsia="Calibri" w:cs="Calibri"/>
          <w:noProof w:val="0"/>
          <w:sz w:val="22"/>
          <w:szCs w:val="22"/>
          <w:lang w:val="en-GB"/>
        </w:rPr>
        <w:t xml:space="preserve"> significant risk </w:t>
      </w:r>
      <w:r w:rsidRPr="51A2D0C6" w:rsidR="669AFCC6">
        <w:rPr>
          <w:rFonts w:ascii="Calibri" w:hAnsi="Calibri" w:eastAsia="Calibri" w:cs="Calibri"/>
          <w:noProof w:val="0"/>
          <w:sz w:val="22"/>
          <w:szCs w:val="22"/>
          <w:lang w:val="en-GB"/>
        </w:rPr>
        <w:t>of possible negative</w:t>
      </w:r>
      <w:r w:rsidRPr="51A2D0C6" w:rsidR="669AFCC6">
        <w:rPr>
          <w:rFonts w:ascii="Calibri" w:hAnsi="Calibri" w:eastAsia="Calibri" w:cs="Calibri"/>
          <w:noProof w:val="0"/>
          <w:sz w:val="22"/>
          <w:szCs w:val="22"/>
          <w:lang w:val="en-GB"/>
        </w:rPr>
        <w:t xml:space="preserve"> outcomes for its business. </w:t>
      </w:r>
      <w:r w:rsidRPr="51A2D0C6" w:rsidR="669AFCC6">
        <w:rPr>
          <w:rFonts w:ascii="Calibri" w:hAnsi="Calibri" w:eastAsia="Calibri" w:cs="Calibri"/>
          <w:noProof w:val="0"/>
          <w:sz w:val="22"/>
          <w:szCs w:val="22"/>
          <w:lang w:val="en-GB"/>
        </w:rPr>
        <w:t xml:space="preserve">There is a great deal of uncertainty associated with predicting future demand due to new variants of the virus, changes in travel restrictions, and changes in consumer </w:t>
      </w:r>
      <w:r w:rsidRPr="51A2D0C6" w:rsidR="0982DFCA">
        <w:rPr>
          <w:rFonts w:ascii="Calibri" w:hAnsi="Calibri" w:eastAsia="Calibri" w:cs="Calibri"/>
          <w:noProof w:val="0"/>
          <w:sz w:val="22"/>
          <w:szCs w:val="22"/>
          <w:lang w:val="en-GB"/>
        </w:rPr>
        <w:t>behaviour</w:t>
      </w:r>
      <w:r w:rsidRPr="51A2D0C6" w:rsidR="669AFCC6">
        <w:rPr>
          <w:rFonts w:ascii="Calibri" w:hAnsi="Calibri" w:eastAsia="Calibri" w:cs="Calibri"/>
          <w:noProof w:val="0"/>
          <w:sz w:val="22"/>
          <w:szCs w:val="22"/>
          <w:lang w:val="en-GB"/>
        </w:rPr>
        <w:t xml:space="preserve"> patterns.</w:t>
      </w:r>
    </w:p>
    <w:p w:rsidR="669AFCC6" w:rsidRDefault="669AFCC6" w14:paraId="75D8FACE" w14:textId="2F2D1AE1">
      <w:r>
        <w:br/>
      </w:r>
      <w:r w:rsidRPr="51A2D0C6" w:rsidR="669AFCC6">
        <w:rPr>
          <w:rFonts w:ascii="Calibri" w:hAnsi="Calibri" w:eastAsia="Calibri" w:cs="Calibri"/>
          <w:i w:val="1"/>
          <w:iCs w:val="1"/>
          <w:noProof w:val="0"/>
          <w:sz w:val="22"/>
          <w:szCs w:val="22"/>
          <w:lang w:val="en-GB"/>
        </w:rPr>
        <w:t xml:space="preserve">2. Intense </w:t>
      </w:r>
      <w:r w:rsidRPr="51A2D0C6" w:rsidR="669AFCC6">
        <w:rPr>
          <w:rFonts w:ascii="Calibri" w:hAnsi="Calibri" w:eastAsia="Calibri" w:cs="Calibri"/>
          <w:i w:val="1"/>
          <w:iCs w:val="1"/>
          <w:noProof w:val="0"/>
          <w:sz w:val="22"/>
          <w:szCs w:val="22"/>
          <w:lang w:val="en-GB"/>
        </w:rPr>
        <w:t xml:space="preserve">Competition: </w:t>
      </w:r>
      <w:r w:rsidRPr="51A2D0C6" w:rsidR="669AFCC6">
        <w:rPr>
          <w:rFonts w:ascii="Calibri" w:hAnsi="Calibri" w:eastAsia="Calibri" w:cs="Calibri"/>
          <w:noProof w:val="0"/>
          <w:sz w:val="22"/>
          <w:szCs w:val="22"/>
          <w:lang w:val="en-GB"/>
        </w:rPr>
        <w:t xml:space="preserve">The hotel industry is highly competitive, with </w:t>
      </w:r>
      <w:r w:rsidRPr="51A2D0C6" w:rsidR="669AFCC6">
        <w:rPr>
          <w:rFonts w:ascii="Calibri" w:hAnsi="Calibri" w:eastAsia="Calibri" w:cs="Calibri"/>
          <w:noProof w:val="0"/>
          <w:sz w:val="22"/>
          <w:szCs w:val="22"/>
          <w:lang w:val="en-GB"/>
        </w:rPr>
        <w:t>numerous</w:t>
      </w:r>
      <w:r w:rsidRPr="51A2D0C6" w:rsidR="669AFCC6">
        <w:rPr>
          <w:rFonts w:ascii="Calibri" w:hAnsi="Calibri" w:eastAsia="Calibri" w:cs="Calibri"/>
          <w:noProof w:val="0"/>
          <w:sz w:val="22"/>
          <w:szCs w:val="22"/>
          <w:lang w:val="en-GB"/>
        </w:rPr>
        <w:t xml:space="preserve"> global and local players competing for a share of the market.</w:t>
      </w:r>
      <w:r w:rsidRPr="51A2D0C6" w:rsidR="669AFCC6">
        <w:rPr>
          <w:rFonts w:ascii="Calibri" w:hAnsi="Calibri" w:eastAsia="Calibri" w:cs="Calibri"/>
          <w:noProof w:val="0"/>
          <w:sz w:val="22"/>
          <w:szCs w:val="22"/>
          <w:lang w:val="en-GB"/>
        </w:rPr>
        <w:t xml:space="preserve"> </w:t>
      </w:r>
      <w:r w:rsidRPr="51A2D0C6" w:rsidR="669AFCC6">
        <w:rPr>
          <w:rFonts w:ascii="Calibri" w:hAnsi="Calibri" w:eastAsia="Calibri" w:cs="Calibri"/>
          <w:noProof w:val="0"/>
          <w:sz w:val="22"/>
          <w:szCs w:val="22"/>
          <w:lang w:val="en-GB"/>
        </w:rPr>
        <w:t xml:space="preserve">The industry is expected to recover </w:t>
      </w:r>
      <w:r w:rsidRPr="51A2D0C6" w:rsidR="669AFCC6">
        <w:rPr>
          <w:rFonts w:ascii="Calibri" w:hAnsi="Calibri" w:eastAsia="Calibri" w:cs="Calibri"/>
          <w:noProof w:val="0"/>
          <w:sz w:val="22"/>
          <w:szCs w:val="22"/>
          <w:lang w:val="en-GB"/>
        </w:rPr>
        <w:t>in the near future</w:t>
      </w:r>
      <w:r w:rsidRPr="51A2D0C6" w:rsidR="669AFCC6">
        <w:rPr>
          <w:rFonts w:ascii="Calibri" w:hAnsi="Calibri" w:eastAsia="Calibri" w:cs="Calibri"/>
          <w:noProof w:val="0"/>
          <w:sz w:val="22"/>
          <w:szCs w:val="22"/>
          <w:lang w:val="en-GB"/>
        </w:rPr>
        <w:t>, which may increase competition, putting pressure on pricing and profitability.</w:t>
      </w:r>
    </w:p>
    <w:p w:rsidR="669AFCC6" w:rsidP="51A2D0C6" w:rsidRDefault="669AFCC6" w14:paraId="75BAE1E7" w14:textId="4D346EF9">
      <w:pPr>
        <w:rPr>
          <w:rFonts w:ascii="Calibri" w:hAnsi="Calibri" w:eastAsia="Calibri" w:cs="Calibri"/>
          <w:noProof w:val="0"/>
          <w:sz w:val="22"/>
          <w:szCs w:val="22"/>
          <w:lang w:val="en-GB"/>
        </w:rPr>
      </w:pPr>
      <w:r>
        <w:br/>
      </w:r>
      <w:r w:rsidRPr="51A2D0C6" w:rsidR="669AFCC6">
        <w:rPr>
          <w:rFonts w:ascii="Calibri" w:hAnsi="Calibri" w:eastAsia="Calibri" w:cs="Calibri"/>
          <w:i w:val="1"/>
          <w:iCs w:val="1"/>
          <w:noProof w:val="0"/>
          <w:sz w:val="22"/>
          <w:szCs w:val="22"/>
          <w:lang w:val="en-GB"/>
        </w:rPr>
        <w:t xml:space="preserve">3. Shift in Travel Preferences:  </w:t>
      </w:r>
      <w:r w:rsidRPr="51A2D0C6" w:rsidR="669AFCC6">
        <w:rPr>
          <w:rFonts w:ascii="Calibri" w:hAnsi="Calibri" w:eastAsia="Calibri" w:cs="Calibri"/>
          <w:noProof w:val="0"/>
          <w:sz w:val="22"/>
          <w:szCs w:val="22"/>
          <w:lang w:val="en-GB"/>
        </w:rPr>
        <w:t xml:space="preserve">Travel preferences have changed </w:t>
      </w:r>
      <w:r w:rsidRPr="51A2D0C6" w:rsidR="669AFCC6">
        <w:rPr>
          <w:rFonts w:ascii="Calibri" w:hAnsi="Calibri" w:eastAsia="Calibri" w:cs="Calibri"/>
          <w:noProof w:val="0"/>
          <w:sz w:val="22"/>
          <w:szCs w:val="22"/>
          <w:lang w:val="en-GB"/>
        </w:rPr>
        <w:t>as a result of</w:t>
      </w:r>
      <w:r w:rsidRPr="51A2D0C6" w:rsidR="669AFCC6">
        <w:rPr>
          <w:rFonts w:ascii="Calibri" w:hAnsi="Calibri" w:eastAsia="Calibri" w:cs="Calibri"/>
          <w:noProof w:val="0"/>
          <w:sz w:val="22"/>
          <w:szCs w:val="22"/>
          <w:lang w:val="en-GB"/>
        </w:rPr>
        <w:t xml:space="preserve"> the pandemic, with an increased interest in alternative accommodations such as vacation rentals and home sharing platforms.</w:t>
      </w:r>
      <w:r w:rsidRPr="51A2D0C6" w:rsidR="669AFCC6">
        <w:rPr>
          <w:rFonts w:ascii="Calibri" w:hAnsi="Calibri" w:eastAsia="Calibri" w:cs="Calibri"/>
          <w:noProof w:val="0"/>
          <w:sz w:val="22"/>
          <w:szCs w:val="22"/>
          <w:lang w:val="en-GB"/>
        </w:rPr>
        <w:t xml:space="preserve"> Marriott's traditional hotel business may be negatively affected by this shift in consumer </w:t>
      </w:r>
      <w:r w:rsidRPr="51A2D0C6" w:rsidR="2FD8EFA1">
        <w:rPr>
          <w:rFonts w:ascii="Calibri" w:hAnsi="Calibri" w:eastAsia="Calibri" w:cs="Calibri"/>
          <w:noProof w:val="0"/>
          <w:sz w:val="22"/>
          <w:szCs w:val="22"/>
          <w:lang w:val="en-GB"/>
        </w:rPr>
        <w:t>behaviour</w:t>
      </w:r>
      <w:r w:rsidRPr="51A2D0C6" w:rsidR="669AFCC6">
        <w:rPr>
          <w:rFonts w:ascii="Calibri" w:hAnsi="Calibri" w:eastAsia="Calibri" w:cs="Calibri"/>
          <w:noProof w:val="0"/>
          <w:sz w:val="22"/>
          <w:szCs w:val="22"/>
          <w:lang w:val="en-GB"/>
        </w:rPr>
        <w:t xml:space="preserve"> if it </w:t>
      </w:r>
      <w:r w:rsidRPr="51A2D0C6" w:rsidR="669AFCC6">
        <w:rPr>
          <w:rFonts w:ascii="Calibri" w:hAnsi="Calibri" w:eastAsia="Calibri" w:cs="Calibri"/>
          <w:noProof w:val="0"/>
          <w:sz w:val="22"/>
          <w:szCs w:val="22"/>
          <w:lang w:val="en-GB"/>
        </w:rPr>
        <w:t>fails to</w:t>
      </w:r>
      <w:r w:rsidRPr="51A2D0C6" w:rsidR="669AFCC6">
        <w:rPr>
          <w:rFonts w:ascii="Calibri" w:hAnsi="Calibri" w:eastAsia="Calibri" w:cs="Calibri"/>
          <w:noProof w:val="0"/>
          <w:sz w:val="22"/>
          <w:szCs w:val="22"/>
          <w:lang w:val="en-GB"/>
        </w:rPr>
        <w:t xml:space="preserve"> adapt to changing customer </w:t>
      </w:r>
      <w:r w:rsidRPr="51A2D0C6" w:rsidR="669AFCC6">
        <w:rPr>
          <w:rFonts w:ascii="Calibri" w:hAnsi="Calibri" w:eastAsia="Calibri" w:cs="Calibri"/>
          <w:noProof w:val="0"/>
          <w:sz w:val="22"/>
          <w:szCs w:val="22"/>
          <w:lang w:val="en-GB"/>
        </w:rPr>
        <w:t>needs and</w:t>
      </w:r>
      <w:r w:rsidRPr="51A2D0C6" w:rsidR="669AFCC6">
        <w:rPr>
          <w:rFonts w:ascii="Calibri" w:hAnsi="Calibri" w:eastAsia="Calibri" w:cs="Calibri"/>
          <w:noProof w:val="0"/>
          <w:sz w:val="22"/>
          <w:szCs w:val="22"/>
          <w:lang w:val="en-GB"/>
        </w:rPr>
        <w:t xml:space="preserve"> cater to the new </w:t>
      </w:r>
      <w:r w:rsidRPr="51A2D0C6" w:rsidR="09B26B7B">
        <w:rPr>
          <w:rFonts w:ascii="Calibri" w:hAnsi="Calibri" w:eastAsia="Calibri" w:cs="Calibri"/>
          <w:noProof w:val="0"/>
          <w:sz w:val="22"/>
          <w:szCs w:val="22"/>
          <w:lang w:val="en-GB"/>
        </w:rPr>
        <w:t>evolution</w:t>
      </w:r>
      <w:r w:rsidRPr="51A2D0C6" w:rsidR="669AFCC6">
        <w:rPr>
          <w:rFonts w:ascii="Calibri" w:hAnsi="Calibri" w:eastAsia="Calibri" w:cs="Calibri"/>
          <w:noProof w:val="0"/>
          <w:sz w:val="22"/>
          <w:szCs w:val="22"/>
          <w:lang w:val="en-GB"/>
        </w:rPr>
        <w:t>.</w:t>
      </w:r>
    </w:p>
    <w:p w:rsidR="51A2D0C6" w:rsidP="51A2D0C6" w:rsidRDefault="51A2D0C6" w14:paraId="146418EF" w14:textId="7E2384C5">
      <w:pPr>
        <w:pStyle w:val="Normal"/>
        <w:rPr>
          <w:rFonts w:ascii="Calibri" w:hAnsi="Calibri" w:eastAsia="Calibri" w:cs="Calibri"/>
          <w:noProof w:val="0"/>
          <w:sz w:val="22"/>
          <w:szCs w:val="22"/>
          <w:lang w:val="en-GB"/>
        </w:rPr>
      </w:pPr>
    </w:p>
    <w:p w:rsidR="500C1A12" w:rsidP="51A2D0C6" w:rsidRDefault="500C1A12" w14:paraId="0BBF20E5" w14:textId="5B18614A">
      <w:pPr>
        <w:jc w:val="both"/>
        <w:rPr>
          <w:rFonts w:ascii="Calibri" w:hAnsi="Calibri" w:eastAsia="Calibri" w:cs="Calibri"/>
          <w:b w:val="1"/>
          <w:bCs w:val="1"/>
          <w:noProof w:val="0"/>
          <w:sz w:val="22"/>
          <w:szCs w:val="22"/>
          <w:lang w:val="en-GB"/>
        </w:rPr>
      </w:pPr>
      <w:r w:rsidRPr="51A2D0C6" w:rsidR="500C1A12">
        <w:rPr>
          <w:rFonts w:ascii="Calibri" w:hAnsi="Calibri" w:eastAsia="Calibri" w:cs="Calibri"/>
          <w:b w:val="1"/>
          <w:bCs w:val="1"/>
          <w:noProof w:val="0"/>
          <w:sz w:val="21"/>
          <w:szCs w:val="21"/>
          <w:lang w:val="en-GB"/>
        </w:rPr>
        <w:t xml:space="preserve">Task 3: Based on the </w:t>
      </w:r>
      <w:r w:rsidRPr="51A2D0C6" w:rsidR="500C1A12">
        <w:rPr>
          <w:rFonts w:ascii="Calibri" w:hAnsi="Calibri" w:eastAsia="Calibri" w:cs="Calibri"/>
          <w:b w:val="1"/>
          <w:bCs w:val="1"/>
          <w:noProof w:val="0"/>
          <w:sz w:val="21"/>
          <w:szCs w:val="21"/>
          <w:lang w:val="en-GB"/>
        </w:rPr>
        <w:t>M</w:t>
      </w:r>
      <w:r w:rsidRPr="51A2D0C6" w:rsidR="500C1A12">
        <w:rPr>
          <w:rFonts w:ascii="Calibri" w:hAnsi="Calibri" w:eastAsia="Calibri" w:cs="Calibri"/>
          <w:b w:val="1"/>
          <w:bCs w:val="1"/>
          <w:noProof w:val="0"/>
          <w:sz w:val="21"/>
          <w:szCs w:val="21"/>
          <w:lang w:val="en-GB"/>
        </w:rPr>
        <w:t xml:space="preserve">anagerial </w:t>
      </w:r>
      <w:r w:rsidRPr="51A2D0C6" w:rsidR="500C1A12">
        <w:rPr>
          <w:rFonts w:ascii="Calibri" w:hAnsi="Calibri" w:eastAsia="Calibri" w:cs="Calibri"/>
          <w:b w:val="1"/>
          <w:bCs w:val="1"/>
          <w:noProof w:val="0"/>
          <w:sz w:val="21"/>
          <w:szCs w:val="21"/>
          <w:lang w:val="en-GB"/>
        </w:rPr>
        <w:t>I</w:t>
      </w:r>
      <w:r w:rsidRPr="51A2D0C6" w:rsidR="500C1A12">
        <w:rPr>
          <w:rFonts w:ascii="Calibri" w:hAnsi="Calibri" w:eastAsia="Calibri" w:cs="Calibri"/>
          <w:b w:val="1"/>
          <w:bCs w:val="1"/>
          <w:noProof w:val="0"/>
          <w:sz w:val="21"/>
          <w:szCs w:val="21"/>
          <w:lang w:val="en-GB"/>
        </w:rPr>
        <w:t>mplications</w:t>
      </w:r>
      <w:r w:rsidRPr="51A2D0C6" w:rsidR="500C1A12">
        <w:rPr>
          <w:rFonts w:ascii="Calibri" w:hAnsi="Calibri" w:eastAsia="Calibri" w:cs="Calibri"/>
          <w:b w:val="1"/>
          <w:bCs w:val="1"/>
          <w:noProof w:val="0"/>
          <w:sz w:val="21"/>
          <w:szCs w:val="21"/>
          <w:lang w:val="en-GB"/>
        </w:rPr>
        <w:t xml:space="preserve"> drawn in Task 2,</w:t>
      </w:r>
      <w:r w:rsidRPr="51A2D0C6" w:rsidR="084A68E0">
        <w:rPr>
          <w:rFonts w:ascii="Calibri" w:hAnsi="Calibri" w:eastAsia="Calibri" w:cs="Calibri"/>
          <w:b w:val="1"/>
          <w:bCs w:val="1"/>
          <w:noProof w:val="0"/>
          <w:sz w:val="21"/>
          <w:szCs w:val="21"/>
          <w:lang w:val="en-GB"/>
        </w:rPr>
        <w:t xml:space="preserve"> here is</w:t>
      </w:r>
      <w:r w:rsidRPr="51A2D0C6" w:rsidR="500C1A12">
        <w:rPr>
          <w:rFonts w:ascii="Calibri" w:hAnsi="Calibri" w:eastAsia="Calibri" w:cs="Calibri"/>
          <w:b w:val="1"/>
          <w:bCs w:val="1"/>
          <w:noProof w:val="0"/>
          <w:sz w:val="21"/>
          <w:szCs w:val="21"/>
          <w:lang w:val="en-GB"/>
        </w:rPr>
        <w:t xml:space="preserve"> </w:t>
      </w:r>
      <w:r w:rsidRPr="51A2D0C6" w:rsidR="500C1A12">
        <w:rPr>
          <w:rFonts w:ascii="Calibri" w:hAnsi="Calibri" w:eastAsia="Calibri" w:cs="Calibri"/>
          <w:b w:val="1"/>
          <w:bCs w:val="1"/>
          <w:noProof w:val="0"/>
          <w:sz w:val="21"/>
          <w:szCs w:val="21"/>
          <w:lang w:val="en-GB"/>
        </w:rPr>
        <w:t>provide</w:t>
      </w:r>
      <w:r w:rsidRPr="51A2D0C6" w:rsidR="7797D06B">
        <w:rPr>
          <w:rFonts w:ascii="Calibri" w:hAnsi="Calibri" w:eastAsia="Calibri" w:cs="Calibri"/>
          <w:b w:val="1"/>
          <w:bCs w:val="1"/>
          <w:noProof w:val="0"/>
          <w:sz w:val="21"/>
          <w:szCs w:val="21"/>
          <w:lang w:val="en-GB"/>
        </w:rPr>
        <w:t>d</w:t>
      </w:r>
      <w:r w:rsidRPr="51A2D0C6" w:rsidR="7797D06B">
        <w:rPr>
          <w:rFonts w:ascii="Calibri" w:hAnsi="Calibri" w:eastAsia="Calibri" w:cs="Calibri"/>
          <w:b w:val="1"/>
          <w:bCs w:val="1"/>
          <w:noProof w:val="0"/>
          <w:sz w:val="21"/>
          <w:szCs w:val="21"/>
          <w:lang w:val="en-GB"/>
        </w:rPr>
        <w:t xml:space="preserve"> some</w:t>
      </w:r>
      <w:r w:rsidRPr="51A2D0C6" w:rsidR="500C1A12">
        <w:rPr>
          <w:rFonts w:ascii="Calibri" w:hAnsi="Calibri" w:eastAsia="Calibri" w:cs="Calibri"/>
          <w:b w:val="1"/>
          <w:bCs w:val="1"/>
          <w:noProof w:val="0"/>
          <w:sz w:val="21"/>
          <w:szCs w:val="21"/>
          <w:lang w:val="en-GB"/>
        </w:rPr>
        <w:t xml:space="preserve"> recommendations </w:t>
      </w:r>
      <w:r w:rsidRPr="51A2D0C6" w:rsidR="500C1A12">
        <w:rPr>
          <w:rFonts w:ascii="Calibri" w:hAnsi="Calibri" w:eastAsia="Calibri" w:cs="Calibri"/>
          <w:b w:val="1"/>
          <w:bCs w:val="1"/>
          <w:noProof w:val="0"/>
          <w:sz w:val="21"/>
          <w:szCs w:val="21"/>
          <w:lang w:val="en-GB"/>
        </w:rPr>
        <w:t>on how Marrio</w:t>
      </w:r>
      <w:r w:rsidRPr="51A2D0C6" w:rsidR="500C1A12">
        <w:rPr>
          <w:rFonts w:ascii="Calibri" w:hAnsi="Calibri" w:eastAsia="Calibri" w:cs="Calibri"/>
          <w:b w:val="1"/>
          <w:bCs w:val="1"/>
          <w:noProof w:val="0"/>
          <w:sz w:val="21"/>
          <w:szCs w:val="21"/>
          <w:lang w:val="en-GB"/>
        </w:rPr>
        <w:t>t</w:t>
      </w:r>
      <w:r w:rsidRPr="51A2D0C6" w:rsidR="500C1A12">
        <w:rPr>
          <w:rFonts w:ascii="Calibri" w:hAnsi="Calibri" w:eastAsia="Calibri" w:cs="Calibri"/>
          <w:b w:val="1"/>
          <w:bCs w:val="1"/>
          <w:noProof w:val="0"/>
          <w:sz w:val="21"/>
          <w:szCs w:val="21"/>
          <w:lang w:val="en-GB"/>
        </w:rPr>
        <w:t>t International can improve their marketing strategies in the POST PANDEMIC era.</w:t>
      </w:r>
    </w:p>
    <w:p w:rsidR="5BDE7000" w:rsidP="51A2D0C6" w:rsidRDefault="5BDE7000" w14:paraId="54952133" w14:textId="5FE4A62F">
      <w:pPr>
        <w:pStyle w:val="Normal"/>
        <w:jc w:val="both"/>
        <w:rPr>
          <w:rFonts w:ascii="Calibri" w:hAnsi="Calibri" w:eastAsia="Calibri" w:cs="Calibri" w:asciiTheme="minorAscii" w:hAnsiTheme="minorAscii" w:eastAsiaTheme="minorAscii" w:cstheme="minorAscii"/>
          <w:i w:val="1"/>
          <w:iCs w:val="1"/>
          <w:noProof w:val="0"/>
          <w:sz w:val="22"/>
          <w:szCs w:val="22"/>
          <w:lang w:val="en-GB"/>
        </w:rPr>
      </w:pPr>
      <w:r>
        <w:br/>
      </w:r>
      <w:r w:rsidRPr="51A2D0C6" w:rsidR="5BDE7000">
        <w:rPr>
          <w:rFonts w:ascii="Calibri" w:hAnsi="Calibri" w:eastAsia="Calibri" w:cs="Calibri"/>
          <w:noProof w:val="0"/>
          <w:sz w:val="22"/>
          <w:szCs w:val="22"/>
          <w:lang w:val="en-GB"/>
        </w:rPr>
        <w:t xml:space="preserve">A variety of marketing strategies were implemented by Marriott International during the Covid crisis </w:t>
      </w:r>
      <w:r w:rsidRPr="51A2D0C6" w:rsidR="5BDE7000">
        <w:rPr>
          <w:rFonts w:ascii="Calibri" w:hAnsi="Calibri" w:eastAsia="Calibri" w:cs="Calibri"/>
          <w:noProof w:val="0"/>
          <w:sz w:val="22"/>
          <w:szCs w:val="22"/>
          <w:lang w:val="en-GB"/>
        </w:rPr>
        <w:t>in order to</w:t>
      </w:r>
      <w:r w:rsidRPr="51A2D0C6" w:rsidR="5BDE7000">
        <w:rPr>
          <w:rFonts w:ascii="Calibri" w:hAnsi="Calibri" w:eastAsia="Calibri" w:cs="Calibri"/>
          <w:noProof w:val="0"/>
          <w:sz w:val="22"/>
          <w:szCs w:val="22"/>
          <w:lang w:val="en-GB"/>
        </w:rPr>
        <w:t xml:space="preserve"> overcome the challenges posed by this pandemic.</w:t>
      </w:r>
      <w:r w:rsidRPr="51A2D0C6" w:rsidR="5BDE7000">
        <w:rPr>
          <w:rFonts w:ascii="Calibri" w:hAnsi="Calibri" w:eastAsia="Calibri" w:cs="Calibri"/>
          <w:noProof w:val="0"/>
          <w:sz w:val="22"/>
          <w:szCs w:val="22"/>
          <w:lang w:val="en-GB"/>
        </w:rPr>
        <w:t xml:space="preserve"> These strategies had various managerial implications that </w:t>
      </w:r>
      <w:r w:rsidRPr="51A2D0C6" w:rsidR="5BDE7000">
        <w:rPr>
          <w:rFonts w:ascii="Calibri" w:hAnsi="Calibri" w:eastAsia="Calibri" w:cs="Calibri"/>
          <w:noProof w:val="0"/>
          <w:sz w:val="22"/>
          <w:szCs w:val="22"/>
          <w:lang w:val="en-GB"/>
        </w:rPr>
        <w:t>can</w:t>
      </w:r>
      <w:r w:rsidRPr="51A2D0C6" w:rsidR="5BDE7000">
        <w:rPr>
          <w:rFonts w:ascii="Calibri" w:hAnsi="Calibri" w:eastAsia="Calibri" w:cs="Calibri"/>
          <w:noProof w:val="0"/>
          <w:sz w:val="22"/>
          <w:szCs w:val="22"/>
          <w:lang w:val="en-GB"/>
        </w:rPr>
        <w:t xml:space="preserve"> </w:t>
      </w:r>
      <w:r w:rsidRPr="51A2D0C6" w:rsidR="5BDE7000">
        <w:rPr>
          <w:rFonts w:ascii="Calibri" w:hAnsi="Calibri" w:eastAsia="Calibri" w:cs="Calibri"/>
          <w:noProof w:val="0"/>
          <w:sz w:val="22"/>
          <w:szCs w:val="22"/>
          <w:lang w:val="en-GB"/>
        </w:rPr>
        <w:t>provide</w:t>
      </w:r>
      <w:r w:rsidRPr="51A2D0C6" w:rsidR="5BDE7000">
        <w:rPr>
          <w:rFonts w:ascii="Calibri" w:hAnsi="Calibri" w:eastAsia="Calibri" w:cs="Calibri"/>
          <w:noProof w:val="0"/>
          <w:sz w:val="22"/>
          <w:szCs w:val="22"/>
          <w:lang w:val="en-GB"/>
        </w:rPr>
        <w:t xml:space="preserve"> valuable insights for the future.</w:t>
      </w:r>
      <w:r w:rsidRPr="51A2D0C6" w:rsidR="431AA4DF">
        <w:rPr>
          <w:rFonts w:ascii="Calibri" w:hAnsi="Calibri" w:eastAsia="Calibri" w:cs="Calibri"/>
          <w:noProof w:val="0"/>
          <w:sz w:val="22"/>
          <w:szCs w:val="22"/>
          <w:lang w:val="en-GB"/>
        </w:rPr>
        <w:t xml:space="preserve"> Marriott International, can improve its marketing strategies in the post-pandemic era by implementing </w:t>
      </w:r>
      <w:r w:rsidRPr="51A2D0C6" w:rsidR="431AA4DF">
        <w:rPr>
          <w:rFonts w:ascii="Calibri" w:hAnsi="Calibri" w:eastAsia="Calibri" w:cs="Calibri"/>
          <w:noProof w:val="0"/>
          <w:sz w:val="22"/>
          <w:szCs w:val="22"/>
          <w:lang w:val="en-GB"/>
        </w:rPr>
        <w:t>a number of</w:t>
      </w:r>
      <w:r w:rsidRPr="51A2D0C6" w:rsidR="431AA4DF">
        <w:rPr>
          <w:rFonts w:ascii="Calibri" w:hAnsi="Calibri" w:eastAsia="Calibri" w:cs="Calibri"/>
          <w:noProof w:val="0"/>
          <w:sz w:val="22"/>
          <w:szCs w:val="22"/>
          <w:lang w:val="en-GB"/>
        </w:rPr>
        <w:t xml:space="preserve"> key recommendations</w:t>
      </w:r>
      <w:r w:rsidRPr="51A2D0C6" w:rsidR="564DD657">
        <w:rPr>
          <w:rFonts w:ascii="Calibri" w:hAnsi="Calibri" w:eastAsia="Calibri" w:cs="Calibri"/>
          <w:noProof w:val="0"/>
          <w:sz w:val="22"/>
          <w:szCs w:val="22"/>
          <w:lang w:val="en-GB"/>
        </w:rPr>
        <w:t xml:space="preserve"> which </w:t>
      </w:r>
      <w:r w:rsidRPr="51A2D0C6" w:rsidR="431AA4DF">
        <w:rPr>
          <w:rFonts w:ascii="Calibri" w:hAnsi="Calibri" w:eastAsia="Calibri" w:cs="Calibri"/>
          <w:noProof w:val="0"/>
          <w:sz w:val="22"/>
          <w:szCs w:val="22"/>
          <w:lang w:val="en-GB"/>
        </w:rPr>
        <w:t xml:space="preserve">have been developed based on trends in the industry, changes in consumer </w:t>
      </w:r>
      <w:r w:rsidRPr="51A2D0C6" w:rsidR="2AF75CA0">
        <w:rPr>
          <w:rFonts w:ascii="Calibri" w:hAnsi="Calibri" w:eastAsia="Calibri" w:cs="Calibri"/>
          <w:noProof w:val="0"/>
          <w:sz w:val="22"/>
          <w:szCs w:val="22"/>
          <w:lang w:val="en-GB"/>
        </w:rPr>
        <w:t>behaviour</w:t>
      </w:r>
      <w:r w:rsidRPr="51A2D0C6" w:rsidR="431AA4DF">
        <w:rPr>
          <w:rFonts w:ascii="Calibri" w:hAnsi="Calibri" w:eastAsia="Calibri" w:cs="Calibri"/>
          <w:noProof w:val="0"/>
          <w:sz w:val="22"/>
          <w:szCs w:val="22"/>
          <w:lang w:val="en-GB"/>
        </w:rPr>
        <w:t xml:space="preserve">, and best practices </w:t>
      </w:r>
      <w:r w:rsidRPr="51A2D0C6" w:rsidR="431AA4DF">
        <w:rPr>
          <w:rFonts w:ascii="Calibri" w:hAnsi="Calibri" w:eastAsia="Calibri" w:cs="Calibri"/>
          <w:noProof w:val="0"/>
          <w:sz w:val="22"/>
          <w:szCs w:val="22"/>
          <w:lang w:val="en-GB"/>
        </w:rPr>
        <w:t>observed</w:t>
      </w:r>
      <w:r w:rsidRPr="51A2D0C6" w:rsidR="431AA4DF">
        <w:rPr>
          <w:rFonts w:ascii="Calibri" w:hAnsi="Calibri" w:eastAsia="Calibri" w:cs="Calibri"/>
          <w:noProof w:val="0"/>
          <w:sz w:val="22"/>
          <w:szCs w:val="22"/>
          <w:lang w:val="en-GB"/>
        </w:rPr>
        <w:t xml:space="preserve"> in the hospitality industry.</w:t>
      </w:r>
      <w:r w:rsidRPr="51A2D0C6" w:rsidR="431AA4DF">
        <w:rPr>
          <w:rFonts w:ascii="Calibri" w:hAnsi="Calibri" w:eastAsia="Calibri" w:cs="Calibri"/>
          <w:noProof w:val="0"/>
          <w:sz w:val="22"/>
          <w:szCs w:val="22"/>
          <w:lang w:val="en-GB"/>
        </w:rPr>
        <w:t xml:space="preserve"> </w:t>
      </w:r>
      <w:r w:rsidRPr="51A2D0C6" w:rsidR="431AA4DF">
        <w:rPr>
          <w:rFonts w:ascii="Calibri" w:hAnsi="Calibri" w:eastAsia="Calibri" w:cs="Calibri"/>
          <w:noProof w:val="0"/>
          <w:sz w:val="22"/>
          <w:szCs w:val="22"/>
          <w:lang w:val="en-GB"/>
        </w:rPr>
        <w:t xml:space="preserve">By </w:t>
      </w:r>
      <w:r w:rsidRPr="51A2D0C6" w:rsidR="02432A7F">
        <w:rPr>
          <w:rFonts w:ascii="Calibri" w:hAnsi="Calibri" w:eastAsia="Calibri" w:cs="Calibri"/>
          <w:noProof w:val="0"/>
          <w:sz w:val="22"/>
          <w:szCs w:val="22"/>
          <w:lang w:val="en-GB"/>
        </w:rPr>
        <w:t xml:space="preserve">continually evolving and </w:t>
      </w:r>
      <w:r w:rsidRPr="51A2D0C6" w:rsidR="431AA4DF">
        <w:rPr>
          <w:rFonts w:ascii="Calibri" w:hAnsi="Calibri" w:eastAsia="Calibri" w:cs="Calibri"/>
          <w:noProof w:val="0"/>
          <w:sz w:val="22"/>
          <w:szCs w:val="22"/>
          <w:lang w:val="en-GB"/>
        </w:rPr>
        <w:t xml:space="preserve">adopting these strategies, Marriott will be able to effectively position itself in the evolving travel industry </w:t>
      </w:r>
      <w:r w:rsidRPr="51A2D0C6" w:rsidR="431AA4DF">
        <w:rPr>
          <w:rFonts w:ascii="Calibri" w:hAnsi="Calibri" w:eastAsia="Calibri" w:cs="Calibri"/>
          <w:noProof w:val="0"/>
          <w:sz w:val="22"/>
          <w:szCs w:val="22"/>
          <w:lang w:val="en-GB"/>
        </w:rPr>
        <w:t>in order to</w:t>
      </w:r>
      <w:r w:rsidRPr="51A2D0C6" w:rsidR="431AA4DF">
        <w:rPr>
          <w:rFonts w:ascii="Calibri" w:hAnsi="Calibri" w:eastAsia="Calibri" w:cs="Calibri"/>
          <w:noProof w:val="0"/>
          <w:sz w:val="22"/>
          <w:szCs w:val="22"/>
          <w:lang w:val="en-GB"/>
        </w:rPr>
        <w:t xml:space="preserve"> attract and </w:t>
      </w:r>
      <w:r w:rsidRPr="51A2D0C6" w:rsidR="431AA4DF">
        <w:rPr>
          <w:rFonts w:ascii="Calibri" w:hAnsi="Calibri" w:eastAsia="Calibri" w:cs="Calibri"/>
          <w:noProof w:val="0"/>
          <w:sz w:val="22"/>
          <w:szCs w:val="22"/>
          <w:lang w:val="en-GB"/>
        </w:rPr>
        <w:t>retain</w:t>
      </w:r>
      <w:r w:rsidRPr="51A2D0C6" w:rsidR="431AA4DF">
        <w:rPr>
          <w:rFonts w:ascii="Calibri" w:hAnsi="Calibri" w:eastAsia="Calibri" w:cs="Calibri"/>
          <w:noProof w:val="0"/>
          <w:sz w:val="22"/>
          <w:szCs w:val="22"/>
          <w:lang w:val="en-GB"/>
        </w:rPr>
        <w:t xml:space="preserve"> customers.</w:t>
      </w:r>
      <w:r>
        <w:br/>
      </w:r>
      <w:r>
        <w:br/>
      </w:r>
      <w:r w:rsidRPr="51A2D0C6" w:rsidR="5BDE7000">
        <w:rPr>
          <w:rFonts w:ascii="Calibri" w:hAnsi="Calibri" w:eastAsia="Calibri" w:cs="Calibri" w:asciiTheme="minorAscii" w:hAnsiTheme="minorAscii" w:eastAsiaTheme="minorAscii" w:cstheme="minorAscii"/>
          <w:noProof w:val="0"/>
          <w:sz w:val="22"/>
          <w:szCs w:val="22"/>
          <w:lang w:val="en-GB"/>
        </w:rPr>
        <w:t>1.</w:t>
      </w:r>
      <w:r w:rsidRPr="51A2D0C6" w:rsidR="5BDE7000">
        <w:rPr>
          <w:rFonts w:ascii="Calibri" w:hAnsi="Calibri" w:eastAsia="Calibri" w:cs="Calibri" w:asciiTheme="minorAscii" w:hAnsiTheme="minorAscii" w:eastAsiaTheme="minorAscii" w:cstheme="minorAscii"/>
          <w:i w:val="1"/>
          <w:iCs w:val="1"/>
          <w:noProof w:val="0"/>
          <w:sz w:val="22"/>
          <w:szCs w:val="22"/>
          <w:lang w:val="en-GB"/>
        </w:rPr>
        <w:t xml:space="preserve"> Emphasizing Health and Safety Measures:</w:t>
      </w:r>
      <w:r>
        <w:br/>
      </w:r>
    </w:p>
    <w:p w:rsidR="5BDE7000" w:rsidP="51A2D0C6" w:rsidRDefault="5BDE7000" w14:paraId="4C9B5923" w14:textId="38F23D78">
      <w:pPr>
        <w:pStyle w:val="Normal"/>
        <w:jc w:val="both"/>
        <w:rPr>
          <w:rFonts w:ascii="Calibri" w:hAnsi="Calibri" w:eastAsia="Calibri" w:cs="Calibri"/>
          <w:b w:val="1"/>
          <w:bCs w:val="1"/>
          <w:noProof w:val="0"/>
          <w:sz w:val="22"/>
          <w:szCs w:val="22"/>
          <w:lang w:val="en-GB"/>
        </w:rPr>
      </w:pPr>
      <w:r w:rsidRPr="51A2D0C6" w:rsidR="5BDE7000">
        <w:rPr>
          <w:rFonts w:ascii="Calibri" w:hAnsi="Calibri" w:eastAsia="Calibri" w:cs="Calibri" w:asciiTheme="minorAscii" w:hAnsiTheme="minorAscii" w:eastAsiaTheme="minorAscii" w:cstheme="minorAscii"/>
          <w:noProof w:val="0"/>
          <w:sz w:val="22"/>
          <w:szCs w:val="22"/>
          <w:lang w:val="en-GB"/>
        </w:rPr>
        <w:t>In the course of the Covid crisis, Marriott's marketing strategies emphasized health and safety measures as one of the most important implications.</w:t>
      </w:r>
      <w:r w:rsidRPr="51A2D0C6" w:rsidR="5BDE7000">
        <w:rPr>
          <w:rFonts w:ascii="Calibri" w:hAnsi="Calibri" w:eastAsia="Calibri" w:cs="Calibri" w:asciiTheme="minorAscii" w:hAnsiTheme="minorAscii" w:eastAsiaTheme="minorAscii" w:cstheme="minorAscii"/>
          <w:noProof w:val="0"/>
          <w:sz w:val="22"/>
          <w:szCs w:val="22"/>
          <w:lang w:val="en-GB"/>
        </w:rPr>
        <w:t xml:space="preserve"> </w:t>
      </w:r>
      <w:r w:rsidRPr="51A2D0C6" w:rsidR="7F7122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company has partnered with leading experts in food safety, hygiene, and infection prevention to develop a comprehensive set of guidelines for cleaning and disinfection. These protocols cover all areas of the hotel, including guest rooms, public spaces, and back-of-house areas. Marriott has increased the frequency of cleaning and disinfection, paying special attention to high-touch surfaces such as doorknobs, elevator buttons, and handrails.</w:t>
      </w:r>
    </w:p>
    <w:p w:rsidR="5BDE7000" w:rsidP="51A2D0C6" w:rsidRDefault="5BDE7000" w14:paraId="66CA98F2" w14:textId="0F9FA45E">
      <w:pPr>
        <w:pStyle w:val="Normal"/>
        <w:jc w:val="left"/>
        <w:rPr>
          <w:rFonts w:ascii="Calibri" w:hAnsi="Calibri" w:eastAsia="Calibri" w:cs="Calibri" w:asciiTheme="minorAscii" w:hAnsiTheme="minorAscii" w:eastAsiaTheme="minorAscii" w:cstheme="minorAscii"/>
          <w:b w:val="0"/>
          <w:bCs w:val="0"/>
          <w:noProof w:val="0"/>
          <w:sz w:val="22"/>
          <w:szCs w:val="22"/>
          <w:lang w:val="en-GB"/>
        </w:rPr>
      </w:pPr>
      <w:r w:rsidRPr="51A2D0C6" w:rsidR="5BDE7000">
        <w:rPr>
          <w:rFonts w:ascii="Calibri" w:hAnsi="Calibri" w:eastAsia="Calibri" w:cs="Calibri"/>
          <w:noProof w:val="0"/>
          <w:sz w:val="22"/>
          <w:szCs w:val="22"/>
          <w:lang w:val="en-GB"/>
        </w:rPr>
        <w:t xml:space="preserve">As part of its commitment to regaining consumer confidence and </w:t>
      </w:r>
      <w:r w:rsidRPr="51A2D0C6" w:rsidR="5BDE7000">
        <w:rPr>
          <w:rFonts w:ascii="Calibri" w:hAnsi="Calibri" w:eastAsia="Calibri" w:cs="Calibri"/>
          <w:noProof w:val="0"/>
          <w:sz w:val="22"/>
          <w:szCs w:val="22"/>
          <w:lang w:val="en-GB"/>
        </w:rPr>
        <w:t>maintaining</w:t>
      </w:r>
      <w:r w:rsidRPr="51A2D0C6" w:rsidR="5BDE7000">
        <w:rPr>
          <w:rFonts w:ascii="Calibri" w:hAnsi="Calibri" w:eastAsia="Calibri" w:cs="Calibri"/>
          <w:noProof w:val="0"/>
          <w:sz w:val="22"/>
          <w:szCs w:val="22"/>
          <w:lang w:val="en-GB"/>
        </w:rPr>
        <w:t xml:space="preserve"> its reputation, Marriott recognised that it had a significant responsibility to ensure the well-being of its guests and employees. </w:t>
      </w:r>
      <w:r w:rsidRPr="51A2D0C6" w:rsidR="5BDE7000">
        <w:rPr>
          <w:rFonts w:ascii="Calibri" w:hAnsi="Calibri" w:eastAsia="Calibri" w:cs="Calibri"/>
          <w:noProof w:val="0"/>
          <w:sz w:val="22"/>
          <w:szCs w:val="22"/>
          <w:lang w:val="en-GB"/>
        </w:rPr>
        <w:t>A number of</w:t>
      </w:r>
      <w:r w:rsidRPr="51A2D0C6" w:rsidR="5BDE7000">
        <w:rPr>
          <w:rFonts w:ascii="Calibri" w:hAnsi="Calibri" w:eastAsia="Calibri" w:cs="Calibri"/>
          <w:noProof w:val="0"/>
          <w:sz w:val="22"/>
          <w:szCs w:val="22"/>
          <w:lang w:val="en-GB"/>
        </w:rPr>
        <w:t xml:space="preserve"> measures have been implemented by the </w:t>
      </w:r>
      <w:r w:rsidRPr="51A2D0C6" w:rsidR="5BDE7000">
        <w:rPr>
          <w:rFonts w:ascii="Calibri" w:hAnsi="Calibri" w:eastAsia="Calibri" w:cs="Calibri"/>
          <w:noProof w:val="0"/>
          <w:sz w:val="22"/>
          <w:szCs w:val="22"/>
          <w:lang w:val="en-GB"/>
        </w:rPr>
        <w:t xml:space="preserve">company </w:t>
      </w:r>
      <w:r w:rsidRPr="51A2D0C6" w:rsidR="5BDE7000">
        <w:rPr>
          <w:rFonts w:ascii="Calibri" w:hAnsi="Calibri" w:eastAsia="Calibri" w:cs="Calibri"/>
          <w:noProof w:val="0"/>
          <w:sz w:val="22"/>
          <w:szCs w:val="22"/>
          <w:lang w:val="en-GB"/>
        </w:rPr>
        <w:t>in order to</w:t>
      </w:r>
      <w:r w:rsidRPr="51A2D0C6" w:rsidR="5BDE7000">
        <w:rPr>
          <w:rFonts w:ascii="Calibri" w:hAnsi="Calibri" w:eastAsia="Calibri" w:cs="Calibri"/>
          <w:noProof w:val="0"/>
          <w:sz w:val="22"/>
          <w:szCs w:val="22"/>
          <w:lang w:val="en-GB"/>
        </w:rPr>
        <w:t xml:space="preserve"> prevent further spread </w:t>
      </w:r>
      <w:r w:rsidRPr="51A2D0C6" w:rsidR="5BDE7000">
        <w:rPr>
          <w:rFonts w:ascii="Calibri" w:hAnsi="Calibri" w:eastAsia="Calibri" w:cs="Calibri"/>
          <w:noProof w:val="0"/>
          <w:sz w:val="22"/>
          <w:szCs w:val="22"/>
          <w:lang w:val="en-GB"/>
        </w:rPr>
        <w:t>of the any</w:t>
      </w:r>
      <w:r w:rsidRPr="51A2D0C6" w:rsidR="5BDE7000">
        <w:rPr>
          <w:rFonts w:ascii="Calibri" w:hAnsi="Calibri" w:eastAsia="Calibri" w:cs="Calibri"/>
          <w:noProof w:val="0"/>
          <w:sz w:val="22"/>
          <w:szCs w:val="22"/>
          <w:lang w:val="en-GB"/>
        </w:rPr>
        <w:t xml:space="preserve"> bacterial contamination, including rigorous cleaning protocols, enhanced hygiene practices, and social distancing. </w:t>
      </w:r>
      <w:r w:rsidRPr="51A2D0C6" w:rsidR="5BDE7000">
        <w:rPr>
          <w:rFonts w:ascii="Calibri" w:hAnsi="Calibri" w:eastAsia="Calibri" w:cs="Calibri"/>
          <w:noProof w:val="0"/>
          <w:sz w:val="22"/>
          <w:szCs w:val="22"/>
          <w:lang w:val="en-GB"/>
        </w:rPr>
        <w:t xml:space="preserve">As a result of this approach, Marriott was able to reassure customers as well as </w:t>
      </w:r>
      <w:r w:rsidRPr="51A2D0C6" w:rsidR="5BDE7000">
        <w:rPr>
          <w:rFonts w:ascii="Calibri" w:hAnsi="Calibri" w:eastAsia="Calibri" w:cs="Calibri"/>
          <w:noProof w:val="0"/>
          <w:sz w:val="22"/>
          <w:szCs w:val="22"/>
          <w:lang w:val="en-GB"/>
        </w:rPr>
        <w:t>demonstrate</w:t>
      </w:r>
      <w:r w:rsidRPr="51A2D0C6" w:rsidR="5BDE7000">
        <w:rPr>
          <w:rFonts w:ascii="Calibri" w:hAnsi="Calibri" w:eastAsia="Calibri" w:cs="Calibri"/>
          <w:noProof w:val="0"/>
          <w:sz w:val="22"/>
          <w:szCs w:val="22"/>
          <w:lang w:val="en-GB"/>
        </w:rPr>
        <w:t xml:space="preserve"> its commitment to their safety, which is instrumental in building</w:t>
      </w:r>
      <w:r w:rsidRPr="51A2D0C6" w:rsidR="5D320D07">
        <w:rPr>
          <w:rFonts w:ascii="Calibri" w:hAnsi="Calibri" w:eastAsia="Calibri" w:cs="Calibri"/>
          <w:noProof w:val="0"/>
          <w:sz w:val="22"/>
          <w:szCs w:val="22"/>
          <w:lang w:val="en-GB"/>
        </w:rPr>
        <w:t xml:space="preserve"> customer </w:t>
      </w:r>
      <w:r w:rsidRPr="51A2D0C6" w:rsidR="6C397D15">
        <w:rPr>
          <w:rFonts w:ascii="Calibri" w:hAnsi="Calibri" w:eastAsia="Calibri" w:cs="Calibri"/>
          <w:noProof w:val="0"/>
          <w:sz w:val="22"/>
          <w:szCs w:val="22"/>
          <w:lang w:val="en-GB"/>
        </w:rPr>
        <w:t xml:space="preserve">trust during uncertain times. </w:t>
      </w:r>
      <w:r w:rsidRPr="51A2D0C6" w:rsidR="6C397D15">
        <w:rPr>
          <w:rFonts w:ascii="Calibri" w:hAnsi="Calibri" w:eastAsia="Calibri" w:cs="Calibri"/>
          <w:noProof w:val="0"/>
          <w:sz w:val="22"/>
          <w:szCs w:val="22"/>
          <w:lang w:val="en-GB"/>
        </w:rPr>
        <w:t>Furthermore</w:t>
      </w:r>
      <w:r w:rsidRPr="51A2D0C6" w:rsidR="6C397D15">
        <w:rPr>
          <w:rFonts w:ascii="Calibri" w:hAnsi="Calibri" w:eastAsia="Calibri" w:cs="Calibri"/>
          <w:noProof w:val="0"/>
          <w:sz w:val="22"/>
          <w:szCs w:val="22"/>
          <w:lang w:val="en-GB"/>
        </w:rPr>
        <w:t xml:space="preserve"> </w:t>
      </w:r>
      <w:r w:rsidRPr="51A2D0C6" w:rsidR="6C397D15">
        <w:rPr>
          <w:rFonts w:ascii="Calibri" w:hAnsi="Calibri" w:eastAsia="Calibri" w:cs="Calibri" w:asciiTheme="minorAscii" w:hAnsiTheme="minorAscii" w:eastAsiaTheme="minorAscii" w:cstheme="minorAscii"/>
          <w:b w:val="0"/>
          <w:bCs w:val="0"/>
          <w:noProof w:val="0"/>
          <w:sz w:val="22"/>
          <w:szCs w:val="22"/>
          <w:lang w:val="en-GB"/>
        </w:rPr>
        <w:t>Marriott can continue to build trust and reassure stakeholders by implementing robust health and safety measure.</w:t>
      </w:r>
    </w:p>
    <w:p w:rsidR="5BDE7000" w:rsidP="51A2D0C6" w:rsidRDefault="5BDE7000" w14:paraId="0F4206E9" w14:textId="1D8F3964">
      <w:pPr>
        <w:pStyle w:val="Normal"/>
        <w:jc w:val="left"/>
        <w:rPr>
          <w:rFonts w:ascii="Calibri" w:hAnsi="Calibri" w:eastAsia="Calibri" w:cs="Calibri"/>
          <w:b w:val="0"/>
          <w:bCs w:val="0"/>
          <w:i w:val="1"/>
          <w:iCs w:val="1"/>
          <w:noProof w:val="0"/>
          <w:sz w:val="22"/>
          <w:szCs w:val="22"/>
          <w:lang w:val="en-GB"/>
        </w:rPr>
      </w:pPr>
      <w:r>
        <w:br/>
      </w:r>
      <w:r w:rsidRPr="51A2D0C6" w:rsidR="5BDE7000">
        <w:rPr>
          <w:rFonts w:ascii="Calibri" w:hAnsi="Calibri" w:eastAsia="Calibri" w:cs="Calibri"/>
          <w:b w:val="0"/>
          <w:bCs w:val="0"/>
          <w:noProof w:val="0"/>
          <w:sz w:val="22"/>
          <w:szCs w:val="22"/>
          <w:lang w:val="en-GB"/>
        </w:rPr>
        <w:t>2.</w:t>
      </w:r>
      <w:r w:rsidRPr="51A2D0C6" w:rsidR="0A30D4E0">
        <w:rPr>
          <w:rFonts w:ascii="Calibri" w:hAnsi="Calibri" w:eastAsia="Calibri" w:cs="Calibri"/>
          <w:b w:val="0"/>
          <w:bCs w:val="0"/>
          <w:noProof w:val="0"/>
          <w:sz w:val="22"/>
          <w:szCs w:val="22"/>
          <w:lang w:val="en-GB"/>
        </w:rPr>
        <w:t xml:space="preserve"> </w:t>
      </w:r>
      <w:r w:rsidRPr="51A2D0C6" w:rsidR="5A104309">
        <w:rPr>
          <w:rFonts w:ascii="Calibri" w:hAnsi="Calibri" w:eastAsia="Calibri" w:cs="Calibri"/>
          <w:b w:val="0"/>
          <w:bCs w:val="0"/>
          <w:i w:val="1"/>
          <w:iCs w:val="1"/>
          <w:noProof w:val="0"/>
          <w:sz w:val="22"/>
          <w:szCs w:val="22"/>
          <w:lang w:val="en-GB"/>
        </w:rPr>
        <w:t>Flexible</w:t>
      </w:r>
      <w:r w:rsidRPr="51A2D0C6" w:rsidR="2477CBE3">
        <w:rPr>
          <w:rFonts w:ascii="Calibri" w:hAnsi="Calibri" w:eastAsia="Calibri" w:cs="Calibri"/>
          <w:b w:val="0"/>
          <w:bCs w:val="0"/>
          <w:i w:val="1"/>
          <w:iCs w:val="1"/>
          <w:noProof w:val="0"/>
          <w:sz w:val="22"/>
          <w:szCs w:val="22"/>
          <w:lang w:val="en-GB"/>
        </w:rPr>
        <w:t xml:space="preserve"> </w:t>
      </w:r>
      <w:r w:rsidRPr="51A2D0C6" w:rsidR="5BDE7000">
        <w:rPr>
          <w:rFonts w:ascii="Calibri" w:hAnsi="Calibri" w:eastAsia="Calibri" w:cs="Calibri"/>
          <w:b w:val="0"/>
          <w:bCs w:val="0"/>
          <w:i w:val="1"/>
          <w:iCs w:val="1"/>
          <w:noProof w:val="0"/>
          <w:sz w:val="22"/>
          <w:szCs w:val="22"/>
          <w:lang w:val="en-GB"/>
        </w:rPr>
        <w:t>Booking</w:t>
      </w:r>
      <w:r w:rsidRPr="51A2D0C6" w:rsidR="4453B203">
        <w:rPr>
          <w:rFonts w:ascii="Calibri" w:hAnsi="Calibri" w:eastAsia="Calibri" w:cs="Calibri"/>
          <w:b w:val="0"/>
          <w:bCs w:val="0"/>
          <w:i w:val="1"/>
          <w:iCs w:val="1"/>
          <w:noProof w:val="0"/>
          <w:sz w:val="22"/>
          <w:szCs w:val="22"/>
          <w:lang w:val="en-GB"/>
        </w:rPr>
        <w:t xml:space="preserve"> </w:t>
      </w:r>
      <w:r w:rsidRPr="51A2D0C6" w:rsidR="5BDE7000">
        <w:rPr>
          <w:rFonts w:ascii="Calibri" w:hAnsi="Calibri" w:eastAsia="Calibri" w:cs="Calibri"/>
          <w:b w:val="0"/>
          <w:bCs w:val="0"/>
          <w:i w:val="1"/>
          <w:iCs w:val="1"/>
          <w:noProof w:val="0"/>
          <w:sz w:val="22"/>
          <w:szCs w:val="22"/>
          <w:lang w:val="en-GB"/>
        </w:rPr>
        <w:t>Policies:</w:t>
      </w:r>
      <w:r>
        <w:br/>
      </w:r>
    </w:p>
    <w:p w:rsidR="1B451F84" w:rsidP="51A2D0C6" w:rsidRDefault="1B451F84" w14:paraId="7F571274" w14:textId="13268EE6">
      <w:pPr>
        <w:pStyle w:val="Normal"/>
        <w:jc w:val="left"/>
        <w:rPr>
          <w:rFonts w:ascii="Calibri" w:hAnsi="Calibri" w:eastAsia="Calibri" w:cs="Calibri"/>
          <w:b w:val="0"/>
          <w:bCs w:val="0"/>
          <w:i w:val="1"/>
          <w:iCs w:val="1"/>
          <w:noProof w:val="0"/>
          <w:sz w:val="22"/>
          <w:szCs w:val="22"/>
          <w:lang w:val="en-GB"/>
        </w:rPr>
      </w:pPr>
      <w:r w:rsidRPr="51A2D0C6" w:rsidR="1B451F84">
        <w:rPr>
          <w:rFonts w:ascii="Calibri" w:hAnsi="Calibri" w:eastAsia="Calibri" w:cs="Calibri"/>
          <w:noProof w:val="0"/>
          <w:sz w:val="22"/>
          <w:szCs w:val="22"/>
          <w:lang w:val="en-GB"/>
        </w:rPr>
        <w:t xml:space="preserve">The post-pandemic era has ushered in an era of extreme flexibility, which has become a significant factor influencing travel decisions. </w:t>
      </w:r>
      <w:r w:rsidRPr="51A2D0C6" w:rsidR="5BDE7000">
        <w:rPr>
          <w:rFonts w:ascii="Calibri" w:hAnsi="Calibri" w:eastAsia="Calibri" w:cs="Calibri"/>
          <w:b w:val="0"/>
          <w:bCs w:val="0"/>
          <w:noProof w:val="0"/>
          <w:sz w:val="22"/>
          <w:szCs w:val="22"/>
          <w:lang w:val="en-GB"/>
        </w:rPr>
        <w:t>The implementation of flexible booking policies was another important implication of Marriott's marketing strategy.</w:t>
      </w:r>
      <w:r w:rsidRPr="51A2D0C6" w:rsidR="5BDE7000">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As a result of Marriott's understanding of the uncertainty surrounding travel arrangements during the pandemic, a more accommodating cancellation and rebooking policy was introduced during the period.</w:t>
      </w:r>
      <w:r w:rsidRPr="51A2D0C6" w:rsidR="5BDE7000">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 xml:space="preserve">With this feature, customers had the </w:t>
      </w:r>
      <w:r w:rsidRPr="51A2D0C6" w:rsidR="5BDE7000">
        <w:rPr>
          <w:rFonts w:ascii="Calibri" w:hAnsi="Calibri" w:eastAsia="Calibri" w:cs="Calibri"/>
          <w:b w:val="0"/>
          <w:bCs w:val="0"/>
          <w:noProof w:val="0"/>
          <w:sz w:val="22"/>
          <w:szCs w:val="22"/>
          <w:lang w:val="en-GB"/>
        </w:rPr>
        <w:t>option</w:t>
      </w:r>
      <w:r w:rsidRPr="51A2D0C6" w:rsidR="5BDE7000">
        <w:rPr>
          <w:rFonts w:ascii="Calibri" w:hAnsi="Calibri" w:eastAsia="Calibri" w:cs="Calibri"/>
          <w:b w:val="0"/>
          <w:bCs w:val="0"/>
          <w:noProof w:val="0"/>
          <w:sz w:val="22"/>
          <w:szCs w:val="22"/>
          <w:lang w:val="en-GB"/>
        </w:rPr>
        <w:t xml:space="preserve"> to </w:t>
      </w:r>
      <w:r w:rsidRPr="51A2D0C6" w:rsidR="5BDE7000">
        <w:rPr>
          <w:rFonts w:ascii="Calibri" w:hAnsi="Calibri" w:eastAsia="Calibri" w:cs="Calibri"/>
          <w:b w:val="0"/>
          <w:bCs w:val="0"/>
          <w:noProof w:val="0"/>
          <w:sz w:val="22"/>
          <w:szCs w:val="22"/>
          <w:lang w:val="en-GB"/>
        </w:rPr>
        <w:t>modify</w:t>
      </w:r>
      <w:r w:rsidRPr="51A2D0C6" w:rsidR="5BDE7000">
        <w:rPr>
          <w:rFonts w:ascii="Calibri" w:hAnsi="Calibri" w:eastAsia="Calibri" w:cs="Calibri"/>
          <w:b w:val="0"/>
          <w:bCs w:val="0"/>
          <w:noProof w:val="0"/>
          <w:sz w:val="22"/>
          <w:szCs w:val="22"/>
          <w:lang w:val="en-GB"/>
        </w:rPr>
        <w:t xml:space="preserve"> their reservation</w:t>
      </w:r>
      <w:r w:rsidRPr="51A2D0C6" w:rsidR="5BDE7000">
        <w:rPr>
          <w:rFonts w:ascii="Calibri" w:hAnsi="Calibri" w:eastAsia="Calibri" w:cs="Calibri"/>
          <w:b w:val="0"/>
          <w:bCs w:val="0"/>
          <w:noProof w:val="0"/>
          <w:sz w:val="22"/>
          <w:szCs w:val="22"/>
          <w:lang w:val="en-GB"/>
        </w:rPr>
        <w:t>s</w:t>
      </w:r>
      <w:r w:rsidRPr="51A2D0C6" w:rsidR="177611CF">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without</w:t>
      </w:r>
      <w:r w:rsidRPr="51A2D0C6" w:rsidR="366F423B">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incurring</w:t>
      </w:r>
      <w:r w:rsidRPr="51A2D0C6" w:rsidR="27858C77">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penalties</w:t>
      </w:r>
      <w:r w:rsidRPr="51A2D0C6" w:rsidR="2140CB07">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or</w:t>
      </w:r>
      <w:r w:rsidRPr="51A2D0C6" w:rsidR="2140CB07">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fees,</w:t>
      </w:r>
      <w:r w:rsidRPr="51A2D0C6" w:rsidR="2ADE6247">
        <w:rPr>
          <w:rFonts w:ascii="Calibri" w:hAnsi="Calibri" w:eastAsia="Calibri" w:cs="Calibri"/>
          <w:b w:val="0"/>
          <w:bCs w:val="0"/>
          <w:noProof w:val="0"/>
          <w:sz w:val="22"/>
          <w:szCs w:val="22"/>
          <w:lang w:val="en-GB"/>
        </w:rPr>
        <w:t xml:space="preserve"> </w:t>
      </w:r>
      <w:r w:rsidRPr="51A2D0C6" w:rsidR="7D4DC7B9">
        <w:rPr>
          <w:rFonts w:ascii="Calibri" w:hAnsi="Calibri" w:eastAsia="Calibri" w:cs="Calibri"/>
          <w:b w:val="0"/>
          <w:bCs w:val="0"/>
          <w:noProof w:val="0"/>
          <w:sz w:val="22"/>
          <w:szCs w:val="22"/>
          <w:lang w:val="en-GB"/>
        </w:rPr>
        <w:t>a</w:t>
      </w:r>
      <w:r w:rsidRPr="51A2D0C6" w:rsidR="6F4F8EF9">
        <w:rPr>
          <w:rFonts w:ascii="Calibri" w:hAnsi="Calibri" w:eastAsia="Calibri" w:cs="Calibri"/>
          <w:b w:val="0"/>
          <w:bCs w:val="0"/>
          <w:noProof w:val="0"/>
          <w:sz w:val="22"/>
          <w:szCs w:val="22"/>
          <w:lang w:val="en-GB"/>
        </w:rPr>
        <w:t>l</w:t>
      </w:r>
      <w:r w:rsidRPr="51A2D0C6" w:rsidR="7D4DC7B9">
        <w:rPr>
          <w:rFonts w:ascii="Calibri" w:hAnsi="Calibri" w:eastAsia="Calibri" w:cs="Calibri"/>
          <w:b w:val="0"/>
          <w:bCs w:val="0"/>
          <w:noProof w:val="0"/>
          <w:sz w:val="22"/>
          <w:szCs w:val="22"/>
          <w:lang w:val="en-GB"/>
        </w:rPr>
        <w:t>though</w:t>
      </w:r>
      <w:r>
        <w:br/>
      </w:r>
      <w:r w:rsidRPr="51A2D0C6" w:rsidR="7D4DC7B9">
        <w:rPr>
          <w:rFonts w:ascii="Calibri" w:hAnsi="Calibri" w:eastAsia="Calibri" w:cs="Calibri"/>
          <w:noProof w:val="0"/>
          <w:sz w:val="22"/>
          <w:szCs w:val="22"/>
          <w:lang w:val="en-GB"/>
        </w:rPr>
        <w:t xml:space="preserve">Marriott should explore the possibility of offering flexible booking options to guests other than Marriott Bonvoy members. This would allow all guests to </w:t>
      </w:r>
      <w:r w:rsidRPr="51A2D0C6" w:rsidR="7D4DC7B9">
        <w:rPr>
          <w:rFonts w:ascii="Calibri" w:hAnsi="Calibri" w:eastAsia="Calibri" w:cs="Calibri"/>
          <w:noProof w:val="0"/>
          <w:sz w:val="22"/>
          <w:szCs w:val="22"/>
          <w:lang w:val="en-GB"/>
        </w:rPr>
        <w:t>modify</w:t>
      </w:r>
      <w:r w:rsidRPr="51A2D0C6" w:rsidR="7D4DC7B9">
        <w:rPr>
          <w:rFonts w:ascii="Calibri" w:hAnsi="Calibri" w:eastAsia="Calibri" w:cs="Calibri"/>
          <w:noProof w:val="0"/>
          <w:sz w:val="22"/>
          <w:szCs w:val="22"/>
          <w:lang w:val="en-GB"/>
        </w:rPr>
        <w:t xml:space="preserve"> or cancel their reservations without incurring any penalties or fees.</w:t>
      </w:r>
      <w:r w:rsidRPr="51A2D0C6" w:rsidR="7D4DC7B9">
        <w:rPr>
          <w:rFonts w:ascii="Calibri" w:hAnsi="Calibri" w:eastAsia="Calibri" w:cs="Calibri"/>
          <w:noProof w:val="0"/>
          <w:sz w:val="22"/>
          <w:szCs w:val="22"/>
          <w:lang w:val="en-GB"/>
        </w:rPr>
        <w:t xml:space="preserve"> </w:t>
      </w:r>
      <w:r w:rsidRPr="51A2D0C6" w:rsidR="7D4DC7B9">
        <w:rPr>
          <w:rFonts w:ascii="Calibri" w:hAnsi="Calibri" w:eastAsia="Calibri" w:cs="Calibri"/>
          <w:noProof w:val="0"/>
          <w:sz w:val="22"/>
          <w:szCs w:val="22"/>
          <w:lang w:val="en-GB"/>
        </w:rPr>
        <w:t>As a result, customers will feel more secure about booking with Marriott despite uncertain travel conditions.</w:t>
      </w:r>
      <w:r w:rsidRPr="51A2D0C6" w:rsidR="7D4DC7B9">
        <w:rPr>
          <w:rFonts w:ascii="Calibri" w:hAnsi="Calibri" w:eastAsia="Calibri" w:cs="Calibri"/>
          <w:noProof w:val="0"/>
          <w:sz w:val="22"/>
          <w:szCs w:val="22"/>
          <w:lang w:val="en-GB"/>
        </w:rPr>
        <w:t xml:space="preserve"> </w:t>
      </w:r>
      <w:r w:rsidRPr="51A2D0C6" w:rsidR="7D4DC7B9">
        <w:rPr>
          <w:rFonts w:ascii="Calibri" w:hAnsi="Calibri" w:eastAsia="Calibri" w:cs="Calibri"/>
          <w:noProof w:val="0"/>
          <w:sz w:val="22"/>
          <w:szCs w:val="22"/>
          <w:lang w:val="en-GB"/>
        </w:rPr>
        <w:t xml:space="preserve">As an </w:t>
      </w:r>
      <w:r w:rsidRPr="51A2D0C6" w:rsidR="7D4DC7B9">
        <w:rPr>
          <w:rFonts w:ascii="Calibri" w:hAnsi="Calibri" w:eastAsia="Calibri" w:cs="Calibri"/>
          <w:noProof w:val="0"/>
          <w:sz w:val="22"/>
          <w:szCs w:val="22"/>
          <w:lang w:val="en-GB"/>
        </w:rPr>
        <w:t>additional</w:t>
      </w:r>
      <w:r w:rsidRPr="51A2D0C6" w:rsidR="7D4DC7B9">
        <w:rPr>
          <w:rFonts w:ascii="Calibri" w:hAnsi="Calibri" w:eastAsia="Calibri" w:cs="Calibri"/>
          <w:noProof w:val="0"/>
          <w:sz w:val="22"/>
          <w:szCs w:val="22"/>
          <w:lang w:val="en-GB"/>
        </w:rPr>
        <w:t xml:space="preserve"> incentive, offering members of loyalty programs exclusive benefits such as free cancellations or upgrades can encourage them to make repeat reservations.</w:t>
      </w:r>
      <w:r w:rsidRPr="51A2D0C6" w:rsidR="5BDE7000">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providing them with peace of mind and flexibility.</w:t>
      </w:r>
      <w:r w:rsidRPr="51A2D0C6" w:rsidR="5BDE7000">
        <w:rPr>
          <w:rFonts w:ascii="Calibri" w:hAnsi="Calibri" w:eastAsia="Calibri" w:cs="Calibri"/>
          <w:b w:val="0"/>
          <w:bCs w:val="0"/>
          <w:noProof w:val="0"/>
          <w:sz w:val="22"/>
          <w:szCs w:val="22"/>
          <w:lang w:val="en-GB"/>
        </w:rPr>
        <w:t xml:space="preserve"> Providing guests with such flexibility has helped position Marriott as a customer-centric brand that </w:t>
      </w:r>
      <w:r w:rsidRPr="51A2D0C6" w:rsidR="5BDE7000">
        <w:rPr>
          <w:rFonts w:ascii="Calibri" w:hAnsi="Calibri" w:eastAsia="Calibri" w:cs="Calibri"/>
          <w:b w:val="0"/>
          <w:bCs w:val="0"/>
          <w:noProof w:val="0"/>
          <w:sz w:val="22"/>
          <w:szCs w:val="22"/>
          <w:lang w:val="en-GB"/>
        </w:rPr>
        <w:t>accommodates</w:t>
      </w:r>
      <w:r w:rsidRPr="51A2D0C6" w:rsidR="31D26FF1">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and</w:t>
      </w:r>
      <w:r w:rsidRPr="51A2D0C6" w:rsidR="19F074CF">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understands</w:t>
      </w:r>
      <w:r w:rsidRPr="51A2D0C6" w:rsidR="07C45A9B">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their</w:t>
      </w:r>
      <w:r w:rsidRPr="51A2D0C6" w:rsidR="1351C3F1">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changing</w:t>
      </w:r>
      <w:r w:rsidRPr="51A2D0C6" w:rsidR="50375E94">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needs</w:t>
      </w:r>
      <w:r w:rsidRPr="51A2D0C6" w:rsidR="5BDE7000">
        <w:rPr>
          <w:rFonts w:ascii="Calibri" w:hAnsi="Calibri" w:eastAsia="Calibri" w:cs="Calibri"/>
          <w:b w:val="0"/>
          <w:bCs w:val="0"/>
          <w:noProof w:val="0"/>
          <w:sz w:val="22"/>
          <w:szCs w:val="22"/>
          <w:lang w:val="en-GB"/>
        </w:rPr>
        <w:t>.</w:t>
      </w:r>
      <w:r>
        <w:br/>
      </w:r>
      <w:r>
        <w:br/>
      </w:r>
      <w:r w:rsidRPr="51A2D0C6" w:rsidR="5BDE7000">
        <w:rPr>
          <w:rFonts w:ascii="Calibri" w:hAnsi="Calibri" w:eastAsia="Calibri" w:cs="Calibri"/>
          <w:b w:val="0"/>
          <w:bCs w:val="0"/>
          <w:noProof w:val="0"/>
          <w:sz w:val="22"/>
          <w:szCs w:val="22"/>
          <w:lang w:val="en-GB"/>
        </w:rPr>
        <w:t>3.</w:t>
      </w:r>
      <w:r w:rsidRPr="51A2D0C6" w:rsidR="426F23AD">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i w:val="1"/>
          <w:iCs w:val="1"/>
          <w:noProof w:val="0"/>
          <w:sz w:val="22"/>
          <w:szCs w:val="22"/>
          <w:lang w:val="en-GB"/>
        </w:rPr>
        <w:t>Leveraging</w:t>
      </w:r>
      <w:r w:rsidRPr="51A2D0C6" w:rsidR="0BDC54EA">
        <w:rPr>
          <w:rFonts w:ascii="Calibri" w:hAnsi="Calibri" w:eastAsia="Calibri" w:cs="Calibri"/>
          <w:b w:val="0"/>
          <w:bCs w:val="0"/>
          <w:i w:val="1"/>
          <w:iCs w:val="1"/>
          <w:noProof w:val="0"/>
          <w:sz w:val="22"/>
          <w:szCs w:val="22"/>
          <w:lang w:val="en-GB"/>
        </w:rPr>
        <w:t xml:space="preserve"> </w:t>
      </w:r>
      <w:r w:rsidRPr="51A2D0C6" w:rsidR="5BDE7000">
        <w:rPr>
          <w:rFonts w:ascii="Calibri" w:hAnsi="Calibri" w:eastAsia="Calibri" w:cs="Calibri"/>
          <w:b w:val="0"/>
          <w:bCs w:val="0"/>
          <w:i w:val="1"/>
          <w:iCs w:val="1"/>
          <w:noProof w:val="0"/>
          <w:sz w:val="22"/>
          <w:szCs w:val="22"/>
          <w:lang w:val="en-GB"/>
        </w:rPr>
        <w:t>Digital</w:t>
      </w:r>
      <w:r w:rsidRPr="51A2D0C6" w:rsidR="2AE0001C">
        <w:rPr>
          <w:rFonts w:ascii="Calibri" w:hAnsi="Calibri" w:eastAsia="Calibri" w:cs="Calibri"/>
          <w:b w:val="0"/>
          <w:bCs w:val="0"/>
          <w:i w:val="1"/>
          <w:iCs w:val="1"/>
          <w:noProof w:val="0"/>
          <w:sz w:val="22"/>
          <w:szCs w:val="22"/>
          <w:lang w:val="en-GB"/>
        </w:rPr>
        <w:t xml:space="preserve"> </w:t>
      </w:r>
      <w:r w:rsidRPr="51A2D0C6" w:rsidR="5BDE7000">
        <w:rPr>
          <w:rFonts w:ascii="Calibri" w:hAnsi="Calibri" w:eastAsia="Calibri" w:cs="Calibri"/>
          <w:b w:val="0"/>
          <w:bCs w:val="0"/>
          <w:i w:val="1"/>
          <w:iCs w:val="1"/>
          <w:noProof w:val="0"/>
          <w:sz w:val="22"/>
          <w:szCs w:val="22"/>
          <w:lang w:val="en-GB"/>
        </w:rPr>
        <w:t>Channel</w:t>
      </w:r>
      <w:r w:rsidRPr="51A2D0C6" w:rsidR="5BDE7000">
        <w:rPr>
          <w:rFonts w:ascii="Calibri" w:hAnsi="Calibri" w:eastAsia="Calibri" w:cs="Calibri"/>
          <w:b w:val="0"/>
          <w:bCs w:val="0"/>
          <w:i w:val="1"/>
          <w:iCs w:val="1"/>
          <w:noProof w:val="0"/>
          <w:sz w:val="22"/>
          <w:szCs w:val="22"/>
          <w:lang w:val="en-GB"/>
        </w:rPr>
        <w:t>s:</w:t>
      </w:r>
      <w:r>
        <w:br/>
      </w:r>
    </w:p>
    <w:p w:rsidR="5BDE7000" w:rsidP="51A2D0C6" w:rsidRDefault="5BDE7000" w14:paraId="24D0E296" w14:textId="62010936">
      <w:pPr>
        <w:pStyle w:val="Normal"/>
        <w:jc w:val="left"/>
        <w:rPr>
          <w:rFonts w:ascii="Calibri" w:hAnsi="Calibri" w:eastAsia="Calibri" w:cs="Calibri" w:asciiTheme="minorAscii" w:hAnsiTheme="minorAscii" w:eastAsiaTheme="minorAscii" w:cstheme="minorAscii"/>
          <w:b w:val="0"/>
          <w:bCs w:val="0"/>
          <w:noProof w:val="0"/>
          <w:sz w:val="22"/>
          <w:szCs w:val="22"/>
          <w:lang w:val="en-GB"/>
        </w:rPr>
      </w:pPr>
      <w:r w:rsidRPr="51A2D0C6" w:rsidR="5BDE7000">
        <w:rPr>
          <w:rFonts w:ascii="Calibri" w:hAnsi="Calibri" w:eastAsia="Calibri" w:cs="Calibri"/>
          <w:b w:val="0"/>
          <w:bCs w:val="0"/>
          <w:noProof w:val="0"/>
          <w:sz w:val="22"/>
          <w:szCs w:val="22"/>
          <w:lang w:val="en-GB"/>
        </w:rPr>
        <w:t>It became increasingly difficult to use traditional marketing strategies due to travel restrictions and lockdowns.</w:t>
      </w:r>
      <w:r w:rsidRPr="51A2D0C6" w:rsidR="5BDE7000">
        <w:rPr>
          <w:rFonts w:ascii="Calibri" w:hAnsi="Calibri" w:eastAsia="Calibri" w:cs="Calibri"/>
          <w:b w:val="0"/>
          <w:bCs w:val="0"/>
          <w:noProof w:val="0"/>
          <w:sz w:val="22"/>
          <w:szCs w:val="22"/>
          <w:lang w:val="en-GB"/>
        </w:rPr>
        <w:t xml:space="preserve"> </w:t>
      </w:r>
      <w:r w:rsidRPr="51A2D0C6" w:rsidR="5BDE7000">
        <w:rPr>
          <w:rFonts w:ascii="Calibri" w:hAnsi="Calibri" w:eastAsia="Calibri" w:cs="Calibri"/>
          <w:b w:val="0"/>
          <w:bCs w:val="0"/>
          <w:noProof w:val="0"/>
          <w:sz w:val="22"/>
          <w:szCs w:val="22"/>
          <w:lang w:val="en-GB"/>
        </w:rPr>
        <w:t>As a result, Marriott has turned its attention to digital platforms as a means of r</w:t>
      </w:r>
      <w:r w:rsidRPr="51A2D0C6" w:rsidR="5BDE7000">
        <w:rPr>
          <w:rFonts w:ascii="Calibri" w:hAnsi="Calibri" w:eastAsia="Calibri" w:cs="Calibri" w:asciiTheme="minorAscii" w:hAnsiTheme="minorAscii" w:eastAsiaTheme="minorAscii" w:cstheme="minorAscii"/>
          <w:b w:val="0"/>
          <w:bCs w:val="0"/>
          <w:noProof w:val="0"/>
          <w:sz w:val="22"/>
          <w:szCs w:val="22"/>
          <w:lang w:val="en-GB"/>
        </w:rPr>
        <w:t>eaching and engaging customers.</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 </w:t>
      </w:r>
      <w:r w:rsidRPr="51A2D0C6" w:rsidR="7BA66D68">
        <w:rPr>
          <w:rFonts w:ascii="Calibri" w:hAnsi="Calibri" w:eastAsia="Calibri" w:cs="Calibri"/>
          <w:noProof w:val="0"/>
          <w:sz w:val="22"/>
          <w:szCs w:val="22"/>
          <w:lang w:val="en-GB"/>
        </w:rPr>
        <w:t xml:space="preserve">Understanding the preferences and </w:t>
      </w:r>
      <w:r w:rsidRPr="51A2D0C6" w:rsidR="3FFD6E2D">
        <w:rPr>
          <w:rFonts w:ascii="Calibri" w:hAnsi="Calibri" w:eastAsia="Calibri" w:cs="Calibri"/>
          <w:noProof w:val="0"/>
          <w:sz w:val="22"/>
          <w:szCs w:val="22"/>
          <w:lang w:val="en-GB"/>
        </w:rPr>
        <w:t>behaviours</w:t>
      </w:r>
      <w:r w:rsidRPr="51A2D0C6" w:rsidR="7BA66D68">
        <w:rPr>
          <w:rFonts w:ascii="Calibri" w:hAnsi="Calibri" w:eastAsia="Calibri" w:cs="Calibri"/>
          <w:noProof w:val="0"/>
          <w:sz w:val="22"/>
          <w:szCs w:val="22"/>
          <w:lang w:val="en-GB"/>
        </w:rPr>
        <w:t xml:space="preserve"> of customers requires the use of data analytics.</w:t>
      </w:r>
      <w:r w:rsidRPr="51A2D0C6" w:rsidR="7BA66D68">
        <w:rPr>
          <w:rFonts w:ascii="Calibri" w:hAnsi="Calibri" w:eastAsia="Calibri" w:cs="Calibri"/>
          <w:noProof w:val="0"/>
          <w:sz w:val="22"/>
          <w:szCs w:val="22"/>
          <w:lang w:val="en-GB"/>
        </w:rPr>
        <w:t xml:space="preserve"> </w:t>
      </w:r>
      <w:r w:rsidRPr="51A2D0C6" w:rsidR="7BA66D68">
        <w:rPr>
          <w:rFonts w:ascii="Calibri" w:hAnsi="Calibri" w:eastAsia="Calibri" w:cs="Calibri"/>
          <w:noProof w:val="0"/>
          <w:sz w:val="22"/>
          <w:szCs w:val="22"/>
          <w:lang w:val="en-GB"/>
        </w:rPr>
        <w:t>Using data analytics tools, Marriott should be able to gain insight into the demographics of its customers, the booking patterns, and their preferences.</w:t>
      </w:r>
      <w:r w:rsidRPr="51A2D0C6" w:rsidR="7BA66D68">
        <w:rPr>
          <w:rFonts w:ascii="Calibri" w:hAnsi="Calibri" w:eastAsia="Calibri" w:cs="Calibri"/>
          <w:noProof w:val="0"/>
          <w:sz w:val="22"/>
          <w:szCs w:val="22"/>
          <w:lang w:val="en-GB"/>
        </w:rPr>
        <w:t xml:space="preserve"> It is possible to use this information to develop targeted marketing campaigns, personalized offers, and customised experiences for different segments of customers. Marriott can maximize its marketing strategies and increase conversion rates by utilising the power of data.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In order to</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 communicate updates, share safety measures, and promote </w:t>
      </w:r>
      <w:r w:rsidRPr="51A2D0C6" w:rsidR="2F424F41">
        <w:rPr>
          <w:rFonts w:ascii="Calibri" w:hAnsi="Calibri" w:eastAsia="Calibri" w:cs="Calibri" w:asciiTheme="minorAscii" w:hAnsiTheme="minorAscii" w:eastAsiaTheme="minorAscii" w:cstheme="minorAscii"/>
          <w:b w:val="0"/>
          <w:bCs w:val="0"/>
          <w:noProof w:val="0"/>
          <w:sz w:val="22"/>
          <w:szCs w:val="22"/>
          <w:lang w:val="en-GB"/>
        </w:rPr>
        <w:t>exclusive offers</w:t>
      </w:r>
      <w:r w:rsidRPr="51A2D0C6" w:rsidR="5BDE7000">
        <w:rPr>
          <w:rFonts w:ascii="Calibri" w:hAnsi="Calibri" w:eastAsia="Calibri" w:cs="Calibri" w:asciiTheme="minorAscii" w:hAnsiTheme="minorAscii" w:eastAsiaTheme="minorAscii" w:cstheme="minorAscii"/>
          <w:b w:val="0"/>
          <w:bCs w:val="0"/>
          <w:noProof w:val="0"/>
          <w:sz w:val="22"/>
          <w:szCs w:val="22"/>
          <w:lang w:val="en-GB"/>
        </w:rPr>
        <w:t>,</w:t>
      </w:r>
      <w:r w:rsidRPr="51A2D0C6" w:rsidR="7C325B47">
        <w:rPr>
          <w:rFonts w:ascii="Calibri" w:hAnsi="Calibri" w:eastAsia="Calibri" w:cs="Calibri" w:asciiTheme="minorAscii" w:hAnsiTheme="minorAscii" w:eastAsiaTheme="minorAscii" w:cstheme="minorAscii"/>
          <w:b w:val="0"/>
          <w:bCs w:val="0"/>
          <w:noProof w:val="0"/>
          <w:sz w:val="22"/>
          <w:szCs w:val="22"/>
          <w:lang w:val="en-GB"/>
        </w:rPr>
        <w:t xml:space="preserve">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utilised social media, email marketing, and online advertising.</w:t>
      </w:r>
      <w:r w:rsidRPr="51A2D0C6" w:rsidR="111A39BD">
        <w:rPr>
          <w:rFonts w:ascii="Calibri" w:hAnsi="Calibri" w:eastAsia="Calibri" w:cs="Calibri" w:asciiTheme="minorAscii" w:hAnsiTheme="minorAscii" w:eastAsiaTheme="minorAscii" w:cstheme="minorAscii"/>
          <w:b w:val="0"/>
          <w:bCs w:val="0"/>
          <w:noProof w:val="0"/>
          <w:sz w:val="22"/>
          <w:szCs w:val="22"/>
          <w:lang w:val="en-GB"/>
        </w:rPr>
        <w:t xml:space="preserve">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As a result of embracing digital channels, Marriott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w</w:t>
      </w:r>
      <w:r w:rsidRPr="51A2D0C6" w:rsidR="25E6BFD9">
        <w:rPr>
          <w:rFonts w:ascii="Calibri" w:hAnsi="Calibri" w:eastAsia="Calibri" w:cs="Calibri" w:asciiTheme="minorAscii" w:hAnsiTheme="minorAscii" w:eastAsiaTheme="minorAscii" w:cstheme="minorAscii"/>
          <w:b w:val="0"/>
          <w:bCs w:val="0"/>
          <w:noProof w:val="0"/>
          <w:sz w:val="22"/>
          <w:szCs w:val="22"/>
          <w:lang w:val="en-GB"/>
        </w:rPr>
        <w:t>ill be</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 able to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maintain</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 visibility and brand awareness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to</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 its target audience even when limited physical interactions were occurring.</w:t>
      </w:r>
      <w:r>
        <w:br/>
      </w:r>
    </w:p>
    <w:p w:rsidR="64CCD9C9" w:rsidP="51A2D0C6" w:rsidRDefault="64CCD9C9" w14:paraId="32DDF5B1" w14:textId="7F139125">
      <w:pPr>
        <w:pStyle w:val="Normal"/>
        <w:jc w:val="both"/>
        <w:rPr>
          <w:rFonts w:ascii="Calibri" w:hAnsi="Calibri" w:eastAsia="Calibri" w:cs="Calibri" w:asciiTheme="minorAscii" w:hAnsiTheme="minorAscii" w:eastAsiaTheme="minorAscii" w:cstheme="minorAscii"/>
          <w:b w:val="0"/>
          <w:bCs w:val="0"/>
          <w:noProof w:val="0"/>
          <w:sz w:val="22"/>
          <w:szCs w:val="22"/>
          <w:lang w:val="en-GB"/>
        </w:rPr>
      </w:pPr>
      <w:r w:rsidRPr="51A2D0C6" w:rsidR="64CCD9C9">
        <w:rPr>
          <w:rFonts w:ascii="Calibri" w:hAnsi="Calibri" w:eastAsia="Calibri" w:cs="Calibri" w:asciiTheme="minorAscii" w:hAnsiTheme="minorAscii" w:eastAsiaTheme="minorAscii" w:cstheme="minorAscii"/>
          <w:b w:val="0"/>
          <w:bCs w:val="0"/>
          <w:noProof w:val="0"/>
          <w:sz w:val="22"/>
          <w:szCs w:val="22"/>
          <w:lang w:val="en-GB"/>
        </w:rPr>
        <w:t>4.</w:t>
      </w:r>
      <w:r w:rsidRPr="51A2D0C6" w:rsidR="30C5DEE0">
        <w:rPr>
          <w:rFonts w:ascii="Calibri" w:hAnsi="Calibri" w:eastAsia="Calibri" w:cs="Calibri"/>
          <w:b w:val="1"/>
          <w:bCs w:val="1"/>
          <w:noProof w:val="0"/>
          <w:sz w:val="22"/>
          <w:szCs w:val="22"/>
          <w:lang w:val="en-GB"/>
        </w:rPr>
        <w:t xml:space="preserve"> </w:t>
      </w:r>
      <w:r w:rsidRPr="51A2D0C6" w:rsidR="30C5DEE0">
        <w:rPr>
          <w:rFonts w:ascii="Calibri" w:hAnsi="Calibri" w:eastAsia="Calibri" w:cs="Calibri"/>
          <w:b w:val="0"/>
          <w:bCs w:val="0"/>
          <w:i w:val="1"/>
          <w:iCs w:val="1"/>
          <w:noProof w:val="0"/>
          <w:sz w:val="22"/>
          <w:szCs w:val="22"/>
          <w:lang w:val="en-GB"/>
        </w:rPr>
        <w:t xml:space="preserve">Embrace </w:t>
      </w:r>
      <w:r w:rsidRPr="51A2D0C6" w:rsidR="30C5DEE0">
        <w:rPr>
          <w:rFonts w:ascii="Calibri" w:hAnsi="Calibri" w:eastAsia="Calibri" w:cs="Calibri"/>
          <w:b w:val="0"/>
          <w:bCs w:val="0"/>
          <w:i w:val="1"/>
          <w:iCs w:val="1"/>
          <w:noProof w:val="0"/>
          <w:sz w:val="22"/>
          <w:szCs w:val="22"/>
          <w:lang w:val="en-GB"/>
        </w:rPr>
        <w:t>Digital Transformation:</w:t>
      </w:r>
    </w:p>
    <w:p w:rsidR="30C5DEE0" w:rsidP="51A2D0C6" w:rsidRDefault="30C5DEE0" w14:paraId="4202D991" w14:textId="0F70E3F8">
      <w:pPr>
        <w:pStyle w:val="Normal"/>
        <w:ind w:left="0"/>
        <w:jc w:val="both"/>
        <w:rPr>
          <w:rFonts w:ascii="Calibri" w:hAnsi="Calibri" w:eastAsia="Calibri" w:cs="Calibri" w:asciiTheme="minorAscii" w:hAnsiTheme="minorAscii" w:eastAsiaTheme="minorAscii" w:cstheme="minorAscii"/>
          <w:b w:val="0"/>
          <w:bCs w:val="0"/>
          <w:noProof w:val="0"/>
          <w:sz w:val="22"/>
          <w:szCs w:val="22"/>
          <w:lang w:val="en-GB"/>
        </w:rPr>
      </w:pPr>
      <w:r w:rsidRPr="51A2D0C6" w:rsidR="30C5DEE0">
        <w:rPr>
          <w:rFonts w:ascii="Calibri" w:hAnsi="Calibri" w:eastAsia="Calibri" w:cs="Calibri"/>
          <w:noProof w:val="0"/>
          <w:sz w:val="22"/>
          <w:szCs w:val="22"/>
          <w:lang w:val="en-GB"/>
        </w:rPr>
        <w:t>The importance of digital transformation has increased in the post-pandemic era.</w:t>
      </w:r>
      <w:r w:rsidRPr="51A2D0C6" w:rsidR="30C5DEE0">
        <w:rPr>
          <w:rFonts w:ascii="Calibri" w:hAnsi="Calibri" w:eastAsia="Calibri" w:cs="Calibri"/>
          <w:noProof w:val="0"/>
          <w:sz w:val="22"/>
          <w:szCs w:val="22"/>
          <w:lang w:val="en-GB"/>
        </w:rPr>
        <w:t xml:space="preserve"> </w:t>
      </w:r>
      <w:r w:rsidRPr="51A2D0C6" w:rsidR="30C5DEE0">
        <w:rPr>
          <w:rFonts w:ascii="Calibri" w:hAnsi="Calibri" w:eastAsia="Calibri" w:cs="Calibri"/>
          <w:noProof w:val="0"/>
          <w:sz w:val="22"/>
          <w:szCs w:val="22"/>
          <w:lang w:val="en-GB"/>
        </w:rPr>
        <w:t>For Marriott to improve its marketing efforts, it should focus on investing in technology and digital platforms.</w:t>
      </w:r>
      <w:r w:rsidRPr="51A2D0C6" w:rsidR="30C5DEE0">
        <w:rPr>
          <w:rFonts w:ascii="Calibri" w:hAnsi="Calibri" w:eastAsia="Calibri" w:cs="Calibri"/>
          <w:noProof w:val="0"/>
          <w:sz w:val="22"/>
          <w:szCs w:val="22"/>
          <w:lang w:val="en-GB"/>
        </w:rPr>
        <w:t xml:space="preserve"> Optimising its website for mobile devices, and improving the user </w:t>
      </w:r>
      <w:r w:rsidRPr="51A2D0C6" w:rsidR="30C5DEE0">
        <w:rPr>
          <w:rFonts w:ascii="Calibri" w:hAnsi="Calibri" w:eastAsia="Calibri" w:cs="Calibri"/>
          <w:noProof w:val="0"/>
          <w:sz w:val="22"/>
          <w:szCs w:val="22"/>
          <w:lang w:val="en-GB"/>
        </w:rPr>
        <w:t>experience,</w:t>
      </w:r>
      <w:r w:rsidRPr="51A2D0C6" w:rsidR="30C5DEE0">
        <w:rPr>
          <w:rFonts w:ascii="Calibri" w:hAnsi="Calibri" w:eastAsia="Calibri" w:cs="Calibri"/>
          <w:noProof w:val="0"/>
          <w:sz w:val="22"/>
          <w:szCs w:val="22"/>
          <w:lang w:val="en-GB"/>
        </w:rPr>
        <w:t xml:space="preserve"> by developing robust online booking systems should all be a part of this initiative. </w:t>
      </w:r>
      <w:r w:rsidRPr="51A2D0C6" w:rsidR="30C5DEE0">
        <w:rPr>
          <w:rFonts w:ascii="Calibri" w:hAnsi="Calibri" w:eastAsia="Calibri" w:cs="Calibri"/>
          <w:noProof w:val="0"/>
          <w:sz w:val="22"/>
          <w:szCs w:val="22"/>
          <w:lang w:val="en-GB"/>
        </w:rPr>
        <w:t xml:space="preserve">As a further means of engaging with customers, sharing relevant content, and running targeted advertising campaigns, Marriott should </w:t>
      </w:r>
      <w:r w:rsidRPr="51A2D0C6" w:rsidR="30C5DEE0">
        <w:rPr>
          <w:rFonts w:ascii="Calibri" w:hAnsi="Calibri" w:eastAsia="Calibri" w:cs="Calibri"/>
          <w:noProof w:val="0"/>
          <w:sz w:val="22"/>
          <w:szCs w:val="22"/>
          <w:lang w:val="en-GB"/>
        </w:rPr>
        <w:t>leverage</w:t>
      </w:r>
      <w:r w:rsidRPr="51A2D0C6" w:rsidR="30C5DEE0">
        <w:rPr>
          <w:rFonts w:ascii="Calibri" w:hAnsi="Calibri" w:eastAsia="Calibri" w:cs="Calibri"/>
          <w:noProof w:val="0"/>
          <w:sz w:val="22"/>
          <w:szCs w:val="22"/>
          <w:lang w:val="en-GB"/>
        </w:rPr>
        <w:t xml:space="preserve"> social media platforms.</w:t>
      </w:r>
      <w:r w:rsidRPr="51A2D0C6" w:rsidR="30C5DEE0">
        <w:rPr>
          <w:rFonts w:ascii="Calibri" w:hAnsi="Calibri" w:eastAsia="Calibri" w:cs="Calibri"/>
          <w:noProof w:val="0"/>
          <w:sz w:val="22"/>
          <w:szCs w:val="22"/>
          <w:lang w:val="en-GB"/>
        </w:rPr>
        <w:t xml:space="preserve"> </w:t>
      </w:r>
      <w:r w:rsidRPr="51A2D0C6" w:rsidR="30C5DEE0">
        <w:rPr>
          <w:rFonts w:ascii="Calibri" w:hAnsi="Calibri" w:eastAsia="Calibri" w:cs="Calibri"/>
          <w:noProof w:val="0"/>
          <w:sz w:val="22"/>
          <w:szCs w:val="22"/>
          <w:lang w:val="en-GB"/>
        </w:rPr>
        <w:t xml:space="preserve">Marriott can expand its reach and </w:t>
      </w:r>
      <w:r w:rsidRPr="51A2D0C6" w:rsidR="30C5DEE0">
        <w:rPr>
          <w:rFonts w:ascii="Calibri" w:hAnsi="Calibri" w:eastAsia="Calibri" w:cs="Calibri"/>
          <w:noProof w:val="0"/>
          <w:sz w:val="22"/>
          <w:szCs w:val="22"/>
          <w:lang w:val="en-GB"/>
        </w:rPr>
        <w:t>provide</w:t>
      </w:r>
      <w:r w:rsidRPr="51A2D0C6" w:rsidR="30C5DEE0">
        <w:rPr>
          <w:rFonts w:ascii="Calibri" w:hAnsi="Calibri" w:eastAsia="Calibri" w:cs="Calibri"/>
          <w:noProof w:val="0"/>
          <w:sz w:val="22"/>
          <w:szCs w:val="22"/>
          <w:lang w:val="en-GB"/>
        </w:rPr>
        <w:t xml:space="preserve"> a more personalized experience for its guests by embracing digital transformation.</w:t>
      </w:r>
    </w:p>
    <w:p w:rsidR="62810A9B" w:rsidP="51A2D0C6" w:rsidRDefault="62810A9B" w14:paraId="20A26CAC" w14:textId="7EC997FE">
      <w:pPr>
        <w:jc w:val="both"/>
        <w:rPr>
          <w:rFonts w:ascii="Calibri" w:hAnsi="Calibri" w:eastAsia="Calibri" w:cs="Calibri"/>
          <w:b w:val="0"/>
          <w:bCs w:val="0"/>
          <w:i w:val="1"/>
          <w:iCs w:val="1"/>
          <w:noProof w:val="0"/>
          <w:sz w:val="22"/>
          <w:szCs w:val="22"/>
          <w:lang w:val="en-GB"/>
        </w:rPr>
      </w:pPr>
      <w:r>
        <w:br/>
      </w:r>
      <w:r w:rsidRPr="51A2D0C6" w:rsidR="62810A9B">
        <w:rPr>
          <w:rFonts w:ascii="Calibri" w:hAnsi="Calibri" w:eastAsia="Calibri" w:cs="Calibri"/>
          <w:b w:val="1"/>
          <w:bCs w:val="1"/>
          <w:noProof w:val="0"/>
          <w:sz w:val="22"/>
          <w:szCs w:val="22"/>
          <w:lang w:val="en-GB"/>
        </w:rPr>
        <w:t xml:space="preserve">5. </w:t>
      </w:r>
      <w:r w:rsidRPr="51A2D0C6" w:rsidR="62810A9B">
        <w:rPr>
          <w:rFonts w:ascii="Calibri" w:hAnsi="Calibri" w:eastAsia="Calibri" w:cs="Calibri"/>
          <w:b w:val="0"/>
          <w:bCs w:val="0"/>
          <w:i w:val="1"/>
          <w:iCs w:val="1"/>
          <w:noProof w:val="0"/>
          <w:sz w:val="22"/>
          <w:szCs w:val="22"/>
          <w:lang w:val="en-GB"/>
        </w:rPr>
        <w:t>Collaborate with Influencers and Partners:</w:t>
      </w:r>
    </w:p>
    <w:p w:rsidR="62810A9B" w:rsidP="51A2D0C6" w:rsidRDefault="62810A9B" w14:paraId="2D309BDC" w14:textId="10BA7AF8">
      <w:pPr>
        <w:pStyle w:val="Normal"/>
        <w:ind w:left="0"/>
        <w:jc w:val="both"/>
        <w:rPr>
          <w:rFonts w:ascii="Calibri" w:hAnsi="Calibri" w:eastAsia="Calibri" w:cs="Calibri" w:asciiTheme="minorAscii" w:hAnsiTheme="minorAscii" w:eastAsiaTheme="minorAscii" w:cstheme="minorAscii"/>
          <w:b w:val="0"/>
          <w:bCs w:val="0"/>
          <w:noProof w:val="0"/>
          <w:sz w:val="22"/>
          <w:szCs w:val="22"/>
          <w:lang w:val="en-GB"/>
        </w:rPr>
      </w:pPr>
      <w:r w:rsidRPr="51A2D0C6" w:rsidR="62810A9B">
        <w:rPr>
          <w:rFonts w:ascii="Calibri" w:hAnsi="Calibri" w:eastAsia="Calibri" w:cs="Calibri"/>
          <w:noProof w:val="0"/>
          <w:sz w:val="22"/>
          <w:szCs w:val="22"/>
          <w:lang w:val="en-GB"/>
        </w:rPr>
        <w:t>There has been an increase in the popularity of influencer marketing in recent years.</w:t>
      </w:r>
      <w:r w:rsidRPr="51A2D0C6" w:rsidR="62810A9B">
        <w:rPr>
          <w:rFonts w:ascii="Calibri" w:hAnsi="Calibri" w:eastAsia="Calibri" w:cs="Calibri"/>
          <w:noProof w:val="0"/>
          <w:sz w:val="22"/>
          <w:szCs w:val="22"/>
          <w:lang w:val="en-GB"/>
        </w:rPr>
        <w:t xml:space="preserve"> </w:t>
      </w:r>
      <w:r w:rsidRPr="51A2D0C6" w:rsidR="62810A9B">
        <w:rPr>
          <w:rFonts w:ascii="Calibri" w:hAnsi="Calibri" w:eastAsia="Calibri" w:cs="Calibri"/>
          <w:noProof w:val="0"/>
          <w:sz w:val="22"/>
          <w:szCs w:val="22"/>
          <w:lang w:val="en-GB"/>
        </w:rPr>
        <w:t xml:space="preserve">A partnership between Marriott and relevant influencers and travel bloggers would be beneficial </w:t>
      </w:r>
      <w:r w:rsidRPr="51A2D0C6" w:rsidR="62810A9B">
        <w:rPr>
          <w:rFonts w:ascii="Calibri" w:hAnsi="Calibri" w:eastAsia="Calibri" w:cs="Calibri"/>
          <w:noProof w:val="0"/>
          <w:sz w:val="22"/>
          <w:szCs w:val="22"/>
          <w:lang w:val="en-GB"/>
        </w:rPr>
        <w:t>in order to</w:t>
      </w:r>
      <w:r w:rsidRPr="51A2D0C6" w:rsidR="62810A9B">
        <w:rPr>
          <w:rFonts w:ascii="Calibri" w:hAnsi="Calibri" w:eastAsia="Calibri" w:cs="Calibri"/>
          <w:noProof w:val="0"/>
          <w:sz w:val="22"/>
          <w:szCs w:val="22"/>
          <w:lang w:val="en-GB"/>
        </w:rPr>
        <w:t xml:space="preserve"> promote its properties and experiences.</w:t>
      </w:r>
      <w:r w:rsidRPr="51A2D0C6" w:rsidR="62810A9B">
        <w:rPr>
          <w:rFonts w:ascii="Calibri" w:hAnsi="Calibri" w:eastAsia="Calibri" w:cs="Calibri"/>
          <w:noProof w:val="0"/>
          <w:sz w:val="22"/>
          <w:szCs w:val="22"/>
          <w:lang w:val="en-GB"/>
        </w:rPr>
        <w:t xml:space="preserve"> In addition to generating buzz, increasing brand visibility, and attracting new customers, this can enhance </w:t>
      </w:r>
      <w:r w:rsidRPr="51A2D0C6" w:rsidR="62810A9B">
        <w:rPr>
          <w:rFonts w:ascii="Calibri" w:hAnsi="Calibri" w:eastAsia="Calibri" w:cs="Calibri"/>
          <w:noProof w:val="0"/>
          <w:sz w:val="22"/>
          <w:szCs w:val="22"/>
          <w:lang w:val="en-GB"/>
        </w:rPr>
        <w:t>the brand's</w:t>
      </w:r>
      <w:r w:rsidRPr="51A2D0C6" w:rsidR="62810A9B">
        <w:rPr>
          <w:rFonts w:ascii="Calibri" w:hAnsi="Calibri" w:eastAsia="Calibri" w:cs="Calibri"/>
          <w:noProof w:val="0"/>
          <w:sz w:val="22"/>
          <w:szCs w:val="22"/>
          <w:lang w:val="en-GB"/>
        </w:rPr>
        <w:t xml:space="preserve"> visibility. </w:t>
      </w:r>
      <w:r w:rsidRPr="51A2D0C6" w:rsidR="62810A9B">
        <w:rPr>
          <w:rFonts w:ascii="Calibri" w:hAnsi="Calibri" w:eastAsia="Calibri" w:cs="Calibri"/>
          <w:noProof w:val="0"/>
          <w:sz w:val="22"/>
          <w:szCs w:val="22"/>
          <w:lang w:val="en-GB"/>
        </w:rPr>
        <w:t>A partnership with airlines, travel agencies, and other hospitality brands can result in cross-promotional opportunities for Marriott and will enable the company to expand its market reach.</w:t>
      </w:r>
      <w:r w:rsidRPr="51A2D0C6" w:rsidR="5A8B1FF1">
        <w:rPr>
          <w:rFonts w:ascii="Calibri" w:hAnsi="Calibri" w:eastAsia="Calibri" w:cs="Calibri"/>
          <w:noProof w:val="0"/>
          <w:sz w:val="22"/>
          <w:szCs w:val="22"/>
          <w:lang w:val="en-GB"/>
        </w:rPr>
        <w:t xml:space="preserve">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During a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crisis, Marriott must</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 continue to place a high priority on the health and safety of </w:t>
      </w:r>
      <w:r w:rsidRPr="51A2D0C6" w:rsidR="5BDE7000">
        <w:rPr>
          <w:rFonts w:ascii="Calibri" w:hAnsi="Calibri" w:eastAsia="Calibri" w:cs="Calibri" w:asciiTheme="minorAscii" w:hAnsiTheme="minorAscii" w:eastAsiaTheme="minorAscii" w:cstheme="minorAscii"/>
          <w:b w:val="0"/>
          <w:bCs w:val="0"/>
          <w:noProof w:val="0"/>
          <w:sz w:val="22"/>
          <w:szCs w:val="22"/>
          <w:lang w:val="en-GB"/>
        </w:rPr>
        <w:t>their</w:t>
      </w:r>
      <w:r w:rsidRPr="51A2D0C6" w:rsidR="5BDE7000">
        <w:rPr>
          <w:rFonts w:ascii="Calibri" w:hAnsi="Calibri" w:eastAsia="Calibri" w:cs="Calibri" w:asciiTheme="minorAscii" w:hAnsiTheme="minorAscii" w:eastAsiaTheme="minorAscii" w:cstheme="minorAscii"/>
          <w:b w:val="0"/>
          <w:bCs w:val="0"/>
          <w:noProof w:val="0"/>
          <w:sz w:val="22"/>
          <w:szCs w:val="22"/>
          <w:lang w:val="en-GB"/>
        </w:rPr>
        <w:t xml:space="preserve"> employees and customers</w:t>
      </w:r>
      <w:r w:rsidRPr="51A2D0C6" w:rsidR="5BDE7000">
        <w:rPr>
          <w:rFonts w:ascii="Calibri" w:hAnsi="Calibri" w:eastAsia="Calibri" w:cs="Calibri" w:asciiTheme="minorAscii" w:hAnsiTheme="minorAscii" w:eastAsiaTheme="minorAscii" w:cstheme="minorAscii"/>
          <w:b w:val="0"/>
          <w:bCs w:val="0"/>
          <w:noProof w:val="0"/>
          <w:sz w:val="22"/>
          <w:szCs w:val="22"/>
          <w:lang w:val="en-GB"/>
        </w:rPr>
        <w:t>.</w:t>
      </w:r>
    </w:p>
    <w:p w:rsidR="3874696E" w:rsidP="51A2D0C6" w:rsidRDefault="3874696E" w14:paraId="025FC599" w14:textId="677F6B68">
      <w:pPr>
        <w:pStyle w:val="Heading3"/>
        <w:jc w:val="center"/>
        <w:rPr>
          <w:rFonts w:ascii="Calibri" w:hAnsi="Calibri" w:eastAsia="Calibri" w:cs="Calibri"/>
          <w:b w:val="1"/>
          <w:bCs w:val="1"/>
          <w:i w:val="1"/>
          <w:iCs w:val="1"/>
          <w:caps w:val="0"/>
          <w:smallCaps w:val="0"/>
          <w:noProof w:val="0"/>
          <w:color w:val="000000" w:themeColor="text1" w:themeTint="FF" w:themeShade="FF"/>
          <w:sz w:val="22"/>
          <w:szCs w:val="22"/>
          <w:lang w:val="en-GB"/>
        </w:rPr>
      </w:pPr>
      <w:r w:rsidRPr="51A2D0C6" w:rsidR="3874696E">
        <w:rPr>
          <w:rFonts w:ascii="Calibri" w:hAnsi="Calibri" w:eastAsia="Calibri" w:cs="Calibri"/>
          <w:b w:val="1"/>
          <w:bCs w:val="1"/>
          <w:i w:val="1"/>
          <w:iCs w:val="1"/>
          <w:caps w:val="0"/>
          <w:smallCaps w:val="0"/>
          <w:noProof w:val="0"/>
          <w:color w:val="000000" w:themeColor="text1" w:themeTint="FF" w:themeShade="FF"/>
          <w:sz w:val="22"/>
          <w:szCs w:val="22"/>
          <w:lang w:val="en-GB"/>
        </w:rPr>
        <w:t>“We work closely with influencers and talent to create content that is authentic and compelling to the desired audience, with results.”</w:t>
      </w:r>
    </w:p>
    <w:p w:rsidR="43BC302E" w:rsidP="51A2D0C6" w:rsidRDefault="43BC302E" w14:paraId="7E491AC0" w14:textId="5E4F8E5D">
      <w:pPr>
        <w:pStyle w:val="Normal"/>
        <w:ind w:left="0"/>
        <w:jc w:val="right"/>
      </w:pPr>
      <w:r w:rsidRPr="51A2D0C6" w:rsidR="43BC302E">
        <w:rPr>
          <w:rFonts w:ascii="Calibri" w:hAnsi="Calibri" w:eastAsia="Calibri" w:cs="Calibri"/>
          <w:noProof w:val="0"/>
          <w:sz w:val="22"/>
          <w:szCs w:val="22"/>
          <w:lang w:val="en-GB"/>
        </w:rPr>
        <w:t>(23 Jun 2023</w:t>
      </w:r>
      <w:r w:rsidRPr="51A2D0C6" w:rsidR="43BC302E">
        <w:rPr>
          <w:rFonts w:ascii="Calibri" w:hAnsi="Calibri" w:eastAsia="Calibri" w:cs="Calibri"/>
          <w:noProof w:val="0"/>
          <w:sz w:val="22"/>
          <w:szCs w:val="22"/>
          <w:lang w:val="en-GB"/>
        </w:rPr>
        <w:t xml:space="preserve"> How clients and creative agencies can use </w:t>
      </w:r>
      <w:r w:rsidRPr="51A2D0C6" w:rsidR="43BC302E">
        <w:rPr>
          <w:rFonts w:ascii="Calibri" w:hAnsi="Calibri" w:eastAsia="Calibri" w:cs="Calibri"/>
          <w:noProof w:val="0"/>
          <w:sz w:val="22"/>
          <w:szCs w:val="22"/>
          <w:lang w:val="en-GB"/>
        </w:rPr>
        <w:t>AI</w:t>
      </w:r>
      <w:r w:rsidRPr="51A2D0C6" w:rsidR="43BC302E">
        <w:rPr>
          <w:rFonts w:ascii="Calibri" w:hAnsi="Calibri" w:eastAsia="Calibri" w:cs="Calibri"/>
          <w:noProof w:val="0"/>
          <w:sz w:val="22"/>
          <w:szCs w:val="22"/>
          <w:lang w:val="en-GB"/>
        </w:rPr>
        <w:t xml:space="preserve"> alongside their amazing humans</w:t>
      </w:r>
      <w:r w:rsidRPr="51A2D0C6" w:rsidR="43BC302E">
        <w:rPr>
          <w:rFonts w:ascii="Calibri" w:hAnsi="Calibri" w:eastAsia="Calibri" w:cs="Calibri"/>
          <w:noProof w:val="0"/>
          <w:sz w:val="22"/>
          <w:szCs w:val="22"/>
          <w:lang w:val="en-GB"/>
        </w:rPr>
        <w:t xml:space="preserve"> et al.)</w:t>
      </w:r>
    </w:p>
    <w:p w:rsidR="51A2D0C6" w:rsidP="51A2D0C6" w:rsidRDefault="51A2D0C6" w14:paraId="25163DE9" w14:textId="46B982F2">
      <w:pPr>
        <w:pStyle w:val="Normal"/>
        <w:ind w:left="0"/>
        <w:jc w:val="both"/>
        <w:rPr>
          <w:rFonts w:ascii="Calibri" w:hAnsi="Calibri" w:eastAsia="Calibri" w:cs="Calibri" w:asciiTheme="minorAscii" w:hAnsiTheme="minorAscii" w:eastAsiaTheme="minorAscii" w:cstheme="minorAscii"/>
          <w:b w:val="0"/>
          <w:bCs w:val="0"/>
          <w:noProof w:val="0"/>
          <w:sz w:val="22"/>
          <w:szCs w:val="22"/>
          <w:lang w:val="en-GB"/>
        </w:rPr>
      </w:pPr>
    </w:p>
    <w:p w:rsidR="12D6C00E" w:rsidP="51A2D0C6" w:rsidRDefault="12D6C00E" w14:paraId="6104A2AB" w14:textId="16C15662">
      <w:pPr>
        <w:jc w:val="left"/>
      </w:pPr>
      <w:r w:rsidRPr="51A2D0C6" w:rsidR="12D6C00E">
        <w:rPr>
          <w:rFonts w:ascii="Calibri" w:hAnsi="Calibri" w:eastAsia="Calibri" w:cs="Calibri"/>
          <w:b w:val="1"/>
          <w:bCs w:val="1"/>
          <w:noProof w:val="0"/>
          <w:sz w:val="22"/>
          <w:szCs w:val="22"/>
          <w:lang w:val="en-GB"/>
        </w:rPr>
        <w:t xml:space="preserve">6. </w:t>
      </w:r>
      <w:r w:rsidRPr="51A2D0C6" w:rsidR="12D6C00E">
        <w:rPr>
          <w:rFonts w:ascii="Calibri" w:hAnsi="Calibri" w:eastAsia="Calibri" w:cs="Calibri"/>
          <w:b w:val="0"/>
          <w:bCs w:val="0"/>
          <w:i w:val="1"/>
          <w:iCs w:val="1"/>
          <w:noProof w:val="0"/>
          <w:sz w:val="22"/>
          <w:szCs w:val="22"/>
          <w:lang w:val="en-GB"/>
        </w:rPr>
        <w:t xml:space="preserve">Enhance </w:t>
      </w:r>
      <w:r w:rsidRPr="51A2D0C6" w:rsidR="12D6C00E">
        <w:rPr>
          <w:rFonts w:ascii="Calibri" w:hAnsi="Calibri" w:eastAsia="Calibri" w:cs="Calibri"/>
          <w:b w:val="0"/>
          <w:bCs w:val="0"/>
          <w:i w:val="1"/>
          <w:iCs w:val="1"/>
          <w:noProof w:val="0"/>
          <w:sz w:val="22"/>
          <w:szCs w:val="22"/>
          <w:lang w:val="en-GB"/>
        </w:rPr>
        <w:t>Loyalty Programs:</w:t>
      </w:r>
    </w:p>
    <w:p w:rsidR="12D6C00E" w:rsidP="51A2D0C6" w:rsidRDefault="12D6C00E" w14:paraId="49C07149" w14:textId="09A9F38F">
      <w:pPr>
        <w:pStyle w:val="Normal"/>
        <w:ind w:left="0"/>
        <w:jc w:val="both"/>
        <w:rPr>
          <w:rFonts w:ascii="Calibri" w:hAnsi="Calibri" w:eastAsia="Calibri" w:cs="Calibri" w:asciiTheme="minorAscii" w:hAnsiTheme="minorAscii" w:eastAsiaTheme="minorAscii" w:cstheme="minorAscii"/>
          <w:b w:val="0"/>
          <w:bCs w:val="0"/>
          <w:noProof w:val="0"/>
          <w:sz w:val="22"/>
          <w:szCs w:val="22"/>
          <w:lang w:val="en-GB"/>
        </w:rPr>
      </w:pPr>
      <w:r w:rsidRPr="51A2D0C6" w:rsidR="12D6C00E">
        <w:rPr>
          <w:rFonts w:ascii="Calibri" w:hAnsi="Calibri" w:eastAsia="Calibri" w:cs="Calibri"/>
          <w:noProof w:val="0"/>
          <w:sz w:val="22"/>
          <w:szCs w:val="22"/>
          <w:lang w:val="en-GB"/>
        </w:rPr>
        <w:t>Customers are more likely to remain loyal to a company that offers loyalty programs.</w:t>
      </w:r>
      <w:r w:rsidRPr="51A2D0C6" w:rsidR="12D6C00E">
        <w:rPr>
          <w:rFonts w:ascii="Calibri" w:hAnsi="Calibri" w:eastAsia="Calibri" w:cs="Calibri"/>
          <w:noProof w:val="0"/>
          <w:sz w:val="22"/>
          <w:szCs w:val="22"/>
          <w:lang w:val="en-GB"/>
        </w:rPr>
        <w:t xml:space="preserve"> </w:t>
      </w:r>
      <w:r w:rsidRPr="51A2D0C6" w:rsidR="12D6C00E">
        <w:rPr>
          <w:rFonts w:ascii="Calibri" w:hAnsi="Calibri" w:eastAsia="Calibri" w:cs="Calibri"/>
          <w:noProof w:val="0"/>
          <w:sz w:val="22"/>
          <w:szCs w:val="22"/>
          <w:lang w:val="en-GB"/>
        </w:rPr>
        <w:t>It would be beneficial for Marriott to enhance its loyalty program by offering exclusive benefits, personalized rewards, and unique experiences to its members.</w:t>
      </w:r>
      <w:r w:rsidRPr="51A2D0C6" w:rsidR="12D6C00E">
        <w:rPr>
          <w:rFonts w:ascii="Calibri" w:hAnsi="Calibri" w:eastAsia="Calibri" w:cs="Calibri"/>
          <w:noProof w:val="0"/>
          <w:sz w:val="22"/>
          <w:szCs w:val="22"/>
          <w:lang w:val="en-GB"/>
        </w:rPr>
        <w:t xml:space="preserve"> </w:t>
      </w:r>
      <w:r w:rsidRPr="51A2D0C6" w:rsidR="12D6C00E">
        <w:rPr>
          <w:rFonts w:ascii="Calibri" w:hAnsi="Calibri" w:eastAsia="Calibri" w:cs="Calibri"/>
          <w:noProof w:val="0"/>
          <w:sz w:val="22"/>
          <w:szCs w:val="22"/>
          <w:lang w:val="en-GB"/>
        </w:rPr>
        <w:t>As part of this, guests may have access to premium amenities, as well as early check-in and late check-out options, as well as curated local experiences.</w:t>
      </w:r>
      <w:r w:rsidRPr="51A2D0C6" w:rsidR="12D6C00E">
        <w:rPr>
          <w:rFonts w:ascii="Calibri" w:hAnsi="Calibri" w:eastAsia="Calibri" w:cs="Calibri"/>
          <w:noProof w:val="0"/>
          <w:sz w:val="22"/>
          <w:szCs w:val="22"/>
          <w:lang w:val="en-GB"/>
        </w:rPr>
        <w:t xml:space="preserve"> </w:t>
      </w:r>
      <w:r w:rsidRPr="51A2D0C6" w:rsidR="12D6C00E">
        <w:rPr>
          <w:rFonts w:ascii="Calibri" w:hAnsi="Calibri" w:eastAsia="Calibri" w:cs="Calibri"/>
          <w:noProof w:val="0"/>
          <w:sz w:val="22"/>
          <w:szCs w:val="22"/>
          <w:lang w:val="en-GB"/>
        </w:rPr>
        <w:t>Marriott can cultivate long-term loyalty and encourage repeat business by continually engaging loyalty program members through targeted marketing communications.</w:t>
      </w:r>
    </w:p>
    <w:p w:rsidR="51A2D0C6" w:rsidP="51A2D0C6" w:rsidRDefault="51A2D0C6" w14:paraId="5E1DA86C" w14:textId="4D17884C">
      <w:pPr>
        <w:pStyle w:val="Normal"/>
        <w:ind w:left="0"/>
        <w:jc w:val="both"/>
        <w:rPr>
          <w:rFonts w:ascii="Calibri" w:hAnsi="Calibri" w:eastAsia="Calibri" w:cs="Calibri" w:asciiTheme="minorAscii" w:hAnsiTheme="minorAscii" w:eastAsiaTheme="minorAscii" w:cstheme="minorAscii"/>
          <w:b w:val="0"/>
          <w:bCs w:val="0"/>
          <w:noProof w:val="0"/>
          <w:sz w:val="22"/>
          <w:szCs w:val="22"/>
          <w:lang w:val="en-GB"/>
        </w:rPr>
      </w:pPr>
    </w:p>
    <w:p w:rsidR="41AEFFFF" w:rsidP="51A2D0C6" w:rsidRDefault="41AEFFFF" w14:paraId="51D1B1DD" w14:textId="2DAF6CDA">
      <w:pPr>
        <w:jc w:val="both"/>
        <w:rPr>
          <w:rFonts w:ascii="Calibri" w:hAnsi="Calibri" w:eastAsia="Calibri" w:cs="Calibri" w:asciiTheme="minorAscii" w:hAnsiTheme="minorAscii" w:eastAsiaTheme="minorAscii" w:cstheme="minorAscii"/>
          <w:b w:val="0"/>
          <w:bCs w:val="0"/>
          <w:noProof w:val="0"/>
          <w:sz w:val="22"/>
          <w:szCs w:val="22"/>
          <w:lang w:val="en-GB"/>
        </w:rPr>
      </w:pPr>
      <w:r>
        <w:br/>
      </w:r>
      <w:r w:rsidRPr="51A2D0C6" w:rsidR="41AEFFFF">
        <w:rPr>
          <w:rFonts w:ascii="Calibri" w:hAnsi="Calibri" w:eastAsia="Calibri" w:cs="Calibri"/>
          <w:b w:val="0"/>
          <w:bCs w:val="0"/>
          <w:noProof w:val="0"/>
          <w:sz w:val="22"/>
          <w:szCs w:val="22"/>
          <w:lang w:val="en-GB"/>
        </w:rPr>
        <w:t xml:space="preserve">7. </w:t>
      </w:r>
      <w:r w:rsidRPr="51A2D0C6" w:rsidR="41AEFFFF">
        <w:rPr>
          <w:rFonts w:ascii="Calibri" w:hAnsi="Calibri" w:eastAsia="Calibri" w:cs="Calibri"/>
          <w:b w:val="0"/>
          <w:bCs w:val="0"/>
          <w:i w:val="1"/>
          <w:iCs w:val="1"/>
          <w:noProof w:val="0"/>
          <w:sz w:val="22"/>
          <w:szCs w:val="22"/>
          <w:lang w:val="en-GB"/>
        </w:rPr>
        <w:t xml:space="preserve">Promote </w:t>
      </w:r>
      <w:r w:rsidRPr="51A2D0C6" w:rsidR="41AEFFFF">
        <w:rPr>
          <w:rFonts w:ascii="Calibri" w:hAnsi="Calibri" w:eastAsia="Calibri" w:cs="Calibri"/>
          <w:b w:val="0"/>
          <w:bCs w:val="0"/>
          <w:i w:val="1"/>
          <w:iCs w:val="1"/>
          <w:noProof w:val="0"/>
          <w:sz w:val="22"/>
          <w:szCs w:val="22"/>
          <w:lang w:val="en-GB"/>
        </w:rPr>
        <w:t>Local Experiences:</w:t>
      </w:r>
      <w:r>
        <w:br/>
      </w:r>
      <w:r w:rsidRPr="51A2D0C6" w:rsidR="41AEFFFF">
        <w:rPr>
          <w:rFonts w:ascii="Calibri" w:hAnsi="Calibri" w:eastAsia="Calibri" w:cs="Calibri"/>
          <w:b w:val="0"/>
          <w:bCs w:val="0"/>
          <w:noProof w:val="0"/>
          <w:sz w:val="22"/>
          <w:szCs w:val="22"/>
          <w:lang w:val="en-GB"/>
        </w:rPr>
        <w:t>Due to travel restrictions and the reduction in international travel, hotels have become increasingly committed to promoting local experiences.</w:t>
      </w:r>
      <w:r w:rsidRPr="51A2D0C6" w:rsidR="41AEFFFF">
        <w:rPr>
          <w:rFonts w:ascii="Calibri" w:hAnsi="Calibri" w:eastAsia="Calibri" w:cs="Calibri"/>
          <w:b w:val="0"/>
          <w:bCs w:val="0"/>
          <w:noProof w:val="0"/>
          <w:sz w:val="22"/>
          <w:szCs w:val="22"/>
          <w:lang w:val="en-GB"/>
        </w:rPr>
        <w:t xml:space="preserve"> </w:t>
      </w:r>
      <w:r w:rsidRPr="51A2D0C6" w:rsidR="41AEFFFF">
        <w:rPr>
          <w:rFonts w:ascii="Calibri" w:hAnsi="Calibri" w:eastAsia="Calibri" w:cs="Calibri"/>
          <w:b w:val="0"/>
          <w:bCs w:val="0"/>
          <w:noProof w:val="0"/>
          <w:sz w:val="22"/>
          <w:szCs w:val="22"/>
          <w:lang w:val="en-GB"/>
        </w:rPr>
        <w:t>It would be beneficial for Marriott to promote the unique attractions, cultural experiences, and partnerships that each of its properties offers.</w:t>
      </w:r>
      <w:r w:rsidRPr="51A2D0C6" w:rsidR="41AEFFFF">
        <w:rPr>
          <w:rFonts w:ascii="Calibri" w:hAnsi="Calibri" w:eastAsia="Calibri" w:cs="Calibri"/>
          <w:b w:val="0"/>
          <w:bCs w:val="0"/>
          <w:noProof w:val="0"/>
          <w:sz w:val="22"/>
          <w:szCs w:val="22"/>
          <w:lang w:val="en-GB"/>
        </w:rPr>
        <w:t xml:space="preserve"> </w:t>
      </w:r>
      <w:r w:rsidRPr="51A2D0C6" w:rsidR="41AEFFFF">
        <w:rPr>
          <w:rFonts w:ascii="Calibri" w:hAnsi="Calibri" w:eastAsia="Calibri" w:cs="Calibri"/>
          <w:b w:val="0"/>
          <w:bCs w:val="0"/>
          <w:noProof w:val="0"/>
          <w:sz w:val="22"/>
          <w:szCs w:val="22"/>
          <w:lang w:val="en-GB"/>
        </w:rPr>
        <w:t>In order to</w:t>
      </w:r>
      <w:r w:rsidRPr="51A2D0C6" w:rsidR="41AEFFFF">
        <w:rPr>
          <w:rFonts w:ascii="Calibri" w:hAnsi="Calibri" w:eastAsia="Calibri" w:cs="Calibri"/>
          <w:b w:val="0"/>
          <w:bCs w:val="0"/>
          <w:noProof w:val="0"/>
          <w:sz w:val="22"/>
          <w:szCs w:val="22"/>
          <w:lang w:val="en-GB"/>
        </w:rPr>
        <w:t xml:space="preserve"> achieve this, Marriott should engage in targeted marketing campaigns that highlight </w:t>
      </w:r>
      <w:r w:rsidRPr="51A2D0C6" w:rsidR="41AEFFFF">
        <w:rPr>
          <w:rFonts w:ascii="Calibri" w:hAnsi="Calibri" w:eastAsia="Calibri" w:cs="Calibri"/>
          <w:b w:val="0"/>
          <w:bCs w:val="0"/>
          <w:noProof w:val="0"/>
          <w:sz w:val="22"/>
          <w:szCs w:val="22"/>
          <w:lang w:val="en-GB"/>
        </w:rPr>
        <w:t>the destination's</w:t>
      </w:r>
      <w:r w:rsidRPr="51A2D0C6" w:rsidR="41AEFFFF">
        <w:rPr>
          <w:rFonts w:ascii="Calibri" w:hAnsi="Calibri" w:eastAsia="Calibri" w:cs="Calibri"/>
          <w:b w:val="0"/>
          <w:bCs w:val="0"/>
          <w:noProof w:val="0"/>
          <w:sz w:val="22"/>
          <w:szCs w:val="22"/>
          <w:lang w:val="en-GB"/>
        </w:rPr>
        <w:t xml:space="preserve"> attractions and position the hotel as the gateway to authentic local experiences.</w:t>
      </w:r>
    </w:p>
    <w:p w:rsidR="7EF7FB39" w:rsidP="51A2D0C6" w:rsidRDefault="7EF7FB39" w14:paraId="517EBFD8" w14:textId="1028003C">
      <w:pPr>
        <w:pStyle w:val="Normal"/>
        <w:rPr>
          <w:rFonts w:ascii="Calibri" w:hAnsi="Calibri" w:eastAsia="Calibri" w:cs="Calibri"/>
          <w:noProof w:val="0"/>
          <w:sz w:val="22"/>
          <w:szCs w:val="22"/>
          <w:lang w:val="en-GB"/>
        </w:rPr>
      </w:pPr>
      <w:r>
        <w:br/>
      </w:r>
      <w:r w:rsidRPr="51A2D0C6" w:rsidR="7EF7FB39">
        <w:rPr>
          <w:rFonts w:ascii="Calibri" w:hAnsi="Calibri" w:eastAsia="Calibri" w:cs="Calibri"/>
          <w:noProof w:val="0"/>
          <w:sz w:val="22"/>
          <w:szCs w:val="22"/>
          <w:lang w:val="en-GB"/>
        </w:rPr>
        <w:t xml:space="preserve">In conclusion, </w:t>
      </w:r>
    </w:p>
    <w:p w:rsidR="7EF7FB39" w:rsidRDefault="7EF7FB39" w14:paraId="2C5776C0" w14:textId="4EEB391C">
      <w:r w:rsidRPr="51A2D0C6" w:rsidR="7EF7FB39">
        <w:rPr>
          <w:rFonts w:ascii="Calibri" w:hAnsi="Calibri" w:eastAsia="Calibri" w:cs="Calibri"/>
          <w:noProof w:val="0"/>
          <w:sz w:val="22"/>
          <w:szCs w:val="22"/>
          <w:lang w:val="en-GB"/>
        </w:rPr>
        <w:t xml:space="preserve">During the Covid-19 crisis, Marriott International faced </w:t>
      </w:r>
      <w:r w:rsidRPr="51A2D0C6" w:rsidR="7EF7FB39">
        <w:rPr>
          <w:rFonts w:ascii="Calibri" w:hAnsi="Calibri" w:eastAsia="Calibri" w:cs="Calibri"/>
          <w:noProof w:val="0"/>
          <w:sz w:val="22"/>
          <w:szCs w:val="22"/>
          <w:lang w:val="en-GB"/>
        </w:rPr>
        <w:t>a number of</w:t>
      </w:r>
      <w:r w:rsidRPr="51A2D0C6" w:rsidR="7EF7FB39">
        <w:rPr>
          <w:rFonts w:ascii="Calibri" w:hAnsi="Calibri" w:eastAsia="Calibri" w:cs="Calibri"/>
          <w:noProof w:val="0"/>
          <w:sz w:val="22"/>
          <w:szCs w:val="22"/>
          <w:lang w:val="en-GB"/>
        </w:rPr>
        <w:t xml:space="preserve"> challenges.</w:t>
      </w:r>
      <w:r w:rsidRPr="51A2D0C6" w:rsidR="7EF7FB39">
        <w:rPr>
          <w:rFonts w:ascii="Calibri" w:hAnsi="Calibri" w:eastAsia="Calibri" w:cs="Calibri"/>
          <w:noProof w:val="0"/>
          <w:sz w:val="22"/>
          <w:szCs w:val="22"/>
          <w:lang w:val="en-GB"/>
        </w:rPr>
        <w:t xml:space="preserve"> </w:t>
      </w:r>
      <w:r w:rsidRPr="51A2D0C6" w:rsidR="7EF7FB39">
        <w:rPr>
          <w:rFonts w:ascii="Calibri" w:hAnsi="Calibri" w:eastAsia="Calibri" w:cs="Calibri"/>
          <w:noProof w:val="0"/>
          <w:sz w:val="22"/>
          <w:szCs w:val="22"/>
          <w:lang w:val="en-GB"/>
        </w:rPr>
        <w:t>Despite the company's strengths, which include its global presence and brand reputation, it also faced weaknesses such as its dependence on the travel industry and expensive fixed costs.</w:t>
      </w:r>
      <w:r w:rsidRPr="51A2D0C6" w:rsidR="7EF7FB39">
        <w:rPr>
          <w:rFonts w:ascii="Calibri" w:hAnsi="Calibri" w:eastAsia="Calibri" w:cs="Calibri"/>
          <w:noProof w:val="0"/>
          <w:sz w:val="22"/>
          <w:szCs w:val="22"/>
          <w:lang w:val="en-GB"/>
        </w:rPr>
        <w:t xml:space="preserve"> </w:t>
      </w:r>
      <w:r w:rsidRPr="51A2D0C6" w:rsidR="7EF7FB39">
        <w:rPr>
          <w:rFonts w:ascii="Calibri" w:hAnsi="Calibri" w:eastAsia="Calibri" w:cs="Calibri"/>
          <w:noProof w:val="0"/>
          <w:sz w:val="22"/>
          <w:szCs w:val="22"/>
          <w:lang w:val="en-GB"/>
        </w:rPr>
        <w:t xml:space="preserve">Nevertheless, there is still hope for a recovery due to a rebound in travel demand, the expansion of the market into new regions, and the adoption of </w:t>
      </w:r>
      <w:r w:rsidRPr="51A2D0C6" w:rsidR="7EF7FB39">
        <w:rPr>
          <w:rFonts w:ascii="Calibri" w:hAnsi="Calibri" w:eastAsia="Calibri" w:cs="Calibri"/>
          <w:noProof w:val="0"/>
          <w:sz w:val="22"/>
          <w:szCs w:val="22"/>
          <w:lang w:val="en-GB"/>
        </w:rPr>
        <w:t>new technology</w:t>
      </w:r>
      <w:r w:rsidRPr="51A2D0C6" w:rsidR="7EF7FB39">
        <w:rPr>
          <w:rFonts w:ascii="Calibri" w:hAnsi="Calibri" w:eastAsia="Calibri" w:cs="Calibri"/>
          <w:noProof w:val="0"/>
          <w:sz w:val="22"/>
          <w:szCs w:val="22"/>
          <w:lang w:val="en-GB"/>
        </w:rPr>
        <w:t>.</w:t>
      </w:r>
      <w:r w:rsidRPr="51A2D0C6" w:rsidR="7EF7FB39">
        <w:rPr>
          <w:rFonts w:ascii="Calibri" w:hAnsi="Calibri" w:eastAsia="Calibri" w:cs="Calibri"/>
          <w:noProof w:val="0"/>
          <w:sz w:val="22"/>
          <w:szCs w:val="22"/>
          <w:lang w:val="en-GB"/>
        </w:rPr>
        <w:t xml:space="preserve"> </w:t>
      </w:r>
      <w:r w:rsidRPr="51A2D0C6" w:rsidR="7EF7FB39">
        <w:rPr>
          <w:rFonts w:ascii="Calibri" w:hAnsi="Calibri" w:eastAsia="Calibri" w:cs="Calibri"/>
          <w:noProof w:val="0"/>
          <w:sz w:val="22"/>
          <w:szCs w:val="22"/>
          <w:lang w:val="en-GB"/>
        </w:rPr>
        <w:t>In spite of</w:t>
      </w:r>
      <w:r w:rsidRPr="51A2D0C6" w:rsidR="7EF7FB39">
        <w:rPr>
          <w:rFonts w:ascii="Calibri" w:hAnsi="Calibri" w:eastAsia="Calibri" w:cs="Calibri"/>
          <w:noProof w:val="0"/>
          <w:sz w:val="22"/>
          <w:szCs w:val="22"/>
          <w:lang w:val="en-GB"/>
        </w:rPr>
        <w:t xml:space="preserve"> these challenges, there </w:t>
      </w:r>
      <w:r w:rsidRPr="51A2D0C6" w:rsidR="7EF7FB39">
        <w:rPr>
          <w:rFonts w:ascii="Calibri" w:hAnsi="Calibri" w:eastAsia="Calibri" w:cs="Calibri"/>
          <w:noProof w:val="0"/>
          <w:sz w:val="22"/>
          <w:szCs w:val="22"/>
          <w:lang w:val="en-GB"/>
        </w:rPr>
        <w:t>remain</w:t>
      </w:r>
      <w:r w:rsidRPr="51A2D0C6" w:rsidR="7EF7FB39">
        <w:rPr>
          <w:rFonts w:ascii="Calibri" w:hAnsi="Calibri" w:eastAsia="Calibri" w:cs="Calibri"/>
          <w:noProof w:val="0"/>
          <w:sz w:val="22"/>
          <w:szCs w:val="22"/>
          <w:lang w:val="en-GB"/>
        </w:rPr>
        <w:t xml:space="preserve"> many risks that must be carefully managed, notably the continued uncertainty, the intense competition, and the changing preferences for travel.</w:t>
      </w:r>
    </w:p>
    <w:p w:rsidR="030B1790" w:rsidP="51A2D0C6" w:rsidRDefault="030B1790" w14:paraId="52B1931E" w14:textId="73594AA6">
      <w:pPr>
        <w:rPr>
          <w:rFonts w:ascii="Calibri" w:hAnsi="Calibri" w:eastAsia="Calibri" w:cs="Calibri"/>
          <w:noProof w:val="0"/>
          <w:sz w:val="22"/>
          <w:szCs w:val="22"/>
          <w:lang w:val="en-GB"/>
        </w:rPr>
      </w:pPr>
      <w:r w:rsidRPr="51A2D0C6" w:rsidR="030B1790">
        <w:rPr>
          <w:rFonts w:ascii="Calibri" w:hAnsi="Calibri" w:eastAsia="Calibri" w:cs="Calibri"/>
          <w:noProof w:val="0"/>
          <w:sz w:val="22"/>
          <w:szCs w:val="22"/>
          <w:lang w:val="en-GB"/>
        </w:rPr>
        <w:t>it</w:t>
      </w:r>
      <w:r w:rsidRPr="51A2D0C6" w:rsidR="030B1790">
        <w:rPr>
          <w:rFonts w:ascii="Calibri" w:hAnsi="Calibri" w:eastAsia="Calibri" w:cs="Calibri"/>
          <w:noProof w:val="0"/>
          <w:sz w:val="22"/>
          <w:szCs w:val="22"/>
          <w:lang w:val="en-GB"/>
        </w:rPr>
        <w:t xml:space="preserve"> also faced weaknesses like dependence on the travel industry and high fixed costs. However, there are opportunities for recovery through rebounding travel demand, expansion into </w:t>
      </w:r>
      <w:r w:rsidRPr="51A2D0C6" w:rsidR="030B1790">
        <w:rPr>
          <w:rFonts w:ascii="Calibri" w:hAnsi="Calibri" w:eastAsia="Calibri" w:cs="Calibri"/>
          <w:noProof w:val="0"/>
          <w:sz w:val="22"/>
          <w:szCs w:val="22"/>
          <w:lang w:val="en-GB"/>
        </w:rPr>
        <w:t>new</w:t>
      </w:r>
      <w:r w:rsidRPr="51A2D0C6" w:rsidR="030B1790">
        <w:rPr>
          <w:rFonts w:ascii="Calibri" w:hAnsi="Calibri" w:eastAsia="Calibri" w:cs="Calibri"/>
          <w:noProof w:val="0"/>
          <w:sz w:val="22"/>
          <w:szCs w:val="22"/>
          <w:lang w:val="en-GB"/>
        </w:rPr>
        <w:t xml:space="preserve"> markets, and embracing technology. Nonetheless, threats such as continued uncertainty, intense competition, and shifting travel preferences pose risks that need to be carefully manage</w:t>
      </w:r>
    </w:p>
    <w:p w:rsidR="4DE06CD0" w:rsidP="51A2D0C6" w:rsidRDefault="4DE06CD0" w14:paraId="6E5F39DB" w14:textId="2E51162A">
      <w:pPr>
        <w:rPr>
          <w:rFonts w:ascii="Calibri" w:hAnsi="Calibri" w:eastAsia="Calibri" w:cs="Calibri"/>
          <w:noProof w:val="0"/>
          <w:sz w:val="22"/>
          <w:szCs w:val="22"/>
          <w:lang w:val="en-GB"/>
        </w:rPr>
      </w:pPr>
      <w:r w:rsidRPr="51A2D0C6" w:rsidR="4DE06CD0">
        <w:rPr>
          <w:rFonts w:ascii="Calibri" w:hAnsi="Calibri" w:eastAsia="Calibri" w:cs="Calibri"/>
          <w:noProof w:val="0"/>
          <w:sz w:val="22"/>
          <w:szCs w:val="22"/>
          <w:lang w:val="en-GB"/>
        </w:rPr>
        <w:t xml:space="preserve">opportunities for recovery through rebounding travel demand, expansion into </w:t>
      </w:r>
      <w:r w:rsidRPr="51A2D0C6" w:rsidR="4DE06CD0">
        <w:rPr>
          <w:rFonts w:ascii="Calibri" w:hAnsi="Calibri" w:eastAsia="Calibri" w:cs="Calibri"/>
          <w:noProof w:val="0"/>
          <w:sz w:val="22"/>
          <w:szCs w:val="22"/>
          <w:lang w:val="en-GB"/>
        </w:rPr>
        <w:t>new</w:t>
      </w:r>
      <w:r w:rsidRPr="51A2D0C6" w:rsidR="4DE06CD0">
        <w:rPr>
          <w:rFonts w:ascii="Calibri" w:hAnsi="Calibri" w:eastAsia="Calibri" w:cs="Calibri"/>
          <w:noProof w:val="0"/>
          <w:sz w:val="22"/>
          <w:szCs w:val="22"/>
          <w:lang w:val="en-GB"/>
        </w:rPr>
        <w:t xml:space="preserve"> markets, and embracing technology. Nonetheless, threats such as continued uncertainty, intense competition, and shifting travel preferences pose risks that need to be carefully managed.</w:t>
      </w:r>
      <w:r w:rsidRPr="51A2D0C6" w:rsidR="15A9FF94">
        <w:rPr>
          <w:rFonts w:ascii="Calibri" w:hAnsi="Calibri" w:eastAsia="Calibri" w:cs="Calibri"/>
          <w:noProof w:val="0"/>
          <w:sz w:val="22"/>
          <w:szCs w:val="22"/>
          <w:lang w:val="en-GB"/>
        </w:rPr>
        <w:t xml:space="preserve"> </w:t>
      </w:r>
      <w:r w:rsidRPr="51A2D0C6" w:rsidR="6B0CC48E">
        <w:rPr>
          <w:rFonts w:ascii="Calibri" w:hAnsi="Calibri" w:eastAsia="Calibri" w:cs="Calibri"/>
          <w:noProof w:val="0"/>
          <w:sz w:val="22"/>
          <w:szCs w:val="22"/>
          <w:lang w:val="en-GB"/>
        </w:rPr>
        <w:t xml:space="preserve">By prioritizing health and safety, offering flexibility, and </w:t>
      </w:r>
      <w:r w:rsidRPr="51A2D0C6" w:rsidR="6B0CC48E">
        <w:rPr>
          <w:rFonts w:ascii="Calibri" w:hAnsi="Calibri" w:eastAsia="Calibri" w:cs="Calibri"/>
          <w:noProof w:val="0"/>
          <w:sz w:val="22"/>
          <w:szCs w:val="22"/>
          <w:lang w:val="en-GB"/>
        </w:rPr>
        <w:t>leveraging</w:t>
      </w:r>
      <w:r w:rsidRPr="51A2D0C6" w:rsidR="6B0CC48E">
        <w:rPr>
          <w:rFonts w:ascii="Calibri" w:hAnsi="Calibri" w:eastAsia="Calibri" w:cs="Calibri"/>
          <w:noProof w:val="0"/>
          <w:sz w:val="22"/>
          <w:szCs w:val="22"/>
          <w:lang w:val="en-GB"/>
        </w:rPr>
        <w:t xml:space="preserve"> digital channels, </w:t>
      </w:r>
      <w:r w:rsidRPr="51A2D0C6" w:rsidR="74FC722C">
        <w:rPr>
          <w:rFonts w:ascii="Calibri" w:hAnsi="Calibri" w:eastAsia="Calibri" w:cs="Calibri"/>
          <w:noProof w:val="0"/>
          <w:sz w:val="22"/>
          <w:szCs w:val="22"/>
          <w:lang w:val="en-GB"/>
        </w:rPr>
        <w:t xml:space="preserve">Marriott and its umbrella establishments </w:t>
      </w:r>
      <w:r w:rsidRPr="51A2D0C6" w:rsidR="6B0CC48E">
        <w:rPr>
          <w:rFonts w:ascii="Calibri" w:hAnsi="Calibri" w:eastAsia="Calibri" w:cs="Calibri"/>
          <w:noProof w:val="0"/>
          <w:sz w:val="22"/>
          <w:szCs w:val="22"/>
          <w:lang w:val="en-GB"/>
        </w:rPr>
        <w:t xml:space="preserve">can adapt to </w:t>
      </w:r>
      <w:r w:rsidRPr="51A2D0C6" w:rsidR="68FF5BF2">
        <w:rPr>
          <w:rFonts w:ascii="Calibri" w:hAnsi="Calibri" w:eastAsia="Calibri" w:cs="Calibri"/>
          <w:noProof w:val="0"/>
          <w:sz w:val="22"/>
          <w:szCs w:val="22"/>
          <w:lang w:val="en-GB"/>
        </w:rPr>
        <w:t xml:space="preserve">any </w:t>
      </w:r>
      <w:r w:rsidRPr="51A2D0C6" w:rsidR="6B0CC48E">
        <w:rPr>
          <w:rFonts w:ascii="Calibri" w:hAnsi="Calibri" w:eastAsia="Calibri" w:cs="Calibri"/>
          <w:noProof w:val="0"/>
          <w:sz w:val="22"/>
          <w:szCs w:val="22"/>
          <w:lang w:val="en-GB"/>
        </w:rPr>
        <w:t>crisis situation</w:t>
      </w:r>
      <w:r w:rsidRPr="51A2D0C6" w:rsidR="6B0CC48E">
        <w:rPr>
          <w:rFonts w:ascii="Calibri" w:hAnsi="Calibri" w:eastAsia="Calibri" w:cs="Calibri"/>
          <w:noProof w:val="0"/>
          <w:sz w:val="22"/>
          <w:szCs w:val="22"/>
          <w:lang w:val="en-GB"/>
        </w:rPr>
        <w:t xml:space="preserve"> and </w:t>
      </w:r>
      <w:r w:rsidRPr="51A2D0C6" w:rsidR="6B0CC48E">
        <w:rPr>
          <w:rFonts w:ascii="Calibri" w:hAnsi="Calibri" w:eastAsia="Calibri" w:cs="Calibri"/>
          <w:noProof w:val="0"/>
          <w:sz w:val="22"/>
          <w:szCs w:val="22"/>
          <w:lang w:val="en-GB"/>
        </w:rPr>
        <w:t>maintain</w:t>
      </w:r>
      <w:r w:rsidRPr="51A2D0C6" w:rsidR="6B0CC48E">
        <w:rPr>
          <w:rFonts w:ascii="Calibri" w:hAnsi="Calibri" w:eastAsia="Calibri" w:cs="Calibri"/>
          <w:noProof w:val="0"/>
          <w:sz w:val="22"/>
          <w:szCs w:val="22"/>
          <w:lang w:val="en-GB"/>
        </w:rPr>
        <w:t xml:space="preserve"> their brand reputation</w:t>
      </w:r>
      <w:r w:rsidRPr="51A2D0C6" w:rsidR="6C6D9B49">
        <w:rPr>
          <w:rFonts w:ascii="Calibri" w:hAnsi="Calibri" w:eastAsia="Calibri" w:cs="Calibri"/>
          <w:noProof w:val="0"/>
          <w:sz w:val="22"/>
          <w:szCs w:val="22"/>
          <w:lang w:val="en-GB"/>
        </w:rPr>
        <w:t xml:space="preserve"> now and in the future.</w:t>
      </w:r>
    </w:p>
    <w:p w:rsidR="51A2D0C6" w:rsidP="51A2D0C6" w:rsidRDefault="51A2D0C6" w14:paraId="2B7C6606" w14:textId="0D94C65A">
      <w:pPr>
        <w:pStyle w:val="Normal"/>
        <w:rPr>
          <w:rFonts w:ascii="Calibri" w:hAnsi="Calibri" w:eastAsia="Calibri" w:cs="Calibri"/>
          <w:noProof w:val="0"/>
          <w:sz w:val="22"/>
          <w:szCs w:val="22"/>
          <w:lang w:val="en-GB"/>
        </w:rPr>
      </w:pPr>
    </w:p>
    <w:p w:rsidR="51A2D0C6" w:rsidP="51A2D0C6" w:rsidRDefault="51A2D0C6" w14:paraId="261C7979" w14:textId="69C67F24">
      <w:pPr>
        <w:pStyle w:val="Normal"/>
        <w:rPr>
          <w:rFonts w:ascii="Calibri" w:hAnsi="Calibri" w:eastAsia="Calibri" w:cs="Calibri"/>
          <w:noProof w:val="0"/>
          <w:sz w:val="22"/>
          <w:szCs w:val="22"/>
          <w:lang w:val="en-GB"/>
        </w:rPr>
      </w:pPr>
    </w:p>
    <w:p w:rsidR="51A2D0C6" w:rsidP="51A2D0C6" w:rsidRDefault="51A2D0C6" w14:paraId="333452E2" w14:textId="5AF62276">
      <w:pPr>
        <w:pStyle w:val="Normal"/>
        <w:rPr>
          <w:rFonts w:ascii="Calibri" w:hAnsi="Calibri" w:eastAsia="Calibri" w:cs="Calibri"/>
          <w:noProof w:val="0"/>
          <w:sz w:val="22"/>
          <w:szCs w:val="22"/>
          <w:lang w:val="en-GB"/>
        </w:rPr>
      </w:pPr>
    </w:p>
    <w:p w:rsidR="04BD7481" w:rsidP="51A2D0C6" w:rsidRDefault="04BD7481" w14:paraId="792BAD2C" w14:textId="747F5790">
      <w:pPr>
        <w:pStyle w:val="Normal"/>
        <w:jc w:val="center"/>
        <w:rPr>
          <w:rFonts w:ascii="Calibri" w:hAnsi="Calibri" w:eastAsia="Calibri" w:cs="Calibri"/>
          <w:b w:val="1"/>
          <w:bCs w:val="1"/>
          <w:noProof w:val="0"/>
          <w:sz w:val="22"/>
          <w:szCs w:val="22"/>
          <w:lang w:val="en-GB"/>
        </w:rPr>
      </w:pPr>
      <w:r w:rsidRPr="51A2D0C6" w:rsidR="04BD7481">
        <w:rPr>
          <w:rFonts w:ascii="Calibri" w:hAnsi="Calibri" w:eastAsia="Calibri" w:cs="Calibri"/>
          <w:b w:val="1"/>
          <w:bCs w:val="1"/>
          <w:noProof w:val="0"/>
          <w:sz w:val="22"/>
          <w:szCs w:val="22"/>
          <w:lang w:val="en-GB"/>
        </w:rPr>
        <w:t xml:space="preserve">References: </w:t>
      </w:r>
    </w:p>
    <w:p w:rsidR="51A2D0C6" w:rsidP="51A2D0C6" w:rsidRDefault="51A2D0C6" w14:paraId="6977ED46" w14:textId="3FFA12C4">
      <w:pPr>
        <w:pStyle w:val="Normal"/>
        <w:jc w:val="left"/>
        <w:rPr>
          <w:rFonts w:ascii="Calibri" w:hAnsi="Calibri" w:eastAsia="Calibri" w:cs="Calibri"/>
          <w:noProof w:val="0"/>
          <w:sz w:val="22"/>
          <w:szCs w:val="22"/>
          <w:lang w:val="en-GB"/>
        </w:rPr>
      </w:pPr>
    </w:p>
    <w:p w:rsidR="2956380A" w:rsidP="51A2D0C6" w:rsidRDefault="2956380A" w14:paraId="775D7910" w14:textId="4D06C386">
      <w:pPr>
        <w:ind w:left="567" w:hanging="567"/>
        <w:jc w:val="left"/>
      </w:pPr>
      <w:r w:rsidRPr="51A2D0C6" w:rsidR="2956380A">
        <w:rPr>
          <w:rFonts w:ascii="Calibri" w:hAnsi="Calibri" w:eastAsia="Calibri" w:cs="Calibri"/>
          <w:noProof w:val="0"/>
          <w:sz w:val="22"/>
          <w:szCs w:val="22"/>
          <w:lang w:val="en-GB"/>
        </w:rPr>
        <w:t>23 Jun 2023 How clients and creative agencies can use AI alongside their amazing humans, 22 May 2023</w:t>
      </w:r>
      <w:r w:rsidRPr="51A2D0C6" w:rsidR="36E0A22C">
        <w:rPr>
          <w:rFonts w:ascii="Calibri" w:hAnsi="Calibri" w:eastAsia="Calibri" w:cs="Calibri"/>
          <w:noProof w:val="0"/>
          <w:sz w:val="22"/>
          <w:szCs w:val="22"/>
          <w:lang w:val="en-GB"/>
        </w:rPr>
        <w:t xml:space="preserve"> </w:t>
      </w:r>
      <w:r w:rsidRPr="51A2D0C6" w:rsidR="2956380A">
        <w:rPr>
          <w:rFonts w:ascii="Calibri" w:hAnsi="Calibri" w:eastAsia="Calibri" w:cs="Calibri"/>
          <w:noProof w:val="0"/>
          <w:sz w:val="22"/>
          <w:szCs w:val="22"/>
          <w:lang w:val="en-GB"/>
        </w:rPr>
        <w:t>Community First Thinking 22 May 2023</w:t>
      </w:r>
      <w:r w:rsidRPr="51A2D0C6" w:rsidR="78A67AE6">
        <w:rPr>
          <w:rFonts w:ascii="Calibri" w:hAnsi="Calibri" w:eastAsia="Calibri" w:cs="Calibri"/>
          <w:noProof w:val="0"/>
          <w:sz w:val="22"/>
          <w:szCs w:val="22"/>
          <w:lang w:val="en-GB"/>
        </w:rPr>
        <w:t xml:space="preserve"> </w:t>
      </w:r>
      <w:r w:rsidRPr="51A2D0C6" w:rsidR="2956380A">
        <w:rPr>
          <w:rFonts w:ascii="Calibri" w:hAnsi="Calibri" w:eastAsia="Calibri" w:cs="Calibri"/>
          <w:noProof w:val="0"/>
          <w:sz w:val="22"/>
          <w:szCs w:val="22"/>
          <w:lang w:val="en-GB"/>
        </w:rPr>
        <w:t xml:space="preserve">and 12 Apr 2023 Support Our April Challenge: Go the distance and make a difference for Children with Cancer </w:t>
      </w:r>
      <w:r w:rsidRPr="51A2D0C6" w:rsidR="2956380A">
        <w:rPr>
          <w:rFonts w:ascii="Calibri" w:hAnsi="Calibri" w:eastAsia="Calibri" w:cs="Calibri"/>
          <w:noProof w:val="0"/>
          <w:sz w:val="22"/>
          <w:szCs w:val="22"/>
          <w:lang w:val="en-GB"/>
        </w:rPr>
        <w:t>UK</w:t>
      </w:r>
      <w:r w:rsidRPr="51A2D0C6" w:rsidR="2956380A">
        <w:rPr>
          <w:rFonts w:ascii="Calibri" w:hAnsi="Calibri" w:eastAsia="Calibri" w:cs="Calibri"/>
          <w:noProof w:val="0"/>
          <w:sz w:val="22"/>
          <w:szCs w:val="22"/>
          <w:lang w:val="en-GB"/>
        </w:rPr>
        <w:t>!</w:t>
      </w:r>
      <w:r w:rsidRPr="51A2D0C6" w:rsidR="2EC50A11">
        <w:rPr>
          <w:rFonts w:ascii="Calibri" w:hAnsi="Calibri" w:eastAsia="Calibri" w:cs="Calibri"/>
          <w:noProof w:val="0"/>
          <w:sz w:val="22"/>
          <w:szCs w:val="22"/>
          <w:lang w:val="en-GB"/>
        </w:rPr>
        <w:t xml:space="preserve"> </w:t>
      </w:r>
      <w:r w:rsidRPr="51A2D0C6" w:rsidR="2956380A">
        <w:rPr>
          <w:rFonts w:ascii="Calibri" w:hAnsi="Calibri" w:eastAsia="Calibri" w:cs="Calibri"/>
          <w:noProof w:val="0"/>
          <w:sz w:val="22"/>
          <w:szCs w:val="22"/>
          <w:lang w:val="en-GB"/>
        </w:rPr>
        <w:t xml:space="preserve"> (</w:t>
      </w:r>
      <w:r w:rsidRPr="51A2D0C6" w:rsidR="2956380A">
        <w:rPr>
          <w:rFonts w:ascii="Calibri" w:hAnsi="Calibri" w:eastAsia="Calibri" w:cs="Calibri"/>
          <w:noProof w:val="0"/>
          <w:sz w:val="22"/>
          <w:szCs w:val="22"/>
          <w:lang w:val="en-GB"/>
        </w:rPr>
        <w:t>no</w:t>
      </w:r>
      <w:r w:rsidRPr="51A2D0C6" w:rsidR="2956380A">
        <w:rPr>
          <w:rFonts w:ascii="Calibri" w:hAnsi="Calibri" w:eastAsia="Calibri" w:cs="Calibri"/>
          <w:noProof w:val="0"/>
          <w:sz w:val="22"/>
          <w:szCs w:val="22"/>
          <w:lang w:val="en-GB"/>
        </w:rPr>
        <w:t xml:space="preserve"> date) </w:t>
      </w:r>
      <w:r w:rsidRPr="51A2D0C6" w:rsidR="2956380A">
        <w:rPr>
          <w:rFonts w:ascii="Calibri" w:hAnsi="Calibri" w:eastAsia="Calibri" w:cs="Calibri"/>
          <w:i w:val="1"/>
          <w:iCs w:val="1"/>
          <w:noProof w:val="0"/>
          <w:sz w:val="22"/>
          <w:szCs w:val="22"/>
          <w:lang w:val="en-GB"/>
        </w:rPr>
        <w:t>Home - Influencer / Talent</w:t>
      </w:r>
      <w:r w:rsidRPr="51A2D0C6" w:rsidR="2956380A">
        <w:rPr>
          <w:rFonts w:ascii="Calibri" w:hAnsi="Calibri" w:eastAsia="Calibri" w:cs="Calibri"/>
          <w:noProof w:val="0"/>
          <w:sz w:val="22"/>
          <w:szCs w:val="22"/>
          <w:lang w:val="en-GB"/>
        </w:rPr>
        <w:t xml:space="preserve">, </w:t>
      </w:r>
      <w:r w:rsidRPr="51A2D0C6" w:rsidR="2956380A">
        <w:rPr>
          <w:rFonts w:ascii="Calibri" w:hAnsi="Calibri" w:eastAsia="Calibri" w:cs="Calibri"/>
          <w:i w:val="1"/>
          <w:iCs w:val="1"/>
          <w:noProof w:val="0"/>
          <w:sz w:val="22"/>
          <w:szCs w:val="22"/>
          <w:lang w:val="en-GB"/>
        </w:rPr>
        <w:t>Eleven Miles</w:t>
      </w:r>
      <w:r w:rsidRPr="51A2D0C6" w:rsidR="2956380A">
        <w:rPr>
          <w:rFonts w:ascii="Calibri" w:hAnsi="Calibri" w:eastAsia="Calibri" w:cs="Calibri"/>
          <w:noProof w:val="0"/>
          <w:sz w:val="22"/>
          <w:szCs w:val="22"/>
          <w:lang w:val="en-GB"/>
        </w:rPr>
        <w:t xml:space="preserve">. Available at: </w:t>
      </w:r>
      <w:hyperlink r:id="R93d24201d3d54006">
        <w:r w:rsidRPr="51A2D0C6" w:rsidR="2956380A">
          <w:rPr>
            <w:rStyle w:val="Hyperlink"/>
            <w:rFonts w:ascii="Calibri" w:hAnsi="Calibri" w:eastAsia="Calibri" w:cs="Calibri"/>
            <w:noProof w:val="0"/>
            <w:sz w:val="22"/>
            <w:szCs w:val="22"/>
            <w:lang w:val="en-GB"/>
          </w:rPr>
          <w:t>https://www.elevenmiles.com/home/influencer-and-talent?utm_term=influencer+marketing+agencies&amp;utm_campaign=%28VL%29%2BEM%2B%7C%2BInfluencer&amp;utm_source=adwords&amp;utm_medium=ppc&amp;hsa_acc=3650360994&amp;hsa_cam=18631356187&amp;hsa_grp=143309650035&amp;hsa_ad=628949431154&amp;hsa_src=g&amp;hsa_tgt=kwd-297354828402&amp;hsa_kw=influencer+marketing+agencies&amp;hsa_mt=p&amp;hsa_net=adwords&amp;hsa_ver=3&amp;gad=1&amp;gclid=CjwKCAjwzo2mBhAUEiwAf7wjkmSHoH_bJtFtFPdXX0xxon27RWFXGACL7is7XqPoT0VeO4u0ecykLxoCb8YQAvD_BwE</w:t>
        </w:r>
      </w:hyperlink>
      <w:r w:rsidRPr="51A2D0C6" w:rsidR="2956380A">
        <w:rPr>
          <w:rFonts w:ascii="Calibri" w:hAnsi="Calibri" w:eastAsia="Calibri" w:cs="Calibri"/>
          <w:noProof w:val="0"/>
          <w:sz w:val="22"/>
          <w:szCs w:val="22"/>
          <w:lang w:val="en-GB"/>
        </w:rPr>
        <w:t xml:space="preserve"> (Accessed: 06 July 2023).</w:t>
      </w:r>
    </w:p>
    <w:p w:rsidR="7A2DF474" w:rsidP="51A2D0C6" w:rsidRDefault="7A2DF474" w14:paraId="28AD05CA" w14:textId="58768DD2">
      <w:pPr>
        <w:ind w:left="567" w:hanging="567"/>
        <w:jc w:val="left"/>
      </w:pPr>
      <w:r w:rsidRPr="51A2D0C6" w:rsidR="7A2DF474">
        <w:rPr>
          <w:rFonts w:ascii="Calibri" w:hAnsi="Calibri" w:eastAsia="Calibri" w:cs="Calibri"/>
          <w:noProof w:val="0"/>
          <w:sz w:val="22"/>
          <w:szCs w:val="22"/>
          <w:lang w:val="en-GB"/>
        </w:rPr>
        <w:t xml:space="preserve">BETHESDA, </w:t>
      </w:r>
      <w:r w:rsidRPr="51A2D0C6" w:rsidR="7A2DF474">
        <w:rPr>
          <w:rFonts w:ascii="Calibri" w:hAnsi="Calibri" w:eastAsia="Calibri" w:cs="Calibri"/>
          <w:noProof w:val="0"/>
          <w:sz w:val="22"/>
          <w:szCs w:val="22"/>
          <w:lang w:val="en-GB"/>
        </w:rPr>
        <w:t>M.D</w:t>
      </w:r>
      <w:r w:rsidRPr="51A2D0C6" w:rsidR="7A2DF474">
        <w:rPr>
          <w:rFonts w:ascii="Calibri" w:hAnsi="Calibri" w:eastAsia="Calibri" w:cs="Calibri"/>
          <w:noProof w:val="0"/>
          <w:sz w:val="22"/>
          <w:szCs w:val="22"/>
          <w:lang w:val="en-GB"/>
        </w:rPr>
        <w:t xml:space="preserve">. (2020) </w:t>
      </w:r>
      <w:r w:rsidRPr="51A2D0C6" w:rsidR="7A2DF474">
        <w:rPr>
          <w:rFonts w:ascii="Calibri" w:hAnsi="Calibri" w:eastAsia="Calibri" w:cs="Calibri"/>
          <w:i w:val="1"/>
          <w:iCs w:val="1"/>
          <w:noProof w:val="0"/>
          <w:sz w:val="22"/>
          <w:szCs w:val="22"/>
          <w:lang w:val="en-GB"/>
        </w:rPr>
        <w:t>A message from our CEO</w:t>
      </w:r>
      <w:r w:rsidRPr="51A2D0C6" w:rsidR="7A2DF474">
        <w:rPr>
          <w:rFonts w:ascii="Calibri" w:hAnsi="Calibri" w:eastAsia="Calibri" w:cs="Calibri"/>
          <w:noProof w:val="0"/>
          <w:sz w:val="22"/>
          <w:szCs w:val="22"/>
          <w:lang w:val="en-GB"/>
        </w:rPr>
        <w:t>, 13 March. (Accessed: 29 June 2023).</w:t>
      </w:r>
    </w:p>
    <w:p w:rsidR="04BD7481" w:rsidP="51A2D0C6" w:rsidRDefault="04BD7481" w14:paraId="635BCBE3" w14:textId="76270171">
      <w:pPr>
        <w:ind w:left="567" w:hanging="567"/>
        <w:jc w:val="left"/>
        <w:rPr>
          <w:rFonts w:ascii="Calibri" w:hAnsi="Calibri" w:eastAsia="Calibri" w:cs="Calibri"/>
          <w:noProof w:val="0"/>
          <w:sz w:val="22"/>
          <w:szCs w:val="22"/>
          <w:lang w:val="en-GB"/>
        </w:rPr>
      </w:pPr>
      <w:r w:rsidRPr="51A2D0C6" w:rsidR="04BD7481">
        <w:rPr>
          <w:rFonts w:ascii="Calibri" w:hAnsi="Calibri" w:eastAsia="Calibri" w:cs="Calibri"/>
          <w:i w:val="1"/>
          <w:iCs w:val="1"/>
          <w:noProof w:val="0"/>
          <w:sz w:val="22"/>
          <w:szCs w:val="22"/>
          <w:lang w:val="en-GB"/>
        </w:rPr>
        <w:t>Executive summary - committees.parliament.uk</w:t>
      </w:r>
      <w:r w:rsidRPr="51A2D0C6" w:rsidR="04BD7481">
        <w:rPr>
          <w:rFonts w:ascii="Calibri" w:hAnsi="Calibri" w:eastAsia="Calibri" w:cs="Calibri"/>
          <w:noProof w:val="0"/>
          <w:sz w:val="22"/>
          <w:szCs w:val="22"/>
          <w:lang w:val="en-GB"/>
        </w:rPr>
        <w:t xml:space="preserve"> (no date) </w:t>
      </w:r>
      <w:r w:rsidRPr="51A2D0C6" w:rsidR="04BD7481">
        <w:rPr>
          <w:rFonts w:ascii="Calibri" w:hAnsi="Calibri" w:eastAsia="Calibri" w:cs="Calibri"/>
          <w:i w:val="1"/>
          <w:iCs w:val="1"/>
          <w:noProof w:val="0"/>
          <w:sz w:val="22"/>
          <w:szCs w:val="22"/>
          <w:lang w:val="en-GB"/>
        </w:rPr>
        <w:t xml:space="preserve">Written evidence </w:t>
      </w:r>
      <w:r w:rsidRPr="51A2D0C6" w:rsidR="04BD7481">
        <w:rPr>
          <w:rFonts w:ascii="Calibri" w:hAnsi="Calibri" w:eastAsia="Calibri" w:cs="Calibri"/>
          <w:i w:val="1"/>
          <w:iCs w:val="1"/>
          <w:noProof w:val="0"/>
          <w:sz w:val="22"/>
          <w:szCs w:val="22"/>
          <w:lang w:val="en-GB"/>
        </w:rPr>
        <w:t>submitted</w:t>
      </w:r>
      <w:r w:rsidRPr="51A2D0C6" w:rsidR="04BD7481">
        <w:rPr>
          <w:rFonts w:ascii="Calibri" w:hAnsi="Calibri" w:eastAsia="Calibri" w:cs="Calibri"/>
          <w:i w:val="1"/>
          <w:iCs w:val="1"/>
          <w:noProof w:val="0"/>
          <w:sz w:val="22"/>
          <w:szCs w:val="22"/>
          <w:lang w:val="en-GB"/>
        </w:rPr>
        <w:t xml:space="preserve"> by </w:t>
      </w:r>
      <w:r w:rsidRPr="51A2D0C6" w:rsidR="04BD7481">
        <w:rPr>
          <w:rFonts w:ascii="Calibri" w:hAnsi="Calibri" w:eastAsia="Calibri" w:cs="Calibri"/>
          <w:i w:val="1"/>
          <w:iCs w:val="1"/>
          <w:noProof w:val="0"/>
          <w:sz w:val="22"/>
          <w:szCs w:val="22"/>
          <w:lang w:val="en-GB"/>
        </w:rPr>
        <w:t>UK</w:t>
      </w:r>
      <w:r w:rsidRPr="51A2D0C6" w:rsidR="04BD7481">
        <w:rPr>
          <w:rFonts w:ascii="Calibri" w:hAnsi="Calibri" w:eastAsia="Calibri" w:cs="Calibri"/>
          <w:i w:val="1"/>
          <w:iCs w:val="1"/>
          <w:noProof w:val="0"/>
          <w:sz w:val="22"/>
          <w:szCs w:val="22"/>
          <w:lang w:val="en-GB"/>
        </w:rPr>
        <w:t xml:space="preserve"> Hospitality (LS0057)</w:t>
      </w:r>
      <w:r w:rsidRPr="51A2D0C6" w:rsidR="04BD7481">
        <w:rPr>
          <w:rFonts w:ascii="Calibri" w:hAnsi="Calibri" w:eastAsia="Calibri" w:cs="Calibri"/>
          <w:noProof w:val="0"/>
          <w:sz w:val="22"/>
          <w:szCs w:val="22"/>
          <w:lang w:val="en-GB"/>
        </w:rPr>
        <w:t xml:space="preserve">. Available at: </w:t>
      </w:r>
      <w:hyperlink r:id="R8c8ada9675d2411e">
        <w:r w:rsidRPr="51A2D0C6" w:rsidR="04BD7481">
          <w:rPr>
            <w:rStyle w:val="Hyperlink"/>
            <w:rFonts w:ascii="Calibri" w:hAnsi="Calibri" w:eastAsia="Calibri" w:cs="Calibri"/>
            <w:noProof w:val="0"/>
            <w:sz w:val="22"/>
            <w:szCs w:val="22"/>
            <w:lang w:val="en-GB"/>
          </w:rPr>
          <w:t>https://committees.parliament.uk/writtenevidence/40670/pdf/</w:t>
        </w:r>
      </w:hyperlink>
      <w:r w:rsidRPr="51A2D0C6" w:rsidR="04BD7481">
        <w:rPr>
          <w:rFonts w:ascii="Calibri" w:hAnsi="Calibri" w:eastAsia="Calibri" w:cs="Calibri"/>
          <w:noProof w:val="0"/>
          <w:sz w:val="22"/>
          <w:szCs w:val="22"/>
          <w:lang w:val="en-GB"/>
        </w:rPr>
        <w:t xml:space="preserve"> (Accessed: 02 July 2023).</w:t>
      </w:r>
    </w:p>
    <w:p w:rsidR="69CC77A8" w:rsidP="51A2D0C6" w:rsidRDefault="69CC77A8" w14:paraId="7AB5FFC5" w14:textId="04801657">
      <w:pPr>
        <w:ind w:left="567" w:hanging="567"/>
        <w:jc w:val="left"/>
      </w:pPr>
      <w:r w:rsidRPr="51A2D0C6" w:rsidR="69CC77A8">
        <w:rPr>
          <w:rFonts w:ascii="Calibri" w:hAnsi="Calibri" w:eastAsia="Calibri" w:cs="Calibri"/>
          <w:i w:val="1"/>
          <w:iCs w:val="1"/>
          <w:noProof w:val="0"/>
          <w:sz w:val="22"/>
          <w:szCs w:val="22"/>
          <w:lang w:val="en-GB"/>
        </w:rPr>
        <w:t>Hilton For the Stay</w:t>
      </w:r>
      <w:r w:rsidRPr="51A2D0C6" w:rsidR="69CC77A8">
        <w:rPr>
          <w:rFonts w:ascii="Calibri" w:hAnsi="Calibri" w:eastAsia="Calibri" w:cs="Calibri"/>
          <w:noProof w:val="0"/>
          <w:sz w:val="22"/>
          <w:szCs w:val="22"/>
          <w:lang w:val="en-GB"/>
        </w:rPr>
        <w:t xml:space="preserve"> (no date) </w:t>
      </w:r>
      <w:r w:rsidRPr="51A2D0C6" w:rsidR="69CC77A8">
        <w:rPr>
          <w:rFonts w:ascii="Calibri" w:hAnsi="Calibri" w:eastAsia="Calibri" w:cs="Calibri"/>
          <w:i w:val="1"/>
          <w:iCs w:val="1"/>
          <w:noProof w:val="0"/>
          <w:sz w:val="22"/>
          <w:szCs w:val="22"/>
          <w:lang w:val="en-GB"/>
        </w:rPr>
        <w:t>Hotels by Hilton - book the best rates across all brands</w:t>
      </w:r>
      <w:r w:rsidRPr="51A2D0C6" w:rsidR="69CC77A8">
        <w:rPr>
          <w:rFonts w:ascii="Calibri" w:hAnsi="Calibri" w:eastAsia="Calibri" w:cs="Calibri"/>
          <w:noProof w:val="0"/>
          <w:sz w:val="22"/>
          <w:szCs w:val="22"/>
          <w:lang w:val="en-GB"/>
        </w:rPr>
        <w:t xml:space="preserve">. Available at: </w:t>
      </w:r>
      <w:hyperlink r:id="R317e4e7af5234095">
        <w:r w:rsidRPr="51A2D0C6" w:rsidR="69CC77A8">
          <w:rPr>
            <w:rStyle w:val="Hyperlink"/>
            <w:rFonts w:ascii="Calibri" w:hAnsi="Calibri" w:eastAsia="Calibri" w:cs="Calibri"/>
            <w:noProof w:val="0"/>
            <w:sz w:val="22"/>
            <w:szCs w:val="22"/>
            <w:lang w:val="en-GB"/>
          </w:rPr>
          <w:t>https://www.hilton.com/en/?WT.srch=1&amp;WT.mc_id=zINDA0EMEA1MB2PSH3GGL4INTCRB5dkt6MULTIBR7_121127646_1003528_p15234352174&amp;ads_rl=7695469998&amp;&amp;gclid=CjwKCAjwzo2mBhAUEiwAf7wjkqjXp7Xom-vUu_tgTqoDNSzDIZctSN7Y7aOnEjqmGGCeQnsNqrqZ6RoChxwQAvD_BwE&amp;gclsrc=aw.ds</w:t>
        </w:r>
      </w:hyperlink>
      <w:r w:rsidRPr="51A2D0C6" w:rsidR="69CC77A8">
        <w:rPr>
          <w:rFonts w:ascii="Calibri" w:hAnsi="Calibri" w:eastAsia="Calibri" w:cs="Calibri"/>
          <w:noProof w:val="0"/>
          <w:sz w:val="22"/>
          <w:szCs w:val="22"/>
          <w:lang w:val="en-GB"/>
        </w:rPr>
        <w:t xml:space="preserve"> (Accessed: 08 July 2023).</w:t>
      </w:r>
    </w:p>
    <w:p w:rsidR="17C59920" w:rsidP="51A2D0C6" w:rsidRDefault="17C59920" w14:paraId="50C32116" w14:textId="768F9313">
      <w:pPr>
        <w:ind w:left="567" w:hanging="567"/>
        <w:jc w:val="left"/>
      </w:pPr>
      <w:r w:rsidRPr="51A2D0C6" w:rsidR="17C59920">
        <w:rPr>
          <w:rFonts w:ascii="Calibri" w:hAnsi="Calibri" w:eastAsia="Calibri" w:cs="Calibri"/>
          <w:i w:val="1"/>
          <w:iCs w:val="1"/>
          <w:noProof w:val="0"/>
          <w:sz w:val="22"/>
          <w:szCs w:val="22"/>
          <w:lang w:val="en-GB"/>
        </w:rPr>
        <w:t>Hotels &amp; Resorts: Book Your Hotel directly with Marriott Bonvoy</w:t>
      </w:r>
      <w:r w:rsidRPr="51A2D0C6" w:rsidR="17C59920">
        <w:rPr>
          <w:rFonts w:ascii="Calibri" w:hAnsi="Calibri" w:eastAsia="Calibri" w:cs="Calibri"/>
          <w:noProof w:val="0"/>
          <w:sz w:val="22"/>
          <w:szCs w:val="22"/>
          <w:lang w:val="en-GB"/>
        </w:rPr>
        <w:t xml:space="preserve"> (2020) </w:t>
      </w:r>
      <w:r w:rsidRPr="51A2D0C6" w:rsidR="17C59920">
        <w:rPr>
          <w:rFonts w:ascii="Calibri" w:hAnsi="Calibri" w:eastAsia="Calibri" w:cs="Calibri"/>
          <w:i w:val="1"/>
          <w:iCs w:val="1"/>
          <w:noProof w:val="0"/>
          <w:sz w:val="22"/>
          <w:szCs w:val="22"/>
          <w:lang w:val="en-GB"/>
        </w:rPr>
        <w:t>Marriott Bonvoy</w:t>
      </w:r>
      <w:r w:rsidRPr="51A2D0C6" w:rsidR="17C59920">
        <w:rPr>
          <w:rFonts w:ascii="Calibri" w:hAnsi="Calibri" w:eastAsia="Calibri" w:cs="Calibri"/>
          <w:noProof w:val="0"/>
          <w:sz w:val="22"/>
          <w:szCs w:val="22"/>
          <w:lang w:val="en-GB"/>
        </w:rPr>
        <w:t xml:space="preserve">. Available at: </w:t>
      </w:r>
      <w:hyperlink w:anchor="abcd-item-285f8a677d" r:id="Re41b5f4037fd4f24">
        <w:r w:rsidRPr="51A2D0C6" w:rsidR="17C59920">
          <w:rPr>
            <w:rStyle w:val="Hyperlink"/>
            <w:rFonts w:ascii="Calibri" w:hAnsi="Calibri" w:eastAsia="Calibri" w:cs="Calibri"/>
            <w:noProof w:val="0"/>
            <w:sz w:val="22"/>
            <w:szCs w:val="22"/>
            <w:lang w:val="en-GB"/>
          </w:rPr>
          <w:t>https://www.marriott.com/en-gb/default.mi?scid=d9aa7d92-bbc7-4029-807d-dfaa65d6d1d8&amp;gclid=CjwKCAjwq4imBhBQEiwA9Nx1BkXAbMZdG-FJyREJBo6jaHcHzyoLh5LIFMKO-iINBUs3sbs0AvOA-hoC_EoQAvD_BwE&amp;gclsrc=aw.ds#abcd-item-285f8a677d</w:t>
        </w:r>
      </w:hyperlink>
      <w:r w:rsidRPr="51A2D0C6" w:rsidR="17C59920">
        <w:rPr>
          <w:rFonts w:ascii="Calibri" w:hAnsi="Calibri" w:eastAsia="Calibri" w:cs="Calibri"/>
          <w:noProof w:val="0"/>
          <w:sz w:val="22"/>
          <w:szCs w:val="22"/>
          <w:lang w:val="en-GB"/>
        </w:rPr>
        <w:t xml:space="preserve"> (Accessed: 07 July 2023).</w:t>
      </w:r>
    </w:p>
    <w:p w:rsidR="1B7E5F86" w:rsidP="51A2D0C6" w:rsidRDefault="1B7E5F86" w14:paraId="6C8297AA" w14:textId="0D7B9DEB">
      <w:pPr>
        <w:ind w:left="567" w:hanging="567"/>
        <w:jc w:val="left"/>
      </w:pPr>
      <w:r w:rsidRPr="51A2D0C6" w:rsidR="1B7E5F86">
        <w:rPr>
          <w:rFonts w:ascii="Calibri" w:hAnsi="Calibri" w:eastAsia="Calibri" w:cs="Calibri"/>
          <w:i w:val="1"/>
          <w:iCs w:val="1"/>
          <w:noProof w:val="0"/>
          <w:sz w:val="22"/>
          <w:szCs w:val="22"/>
          <w:lang w:val="en-GB"/>
        </w:rPr>
        <w:t>Marriott’s response to the COVID crisis as the travel and tourism industry struggles</w:t>
      </w:r>
      <w:r w:rsidRPr="51A2D0C6" w:rsidR="1B7E5F86">
        <w:rPr>
          <w:rFonts w:ascii="Calibri" w:hAnsi="Calibri" w:eastAsia="Calibri" w:cs="Calibri"/>
          <w:noProof w:val="0"/>
          <w:sz w:val="22"/>
          <w:szCs w:val="22"/>
          <w:lang w:val="en-GB"/>
        </w:rPr>
        <w:t xml:space="preserve"> (no date) </w:t>
      </w:r>
      <w:r w:rsidRPr="51A2D0C6" w:rsidR="1B7E5F86">
        <w:rPr>
          <w:rFonts w:ascii="Calibri" w:hAnsi="Calibri" w:eastAsia="Calibri" w:cs="Calibri"/>
          <w:i w:val="1"/>
          <w:iCs w:val="1"/>
          <w:noProof w:val="0"/>
          <w:sz w:val="22"/>
          <w:szCs w:val="22"/>
          <w:lang w:val="en-GB"/>
        </w:rPr>
        <w:t>Marriott International</w:t>
      </w:r>
      <w:r w:rsidRPr="51A2D0C6" w:rsidR="1B7E5F86">
        <w:rPr>
          <w:rFonts w:ascii="Calibri" w:hAnsi="Calibri" w:eastAsia="Calibri" w:cs="Calibri"/>
          <w:noProof w:val="0"/>
          <w:sz w:val="22"/>
          <w:szCs w:val="22"/>
          <w:lang w:val="en-GB"/>
        </w:rPr>
        <w:t xml:space="preserve">. Available at: </w:t>
      </w:r>
      <w:hyperlink r:id="R09b1cfd2e9264172">
        <w:r w:rsidRPr="51A2D0C6" w:rsidR="1B7E5F86">
          <w:rPr>
            <w:rStyle w:val="Hyperlink"/>
            <w:rFonts w:ascii="Calibri" w:hAnsi="Calibri" w:eastAsia="Calibri" w:cs="Calibri"/>
            <w:noProof w:val="0"/>
            <w:sz w:val="22"/>
            <w:szCs w:val="22"/>
            <w:lang w:val="en-GB"/>
          </w:rPr>
          <w:t>https://moodle.uwtsd.ac.uk/pluginfile.php/710774/mod_resource/content/1/Case%20Study%20-%20Assignment%201%20-%20Marriott-international-marriotts-response-to-the-covid-crisis-as-the-travel-and-tourism-industry-struggles-104684.pdf?redirect=1</w:t>
        </w:r>
      </w:hyperlink>
      <w:r w:rsidRPr="51A2D0C6" w:rsidR="1B7E5F86">
        <w:rPr>
          <w:rFonts w:ascii="Calibri" w:hAnsi="Calibri" w:eastAsia="Calibri" w:cs="Calibri"/>
          <w:noProof w:val="0"/>
          <w:sz w:val="22"/>
          <w:szCs w:val="22"/>
          <w:lang w:val="en-GB"/>
        </w:rPr>
        <w:t xml:space="preserve"> (Accessed: 25 May 2023).</w:t>
      </w:r>
    </w:p>
    <w:p w:rsidR="1CD417C3" w:rsidP="51A2D0C6" w:rsidRDefault="1CD417C3" w14:paraId="60505FC9" w14:textId="694DB721">
      <w:pPr>
        <w:ind w:left="567" w:hanging="567"/>
        <w:jc w:val="left"/>
      </w:pPr>
      <w:r w:rsidRPr="51A2D0C6" w:rsidR="1CD417C3">
        <w:rPr>
          <w:rFonts w:ascii="Calibri" w:hAnsi="Calibri" w:eastAsia="Calibri" w:cs="Calibri"/>
          <w:i w:val="1"/>
          <w:iCs w:val="1"/>
          <w:noProof w:val="0"/>
          <w:sz w:val="22"/>
          <w:szCs w:val="22"/>
          <w:lang w:val="en-GB"/>
        </w:rPr>
        <w:t>Marriott International, Inc. Case Analysis-Lamar University EDUD 6335</w:t>
      </w:r>
      <w:r w:rsidRPr="51A2D0C6" w:rsidR="1CD417C3">
        <w:rPr>
          <w:rFonts w:ascii="Calibri" w:hAnsi="Calibri" w:eastAsia="Calibri" w:cs="Calibri"/>
          <w:noProof w:val="0"/>
          <w:sz w:val="22"/>
          <w:szCs w:val="22"/>
          <w:lang w:val="en-GB"/>
        </w:rPr>
        <w:t xml:space="preserve"> (2022) </w:t>
      </w:r>
      <w:r w:rsidRPr="51A2D0C6" w:rsidR="1CD417C3">
        <w:rPr>
          <w:rFonts w:ascii="Calibri" w:hAnsi="Calibri" w:eastAsia="Calibri" w:cs="Calibri"/>
          <w:i w:val="1"/>
          <w:iCs w:val="1"/>
          <w:noProof w:val="0"/>
          <w:sz w:val="22"/>
          <w:szCs w:val="22"/>
          <w:lang w:val="en-GB"/>
        </w:rPr>
        <w:t>YouTube</w:t>
      </w:r>
      <w:r w:rsidRPr="51A2D0C6" w:rsidR="1CD417C3">
        <w:rPr>
          <w:rFonts w:ascii="Calibri" w:hAnsi="Calibri" w:eastAsia="Calibri" w:cs="Calibri"/>
          <w:noProof w:val="0"/>
          <w:sz w:val="22"/>
          <w:szCs w:val="22"/>
          <w:lang w:val="en-GB"/>
        </w:rPr>
        <w:t xml:space="preserve">. YouTube. Available at: </w:t>
      </w:r>
      <w:hyperlink r:id="R74ef2a19f971422a">
        <w:r w:rsidRPr="51A2D0C6" w:rsidR="1CD417C3">
          <w:rPr>
            <w:rStyle w:val="Hyperlink"/>
            <w:rFonts w:ascii="Calibri" w:hAnsi="Calibri" w:eastAsia="Calibri" w:cs="Calibri"/>
            <w:noProof w:val="0"/>
            <w:sz w:val="22"/>
            <w:szCs w:val="22"/>
            <w:lang w:val="en-GB"/>
          </w:rPr>
          <w:t>https://www.youtube.com/watch?v=bUhZwtHbj6A</w:t>
        </w:r>
      </w:hyperlink>
      <w:r w:rsidRPr="51A2D0C6" w:rsidR="1CD417C3">
        <w:rPr>
          <w:rFonts w:ascii="Calibri" w:hAnsi="Calibri" w:eastAsia="Calibri" w:cs="Calibri"/>
          <w:noProof w:val="0"/>
          <w:sz w:val="22"/>
          <w:szCs w:val="22"/>
          <w:lang w:val="en-GB"/>
        </w:rPr>
        <w:t xml:space="preserve"> (Accessed: 5 June 2023).</w:t>
      </w:r>
    </w:p>
    <w:p w:rsidR="4420C325" w:rsidP="51A2D0C6" w:rsidRDefault="4420C325" w14:paraId="5D3E4729" w14:textId="4B64836D">
      <w:pPr>
        <w:ind w:left="567" w:hanging="567"/>
        <w:jc w:val="left"/>
      </w:pPr>
      <w:r w:rsidRPr="51A2D0C6" w:rsidR="4420C325">
        <w:rPr>
          <w:rFonts w:ascii="Calibri" w:hAnsi="Calibri" w:eastAsia="Calibri" w:cs="Calibri"/>
          <w:noProof w:val="0"/>
          <w:sz w:val="22"/>
          <w:szCs w:val="22"/>
          <w:lang w:val="en-GB"/>
        </w:rPr>
        <w:t>Rifilato</w:t>
      </w:r>
      <w:r w:rsidRPr="51A2D0C6" w:rsidR="4420C325">
        <w:rPr>
          <w:rFonts w:ascii="Calibri" w:hAnsi="Calibri" w:eastAsia="Calibri" w:cs="Calibri"/>
          <w:noProof w:val="0"/>
          <w:sz w:val="22"/>
          <w:szCs w:val="22"/>
          <w:lang w:val="en-GB"/>
        </w:rPr>
        <w:t xml:space="preserve">, T. (2021) </w:t>
      </w:r>
      <w:r w:rsidRPr="51A2D0C6" w:rsidR="4420C325">
        <w:rPr>
          <w:rFonts w:ascii="Calibri" w:hAnsi="Calibri" w:eastAsia="Calibri" w:cs="Calibri"/>
          <w:i w:val="1"/>
          <w:iCs w:val="1"/>
          <w:noProof w:val="0"/>
          <w:sz w:val="22"/>
          <w:szCs w:val="22"/>
          <w:lang w:val="en-GB"/>
        </w:rPr>
        <w:t>Marriott adapts to the new normal by partnering with Verizon Media</w:t>
      </w:r>
      <w:r w:rsidRPr="51A2D0C6" w:rsidR="4420C325">
        <w:rPr>
          <w:rFonts w:ascii="Calibri" w:hAnsi="Calibri" w:eastAsia="Calibri" w:cs="Calibri"/>
          <w:noProof w:val="0"/>
          <w:sz w:val="22"/>
          <w:szCs w:val="22"/>
          <w:lang w:val="en-GB"/>
        </w:rPr>
        <w:t xml:space="preserve">, </w:t>
      </w:r>
      <w:r w:rsidRPr="51A2D0C6" w:rsidR="4420C325">
        <w:rPr>
          <w:rFonts w:ascii="Calibri" w:hAnsi="Calibri" w:eastAsia="Calibri" w:cs="Calibri"/>
          <w:i w:val="1"/>
          <w:iCs w:val="1"/>
          <w:noProof w:val="0"/>
          <w:sz w:val="22"/>
          <w:szCs w:val="22"/>
          <w:lang w:val="en-GB"/>
        </w:rPr>
        <w:t>AdExchanger</w:t>
      </w:r>
      <w:r w:rsidRPr="51A2D0C6" w:rsidR="4420C325">
        <w:rPr>
          <w:rFonts w:ascii="Calibri" w:hAnsi="Calibri" w:eastAsia="Calibri" w:cs="Calibri"/>
          <w:noProof w:val="0"/>
          <w:sz w:val="22"/>
          <w:szCs w:val="22"/>
          <w:lang w:val="en-GB"/>
        </w:rPr>
        <w:t xml:space="preserve">. Available at: </w:t>
      </w:r>
      <w:hyperlink r:id="R2865538679b34a97">
        <w:r w:rsidRPr="51A2D0C6" w:rsidR="4420C325">
          <w:rPr>
            <w:rStyle w:val="Hyperlink"/>
            <w:rFonts w:ascii="Calibri" w:hAnsi="Calibri" w:eastAsia="Calibri" w:cs="Calibri"/>
            <w:noProof w:val="0"/>
            <w:sz w:val="22"/>
            <w:szCs w:val="22"/>
            <w:lang w:val="en-GB"/>
          </w:rPr>
          <w:t>https://www.adexchanger.com/data-exchanges/marriott-adapts-to-the-new-normal-by-partnering-with-verizon/</w:t>
        </w:r>
      </w:hyperlink>
      <w:r w:rsidRPr="51A2D0C6" w:rsidR="4420C325">
        <w:rPr>
          <w:rFonts w:ascii="Calibri" w:hAnsi="Calibri" w:eastAsia="Calibri" w:cs="Calibri"/>
          <w:noProof w:val="0"/>
          <w:sz w:val="22"/>
          <w:szCs w:val="22"/>
          <w:lang w:val="en-GB"/>
        </w:rPr>
        <w:t xml:space="preserve"> (Accessed: 18 June 2023).</w:t>
      </w:r>
    </w:p>
    <w:p w:rsidR="51A2D0C6" w:rsidP="51A2D0C6" w:rsidRDefault="51A2D0C6" w14:paraId="0C524225" w14:textId="0D0FFEF0">
      <w:pPr>
        <w:pStyle w:val="Normal"/>
        <w:ind w:left="0" w:hanging="0"/>
        <w:jc w:val="left"/>
        <w:rPr>
          <w:rFonts w:ascii="Calibri" w:hAnsi="Calibri" w:eastAsia="Calibri" w:cs="Calibri"/>
          <w:noProof w:val="0"/>
          <w:sz w:val="22"/>
          <w:szCs w:val="22"/>
          <w:lang w:val="en-GB"/>
        </w:rPr>
      </w:pPr>
    </w:p>
    <w:p w:rsidR="51A2D0C6" w:rsidP="51A2D0C6" w:rsidRDefault="51A2D0C6" w14:paraId="7064A262" w14:textId="143A67D6">
      <w:pPr>
        <w:pStyle w:val="Normal"/>
        <w:ind w:left="567" w:hanging="567"/>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ac352743b49447bd"/>
      <w:footerReference w:type="default" r:id="R7407bf9fe8a149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A2D0C6" w:rsidTr="51A2D0C6" w14:paraId="1E341151">
      <w:trPr>
        <w:trHeight w:val="300"/>
      </w:trPr>
      <w:tc>
        <w:tcPr>
          <w:tcW w:w="3005" w:type="dxa"/>
          <w:tcMar/>
        </w:tcPr>
        <w:p w:rsidR="51A2D0C6" w:rsidP="51A2D0C6" w:rsidRDefault="51A2D0C6" w14:paraId="436D7A30" w14:textId="6357D17C">
          <w:pPr>
            <w:pStyle w:val="Header"/>
            <w:bidi w:val="0"/>
            <w:ind w:left="-115"/>
            <w:jc w:val="left"/>
          </w:pPr>
        </w:p>
      </w:tc>
      <w:tc>
        <w:tcPr>
          <w:tcW w:w="3005" w:type="dxa"/>
          <w:tcMar/>
        </w:tcPr>
        <w:p w:rsidR="51A2D0C6" w:rsidP="51A2D0C6" w:rsidRDefault="51A2D0C6" w14:paraId="4795159C" w14:textId="015F3A1C">
          <w:pPr>
            <w:pStyle w:val="Header"/>
            <w:bidi w:val="0"/>
            <w:jc w:val="center"/>
          </w:pPr>
          <w:r>
            <w:fldChar w:fldCharType="begin"/>
          </w:r>
          <w:r>
            <w:instrText xml:space="preserve">PAGE</w:instrText>
          </w:r>
          <w:r>
            <w:fldChar w:fldCharType="separate"/>
          </w:r>
          <w:r>
            <w:fldChar w:fldCharType="end"/>
          </w:r>
        </w:p>
      </w:tc>
      <w:tc>
        <w:tcPr>
          <w:tcW w:w="3005" w:type="dxa"/>
          <w:tcMar/>
        </w:tcPr>
        <w:p w:rsidR="51A2D0C6" w:rsidP="51A2D0C6" w:rsidRDefault="51A2D0C6" w14:paraId="77C1B8F1" w14:textId="165A9642">
          <w:pPr>
            <w:pStyle w:val="Header"/>
            <w:bidi w:val="0"/>
            <w:ind w:right="-115"/>
            <w:jc w:val="right"/>
          </w:pPr>
        </w:p>
      </w:tc>
    </w:tr>
  </w:tbl>
  <w:p w:rsidR="51A2D0C6" w:rsidP="51A2D0C6" w:rsidRDefault="51A2D0C6" w14:paraId="5E57E1A2" w14:textId="5392C6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A2D0C6" w:rsidTr="51A2D0C6" w14:paraId="37EBB2F1">
      <w:trPr>
        <w:trHeight w:val="300"/>
      </w:trPr>
      <w:tc>
        <w:tcPr>
          <w:tcW w:w="3005" w:type="dxa"/>
          <w:tcMar/>
        </w:tcPr>
        <w:p w:rsidR="51A2D0C6" w:rsidP="51A2D0C6" w:rsidRDefault="51A2D0C6" w14:paraId="38FE73FB" w14:textId="185899AB">
          <w:pPr>
            <w:pStyle w:val="Header"/>
            <w:bidi w:val="0"/>
            <w:ind w:left="-115"/>
            <w:jc w:val="left"/>
          </w:pPr>
          <w:r w:rsidR="51A2D0C6">
            <w:rPr/>
            <w:t>1817686 Donna Hutchinson</w:t>
          </w:r>
        </w:p>
      </w:tc>
      <w:tc>
        <w:tcPr>
          <w:tcW w:w="3005" w:type="dxa"/>
          <w:tcMar/>
        </w:tcPr>
        <w:p w:rsidR="51A2D0C6" w:rsidP="51A2D0C6" w:rsidRDefault="51A2D0C6" w14:paraId="0E7E7D14" w14:textId="5ADA52DC">
          <w:pPr>
            <w:pStyle w:val="Header"/>
            <w:bidi w:val="0"/>
            <w:spacing w:before="0" w:beforeAutospacing="off" w:after="0" w:afterAutospacing="off" w:line="240" w:lineRule="auto"/>
            <w:ind w:left="0" w:right="0"/>
            <w:jc w:val="center"/>
          </w:pPr>
          <w:r w:rsidR="51A2D0C6">
            <w:rPr/>
            <w:t>Efua</w:t>
          </w:r>
          <w:r w:rsidR="51A2D0C6">
            <w:rPr/>
            <w:t xml:space="preserve"> Adams</w:t>
          </w:r>
        </w:p>
      </w:tc>
      <w:tc>
        <w:tcPr>
          <w:tcW w:w="3005" w:type="dxa"/>
          <w:tcMar/>
        </w:tcPr>
        <w:p w:rsidR="51A2D0C6" w:rsidP="51A2D0C6" w:rsidRDefault="51A2D0C6" w14:paraId="12BC7D78" w14:textId="2B2E5F99">
          <w:pPr>
            <w:pStyle w:val="Header"/>
            <w:bidi w:val="0"/>
            <w:ind w:right="-115"/>
            <w:jc w:val="right"/>
          </w:pPr>
          <w:r w:rsidR="51A2D0C6">
            <w:rPr/>
            <w:t>LCMB7001</w:t>
          </w:r>
        </w:p>
      </w:tc>
    </w:tr>
  </w:tbl>
  <w:p w:rsidR="51A2D0C6" w:rsidP="51A2D0C6" w:rsidRDefault="51A2D0C6" w14:paraId="02AA225E" w14:textId="0A6E175C">
    <w:pPr>
      <w:pStyle w:val="Header"/>
      <w:bidi w:val="0"/>
    </w:pPr>
  </w:p>
</w:hdr>
</file>

<file path=word/numbering.xml><?xml version="1.0" encoding="utf-8"?>
<w:numbering xmlns:w="http://schemas.openxmlformats.org/wordprocessingml/2006/main">
  <w:abstractNum xmlns:w="http://schemas.openxmlformats.org/wordprocessingml/2006/main" w:abstractNumId="4">
    <w:nsid w:val="21b85f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863f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7f306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aff2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5D486A"/>
    <w:rsid w:val="01DC1EF4"/>
    <w:rsid w:val="024091F3"/>
    <w:rsid w:val="02432A7F"/>
    <w:rsid w:val="030B1790"/>
    <w:rsid w:val="0377D220"/>
    <w:rsid w:val="0456F846"/>
    <w:rsid w:val="04BD7481"/>
    <w:rsid w:val="05814414"/>
    <w:rsid w:val="061EFC7F"/>
    <w:rsid w:val="075DB546"/>
    <w:rsid w:val="076FDB29"/>
    <w:rsid w:val="079C8517"/>
    <w:rsid w:val="07C45A9B"/>
    <w:rsid w:val="083C8FCF"/>
    <w:rsid w:val="084A68E0"/>
    <w:rsid w:val="08B8E4D6"/>
    <w:rsid w:val="09329301"/>
    <w:rsid w:val="0982DFCA"/>
    <w:rsid w:val="09B26B7B"/>
    <w:rsid w:val="0A1EC378"/>
    <w:rsid w:val="0A30D4E0"/>
    <w:rsid w:val="0A955608"/>
    <w:rsid w:val="0AD0F413"/>
    <w:rsid w:val="0BDC54EA"/>
    <w:rsid w:val="0BF08598"/>
    <w:rsid w:val="0C312669"/>
    <w:rsid w:val="0C6A33C3"/>
    <w:rsid w:val="0CBE6AC3"/>
    <w:rsid w:val="0CC1B423"/>
    <w:rsid w:val="0D8C55F9"/>
    <w:rsid w:val="0DB3B86C"/>
    <w:rsid w:val="0DF8DB87"/>
    <w:rsid w:val="0E3B6E34"/>
    <w:rsid w:val="0EAC418D"/>
    <w:rsid w:val="0F28265A"/>
    <w:rsid w:val="0FACB668"/>
    <w:rsid w:val="0FF60B85"/>
    <w:rsid w:val="1088EA37"/>
    <w:rsid w:val="10D03D14"/>
    <w:rsid w:val="111A39BD"/>
    <w:rsid w:val="127AA2D8"/>
    <w:rsid w:val="12C8E375"/>
    <w:rsid w:val="12D6C00E"/>
    <w:rsid w:val="1351C3F1"/>
    <w:rsid w:val="1433FC4C"/>
    <w:rsid w:val="1480278B"/>
    <w:rsid w:val="150D5D5A"/>
    <w:rsid w:val="15A9FF94"/>
    <w:rsid w:val="1640B1B5"/>
    <w:rsid w:val="177611CF"/>
    <w:rsid w:val="17C59920"/>
    <w:rsid w:val="17EFDA83"/>
    <w:rsid w:val="19055F4C"/>
    <w:rsid w:val="19F074CF"/>
    <w:rsid w:val="1A1E93C6"/>
    <w:rsid w:val="1B451F84"/>
    <w:rsid w:val="1B7E5F86"/>
    <w:rsid w:val="1CBDBC00"/>
    <w:rsid w:val="1CD417C3"/>
    <w:rsid w:val="1E268884"/>
    <w:rsid w:val="1EBC4C21"/>
    <w:rsid w:val="1EF6B171"/>
    <w:rsid w:val="1F4AF984"/>
    <w:rsid w:val="20515818"/>
    <w:rsid w:val="20852A2A"/>
    <w:rsid w:val="2140CB07"/>
    <w:rsid w:val="2188E458"/>
    <w:rsid w:val="22781C9A"/>
    <w:rsid w:val="22829A46"/>
    <w:rsid w:val="22C16A17"/>
    <w:rsid w:val="22E9675B"/>
    <w:rsid w:val="2302687A"/>
    <w:rsid w:val="244BC4C0"/>
    <w:rsid w:val="2477CBE3"/>
    <w:rsid w:val="249356F8"/>
    <w:rsid w:val="253FE1F8"/>
    <w:rsid w:val="25D054EA"/>
    <w:rsid w:val="25E6BFD9"/>
    <w:rsid w:val="2620A793"/>
    <w:rsid w:val="277FD332"/>
    <w:rsid w:val="27858C77"/>
    <w:rsid w:val="27ADAC10"/>
    <w:rsid w:val="29497C71"/>
    <w:rsid w:val="2956380A"/>
    <w:rsid w:val="2966C81B"/>
    <w:rsid w:val="2A8DAC2B"/>
    <w:rsid w:val="2ADE6247"/>
    <w:rsid w:val="2ADFB294"/>
    <w:rsid w:val="2AE0001C"/>
    <w:rsid w:val="2AF75CA0"/>
    <w:rsid w:val="2B02987C"/>
    <w:rsid w:val="2B5D486A"/>
    <w:rsid w:val="2BA6785C"/>
    <w:rsid w:val="2C77D917"/>
    <w:rsid w:val="2D2BAFBF"/>
    <w:rsid w:val="2D4DDD23"/>
    <w:rsid w:val="2E7A0FC6"/>
    <w:rsid w:val="2EC50A11"/>
    <w:rsid w:val="2F17C831"/>
    <w:rsid w:val="2F424F41"/>
    <w:rsid w:val="2F4C8BC7"/>
    <w:rsid w:val="2FD8EFA1"/>
    <w:rsid w:val="3016478A"/>
    <w:rsid w:val="30C5DEE0"/>
    <w:rsid w:val="30FA5D89"/>
    <w:rsid w:val="31567164"/>
    <w:rsid w:val="31D26FF1"/>
    <w:rsid w:val="32304CA5"/>
    <w:rsid w:val="326789A3"/>
    <w:rsid w:val="32962DEA"/>
    <w:rsid w:val="33763A5B"/>
    <w:rsid w:val="345198BF"/>
    <w:rsid w:val="34DE0028"/>
    <w:rsid w:val="35C3C4A2"/>
    <w:rsid w:val="3610BA2A"/>
    <w:rsid w:val="366F423B"/>
    <w:rsid w:val="36E0A22C"/>
    <w:rsid w:val="37893981"/>
    <w:rsid w:val="37AC8A8B"/>
    <w:rsid w:val="3874696E"/>
    <w:rsid w:val="39D81C7E"/>
    <w:rsid w:val="3A34A093"/>
    <w:rsid w:val="3A64BEC8"/>
    <w:rsid w:val="3BF2ACEB"/>
    <w:rsid w:val="3C146767"/>
    <w:rsid w:val="3CE2C997"/>
    <w:rsid w:val="3E74991E"/>
    <w:rsid w:val="3F0811B6"/>
    <w:rsid w:val="3FFD6E2D"/>
    <w:rsid w:val="40334F4D"/>
    <w:rsid w:val="4043828C"/>
    <w:rsid w:val="40D1A9E2"/>
    <w:rsid w:val="411FDE56"/>
    <w:rsid w:val="41AEFFFF"/>
    <w:rsid w:val="421062A9"/>
    <w:rsid w:val="426F23AD"/>
    <w:rsid w:val="42B3A3CA"/>
    <w:rsid w:val="431AA4DF"/>
    <w:rsid w:val="43814A6C"/>
    <w:rsid w:val="43BC302E"/>
    <w:rsid w:val="43E11D17"/>
    <w:rsid w:val="4420C325"/>
    <w:rsid w:val="4453B203"/>
    <w:rsid w:val="4554D2F4"/>
    <w:rsid w:val="4569D967"/>
    <w:rsid w:val="457CED78"/>
    <w:rsid w:val="45B04A7B"/>
    <w:rsid w:val="4602A1DE"/>
    <w:rsid w:val="464B1A0A"/>
    <w:rsid w:val="46B2C410"/>
    <w:rsid w:val="46F41051"/>
    <w:rsid w:val="4718BDD9"/>
    <w:rsid w:val="471AA0E7"/>
    <w:rsid w:val="47CF4F2A"/>
    <w:rsid w:val="4A62E925"/>
    <w:rsid w:val="4A9538E4"/>
    <w:rsid w:val="4B39F3C9"/>
    <w:rsid w:val="4B611F84"/>
    <w:rsid w:val="4C310945"/>
    <w:rsid w:val="4C511776"/>
    <w:rsid w:val="4D220594"/>
    <w:rsid w:val="4D2DCE90"/>
    <w:rsid w:val="4DE06CD0"/>
    <w:rsid w:val="4DECE7D7"/>
    <w:rsid w:val="4EBDD5F5"/>
    <w:rsid w:val="4F248F6F"/>
    <w:rsid w:val="4F3AE9B2"/>
    <w:rsid w:val="500C1A12"/>
    <w:rsid w:val="50375E94"/>
    <w:rsid w:val="504E551E"/>
    <w:rsid w:val="5059A656"/>
    <w:rsid w:val="50C1F367"/>
    <w:rsid w:val="51A2D0C6"/>
    <w:rsid w:val="51C36FEB"/>
    <w:rsid w:val="5220DA27"/>
    <w:rsid w:val="52290DD6"/>
    <w:rsid w:val="52728A74"/>
    <w:rsid w:val="540E5AD5"/>
    <w:rsid w:val="545C5099"/>
    <w:rsid w:val="55F820FA"/>
    <w:rsid w:val="560901C2"/>
    <w:rsid w:val="564DD657"/>
    <w:rsid w:val="56D0D560"/>
    <w:rsid w:val="57179C54"/>
    <w:rsid w:val="579BCC83"/>
    <w:rsid w:val="586CA5C1"/>
    <w:rsid w:val="58B36CB5"/>
    <w:rsid w:val="592FC1BC"/>
    <w:rsid w:val="59A55EA8"/>
    <w:rsid w:val="5A087622"/>
    <w:rsid w:val="5A104309"/>
    <w:rsid w:val="5A4519D8"/>
    <w:rsid w:val="5A8B1FF1"/>
    <w:rsid w:val="5BDE7000"/>
    <w:rsid w:val="5BEB0D77"/>
    <w:rsid w:val="5D320D07"/>
    <w:rsid w:val="5D4016E4"/>
    <w:rsid w:val="5D543505"/>
    <w:rsid w:val="5E18EB12"/>
    <w:rsid w:val="5EB24B1A"/>
    <w:rsid w:val="5F6252EB"/>
    <w:rsid w:val="5FD313E7"/>
    <w:rsid w:val="5FDFAFA4"/>
    <w:rsid w:val="5FE75A5B"/>
    <w:rsid w:val="5FF8725F"/>
    <w:rsid w:val="6077B7A6"/>
    <w:rsid w:val="614719FA"/>
    <w:rsid w:val="61A7592F"/>
    <w:rsid w:val="62810A9B"/>
    <w:rsid w:val="631A61F2"/>
    <w:rsid w:val="63DABBD8"/>
    <w:rsid w:val="64CCD9C9"/>
    <w:rsid w:val="65843A40"/>
    <w:rsid w:val="66316B62"/>
    <w:rsid w:val="6635DDF0"/>
    <w:rsid w:val="66848F53"/>
    <w:rsid w:val="669AFCC6"/>
    <w:rsid w:val="6755F1C8"/>
    <w:rsid w:val="676D64D0"/>
    <w:rsid w:val="67DE5D22"/>
    <w:rsid w:val="67E612E8"/>
    <w:rsid w:val="68D17E05"/>
    <w:rsid w:val="68F1C229"/>
    <w:rsid w:val="68FF5BF2"/>
    <w:rsid w:val="69CC77A8"/>
    <w:rsid w:val="69EDE1E1"/>
    <w:rsid w:val="6A4B5D8D"/>
    <w:rsid w:val="6AC54253"/>
    <w:rsid w:val="6B0CC48E"/>
    <w:rsid w:val="6B15FDE4"/>
    <w:rsid w:val="6B2F2C43"/>
    <w:rsid w:val="6B634085"/>
    <w:rsid w:val="6C397D15"/>
    <w:rsid w:val="6C6D9B49"/>
    <w:rsid w:val="6C965496"/>
    <w:rsid w:val="6D01932A"/>
    <w:rsid w:val="6DD2F3E5"/>
    <w:rsid w:val="6EA5FB7B"/>
    <w:rsid w:val="6EA8F7F1"/>
    <w:rsid w:val="6F4F8EF9"/>
    <w:rsid w:val="6FE99740"/>
    <w:rsid w:val="702D0530"/>
    <w:rsid w:val="702E2CAA"/>
    <w:rsid w:val="7034EE32"/>
    <w:rsid w:val="715F2D8E"/>
    <w:rsid w:val="718567A1"/>
    <w:rsid w:val="72B804FD"/>
    <w:rsid w:val="72F9772C"/>
    <w:rsid w:val="73794560"/>
    <w:rsid w:val="73E20E54"/>
    <w:rsid w:val="74A93B6E"/>
    <w:rsid w:val="74FC722C"/>
    <w:rsid w:val="750A33DE"/>
    <w:rsid w:val="763117EE"/>
    <w:rsid w:val="76831E57"/>
    <w:rsid w:val="7797D06B"/>
    <w:rsid w:val="7841D4A0"/>
    <w:rsid w:val="784B4E47"/>
    <w:rsid w:val="78A67AE6"/>
    <w:rsid w:val="78A6EB18"/>
    <w:rsid w:val="78A719DE"/>
    <w:rsid w:val="78B08BB8"/>
    <w:rsid w:val="7968B8B0"/>
    <w:rsid w:val="79DDA501"/>
    <w:rsid w:val="79FB7040"/>
    <w:rsid w:val="7A2DF474"/>
    <w:rsid w:val="7A5D0490"/>
    <w:rsid w:val="7AC316E2"/>
    <w:rsid w:val="7B042761"/>
    <w:rsid w:val="7BA66D68"/>
    <w:rsid w:val="7BDB081F"/>
    <w:rsid w:val="7C325B47"/>
    <w:rsid w:val="7D4DC7B9"/>
    <w:rsid w:val="7DAD5D75"/>
    <w:rsid w:val="7E24D5F9"/>
    <w:rsid w:val="7EF7FB39"/>
    <w:rsid w:val="7F712207"/>
    <w:rsid w:val="7FE2C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D486A"/>
  <w15:chartTrackingRefBased/>
  <w15:docId w15:val="{112FB91A-F142-49AF-A6BE-9BFE8DD85D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729f7da04ad4515" /><Relationship Type="http://schemas.openxmlformats.org/officeDocument/2006/relationships/image" Target="/media/image2.png" Id="R20bd7ce1f1064adc" /><Relationship Type="http://schemas.openxmlformats.org/officeDocument/2006/relationships/hyperlink" Target="https://www.elevenmiles.com/home/influencer-and-talent?utm_term=influencer+marketing+agencies&amp;utm_campaign=%28VL%29%2BEM%2B%7C%2BInfluencer&amp;utm_source=adwords&amp;utm_medium=ppc&amp;hsa_acc=3650360994&amp;hsa_cam=18631356187&amp;hsa_grp=143309650035&amp;hsa_ad=628949431154&amp;hsa_src=g&amp;hsa_tgt=kwd-297354828402&amp;hsa_kw=influencer+marketing+agencies&amp;hsa_mt=p&amp;hsa_net=adwords&amp;hsa_ver=3&amp;gad=1&amp;gclid=CjwKCAjwzo2mBhAUEiwAf7wjkmSHoH_bJtFtFPdXX0xxon27RWFXGACL7is7XqPoT0VeO4u0ecykLxoCb8YQAvD_BwE" TargetMode="External" Id="R93d24201d3d54006" /><Relationship Type="http://schemas.openxmlformats.org/officeDocument/2006/relationships/hyperlink" Target="https://committees.parliament.uk/writtenevidence/40670/pdf/" TargetMode="External" Id="R8c8ada9675d2411e" /><Relationship Type="http://schemas.openxmlformats.org/officeDocument/2006/relationships/hyperlink" Target="https://www.hilton.com/en/?WT.srch=1&amp;WT.mc_id=zINDA0EMEA1MB2PSH3GGL4INTCRB5dkt6MULTIBR7_121127646_1003528_p15234352174&amp;ads_rl=7695469998&amp;&amp;gclid=CjwKCAjwzo2mBhAUEiwAf7wjkqjXp7Xom-vUu_tgTqoDNSzDIZctSN7Y7aOnEjqmGGCeQnsNqrqZ6RoChxwQAvD_BwE&amp;gclsrc=aw.ds" TargetMode="External" Id="R317e4e7af5234095" /><Relationship Type="http://schemas.openxmlformats.org/officeDocument/2006/relationships/hyperlink" Target="https://www.marriott.com/en-gb/default.mi?scid=d9aa7d92-bbc7-4029-807d-dfaa65d6d1d8&amp;gclid=CjwKCAjwq4imBhBQEiwA9Nx1BkXAbMZdG-FJyREJBo6jaHcHzyoLh5LIFMKO-iINBUs3sbs0AvOA-hoC_EoQAvD_BwE&amp;gclsrc=aw.ds" TargetMode="External" Id="Re41b5f4037fd4f24" /><Relationship Type="http://schemas.openxmlformats.org/officeDocument/2006/relationships/hyperlink" Target="https://moodle.uwtsd.ac.uk/pluginfile.php/710774/mod_resource/content/1/Case%20Study%20-%20Assignment%201%20-%20Marriott-international-marriotts-response-to-the-covid-crisis-as-the-travel-and-tourism-industry-struggles-104684.pdf?redirect=1" TargetMode="External" Id="R09b1cfd2e9264172" /><Relationship Type="http://schemas.openxmlformats.org/officeDocument/2006/relationships/hyperlink" Target="https://www.youtube.com/watch?v=bUhZwtHbj6A" TargetMode="External" Id="R74ef2a19f971422a" /><Relationship Type="http://schemas.openxmlformats.org/officeDocument/2006/relationships/hyperlink" Target="https://www.adexchanger.com/data-exchanges/marriott-adapts-to-the-new-normal-by-partnering-with-verizon/" TargetMode="External" Id="R2865538679b34a97" /><Relationship Type="http://schemas.openxmlformats.org/officeDocument/2006/relationships/header" Target="/word/header.xml" Id="Rac352743b49447bd" /><Relationship Type="http://schemas.openxmlformats.org/officeDocument/2006/relationships/footer" Target="/word/footer.xml" Id="R7407bf9fe8a14954" /><Relationship Type="http://schemas.openxmlformats.org/officeDocument/2006/relationships/numbering" Target="/word/numbering.xml" Id="Ra72a91c62ab444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Donna Hutchinson (1817686)</dc:creator>
  <keywords/>
  <dc:description/>
  <lastModifiedBy>Donna Hutchinson (1817686)</lastModifiedBy>
  <revision>3</revision>
  <dcterms:created xsi:type="dcterms:W3CDTF">2023-07-16T15:26:44.8935619Z</dcterms:created>
  <dcterms:modified xsi:type="dcterms:W3CDTF">2023-07-28T11:49:16.3568574Z</dcterms:modified>
</coreProperties>
</file>