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69E66B" w14:textId="66E5261D" w:rsidR="00D81502" w:rsidRPr="00941395" w:rsidRDefault="00D81502" w:rsidP="007A53CE">
      <w:pPr>
        <w:spacing w:after="0" w:line="480" w:lineRule="auto"/>
        <w:jc w:val="center"/>
        <w:rPr>
          <w:rFonts w:ascii="Times New Roman" w:hAnsi="Times New Roman" w:cs="Times New Roman"/>
          <w:color w:val="000000" w:themeColor="text1"/>
          <w:sz w:val="24"/>
          <w:szCs w:val="24"/>
        </w:rPr>
      </w:pPr>
    </w:p>
    <w:p w14:paraId="43B98AC9" w14:textId="77777777" w:rsidR="00D81502" w:rsidRPr="00941395" w:rsidRDefault="00D81502" w:rsidP="007A53CE">
      <w:pPr>
        <w:spacing w:after="0" w:line="480" w:lineRule="auto"/>
        <w:jc w:val="center"/>
        <w:rPr>
          <w:rFonts w:ascii="Times New Roman" w:hAnsi="Times New Roman" w:cs="Times New Roman"/>
          <w:sz w:val="24"/>
          <w:szCs w:val="24"/>
        </w:rPr>
      </w:pPr>
    </w:p>
    <w:p w14:paraId="096DD4A5" w14:textId="4208CC1E" w:rsidR="00742DF7" w:rsidRPr="00941395" w:rsidRDefault="00742DF7" w:rsidP="007A53CE">
      <w:pPr>
        <w:spacing w:after="0" w:line="480" w:lineRule="auto"/>
        <w:jc w:val="center"/>
        <w:rPr>
          <w:rStyle w:val="Strong"/>
          <w:rFonts w:ascii="Times New Roman" w:hAnsi="Times New Roman" w:cs="Times New Roman"/>
          <w:b w:val="0"/>
          <w:bCs w:val="0"/>
          <w:sz w:val="24"/>
          <w:szCs w:val="24"/>
          <w:shd w:val="clear" w:color="auto" w:fill="FFFFFF"/>
        </w:rPr>
      </w:pPr>
      <w:bookmarkStart w:id="0" w:name="_Hlk231168200"/>
      <w:r w:rsidRPr="00941395">
        <w:rPr>
          <w:rFonts w:ascii="Times New Roman" w:hAnsi="Times New Roman" w:cs="Times New Roman"/>
          <w:b/>
          <w:sz w:val="24"/>
          <w:szCs w:val="24"/>
        </w:rPr>
        <w:t xml:space="preserve">THE EFFECT OF ARTIFICIAL INTELLIGENCE ON MODERN MARKETING PRACTICES IN FINANCIAL SERVICES FIRMS: A CASE OF ADMIRAL GROUP IN COUNTY OF CARDIFF </w:t>
      </w:r>
    </w:p>
    <w:bookmarkEnd w:id="0"/>
    <w:p w14:paraId="1637FAC4" w14:textId="77777777" w:rsidR="00823E35" w:rsidRDefault="00823E35" w:rsidP="007A53CE">
      <w:pPr>
        <w:spacing w:after="0" w:line="480" w:lineRule="auto"/>
        <w:jc w:val="center"/>
        <w:rPr>
          <w:rStyle w:val="Strong"/>
          <w:rFonts w:ascii="Times New Roman" w:hAnsi="Times New Roman" w:cs="Times New Roman"/>
          <w:b w:val="0"/>
          <w:bCs w:val="0"/>
          <w:sz w:val="24"/>
          <w:szCs w:val="24"/>
          <w:shd w:val="clear" w:color="auto" w:fill="FFFFFF"/>
        </w:rPr>
      </w:pPr>
    </w:p>
    <w:p w14:paraId="1F6B24D3" w14:textId="77777777" w:rsidR="006E2FB3" w:rsidRPr="00941395" w:rsidRDefault="006E2FB3" w:rsidP="007A53CE">
      <w:pPr>
        <w:spacing w:after="0" w:line="480" w:lineRule="auto"/>
        <w:jc w:val="center"/>
        <w:rPr>
          <w:rStyle w:val="Strong"/>
          <w:rFonts w:ascii="Times New Roman" w:hAnsi="Times New Roman" w:cs="Times New Roman"/>
          <w:b w:val="0"/>
          <w:bCs w:val="0"/>
          <w:sz w:val="24"/>
          <w:szCs w:val="24"/>
          <w:shd w:val="clear" w:color="auto" w:fill="FFFFFF"/>
        </w:rPr>
      </w:pPr>
    </w:p>
    <w:p w14:paraId="48E3E31B" w14:textId="1AF91D11" w:rsidR="006E2FB3" w:rsidRDefault="006E2FB3" w:rsidP="007A53CE">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GEORGE </w:t>
      </w:r>
      <w:r w:rsidR="00EC1A7E">
        <w:rPr>
          <w:rFonts w:ascii="Times New Roman" w:hAnsi="Times New Roman" w:cs="Times New Roman"/>
          <w:sz w:val="24"/>
          <w:szCs w:val="24"/>
        </w:rPr>
        <w:t xml:space="preserve">ALIN </w:t>
      </w:r>
      <w:r>
        <w:rPr>
          <w:rFonts w:ascii="Times New Roman" w:hAnsi="Times New Roman" w:cs="Times New Roman"/>
          <w:sz w:val="24"/>
          <w:szCs w:val="24"/>
        </w:rPr>
        <w:t>MANOLE-MIHUT</w:t>
      </w:r>
    </w:p>
    <w:p w14:paraId="6E833AE8" w14:textId="3ACE3A3B" w:rsidR="00EC1A7E" w:rsidRDefault="00EC1A7E" w:rsidP="007A53CE">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NR. 2128132</w:t>
      </w:r>
    </w:p>
    <w:p w14:paraId="7299A5B7" w14:textId="49DC31B1" w:rsidR="00D81502" w:rsidRPr="00941395" w:rsidRDefault="00D81502" w:rsidP="006E2FB3">
      <w:pPr>
        <w:spacing w:after="0" w:line="480" w:lineRule="auto"/>
        <w:rPr>
          <w:rStyle w:val="Strong"/>
          <w:rFonts w:ascii="Times New Roman" w:hAnsi="Times New Roman" w:cs="Times New Roman"/>
          <w:b w:val="0"/>
          <w:bCs w:val="0"/>
          <w:sz w:val="24"/>
          <w:szCs w:val="24"/>
          <w:shd w:val="clear" w:color="auto" w:fill="FFFFFF"/>
        </w:rPr>
      </w:pPr>
    </w:p>
    <w:p w14:paraId="0733EA9F" w14:textId="77777777" w:rsidR="008B7CBB" w:rsidRPr="00941395" w:rsidRDefault="008B7CBB" w:rsidP="007A53CE">
      <w:pPr>
        <w:spacing w:after="0" w:line="480" w:lineRule="auto"/>
        <w:jc w:val="center"/>
        <w:rPr>
          <w:rStyle w:val="Strong"/>
          <w:rFonts w:ascii="Times New Roman" w:hAnsi="Times New Roman" w:cs="Times New Roman"/>
          <w:b w:val="0"/>
          <w:bCs w:val="0"/>
          <w:sz w:val="24"/>
          <w:szCs w:val="24"/>
          <w:shd w:val="clear" w:color="auto" w:fill="FFFFFF"/>
        </w:rPr>
      </w:pPr>
    </w:p>
    <w:p w14:paraId="78552F44" w14:textId="0D9D41C8" w:rsidR="00E74FFC" w:rsidRPr="00941395" w:rsidRDefault="00E74FFC" w:rsidP="007A53CE">
      <w:pPr>
        <w:spacing w:line="480" w:lineRule="auto"/>
        <w:jc w:val="center"/>
        <w:rPr>
          <w:rStyle w:val="Strong"/>
          <w:rFonts w:ascii="Times New Roman" w:hAnsi="Times New Roman" w:cs="Times New Roman"/>
          <w:b w:val="0"/>
          <w:bCs w:val="0"/>
          <w:sz w:val="24"/>
          <w:szCs w:val="24"/>
          <w:shd w:val="clear" w:color="auto" w:fill="FFFFFF"/>
        </w:rPr>
      </w:pPr>
      <w:r w:rsidRPr="00941395">
        <w:rPr>
          <w:rStyle w:val="Strong"/>
          <w:rFonts w:ascii="Times New Roman" w:hAnsi="Times New Roman" w:cs="Times New Roman"/>
          <w:b w:val="0"/>
          <w:bCs w:val="0"/>
          <w:sz w:val="24"/>
          <w:szCs w:val="24"/>
          <w:shd w:val="clear" w:color="auto" w:fill="FFFFFF"/>
        </w:rPr>
        <w:t xml:space="preserve">A dissertation </w:t>
      </w:r>
      <w:r w:rsidR="004B5F3E">
        <w:rPr>
          <w:rStyle w:val="Strong"/>
          <w:rFonts w:ascii="Times New Roman" w:hAnsi="Times New Roman" w:cs="Times New Roman"/>
          <w:b w:val="0"/>
          <w:bCs w:val="0"/>
          <w:sz w:val="24"/>
          <w:szCs w:val="24"/>
          <w:shd w:val="clear" w:color="auto" w:fill="FFFFFF"/>
        </w:rPr>
        <w:t>project</w:t>
      </w:r>
      <w:r w:rsidRPr="00941395">
        <w:rPr>
          <w:rStyle w:val="Strong"/>
          <w:rFonts w:ascii="Times New Roman" w:hAnsi="Times New Roman" w:cs="Times New Roman"/>
          <w:b w:val="0"/>
          <w:bCs w:val="0"/>
          <w:sz w:val="24"/>
          <w:szCs w:val="24"/>
          <w:shd w:val="clear" w:color="auto" w:fill="FFFFFF"/>
        </w:rPr>
        <w:t xml:space="preserve"> submitted in partial fulfilment of the requirements for the award of the Degree’s in BA (Hons) Business </w:t>
      </w:r>
      <w:r w:rsidR="008B7CBB" w:rsidRPr="00941395">
        <w:rPr>
          <w:rStyle w:val="Strong"/>
          <w:rFonts w:ascii="Times New Roman" w:hAnsi="Times New Roman" w:cs="Times New Roman"/>
          <w:b w:val="0"/>
          <w:bCs w:val="0"/>
          <w:sz w:val="24"/>
          <w:szCs w:val="24"/>
          <w:shd w:val="clear" w:color="auto" w:fill="FFFFFF"/>
        </w:rPr>
        <w:t>Management at</w:t>
      </w:r>
      <w:r w:rsidRPr="00941395">
        <w:rPr>
          <w:rStyle w:val="Strong"/>
          <w:rFonts w:ascii="Times New Roman" w:hAnsi="Times New Roman" w:cs="Times New Roman"/>
          <w:b w:val="0"/>
          <w:bCs w:val="0"/>
          <w:sz w:val="24"/>
          <w:szCs w:val="24"/>
          <w:shd w:val="clear" w:color="auto" w:fill="FFFFFF"/>
        </w:rPr>
        <w:t xml:space="preserve"> the University of Wales Trinity Saint David, Birmingham Campus</w:t>
      </w:r>
    </w:p>
    <w:p w14:paraId="77032B2D" w14:textId="77777777" w:rsidR="00E74FFC" w:rsidRPr="00941395" w:rsidRDefault="00E74FFC" w:rsidP="007A53CE">
      <w:pPr>
        <w:spacing w:line="480" w:lineRule="auto"/>
        <w:jc w:val="center"/>
        <w:rPr>
          <w:rStyle w:val="Strong"/>
          <w:rFonts w:ascii="Times New Roman" w:hAnsi="Times New Roman" w:cs="Times New Roman"/>
          <w:b w:val="0"/>
          <w:bCs w:val="0"/>
          <w:sz w:val="24"/>
          <w:szCs w:val="24"/>
          <w:shd w:val="clear" w:color="auto" w:fill="FFFFFF"/>
        </w:rPr>
      </w:pPr>
    </w:p>
    <w:p w14:paraId="0FA901E4" w14:textId="251E76F3" w:rsidR="006E2FB3" w:rsidRDefault="0088154D" w:rsidP="007A53CE">
      <w:pPr>
        <w:spacing w:line="480" w:lineRule="auto"/>
        <w:jc w:val="center"/>
        <w:rPr>
          <w:rStyle w:val="Strong"/>
          <w:rFonts w:ascii="Times New Roman" w:hAnsi="Times New Roman" w:cs="Times New Roman"/>
          <w:b w:val="0"/>
          <w:bCs w:val="0"/>
          <w:sz w:val="24"/>
          <w:szCs w:val="24"/>
          <w:shd w:val="clear" w:color="auto" w:fill="FFFFFF"/>
        </w:rPr>
      </w:pPr>
      <w:r>
        <w:rPr>
          <w:rStyle w:val="Strong"/>
          <w:rFonts w:ascii="Times New Roman" w:hAnsi="Times New Roman" w:cs="Times New Roman"/>
          <w:b w:val="0"/>
          <w:bCs w:val="0"/>
          <w:sz w:val="24"/>
          <w:szCs w:val="24"/>
          <w:shd w:val="clear" w:color="auto" w:fill="FFFFFF"/>
        </w:rPr>
        <w:t>June</w:t>
      </w:r>
      <w:r w:rsidR="008B7CBB" w:rsidRPr="00941395">
        <w:rPr>
          <w:rStyle w:val="Strong"/>
          <w:rFonts w:ascii="Times New Roman" w:hAnsi="Times New Roman" w:cs="Times New Roman"/>
          <w:b w:val="0"/>
          <w:bCs w:val="0"/>
          <w:sz w:val="24"/>
          <w:szCs w:val="24"/>
          <w:shd w:val="clear" w:color="auto" w:fill="FFFFFF"/>
        </w:rPr>
        <w:t xml:space="preserve"> 2026</w:t>
      </w:r>
    </w:p>
    <w:p w14:paraId="1CC602E0" w14:textId="77777777" w:rsidR="006E2FB3" w:rsidRDefault="006E2FB3">
      <w:pPr>
        <w:rPr>
          <w:rStyle w:val="Strong"/>
          <w:rFonts w:ascii="Times New Roman" w:hAnsi="Times New Roman" w:cs="Times New Roman"/>
          <w:b w:val="0"/>
          <w:bCs w:val="0"/>
          <w:sz w:val="24"/>
          <w:szCs w:val="24"/>
          <w:shd w:val="clear" w:color="auto" w:fill="FFFFFF"/>
        </w:rPr>
      </w:pPr>
      <w:r>
        <w:rPr>
          <w:rStyle w:val="Strong"/>
          <w:rFonts w:ascii="Times New Roman" w:hAnsi="Times New Roman" w:cs="Times New Roman"/>
          <w:b w:val="0"/>
          <w:bCs w:val="0"/>
          <w:sz w:val="24"/>
          <w:szCs w:val="24"/>
          <w:shd w:val="clear" w:color="auto" w:fill="FFFFFF"/>
        </w:rPr>
        <w:br w:type="page"/>
      </w:r>
    </w:p>
    <w:p w14:paraId="438DAFE9" w14:textId="77777777" w:rsidR="006E2FB3" w:rsidRPr="009E100A" w:rsidRDefault="006E2FB3" w:rsidP="006E2FB3">
      <w:pPr>
        <w:pStyle w:val="Heading1"/>
      </w:pPr>
      <w:bookmarkStart w:id="1" w:name="_Toc231296493"/>
      <w:bookmarkStart w:id="2" w:name="_Toc231551533"/>
      <w:r w:rsidRPr="009E100A">
        <w:t>DECLARATION</w:t>
      </w:r>
      <w:bookmarkEnd w:id="1"/>
      <w:bookmarkEnd w:id="2"/>
    </w:p>
    <w:p w14:paraId="18690EFF" w14:textId="54FF7730" w:rsidR="006E2FB3" w:rsidRPr="00B540FC" w:rsidRDefault="00B540FC" w:rsidP="00B540FC">
      <w:pPr>
        <w:spacing w:line="480" w:lineRule="auto"/>
        <w:rPr>
          <w:rFonts w:ascii="Times New Roman" w:hAnsi="Times New Roman" w:cs="Times New Roman"/>
          <w:sz w:val="24"/>
          <w:szCs w:val="24"/>
        </w:rPr>
      </w:pPr>
      <w:r w:rsidRPr="00B540FC">
        <w:rPr>
          <w:rFonts w:ascii="Times New Roman" w:hAnsi="Times New Roman" w:cs="Times New Roman"/>
          <w:sz w:val="24"/>
          <w:szCs w:val="24"/>
        </w:rPr>
        <w:t>I declare that this research project is my original work and has not been submitted, either wholly or in part, for the award of any degree at any other university</w:t>
      </w:r>
      <w:r w:rsidR="00787D76">
        <w:rPr>
          <w:rFonts w:ascii="Times New Roman" w:hAnsi="Times New Roman" w:cs="Times New Roman"/>
          <w:sz w:val="24"/>
          <w:szCs w:val="24"/>
        </w:rPr>
        <w:t>.</w:t>
      </w:r>
    </w:p>
    <w:p w14:paraId="081EC38D" w14:textId="6C1A245C" w:rsidR="006E2FB3" w:rsidRDefault="00B540FC" w:rsidP="00DF00D5">
      <w:pPr>
        <w:rPr>
          <w:rFonts w:ascii="Times New Roman" w:hAnsi="Times New Roman" w:cs="Times New Roman"/>
          <w:sz w:val="24"/>
          <w:szCs w:val="24"/>
        </w:rPr>
      </w:pPr>
      <w:r>
        <w:rPr>
          <w:rFonts w:ascii="Times New Roman" w:hAnsi="Times New Roman" w:cs="Times New Roman"/>
          <w:sz w:val="24"/>
          <w:szCs w:val="24"/>
        </w:rPr>
        <w:t xml:space="preserve"> Date: </w:t>
      </w:r>
      <w:r w:rsidR="00AE7057">
        <w:rPr>
          <w:rFonts w:ascii="Times New Roman" w:hAnsi="Times New Roman" w:cs="Times New Roman"/>
          <w:sz w:val="24"/>
          <w:szCs w:val="24"/>
        </w:rPr>
        <w:t>19.07.2026</w:t>
      </w:r>
    </w:p>
    <w:p w14:paraId="10B9D02D" w14:textId="1A9529E2" w:rsidR="006E2FB3" w:rsidRPr="00227972" w:rsidRDefault="00787D76" w:rsidP="00DF00D5">
      <w:pPr>
        <w:spacing w:line="276" w:lineRule="auto"/>
        <w:rPr>
          <w:rFonts w:ascii="Times New Roman" w:hAnsi="Times New Roman" w:cs="Times New Roman"/>
          <w:bCs/>
          <w:i/>
          <w:iCs/>
          <w:sz w:val="24"/>
          <w:szCs w:val="24"/>
        </w:rPr>
      </w:pPr>
      <w:r>
        <w:rPr>
          <w:rFonts w:ascii="Times New Roman" w:hAnsi="Times New Roman" w:cs="Times New Roman"/>
          <w:b/>
          <w:sz w:val="24"/>
          <w:szCs w:val="24"/>
        </w:rPr>
        <w:t xml:space="preserve"> Signature: </w:t>
      </w:r>
      <w:r w:rsidR="006E2FB3" w:rsidRPr="00227972">
        <w:rPr>
          <w:rFonts w:ascii="Times New Roman" w:hAnsi="Times New Roman" w:cs="Times New Roman"/>
          <w:bCs/>
          <w:i/>
          <w:iCs/>
          <w:sz w:val="24"/>
          <w:szCs w:val="24"/>
        </w:rPr>
        <w:t>GEORGE</w:t>
      </w:r>
      <w:r w:rsidR="00811291" w:rsidRPr="00227972">
        <w:rPr>
          <w:rFonts w:ascii="Times New Roman" w:hAnsi="Times New Roman" w:cs="Times New Roman"/>
          <w:bCs/>
          <w:i/>
          <w:iCs/>
          <w:sz w:val="24"/>
          <w:szCs w:val="24"/>
        </w:rPr>
        <w:t xml:space="preserve"> ALIN</w:t>
      </w:r>
      <w:r w:rsidR="006E2FB3" w:rsidRPr="00227972">
        <w:rPr>
          <w:rFonts w:ascii="Times New Roman" w:hAnsi="Times New Roman" w:cs="Times New Roman"/>
          <w:bCs/>
          <w:i/>
          <w:iCs/>
          <w:sz w:val="24"/>
          <w:szCs w:val="24"/>
        </w:rPr>
        <w:t xml:space="preserve"> MANOLE-MIHUT</w:t>
      </w:r>
    </w:p>
    <w:p w14:paraId="270CBC59" w14:textId="064C6AE0" w:rsidR="006E2FB3" w:rsidRPr="006E2FB3" w:rsidRDefault="006E2FB3" w:rsidP="00DF00D5">
      <w:pPr>
        <w:spacing w:line="276" w:lineRule="auto"/>
        <w:rPr>
          <w:rFonts w:ascii="Times New Roman" w:hAnsi="Times New Roman" w:cs="Times New Roman"/>
          <w:sz w:val="24"/>
          <w:szCs w:val="24"/>
        </w:rPr>
      </w:pPr>
      <w:r>
        <w:rPr>
          <w:rFonts w:ascii="Times New Roman" w:hAnsi="Times New Roman" w:cs="Times New Roman"/>
          <w:b/>
          <w:sz w:val="24"/>
          <w:szCs w:val="24"/>
        </w:rPr>
        <w:t xml:space="preserve">STUDENT </w:t>
      </w:r>
      <w:r w:rsidR="00811291">
        <w:rPr>
          <w:rFonts w:ascii="Times New Roman" w:hAnsi="Times New Roman" w:cs="Times New Roman"/>
          <w:b/>
          <w:sz w:val="24"/>
          <w:szCs w:val="24"/>
        </w:rPr>
        <w:t>NR : 2128132</w:t>
      </w:r>
    </w:p>
    <w:p w14:paraId="0307522D" w14:textId="30FFFED1" w:rsidR="006E2FB3" w:rsidRDefault="006E2FB3" w:rsidP="006E2FB3">
      <w:pPr>
        <w:rPr>
          <w:rFonts w:ascii="Times New Roman" w:hAnsi="Times New Roman" w:cs="Times New Roman"/>
          <w:sz w:val="24"/>
          <w:szCs w:val="24"/>
        </w:rPr>
      </w:pPr>
    </w:p>
    <w:p w14:paraId="32A2A847" w14:textId="77777777" w:rsidR="003E42E5" w:rsidRPr="00941395" w:rsidRDefault="003E42E5" w:rsidP="007A53CE">
      <w:pPr>
        <w:spacing w:line="480" w:lineRule="auto"/>
        <w:jc w:val="center"/>
        <w:rPr>
          <w:rStyle w:val="Strong"/>
          <w:rFonts w:ascii="Times New Roman" w:hAnsi="Times New Roman" w:cs="Times New Roman"/>
          <w:b w:val="0"/>
          <w:bCs w:val="0"/>
          <w:sz w:val="24"/>
          <w:szCs w:val="24"/>
          <w:shd w:val="clear" w:color="auto" w:fill="FFFFFF"/>
        </w:rPr>
      </w:pPr>
    </w:p>
    <w:p w14:paraId="5277D996" w14:textId="77777777" w:rsidR="003E42E5" w:rsidRPr="00941395" w:rsidRDefault="003E42E5">
      <w:pPr>
        <w:rPr>
          <w:rStyle w:val="Strong"/>
          <w:rFonts w:ascii="Times New Roman" w:hAnsi="Times New Roman" w:cs="Times New Roman"/>
          <w:b w:val="0"/>
          <w:bCs w:val="0"/>
          <w:sz w:val="24"/>
          <w:szCs w:val="24"/>
          <w:shd w:val="clear" w:color="auto" w:fill="FFFFFF"/>
        </w:rPr>
      </w:pPr>
      <w:r w:rsidRPr="00941395">
        <w:rPr>
          <w:rStyle w:val="Strong"/>
          <w:rFonts w:ascii="Times New Roman" w:hAnsi="Times New Roman" w:cs="Times New Roman"/>
          <w:b w:val="0"/>
          <w:bCs w:val="0"/>
          <w:sz w:val="24"/>
          <w:szCs w:val="24"/>
          <w:shd w:val="clear" w:color="auto" w:fill="FFFFFF"/>
        </w:rPr>
        <w:br w:type="page"/>
      </w:r>
    </w:p>
    <w:p w14:paraId="77FE8612" w14:textId="076E4D5C" w:rsidR="0043631D" w:rsidRPr="00941395" w:rsidRDefault="0043631D" w:rsidP="008444AB">
      <w:pPr>
        <w:pStyle w:val="Heading1"/>
        <w:rPr>
          <w:rStyle w:val="Strong"/>
          <w:b/>
          <w:bCs/>
          <w:szCs w:val="24"/>
          <w:shd w:val="clear" w:color="auto" w:fill="FFFFFF"/>
        </w:rPr>
      </w:pPr>
      <w:bookmarkStart w:id="3" w:name="_Toc231551534"/>
      <w:r w:rsidRPr="00941395">
        <w:rPr>
          <w:rStyle w:val="Strong"/>
          <w:b/>
          <w:bCs/>
          <w:szCs w:val="24"/>
          <w:shd w:val="clear" w:color="auto" w:fill="FFFFFF"/>
        </w:rPr>
        <w:t>ACKNOWLEDGEMENT</w:t>
      </w:r>
      <w:bookmarkEnd w:id="3"/>
    </w:p>
    <w:p w14:paraId="414C8EF6" w14:textId="4D0241C6" w:rsidR="00933884" w:rsidRPr="00B540FC" w:rsidRDefault="00B540FC" w:rsidP="00B540FC">
      <w:pPr>
        <w:spacing w:line="480" w:lineRule="auto"/>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shd w:val="clear" w:color="auto" w:fill="FFFFFF"/>
        </w:rPr>
        <w:t>“</w:t>
      </w:r>
      <w:r w:rsidR="0043631D" w:rsidRPr="00B540FC">
        <w:rPr>
          <w:rStyle w:val="Strong"/>
          <w:rFonts w:ascii="Times New Roman" w:hAnsi="Times New Roman" w:cs="Times New Roman"/>
          <w:b w:val="0"/>
          <w:bCs w:val="0"/>
          <w:sz w:val="24"/>
          <w:szCs w:val="24"/>
          <w:shd w:val="clear" w:color="auto" w:fill="FFFFFF"/>
        </w:rPr>
        <w:t xml:space="preserve">This project could not have been a success without the contribution of other people. Specifically, I would like to appreciate the unwavering support of my supervisor </w:t>
      </w:r>
      <w:proofErr w:type="spellStart"/>
      <w:r w:rsidRPr="00B540FC">
        <w:rPr>
          <w:rFonts w:ascii="Times New Roman" w:hAnsi="Times New Roman" w:cs="Times New Roman"/>
          <w:bCs/>
          <w:sz w:val="24"/>
          <w:szCs w:val="24"/>
        </w:rPr>
        <w:t>Dr.</w:t>
      </w:r>
      <w:proofErr w:type="spellEnd"/>
      <w:r w:rsidRPr="00B540FC">
        <w:rPr>
          <w:rFonts w:ascii="Times New Roman" w:hAnsi="Times New Roman" w:cs="Times New Roman"/>
          <w:bCs/>
          <w:sz w:val="24"/>
          <w:szCs w:val="24"/>
        </w:rPr>
        <w:t xml:space="preserve"> </w:t>
      </w:r>
      <w:r w:rsidR="002D2B06" w:rsidRPr="002D2B06">
        <w:rPr>
          <w:rFonts w:ascii="Times New Roman" w:hAnsi="Times New Roman" w:cs="Times New Roman"/>
          <w:bCs/>
          <w:sz w:val="24"/>
          <w:szCs w:val="24"/>
        </w:rPr>
        <w:t xml:space="preserve">Trinh Nguyen </w:t>
      </w:r>
      <w:proofErr w:type="spellStart"/>
      <w:r w:rsidR="002D2B06" w:rsidRPr="002D2B06">
        <w:rPr>
          <w:rFonts w:ascii="Times New Roman" w:hAnsi="Times New Roman" w:cs="Times New Roman"/>
          <w:bCs/>
          <w:sz w:val="24"/>
          <w:szCs w:val="24"/>
        </w:rPr>
        <w:t>Thi</w:t>
      </w:r>
      <w:proofErr w:type="spellEnd"/>
      <w:r w:rsidR="002D2B06" w:rsidRPr="002D2B06">
        <w:rPr>
          <w:rFonts w:ascii="Times New Roman" w:hAnsi="Times New Roman" w:cs="Times New Roman"/>
          <w:bCs/>
          <w:sz w:val="24"/>
          <w:szCs w:val="24"/>
        </w:rPr>
        <w:t xml:space="preserve"> Ngoc</w:t>
      </w:r>
      <w:r w:rsidRPr="00B540FC">
        <w:rPr>
          <w:rFonts w:ascii="Times New Roman" w:hAnsi="Times New Roman" w:cs="Times New Roman"/>
          <w:sz w:val="24"/>
          <w:szCs w:val="24"/>
        </w:rPr>
        <w:t xml:space="preserve">, </w:t>
      </w:r>
      <w:r w:rsidR="0043631D" w:rsidRPr="00B540FC">
        <w:rPr>
          <w:rStyle w:val="Strong"/>
          <w:rFonts w:ascii="Times New Roman" w:hAnsi="Times New Roman" w:cs="Times New Roman"/>
          <w:b w:val="0"/>
          <w:bCs w:val="0"/>
          <w:sz w:val="24"/>
          <w:szCs w:val="24"/>
          <w:shd w:val="clear" w:color="auto" w:fill="FFFFFF"/>
        </w:rPr>
        <w:t xml:space="preserve">for guideline and motivation. </w:t>
      </w:r>
      <w:r w:rsidR="005E5623" w:rsidRPr="00B540FC">
        <w:rPr>
          <w:rStyle w:val="Strong"/>
          <w:rFonts w:ascii="Times New Roman" w:hAnsi="Times New Roman" w:cs="Times New Roman"/>
          <w:b w:val="0"/>
          <w:bCs w:val="0"/>
          <w:sz w:val="24"/>
          <w:szCs w:val="24"/>
          <w:shd w:val="clear" w:color="auto" w:fill="FFFFFF"/>
        </w:rPr>
        <w:t xml:space="preserve">Second, I would also like to acknowledge the effort of my department lecturers for impacting knowledge on research and methodology. </w:t>
      </w:r>
      <w:r w:rsidR="007F498B" w:rsidRPr="00B540FC">
        <w:rPr>
          <w:rStyle w:val="Strong"/>
          <w:rFonts w:ascii="Times New Roman" w:hAnsi="Times New Roman" w:cs="Times New Roman"/>
          <w:b w:val="0"/>
          <w:bCs w:val="0"/>
          <w:sz w:val="24"/>
          <w:szCs w:val="24"/>
          <w:shd w:val="clear" w:color="auto" w:fill="FFFFFF"/>
        </w:rPr>
        <w:t xml:space="preserve">Such knowledge </w:t>
      </w:r>
      <w:r w:rsidR="00933884" w:rsidRPr="00B540FC">
        <w:rPr>
          <w:rStyle w:val="Strong"/>
          <w:rFonts w:ascii="Times New Roman" w:hAnsi="Times New Roman" w:cs="Times New Roman"/>
          <w:b w:val="0"/>
          <w:bCs w:val="0"/>
          <w:sz w:val="24"/>
          <w:szCs w:val="24"/>
          <w:shd w:val="clear" w:color="auto" w:fill="FFFFFF"/>
        </w:rPr>
        <w:t>remains</w:t>
      </w:r>
      <w:r w:rsidR="007F498B" w:rsidRPr="00B540FC">
        <w:rPr>
          <w:rStyle w:val="Strong"/>
          <w:rFonts w:ascii="Times New Roman" w:hAnsi="Times New Roman" w:cs="Times New Roman"/>
          <w:b w:val="0"/>
          <w:bCs w:val="0"/>
          <w:sz w:val="24"/>
          <w:szCs w:val="24"/>
          <w:shd w:val="clear" w:color="auto" w:fill="FFFFFF"/>
        </w:rPr>
        <w:t xml:space="preserve"> invaluable while writing this project.</w:t>
      </w:r>
      <w:r w:rsidR="004C1373" w:rsidRPr="00B540FC">
        <w:rPr>
          <w:rStyle w:val="Strong"/>
          <w:rFonts w:ascii="Times New Roman" w:hAnsi="Times New Roman" w:cs="Times New Roman"/>
          <w:b w:val="0"/>
          <w:bCs w:val="0"/>
          <w:sz w:val="24"/>
          <w:szCs w:val="24"/>
          <w:shd w:val="clear" w:color="auto" w:fill="FFFFFF"/>
        </w:rPr>
        <w:t xml:space="preserve"> </w:t>
      </w:r>
      <w:r w:rsidR="00A06DD4" w:rsidRPr="00B540FC">
        <w:rPr>
          <w:rStyle w:val="Strong"/>
          <w:rFonts w:ascii="Times New Roman" w:hAnsi="Times New Roman" w:cs="Times New Roman"/>
          <w:b w:val="0"/>
          <w:bCs w:val="0"/>
          <w:sz w:val="24"/>
          <w:szCs w:val="24"/>
          <w:shd w:val="clear" w:color="auto" w:fill="FFFFFF"/>
        </w:rPr>
        <w:t xml:space="preserve">Third, I would also like to acknowledge the help from the participants who accepted to respond to questionnaires. Their responses informed the rest of the project. </w:t>
      </w:r>
      <w:r w:rsidR="00933884" w:rsidRPr="00B540FC">
        <w:rPr>
          <w:rStyle w:val="Strong"/>
          <w:rFonts w:ascii="Times New Roman" w:hAnsi="Times New Roman" w:cs="Times New Roman"/>
          <w:b w:val="0"/>
          <w:bCs w:val="0"/>
          <w:sz w:val="24"/>
          <w:szCs w:val="24"/>
          <w:shd w:val="clear" w:color="auto" w:fill="FFFFFF"/>
        </w:rPr>
        <w:t>Lastly, I would also like to appreciate my friends and family members for their support</w:t>
      </w:r>
      <w:r>
        <w:rPr>
          <w:rStyle w:val="Strong"/>
          <w:rFonts w:ascii="Times New Roman" w:hAnsi="Times New Roman" w:cs="Times New Roman"/>
          <w:b w:val="0"/>
          <w:bCs w:val="0"/>
          <w:sz w:val="24"/>
          <w:szCs w:val="24"/>
          <w:shd w:val="clear" w:color="auto" w:fill="FFFFFF"/>
        </w:rPr>
        <w:t>”</w:t>
      </w:r>
      <w:r w:rsidR="00933884" w:rsidRPr="00B540FC">
        <w:rPr>
          <w:rStyle w:val="Strong"/>
          <w:rFonts w:ascii="Times New Roman" w:hAnsi="Times New Roman" w:cs="Times New Roman"/>
          <w:b w:val="0"/>
          <w:bCs w:val="0"/>
          <w:sz w:val="24"/>
          <w:szCs w:val="24"/>
          <w:shd w:val="clear" w:color="auto" w:fill="FFFFFF"/>
        </w:rPr>
        <w:t>.</w:t>
      </w:r>
      <w:r w:rsidR="004C1373" w:rsidRPr="00B540FC">
        <w:rPr>
          <w:rStyle w:val="Strong"/>
          <w:rFonts w:ascii="Times New Roman" w:hAnsi="Times New Roman" w:cs="Times New Roman"/>
          <w:b w:val="0"/>
          <w:bCs w:val="0"/>
          <w:sz w:val="24"/>
          <w:szCs w:val="24"/>
          <w:shd w:val="clear" w:color="auto" w:fill="FFFFFF"/>
        </w:rPr>
        <w:t xml:space="preserve"> </w:t>
      </w:r>
    </w:p>
    <w:p w14:paraId="24EDAB10" w14:textId="77777777" w:rsidR="00933884" w:rsidRPr="00B540FC" w:rsidRDefault="00933884" w:rsidP="00B540FC">
      <w:pPr>
        <w:spacing w:line="480" w:lineRule="auto"/>
        <w:rPr>
          <w:rStyle w:val="Strong"/>
          <w:rFonts w:ascii="Times New Roman" w:hAnsi="Times New Roman" w:cs="Times New Roman"/>
          <w:b w:val="0"/>
          <w:bCs w:val="0"/>
          <w:sz w:val="24"/>
          <w:szCs w:val="24"/>
          <w:shd w:val="clear" w:color="auto" w:fill="FFFFFF"/>
        </w:rPr>
      </w:pPr>
      <w:r w:rsidRPr="00B540FC">
        <w:rPr>
          <w:rStyle w:val="Strong"/>
          <w:rFonts w:ascii="Times New Roman" w:hAnsi="Times New Roman" w:cs="Times New Roman"/>
          <w:b w:val="0"/>
          <w:bCs w:val="0"/>
          <w:sz w:val="24"/>
          <w:szCs w:val="24"/>
          <w:shd w:val="clear" w:color="auto" w:fill="FFFFFF"/>
        </w:rPr>
        <w:br w:type="page"/>
      </w:r>
    </w:p>
    <w:p w14:paraId="23D362A4" w14:textId="582E5AB0" w:rsidR="00E74FFC" w:rsidRPr="00941395" w:rsidRDefault="003E42E5" w:rsidP="008444AB">
      <w:pPr>
        <w:pStyle w:val="Heading1"/>
        <w:rPr>
          <w:rStyle w:val="Strong"/>
          <w:b/>
          <w:bCs/>
          <w:szCs w:val="24"/>
          <w:shd w:val="clear" w:color="auto" w:fill="FFFFFF"/>
        </w:rPr>
      </w:pPr>
      <w:bookmarkStart w:id="4" w:name="_Toc231551535"/>
      <w:r w:rsidRPr="00941395">
        <w:rPr>
          <w:rStyle w:val="Strong"/>
          <w:b/>
          <w:bCs/>
          <w:szCs w:val="24"/>
          <w:shd w:val="clear" w:color="auto" w:fill="FFFFFF"/>
        </w:rPr>
        <w:t>ABSTACT</w:t>
      </w:r>
      <w:bookmarkEnd w:id="4"/>
      <w:r w:rsidRPr="00941395">
        <w:rPr>
          <w:rStyle w:val="Strong"/>
          <w:b/>
          <w:bCs/>
          <w:szCs w:val="24"/>
          <w:shd w:val="clear" w:color="auto" w:fill="FFFFFF"/>
        </w:rPr>
        <w:t xml:space="preserve"> </w:t>
      </w:r>
    </w:p>
    <w:p w14:paraId="1A028BB7" w14:textId="705FD872" w:rsidR="003E42E5" w:rsidRPr="00941395" w:rsidRDefault="003E42E5" w:rsidP="00BC19F7">
      <w:pPr>
        <w:spacing w:line="480" w:lineRule="auto"/>
        <w:jc w:val="both"/>
        <w:rPr>
          <w:rStyle w:val="Strong"/>
          <w:rFonts w:ascii="Times New Roman" w:hAnsi="Times New Roman" w:cs="Times New Roman"/>
          <w:b w:val="0"/>
          <w:bCs w:val="0"/>
          <w:sz w:val="24"/>
          <w:szCs w:val="24"/>
          <w:shd w:val="clear" w:color="auto" w:fill="FFFFFF"/>
        </w:rPr>
      </w:pPr>
      <w:r w:rsidRPr="00941395">
        <w:rPr>
          <w:rStyle w:val="Strong"/>
          <w:rFonts w:ascii="Times New Roman" w:hAnsi="Times New Roman" w:cs="Times New Roman"/>
          <w:b w:val="0"/>
          <w:bCs w:val="0"/>
          <w:sz w:val="24"/>
          <w:szCs w:val="24"/>
          <w:shd w:val="clear" w:color="auto" w:fill="FFFFFF"/>
        </w:rPr>
        <w:t xml:space="preserve">This study sought to determine the effect of artificial intelligence on modern marketing practices in financial service firms with a special focus on Admiral Group. In order to do this, the study set out three specific objects as follows - assess the relationship between content </w:t>
      </w:r>
      <w:r w:rsidR="00BC19F7" w:rsidRPr="00941395">
        <w:rPr>
          <w:rStyle w:val="Strong"/>
          <w:rFonts w:ascii="Times New Roman" w:hAnsi="Times New Roman" w:cs="Times New Roman"/>
          <w:b w:val="0"/>
          <w:bCs w:val="0"/>
          <w:sz w:val="24"/>
          <w:szCs w:val="24"/>
          <w:shd w:val="clear" w:color="auto" w:fill="FFFFFF"/>
        </w:rPr>
        <w:t>creations</w:t>
      </w:r>
      <w:r w:rsidRPr="00941395">
        <w:rPr>
          <w:rStyle w:val="Strong"/>
          <w:rFonts w:ascii="Times New Roman" w:hAnsi="Times New Roman" w:cs="Times New Roman"/>
          <w:b w:val="0"/>
          <w:bCs w:val="0"/>
          <w:sz w:val="24"/>
          <w:szCs w:val="24"/>
          <w:shd w:val="clear" w:color="auto" w:fill="FFFFFF"/>
        </w:rPr>
        <w:t xml:space="preserve"> on marketing practices, determine the relationship between marketing efficiency on marketing practices</w:t>
      </w:r>
      <w:r w:rsidR="00895394" w:rsidRPr="00941395">
        <w:rPr>
          <w:rStyle w:val="Strong"/>
          <w:rFonts w:ascii="Times New Roman" w:hAnsi="Times New Roman" w:cs="Times New Roman"/>
          <w:b w:val="0"/>
          <w:bCs w:val="0"/>
          <w:sz w:val="24"/>
          <w:szCs w:val="24"/>
          <w:shd w:val="clear" w:color="auto" w:fill="FFFFFF"/>
        </w:rPr>
        <w:t xml:space="preserve">, and test the </w:t>
      </w:r>
      <w:r w:rsidRPr="00941395">
        <w:rPr>
          <w:rStyle w:val="Strong"/>
          <w:rFonts w:ascii="Times New Roman" w:hAnsi="Times New Roman" w:cs="Times New Roman"/>
          <w:b w:val="0"/>
          <w:bCs w:val="0"/>
          <w:sz w:val="24"/>
          <w:szCs w:val="24"/>
          <w:shd w:val="clear" w:color="auto" w:fill="FFFFFF"/>
        </w:rPr>
        <w:t>effect of decision support on marketing practices at Admiral Group Insurance</w:t>
      </w:r>
      <w:r w:rsidR="00895394" w:rsidRPr="00941395">
        <w:rPr>
          <w:rStyle w:val="Strong"/>
          <w:rFonts w:ascii="Times New Roman" w:hAnsi="Times New Roman" w:cs="Times New Roman"/>
          <w:b w:val="0"/>
          <w:bCs w:val="0"/>
          <w:sz w:val="24"/>
          <w:szCs w:val="24"/>
          <w:shd w:val="clear" w:color="auto" w:fill="FFFFFF"/>
        </w:rPr>
        <w:t xml:space="preserve">. </w:t>
      </w:r>
      <w:r w:rsidR="003B332E" w:rsidRPr="00941395">
        <w:rPr>
          <w:rFonts w:ascii="Times New Roman" w:hAnsi="Times New Roman" w:cs="Times New Roman"/>
          <w:color w:val="000000" w:themeColor="text1"/>
          <w:sz w:val="24"/>
          <w:szCs w:val="24"/>
        </w:rPr>
        <w:t xml:space="preserve">Self-administered questionnaires </w:t>
      </w:r>
      <w:r w:rsidR="006F0145" w:rsidRPr="00941395">
        <w:rPr>
          <w:rFonts w:ascii="Times New Roman" w:hAnsi="Times New Roman" w:cs="Times New Roman"/>
          <w:color w:val="000000" w:themeColor="text1"/>
          <w:sz w:val="24"/>
          <w:szCs w:val="24"/>
        </w:rPr>
        <w:t>were</w:t>
      </w:r>
      <w:r w:rsidR="003B332E" w:rsidRPr="00941395">
        <w:rPr>
          <w:rFonts w:ascii="Times New Roman" w:hAnsi="Times New Roman" w:cs="Times New Roman"/>
          <w:color w:val="000000" w:themeColor="text1"/>
          <w:sz w:val="24"/>
          <w:szCs w:val="24"/>
        </w:rPr>
        <w:t xml:space="preserve"> distributed </w:t>
      </w:r>
      <w:r w:rsidR="00895394" w:rsidRPr="00941395">
        <w:rPr>
          <w:rStyle w:val="Strong"/>
          <w:rFonts w:ascii="Times New Roman" w:hAnsi="Times New Roman" w:cs="Times New Roman"/>
          <w:b w:val="0"/>
          <w:bCs w:val="0"/>
          <w:sz w:val="24"/>
          <w:szCs w:val="24"/>
          <w:shd w:val="clear" w:color="auto" w:fill="FFFFFF"/>
        </w:rPr>
        <w:t xml:space="preserve">among employees working in communications, </w:t>
      </w:r>
      <w:r w:rsidR="003B332E" w:rsidRPr="00941395">
        <w:rPr>
          <w:rStyle w:val="Strong"/>
          <w:rFonts w:ascii="Times New Roman" w:hAnsi="Times New Roman" w:cs="Times New Roman"/>
          <w:b w:val="0"/>
          <w:bCs w:val="0"/>
          <w:sz w:val="24"/>
          <w:szCs w:val="24"/>
          <w:shd w:val="clear" w:color="auto" w:fill="FFFFFF"/>
        </w:rPr>
        <w:t>marketing</w:t>
      </w:r>
      <w:r w:rsidR="00895394" w:rsidRPr="00941395">
        <w:rPr>
          <w:rStyle w:val="Strong"/>
          <w:rFonts w:ascii="Times New Roman" w:hAnsi="Times New Roman" w:cs="Times New Roman"/>
          <w:b w:val="0"/>
          <w:bCs w:val="0"/>
          <w:sz w:val="24"/>
          <w:szCs w:val="24"/>
          <w:shd w:val="clear" w:color="auto" w:fill="FFFFFF"/>
        </w:rPr>
        <w:t xml:space="preserve"> and sales</w:t>
      </w:r>
      <w:r w:rsidR="006F0145" w:rsidRPr="00941395">
        <w:rPr>
          <w:rStyle w:val="Strong"/>
          <w:rFonts w:ascii="Times New Roman" w:hAnsi="Times New Roman" w:cs="Times New Roman"/>
          <w:b w:val="0"/>
          <w:bCs w:val="0"/>
          <w:sz w:val="24"/>
          <w:szCs w:val="24"/>
          <w:shd w:val="clear" w:color="auto" w:fill="FFFFFF"/>
        </w:rPr>
        <w:t xml:space="preserve">. A sample of </w:t>
      </w:r>
      <w:r w:rsidR="006F0716" w:rsidRPr="00941395">
        <w:rPr>
          <w:rStyle w:val="Strong"/>
          <w:rFonts w:ascii="Times New Roman" w:hAnsi="Times New Roman" w:cs="Times New Roman"/>
          <w:b w:val="0"/>
          <w:bCs w:val="0"/>
          <w:sz w:val="24"/>
          <w:szCs w:val="24"/>
          <w:shd w:val="clear" w:color="auto" w:fill="FFFFFF"/>
        </w:rPr>
        <w:t>5</w:t>
      </w:r>
      <w:r w:rsidR="00481E8A" w:rsidRPr="00941395">
        <w:rPr>
          <w:rStyle w:val="Strong"/>
          <w:rFonts w:ascii="Times New Roman" w:hAnsi="Times New Roman" w:cs="Times New Roman"/>
          <w:b w:val="0"/>
          <w:bCs w:val="0"/>
          <w:sz w:val="24"/>
          <w:szCs w:val="24"/>
          <w:shd w:val="clear" w:color="auto" w:fill="FFFFFF"/>
        </w:rPr>
        <w:t>2</w:t>
      </w:r>
      <w:r w:rsidR="006F0716" w:rsidRPr="00941395">
        <w:rPr>
          <w:rStyle w:val="Strong"/>
          <w:rFonts w:ascii="Times New Roman" w:hAnsi="Times New Roman" w:cs="Times New Roman"/>
          <w:b w:val="0"/>
          <w:bCs w:val="0"/>
          <w:sz w:val="24"/>
          <w:szCs w:val="24"/>
          <w:shd w:val="clear" w:color="auto" w:fill="FFFFFF"/>
        </w:rPr>
        <w:t xml:space="preserve"> participants from Admiral Group participated in this study. </w:t>
      </w:r>
      <w:r w:rsidR="00481E8A" w:rsidRPr="00941395">
        <w:rPr>
          <w:rStyle w:val="Strong"/>
          <w:rFonts w:ascii="Times New Roman" w:hAnsi="Times New Roman" w:cs="Times New Roman"/>
          <w:b w:val="0"/>
          <w:bCs w:val="0"/>
          <w:sz w:val="24"/>
          <w:szCs w:val="24"/>
          <w:shd w:val="clear" w:color="auto" w:fill="FFFFFF"/>
        </w:rPr>
        <w:t xml:space="preserve">The results showed that </w:t>
      </w:r>
      <w:r w:rsidR="0043631D" w:rsidRPr="00941395">
        <w:rPr>
          <w:rStyle w:val="Strong"/>
          <w:rFonts w:ascii="Times New Roman" w:hAnsi="Times New Roman" w:cs="Times New Roman"/>
          <w:b w:val="0"/>
          <w:bCs w:val="0"/>
          <w:sz w:val="24"/>
          <w:szCs w:val="24"/>
          <w:shd w:val="clear" w:color="auto" w:fill="FFFFFF"/>
        </w:rPr>
        <w:t>statistically</w:t>
      </w:r>
      <w:r w:rsidR="00481E8A" w:rsidRPr="00941395">
        <w:rPr>
          <w:rStyle w:val="Strong"/>
          <w:rFonts w:ascii="Times New Roman" w:hAnsi="Times New Roman" w:cs="Times New Roman"/>
          <w:b w:val="0"/>
          <w:bCs w:val="0"/>
          <w:sz w:val="24"/>
          <w:szCs w:val="24"/>
          <w:shd w:val="clear" w:color="auto" w:fill="FFFFFF"/>
        </w:rPr>
        <w:t xml:space="preserve"> significant effect of marketing efficiency and </w:t>
      </w:r>
      <w:r w:rsidR="00B2322D" w:rsidRPr="00941395">
        <w:rPr>
          <w:rStyle w:val="Strong"/>
          <w:rFonts w:ascii="Times New Roman" w:hAnsi="Times New Roman" w:cs="Times New Roman"/>
          <w:b w:val="0"/>
          <w:bCs w:val="0"/>
          <w:sz w:val="24"/>
          <w:szCs w:val="24"/>
          <w:shd w:val="clear" w:color="auto" w:fill="FFFFFF"/>
        </w:rPr>
        <w:t>decision-making</w:t>
      </w:r>
      <w:r w:rsidR="00481E8A" w:rsidRPr="00941395">
        <w:rPr>
          <w:rStyle w:val="Strong"/>
          <w:rFonts w:ascii="Times New Roman" w:hAnsi="Times New Roman" w:cs="Times New Roman"/>
          <w:b w:val="0"/>
          <w:bCs w:val="0"/>
          <w:sz w:val="24"/>
          <w:szCs w:val="24"/>
          <w:shd w:val="clear" w:color="auto" w:fill="FFFFFF"/>
        </w:rPr>
        <w:t xml:space="preserve"> support capabilities of AI on modern marketing practices. However, the results showed despite </w:t>
      </w:r>
      <w:r w:rsidR="00BC19F7" w:rsidRPr="00941395">
        <w:rPr>
          <w:rStyle w:val="Strong"/>
          <w:rFonts w:ascii="Times New Roman" w:hAnsi="Times New Roman" w:cs="Times New Roman"/>
          <w:b w:val="0"/>
          <w:bCs w:val="0"/>
          <w:sz w:val="24"/>
          <w:szCs w:val="24"/>
          <w:shd w:val="clear" w:color="auto" w:fill="FFFFFF"/>
        </w:rPr>
        <w:t>participant’s</w:t>
      </w:r>
      <w:r w:rsidR="00481E8A" w:rsidRPr="00941395">
        <w:rPr>
          <w:rStyle w:val="Strong"/>
          <w:rFonts w:ascii="Times New Roman" w:hAnsi="Times New Roman" w:cs="Times New Roman"/>
          <w:b w:val="0"/>
          <w:bCs w:val="0"/>
          <w:sz w:val="24"/>
          <w:szCs w:val="24"/>
          <w:shd w:val="clear" w:color="auto" w:fill="FFFFFF"/>
        </w:rPr>
        <w:t xml:space="preserve"> perception that AI helped them create content, it lacked significant power to transform marketing practices.</w:t>
      </w:r>
      <w:r w:rsidR="00E57AE2" w:rsidRPr="00941395">
        <w:rPr>
          <w:rStyle w:val="Strong"/>
          <w:rFonts w:ascii="Times New Roman" w:hAnsi="Times New Roman" w:cs="Times New Roman"/>
          <w:b w:val="0"/>
          <w:bCs w:val="0"/>
          <w:sz w:val="24"/>
          <w:szCs w:val="24"/>
          <w:shd w:val="clear" w:color="auto" w:fill="FFFFFF"/>
        </w:rPr>
        <w:t xml:space="preserve"> However, the study</w:t>
      </w:r>
      <w:r w:rsidR="00615C28">
        <w:rPr>
          <w:rStyle w:val="Strong"/>
          <w:rFonts w:ascii="Times New Roman" w:hAnsi="Times New Roman" w:cs="Times New Roman"/>
          <w:b w:val="0"/>
          <w:bCs w:val="0"/>
          <w:sz w:val="24"/>
          <w:szCs w:val="24"/>
          <w:shd w:val="clear" w:color="auto" w:fill="FFFFFF"/>
        </w:rPr>
        <w:t xml:space="preserve"> experienced three limitations</w:t>
      </w:r>
      <w:r w:rsidR="00E57AE2" w:rsidRPr="00941395">
        <w:rPr>
          <w:rStyle w:val="Strong"/>
          <w:rFonts w:ascii="Times New Roman" w:hAnsi="Times New Roman" w:cs="Times New Roman"/>
          <w:b w:val="0"/>
          <w:bCs w:val="0"/>
          <w:sz w:val="24"/>
          <w:szCs w:val="24"/>
          <w:shd w:val="clear" w:color="auto" w:fill="FFFFFF"/>
        </w:rPr>
        <w:t xml:space="preserve"> use of a sample, single case study, self-reported measures, and </w:t>
      </w:r>
      <w:r w:rsidR="00F61910" w:rsidRPr="00941395">
        <w:rPr>
          <w:rStyle w:val="Strong"/>
          <w:rFonts w:ascii="Times New Roman" w:hAnsi="Times New Roman" w:cs="Times New Roman"/>
          <w:b w:val="0"/>
          <w:bCs w:val="0"/>
          <w:sz w:val="24"/>
          <w:szCs w:val="24"/>
          <w:shd w:val="clear" w:color="auto" w:fill="FFFFFF"/>
        </w:rPr>
        <w:t>cross-sectional</w:t>
      </w:r>
      <w:r w:rsidR="00E57AE2" w:rsidRPr="00941395">
        <w:rPr>
          <w:rStyle w:val="Strong"/>
          <w:rFonts w:ascii="Times New Roman" w:hAnsi="Times New Roman" w:cs="Times New Roman"/>
          <w:b w:val="0"/>
          <w:bCs w:val="0"/>
          <w:sz w:val="24"/>
          <w:szCs w:val="24"/>
          <w:shd w:val="clear" w:color="auto" w:fill="FFFFFF"/>
        </w:rPr>
        <w:t xml:space="preserve"> data. </w:t>
      </w:r>
      <w:r w:rsidR="002C41D6" w:rsidRPr="00941395">
        <w:rPr>
          <w:rStyle w:val="Strong"/>
          <w:rFonts w:ascii="Times New Roman" w:hAnsi="Times New Roman" w:cs="Times New Roman"/>
          <w:b w:val="0"/>
          <w:bCs w:val="0"/>
          <w:sz w:val="24"/>
          <w:szCs w:val="24"/>
          <w:shd w:val="clear" w:color="auto" w:fill="FFFFFF"/>
        </w:rPr>
        <w:t xml:space="preserve">The study recommended that further studies to expand the sample size, multiple case studies, and longitudinal or </w:t>
      </w:r>
      <w:r w:rsidR="00F61910" w:rsidRPr="00941395">
        <w:rPr>
          <w:rStyle w:val="Strong"/>
          <w:rFonts w:ascii="Times New Roman" w:hAnsi="Times New Roman" w:cs="Times New Roman"/>
          <w:b w:val="0"/>
          <w:bCs w:val="0"/>
          <w:sz w:val="24"/>
          <w:szCs w:val="24"/>
          <w:shd w:val="clear" w:color="auto" w:fill="FFFFFF"/>
        </w:rPr>
        <w:t>mixed</w:t>
      </w:r>
      <w:r w:rsidR="002C41D6" w:rsidRPr="00941395">
        <w:rPr>
          <w:rStyle w:val="Strong"/>
          <w:rFonts w:ascii="Times New Roman" w:hAnsi="Times New Roman" w:cs="Times New Roman"/>
          <w:b w:val="0"/>
          <w:bCs w:val="0"/>
          <w:sz w:val="24"/>
          <w:szCs w:val="24"/>
          <w:shd w:val="clear" w:color="auto" w:fill="FFFFFF"/>
        </w:rPr>
        <w:t xml:space="preserve"> study designs. </w:t>
      </w:r>
    </w:p>
    <w:p w14:paraId="1EE5E2B5" w14:textId="468F9D56" w:rsidR="006E2FB3" w:rsidRDefault="006E2FB3" w:rsidP="006E2FB3">
      <w:pPr>
        <w:spacing w:line="480" w:lineRule="auto"/>
        <w:jc w:val="both"/>
        <w:rPr>
          <w:rFonts w:ascii="Times New Roman" w:hAnsi="Times New Roman" w:cs="Times New Roman"/>
          <w:sz w:val="24"/>
          <w:szCs w:val="24"/>
        </w:rPr>
      </w:pPr>
      <w:r w:rsidRPr="009E100A">
        <w:rPr>
          <w:rFonts w:ascii="Times New Roman" w:hAnsi="Times New Roman" w:cs="Times New Roman"/>
          <w:sz w:val="24"/>
          <w:szCs w:val="24"/>
        </w:rPr>
        <w:t xml:space="preserve">Keyword: artificial intelligence, </w:t>
      </w:r>
      <w:r>
        <w:rPr>
          <w:rFonts w:ascii="Times New Roman" w:hAnsi="Times New Roman" w:cs="Times New Roman"/>
          <w:sz w:val="24"/>
          <w:szCs w:val="24"/>
        </w:rPr>
        <w:t>Modern Market Practices</w:t>
      </w:r>
      <w:r w:rsidRPr="009E100A">
        <w:rPr>
          <w:rFonts w:ascii="Times New Roman" w:hAnsi="Times New Roman" w:cs="Times New Roman"/>
          <w:sz w:val="24"/>
          <w:szCs w:val="24"/>
        </w:rPr>
        <w:t xml:space="preserve">, </w:t>
      </w:r>
      <w:r>
        <w:rPr>
          <w:rFonts w:ascii="Times New Roman" w:hAnsi="Times New Roman" w:cs="Times New Roman"/>
          <w:sz w:val="24"/>
          <w:szCs w:val="24"/>
        </w:rPr>
        <w:t xml:space="preserve">Financial Services, Cardiff </w:t>
      </w:r>
    </w:p>
    <w:p w14:paraId="49828BFA" w14:textId="3040C40C" w:rsidR="00255A9A" w:rsidRPr="00941395" w:rsidRDefault="00255A9A" w:rsidP="00895394">
      <w:pPr>
        <w:spacing w:line="480" w:lineRule="auto"/>
        <w:rPr>
          <w:rStyle w:val="Strong"/>
          <w:rFonts w:ascii="Times New Roman" w:hAnsi="Times New Roman" w:cs="Times New Roman"/>
          <w:b w:val="0"/>
          <w:bCs w:val="0"/>
          <w:sz w:val="24"/>
          <w:szCs w:val="24"/>
          <w:shd w:val="clear" w:color="auto" w:fill="FFFFFF"/>
        </w:rPr>
      </w:pPr>
    </w:p>
    <w:p w14:paraId="3708707A" w14:textId="1D856613" w:rsidR="00255A9A" w:rsidRPr="00941395" w:rsidRDefault="00255A9A" w:rsidP="00F61910">
      <w:pPr>
        <w:spacing w:after="0" w:line="480" w:lineRule="auto"/>
        <w:rPr>
          <w:rFonts w:ascii="Times New Roman" w:hAnsi="Times New Roman" w:cs="Times New Roman"/>
          <w:b/>
          <w:bCs/>
          <w:color w:val="000000" w:themeColor="text1"/>
          <w:sz w:val="24"/>
          <w:szCs w:val="24"/>
        </w:rPr>
      </w:pPr>
    </w:p>
    <w:p w14:paraId="3FADCC1D" w14:textId="77777777" w:rsidR="00255A9A" w:rsidRPr="00941395" w:rsidRDefault="00255A9A" w:rsidP="00895394">
      <w:pPr>
        <w:spacing w:line="480" w:lineRule="auto"/>
        <w:rPr>
          <w:rStyle w:val="Strong"/>
          <w:rFonts w:ascii="Times New Roman" w:hAnsi="Times New Roman" w:cs="Times New Roman"/>
          <w:b w:val="0"/>
          <w:bCs w:val="0"/>
          <w:sz w:val="24"/>
          <w:szCs w:val="24"/>
          <w:shd w:val="clear" w:color="auto" w:fill="FFFFFF"/>
        </w:rPr>
      </w:pPr>
    </w:p>
    <w:p w14:paraId="6547A12B" w14:textId="07FECB29" w:rsidR="00255A9A" w:rsidRPr="00941395" w:rsidRDefault="00255A9A" w:rsidP="00895394">
      <w:pPr>
        <w:spacing w:line="480" w:lineRule="auto"/>
        <w:rPr>
          <w:rStyle w:val="Strong"/>
          <w:rFonts w:ascii="Times New Roman" w:hAnsi="Times New Roman" w:cs="Times New Roman"/>
          <w:b w:val="0"/>
          <w:bCs w:val="0"/>
          <w:sz w:val="24"/>
          <w:szCs w:val="24"/>
          <w:shd w:val="clear" w:color="auto" w:fill="FFFFFF"/>
        </w:rPr>
      </w:pPr>
    </w:p>
    <w:p w14:paraId="54C4A3E2" w14:textId="77777777" w:rsidR="00255A9A" w:rsidRPr="00941395" w:rsidRDefault="00255A9A" w:rsidP="00895394">
      <w:pPr>
        <w:spacing w:line="480" w:lineRule="auto"/>
        <w:rPr>
          <w:rStyle w:val="Strong"/>
          <w:rFonts w:ascii="Times New Roman" w:hAnsi="Times New Roman" w:cs="Times New Roman"/>
          <w:b w:val="0"/>
          <w:bCs w:val="0"/>
          <w:sz w:val="24"/>
          <w:szCs w:val="24"/>
          <w:shd w:val="clear" w:color="auto" w:fill="FFFFFF"/>
        </w:rPr>
      </w:pPr>
    </w:p>
    <w:p w14:paraId="66658E6C" w14:textId="77777777" w:rsidR="008817AC" w:rsidRPr="00941395" w:rsidRDefault="008817AC" w:rsidP="007A53CE">
      <w:pPr>
        <w:spacing w:line="480" w:lineRule="auto"/>
        <w:rPr>
          <w:rStyle w:val="Strong"/>
          <w:rFonts w:ascii="Times New Roman" w:hAnsi="Times New Roman" w:cs="Times New Roman"/>
          <w:b w:val="0"/>
          <w:bCs w:val="0"/>
          <w:sz w:val="24"/>
          <w:szCs w:val="24"/>
          <w:shd w:val="clear" w:color="auto" w:fill="FFFFFF"/>
        </w:rPr>
      </w:pPr>
      <w:r w:rsidRPr="00941395">
        <w:rPr>
          <w:rStyle w:val="Strong"/>
          <w:rFonts w:ascii="Times New Roman" w:hAnsi="Times New Roman" w:cs="Times New Roman"/>
          <w:b w:val="0"/>
          <w:bCs w:val="0"/>
          <w:sz w:val="24"/>
          <w:szCs w:val="24"/>
          <w:shd w:val="clear" w:color="auto" w:fill="FFFFFF"/>
        </w:rPr>
        <w:br w:type="page"/>
      </w:r>
    </w:p>
    <w:sdt>
      <w:sdtPr>
        <w:rPr>
          <w:rFonts w:asciiTheme="minorHAnsi" w:eastAsiaTheme="minorHAnsi" w:hAnsiTheme="minorHAnsi" w:cstheme="minorBidi"/>
          <w:color w:val="auto"/>
          <w:sz w:val="22"/>
          <w:szCs w:val="22"/>
          <w:lang w:val="en-GB"/>
        </w:rPr>
        <w:id w:val="-2053067831"/>
        <w:docPartObj>
          <w:docPartGallery w:val="Table of Contents"/>
          <w:docPartUnique/>
        </w:docPartObj>
      </w:sdtPr>
      <w:sdtEndPr>
        <w:rPr>
          <w:rFonts w:ascii="Times New Roman" w:hAnsi="Times New Roman" w:cs="Times New Roman"/>
          <w:b/>
          <w:bCs/>
          <w:noProof/>
          <w:sz w:val="24"/>
          <w:szCs w:val="24"/>
        </w:rPr>
      </w:sdtEndPr>
      <w:sdtContent>
        <w:p w14:paraId="3FC0AA04" w14:textId="51227595" w:rsidR="008817AC" w:rsidRPr="008444AB" w:rsidRDefault="002538C5" w:rsidP="008444AB">
          <w:pPr>
            <w:pStyle w:val="TOCHeading"/>
            <w:jc w:val="center"/>
            <w:rPr>
              <w:rFonts w:ascii="Times New Roman" w:hAnsi="Times New Roman" w:cs="Times New Roman"/>
              <w:b/>
              <w:bCs/>
              <w:color w:val="000000" w:themeColor="text1"/>
              <w:sz w:val="24"/>
              <w:szCs w:val="24"/>
            </w:rPr>
          </w:pPr>
          <w:r w:rsidRPr="008444AB">
            <w:rPr>
              <w:rFonts w:ascii="Times New Roman" w:hAnsi="Times New Roman" w:cs="Times New Roman"/>
              <w:b/>
              <w:bCs/>
              <w:color w:val="000000" w:themeColor="text1"/>
              <w:sz w:val="24"/>
              <w:szCs w:val="24"/>
            </w:rPr>
            <w:t>TABLE OF CONTENTS</w:t>
          </w:r>
        </w:p>
        <w:p w14:paraId="1B02DCA5" w14:textId="77777777" w:rsidR="00DF00D5" w:rsidRDefault="008817AC">
          <w:pPr>
            <w:pStyle w:val="TOC1"/>
            <w:tabs>
              <w:tab w:val="right" w:leader="dot" w:pos="9016"/>
            </w:tabs>
            <w:rPr>
              <w:rFonts w:eastAsiaTheme="minorEastAsia"/>
              <w:noProof/>
              <w:lang w:val="en-US"/>
            </w:rPr>
          </w:pPr>
          <w:r w:rsidRPr="00941395">
            <w:rPr>
              <w:rFonts w:ascii="Times New Roman" w:hAnsi="Times New Roman" w:cs="Times New Roman"/>
              <w:sz w:val="24"/>
              <w:szCs w:val="24"/>
            </w:rPr>
            <w:fldChar w:fldCharType="begin"/>
          </w:r>
          <w:r w:rsidRPr="00941395">
            <w:rPr>
              <w:rFonts w:ascii="Times New Roman" w:hAnsi="Times New Roman" w:cs="Times New Roman"/>
              <w:sz w:val="24"/>
              <w:szCs w:val="24"/>
            </w:rPr>
            <w:instrText xml:space="preserve"> TOC \o "1-3" \h \z \u </w:instrText>
          </w:r>
          <w:r w:rsidRPr="00941395">
            <w:rPr>
              <w:rFonts w:ascii="Times New Roman" w:hAnsi="Times New Roman" w:cs="Times New Roman"/>
              <w:sz w:val="24"/>
              <w:szCs w:val="24"/>
            </w:rPr>
            <w:fldChar w:fldCharType="separate"/>
          </w:r>
          <w:hyperlink w:anchor="_Toc231551533" w:history="1">
            <w:r w:rsidR="00DF00D5" w:rsidRPr="008E0B11">
              <w:rPr>
                <w:rStyle w:val="Hyperlink"/>
                <w:noProof/>
              </w:rPr>
              <w:t>DECLARATION</w:t>
            </w:r>
            <w:r w:rsidR="00DF00D5">
              <w:rPr>
                <w:noProof/>
                <w:webHidden/>
              </w:rPr>
              <w:tab/>
            </w:r>
            <w:r w:rsidR="00DF00D5">
              <w:rPr>
                <w:noProof/>
                <w:webHidden/>
              </w:rPr>
              <w:fldChar w:fldCharType="begin"/>
            </w:r>
            <w:r w:rsidR="00DF00D5">
              <w:rPr>
                <w:noProof/>
                <w:webHidden/>
              </w:rPr>
              <w:instrText xml:space="preserve"> PAGEREF _Toc231551533 \h </w:instrText>
            </w:r>
            <w:r w:rsidR="00DF00D5">
              <w:rPr>
                <w:noProof/>
                <w:webHidden/>
              </w:rPr>
            </w:r>
            <w:r w:rsidR="00DF00D5">
              <w:rPr>
                <w:noProof/>
                <w:webHidden/>
              </w:rPr>
              <w:fldChar w:fldCharType="separate"/>
            </w:r>
            <w:r w:rsidR="00DF00D5">
              <w:rPr>
                <w:noProof/>
                <w:webHidden/>
              </w:rPr>
              <w:t>ii</w:t>
            </w:r>
            <w:r w:rsidR="00DF00D5">
              <w:rPr>
                <w:noProof/>
                <w:webHidden/>
              </w:rPr>
              <w:fldChar w:fldCharType="end"/>
            </w:r>
          </w:hyperlink>
        </w:p>
        <w:p w14:paraId="57D765A1" w14:textId="77777777" w:rsidR="00DF00D5" w:rsidRDefault="00DF00D5">
          <w:pPr>
            <w:pStyle w:val="TOC1"/>
            <w:tabs>
              <w:tab w:val="right" w:leader="dot" w:pos="9016"/>
            </w:tabs>
            <w:rPr>
              <w:rFonts w:eastAsiaTheme="minorEastAsia"/>
              <w:noProof/>
              <w:lang w:val="en-US"/>
            </w:rPr>
          </w:pPr>
          <w:hyperlink w:anchor="_Toc231551534" w:history="1">
            <w:r w:rsidRPr="008E0B11">
              <w:rPr>
                <w:rStyle w:val="Hyperlink"/>
                <w:noProof/>
                <w:shd w:val="clear" w:color="auto" w:fill="FFFFFF"/>
              </w:rPr>
              <w:t>ACKNOWLEDGEMENT</w:t>
            </w:r>
            <w:r>
              <w:rPr>
                <w:noProof/>
                <w:webHidden/>
              </w:rPr>
              <w:tab/>
            </w:r>
            <w:r>
              <w:rPr>
                <w:noProof/>
                <w:webHidden/>
              </w:rPr>
              <w:fldChar w:fldCharType="begin"/>
            </w:r>
            <w:r>
              <w:rPr>
                <w:noProof/>
                <w:webHidden/>
              </w:rPr>
              <w:instrText xml:space="preserve"> PAGEREF _Toc231551534 \h </w:instrText>
            </w:r>
            <w:r>
              <w:rPr>
                <w:noProof/>
                <w:webHidden/>
              </w:rPr>
            </w:r>
            <w:r>
              <w:rPr>
                <w:noProof/>
                <w:webHidden/>
              </w:rPr>
              <w:fldChar w:fldCharType="separate"/>
            </w:r>
            <w:r>
              <w:rPr>
                <w:noProof/>
                <w:webHidden/>
              </w:rPr>
              <w:t>iii</w:t>
            </w:r>
            <w:r>
              <w:rPr>
                <w:noProof/>
                <w:webHidden/>
              </w:rPr>
              <w:fldChar w:fldCharType="end"/>
            </w:r>
          </w:hyperlink>
        </w:p>
        <w:p w14:paraId="7D62BA76" w14:textId="77777777" w:rsidR="00DF00D5" w:rsidRDefault="00DF00D5">
          <w:pPr>
            <w:pStyle w:val="TOC1"/>
            <w:tabs>
              <w:tab w:val="right" w:leader="dot" w:pos="9016"/>
            </w:tabs>
            <w:rPr>
              <w:rFonts w:eastAsiaTheme="minorEastAsia"/>
              <w:noProof/>
              <w:lang w:val="en-US"/>
            </w:rPr>
          </w:pPr>
          <w:hyperlink w:anchor="_Toc231551535" w:history="1">
            <w:r w:rsidRPr="008E0B11">
              <w:rPr>
                <w:rStyle w:val="Hyperlink"/>
                <w:noProof/>
                <w:shd w:val="clear" w:color="auto" w:fill="FFFFFF"/>
              </w:rPr>
              <w:t>ABSTACT</w:t>
            </w:r>
            <w:r>
              <w:rPr>
                <w:noProof/>
                <w:webHidden/>
              </w:rPr>
              <w:tab/>
            </w:r>
            <w:r>
              <w:rPr>
                <w:noProof/>
                <w:webHidden/>
              </w:rPr>
              <w:fldChar w:fldCharType="begin"/>
            </w:r>
            <w:r>
              <w:rPr>
                <w:noProof/>
                <w:webHidden/>
              </w:rPr>
              <w:instrText xml:space="preserve"> PAGEREF _Toc231551535 \h </w:instrText>
            </w:r>
            <w:r>
              <w:rPr>
                <w:noProof/>
                <w:webHidden/>
              </w:rPr>
            </w:r>
            <w:r>
              <w:rPr>
                <w:noProof/>
                <w:webHidden/>
              </w:rPr>
              <w:fldChar w:fldCharType="separate"/>
            </w:r>
            <w:r>
              <w:rPr>
                <w:noProof/>
                <w:webHidden/>
              </w:rPr>
              <w:t>iv</w:t>
            </w:r>
            <w:r>
              <w:rPr>
                <w:noProof/>
                <w:webHidden/>
              </w:rPr>
              <w:fldChar w:fldCharType="end"/>
            </w:r>
          </w:hyperlink>
        </w:p>
        <w:p w14:paraId="4F982D10" w14:textId="77777777" w:rsidR="00DF00D5" w:rsidRDefault="00DF00D5">
          <w:pPr>
            <w:pStyle w:val="TOC1"/>
            <w:tabs>
              <w:tab w:val="right" w:leader="dot" w:pos="9016"/>
            </w:tabs>
            <w:rPr>
              <w:rFonts w:eastAsiaTheme="minorEastAsia"/>
              <w:noProof/>
              <w:lang w:val="en-US"/>
            </w:rPr>
          </w:pPr>
          <w:hyperlink w:anchor="_Toc231551536" w:history="1">
            <w:r w:rsidRPr="008E0B11">
              <w:rPr>
                <w:rStyle w:val="Hyperlink"/>
                <w:noProof/>
                <w:shd w:val="clear" w:color="auto" w:fill="FFFFFF"/>
              </w:rPr>
              <w:t>LIST OF TABLES</w:t>
            </w:r>
            <w:r>
              <w:rPr>
                <w:noProof/>
                <w:webHidden/>
              </w:rPr>
              <w:tab/>
            </w:r>
            <w:r>
              <w:rPr>
                <w:noProof/>
                <w:webHidden/>
              </w:rPr>
              <w:fldChar w:fldCharType="begin"/>
            </w:r>
            <w:r>
              <w:rPr>
                <w:noProof/>
                <w:webHidden/>
              </w:rPr>
              <w:instrText xml:space="preserve"> PAGEREF _Toc231551536 \h </w:instrText>
            </w:r>
            <w:r>
              <w:rPr>
                <w:noProof/>
                <w:webHidden/>
              </w:rPr>
            </w:r>
            <w:r>
              <w:rPr>
                <w:noProof/>
                <w:webHidden/>
              </w:rPr>
              <w:fldChar w:fldCharType="separate"/>
            </w:r>
            <w:r>
              <w:rPr>
                <w:noProof/>
                <w:webHidden/>
              </w:rPr>
              <w:t>vii</w:t>
            </w:r>
            <w:r>
              <w:rPr>
                <w:noProof/>
                <w:webHidden/>
              </w:rPr>
              <w:fldChar w:fldCharType="end"/>
            </w:r>
          </w:hyperlink>
        </w:p>
        <w:p w14:paraId="1C05A3BE" w14:textId="77777777" w:rsidR="00DF00D5" w:rsidRDefault="00DF00D5">
          <w:pPr>
            <w:pStyle w:val="TOC1"/>
            <w:tabs>
              <w:tab w:val="right" w:leader="dot" w:pos="9016"/>
            </w:tabs>
            <w:rPr>
              <w:rFonts w:eastAsiaTheme="minorEastAsia"/>
              <w:noProof/>
              <w:lang w:val="en-US"/>
            </w:rPr>
          </w:pPr>
          <w:hyperlink w:anchor="_Toc231551537" w:history="1">
            <w:r w:rsidRPr="008E0B11">
              <w:rPr>
                <w:rStyle w:val="Hyperlink"/>
                <w:noProof/>
                <w:shd w:val="clear" w:color="auto" w:fill="FFFFFF"/>
              </w:rPr>
              <w:t>LIST OF FIGURES</w:t>
            </w:r>
            <w:r>
              <w:rPr>
                <w:noProof/>
                <w:webHidden/>
              </w:rPr>
              <w:tab/>
            </w:r>
            <w:r>
              <w:rPr>
                <w:noProof/>
                <w:webHidden/>
              </w:rPr>
              <w:fldChar w:fldCharType="begin"/>
            </w:r>
            <w:r>
              <w:rPr>
                <w:noProof/>
                <w:webHidden/>
              </w:rPr>
              <w:instrText xml:space="preserve"> PAGEREF _Toc231551537 \h </w:instrText>
            </w:r>
            <w:r>
              <w:rPr>
                <w:noProof/>
                <w:webHidden/>
              </w:rPr>
            </w:r>
            <w:r>
              <w:rPr>
                <w:noProof/>
                <w:webHidden/>
              </w:rPr>
              <w:fldChar w:fldCharType="separate"/>
            </w:r>
            <w:r>
              <w:rPr>
                <w:noProof/>
                <w:webHidden/>
              </w:rPr>
              <w:t>viii</w:t>
            </w:r>
            <w:r>
              <w:rPr>
                <w:noProof/>
                <w:webHidden/>
              </w:rPr>
              <w:fldChar w:fldCharType="end"/>
            </w:r>
          </w:hyperlink>
        </w:p>
        <w:p w14:paraId="1F677D34" w14:textId="77777777" w:rsidR="00DF00D5" w:rsidRDefault="00DF00D5">
          <w:pPr>
            <w:pStyle w:val="TOC1"/>
            <w:tabs>
              <w:tab w:val="right" w:leader="dot" w:pos="9016"/>
            </w:tabs>
            <w:rPr>
              <w:rFonts w:eastAsiaTheme="minorEastAsia"/>
              <w:noProof/>
              <w:lang w:val="en-US"/>
            </w:rPr>
          </w:pPr>
          <w:hyperlink w:anchor="_Toc231551538" w:history="1">
            <w:r w:rsidRPr="008E0B11">
              <w:rPr>
                <w:rStyle w:val="Hyperlink"/>
                <w:noProof/>
              </w:rPr>
              <w:t>CHAPTER 1: INTRODUCTION</w:t>
            </w:r>
            <w:r>
              <w:rPr>
                <w:noProof/>
                <w:webHidden/>
              </w:rPr>
              <w:tab/>
            </w:r>
            <w:r>
              <w:rPr>
                <w:noProof/>
                <w:webHidden/>
              </w:rPr>
              <w:fldChar w:fldCharType="begin"/>
            </w:r>
            <w:r>
              <w:rPr>
                <w:noProof/>
                <w:webHidden/>
              </w:rPr>
              <w:instrText xml:space="preserve"> PAGEREF _Toc231551538 \h </w:instrText>
            </w:r>
            <w:r>
              <w:rPr>
                <w:noProof/>
                <w:webHidden/>
              </w:rPr>
            </w:r>
            <w:r>
              <w:rPr>
                <w:noProof/>
                <w:webHidden/>
              </w:rPr>
              <w:fldChar w:fldCharType="separate"/>
            </w:r>
            <w:r>
              <w:rPr>
                <w:noProof/>
                <w:webHidden/>
              </w:rPr>
              <w:t>1</w:t>
            </w:r>
            <w:r>
              <w:rPr>
                <w:noProof/>
                <w:webHidden/>
              </w:rPr>
              <w:fldChar w:fldCharType="end"/>
            </w:r>
          </w:hyperlink>
        </w:p>
        <w:p w14:paraId="603AEAD0" w14:textId="77777777" w:rsidR="00DF00D5" w:rsidRDefault="00DF00D5">
          <w:pPr>
            <w:pStyle w:val="TOC2"/>
            <w:tabs>
              <w:tab w:val="left" w:pos="880"/>
              <w:tab w:val="right" w:leader="dot" w:pos="9016"/>
            </w:tabs>
            <w:rPr>
              <w:rFonts w:eastAsiaTheme="minorEastAsia"/>
              <w:noProof/>
              <w:lang w:val="en-US"/>
            </w:rPr>
          </w:pPr>
          <w:hyperlink w:anchor="_Toc231551539" w:history="1">
            <w:r w:rsidRPr="008E0B11">
              <w:rPr>
                <w:rStyle w:val="Hyperlink"/>
                <w:rFonts w:cs="Times New Roman"/>
                <w:noProof/>
              </w:rPr>
              <w:t>1.1</w:t>
            </w:r>
            <w:r>
              <w:rPr>
                <w:rFonts w:eastAsiaTheme="minorEastAsia"/>
                <w:noProof/>
                <w:lang w:val="en-US"/>
              </w:rPr>
              <w:tab/>
            </w:r>
            <w:r w:rsidRPr="008E0B11">
              <w:rPr>
                <w:rStyle w:val="Hyperlink"/>
                <w:rFonts w:cs="Times New Roman"/>
                <w:noProof/>
              </w:rPr>
              <w:t>Definition of Key Concepts</w:t>
            </w:r>
            <w:r>
              <w:rPr>
                <w:noProof/>
                <w:webHidden/>
              </w:rPr>
              <w:tab/>
            </w:r>
            <w:r>
              <w:rPr>
                <w:noProof/>
                <w:webHidden/>
              </w:rPr>
              <w:fldChar w:fldCharType="begin"/>
            </w:r>
            <w:r>
              <w:rPr>
                <w:noProof/>
                <w:webHidden/>
              </w:rPr>
              <w:instrText xml:space="preserve"> PAGEREF _Toc231551539 \h </w:instrText>
            </w:r>
            <w:r>
              <w:rPr>
                <w:noProof/>
                <w:webHidden/>
              </w:rPr>
            </w:r>
            <w:r>
              <w:rPr>
                <w:noProof/>
                <w:webHidden/>
              </w:rPr>
              <w:fldChar w:fldCharType="separate"/>
            </w:r>
            <w:r>
              <w:rPr>
                <w:noProof/>
                <w:webHidden/>
              </w:rPr>
              <w:t>1</w:t>
            </w:r>
            <w:r>
              <w:rPr>
                <w:noProof/>
                <w:webHidden/>
              </w:rPr>
              <w:fldChar w:fldCharType="end"/>
            </w:r>
          </w:hyperlink>
        </w:p>
        <w:p w14:paraId="4F4F0CDF" w14:textId="77777777" w:rsidR="00DF00D5" w:rsidRDefault="00DF00D5">
          <w:pPr>
            <w:pStyle w:val="TOC2"/>
            <w:tabs>
              <w:tab w:val="left" w:pos="880"/>
              <w:tab w:val="right" w:leader="dot" w:pos="9016"/>
            </w:tabs>
            <w:rPr>
              <w:rFonts w:eastAsiaTheme="minorEastAsia"/>
              <w:noProof/>
              <w:lang w:val="en-US"/>
            </w:rPr>
          </w:pPr>
          <w:hyperlink w:anchor="_Toc231551540" w:history="1">
            <w:r w:rsidRPr="008E0B11">
              <w:rPr>
                <w:rStyle w:val="Hyperlink"/>
                <w:rFonts w:cs="Times New Roman"/>
                <w:noProof/>
              </w:rPr>
              <w:t>1.2</w:t>
            </w:r>
            <w:r>
              <w:rPr>
                <w:rFonts w:eastAsiaTheme="minorEastAsia"/>
                <w:noProof/>
                <w:lang w:val="en-US"/>
              </w:rPr>
              <w:tab/>
            </w:r>
            <w:r w:rsidRPr="008E0B11">
              <w:rPr>
                <w:rStyle w:val="Hyperlink"/>
                <w:rFonts w:cs="Times New Roman"/>
                <w:noProof/>
              </w:rPr>
              <w:t>Significance of the topic</w:t>
            </w:r>
            <w:r>
              <w:rPr>
                <w:noProof/>
                <w:webHidden/>
              </w:rPr>
              <w:tab/>
            </w:r>
            <w:r>
              <w:rPr>
                <w:noProof/>
                <w:webHidden/>
              </w:rPr>
              <w:fldChar w:fldCharType="begin"/>
            </w:r>
            <w:r>
              <w:rPr>
                <w:noProof/>
                <w:webHidden/>
              </w:rPr>
              <w:instrText xml:space="preserve"> PAGEREF _Toc231551540 \h </w:instrText>
            </w:r>
            <w:r>
              <w:rPr>
                <w:noProof/>
                <w:webHidden/>
              </w:rPr>
            </w:r>
            <w:r>
              <w:rPr>
                <w:noProof/>
                <w:webHidden/>
              </w:rPr>
              <w:fldChar w:fldCharType="separate"/>
            </w:r>
            <w:r>
              <w:rPr>
                <w:noProof/>
                <w:webHidden/>
              </w:rPr>
              <w:t>1</w:t>
            </w:r>
            <w:r>
              <w:rPr>
                <w:noProof/>
                <w:webHidden/>
              </w:rPr>
              <w:fldChar w:fldCharType="end"/>
            </w:r>
          </w:hyperlink>
        </w:p>
        <w:p w14:paraId="26ADA2A7" w14:textId="77777777" w:rsidR="00DF00D5" w:rsidRDefault="00DF00D5">
          <w:pPr>
            <w:pStyle w:val="TOC2"/>
            <w:tabs>
              <w:tab w:val="left" w:pos="880"/>
              <w:tab w:val="right" w:leader="dot" w:pos="9016"/>
            </w:tabs>
            <w:rPr>
              <w:rFonts w:eastAsiaTheme="minorEastAsia"/>
              <w:noProof/>
              <w:lang w:val="en-US"/>
            </w:rPr>
          </w:pPr>
          <w:hyperlink w:anchor="_Toc231551541" w:history="1">
            <w:r w:rsidRPr="008E0B11">
              <w:rPr>
                <w:rStyle w:val="Hyperlink"/>
                <w:rFonts w:cs="Times New Roman"/>
                <w:noProof/>
              </w:rPr>
              <w:t>1.3</w:t>
            </w:r>
            <w:r>
              <w:rPr>
                <w:rFonts w:eastAsiaTheme="minorEastAsia"/>
                <w:noProof/>
                <w:lang w:val="en-US"/>
              </w:rPr>
              <w:tab/>
            </w:r>
            <w:r w:rsidRPr="008E0B11">
              <w:rPr>
                <w:rStyle w:val="Hyperlink"/>
                <w:rFonts w:cs="Times New Roman"/>
                <w:noProof/>
              </w:rPr>
              <w:t>Purpose of the research</w:t>
            </w:r>
            <w:r>
              <w:rPr>
                <w:noProof/>
                <w:webHidden/>
              </w:rPr>
              <w:tab/>
            </w:r>
            <w:r>
              <w:rPr>
                <w:noProof/>
                <w:webHidden/>
              </w:rPr>
              <w:fldChar w:fldCharType="begin"/>
            </w:r>
            <w:r>
              <w:rPr>
                <w:noProof/>
                <w:webHidden/>
              </w:rPr>
              <w:instrText xml:space="preserve"> PAGEREF _Toc231551541 \h </w:instrText>
            </w:r>
            <w:r>
              <w:rPr>
                <w:noProof/>
                <w:webHidden/>
              </w:rPr>
            </w:r>
            <w:r>
              <w:rPr>
                <w:noProof/>
                <w:webHidden/>
              </w:rPr>
              <w:fldChar w:fldCharType="separate"/>
            </w:r>
            <w:r>
              <w:rPr>
                <w:noProof/>
                <w:webHidden/>
              </w:rPr>
              <w:t>1</w:t>
            </w:r>
            <w:r>
              <w:rPr>
                <w:noProof/>
                <w:webHidden/>
              </w:rPr>
              <w:fldChar w:fldCharType="end"/>
            </w:r>
          </w:hyperlink>
        </w:p>
        <w:p w14:paraId="6E4599C3" w14:textId="77777777" w:rsidR="00DF00D5" w:rsidRDefault="00DF00D5">
          <w:pPr>
            <w:pStyle w:val="TOC3"/>
            <w:tabs>
              <w:tab w:val="left" w:pos="1320"/>
              <w:tab w:val="right" w:leader="dot" w:pos="9016"/>
            </w:tabs>
            <w:rPr>
              <w:rFonts w:eastAsiaTheme="minorEastAsia"/>
              <w:noProof/>
              <w:lang w:val="en-US"/>
            </w:rPr>
          </w:pPr>
          <w:hyperlink w:anchor="_Toc231551542" w:history="1">
            <w:r w:rsidRPr="008E0B11">
              <w:rPr>
                <w:rStyle w:val="Hyperlink"/>
                <w:rFonts w:cs="Times New Roman"/>
                <w:noProof/>
              </w:rPr>
              <w:t>1.3.1</w:t>
            </w:r>
            <w:r>
              <w:rPr>
                <w:rFonts w:eastAsiaTheme="minorEastAsia"/>
                <w:noProof/>
                <w:lang w:val="en-US"/>
              </w:rPr>
              <w:tab/>
            </w:r>
            <w:r w:rsidRPr="008E0B11">
              <w:rPr>
                <w:rStyle w:val="Hyperlink"/>
                <w:rFonts w:cs="Times New Roman"/>
                <w:noProof/>
              </w:rPr>
              <w:t>Background of the study</w:t>
            </w:r>
            <w:r>
              <w:rPr>
                <w:noProof/>
                <w:webHidden/>
              </w:rPr>
              <w:tab/>
            </w:r>
            <w:r>
              <w:rPr>
                <w:noProof/>
                <w:webHidden/>
              </w:rPr>
              <w:fldChar w:fldCharType="begin"/>
            </w:r>
            <w:r>
              <w:rPr>
                <w:noProof/>
                <w:webHidden/>
              </w:rPr>
              <w:instrText xml:space="preserve"> PAGEREF _Toc231551542 \h </w:instrText>
            </w:r>
            <w:r>
              <w:rPr>
                <w:noProof/>
                <w:webHidden/>
              </w:rPr>
            </w:r>
            <w:r>
              <w:rPr>
                <w:noProof/>
                <w:webHidden/>
              </w:rPr>
              <w:fldChar w:fldCharType="separate"/>
            </w:r>
            <w:r>
              <w:rPr>
                <w:noProof/>
                <w:webHidden/>
              </w:rPr>
              <w:t>1</w:t>
            </w:r>
            <w:r>
              <w:rPr>
                <w:noProof/>
                <w:webHidden/>
              </w:rPr>
              <w:fldChar w:fldCharType="end"/>
            </w:r>
          </w:hyperlink>
        </w:p>
        <w:p w14:paraId="7F28B769" w14:textId="77777777" w:rsidR="00DF00D5" w:rsidRDefault="00DF00D5">
          <w:pPr>
            <w:pStyle w:val="TOC3"/>
            <w:tabs>
              <w:tab w:val="left" w:pos="1320"/>
              <w:tab w:val="right" w:leader="dot" w:pos="9016"/>
            </w:tabs>
            <w:rPr>
              <w:rFonts w:eastAsiaTheme="minorEastAsia"/>
              <w:noProof/>
              <w:lang w:val="en-US"/>
            </w:rPr>
          </w:pPr>
          <w:hyperlink w:anchor="_Toc231551543" w:history="1">
            <w:r w:rsidRPr="008E0B11">
              <w:rPr>
                <w:rStyle w:val="Hyperlink"/>
                <w:rFonts w:cs="Times New Roman"/>
                <w:noProof/>
              </w:rPr>
              <w:t>1.3.2</w:t>
            </w:r>
            <w:r>
              <w:rPr>
                <w:rFonts w:eastAsiaTheme="minorEastAsia"/>
                <w:noProof/>
                <w:lang w:val="en-US"/>
              </w:rPr>
              <w:tab/>
            </w:r>
            <w:r w:rsidRPr="008E0B11">
              <w:rPr>
                <w:rStyle w:val="Hyperlink"/>
                <w:rFonts w:cs="Times New Roman"/>
                <w:noProof/>
              </w:rPr>
              <w:t>Statement of the Problem</w:t>
            </w:r>
            <w:r>
              <w:rPr>
                <w:noProof/>
                <w:webHidden/>
              </w:rPr>
              <w:tab/>
            </w:r>
            <w:r>
              <w:rPr>
                <w:noProof/>
                <w:webHidden/>
              </w:rPr>
              <w:fldChar w:fldCharType="begin"/>
            </w:r>
            <w:r>
              <w:rPr>
                <w:noProof/>
                <w:webHidden/>
              </w:rPr>
              <w:instrText xml:space="preserve"> PAGEREF _Toc231551543 \h </w:instrText>
            </w:r>
            <w:r>
              <w:rPr>
                <w:noProof/>
                <w:webHidden/>
              </w:rPr>
            </w:r>
            <w:r>
              <w:rPr>
                <w:noProof/>
                <w:webHidden/>
              </w:rPr>
              <w:fldChar w:fldCharType="separate"/>
            </w:r>
            <w:r>
              <w:rPr>
                <w:noProof/>
                <w:webHidden/>
              </w:rPr>
              <w:t>2</w:t>
            </w:r>
            <w:r>
              <w:rPr>
                <w:noProof/>
                <w:webHidden/>
              </w:rPr>
              <w:fldChar w:fldCharType="end"/>
            </w:r>
          </w:hyperlink>
        </w:p>
        <w:p w14:paraId="581134CC" w14:textId="77777777" w:rsidR="00DF00D5" w:rsidRDefault="00DF00D5">
          <w:pPr>
            <w:pStyle w:val="TOC2"/>
            <w:tabs>
              <w:tab w:val="left" w:pos="880"/>
              <w:tab w:val="right" w:leader="dot" w:pos="9016"/>
            </w:tabs>
            <w:rPr>
              <w:rFonts w:eastAsiaTheme="minorEastAsia"/>
              <w:noProof/>
              <w:lang w:val="en-US"/>
            </w:rPr>
          </w:pPr>
          <w:hyperlink w:anchor="_Toc231551544" w:history="1">
            <w:r w:rsidRPr="008E0B11">
              <w:rPr>
                <w:rStyle w:val="Hyperlink"/>
                <w:rFonts w:cs="Times New Roman"/>
                <w:noProof/>
              </w:rPr>
              <w:t>1.4</w:t>
            </w:r>
            <w:r>
              <w:rPr>
                <w:rFonts w:eastAsiaTheme="minorEastAsia"/>
                <w:noProof/>
                <w:lang w:val="en-US"/>
              </w:rPr>
              <w:tab/>
            </w:r>
            <w:r w:rsidRPr="008E0B11">
              <w:rPr>
                <w:rStyle w:val="Hyperlink"/>
                <w:rFonts w:cs="Times New Roman"/>
                <w:noProof/>
              </w:rPr>
              <w:t>Proposed aim, objectives, and Questions</w:t>
            </w:r>
            <w:r>
              <w:rPr>
                <w:noProof/>
                <w:webHidden/>
              </w:rPr>
              <w:tab/>
            </w:r>
            <w:r>
              <w:rPr>
                <w:noProof/>
                <w:webHidden/>
              </w:rPr>
              <w:fldChar w:fldCharType="begin"/>
            </w:r>
            <w:r>
              <w:rPr>
                <w:noProof/>
                <w:webHidden/>
              </w:rPr>
              <w:instrText xml:space="preserve"> PAGEREF _Toc231551544 \h </w:instrText>
            </w:r>
            <w:r>
              <w:rPr>
                <w:noProof/>
                <w:webHidden/>
              </w:rPr>
            </w:r>
            <w:r>
              <w:rPr>
                <w:noProof/>
                <w:webHidden/>
              </w:rPr>
              <w:fldChar w:fldCharType="separate"/>
            </w:r>
            <w:r>
              <w:rPr>
                <w:noProof/>
                <w:webHidden/>
              </w:rPr>
              <w:t>3</w:t>
            </w:r>
            <w:r>
              <w:rPr>
                <w:noProof/>
                <w:webHidden/>
              </w:rPr>
              <w:fldChar w:fldCharType="end"/>
            </w:r>
          </w:hyperlink>
        </w:p>
        <w:p w14:paraId="2723677A" w14:textId="77777777" w:rsidR="00DF00D5" w:rsidRDefault="00DF00D5">
          <w:pPr>
            <w:pStyle w:val="TOC3"/>
            <w:tabs>
              <w:tab w:val="left" w:pos="1320"/>
              <w:tab w:val="right" w:leader="dot" w:pos="9016"/>
            </w:tabs>
            <w:rPr>
              <w:rFonts w:eastAsiaTheme="minorEastAsia"/>
              <w:noProof/>
              <w:lang w:val="en-US"/>
            </w:rPr>
          </w:pPr>
          <w:hyperlink w:anchor="_Toc231551545" w:history="1">
            <w:r w:rsidRPr="008E0B11">
              <w:rPr>
                <w:rStyle w:val="Hyperlink"/>
                <w:rFonts w:cs="Times New Roman"/>
                <w:noProof/>
              </w:rPr>
              <w:t>1.4.1</w:t>
            </w:r>
            <w:r>
              <w:rPr>
                <w:rFonts w:eastAsiaTheme="minorEastAsia"/>
                <w:noProof/>
                <w:lang w:val="en-US"/>
              </w:rPr>
              <w:tab/>
            </w:r>
            <w:r w:rsidRPr="008E0B11">
              <w:rPr>
                <w:rStyle w:val="Hyperlink"/>
                <w:rFonts w:cs="Times New Roman"/>
                <w:noProof/>
              </w:rPr>
              <w:t>Proposed Aim</w:t>
            </w:r>
            <w:r>
              <w:rPr>
                <w:noProof/>
                <w:webHidden/>
              </w:rPr>
              <w:tab/>
            </w:r>
            <w:r>
              <w:rPr>
                <w:noProof/>
                <w:webHidden/>
              </w:rPr>
              <w:fldChar w:fldCharType="begin"/>
            </w:r>
            <w:r>
              <w:rPr>
                <w:noProof/>
                <w:webHidden/>
              </w:rPr>
              <w:instrText xml:space="preserve"> PAGEREF _Toc231551545 \h </w:instrText>
            </w:r>
            <w:r>
              <w:rPr>
                <w:noProof/>
                <w:webHidden/>
              </w:rPr>
            </w:r>
            <w:r>
              <w:rPr>
                <w:noProof/>
                <w:webHidden/>
              </w:rPr>
              <w:fldChar w:fldCharType="separate"/>
            </w:r>
            <w:r>
              <w:rPr>
                <w:noProof/>
                <w:webHidden/>
              </w:rPr>
              <w:t>3</w:t>
            </w:r>
            <w:r>
              <w:rPr>
                <w:noProof/>
                <w:webHidden/>
              </w:rPr>
              <w:fldChar w:fldCharType="end"/>
            </w:r>
          </w:hyperlink>
        </w:p>
        <w:p w14:paraId="14458658" w14:textId="77777777" w:rsidR="00DF00D5" w:rsidRDefault="00DF00D5">
          <w:pPr>
            <w:pStyle w:val="TOC3"/>
            <w:tabs>
              <w:tab w:val="left" w:pos="1320"/>
              <w:tab w:val="right" w:leader="dot" w:pos="9016"/>
            </w:tabs>
            <w:rPr>
              <w:rFonts w:eastAsiaTheme="minorEastAsia"/>
              <w:noProof/>
              <w:lang w:val="en-US"/>
            </w:rPr>
          </w:pPr>
          <w:hyperlink w:anchor="_Toc231551546" w:history="1">
            <w:r w:rsidRPr="008E0B11">
              <w:rPr>
                <w:rStyle w:val="Hyperlink"/>
                <w:rFonts w:cs="Times New Roman"/>
                <w:noProof/>
              </w:rPr>
              <w:t>1.4.2</w:t>
            </w:r>
            <w:r>
              <w:rPr>
                <w:rFonts w:eastAsiaTheme="minorEastAsia"/>
                <w:noProof/>
                <w:lang w:val="en-US"/>
              </w:rPr>
              <w:tab/>
            </w:r>
            <w:r w:rsidRPr="008E0B11">
              <w:rPr>
                <w:rStyle w:val="Hyperlink"/>
                <w:rFonts w:cs="Times New Roman"/>
                <w:noProof/>
              </w:rPr>
              <w:t>Objectives</w:t>
            </w:r>
            <w:r>
              <w:rPr>
                <w:noProof/>
                <w:webHidden/>
              </w:rPr>
              <w:tab/>
            </w:r>
            <w:r>
              <w:rPr>
                <w:noProof/>
                <w:webHidden/>
              </w:rPr>
              <w:fldChar w:fldCharType="begin"/>
            </w:r>
            <w:r>
              <w:rPr>
                <w:noProof/>
                <w:webHidden/>
              </w:rPr>
              <w:instrText xml:space="preserve"> PAGEREF _Toc231551546 \h </w:instrText>
            </w:r>
            <w:r>
              <w:rPr>
                <w:noProof/>
                <w:webHidden/>
              </w:rPr>
            </w:r>
            <w:r>
              <w:rPr>
                <w:noProof/>
                <w:webHidden/>
              </w:rPr>
              <w:fldChar w:fldCharType="separate"/>
            </w:r>
            <w:r>
              <w:rPr>
                <w:noProof/>
                <w:webHidden/>
              </w:rPr>
              <w:t>3</w:t>
            </w:r>
            <w:r>
              <w:rPr>
                <w:noProof/>
                <w:webHidden/>
              </w:rPr>
              <w:fldChar w:fldCharType="end"/>
            </w:r>
          </w:hyperlink>
        </w:p>
        <w:p w14:paraId="4A3F9B56" w14:textId="77777777" w:rsidR="00DF00D5" w:rsidRDefault="00DF00D5">
          <w:pPr>
            <w:pStyle w:val="TOC3"/>
            <w:tabs>
              <w:tab w:val="left" w:pos="1320"/>
              <w:tab w:val="right" w:leader="dot" w:pos="9016"/>
            </w:tabs>
            <w:rPr>
              <w:rFonts w:eastAsiaTheme="minorEastAsia"/>
              <w:noProof/>
              <w:lang w:val="en-US"/>
            </w:rPr>
          </w:pPr>
          <w:hyperlink w:anchor="_Toc231551547" w:history="1">
            <w:r w:rsidRPr="008E0B11">
              <w:rPr>
                <w:rStyle w:val="Hyperlink"/>
                <w:rFonts w:cs="Times New Roman"/>
                <w:noProof/>
              </w:rPr>
              <w:t>1.4.3</w:t>
            </w:r>
            <w:r>
              <w:rPr>
                <w:rFonts w:eastAsiaTheme="minorEastAsia"/>
                <w:noProof/>
                <w:lang w:val="en-US"/>
              </w:rPr>
              <w:tab/>
            </w:r>
            <w:r w:rsidRPr="008E0B11">
              <w:rPr>
                <w:rStyle w:val="Hyperlink"/>
                <w:rFonts w:cs="Times New Roman"/>
                <w:noProof/>
              </w:rPr>
              <w:t>Questions</w:t>
            </w:r>
            <w:r>
              <w:rPr>
                <w:noProof/>
                <w:webHidden/>
              </w:rPr>
              <w:tab/>
            </w:r>
            <w:r>
              <w:rPr>
                <w:noProof/>
                <w:webHidden/>
              </w:rPr>
              <w:fldChar w:fldCharType="begin"/>
            </w:r>
            <w:r>
              <w:rPr>
                <w:noProof/>
                <w:webHidden/>
              </w:rPr>
              <w:instrText xml:space="preserve"> PAGEREF _Toc231551547 \h </w:instrText>
            </w:r>
            <w:r>
              <w:rPr>
                <w:noProof/>
                <w:webHidden/>
              </w:rPr>
            </w:r>
            <w:r>
              <w:rPr>
                <w:noProof/>
                <w:webHidden/>
              </w:rPr>
              <w:fldChar w:fldCharType="separate"/>
            </w:r>
            <w:r>
              <w:rPr>
                <w:noProof/>
                <w:webHidden/>
              </w:rPr>
              <w:t>3</w:t>
            </w:r>
            <w:r>
              <w:rPr>
                <w:noProof/>
                <w:webHidden/>
              </w:rPr>
              <w:fldChar w:fldCharType="end"/>
            </w:r>
          </w:hyperlink>
        </w:p>
        <w:p w14:paraId="05370305" w14:textId="77777777" w:rsidR="00DF00D5" w:rsidRDefault="00DF00D5">
          <w:pPr>
            <w:pStyle w:val="TOC2"/>
            <w:tabs>
              <w:tab w:val="left" w:pos="880"/>
              <w:tab w:val="right" w:leader="dot" w:pos="9016"/>
            </w:tabs>
            <w:rPr>
              <w:rFonts w:eastAsiaTheme="minorEastAsia"/>
              <w:noProof/>
              <w:lang w:val="en-US"/>
            </w:rPr>
          </w:pPr>
          <w:hyperlink w:anchor="_Toc231551548" w:history="1">
            <w:r w:rsidRPr="008E0B11">
              <w:rPr>
                <w:rStyle w:val="Hyperlink"/>
                <w:rFonts w:cs="Times New Roman"/>
                <w:noProof/>
              </w:rPr>
              <w:t>1.5</w:t>
            </w:r>
            <w:r>
              <w:rPr>
                <w:rFonts w:eastAsiaTheme="minorEastAsia"/>
                <w:noProof/>
                <w:lang w:val="en-US"/>
              </w:rPr>
              <w:tab/>
            </w:r>
            <w:r w:rsidRPr="008E0B11">
              <w:rPr>
                <w:rStyle w:val="Hyperlink"/>
                <w:rFonts w:cs="Times New Roman"/>
                <w:noProof/>
              </w:rPr>
              <w:t>Research Outline</w:t>
            </w:r>
            <w:r>
              <w:rPr>
                <w:noProof/>
                <w:webHidden/>
              </w:rPr>
              <w:tab/>
            </w:r>
            <w:r>
              <w:rPr>
                <w:noProof/>
                <w:webHidden/>
              </w:rPr>
              <w:fldChar w:fldCharType="begin"/>
            </w:r>
            <w:r>
              <w:rPr>
                <w:noProof/>
                <w:webHidden/>
              </w:rPr>
              <w:instrText xml:space="preserve"> PAGEREF _Toc231551548 \h </w:instrText>
            </w:r>
            <w:r>
              <w:rPr>
                <w:noProof/>
                <w:webHidden/>
              </w:rPr>
            </w:r>
            <w:r>
              <w:rPr>
                <w:noProof/>
                <w:webHidden/>
              </w:rPr>
              <w:fldChar w:fldCharType="separate"/>
            </w:r>
            <w:r>
              <w:rPr>
                <w:noProof/>
                <w:webHidden/>
              </w:rPr>
              <w:t>3</w:t>
            </w:r>
            <w:r>
              <w:rPr>
                <w:noProof/>
                <w:webHidden/>
              </w:rPr>
              <w:fldChar w:fldCharType="end"/>
            </w:r>
          </w:hyperlink>
        </w:p>
        <w:p w14:paraId="2A7B82F3" w14:textId="77777777" w:rsidR="00DF00D5" w:rsidRDefault="00DF00D5">
          <w:pPr>
            <w:pStyle w:val="TOC1"/>
            <w:tabs>
              <w:tab w:val="right" w:leader="dot" w:pos="9016"/>
            </w:tabs>
            <w:rPr>
              <w:rFonts w:eastAsiaTheme="minorEastAsia"/>
              <w:noProof/>
              <w:lang w:val="en-US"/>
            </w:rPr>
          </w:pPr>
          <w:hyperlink w:anchor="_Toc231551549" w:history="1">
            <w:r w:rsidRPr="008E0B11">
              <w:rPr>
                <w:rStyle w:val="Hyperlink"/>
                <w:noProof/>
              </w:rPr>
              <w:t>CHAPTER 2: LITERATURE REVIEW</w:t>
            </w:r>
            <w:r>
              <w:rPr>
                <w:noProof/>
                <w:webHidden/>
              </w:rPr>
              <w:tab/>
            </w:r>
            <w:r>
              <w:rPr>
                <w:noProof/>
                <w:webHidden/>
              </w:rPr>
              <w:fldChar w:fldCharType="begin"/>
            </w:r>
            <w:r>
              <w:rPr>
                <w:noProof/>
                <w:webHidden/>
              </w:rPr>
              <w:instrText xml:space="preserve"> PAGEREF _Toc231551549 \h </w:instrText>
            </w:r>
            <w:r>
              <w:rPr>
                <w:noProof/>
                <w:webHidden/>
              </w:rPr>
            </w:r>
            <w:r>
              <w:rPr>
                <w:noProof/>
                <w:webHidden/>
              </w:rPr>
              <w:fldChar w:fldCharType="separate"/>
            </w:r>
            <w:r>
              <w:rPr>
                <w:noProof/>
                <w:webHidden/>
              </w:rPr>
              <w:t>4</w:t>
            </w:r>
            <w:r>
              <w:rPr>
                <w:noProof/>
                <w:webHidden/>
              </w:rPr>
              <w:fldChar w:fldCharType="end"/>
            </w:r>
          </w:hyperlink>
        </w:p>
        <w:p w14:paraId="5F5B7D97" w14:textId="77777777" w:rsidR="00DF00D5" w:rsidRDefault="00DF00D5">
          <w:pPr>
            <w:pStyle w:val="TOC2"/>
            <w:tabs>
              <w:tab w:val="left" w:pos="880"/>
              <w:tab w:val="right" w:leader="dot" w:pos="9016"/>
            </w:tabs>
            <w:rPr>
              <w:rFonts w:eastAsiaTheme="minorEastAsia"/>
              <w:noProof/>
              <w:lang w:val="en-US"/>
            </w:rPr>
          </w:pPr>
          <w:hyperlink w:anchor="_Toc231551551" w:history="1">
            <w:r w:rsidRPr="008E0B11">
              <w:rPr>
                <w:rStyle w:val="Hyperlink"/>
                <w:rFonts w:cs="Times New Roman"/>
                <w:noProof/>
              </w:rPr>
              <w:t>2.1</w:t>
            </w:r>
            <w:r>
              <w:rPr>
                <w:rFonts w:eastAsiaTheme="minorEastAsia"/>
                <w:noProof/>
                <w:lang w:val="en-US"/>
              </w:rPr>
              <w:tab/>
            </w:r>
            <w:r w:rsidRPr="008E0B11">
              <w:rPr>
                <w:rStyle w:val="Hyperlink"/>
                <w:rFonts w:cs="Times New Roman"/>
                <w:noProof/>
              </w:rPr>
              <w:t>Theoretical Frameworks</w:t>
            </w:r>
            <w:r>
              <w:rPr>
                <w:noProof/>
                <w:webHidden/>
              </w:rPr>
              <w:tab/>
            </w:r>
            <w:r>
              <w:rPr>
                <w:noProof/>
                <w:webHidden/>
              </w:rPr>
              <w:fldChar w:fldCharType="begin"/>
            </w:r>
            <w:r>
              <w:rPr>
                <w:noProof/>
                <w:webHidden/>
              </w:rPr>
              <w:instrText xml:space="preserve"> PAGEREF _Toc231551551 \h </w:instrText>
            </w:r>
            <w:r>
              <w:rPr>
                <w:noProof/>
                <w:webHidden/>
              </w:rPr>
            </w:r>
            <w:r>
              <w:rPr>
                <w:noProof/>
                <w:webHidden/>
              </w:rPr>
              <w:fldChar w:fldCharType="separate"/>
            </w:r>
            <w:r>
              <w:rPr>
                <w:noProof/>
                <w:webHidden/>
              </w:rPr>
              <w:t>4</w:t>
            </w:r>
            <w:r>
              <w:rPr>
                <w:noProof/>
                <w:webHidden/>
              </w:rPr>
              <w:fldChar w:fldCharType="end"/>
            </w:r>
          </w:hyperlink>
        </w:p>
        <w:p w14:paraId="53EDF77A" w14:textId="77777777" w:rsidR="00DF00D5" w:rsidRDefault="00DF00D5">
          <w:pPr>
            <w:pStyle w:val="TOC3"/>
            <w:tabs>
              <w:tab w:val="left" w:pos="1320"/>
              <w:tab w:val="right" w:leader="dot" w:pos="9016"/>
            </w:tabs>
            <w:rPr>
              <w:rFonts w:eastAsiaTheme="minorEastAsia"/>
              <w:noProof/>
              <w:lang w:val="en-US"/>
            </w:rPr>
          </w:pPr>
          <w:hyperlink w:anchor="_Toc231551552" w:history="1">
            <w:r w:rsidRPr="008E0B11">
              <w:rPr>
                <w:rStyle w:val="Hyperlink"/>
                <w:rFonts w:cs="Times New Roman"/>
                <w:noProof/>
              </w:rPr>
              <w:t>2.1.1</w:t>
            </w:r>
            <w:r>
              <w:rPr>
                <w:rFonts w:eastAsiaTheme="minorEastAsia"/>
                <w:noProof/>
                <w:lang w:val="en-US"/>
              </w:rPr>
              <w:tab/>
            </w:r>
            <w:r w:rsidRPr="008E0B11">
              <w:rPr>
                <w:rStyle w:val="Hyperlink"/>
                <w:rFonts w:cs="Times New Roman"/>
                <w:noProof/>
              </w:rPr>
              <w:t>Dynamic Capabilities Theory</w:t>
            </w:r>
            <w:r>
              <w:rPr>
                <w:noProof/>
                <w:webHidden/>
              </w:rPr>
              <w:tab/>
            </w:r>
            <w:r>
              <w:rPr>
                <w:noProof/>
                <w:webHidden/>
              </w:rPr>
              <w:fldChar w:fldCharType="begin"/>
            </w:r>
            <w:r>
              <w:rPr>
                <w:noProof/>
                <w:webHidden/>
              </w:rPr>
              <w:instrText xml:space="preserve"> PAGEREF _Toc231551552 \h </w:instrText>
            </w:r>
            <w:r>
              <w:rPr>
                <w:noProof/>
                <w:webHidden/>
              </w:rPr>
            </w:r>
            <w:r>
              <w:rPr>
                <w:noProof/>
                <w:webHidden/>
              </w:rPr>
              <w:fldChar w:fldCharType="separate"/>
            </w:r>
            <w:r>
              <w:rPr>
                <w:noProof/>
                <w:webHidden/>
              </w:rPr>
              <w:t>4</w:t>
            </w:r>
            <w:r>
              <w:rPr>
                <w:noProof/>
                <w:webHidden/>
              </w:rPr>
              <w:fldChar w:fldCharType="end"/>
            </w:r>
          </w:hyperlink>
        </w:p>
        <w:p w14:paraId="6B3BD331" w14:textId="77777777" w:rsidR="00DF00D5" w:rsidRDefault="00DF00D5">
          <w:pPr>
            <w:pStyle w:val="TOC3"/>
            <w:tabs>
              <w:tab w:val="left" w:pos="1320"/>
              <w:tab w:val="right" w:leader="dot" w:pos="9016"/>
            </w:tabs>
            <w:rPr>
              <w:rFonts w:eastAsiaTheme="minorEastAsia"/>
              <w:noProof/>
              <w:lang w:val="en-US"/>
            </w:rPr>
          </w:pPr>
          <w:hyperlink w:anchor="_Toc231551553" w:history="1">
            <w:r w:rsidRPr="008E0B11">
              <w:rPr>
                <w:rStyle w:val="Hyperlink"/>
                <w:rFonts w:cs="Times New Roman"/>
                <w:noProof/>
              </w:rPr>
              <w:t>2.1.2</w:t>
            </w:r>
            <w:r>
              <w:rPr>
                <w:rFonts w:eastAsiaTheme="minorEastAsia"/>
                <w:noProof/>
                <w:lang w:val="en-US"/>
              </w:rPr>
              <w:tab/>
            </w:r>
            <w:r w:rsidRPr="008E0B11">
              <w:rPr>
                <w:rStyle w:val="Hyperlink"/>
                <w:rFonts w:cs="Times New Roman"/>
                <w:noProof/>
              </w:rPr>
              <w:t>Market Orientation Theory</w:t>
            </w:r>
            <w:r>
              <w:rPr>
                <w:noProof/>
                <w:webHidden/>
              </w:rPr>
              <w:tab/>
            </w:r>
            <w:r>
              <w:rPr>
                <w:noProof/>
                <w:webHidden/>
              </w:rPr>
              <w:fldChar w:fldCharType="begin"/>
            </w:r>
            <w:r>
              <w:rPr>
                <w:noProof/>
                <w:webHidden/>
              </w:rPr>
              <w:instrText xml:space="preserve"> PAGEREF _Toc231551553 \h </w:instrText>
            </w:r>
            <w:r>
              <w:rPr>
                <w:noProof/>
                <w:webHidden/>
              </w:rPr>
            </w:r>
            <w:r>
              <w:rPr>
                <w:noProof/>
                <w:webHidden/>
              </w:rPr>
              <w:fldChar w:fldCharType="separate"/>
            </w:r>
            <w:r>
              <w:rPr>
                <w:noProof/>
                <w:webHidden/>
              </w:rPr>
              <w:t>4</w:t>
            </w:r>
            <w:r>
              <w:rPr>
                <w:noProof/>
                <w:webHidden/>
              </w:rPr>
              <w:fldChar w:fldCharType="end"/>
            </w:r>
          </w:hyperlink>
        </w:p>
        <w:p w14:paraId="7121F0C4" w14:textId="77777777" w:rsidR="00DF00D5" w:rsidRDefault="00DF00D5">
          <w:pPr>
            <w:pStyle w:val="TOC2"/>
            <w:tabs>
              <w:tab w:val="left" w:pos="880"/>
              <w:tab w:val="right" w:leader="dot" w:pos="9016"/>
            </w:tabs>
            <w:rPr>
              <w:rFonts w:eastAsiaTheme="minorEastAsia"/>
              <w:noProof/>
              <w:lang w:val="en-US"/>
            </w:rPr>
          </w:pPr>
          <w:hyperlink w:anchor="_Toc231551554" w:history="1">
            <w:r w:rsidRPr="008E0B11">
              <w:rPr>
                <w:rStyle w:val="Hyperlink"/>
                <w:rFonts w:cs="Times New Roman"/>
                <w:noProof/>
              </w:rPr>
              <w:t>2.2</w:t>
            </w:r>
            <w:r>
              <w:rPr>
                <w:rFonts w:eastAsiaTheme="minorEastAsia"/>
                <w:noProof/>
                <w:lang w:val="en-US"/>
              </w:rPr>
              <w:tab/>
            </w:r>
            <w:r w:rsidRPr="008E0B11">
              <w:rPr>
                <w:rStyle w:val="Hyperlink"/>
                <w:rFonts w:cs="Times New Roman"/>
                <w:noProof/>
              </w:rPr>
              <w:t>Empirical Review</w:t>
            </w:r>
            <w:r>
              <w:rPr>
                <w:noProof/>
                <w:webHidden/>
              </w:rPr>
              <w:tab/>
            </w:r>
            <w:r>
              <w:rPr>
                <w:noProof/>
                <w:webHidden/>
              </w:rPr>
              <w:fldChar w:fldCharType="begin"/>
            </w:r>
            <w:r>
              <w:rPr>
                <w:noProof/>
                <w:webHidden/>
              </w:rPr>
              <w:instrText xml:space="preserve"> PAGEREF _Toc231551554 \h </w:instrText>
            </w:r>
            <w:r>
              <w:rPr>
                <w:noProof/>
                <w:webHidden/>
              </w:rPr>
            </w:r>
            <w:r>
              <w:rPr>
                <w:noProof/>
                <w:webHidden/>
              </w:rPr>
              <w:fldChar w:fldCharType="separate"/>
            </w:r>
            <w:r>
              <w:rPr>
                <w:noProof/>
                <w:webHidden/>
              </w:rPr>
              <w:t>5</w:t>
            </w:r>
            <w:r>
              <w:rPr>
                <w:noProof/>
                <w:webHidden/>
              </w:rPr>
              <w:fldChar w:fldCharType="end"/>
            </w:r>
          </w:hyperlink>
        </w:p>
        <w:p w14:paraId="3E1E73AF" w14:textId="77777777" w:rsidR="00DF00D5" w:rsidRDefault="00DF00D5">
          <w:pPr>
            <w:pStyle w:val="TOC2"/>
            <w:tabs>
              <w:tab w:val="left" w:pos="880"/>
              <w:tab w:val="right" w:leader="dot" w:pos="9016"/>
            </w:tabs>
            <w:rPr>
              <w:rFonts w:eastAsiaTheme="minorEastAsia"/>
              <w:noProof/>
              <w:lang w:val="en-US"/>
            </w:rPr>
          </w:pPr>
          <w:hyperlink w:anchor="_Toc231551555" w:history="1">
            <w:r w:rsidRPr="008E0B11">
              <w:rPr>
                <w:rStyle w:val="Hyperlink"/>
                <w:rFonts w:cs="Times New Roman"/>
                <w:noProof/>
              </w:rPr>
              <w:t>2.3</w:t>
            </w:r>
            <w:r>
              <w:rPr>
                <w:rFonts w:eastAsiaTheme="minorEastAsia"/>
                <w:noProof/>
                <w:lang w:val="en-US"/>
              </w:rPr>
              <w:tab/>
            </w:r>
            <w:r w:rsidRPr="008E0B11">
              <w:rPr>
                <w:rStyle w:val="Hyperlink"/>
                <w:rFonts w:cs="Times New Roman"/>
                <w:noProof/>
                <w:shd w:val="clear" w:color="auto" w:fill="FFFFFF"/>
              </w:rPr>
              <w:t>Conceptual framework</w:t>
            </w:r>
            <w:r>
              <w:rPr>
                <w:noProof/>
                <w:webHidden/>
              </w:rPr>
              <w:tab/>
            </w:r>
            <w:r>
              <w:rPr>
                <w:noProof/>
                <w:webHidden/>
              </w:rPr>
              <w:fldChar w:fldCharType="begin"/>
            </w:r>
            <w:r>
              <w:rPr>
                <w:noProof/>
                <w:webHidden/>
              </w:rPr>
              <w:instrText xml:space="preserve"> PAGEREF _Toc231551555 \h </w:instrText>
            </w:r>
            <w:r>
              <w:rPr>
                <w:noProof/>
                <w:webHidden/>
              </w:rPr>
            </w:r>
            <w:r>
              <w:rPr>
                <w:noProof/>
                <w:webHidden/>
              </w:rPr>
              <w:fldChar w:fldCharType="separate"/>
            </w:r>
            <w:r>
              <w:rPr>
                <w:noProof/>
                <w:webHidden/>
              </w:rPr>
              <w:t>6</w:t>
            </w:r>
            <w:r>
              <w:rPr>
                <w:noProof/>
                <w:webHidden/>
              </w:rPr>
              <w:fldChar w:fldCharType="end"/>
            </w:r>
          </w:hyperlink>
        </w:p>
        <w:p w14:paraId="3148CA61" w14:textId="77777777" w:rsidR="00DF00D5" w:rsidRDefault="00DF00D5">
          <w:pPr>
            <w:pStyle w:val="TOC1"/>
            <w:tabs>
              <w:tab w:val="right" w:leader="dot" w:pos="9016"/>
            </w:tabs>
            <w:rPr>
              <w:rFonts w:eastAsiaTheme="minorEastAsia"/>
              <w:noProof/>
              <w:lang w:val="en-US"/>
            </w:rPr>
          </w:pPr>
          <w:hyperlink w:anchor="_Toc231551556" w:history="1">
            <w:r w:rsidRPr="008E0B11">
              <w:rPr>
                <w:rStyle w:val="Hyperlink"/>
                <w:noProof/>
              </w:rPr>
              <w:t>CHAPTER 3: RESEARCH METHODS AND METHODOLOGY</w:t>
            </w:r>
            <w:r>
              <w:rPr>
                <w:noProof/>
                <w:webHidden/>
              </w:rPr>
              <w:tab/>
            </w:r>
            <w:r>
              <w:rPr>
                <w:noProof/>
                <w:webHidden/>
              </w:rPr>
              <w:fldChar w:fldCharType="begin"/>
            </w:r>
            <w:r>
              <w:rPr>
                <w:noProof/>
                <w:webHidden/>
              </w:rPr>
              <w:instrText xml:space="preserve"> PAGEREF _Toc231551556 \h </w:instrText>
            </w:r>
            <w:r>
              <w:rPr>
                <w:noProof/>
                <w:webHidden/>
              </w:rPr>
            </w:r>
            <w:r>
              <w:rPr>
                <w:noProof/>
                <w:webHidden/>
              </w:rPr>
              <w:fldChar w:fldCharType="separate"/>
            </w:r>
            <w:r>
              <w:rPr>
                <w:noProof/>
                <w:webHidden/>
              </w:rPr>
              <w:t>7</w:t>
            </w:r>
            <w:r>
              <w:rPr>
                <w:noProof/>
                <w:webHidden/>
              </w:rPr>
              <w:fldChar w:fldCharType="end"/>
            </w:r>
          </w:hyperlink>
        </w:p>
        <w:p w14:paraId="5088C1DB" w14:textId="77777777" w:rsidR="00DF00D5" w:rsidRDefault="00DF00D5">
          <w:pPr>
            <w:pStyle w:val="TOC2"/>
            <w:tabs>
              <w:tab w:val="left" w:pos="880"/>
              <w:tab w:val="right" w:leader="dot" w:pos="9016"/>
            </w:tabs>
            <w:rPr>
              <w:rFonts w:eastAsiaTheme="minorEastAsia"/>
              <w:noProof/>
              <w:lang w:val="en-US"/>
            </w:rPr>
          </w:pPr>
          <w:hyperlink w:anchor="_Toc231551558" w:history="1">
            <w:r w:rsidRPr="008E0B11">
              <w:rPr>
                <w:rStyle w:val="Hyperlink"/>
                <w:rFonts w:cs="Times New Roman"/>
                <w:noProof/>
              </w:rPr>
              <w:t>3.1</w:t>
            </w:r>
            <w:r>
              <w:rPr>
                <w:rFonts w:eastAsiaTheme="minorEastAsia"/>
                <w:noProof/>
                <w:lang w:val="en-US"/>
              </w:rPr>
              <w:tab/>
            </w:r>
            <w:r w:rsidRPr="008E0B11">
              <w:rPr>
                <w:rStyle w:val="Hyperlink"/>
                <w:rFonts w:cs="Times New Roman"/>
                <w:noProof/>
              </w:rPr>
              <w:t>Research Philosophy</w:t>
            </w:r>
            <w:r>
              <w:rPr>
                <w:noProof/>
                <w:webHidden/>
              </w:rPr>
              <w:tab/>
            </w:r>
            <w:r>
              <w:rPr>
                <w:noProof/>
                <w:webHidden/>
              </w:rPr>
              <w:fldChar w:fldCharType="begin"/>
            </w:r>
            <w:r>
              <w:rPr>
                <w:noProof/>
                <w:webHidden/>
              </w:rPr>
              <w:instrText xml:space="preserve"> PAGEREF _Toc231551558 \h </w:instrText>
            </w:r>
            <w:r>
              <w:rPr>
                <w:noProof/>
                <w:webHidden/>
              </w:rPr>
            </w:r>
            <w:r>
              <w:rPr>
                <w:noProof/>
                <w:webHidden/>
              </w:rPr>
              <w:fldChar w:fldCharType="separate"/>
            </w:r>
            <w:r>
              <w:rPr>
                <w:noProof/>
                <w:webHidden/>
              </w:rPr>
              <w:t>7</w:t>
            </w:r>
            <w:r>
              <w:rPr>
                <w:noProof/>
                <w:webHidden/>
              </w:rPr>
              <w:fldChar w:fldCharType="end"/>
            </w:r>
          </w:hyperlink>
        </w:p>
        <w:p w14:paraId="2981C780" w14:textId="77777777" w:rsidR="00DF00D5" w:rsidRDefault="00DF00D5">
          <w:pPr>
            <w:pStyle w:val="TOC2"/>
            <w:tabs>
              <w:tab w:val="left" w:pos="880"/>
              <w:tab w:val="right" w:leader="dot" w:pos="9016"/>
            </w:tabs>
            <w:rPr>
              <w:rFonts w:eastAsiaTheme="minorEastAsia"/>
              <w:noProof/>
              <w:lang w:val="en-US"/>
            </w:rPr>
          </w:pPr>
          <w:hyperlink w:anchor="_Toc231551559" w:history="1">
            <w:r w:rsidRPr="008E0B11">
              <w:rPr>
                <w:rStyle w:val="Hyperlink"/>
                <w:rFonts w:cs="Times New Roman"/>
                <w:noProof/>
              </w:rPr>
              <w:t>3.2</w:t>
            </w:r>
            <w:r>
              <w:rPr>
                <w:rFonts w:eastAsiaTheme="minorEastAsia"/>
                <w:noProof/>
                <w:lang w:val="en-US"/>
              </w:rPr>
              <w:tab/>
            </w:r>
            <w:r w:rsidRPr="008E0B11">
              <w:rPr>
                <w:rStyle w:val="Hyperlink"/>
                <w:rFonts w:cs="Times New Roman"/>
                <w:noProof/>
              </w:rPr>
              <w:t>Research Paradigm</w:t>
            </w:r>
            <w:r>
              <w:rPr>
                <w:noProof/>
                <w:webHidden/>
              </w:rPr>
              <w:tab/>
            </w:r>
            <w:r>
              <w:rPr>
                <w:noProof/>
                <w:webHidden/>
              </w:rPr>
              <w:fldChar w:fldCharType="begin"/>
            </w:r>
            <w:r>
              <w:rPr>
                <w:noProof/>
                <w:webHidden/>
              </w:rPr>
              <w:instrText xml:space="preserve"> PAGEREF _Toc231551559 \h </w:instrText>
            </w:r>
            <w:r>
              <w:rPr>
                <w:noProof/>
                <w:webHidden/>
              </w:rPr>
            </w:r>
            <w:r>
              <w:rPr>
                <w:noProof/>
                <w:webHidden/>
              </w:rPr>
              <w:fldChar w:fldCharType="separate"/>
            </w:r>
            <w:r>
              <w:rPr>
                <w:noProof/>
                <w:webHidden/>
              </w:rPr>
              <w:t>7</w:t>
            </w:r>
            <w:r>
              <w:rPr>
                <w:noProof/>
                <w:webHidden/>
              </w:rPr>
              <w:fldChar w:fldCharType="end"/>
            </w:r>
          </w:hyperlink>
        </w:p>
        <w:p w14:paraId="72CF4447" w14:textId="77777777" w:rsidR="00DF00D5" w:rsidRDefault="00DF00D5">
          <w:pPr>
            <w:pStyle w:val="TOC2"/>
            <w:tabs>
              <w:tab w:val="left" w:pos="880"/>
              <w:tab w:val="right" w:leader="dot" w:pos="9016"/>
            </w:tabs>
            <w:rPr>
              <w:rFonts w:eastAsiaTheme="minorEastAsia"/>
              <w:noProof/>
              <w:lang w:val="en-US"/>
            </w:rPr>
          </w:pPr>
          <w:hyperlink w:anchor="_Toc231551560" w:history="1">
            <w:r w:rsidRPr="008E0B11">
              <w:rPr>
                <w:rStyle w:val="Hyperlink"/>
                <w:rFonts w:cs="Times New Roman"/>
                <w:noProof/>
              </w:rPr>
              <w:t>3.3</w:t>
            </w:r>
            <w:r>
              <w:rPr>
                <w:rFonts w:eastAsiaTheme="minorEastAsia"/>
                <w:noProof/>
                <w:lang w:val="en-US"/>
              </w:rPr>
              <w:tab/>
            </w:r>
            <w:r w:rsidRPr="008E0B11">
              <w:rPr>
                <w:rStyle w:val="Hyperlink"/>
                <w:rFonts w:cs="Times New Roman"/>
                <w:noProof/>
              </w:rPr>
              <w:t>Research Approach</w:t>
            </w:r>
            <w:r>
              <w:rPr>
                <w:noProof/>
                <w:webHidden/>
              </w:rPr>
              <w:tab/>
            </w:r>
            <w:r>
              <w:rPr>
                <w:noProof/>
                <w:webHidden/>
              </w:rPr>
              <w:fldChar w:fldCharType="begin"/>
            </w:r>
            <w:r>
              <w:rPr>
                <w:noProof/>
                <w:webHidden/>
              </w:rPr>
              <w:instrText xml:space="preserve"> PAGEREF _Toc231551560 \h </w:instrText>
            </w:r>
            <w:r>
              <w:rPr>
                <w:noProof/>
                <w:webHidden/>
              </w:rPr>
            </w:r>
            <w:r>
              <w:rPr>
                <w:noProof/>
                <w:webHidden/>
              </w:rPr>
              <w:fldChar w:fldCharType="separate"/>
            </w:r>
            <w:r>
              <w:rPr>
                <w:noProof/>
                <w:webHidden/>
              </w:rPr>
              <w:t>7</w:t>
            </w:r>
            <w:r>
              <w:rPr>
                <w:noProof/>
                <w:webHidden/>
              </w:rPr>
              <w:fldChar w:fldCharType="end"/>
            </w:r>
          </w:hyperlink>
        </w:p>
        <w:p w14:paraId="147B3C46" w14:textId="77777777" w:rsidR="00DF00D5" w:rsidRDefault="00DF00D5">
          <w:pPr>
            <w:pStyle w:val="TOC2"/>
            <w:tabs>
              <w:tab w:val="left" w:pos="880"/>
              <w:tab w:val="right" w:leader="dot" w:pos="9016"/>
            </w:tabs>
            <w:rPr>
              <w:rFonts w:eastAsiaTheme="minorEastAsia"/>
              <w:noProof/>
              <w:lang w:val="en-US"/>
            </w:rPr>
          </w:pPr>
          <w:hyperlink w:anchor="_Toc231551561" w:history="1">
            <w:r w:rsidRPr="008E0B11">
              <w:rPr>
                <w:rStyle w:val="Hyperlink"/>
                <w:rFonts w:cs="Times New Roman"/>
                <w:noProof/>
              </w:rPr>
              <w:t>3.4</w:t>
            </w:r>
            <w:r>
              <w:rPr>
                <w:rFonts w:eastAsiaTheme="minorEastAsia"/>
                <w:noProof/>
                <w:lang w:val="en-US"/>
              </w:rPr>
              <w:tab/>
            </w:r>
            <w:r w:rsidRPr="008E0B11">
              <w:rPr>
                <w:rStyle w:val="Hyperlink"/>
                <w:rFonts w:cs="Times New Roman"/>
                <w:noProof/>
              </w:rPr>
              <w:t>Research Methodology</w:t>
            </w:r>
            <w:r>
              <w:rPr>
                <w:noProof/>
                <w:webHidden/>
              </w:rPr>
              <w:tab/>
            </w:r>
            <w:r>
              <w:rPr>
                <w:noProof/>
                <w:webHidden/>
              </w:rPr>
              <w:fldChar w:fldCharType="begin"/>
            </w:r>
            <w:r>
              <w:rPr>
                <w:noProof/>
                <w:webHidden/>
              </w:rPr>
              <w:instrText xml:space="preserve"> PAGEREF _Toc231551561 \h </w:instrText>
            </w:r>
            <w:r>
              <w:rPr>
                <w:noProof/>
                <w:webHidden/>
              </w:rPr>
            </w:r>
            <w:r>
              <w:rPr>
                <w:noProof/>
                <w:webHidden/>
              </w:rPr>
              <w:fldChar w:fldCharType="separate"/>
            </w:r>
            <w:r>
              <w:rPr>
                <w:noProof/>
                <w:webHidden/>
              </w:rPr>
              <w:t>7</w:t>
            </w:r>
            <w:r>
              <w:rPr>
                <w:noProof/>
                <w:webHidden/>
              </w:rPr>
              <w:fldChar w:fldCharType="end"/>
            </w:r>
          </w:hyperlink>
        </w:p>
        <w:p w14:paraId="56C4133C" w14:textId="77777777" w:rsidR="00DF00D5" w:rsidRDefault="00DF00D5">
          <w:pPr>
            <w:pStyle w:val="TOC2"/>
            <w:tabs>
              <w:tab w:val="left" w:pos="880"/>
              <w:tab w:val="right" w:leader="dot" w:pos="9016"/>
            </w:tabs>
            <w:rPr>
              <w:rFonts w:eastAsiaTheme="minorEastAsia"/>
              <w:noProof/>
              <w:lang w:val="en-US"/>
            </w:rPr>
          </w:pPr>
          <w:hyperlink w:anchor="_Toc231551562" w:history="1">
            <w:r w:rsidRPr="008E0B11">
              <w:rPr>
                <w:rStyle w:val="Hyperlink"/>
                <w:rFonts w:cs="Times New Roman"/>
                <w:noProof/>
              </w:rPr>
              <w:t>3.5</w:t>
            </w:r>
            <w:r>
              <w:rPr>
                <w:rFonts w:eastAsiaTheme="minorEastAsia"/>
                <w:noProof/>
                <w:lang w:val="en-US"/>
              </w:rPr>
              <w:tab/>
            </w:r>
            <w:r w:rsidRPr="008E0B11">
              <w:rPr>
                <w:rStyle w:val="Hyperlink"/>
                <w:rFonts w:cs="Times New Roman"/>
                <w:noProof/>
              </w:rPr>
              <w:t>Research Strategy</w:t>
            </w:r>
            <w:r>
              <w:rPr>
                <w:noProof/>
                <w:webHidden/>
              </w:rPr>
              <w:tab/>
            </w:r>
            <w:r>
              <w:rPr>
                <w:noProof/>
                <w:webHidden/>
              </w:rPr>
              <w:fldChar w:fldCharType="begin"/>
            </w:r>
            <w:r>
              <w:rPr>
                <w:noProof/>
                <w:webHidden/>
              </w:rPr>
              <w:instrText xml:space="preserve"> PAGEREF _Toc231551562 \h </w:instrText>
            </w:r>
            <w:r>
              <w:rPr>
                <w:noProof/>
                <w:webHidden/>
              </w:rPr>
            </w:r>
            <w:r>
              <w:rPr>
                <w:noProof/>
                <w:webHidden/>
              </w:rPr>
              <w:fldChar w:fldCharType="separate"/>
            </w:r>
            <w:r>
              <w:rPr>
                <w:noProof/>
                <w:webHidden/>
              </w:rPr>
              <w:t>8</w:t>
            </w:r>
            <w:r>
              <w:rPr>
                <w:noProof/>
                <w:webHidden/>
              </w:rPr>
              <w:fldChar w:fldCharType="end"/>
            </w:r>
          </w:hyperlink>
        </w:p>
        <w:p w14:paraId="3B22BB6A" w14:textId="77777777" w:rsidR="00DF00D5" w:rsidRDefault="00DF00D5">
          <w:pPr>
            <w:pStyle w:val="TOC2"/>
            <w:tabs>
              <w:tab w:val="left" w:pos="880"/>
              <w:tab w:val="right" w:leader="dot" w:pos="9016"/>
            </w:tabs>
            <w:rPr>
              <w:rFonts w:eastAsiaTheme="minorEastAsia"/>
              <w:noProof/>
              <w:lang w:val="en-US"/>
            </w:rPr>
          </w:pPr>
          <w:hyperlink w:anchor="_Toc231551563" w:history="1">
            <w:r w:rsidRPr="008E0B11">
              <w:rPr>
                <w:rStyle w:val="Hyperlink"/>
                <w:rFonts w:cs="Times New Roman"/>
                <w:noProof/>
              </w:rPr>
              <w:t>3.6</w:t>
            </w:r>
            <w:r>
              <w:rPr>
                <w:rFonts w:eastAsiaTheme="minorEastAsia"/>
                <w:noProof/>
                <w:lang w:val="en-US"/>
              </w:rPr>
              <w:tab/>
            </w:r>
            <w:r w:rsidRPr="008E0B11">
              <w:rPr>
                <w:rStyle w:val="Hyperlink"/>
                <w:rFonts w:cs="Times New Roman"/>
                <w:noProof/>
              </w:rPr>
              <w:t>Sampling Method</w:t>
            </w:r>
            <w:r>
              <w:rPr>
                <w:noProof/>
                <w:webHidden/>
              </w:rPr>
              <w:tab/>
            </w:r>
            <w:r>
              <w:rPr>
                <w:noProof/>
                <w:webHidden/>
              </w:rPr>
              <w:fldChar w:fldCharType="begin"/>
            </w:r>
            <w:r>
              <w:rPr>
                <w:noProof/>
                <w:webHidden/>
              </w:rPr>
              <w:instrText xml:space="preserve"> PAGEREF _Toc231551563 \h </w:instrText>
            </w:r>
            <w:r>
              <w:rPr>
                <w:noProof/>
                <w:webHidden/>
              </w:rPr>
            </w:r>
            <w:r>
              <w:rPr>
                <w:noProof/>
                <w:webHidden/>
              </w:rPr>
              <w:fldChar w:fldCharType="separate"/>
            </w:r>
            <w:r>
              <w:rPr>
                <w:noProof/>
                <w:webHidden/>
              </w:rPr>
              <w:t>8</w:t>
            </w:r>
            <w:r>
              <w:rPr>
                <w:noProof/>
                <w:webHidden/>
              </w:rPr>
              <w:fldChar w:fldCharType="end"/>
            </w:r>
          </w:hyperlink>
        </w:p>
        <w:p w14:paraId="3E7CAA73" w14:textId="77777777" w:rsidR="00DF00D5" w:rsidRDefault="00DF00D5">
          <w:pPr>
            <w:pStyle w:val="TOC2"/>
            <w:tabs>
              <w:tab w:val="left" w:pos="880"/>
              <w:tab w:val="right" w:leader="dot" w:pos="9016"/>
            </w:tabs>
            <w:rPr>
              <w:rFonts w:eastAsiaTheme="minorEastAsia"/>
              <w:noProof/>
              <w:lang w:val="en-US"/>
            </w:rPr>
          </w:pPr>
          <w:hyperlink w:anchor="_Toc231551564" w:history="1">
            <w:r w:rsidRPr="008E0B11">
              <w:rPr>
                <w:rStyle w:val="Hyperlink"/>
                <w:rFonts w:cs="Times New Roman"/>
                <w:noProof/>
              </w:rPr>
              <w:t>3.7</w:t>
            </w:r>
            <w:r>
              <w:rPr>
                <w:rFonts w:eastAsiaTheme="minorEastAsia"/>
                <w:noProof/>
                <w:lang w:val="en-US"/>
              </w:rPr>
              <w:tab/>
            </w:r>
            <w:r w:rsidRPr="008E0B11">
              <w:rPr>
                <w:rStyle w:val="Hyperlink"/>
                <w:rFonts w:cs="Times New Roman"/>
                <w:noProof/>
              </w:rPr>
              <w:t>Data Collection</w:t>
            </w:r>
            <w:r>
              <w:rPr>
                <w:noProof/>
                <w:webHidden/>
              </w:rPr>
              <w:tab/>
            </w:r>
            <w:r>
              <w:rPr>
                <w:noProof/>
                <w:webHidden/>
              </w:rPr>
              <w:fldChar w:fldCharType="begin"/>
            </w:r>
            <w:r>
              <w:rPr>
                <w:noProof/>
                <w:webHidden/>
              </w:rPr>
              <w:instrText xml:space="preserve"> PAGEREF _Toc231551564 \h </w:instrText>
            </w:r>
            <w:r>
              <w:rPr>
                <w:noProof/>
                <w:webHidden/>
              </w:rPr>
            </w:r>
            <w:r>
              <w:rPr>
                <w:noProof/>
                <w:webHidden/>
              </w:rPr>
              <w:fldChar w:fldCharType="separate"/>
            </w:r>
            <w:r>
              <w:rPr>
                <w:noProof/>
                <w:webHidden/>
              </w:rPr>
              <w:t>8</w:t>
            </w:r>
            <w:r>
              <w:rPr>
                <w:noProof/>
                <w:webHidden/>
              </w:rPr>
              <w:fldChar w:fldCharType="end"/>
            </w:r>
          </w:hyperlink>
        </w:p>
        <w:p w14:paraId="4FA3C88E" w14:textId="77777777" w:rsidR="00DF00D5" w:rsidRDefault="00DF00D5">
          <w:pPr>
            <w:pStyle w:val="TOC2"/>
            <w:tabs>
              <w:tab w:val="left" w:pos="880"/>
              <w:tab w:val="right" w:leader="dot" w:pos="9016"/>
            </w:tabs>
            <w:rPr>
              <w:rFonts w:eastAsiaTheme="minorEastAsia"/>
              <w:noProof/>
              <w:lang w:val="en-US"/>
            </w:rPr>
          </w:pPr>
          <w:hyperlink w:anchor="_Toc231551565" w:history="1">
            <w:r w:rsidRPr="008E0B11">
              <w:rPr>
                <w:rStyle w:val="Hyperlink"/>
                <w:rFonts w:cs="Times New Roman"/>
                <w:noProof/>
              </w:rPr>
              <w:t>3.8</w:t>
            </w:r>
            <w:r>
              <w:rPr>
                <w:rFonts w:eastAsiaTheme="minorEastAsia"/>
                <w:noProof/>
                <w:lang w:val="en-US"/>
              </w:rPr>
              <w:tab/>
            </w:r>
            <w:r w:rsidRPr="008E0B11">
              <w:rPr>
                <w:rStyle w:val="Hyperlink"/>
                <w:rFonts w:cs="Times New Roman"/>
                <w:noProof/>
              </w:rPr>
              <w:t>Data Interpretation</w:t>
            </w:r>
            <w:r>
              <w:rPr>
                <w:noProof/>
                <w:webHidden/>
              </w:rPr>
              <w:tab/>
            </w:r>
            <w:r>
              <w:rPr>
                <w:noProof/>
                <w:webHidden/>
              </w:rPr>
              <w:fldChar w:fldCharType="begin"/>
            </w:r>
            <w:r>
              <w:rPr>
                <w:noProof/>
                <w:webHidden/>
              </w:rPr>
              <w:instrText xml:space="preserve"> PAGEREF _Toc231551565 \h </w:instrText>
            </w:r>
            <w:r>
              <w:rPr>
                <w:noProof/>
                <w:webHidden/>
              </w:rPr>
            </w:r>
            <w:r>
              <w:rPr>
                <w:noProof/>
                <w:webHidden/>
              </w:rPr>
              <w:fldChar w:fldCharType="separate"/>
            </w:r>
            <w:r>
              <w:rPr>
                <w:noProof/>
                <w:webHidden/>
              </w:rPr>
              <w:t>9</w:t>
            </w:r>
            <w:r>
              <w:rPr>
                <w:noProof/>
                <w:webHidden/>
              </w:rPr>
              <w:fldChar w:fldCharType="end"/>
            </w:r>
          </w:hyperlink>
        </w:p>
        <w:p w14:paraId="5951D410" w14:textId="77777777" w:rsidR="00DF00D5" w:rsidRDefault="00DF00D5">
          <w:pPr>
            <w:pStyle w:val="TOC2"/>
            <w:tabs>
              <w:tab w:val="left" w:pos="880"/>
              <w:tab w:val="right" w:leader="dot" w:pos="9016"/>
            </w:tabs>
            <w:rPr>
              <w:rFonts w:eastAsiaTheme="minorEastAsia"/>
              <w:noProof/>
              <w:lang w:val="en-US"/>
            </w:rPr>
          </w:pPr>
          <w:hyperlink w:anchor="_Toc231551566" w:history="1">
            <w:r w:rsidRPr="008E0B11">
              <w:rPr>
                <w:rStyle w:val="Hyperlink"/>
                <w:rFonts w:cs="Times New Roman"/>
                <w:noProof/>
              </w:rPr>
              <w:t>3.9</w:t>
            </w:r>
            <w:r>
              <w:rPr>
                <w:rFonts w:eastAsiaTheme="minorEastAsia"/>
                <w:noProof/>
                <w:lang w:val="en-US"/>
              </w:rPr>
              <w:tab/>
            </w:r>
            <w:r w:rsidRPr="008E0B11">
              <w:rPr>
                <w:rStyle w:val="Hyperlink"/>
                <w:rFonts w:cs="Times New Roman"/>
                <w:noProof/>
              </w:rPr>
              <w:t>Ethical Considerations</w:t>
            </w:r>
            <w:r>
              <w:rPr>
                <w:noProof/>
                <w:webHidden/>
              </w:rPr>
              <w:tab/>
            </w:r>
            <w:r>
              <w:rPr>
                <w:noProof/>
                <w:webHidden/>
              </w:rPr>
              <w:fldChar w:fldCharType="begin"/>
            </w:r>
            <w:r>
              <w:rPr>
                <w:noProof/>
                <w:webHidden/>
              </w:rPr>
              <w:instrText xml:space="preserve"> PAGEREF _Toc231551566 \h </w:instrText>
            </w:r>
            <w:r>
              <w:rPr>
                <w:noProof/>
                <w:webHidden/>
              </w:rPr>
            </w:r>
            <w:r>
              <w:rPr>
                <w:noProof/>
                <w:webHidden/>
              </w:rPr>
              <w:fldChar w:fldCharType="separate"/>
            </w:r>
            <w:r>
              <w:rPr>
                <w:noProof/>
                <w:webHidden/>
              </w:rPr>
              <w:t>9</w:t>
            </w:r>
            <w:r>
              <w:rPr>
                <w:noProof/>
                <w:webHidden/>
              </w:rPr>
              <w:fldChar w:fldCharType="end"/>
            </w:r>
          </w:hyperlink>
        </w:p>
        <w:p w14:paraId="334159E8" w14:textId="77777777" w:rsidR="00DF00D5" w:rsidRDefault="00DF00D5">
          <w:pPr>
            <w:pStyle w:val="TOC1"/>
            <w:tabs>
              <w:tab w:val="right" w:leader="dot" w:pos="9016"/>
            </w:tabs>
            <w:rPr>
              <w:rFonts w:eastAsiaTheme="minorEastAsia"/>
              <w:noProof/>
              <w:lang w:val="en-US"/>
            </w:rPr>
          </w:pPr>
          <w:hyperlink w:anchor="_Toc231551567" w:history="1">
            <w:r w:rsidRPr="008E0B11">
              <w:rPr>
                <w:rStyle w:val="Hyperlink"/>
                <w:noProof/>
              </w:rPr>
              <w:t>CHAPTER FOUR: DATA ANALYSIS AND DISCUSSION</w:t>
            </w:r>
            <w:r>
              <w:rPr>
                <w:noProof/>
                <w:webHidden/>
              </w:rPr>
              <w:tab/>
            </w:r>
            <w:r>
              <w:rPr>
                <w:noProof/>
                <w:webHidden/>
              </w:rPr>
              <w:fldChar w:fldCharType="begin"/>
            </w:r>
            <w:r>
              <w:rPr>
                <w:noProof/>
                <w:webHidden/>
              </w:rPr>
              <w:instrText xml:space="preserve"> PAGEREF _Toc231551567 \h </w:instrText>
            </w:r>
            <w:r>
              <w:rPr>
                <w:noProof/>
                <w:webHidden/>
              </w:rPr>
            </w:r>
            <w:r>
              <w:rPr>
                <w:noProof/>
                <w:webHidden/>
              </w:rPr>
              <w:fldChar w:fldCharType="separate"/>
            </w:r>
            <w:r>
              <w:rPr>
                <w:noProof/>
                <w:webHidden/>
              </w:rPr>
              <w:t>10</w:t>
            </w:r>
            <w:r>
              <w:rPr>
                <w:noProof/>
                <w:webHidden/>
              </w:rPr>
              <w:fldChar w:fldCharType="end"/>
            </w:r>
          </w:hyperlink>
        </w:p>
        <w:p w14:paraId="6D22E8ED" w14:textId="77777777" w:rsidR="00DF00D5" w:rsidRDefault="00DF00D5">
          <w:pPr>
            <w:pStyle w:val="TOC2"/>
            <w:tabs>
              <w:tab w:val="left" w:pos="880"/>
              <w:tab w:val="right" w:leader="dot" w:pos="9016"/>
            </w:tabs>
            <w:rPr>
              <w:rFonts w:eastAsiaTheme="minorEastAsia"/>
              <w:noProof/>
              <w:lang w:val="en-US"/>
            </w:rPr>
          </w:pPr>
          <w:hyperlink w:anchor="_Toc231551569" w:history="1">
            <w:r w:rsidRPr="008E0B11">
              <w:rPr>
                <w:rStyle w:val="Hyperlink"/>
                <w:rFonts w:cs="Times New Roman"/>
                <w:noProof/>
              </w:rPr>
              <w:t>4.1</w:t>
            </w:r>
            <w:r>
              <w:rPr>
                <w:rFonts w:eastAsiaTheme="minorEastAsia"/>
                <w:noProof/>
                <w:lang w:val="en-US"/>
              </w:rPr>
              <w:tab/>
            </w:r>
            <w:r w:rsidRPr="008E0B11">
              <w:rPr>
                <w:rStyle w:val="Hyperlink"/>
                <w:rFonts w:cs="Times New Roman"/>
                <w:noProof/>
              </w:rPr>
              <w:t>Introduction</w:t>
            </w:r>
            <w:r>
              <w:rPr>
                <w:noProof/>
                <w:webHidden/>
              </w:rPr>
              <w:tab/>
            </w:r>
            <w:r>
              <w:rPr>
                <w:noProof/>
                <w:webHidden/>
              </w:rPr>
              <w:fldChar w:fldCharType="begin"/>
            </w:r>
            <w:r>
              <w:rPr>
                <w:noProof/>
                <w:webHidden/>
              </w:rPr>
              <w:instrText xml:space="preserve"> PAGEREF _Toc231551569 \h </w:instrText>
            </w:r>
            <w:r>
              <w:rPr>
                <w:noProof/>
                <w:webHidden/>
              </w:rPr>
            </w:r>
            <w:r>
              <w:rPr>
                <w:noProof/>
                <w:webHidden/>
              </w:rPr>
              <w:fldChar w:fldCharType="separate"/>
            </w:r>
            <w:r>
              <w:rPr>
                <w:noProof/>
                <w:webHidden/>
              </w:rPr>
              <w:t>10</w:t>
            </w:r>
            <w:r>
              <w:rPr>
                <w:noProof/>
                <w:webHidden/>
              </w:rPr>
              <w:fldChar w:fldCharType="end"/>
            </w:r>
          </w:hyperlink>
        </w:p>
        <w:p w14:paraId="6F4ECF85" w14:textId="77777777" w:rsidR="00DF00D5" w:rsidRDefault="00DF00D5">
          <w:pPr>
            <w:pStyle w:val="TOC2"/>
            <w:tabs>
              <w:tab w:val="left" w:pos="880"/>
              <w:tab w:val="right" w:leader="dot" w:pos="9016"/>
            </w:tabs>
            <w:rPr>
              <w:rFonts w:eastAsiaTheme="minorEastAsia"/>
              <w:noProof/>
              <w:lang w:val="en-US"/>
            </w:rPr>
          </w:pPr>
          <w:hyperlink w:anchor="_Toc231551570" w:history="1">
            <w:r w:rsidRPr="008E0B11">
              <w:rPr>
                <w:rStyle w:val="Hyperlink"/>
                <w:rFonts w:cs="Times New Roman"/>
                <w:noProof/>
              </w:rPr>
              <w:t>4.2</w:t>
            </w:r>
            <w:r>
              <w:rPr>
                <w:rFonts w:eastAsiaTheme="minorEastAsia"/>
                <w:noProof/>
                <w:lang w:val="en-US"/>
              </w:rPr>
              <w:tab/>
            </w:r>
            <w:r w:rsidRPr="008E0B11">
              <w:rPr>
                <w:rStyle w:val="Hyperlink"/>
                <w:rFonts w:cs="Times New Roman"/>
                <w:noProof/>
              </w:rPr>
              <w:t>Demographic Participant Information</w:t>
            </w:r>
            <w:r>
              <w:rPr>
                <w:noProof/>
                <w:webHidden/>
              </w:rPr>
              <w:tab/>
            </w:r>
            <w:r>
              <w:rPr>
                <w:noProof/>
                <w:webHidden/>
              </w:rPr>
              <w:fldChar w:fldCharType="begin"/>
            </w:r>
            <w:r>
              <w:rPr>
                <w:noProof/>
                <w:webHidden/>
              </w:rPr>
              <w:instrText xml:space="preserve"> PAGEREF _Toc231551570 \h </w:instrText>
            </w:r>
            <w:r>
              <w:rPr>
                <w:noProof/>
                <w:webHidden/>
              </w:rPr>
            </w:r>
            <w:r>
              <w:rPr>
                <w:noProof/>
                <w:webHidden/>
              </w:rPr>
              <w:fldChar w:fldCharType="separate"/>
            </w:r>
            <w:r>
              <w:rPr>
                <w:noProof/>
                <w:webHidden/>
              </w:rPr>
              <w:t>10</w:t>
            </w:r>
            <w:r>
              <w:rPr>
                <w:noProof/>
                <w:webHidden/>
              </w:rPr>
              <w:fldChar w:fldCharType="end"/>
            </w:r>
          </w:hyperlink>
        </w:p>
        <w:p w14:paraId="3D7C123C" w14:textId="77777777" w:rsidR="00DF00D5" w:rsidRDefault="00DF00D5">
          <w:pPr>
            <w:pStyle w:val="TOC3"/>
            <w:tabs>
              <w:tab w:val="left" w:pos="1320"/>
              <w:tab w:val="right" w:leader="dot" w:pos="9016"/>
            </w:tabs>
            <w:rPr>
              <w:rFonts w:eastAsiaTheme="minorEastAsia"/>
              <w:noProof/>
              <w:lang w:val="en-US"/>
            </w:rPr>
          </w:pPr>
          <w:hyperlink w:anchor="_Toc231551571" w:history="1">
            <w:r w:rsidRPr="008E0B11">
              <w:rPr>
                <w:rStyle w:val="Hyperlink"/>
                <w:rFonts w:cs="Times New Roman"/>
                <w:noProof/>
              </w:rPr>
              <w:t>4.2.1</w:t>
            </w:r>
            <w:r>
              <w:rPr>
                <w:rFonts w:eastAsiaTheme="minorEastAsia"/>
                <w:noProof/>
                <w:lang w:val="en-US"/>
              </w:rPr>
              <w:tab/>
            </w:r>
            <w:r w:rsidRPr="008E0B11">
              <w:rPr>
                <w:rStyle w:val="Hyperlink"/>
                <w:rFonts w:cs="Times New Roman"/>
                <w:noProof/>
              </w:rPr>
              <w:t>Basic information</w:t>
            </w:r>
            <w:r>
              <w:rPr>
                <w:noProof/>
                <w:webHidden/>
              </w:rPr>
              <w:tab/>
            </w:r>
            <w:r>
              <w:rPr>
                <w:noProof/>
                <w:webHidden/>
              </w:rPr>
              <w:fldChar w:fldCharType="begin"/>
            </w:r>
            <w:r>
              <w:rPr>
                <w:noProof/>
                <w:webHidden/>
              </w:rPr>
              <w:instrText xml:space="preserve"> PAGEREF _Toc231551571 \h </w:instrText>
            </w:r>
            <w:r>
              <w:rPr>
                <w:noProof/>
                <w:webHidden/>
              </w:rPr>
            </w:r>
            <w:r>
              <w:rPr>
                <w:noProof/>
                <w:webHidden/>
              </w:rPr>
              <w:fldChar w:fldCharType="separate"/>
            </w:r>
            <w:r>
              <w:rPr>
                <w:noProof/>
                <w:webHidden/>
              </w:rPr>
              <w:t>10</w:t>
            </w:r>
            <w:r>
              <w:rPr>
                <w:noProof/>
                <w:webHidden/>
              </w:rPr>
              <w:fldChar w:fldCharType="end"/>
            </w:r>
          </w:hyperlink>
        </w:p>
        <w:p w14:paraId="5BD45772" w14:textId="77777777" w:rsidR="00DF00D5" w:rsidRDefault="00DF00D5">
          <w:pPr>
            <w:pStyle w:val="TOC3"/>
            <w:tabs>
              <w:tab w:val="left" w:pos="1320"/>
              <w:tab w:val="right" w:leader="dot" w:pos="9016"/>
            </w:tabs>
            <w:rPr>
              <w:rFonts w:eastAsiaTheme="minorEastAsia"/>
              <w:noProof/>
              <w:lang w:val="en-US"/>
            </w:rPr>
          </w:pPr>
          <w:hyperlink w:anchor="_Toc231551572" w:history="1">
            <w:r w:rsidRPr="008E0B11">
              <w:rPr>
                <w:rStyle w:val="Hyperlink"/>
                <w:rFonts w:cs="Times New Roman"/>
                <w:noProof/>
              </w:rPr>
              <w:t>4.2.2</w:t>
            </w:r>
            <w:r>
              <w:rPr>
                <w:rFonts w:eastAsiaTheme="minorEastAsia"/>
                <w:noProof/>
                <w:lang w:val="en-US"/>
              </w:rPr>
              <w:tab/>
            </w:r>
            <w:r w:rsidRPr="008E0B11">
              <w:rPr>
                <w:rStyle w:val="Hyperlink"/>
                <w:rFonts w:cs="Times New Roman"/>
                <w:noProof/>
              </w:rPr>
              <w:t>Level of involvement in marketing activities</w:t>
            </w:r>
            <w:r>
              <w:rPr>
                <w:noProof/>
                <w:webHidden/>
              </w:rPr>
              <w:tab/>
            </w:r>
            <w:r>
              <w:rPr>
                <w:noProof/>
                <w:webHidden/>
              </w:rPr>
              <w:fldChar w:fldCharType="begin"/>
            </w:r>
            <w:r>
              <w:rPr>
                <w:noProof/>
                <w:webHidden/>
              </w:rPr>
              <w:instrText xml:space="preserve"> PAGEREF _Toc231551572 \h </w:instrText>
            </w:r>
            <w:r>
              <w:rPr>
                <w:noProof/>
                <w:webHidden/>
              </w:rPr>
            </w:r>
            <w:r>
              <w:rPr>
                <w:noProof/>
                <w:webHidden/>
              </w:rPr>
              <w:fldChar w:fldCharType="separate"/>
            </w:r>
            <w:r>
              <w:rPr>
                <w:noProof/>
                <w:webHidden/>
              </w:rPr>
              <w:t>11</w:t>
            </w:r>
            <w:r>
              <w:rPr>
                <w:noProof/>
                <w:webHidden/>
              </w:rPr>
              <w:fldChar w:fldCharType="end"/>
            </w:r>
          </w:hyperlink>
        </w:p>
        <w:p w14:paraId="7C2B8D79" w14:textId="77777777" w:rsidR="00DF00D5" w:rsidRDefault="00DF00D5">
          <w:pPr>
            <w:pStyle w:val="TOC2"/>
            <w:tabs>
              <w:tab w:val="left" w:pos="880"/>
              <w:tab w:val="right" w:leader="dot" w:pos="9016"/>
            </w:tabs>
            <w:rPr>
              <w:rFonts w:eastAsiaTheme="minorEastAsia"/>
              <w:noProof/>
              <w:lang w:val="en-US"/>
            </w:rPr>
          </w:pPr>
          <w:hyperlink w:anchor="_Toc231551573" w:history="1">
            <w:r w:rsidRPr="008E0B11">
              <w:rPr>
                <w:rStyle w:val="Hyperlink"/>
                <w:rFonts w:cs="Times New Roman"/>
                <w:noProof/>
              </w:rPr>
              <w:t>4.3</w:t>
            </w:r>
            <w:r>
              <w:rPr>
                <w:rFonts w:eastAsiaTheme="minorEastAsia"/>
                <w:noProof/>
                <w:lang w:val="en-US"/>
              </w:rPr>
              <w:tab/>
            </w:r>
            <w:r w:rsidRPr="008E0B11">
              <w:rPr>
                <w:rStyle w:val="Hyperlink"/>
                <w:rFonts w:cs="Times New Roman"/>
                <w:noProof/>
              </w:rPr>
              <w:t>AI Capability</w:t>
            </w:r>
            <w:r>
              <w:rPr>
                <w:noProof/>
                <w:webHidden/>
              </w:rPr>
              <w:tab/>
            </w:r>
            <w:r>
              <w:rPr>
                <w:noProof/>
                <w:webHidden/>
              </w:rPr>
              <w:fldChar w:fldCharType="begin"/>
            </w:r>
            <w:r>
              <w:rPr>
                <w:noProof/>
                <w:webHidden/>
              </w:rPr>
              <w:instrText xml:space="preserve"> PAGEREF _Toc231551573 \h </w:instrText>
            </w:r>
            <w:r>
              <w:rPr>
                <w:noProof/>
                <w:webHidden/>
              </w:rPr>
            </w:r>
            <w:r>
              <w:rPr>
                <w:noProof/>
                <w:webHidden/>
              </w:rPr>
              <w:fldChar w:fldCharType="separate"/>
            </w:r>
            <w:r>
              <w:rPr>
                <w:noProof/>
                <w:webHidden/>
              </w:rPr>
              <w:t>11</w:t>
            </w:r>
            <w:r>
              <w:rPr>
                <w:noProof/>
                <w:webHidden/>
              </w:rPr>
              <w:fldChar w:fldCharType="end"/>
            </w:r>
          </w:hyperlink>
        </w:p>
        <w:p w14:paraId="2DDF4BBA" w14:textId="77777777" w:rsidR="00DF00D5" w:rsidRDefault="00DF00D5">
          <w:pPr>
            <w:pStyle w:val="TOC3"/>
            <w:tabs>
              <w:tab w:val="left" w:pos="1320"/>
              <w:tab w:val="right" w:leader="dot" w:pos="9016"/>
            </w:tabs>
            <w:rPr>
              <w:rFonts w:eastAsiaTheme="minorEastAsia"/>
              <w:noProof/>
              <w:lang w:val="en-US"/>
            </w:rPr>
          </w:pPr>
          <w:hyperlink w:anchor="_Toc231551574" w:history="1">
            <w:r w:rsidRPr="008E0B11">
              <w:rPr>
                <w:rStyle w:val="Hyperlink"/>
                <w:rFonts w:cs="Times New Roman"/>
                <w:noProof/>
              </w:rPr>
              <w:t>4.3.1</w:t>
            </w:r>
            <w:r>
              <w:rPr>
                <w:rFonts w:eastAsiaTheme="minorEastAsia"/>
                <w:noProof/>
                <w:lang w:val="en-US"/>
              </w:rPr>
              <w:tab/>
            </w:r>
            <w:r w:rsidRPr="008E0B11">
              <w:rPr>
                <w:rStyle w:val="Hyperlink"/>
                <w:rFonts w:cs="Times New Roman"/>
                <w:noProof/>
              </w:rPr>
              <w:t>Content Creation</w:t>
            </w:r>
            <w:r>
              <w:rPr>
                <w:noProof/>
                <w:webHidden/>
              </w:rPr>
              <w:tab/>
            </w:r>
            <w:r>
              <w:rPr>
                <w:noProof/>
                <w:webHidden/>
              </w:rPr>
              <w:fldChar w:fldCharType="begin"/>
            </w:r>
            <w:r>
              <w:rPr>
                <w:noProof/>
                <w:webHidden/>
              </w:rPr>
              <w:instrText xml:space="preserve"> PAGEREF _Toc231551574 \h </w:instrText>
            </w:r>
            <w:r>
              <w:rPr>
                <w:noProof/>
                <w:webHidden/>
              </w:rPr>
            </w:r>
            <w:r>
              <w:rPr>
                <w:noProof/>
                <w:webHidden/>
              </w:rPr>
              <w:fldChar w:fldCharType="separate"/>
            </w:r>
            <w:r>
              <w:rPr>
                <w:noProof/>
                <w:webHidden/>
              </w:rPr>
              <w:t>11</w:t>
            </w:r>
            <w:r>
              <w:rPr>
                <w:noProof/>
                <w:webHidden/>
              </w:rPr>
              <w:fldChar w:fldCharType="end"/>
            </w:r>
          </w:hyperlink>
        </w:p>
        <w:p w14:paraId="6A68E048" w14:textId="77777777" w:rsidR="00DF00D5" w:rsidRDefault="00DF00D5">
          <w:pPr>
            <w:pStyle w:val="TOC3"/>
            <w:tabs>
              <w:tab w:val="left" w:pos="1320"/>
              <w:tab w:val="right" w:leader="dot" w:pos="9016"/>
            </w:tabs>
            <w:rPr>
              <w:rFonts w:eastAsiaTheme="minorEastAsia"/>
              <w:noProof/>
              <w:lang w:val="en-US"/>
            </w:rPr>
          </w:pPr>
          <w:hyperlink w:anchor="_Toc231551575" w:history="1">
            <w:r w:rsidRPr="008E0B11">
              <w:rPr>
                <w:rStyle w:val="Hyperlink"/>
                <w:rFonts w:cs="Times New Roman"/>
                <w:noProof/>
              </w:rPr>
              <w:t>4.3.2</w:t>
            </w:r>
            <w:r>
              <w:rPr>
                <w:rFonts w:eastAsiaTheme="minorEastAsia"/>
                <w:noProof/>
                <w:lang w:val="en-US"/>
              </w:rPr>
              <w:tab/>
            </w:r>
            <w:r w:rsidRPr="008E0B11">
              <w:rPr>
                <w:rStyle w:val="Hyperlink"/>
                <w:rFonts w:cs="Times New Roman"/>
                <w:noProof/>
              </w:rPr>
              <w:t>Marketing Efficiency</w:t>
            </w:r>
            <w:r>
              <w:rPr>
                <w:noProof/>
                <w:webHidden/>
              </w:rPr>
              <w:tab/>
            </w:r>
            <w:r>
              <w:rPr>
                <w:noProof/>
                <w:webHidden/>
              </w:rPr>
              <w:fldChar w:fldCharType="begin"/>
            </w:r>
            <w:r>
              <w:rPr>
                <w:noProof/>
                <w:webHidden/>
              </w:rPr>
              <w:instrText xml:space="preserve"> PAGEREF _Toc231551575 \h </w:instrText>
            </w:r>
            <w:r>
              <w:rPr>
                <w:noProof/>
                <w:webHidden/>
              </w:rPr>
            </w:r>
            <w:r>
              <w:rPr>
                <w:noProof/>
                <w:webHidden/>
              </w:rPr>
              <w:fldChar w:fldCharType="separate"/>
            </w:r>
            <w:r>
              <w:rPr>
                <w:noProof/>
                <w:webHidden/>
              </w:rPr>
              <w:t>14</w:t>
            </w:r>
            <w:r>
              <w:rPr>
                <w:noProof/>
                <w:webHidden/>
              </w:rPr>
              <w:fldChar w:fldCharType="end"/>
            </w:r>
          </w:hyperlink>
        </w:p>
        <w:p w14:paraId="54710F75" w14:textId="77777777" w:rsidR="00DF00D5" w:rsidRDefault="00DF00D5">
          <w:pPr>
            <w:pStyle w:val="TOC3"/>
            <w:tabs>
              <w:tab w:val="left" w:pos="1320"/>
              <w:tab w:val="right" w:leader="dot" w:pos="9016"/>
            </w:tabs>
            <w:rPr>
              <w:rFonts w:eastAsiaTheme="minorEastAsia"/>
              <w:noProof/>
              <w:lang w:val="en-US"/>
            </w:rPr>
          </w:pPr>
          <w:hyperlink w:anchor="_Toc231551576" w:history="1">
            <w:r w:rsidRPr="008E0B11">
              <w:rPr>
                <w:rStyle w:val="Hyperlink"/>
                <w:rFonts w:cs="Times New Roman"/>
                <w:noProof/>
              </w:rPr>
              <w:t>4.3.3</w:t>
            </w:r>
            <w:r>
              <w:rPr>
                <w:rFonts w:eastAsiaTheme="minorEastAsia"/>
                <w:noProof/>
                <w:lang w:val="en-US"/>
              </w:rPr>
              <w:tab/>
            </w:r>
            <w:r w:rsidRPr="008E0B11">
              <w:rPr>
                <w:rStyle w:val="Hyperlink"/>
                <w:rFonts w:cs="Times New Roman"/>
                <w:noProof/>
              </w:rPr>
              <w:t>Decision Making</w:t>
            </w:r>
            <w:r>
              <w:rPr>
                <w:noProof/>
                <w:webHidden/>
              </w:rPr>
              <w:tab/>
            </w:r>
            <w:r>
              <w:rPr>
                <w:noProof/>
                <w:webHidden/>
              </w:rPr>
              <w:fldChar w:fldCharType="begin"/>
            </w:r>
            <w:r>
              <w:rPr>
                <w:noProof/>
                <w:webHidden/>
              </w:rPr>
              <w:instrText xml:space="preserve"> PAGEREF _Toc231551576 \h </w:instrText>
            </w:r>
            <w:r>
              <w:rPr>
                <w:noProof/>
                <w:webHidden/>
              </w:rPr>
            </w:r>
            <w:r>
              <w:rPr>
                <w:noProof/>
                <w:webHidden/>
              </w:rPr>
              <w:fldChar w:fldCharType="separate"/>
            </w:r>
            <w:r>
              <w:rPr>
                <w:noProof/>
                <w:webHidden/>
              </w:rPr>
              <w:t>16</w:t>
            </w:r>
            <w:r>
              <w:rPr>
                <w:noProof/>
                <w:webHidden/>
              </w:rPr>
              <w:fldChar w:fldCharType="end"/>
            </w:r>
          </w:hyperlink>
        </w:p>
        <w:p w14:paraId="106AEB86" w14:textId="77777777" w:rsidR="00DF00D5" w:rsidRDefault="00DF00D5">
          <w:pPr>
            <w:pStyle w:val="TOC2"/>
            <w:tabs>
              <w:tab w:val="left" w:pos="880"/>
              <w:tab w:val="right" w:leader="dot" w:pos="9016"/>
            </w:tabs>
            <w:rPr>
              <w:rFonts w:eastAsiaTheme="minorEastAsia"/>
              <w:noProof/>
              <w:lang w:val="en-US"/>
            </w:rPr>
          </w:pPr>
          <w:hyperlink w:anchor="_Toc231551577" w:history="1">
            <w:r w:rsidRPr="008E0B11">
              <w:rPr>
                <w:rStyle w:val="Hyperlink"/>
                <w:rFonts w:cs="Times New Roman"/>
                <w:noProof/>
              </w:rPr>
              <w:t>4.4</w:t>
            </w:r>
            <w:r>
              <w:rPr>
                <w:rFonts w:eastAsiaTheme="minorEastAsia"/>
                <w:noProof/>
                <w:lang w:val="en-US"/>
              </w:rPr>
              <w:tab/>
            </w:r>
            <w:r w:rsidRPr="008E0B11">
              <w:rPr>
                <w:rStyle w:val="Hyperlink"/>
                <w:rFonts w:cs="Times New Roman"/>
                <w:noProof/>
              </w:rPr>
              <w:t>Modern Marketing Practices</w:t>
            </w:r>
            <w:r>
              <w:rPr>
                <w:noProof/>
                <w:webHidden/>
              </w:rPr>
              <w:tab/>
            </w:r>
            <w:r>
              <w:rPr>
                <w:noProof/>
                <w:webHidden/>
              </w:rPr>
              <w:fldChar w:fldCharType="begin"/>
            </w:r>
            <w:r>
              <w:rPr>
                <w:noProof/>
                <w:webHidden/>
              </w:rPr>
              <w:instrText xml:space="preserve"> PAGEREF _Toc231551577 \h </w:instrText>
            </w:r>
            <w:r>
              <w:rPr>
                <w:noProof/>
                <w:webHidden/>
              </w:rPr>
            </w:r>
            <w:r>
              <w:rPr>
                <w:noProof/>
                <w:webHidden/>
              </w:rPr>
              <w:fldChar w:fldCharType="separate"/>
            </w:r>
            <w:r>
              <w:rPr>
                <w:noProof/>
                <w:webHidden/>
              </w:rPr>
              <w:t>18</w:t>
            </w:r>
            <w:r>
              <w:rPr>
                <w:noProof/>
                <w:webHidden/>
              </w:rPr>
              <w:fldChar w:fldCharType="end"/>
            </w:r>
          </w:hyperlink>
        </w:p>
        <w:p w14:paraId="70DA3C5C" w14:textId="77777777" w:rsidR="00DF00D5" w:rsidRDefault="00DF00D5">
          <w:pPr>
            <w:pStyle w:val="TOC2"/>
            <w:tabs>
              <w:tab w:val="left" w:pos="880"/>
              <w:tab w:val="right" w:leader="dot" w:pos="9016"/>
            </w:tabs>
            <w:rPr>
              <w:rFonts w:eastAsiaTheme="minorEastAsia"/>
              <w:noProof/>
              <w:lang w:val="en-US"/>
            </w:rPr>
          </w:pPr>
          <w:hyperlink w:anchor="_Toc231551578" w:history="1">
            <w:r w:rsidRPr="008E0B11">
              <w:rPr>
                <w:rStyle w:val="Hyperlink"/>
                <w:rFonts w:cs="Times New Roman"/>
                <w:noProof/>
              </w:rPr>
              <w:t>4.5</w:t>
            </w:r>
            <w:r>
              <w:rPr>
                <w:rFonts w:eastAsiaTheme="minorEastAsia"/>
                <w:noProof/>
                <w:lang w:val="en-US"/>
              </w:rPr>
              <w:tab/>
            </w:r>
            <w:r w:rsidRPr="008E0B11">
              <w:rPr>
                <w:rStyle w:val="Hyperlink"/>
                <w:rFonts w:cs="Times New Roman"/>
                <w:noProof/>
              </w:rPr>
              <w:t>Regression analysis</w:t>
            </w:r>
            <w:r>
              <w:rPr>
                <w:noProof/>
                <w:webHidden/>
              </w:rPr>
              <w:tab/>
            </w:r>
            <w:r>
              <w:rPr>
                <w:noProof/>
                <w:webHidden/>
              </w:rPr>
              <w:fldChar w:fldCharType="begin"/>
            </w:r>
            <w:r>
              <w:rPr>
                <w:noProof/>
                <w:webHidden/>
              </w:rPr>
              <w:instrText xml:space="preserve"> PAGEREF _Toc231551578 \h </w:instrText>
            </w:r>
            <w:r>
              <w:rPr>
                <w:noProof/>
                <w:webHidden/>
              </w:rPr>
            </w:r>
            <w:r>
              <w:rPr>
                <w:noProof/>
                <w:webHidden/>
              </w:rPr>
              <w:fldChar w:fldCharType="separate"/>
            </w:r>
            <w:r>
              <w:rPr>
                <w:noProof/>
                <w:webHidden/>
              </w:rPr>
              <w:t>19</w:t>
            </w:r>
            <w:r>
              <w:rPr>
                <w:noProof/>
                <w:webHidden/>
              </w:rPr>
              <w:fldChar w:fldCharType="end"/>
            </w:r>
          </w:hyperlink>
        </w:p>
        <w:p w14:paraId="7F4A769A" w14:textId="77777777" w:rsidR="00DF00D5" w:rsidRDefault="00DF00D5">
          <w:pPr>
            <w:pStyle w:val="TOC2"/>
            <w:tabs>
              <w:tab w:val="left" w:pos="880"/>
              <w:tab w:val="right" w:leader="dot" w:pos="9016"/>
            </w:tabs>
            <w:rPr>
              <w:rFonts w:eastAsiaTheme="minorEastAsia"/>
              <w:noProof/>
              <w:lang w:val="en-US"/>
            </w:rPr>
          </w:pPr>
          <w:hyperlink w:anchor="_Toc231551579" w:history="1">
            <w:r w:rsidRPr="008E0B11">
              <w:rPr>
                <w:rStyle w:val="Hyperlink"/>
                <w:rFonts w:cs="Times New Roman"/>
                <w:noProof/>
              </w:rPr>
              <w:t>4.6</w:t>
            </w:r>
            <w:r>
              <w:rPr>
                <w:rFonts w:eastAsiaTheme="minorEastAsia"/>
                <w:noProof/>
                <w:lang w:val="en-US"/>
              </w:rPr>
              <w:tab/>
            </w:r>
            <w:r w:rsidRPr="008E0B11">
              <w:rPr>
                <w:rStyle w:val="Hyperlink"/>
                <w:rFonts w:cs="Times New Roman"/>
                <w:noProof/>
              </w:rPr>
              <w:t>Discussion</w:t>
            </w:r>
            <w:r>
              <w:rPr>
                <w:noProof/>
                <w:webHidden/>
              </w:rPr>
              <w:tab/>
            </w:r>
            <w:r>
              <w:rPr>
                <w:noProof/>
                <w:webHidden/>
              </w:rPr>
              <w:fldChar w:fldCharType="begin"/>
            </w:r>
            <w:r>
              <w:rPr>
                <w:noProof/>
                <w:webHidden/>
              </w:rPr>
              <w:instrText xml:space="preserve"> PAGEREF _Toc231551579 \h </w:instrText>
            </w:r>
            <w:r>
              <w:rPr>
                <w:noProof/>
                <w:webHidden/>
              </w:rPr>
            </w:r>
            <w:r>
              <w:rPr>
                <w:noProof/>
                <w:webHidden/>
              </w:rPr>
              <w:fldChar w:fldCharType="separate"/>
            </w:r>
            <w:r>
              <w:rPr>
                <w:noProof/>
                <w:webHidden/>
              </w:rPr>
              <w:t>21</w:t>
            </w:r>
            <w:r>
              <w:rPr>
                <w:noProof/>
                <w:webHidden/>
              </w:rPr>
              <w:fldChar w:fldCharType="end"/>
            </w:r>
          </w:hyperlink>
        </w:p>
        <w:p w14:paraId="66B4E269" w14:textId="77777777" w:rsidR="00DF00D5" w:rsidRDefault="00DF00D5">
          <w:pPr>
            <w:pStyle w:val="TOC1"/>
            <w:tabs>
              <w:tab w:val="right" w:leader="dot" w:pos="9016"/>
            </w:tabs>
            <w:rPr>
              <w:rFonts w:eastAsiaTheme="minorEastAsia"/>
              <w:noProof/>
              <w:lang w:val="en-US"/>
            </w:rPr>
          </w:pPr>
          <w:hyperlink w:anchor="_Toc231551580" w:history="1">
            <w:r w:rsidRPr="008E0B11">
              <w:rPr>
                <w:rStyle w:val="Hyperlink"/>
                <w:noProof/>
              </w:rPr>
              <w:t>CHAPTER FIVE: CONCLUSION, LIMITATION, &amp; RECOMMENDATIONS</w:t>
            </w:r>
            <w:r>
              <w:rPr>
                <w:noProof/>
                <w:webHidden/>
              </w:rPr>
              <w:tab/>
            </w:r>
            <w:r>
              <w:rPr>
                <w:noProof/>
                <w:webHidden/>
              </w:rPr>
              <w:fldChar w:fldCharType="begin"/>
            </w:r>
            <w:r>
              <w:rPr>
                <w:noProof/>
                <w:webHidden/>
              </w:rPr>
              <w:instrText xml:space="preserve"> PAGEREF _Toc231551580 \h </w:instrText>
            </w:r>
            <w:r>
              <w:rPr>
                <w:noProof/>
                <w:webHidden/>
              </w:rPr>
            </w:r>
            <w:r>
              <w:rPr>
                <w:noProof/>
                <w:webHidden/>
              </w:rPr>
              <w:fldChar w:fldCharType="separate"/>
            </w:r>
            <w:r>
              <w:rPr>
                <w:noProof/>
                <w:webHidden/>
              </w:rPr>
              <w:t>24</w:t>
            </w:r>
            <w:r>
              <w:rPr>
                <w:noProof/>
                <w:webHidden/>
              </w:rPr>
              <w:fldChar w:fldCharType="end"/>
            </w:r>
          </w:hyperlink>
        </w:p>
        <w:p w14:paraId="445EC8B6" w14:textId="77777777" w:rsidR="00DF00D5" w:rsidRDefault="00DF00D5">
          <w:pPr>
            <w:pStyle w:val="TOC2"/>
            <w:tabs>
              <w:tab w:val="left" w:pos="880"/>
              <w:tab w:val="right" w:leader="dot" w:pos="9016"/>
            </w:tabs>
            <w:rPr>
              <w:rFonts w:eastAsiaTheme="minorEastAsia"/>
              <w:noProof/>
              <w:lang w:val="en-US"/>
            </w:rPr>
          </w:pPr>
          <w:hyperlink w:anchor="_Toc231551581" w:history="1">
            <w:r w:rsidRPr="008E0B11">
              <w:rPr>
                <w:rStyle w:val="Hyperlink"/>
                <w:rFonts w:cs="Times New Roman"/>
                <w:noProof/>
              </w:rPr>
              <w:t>4.7</w:t>
            </w:r>
            <w:r>
              <w:rPr>
                <w:rFonts w:eastAsiaTheme="minorEastAsia"/>
                <w:noProof/>
                <w:lang w:val="en-US"/>
              </w:rPr>
              <w:tab/>
            </w:r>
            <w:r w:rsidRPr="008E0B11">
              <w:rPr>
                <w:rStyle w:val="Hyperlink"/>
                <w:rFonts w:cs="Times New Roman"/>
                <w:noProof/>
              </w:rPr>
              <w:t>Introduction</w:t>
            </w:r>
            <w:r>
              <w:rPr>
                <w:noProof/>
                <w:webHidden/>
              </w:rPr>
              <w:tab/>
            </w:r>
            <w:r>
              <w:rPr>
                <w:noProof/>
                <w:webHidden/>
              </w:rPr>
              <w:fldChar w:fldCharType="begin"/>
            </w:r>
            <w:r>
              <w:rPr>
                <w:noProof/>
                <w:webHidden/>
              </w:rPr>
              <w:instrText xml:space="preserve"> PAGEREF _Toc231551581 \h </w:instrText>
            </w:r>
            <w:r>
              <w:rPr>
                <w:noProof/>
                <w:webHidden/>
              </w:rPr>
            </w:r>
            <w:r>
              <w:rPr>
                <w:noProof/>
                <w:webHidden/>
              </w:rPr>
              <w:fldChar w:fldCharType="separate"/>
            </w:r>
            <w:r>
              <w:rPr>
                <w:noProof/>
                <w:webHidden/>
              </w:rPr>
              <w:t>24</w:t>
            </w:r>
            <w:r>
              <w:rPr>
                <w:noProof/>
                <w:webHidden/>
              </w:rPr>
              <w:fldChar w:fldCharType="end"/>
            </w:r>
          </w:hyperlink>
        </w:p>
        <w:p w14:paraId="0346BD8C" w14:textId="77777777" w:rsidR="00DF00D5" w:rsidRDefault="00DF00D5">
          <w:pPr>
            <w:pStyle w:val="TOC2"/>
            <w:tabs>
              <w:tab w:val="left" w:pos="880"/>
              <w:tab w:val="right" w:leader="dot" w:pos="9016"/>
            </w:tabs>
            <w:rPr>
              <w:rFonts w:eastAsiaTheme="minorEastAsia"/>
              <w:noProof/>
              <w:lang w:val="en-US"/>
            </w:rPr>
          </w:pPr>
          <w:hyperlink w:anchor="_Toc231551582" w:history="1">
            <w:r w:rsidRPr="008E0B11">
              <w:rPr>
                <w:rStyle w:val="Hyperlink"/>
                <w:rFonts w:cs="Times New Roman"/>
                <w:noProof/>
              </w:rPr>
              <w:t>4.8</w:t>
            </w:r>
            <w:r>
              <w:rPr>
                <w:rFonts w:eastAsiaTheme="minorEastAsia"/>
                <w:noProof/>
                <w:lang w:val="en-US"/>
              </w:rPr>
              <w:tab/>
            </w:r>
            <w:r w:rsidRPr="008E0B11">
              <w:rPr>
                <w:rStyle w:val="Hyperlink"/>
                <w:rFonts w:cs="Times New Roman"/>
                <w:noProof/>
              </w:rPr>
              <w:t>Summary of findings and outcomes</w:t>
            </w:r>
            <w:r>
              <w:rPr>
                <w:noProof/>
                <w:webHidden/>
              </w:rPr>
              <w:tab/>
            </w:r>
            <w:r>
              <w:rPr>
                <w:noProof/>
                <w:webHidden/>
              </w:rPr>
              <w:fldChar w:fldCharType="begin"/>
            </w:r>
            <w:r>
              <w:rPr>
                <w:noProof/>
                <w:webHidden/>
              </w:rPr>
              <w:instrText xml:space="preserve"> PAGEREF _Toc231551582 \h </w:instrText>
            </w:r>
            <w:r>
              <w:rPr>
                <w:noProof/>
                <w:webHidden/>
              </w:rPr>
            </w:r>
            <w:r>
              <w:rPr>
                <w:noProof/>
                <w:webHidden/>
              </w:rPr>
              <w:fldChar w:fldCharType="separate"/>
            </w:r>
            <w:r>
              <w:rPr>
                <w:noProof/>
                <w:webHidden/>
              </w:rPr>
              <w:t>24</w:t>
            </w:r>
            <w:r>
              <w:rPr>
                <w:noProof/>
                <w:webHidden/>
              </w:rPr>
              <w:fldChar w:fldCharType="end"/>
            </w:r>
          </w:hyperlink>
        </w:p>
        <w:p w14:paraId="4BE245A7" w14:textId="77777777" w:rsidR="00DF00D5" w:rsidRDefault="00DF00D5">
          <w:pPr>
            <w:pStyle w:val="TOC2"/>
            <w:tabs>
              <w:tab w:val="left" w:pos="880"/>
              <w:tab w:val="right" w:leader="dot" w:pos="9016"/>
            </w:tabs>
            <w:rPr>
              <w:rFonts w:eastAsiaTheme="minorEastAsia"/>
              <w:noProof/>
              <w:lang w:val="en-US"/>
            </w:rPr>
          </w:pPr>
          <w:hyperlink w:anchor="_Toc231551583" w:history="1">
            <w:r w:rsidRPr="008E0B11">
              <w:rPr>
                <w:rStyle w:val="Hyperlink"/>
                <w:rFonts w:cs="Times New Roman"/>
                <w:noProof/>
              </w:rPr>
              <w:t>4.9</w:t>
            </w:r>
            <w:r>
              <w:rPr>
                <w:rFonts w:eastAsiaTheme="minorEastAsia"/>
                <w:noProof/>
                <w:lang w:val="en-US"/>
              </w:rPr>
              <w:tab/>
            </w:r>
            <w:r w:rsidRPr="008E0B11">
              <w:rPr>
                <w:rStyle w:val="Hyperlink"/>
                <w:rFonts w:cs="Times New Roman"/>
                <w:noProof/>
              </w:rPr>
              <w:t>Contribution of research</w:t>
            </w:r>
            <w:r>
              <w:rPr>
                <w:noProof/>
                <w:webHidden/>
              </w:rPr>
              <w:tab/>
            </w:r>
            <w:r>
              <w:rPr>
                <w:noProof/>
                <w:webHidden/>
              </w:rPr>
              <w:fldChar w:fldCharType="begin"/>
            </w:r>
            <w:r>
              <w:rPr>
                <w:noProof/>
                <w:webHidden/>
              </w:rPr>
              <w:instrText xml:space="preserve"> PAGEREF _Toc231551583 \h </w:instrText>
            </w:r>
            <w:r>
              <w:rPr>
                <w:noProof/>
                <w:webHidden/>
              </w:rPr>
            </w:r>
            <w:r>
              <w:rPr>
                <w:noProof/>
                <w:webHidden/>
              </w:rPr>
              <w:fldChar w:fldCharType="separate"/>
            </w:r>
            <w:r>
              <w:rPr>
                <w:noProof/>
                <w:webHidden/>
              </w:rPr>
              <w:t>24</w:t>
            </w:r>
            <w:r>
              <w:rPr>
                <w:noProof/>
                <w:webHidden/>
              </w:rPr>
              <w:fldChar w:fldCharType="end"/>
            </w:r>
          </w:hyperlink>
        </w:p>
        <w:p w14:paraId="4296EE70" w14:textId="77777777" w:rsidR="00DF00D5" w:rsidRDefault="00DF00D5">
          <w:pPr>
            <w:pStyle w:val="TOC2"/>
            <w:tabs>
              <w:tab w:val="left" w:pos="880"/>
              <w:tab w:val="right" w:leader="dot" w:pos="9016"/>
            </w:tabs>
            <w:rPr>
              <w:rFonts w:eastAsiaTheme="minorEastAsia"/>
              <w:noProof/>
              <w:lang w:val="en-US"/>
            </w:rPr>
          </w:pPr>
          <w:hyperlink w:anchor="_Toc231551584" w:history="1">
            <w:r w:rsidRPr="008E0B11">
              <w:rPr>
                <w:rStyle w:val="Hyperlink"/>
                <w:rFonts w:cs="Times New Roman"/>
                <w:noProof/>
              </w:rPr>
              <w:t>4.10</w:t>
            </w:r>
            <w:r>
              <w:rPr>
                <w:rFonts w:eastAsiaTheme="minorEastAsia"/>
                <w:noProof/>
                <w:lang w:val="en-US"/>
              </w:rPr>
              <w:tab/>
            </w:r>
            <w:r w:rsidRPr="008E0B11">
              <w:rPr>
                <w:rStyle w:val="Hyperlink"/>
                <w:rFonts w:cs="Times New Roman"/>
                <w:noProof/>
              </w:rPr>
              <w:t>Limitations</w:t>
            </w:r>
            <w:r>
              <w:rPr>
                <w:noProof/>
                <w:webHidden/>
              </w:rPr>
              <w:tab/>
            </w:r>
            <w:r>
              <w:rPr>
                <w:noProof/>
                <w:webHidden/>
              </w:rPr>
              <w:fldChar w:fldCharType="begin"/>
            </w:r>
            <w:r>
              <w:rPr>
                <w:noProof/>
                <w:webHidden/>
              </w:rPr>
              <w:instrText xml:space="preserve"> PAGEREF _Toc231551584 \h </w:instrText>
            </w:r>
            <w:r>
              <w:rPr>
                <w:noProof/>
                <w:webHidden/>
              </w:rPr>
            </w:r>
            <w:r>
              <w:rPr>
                <w:noProof/>
                <w:webHidden/>
              </w:rPr>
              <w:fldChar w:fldCharType="separate"/>
            </w:r>
            <w:r>
              <w:rPr>
                <w:noProof/>
                <w:webHidden/>
              </w:rPr>
              <w:t>26</w:t>
            </w:r>
            <w:r>
              <w:rPr>
                <w:noProof/>
                <w:webHidden/>
              </w:rPr>
              <w:fldChar w:fldCharType="end"/>
            </w:r>
          </w:hyperlink>
        </w:p>
        <w:p w14:paraId="33461634" w14:textId="77777777" w:rsidR="00DF00D5" w:rsidRDefault="00DF00D5">
          <w:pPr>
            <w:pStyle w:val="TOC2"/>
            <w:tabs>
              <w:tab w:val="left" w:pos="880"/>
              <w:tab w:val="right" w:leader="dot" w:pos="9016"/>
            </w:tabs>
            <w:rPr>
              <w:rFonts w:eastAsiaTheme="minorEastAsia"/>
              <w:noProof/>
              <w:lang w:val="en-US"/>
            </w:rPr>
          </w:pPr>
          <w:hyperlink w:anchor="_Toc231551585" w:history="1">
            <w:r w:rsidRPr="008E0B11">
              <w:rPr>
                <w:rStyle w:val="Hyperlink"/>
                <w:rFonts w:cs="Times New Roman"/>
                <w:noProof/>
              </w:rPr>
              <w:t>4.11</w:t>
            </w:r>
            <w:r>
              <w:rPr>
                <w:rFonts w:eastAsiaTheme="minorEastAsia"/>
                <w:noProof/>
                <w:lang w:val="en-US"/>
              </w:rPr>
              <w:tab/>
            </w:r>
            <w:r w:rsidRPr="008E0B11">
              <w:rPr>
                <w:rStyle w:val="Hyperlink"/>
                <w:rFonts w:cs="Times New Roman"/>
                <w:noProof/>
              </w:rPr>
              <w:t>Suggestions for further research</w:t>
            </w:r>
            <w:r>
              <w:rPr>
                <w:noProof/>
                <w:webHidden/>
              </w:rPr>
              <w:tab/>
            </w:r>
            <w:r>
              <w:rPr>
                <w:noProof/>
                <w:webHidden/>
              </w:rPr>
              <w:fldChar w:fldCharType="begin"/>
            </w:r>
            <w:r>
              <w:rPr>
                <w:noProof/>
                <w:webHidden/>
              </w:rPr>
              <w:instrText xml:space="preserve"> PAGEREF _Toc231551585 \h </w:instrText>
            </w:r>
            <w:r>
              <w:rPr>
                <w:noProof/>
                <w:webHidden/>
              </w:rPr>
            </w:r>
            <w:r>
              <w:rPr>
                <w:noProof/>
                <w:webHidden/>
              </w:rPr>
              <w:fldChar w:fldCharType="separate"/>
            </w:r>
            <w:r>
              <w:rPr>
                <w:noProof/>
                <w:webHidden/>
              </w:rPr>
              <w:t>27</w:t>
            </w:r>
            <w:r>
              <w:rPr>
                <w:noProof/>
                <w:webHidden/>
              </w:rPr>
              <w:fldChar w:fldCharType="end"/>
            </w:r>
          </w:hyperlink>
        </w:p>
        <w:p w14:paraId="22CEA8BA" w14:textId="77777777" w:rsidR="00DF00D5" w:rsidRDefault="00DF00D5">
          <w:pPr>
            <w:pStyle w:val="TOC2"/>
            <w:tabs>
              <w:tab w:val="left" w:pos="880"/>
              <w:tab w:val="right" w:leader="dot" w:pos="9016"/>
            </w:tabs>
            <w:rPr>
              <w:rFonts w:eastAsiaTheme="minorEastAsia"/>
              <w:noProof/>
              <w:lang w:val="en-US"/>
            </w:rPr>
          </w:pPr>
          <w:hyperlink w:anchor="_Toc231551586" w:history="1">
            <w:r w:rsidRPr="008E0B11">
              <w:rPr>
                <w:rStyle w:val="Hyperlink"/>
                <w:rFonts w:cs="Times New Roman"/>
                <w:noProof/>
              </w:rPr>
              <w:t>4.12</w:t>
            </w:r>
            <w:r>
              <w:rPr>
                <w:rFonts w:eastAsiaTheme="minorEastAsia"/>
                <w:noProof/>
                <w:lang w:val="en-US"/>
              </w:rPr>
              <w:tab/>
            </w:r>
            <w:r w:rsidRPr="008E0B11">
              <w:rPr>
                <w:rStyle w:val="Hyperlink"/>
                <w:rFonts w:cs="Times New Roman"/>
                <w:noProof/>
              </w:rPr>
              <w:t>Summary of the chapter</w:t>
            </w:r>
            <w:r>
              <w:rPr>
                <w:noProof/>
                <w:webHidden/>
              </w:rPr>
              <w:tab/>
            </w:r>
            <w:r>
              <w:rPr>
                <w:noProof/>
                <w:webHidden/>
              </w:rPr>
              <w:fldChar w:fldCharType="begin"/>
            </w:r>
            <w:r>
              <w:rPr>
                <w:noProof/>
                <w:webHidden/>
              </w:rPr>
              <w:instrText xml:space="preserve"> PAGEREF _Toc231551586 \h </w:instrText>
            </w:r>
            <w:r>
              <w:rPr>
                <w:noProof/>
                <w:webHidden/>
              </w:rPr>
            </w:r>
            <w:r>
              <w:rPr>
                <w:noProof/>
                <w:webHidden/>
              </w:rPr>
              <w:fldChar w:fldCharType="separate"/>
            </w:r>
            <w:r>
              <w:rPr>
                <w:noProof/>
                <w:webHidden/>
              </w:rPr>
              <w:t>27</w:t>
            </w:r>
            <w:r>
              <w:rPr>
                <w:noProof/>
                <w:webHidden/>
              </w:rPr>
              <w:fldChar w:fldCharType="end"/>
            </w:r>
          </w:hyperlink>
        </w:p>
        <w:p w14:paraId="6D2BA742" w14:textId="77777777" w:rsidR="00DF00D5" w:rsidRDefault="00DF00D5">
          <w:pPr>
            <w:pStyle w:val="TOC1"/>
            <w:tabs>
              <w:tab w:val="right" w:leader="dot" w:pos="9016"/>
            </w:tabs>
            <w:rPr>
              <w:rFonts w:eastAsiaTheme="minorEastAsia"/>
              <w:noProof/>
              <w:lang w:val="en-US"/>
            </w:rPr>
          </w:pPr>
          <w:hyperlink w:anchor="_Toc231551587" w:history="1">
            <w:r w:rsidRPr="008E0B11">
              <w:rPr>
                <w:rStyle w:val="Hyperlink"/>
                <w:noProof/>
              </w:rPr>
              <w:t>REFERENCES</w:t>
            </w:r>
            <w:r>
              <w:rPr>
                <w:noProof/>
                <w:webHidden/>
              </w:rPr>
              <w:tab/>
            </w:r>
            <w:r>
              <w:rPr>
                <w:noProof/>
                <w:webHidden/>
              </w:rPr>
              <w:fldChar w:fldCharType="begin"/>
            </w:r>
            <w:r>
              <w:rPr>
                <w:noProof/>
                <w:webHidden/>
              </w:rPr>
              <w:instrText xml:space="preserve"> PAGEREF _Toc231551587 \h </w:instrText>
            </w:r>
            <w:r>
              <w:rPr>
                <w:noProof/>
                <w:webHidden/>
              </w:rPr>
            </w:r>
            <w:r>
              <w:rPr>
                <w:noProof/>
                <w:webHidden/>
              </w:rPr>
              <w:fldChar w:fldCharType="separate"/>
            </w:r>
            <w:r>
              <w:rPr>
                <w:noProof/>
                <w:webHidden/>
              </w:rPr>
              <w:t>29</w:t>
            </w:r>
            <w:r>
              <w:rPr>
                <w:noProof/>
                <w:webHidden/>
              </w:rPr>
              <w:fldChar w:fldCharType="end"/>
            </w:r>
          </w:hyperlink>
        </w:p>
        <w:p w14:paraId="3EBC77F4" w14:textId="77777777" w:rsidR="00DF00D5" w:rsidRDefault="00DF00D5">
          <w:pPr>
            <w:pStyle w:val="TOC1"/>
            <w:tabs>
              <w:tab w:val="right" w:leader="dot" w:pos="9016"/>
            </w:tabs>
            <w:rPr>
              <w:rFonts w:eastAsiaTheme="minorEastAsia"/>
              <w:noProof/>
              <w:lang w:val="en-US"/>
            </w:rPr>
          </w:pPr>
          <w:hyperlink w:anchor="_Toc231551588" w:history="1">
            <w:r w:rsidRPr="008E0B11">
              <w:rPr>
                <w:rStyle w:val="Hyperlink"/>
                <w:noProof/>
              </w:rPr>
              <w:t>APPENDICES</w:t>
            </w:r>
            <w:r>
              <w:rPr>
                <w:noProof/>
                <w:webHidden/>
              </w:rPr>
              <w:tab/>
            </w:r>
            <w:r>
              <w:rPr>
                <w:noProof/>
                <w:webHidden/>
              </w:rPr>
              <w:fldChar w:fldCharType="begin"/>
            </w:r>
            <w:r>
              <w:rPr>
                <w:noProof/>
                <w:webHidden/>
              </w:rPr>
              <w:instrText xml:space="preserve"> PAGEREF _Toc231551588 \h </w:instrText>
            </w:r>
            <w:r>
              <w:rPr>
                <w:noProof/>
                <w:webHidden/>
              </w:rPr>
            </w:r>
            <w:r>
              <w:rPr>
                <w:noProof/>
                <w:webHidden/>
              </w:rPr>
              <w:fldChar w:fldCharType="separate"/>
            </w:r>
            <w:r>
              <w:rPr>
                <w:noProof/>
                <w:webHidden/>
              </w:rPr>
              <w:t>33</w:t>
            </w:r>
            <w:r>
              <w:rPr>
                <w:noProof/>
                <w:webHidden/>
              </w:rPr>
              <w:fldChar w:fldCharType="end"/>
            </w:r>
          </w:hyperlink>
        </w:p>
        <w:p w14:paraId="5F52918C" w14:textId="77777777" w:rsidR="00DF00D5" w:rsidRDefault="00DF00D5">
          <w:pPr>
            <w:pStyle w:val="TOC2"/>
            <w:tabs>
              <w:tab w:val="right" w:leader="dot" w:pos="9016"/>
            </w:tabs>
            <w:rPr>
              <w:rFonts w:eastAsiaTheme="minorEastAsia"/>
              <w:noProof/>
              <w:lang w:val="en-US"/>
            </w:rPr>
          </w:pPr>
          <w:hyperlink w:anchor="_Toc231551589" w:history="1">
            <w:r w:rsidRPr="008E0B11">
              <w:rPr>
                <w:rStyle w:val="Hyperlink"/>
                <w:rFonts w:cs="Times New Roman"/>
                <w:noProof/>
              </w:rPr>
              <w:t>Appendix A: Questionnaire</w:t>
            </w:r>
            <w:r>
              <w:rPr>
                <w:noProof/>
                <w:webHidden/>
              </w:rPr>
              <w:tab/>
            </w:r>
            <w:r>
              <w:rPr>
                <w:noProof/>
                <w:webHidden/>
              </w:rPr>
              <w:fldChar w:fldCharType="begin"/>
            </w:r>
            <w:r>
              <w:rPr>
                <w:noProof/>
                <w:webHidden/>
              </w:rPr>
              <w:instrText xml:space="preserve"> PAGEREF _Toc231551589 \h </w:instrText>
            </w:r>
            <w:r>
              <w:rPr>
                <w:noProof/>
                <w:webHidden/>
              </w:rPr>
            </w:r>
            <w:r>
              <w:rPr>
                <w:noProof/>
                <w:webHidden/>
              </w:rPr>
              <w:fldChar w:fldCharType="separate"/>
            </w:r>
            <w:r>
              <w:rPr>
                <w:noProof/>
                <w:webHidden/>
              </w:rPr>
              <w:t>33</w:t>
            </w:r>
            <w:r>
              <w:rPr>
                <w:noProof/>
                <w:webHidden/>
              </w:rPr>
              <w:fldChar w:fldCharType="end"/>
            </w:r>
          </w:hyperlink>
        </w:p>
        <w:p w14:paraId="5D4732E5" w14:textId="12D6F104" w:rsidR="008817AC" w:rsidRPr="00941395" w:rsidRDefault="008817AC" w:rsidP="000A3783">
          <w:pPr>
            <w:spacing w:line="360" w:lineRule="auto"/>
            <w:rPr>
              <w:rFonts w:ascii="Times New Roman" w:hAnsi="Times New Roman" w:cs="Times New Roman"/>
              <w:sz w:val="24"/>
              <w:szCs w:val="24"/>
            </w:rPr>
          </w:pPr>
          <w:r w:rsidRPr="00941395">
            <w:rPr>
              <w:rFonts w:ascii="Times New Roman" w:hAnsi="Times New Roman" w:cs="Times New Roman"/>
              <w:b/>
              <w:bCs/>
              <w:noProof/>
              <w:sz w:val="24"/>
              <w:szCs w:val="24"/>
            </w:rPr>
            <w:fldChar w:fldCharType="end"/>
          </w:r>
        </w:p>
      </w:sdtContent>
    </w:sdt>
    <w:p w14:paraId="4FE6C0BC" w14:textId="77777777" w:rsidR="00E274F0" w:rsidRPr="00941395" w:rsidRDefault="00E274F0" w:rsidP="007A53CE">
      <w:pPr>
        <w:spacing w:after="0" w:line="480" w:lineRule="auto"/>
        <w:jc w:val="center"/>
        <w:rPr>
          <w:rStyle w:val="Strong"/>
          <w:rFonts w:ascii="Times New Roman" w:hAnsi="Times New Roman" w:cs="Times New Roman"/>
          <w:b w:val="0"/>
          <w:bCs w:val="0"/>
          <w:sz w:val="24"/>
          <w:szCs w:val="24"/>
          <w:shd w:val="clear" w:color="auto" w:fill="FFFFFF"/>
        </w:rPr>
      </w:pPr>
    </w:p>
    <w:p w14:paraId="01F2D667" w14:textId="62B6143C" w:rsidR="00B2322D" w:rsidRPr="00941395" w:rsidRDefault="00B2322D">
      <w:pPr>
        <w:rPr>
          <w:rStyle w:val="Strong"/>
          <w:rFonts w:ascii="Times New Roman" w:hAnsi="Times New Roman" w:cs="Times New Roman"/>
          <w:color w:val="000000" w:themeColor="text1"/>
          <w:sz w:val="24"/>
          <w:szCs w:val="24"/>
          <w:shd w:val="clear" w:color="auto" w:fill="FFFFFF"/>
        </w:rPr>
      </w:pPr>
      <w:r w:rsidRPr="00941395">
        <w:rPr>
          <w:rStyle w:val="Strong"/>
          <w:rFonts w:ascii="Times New Roman" w:hAnsi="Times New Roman" w:cs="Times New Roman"/>
          <w:color w:val="000000" w:themeColor="text1"/>
          <w:sz w:val="24"/>
          <w:szCs w:val="24"/>
          <w:shd w:val="clear" w:color="auto" w:fill="FFFFFF"/>
        </w:rPr>
        <w:br w:type="page"/>
      </w:r>
    </w:p>
    <w:p w14:paraId="3E489928" w14:textId="65537458" w:rsidR="00E274F0" w:rsidRPr="00941395" w:rsidRDefault="00B2322D" w:rsidP="008444AB">
      <w:pPr>
        <w:pStyle w:val="Heading1"/>
        <w:rPr>
          <w:rStyle w:val="Strong"/>
          <w:color w:val="000000" w:themeColor="text1"/>
          <w:szCs w:val="24"/>
          <w:shd w:val="clear" w:color="auto" w:fill="FFFFFF"/>
        </w:rPr>
      </w:pPr>
      <w:bookmarkStart w:id="5" w:name="_Toc231551536"/>
      <w:r w:rsidRPr="00941395">
        <w:rPr>
          <w:rStyle w:val="Strong"/>
          <w:color w:val="000000" w:themeColor="text1"/>
          <w:szCs w:val="24"/>
          <w:shd w:val="clear" w:color="auto" w:fill="FFFFFF"/>
        </w:rPr>
        <w:t>LIST OF TABLES</w:t>
      </w:r>
      <w:bookmarkEnd w:id="5"/>
      <w:r w:rsidRPr="00941395">
        <w:rPr>
          <w:rStyle w:val="Strong"/>
          <w:color w:val="000000" w:themeColor="text1"/>
          <w:szCs w:val="24"/>
          <w:shd w:val="clear" w:color="auto" w:fill="FFFFFF"/>
        </w:rPr>
        <w:t xml:space="preserve"> </w:t>
      </w:r>
    </w:p>
    <w:p w14:paraId="76075F0D" w14:textId="77777777" w:rsidR="00DF00D5" w:rsidRDefault="00B2322D">
      <w:pPr>
        <w:pStyle w:val="TableofFigures"/>
        <w:tabs>
          <w:tab w:val="right" w:leader="dot" w:pos="9016"/>
        </w:tabs>
        <w:rPr>
          <w:rFonts w:eastAsiaTheme="minorEastAsia"/>
          <w:noProof/>
          <w:lang w:val="en-US"/>
        </w:rPr>
      </w:pPr>
      <w:r w:rsidRPr="00941395">
        <w:rPr>
          <w:rStyle w:val="Strong"/>
          <w:rFonts w:ascii="Times New Roman" w:hAnsi="Times New Roman" w:cs="Times New Roman"/>
          <w:color w:val="000000" w:themeColor="text1"/>
          <w:sz w:val="24"/>
          <w:szCs w:val="24"/>
          <w:shd w:val="clear" w:color="auto" w:fill="FFFFFF"/>
        </w:rPr>
        <w:fldChar w:fldCharType="begin"/>
      </w:r>
      <w:r w:rsidRPr="00941395">
        <w:rPr>
          <w:rStyle w:val="Strong"/>
          <w:rFonts w:ascii="Times New Roman" w:hAnsi="Times New Roman" w:cs="Times New Roman"/>
          <w:color w:val="000000" w:themeColor="text1"/>
          <w:sz w:val="24"/>
          <w:szCs w:val="24"/>
          <w:shd w:val="clear" w:color="auto" w:fill="FFFFFF"/>
        </w:rPr>
        <w:instrText xml:space="preserve"> TOC \h \z \c "Table" </w:instrText>
      </w:r>
      <w:r w:rsidRPr="00941395">
        <w:rPr>
          <w:rStyle w:val="Strong"/>
          <w:rFonts w:ascii="Times New Roman" w:hAnsi="Times New Roman" w:cs="Times New Roman"/>
          <w:color w:val="000000" w:themeColor="text1"/>
          <w:sz w:val="24"/>
          <w:szCs w:val="24"/>
          <w:shd w:val="clear" w:color="auto" w:fill="FFFFFF"/>
        </w:rPr>
        <w:fldChar w:fldCharType="separate"/>
      </w:r>
      <w:hyperlink w:anchor="_Toc231551590" w:history="1">
        <w:r w:rsidR="00DF00D5" w:rsidRPr="00274524">
          <w:rPr>
            <w:rStyle w:val="Hyperlink"/>
            <w:rFonts w:cs="Times New Roman"/>
            <w:noProof/>
          </w:rPr>
          <w:t>Table 1: Basic Information</w:t>
        </w:r>
        <w:r w:rsidR="00DF00D5">
          <w:rPr>
            <w:noProof/>
            <w:webHidden/>
          </w:rPr>
          <w:tab/>
        </w:r>
        <w:r w:rsidR="00DF00D5">
          <w:rPr>
            <w:noProof/>
            <w:webHidden/>
          </w:rPr>
          <w:fldChar w:fldCharType="begin"/>
        </w:r>
        <w:r w:rsidR="00DF00D5">
          <w:rPr>
            <w:noProof/>
            <w:webHidden/>
          </w:rPr>
          <w:instrText xml:space="preserve"> PAGEREF _Toc231551590 \h </w:instrText>
        </w:r>
        <w:r w:rsidR="00DF00D5">
          <w:rPr>
            <w:noProof/>
            <w:webHidden/>
          </w:rPr>
        </w:r>
        <w:r w:rsidR="00DF00D5">
          <w:rPr>
            <w:noProof/>
            <w:webHidden/>
          </w:rPr>
          <w:fldChar w:fldCharType="separate"/>
        </w:r>
        <w:r w:rsidR="00DF00D5">
          <w:rPr>
            <w:noProof/>
            <w:webHidden/>
          </w:rPr>
          <w:t>10</w:t>
        </w:r>
        <w:r w:rsidR="00DF00D5">
          <w:rPr>
            <w:noProof/>
            <w:webHidden/>
          </w:rPr>
          <w:fldChar w:fldCharType="end"/>
        </w:r>
      </w:hyperlink>
    </w:p>
    <w:p w14:paraId="13D65D94" w14:textId="77777777" w:rsidR="00DF00D5" w:rsidRDefault="00DF00D5">
      <w:pPr>
        <w:pStyle w:val="TableofFigures"/>
        <w:tabs>
          <w:tab w:val="right" w:leader="dot" w:pos="9016"/>
        </w:tabs>
        <w:rPr>
          <w:rFonts w:eastAsiaTheme="minorEastAsia"/>
          <w:noProof/>
          <w:lang w:val="en-US"/>
        </w:rPr>
      </w:pPr>
      <w:hyperlink w:anchor="_Toc231551591" w:history="1">
        <w:r w:rsidRPr="00274524">
          <w:rPr>
            <w:rStyle w:val="Hyperlink"/>
            <w:rFonts w:cs="Times New Roman"/>
            <w:noProof/>
          </w:rPr>
          <w:t>Table 2: Summary of content creation analysis</w:t>
        </w:r>
        <w:r>
          <w:rPr>
            <w:noProof/>
            <w:webHidden/>
          </w:rPr>
          <w:tab/>
        </w:r>
        <w:r>
          <w:rPr>
            <w:noProof/>
            <w:webHidden/>
          </w:rPr>
          <w:fldChar w:fldCharType="begin"/>
        </w:r>
        <w:r>
          <w:rPr>
            <w:noProof/>
            <w:webHidden/>
          </w:rPr>
          <w:instrText xml:space="preserve"> PAGEREF _Toc231551591 \h </w:instrText>
        </w:r>
        <w:r>
          <w:rPr>
            <w:noProof/>
            <w:webHidden/>
          </w:rPr>
        </w:r>
        <w:r>
          <w:rPr>
            <w:noProof/>
            <w:webHidden/>
          </w:rPr>
          <w:fldChar w:fldCharType="separate"/>
        </w:r>
        <w:r>
          <w:rPr>
            <w:noProof/>
            <w:webHidden/>
          </w:rPr>
          <w:t>14</w:t>
        </w:r>
        <w:r>
          <w:rPr>
            <w:noProof/>
            <w:webHidden/>
          </w:rPr>
          <w:fldChar w:fldCharType="end"/>
        </w:r>
      </w:hyperlink>
    </w:p>
    <w:p w14:paraId="21D0A0F4" w14:textId="77777777" w:rsidR="00DF00D5" w:rsidRDefault="00DF00D5">
      <w:pPr>
        <w:pStyle w:val="TableofFigures"/>
        <w:tabs>
          <w:tab w:val="right" w:leader="dot" w:pos="9016"/>
        </w:tabs>
        <w:rPr>
          <w:rFonts w:eastAsiaTheme="minorEastAsia"/>
          <w:noProof/>
          <w:lang w:val="en-US"/>
        </w:rPr>
      </w:pPr>
      <w:hyperlink w:anchor="_Toc231551592" w:history="1">
        <w:r w:rsidRPr="00274524">
          <w:rPr>
            <w:rStyle w:val="Hyperlink"/>
            <w:rFonts w:cs="Times New Roman"/>
            <w:noProof/>
          </w:rPr>
          <w:t>Table 3: Summary of marketing efficiency analysis</w:t>
        </w:r>
        <w:r>
          <w:rPr>
            <w:noProof/>
            <w:webHidden/>
          </w:rPr>
          <w:tab/>
        </w:r>
        <w:r>
          <w:rPr>
            <w:noProof/>
            <w:webHidden/>
          </w:rPr>
          <w:fldChar w:fldCharType="begin"/>
        </w:r>
        <w:r>
          <w:rPr>
            <w:noProof/>
            <w:webHidden/>
          </w:rPr>
          <w:instrText xml:space="preserve"> PAGEREF _Toc231551592 \h </w:instrText>
        </w:r>
        <w:r>
          <w:rPr>
            <w:noProof/>
            <w:webHidden/>
          </w:rPr>
        </w:r>
        <w:r>
          <w:rPr>
            <w:noProof/>
            <w:webHidden/>
          </w:rPr>
          <w:fldChar w:fldCharType="separate"/>
        </w:r>
        <w:r>
          <w:rPr>
            <w:noProof/>
            <w:webHidden/>
          </w:rPr>
          <w:t>15</w:t>
        </w:r>
        <w:r>
          <w:rPr>
            <w:noProof/>
            <w:webHidden/>
          </w:rPr>
          <w:fldChar w:fldCharType="end"/>
        </w:r>
      </w:hyperlink>
    </w:p>
    <w:p w14:paraId="5BBB6E3B" w14:textId="77777777" w:rsidR="00DF00D5" w:rsidRDefault="00DF00D5">
      <w:pPr>
        <w:pStyle w:val="TableofFigures"/>
        <w:tabs>
          <w:tab w:val="right" w:leader="dot" w:pos="9016"/>
        </w:tabs>
        <w:rPr>
          <w:rFonts w:eastAsiaTheme="minorEastAsia"/>
          <w:noProof/>
          <w:lang w:val="en-US"/>
        </w:rPr>
      </w:pPr>
      <w:hyperlink w:anchor="_Toc231551593" w:history="1">
        <w:r w:rsidRPr="00274524">
          <w:rPr>
            <w:rStyle w:val="Hyperlink"/>
            <w:rFonts w:cs="Times New Roman"/>
            <w:noProof/>
          </w:rPr>
          <w:t>Table 4: Summary of AI capability in decision making</w:t>
        </w:r>
        <w:r>
          <w:rPr>
            <w:noProof/>
            <w:webHidden/>
          </w:rPr>
          <w:tab/>
        </w:r>
        <w:r>
          <w:rPr>
            <w:noProof/>
            <w:webHidden/>
          </w:rPr>
          <w:fldChar w:fldCharType="begin"/>
        </w:r>
        <w:r>
          <w:rPr>
            <w:noProof/>
            <w:webHidden/>
          </w:rPr>
          <w:instrText xml:space="preserve"> PAGEREF _Toc231551593 \h </w:instrText>
        </w:r>
        <w:r>
          <w:rPr>
            <w:noProof/>
            <w:webHidden/>
          </w:rPr>
        </w:r>
        <w:r>
          <w:rPr>
            <w:noProof/>
            <w:webHidden/>
          </w:rPr>
          <w:fldChar w:fldCharType="separate"/>
        </w:r>
        <w:r>
          <w:rPr>
            <w:noProof/>
            <w:webHidden/>
          </w:rPr>
          <w:t>18</w:t>
        </w:r>
        <w:r>
          <w:rPr>
            <w:noProof/>
            <w:webHidden/>
          </w:rPr>
          <w:fldChar w:fldCharType="end"/>
        </w:r>
      </w:hyperlink>
    </w:p>
    <w:p w14:paraId="4080B31D" w14:textId="77777777" w:rsidR="00DF00D5" w:rsidRDefault="00DF00D5">
      <w:pPr>
        <w:pStyle w:val="TableofFigures"/>
        <w:tabs>
          <w:tab w:val="right" w:leader="dot" w:pos="9016"/>
        </w:tabs>
        <w:rPr>
          <w:rFonts w:eastAsiaTheme="minorEastAsia"/>
          <w:noProof/>
          <w:lang w:val="en-US"/>
        </w:rPr>
      </w:pPr>
      <w:hyperlink w:anchor="_Toc231551594" w:history="1">
        <w:r w:rsidRPr="00274524">
          <w:rPr>
            <w:rStyle w:val="Hyperlink"/>
            <w:rFonts w:cs="Times New Roman"/>
            <w:noProof/>
          </w:rPr>
          <w:t>Table 5: Summary of modern marketing practices</w:t>
        </w:r>
        <w:r>
          <w:rPr>
            <w:noProof/>
            <w:webHidden/>
          </w:rPr>
          <w:tab/>
        </w:r>
        <w:r>
          <w:rPr>
            <w:noProof/>
            <w:webHidden/>
          </w:rPr>
          <w:fldChar w:fldCharType="begin"/>
        </w:r>
        <w:r>
          <w:rPr>
            <w:noProof/>
            <w:webHidden/>
          </w:rPr>
          <w:instrText xml:space="preserve"> PAGEREF _Toc231551594 \h </w:instrText>
        </w:r>
        <w:r>
          <w:rPr>
            <w:noProof/>
            <w:webHidden/>
          </w:rPr>
        </w:r>
        <w:r>
          <w:rPr>
            <w:noProof/>
            <w:webHidden/>
          </w:rPr>
          <w:fldChar w:fldCharType="separate"/>
        </w:r>
        <w:r>
          <w:rPr>
            <w:noProof/>
            <w:webHidden/>
          </w:rPr>
          <w:t>19</w:t>
        </w:r>
        <w:r>
          <w:rPr>
            <w:noProof/>
            <w:webHidden/>
          </w:rPr>
          <w:fldChar w:fldCharType="end"/>
        </w:r>
      </w:hyperlink>
    </w:p>
    <w:p w14:paraId="246425AC" w14:textId="77777777" w:rsidR="00DF00D5" w:rsidRDefault="00DF00D5">
      <w:pPr>
        <w:pStyle w:val="TableofFigures"/>
        <w:tabs>
          <w:tab w:val="right" w:leader="dot" w:pos="9016"/>
        </w:tabs>
        <w:rPr>
          <w:rFonts w:eastAsiaTheme="minorEastAsia"/>
          <w:noProof/>
          <w:lang w:val="en-US"/>
        </w:rPr>
      </w:pPr>
      <w:hyperlink w:anchor="_Toc231551595" w:history="1">
        <w:r w:rsidRPr="00274524">
          <w:rPr>
            <w:rStyle w:val="Hyperlink"/>
            <w:rFonts w:cs="Times New Roman"/>
            <w:noProof/>
          </w:rPr>
          <w:t>Table 6: Model summary</w:t>
        </w:r>
        <w:r>
          <w:rPr>
            <w:noProof/>
            <w:webHidden/>
          </w:rPr>
          <w:tab/>
        </w:r>
        <w:r>
          <w:rPr>
            <w:noProof/>
            <w:webHidden/>
          </w:rPr>
          <w:fldChar w:fldCharType="begin"/>
        </w:r>
        <w:r>
          <w:rPr>
            <w:noProof/>
            <w:webHidden/>
          </w:rPr>
          <w:instrText xml:space="preserve"> PAGEREF _Toc231551595 \h </w:instrText>
        </w:r>
        <w:r>
          <w:rPr>
            <w:noProof/>
            <w:webHidden/>
          </w:rPr>
        </w:r>
        <w:r>
          <w:rPr>
            <w:noProof/>
            <w:webHidden/>
          </w:rPr>
          <w:fldChar w:fldCharType="separate"/>
        </w:r>
        <w:r>
          <w:rPr>
            <w:noProof/>
            <w:webHidden/>
          </w:rPr>
          <w:t>20</w:t>
        </w:r>
        <w:r>
          <w:rPr>
            <w:noProof/>
            <w:webHidden/>
          </w:rPr>
          <w:fldChar w:fldCharType="end"/>
        </w:r>
      </w:hyperlink>
    </w:p>
    <w:p w14:paraId="3105EB90" w14:textId="77777777" w:rsidR="00DF00D5" w:rsidRDefault="00DF00D5">
      <w:pPr>
        <w:pStyle w:val="TableofFigures"/>
        <w:tabs>
          <w:tab w:val="right" w:leader="dot" w:pos="9016"/>
        </w:tabs>
        <w:rPr>
          <w:rFonts w:eastAsiaTheme="minorEastAsia"/>
          <w:noProof/>
          <w:lang w:val="en-US"/>
        </w:rPr>
      </w:pPr>
      <w:hyperlink w:anchor="_Toc231551596" w:history="1">
        <w:r w:rsidRPr="00274524">
          <w:rPr>
            <w:rStyle w:val="Hyperlink"/>
            <w:rFonts w:cs="Times New Roman"/>
            <w:noProof/>
          </w:rPr>
          <w:t>Table 7: Analysis of variance</w:t>
        </w:r>
        <w:r>
          <w:rPr>
            <w:noProof/>
            <w:webHidden/>
          </w:rPr>
          <w:tab/>
        </w:r>
        <w:r>
          <w:rPr>
            <w:noProof/>
            <w:webHidden/>
          </w:rPr>
          <w:fldChar w:fldCharType="begin"/>
        </w:r>
        <w:r>
          <w:rPr>
            <w:noProof/>
            <w:webHidden/>
          </w:rPr>
          <w:instrText xml:space="preserve"> PAGEREF _Toc231551596 \h </w:instrText>
        </w:r>
        <w:r>
          <w:rPr>
            <w:noProof/>
            <w:webHidden/>
          </w:rPr>
        </w:r>
        <w:r>
          <w:rPr>
            <w:noProof/>
            <w:webHidden/>
          </w:rPr>
          <w:fldChar w:fldCharType="separate"/>
        </w:r>
        <w:r>
          <w:rPr>
            <w:noProof/>
            <w:webHidden/>
          </w:rPr>
          <w:t>20</w:t>
        </w:r>
        <w:r>
          <w:rPr>
            <w:noProof/>
            <w:webHidden/>
          </w:rPr>
          <w:fldChar w:fldCharType="end"/>
        </w:r>
      </w:hyperlink>
    </w:p>
    <w:p w14:paraId="4B2AB001" w14:textId="77777777" w:rsidR="00DF00D5" w:rsidRDefault="00DF00D5">
      <w:pPr>
        <w:pStyle w:val="TableofFigures"/>
        <w:tabs>
          <w:tab w:val="right" w:leader="dot" w:pos="9016"/>
        </w:tabs>
        <w:rPr>
          <w:rFonts w:eastAsiaTheme="minorEastAsia"/>
          <w:noProof/>
          <w:lang w:val="en-US"/>
        </w:rPr>
      </w:pPr>
      <w:hyperlink w:anchor="_Toc231551597" w:history="1">
        <w:r w:rsidRPr="00274524">
          <w:rPr>
            <w:rStyle w:val="Hyperlink"/>
            <w:rFonts w:cs="Times New Roman"/>
            <w:noProof/>
          </w:rPr>
          <w:t>Table 8: Standardised coefficients</w:t>
        </w:r>
        <w:r>
          <w:rPr>
            <w:noProof/>
            <w:webHidden/>
          </w:rPr>
          <w:tab/>
        </w:r>
        <w:r>
          <w:rPr>
            <w:noProof/>
            <w:webHidden/>
          </w:rPr>
          <w:fldChar w:fldCharType="begin"/>
        </w:r>
        <w:r>
          <w:rPr>
            <w:noProof/>
            <w:webHidden/>
          </w:rPr>
          <w:instrText xml:space="preserve"> PAGEREF _Toc231551597 \h </w:instrText>
        </w:r>
        <w:r>
          <w:rPr>
            <w:noProof/>
            <w:webHidden/>
          </w:rPr>
        </w:r>
        <w:r>
          <w:rPr>
            <w:noProof/>
            <w:webHidden/>
          </w:rPr>
          <w:fldChar w:fldCharType="separate"/>
        </w:r>
        <w:r>
          <w:rPr>
            <w:noProof/>
            <w:webHidden/>
          </w:rPr>
          <w:t>20</w:t>
        </w:r>
        <w:r>
          <w:rPr>
            <w:noProof/>
            <w:webHidden/>
          </w:rPr>
          <w:fldChar w:fldCharType="end"/>
        </w:r>
      </w:hyperlink>
    </w:p>
    <w:p w14:paraId="4DA3391F" w14:textId="453011BC" w:rsidR="00B2322D" w:rsidRPr="00941395" w:rsidRDefault="00B2322D" w:rsidP="00B2322D">
      <w:pPr>
        <w:rPr>
          <w:rStyle w:val="Strong"/>
          <w:rFonts w:ascii="Times New Roman" w:hAnsi="Times New Roman" w:cs="Times New Roman"/>
          <w:color w:val="000000" w:themeColor="text1"/>
          <w:sz w:val="24"/>
          <w:szCs w:val="24"/>
          <w:shd w:val="clear" w:color="auto" w:fill="FFFFFF"/>
        </w:rPr>
      </w:pPr>
      <w:r w:rsidRPr="00941395">
        <w:rPr>
          <w:rStyle w:val="Strong"/>
          <w:rFonts w:ascii="Times New Roman" w:hAnsi="Times New Roman" w:cs="Times New Roman"/>
          <w:color w:val="000000" w:themeColor="text1"/>
          <w:sz w:val="24"/>
          <w:szCs w:val="24"/>
          <w:shd w:val="clear" w:color="auto" w:fill="FFFFFF"/>
        </w:rPr>
        <w:fldChar w:fldCharType="end"/>
      </w:r>
    </w:p>
    <w:p w14:paraId="60252EA3" w14:textId="77777777" w:rsidR="00B2322D" w:rsidRPr="00941395" w:rsidRDefault="00B2322D">
      <w:pPr>
        <w:rPr>
          <w:rStyle w:val="Strong"/>
          <w:rFonts w:ascii="Times New Roman" w:hAnsi="Times New Roman" w:cs="Times New Roman"/>
          <w:color w:val="000000" w:themeColor="text1"/>
          <w:sz w:val="24"/>
          <w:szCs w:val="24"/>
          <w:shd w:val="clear" w:color="auto" w:fill="FFFFFF"/>
        </w:rPr>
      </w:pPr>
      <w:r w:rsidRPr="00941395">
        <w:rPr>
          <w:rStyle w:val="Strong"/>
          <w:rFonts w:ascii="Times New Roman" w:hAnsi="Times New Roman" w:cs="Times New Roman"/>
          <w:color w:val="000000" w:themeColor="text1"/>
          <w:sz w:val="24"/>
          <w:szCs w:val="24"/>
          <w:shd w:val="clear" w:color="auto" w:fill="FFFFFF"/>
        </w:rPr>
        <w:br w:type="page"/>
      </w:r>
    </w:p>
    <w:p w14:paraId="55414CE7" w14:textId="4EDD5340" w:rsidR="00B2322D" w:rsidRPr="00941395" w:rsidRDefault="00B2322D" w:rsidP="008444AB">
      <w:pPr>
        <w:pStyle w:val="Heading1"/>
        <w:rPr>
          <w:rStyle w:val="Strong"/>
          <w:color w:val="000000" w:themeColor="text1"/>
          <w:szCs w:val="24"/>
          <w:shd w:val="clear" w:color="auto" w:fill="FFFFFF"/>
        </w:rPr>
      </w:pPr>
      <w:bookmarkStart w:id="6" w:name="_Toc231551537"/>
      <w:r w:rsidRPr="00941395">
        <w:rPr>
          <w:rStyle w:val="Strong"/>
          <w:color w:val="000000" w:themeColor="text1"/>
          <w:szCs w:val="24"/>
          <w:shd w:val="clear" w:color="auto" w:fill="FFFFFF"/>
        </w:rPr>
        <w:t>LIST OF FIGURES</w:t>
      </w:r>
      <w:bookmarkEnd w:id="6"/>
    </w:p>
    <w:p w14:paraId="577482AC" w14:textId="77777777" w:rsidR="00DF00D5" w:rsidRDefault="00B2322D">
      <w:pPr>
        <w:pStyle w:val="TableofFigures"/>
        <w:tabs>
          <w:tab w:val="right" w:leader="dot" w:pos="9016"/>
        </w:tabs>
        <w:rPr>
          <w:rFonts w:eastAsiaTheme="minorEastAsia"/>
          <w:noProof/>
          <w:lang w:val="en-US"/>
        </w:rPr>
      </w:pPr>
      <w:r w:rsidRPr="00941395">
        <w:rPr>
          <w:rFonts w:ascii="Times New Roman" w:hAnsi="Times New Roman" w:cs="Times New Roman"/>
          <w:sz w:val="24"/>
          <w:szCs w:val="24"/>
        </w:rPr>
        <w:fldChar w:fldCharType="begin"/>
      </w:r>
      <w:r w:rsidRPr="00941395">
        <w:rPr>
          <w:rFonts w:ascii="Times New Roman" w:hAnsi="Times New Roman" w:cs="Times New Roman"/>
          <w:sz w:val="24"/>
          <w:szCs w:val="24"/>
        </w:rPr>
        <w:instrText xml:space="preserve"> TOC \h \z \c "Figure" </w:instrText>
      </w:r>
      <w:r w:rsidRPr="00941395">
        <w:rPr>
          <w:rFonts w:ascii="Times New Roman" w:hAnsi="Times New Roman" w:cs="Times New Roman"/>
          <w:sz w:val="24"/>
          <w:szCs w:val="24"/>
        </w:rPr>
        <w:fldChar w:fldCharType="separate"/>
      </w:r>
      <w:hyperlink w:anchor="_Toc231551598" w:history="1">
        <w:r w:rsidR="00DF00D5" w:rsidRPr="007804C9">
          <w:rPr>
            <w:rStyle w:val="Hyperlink"/>
            <w:rFonts w:cs="Times New Roman"/>
            <w:noProof/>
          </w:rPr>
          <w:t>Figure 1: Level of involvement in marketing activities (%)</w:t>
        </w:r>
        <w:r w:rsidR="00DF00D5">
          <w:rPr>
            <w:noProof/>
            <w:webHidden/>
          </w:rPr>
          <w:tab/>
        </w:r>
        <w:r w:rsidR="00DF00D5">
          <w:rPr>
            <w:noProof/>
            <w:webHidden/>
          </w:rPr>
          <w:fldChar w:fldCharType="begin"/>
        </w:r>
        <w:r w:rsidR="00DF00D5">
          <w:rPr>
            <w:noProof/>
            <w:webHidden/>
          </w:rPr>
          <w:instrText xml:space="preserve"> PAGEREF _Toc231551598 \h </w:instrText>
        </w:r>
        <w:r w:rsidR="00DF00D5">
          <w:rPr>
            <w:noProof/>
            <w:webHidden/>
          </w:rPr>
        </w:r>
        <w:r w:rsidR="00DF00D5">
          <w:rPr>
            <w:noProof/>
            <w:webHidden/>
          </w:rPr>
          <w:fldChar w:fldCharType="separate"/>
        </w:r>
        <w:r w:rsidR="00DF00D5">
          <w:rPr>
            <w:noProof/>
            <w:webHidden/>
          </w:rPr>
          <w:t>11</w:t>
        </w:r>
        <w:r w:rsidR="00DF00D5">
          <w:rPr>
            <w:noProof/>
            <w:webHidden/>
          </w:rPr>
          <w:fldChar w:fldCharType="end"/>
        </w:r>
      </w:hyperlink>
    </w:p>
    <w:p w14:paraId="448443E3" w14:textId="164AB785" w:rsidR="00B2322D" w:rsidRPr="00941395" w:rsidRDefault="00B2322D" w:rsidP="00F91369">
      <w:pPr>
        <w:rPr>
          <w:rFonts w:ascii="Times New Roman" w:hAnsi="Times New Roman" w:cs="Times New Roman"/>
          <w:sz w:val="24"/>
          <w:szCs w:val="24"/>
        </w:rPr>
      </w:pPr>
      <w:r w:rsidRPr="00941395">
        <w:rPr>
          <w:rFonts w:ascii="Times New Roman" w:hAnsi="Times New Roman" w:cs="Times New Roman"/>
          <w:sz w:val="24"/>
          <w:szCs w:val="24"/>
        </w:rPr>
        <w:fldChar w:fldCharType="end"/>
      </w:r>
    </w:p>
    <w:p w14:paraId="4B6F3A04" w14:textId="77777777" w:rsidR="00B2322D" w:rsidRPr="00941395" w:rsidRDefault="00B2322D">
      <w:pPr>
        <w:rPr>
          <w:rFonts w:ascii="Times New Roman" w:hAnsi="Times New Roman" w:cs="Times New Roman"/>
          <w:sz w:val="24"/>
          <w:szCs w:val="24"/>
        </w:rPr>
      </w:pPr>
      <w:r w:rsidRPr="00941395">
        <w:rPr>
          <w:rFonts w:ascii="Times New Roman" w:hAnsi="Times New Roman" w:cs="Times New Roman"/>
          <w:sz w:val="24"/>
          <w:szCs w:val="24"/>
        </w:rPr>
        <w:br w:type="page"/>
      </w:r>
    </w:p>
    <w:p w14:paraId="40483F4D" w14:textId="77777777" w:rsidR="008444AB" w:rsidRDefault="008444AB" w:rsidP="008444AB">
      <w:pPr>
        <w:pStyle w:val="Heading1"/>
        <w:sectPr w:rsidR="008444AB" w:rsidSect="006E2FB3">
          <w:footerReference w:type="default" r:id="rId8"/>
          <w:headerReference w:type="first" r:id="rId9"/>
          <w:pgSz w:w="11906" w:h="16838"/>
          <w:pgMar w:top="1440" w:right="1440" w:bottom="1440" w:left="1440" w:header="708" w:footer="708" w:gutter="0"/>
          <w:pgNumType w:fmt="lowerRoman"/>
          <w:cols w:space="708"/>
          <w:titlePg/>
          <w:docGrid w:linePitch="360"/>
        </w:sectPr>
      </w:pPr>
    </w:p>
    <w:p w14:paraId="5FEE65BA" w14:textId="029F9C9F" w:rsidR="002A1D45" w:rsidRPr="00941395" w:rsidRDefault="00F051B3" w:rsidP="008444AB">
      <w:pPr>
        <w:pStyle w:val="Heading1"/>
      </w:pPr>
      <w:bookmarkStart w:id="7" w:name="_Toc231551538"/>
      <w:r w:rsidRPr="00941395">
        <w:t>CHAPTER 1: INTRODUCTION</w:t>
      </w:r>
      <w:bookmarkEnd w:id="7"/>
    </w:p>
    <w:p w14:paraId="44519E24" w14:textId="37BB586B" w:rsidR="004F5360" w:rsidRPr="00941395" w:rsidRDefault="004F5360" w:rsidP="007A53CE">
      <w:pPr>
        <w:pStyle w:val="Heading2"/>
        <w:spacing w:line="480" w:lineRule="auto"/>
        <w:rPr>
          <w:rFonts w:cs="Times New Roman"/>
          <w:szCs w:val="24"/>
        </w:rPr>
      </w:pPr>
      <w:bookmarkStart w:id="8" w:name="_Toc231551539"/>
      <w:r w:rsidRPr="00941395">
        <w:rPr>
          <w:rFonts w:cs="Times New Roman"/>
          <w:szCs w:val="24"/>
        </w:rPr>
        <w:t>Definition of Key Concepts</w:t>
      </w:r>
      <w:bookmarkEnd w:id="8"/>
      <w:r w:rsidRPr="00941395">
        <w:rPr>
          <w:rFonts w:cs="Times New Roman"/>
          <w:szCs w:val="24"/>
        </w:rPr>
        <w:t xml:space="preserve"> </w:t>
      </w:r>
    </w:p>
    <w:p w14:paraId="70369C2A" w14:textId="2629059A" w:rsidR="00783E43" w:rsidRPr="00941395" w:rsidRDefault="00783E43" w:rsidP="000E47E9">
      <w:pPr>
        <w:spacing w:line="480" w:lineRule="auto"/>
        <w:ind w:firstLine="576"/>
        <w:rPr>
          <w:rFonts w:ascii="Times New Roman" w:hAnsi="Times New Roman" w:cs="Times New Roman"/>
          <w:bCs/>
          <w:sz w:val="24"/>
          <w:szCs w:val="24"/>
        </w:rPr>
      </w:pPr>
      <w:r w:rsidRPr="00941395">
        <w:rPr>
          <w:rFonts w:ascii="Times New Roman" w:hAnsi="Times New Roman" w:cs="Times New Roman"/>
          <w:bCs/>
          <w:sz w:val="24"/>
          <w:szCs w:val="24"/>
        </w:rPr>
        <w:t>Artificial Intelligence</w:t>
      </w:r>
      <w:r w:rsidR="004C5497" w:rsidRPr="00941395">
        <w:rPr>
          <w:rFonts w:ascii="Times New Roman" w:hAnsi="Times New Roman" w:cs="Times New Roman"/>
          <w:bCs/>
          <w:sz w:val="24"/>
          <w:szCs w:val="24"/>
        </w:rPr>
        <w:t xml:space="preserve"> capability </w:t>
      </w:r>
      <w:r w:rsidR="00FE5931" w:rsidRPr="00941395">
        <w:rPr>
          <w:rFonts w:ascii="Times New Roman" w:hAnsi="Times New Roman" w:cs="Times New Roman"/>
          <w:bCs/>
          <w:sz w:val="24"/>
          <w:szCs w:val="24"/>
        </w:rPr>
        <w:t xml:space="preserve">is information by the concept of intelligence. According to </w:t>
      </w:r>
      <w:r w:rsidR="00FE5931" w:rsidRPr="00941395">
        <w:rPr>
          <w:rFonts w:ascii="Times New Roman" w:hAnsi="Times New Roman" w:cs="Times New Roman"/>
          <w:color w:val="1F1F1F"/>
          <w:sz w:val="24"/>
          <w:szCs w:val="24"/>
        </w:rPr>
        <w:t xml:space="preserve">Legg and </w:t>
      </w:r>
      <w:proofErr w:type="spellStart"/>
      <w:r w:rsidR="00FE5931" w:rsidRPr="00941395">
        <w:rPr>
          <w:rFonts w:ascii="Times New Roman" w:hAnsi="Times New Roman" w:cs="Times New Roman"/>
          <w:color w:val="1F1F1F"/>
          <w:sz w:val="24"/>
          <w:szCs w:val="24"/>
        </w:rPr>
        <w:t>Hutter</w:t>
      </w:r>
      <w:proofErr w:type="spellEnd"/>
      <w:r w:rsidR="00FE5931" w:rsidRPr="00941395">
        <w:rPr>
          <w:rFonts w:ascii="Times New Roman" w:hAnsi="Times New Roman" w:cs="Times New Roman"/>
          <w:color w:val="1F1F1F"/>
          <w:sz w:val="24"/>
          <w:szCs w:val="24"/>
        </w:rPr>
        <w:t xml:space="preserve"> (</w:t>
      </w:r>
      <w:r w:rsidR="00213838" w:rsidRPr="00941395">
        <w:rPr>
          <w:rFonts w:ascii="Times New Roman" w:hAnsi="Times New Roman" w:cs="Times New Roman"/>
          <w:color w:val="1F1F1F"/>
          <w:sz w:val="24"/>
          <w:szCs w:val="24"/>
        </w:rPr>
        <w:t>2007</w:t>
      </w:r>
      <w:r w:rsidR="00FE5931" w:rsidRPr="00941395">
        <w:rPr>
          <w:rFonts w:ascii="Times New Roman" w:hAnsi="Times New Roman" w:cs="Times New Roman"/>
          <w:color w:val="1F1F1F"/>
          <w:sz w:val="24"/>
          <w:szCs w:val="24"/>
        </w:rPr>
        <w:t xml:space="preserve">), </w:t>
      </w:r>
      <w:r w:rsidR="00BC19F7" w:rsidRPr="00941395">
        <w:rPr>
          <w:rFonts w:ascii="Times New Roman" w:hAnsi="Times New Roman" w:cs="Times New Roman"/>
          <w:color w:val="1F1F1F"/>
          <w:sz w:val="24"/>
          <w:szCs w:val="24"/>
        </w:rPr>
        <w:t>it</w:t>
      </w:r>
      <w:r w:rsidR="00BE4798" w:rsidRPr="00941395">
        <w:rPr>
          <w:rFonts w:ascii="Times New Roman" w:hAnsi="Times New Roman" w:cs="Times New Roman"/>
          <w:color w:val="1F1F1F"/>
          <w:sz w:val="24"/>
          <w:szCs w:val="24"/>
        </w:rPr>
        <w:t xml:space="preserve"> involves the ability to interact, learn, adopt, and then resort to information which stems from experiences</w:t>
      </w:r>
      <w:r w:rsidR="00783337" w:rsidRPr="00941395">
        <w:rPr>
          <w:rFonts w:ascii="Times New Roman" w:hAnsi="Times New Roman" w:cs="Times New Roman"/>
          <w:color w:val="1F1F1F"/>
          <w:sz w:val="24"/>
          <w:szCs w:val="24"/>
        </w:rPr>
        <w:t xml:space="preserve">. </w:t>
      </w:r>
      <w:r w:rsidR="000071AC" w:rsidRPr="00941395">
        <w:rPr>
          <w:rFonts w:ascii="Times New Roman" w:hAnsi="Times New Roman" w:cs="Times New Roman"/>
          <w:color w:val="1F1F1F"/>
          <w:sz w:val="24"/>
          <w:szCs w:val="24"/>
        </w:rPr>
        <w:t>Artificial</w:t>
      </w:r>
      <w:r w:rsidR="00783337" w:rsidRPr="00941395">
        <w:rPr>
          <w:rFonts w:ascii="Times New Roman" w:hAnsi="Times New Roman" w:cs="Times New Roman"/>
          <w:color w:val="1F1F1F"/>
          <w:sz w:val="24"/>
          <w:szCs w:val="24"/>
        </w:rPr>
        <w:t xml:space="preserve"> in itself, involves something developed by human and replicated traits of natural behaviour. </w:t>
      </w:r>
      <w:proofErr w:type="spellStart"/>
      <w:r w:rsidR="000E47E9" w:rsidRPr="00941395">
        <w:rPr>
          <w:rFonts w:ascii="Times New Roman" w:hAnsi="Times New Roman" w:cs="Times New Roman"/>
          <w:sz w:val="24"/>
          <w:szCs w:val="24"/>
        </w:rPr>
        <w:t>Mikalef</w:t>
      </w:r>
      <w:proofErr w:type="spellEnd"/>
      <w:r w:rsidR="000E47E9" w:rsidRPr="00941395">
        <w:rPr>
          <w:rFonts w:ascii="Times New Roman" w:hAnsi="Times New Roman" w:cs="Times New Roman"/>
          <w:sz w:val="24"/>
          <w:szCs w:val="24"/>
        </w:rPr>
        <w:t xml:space="preserve"> and Gupta (2021</w:t>
      </w:r>
      <w:r w:rsidR="00327373" w:rsidRPr="00941395">
        <w:rPr>
          <w:rFonts w:ascii="Times New Roman" w:hAnsi="Times New Roman" w:cs="Times New Roman"/>
          <w:color w:val="1F1F1F"/>
          <w:sz w:val="24"/>
          <w:szCs w:val="24"/>
        </w:rPr>
        <w:t xml:space="preserve">) integrates the two concepts to form artificial intelligence and defines it as the ability of a system to identify, interpret, make reference, and learn from existing data to attain </w:t>
      </w:r>
      <w:r w:rsidR="000071AC" w:rsidRPr="00941395">
        <w:rPr>
          <w:rFonts w:ascii="Times New Roman" w:hAnsi="Times New Roman" w:cs="Times New Roman"/>
          <w:color w:val="1F1F1F"/>
          <w:sz w:val="24"/>
          <w:szCs w:val="24"/>
        </w:rPr>
        <w:t>predetermined</w:t>
      </w:r>
      <w:r w:rsidR="00327373" w:rsidRPr="00941395">
        <w:rPr>
          <w:rFonts w:ascii="Times New Roman" w:hAnsi="Times New Roman" w:cs="Times New Roman"/>
          <w:color w:val="1F1F1F"/>
          <w:sz w:val="24"/>
          <w:szCs w:val="24"/>
        </w:rPr>
        <w:t xml:space="preserve"> social and organizational goal. </w:t>
      </w:r>
    </w:p>
    <w:p w14:paraId="2EFE14D1" w14:textId="272153A3" w:rsidR="00783E43" w:rsidRPr="00941395" w:rsidRDefault="00783E43" w:rsidP="00FB2D26">
      <w:pPr>
        <w:spacing w:line="480" w:lineRule="auto"/>
        <w:ind w:firstLine="576"/>
        <w:rPr>
          <w:rFonts w:ascii="Times New Roman" w:hAnsi="Times New Roman" w:cs="Times New Roman"/>
          <w:bCs/>
          <w:sz w:val="24"/>
          <w:szCs w:val="24"/>
        </w:rPr>
      </w:pPr>
      <w:r w:rsidRPr="00941395">
        <w:rPr>
          <w:rFonts w:ascii="Times New Roman" w:hAnsi="Times New Roman" w:cs="Times New Roman"/>
          <w:bCs/>
          <w:sz w:val="24"/>
          <w:szCs w:val="24"/>
        </w:rPr>
        <w:t xml:space="preserve">Modern </w:t>
      </w:r>
      <w:r w:rsidR="00FB2D26" w:rsidRPr="00941395">
        <w:rPr>
          <w:rFonts w:ascii="Times New Roman" w:hAnsi="Times New Roman" w:cs="Times New Roman"/>
          <w:bCs/>
          <w:sz w:val="24"/>
          <w:szCs w:val="24"/>
        </w:rPr>
        <w:t>m</w:t>
      </w:r>
      <w:r w:rsidRPr="00941395">
        <w:rPr>
          <w:rFonts w:ascii="Times New Roman" w:hAnsi="Times New Roman" w:cs="Times New Roman"/>
          <w:bCs/>
          <w:sz w:val="24"/>
          <w:szCs w:val="24"/>
        </w:rPr>
        <w:t xml:space="preserve">arketing </w:t>
      </w:r>
      <w:r w:rsidR="00FB2D26" w:rsidRPr="00941395">
        <w:rPr>
          <w:rFonts w:ascii="Times New Roman" w:hAnsi="Times New Roman" w:cs="Times New Roman"/>
          <w:bCs/>
          <w:sz w:val="24"/>
          <w:szCs w:val="24"/>
        </w:rPr>
        <w:t>p</w:t>
      </w:r>
      <w:r w:rsidRPr="00941395">
        <w:rPr>
          <w:rFonts w:ascii="Times New Roman" w:hAnsi="Times New Roman" w:cs="Times New Roman"/>
          <w:bCs/>
          <w:sz w:val="24"/>
          <w:szCs w:val="24"/>
        </w:rPr>
        <w:t>ractices</w:t>
      </w:r>
      <w:r w:rsidR="00FB2D26" w:rsidRPr="00941395">
        <w:rPr>
          <w:rFonts w:ascii="Times New Roman" w:hAnsi="Times New Roman" w:cs="Times New Roman"/>
          <w:bCs/>
          <w:sz w:val="24"/>
          <w:szCs w:val="24"/>
        </w:rPr>
        <w:t xml:space="preserve"> refers to a shift that has occurred over the years from traditional model of marketing and creating value for customers to most contemporary approaches, strategies, and tools</w:t>
      </w:r>
      <w:r w:rsidR="005943A5" w:rsidRPr="00941395">
        <w:rPr>
          <w:rFonts w:ascii="Times New Roman" w:hAnsi="Times New Roman" w:cs="Times New Roman"/>
          <w:bCs/>
          <w:sz w:val="24"/>
          <w:szCs w:val="24"/>
        </w:rPr>
        <w:t xml:space="preserve"> (</w:t>
      </w:r>
      <w:r w:rsidR="005943A5" w:rsidRPr="00941395">
        <w:rPr>
          <w:rFonts w:ascii="Times New Roman" w:hAnsi="Times New Roman" w:cs="Times New Roman"/>
          <w:sz w:val="24"/>
          <w:szCs w:val="24"/>
        </w:rPr>
        <w:t>Bose, 2010)</w:t>
      </w:r>
      <w:r w:rsidR="00177A7F" w:rsidRPr="00941395">
        <w:rPr>
          <w:rFonts w:ascii="Times New Roman" w:hAnsi="Times New Roman" w:cs="Times New Roman"/>
          <w:bCs/>
          <w:sz w:val="24"/>
          <w:szCs w:val="24"/>
        </w:rPr>
        <w:t xml:space="preserve">. Organizations now rely on these elements to create value, communicate value, and deliver it </w:t>
      </w:r>
      <w:r w:rsidR="003322F2" w:rsidRPr="00941395">
        <w:rPr>
          <w:rFonts w:ascii="Times New Roman" w:hAnsi="Times New Roman" w:cs="Times New Roman"/>
          <w:bCs/>
          <w:sz w:val="24"/>
          <w:szCs w:val="24"/>
        </w:rPr>
        <w:t xml:space="preserve">within digital spaces. </w:t>
      </w:r>
      <w:r w:rsidR="00C42735" w:rsidRPr="00941395">
        <w:rPr>
          <w:rFonts w:ascii="Times New Roman" w:hAnsi="Times New Roman" w:cs="Times New Roman"/>
          <w:bCs/>
          <w:sz w:val="24"/>
          <w:szCs w:val="24"/>
        </w:rPr>
        <w:t>M</w:t>
      </w:r>
      <w:r w:rsidR="001917D5" w:rsidRPr="00941395">
        <w:rPr>
          <w:rFonts w:ascii="Times New Roman" w:hAnsi="Times New Roman" w:cs="Times New Roman"/>
          <w:bCs/>
          <w:sz w:val="24"/>
          <w:szCs w:val="24"/>
        </w:rPr>
        <w:t xml:space="preserve">odern marketing practices is heavily shaped by </w:t>
      </w:r>
      <w:r w:rsidR="00C010FE" w:rsidRPr="00941395">
        <w:rPr>
          <w:rFonts w:ascii="Times New Roman" w:hAnsi="Times New Roman" w:cs="Times New Roman"/>
          <w:bCs/>
          <w:sz w:val="24"/>
          <w:szCs w:val="24"/>
        </w:rPr>
        <w:t>communication channels, real time data, and digital tools</w:t>
      </w:r>
      <w:r w:rsidR="00C42735" w:rsidRPr="00941395">
        <w:rPr>
          <w:rFonts w:ascii="Times New Roman" w:hAnsi="Times New Roman" w:cs="Times New Roman"/>
          <w:bCs/>
          <w:sz w:val="24"/>
          <w:szCs w:val="24"/>
        </w:rPr>
        <w:t xml:space="preserve"> (</w:t>
      </w:r>
      <w:proofErr w:type="spellStart"/>
      <w:r w:rsidR="00C42735" w:rsidRPr="00941395">
        <w:rPr>
          <w:rFonts w:ascii="Times New Roman" w:hAnsi="Times New Roman" w:cs="Times New Roman"/>
          <w:color w:val="222222"/>
          <w:sz w:val="24"/>
          <w:szCs w:val="24"/>
          <w:shd w:val="clear" w:color="auto" w:fill="FFFFFF"/>
        </w:rPr>
        <w:t>Nordin</w:t>
      </w:r>
      <w:proofErr w:type="spellEnd"/>
      <w:r w:rsidR="00C42735" w:rsidRPr="00941395">
        <w:rPr>
          <w:rFonts w:ascii="Times New Roman" w:hAnsi="Times New Roman" w:cs="Times New Roman"/>
          <w:color w:val="222222"/>
          <w:sz w:val="24"/>
          <w:szCs w:val="24"/>
          <w:shd w:val="clear" w:color="auto" w:fill="FFFFFF"/>
        </w:rPr>
        <w:t xml:space="preserve"> and </w:t>
      </w:r>
      <w:proofErr w:type="spellStart"/>
      <w:r w:rsidR="00C42735" w:rsidRPr="00941395">
        <w:rPr>
          <w:rFonts w:ascii="Times New Roman" w:hAnsi="Times New Roman" w:cs="Times New Roman"/>
          <w:color w:val="222222"/>
          <w:sz w:val="24"/>
          <w:szCs w:val="24"/>
          <w:shd w:val="clear" w:color="auto" w:fill="FFFFFF"/>
        </w:rPr>
        <w:t>Ravald</w:t>
      </w:r>
      <w:proofErr w:type="spellEnd"/>
      <w:r w:rsidR="00C42735" w:rsidRPr="00941395">
        <w:rPr>
          <w:rFonts w:ascii="Times New Roman" w:hAnsi="Times New Roman" w:cs="Times New Roman"/>
          <w:color w:val="222222"/>
          <w:sz w:val="24"/>
          <w:szCs w:val="24"/>
          <w:shd w:val="clear" w:color="auto" w:fill="FFFFFF"/>
        </w:rPr>
        <w:t>, 2023)</w:t>
      </w:r>
      <w:r w:rsidR="00C010FE" w:rsidRPr="00941395">
        <w:rPr>
          <w:rFonts w:ascii="Times New Roman" w:hAnsi="Times New Roman" w:cs="Times New Roman"/>
          <w:bCs/>
          <w:sz w:val="24"/>
          <w:szCs w:val="24"/>
        </w:rPr>
        <w:t xml:space="preserve">. </w:t>
      </w:r>
    </w:p>
    <w:p w14:paraId="60A883BF" w14:textId="0279E65B" w:rsidR="002538C5" w:rsidRPr="00941395" w:rsidRDefault="002538C5" w:rsidP="007A53CE">
      <w:pPr>
        <w:pStyle w:val="Heading2"/>
        <w:spacing w:line="480" w:lineRule="auto"/>
        <w:rPr>
          <w:rFonts w:cs="Times New Roman"/>
          <w:szCs w:val="24"/>
        </w:rPr>
      </w:pPr>
      <w:bookmarkStart w:id="9" w:name="_Toc231551540"/>
      <w:r w:rsidRPr="00941395">
        <w:rPr>
          <w:rFonts w:cs="Times New Roman"/>
          <w:szCs w:val="24"/>
        </w:rPr>
        <w:t>Significance of the topic</w:t>
      </w:r>
      <w:bookmarkEnd w:id="9"/>
      <w:r w:rsidRPr="00941395">
        <w:rPr>
          <w:rFonts w:cs="Times New Roman"/>
          <w:szCs w:val="24"/>
        </w:rPr>
        <w:t xml:space="preserve"> </w:t>
      </w:r>
    </w:p>
    <w:p w14:paraId="3B90B7BD" w14:textId="477EA5B9" w:rsidR="00CB27C8" w:rsidRPr="00941395" w:rsidRDefault="00CB27C8" w:rsidP="007A53CE">
      <w:pPr>
        <w:spacing w:after="0" w:line="480" w:lineRule="auto"/>
        <w:ind w:firstLine="360"/>
        <w:rPr>
          <w:rFonts w:ascii="Times New Roman" w:hAnsi="Times New Roman" w:cs="Times New Roman"/>
          <w:color w:val="000000" w:themeColor="text1"/>
          <w:sz w:val="24"/>
          <w:szCs w:val="24"/>
        </w:rPr>
      </w:pPr>
      <w:r w:rsidRPr="00941395">
        <w:rPr>
          <w:rFonts w:ascii="Times New Roman" w:hAnsi="Times New Roman" w:cs="Times New Roman"/>
          <w:color w:val="000000" w:themeColor="text1"/>
          <w:sz w:val="24"/>
          <w:szCs w:val="24"/>
        </w:rPr>
        <w:t xml:space="preserve">The findings from the study are expected to make three contributions. </w:t>
      </w:r>
      <w:r w:rsidR="001514CE" w:rsidRPr="00941395">
        <w:rPr>
          <w:rFonts w:ascii="Times New Roman" w:hAnsi="Times New Roman" w:cs="Times New Roman"/>
          <w:color w:val="000000" w:themeColor="text1"/>
          <w:sz w:val="24"/>
          <w:szCs w:val="24"/>
        </w:rPr>
        <w:t xml:space="preserve">Academically, the results are expected to extend the current debate concerning the effect of AI and marketing practices. Practically, the results are expected to benefit </w:t>
      </w:r>
      <w:r w:rsidR="00E94C84" w:rsidRPr="00941395">
        <w:rPr>
          <w:rFonts w:ascii="Times New Roman" w:hAnsi="Times New Roman" w:cs="Times New Roman"/>
          <w:color w:val="000000" w:themeColor="text1"/>
          <w:sz w:val="24"/>
          <w:szCs w:val="24"/>
        </w:rPr>
        <w:t>personnel at Admiral Group</w:t>
      </w:r>
      <w:r w:rsidR="00CD39AD" w:rsidRPr="00941395">
        <w:rPr>
          <w:rFonts w:ascii="Times New Roman" w:hAnsi="Times New Roman" w:cs="Times New Roman"/>
          <w:color w:val="000000" w:themeColor="text1"/>
          <w:sz w:val="24"/>
          <w:szCs w:val="24"/>
        </w:rPr>
        <w:t xml:space="preserve">. Third, the results are expected to show theoretical implications and support of policy advocacy among financial institutions. </w:t>
      </w:r>
    </w:p>
    <w:p w14:paraId="3874F0C6" w14:textId="1BDA451E" w:rsidR="002538C5" w:rsidRPr="00941395" w:rsidRDefault="002538C5" w:rsidP="007A53CE">
      <w:pPr>
        <w:pStyle w:val="Heading2"/>
        <w:spacing w:line="480" w:lineRule="auto"/>
        <w:rPr>
          <w:rFonts w:cs="Times New Roman"/>
          <w:szCs w:val="24"/>
        </w:rPr>
      </w:pPr>
      <w:bookmarkStart w:id="10" w:name="_Toc231551541"/>
      <w:r w:rsidRPr="00941395">
        <w:rPr>
          <w:rFonts w:cs="Times New Roman"/>
          <w:szCs w:val="24"/>
        </w:rPr>
        <w:t>Purpose of the research</w:t>
      </w:r>
      <w:bookmarkEnd w:id="10"/>
    </w:p>
    <w:p w14:paraId="5C1EDDF6" w14:textId="17E994D8" w:rsidR="002538C5" w:rsidRPr="00941395" w:rsidRDefault="002538C5" w:rsidP="007A53CE">
      <w:pPr>
        <w:pStyle w:val="Heading3"/>
        <w:spacing w:line="480" w:lineRule="auto"/>
        <w:rPr>
          <w:rFonts w:cs="Times New Roman"/>
        </w:rPr>
      </w:pPr>
      <w:bookmarkStart w:id="11" w:name="_Toc231551542"/>
      <w:r w:rsidRPr="00941395">
        <w:rPr>
          <w:rFonts w:cs="Times New Roman"/>
        </w:rPr>
        <w:t>Background of the study</w:t>
      </w:r>
      <w:bookmarkEnd w:id="11"/>
    </w:p>
    <w:p w14:paraId="529EBB28" w14:textId="77777777" w:rsidR="005B29CE" w:rsidRPr="00941395" w:rsidRDefault="005B29CE" w:rsidP="007A53CE">
      <w:pPr>
        <w:spacing w:after="0" w:line="480" w:lineRule="auto"/>
        <w:ind w:firstLine="360"/>
        <w:rPr>
          <w:rFonts w:ascii="Times New Roman" w:hAnsi="Times New Roman" w:cs="Times New Roman"/>
          <w:color w:val="000000" w:themeColor="text1"/>
          <w:sz w:val="24"/>
          <w:szCs w:val="24"/>
        </w:rPr>
      </w:pPr>
      <w:r w:rsidRPr="00941395">
        <w:rPr>
          <w:rFonts w:ascii="Times New Roman" w:hAnsi="Times New Roman" w:cs="Times New Roman"/>
          <w:color w:val="000000" w:themeColor="text1"/>
          <w:sz w:val="24"/>
          <w:szCs w:val="24"/>
        </w:rPr>
        <w:t>Modern marketing practices in financial service firms have undergone significant transformation following the adoption of artificial intelligence capabilities (</w:t>
      </w:r>
      <w:proofErr w:type="spellStart"/>
      <w:r w:rsidRPr="00941395">
        <w:rPr>
          <w:rFonts w:ascii="Times New Roman" w:hAnsi="Times New Roman" w:cs="Times New Roman"/>
          <w:color w:val="000000" w:themeColor="text1"/>
          <w:sz w:val="24"/>
          <w:szCs w:val="24"/>
        </w:rPr>
        <w:t>Riikkinen</w:t>
      </w:r>
      <w:proofErr w:type="spellEnd"/>
      <w:r w:rsidRPr="00941395">
        <w:rPr>
          <w:rFonts w:ascii="Times New Roman" w:hAnsi="Times New Roman" w:cs="Times New Roman"/>
          <w:color w:val="000000" w:themeColor="text1"/>
          <w:sz w:val="24"/>
          <w:szCs w:val="24"/>
        </w:rPr>
        <w:t xml:space="preserve"> et al., 2018). Traditionally, marketing practices in financial service firms focused more on manual campaign development, conventional advertising, as well as complex areas of customer segmentation (</w:t>
      </w:r>
      <w:r w:rsidRPr="00941395">
        <w:rPr>
          <w:rFonts w:ascii="Times New Roman" w:hAnsi="Times New Roman" w:cs="Times New Roman"/>
          <w:color w:val="000000" w:themeColor="text1"/>
          <w:sz w:val="24"/>
          <w:szCs w:val="24"/>
          <w:shd w:val="clear" w:color="auto" w:fill="FFFFFF"/>
        </w:rPr>
        <w:t xml:space="preserve">Singh, and </w:t>
      </w:r>
      <w:proofErr w:type="spellStart"/>
      <w:r w:rsidRPr="00941395">
        <w:rPr>
          <w:rFonts w:ascii="Times New Roman" w:hAnsi="Times New Roman" w:cs="Times New Roman"/>
          <w:color w:val="000000" w:themeColor="text1"/>
          <w:sz w:val="24"/>
          <w:szCs w:val="24"/>
          <w:shd w:val="clear" w:color="auto" w:fill="FFFFFF"/>
        </w:rPr>
        <w:t>Chivukula</w:t>
      </w:r>
      <w:proofErr w:type="spellEnd"/>
      <w:r w:rsidRPr="00941395">
        <w:rPr>
          <w:rFonts w:ascii="Times New Roman" w:hAnsi="Times New Roman" w:cs="Times New Roman"/>
          <w:color w:val="000000" w:themeColor="text1"/>
          <w:sz w:val="24"/>
          <w:szCs w:val="24"/>
          <w:shd w:val="clear" w:color="auto" w:fill="FFFFFF"/>
        </w:rPr>
        <w:t>, 2020</w:t>
      </w:r>
      <w:r w:rsidRPr="00941395">
        <w:rPr>
          <w:rFonts w:ascii="Times New Roman" w:hAnsi="Times New Roman" w:cs="Times New Roman"/>
          <w:color w:val="000000" w:themeColor="text1"/>
          <w:sz w:val="24"/>
          <w:szCs w:val="24"/>
        </w:rPr>
        <w:t>). However, the advancement of artificial intelligence (AI) supported tools and related capabilities has enabled insurance firms to adopt agile, data-oriented, and customer-cantered marketing practices (</w:t>
      </w:r>
      <w:r w:rsidRPr="00941395">
        <w:rPr>
          <w:rFonts w:ascii="Times New Roman" w:hAnsi="Times New Roman" w:cs="Times New Roman"/>
          <w:color w:val="000000" w:themeColor="text1"/>
          <w:sz w:val="24"/>
          <w:szCs w:val="24"/>
          <w:shd w:val="clear" w:color="auto" w:fill="FFFFFF"/>
        </w:rPr>
        <w:t>Wilkinson et al 2023)</w:t>
      </w:r>
      <w:r w:rsidRPr="00941395">
        <w:rPr>
          <w:rFonts w:ascii="Times New Roman" w:hAnsi="Times New Roman" w:cs="Times New Roman"/>
          <w:color w:val="000000" w:themeColor="text1"/>
          <w:sz w:val="24"/>
          <w:szCs w:val="24"/>
        </w:rPr>
        <w:t>. Such a continued way of transforming how marketers work has led to increased opportunities to become more efficient, higher customer engagement, and sustainable advantage against traditional firms (</w:t>
      </w:r>
      <w:proofErr w:type="spellStart"/>
      <w:r w:rsidRPr="00941395">
        <w:rPr>
          <w:rFonts w:ascii="Times New Roman" w:hAnsi="Times New Roman" w:cs="Times New Roman"/>
          <w:color w:val="000000" w:themeColor="text1"/>
          <w:sz w:val="24"/>
          <w:szCs w:val="24"/>
          <w:shd w:val="clear" w:color="auto" w:fill="FFFFFF"/>
        </w:rPr>
        <w:t>Kodali</w:t>
      </w:r>
      <w:proofErr w:type="spellEnd"/>
      <w:r w:rsidRPr="00941395">
        <w:rPr>
          <w:rFonts w:ascii="Times New Roman" w:hAnsi="Times New Roman" w:cs="Times New Roman"/>
          <w:color w:val="000000" w:themeColor="text1"/>
          <w:sz w:val="24"/>
          <w:szCs w:val="24"/>
          <w:shd w:val="clear" w:color="auto" w:fill="FFFFFF"/>
        </w:rPr>
        <w:t>, 2020</w:t>
      </w:r>
      <w:r w:rsidRPr="00941395">
        <w:rPr>
          <w:rFonts w:ascii="Times New Roman" w:hAnsi="Times New Roman" w:cs="Times New Roman"/>
          <w:color w:val="000000" w:themeColor="text1"/>
          <w:sz w:val="24"/>
          <w:szCs w:val="24"/>
        </w:rPr>
        <w:t xml:space="preserve">). As insurance firms invest more in digital transformation, developing a critical insight into how AI now shapes modern marketing practice remain one of the academic and practical agenda in the modern history. </w:t>
      </w:r>
    </w:p>
    <w:p w14:paraId="70CC0BD0" w14:textId="0EE01156" w:rsidR="007F6816" w:rsidRPr="00941395" w:rsidRDefault="007F6816" w:rsidP="007A53CE">
      <w:pPr>
        <w:pStyle w:val="Heading3"/>
        <w:spacing w:line="480" w:lineRule="auto"/>
        <w:rPr>
          <w:rFonts w:cs="Times New Roman"/>
        </w:rPr>
      </w:pPr>
      <w:bookmarkStart w:id="12" w:name="_Toc231551543"/>
      <w:r w:rsidRPr="00941395">
        <w:rPr>
          <w:rFonts w:cs="Times New Roman"/>
        </w:rPr>
        <w:t>Statement of the Problem</w:t>
      </w:r>
      <w:bookmarkEnd w:id="12"/>
    </w:p>
    <w:p w14:paraId="55F0D874" w14:textId="5AB7BC84" w:rsidR="007F6816" w:rsidRPr="00941395" w:rsidRDefault="007F6816" w:rsidP="007A53CE">
      <w:pPr>
        <w:spacing w:after="0" w:line="480" w:lineRule="auto"/>
        <w:ind w:firstLine="360"/>
        <w:rPr>
          <w:rFonts w:ascii="Times New Roman" w:hAnsi="Times New Roman" w:cs="Times New Roman"/>
          <w:color w:val="000000" w:themeColor="text1"/>
          <w:sz w:val="24"/>
          <w:szCs w:val="24"/>
        </w:rPr>
      </w:pPr>
      <w:r w:rsidRPr="00941395">
        <w:rPr>
          <w:rFonts w:ascii="Times New Roman" w:hAnsi="Times New Roman" w:cs="Times New Roman"/>
          <w:color w:val="000000" w:themeColor="text1"/>
          <w:sz w:val="24"/>
          <w:szCs w:val="24"/>
        </w:rPr>
        <w:t>Despite increasing adoption of artificial intelligence tools, there is limited empirical research that explores the perception of marketing professionals within this industry about the effect of AI on modern marketing practices specifically among insurance firms with special focus on Admiral Group in the County of Cardiff. Therefore, there is need for empirical research that can bridge this gap</w:t>
      </w:r>
      <w:r w:rsidR="006B0400" w:rsidRPr="00941395">
        <w:rPr>
          <w:rFonts w:ascii="Times New Roman" w:hAnsi="Times New Roman" w:cs="Times New Roman"/>
          <w:color w:val="000000" w:themeColor="text1"/>
          <w:sz w:val="24"/>
          <w:szCs w:val="24"/>
        </w:rPr>
        <w:t>. T</w:t>
      </w:r>
      <w:r w:rsidRPr="00941395">
        <w:rPr>
          <w:rFonts w:ascii="Times New Roman" w:hAnsi="Times New Roman" w:cs="Times New Roman"/>
          <w:color w:val="000000" w:themeColor="text1"/>
          <w:sz w:val="24"/>
          <w:szCs w:val="24"/>
        </w:rPr>
        <w:t xml:space="preserve">here is need for a study that can examine ways that AI capabilities focusing on content creation, efficient, and decision-making support system are affecting modern marketing practices among insurance firms. The study </w:t>
      </w:r>
      <w:r w:rsidR="00D159A1" w:rsidRPr="00941395">
        <w:rPr>
          <w:rFonts w:ascii="Times New Roman" w:hAnsi="Times New Roman" w:cs="Times New Roman"/>
          <w:color w:val="000000" w:themeColor="text1"/>
          <w:sz w:val="24"/>
          <w:szCs w:val="24"/>
        </w:rPr>
        <w:t>sought</w:t>
      </w:r>
      <w:r w:rsidRPr="00941395">
        <w:rPr>
          <w:rFonts w:ascii="Times New Roman" w:hAnsi="Times New Roman" w:cs="Times New Roman"/>
          <w:color w:val="000000" w:themeColor="text1"/>
          <w:sz w:val="24"/>
          <w:szCs w:val="24"/>
        </w:rPr>
        <w:t xml:space="preserve"> to use cross-sectional correlational research focusing on survey method. Survey instrument</w:t>
      </w:r>
      <w:r w:rsidR="00256ACF" w:rsidRPr="00941395">
        <w:rPr>
          <w:rFonts w:ascii="Times New Roman" w:hAnsi="Times New Roman" w:cs="Times New Roman"/>
          <w:color w:val="000000" w:themeColor="text1"/>
          <w:sz w:val="24"/>
          <w:szCs w:val="24"/>
        </w:rPr>
        <w:t>s were</w:t>
      </w:r>
      <w:r w:rsidRPr="00941395">
        <w:rPr>
          <w:rFonts w:ascii="Times New Roman" w:hAnsi="Times New Roman" w:cs="Times New Roman"/>
          <w:color w:val="000000" w:themeColor="text1"/>
          <w:sz w:val="24"/>
          <w:szCs w:val="24"/>
        </w:rPr>
        <w:t xml:space="preserve"> distributed to teams involved in marketing, customer relationship, communication, customer engagement, and digital insurance at Admiral Group. Mixed method of analysi</w:t>
      </w:r>
      <w:r w:rsidR="00256ACF" w:rsidRPr="00941395">
        <w:rPr>
          <w:rFonts w:ascii="Times New Roman" w:hAnsi="Times New Roman" w:cs="Times New Roman"/>
          <w:color w:val="000000" w:themeColor="text1"/>
          <w:sz w:val="24"/>
          <w:szCs w:val="24"/>
        </w:rPr>
        <w:t xml:space="preserve">s </w:t>
      </w:r>
      <w:r w:rsidR="007A68BA" w:rsidRPr="00941395">
        <w:rPr>
          <w:rFonts w:ascii="Times New Roman" w:hAnsi="Times New Roman" w:cs="Times New Roman"/>
          <w:color w:val="000000" w:themeColor="text1"/>
          <w:sz w:val="24"/>
          <w:szCs w:val="24"/>
        </w:rPr>
        <w:t>was</w:t>
      </w:r>
      <w:r w:rsidRPr="00941395">
        <w:rPr>
          <w:rFonts w:ascii="Times New Roman" w:hAnsi="Times New Roman" w:cs="Times New Roman"/>
          <w:color w:val="000000" w:themeColor="text1"/>
          <w:sz w:val="24"/>
          <w:szCs w:val="24"/>
        </w:rPr>
        <w:t xml:space="preserve"> used to generate descriptive and inferential statistics describing firms and hypotheses test. </w:t>
      </w:r>
    </w:p>
    <w:p w14:paraId="3FF36CB7" w14:textId="17D00B10" w:rsidR="007365E2" w:rsidRPr="00941395" w:rsidRDefault="00AE59EE" w:rsidP="007A53CE">
      <w:pPr>
        <w:pStyle w:val="Heading2"/>
        <w:spacing w:line="480" w:lineRule="auto"/>
        <w:rPr>
          <w:rFonts w:cs="Times New Roman"/>
          <w:szCs w:val="24"/>
        </w:rPr>
      </w:pPr>
      <w:bookmarkStart w:id="13" w:name="_Toc231551544"/>
      <w:r w:rsidRPr="00941395">
        <w:rPr>
          <w:rFonts w:cs="Times New Roman"/>
          <w:szCs w:val="24"/>
        </w:rPr>
        <w:t xml:space="preserve">Proposed aim, objectives, and </w:t>
      </w:r>
      <w:r w:rsidR="00BE299A" w:rsidRPr="00941395">
        <w:rPr>
          <w:rFonts w:cs="Times New Roman"/>
          <w:szCs w:val="24"/>
        </w:rPr>
        <w:t>Questions</w:t>
      </w:r>
      <w:bookmarkEnd w:id="13"/>
    </w:p>
    <w:p w14:paraId="4F2B739B" w14:textId="24815298" w:rsidR="00AE59EE" w:rsidRPr="00941395" w:rsidRDefault="00AE59EE" w:rsidP="007A53CE">
      <w:pPr>
        <w:pStyle w:val="Heading3"/>
        <w:spacing w:line="480" w:lineRule="auto"/>
        <w:rPr>
          <w:rFonts w:cs="Times New Roman"/>
        </w:rPr>
      </w:pPr>
      <w:bookmarkStart w:id="14" w:name="_Toc231551545"/>
      <w:r w:rsidRPr="00941395">
        <w:rPr>
          <w:rFonts w:cs="Times New Roman"/>
        </w:rPr>
        <w:t>Proposed Aim</w:t>
      </w:r>
      <w:bookmarkEnd w:id="14"/>
    </w:p>
    <w:p w14:paraId="418B8B93" w14:textId="26145973" w:rsidR="00AE59EE" w:rsidRPr="00941395" w:rsidRDefault="00AE59EE" w:rsidP="007A53CE">
      <w:pPr>
        <w:spacing w:line="480" w:lineRule="auto"/>
        <w:rPr>
          <w:rFonts w:ascii="Times New Roman" w:hAnsi="Times New Roman" w:cs="Times New Roman"/>
          <w:sz w:val="24"/>
          <w:szCs w:val="24"/>
        </w:rPr>
      </w:pPr>
      <w:bookmarkStart w:id="15" w:name="_Hlk231533818"/>
      <w:r w:rsidRPr="00941395">
        <w:rPr>
          <w:rFonts w:ascii="Times New Roman" w:hAnsi="Times New Roman" w:cs="Times New Roman"/>
          <w:sz w:val="24"/>
          <w:szCs w:val="24"/>
        </w:rPr>
        <w:t xml:space="preserve">This study </w:t>
      </w:r>
      <w:r w:rsidR="00D159A1" w:rsidRPr="00941395">
        <w:rPr>
          <w:rFonts w:ascii="Times New Roman" w:hAnsi="Times New Roman" w:cs="Times New Roman"/>
          <w:sz w:val="24"/>
          <w:szCs w:val="24"/>
        </w:rPr>
        <w:t>sought</w:t>
      </w:r>
      <w:r w:rsidRPr="00941395">
        <w:rPr>
          <w:rFonts w:ascii="Times New Roman" w:hAnsi="Times New Roman" w:cs="Times New Roman"/>
          <w:sz w:val="24"/>
          <w:szCs w:val="24"/>
        </w:rPr>
        <w:t xml:space="preserve"> to examine the effect that artificial intelligence has on modern marketing practices among financial service firms in the County of Cardiff with special focus on Admiral Group</w:t>
      </w:r>
    </w:p>
    <w:p w14:paraId="0E8A57B3" w14:textId="3938E006" w:rsidR="00AE59EE" w:rsidRPr="00941395" w:rsidRDefault="00AE59EE" w:rsidP="007A53CE">
      <w:pPr>
        <w:pStyle w:val="Heading3"/>
        <w:spacing w:line="480" w:lineRule="auto"/>
        <w:rPr>
          <w:rFonts w:cs="Times New Roman"/>
        </w:rPr>
      </w:pPr>
      <w:bookmarkStart w:id="16" w:name="_Toc231551546"/>
      <w:r w:rsidRPr="00941395">
        <w:rPr>
          <w:rFonts w:cs="Times New Roman"/>
        </w:rPr>
        <w:t>Objectives</w:t>
      </w:r>
      <w:bookmarkEnd w:id="16"/>
    </w:p>
    <w:p w14:paraId="5EB72D51" w14:textId="77777777" w:rsidR="00BE299A" w:rsidRPr="00941395" w:rsidRDefault="00BE299A" w:rsidP="007A53CE">
      <w:pPr>
        <w:pStyle w:val="ListParagraph"/>
        <w:numPr>
          <w:ilvl w:val="0"/>
          <w:numId w:val="4"/>
        </w:numPr>
        <w:spacing w:after="0" w:line="480" w:lineRule="auto"/>
        <w:rPr>
          <w:rFonts w:ascii="Times New Roman" w:hAnsi="Times New Roman" w:cs="Times New Roman"/>
          <w:b/>
          <w:bCs/>
          <w:color w:val="000000" w:themeColor="text1"/>
          <w:sz w:val="24"/>
          <w:szCs w:val="24"/>
        </w:rPr>
      </w:pPr>
      <w:r w:rsidRPr="00941395">
        <w:rPr>
          <w:rFonts w:ascii="Times New Roman" w:hAnsi="Times New Roman" w:cs="Times New Roman"/>
          <w:color w:val="000000" w:themeColor="text1"/>
          <w:sz w:val="24"/>
          <w:szCs w:val="24"/>
        </w:rPr>
        <w:t>To assess the relationship between content creation on marketing practices at Admiral Group Insurance</w:t>
      </w:r>
    </w:p>
    <w:p w14:paraId="34527151" w14:textId="77777777" w:rsidR="00BE299A" w:rsidRPr="00941395" w:rsidRDefault="00BE299A" w:rsidP="007A53CE">
      <w:pPr>
        <w:pStyle w:val="ListParagraph"/>
        <w:numPr>
          <w:ilvl w:val="0"/>
          <w:numId w:val="4"/>
        </w:numPr>
        <w:spacing w:after="0" w:line="480" w:lineRule="auto"/>
        <w:rPr>
          <w:rFonts w:ascii="Times New Roman" w:hAnsi="Times New Roman" w:cs="Times New Roman"/>
          <w:b/>
          <w:bCs/>
          <w:color w:val="000000" w:themeColor="text1"/>
          <w:sz w:val="24"/>
          <w:szCs w:val="24"/>
        </w:rPr>
      </w:pPr>
      <w:r w:rsidRPr="00941395">
        <w:rPr>
          <w:rFonts w:ascii="Times New Roman" w:hAnsi="Times New Roman" w:cs="Times New Roman"/>
          <w:color w:val="000000" w:themeColor="text1"/>
          <w:sz w:val="24"/>
          <w:szCs w:val="24"/>
        </w:rPr>
        <w:t>To determine the relationship between marketing efficiency on marketing practices at Admiral Group Insurance</w:t>
      </w:r>
    </w:p>
    <w:p w14:paraId="59D1F1B0" w14:textId="77777777" w:rsidR="00BE299A" w:rsidRPr="00941395" w:rsidRDefault="00BE299A" w:rsidP="007A53CE">
      <w:pPr>
        <w:pStyle w:val="ListParagraph"/>
        <w:numPr>
          <w:ilvl w:val="0"/>
          <w:numId w:val="4"/>
        </w:numPr>
        <w:spacing w:after="0" w:line="480" w:lineRule="auto"/>
        <w:rPr>
          <w:rFonts w:ascii="Times New Roman" w:hAnsi="Times New Roman" w:cs="Times New Roman"/>
          <w:b/>
          <w:bCs/>
          <w:color w:val="000000" w:themeColor="text1"/>
          <w:sz w:val="24"/>
          <w:szCs w:val="24"/>
        </w:rPr>
      </w:pPr>
      <w:r w:rsidRPr="00941395">
        <w:rPr>
          <w:rFonts w:ascii="Times New Roman" w:hAnsi="Times New Roman" w:cs="Times New Roman"/>
          <w:color w:val="000000" w:themeColor="text1"/>
          <w:sz w:val="24"/>
          <w:szCs w:val="24"/>
        </w:rPr>
        <w:t>To test the effect of decision support on marketing practices at Admiral Group Insurance</w:t>
      </w:r>
    </w:p>
    <w:p w14:paraId="02948883" w14:textId="48767BD0" w:rsidR="00AE59EE" w:rsidRPr="00941395" w:rsidRDefault="00BE299A" w:rsidP="007A53CE">
      <w:pPr>
        <w:pStyle w:val="Heading3"/>
        <w:spacing w:line="480" w:lineRule="auto"/>
        <w:rPr>
          <w:rFonts w:cs="Times New Roman"/>
        </w:rPr>
      </w:pPr>
      <w:bookmarkStart w:id="17" w:name="_Toc231551547"/>
      <w:r w:rsidRPr="00941395">
        <w:rPr>
          <w:rFonts w:cs="Times New Roman"/>
        </w:rPr>
        <w:t>Questions</w:t>
      </w:r>
      <w:bookmarkEnd w:id="17"/>
    </w:p>
    <w:p w14:paraId="411B5BAE" w14:textId="7B476DD7" w:rsidR="006F4A23" w:rsidRPr="00941395" w:rsidRDefault="006F4A23" w:rsidP="000A3783">
      <w:pPr>
        <w:pStyle w:val="ListParagraph"/>
        <w:numPr>
          <w:ilvl w:val="0"/>
          <w:numId w:val="6"/>
        </w:numPr>
        <w:spacing w:after="0" w:line="480" w:lineRule="auto"/>
        <w:rPr>
          <w:rFonts w:ascii="Times New Roman" w:hAnsi="Times New Roman" w:cs="Times New Roman"/>
          <w:color w:val="000000" w:themeColor="text1"/>
          <w:sz w:val="24"/>
          <w:szCs w:val="24"/>
        </w:rPr>
      </w:pPr>
      <w:r w:rsidRPr="00941395">
        <w:rPr>
          <w:rFonts w:ascii="Times New Roman" w:hAnsi="Times New Roman" w:cs="Times New Roman"/>
          <w:color w:val="000000" w:themeColor="text1"/>
          <w:sz w:val="24"/>
          <w:szCs w:val="24"/>
        </w:rPr>
        <w:t xml:space="preserve">What is the relationship between content creation on marketing practices </w:t>
      </w:r>
      <w:r w:rsidR="002630B9" w:rsidRPr="00941395">
        <w:rPr>
          <w:rFonts w:ascii="Times New Roman" w:hAnsi="Times New Roman" w:cs="Times New Roman"/>
          <w:color w:val="000000" w:themeColor="text1"/>
          <w:sz w:val="24"/>
          <w:szCs w:val="24"/>
        </w:rPr>
        <w:t xml:space="preserve">at Admiral Group </w:t>
      </w:r>
      <w:r w:rsidR="00E00E05" w:rsidRPr="00941395">
        <w:rPr>
          <w:rFonts w:ascii="Times New Roman" w:hAnsi="Times New Roman" w:cs="Times New Roman"/>
          <w:color w:val="000000" w:themeColor="text1"/>
          <w:sz w:val="24"/>
          <w:szCs w:val="24"/>
        </w:rPr>
        <w:t>Insurance?</w:t>
      </w:r>
    </w:p>
    <w:p w14:paraId="5198ED83" w14:textId="5E854DA8" w:rsidR="006F4A23" w:rsidRPr="00941395" w:rsidRDefault="006F4A23" w:rsidP="000A3783">
      <w:pPr>
        <w:pStyle w:val="ListParagraph"/>
        <w:numPr>
          <w:ilvl w:val="0"/>
          <w:numId w:val="6"/>
        </w:numPr>
        <w:spacing w:after="0" w:line="480" w:lineRule="auto"/>
        <w:rPr>
          <w:rFonts w:ascii="Times New Roman" w:hAnsi="Times New Roman" w:cs="Times New Roman"/>
          <w:color w:val="000000" w:themeColor="text1"/>
          <w:sz w:val="24"/>
          <w:szCs w:val="24"/>
        </w:rPr>
      </w:pPr>
      <w:r w:rsidRPr="00941395">
        <w:rPr>
          <w:rFonts w:ascii="Times New Roman" w:hAnsi="Times New Roman" w:cs="Times New Roman"/>
          <w:color w:val="000000" w:themeColor="text1"/>
          <w:sz w:val="24"/>
          <w:szCs w:val="24"/>
        </w:rPr>
        <w:t xml:space="preserve">What is the relationship between marketing efficiency on marketing practices </w:t>
      </w:r>
      <w:r w:rsidR="002630B9" w:rsidRPr="00941395">
        <w:rPr>
          <w:rFonts w:ascii="Times New Roman" w:hAnsi="Times New Roman" w:cs="Times New Roman"/>
          <w:color w:val="000000" w:themeColor="text1"/>
          <w:sz w:val="24"/>
          <w:szCs w:val="24"/>
        </w:rPr>
        <w:t xml:space="preserve">at Admiral Group </w:t>
      </w:r>
      <w:r w:rsidR="00D159A1" w:rsidRPr="00941395">
        <w:rPr>
          <w:rFonts w:ascii="Times New Roman" w:hAnsi="Times New Roman" w:cs="Times New Roman"/>
          <w:color w:val="000000" w:themeColor="text1"/>
          <w:sz w:val="24"/>
          <w:szCs w:val="24"/>
        </w:rPr>
        <w:t>Insurance?</w:t>
      </w:r>
    </w:p>
    <w:p w14:paraId="72DCA97B" w14:textId="3EB65A3A" w:rsidR="006F4A23" w:rsidRPr="00941395" w:rsidRDefault="006F4A23" w:rsidP="000A3783">
      <w:pPr>
        <w:pStyle w:val="ListParagraph"/>
        <w:numPr>
          <w:ilvl w:val="0"/>
          <w:numId w:val="6"/>
        </w:numPr>
        <w:spacing w:after="0" w:line="480" w:lineRule="auto"/>
        <w:rPr>
          <w:rFonts w:ascii="Times New Roman" w:hAnsi="Times New Roman" w:cs="Times New Roman"/>
          <w:color w:val="000000" w:themeColor="text1"/>
          <w:sz w:val="24"/>
          <w:szCs w:val="24"/>
        </w:rPr>
      </w:pPr>
      <w:r w:rsidRPr="00941395">
        <w:rPr>
          <w:rFonts w:ascii="Times New Roman" w:hAnsi="Times New Roman" w:cs="Times New Roman"/>
          <w:color w:val="000000" w:themeColor="text1"/>
          <w:sz w:val="24"/>
          <w:szCs w:val="24"/>
        </w:rPr>
        <w:t xml:space="preserve">What is the effect of decision support on marketing practices in insurance firms </w:t>
      </w:r>
      <w:r w:rsidR="002630B9" w:rsidRPr="00941395">
        <w:rPr>
          <w:rFonts w:ascii="Times New Roman" w:hAnsi="Times New Roman" w:cs="Times New Roman"/>
          <w:color w:val="000000" w:themeColor="text1"/>
          <w:sz w:val="24"/>
          <w:szCs w:val="24"/>
        </w:rPr>
        <w:t xml:space="preserve">at Admiral Group </w:t>
      </w:r>
      <w:r w:rsidR="00D159A1" w:rsidRPr="00941395">
        <w:rPr>
          <w:rFonts w:ascii="Times New Roman" w:hAnsi="Times New Roman" w:cs="Times New Roman"/>
          <w:color w:val="000000" w:themeColor="text1"/>
          <w:sz w:val="24"/>
          <w:szCs w:val="24"/>
        </w:rPr>
        <w:t>Insurance?</w:t>
      </w:r>
    </w:p>
    <w:p w14:paraId="2501164E" w14:textId="08C64233" w:rsidR="00F55906" w:rsidRPr="00941395" w:rsidRDefault="00F55906" w:rsidP="00F55906">
      <w:pPr>
        <w:pStyle w:val="Heading2"/>
        <w:rPr>
          <w:rFonts w:cs="Times New Roman"/>
          <w:szCs w:val="24"/>
        </w:rPr>
      </w:pPr>
      <w:bookmarkStart w:id="18" w:name="_Toc231551548"/>
      <w:bookmarkEnd w:id="15"/>
      <w:r w:rsidRPr="00941395">
        <w:rPr>
          <w:rFonts w:cs="Times New Roman"/>
          <w:szCs w:val="24"/>
        </w:rPr>
        <w:t>Research Outline</w:t>
      </w:r>
      <w:bookmarkEnd w:id="18"/>
      <w:r w:rsidRPr="00941395">
        <w:rPr>
          <w:rFonts w:cs="Times New Roman"/>
          <w:szCs w:val="24"/>
        </w:rPr>
        <w:t xml:space="preserve"> </w:t>
      </w:r>
    </w:p>
    <w:p w14:paraId="224A3E44" w14:textId="5B66BA0E" w:rsidR="000B5D69" w:rsidRPr="00941395" w:rsidRDefault="00F55906" w:rsidP="00DC2FC6">
      <w:pPr>
        <w:spacing w:line="480" w:lineRule="auto"/>
        <w:ind w:firstLine="567"/>
        <w:rPr>
          <w:rFonts w:ascii="Times New Roman" w:hAnsi="Times New Roman" w:cs="Times New Roman"/>
          <w:color w:val="000000" w:themeColor="text1"/>
          <w:sz w:val="24"/>
          <w:szCs w:val="24"/>
        </w:rPr>
      </w:pPr>
      <w:r w:rsidRPr="00941395">
        <w:rPr>
          <w:rFonts w:ascii="Times New Roman" w:hAnsi="Times New Roman" w:cs="Times New Roman"/>
          <w:color w:val="000000" w:themeColor="text1"/>
          <w:sz w:val="24"/>
          <w:szCs w:val="24"/>
        </w:rPr>
        <w:t xml:space="preserve">The </w:t>
      </w:r>
      <w:r w:rsidR="00D159A1" w:rsidRPr="00941395">
        <w:rPr>
          <w:rFonts w:ascii="Times New Roman" w:hAnsi="Times New Roman" w:cs="Times New Roman"/>
          <w:color w:val="000000" w:themeColor="text1"/>
          <w:sz w:val="24"/>
          <w:szCs w:val="24"/>
        </w:rPr>
        <w:t xml:space="preserve">study covers </w:t>
      </w:r>
      <w:r w:rsidRPr="00941395">
        <w:rPr>
          <w:rFonts w:ascii="Times New Roman" w:hAnsi="Times New Roman" w:cs="Times New Roman"/>
          <w:color w:val="000000" w:themeColor="text1"/>
          <w:sz w:val="24"/>
          <w:szCs w:val="24"/>
        </w:rPr>
        <w:t xml:space="preserve">four chapters. The introduction </w:t>
      </w:r>
      <w:r w:rsidR="00D159A1" w:rsidRPr="00941395">
        <w:rPr>
          <w:rFonts w:ascii="Times New Roman" w:hAnsi="Times New Roman" w:cs="Times New Roman"/>
          <w:color w:val="000000" w:themeColor="text1"/>
          <w:sz w:val="24"/>
          <w:szCs w:val="24"/>
        </w:rPr>
        <w:t>presents</w:t>
      </w:r>
      <w:r w:rsidRPr="00941395">
        <w:rPr>
          <w:rFonts w:ascii="Times New Roman" w:hAnsi="Times New Roman" w:cs="Times New Roman"/>
          <w:color w:val="000000" w:themeColor="text1"/>
          <w:sz w:val="24"/>
          <w:szCs w:val="24"/>
        </w:rPr>
        <w:t xml:space="preserve"> the background and problem of the statement to understand the aim of research. Chapter two review empirical research and theoretical fram</w:t>
      </w:r>
      <w:r w:rsidR="00DC2FC6" w:rsidRPr="00941395">
        <w:rPr>
          <w:rFonts w:ascii="Times New Roman" w:hAnsi="Times New Roman" w:cs="Times New Roman"/>
          <w:color w:val="000000" w:themeColor="text1"/>
          <w:sz w:val="24"/>
          <w:szCs w:val="24"/>
        </w:rPr>
        <w:t>e</w:t>
      </w:r>
      <w:r w:rsidRPr="00941395">
        <w:rPr>
          <w:rFonts w:ascii="Times New Roman" w:hAnsi="Times New Roman" w:cs="Times New Roman"/>
          <w:color w:val="000000" w:themeColor="text1"/>
          <w:sz w:val="24"/>
          <w:szCs w:val="24"/>
        </w:rPr>
        <w:t>works to achieve the variables of study. Ch</w:t>
      </w:r>
      <w:r w:rsidR="00DC2FC6" w:rsidRPr="00941395">
        <w:rPr>
          <w:rFonts w:ascii="Times New Roman" w:hAnsi="Times New Roman" w:cs="Times New Roman"/>
          <w:color w:val="000000" w:themeColor="text1"/>
          <w:sz w:val="24"/>
          <w:szCs w:val="24"/>
        </w:rPr>
        <w:t>a</w:t>
      </w:r>
      <w:r w:rsidRPr="00941395">
        <w:rPr>
          <w:rFonts w:ascii="Times New Roman" w:hAnsi="Times New Roman" w:cs="Times New Roman"/>
          <w:color w:val="000000" w:themeColor="text1"/>
          <w:sz w:val="24"/>
          <w:szCs w:val="24"/>
        </w:rPr>
        <w:t>pter three will present a blueprint to collect and analyse data. While chapter four offer limitations and recommendations to future researchers.</w:t>
      </w:r>
      <w:r w:rsidR="000B5D69" w:rsidRPr="00941395">
        <w:rPr>
          <w:rFonts w:ascii="Times New Roman" w:hAnsi="Times New Roman" w:cs="Times New Roman"/>
          <w:color w:val="000000" w:themeColor="text1"/>
          <w:sz w:val="24"/>
          <w:szCs w:val="24"/>
        </w:rPr>
        <w:br w:type="page"/>
      </w:r>
    </w:p>
    <w:p w14:paraId="053B24A1" w14:textId="369D7C38" w:rsidR="00921D3A" w:rsidRPr="00941395" w:rsidRDefault="00F051B3" w:rsidP="008444AB">
      <w:pPr>
        <w:pStyle w:val="Heading1"/>
      </w:pPr>
      <w:bookmarkStart w:id="19" w:name="_Toc231551549"/>
      <w:r w:rsidRPr="00941395">
        <w:t>CHAPTER 2: LITERATURE REVIEW</w:t>
      </w:r>
      <w:bookmarkEnd w:id="19"/>
    </w:p>
    <w:p w14:paraId="4611856D" w14:textId="77777777" w:rsidR="00BC314C" w:rsidRPr="00941395" w:rsidRDefault="00BC314C" w:rsidP="00BC314C">
      <w:pPr>
        <w:pStyle w:val="ListParagraph"/>
        <w:keepNext/>
        <w:keepLines/>
        <w:numPr>
          <w:ilvl w:val="0"/>
          <w:numId w:val="8"/>
        </w:numPr>
        <w:spacing w:before="40" w:after="0" w:line="480" w:lineRule="auto"/>
        <w:contextualSpacing w:val="0"/>
        <w:outlineLvl w:val="1"/>
        <w:rPr>
          <w:rFonts w:ascii="Times New Roman" w:eastAsiaTheme="majorEastAsia" w:hAnsi="Times New Roman" w:cs="Times New Roman"/>
          <w:b/>
          <w:vanish/>
          <w:color w:val="000000" w:themeColor="text1"/>
          <w:sz w:val="24"/>
          <w:szCs w:val="24"/>
        </w:rPr>
      </w:pPr>
      <w:bookmarkStart w:id="20" w:name="_Toc231547139"/>
      <w:bookmarkStart w:id="21" w:name="_Toc231549934"/>
      <w:bookmarkStart w:id="22" w:name="_Toc231550862"/>
      <w:bookmarkStart w:id="23" w:name="_Toc231551550"/>
      <w:bookmarkEnd w:id="20"/>
      <w:bookmarkEnd w:id="21"/>
      <w:bookmarkEnd w:id="22"/>
      <w:bookmarkEnd w:id="23"/>
    </w:p>
    <w:p w14:paraId="65531578" w14:textId="2E491E06" w:rsidR="00EA66B6" w:rsidRPr="00941395" w:rsidRDefault="00EA66B6" w:rsidP="00BC314C">
      <w:pPr>
        <w:pStyle w:val="Heading2"/>
        <w:rPr>
          <w:rFonts w:cs="Times New Roman"/>
          <w:szCs w:val="24"/>
        </w:rPr>
      </w:pPr>
      <w:bookmarkStart w:id="24" w:name="_Toc231551551"/>
      <w:r w:rsidRPr="00941395">
        <w:rPr>
          <w:rFonts w:cs="Times New Roman"/>
          <w:szCs w:val="24"/>
        </w:rPr>
        <w:t>Theoretical Frameworks</w:t>
      </w:r>
      <w:bookmarkEnd w:id="24"/>
    </w:p>
    <w:p w14:paraId="1BCD72A9" w14:textId="165E9DEA" w:rsidR="00EA66B6" w:rsidRPr="00941395" w:rsidRDefault="00B15737" w:rsidP="007A53CE">
      <w:pPr>
        <w:pStyle w:val="Heading3"/>
        <w:spacing w:line="480" w:lineRule="auto"/>
        <w:rPr>
          <w:rFonts w:cs="Times New Roman"/>
        </w:rPr>
      </w:pPr>
      <w:bookmarkStart w:id="25" w:name="_Toc231551552"/>
      <w:r w:rsidRPr="00941395">
        <w:rPr>
          <w:rFonts w:cs="Times New Roman"/>
        </w:rPr>
        <w:t>Dynamic Capabilities Theory</w:t>
      </w:r>
      <w:bookmarkEnd w:id="25"/>
      <w:r w:rsidRPr="00941395">
        <w:rPr>
          <w:rFonts w:cs="Times New Roman"/>
        </w:rPr>
        <w:t xml:space="preserve"> </w:t>
      </w:r>
    </w:p>
    <w:p w14:paraId="2ED95036" w14:textId="16C62811" w:rsidR="003E778F" w:rsidRPr="00941395" w:rsidRDefault="003E778F" w:rsidP="007A53CE">
      <w:pPr>
        <w:spacing w:line="480" w:lineRule="auto"/>
        <w:ind w:firstLine="720"/>
        <w:rPr>
          <w:rFonts w:ascii="Times New Roman" w:hAnsi="Times New Roman" w:cs="Times New Roman"/>
          <w:sz w:val="24"/>
          <w:szCs w:val="24"/>
        </w:rPr>
      </w:pPr>
      <w:r w:rsidRPr="00941395">
        <w:rPr>
          <w:rFonts w:ascii="Times New Roman" w:hAnsi="Times New Roman" w:cs="Times New Roman"/>
          <w:sz w:val="24"/>
          <w:szCs w:val="24"/>
        </w:rPr>
        <w:t>This stud</w:t>
      </w:r>
      <w:r w:rsidR="00D159A1" w:rsidRPr="00941395">
        <w:rPr>
          <w:rFonts w:ascii="Times New Roman" w:hAnsi="Times New Roman" w:cs="Times New Roman"/>
          <w:sz w:val="24"/>
          <w:szCs w:val="24"/>
        </w:rPr>
        <w:t>y</w:t>
      </w:r>
      <w:r w:rsidRPr="00941395">
        <w:rPr>
          <w:rFonts w:ascii="Times New Roman" w:hAnsi="Times New Roman" w:cs="Times New Roman"/>
          <w:sz w:val="24"/>
          <w:szCs w:val="24"/>
        </w:rPr>
        <w:t xml:space="preserve"> adopt</w:t>
      </w:r>
      <w:r w:rsidR="00D159A1" w:rsidRPr="00941395">
        <w:rPr>
          <w:rFonts w:ascii="Times New Roman" w:hAnsi="Times New Roman" w:cs="Times New Roman"/>
          <w:sz w:val="24"/>
          <w:szCs w:val="24"/>
        </w:rPr>
        <w:t>ed</w:t>
      </w:r>
      <w:r w:rsidRPr="00941395">
        <w:rPr>
          <w:rFonts w:ascii="Times New Roman" w:hAnsi="Times New Roman" w:cs="Times New Roman"/>
          <w:sz w:val="24"/>
          <w:szCs w:val="24"/>
        </w:rPr>
        <w:t xml:space="preserve"> the dynamic capabilities theory developed by </w:t>
      </w:r>
      <w:proofErr w:type="spellStart"/>
      <w:r w:rsidRPr="00941395">
        <w:rPr>
          <w:rFonts w:ascii="Times New Roman" w:hAnsi="Times New Roman" w:cs="Times New Roman"/>
          <w:sz w:val="24"/>
          <w:szCs w:val="24"/>
        </w:rPr>
        <w:t>Teece</w:t>
      </w:r>
      <w:proofErr w:type="spellEnd"/>
      <w:r w:rsidR="002F736D" w:rsidRPr="00941395">
        <w:rPr>
          <w:rFonts w:ascii="Times New Roman" w:hAnsi="Times New Roman" w:cs="Times New Roman"/>
          <w:sz w:val="24"/>
          <w:szCs w:val="24"/>
        </w:rPr>
        <w:t xml:space="preserve">, Pisano, and </w:t>
      </w:r>
      <w:proofErr w:type="spellStart"/>
      <w:r w:rsidR="002F736D" w:rsidRPr="00941395">
        <w:rPr>
          <w:rFonts w:ascii="Times New Roman" w:hAnsi="Times New Roman" w:cs="Times New Roman"/>
          <w:sz w:val="24"/>
          <w:szCs w:val="24"/>
        </w:rPr>
        <w:t>Shue</w:t>
      </w:r>
      <w:proofErr w:type="spellEnd"/>
      <w:r w:rsidR="002F736D" w:rsidRPr="00941395">
        <w:rPr>
          <w:rFonts w:ascii="Times New Roman" w:hAnsi="Times New Roman" w:cs="Times New Roman"/>
          <w:sz w:val="24"/>
          <w:szCs w:val="24"/>
        </w:rPr>
        <w:t xml:space="preserve"> (1997) to </w:t>
      </w:r>
      <w:r w:rsidR="0017145E" w:rsidRPr="00941395">
        <w:rPr>
          <w:rFonts w:ascii="Times New Roman" w:hAnsi="Times New Roman" w:cs="Times New Roman"/>
          <w:sz w:val="24"/>
          <w:szCs w:val="24"/>
        </w:rPr>
        <w:t xml:space="preserve">explain ways that insurance firms develop and leverage on artificial intelligence capabilities making them adapt easily within the modern digital market. </w:t>
      </w:r>
      <w:proofErr w:type="spellStart"/>
      <w:r w:rsidR="0017145E" w:rsidRPr="00941395">
        <w:rPr>
          <w:rFonts w:ascii="Times New Roman" w:hAnsi="Times New Roman" w:cs="Times New Roman"/>
          <w:sz w:val="24"/>
          <w:szCs w:val="24"/>
        </w:rPr>
        <w:t>Teece</w:t>
      </w:r>
      <w:proofErr w:type="spellEnd"/>
      <w:r w:rsidR="0017145E" w:rsidRPr="00941395">
        <w:rPr>
          <w:rFonts w:ascii="Times New Roman" w:hAnsi="Times New Roman" w:cs="Times New Roman"/>
          <w:sz w:val="24"/>
          <w:szCs w:val="24"/>
        </w:rPr>
        <w:t xml:space="preserve"> et al posits that </w:t>
      </w:r>
      <w:r w:rsidR="00476B42" w:rsidRPr="00941395">
        <w:rPr>
          <w:rFonts w:ascii="Times New Roman" w:hAnsi="Times New Roman" w:cs="Times New Roman"/>
          <w:sz w:val="24"/>
          <w:szCs w:val="24"/>
        </w:rPr>
        <w:t>firms attain</w:t>
      </w:r>
      <w:r w:rsidR="001575FE" w:rsidRPr="00941395">
        <w:rPr>
          <w:rFonts w:ascii="Times New Roman" w:hAnsi="Times New Roman" w:cs="Times New Roman"/>
          <w:sz w:val="24"/>
          <w:szCs w:val="24"/>
        </w:rPr>
        <w:t xml:space="preserve"> competitive advantage because of the ability to integrate, reconfigure, and implement internal resources making them respond to market dynamics. The theory </w:t>
      </w:r>
      <w:r w:rsidR="00476B42" w:rsidRPr="00941395">
        <w:rPr>
          <w:rFonts w:ascii="Times New Roman" w:hAnsi="Times New Roman" w:cs="Times New Roman"/>
          <w:sz w:val="24"/>
          <w:szCs w:val="24"/>
        </w:rPr>
        <w:t>remains</w:t>
      </w:r>
      <w:r w:rsidR="001575FE" w:rsidRPr="00941395">
        <w:rPr>
          <w:rFonts w:ascii="Times New Roman" w:hAnsi="Times New Roman" w:cs="Times New Roman"/>
          <w:sz w:val="24"/>
          <w:szCs w:val="24"/>
        </w:rPr>
        <w:t xml:space="preserve"> applicable to this study because AI tools form strategic firm capabilities that allow them to transform their marketing operations to meet customer evolving needs</w:t>
      </w:r>
      <w:r w:rsidR="009D769D" w:rsidRPr="00941395">
        <w:rPr>
          <w:rFonts w:ascii="Times New Roman" w:hAnsi="Times New Roman" w:cs="Times New Roman"/>
          <w:sz w:val="24"/>
          <w:szCs w:val="24"/>
        </w:rPr>
        <w:t xml:space="preserve">. The theory </w:t>
      </w:r>
      <w:r w:rsidR="00D159A1" w:rsidRPr="00941395">
        <w:rPr>
          <w:rFonts w:ascii="Times New Roman" w:hAnsi="Times New Roman" w:cs="Times New Roman"/>
          <w:sz w:val="24"/>
          <w:szCs w:val="24"/>
        </w:rPr>
        <w:t>operationalises</w:t>
      </w:r>
      <w:r w:rsidR="009D769D" w:rsidRPr="00941395">
        <w:rPr>
          <w:rFonts w:ascii="Times New Roman" w:hAnsi="Times New Roman" w:cs="Times New Roman"/>
          <w:sz w:val="24"/>
          <w:szCs w:val="24"/>
        </w:rPr>
        <w:t xml:space="preserve"> AI capabilities variable along three </w:t>
      </w:r>
      <w:r w:rsidR="002334BA" w:rsidRPr="00941395">
        <w:rPr>
          <w:rFonts w:ascii="Times New Roman" w:hAnsi="Times New Roman" w:cs="Times New Roman"/>
          <w:sz w:val="24"/>
          <w:szCs w:val="24"/>
        </w:rPr>
        <w:t xml:space="preserve">capability </w:t>
      </w:r>
      <w:r w:rsidR="009D769D" w:rsidRPr="00941395">
        <w:rPr>
          <w:rFonts w:ascii="Times New Roman" w:hAnsi="Times New Roman" w:cs="Times New Roman"/>
          <w:sz w:val="24"/>
          <w:szCs w:val="24"/>
        </w:rPr>
        <w:t xml:space="preserve">constructs </w:t>
      </w:r>
      <w:r w:rsidR="002334BA" w:rsidRPr="00941395">
        <w:rPr>
          <w:rFonts w:ascii="Times New Roman" w:hAnsi="Times New Roman" w:cs="Times New Roman"/>
          <w:sz w:val="24"/>
          <w:szCs w:val="24"/>
        </w:rPr>
        <w:t>–</w:t>
      </w:r>
      <w:r w:rsidR="009D769D" w:rsidRPr="00941395">
        <w:rPr>
          <w:rFonts w:ascii="Times New Roman" w:hAnsi="Times New Roman" w:cs="Times New Roman"/>
          <w:sz w:val="24"/>
          <w:szCs w:val="24"/>
        </w:rPr>
        <w:t xml:space="preserve"> </w:t>
      </w:r>
      <w:r w:rsidR="002334BA" w:rsidRPr="00941395">
        <w:rPr>
          <w:rFonts w:ascii="Times New Roman" w:hAnsi="Times New Roman" w:cs="Times New Roman"/>
          <w:sz w:val="24"/>
          <w:szCs w:val="24"/>
        </w:rPr>
        <w:t>AI content creation, marketing efficiency, and decision support.</w:t>
      </w:r>
      <w:r w:rsidR="005B7068" w:rsidRPr="00941395">
        <w:rPr>
          <w:rFonts w:ascii="Times New Roman" w:hAnsi="Times New Roman" w:cs="Times New Roman"/>
          <w:sz w:val="24"/>
          <w:szCs w:val="24"/>
        </w:rPr>
        <w:t xml:space="preserve"> </w:t>
      </w:r>
      <w:r w:rsidR="00D8574D" w:rsidRPr="00941395">
        <w:rPr>
          <w:rFonts w:ascii="Times New Roman" w:hAnsi="Times New Roman" w:cs="Times New Roman"/>
          <w:sz w:val="24"/>
          <w:szCs w:val="24"/>
        </w:rPr>
        <w:t>Specifically, the study measure</w:t>
      </w:r>
      <w:r w:rsidR="00D159A1" w:rsidRPr="00941395">
        <w:rPr>
          <w:rFonts w:ascii="Times New Roman" w:hAnsi="Times New Roman" w:cs="Times New Roman"/>
          <w:sz w:val="24"/>
          <w:szCs w:val="24"/>
        </w:rPr>
        <w:t>d</w:t>
      </w:r>
      <w:r w:rsidR="00D8574D" w:rsidRPr="00941395">
        <w:rPr>
          <w:rFonts w:ascii="Times New Roman" w:hAnsi="Times New Roman" w:cs="Times New Roman"/>
          <w:sz w:val="24"/>
          <w:szCs w:val="24"/>
        </w:rPr>
        <w:t xml:space="preserve"> content creation by focusing on production speed, enhancement of creativity, and consistency in posting</w:t>
      </w:r>
      <w:r w:rsidR="00790B08" w:rsidRPr="00941395">
        <w:rPr>
          <w:rFonts w:ascii="Times New Roman" w:hAnsi="Times New Roman" w:cs="Times New Roman"/>
          <w:sz w:val="24"/>
          <w:szCs w:val="24"/>
        </w:rPr>
        <w:t xml:space="preserve"> (</w:t>
      </w:r>
      <w:proofErr w:type="spellStart"/>
      <w:r w:rsidR="00BC7148" w:rsidRPr="00941395">
        <w:rPr>
          <w:rFonts w:ascii="Times New Roman" w:hAnsi="Times New Roman" w:cs="Times New Roman"/>
          <w:color w:val="222222"/>
          <w:sz w:val="24"/>
          <w:szCs w:val="24"/>
          <w:shd w:val="clear" w:color="auto" w:fill="FFFFFF"/>
        </w:rPr>
        <w:t>Sadiq</w:t>
      </w:r>
      <w:proofErr w:type="spellEnd"/>
      <w:r w:rsidR="00BC7148" w:rsidRPr="00941395">
        <w:rPr>
          <w:rFonts w:ascii="Times New Roman" w:hAnsi="Times New Roman" w:cs="Times New Roman"/>
          <w:color w:val="222222"/>
          <w:sz w:val="24"/>
          <w:szCs w:val="24"/>
          <w:shd w:val="clear" w:color="auto" w:fill="FFFFFF"/>
        </w:rPr>
        <w:t xml:space="preserve"> et al., 2021</w:t>
      </w:r>
      <w:r w:rsidR="00790B08" w:rsidRPr="00941395">
        <w:rPr>
          <w:rFonts w:ascii="Times New Roman" w:hAnsi="Times New Roman" w:cs="Times New Roman"/>
          <w:sz w:val="24"/>
          <w:szCs w:val="24"/>
        </w:rPr>
        <w:t xml:space="preserve">). </w:t>
      </w:r>
      <w:r w:rsidR="00476B42" w:rsidRPr="00941395">
        <w:rPr>
          <w:rFonts w:ascii="Times New Roman" w:hAnsi="Times New Roman" w:cs="Times New Roman"/>
          <w:sz w:val="24"/>
          <w:szCs w:val="24"/>
        </w:rPr>
        <w:t xml:space="preserve">Marketing efficiency </w:t>
      </w:r>
      <w:r w:rsidR="00D159A1" w:rsidRPr="00941395">
        <w:rPr>
          <w:rFonts w:ascii="Times New Roman" w:hAnsi="Times New Roman" w:cs="Times New Roman"/>
          <w:sz w:val="24"/>
          <w:szCs w:val="24"/>
        </w:rPr>
        <w:t>was</w:t>
      </w:r>
      <w:r w:rsidR="00476B42" w:rsidRPr="00941395">
        <w:rPr>
          <w:rFonts w:ascii="Times New Roman" w:hAnsi="Times New Roman" w:cs="Times New Roman"/>
          <w:sz w:val="24"/>
          <w:szCs w:val="24"/>
        </w:rPr>
        <w:t xml:space="preserve"> measured based on reduction of cost, ease of developing campaign, and improvement in workflow (</w:t>
      </w:r>
      <w:r w:rsidR="009B746C" w:rsidRPr="00941395">
        <w:rPr>
          <w:rFonts w:ascii="Times New Roman" w:hAnsi="Times New Roman" w:cs="Times New Roman"/>
          <w:color w:val="222222"/>
          <w:sz w:val="24"/>
          <w:szCs w:val="24"/>
          <w:shd w:val="clear" w:color="auto" w:fill="FFFFFF"/>
        </w:rPr>
        <w:t>Hansen et al., 2024</w:t>
      </w:r>
      <w:r w:rsidR="00476B42" w:rsidRPr="00941395">
        <w:rPr>
          <w:rFonts w:ascii="Times New Roman" w:hAnsi="Times New Roman" w:cs="Times New Roman"/>
          <w:sz w:val="24"/>
          <w:szCs w:val="24"/>
        </w:rPr>
        <w:t xml:space="preserve">). While decision making </w:t>
      </w:r>
      <w:r w:rsidR="00D159A1" w:rsidRPr="00941395">
        <w:rPr>
          <w:rFonts w:ascii="Times New Roman" w:hAnsi="Times New Roman" w:cs="Times New Roman"/>
          <w:sz w:val="24"/>
          <w:szCs w:val="24"/>
        </w:rPr>
        <w:t>was</w:t>
      </w:r>
      <w:r w:rsidR="00476B42" w:rsidRPr="00941395">
        <w:rPr>
          <w:rFonts w:ascii="Times New Roman" w:hAnsi="Times New Roman" w:cs="Times New Roman"/>
          <w:sz w:val="24"/>
          <w:szCs w:val="24"/>
        </w:rPr>
        <w:t xml:space="preserve"> measured with the support of predictive analytics, generation of customer insights, and data-based decisions. </w:t>
      </w:r>
    </w:p>
    <w:p w14:paraId="6D62D795" w14:textId="77777777" w:rsidR="00D07E39" w:rsidRPr="00941395" w:rsidRDefault="00B15737" w:rsidP="007A53CE">
      <w:pPr>
        <w:pStyle w:val="Heading3"/>
        <w:spacing w:line="480" w:lineRule="auto"/>
        <w:rPr>
          <w:rFonts w:cs="Times New Roman"/>
        </w:rPr>
      </w:pPr>
      <w:bookmarkStart w:id="26" w:name="_Toc231551553"/>
      <w:r w:rsidRPr="00941395">
        <w:rPr>
          <w:rFonts w:cs="Times New Roman"/>
        </w:rPr>
        <w:t>Market Orientation Theory</w:t>
      </w:r>
      <w:bookmarkEnd w:id="26"/>
    </w:p>
    <w:p w14:paraId="211CD034" w14:textId="205BD8BE" w:rsidR="00B15737" w:rsidRPr="00941395" w:rsidRDefault="00B30994" w:rsidP="007A53CE">
      <w:pPr>
        <w:spacing w:line="480" w:lineRule="auto"/>
        <w:ind w:firstLine="720"/>
        <w:rPr>
          <w:rFonts w:ascii="Times New Roman" w:hAnsi="Times New Roman" w:cs="Times New Roman"/>
          <w:sz w:val="24"/>
          <w:szCs w:val="24"/>
        </w:rPr>
      </w:pPr>
      <w:r w:rsidRPr="00941395">
        <w:rPr>
          <w:rFonts w:ascii="Times New Roman" w:hAnsi="Times New Roman" w:cs="Times New Roman"/>
          <w:sz w:val="24"/>
          <w:szCs w:val="24"/>
        </w:rPr>
        <w:t xml:space="preserve">The study </w:t>
      </w:r>
      <w:r w:rsidR="00D159A1" w:rsidRPr="00941395">
        <w:rPr>
          <w:rFonts w:ascii="Times New Roman" w:hAnsi="Times New Roman" w:cs="Times New Roman"/>
          <w:sz w:val="24"/>
          <w:szCs w:val="24"/>
        </w:rPr>
        <w:t>sought</w:t>
      </w:r>
      <w:r w:rsidRPr="00941395">
        <w:rPr>
          <w:rFonts w:ascii="Times New Roman" w:hAnsi="Times New Roman" w:cs="Times New Roman"/>
          <w:sz w:val="24"/>
          <w:szCs w:val="24"/>
        </w:rPr>
        <w:t xml:space="preserve"> to adopt the market orientation theory to explain application of different dimensions of modern marketing practices with the insurance sector. Specifically, proponents of the theory maintain that firms achieve better performance when they </w:t>
      </w:r>
      <w:r w:rsidR="00FC0E3A" w:rsidRPr="00941395">
        <w:rPr>
          <w:rFonts w:ascii="Times New Roman" w:hAnsi="Times New Roman" w:cs="Times New Roman"/>
          <w:sz w:val="24"/>
          <w:szCs w:val="24"/>
        </w:rPr>
        <w:t>continue to create market intelligence, respond to customer needs, and coordinate activities that create value</w:t>
      </w:r>
      <w:r w:rsidR="00223146" w:rsidRPr="00941395">
        <w:rPr>
          <w:rFonts w:ascii="Times New Roman" w:hAnsi="Times New Roman" w:cs="Times New Roman"/>
          <w:sz w:val="24"/>
          <w:szCs w:val="24"/>
        </w:rPr>
        <w:t xml:space="preserve"> (</w:t>
      </w:r>
      <w:r w:rsidR="00223146" w:rsidRPr="00941395">
        <w:rPr>
          <w:rFonts w:ascii="Times New Roman" w:hAnsi="Times New Roman" w:cs="Times New Roman"/>
          <w:color w:val="222222"/>
          <w:sz w:val="24"/>
          <w:szCs w:val="24"/>
          <w:shd w:val="clear" w:color="auto" w:fill="FFFFFF"/>
        </w:rPr>
        <w:t>Bose, 2010)</w:t>
      </w:r>
      <w:r w:rsidR="00FC0E3A" w:rsidRPr="00941395">
        <w:rPr>
          <w:rFonts w:ascii="Times New Roman" w:hAnsi="Times New Roman" w:cs="Times New Roman"/>
          <w:sz w:val="24"/>
          <w:szCs w:val="24"/>
        </w:rPr>
        <w:t xml:space="preserve">. The study </w:t>
      </w:r>
      <w:r w:rsidR="00D159A1" w:rsidRPr="00941395">
        <w:rPr>
          <w:rFonts w:ascii="Times New Roman" w:hAnsi="Times New Roman" w:cs="Times New Roman"/>
          <w:sz w:val="24"/>
          <w:szCs w:val="24"/>
        </w:rPr>
        <w:t>sought</w:t>
      </w:r>
      <w:r w:rsidR="00FC0E3A" w:rsidRPr="00941395">
        <w:rPr>
          <w:rFonts w:ascii="Times New Roman" w:hAnsi="Times New Roman" w:cs="Times New Roman"/>
          <w:sz w:val="24"/>
          <w:szCs w:val="24"/>
        </w:rPr>
        <w:t xml:space="preserve"> to use this theory because of how it applies to the current research on modern marketing practices. Specifically, firms in finance and insurance are now moving towards</w:t>
      </w:r>
      <w:r w:rsidR="007E4161" w:rsidRPr="00941395">
        <w:rPr>
          <w:rFonts w:ascii="Times New Roman" w:hAnsi="Times New Roman" w:cs="Times New Roman"/>
          <w:sz w:val="24"/>
          <w:szCs w:val="24"/>
        </w:rPr>
        <w:t xml:space="preserve"> adoption of AI capabilities to enhance customer-centricity, use of data to make decisions, integrate digital tools, and agility</w:t>
      </w:r>
      <w:r w:rsidR="00223146" w:rsidRPr="00941395">
        <w:rPr>
          <w:rFonts w:ascii="Times New Roman" w:hAnsi="Times New Roman" w:cs="Times New Roman"/>
          <w:sz w:val="24"/>
          <w:szCs w:val="24"/>
        </w:rPr>
        <w:t xml:space="preserve"> (</w:t>
      </w:r>
      <w:r w:rsidR="00223146" w:rsidRPr="00941395">
        <w:rPr>
          <w:rFonts w:ascii="Times New Roman" w:hAnsi="Times New Roman" w:cs="Times New Roman"/>
          <w:color w:val="222222"/>
          <w:sz w:val="24"/>
          <w:szCs w:val="24"/>
          <w:shd w:val="clear" w:color="auto" w:fill="FFFFFF"/>
        </w:rPr>
        <w:t xml:space="preserve">Brodie, </w:t>
      </w:r>
      <w:proofErr w:type="spellStart"/>
      <w:r w:rsidR="00223146" w:rsidRPr="00941395">
        <w:rPr>
          <w:rFonts w:ascii="Times New Roman" w:hAnsi="Times New Roman" w:cs="Times New Roman"/>
          <w:color w:val="222222"/>
          <w:sz w:val="24"/>
          <w:szCs w:val="24"/>
          <w:shd w:val="clear" w:color="auto" w:fill="FFFFFF"/>
        </w:rPr>
        <w:t>Coviello</w:t>
      </w:r>
      <w:proofErr w:type="spellEnd"/>
      <w:r w:rsidR="00223146" w:rsidRPr="00941395">
        <w:rPr>
          <w:rFonts w:ascii="Times New Roman" w:hAnsi="Times New Roman" w:cs="Times New Roman"/>
          <w:color w:val="222222"/>
          <w:sz w:val="24"/>
          <w:szCs w:val="24"/>
          <w:shd w:val="clear" w:color="auto" w:fill="FFFFFF"/>
        </w:rPr>
        <w:t xml:space="preserve">, and </w:t>
      </w:r>
      <w:proofErr w:type="spellStart"/>
      <w:r w:rsidR="00223146" w:rsidRPr="00941395">
        <w:rPr>
          <w:rFonts w:ascii="Times New Roman" w:hAnsi="Times New Roman" w:cs="Times New Roman"/>
          <w:color w:val="222222"/>
          <w:sz w:val="24"/>
          <w:szCs w:val="24"/>
          <w:shd w:val="clear" w:color="auto" w:fill="FFFFFF"/>
        </w:rPr>
        <w:t>Winklhofer</w:t>
      </w:r>
      <w:proofErr w:type="spellEnd"/>
      <w:r w:rsidR="00223146" w:rsidRPr="00941395">
        <w:rPr>
          <w:rFonts w:ascii="Times New Roman" w:hAnsi="Times New Roman" w:cs="Times New Roman"/>
          <w:color w:val="222222"/>
          <w:sz w:val="24"/>
          <w:szCs w:val="24"/>
          <w:shd w:val="clear" w:color="auto" w:fill="FFFFFF"/>
        </w:rPr>
        <w:t>, 2008)</w:t>
      </w:r>
      <w:r w:rsidR="007E4161" w:rsidRPr="00941395">
        <w:rPr>
          <w:rFonts w:ascii="Times New Roman" w:hAnsi="Times New Roman" w:cs="Times New Roman"/>
          <w:sz w:val="24"/>
          <w:szCs w:val="24"/>
        </w:rPr>
        <w:t xml:space="preserve">. All these are now supported with the help of AI technologies. </w:t>
      </w:r>
      <w:r w:rsidR="008F5183" w:rsidRPr="00941395">
        <w:rPr>
          <w:rFonts w:ascii="Times New Roman" w:hAnsi="Times New Roman" w:cs="Times New Roman"/>
          <w:sz w:val="24"/>
          <w:szCs w:val="24"/>
        </w:rPr>
        <w:t xml:space="preserve">The theory </w:t>
      </w:r>
      <w:r w:rsidR="005715F7" w:rsidRPr="00941395">
        <w:rPr>
          <w:rFonts w:ascii="Times New Roman" w:hAnsi="Times New Roman" w:cs="Times New Roman"/>
          <w:sz w:val="24"/>
          <w:szCs w:val="24"/>
        </w:rPr>
        <w:t>was</w:t>
      </w:r>
      <w:r w:rsidR="008F5183" w:rsidRPr="00941395">
        <w:rPr>
          <w:rFonts w:ascii="Times New Roman" w:hAnsi="Times New Roman" w:cs="Times New Roman"/>
          <w:sz w:val="24"/>
          <w:szCs w:val="24"/>
        </w:rPr>
        <w:t xml:space="preserve"> anchored </w:t>
      </w:r>
      <w:r w:rsidR="00BB7E2C" w:rsidRPr="00941395">
        <w:rPr>
          <w:rFonts w:ascii="Times New Roman" w:hAnsi="Times New Roman" w:cs="Times New Roman"/>
          <w:sz w:val="24"/>
          <w:szCs w:val="24"/>
        </w:rPr>
        <w:t xml:space="preserve">on modern marketing practices variable. </w:t>
      </w:r>
    </w:p>
    <w:p w14:paraId="134B9846" w14:textId="5A954F37" w:rsidR="00EA66B6" w:rsidRPr="00941395" w:rsidRDefault="00EA66B6" w:rsidP="007A53CE">
      <w:pPr>
        <w:pStyle w:val="Heading2"/>
        <w:spacing w:line="480" w:lineRule="auto"/>
        <w:rPr>
          <w:rFonts w:cs="Times New Roman"/>
          <w:szCs w:val="24"/>
        </w:rPr>
      </w:pPr>
      <w:bookmarkStart w:id="27" w:name="_Toc231551554"/>
      <w:r w:rsidRPr="00941395">
        <w:rPr>
          <w:rFonts w:cs="Times New Roman"/>
          <w:szCs w:val="24"/>
        </w:rPr>
        <w:t>Empirical Review</w:t>
      </w:r>
      <w:bookmarkEnd w:id="27"/>
      <w:r w:rsidRPr="00941395">
        <w:rPr>
          <w:rFonts w:cs="Times New Roman"/>
          <w:szCs w:val="24"/>
        </w:rPr>
        <w:t xml:space="preserve"> </w:t>
      </w:r>
    </w:p>
    <w:p w14:paraId="51583F9F" w14:textId="58308A26" w:rsidR="00996D97" w:rsidRPr="00941395" w:rsidRDefault="00A14CDF" w:rsidP="007A53CE">
      <w:pPr>
        <w:spacing w:after="0" w:line="480" w:lineRule="auto"/>
        <w:ind w:firstLine="567"/>
        <w:rPr>
          <w:rFonts w:ascii="Times New Roman" w:hAnsi="Times New Roman" w:cs="Times New Roman"/>
          <w:color w:val="000000" w:themeColor="text1"/>
          <w:sz w:val="24"/>
          <w:szCs w:val="24"/>
        </w:rPr>
      </w:pPr>
      <w:r w:rsidRPr="00941395">
        <w:rPr>
          <w:rFonts w:ascii="Times New Roman" w:hAnsi="Times New Roman" w:cs="Times New Roman"/>
          <w:color w:val="000000" w:themeColor="text1"/>
          <w:sz w:val="24"/>
          <w:szCs w:val="24"/>
        </w:rPr>
        <w:t xml:space="preserve">Kumar, Srivastava, and </w:t>
      </w:r>
      <w:proofErr w:type="spellStart"/>
      <w:r w:rsidRPr="00941395">
        <w:rPr>
          <w:rFonts w:ascii="Times New Roman" w:hAnsi="Times New Roman" w:cs="Times New Roman"/>
          <w:color w:val="000000" w:themeColor="text1"/>
          <w:sz w:val="24"/>
          <w:szCs w:val="24"/>
        </w:rPr>
        <w:t>Bisht</w:t>
      </w:r>
      <w:proofErr w:type="spellEnd"/>
      <w:r w:rsidRPr="00941395">
        <w:rPr>
          <w:rFonts w:ascii="Times New Roman" w:hAnsi="Times New Roman" w:cs="Times New Roman"/>
          <w:color w:val="000000" w:themeColor="text1"/>
          <w:sz w:val="24"/>
          <w:szCs w:val="24"/>
        </w:rPr>
        <w:t xml:space="preserve"> (2019) studied the effect of AI in insurance sector. The study developed a conceptual model to measure the effect of AI and customer satisfaction in marketing. Quantitative method was adopted to collect data from insurance owners</w:t>
      </w:r>
      <w:r w:rsidR="00AB4D62" w:rsidRPr="00941395">
        <w:rPr>
          <w:rFonts w:ascii="Times New Roman" w:hAnsi="Times New Roman" w:cs="Times New Roman"/>
          <w:color w:val="000000" w:themeColor="text1"/>
          <w:sz w:val="24"/>
          <w:szCs w:val="24"/>
        </w:rPr>
        <w:t xml:space="preserve">. The study concluded that AI increased satisfaction by ensuring that marketers provide value. However, the study presents a </w:t>
      </w:r>
      <w:r w:rsidR="00E67F8F" w:rsidRPr="00941395">
        <w:rPr>
          <w:rFonts w:ascii="Times New Roman" w:hAnsi="Times New Roman" w:cs="Times New Roman"/>
          <w:color w:val="000000" w:themeColor="text1"/>
          <w:sz w:val="24"/>
          <w:szCs w:val="24"/>
        </w:rPr>
        <w:t>contextual gap of focus</w:t>
      </w:r>
      <w:r w:rsidR="00AB4D62" w:rsidRPr="00941395">
        <w:rPr>
          <w:rFonts w:ascii="Times New Roman" w:hAnsi="Times New Roman" w:cs="Times New Roman"/>
          <w:color w:val="000000" w:themeColor="text1"/>
          <w:sz w:val="24"/>
          <w:szCs w:val="24"/>
        </w:rPr>
        <w:t xml:space="preserve"> on insurance companies in the US drawing a need to focus on th</w:t>
      </w:r>
      <w:r w:rsidR="001301CB">
        <w:rPr>
          <w:rFonts w:ascii="Times New Roman" w:hAnsi="Times New Roman" w:cs="Times New Roman"/>
          <w:color w:val="000000" w:themeColor="text1"/>
          <w:sz w:val="24"/>
          <w:szCs w:val="24"/>
        </w:rPr>
        <w:t>e County of Cardiff. T</w:t>
      </w:r>
      <w:r w:rsidR="00AB4D62" w:rsidRPr="00941395">
        <w:rPr>
          <w:rFonts w:ascii="Times New Roman" w:hAnsi="Times New Roman" w:cs="Times New Roman"/>
          <w:color w:val="000000" w:themeColor="text1"/>
          <w:sz w:val="24"/>
          <w:szCs w:val="24"/>
        </w:rPr>
        <w:t xml:space="preserve">he study fails to study content creation, efficiency, and decision making. The failure to also study marketing practices limits understanding of effects. </w:t>
      </w:r>
      <w:r w:rsidR="00580083" w:rsidRPr="00941395">
        <w:rPr>
          <w:rFonts w:ascii="Times New Roman" w:hAnsi="Times New Roman" w:cs="Times New Roman"/>
          <w:color w:val="000000" w:themeColor="text1"/>
          <w:sz w:val="24"/>
          <w:szCs w:val="24"/>
        </w:rPr>
        <w:t>Similarly</w:t>
      </w:r>
      <w:r w:rsidR="008A2A73" w:rsidRPr="00941395">
        <w:rPr>
          <w:rFonts w:ascii="Times New Roman" w:hAnsi="Times New Roman" w:cs="Times New Roman"/>
          <w:color w:val="000000" w:themeColor="text1"/>
          <w:sz w:val="24"/>
          <w:szCs w:val="24"/>
        </w:rPr>
        <w:t xml:space="preserve">, </w:t>
      </w:r>
      <w:proofErr w:type="spellStart"/>
      <w:r w:rsidR="00EF0510" w:rsidRPr="00941395">
        <w:rPr>
          <w:rFonts w:ascii="Times New Roman" w:hAnsi="Times New Roman" w:cs="Times New Roman"/>
          <w:sz w:val="24"/>
          <w:szCs w:val="24"/>
        </w:rPr>
        <w:t>Mikalef</w:t>
      </w:r>
      <w:proofErr w:type="spellEnd"/>
      <w:r w:rsidR="00EF0510" w:rsidRPr="00941395">
        <w:rPr>
          <w:rFonts w:ascii="Times New Roman" w:hAnsi="Times New Roman" w:cs="Times New Roman"/>
          <w:sz w:val="24"/>
          <w:szCs w:val="24"/>
        </w:rPr>
        <w:t xml:space="preserve"> and Gupta (2021) </w:t>
      </w:r>
      <w:r w:rsidR="008A2A73" w:rsidRPr="00941395">
        <w:rPr>
          <w:rFonts w:ascii="Times New Roman" w:hAnsi="Times New Roman" w:cs="Times New Roman"/>
          <w:color w:val="000000" w:themeColor="text1"/>
          <w:sz w:val="24"/>
          <w:szCs w:val="24"/>
        </w:rPr>
        <w:t xml:space="preserve">developed a marketing model in the insurance </w:t>
      </w:r>
      <w:r w:rsidR="00580083" w:rsidRPr="00941395">
        <w:rPr>
          <w:rFonts w:ascii="Times New Roman" w:hAnsi="Times New Roman" w:cs="Times New Roman"/>
          <w:color w:val="000000" w:themeColor="text1"/>
          <w:sz w:val="24"/>
          <w:szCs w:val="24"/>
        </w:rPr>
        <w:t xml:space="preserve">with focus on AI. The study adopted a mixed method that led to a survey of 400 participants and 12 key informants. The study </w:t>
      </w:r>
      <w:r w:rsidR="007654C2" w:rsidRPr="00941395">
        <w:rPr>
          <w:rFonts w:ascii="Times New Roman" w:hAnsi="Times New Roman" w:cs="Times New Roman"/>
          <w:color w:val="000000" w:themeColor="text1"/>
          <w:sz w:val="24"/>
          <w:szCs w:val="24"/>
        </w:rPr>
        <w:t xml:space="preserve">results showed strong positive effect of artificial intelligence capabilities on sustainable marketing practices. Specifically, they argued that AI capabilities helped insurance firms analyse big data, personalise marketing campaigns, and optimise decision support. </w:t>
      </w:r>
      <w:r w:rsidR="006C5C9C" w:rsidRPr="00941395">
        <w:rPr>
          <w:rFonts w:ascii="Times New Roman" w:hAnsi="Times New Roman" w:cs="Times New Roman"/>
          <w:color w:val="000000" w:themeColor="text1"/>
          <w:sz w:val="24"/>
          <w:szCs w:val="24"/>
        </w:rPr>
        <w:t>However, despite such results, the study experiences contextual gap for its failure to research insurance firms in the County of Cardiff.</w:t>
      </w:r>
      <w:r w:rsidR="005E65B6" w:rsidRPr="00941395">
        <w:rPr>
          <w:rFonts w:ascii="Times New Roman" w:hAnsi="Times New Roman" w:cs="Times New Roman"/>
          <w:color w:val="000000" w:themeColor="text1"/>
          <w:sz w:val="24"/>
          <w:szCs w:val="24"/>
        </w:rPr>
        <w:t xml:space="preserve"> The study also failed to operationalise AI capabilities into content creation and marketing efficiency.</w:t>
      </w:r>
      <w:r w:rsidR="006C5C9C" w:rsidRPr="00941395">
        <w:rPr>
          <w:rFonts w:ascii="Times New Roman" w:hAnsi="Times New Roman" w:cs="Times New Roman"/>
          <w:color w:val="000000" w:themeColor="text1"/>
          <w:sz w:val="24"/>
          <w:szCs w:val="24"/>
        </w:rPr>
        <w:t xml:space="preserve"> </w:t>
      </w:r>
      <w:r w:rsidR="00AA1CB7" w:rsidRPr="00941395">
        <w:rPr>
          <w:rFonts w:ascii="Times New Roman" w:hAnsi="Times New Roman" w:cs="Times New Roman"/>
          <w:color w:val="000000" w:themeColor="text1"/>
          <w:sz w:val="24"/>
          <w:szCs w:val="24"/>
        </w:rPr>
        <w:t xml:space="preserve">Different measure of AI capabilities affects marketing practices. </w:t>
      </w:r>
    </w:p>
    <w:p w14:paraId="6C573EAC" w14:textId="0B0A4CE2" w:rsidR="001331C1" w:rsidRPr="00941395" w:rsidRDefault="00E67F8F" w:rsidP="007A53CE">
      <w:pPr>
        <w:spacing w:after="0" w:line="480" w:lineRule="auto"/>
        <w:ind w:firstLine="360"/>
        <w:rPr>
          <w:rFonts w:ascii="Times New Roman" w:hAnsi="Times New Roman" w:cs="Times New Roman"/>
          <w:color w:val="000000" w:themeColor="text1"/>
          <w:sz w:val="24"/>
          <w:szCs w:val="24"/>
          <w:shd w:val="clear" w:color="auto" w:fill="FFFFFF"/>
        </w:rPr>
      </w:pPr>
      <w:r w:rsidRPr="00941395">
        <w:rPr>
          <w:rFonts w:ascii="Times New Roman" w:hAnsi="Times New Roman" w:cs="Times New Roman"/>
          <w:color w:val="000000" w:themeColor="text1"/>
          <w:sz w:val="24"/>
          <w:szCs w:val="24"/>
          <w:shd w:val="clear" w:color="auto" w:fill="FFFFFF"/>
        </w:rPr>
        <w:t xml:space="preserve">Mullins, Holland, and </w:t>
      </w:r>
      <w:proofErr w:type="spellStart"/>
      <w:r w:rsidRPr="00941395">
        <w:rPr>
          <w:rFonts w:ascii="Times New Roman" w:hAnsi="Times New Roman" w:cs="Times New Roman"/>
          <w:color w:val="000000" w:themeColor="text1"/>
          <w:sz w:val="24"/>
          <w:szCs w:val="24"/>
          <w:shd w:val="clear" w:color="auto" w:fill="FFFFFF"/>
        </w:rPr>
        <w:t>Cunneen</w:t>
      </w:r>
      <w:proofErr w:type="spellEnd"/>
      <w:r w:rsidRPr="00941395">
        <w:rPr>
          <w:rFonts w:ascii="Times New Roman" w:hAnsi="Times New Roman" w:cs="Times New Roman"/>
          <w:color w:val="000000" w:themeColor="text1"/>
          <w:sz w:val="24"/>
          <w:szCs w:val="24"/>
          <w:shd w:val="clear" w:color="auto" w:fill="FFFFFF"/>
        </w:rPr>
        <w:t xml:space="preserve"> (2021) </w:t>
      </w:r>
      <w:r w:rsidR="00A46511" w:rsidRPr="00941395">
        <w:rPr>
          <w:rFonts w:ascii="Times New Roman" w:hAnsi="Times New Roman" w:cs="Times New Roman"/>
          <w:color w:val="000000" w:themeColor="text1"/>
          <w:sz w:val="24"/>
          <w:szCs w:val="24"/>
          <w:shd w:val="clear" w:color="auto" w:fill="FFFFFF"/>
        </w:rPr>
        <w:t xml:space="preserve">focused on Ping </w:t>
      </w:r>
      <w:r w:rsidR="00987126" w:rsidRPr="00941395">
        <w:rPr>
          <w:rFonts w:ascii="Times New Roman" w:hAnsi="Times New Roman" w:cs="Times New Roman"/>
          <w:color w:val="000000" w:themeColor="text1"/>
          <w:sz w:val="24"/>
          <w:szCs w:val="24"/>
          <w:shd w:val="clear" w:color="auto" w:fill="FFFFFF"/>
        </w:rPr>
        <w:t>A</w:t>
      </w:r>
      <w:r w:rsidR="00A46511" w:rsidRPr="00941395">
        <w:rPr>
          <w:rFonts w:ascii="Times New Roman" w:hAnsi="Times New Roman" w:cs="Times New Roman"/>
          <w:color w:val="000000" w:themeColor="text1"/>
          <w:sz w:val="24"/>
          <w:szCs w:val="24"/>
          <w:shd w:val="clear" w:color="auto" w:fill="FFFFFF"/>
        </w:rPr>
        <w:t xml:space="preserve"> case study to explore the effect of AI</w:t>
      </w:r>
      <w:r w:rsidR="00C46472" w:rsidRPr="00941395">
        <w:rPr>
          <w:rFonts w:ascii="Times New Roman" w:hAnsi="Times New Roman" w:cs="Times New Roman"/>
          <w:color w:val="000000" w:themeColor="text1"/>
          <w:sz w:val="24"/>
          <w:szCs w:val="24"/>
          <w:shd w:val="clear" w:color="auto" w:fill="FFFFFF"/>
        </w:rPr>
        <w:t xml:space="preserve"> in insurance companies. They concluded that a majority of AI focuses on AI processes</w:t>
      </w:r>
      <w:r w:rsidR="000E2E55" w:rsidRPr="00941395">
        <w:rPr>
          <w:rFonts w:ascii="Times New Roman" w:hAnsi="Times New Roman" w:cs="Times New Roman"/>
          <w:color w:val="000000" w:themeColor="text1"/>
          <w:sz w:val="24"/>
          <w:szCs w:val="24"/>
          <w:shd w:val="clear" w:color="auto" w:fill="FFFFFF"/>
        </w:rPr>
        <w:t>. They also argued that integration of AI business process capabilities and innovation affects general business model. Such a model can include either reduction in costs, improvement in services</w:t>
      </w:r>
      <w:r w:rsidR="00810A9E" w:rsidRPr="00941395">
        <w:rPr>
          <w:rFonts w:ascii="Times New Roman" w:hAnsi="Times New Roman" w:cs="Times New Roman"/>
          <w:color w:val="000000" w:themeColor="text1"/>
          <w:sz w:val="24"/>
          <w:szCs w:val="24"/>
          <w:shd w:val="clear" w:color="auto" w:fill="FFFFFF"/>
        </w:rPr>
        <w:t xml:space="preserve">, or changes in offering. </w:t>
      </w:r>
      <w:r w:rsidR="002B22F0" w:rsidRPr="00941395">
        <w:rPr>
          <w:rFonts w:ascii="Times New Roman" w:hAnsi="Times New Roman" w:cs="Times New Roman"/>
          <w:color w:val="000000" w:themeColor="text1"/>
          <w:sz w:val="24"/>
          <w:szCs w:val="24"/>
          <w:shd w:val="clear" w:color="auto" w:fill="FFFFFF"/>
        </w:rPr>
        <w:t xml:space="preserve">However, the study failed to </w:t>
      </w:r>
      <w:r w:rsidR="004F2E4F" w:rsidRPr="00941395">
        <w:rPr>
          <w:rFonts w:ascii="Times New Roman" w:hAnsi="Times New Roman" w:cs="Times New Roman"/>
          <w:color w:val="000000" w:themeColor="text1"/>
          <w:sz w:val="24"/>
          <w:szCs w:val="24"/>
          <w:shd w:val="clear" w:color="auto" w:fill="FFFFFF"/>
        </w:rPr>
        <w:t>explicitly</w:t>
      </w:r>
      <w:r w:rsidR="002B22F0" w:rsidRPr="00941395">
        <w:rPr>
          <w:rFonts w:ascii="Times New Roman" w:hAnsi="Times New Roman" w:cs="Times New Roman"/>
          <w:color w:val="000000" w:themeColor="text1"/>
          <w:sz w:val="24"/>
          <w:szCs w:val="24"/>
          <w:shd w:val="clear" w:color="auto" w:fill="FFFFFF"/>
        </w:rPr>
        <w:t xml:space="preserve"> show how AI capabilities such as content creation, efficiency, and decision support systems </w:t>
      </w:r>
      <w:r w:rsidR="004F2E4F" w:rsidRPr="00941395">
        <w:rPr>
          <w:rFonts w:ascii="Times New Roman" w:hAnsi="Times New Roman" w:cs="Times New Roman"/>
          <w:color w:val="000000" w:themeColor="text1"/>
          <w:sz w:val="24"/>
          <w:szCs w:val="24"/>
          <w:shd w:val="clear" w:color="auto" w:fill="FFFFFF"/>
        </w:rPr>
        <w:t>enhance</w:t>
      </w:r>
      <w:r w:rsidR="002B22F0" w:rsidRPr="00941395">
        <w:rPr>
          <w:rFonts w:ascii="Times New Roman" w:hAnsi="Times New Roman" w:cs="Times New Roman"/>
          <w:color w:val="000000" w:themeColor="text1"/>
          <w:sz w:val="24"/>
          <w:szCs w:val="24"/>
          <w:shd w:val="clear" w:color="auto" w:fill="FFFFFF"/>
        </w:rPr>
        <w:t xml:space="preserve"> marketing practices. This study </w:t>
      </w:r>
      <w:r w:rsidR="00D159A1" w:rsidRPr="00941395">
        <w:rPr>
          <w:rFonts w:ascii="Times New Roman" w:hAnsi="Times New Roman" w:cs="Times New Roman"/>
          <w:color w:val="000000" w:themeColor="text1"/>
          <w:sz w:val="24"/>
          <w:szCs w:val="24"/>
          <w:shd w:val="clear" w:color="auto" w:fill="FFFFFF"/>
        </w:rPr>
        <w:t>sought</w:t>
      </w:r>
      <w:r w:rsidR="002B22F0" w:rsidRPr="00941395">
        <w:rPr>
          <w:rFonts w:ascii="Times New Roman" w:hAnsi="Times New Roman" w:cs="Times New Roman"/>
          <w:color w:val="000000" w:themeColor="text1"/>
          <w:sz w:val="24"/>
          <w:szCs w:val="24"/>
          <w:shd w:val="clear" w:color="auto" w:fill="FFFFFF"/>
        </w:rPr>
        <w:t xml:space="preserve"> to fill these gaps. </w:t>
      </w:r>
      <w:proofErr w:type="spellStart"/>
      <w:r w:rsidR="002B5E52" w:rsidRPr="00941395">
        <w:rPr>
          <w:rFonts w:ascii="Times New Roman" w:hAnsi="Times New Roman" w:cs="Times New Roman"/>
          <w:color w:val="000000" w:themeColor="text1"/>
          <w:sz w:val="24"/>
          <w:szCs w:val="24"/>
          <w:shd w:val="clear" w:color="auto" w:fill="FFFFFF"/>
        </w:rPr>
        <w:t>Dubyna</w:t>
      </w:r>
      <w:proofErr w:type="spellEnd"/>
      <w:r w:rsidR="002B5E52" w:rsidRPr="00941395">
        <w:rPr>
          <w:rFonts w:ascii="Times New Roman" w:hAnsi="Times New Roman" w:cs="Times New Roman"/>
          <w:color w:val="000000" w:themeColor="text1"/>
          <w:sz w:val="24"/>
          <w:szCs w:val="24"/>
          <w:shd w:val="clear" w:color="auto" w:fill="FFFFFF"/>
        </w:rPr>
        <w:t xml:space="preserve">, </w:t>
      </w:r>
      <w:proofErr w:type="spellStart"/>
      <w:r w:rsidR="002B5E52" w:rsidRPr="00941395">
        <w:rPr>
          <w:rFonts w:ascii="Times New Roman" w:hAnsi="Times New Roman" w:cs="Times New Roman"/>
          <w:color w:val="000000" w:themeColor="text1"/>
          <w:sz w:val="24"/>
          <w:szCs w:val="24"/>
          <w:shd w:val="clear" w:color="auto" w:fill="FFFFFF"/>
        </w:rPr>
        <w:t>Popelo</w:t>
      </w:r>
      <w:proofErr w:type="spellEnd"/>
      <w:r w:rsidR="002B5E52" w:rsidRPr="00941395">
        <w:rPr>
          <w:rFonts w:ascii="Times New Roman" w:hAnsi="Times New Roman" w:cs="Times New Roman"/>
          <w:color w:val="000000" w:themeColor="text1"/>
          <w:sz w:val="24"/>
          <w:szCs w:val="24"/>
          <w:shd w:val="clear" w:color="auto" w:fill="FFFFFF"/>
        </w:rPr>
        <w:t xml:space="preserve">, and </w:t>
      </w:r>
      <w:proofErr w:type="spellStart"/>
      <w:r w:rsidR="002B5E52" w:rsidRPr="00941395">
        <w:rPr>
          <w:rFonts w:ascii="Times New Roman" w:hAnsi="Times New Roman" w:cs="Times New Roman"/>
          <w:color w:val="000000" w:themeColor="text1"/>
          <w:sz w:val="24"/>
          <w:szCs w:val="24"/>
          <w:shd w:val="clear" w:color="auto" w:fill="FFFFFF"/>
        </w:rPr>
        <w:t>Shvets</w:t>
      </w:r>
      <w:proofErr w:type="spellEnd"/>
      <w:r w:rsidR="002B5E52" w:rsidRPr="00941395">
        <w:rPr>
          <w:rFonts w:ascii="Times New Roman" w:hAnsi="Times New Roman" w:cs="Times New Roman"/>
          <w:color w:val="000000" w:themeColor="text1"/>
          <w:sz w:val="24"/>
          <w:szCs w:val="24"/>
          <w:shd w:val="clear" w:color="auto" w:fill="FFFFFF"/>
        </w:rPr>
        <w:t xml:space="preserve"> (2025) </w:t>
      </w:r>
      <w:r w:rsidR="00DE3B8C" w:rsidRPr="00941395">
        <w:rPr>
          <w:rFonts w:ascii="Times New Roman" w:hAnsi="Times New Roman" w:cs="Times New Roman"/>
          <w:color w:val="000000" w:themeColor="text1"/>
          <w:sz w:val="24"/>
          <w:szCs w:val="24"/>
          <w:shd w:val="clear" w:color="auto" w:fill="FFFFFF"/>
        </w:rPr>
        <w:t>also conducted a similar study to examine</w:t>
      </w:r>
      <w:r w:rsidR="00252BD9" w:rsidRPr="00941395">
        <w:rPr>
          <w:rFonts w:ascii="Times New Roman" w:hAnsi="Times New Roman" w:cs="Times New Roman"/>
          <w:color w:val="000000" w:themeColor="text1"/>
          <w:sz w:val="24"/>
          <w:szCs w:val="24"/>
          <w:shd w:val="clear" w:color="auto" w:fill="FFFFFF"/>
        </w:rPr>
        <w:t xml:space="preserve"> </w:t>
      </w:r>
      <w:r w:rsidR="00B00B63" w:rsidRPr="00941395">
        <w:rPr>
          <w:rFonts w:ascii="Times New Roman" w:hAnsi="Times New Roman" w:cs="Times New Roman"/>
          <w:color w:val="000000" w:themeColor="text1"/>
          <w:sz w:val="24"/>
          <w:szCs w:val="24"/>
          <w:shd w:val="clear" w:color="auto" w:fill="FFFFFF"/>
        </w:rPr>
        <w:t xml:space="preserve">the comprehensive overview of theory and practice of AI when marketing insurance services. </w:t>
      </w:r>
      <w:r w:rsidR="008530AF" w:rsidRPr="00941395">
        <w:rPr>
          <w:rFonts w:ascii="Times New Roman" w:hAnsi="Times New Roman" w:cs="Times New Roman"/>
          <w:color w:val="000000" w:themeColor="text1"/>
          <w:sz w:val="24"/>
          <w:szCs w:val="24"/>
          <w:shd w:val="clear" w:color="auto" w:fill="FFFFFF"/>
        </w:rPr>
        <w:t xml:space="preserve">Quantitative research was adopted by </w:t>
      </w:r>
      <w:r w:rsidR="0084766B" w:rsidRPr="00941395">
        <w:rPr>
          <w:rFonts w:ascii="Times New Roman" w:hAnsi="Times New Roman" w:cs="Times New Roman"/>
          <w:color w:val="000000" w:themeColor="text1"/>
          <w:sz w:val="24"/>
          <w:szCs w:val="24"/>
          <w:shd w:val="clear" w:color="auto" w:fill="FFFFFF"/>
        </w:rPr>
        <w:t>surveying</w:t>
      </w:r>
      <w:r w:rsidR="008530AF" w:rsidRPr="00941395">
        <w:rPr>
          <w:rFonts w:ascii="Times New Roman" w:hAnsi="Times New Roman" w:cs="Times New Roman"/>
          <w:color w:val="000000" w:themeColor="text1"/>
          <w:sz w:val="24"/>
          <w:szCs w:val="24"/>
          <w:shd w:val="clear" w:color="auto" w:fill="FFFFFF"/>
        </w:rPr>
        <w:t xml:space="preserve"> a </w:t>
      </w:r>
      <w:r w:rsidR="0084766B" w:rsidRPr="00941395">
        <w:rPr>
          <w:rFonts w:ascii="Times New Roman" w:hAnsi="Times New Roman" w:cs="Times New Roman"/>
          <w:color w:val="000000" w:themeColor="text1"/>
          <w:sz w:val="24"/>
          <w:szCs w:val="24"/>
          <w:shd w:val="clear" w:color="auto" w:fill="FFFFFF"/>
        </w:rPr>
        <w:t>sample</w:t>
      </w:r>
      <w:r w:rsidR="008530AF" w:rsidRPr="00941395">
        <w:rPr>
          <w:rFonts w:ascii="Times New Roman" w:hAnsi="Times New Roman" w:cs="Times New Roman"/>
          <w:color w:val="000000" w:themeColor="text1"/>
          <w:sz w:val="24"/>
          <w:szCs w:val="24"/>
          <w:shd w:val="clear" w:color="auto" w:fill="FFFFFF"/>
        </w:rPr>
        <w:t xml:space="preserve"> of 100 marketers in insurance firms</w:t>
      </w:r>
      <w:r w:rsidR="00EB29D3" w:rsidRPr="00941395">
        <w:rPr>
          <w:rFonts w:ascii="Times New Roman" w:hAnsi="Times New Roman" w:cs="Times New Roman"/>
          <w:color w:val="000000" w:themeColor="text1"/>
          <w:sz w:val="24"/>
          <w:szCs w:val="24"/>
          <w:shd w:val="clear" w:color="auto" w:fill="FFFFFF"/>
        </w:rPr>
        <w:t xml:space="preserve"> in India. Results showed content creation and efficiency increased </w:t>
      </w:r>
      <w:r w:rsidR="00A95F41" w:rsidRPr="00941395">
        <w:rPr>
          <w:rFonts w:ascii="Times New Roman" w:hAnsi="Times New Roman" w:cs="Times New Roman"/>
          <w:color w:val="000000" w:themeColor="text1"/>
          <w:sz w:val="24"/>
          <w:szCs w:val="24"/>
          <w:shd w:val="clear" w:color="auto" w:fill="FFFFFF"/>
        </w:rPr>
        <w:t xml:space="preserve">modern marketing practices through </w:t>
      </w:r>
      <w:r w:rsidR="005B7B72" w:rsidRPr="00941395">
        <w:rPr>
          <w:rFonts w:ascii="Times New Roman" w:hAnsi="Times New Roman" w:cs="Times New Roman"/>
          <w:color w:val="000000" w:themeColor="text1"/>
          <w:sz w:val="24"/>
          <w:szCs w:val="24"/>
          <w:shd w:val="clear" w:color="auto" w:fill="FFFFFF"/>
        </w:rPr>
        <w:t xml:space="preserve">data, customer </w:t>
      </w:r>
      <w:r w:rsidR="00987126" w:rsidRPr="00941395">
        <w:rPr>
          <w:rFonts w:ascii="Times New Roman" w:hAnsi="Times New Roman" w:cs="Times New Roman"/>
          <w:color w:val="000000" w:themeColor="text1"/>
          <w:sz w:val="24"/>
          <w:szCs w:val="24"/>
          <w:shd w:val="clear" w:color="auto" w:fill="FFFFFF"/>
        </w:rPr>
        <w:t>centred</w:t>
      </w:r>
      <w:r w:rsidR="005B7B72" w:rsidRPr="00941395">
        <w:rPr>
          <w:rFonts w:ascii="Times New Roman" w:hAnsi="Times New Roman" w:cs="Times New Roman"/>
          <w:color w:val="000000" w:themeColor="text1"/>
          <w:sz w:val="24"/>
          <w:szCs w:val="24"/>
          <w:shd w:val="clear" w:color="auto" w:fill="FFFFFF"/>
        </w:rPr>
        <w:t xml:space="preserve">, and automation. Despite these results, the study experiences contextual gap for its failure to study insurance firms in the County of Cardiff. Besides, the results cannot be generalised because of its focus on Indian firms that operate </w:t>
      </w:r>
      <w:r w:rsidR="004E6750" w:rsidRPr="00941395">
        <w:rPr>
          <w:rFonts w:ascii="Times New Roman" w:hAnsi="Times New Roman" w:cs="Times New Roman"/>
          <w:color w:val="000000" w:themeColor="text1"/>
          <w:sz w:val="24"/>
          <w:szCs w:val="24"/>
          <w:shd w:val="clear" w:color="auto" w:fill="FFFFFF"/>
        </w:rPr>
        <w:t>in different market, exposure to regulatory frame affecting AT technologies.</w:t>
      </w:r>
      <w:r w:rsidR="004C1373" w:rsidRPr="00941395">
        <w:rPr>
          <w:rFonts w:ascii="Times New Roman" w:hAnsi="Times New Roman" w:cs="Times New Roman"/>
          <w:color w:val="000000" w:themeColor="text1"/>
          <w:sz w:val="24"/>
          <w:szCs w:val="24"/>
          <w:shd w:val="clear" w:color="auto" w:fill="FFFFFF"/>
        </w:rPr>
        <w:t xml:space="preserve"> </w:t>
      </w:r>
    </w:p>
    <w:p w14:paraId="1AFBB6A6" w14:textId="29FE62A4" w:rsidR="003F5FF5" w:rsidRPr="00941395" w:rsidRDefault="003F5FF5" w:rsidP="007A53CE">
      <w:pPr>
        <w:pStyle w:val="Heading2"/>
        <w:spacing w:line="480" w:lineRule="auto"/>
        <w:rPr>
          <w:rFonts w:cs="Times New Roman"/>
          <w:szCs w:val="24"/>
          <w:shd w:val="clear" w:color="auto" w:fill="FFFFFF"/>
        </w:rPr>
      </w:pPr>
      <w:bookmarkStart w:id="28" w:name="_Toc231551555"/>
      <w:r w:rsidRPr="00941395">
        <w:rPr>
          <w:rFonts w:cs="Times New Roman"/>
          <w:szCs w:val="24"/>
          <w:shd w:val="clear" w:color="auto" w:fill="FFFFFF"/>
        </w:rPr>
        <w:t>Conceptual framework</w:t>
      </w:r>
      <w:bookmarkEnd w:id="28"/>
    </w:p>
    <w:p w14:paraId="65ADC194" w14:textId="08DB5726" w:rsidR="003F5FF5" w:rsidRPr="00941395" w:rsidRDefault="001C4668" w:rsidP="007A53CE">
      <w:pPr>
        <w:spacing w:line="480" w:lineRule="auto"/>
        <w:rPr>
          <w:rFonts w:ascii="Times New Roman" w:hAnsi="Times New Roman" w:cs="Times New Roman"/>
          <w:sz w:val="24"/>
          <w:szCs w:val="24"/>
        </w:rPr>
      </w:pPr>
      <w:r w:rsidRPr="00941395">
        <w:rPr>
          <w:rFonts w:ascii="Times New Roman" w:hAnsi="Times New Roman" w:cs="Times New Roman"/>
          <w:noProof/>
          <w:sz w:val="24"/>
          <w:szCs w:val="24"/>
          <w:lang w:val="en-US"/>
        </w:rPr>
        <w:drawing>
          <wp:inline distT="0" distB="0" distL="0" distR="0" wp14:anchorId="61AB0A05" wp14:editId="6B0D4C9D">
            <wp:extent cx="5731510" cy="4129405"/>
            <wp:effectExtent l="0" t="0" r="2540" b="4445"/>
            <wp:docPr id="647458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458124" name=""/>
                    <pic:cNvPicPr/>
                  </pic:nvPicPr>
                  <pic:blipFill>
                    <a:blip r:embed="rId10"/>
                    <a:stretch>
                      <a:fillRect/>
                    </a:stretch>
                  </pic:blipFill>
                  <pic:spPr>
                    <a:xfrm>
                      <a:off x="0" y="0"/>
                      <a:ext cx="5731510" cy="4129405"/>
                    </a:xfrm>
                    <a:prstGeom prst="rect">
                      <a:avLst/>
                    </a:prstGeom>
                  </pic:spPr>
                </pic:pic>
              </a:graphicData>
            </a:graphic>
          </wp:inline>
        </w:drawing>
      </w:r>
    </w:p>
    <w:p w14:paraId="2E4B3C98" w14:textId="77777777" w:rsidR="00EC4C06" w:rsidRPr="00941395" w:rsidRDefault="00EC4C06" w:rsidP="007A53CE">
      <w:pPr>
        <w:spacing w:line="480" w:lineRule="auto"/>
        <w:rPr>
          <w:rFonts w:ascii="Times New Roman" w:eastAsia="Times New Roman" w:hAnsi="Times New Roman" w:cs="Times New Roman"/>
          <w:b/>
          <w:bCs/>
          <w:kern w:val="36"/>
          <w:sz w:val="24"/>
          <w:szCs w:val="24"/>
        </w:rPr>
      </w:pPr>
      <w:r w:rsidRPr="00941395">
        <w:rPr>
          <w:rFonts w:ascii="Times New Roman" w:hAnsi="Times New Roman" w:cs="Times New Roman"/>
          <w:sz w:val="24"/>
          <w:szCs w:val="24"/>
        </w:rPr>
        <w:br w:type="page"/>
      </w:r>
    </w:p>
    <w:p w14:paraId="671A9289" w14:textId="20276D20" w:rsidR="00921D3A" w:rsidRPr="00941395" w:rsidRDefault="00BC314C" w:rsidP="008444AB">
      <w:pPr>
        <w:pStyle w:val="Heading1"/>
      </w:pPr>
      <w:bookmarkStart w:id="29" w:name="_Toc231551556"/>
      <w:r w:rsidRPr="00941395">
        <w:t>CHAPTER 3: RESEARCH METHODS AND METHODOLOGY</w:t>
      </w:r>
      <w:bookmarkEnd w:id="29"/>
      <w:r w:rsidRPr="00941395">
        <w:t xml:space="preserve"> </w:t>
      </w:r>
    </w:p>
    <w:p w14:paraId="604E7CE6" w14:textId="77777777" w:rsidR="00BC314C" w:rsidRPr="00941395" w:rsidRDefault="00BC314C" w:rsidP="00BC314C">
      <w:pPr>
        <w:pStyle w:val="ListParagraph"/>
        <w:keepNext/>
        <w:keepLines/>
        <w:numPr>
          <w:ilvl w:val="0"/>
          <w:numId w:val="8"/>
        </w:numPr>
        <w:spacing w:before="40" w:after="0" w:line="480" w:lineRule="auto"/>
        <w:contextualSpacing w:val="0"/>
        <w:outlineLvl w:val="1"/>
        <w:rPr>
          <w:rFonts w:ascii="Times New Roman" w:eastAsiaTheme="majorEastAsia" w:hAnsi="Times New Roman" w:cs="Times New Roman"/>
          <w:b/>
          <w:vanish/>
          <w:color w:val="000000" w:themeColor="text1"/>
          <w:sz w:val="24"/>
          <w:szCs w:val="24"/>
        </w:rPr>
      </w:pPr>
      <w:bookmarkStart w:id="30" w:name="_Toc231547146"/>
      <w:bookmarkStart w:id="31" w:name="_Toc231549941"/>
      <w:bookmarkStart w:id="32" w:name="_Toc231550869"/>
      <w:bookmarkStart w:id="33" w:name="_Toc231551557"/>
      <w:bookmarkEnd w:id="30"/>
      <w:bookmarkEnd w:id="31"/>
      <w:bookmarkEnd w:id="32"/>
      <w:bookmarkEnd w:id="33"/>
    </w:p>
    <w:p w14:paraId="2FC269C0" w14:textId="41792A09" w:rsidR="00D93EFB" w:rsidRPr="00941395" w:rsidRDefault="00EC4C06" w:rsidP="00BC314C">
      <w:pPr>
        <w:pStyle w:val="Heading2"/>
        <w:rPr>
          <w:rFonts w:cs="Times New Roman"/>
          <w:szCs w:val="24"/>
        </w:rPr>
      </w:pPr>
      <w:bookmarkStart w:id="34" w:name="_Toc231551558"/>
      <w:r w:rsidRPr="00941395">
        <w:rPr>
          <w:rFonts w:cs="Times New Roman"/>
          <w:szCs w:val="24"/>
        </w:rPr>
        <w:t>Research Philosophy</w:t>
      </w:r>
      <w:bookmarkEnd w:id="34"/>
    </w:p>
    <w:p w14:paraId="2DC645E1" w14:textId="3529CAD7" w:rsidR="00D93EFB" w:rsidRPr="00941395" w:rsidRDefault="00D93EFB" w:rsidP="002F3B03">
      <w:pPr>
        <w:spacing w:line="480" w:lineRule="auto"/>
        <w:ind w:firstLine="576"/>
        <w:rPr>
          <w:rFonts w:ascii="Times New Roman" w:hAnsi="Times New Roman" w:cs="Times New Roman"/>
          <w:sz w:val="24"/>
          <w:szCs w:val="24"/>
        </w:rPr>
      </w:pPr>
      <w:r w:rsidRPr="00941395">
        <w:rPr>
          <w:rFonts w:ascii="Times New Roman" w:hAnsi="Times New Roman" w:cs="Times New Roman"/>
          <w:sz w:val="24"/>
          <w:szCs w:val="24"/>
        </w:rPr>
        <w:t xml:space="preserve">Positivism research philosophy </w:t>
      </w:r>
      <w:r w:rsidR="005715F7" w:rsidRPr="00941395">
        <w:rPr>
          <w:rFonts w:ascii="Times New Roman" w:hAnsi="Times New Roman" w:cs="Times New Roman"/>
          <w:sz w:val="24"/>
          <w:szCs w:val="24"/>
        </w:rPr>
        <w:t>was</w:t>
      </w:r>
      <w:r w:rsidRPr="00941395">
        <w:rPr>
          <w:rFonts w:ascii="Times New Roman" w:hAnsi="Times New Roman" w:cs="Times New Roman"/>
          <w:sz w:val="24"/>
          <w:szCs w:val="24"/>
        </w:rPr>
        <w:t xml:space="preserve"> adopted to examine the relationship that exists between AI Capabilities and modern marketing practices in insurance firms with special focus on Admiral Group. Positivism </w:t>
      </w:r>
      <w:r w:rsidR="005715F7" w:rsidRPr="00941395">
        <w:rPr>
          <w:rFonts w:ascii="Times New Roman" w:hAnsi="Times New Roman" w:cs="Times New Roman"/>
          <w:sz w:val="24"/>
          <w:szCs w:val="24"/>
        </w:rPr>
        <w:t>was</w:t>
      </w:r>
      <w:r w:rsidRPr="00941395">
        <w:rPr>
          <w:rFonts w:ascii="Times New Roman" w:hAnsi="Times New Roman" w:cs="Times New Roman"/>
          <w:sz w:val="24"/>
          <w:szCs w:val="24"/>
        </w:rPr>
        <w:t xml:space="preserve"> appropriate to help test the relationship s between constructs of AI </w:t>
      </w:r>
      <w:r w:rsidR="004C5497" w:rsidRPr="00941395">
        <w:rPr>
          <w:rFonts w:ascii="Times New Roman" w:hAnsi="Times New Roman" w:cs="Times New Roman"/>
          <w:sz w:val="24"/>
          <w:szCs w:val="24"/>
        </w:rPr>
        <w:t>Capability</w:t>
      </w:r>
      <w:r w:rsidRPr="00941395">
        <w:rPr>
          <w:rFonts w:ascii="Times New Roman" w:hAnsi="Times New Roman" w:cs="Times New Roman"/>
          <w:sz w:val="24"/>
          <w:szCs w:val="24"/>
        </w:rPr>
        <w:t xml:space="preserve"> and modern marketing. </w:t>
      </w:r>
      <w:r w:rsidR="00384149" w:rsidRPr="00941395">
        <w:rPr>
          <w:rFonts w:ascii="Times New Roman" w:hAnsi="Times New Roman" w:cs="Times New Roman"/>
          <w:sz w:val="24"/>
          <w:szCs w:val="24"/>
        </w:rPr>
        <w:t xml:space="preserve">It is easier to observe and measure variables through </w:t>
      </w:r>
      <w:r w:rsidR="004C5497" w:rsidRPr="00941395">
        <w:rPr>
          <w:rFonts w:ascii="Times New Roman" w:hAnsi="Times New Roman" w:cs="Times New Roman"/>
          <w:sz w:val="24"/>
          <w:szCs w:val="24"/>
        </w:rPr>
        <w:t>questionnaires</w:t>
      </w:r>
      <w:r w:rsidR="00384149" w:rsidRPr="00941395">
        <w:rPr>
          <w:rFonts w:ascii="Times New Roman" w:hAnsi="Times New Roman" w:cs="Times New Roman"/>
          <w:sz w:val="24"/>
          <w:szCs w:val="24"/>
        </w:rPr>
        <w:t xml:space="preserve">. </w:t>
      </w:r>
    </w:p>
    <w:p w14:paraId="0B17B386" w14:textId="77777777" w:rsidR="003279A3" w:rsidRPr="00941395" w:rsidRDefault="003279A3" w:rsidP="007A53CE">
      <w:pPr>
        <w:pStyle w:val="Heading2"/>
        <w:spacing w:line="480" w:lineRule="auto"/>
        <w:rPr>
          <w:rFonts w:cs="Times New Roman"/>
          <w:szCs w:val="24"/>
        </w:rPr>
      </w:pPr>
      <w:bookmarkStart w:id="35" w:name="_Toc231551559"/>
      <w:r w:rsidRPr="00941395">
        <w:rPr>
          <w:rFonts w:cs="Times New Roman"/>
          <w:szCs w:val="24"/>
        </w:rPr>
        <w:t>Research Paradigm</w:t>
      </w:r>
      <w:bookmarkEnd w:id="35"/>
    </w:p>
    <w:p w14:paraId="4781622B" w14:textId="779ACD02" w:rsidR="009C4E9A" w:rsidRPr="00941395" w:rsidRDefault="009C4E9A" w:rsidP="002F3B03">
      <w:pPr>
        <w:spacing w:line="480" w:lineRule="auto"/>
        <w:ind w:firstLine="576"/>
        <w:rPr>
          <w:rFonts w:ascii="Times New Roman" w:hAnsi="Times New Roman" w:cs="Times New Roman"/>
          <w:sz w:val="24"/>
          <w:szCs w:val="24"/>
        </w:rPr>
      </w:pPr>
      <w:r w:rsidRPr="00941395">
        <w:rPr>
          <w:rFonts w:ascii="Times New Roman" w:hAnsi="Times New Roman" w:cs="Times New Roman"/>
          <w:sz w:val="24"/>
          <w:szCs w:val="24"/>
        </w:rPr>
        <w:t xml:space="preserve">Quantitative research paradigm </w:t>
      </w:r>
      <w:r w:rsidR="005715F7" w:rsidRPr="00941395">
        <w:rPr>
          <w:rFonts w:ascii="Times New Roman" w:hAnsi="Times New Roman" w:cs="Times New Roman"/>
          <w:sz w:val="24"/>
          <w:szCs w:val="24"/>
        </w:rPr>
        <w:t>was</w:t>
      </w:r>
      <w:r w:rsidRPr="00941395">
        <w:rPr>
          <w:rFonts w:ascii="Times New Roman" w:hAnsi="Times New Roman" w:cs="Times New Roman"/>
          <w:sz w:val="24"/>
          <w:szCs w:val="24"/>
        </w:rPr>
        <w:t xml:space="preserve"> adopted to help collect numerical data. It is also suitable for this research </w:t>
      </w:r>
      <w:r w:rsidR="000B51DB" w:rsidRPr="00941395">
        <w:rPr>
          <w:rFonts w:ascii="Times New Roman" w:hAnsi="Times New Roman" w:cs="Times New Roman"/>
          <w:sz w:val="24"/>
          <w:szCs w:val="24"/>
        </w:rPr>
        <w:t>because</w:t>
      </w:r>
      <w:r w:rsidRPr="00941395">
        <w:rPr>
          <w:rFonts w:ascii="Times New Roman" w:hAnsi="Times New Roman" w:cs="Times New Roman"/>
          <w:sz w:val="24"/>
          <w:szCs w:val="24"/>
        </w:rPr>
        <w:t xml:space="preserve"> it will help determine the effect of AI capabilities on modern marketing practices. It will allow the study to apply correlational analysis such as correlation and multiple linear regression analysis. </w:t>
      </w:r>
    </w:p>
    <w:p w14:paraId="4909F590" w14:textId="77777777" w:rsidR="003279A3" w:rsidRPr="00941395" w:rsidRDefault="003279A3" w:rsidP="007A53CE">
      <w:pPr>
        <w:pStyle w:val="Heading2"/>
        <w:spacing w:line="480" w:lineRule="auto"/>
        <w:rPr>
          <w:rFonts w:cs="Times New Roman"/>
          <w:szCs w:val="24"/>
        </w:rPr>
      </w:pPr>
      <w:bookmarkStart w:id="36" w:name="_Toc231551560"/>
      <w:r w:rsidRPr="00941395">
        <w:rPr>
          <w:rFonts w:cs="Times New Roman"/>
          <w:szCs w:val="24"/>
        </w:rPr>
        <w:t>Research Approach</w:t>
      </w:r>
      <w:bookmarkEnd w:id="36"/>
      <w:r w:rsidRPr="00941395">
        <w:rPr>
          <w:rFonts w:cs="Times New Roman"/>
          <w:szCs w:val="24"/>
        </w:rPr>
        <w:t xml:space="preserve"> </w:t>
      </w:r>
    </w:p>
    <w:p w14:paraId="041A5EC9" w14:textId="5BD12EF0" w:rsidR="000B51DB" w:rsidRPr="00941395" w:rsidRDefault="00196C13" w:rsidP="002F3B03">
      <w:pPr>
        <w:spacing w:line="480" w:lineRule="auto"/>
        <w:ind w:firstLine="576"/>
        <w:rPr>
          <w:rFonts w:ascii="Times New Roman" w:hAnsi="Times New Roman" w:cs="Times New Roman"/>
          <w:sz w:val="24"/>
          <w:szCs w:val="24"/>
        </w:rPr>
      </w:pPr>
      <w:r w:rsidRPr="00941395">
        <w:rPr>
          <w:rFonts w:ascii="Times New Roman" w:hAnsi="Times New Roman" w:cs="Times New Roman"/>
          <w:sz w:val="24"/>
          <w:szCs w:val="24"/>
        </w:rPr>
        <w:t xml:space="preserve">Deductive research </w:t>
      </w:r>
      <w:r w:rsidR="0021714C" w:rsidRPr="00941395">
        <w:rPr>
          <w:rFonts w:ascii="Times New Roman" w:hAnsi="Times New Roman" w:cs="Times New Roman"/>
          <w:sz w:val="24"/>
          <w:szCs w:val="24"/>
        </w:rPr>
        <w:t>approach</w:t>
      </w:r>
      <w:r w:rsidRPr="00941395">
        <w:rPr>
          <w:rFonts w:ascii="Times New Roman" w:hAnsi="Times New Roman" w:cs="Times New Roman"/>
          <w:sz w:val="24"/>
          <w:szCs w:val="24"/>
        </w:rPr>
        <w:t xml:space="preserve"> </w:t>
      </w:r>
      <w:r w:rsidR="005715F7" w:rsidRPr="00941395">
        <w:rPr>
          <w:rFonts w:ascii="Times New Roman" w:hAnsi="Times New Roman" w:cs="Times New Roman"/>
          <w:sz w:val="24"/>
          <w:szCs w:val="24"/>
        </w:rPr>
        <w:t>was</w:t>
      </w:r>
      <w:r w:rsidRPr="00941395">
        <w:rPr>
          <w:rFonts w:ascii="Times New Roman" w:hAnsi="Times New Roman" w:cs="Times New Roman"/>
          <w:sz w:val="24"/>
          <w:szCs w:val="24"/>
        </w:rPr>
        <w:t xml:space="preserve"> adopted in this study to test </w:t>
      </w:r>
      <w:r w:rsidR="0021714C" w:rsidRPr="00941395">
        <w:rPr>
          <w:rFonts w:ascii="Times New Roman" w:hAnsi="Times New Roman" w:cs="Times New Roman"/>
          <w:sz w:val="24"/>
          <w:szCs w:val="24"/>
        </w:rPr>
        <w:t xml:space="preserve">dynamic capability theory and modern market orientation theory. The study </w:t>
      </w:r>
      <w:r w:rsidR="00C4045B" w:rsidRPr="00941395">
        <w:rPr>
          <w:rFonts w:ascii="Times New Roman" w:hAnsi="Times New Roman" w:cs="Times New Roman"/>
          <w:sz w:val="24"/>
          <w:szCs w:val="24"/>
        </w:rPr>
        <w:t>revie</w:t>
      </w:r>
      <w:r w:rsidR="006D3C10" w:rsidRPr="00941395">
        <w:rPr>
          <w:rFonts w:ascii="Times New Roman" w:hAnsi="Times New Roman" w:cs="Times New Roman"/>
          <w:sz w:val="24"/>
          <w:szCs w:val="24"/>
        </w:rPr>
        <w:t>wed</w:t>
      </w:r>
      <w:r w:rsidR="00C4045B" w:rsidRPr="00941395">
        <w:rPr>
          <w:rFonts w:ascii="Times New Roman" w:hAnsi="Times New Roman" w:cs="Times New Roman"/>
          <w:sz w:val="24"/>
          <w:szCs w:val="24"/>
        </w:rPr>
        <w:t xml:space="preserve"> theories and then conceptualise their constructs within AI and marketing practices. It is appropriate in this study because it relies on testing relationship between variables.</w:t>
      </w:r>
      <w:r w:rsidR="004C1373" w:rsidRPr="00941395">
        <w:rPr>
          <w:rFonts w:ascii="Times New Roman" w:hAnsi="Times New Roman" w:cs="Times New Roman"/>
          <w:sz w:val="24"/>
          <w:szCs w:val="24"/>
        </w:rPr>
        <w:t xml:space="preserve"> </w:t>
      </w:r>
    </w:p>
    <w:p w14:paraId="6CAD1B5F" w14:textId="7F0E0683" w:rsidR="003279A3" w:rsidRPr="00941395" w:rsidRDefault="003279A3" w:rsidP="007A53CE">
      <w:pPr>
        <w:pStyle w:val="Heading2"/>
        <w:spacing w:line="480" w:lineRule="auto"/>
        <w:rPr>
          <w:rFonts w:cs="Times New Roman"/>
          <w:szCs w:val="24"/>
        </w:rPr>
      </w:pPr>
      <w:bookmarkStart w:id="37" w:name="_Toc231551561"/>
      <w:r w:rsidRPr="00941395">
        <w:rPr>
          <w:rFonts w:cs="Times New Roman"/>
          <w:szCs w:val="24"/>
        </w:rPr>
        <w:t>Research Methodology</w:t>
      </w:r>
      <w:bookmarkEnd w:id="37"/>
    </w:p>
    <w:p w14:paraId="3E54A511" w14:textId="745F43C2" w:rsidR="003279A3" w:rsidRPr="00941395" w:rsidRDefault="003279A3" w:rsidP="002F3B03">
      <w:pPr>
        <w:spacing w:line="480" w:lineRule="auto"/>
        <w:ind w:firstLine="576"/>
        <w:rPr>
          <w:rFonts w:ascii="Times New Roman" w:hAnsi="Times New Roman" w:cs="Times New Roman"/>
          <w:color w:val="000000" w:themeColor="text1"/>
          <w:sz w:val="24"/>
          <w:szCs w:val="24"/>
        </w:rPr>
      </w:pPr>
      <w:r w:rsidRPr="00941395">
        <w:rPr>
          <w:rFonts w:ascii="Times New Roman" w:hAnsi="Times New Roman" w:cs="Times New Roman"/>
          <w:color w:val="000000" w:themeColor="text1"/>
          <w:sz w:val="24"/>
          <w:szCs w:val="24"/>
        </w:rPr>
        <w:t xml:space="preserve">Quantitative research method </w:t>
      </w:r>
      <w:r w:rsidR="005715F7" w:rsidRPr="00941395">
        <w:rPr>
          <w:rFonts w:ascii="Times New Roman" w:hAnsi="Times New Roman" w:cs="Times New Roman"/>
          <w:color w:val="000000" w:themeColor="text1"/>
          <w:sz w:val="24"/>
          <w:szCs w:val="24"/>
        </w:rPr>
        <w:t>was</w:t>
      </w:r>
      <w:r w:rsidRPr="00941395">
        <w:rPr>
          <w:rFonts w:ascii="Times New Roman" w:hAnsi="Times New Roman" w:cs="Times New Roman"/>
          <w:color w:val="000000" w:themeColor="text1"/>
          <w:sz w:val="24"/>
          <w:szCs w:val="24"/>
        </w:rPr>
        <w:t xml:space="preserve"> adopted for purposes of examining how AI influences </w:t>
      </w:r>
      <w:r w:rsidRPr="00941395">
        <w:rPr>
          <w:rFonts w:ascii="Times New Roman" w:hAnsi="Times New Roman" w:cs="Times New Roman"/>
          <w:sz w:val="24"/>
          <w:szCs w:val="24"/>
        </w:rPr>
        <w:t>modern</w:t>
      </w:r>
      <w:r w:rsidRPr="00941395">
        <w:rPr>
          <w:rFonts w:ascii="Times New Roman" w:hAnsi="Times New Roman" w:cs="Times New Roman"/>
          <w:color w:val="000000" w:themeColor="text1"/>
          <w:sz w:val="24"/>
          <w:szCs w:val="24"/>
        </w:rPr>
        <w:t xml:space="preserve"> marketing practices among insurance firms. The quantitative method will collect data to help measure the effect of all three variables of AI capabilities and create supported findings (</w:t>
      </w:r>
      <w:proofErr w:type="spellStart"/>
      <w:r w:rsidRPr="00941395">
        <w:rPr>
          <w:rFonts w:ascii="Times New Roman" w:hAnsi="Times New Roman" w:cs="Times New Roman"/>
          <w:color w:val="000000" w:themeColor="text1"/>
          <w:sz w:val="24"/>
          <w:szCs w:val="24"/>
        </w:rPr>
        <w:t>Bryman</w:t>
      </w:r>
      <w:proofErr w:type="spellEnd"/>
      <w:r w:rsidRPr="00941395">
        <w:rPr>
          <w:rFonts w:ascii="Times New Roman" w:hAnsi="Times New Roman" w:cs="Times New Roman"/>
          <w:color w:val="000000" w:themeColor="text1"/>
          <w:sz w:val="24"/>
          <w:szCs w:val="24"/>
        </w:rPr>
        <w:t xml:space="preserve"> and Bell, 2015). Additionally, quantitative is suitable to the study because of the opportunity to collect standardised data from representative sample size, conduct objective analysis, and test hypotheses (Collis and Hussey, 2013). </w:t>
      </w:r>
    </w:p>
    <w:p w14:paraId="62E3E15C" w14:textId="77777777" w:rsidR="003279A3" w:rsidRPr="00941395" w:rsidRDefault="003279A3" w:rsidP="007A53CE">
      <w:pPr>
        <w:pStyle w:val="Heading2"/>
        <w:spacing w:line="480" w:lineRule="auto"/>
        <w:rPr>
          <w:rFonts w:cs="Times New Roman"/>
          <w:szCs w:val="24"/>
        </w:rPr>
      </w:pPr>
      <w:bookmarkStart w:id="38" w:name="_Toc231551562"/>
      <w:r w:rsidRPr="00941395">
        <w:rPr>
          <w:rFonts w:cs="Times New Roman"/>
          <w:szCs w:val="24"/>
        </w:rPr>
        <w:t>Research Strategy</w:t>
      </w:r>
      <w:bookmarkEnd w:id="38"/>
    </w:p>
    <w:p w14:paraId="5698F788" w14:textId="463217DB" w:rsidR="00364145" w:rsidRPr="00941395" w:rsidRDefault="00364145" w:rsidP="007A53CE">
      <w:pPr>
        <w:spacing w:line="480" w:lineRule="auto"/>
        <w:ind w:firstLine="576"/>
        <w:rPr>
          <w:rFonts w:ascii="Times New Roman" w:hAnsi="Times New Roman" w:cs="Times New Roman"/>
          <w:sz w:val="24"/>
          <w:szCs w:val="24"/>
        </w:rPr>
      </w:pPr>
      <w:r w:rsidRPr="00941395">
        <w:rPr>
          <w:rFonts w:ascii="Times New Roman" w:hAnsi="Times New Roman" w:cs="Times New Roman"/>
          <w:sz w:val="24"/>
          <w:szCs w:val="24"/>
        </w:rPr>
        <w:t xml:space="preserve">Quantitative case study strategy </w:t>
      </w:r>
      <w:r w:rsidR="005715F7" w:rsidRPr="00941395">
        <w:rPr>
          <w:rFonts w:ascii="Times New Roman" w:hAnsi="Times New Roman" w:cs="Times New Roman"/>
          <w:sz w:val="24"/>
          <w:szCs w:val="24"/>
        </w:rPr>
        <w:t>was</w:t>
      </w:r>
      <w:r w:rsidRPr="00941395">
        <w:rPr>
          <w:rFonts w:ascii="Times New Roman" w:hAnsi="Times New Roman" w:cs="Times New Roman"/>
          <w:sz w:val="24"/>
          <w:szCs w:val="24"/>
        </w:rPr>
        <w:t xml:space="preserve"> adopted </w:t>
      </w:r>
      <w:r w:rsidR="00D7773B" w:rsidRPr="00941395">
        <w:rPr>
          <w:rFonts w:ascii="Times New Roman" w:hAnsi="Times New Roman" w:cs="Times New Roman"/>
          <w:sz w:val="24"/>
          <w:szCs w:val="24"/>
        </w:rPr>
        <w:t xml:space="preserve">because it will allow examination of how AI capabilities </w:t>
      </w:r>
      <w:r w:rsidR="005D63CF" w:rsidRPr="00941395">
        <w:rPr>
          <w:rFonts w:ascii="Times New Roman" w:hAnsi="Times New Roman" w:cs="Times New Roman"/>
          <w:sz w:val="24"/>
          <w:szCs w:val="24"/>
        </w:rPr>
        <w:t xml:space="preserve">affect modern marketing practices at Admiral Group. </w:t>
      </w:r>
      <w:r w:rsidR="002D7BDE" w:rsidRPr="00941395">
        <w:rPr>
          <w:rFonts w:ascii="Times New Roman" w:hAnsi="Times New Roman" w:cs="Times New Roman"/>
          <w:sz w:val="24"/>
          <w:szCs w:val="24"/>
        </w:rPr>
        <w:t xml:space="preserve">The strategy also allows the opportunity to conduct an empirical study within organisational context hence, developing deep insight on how insurance firm applies AI capabilities. </w:t>
      </w:r>
      <w:r w:rsidR="00BC19F7" w:rsidRPr="00941395">
        <w:rPr>
          <w:rFonts w:ascii="Times New Roman" w:hAnsi="Times New Roman" w:cs="Times New Roman"/>
          <w:sz w:val="24"/>
          <w:szCs w:val="24"/>
        </w:rPr>
        <w:t>Questionnaires</w:t>
      </w:r>
      <w:r w:rsidR="00256ACF" w:rsidRPr="00941395">
        <w:rPr>
          <w:rFonts w:ascii="Times New Roman" w:hAnsi="Times New Roman" w:cs="Times New Roman"/>
          <w:sz w:val="24"/>
          <w:szCs w:val="24"/>
        </w:rPr>
        <w:t xml:space="preserve"> were</w:t>
      </w:r>
      <w:r w:rsidR="00F2475C" w:rsidRPr="00941395">
        <w:rPr>
          <w:rFonts w:ascii="Times New Roman" w:hAnsi="Times New Roman" w:cs="Times New Roman"/>
          <w:sz w:val="24"/>
          <w:szCs w:val="24"/>
        </w:rPr>
        <w:t xml:space="preserve"> distributed to employees working in </w:t>
      </w:r>
      <w:r w:rsidR="007A53CE" w:rsidRPr="00941395">
        <w:rPr>
          <w:rFonts w:ascii="Times New Roman" w:hAnsi="Times New Roman" w:cs="Times New Roman"/>
          <w:color w:val="000000" w:themeColor="text1"/>
          <w:sz w:val="24"/>
          <w:szCs w:val="24"/>
        </w:rPr>
        <w:t>marketing, customer relationship, communication, customer engagement, and digital insurance at Admiral Group</w:t>
      </w:r>
    </w:p>
    <w:p w14:paraId="159594AE" w14:textId="77777777" w:rsidR="003279A3" w:rsidRPr="00941395" w:rsidRDefault="003279A3" w:rsidP="007A53CE">
      <w:pPr>
        <w:pStyle w:val="Heading2"/>
        <w:spacing w:line="480" w:lineRule="auto"/>
        <w:rPr>
          <w:rFonts w:cs="Times New Roman"/>
          <w:szCs w:val="24"/>
        </w:rPr>
      </w:pPr>
      <w:bookmarkStart w:id="39" w:name="_Toc231551563"/>
      <w:r w:rsidRPr="00941395">
        <w:rPr>
          <w:rFonts w:cs="Times New Roman"/>
          <w:szCs w:val="24"/>
        </w:rPr>
        <w:t>Sampling Method</w:t>
      </w:r>
      <w:bookmarkEnd w:id="39"/>
    </w:p>
    <w:p w14:paraId="061CD449" w14:textId="09A265D1" w:rsidR="003279A3" w:rsidRPr="00941395" w:rsidRDefault="003279A3" w:rsidP="002F3B03">
      <w:pPr>
        <w:spacing w:line="480" w:lineRule="auto"/>
        <w:ind w:firstLine="576"/>
        <w:rPr>
          <w:rFonts w:ascii="Times New Roman" w:hAnsi="Times New Roman" w:cs="Times New Roman"/>
          <w:color w:val="000000" w:themeColor="text1"/>
          <w:sz w:val="24"/>
          <w:szCs w:val="24"/>
        </w:rPr>
      </w:pPr>
      <w:r w:rsidRPr="00941395">
        <w:rPr>
          <w:rFonts w:ascii="Times New Roman" w:hAnsi="Times New Roman" w:cs="Times New Roman"/>
          <w:color w:val="000000" w:themeColor="text1"/>
          <w:sz w:val="24"/>
          <w:szCs w:val="24"/>
        </w:rPr>
        <w:t xml:space="preserve">The population for the study is approximately 60 working in different departments. The data </w:t>
      </w:r>
      <w:r w:rsidR="005715F7" w:rsidRPr="00941395">
        <w:rPr>
          <w:rFonts w:ascii="Times New Roman" w:hAnsi="Times New Roman" w:cs="Times New Roman"/>
          <w:color w:val="000000" w:themeColor="text1"/>
          <w:sz w:val="24"/>
          <w:szCs w:val="24"/>
        </w:rPr>
        <w:t>was</w:t>
      </w:r>
      <w:r w:rsidRPr="00941395">
        <w:rPr>
          <w:rFonts w:ascii="Times New Roman" w:hAnsi="Times New Roman" w:cs="Times New Roman"/>
          <w:color w:val="000000" w:themeColor="text1"/>
          <w:sz w:val="24"/>
          <w:szCs w:val="24"/>
        </w:rPr>
        <w:t xml:space="preserve"> collected from company teams involved in marketing, customer relationship, communication, customer engagement, and digital insurance at Admiral Group. Purposive sampling </w:t>
      </w:r>
      <w:r w:rsidR="005715F7" w:rsidRPr="00941395">
        <w:rPr>
          <w:rFonts w:ascii="Times New Roman" w:hAnsi="Times New Roman" w:cs="Times New Roman"/>
          <w:color w:val="000000" w:themeColor="text1"/>
          <w:sz w:val="24"/>
          <w:szCs w:val="24"/>
        </w:rPr>
        <w:t>was</w:t>
      </w:r>
      <w:r w:rsidRPr="00941395">
        <w:rPr>
          <w:rFonts w:ascii="Times New Roman" w:hAnsi="Times New Roman" w:cs="Times New Roman"/>
          <w:color w:val="000000" w:themeColor="text1"/>
          <w:sz w:val="24"/>
          <w:szCs w:val="24"/>
        </w:rPr>
        <w:t xml:space="preserve"> applied in this study to identify participants in different teams (</w:t>
      </w:r>
      <w:proofErr w:type="spellStart"/>
      <w:r w:rsidRPr="00941395">
        <w:rPr>
          <w:rFonts w:ascii="Times New Roman" w:hAnsi="Times New Roman" w:cs="Times New Roman"/>
          <w:color w:val="000000" w:themeColor="text1"/>
          <w:sz w:val="24"/>
          <w:szCs w:val="24"/>
        </w:rPr>
        <w:t>Denscombe</w:t>
      </w:r>
      <w:proofErr w:type="spellEnd"/>
      <w:r w:rsidRPr="00941395">
        <w:rPr>
          <w:rFonts w:ascii="Times New Roman" w:hAnsi="Times New Roman" w:cs="Times New Roman"/>
          <w:color w:val="000000" w:themeColor="text1"/>
          <w:sz w:val="24"/>
          <w:szCs w:val="24"/>
        </w:rPr>
        <w:t>, 2012; Yin, 201</w:t>
      </w:r>
      <w:r w:rsidR="00F5593D">
        <w:rPr>
          <w:rFonts w:ascii="Times New Roman" w:hAnsi="Times New Roman" w:cs="Times New Roman"/>
          <w:color w:val="000000" w:themeColor="text1"/>
          <w:sz w:val="24"/>
          <w:szCs w:val="24"/>
        </w:rPr>
        <w:t>3). Specifically, the study</w:t>
      </w:r>
      <w:r w:rsidRPr="00941395">
        <w:rPr>
          <w:rFonts w:ascii="Times New Roman" w:hAnsi="Times New Roman" w:cs="Times New Roman"/>
          <w:color w:val="000000" w:themeColor="text1"/>
          <w:sz w:val="24"/>
          <w:szCs w:val="24"/>
        </w:rPr>
        <w:t xml:space="preserve"> sample</w:t>
      </w:r>
      <w:r w:rsidR="00F5593D">
        <w:rPr>
          <w:rFonts w:ascii="Times New Roman" w:hAnsi="Times New Roman" w:cs="Times New Roman"/>
          <w:color w:val="000000" w:themeColor="text1"/>
          <w:sz w:val="24"/>
          <w:szCs w:val="24"/>
        </w:rPr>
        <w:t>d</w:t>
      </w:r>
      <w:r w:rsidRPr="00941395">
        <w:rPr>
          <w:rFonts w:ascii="Times New Roman" w:hAnsi="Times New Roman" w:cs="Times New Roman"/>
          <w:color w:val="000000" w:themeColor="text1"/>
          <w:sz w:val="24"/>
          <w:szCs w:val="24"/>
        </w:rPr>
        <w:t xml:space="preserve"> out personnel that interact with AI Capabilities at Admiral Group Insurance.</w:t>
      </w:r>
      <w:r w:rsidR="004C1373" w:rsidRPr="00941395">
        <w:rPr>
          <w:rFonts w:ascii="Times New Roman" w:hAnsi="Times New Roman" w:cs="Times New Roman"/>
          <w:color w:val="000000" w:themeColor="text1"/>
          <w:sz w:val="24"/>
          <w:szCs w:val="24"/>
        </w:rPr>
        <w:t xml:space="preserve"> </w:t>
      </w:r>
    </w:p>
    <w:p w14:paraId="7E071B64" w14:textId="77777777" w:rsidR="003279A3" w:rsidRPr="00941395" w:rsidRDefault="003279A3" w:rsidP="007A53CE">
      <w:pPr>
        <w:pStyle w:val="Heading2"/>
        <w:spacing w:line="480" w:lineRule="auto"/>
        <w:rPr>
          <w:rFonts w:cs="Times New Roman"/>
          <w:szCs w:val="24"/>
        </w:rPr>
      </w:pPr>
      <w:bookmarkStart w:id="40" w:name="_Toc231551564"/>
      <w:r w:rsidRPr="00941395">
        <w:rPr>
          <w:rFonts w:cs="Times New Roman"/>
          <w:szCs w:val="24"/>
        </w:rPr>
        <w:t>Data Collection</w:t>
      </w:r>
      <w:bookmarkEnd w:id="40"/>
    </w:p>
    <w:p w14:paraId="6DAAF3F9" w14:textId="662F2ED9" w:rsidR="00D72EF6" w:rsidRPr="00941395" w:rsidRDefault="00D72EF6" w:rsidP="002F3B03">
      <w:pPr>
        <w:spacing w:line="480" w:lineRule="auto"/>
        <w:ind w:firstLine="576"/>
        <w:rPr>
          <w:rFonts w:ascii="Times New Roman" w:hAnsi="Times New Roman" w:cs="Times New Roman"/>
          <w:color w:val="000000" w:themeColor="text1"/>
          <w:sz w:val="24"/>
          <w:szCs w:val="24"/>
        </w:rPr>
      </w:pPr>
      <w:r w:rsidRPr="00941395">
        <w:rPr>
          <w:rFonts w:ascii="Times New Roman" w:hAnsi="Times New Roman" w:cs="Times New Roman"/>
          <w:color w:val="000000" w:themeColor="text1"/>
          <w:sz w:val="24"/>
          <w:szCs w:val="24"/>
        </w:rPr>
        <w:t xml:space="preserve">Structured questionnaires </w:t>
      </w:r>
      <w:r w:rsidR="00256ACF" w:rsidRPr="00941395">
        <w:rPr>
          <w:rFonts w:ascii="Times New Roman" w:hAnsi="Times New Roman" w:cs="Times New Roman"/>
          <w:color w:val="000000" w:themeColor="text1"/>
          <w:sz w:val="24"/>
          <w:szCs w:val="24"/>
        </w:rPr>
        <w:t>were</w:t>
      </w:r>
      <w:r w:rsidRPr="00941395">
        <w:rPr>
          <w:rFonts w:ascii="Times New Roman" w:hAnsi="Times New Roman" w:cs="Times New Roman"/>
          <w:color w:val="000000" w:themeColor="text1"/>
          <w:sz w:val="24"/>
          <w:szCs w:val="24"/>
        </w:rPr>
        <w:t xml:space="preserve"> used to collect primary data from participants (</w:t>
      </w:r>
      <w:proofErr w:type="spellStart"/>
      <w:r w:rsidRPr="00941395">
        <w:rPr>
          <w:rFonts w:ascii="Times New Roman" w:hAnsi="Times New Roman" w:cs="Times New Roman"/>
          <w:color w:val="000000" w:themeColor="text1"/>
          <w:sz w:val="24"/>
          <w:szCs w:val="24"/>
        </w:rPr>
        <w:t>Easterby</w:t>
      </w:r>
      <w:proofErr w:type="spellEnd"/>
      <w:r w:rsidRPr="00941395">
        <w:rPr>
          <w:rFonts w:ascii="Times New Roman" w:hAnsi="Times New Roman" w:cs="Times New Roman"/>
          <w:color w:val="000000" w:themeColor="text1"/>
          <w:sz w:val="24"/>
          <w:szCs w:val="24"/>
        </w:rPr>
        <w:t xml:space="preserve">-Smith, Thorpe, and Jackson, 2015). Self-administered questionnaires </w:t>
      </w:r>
      <w:r w:rsidR="00256ACF" w:rsidRPr="00941395">
        <w:rPr>
          <w:rFonts w:ascii="Times New Roman" w:hAnsi="Times New Roman" w:cs="Times New Roman"/>
          <w:color w:val="000000" w:themeColor="text1"/>
          <w:sz w:val="24"/>
          <w:szCs w:val="24"/>
        </w:rPr>
        <w:t>were</w:t>
      </w:r>
      <w:r w:rsidRPr="00941395">
        <w:rPr>
          <w:rFonts w:ascii="Times New Roman" w:hAnsi="Times New Roman" w:cs="Times New Roman"/>
          <w:color w:val="000000" w:themeColor="text1"/>
          <w:sz w:val="24"/>
          <w:szCs w:val="24"/>
        </w:rPr>
        <w:t xml:space="preserve"> distributed through Google </w:t>
      </w:r>
      <w:r w:rsidRPr="00941395">
        <w:rPr>
          <w:rFonts w:ascii="Times New Roman" w:hAnsi="Times New Roman" w:cs="Times New Roman"/>
          <w:sz w:val="24"/>
          <w:szCs w:val="24"/>
        </w:rPr>
        <w:t>forms</w:t>
      </w:r>
      <w:r w:rsidRPr="00941395">
        <w:rPr>
          <w:rFonts w:ascii="Times New Roman" w:hAnsi="Times New Roman" w:cs="Times New Roman"/>
          <w:color w:val="000000" w:themeColor="text1"/>
          <w:sz w:val="24"/>
          <w:szCs w:val="24"/>
        </w:rPr>
        <w:t xml:space="preserve">. Structured closed questions </w:t>
      </w:r>
      <w:r w:rsidR="00256ACF" w:rsidRPr="00941395">
        <w:rPr>
          <w:rFonts w:ascii="Times New Roman" w:hAnsi="Times New Roman" w:cs="Times New Roman"/>
          <w:color w:val="000000" w:themeColor="text1"/>
          <w:sz w:val="24"/>
          <w:szCs w:val="24"/>
        </w:rPr>
        <w:t>were</w:t>
      </w:r>
      <w:r w:rsidRPr="00941395">
        <w:rPr>
          <w:rFonts w:ascii="Times New Roman" w:hAnsi="Times New Roman" w:cs="Times New Roman"/>
          <w:color w:val="000000" w:themeColor="text1"/>
          <w:sz w:val="24"/>
          <w:szCs w:val="24"/>
        </w:rPr>
        <w:t xml:space="preserve"> designed and include standardised questionnaires (</w:t>
      </w:r>
      <w:proofErr w:type="spellStart"/>
      <w:r w:rsidRPr="00941395">
        <w:rPr>
          <w:rFonts w:ascii="Times New Roman" w:hAnsi="Times New Roman" w:cs="Times New Roman"/>
          <w:color w:val="000000" w:themeColor="text1"/>
          <w:sz w:val="24"/>
          <w:szCs w:val="24"/>
        </w:rPr>
        <w:t>Greetham</w:t>
      </w:r>
      <w:proofErr w:type="spellEnd"/>
      <w:r w:rsidRPr="00941395">
        <w:rPr>
          <w:rFonts w:ascii="Times New Roman" w:hAnsi="Times New Roman" w:cs="Times New Roman"/>
          <w:color w:val="000000" w:themeColor="text1"/>
          <w:sz w:val="24"/>
          <w:szCs w:val="24"/>
        </w:rPr>
        <w:t>, 2009). Likert scale item</w:t>
      </w:r>
      <w:r w:rsidR="00256ACF" w:rsidRPr="00941395">
        <w:rPr>
          <w:rFonts w:ascii="Times New Roman" w:hAnsi="Times New Roman" w:cs="Times New Roman"/>
          <w:color w:val="000000" w:themeColor="text1"/>
          <w:sz w:val="24"/>
          <w:szCs w:val="24"/>
        </w:rPr>
        <w:t>s were</w:t>
      </w:r>
      <w:r w:rsidRPr="00941395">
        <w:rPr>
          <w:rFonts w:ascii="Times New Roman" w:hAnsi="Times New Roman" w:cs="Times New Roman"/>
          <w:color w:val="000000" w:themeColor="text1"/>
          <w:sz w:val="24"/>
          <w:szCs w:val="24"/>
        </w:rPr>
        <w:t xml:space="preserve"> designed to make it easier for participants to fill the questionnaire within short period. The approach will give participants an opportunity to evaluate (Robson, 2011) the extent to which AI tools helps affect marketing practices. Besides, literature will inform how to design the questionnaires. </w:t>
      </w:r>
    </w:p>
    <w:p w14:paraId="04272B0B" w14:textId="77777777" w:rsidR="00D72EF6" w:rsidRPr="00941395" w:rsidRDefault="00D72EF6" w:rsidP="007A53CE">
      <w:pPr>
        <w:spacing w:line="480" w:lineRule="auto"/>
        <w:rPr>
          <w:rFonts w:ascii="Times New Roman" w:hAnsi="Times New Roman" w:cs="Times New Roman"/>
          <w:sz w:val="24"/>
          <w:szCs w:val="24"/>
        </w:rPr>
      </w:pPr>
    </w:p>
    <w:p w14:paraId="616E24F2" w14:textId="77777777" w:rsidR="003279A3" w:rsidRPr="00941395" w:rsidRDefault="003279A3" w:rsidP="007A53CE">
      <w:pPr>
        <w:pStyle w:val="Heading2"/>
        <w:spacing w:line="480" w:lineRule="auto"/>
        <w:rPr>
          <w:rFonts w:cs="Times New Roman"/>
          <w:szCs w:val="24"/>
        </w:rPr>
      </w:pPr>
      <w:bookmarkStart w:id="41" w:name="_Toc231551565"/>
      <w:r w:rsidRPr="00941395">
        <w:rPr>
          <w:rFonts w:cs="Times New Roman"/>
          <w:szCs w:val="24"/>
        </w:rPr>
        <w:t>Data Interpretation</w:t>
      </w:r>
      <w:bookmarkEnd w:id="41"/>
    </w:p>
    <w:p w14:paraId="5D013A52" w14:textId="03222BB4" w:rsidR="0072780E" w:rsidRPr="00941395" w:rsidRDefault="0072780E" w:rsidP="002F3B03">
      <w:pPr>
        <w:spacing w:line="480" w:lineRule="auto"/>
        <w:ind w:firstLine="576"/>
        <w:rPr>
          <w:rFonts w:ascii="Times New Roman" w:hAnsi="Times New Roman" w:cs="Times New Roman"/>
          <w:color w:val="000000" w:themeColor="text1"/>
          <w:sz w:val="24"/>
          <w:szCs w:val="24"/>
        </w:rPr>
      </w:pPr>
      <w:r w:rsidRPr="00941395">
        <w:rPr>
          <w:rFonts w:ascii="Times New Roman" w:hAnsi="Times New Roman" w:cs="Times New Roman"/>
          <w:color w:val="000000" w:themeColor="text1"/>
          <w:sz w:val="24"/>
          <w:szCs w:val="24"/>
        </w:rPr>
        <w:t xml:space="preserve">Mixed method </w:t>
      </w:r>
      <w:r w:rsidR="006A1434" w:rsidRPr="00941395">
        <w:rPr>
          <w:rFonts w:ascii="Times New Roman" w:hAnsi="Times New Roman" w:cs="Times New Roman"/>
          <w:color w:val="000000" w:themeColor="text1"/>
          <w:sz w:val="24"/>
          <w:szCs w:val="24"/>
        </w:rPr>
        <w:t>was</w:t>
      </w:r>
      <w:r w:rsidRPr="00941395">
        <w:rPr>
          <w:rFonts w:ascii="Times New Roman" w:hAnsi="Times New Roman" w:cs="Times New Roman"/>
          <w:color w:val="000000" w:themeColor="text1"/>
          <w:sz w:val="24"/>
          <w:szCs w:val="24"/>
        </w:rPr>
        <w:t xml:space="preserve"> applied to analyse and present findings (Saunders, Lewis, and Thornhill, 2012). Frequencies and percentage</w:t>
      </w:r>
      <w:r w:rsidR="00256ACF" w:rsidRPr="00941395">
        <w:rPr>
          <w:rFonts w:ascii="Times New Roman" w:hAnsi="Times New Roman" w:cs="Times New Roman"/>
          <w:color w:val="000000" w:themeColor="text1"/>
          <w:sz w:val="24"/>
          <w:szCs w:val="24"/>
        </w:rPr>
        <w:t>s were</w:t>
      </w:r>
      <w:r w:rsidRPr="00941395">
        <w:rPr>
          <w:rFonts w:ascii="Times New Roman" w:hAnsi="Times New Roman" w:cs="Times New Roman"/>
          <w:color w:val="000000" w:themeColor="text1"/>
          <w:sz w:val="24"/>
          <w:szCs w:val="24"/>
        </w:rPr>
        <w:t xml:space="preserve"> generated </w:t>
      </w:r>
      <w:r w:rsidR="00BC19F7" w:rsidRPr="00941395">
        <w:rPr>
          <w:rFonts w:ascii="Times New Roman" w:hAnsi="Times New Roman" w:cs="Times New Roman"/>
          <w:color w:val="000000" w:themeColor="text1"/>
          <w:sz w:val="24"/>
          <w:szCs w:val="24"/>
        </w:rPr>
        <w:t>meaning</w:t>
      </w:r>
      <w:r w:rsidRPr="00941395">
        <w:rPr>
          <w:rFonts w:ascii="Times New Roman" w:hAnsi="Times New Roman" w:cs="Times New Roman"/>
          <w:color w:val="000000" w:themeColor="text1"/>
          <w:sz w:val="24"/>
          <w:szCs w:val="24"/>
        </w:rPr>
        <w:t xml:space="preserve"> the size, number of years in operation, level of adopting AI capabilities, budget allocated to digital tools, the number of customers </w:t>
      </w:r>
      <w:r w:rsidRPr="00941395">
        <w:rPr>
          <w:rFonts w:ascii="Times New Roman" w:hAnsi="Times New Roman" w:cs="Times New Roman"/>
          <w:sz w:val="24"/>
          <w:szCs w:val="24"/>
        </w:rPr>
        <w:t>the</w:t>
      </w:r>
      <w:r w:rsidRPr="00941395">
        <w:rPr>
          <w:rFonts w:ascii="Times New Roman" w:hAnsi="Times New Roman" w:cs="Times New Roman"/>
          <w:color w:val="000000" w:themeColor="text1"/>
          <w:sz w:val="24"/>
          <w:szCs w:val="24"/>
        </w:rPr>
        <w:t xml:space="preserve"> firm serves, and duration to use AI. Moreover, mean and standard deviation </w:t>
      </w:r>
      <w:r w:rsidR="005715F7" w:rsidRPr="00941395">
        <w:rPr>
          <w:rFonts w:ascii="Times New Roman" w:hAnsi="Times New Roman" w:cs="Times New Roman"/>
          <w:color w:val="000000" w:themeColor="text1"/>
          <w:sz w:val="24"/>
          <w:szCs w:val="24"/>
        </w:rPr>
        <w:t>was</w:t>
      </w:r>
      <w:r w:rsidRPr="00941395">
        <w:rPr>
          <w:rFonts w:ascii="Times New Roman" w:hAnsi="Times New Roman" w:cs="Times New Roman"/>
          <w:color w:val="000000" w:themeColor="text1"/>
          <w:sz w:val="24"/>
          <w:szCs w:val="24"/>
        </w:rPr>
        <w:t xml:space="preserve"> used to assess the extent use of AI capabilities and marketing practices measured using data driven marketing, customer-centred, responsive marketing, and automated integration. </w:t>
      </w:r>
    </w:p>
    <w:p w14:paraId="7E416A84" w14:textId="316C5CE5" w:rsidR="0072780E" w:rsidRPr="00941395" w:rsidRDefault="0072780E" w:rsidP="007A53CE">
      <w:pPr>
        <w:spacing w:after="0" w:line="480" w:lineRule="auto"/>
        <w:ind w:firstLine="360"/>
        <w:rPr>
          <w:rFonts w:ascii="Times New Roman" w:hAnsi="Times New Roman" w:cs="Times New Roman"/>
          <w:color w:val="000000" w:themeColor="text1"/>
          <w:sz w:val="24"/>
          <w:szCs w:val="24"/>
        </w:rPr>
      </w:pPr>
      <w:r w:rsidRPr="00941395">
        <w:rPr>
          <w:rFonts w:ascii="Times New Roman" w:hAnsi="Times New Roman" w:cs="Times New Roman"/>
          <w:color w:val="000000" w:themeColor="text1"/>
          <w:sz w:val="24"/>
          <w:szCs w:val="24"/>
        </w:rPr>
        <w:t xml:space="preserve">Multiple linear regression </w:t>
      </w:r>
      <w:r w:rsidR="005715F7" w:rsidRPr="00941395">
        <w:rPr>
          <w:rFonts w:ascii="Times New Roman" w:hAnsi="Times New Roman" w:cs="Times New Roman"/>
          <w:color w:val="000000" w:themeColor="text1"/>
          <w:sz w:val="24"/>
          <w:szCs w:val="24"/>
        </w:rPr>
        <w:t>was</w:t>
      </w:r>
      <w:r w:rsidRPr="00941395">
        <w:rPr>
          <w:rFonts w:ascii="Times New Roman" w:hAnsi="Times New Roman" w:cs="Times New Roman"/>
          <w:color w:val="000000" w:themeColor="text1"/>
          <w:sz w:val="24"/>
          <w:szCs w:val="24"/>
        </w:rPr>
        <w:t xml:space="preserve"> adopted to test the three hypotheses. R-squared measured the degree of variation in modern marketing performance determined by AI capabilities. Analysis of variance test</w:t>
      </w:r>
      <w:r w:rsidR="005715F7" w:rsidRPr="00941395">
        <w:rPr>
          <w:rFonts w:ascii="Times New Roman" w:hAnsi="Times New Roman" w:cs="Times New Roman"/>
          <w:color w:val="000000" w:themeColor="text1"/>
          <w:sz w:val="24"/>
          <w:szCs w:val="24"/>
        </w:rPr>
        <w:t>ed</w:t>
      </w:r>
      <w:r w:rsidRPr="00941395">
        <w:rPr>
          <w:rFonts w:ascii="Times New Roman" w:hAnsi="Times New Roman" w:cs="Times New Roman"/>
          <w:color w:val="000000" w:themeColor="text1"/>
          <w:sz w:val="24"/>
          <w:szCs w:val="24"/>
        </w:rPr>
        <w:t xml:space="preserve"> the general effect caused by regression while standardized coefficient</w:t>
      </w:r>
      <w:r w:rsidR="00256ACF" w:rsidRPr="00941395">
        <w:rPr>
          <w:rFonts w:ascii="Times New Roman" w:hAnsi="Times New Roman" w:cs="Times New Roman"/>
          <w:color w:val="000000" w:themeColor="text1"/>
          <w:sz w:val="24"/>
          <w:szCs w:val="24"/>
        </w:rPr>
        <w:t>s were</w:t>
      </w:r>
      <w:r w:rsidRPr="00941395">
        <w:rPr>
          <w:rFonts w:ascii="Times New Roman" w:hAnsi="Times New Roman" w:cs="Times New Roman"/>
          <w:color w:val="000000" w:themeColor="text1"/>
          <w:sz w:val="24"/>
          <w:szCs w:val="24"/>
        </w:rPr>
        <w:t xml:space="preserve"> used to indicate the direct and magnitude of relationship. </w:t>
      </w:r>
    </w:p>
    <w:p w14:paraId="2D512385" w14:textId="77777777" w:rsidR="002A0113" w:rsidRPr="00941395" w:rsidRDefault="003279A3" w:rsidP="007A53CE">
      <w:pPr>
        <w:pStyle w:val="Heading2"/>
        <w:spacing w:line="480" w:lineRule="auto"/>
        <w:rPr>
          <w:rFonts w:cs="Times New Roman"/>
          <w:szCs w:val="24"/>
        </w:rPr>
      </w:pPr>
      <w:bookmarkStart w:id="42" w:name="_Toc231551566"/>
      <w:r w:rsidRPr="00941395">
        <w:rPr>
          <w:rFonts w:cs="Times New Roman"/>
          <w:szCs w:val="24"/>
        </w:rPr>
        <w:t>Ethical Considerations</w:t>
      </w:r>
      <w:bookmarkEnd w:id="42"/>
      <w:r w:rsidRPr="00941395">
        <w:rPr>
          <w:rFonts w:cs="Times New Roman"/>
          <w:szCs w:val="24"/>
        </w:rPr>
        <w:t xml:space="preserve"> </w:t>
      </w:r>
    </w:p>
    <w:p w14:paraId="0A4D1A9B" w14:textId="03CE8FF9" w:rsidR="00E97D44" w:rsidRPr="00941395" w:rsidRDefault="007A0F5A" w:rsidP="002F3B03">
      <w:pPr>
        <w:spacing w:line="480" w:lineRule="auto"/>
        <w:ind w:firstLine="576"/>
        <w:rPr>
          <w:rFonts w:ascii="Times New Roman" w:hAnsi="Times New Roman" w:cs="Times New Roman"/>
          <w:sz w:val="24"/>
          <w:szCs w:val="24"/>
        </w:rPr>
      </w:pPr>
      <w:r>
        <w:rPr>
          <w:rFonts w:ascii="Times New Roman" w:hAnsi="Times New Roman" w:cs="Times New Roman"/>
          <w:sz w:val="24"/>
          <w:szCs w:val="24"/>
        </w:rPr>
        <w:t>The study</w:t>
      </w:r>
      <w:r w:rsidR="00F71BF6" w:rsidRPr="00941395">
        <w:rPr>
          <w:rFonts w:ascii="Times New Roman" w:hAnsi="Times New Roman" w:cs="Times New Roman"/>
          <w:sz w:val="24"/>
          <w:szCs w:val="24"/>
        </w:rPr>
        <w:t xml:space="preserve"> </w:t>
      </w:r>
      <w:r w:rsidR="00DC428D" w:rsidRPr="00941395">
        <w:rPr>
          <w:rFonts w:ascii="Times New Roman" w:hAnsi="Times New Roman" w:cs="Times New Roman"/>
          <w:sz w:val="24"/>
          <w:szCs w:val="24"/>
        </w:rPr>
        <w:t>objectively</w:t>
      </w:r>
      <w:r w:rsidR="00F71BF6" w:rsidRPr="00941395">
        <w:rPr>
          <w:rFonts w:ascii="Times New Roman" w:hAnsi="Times New Roman" w:cs="Times New Roman"/>
          <w:sz w:val="24"/>
          <w:szCs w:val="24"/>
        </w:rPr>
        <w:t xml:space="preserve"> research permission from the sch</w:t>
      </w:r>
      <w:r>
        <w:rPr>
          <w:rFonts w:ascii="Times New Roman" w:hAnsi="Times New Roman" w:cs="Times New Roman"/>
          <w:sz w:val="24"/>
          <w:szCs w:val="24"/>
        </w:rPr>
        <w:t>ool because data collection</w:t>
      </w:r>
      <w:r w:rsidR="00F71BF6" w:rsidRPr="00941395">
        <w:rPr>
          <w:rFonts w:ascii="Times New Roman" w:hAnsi="Times New Roman" w:cs="Times New Roman"/>
          <w:sz w:val="24"/>
          <w:szCs w:val="24"/>
        </w:rPr>
        <w:t xml:space="preserve"> involve humans working across different departments at Admiral Group. </w:t>
      </w:r>
      <w:r w:rsidR="00DC428D" w:rsidRPr="00941395">
        <w:rPr>
          <w:rFonts w:ascii="Times New Roman" w:hAnsi="Times New Roman" w:cs="Times New Roman"/>
          <w:sz w:val="24"/>
          <w:szCs w:val="24"/>
        </w:rPr>
        <w:t xml:space="preserve">Informed consent </w:t>
      </w:r>
      <w:r w:rsidR="005715F7" w:rsidRPr="00941395">
        <w:rPr>
          <w:rFonts w:ascii="Times New Roman" w:hAnsi="Times New Roman" w:cs="Times New Roman"/>
          <w:sz w:val="24"/>
          <w:szCs w:val="24"/>
        </w:rPr>
        <w:t>was</w:t>
      </w:r>
      <w:r w:rsidR="00DC428D" w:rsidRPr="00941395">
        <w:rPr>
          <w:rFonts w:ascii="Times New Roman" w:hAnsi="Times New Roman" w:cs="Times New Roman"/>
          <w:sz w:val="24"/>
          <w:szCs w:val="24"/>
        </w:rPr>
        <w:t xml:space="preserve"> sought from all participants. Every participant </w:t>
      </w:r>
      <w:r w:rsidR="005715F7" w:rsidRPr="00941395">
        <w:rPr>
          <w:rFonts w:ascii="Times New Roman" w:hAnsi="Times New Roman" w:cs="Times New Roman"/>
          <w:sz w:val="24"/>
          <w:szCs w:val="24"/>
        </w:rPr>
        <w:t>was</w:t>
      </w:r>
      <w:r w:rsidR="00DC428D" w:rsidRPr="00941395">
        <w:rPr>
          <w:rFonts w:ascii="Times New Roman" w:hAnsi="Times New Roman" w:cs="Times New Roman"/>
          <w:sz w:val="24"/>
          <w:szCs w:val="24"/>
        </w:rPr>
        <w:t xml:space="preserve"> informed about </w:t>
      </w:r>
      <w:r w:rsidR="00A24A66" w:rsidRPr="00941395">
        <w:rPr>
          <w:rFonts w:ascii="Times New Roman" w:hAnsi="Times New Roman" w:cs="Times New Roman"/>
          <w:sz w:val="24"/>
          <w:szCs w:val="24"/>
        </w:rPr>
        <w:t xml:space="preserve">the objective </w:t>
      </w:r>
      <w:r w:rsidR="00E97D44" w:rsidRPr="00941395">
        <w:rPr>
          <w:rFonts w:ascii="Times New Roman" w:hAnsi="Times New Roman" w:cs="Times New Roman"/>
          <w:sz w:val="24"/>
          <w:szCs w:val="24"/>
        </w:rPr>
        <w:t>and purpose</w:t>
      </w:r>
      <w:r w:rsidR="00A24A66" w:rsidRPr="00941395">
        <w:rPr>
          <w:rFonts w:ascii="Times New Roman" w:hAnsi="Times New Roman" w:cs="Times New Roman"/>
          <w:sz w:val="24"/>
          <w:szCs w:val="24"/>
        </w:rPr>
        <w:t xml:space="preserve"> of the participating in the study. Besides, confidentiality and anonymity </w:t>
      </w:r>
      <w:r w:rsidR="00256ACF" w:rsidRPr="00941395">
        <w:rPr>
          <w:rFonts w:ascii="Times New Roman" w:hAnsi="Times New Roman" w:cs="Times New Roman"/>
          <w:sz w:val="24"/>
          <w:szCs w:val="24"/>
        </w:rPr>
        <w:t>were</w:t>
      </w:r>
      <w:r w:rsidR="00A24A66" w:rsidRPr="00941395">
        <w:rPr>
          <w:rFonts w:ascii="Times New Roman" w:hAnsi="Times New Roman" w:cs="Times New Roman"/>
          <w:sz w:val="24"/>
          <w:szCs w:val="24"/>
        </w:rPr>
        <w:t xml:space="preserve"> accorded t</w:t>
      </w:r>
      <w:r w:rsidR="001301CB">
        <w:rPr>
          <w:rFonts w:ascii="Times New Roman" w:hAnsi="Times New Roman" w:cs="Times New Roman"/>
          <w:sz w:val="24"/>
          <w:szCs w:val="24"/>
        </w:rPr>
        <w:t>o every participant. P</w:t>
      </w:r>
      <w:r w:rsidR="00A24A66" w:rsidRPr="00941395">
        <w:rPr>
          <w:rFonts w:ascii="Times New Roman" w:hAnsi="Times New Roman" w:cs="Times New Roman"/>
          <w:sz w:val="24"/>
          <w:szCs w:val="24"/>
        </w:rPr>
        <w:t xml:space="preserve">articipation </w:t>
      </w:r>
      <w:r w:rsidR="005715F7" w:rsidRPr="00941395">
        <w:rPr>
          <w:rFonts w:ascii="Times New Roman" w:hAnsi="Times New Roman" w:cs="Times New Roman"/>
          <w:sz w:val="24"/>
          <w:szCs w:val="24"/>
        </w:rPr>
        <w:t>was</w:t>
      </w:r>
      <w:r w:rsidR="00A24A66" w:rsidRPr="00941395">
        <w:rPr>
          <w:rFonts w:ascii="Times New Roman" w:hAnsi="Times New Roman" w:cs="Times New Roman"/>
          <w:sz w:val="24"/>
          <w:szCs w:val="24"/>
        </w:rPr>
        <w:t xml:space="preserve"> voluntary with the rights to withdraw at any stage.</w:t>
      </w:r>
      <w:r w:rsidR="004C1373" w:rsidRPr="00941395">
        <w:rPr>
          <w:rFonts w:ascii="Times New Roman" w:hAnsi="Times New Roman" w:cs="Times New Roman"/>
          <w:sz w:val="24"/>
          <w:szCs w:val="24"/>
        </w:rPr>
        <w:t xml:space="preserve"> </w:t>
      </w:r>
    </w:p>
    <w:p w14:paraId="7E16B76F" w14:textId="77777777" w:rsidR="00E97D44" w:rsidRPr="00941395" w:rsidRDefault="00E97D44">
      <w:pPr>
        <w:rPr>
          <w:rFonts w:ascii="Times New Roman" w:hAnsi="Times New Roman" w:cs="Times New Roman"/>
          <w:sz w:val="24"/>
          <w:szCs w:val="24"/>
        </w:rPr>
      </w:pPr>
      <w:r w:rsidRPr="00941395">
        <w:rPr>
          <w:rFonts w:ascii="Times New Roman" w:hAnsi="Times New Roman" w:cs="Times New Roman"/>
          <w:sz w:val="24"/>
          <w:szCs w:val="24"/>
        </w:rPr>
        <w:br w:type="page"/>
      </w:r>
    </w:p>
    <w:p w14:paraId="59CA6108" w14:textId="39120A83" w:rsidR="00987299" w:rsidRPr="00941395" w:rsidRDefault="00090A53" w:rsidP="008444AB">
      <w:pPr>
        <w:pStyle w:val="Heading1"/>
      </w:pPr>
      <w:bookmarkStart w:id="43" w:name="_Toc231551567"/>
      <w:r w:rsidRPr="00941395">
        <w:t>CHAPTER FOUR: DATA ANALYSIS AND DISCUSSION</w:t>
      </w:r>
      <w:bookmarkEnd w:id="43"/>
      <w:r w:rsidR="004C1373" w:rsidRPr="00941395">
        <w:t xml:space="preserve"> </w:t>
      </w:r>
    </w:p>
    <w:p w14:paraId="2F2F653B" w14:textId="77777777" w:rsidR="00090A53" w:rsidRPr="00941395" w:rsidRDefault="00090A53" w:rsidP="00090A53">
      <w:pPr>
        <w:pStyle w:val="ListParagraph"/>
        <w:keepNext/>
        <w:keepLines/>
        <w:numPr>
          <w:ilvl w:val="0"/>
          <w:numId w:val="8"/>
        </w:numPr>
        <w:spacing w:before="40" w:after="0"/>
        <w:contextualSpacing w:val="0"/>
        <w:outlineLvl w:val="1"/>
        <w:rPr>
          <w:rFonts w:ascii="Times New Roman" w:eastAsiaTheme="majorEastAsia" w:hAnsi="Times New Roman" w:cs="Times New Roman"/>
          <w:b/>
          <w:vanish/>
          <w:color w:val="000000" w:themeColor="text1"/>
          <w:sz w:val="24"/>
          <w:szCs w:val="24"/>
        </w:rPr>
      </w:pPr>
      <w:bookmarkStart w:id="44" w:name="_Toc231547157"/>
      <w:bookmarkStart w:id="45" w:name="_Toc231549952"/>
      <w:bookmarkStart w:id="46" w:name="_Toc231550880"/>
      <w:bookmarkStart w:id="47" w:name="_Toc231551568"/>
      <w:bookmarkEnd w:id="44"/>
      <w:bookmarkEnd w:id="45"/>
      <w:bookmarkEnd w:id="46"/>
      <w:bookmarkEnd w:id="47"/>
    </w:p>
    <w:p w14:paraId="689DF0B1" w14:textId="091614FA" w:rsidR="00002F83" w:rsidRPr="00941395" w:rsidRDefault="00002F83" w:rsidP="00090A53">
      <w:pPr>
        <w:pStyle w:val="Heading2"/>
        <w:rPr>
          <w:rFonts w:cs="Times New Roman"/>
          <w:szCs w:val="24"/>
        </w:rPr>
      </w:pPr>
      <w:bookmarkStart w:id="48" w:name="_Toc231551569"/>
      <w:r w:rsidRPr="00941395">
        <w:rPr>
          <w:rFonts w:cs="Times New Roman"/>
          <w:szCs w:val="24"/>
        </w:rPr>
        <w:t>Introduction</w:t>
      </w:r>
      <w:bookmarkEnd w:id="48"/>
    </w:p>
    <w:p w14:paraId="51CF105C" w14:textId="242F647B" w:rsidR="00002F83" w:rsidRPr="00941395" w:rsidRDefault="00002F83" w:rsidP="002F3B03">
      <w:pPr>
        <w:spacing w:line="480" w:lineRule="auto"/>
        <w:ind w:firstLine="576"/>
        <w:rPr>
          <w:rFonts w:ascii="Times New Roman" w:hAnsi="Times New Roman" w:cs="Times New Roman"/>
          <w:sz w:val="24"/>
          <w:szCs w:val="24"/>
        </w:rPr>
      </w:pPr>
      <w:r w:rsidRPr="00941395">
        <w:rPr>
          <w:rFonts w:ascii="Times New Roman" w:hAnsi="Times New Roman" w:cs="Times New Roman"/>
          <w:sz w:val="24"/>
          <w:szCs w:val="24"/>
        </w:rPr>
        <w:t xml:space="preserve">This section presents the results from primary data collected from participants working at </w:t>
      </w:r>
      <w:r w:rsidR="00995EBC" w:rsidRPr="00941395">
        <w:rPr>
          <w:rFonts w:ascii="Times New Roman" w:hAnsi="Times New Roman" w:cs="Times New Roman"/>
          <w:sz w:val="24"/>
          <w:szCs w:val="24"/>
        </w:rPr>
        <w:t xml:space="preserve">different departments at </w:t>
      </w:r>
      <w:r w:rsidRPr="00941395">
        <w:rPr>
          <w:rFonts w:ascii="Times New Roman" w:hAnsi="Times New Roman" w:cs="Times New Roman"/>
          <w:sz w:val="24"/>
          <w:szCs w:val="24"/>
        </w:rPr>
        <w:t>Admiral Group</w:t>
      </w:r>
      <w:r w:rsidR="00995EBC" w:rsidRPr="00941395">
        <w:rPr>
          <w:rFonts w:ascii="Times New Roman" w:hAnsi="Times New Roman" w:cs="Times New Roman"/>
          <w:sz w:val="24"/>
          <w:szCs w:val="24"/>
        </w:rPr>
        <w:t>. The survey achieved a response rat</w:t>
      </w:r>
      <w:r w:rsidR="00627030" w:rsidRPr="00941395">
        <w:rPr>
          <w:rFonts w:ascii="Times New Roman" w:hAnsi="Times New Roman" w:cs="Times New Roman"/>
          <w:sz w:val="24"/>
          <w:szCs w:val="24"/>
        </w:rPr>
        <w:t xml:space="preserve">e 70% from a total sample of 60 targeted participants. The primary data sought to examine the effect of AI technologies on the modern marketing practices at Admiral Group. The section is divided into three parts – demographic information, regression analysis, and discussion. </w:t>
      </w:r>
    </w:p>
    <w:p w14:paraId="02E55594" w14:textId="7C54608F" w:rsidR="00987299" w:rsidRPr="00941395" w:rsidRDefault="00987299" w:rsidP="00002F83">
      <w:pPr>
        <w:pStyle w:val="Heading2"/>
        <w:rPr>
          <w:rFonts w:cs="Times New Roman"/>
          <w:szCs w:val="24"/>
        </w:rPr>
      </w:pPr>
      <w:bookmarkStart w:id="49" w:name="_Toc231551570"/>
      <w:r w:rsidRPr="00941395">
        <w:rPr>
          <w:rFonts w:cs="Times New Roman"/>
          <w:szCs w:val="24"/>
        </w:rPr>
        <w:t>Demographic</w:t>
      </w:r>
      <w:r w:rsidR="001F1742" w:rsidRPr="00941395">
        <w:rPr>
          <w:rFonts w:cs="Times New Roman"/>
          <w:szCs w:val="24"/>
        </w:rPr>
        <w:t xml:space="preserve"> Participant </w:t>
      </w:r>
      <w:r w:rsidRPr="00941395">
        <w:rPr>
          <w:rFonts w:cs="Times New Roman"/>
          <w:szCs w:val="24"/>
        </w:rPr>
        <w:t>Information</w:t>
      </w:r>
      <w:bookmarkEnd w:id="49"/>
    </w:p>
    <w:p w14:paraId="3374F1F2" w14:textId="578C7C99" w:rsidR="00090A53" w:rsidRPr="00941395" w:rsidRDefault="00090A53" w:rsidP="00090A53">
      <w:pPr>
        <w:pStyle w:val="Heading3"/>
        <w:rPr>
          <w:rFonts w:cs="Times New Roman"/>
        </w:rPr>
      </w:pPr>
      <w:bookmarkStart w:id="50" w:name="_Toc231551571"/>
      <w:r w:rsidRPr="00941395">
        <w:rPr>
          <w:rFonts w:cs="Times New Roman"/>
        </w:rPr>
        <w:t>Basic information</w:t>
      </w:r>
      <w:bookmarkEnd w:id="50"/>
      <w:r w:rsidRPr="00941395">
        <w:rPr>
          <w:rFonts w:cs="Times New Roman"/>
        </w:rPr>
        <w:t xml:space="preserve"> </w:t>
      </w:r>
    </w:p>
    <w:p w14:paraId="4C093E44" w14:textId="192FA23D" w:rsidR="00E2734F" w:rsidRPr="00941395" w:rsidRDefault="00E2734F" w:rsidP="009971F5">
      <w:pPr>
        <w:spacing w:line="480" w:lineRule="auto"/>
        <w:ind w:firstLine="576"/>
        <w:rPr>
          <w:rFonts w:ascii="Times New Roman" w:hAnsi="Times New Roman" w:cs="Times New Roman"/>
          <w:sz w:val="24"/>
          <w:szCs w:val="24"/>
        </w:rPr>
      </w:pPr>
      <w:r w:rsidRPr="00941395">
        <w:rPr>
          <w:rFonts w:ascii="Times New Roman" w:hAnsi="Times New Roman" w:cs="Times New Roman"/>
          <w:sz w:val="24"/>
          <w:szCs w:val="24"/>
        </w:rPr>
        <w:t>The results in Table 1 below shows participants were drawn from different departments working at</w:t>
      </w:r>
      <w:r w:rsidR="00505E4B" w:rsidRPr="00941395">
        <w:rPr>
          <w:rFonts w:ascii="Times New Roman" w:hAnsi="Times New Roman" w:cs="Times New Roman"/>
          <w:sz w:val="24"/>
          <w:szCs w:val="24"/>
        </w:rPr>
        <w:t xml:space="preserve"> Admiral Group. A majority of participants were drawn from digital insurance (23%), customer engagement (21%), and marketing departments (12%). </w:t>
      </w:r>
      <w:r w:rsidR="001301CB">
        <w:rPr>
          <w:rFonts w:ascii="Times New Roman" w:hAnsi="Times New Roman" w:cs="Times New Roman"/>
          <w:sz w:val="24"/>
          <w:szCs w:val="24"/>
        </w:rPr>
        <w:t>M</w:t>
      </w:r>
      <w:r w:rsidR="000F5186" w:rsidRPr="00941395">
        <w:rPr>
          <w:rFonts w:ascii="Times New Roman" w:hAnsi="Times New Roman" w:cs="Times New Roman"/>
          <w:sz w:val="24"/>
          <w:szCs w:val="24"/>
        </w:rPr>
        <w:t xml:space="preserve">ost of participants worked as head of departments (29%), </w:t>
      </w:r>
      <w:r w:rsidR="00AB3EAB" w:rsidRPr="00941395">
        <w:rPr>
          <w:rFonts w:ascii="Times New Roman" w:hAnsi="Times New Roman" w:cs="Times New Roman"/>
          <w:sz w:val="24"/>
          <w:szCs w:val="24"/>
        </w:rPr>
        <w:t>supervisors (21%), and managers (13%)</w:t>
      </w:r>
      <w:r w:rsidR="004E53A8" w:rsidRPr="00941395">
        <w:rPr>
          <w:rFonts w:ascii="Times New Roman" w:hAnsi="Times New Roman" w:cs="Times New Roman"/>
          <w:sz w:val="24"/>
          <w:szCs w:val="24"/>
        </w:rPr>
        <w:t>. Most of the participants have worked for a period of four to six years (</w:t>
      </w:r>
      <w:r w:rsidR="00E9196E" w:rsidRPr="00941395">
        <w:rPr>
          <w:rFonts w:ascii="Times New Roman" w:hAnsi="Times New Roman" w:cs="Times New Roman"/>
          <w:sz w:val="24"/>
          <w:szCs w:val="24"/>
        </w:rPr>
        <w:t>44%) than those in 1-3 years and 7-10 accounting for 17% respectively.</w:t>
      </w:r>
      <w:r w:rsidR="004C1373" w:rsidRPr="00941395">
        <w:rPr>
          <w:rFonts w:ascii="Times New Roman" w:hAnsi="Times New Roman" w:cs="Times New Roman"/>
          <w:sz w:val="24"/>
          <w:szCs w:val="24"/>
        </w:rPr>
        <w:t xml:space="preserve"> </w:t>
      </w:r>
    </w:p>
    <w:p w14:paraId="4C08CAF2" w14:textId="4C3AC4F0" w:rsidR="00F22FF3" w:rsidRPr="00941395" w:rsidRDefault="00F22FF3" w:rsidP="00F22FF3">
      <w:pPr>
        <w:pStyle w:val="Caption"/>
        <w:keepNext/>
        <w:rPr>
          <w:rFonts w:cs="Times New Roman"/>
          <w:szCs w:val="24"/>
        </w:rPr>
      </w:pPr>
      <w:bookmarkStart w:id="51" w:name="_Toc231551590"/>
      <w:r w:rsidRPr="00941395">
        <w:rPr>
          <w:rFonts w:cs="Times New Roman"/>
          <w:szCs w:val="24"/>
        </w:rPr>
        <w:t xml:space="preserve">Table </w:t>
      </w:r>
      <w:r w:rsidRPr="00941395">
        <w:rPr>
          <w:rFonts w:cs="Times New Roman"/>
          <w:szCs w:val="24"/>
        </w:rPr>
        <w:fldChar w:fldCharType="begin"/>
      </w:r>
      <w:r w:rsidRPr="00941395">
        <w:rPr>
          <w:rFonts w:cs="Times New Roman"/>
          <w:szCs w:val="24"/>
        </w:rPr>
        <w:instrText xml:space="preserve"> SEQ Table \* ARABIC </w:instrText>
      </w:r>
      <w:r w:rsidRPr="00941395">
        <w:rPr>
          <w:rFonts w:cs="Times New Roman"/>
          <w:szCs w:val="24"/>
        </w:rPr>
        <w:fldChar w:fldCharType="separate"/>
      </w:r>
      <w:r w:rsidRPr="00941395">
        <w:rPr>
          <w:rFonts w:cs="Times New Roman"/>
          <w:noProof/>
          <w:szCs w:val="24"/>
        </w:rPr>
        <w:t>1</w:t>
      </w:r>
      <w:r w:rsidRPr="00941395">
        <w:rPr>
          <w:rFonts w:cs="Times New Roman"/>
          <w:szCs w:val="24"/>
        </w:rPr>
        <w:fldChar w:fldCharType="end"/>
      </w:r>
      <w:r w:rsidRPr="00941395">
        <w:rPr>
          <w:rFonts w:cs="Times New Roman"/>
          <w:szCs w:val="24"/>
        </w:rPr>
        <w:t xml:space="preserve">: </w:t>
      </w:r>
      <w:r w:rsidR="00822539" w:rsidRPr="00941395">
        <w:rPr>
          <w:rFonts w:cs="Times New Roman"/>
          <w:szCs w:val="24"/>
        </w:rPr>
        <w:t>Basic Information</w:t>
      </w:r>
      <w:bookmarkEnd w:id="51"/>
    </w:p>
    <w:tbl>
      <w:tblPr>
        <w:tblW w:w="0" w:type="auto"/>
        <w:tblBorders>
          <w:top w:val="single" w:sz="4" w:space="0" w:color="auto"/>
          <w:bottom w:val="single" w:sz="4" w:space="0" w:color="auto"/>
        </w:tblBorders>
        <w:tblLook w:val="04A0" w:firstRow="1" w:lastRow="0" w:firstColumn="1" w:lastColumn="0" w:noHBand="0" w:noVBand="1"/>
      </w:tblPr>
      <w:tblGrid>
        <w:gridCol w:w="2315"/>
        <w:gridCol w:w="3193"/>
        <w:gridCol w:w="1912"/>
        <w:gridCol w:w="1606"/>
      </w:tblGrid>
      <w:tr w:rsidR="00DA4FDE" w:rsidRPr="00941395" w14:paraId="15B6F0C3" w14:textId="77777777" w:rsidTr="00DA4FDE">
        <w:trPr>
          <w:trHeight w:val="300"/>
        </w:trPr>
        <w:tc>
          <w:tcPr>
            <w:tcW w:w="0" w:type="auto"/>
            <w:tcBorders>
              <w:top w:val="single" w:sz="4" w:space="0" w:color="auto"/>
              <w:bottom w:val="single" w:sz="4" w:space="0" w:color="auto"/>
            </w:tcBorders>
            <w:noWrap/>
            <w:vAlign w:val="bottom"/>
          </w:tcPr>
          <w:p w14:paraId="31BCBCF2" w14:textId="08A8309E" w:rsidR="00DA4FDE" w:rsidRPr="00941395" w:rsidRDefault="00DA4FDE" w:rsidP="009D7483">
            <w:pPr>
              <w:spacing w:after="0" w:line="240" w:lineRule="auto"/>
              <w:rPr>
                <w:rFonts w:ascii="Times New Roman" w:eastAsia="Times New Roman" w:hAnsi="Times New Roman" w:cs="Times New Roman"/>
                <w:b/>
                <w:bCs/>
                <w:color w:val="000000"/>
                <w:sz w:val="24"/>
                <w:szCs w:val="24"/>
                <w:lang w:val="en-US"/>
              </w:rPr>
            </w:pPr>
            <w:r w:rsidRPr="00941395">
              <w:rPr>
                <w:rFonts w:ascii="Times New Roman" w:eastAsia="Times New Roman" w:hAnsi="Times New Roman" w:cs="Times New Roman"/>
                <w:b/>
                <w:bCs/>
                <w:color w:val="000000"/>
                <w:sz w:val="24"/>
                <w:szCs w:val="24"/>
                <w:lang w:val="en-US"/>
              </w:rPr>
              <w:t>Variable name</w:t>
            </w:r>
          </w:p>
        </w:tc>
        <w:tc>
          <w:tcPr>
            <w:tcW w:w="0" w:type="auto"/>
            <w:tcBorders>
              <w:top w:val="single" w:sz="4" w:space="0" w:color="auto"/>
              <w:bottom w:val="single" w:sz="4" w:space="0" w:color="auto"/>
            </w:tcBorders>
            <w:noWrap/>
            <w:vAlign w:val="bottom"/>
          </w:tcPr>
          <w:p w14:paraId="30A95C91" w14:textId="0D2D5755" w:rsidR="00DA4FDE" w:rsidRPr="00941395" w:rsidRDefault="00DA4FDE" w:rsidP="009D7483">
            <w:pPr>
              <w:spacing w:after="0" w:line="240" w:lineRule="auto"/>
              <w:rPr>
                <w:rFonts w:ascii="Times New Roman" w:eastAsia="Times New Roman" w:hAnsi="Times New Roman" w:cs="Times New Roman"/>
                <w:b/>
                <w:bCs/>
                <w:color w:val="000000"/>
                <w:sz w:val="24"/>
                <w:szCs w:val="24"/>
                <w:lang w:val="en-US"/>
              </w:rPr>
            </w:pPr>
            <w:r w:rsidRPr="00941395">
              <w:rPr>
                <w:rFonts w:ascii="Times New Roman" w:eastAsia="Times New Roman" w:hAnsi="Times New Roman" w:cs="Times New Roman"/>
                <w:b/>
                <w:bCs/>
                <w:color w:val="000000"/>
                <w:sz w:val="24"/>
                <w:szCs w:val="24"/>
                <w:lang w:val="en-US"/>
              </w:rPr>
              <w:t>Variable categories</w:t>
            </w:r>
          </w:p>
        </w:tc>
        <w:tc>
          <w:tcPr>
            <w:tcW w:w="0" w:type="auto"/>
            <w:tcBorders>
              <w:top w:val="single" w:sz="4" w:space="0" w:color="auto"/>
              <w:bottom w:val="single" w:sz="4" w:space="0" w:color="auto"/>
            </w:tcBorders>
            <w:noWrap/>
            <w:vAlign w:val="bottom"/>
          </w:tcPr>
          <w:p w14:paraId="6C50F98B" w14:textId="33BE687B" w:rsidR="00DA4FDE" w:rsidRPr="00941395" w:rsidRDefault="00DA4FDE" w:rsidP="009D7483">
            <w:pPr>
              <w:spacing w:after="0" w:line="240" w:lineRule="auto"/>
              <w:jc w:val="right"/>
              <w:rPr>
                <w:rFonts w:ascii="Times New Roman" w:eastAsia="Times New Roman" w:hAnsi="Times New Roman" w:cs="Times New Roman"/>
                <w:b/>
                <w:bCs/>
                <w:color w:val="000000"/>
                <w:sz w:val="24"/>
                <w:szCs w:val="24"/>
                <w:lang w:val="en-US"/>
              </w:rPr>
            </w:pPr>
            <w:r w:rsidRPr="00941395">
              <w:rPr>
                <w:rFonts w:ascii="Times New Roman" w:eastAsia="Times New Roman" w:hAnsi="Times New Roman" w:cs="Times New Roman"/>
                <w:b/>
                <w:bCs/>
                <w:color w:val="000000"/>
                <w:sz w:val="24"/>
                <w:szCs w:val="24"/>
                <w:lang w:val="en-US"/>
              </w:rPr>
              <w:t>Frequency (n = 52)</w:t>
            </w:r>
          </w:p>
        </w:tc>
        <w:tc>
          <w:tcPr>
            <w:tcW w:w="0" w:type="auto"/>
            <w:tcBorders>
              <w:top w:val="single" w:sz="4" w:space="0" w:color="auto"/>
              <w:bottom w:val="single" w:sz="4" w:space="0" w:color="auto"/>
            </w:tcBorders>
            <w:noWrap/>
            <w:vAlign w:val="bottom"/>
          </w:tcPr>
          <w:p w14:paraId="798245A6" w14:textId="4AC5E50C" w:rsidR="00DA4FDE" w:rsidRPr="00941395" w:rsidRDefault="00DA4FDE" w:rsidP="009D7483">
            <w:pPr>
              <w:spacing w:after="0" w:line="240" w:lineRule="auto"/>
              <w:jc w:val="right"/>
              <w:rPr>
                <w:rFonts w:ascii="Times New Roman" w:eastAsia="Times New Roman" w:hAnsi="Times New Roman" w:cs="Times New Roman"/>
                <w:b/>
                <w:bCs/>
                <w:color w:val="000000"/>
                <w:sz w:val="24"/>
                <w:szCs w:val="24"/>
                <w:lang w:val="en-US"/>
              </w:rPr>
            </w:pPr>
            <w:r w:rsidRPr="00941395">
              <w:rPr>
                <w:rFonts w:ascii="Times New Roman" w:eastAsia="Times New Roman" w:hAnsi="Times New Roman" w:cs="Times New Roman"/>
                <w:b/>
                <w:bCs/>
                <w:color w:val="000000"/>
                <w:sz w:val="24"/>
                <w:szCs w:val="24"/>
                <w:lang w:val="en-US"/>
              </w:rPr>
              <w:t>Percentage (%)</w:t>
            </w:r>
          </w:p>
        </w:tc>
      </w:tr>
      <w:tr w:rsidR="00DA4FDE" w:rsidRPr="00941395" w14:paraId="1E15295A" w14:textId="77777777" w:rsidTr="00DA4FDE">
        <w:trPr>
          <w:trHeight w:val="300"/>
        </w:trPr>
        <w:tc>
          <w:tcPr>
            <w:tcW w:w="0" w:type="auto"/>
            <w:tcBorders>
              <w:top w:val="single" w:sz="4" w:space="0" w:color="auto"/>
            </w:tcBorders>
            <w:noWrap/>
            <w:vAlign w:val="bottom"/>
            <w:hideMark/>
          </w:tcPr>
          <w:p w14:paraId="77F905B0" w14:textId="77777777" w:rsidR="009D7483" w:rsidRPr="009D7483" w:rsidRDefault="009D7483" w:rsidP="009D7483">
            <w:pPr>
              <w:spacing w:after="0" w:line="240" w:lineRule="auto"/>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Department</w:t>
            </w:r>
          </w:p>
        </w:tc>
        <w:tc>
          <w:tcPr>
            <w:tcW w:w="0" w:type="auto"/>
            <w:tcBorders>
              <w:top w:val="single" w:sz="4" w:space="0" w:color="auto"/>
            </w:tcBorders>
            <w:noWrap/>
            <w:vAlign w:val="bottom"/>
            <w:hideMark/>
          </w:tcPr>
          <w:p w14:paraId="275C2A8C" w14:textId="217EB1E9" w:rsidR="009D7483" w:rsidRPr="009D7483" w:rsidRDefault="009D7483" w:rsidP="009D7483">
            <w:pPr>
              <w:spacing w:after="0" w:line="240" w:lineRule="auto"/>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Digital insurance</w:t>
            </w:r>
          </w:p>
        </w:tc>
        <w:tc>
          <w:tcPr>
            <w:tcW w:w="0" w:type="auto"/>
            <w:tcBorders>
              <w:top w:val="single" w:sz="4" w:space="0" w:color="auto"/>
            </w:tcBorders>
            <w:noWrap/>
            <w:vAlign w:val="bottom"/>
            <w:hideMark/>
          </w:tcPr>
          <w:p w14:paraId="15D90F35"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12</w:t>
            </w:r>
          </w:p>
        </w:tc>
        <w:tc>
          <w:tcPr>
            <w:tcW w:w="0" w:type="auto"/>
            <w:tcBorders>
              <w:top w:val="single" w:sz="4" w:space="0" w:color="auto"/>
            </w:tcBorders>
            <w:noWrap/>
            <w:vAlign w:val="bottom"/>
            <w:hideMark/>
          </w:tcPr>
          <w:p w14:paraId="43292FA2"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23.08</w:t>
            </w:r>
          </w:p>
        </w:tc>
      </w:tr>
      <w:tr w:rsidR="00DA4FDE" w:rsidRPr="00941395" w14:paraId="5520BAC7" w14:textId="77777777" w:rsidTr="00DA4FDE">
        <w:trPr>
          <w:trHeight w:val="300"/>
        </w:trPr>
        <w:tc>
          <w:tcPr>
            <w:tcW w:w="0" w:type="auto"/>
            <w:noWrap/>
            <w:vAlign w:val="bottom"/>
            <w:hideMark/>
          </w:tcPr>
          <w:p w14:paraId="2CE030D2"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p>
        </w:tc>
        <w:tc>
          <w:tcPr>
            <w:tcW w:w="0" w:type="auto"/>
            <w:noWrap/>
            <w:vAlign w:val="bottom"/>
            <w:hideMark/>
          </w:tcPr>
          <w:p w14:paraId="2FBDBAF0" w14:textId="7DA2483B" w:rsidR="009D7483" w:rsidRPr="009D7483" w:rsidRDefault="009D7483" w:rsidP="009D7483">
            <w:pPr>
              <w:spacing w:after="0" w:line="240" w:lineRule="auto"/>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Customer engagement</w:t>
            </w:r>
          </w:p>
        </w:tc>
        <w:tc>
          <w:tcPr>
            <w:tcW w:w="0" w:type="auto"/>
            <w:noWrap/>
            <w:vAlign w:val="bottom"/>
            <w:hideMark/>
          </w:tcPr>
          <w:p w14:paraId="1CB94A14"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11</w:t>
            </w:r>
          </w:p>
        </w:tc>
        <w:tc>
          <w:tcPr>
            <w:tcW w:w="0" w:type="auto"/>
            <w:noWrap/>
            <w:vAlign w:val="bottom"/>
            <w:hideMark/>
          </w:tcPr>
          <w:p w14:paraId="0B5BA049"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21.15</w:t>
            </w:r>
          </w:p>
        </w:tc>
      </w:tr>
      <w:tr w:rsidR="00DA4FDE" w:rsidRPr="00941395" w14:paraId="69D08696" w14:textId="77777777" w:rsidTr="00DA4FDE">
        <w:trPr>
          <w:trHeight w:val="300"/>
        </w:trPr>
        <w:tc>
          <w:tcPr>
            <w:tcW w:w="0" w:type="auto"/>
            <w:noWrap/>
            <w:vAlign w:val="bottom"/>
            <w:hideMark/>
          </w:tcPr>
          <w:p w14:paraId="63AA4F37"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p>
        </w:tc>
        <w:tc>
          <w:tcPr>
            <w:tcW w:w="0" w:type="auto"/>
            <w:noWrap/>
            <w:vAlign w:val="bottom"/>
            <w:hideMark/>
          </w:tcPr>
          <w:p w14:paraId="17ADD28A" w14:textId="784CED45" w:rsidR="009D7483" w:rsidRPr="009D7483" w:rsidRDefault="009D7483" w:rsidP="009D7483">
            <w:pPr>
              <w:spacing w:after="0" w:line="240" w:lineRule="auto"/>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Marketing</w:t>
            </w:r>
          </w:p>
        </w:tc>
        <w:tc>
          <w:tcPr>
            <w:tcW w:w="0" w:type="auto"/>
            <w:noWrap/>
            <w:vAlign w:val="bottom"/>
            <w:hideMark/>
          </w:tcPr>
          <w:p w14:paraId="0272BEA5"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10</w:t>
            </w:r>
          </w:p>
        </w:tc>
        <w:tc>
          <w:tcPr>
            <w:tcW w:w="0" w:type="auto"/>
            <w:noWrap/>
            <w:vAlign w:val="bottom"/>
            <w:hideMark/>
          </w:tcPr>
          <w:p w14:paraId="07087080"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19.23</w:t>
            </w:r>
          </w:p>
        </w:tc>
      </w:tr>
      <w:tr w:rsidR="00DA4FDE" w:rsidRPr="00941395" w14:paraId="54AC84F4" w14:textId="77777777" w:rsidTr="00DA4FDE">
        <w:trPr>
          <w:trHeight w:val="300"/>
        </w:trPr>
        <w:tc>
          <w:tcPr>
            <w:tcW w:w="0" w:type="auto"/>
            <w:noWrap/>
            <w:vAlign w:val="bottom"/>
            <w:hideMark/>
          </w:tcPr>
          <w:p w14:paraId="7FC82024"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p>
        </w:tc>
        <w:tc>
          <w:tcPr>
            <w:tcW w:w="0" w:type="auto"/>
            <w:noWrap/>
            <w:vAlign w:val="bottom"/>
            <w:hideMark/>
          </w:tcPr>
          <w:p w14:paraId="3B85F911" w14:textId="3EADFC95" w:rsidR="009D7483" w:rsidRPr="009D7483" w:rsidRDefault="009D7483" w:rsidP="009D7483">
            <w:pPr>
              <w:spacing w:after="0" w:line="240" w:lineRule="auto"/>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Corporate communication</w:t>
            </w:r>
          </w:p>
        </w:tc>
        <w:tc>
          <w:tcPr>
            <w:tcW w:w="0" w:type="auto"/>
            <w:noWrap/>
            <w:vAlign w:val="bottom"/>
            <w:hideMark/>
          </w:tcPr>
          <w:p w14:paraId="1DB0E1E9"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9</w:t>
            </w:r>
          </w:p>
        </w:tc>
        <w:tc>
          <w:tcPr>
            <w:tcW w:w="0" w:type="auto"/>
            <w:noWrap/>
            <w:vAlign w:val="bottom"/>
            <w:hideMark/>
          </w:tcPr>
          <w:p w14:paraId="25D76E3B"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17.31</w:t>
            </w:r>
          </w:p>
        </w:tc>
      </w:tr>
      <w:tr w:rsidR="00DA4FDE" w:rsidRPr="00941395" w14:paraId="6AF0EF8C" w14:textId="77777777" w:rsidTr="00DA4FDE">
        <w:trPr>
          <w:trHeight w:val="300"/>
        </w:trPr>
        <w:tc>
          <w:tcPr>
            <w:tcW w:w="0" w:type="auto"/>
            <w:noWrap/>
            <w:vAlign w:val="bottom"/>
            <w:hideMark/>
          </w:tcPr>
          <w:p w14:paraId="79757554"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p>
        </w:tc>
        <w:tc>
          <w:tcPr>
            <w:tcW w:w="0" w:type="auto"/>
            <w:noWrap/>
            <w:vAlign w:val="bottom"/>
            <w:hideMark/>
          </w:tcPr>
          <w:p w14:paraId="2A231EEA" w14:textId="225B4994" w:rsidR="009D7483" w:rsidRPr="009D7483" w:rsidRDefault="009D7483" w:rsidP="009D7483">
            <w:pPr>
              <w:spacing w:after="0" w:line="240" w:lineRule="auto"/>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 xml:space="preserve">Customer relationship management </w:t>
            </w:r>
          </w:p>
        </w:tc>
        <w:tc>
          <w:tcPr>
            <w:tcW w:w="0" w:type="auto"/>
            <w:noWrap/>
            <w:vAlign w:val="bottom"/>
            <w:hideMark/>
          </w:tcPr>
          <w:p w14:paraId="2065B32D"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9</w:t>
            </w:r>
          </w:p>
        </w:tc>
        <w:tc>
          <w:tcPr>
            <w:tcW w:w="0" w:type="auto"/>
            <w:noWrap/>
            <w:vAlign w:val="bottom"/>
            <w:hideMark/>
          </w:tcPr>
          <w:p w14:paraId="789799B7"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17.31</w:t>
            </w:r>
          </w:p>
        </w:tc>
      </w:tr>
      <w:tr w:rsidR="00DA4FDE" w:rsidRPr="00941395" w14:paraId="08EAF03C" w14:textId="77777777" w:rsidTr="00DA4FDE">
        <w:trPr>
          <w:trHeight w:val="300"/>
        </w:trPr>
        <w:tc>
          <w:tcPr>
            <w:tcW w:w="0" w:type="auto"/>
            <w:noWrap/>
            <w:vAlign w:val="bottom"/>
            <w:hideMark/>
          </w:tcPr>
          <w:p w14:paraId="3822C79E"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p>
        </w:tc>
        <w:tc>
          <w:tcPr>
            <w:tcW w:w="0" w:type="auto"/>
            <w:noWrap/>
            <w:vAlign w:val="bottom"/>
            <w:hideMark/>
          </w:tcPr>
          <w:p w14:paraId="2950D8AF" w14:textId="0AC74701" w:rsidR="009D7483" w:rsidRPr="009D7483" w:rsidRDefault="009D7483" w:rsidP="009D7483">
            <w:pPr>
              <w:spacing w:after="0" w:line="240" w:lineRule="auto"/>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Other</w:t>
            </w:r>
          </w:p>
        </w:tc>
        <w:tc>
          <w:tcPr>
            <w:tcW w:w="0" w:type="auto"/>
            <w:noWrap/>
            <w:vAlign w:val="bottom"/>
            <w:hideMark/>
          </w:tcPr>
          <w:p w14:paraId="1D9574B6"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1</w:t>
            </w:r>
          </w:p>
        </w:tc>
        <w:tc>
          <w:tcPr>
            <w:tcW w:w="0" w:type="auto"/>
            <w:noWrap/>
            <w:vAlign w:val="bottom"/>
            <w:hideMark/>
          </w:tcPr>
          <w:p w14:paraId="09AB3A5E"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1.92</w:t>
            </w:r>
          </w:p>
        </w:tc>
      </w:tr>
      <w:tr w:rsidR="00DA4FDE" w:rsidRPr="00941395" w14:paraId="69EAFD56" w14:textId="77777777" w:rsidTr="00DA4FDE">
        <w:trPr>
          <w:trHeight w:val="315"/>
        </w:trPr>
        <w:tc>
          <w:tcPr>
            <w:tcW w:w="0" w:type="auto"/>
            <w:noWrap/>
            <w:vAlign w:val="bottom"/>
            <w:hideMark/>
          </w:tcPr>
          <w:p w14:paraId="3F312A29" w14:textId="77777777" w:rsidR="009D7483" w:rsidRPr="009D7483" w:rsidRDefault="009D7483" w:rsidP="009D7483">
            <w:pPr>
              <w:spacing w:after="0" w:line="240" w:lineRule="auto"/>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 xml:space="preserve">Current position </w:t>
            </w:r>
          </w:p>
        </w:tc>
        <w:tc>
          <w:tcPr>
            <w:tcW w:w="0" w:type="auto"/>
            <w:noWrap/>
            <w:hideMark/>
          </w:tcPr>
          <w:p w14:paraId="5C2B2E3A" w14:textId="77777777" w:rsidR="009D7483" w:rsidRPr="009D7483" w:rsidRDefault="009D7483" w:rsidP="009D7483">
            <w:pPr>
              <w:spacing w:after="0" w:line="240" w:lineRule="auto"/>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Head of department</w:t>
            </w:r>
          </w:p>
        </w:tc>
        <w:tc>
          <w:tcPr>
            <w:tcW w:w="0" w:type="auto"/>
            <w:noWrap/>
            <w:vAlign w:val="bottom"/>
            <w:hideMark/>
          </w:tcPr>
          <w:p w14:paraId="7F993DE9"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15</w:t>
            </w:r>
          </w:p>
        </w:tc>
        <w:tc>
          <w:tcPr>
            <w:tcW w:w="0" w:type="auto"/>
            <w:noWrap/>
            <w:vAlign w:val="bottom"/>
            <w:hideMark/>
          </w:tcPr>
          <w:p w14:paraId="34E9017E"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28.85</w:t>
            </w:r>
          </w:p>
        </w:tc>
      </w:tr>
      <w:tr w:rsidR="00DA4FDE" w:rsidRPr="00941395" w14:paraId="26AA524D" w14:textId="77777777" w:rsidTr="00DA4FDE">
        <w:trPr>
          <w:trHeight w:val="315"/>
        </w:trPr>
        <w:tc>
          <w:tcPr>
            <w:tcW w:w="0" w:type="auto"/>
            <w:noWrap/>
            <w:vAlign w:val="bottom"/>
            <w:hideMark/>
          </w:tcPr>
          <w:p w14:paraId="7705BFC7"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p>
        </w:tc>
        <w:tc>
          <w:tcPr>
            <w:tcW w:w="0" w:type="auto"/>
            <w:noWrap/>
            <w:hideMark/>
          </w:tcPr>
          <w:p w14:paraId="329B38F1" w14:textId="147BFB75" w:rsidR="009D7483" w:rsidRPr="009D7483" w:rsidRDefault="009D7483" w:rsidP="009D7483">
            <w:pPr>
              <w:spacing w:after="0" w:line="240" w:lineRule="auto"/>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Supervisor</w:t>
            </w:r>
          </w:p>
        </w:tc>
        <w:tc>
          <w:tcPr>
            <w:tcW w:w="0" w:type="auto"/>
            <w:noWrap/>
            <w:vAlign w:val="bottom"/>
            <w:hideMark/>
          </w:tcPr>
          <w:p w14:paraId="07E454F0"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11</w:t>
            </w:r>
          </w:p>
        </w:tc>
        <w:tc>
          <w:tcPr>
            <w:tcW w:w="0" w:type="auto"/>
            <w:noWrap/>
            <w:vAlign w:val="bottom"/>
            <w:hideMark/>
          </w:tcPr>
          <w:p w14:paraId="5D9B376E"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21.15</w:t>
            </w:r>
          </w:p>
        </w:tc>
      </w:tr>
      <w:tr w:rsidR="00DA4FDE" w:rsidRPr="00941395" w14:paraId="4AF8F2CF" w14:textId="77777777" w:rsidTr="00DA4FDE">
        <w:trPr>
          <w:trHeight w:val="315"/>
        </w:trPr>
        <w:tc>
          <w:tcPr>
            <w:tcW w:w="0" w:type="auto"/>
            <w:noWrap/>
            <w:vAlign w:val="bottom"/>
            <w:hideMark/>
          </w:tcPr>
          <w:p w14:paraId="6F24178E"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p>
        </w:tc>
        <w:tc>
          <w:tcPr>
            <w:tcW w:w="0" w:type="auto"/>
            <w:noWrap/>
            <w:hideMark/>
          </w:tcPr>
          <w:p w14:paraId="56A89CA5" w14:textId="77777777" w:rsidR="009D7483" w:rsidRPr="009D7483" w:rsidRDefault="009D7483" w:rsidP="009D7483">
            <w:pPr>
              <w:spacing w:after="0" w:line="240" w:lineRule="auto"/>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Manager</w:t>
            </w:r>
          </w:p>
        </w:tc>
        <w:tc>
          <w:tcPr>
            <w:tcW w:w="0" w:type="auto"/>
            <w:noWrap/>
            <w:vAlign w:val="bottom"/>
            <w:hideMark/>
          </w:tcPr>
          <w:p w14:paraId="1D8E3BBD"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7</w:t>
            </w:r>
          </w:p>
        </w:tc>
        <w:tc>
          <w:tcPr>
            <w:tcW w:w="0" w:type="auto"/>
            <w:noWrap/>
            <w:vAlign w:val="bottom"/>
            <w:hideMark/>
          </w:tcPr>
          <w:p w14:paraId="7496744F"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13.46</w:t>
            </w:r>
          </w:p>
        </w:tc>
      </w:tr>
      <w:tr w:rsidR="00DA4FDE" w:rsidRPr="00941395" w14:paraId="499C7E55" w14:textId="77777777" w:rsidTr="00DA4FDE">
        <w:trPr>
          <w:trHeight w:val="315"/>
        </w:trPr>
        <w:tc>
          <w:tcPr>
            <w:tcW w:w="0" w:type="auto"/>
            <w:noWrap/>
            <w:vAlign w:val="bottom"/>
            <w:hideMark/>
          </w:tcPr>
          <w:p w14:paraId="4B87CFA2"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p>
        </w:tc>
        <w:tc>
          <w:tcPr>
            <w:tcW w:w="0" w:type="auto"/>
            <w:noWrap/>
            <w:hideMark/>
          </w:tcPr>
          <w:p w14:paraId="34354AED" w14:textId="77777777" w:rsidR="009D7483" w:rsidRPr="009D7483" w:rsidRDefault="009D7483" w:rsidP="009D7483">
            <w:pPr>
              <w:spacing w:after="0" w:line="240" w:lineRule="auto"/>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Team Leader</w:t>
            </w:r>
          </w:p>
        </w:tc>
        <w:tc>
          <w:tcPr>
            <w:tcW w:w="0" w:type="auto"/>
            <w:noWrap/>
            <w:vAlign w:val="bottom"/>
            <w:hideMark/>
          </w:tcPr>
          <w:p w14:paraId="7B882E1A"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7</w:t>
            </w:r>
          </w:p>
        </w:tc>
        <w:tc>
          <w:tcPr>
            <w:tcW w:w="0" w:type="auto"/>
            <w:noWrap/>
            <w:vAlign w:val="bottom"/>
            <w:hideMark/>
          </w:tcPr>
          <w:p w14:paraId="325D8AA4"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13.46</w:t>
            </w:r>
          </w:p>
        </w:tc>
      </w:tr>
      <w:tr w:rsidR="00DA4FDE" w:rsidRPr="00941395" w14:paraId="2745B866" w14:textId="77777777" w:rsidTr="00DA4FDE">
        <w:trPr>
          <w:trHeight w:val="315"/>
        </w:trPr>
        <w:tc>
          <w:tcPr>
            <w:tcW w:w="0" w:type="auto"/>
            <w:noWrap/>
            <w:vAlign w:val="bottom"/>
            <w:hideMark/>
          </w:tcPr>
          <w:p w14:paraId="13A76B08"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p>
        </w:tc>
        <w:tc>
          <w:tcPr>
            <w:tcW w:w="0" w:type="auto"/>
            <w:noWrap/>
            <w:vAlign w:val="bottom"/>
            <w:hideMark/>
          </w:tcPr>
          <w:p w14:paraId="18C1D7D1" w14:textId="280DDB5E" w:rsidR="009D7483" w:rsidRPr="009D7483" w:rsidRDefault="009D7483" w:rsidP="009D7483">
            <w:pPr>
              <w:spacing w:after="0" w:line="240" w:lineRule="auto"/>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 xml:space="preserve">Executive </w:t>
            </w:r>
          </w:p>
        </w:tc>
        <w:tc>
          <w:tcPr>
            <w:tcW w:w="0" w:type="auto"/>
            <w:noWrap/>
            <w:vAlign w:val="bottom"/>
            <w:hideMark/>
          </w:tcPr>
          <w:p w14:paraId="5F813275"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6</w:t>
            </w:r>
          </w:p>
        </w:tc>
        <w:tc>
          <w:tcPr>
            <w:tcW w:w="0" w:type="auto"/>
            <w:noWrap/>
            <w:vAlign w:val="bottom"/>
            <w:hideMark/>
          </w:tcPr>
          <w:p w14:paraId="7A79A1EB"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11.54</w:t>
            </w:r>
          </w:p>
        </w:tc>
      </w:tr>
      <w:tr w:rsidR="00DA4FDE" w:rsidRPr="00941395" w14:paraId="720B180F" w14:textId="77777777" w:rsidTr="00DA4FDE">
        <w:trPr>
          <w:trHeight w:val="315"/>
        </w:trPr>
        <w:tc>
          <w:tcPr>
            <w:tcW w:w="0" w:type="auto"/>
            <w:noWrap/>
            <w:vAlign w:val="bottom"/>
            <w:hideMark/>
          </w:tcPr>
          <w:p w14:paraId="38BFD6A1"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p>
        </w:tc>
        <w:tc>
          <w:tcPr>
            <w:tcW w:w="0" w:type="auto"/>
            <w:noWrap/>
            <w:hideMark/>
          </w:tcPr>
          <w:p w14:paraId="3299B375" w14:textId="77777777" w:rsidR="009D7483" w:rsidRPr="009D7483" w:rsidRDefault="009D7483" w:rsidP="009D7483">
            <w:pPr>
              <w:spacing w:after="0" w:line="240" w:lineRule="auto"/>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Senior manager</w:t>
            </w:r>
          </w:p>
        </w:tc>
        <w:tc>
          <w:tcPr>
            <w:tcW w:w="0" w:type="auto"/>
            <w:noWrap/>
            <w:vAlign w:val="bottom"/>
            <w:hideMark/>
          </w:tcPr>
          <w:p w14:paraId="4D866898"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4</w:t>
            </w:r>
          </w:p>
        </w:tc>
        <w:tc>
          <w:tcPr>
            <w:tcW w:w="0" w:type="auto"/>
            <w:noWrap/>
            <w:vAlign w:val="bottom"/>
            <w:hideMark/>
          </w:tcPr>
          <w:p w14:paraId="386767EF"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7.69</w:t>
            </w:r>
          </w:p>
        </w:tc>
      </w:tr>
      <w:tr w:rsidR="00DA4FDE" w:rsidRPr="00941395" w14:paraId="0C74D8E1" w14:textId="77777777" w:rsidTr="00DA4FDE">
        <w:trPr>
          <w:trHeight w:val="315"/>
        </w:trPr>
        <w:tc>
          <w:tcPr>
            <w:tcW w:w="0" w:type="auto"/>
            <w:noWrap/>
            <w:vAlign w:val="bottom"/>
            <w:hideMark/>
          </w:tcPr>
          <w:p w14:paraId="2EA6E84B"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p>
        </w:tc>
        <w:tc>
          <w:tcPr>
            <w:tcW w:w="0" w:type="auto"/>
            <w:noWrap/>
            <w:hideMark/>
          </w:tcPr>
          <w:p w14:paraId="542A4E00" w14:textId="77777777" w:rsidR="009D7483" w:rsidRPr="009D7483" w:rsidRDefault="009D7483" w:rsidP="009D7483">
            <w:pPr>
              <w:spacing w:after="0" w:line="240" w:lineRule="auto"/>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Other</w:t>
            </w:r>
          </w:p>
        </w:tc>
        <w:tc>
          <w:tcPr>
            <w:tcW w:w="0" w:type="auto"/>
            <w:noWrap/>
            <w:vAlign w:val="bottom"/>
            <w:hideMark/>
          </w:tcPr>
          <w:p w14:paraId="75FF3E26"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2</w:t>
            </w:r>
          </w:p>
        </w:tc>
        <w:tc>
          <w:tcPr>
            <w:tcW w:w="0" w:type="auto"/>
            <w:noWrap/>
            <w:vAlign w:val="bottom"/>
            <w:hideMark/>
          </w:tcPr>
          <w:p w14:paraId="5C002413"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3.85</w:t>
            </w:r>
          </w:p>
        </w:tc>
      </w:tr>
      <w:tr w:rsidR="00DA4FDE" w:rsidRPr="00941395" w14:paraId="59812427" w14:textId="77777777" w:rsidTr="00DA4FDE">
        <w:trPr>
          <w:trHeight w:val="300"/>
        </w:trPr>
        <w:tc>
          <w:tcPr>
            <w:tcW w:w="0" w:type="auto"/>
            <w:noWrap/>
            <w:vAlign w:val="bottom"/>
            <w:hideMark/>
          </w:tcPr>
          <w:p w14:paraId="79B0D965" w14:textId="7661FC02" w:rsidR="009D7483" w:rsidRPr="009D7483" w:rsidRDefault="009D7483" w:rsidP="009D7483">
            <w:pPr>
              <w:spacing w:after="0" w:line="240" w:lineRule="auto"/>
              <w:rPr>
                <w:rFonts w:ascii="Times New Roman" w:eastAsia="Times New Roman" w:hAnsi="Times New Roman" w:cs="Times New Roman"/>
                <w:color w:val="000000"/>
                <w:sz w:val="24"/>
                <w:szCs w:val="24"/>
                <w:lang w:val="en-US"/>
              </w:rPr>
            </w:pPr>
            <w:r w:rsidRPr="009D7483">
              <w:rPr>
                <w:rFonts w:ascii="Times New Roman" w:eastAsia="Times New Roman" w:hAnsi="Times New Roman" w:cs="Times New Roman"/>
                <w:color w:val="000000"/>
                <w:sz w:val="24"/>
                <w:szCs w:val="24"/>
              </w:rPr>
              <w:t>Length of service</w:t>
            </w:r>
            <w:r w:rsidR="00F22FF3" w:rsidRPr="00941395">
              <w:rPr>
                <w:rFonts w:ascii="Times New Roman" w:eastAsia="Times New Roman" w:hAnsi="Times New Roman" w:cs="Times New Roman"/>
                <w:color w:val="000000"/>
                <w:sz w:val="24"/>
                <w:szCs w:val="24"/>
                <w:lang w:val="en-US"/>
              </w:rPr>
              <w:t xml:space="preserve"> (years)</w:t>
            </w:r>
          </w:p>
        </w:tc>
        <w:tc>
          <w:tcPr>
            <w:tcW w:w="0" w:type="auto"/>
            <w:noWrap/>
            <w:vAlign w:val="bottom"/>
            <w:hideMark/>
          </w:tcPr>
          <w:p w14:paraId="1090F799" w14:textId="64A4BDC0" w:rsidR="009D7483" w:rsidRPr="009D7483" w:rsidRDefault="009D7483" w:rsidP="009D7483">
            <w:pPr>
              <w:spacing w:after="0" w:line="240" w:lineRule="auto"/>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0-1</w:t>
            </w:r>
          </w:p>
        </w:tc>
        <w:tc>
          <w:tcPr>
            <w:tcW w:w="0" w:type="auto"/>
            <w:noWrap/>
            <w:vAlign w:val="bottom"/>
            <w:hideMark/>
          </w:tcPr>
          <w:p w14:paraId="24775E75"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3</w:t>
            </w:r>
          </w:p>
        </w:tc>
        <w:tc>
          <w:tcPr>
            <w:tcW w:w="0" w:type="auto"/>
            <w:noWrap/>
            <w:vAlign w:val="bottom"/>
            <w:hideMark/>
          </w:tcPr>
          <w:p w14:paraId="126F78FC"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5.77</w:t>
            </w:r>
          </w:p>
        </w:tc>
      </w:tr>
      <w:tr w:rsidR="00DA4FDE" w:rsidRPr="00941395" w14:paraId="7D98F92C" w14:textId="77777777" w:rsidTr="00DA4FDE">
        <w:trPr>
          <w:trHeight w:val="300"/>
        </w:trPr>
        <w:tc>
          <w:tcPr>
            <w:tcW w:w="0" w:type="auto"/>
            <w:noWrap/>
            <w:vAlign w:val="bottom"/>
            <w:hideMark/>
          </w:tcPr>
          <w:p w14:paraId="4A54C662"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p>
        </w:tc>
        <w:tc>
          <w:tcPr>
            <w:tcW w:w="0" w:type="auto"/>
            <w:noWrap/>
            <w:vAlign w:val="bottom"/>
            <w:hideMark/>
          </w:tcPr>
          <w:p w14:paraId="314B6BC1" w14:textId="79D8702D" w:rsidR="009D7483" w:rsidRPr="009D7483" w:rsidRDefault="009D7483" w:rsidP="009D7483">
            <w:pPr>
              <w:spacing w:after="0" w:line="240" w:lineRule="auto"/>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1 – 3</w:t>
            </w:r>
          </w:p>
        </w:tc>
        <w:tc>
          <w:tcPr>
            <w:tcW w:w="0" w:type="auto"/>
            <w:noWrap/>
            <w:vAlign w:val="bottom"/>
            <w:hideMark/>
          </w:tcPr>
          <w:p w14:paraId="35718FE6"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9</w:t>
            </w:r>
          </w:p>
        </w:tc>
        <w:tc>
          <w:tcPr>
            <w:tcW w:w="0" w:type="auto"/>
            <w:noWrap/>
            <w:vAlign w:val="bottom"/>
            <w:hideMark/>
          </w:tcPr>
          <w:p w14:paraId="60AA3AA7"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17.31</w:t>
            </w:r>
          </w:p>
        </w:tc>
      </w:tr>
      <w:tr w:rsidR="00DA4FDE" w:rsidRPr="00941395" w14:paraId="6987EC1F" w14:textId="77777777" w:rsidTr="00DA4FDE">
        <w:trPr>
          <w:trHeight w:val="300"/>
        </w:trPr>
        <w:tc>
          <w:tcPr>
            <w:tcW w:w="0" w:type="auto"/>
            <w:noWrap/>
            <w:vAlign w:val="bottom"/>
            <w:hideMark/>
          </w:tcPr>
          <w:p w14:paraId="709C0B63"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p>
        </w:tc>
        <w:tc>
          <w:tcPr>
            <w:tcW w:w="0" w:type="auto"/>
            <w:noWrap/>
            <w:vAlign w:val="bottom"/>
            <w:hideMark/>
          </w:tcPr>
          <w:p w14:paraId="2D6DBF4A" w14:textId="3487AA69" w:rsidR="009D7483" w:rsidRPr="009D7483" w:rsidRDefault="009D7483" w:rsidP="009D7483">
            <w:pPr>
              <w:spacing w:after="0" w:line="240" w:lineRule="auto"/>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4 – 6</w:t>
            </w:r>
          </w:p>
        </w:tc>
        <w:tc>
          <w:tcPr>
            <w:tcW w:w="0" w:type="auto"/>
            <w:noWrap/>
            <w:vAlign w:val="bottom"/>
            <w:hideMark/>
          </w:tcPr>
          <w:p w14:paraId="66504A21"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23</w:t>
            </w:r>
          </w:p>
        </w:tc>
        <w:tc>
          <w:tcPr>
            <w:tcW w:w="0" w:type="auto"/>
            <w:noWrap/>
            <w:vAlign w:val="bottom"/>
            <w:hideMark/>
          </w:tcPr>
          <w:p w14:paraId="3138C26F"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44.23</w:t>
            </w:r>
          </w:p>
        </w:tc>
      </w:tr>
      <w:tr w:rsidR="00DA4FDE" w:rsidRPr="00941395" w14:paraId="7E06AC6C" w14:textId="77777777" w:rsidTr="00DA4FDE">
        <w:trPr>
          <w:trHeight w:val="300"/>
        </w:trPr>
        <w:tc>
          <w:tcPr>
            <w:tcW w:w="0" w:type="auto"/>
            <w:noWrap/>
            <w:vAlign w:val="bottom"/>
            <w:hideMark/>
          </w:tcPr>
          <w:p w14:paraId="1E7A4C43"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p>
        </w:tc>
        <w:tc>
          <w:tcPr>
            <w:tcW w:w="0" w:type="auto"/>
            <w:noWrap/>
            <w:vAlign w:val="bottom"/>
            <w:hideMark/>
          </w:tcPr>
          <w:p w14:paraId="54CC6880" w14:textId="72573F37" w:rsidR="009D7483" w:rsidRPr="009D7483" w:rsidRDefault="009D7483" w:rsidP="009D7483">
            <w:pPr>
              <w:spacing w:after="0" w:line="240" w:lineRule="auto"/>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7 - 10</w:t>
            </w:r>
          </w:p>
        </w:tc>
        <w:tc>
          <w:tcPr>
            <w:tcW w:w="0" w:type="auto"/>
            <w:noWrap/>
            <w:vAlign w:val="bottom"/>
            <w:hideMark/>
          </w:tcPr>
          <w:p w14:paraId="40D1DF40"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9</w:t>
            </w:r>
          </w:p>
        </w:tc>
        <w:tc>
          <w:tcPr>
            <w:tcW w:w="0" w:type="auto"/>
            <w:noWrap/>
            <w:vAlign w:val="bottom"/>
            <w:hideMark/>
          </w:tcPr>
          <w:p w14:paraId="4E6E718A"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17.31</w:t>
            </w:r>
          </w:p>
        </w:tc>
      </w:tr>
      <w:tr w:rsidR="00DA4FDE" w:rsidRPr="00941395" w14:paraId="61729942" w14:textId="77777777" w:rsidTr="00DA4FDE">
        <w:trPr>
          <w:trHeight w:val="300"/>
        </w:trPr>
        <w:tc>
          <w:tcPr>
            <w:tcW w:w="0" w:type="auto"/>
            <w:noWrap/>
            <w:vAlign w:val="bottom"/>
            <w:hideMark/>
          </w:tcPr>
          <w:p w14:paraId="61119DA6"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p>
        </w:tc>
        <w:tc>
          <w:tcPr>
            <w:tcW w:w="0" w:type="auto"/>
            <w:noWrap/>
            <w:vAlign w:val="bottom"/>
            <w:hideMark/>
          </w:tcPr>
          <w:p w14:paraId="7BD9D13A" w14:textId="63BBAA98" w:rsidR="009D7483" w:rsidRPr="009D7483" w:rsidRDefault="00F22FF3" w:rsidP="009D7483">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above</w:t>
            </w:r>
            <w:r w:rsidR="009D7483" w:rsidRPr="009D7483">
              <w:rPr>
                <w:rFonts w:ascii="Times New Roman" w:eastAsia="Times New Roman" w:hAnsi="Times New Roman" w:cs="Times New Roman"/>
                <w:color w:val="000000"/>
                <w:sz w:val="24"/>
                <w:szCs w:val="24"/>
              </w:rPr>
              <w:t xml:space="preserve"> 10</w:t>
            </w:r>
          </w:p>
        </w:tc>
        <w:tc>
          <w:tcPr>
            <w:tcW w:w="0" w:type="auto"/>
            <w:noWrap/>
            <w:vAlign w:val="bottom"/>
            <w:hideMark/>
          </w:tcPr>
          <w:p w14:paraId="6E3C9BCC"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8</w:t>
            </w:r>
          </w:p>
        </w:tc>
        <w:tc>
          <w:tcPr>
            <w:tcW w:w="0" w:type="auto"/>
            <w:noWrap/>
            <w:vAlign w:val="bottom"/>
            <w:hideMark/>
          </w:tcPr>
          <w:p w14:paraId="2631D985"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15.38</w:t>
            </w:r>
          </w:p>
        </w:tc>
      </w:tr>
      <w:tr w:rsidR="00DA4FDE" w:rsidRPr="00941395" w14:paraId="044B3BE8" w14:textId="77777777" w:rsidTr="00DA4FDE">
        <w:trPr>
          <w:trHeight w:val="300"/>
        </w:trPr>
        <w:tc>
          <w:tcPr>
            <w:tcW w:w="0" w:type="auto"/>
            <w:noWrap/>
            <w:vAlign w:val="bottom"/>
            <w:hideMark/>
          </w:tcPr>
          <w:p w14:paraId="046E5FEF" w14:textId="77777777" w:rsidR="009D7483" w:rsidRPr="009D7483" w:rsidRDefault="009D7483" w:rsidP="009D7483">
            <w:pPr>
              <w:spacing w:after="0" w:line="240" w:lineRule="auto"/>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Professional Experience</w:t>
            </w:r>
          </w:p>
        </w:tc>
        <w:tc>
          <w:tcPr>
            <w:tcW w:w="0" w:type="auto"/>
            <w:noWrap/>
            <w:vAlign w:val="bottom"/>
            <w:hideMark/>
          </w:tcPr>
          <w:p w14:paraId="1962F6F8" w14:textId="77777777" w:rsidR="009D7483" w:rsidRPr="009D7483" w:rsidRDefault="009D7483" w:rsidP="009D7483">
            <w:pPr>
              <w:spacing w:after="0" w:line="240" w:lineRule="auto"/>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Very low</w:t>
            </w:r>
          </w:p>
        </w:tc>
        <w:tc>
          <w:tcPr>
            <w:tcW w:w="0" w:type="auto"/>
            <w:noWrap/>
            <w:vAlign w:val="bottom"/>
            <w:hideMark/>
          </w:tcPr>
          <w:p w14:paraId="04A942D7"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2</w:t>
            </w:r>
          </w:p>
        </w:tc>
        <w:tc>
          <w:tcPr>
            <w:tcW w:w="0" w:type="auto"/>
            <w:noWrap/>
            <w:vAlign w:val="bottom"/>
            <w:hideMark/>
          </w:tcPr>
          <w:p w14:paraId="6C75F52A"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3.85</w:t>
            </w:r>
          </w:p>
        </w:tc>
      </w:tr>
      <w:tr w:rsidR="00DA4FDE" w:rsidRPr="00941395" w14:paraId="1E693289" w14:textId="77777777" w:rsidTr="00DA4FDE">
        <w:trPr>
          <w:trHeight w:val="300"/>
        </w:trPr>
        <w:tc>
          <w:tcPr>
            <w:tcW w:w="0" w:type="auto"/>
            <w:noWrap/>
            <w:vAlign w:val="bottom"/>
            <w:hideMark/>
          </w:tcPr>
          <w:p w14:paraId="5545D945"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p>
        </w:tc>
        <w:tc>
          <w:tcPr>
            <w:tcW w:w="0" w:type="auto"/>
            <w:noWrap/>
            <w:vAlign w:val="bottom"/>
            <w:hideMark/>
          </w:tcPr>
          <w:p w14:paraId="73AD096D" w14:textId="77777777" w:rsidR="009D7483" w:rsidRPr="009D7483" w:rsidRDefault="009D7483" w:rsidP="009D7483">
            <w:pPr>
              <w:spacing w:after="0" w:line="240" w:lineRule="auto"/>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 xml:space="preserve"> Low</w:t>
            </w:r>
          </w:p>
        </w:tc>
        <w:tc>
          <w:tcPr>
            <w:tcW w:w="0" w:type="auto"/>
            <w:noWrap/>
            <w:vAlign w:val="bottom"/>
            <w:hideMark/>
          </w:tcPr>
          <w:p w14:paraId="504F80E0"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5</w:t>
            </w:r>
          </w:p>
        </w:tc>
        <w:tc>
          <w:tcPr>
            <w:tcW w:w="0" w:type="auto"/>
            <w:noWrap/>
            <w:vAlign w:val="bottom"/>
            <w:hideMark/>
          </w:tcPr>
          <w:p w14:paraId="150FE8F8"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9.62</w:t>
            </w:r>
          </w:p>
        </w:tc>
      </w:tr>
      <w:tr w:rsidR="00DA4FDE" w:rsidRPr="00941395" w14:paraId="44A22BFC" w14:textId="77777777" w:rsidTr="00DA4FDE">
        <w:trPr>
          <w:trHeight w:val="300"/>
        </w:trPr>
        <w:tc>
          <w:tcPr>
            <w:tcW w:w="0" w:type="auto"/>
            <w:noWrap/>
            <w:vAlign w:val="bottom"/>
            <w:hideMark/>
          </w:tcPr>
          <w:p w14:paraId="44C46D56"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p>
        </w:tc>
        <w:tc>
          <w:tcPr>
            <w:tcW w:w="0" w:type="auto"/>
            <w:noWrap/>
            <w:vAlign w:val="bottom"/>
            <w:hideMark/>
          </w:tcPr>
          <w:p w14:paraId="3EA36597" w14:textId="22DE995F" w:rsidR="009D7483" w:rsidRPr="009D7483" w:rsidRDefault="00F22FF3" w:rsidP="009D7483">
            <w:pPr>
              <w:spacing w:after="0" w:line="240" w:lineRule="auto"/>
              <w:rPr>
                <w:rFonts w:ascii="Times New Roman" w:eastAsia="Times New Roman" w:hAnsi="Times New Roman" w:cs="Times New Roman"/>
                <w:color w:val="000000"/>
                <w:sz w:val="24"/>
                <w:szCs w:val="24"/>
                <w:lang w:val="en-US"/>
              </w:rPr>
            </w:pPr>
            <w:r w:rsidRPr="00941395">
              <w:rPr>
                <w:rFonts w:ascii="Times New Roman" w:eastAsia="Times New Roman" w:hAnsi="Times New Roman" w:cs="Times New Roman"/>
                <w:color w:val="000000"/>
                <w:sz w:val="24"/>
                <w:szCs w:val="24"/>
                <w:lang w:val="en-US"/>
              </w:rPr>
              <w:t>Neutral</w:t>
            </w:r>
          </w:p>
        </w:tc>
        <w:tc>
          <w:tcPr>
            <w:tcW w:w="0" w:type="auto"/>
            <w:noWrap/>
            <w:vAlign w:val="bottom"/>
            <w:hideMark/>
          </w:tcPr>
          <w:p w14:paraId="1D7D3A88"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16</w:t>
            </w:r>
          </w:p>
        </w:tc>
        <w:tc>
          <w:tcPr>
            <w:tcW w:w="0" w:type="auto"/>
            <w:noWrap/>
            <w:vAlign w:val="bottom"/>
            <w:hideMark/>
          </w:tcPr>
          <w:p w14:paraId="683B43BA"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30.77</w:t>
            </w:r>
          </w:p>
        </w:tc>
      </w:tr>
      <w:tr w:rsidR="00DA4FDE" w:rsidRPr="00941395" w14:paraId="4ED06FDB" w14:textId="77777777" w:rsidTr="00DA4FDE">
        <w:trPr>
          <w:trHeight w:val="300"/>
        </w:trPr>
        <w:tc>
          <w:tcPr>
            <w:tcW w:w="0" w:type="auto"/>
            <w:noWrap/>
            <w:vAlign w:val="bottom"/>
            <w:hideMark/>
          </w:tcPr>
          <w:p w14:paraId="1C7E2E3A"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p>
        </w:tc>
        <w:tc>
          <w:tcPr>
            <w:tcW w:w="0" w:type="auto"/>
            <w:noWrap/>
            <w:vAlign w:val="bottom"/>
            <w:hideMark/>
          </w:tcPr>
          <w:p w14:paraId="2FC02C15" w14:textId="77777777" w:rsidR="009D7483" w:rsidRPr="009D7483" w:rsidRDefault="009D7483" w:rsidP="009D7483">
            <w:pPr>
              <w:spacing w:after="0" w:line="240" w:lineRule="auto"/>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 xml:space="preserve"> High</w:t>
            </w:r>
          </w:p>
        </w:tc>
        <w:tc>
          <w:tcPr>
            <w:tcW w:w="0" w:type="auto"/>
            <w:noWrap/>
            <w:vAlign w:val="bottom"/>
            <w:hideMark/>
          </w:tcPr>
          <w:p w14:paraId="7A67E044"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20</w:t>
            </w:r>
          </w:p>
        </w:tc>
        <w:tc>
          <w:tcPr>
            <w:tcW w:w="0" w:type="auto"/>
            <w:noWrap/>
            <w:vAlign w:val="bottom"/>
            <w:hideMark/>
          </w:tcPr>
          <w:p w14:paraId="7E138B35"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38.46</w:t>
            </w:r>
          </w:p>
        </w:tc>
      </w:tr>
      <w:tr w:rsidR="00DA4FDE" w:rsidRPr="00941395" w14:paraId="4EDEBD70" w14:textId="77777777" w:rsidTr="00DA4FDE">
        <w:trPr>
          <w:trHeight w:val="300"/>
        </w:trPr>
        <w:tc>
          <w:tcPr>
            <w:tcW w:w="0" w:type="auto"/>
            <w:noWrap/>
            <w:vAlign w:val="bottom"/>
            <w:hideMark/>
          </w:tcPr>
          <w:p w14:paraId="2D600B49"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p>
        </w:tc>
        <w:tc>
          <w:tcPr>
            <w:tcW w:w="0" w:type="auto"/>
            <w:noWrap/>
            <w:vAlign w:val="bottom"/>
            <w:hideMark/>
          </w:tcPr>
          <w:p w14:paraId="589DCA7B" w14:textId="77777777" w:rsidR="009D7483" w:rsidRPr="009D7483" w:rsidRDefault="009D7483" w:rsidP="009D7483">
            <w:pPr>
              <w:spacing w:after="0" w:line="240" w:lineRule="auto"/>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Very high</w:t>
            </w:r>
          </w:p>
        </w:tc>
        <w:tc>
          <w:tcPr>
            <w:tcW w:w="0" w:type="auto"/>
            <w:noWrap/>
            <w:vAlign w:val="bottom"/>
            <w:hideMark/>
          </w:tcPr>
          <w:p w14:paraId="386DBE28"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9</w:t>
            </w:r>
          </w:p>
        </w:tc>
        <w:tc>
          <w:tcPr>
            <w:tcW w:w="0" w:type="auto"/>
            <w:noWrap/>
            <w:vAlign w:val="bottom"/>
            <w:hideMark/>
          </w:tcPr>
          <w:p w14:paraId="6524C677" w14:textId="77777777" w:rsidR="009D7483" w:rsidRPr="009D7483" w:rsidRDefault="009D7483" w:rsidP="009D7483">
            <w:pPr>
              <w:spacing w:after="0" w:line="240" w:lineRule="auto"/>
              <w:jc w:val="right"/>
              <w:rPr>
                <w:rFonts w:ascii="Times New Roman" w:eastAsia="Times New Roman" w:hAnsi="Times New Roman" w:cs="Times New Roman"/>
                <w:color w:val="000000"/>
                <w:sz w:val="24"/>
                <w:szCs w:val="24"/>
              </w:rPr>
            </w:pPr>
            <w:r w:rsidRPr="009D7483">
              <w:rPr>
                <w:rFonts w:ascii="Times New Roman" w:eastAsia="Times New Roman" w:hAnsi="Times New Roman" w:cs="Times New Roman"/>
                <w:color w:val="000000"/>
                <w:sz w:val="24"/>
                <w:szCs w:val="24"/>
              </w:rPr>
              <w:t>17.31</w:t>
            </w:r>
          </w:p>
        </w:tc>
      </w:tr>
    </w:tbl>
    <w:p w14:paraId="112B3AFB" w14:textId="77777777" w:rsidR="009D7483" w:rsidRPr="00941395" w:rsidRDefault="009D7483" w:rsidP="009D7483">
      <w:pPr>
        <w:rPr>
          <w:rFonts w:ascii="Times New Roman" w:hAnsi="Times New Roman" w:cs="Times New Roman"/>
          <w:sz w:val="24"/>
          <w:szCs w:val="24"/>
        </w:rPr>
      </w:pPr>
    </w:p>
    <w:p w14:paraId="64654D53" w14:textId="77777777" w:rsidR="006C6573" w:rsidRPr="00941395" w:rsidRDefault="006C6573" w:rsidP="006C6573">
      <w:pPr>
        <w:rPr>
          <w:rFonts w:ascii="Times New Roman" w:hAnsi="Times New Roman" w:cs="Times New Roman"/>
          <w:sz w:val="24"/>
          <w:szCs w:val="24"/>
        </w:rPr>
      </w:pPr>
    </w:p>
    <w:p w14:paraId="64BE12A6" w14:textId="77777777" w:rsidR="00CA26DB" w:rsidRPr="00941395" w:rsidRDefault="00D90FE5" w:rsidP="00B7475A">
      <w:pPr>
        <w:pStyle w:val="Heading3"/>
        <w:rPr>
          <w:rFonts w:cs="Times New Roman"/>
        </w:rPr>
      </w:pPr>
      <w:bookmarkStart w:id="52" w:name="_Toc231551572"/>
      <w:r w:rsidRPr="00941395">
        <w:rPr>
          <w:rFonts w:cs="Times New Roman"/>
        </w:rPr>
        <w:t>Level of involvement in marketing activities</w:t>
      </w:r>
      <w:bookmarkEnd w:id="52"/>
    </w:p>
    <w:p w14:paraId="77729F18" w14:textId="21B0AB2B" w:rsidR="00D90FE5" w:rsidRPr="00941395" w:rsidRDefault="00CA26DB" w:rsidP="007E4803">
      <w:pPr>
        <w:spacing w:line="480" w:lineRule="auto"/>
        <w:ind w:firstLine="720"/>
        <w:rPr>
          <w:rFonts w:ascii="Times New Roman" w:hAnsi="Times New Roman" w:cs="Times New Roman"/>
          <w:sz w:val="24"/>
          <w:szCs w:val="24"/>
        </w:rPr>
      </w:pPr>
      <w:r w:rsidRPr="00941395">
        <w:rPr>
          <w:rFonts w:ascii="Times New Roman" w:hAnsi="Times New Roman" w:cs="Times New Roman"/>
          <w:sz w:val="24"/>
          <w:szCs w:val="24"/>
        </w:rPr>
        <w:t xml:space="preserve">Figure 1 below presents the extent to which </w:t>
      </w:r>
      <w:r w:rsidR="002C36D2" w:rsidRPr="00941395">
        <w:rPr>
          <w:rFonts w:ascii="Times New Roman" w:hAnsi="Times New Roman" w:cs="Times New Roman"/>
          <w:sz w:val="24"/>
          <w:szCs w:val="24"/>
        </w:rPr>
        <w:t>participants</w:t>
      </w:r>
      <w:r w:rsidRPr="00941395">
        <w:rPr>
          <w:rFonts w:ascii="Times New Roman" w:hAnsi="Times New Roman" w:cs="Times New Roman"/>
          <w:sz w:val="24"/>
          <w:szCs w:val="24"/>
        </w:rPr>
        <w:t xml:space="preserve"> indicated they were involved in marketing activities. </w:t>
      </w:r>
      <w:r w:rsidR="002C36D2" w:rsidRPr="00941395">
        <w:rPr>
          <w:rFonts w:ascii="Times New Roman" w:hAnsi="Times New Roman" w:cs="Times New Roman"/>
          <w:sz w:val="24"/>
          <w:szCs w:val="24"/>
        </w:rPr>
        <w:t>Most participants (38%) had high involvement. While 31% were undecided. Only a few had very low to low involvement</w:t>
      </w:r>
      <w:r w:rsidR="00EE4E3C" w:rsidRPr="00941395">
        <w:rPr>
          <w:rFonts w:ascii="Times New Roman" w:hAnsi="Times New Roman" w:cs="Times New Roman"/>
          <w:sz w:val="24"/>
          <w:szCs w:val="24"/>
        </w:rPr>
        <w:t xml:space="preserve">. Similarly, </w:t>
      </w:r>
      <w:r w:rsidR="00993117" w:rsidRPr="00941395">
        <w:rPr>
          <w:rFonts w:ascii="Times New Roman" w:hAnsi="Times New Roman" w:cs="Times New Roman"/>
          <w:sz w:val="24"/>
          <w:szCs w:val="24"/>
        </w:rPr>
        <w:t xml:space="preserve">about 17% had very high involvement in marketing activities. </w:t>
      </w:r>
    </w:p>
    <w:p w14:paraId="79625F2F" w14:textId="561592CB" w:rsidR="001830AE" w:rsidRPr="00941395" w:rsidRDefault="001830AE" w:rsidP="00E60A66">
      <w:pPr>
        <w:pStyle w:val="Style1"/>
        <w:rPr>
          <w:rFonts w:cs="Times New Roman"/>
          <w:szCs w:val="24"/>
        </w:rPr>
      </w:pPr>
      <w:bookmarkStart w:id="53" w:name="_Toc231551598"/>
      <w:r w:rsidRPr="00941395">
        <w:rPr>
          <w:rFonts w:cs="Times New Roman"/>
          <w:szCs w:val="24"/>
        </w:rPr>
        <w:t xml:space="preserve">Figure </w:t>
      </w:r>
      <w:r w:rsidR="00BC03F8" w:rsidRPr="00941395">
        <w:rPr>
          <w:rFonts w:cs="Times New Roman"/>
          <w:szCs w:val="24"/>
        </w:rPr>
        <w:fldChar w:fldCharType="begin"/>
      </w:r>
      <w:r w:rsidR="00BC03F8" w:rsidRPr="00941395">
        <w:rPr>
          <w:rFonts w:cs="Times New Roman"/>
          <w:szCs w:val="24"/>
        </w:rPr>
        <w:instrText xml:space="preserve"> SEQ Figure \* ARABIC </w:instrText>
      </w:r>
      <w:r w:rsidR="00BC03F8" w:rsidRPr="00941395">
        <w:rPr>
          <w:rFonts w:cs="Times New Roman"/>
          <w:szCs w:val="24"/>
        </w:rPr>
        <w:fldChar w:fldCharType="separate"/>
      </w:r>
      <w:r w:rsidRPr="00941395">
        <w:rPr>
          <w:rFonts w:cs="Times New Roman"/>
          <w:noProof/>
          <w:szCs w:val="24"/>
        </w:rPr>
        <w:t>1</w:t>
      </w:r>
      <w:r w:rsidR="00BC03F8" w:rsidRPr="00941395">
        <w:rPr>
          <w:rFonts w:cs="Times New Roman"/>
          <w:noProof/>
          <w:szCs w:val="24"/>
        </w:rPr>
        <w:fldChar w:fldCharType="end"/>
      </w:r>
      <w:r w:rsidRPr="00941395">
        <w:rPr>
          <w:rFonts w:cs="Times New Roman"/>
          <w:szCs w:val="24"/>
        </w:rPr>
        <w:t>: Level of involvement in marketing activities (%)</w:t>
      </w:r>
      <w:bookmarkEnd w:id="53"/>
    </w:p>
    <w:p w14:paraId="383D6DC0" w14:textId="5475884D" w:rsidR="001830AE" w:rsidRPr="00941395" w:rsidRDefault="001830AE" w:rsidP="00E4704E">
      <w:pPr>
        <w:jc w:val="center"/>
        <w:rPr>
          <w:rFonts w:ascii="Times New Roman" w:hAnsi="Times New Roman" w:cs="Times New Roman"/>
          <w:sz w:val="24"/>
          <w:szCs w:val="24"/>
        </w:rPr>
      </w:pPr>
      <w:r w:rsidRPr="00941395">
        <w:rPr>
          <w:rFonts w:ascii="Times New Roman" w:hAnsi="Times New Roman" w:cs="Times New Roman"/>
          <w:noProof/>
          <w:sz w:val="24"/>
          <w:szCs w:val="24"/>
          <w:lang w:val="en-US"/>
        </w:rPr>
        <w:drawing>
          <wp:inline distT="0" distB="0" distL="0" distR="0" wp14:anchorId="3BFAC3DF" wp14:editId="1E3909F2">
            <wp:extent cx="4572000" cy="2743200"/>
            <wp:effectExtent l="0" t="0" r="0" b="0"/>
            <wp:docPr id="1" name="Chart 1">
              <a:extLst xmlns:a="http://schemas.openxmlformats.org/drawingml/2006/main">
                <a:ext uri="{FF2B5EF4-FFF2-40B4-BE49-F238E27FC236}">
                  <a16:creationId xmlns:a16="http://schemas.microsoft.com/office/drawing/2014/main" id="{F84D20CB-8A75-4929-A1FA-59FF187B7C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B4E4070" w14:textId="77777777" w:rsidR="001F1549" w:rsidRPr="00941395" w:rsidRDefault="001F1549" w:rsidP="001F6E22">
      <w:pPr>
        <w:rPr>
          <w:rFonts w:ascii="Times New Roman" w:hAnsi="Times New Roman" w:cs="Times New Roman"/>
          <w:sz w:val="24"/>
          <w:szCs w:val="24"/>
        </w:rPr>
      </w:pPr>
    </w:p>
    <w:p w14:paraId="4115841A" w14:textId="6CD2CB01" w:rsidR="0002541D" w:rsidRPr="00941395" w:rsidRDefault="0002541D" w:rsidP="00002F83">
      <w:pPr>
        <w:pStyle w:val="Heading2"/>
        <w:rPr>
          <w:rFonts w:cs="Times New Roman"/>
          <w:szCs w:val="24"/>
        </w:rPr>
      </w:pPr>
      <w:bookmarkStart w:id="54" w:name="_Toc231551573"/>
      <w:r w:rsidRPr="00941395">
        <w:rPr>
          <w:rFonts w:cs="Times New Roman"/>
          <w:szCs w:val="24"/>
        </w:rPr>
        <w:t>AI Capability</w:t>
      </w:r>
      <w:bookmarkEnd w:id="54"/>
      <w:r w:rsidRPr="00941395">
        <w:rPr>
          <w:rFonts w:cs="Times New Roman"/>
          <w:szCs w:val="24"/>
        </w:rPr>
        <w:t xml:space="preserve"> </w:t>
      </w:r>
    </w:p>
    <w:p w14:paraId="51E19103" w14:textId="69E3E988" w:rsidR="00987299" w:rsidRPr="00941395" w:rsidRDefault="00987299" w:rsidP="0002541D">
      <w:pPr>
        <w:pStyle w:val="Heading3"/>
        <w:rPr>
          <w:rFonts w:cs="Times New Roman"/>
        </w:rPr>
      </w:pPr>
      <w:bookmarkStart w:id="55" w:name="_Toc231551574"/>
      <w:r w:rsidRPr="00941395">
        <w:rPr>
          <w:rFonts w:cs="Times New Roman"/>
        </w:rPr>
        <w:t>Content Creation</w:t>
      </w:r>
      <w:bookmarkEnd w:id="55"/>
    </w:p>
    <w:p w14:paraId="6782EB55" w14:textId="4F1E16D1" w:rsidR="00A94842" w:rsidRPr="00941395" w:rsidRDefault="008E4EF6" w:rsidP="002F3B03">
      <w:pPr>
        <w:spacing w:line="480" w:lineRule="auto"/>
        <w:ind w:firstLine="576"/>
        <w:rPr>
          <w:rFonts w:ascii="Times New Roman" w:hAnsi="Times New Roman" w:cs="Times New Roman"/>
          <w:sz w:val="24"/>
          <w:szCs w:val="24"/>
        </w:rPr>
      </w:pPr>
      <w:r w:rsidRPr="00941395">
        <w:rPr>
          <w:rFonts w:ascii="Times New Roman" w:hAnsi="Times New Roman" w:cs="Times New Roman"/>
          <w:sz w:val="24"/>
          <w:szCs w:val="24"/>
        </w:rPr>
        <w:t>The summary of content creation analysis presented in Table below indicates the mean and standard deviation values.</w:t>
      </w:r>
      <w:r w:rsidR="00A94842" w:rsidRPr="00941395">
        <w:rPr>
          <w:rFonts w:ascii="Times New Roman" w:hAnsi="Times New Roman" w:cs="Times New Roman"/>
          <w:sz w:val="24"/>
          <w:szCs w:val="24"/>
        </w:rPr>
        <w:t xml:space="preserve"> The overall scores indicate clearly that most of the employees working at Admiral Group who participated in the study achieved an overall score of 4.04 and small standard deviation. Most of the participants agree that the firm relies on AI technologies to support creation of digital content for use across different departments such as marketing, customer engage, communication, as well as other related departments. A low score on standard deviation shows that a majority of participants has similar opinion</w:t>
      </w:r>
      <w:r w:rsidR="008C6DD8" w:rsidRPr="00941395">
        <w:rPr>
          <w:rFonts w:ascii="Times New Roman" w:hAnsi="Times New Roman" w:cs="Times New Roman"/>
          <w:sz w:val="24"/>
          <w:szCs w:val="24"/>
        </w:rPr>
        <w:t xml:space="preserve"> concerning the value of AI in support of content creation. Therefore, AI remain an important technology that supported modern marketing practices at the Group. </w:t>
      </w:r>
    </w:p>
    <w:p w14:paraId="505E311B" w14:textId="2E017EB2" w:rsidR="00C94AC6" w:rsidRPr="00941395" w:rsidRDefault="00C94AC6" w:rsidP="002F3B03">
      <w:pPr>
        <w:spacing w:line="480" w:lineRule="auto"/>
        <w:ind w:firstLine="576"/>
        <w:rPr>
          <w:rFonts w:ascii="Times New Roman" w:hAnsi="Times New Roman" w:cs="Times New Roman"/>
          <w:sz w:val="24"/>
          <w:szCs w:val="24"/>
        </w:rPr>
      </w:pPr>
      <w:r w:rsidRPr="00941395">
        <w:rPr>
          <w:rFonts w:ascii="Times New Roman" w:hAnsi="Times New Roman" w:cs="Times New Roman"/>
          <w:sz w:val="24"/>
          <w:szCs w:val="24"/>
        </w:rPr>
        <w:t>Comparative analysis showed strong support comes from the ability of AI to help the group in generating most innovative ideas needed among those in the marketing campaigns and communication departments (</w:t>
      </w:r>
      <m:oMath>
        <m:r>
          <w:rPr>
            <w:rFonts w:ascii="Cambria Math" w:hAnsi="Cambria Math" w:cs="Times New Roman"/>
            <w:sz w:val="24"/>
            <w:szCs w:val="24"/>
          </w:rPr>
          <m:t>M=4.62, SD=0.6)</m:t>
        </m:r>
      </m:oMath>
      <w:r w:rsidRPr="00941395">
        <w:rPr>
          <w:rFonts w:ascii="Times New Roman" w:hAnsi="Times New Roman" w:cs="Times New Roman"/>
          <w:sz w:val="24"/>
          <w:szCs w:val="24"/>
        </w:rPr>
        <w:t>. AI forms an important enabler of innovation and creativity. Additionally, AI supports consistent sending of messages across channels (</w:t>
      </w:r>
      <m:oMath>
        <m:r>
          <w:rPr>
            <w:rFonts w:ascii="Cambria Math" w:hAnsi="Cambria Math" w:cs="Times New Roman"/>
            <w:sz w:val="24"/>
            <w:szCs w:val="24"/>
          </w:rPr>
          <m:t>M=4.48, SD=0.67)</m:t>
        </m:r>
      </m:oMath>
      <w:r w:rsidRPr="00941395">
        <w:rPr>
          <w:rFonts w:ascii="Times New Roman" w:hAnsi="Times New Roman" w:cs="Times New Roman"/>
          <w:sz w:val="24"/>
          <w:szCs w:val="24"/>
        </w:rPr>
        <w:t>, creation of quality content to enhance marketing</w:t>
      </w:r>
      <w:r w:rsidR="004C1373" w:rsidRPr="00941395">
        <w:rPr>
          <w:rFonts w:ascii="Times New Roman" w:hAnsi="Times New Roman" w:cs="Times New Roman"/>
          <w:sz w:val="24"/>
          <w:szCs w:val="24"/>
        </w:rPr>
        <w:t xml:space="preserve"> </w:t>
      </w:r>
      <w:r w:rsidRPr="00941395">
        <w:rPr>
          <w:rFonts w:ascii="Times New Roman" w:hAnsi="Times New Roman" w:cs="Times New Roman"/>
          <w:sz w:val="24"/>
          <w:szCs w:val="24"/>
        </w:rPr>
        <w:t>(</w:t>
      </w:r>
      <m:oMath>
        <m:r>
          <w:rPr>
            <w:rFonts w:ascii="Cambria Math" w:hAnsi="Cambria Math" w:cs="Times New Roman"/>
            <w:sz w:val="24"/>
            <w:szCs w:val="24"/>
          </w:rPr>
          <m:t>M=4.44, SD=0.74)</m:t>
        </m:r>
      </m:oMath>
      <w:r w:rsidRPr="00941395">
        <w:rPr>
          <w:rFonts w:ascii="Times New Roman" w:hAnsi="Times New Roman" w:cs="Times New Roman"/>
          <w:sz w:val="24"/>
          <w:szCs w:val="24"/>
        </w:rPr>
        <w:t>, reduction in the total time the team uses to generate marketing and communication resources (</w:t>
      </w:r>
      <m:oMath>
        <m:r>
          <w:rPr>
            <w:rFonts w:ascii="Cambria Math" w:hAnsi="Cambria Math" w:cs="Times New Roman"/>
            <w:sz w:val="24"/>
            <w:szCs w:val="24"/>
          </w:rPr>
          <m:t>M=4.4, SD=0.6)</m:t>
        </m:r>
      </m:oMath>
      <w:r w:rsidRPr="00941395">
        <w:rPr>
          <w:rFonts w:ascii="Times New Roman" w:hAnsi="Times New Roman" w:cs="Times New Roman"/>
          <w:sz w:val="24"/>
          <w:szCs w:val="24"/>
        </w:rPr>
        <w:t>, and review and refinement of initial ideas (</w:t>
      </w:r>
      <m:oMath>
        <m:r>
          <w:rPr>
            <w:rFonts w:ascii="Cambria Math" w:hAnsi="Cambria Math" w:cs="Times New Roman"/>
            <w:sz w:val="24"/>
            <w:szCs w:val="24"/>
          </w:rPr>
          <m:t>M=4.17, SD=1.12)</m:t>
        </m:r>
      </m:oMath>
      <w:r w:rsidRPr="00941395">
        <w:rPr>
          <w:rFonts w:ascii="Times New Roman" w:hAnsi="Times New Roman" w:cs="Times New Roman"/>
          <w:sz w:val="24"/>
          <w:szCs w:val="24"/>
        </w:rPr>
        <w:t xml:space="preserve">. Therefore, AI plays a role in enhancing creative minds, quality controls, and continuous production of content. </w:t>
      </w:r>
    </w:p>
    <w:p w14:paraId="674FBF27" w14:textId="7E2415B6" w:rsidR="009C111E" w:rsidRPr="00941395" w:rsidRDefault="009C111E" w:rsidP="002F3B03">
      <w:pPr>
        <w:spacing w:line="480" w:lineRule="auto"/>
        <w:ind w:firstLine="576"/>
        <w:rPr>
          <w:rFonts w:ascii="Times New Roman" w:hAnsi="Times New Roman" w:cs="Times New Roman"/>
          <w:sz w:val="24"/>
          <w:szCs w:val="24"/>
        </w:rPr>
      </w:pPr>
      <w:r w:rsidRPr="00941395">
        <w:rPr>
          <w:rFonts w:ascii="Times New Roman" w:hAnsi="Times New Roman" w:cs="Times New Roman"/>
          <w:sz w:val="24"/>
          <w:szCs w:val="24"/>
        </w:rPr>
        <w:t xml:space="preserve">However, most participants disagreed on some items. </w:t>
      </w:r>
      <w:r w:rsidR="000C61DE" w:rsidRPr="00941395">
        <w:rPr>
          <w:rFonts w:ascii="Times New Roman" w:hAnsi="Times New Roman" w:cs="Times New Roman"/>
          <w:sz w:val="24"/>
          <w:szCs w:val="24"/>
        </w:rPr>
        <w:t>For example, some participants indicated AI played a lower role communication process (</w:t>
      </w:r>
      <m:oMath>
        <m:r>
          <w:rPr>
            <w:rFonts w:ascii="Cambria Math" w:hAnsi="Cambria Math" w:cs="Times New Roman"/>
            <w:sz w:val="24"/>
            <w:szCs w:val="24"/>
          </w:rPr>
          <m:t>M=3.48, SD=0.73)</m:t>
        </m:r>
      </m:oMath>
      <w:r w:rsidR="000C61DE" w:rsidRPr="00941395">
        <w:rPr>
          <w:rFonts w:ascii="Times New Roman" w:hAnsi="Times New Roman" w:cs="Times New Roman"/>
          <w:sz w:val="24"/>
          <w:szCs w:val="24"/>
        </w:rPr>
        <w:t>, campaign process (</w:t>
      </w:r>
      <m:oMath>
        <m:r>
          <w:rPr>
            <w:rFonts w:ascii="Cambria Math" w:hAnsi="Cambria Math" w:cs="Times New Roman"/>
            <w:sz w:val="24"/>
            <w:szCs w:val="24"/>
          </w:rPr>
          <m:t>M=3.48, SD=0.73)</m:t>
        </m:r>
      </m:oMath>
      <w:r w:rsidR="00763AEB" w:rsidRPr="00941395">
        <w:rPr>
          <w:rFonts w:ascii="Times New Roman" w:hAnsi="Times New Roman" w:cs="Times New Roman"/>
          <w:sz w:val="24"/>
          <w:szCs w:val="24"/>
        </w:rPr>
        <w:t xml:space="preserve">. </w:t>
      </w:r>
      <w:r w:rsidR="00EC2FD4" w:rsidRPr="00941395">
        <w:rPr>
          <w:rFonts w:ascii="Times New Roman" w:hAnsi="Times New Roman" w:cs="Times New Roman"/>
          <w:sz w:val="24"/>
          <w:szCs w:val="24"/>
        </w:rPr>
        <w:t xml:space="preserve">All these scores reveal that participants are likely to consider the role of AI in creativity, quality </w:t>
      </w:r>
      <w:r w:rsidR="001F5A88" w:rsidRPr="00941395">
        <w:rPr>
          <w:rFonts w:ascii="Times New Roman" w:hAnsi="Times New Roman" w:cs="Times New Roman"/>
          <w:sz w:val="24"/>
          <w:szCs w:val="24"/>
        </w:rPr>
        <w:t>assurance</w:t>
      </w:r>
      <w:r w:rsidR="00EC2FD4" w:rsidRPr="00941395">
        <w:rPr>
          <w:rFonts w:ascii="Times New Roman" w:hAnsi="Times New Roman" w:cs="Times New Roman"/>
          <w:sz w:val="24"/>
          <w:szCs w:val="24"/>
        </w:rPr>
        <w:t xml:space="preserve">, and consistency in branding. However, it serves little role development of campaigns, and speeding up </w:t>
      </w:r>
      <w:r w:rsidR="001301CB">
        <w:rPr>
          <w:rFonts w:ascii="Times New Roman" w:hAnsi="Times New Roman" w:cs="Times New Roman"/>
          <w:sz w:val="24"/>
          <w:szCs w:val="24"/>
        </w:rPr>
        <w:t>creation of content. H</w:t>
      </w:r>
      <w:r w:rsidR="00EC2FD4" w:rsidRPr="00941395">
        <w:rPr>
          <w:rFonts w:ascii="Times New Roman" w:hAnsi="Times New Roman" w:cs="Times New Roman"/>
          <w:sz w:val="24"/>
          <w:szCs w:val="24"/>
        </w:rPr>
        <w:t xml:space="preserve">igh standard deviation scores also </w:t>
      </w:r>
      <w:r w:rsidR="001F5A88" w:rsidRPr="00941395">
        <w:rPr>
          <w:rFonts w:ascii="Times New Roman" w:hAnsi="Times New Roman" w:cs="Times New Roman"/>
          <w:sz w:val="24"/>
          <w:szCs w:val="24"/>
        </w:rPr>
        <w:t>show</w:t>
      </w:r>
      <w:r w:rsidR="00EC2FD4" w:rsidRPr="00941395">
        <w:rPr>
          <w:rFonts w:ascii="Times New Roman" w:hAnsi="Times New Roman" w:cs="Times New Roman"/>
          <w:sz w:val="24"/>
          <w:szCs w:val="24"/>
        </w:rPr>
        <w:t xml:space="preserve"> strong divergence in perceptions among participants</w:t>
      </w:r>
      <w:r w:rsidR="006C0E64" w:rsidRPr="00941395">
        <w:rPr>
          <w:rFonts w:ascii="Times New Roman" w:hAnsi="Times New Roman" w:cs="Times New Roman"/>
          <w:sz w:val="24"/>
          <w:szCs w:val="24"/>
        </w:rPr>
        <w:t xml:space="preserve"> working across different departments. </w:t>
      </w:r>
      <w:r w:rsidR="00B24C7D" w:rsidRPr="00941395">
        <w:rPr>
          <w:rFonts w:ascii="Times New Roman" w:hAnsi="Times New Roman" w:cs="Times New Roman"/>
          <w:sz w:val="24"/>
          <w:szCs w:val="24"/>
        </w:rPr>
        <w:t xml:space="preserve">This clearly shows the firm has not succeeded in implementing similar AI technologies across departments. Besides, opportunities remain </w:t>
      </w:r>
      <w:r w:rsidR="004F1964" w:rsidRPr="00941395">
        <w:rPr>
          <w:rFonts w:ascii="Times New Roman" w:hAnsi="Times New Roman" w:cs="Times New Roman"/>
          <w:sz w:val="24"/>
          <w:szCs w:val="24"/>
        </w:rPr>
        <w:t xml:space="preserve">across departments for Admiral Group to leverage and create competitive advantage. </w:t>
      </w:r>
    </w:p>
    <w:p w14:paraId="47FDA1BE" w14:textId="77777777" w:rsidR="00A94842" w:rsidRPr="00941395" w:rsidRDefault="00A94842">
      <w:pPr>
        <w:rPr>
          <w:rFonts w:ascii="Times New Roman" w:hAnsi="Times New Roman" w:cs="Times New Roman"/>
          <w:sz w:val="24"/>
          <w:szCs w:val="24"/>
        </w:rPr>
      </w:pPr>
      <w:r w:rsidRPr="00941395">
        <w:rPr>
          <w:rFonts w:ascii="Times New Roman" w:hAnsi="Times New Roman" w:cs="Times New Roman"/>
          <w:sz w:val="24"/>
          <w:szCs w:val="24"/>
        </w:rPr>
        <w:br w:type="page"/>
      </w:r>
    </w:p>
    <w:p w14:paraId="12A4D3E8" w14:textId="77777777" w:rsidR="00921709" w:rsidRPr="00941395" w:rsidRDefault="00921709" w:rsidP="00921709">
      <w:pPr>
        <w:rPr>
          <w:rFonts w:ascii="Times New Roman" w:hAnsi="Times New Roman" w:cs="Times New Roman"/>
          <w:sz w:val="24"/>
          <w:szCs w:val="24"/>
        </w:rPr>
      </w:pPr>
    </w:p>
    <w:p w14:paraId="694E0563" w14:textId="57D5801B" w:rsidR="00F52116" w:rsidRPr="00941395" w:rsidRDefault="00F52116" w:rsidP="00F52116">
      <w:pPr>
        <w:pStyle w:val="Caption"/>
        <w:keepNext/>
        <w:rPr>
          <w:rFonts w:cs="Times New Roman"/>
          <w:szCs w:val="24"/>
        </w:rPr>
      </w:pPr>
      <w:bookmarkStart w:id="56" w:name="_Toc231551591"/>
      <w:r w:rsidRPr="00941395">
        <w:rPr>
          <w:rFonts w:cs="Times New Roman"/>
          <w:szCs w:val="24"/>
        </w:rPr>
        <w:t xml:space="preserve">Table </w:t>
      </w:r>
      <w:r w:rsidR="006C5D21" w:rsidRPr="00941395">
        <w:rPr>
          <w:rFonts w:cs="Times New Roman"/>
          <w:szCs w:val="24"/>
        </w:rPr>
        <w:fldChar w:fldCharType="begin"/>
      </w:r>
      <w:r w:rsidR="006C5D21" w:rsidRPr="00941395">
        <w:rPr>
          <w:rFonts w:cs="Times New Roman"/>
          <w:szCs w:val="24"/>
        </w:rPr>
        <w:instrText xml:space="preserve"> SEQ Table \* ARABIC </w:instrText>
      </w:r>
      <w:r w:rsidR="006C5D21" w:rsidRPr="00941395">
        <w:rPr>
          <w:rFonts w:cs="Times New Roman"/>
          <w:szCs w:val="24"/>
        </w:rPr>
        <w:fldChar w:fldCharType="separate"/>
      </w:r>
      <w:r w:rsidR="00F22FF3" w:rsidRPr="00941395">
        <w:rPr>
          <w:rFonts w:cs="Times New Roman"/>
          <w:noProof/>
          <w:szCs w:val="24"/>
        </w:rPr>
        <w:t>2</w:t>
      </w:r>
      <w:r w:rsidR="006C5D21" w:rsidRPr="00941395">
        <w:rPr>
          <w:rFonts w:cs="Times New Roman"/>
          <w:noProof/>
          <w:szCs w:val="24"/>
        </w:rPr>
        <w:fldChar w:fldCharType="end"/>
      </w:r>
      <w:r w:rsidRPr="00941395">
        <w:rPr>
          <w:rFonts w:cs="Times New Roman"/>
          <w:szCs w:val="24"/>
        </w:rPr>
        <w:t>: Summary of content creation analysis</w:t>
      </w:r>
      <w:bookmarkEnd w:id="56"/>
      <w:r w:rsidRPr="00941395">
        <w:rPr>
          <w:rFonts w:cs="Times New Roman"/>
          <w:szCs w:val="24"/>
        </w:rPr>
        <w:t xml:space="preserve"> </w:t>
      </w:r>
    </w:p>
    <w:tbl>
      <w:tblPr>
        <w:tblW w:w="0" w:type="auto"/>
        <w:tblBorders>
          <w:top w:val="single" w:sz="4" w:space="0" w:color="auto"/>
          <w:bottom w:val="single" w:sz="4" w:space="0" w:color="auto"/>
        </w:tblBorders>
        <w:tblLayout w:type="fixed"/>
        <w:tblLook w:val="04A0" w:firstRow="1" w:lastRow="0" w:firstColumn="1" w:lastColumn="0" w:noHBand="0" w:noVBand="1"/>
      </w:tblPr>
      <w:tblGrid>
        <w:gridCol w:w="6521"/>
        <w:gridCol w:w="1459"/>
        <w:gridCol w:w="1046"/>
      </w:tblGrid>
      <w:tr w:rsidR="007B160A" w:rsidRPr="00941395" w14:paraId="5AF424A4" w14:textId="77777777" w:rsidTr="008E206D">
        <w:trPr>
          <w:trHeight w:val="300"/>
        </w:trPr>
        <w:tc>
          <w:tcPr>
            <w:tcW w:w="6521" w:type="dxa"/>
            <w:tcBorders>
              <w:top w:val="single" w:sz="4" w:space="0" w:color="auto"/>
              <w:bottom w:val="single" w:sz="4" w:space="0" w:color="auto"/>
            </w:tcBorders>
            <w:noWrap/>
            <w:vAlign w:val="bottom"/>
            <w:hideMark/>
          </w:tcPr>
          <w:p w14:paraId="009B0FD6" w14:textId="5A8F2FF0" w:rsidR="007B160A" w:rsidRPr="00941395" w:rsidRDefault="00F52116" w:rsidP="007B160A">
            <w:pPr>
              <w:spacing w:after="0" w:line="240" w:lineRule="auto"/>
              <w:rPr>
                <w:rFonts w:ascii="Times New Roman" w:eastAsia="Times New Roman" w:hAnsi="Times New Roman" w:cs="Times New Roman"/>
                <w:b/>
                <w:bCs/>
                <w:sz w:val="24"/>
                <w:szCs w:val="24"/>
                <w:lang w:val="en-US"/>
              </w:rPr>
            </w:pPr>
            <w:r w:rsidRPr="00941395">
              <w:rPr>
                <w:rFonts w:ascii="Times New Roman" w:eastAsia="Times New Roman" w:hAnsi="Times New Roman" w:cs="Times New Roman"/>
                <w:b/>
                <w:bCs/>
                <w:sz w:val="24"/>
                <w:szCs w:val="24"/>
                <w:lang w:val="en-US"/>
              </w:rPr>
              <w:t>Statements</w:t>
            </w:r>
          </w:p>
        </w:tc>
        <w:tc>
          <w:tcPr>
            <w:tcW w:w="1459" w:type="dxa"/>
            <w:tcBorders>
              <w:top w:val="single" w:sz="4" w:space="0" w:color="auto"/>
              <w:bottom w:val="single" w:sz="4" w:space="0" w:color="auto"/>
            </w:tcBorders>
            <w:noWrap/>
            <w:vAlign w:val="bottom"/>
            <w:hideMark/>
          </w:tcPr>
          <w:p w14:paraId="57BB2A48" w14:textId="31D90F2F" w:rsidR="007B160A" w:rsidRPr="00941395" w:rsidRDefault="007B160A" w:rsidP="007B160A">
            <w:pPr>
              <w:spacing w:after="0" w:line="240" w:lineRule="auto"/>
              <w:jc w:val="center"/>
              <w:rPr>
                <w:rFonts w:ascii="Times New Roman" w:eastAsia="Times New Roman" w:hAnsi="Times New Roman" w:cs="Times New Roman"/>
                <w:b/>
                <w:bCs/>
                <w:color w:val="000000"/>
                <w:sz w:val="24"/>
                <w:szCs w:val="24"/>
              </w:rPr>
            </w:pPr>
            <w:r w:rsidRPr="00941395">
              <w:rPr>
                <w:rFonts w:ascii="Times New Roman" w:hAnsi="Times New Roman" w:cs="Times New Roman"/>
                <w:b/>
                <w:bCs/>
                <w:color w:val="000000"/>
                <w:sz w:val="24"/>
                <w:szCs w:val="24"/>
              </w:rPr>
              <w:t>Mean</w:t>
            </w:r>
          </w:p>
        </w:tc>
        <w:tc>
          <w:tcPr>
            <w:tcW w:w="1046" w:type="dxa"/>
            <w:tcBorders>
              <w:top w:val="single" w:sz="4" w:space="0" w:color="auto"/>
              <w:bottom w:val="single" w:sz="4" w:space="0" w:color="auto"/>
            </w:tcBorders>
            <w:noWrap/>
            <w:vAlign w:val="bottom"/>
            <w:hideMark/>
          </w:tcPr>
          <w:p w14:paraId="4251E612" w14:textId="78518E3B" w:rsidR="007B160A" w:rsidRPr="00941395" w:rsidRDefault="007B160A" w:rsidP="007B160A">
            <w:pPr>
              <w:spacing w:after="0" w:line="240" w:lineRule="auto"/>
              <w:jc w:val="center"/>
              <w:rPr>
                <w:rFonts w:ascii="Times New Roman" w:eastAsia="Times New Roman" w:hAnsi="Times New Roman" w:cs="Times New Roman"/>
                <w:b/>
                <w:bCs/>
                <w:color w:val="000000"/>
                <w:sz w:val="24"/>
                <w:szCs w:val="24"/>
              </w:rPr>
            </w:pPr>
            <w:r w:rsidRPr="00941395">
              <w:rPr>
                <w:rFonts w:ascii="Times New Roman" w:hAnsi="Times New Roman" w:cs="Times New Roman"/>
                <w:b/>
                <w:bCs/>
                <w:color w:val="000000"/>
                <w:sz w:val="24"/>
                <w:szCs w:val="24"/>
              </w:rPr>
              <w:t>Std. Deviation</w:t>
            </w:r>
          </w:p>
        </w:tc>
      </w:tr>
      <w:tr w:rsidR="007B160A" w:rsidRPr="00941395" w14:paraId="38EE2071" w14:textId="77777777" w:rsidTr="008E206D">
        <w:trPr>
          <w:trHeight w:val="300"/>
        </w:trPr>
        <w:tc>
          <w:tcPr>
            <w:tcW w:w="6521" w:type="dxa"/>
            <w:tcBorders>
              <w:top w:val="single" w:sz="4" w:space="0" w:color="auto"/>
            </w:tcBorders>
            <w:noWrap/>
            <w:vAlign w:val="bottom"/>
            <w:hideMark/>
          </w:tcPr>
          <w:p w14:paraId="632E9B31" w14:textId="4E616908" w:rsidR="007B160A" w:rsidRPr="00941395" w:rsidRDefault="007B160A" w:rsidP="007B160A">
            <w:pPr>
              <w:spacing w:after="0" w:line="240" w:lineRule="auto"/>
              <w:rPr>
                <w:rFonts w:ascii="Times New Roman" w:eastAsia="Times New Roman" w:hAnsi="Times New Roman" w:cs="Times New Roman"/>
                <w:color w:val="000000"/>
                <w:sz w:val="24"/>
                <w:szCs w:val="24"/>
              </w:rPr>
            </w:pPr>
            <w:r w:rsidRPr="00941395">
              <w:rPr>
                <w:rFonts w:ascii="Times New Roman" w:hAnsi="Times New Roman" w:cs="Times New Roman"/>
                <w:color w:val="000000"/>
                <w:sz w:val="24"/>
                <w:szCs w:val="24"/>
              </w:rPr>
              <w:t>We use AI to help us come up with innovative ideas to support our marketing and communication campaigns</w:t>
            </w:r>
          </w:p>
        </w:tc>
        <w:tc>
          <w:tcPr>
            <w:tcW w:w="1459" w:type="dxa"/>
            <w:tcBorders>
              <w:top w:val="single" w:sz="4" w:space="0" w:color="auto"/>
            </w:tcBorders>
            <w:noWrap/>
            <w:vAlign w:val="bottom"/>
            <w:hideMark/>
          </w:tcPr>
          <w:p w14:paraId="0E048B0F" w14:textId="5311A6C7" w:rsidR="007B160A" w:rsidRPr="00941395" w:rsidRDefault="007B160A" w:rsidP="007B160A">
            <w:pPr>
              <w:spacing w:after="0" w:line="240" w:lineRule="auto"/>
              <w:jc w:val="center"/>
              <w:rPr>
                <w:rFonts w:ascii="Times New Roman" w:eastAsia="Times New Roman" w:hAnsi="Times New Roman" w:cs="Times New Roman"/>
                <w:color w:val="000000"/>
                <w:sz w:val="24"/>
                <w:szCs w:val="24"/>
              </w:rPr>
            </w:pPr>
            <w:r w:rsidRPr="00941395">
              <w:rPr>
                <w:rFonts w:ascii="Times New Roman" w:hAnsi="Times New Roman" w:cs="Times New Roman"/>
                <w:color w:val="000000"/>
                <w:sz w:val="24"/>
                <w:szCs w:val="24"/>
              </w:rPr>
              <w:t>4.62</w:t>
            </w:r>
          </w:p>
        </w:tc>
        <w:tc>
          <w:tcPr>
            <w:tcW w:w="1046" w:type="dxa"/>
            <w:tcBorders>
              <w:top w:val="single" w:sz="4" w:space="0" w:color="auto"/>
            </w:tcBorders>
            <w:noWrap/>
            <w:vAlign w:val="bottom"/>
            <w:hideMark/>
          </w:tcPr>
          <w:p w14:paraId="5F577346" w14:textId="6D43D0D3" w:rsidR="007B160A" w:rsidRPr="00941395" w:rsidRDefault="007B160A" w:rsidP="007B160A">
            <w:pPr>
              <w:spacing w:after="0" w:line="240" w:lineRule="auto"/>
              <w:jc w:val="center"/>
              <w:rPr>
                <w:rFonts w:ascii="Times New Roman" w:eastAsia="Times New Roman" w:hAnsi="Times New Roman" w:cs="Times New Roman"/>
                <w:color w:val="000000"/>
                <w:sz w:val="24"/>
                <w:szCs w:val="24"/>
              </w:rPr>
            </w:pPr>
            <w:r w:rsidRPr="00941395">
              <w:rPr>
                <w:rFonts w:ascii="Times New Roman" w:hAnsi="Times New Roman" w:cs="Times New Roman"/>
                <w:color w:val="000000"/>
                <w:sz w:val="24"/>
                <w:szCs w:val="24"/>
              </w:rPr>
              <w:t>0.60</w:t>
            </w:r>
          </w:p>
        </w:tc>
      </w:tr>
      <w:tr w:rsidR="007B160A" w:rsidRPr="00941395" w14:paraId="0C412DBC" w14:textId="77777777" w:rsidTr="008E206D">
        <w:trPr>
          <w:trHeight w:val="300"/>
        </w:trPr>
        <w:tc>
          <w:tcPr>
            <w:tcW w:w="6521" w:type="dxa"/>
            <w:noWrap/>
            <w:vAlign w:val="bottom"/>
            <w:hideMark/>
          </w:tcPr>
          <w:p w14:paraId="225F6AFD" w14:textId="25465211" w:rsidR="007B160A" w:rsidRPr="00941395" w:rsidRDefault="007B160A" w:rsidP="007B160A">
            <w:pPr>
              <w:spacing w:after="0" w:line="240" w:lineRule="auto"/>
              <w:rPr>
                <w:rFonts w:ascii="Times New Roman" w:eastAsia="Times New Roman" w:hAnsi="Times New Roman" w:cs="Times New Roman"/>
                <w:color w:val="000000"/>
                <w:sz w:val="24"/>
                <w:szCs w:val="24"/>
              </w:rPr>
            </w:pPr>
            <w:r w:rsidRPr="00941395">
              <w:rPr>
                <w:rFonts w:ascii="Times New Roman" w:hAnsi="Times New Roman" w:cs="Times New Roman"/>
                <w:color w:val="000000"/>
                <w:sz w:val="24"/>
                <w:szCs w:val="24"/>
              </w:rPr>
              <w:t>We use AI to assist us maintain consistency in our brand messaging in all our channels</w:t>
            </w:r>
          </w:p>
        </w:tc>
        <w:tc>
          <w:tcPr>
            <w:tcW w:w="1459" w:type="dxa"/>
            <w:noWrap/>
            <w:vAlign w:val="bottom"/>
            <w:hideMark/>
          </w:tcPr>
          <w:p w14:paraId="419840E1" w14:textId="10AD3320" w:rsidR="007B160A" w:rsidRPr="00941395" w:rsidRDefault="007B160A" w:rsidP="007B160A">
            <w:pPr>
              <w:spacing w:after="0" w:line="240" w:lineRule="auto"/>
              <w:jc w:val="center"/>
              <w:rPr>
                <w:rFonts w:ascii="Times New Roman" w:eastAsia="Times New Roman" w:hAnsi="Times New Roman" w:cs="Times New Roman"/>
                <w:color w:val="000000"/>
                <w:sz w:val="24"/>
                <w:szCs w:val="24"/>
              </w:rPr>
            </w:pPr>
            <w:r w:rsidRPr="00941395">
              <w:rPr>
                <w:rFonts w:ascii="Times New Roman" w:hAnsi="Times New Roman" w:cs="Times New Roman"/>
                <w:color w:val="000000"/>
                <w:sz w:val="24"/>
                <w:szCs w:val="24"/>
              </w:rPr>
              <w:t>4.48</w:t>
            </w:r>
          </w:p>
        </w:tc>
        <w:tc>
          <w:tcPr>
            <w:tcW w:w="1046" w:type="dxa"/>
            <w:noWrap/>
            <w:vAlign w:val="bottom"/>
            <w:hideMark/>
          </w:tcPr>
          <w:p w14:paraId="08FDD0D5" w14:textId="0FCCA3E2" w:rsidR="007B160A" w:rsidRPr="00941395" w:rsidRDefault="007B160A" w:rsidP="007B160A">
            <w:pPr>
              <w:spacing w:after="0" w:line="240" w:lineRule="auto"/>
              <w:jc w:val="center"/>
              <w:rPr>
                <w:rFonts w:ascii="Times New Roman" w:eastAsia="Times New Roman" w:hAnsi="Times New Roman" w:cs="Times New Roman"/>
                <w:color w:val="000000"/>
                <w:sz w:val="24"/>
                <w:szCs w:val="24"/>
              </w:rPr>
            </w:pPr>
            <w:r w:rsidRPr="00941395">
              <w:rPr>
                <w:rFonts w:ascii="Times New Roman" w:hAnsi="Times New Roman" w:cs="Times New Roman"/>
                <w:color w:val="000000"/>
                <w:sz w:val="24"/>
                <w:szCs w:val="24"/>
              </w:rPr>
              <w:t>0.67</w:t>
            </w:r>
          </w:p>
        </w:tc>
      </w:tr>
      <w:tr w:rsidR="007B160A" w:rsidRPr="00941395" w14:paraId="48D90DF5" w14:textId="77777777" w:rsidTr="008E206D">
        <w:trPr>
          <w:trHeight w:val="300"/>
        </w:trPr>
        <w:tc>
          <w:tcPr>
            <w:tcW w:w="6521" w:type="dxa"/>
            <w:noWrap/>
            <w:vAlign w:val="bottom"/>
            <w:hideMark/>
          </w:tcPr>
          <w:p w14:paraId="3B843B2C" w14:textId="7FC72E37" w:rsidR="007B160A" w:rsidRPr="00941395" w:rsidRDefault="007B160A" w:rsidP="007B160A">
            <w:pPr>
              <w:spacing w:after="0" w:line="240" w:lineRule="auto"/>
              <w:rPr>
                <w:rFonts w:ascii="Times New Roman" w:eastAsia="Times New Roman" w:hAnsi="Times New Roman" w:cs="Times New Roman"/>
                <w:color w:val="000000"/>
                <w:sz w:val="24"/>
                <w:szCs w:val="24"/>
              </w:rPr>
            </w:pPr>
            <w:r w:rsidRPr="00941395">
              <w:rPr>
                <w:rFonts w:ascii="Times New Roman" w:hAnsi="Times New Roman" w:cs="Times New Roman"/>
                <w:color w:val="000000"/>
                <w:sz w:val="24"/>
                <w:szCs w:val="24"/>
              </w:rPr>
              <w:t>My department relies on AI to attain the overall quality of marketing content we produce</w:t>
            </w:r>
          </w:p>
        </w:tc>
        <w:tc>
          <w:tcPr>
            <w:tcW w:w="1459" w:type="dxa"/>
            <w:noWrap/>
            <w:vAlign w:val="bottom"/>
            <w:hideMark/>
          </w:tcPr>
          <w:p w14:paraId="5ADED176" w14:textId="4B94DE08" w:rsidR="007B160A" w:rsidRPr="00941395" w:rsidRDefault="007B160A" w:rsidP="007B160A">
            <w:pPr>
              <w:spacing w:after="0" w:line="240" w:lineRule="auto"/>
              <w:jc w:val="center"/>
              <w:rPr>
                <w:rFonts w:ascii="Times New Roman" w:eastAsia="Times New Roman" w:hAnsi="Times New Roman" w:cs="Times New Roman"/>
                <w:color w:val="000000"/>
                <w:sz w:val="24"/>
                <w:szCs w:val="24"/>
              </w:rPr>
            </w:pPr>
            <w:r w:rsidRPr="00941395">
              <w:rPr>
                <w:rFonts w:ascii="Times New Roman" w:hAnsi="Times New Roman" w:cs="Times New Roman"/>
                <w:color w:val="000000"/>
                <w:sz w:val="24"/>
                <w:szCs w:val="24"/>
              </w:rPr>
              <w:t>4.44</w:t>
            </w:r>
          </w:p>
        </w:tc>
        <w:tc>
          <w:tcPr>
            <w:tcW w:w="1046" w:type="dxa"/>
            <w:noWrap/>
            <w:vAlign w:val="bottom"/>
            <w:hideMark/>
          </w:tcPr>
          <w:p w14:paraId="31168AD6" w14:textId="654A4CC6" w:rsidR="007B160A" w:rsidRPr="00941395" w:rsidRDefault="007B160A" w:rsidP="007B160A">
            <w:pPr>
              <w:spacing w:after="0" w:line="240" w:lineRule="auto"/>
              <w:jc w:val="center"/>
              <w:rPr>
                <w:rFonts w:ascii="Times New Roman" w:eastAsia="Times New Roman" w:hAnsi="Times New Roman" w:cs="Times New Roman"/>
                <w:color w:val="000000"/>
                <w:sz w:val="24"/>
                <w:szCs w:val="24"/>
              </w:rPr>
            </w:pPr>
            <w:r w:rsidRPr="00941395">
              <w:rPr>
                <w:rFonts w:ascii="Times New Roman" w:hAnsi="Times New Roman" w:cs="Times New Roman"/>
                <w:color w:val="000000"/>
                <w:sz w:val="24"/>
                <w:szCs w:val="24"/>
              </w:rPr>
              <w:t>0.75</w:t>
            </w:r>
          </w:p>
        </w:tc>
      </w:tr>
      <w:tr w:rsidR="007B160A" w:rsidRPr="00941395" w14:paraId="04438D44" w14:textId="77777777" w:rsidTr="008E206D">
        <w:trPr>
          <w:trHeight w:val="300"/>
        </w:trPr>
        <w:tc>
          <w:tcPr>
            <w:tcW w:w="6521" w:type="dxa"/>
            <w:noWrap/>
            <w:vAlign w:val="bottom"/>
            <w:hideMark/>
          </w:tcPr>
          <w:p w14:paraId="49F93E27" w14:textId="62DA058D" w:rsidR="007B160A" w:rsidRPr="00941395" w:rsidRDefault="007B160A" w:rsidP="007B160A">
            <w:pPr>
              <w:spacing w:after="0" w:line="240" w:lineRule="auto"/>
              <w:rPr>
                <w:rFonts w:ascii="Times New Roman" w:eastAsia="Times New Roman" w:hAnsi="Times New Roman" w:cs="Times New Roman"/>
                <w:color w:val="000000"/>
                <w:sz w:val="24"/>
                <w:szCs w:val="24"/>
              </w:rPr>
            </w:pPr>
            <w:r w:rsidRPr="00941395">
              <w:rPr>
                <w:rFonts w:ascii="Times New Roman" w:hAnsi="Times New Roman" w:cs="Times New Roman"/>
                <w:color w:val="000000"/>
                <w:sz w:val="24"/>
                <w:szCs w:val="24"/>
              </w:rPr>
              <w:t>We spent less time whenever we use AI to help us create marketing and communication resources</w:t>
            </w:r>
          </w:p>
        </w:tc>
        <w:tc>
          <w:tcPr>
            <w:tcW w:w="1459" w:type="dxa"/>
            <w:noWrap/>
            <w:vAlign w:val="bottom"/>
            <w:hideMark/>
          </w:tcPr>
          <w:p w14:paraId="79D24950" w14:textId="50BEC584" w:rsidR="007B160A" w:rsidRPr="00941395" w:rsidRDefault="007B160A" w:rsidP="007B160A">
            <w:pPr>
              <w:spacing w:after="0" w:line="240" w:lineRule="auto"/>
              <w:jc w:val="center"/>
              <w:rPr>
                <w:rFonts w:ascii="Times New Roman" w:eastAsia="Times New Roman" w:hAnsi="Times New Roman" w:cs="Times New Roman"/>
                <w:color w:val="000000"/>
                <w:sz w:val="24"/>
                <w:szCs w:val="24"/>
              </w:rPr>
            </w:pPr>
            <w:r w:rsidRPr="00941395">
              <w:rPr>
                <w:rFonts w:ascii="Times New Roman" w:hAnsi="Times New Roman" w:cs="Times New Roman"/>
                <w:color w:val="000000"/>
                <w:sz w:val="24"/>
                <w:szCs w:val="24"/>
              </w:rPr>
              <w:t>4.40</w:t>
            </w:r>
          </w:p>
        </w:tc>
        <w:tc>
          <w:tcPr>
            <w:tcW w:w="1046" w:type="dxa"/>
            <w:noWrap/>
            <w:vAlign w:val="bottom"/>
            <w:hideMark/>
          </w:tcPr>
          <w:p w14:paraId="13537887" w14:textId="085E8DD1" w:rsidR="007B160A" w:rsidRPr="00941395" w:rsidRDefault="007B160A" w:rsidP="007B160A">
            <w:pPr>
              <w:spacing w:after="0" w:line="240" w:lineRule="auto"/>
              <w:jc w:val="center"/>
              <w:rPr>
                <w:rFonts w:ascii="Times New Roman" w:eastAsia="Times New Roman" w:hAnsi="Times New Roman" w:cs="Times New Roman"/>
                <w:color w:val="000000"/>
                <w:sz w:val="24"/>
                <w:szCs w:val="24"/>
              </w:rPr>
            </w:pPr>
            <w:r w:rsidRPr="00941395">
              <w:rPr>
                <w:rFonts w:ascii="Times New Roman" w:hAnsi="Times New Roman" w:cs="Times New Roman"/>
                <w:color w:val="000000"/>
                <w:sz w:val="24"/>
                <w:szCs w:val="24"/>
              </w:rPr>
              <w:t>0.60</w:t>
            </w:r>
          </w:p>
        </w:tc>
      </w:tr>
      <w:tr w:rsidR="007B160A" w:rsidRPr="00941395" w14:paraId="26405B7E" w14:textId="77777777" w:rsidTr="008E206D">
        <w:trPr>
          <w:trHeight w:val="300"/>
        </w:trPr>
        <w:tc>
          <w:tcPr>
            <w:tcW w:w="6521" w:type="dxa"/>
            <w:noWrap/>
            <w:vAlign w:val="bottom"/>
            <w:hideMark/>
          </w:tcPr>
          <w:p w14:paraId="2E8F225A" w14:textId="148FD9B7" w:rsidR="007B160A" w:rsidRPr="00941395" w:rsidRDefault="007B160A" w:rsidP="007B160A">
            <w:pPr>
              <w:spacing w:after="0" w:line="240" w:lineRule="auto"/>
              <w:rPr>
                <w:rFonts w:ascii="Times New Roman" w:eastAsia="Times New Roman" w:hAnsi="Times New Roman" w:cs="Times New Roman"/>
                <w:color w:val="000000"/>
                <w:sz w:val="24"/>
                <w:szCs w:val="24"/>
              </w:rPr>
            </w:pPr>
            <w:r w:rsidRPr="00941395">
              <w:rPr>
                <w:rFonts w:ascii="Times New Roman" w:hAnsi="Times New Roman" w:cs="Times New Roman"/>
                <w:color w:val="000000"/>
                <w:sz w:val="24"/>
                <w:szCs w:val="24"/>
              </w:rPr>
              <w:t>We rely on AI to quicken the process we take to review and refine content</w:t>
            </w:r>
          </w:p>
        </w:tc>
        <w:tc>
          <w:tcPr>
            <w:tcW w:w="1459" w:type="dxa"/>
            <w:noWrap/>
            <w:vAlign w:val="bottom"/>
            <w:hideMark/>
          </w:tcPr>
          <w:p w14:paraId="44259676" w14:textId="2F25CE6A" w:rsidR="007B160A" w:rsidRPr="00941395" w:rsidRDefault="007B160A" w:rsidP="007B160A">
            <w:pPr>
              <w:spacing w:after="0" w:line="240" w:lineRule="auto"/>
              <w:jc w:val="center"/>
              <w:rPr>
                <w:rFonts w:ascii="Times New Roman" w:eastAsia="Times New Roman" w:hAnsi="Times New Roman" w:cs="Times New Roman"/>
                <w:color w:val="000000"/>
                <w:sz w:val="24"/>
                <w:szCs w:val="24"/>
              </w:rPr>
            </w:pPr>
            <w:r w:rsidRPr="00941395">
              <w:rPr>
                <w:rFonts w:ascii="Times New Roman" w:hAnsi="Times New Roman" w:cs="Times New Roman"/>
                <w:color w:val="000000"/>
                <w:sz w:val="24"/>
                <w:szCs w:val="24"/>
              </w:rPr>
              <w:t>4.17</w:t>
            </w:r>
          </w:p>
        </w:tc>
        <w:tc>
          <w:tcPr>
            <w:tcW w:w="1046" w:type="dxa"/>
            <w:noWrap/>
            <w:vAlign w:val="bottom"/>
            <w:hideMark/>
          </w:tcPr>
          <w:p w14:paraId="7109F672" w14:textId="575CBBD5" w:rsidR="007B160A" w:rsidRPr="00941395" w:rsidRDefault="007B160A" w:rsidP="007B160A">
            <w:pPr>
              <w:spacing w:after="0" w:line="240" w:lineRule="auto"/>
              <w:jc w:val="center"/>
              <w:rPr>
                <w:rFonts w:ascii="Times New Roman" w:eastAsia="Times New Roman" w:hAnsi="Times New Roman" w:cs="Times New Roman"/>
                <w:color w:val="000000"/>
                <w:sz w:val="24"/>
                <w:szCs w:val="24"/>
              </w:rPr>
            </w:pPr>
            <w:r w:rsidRPr="00941395">
              <w:rPr>
                <w:rFonts w:ascii="Times New Roman" w:hAnsi="Times New Roman" w:cs="Times New Roman"/>
                <w:color w:val="000000"/>
                <w:sz w:val="24"/>
                <w:szCs w:val="24"/>
              </w:rPr>
              <w:t>1.12</w:t>
            </w:r>
          </w:p>
        </w:tc>
      </w:tr>
      <w:tr w:rsidR="007B160A" w:rsidRPr="00941395" w14:paraId="0934B014" w14:textId="77777777" w:rsidTr="008E206D">
        <w:trPr>
          <w:trHeight w:val="300"/>
        </w:trPr>
        <w:tc>
          <w:tcPr>
            <w:tcW w:w="6521" w:type="dxa"/>
            <w:noWrap/>
            <w:vAlign w:val="bottom"/>
            <w:hideMark/>
          </w:tcPr>
          <w:p w14:paraId="0E02AFCB" w14:textId="3354CFEE" w:rsidR="007B160A" w:rsidRPr="00941395" w:rsidRDefault="007B160A" w:rsidP="007B160A">
            <w:pPr>
              <w:spacing w:after="0" w:line="240" w:lineRule="auto"/>
              <w:rPr>
                <w:rFonts w:ascii="Times New Roman" w:eastAsia="Times New Roman" w:hAnsi="Times New Roman" w:cs="Times New Roman"/>
                <w:color w:val="000000"/>
                <w:sz w:val="24"/>
                <w:szCs w:val="24"/>
              </w:rPr>
            </w:pPr>
            <w:r w:rsidRPr="00941395">
              <w:rPr>
                <w:rFonts w:ascii="Times New Roman" w:hAnsi="Times New Roman" w:cs="Times New Roman"/>
                <w:color w:val="000000"/>
                <w:sz w:val="24"/>
                <w:szCs w:val="24"/>
              </w:rPr>
              <w:t>We now see AI as an important to support our department to develop and create content</w:t>
            </w:r>
          </w:p>
        </w:tc>
        <w:tc>
          <w:tcPr>
            <w:tcW w:w="1459" w:type="dxa"/>
            <w:noWrap/>
            <w:vAlign w:val="bottom"/>
            <w:hideMark/>
          </w:tcPr>
          <w:p w14:paraId="181EA902" w14:textId="087AF083" w:rsidR="007B160A" w:rsidRPr="00941395" w:rsidRDefault="007B160A" w:rsidP="007B160A">
            <w:pPr>
              <w:spacing w:after="0" w:line="240" w:lineRule="auto"/>
              <w:jc w:val="center"/>
              <w:rPr>
                <w:rFonts w:ascii="Times New Roman" w:eastAsia="Times New Roman" w:hAnsi="Times New Roman" w:cs="Times New Roman"/>
                <w:color w:val="000000"/>
                <w:sz w:val="24"/>
                <w:szCs w:val="24"/>
              </w:rPr>
            </w:pPr>
            <w:r w:rsidRPr="00941395">
              <w:rPr>
                <w:rFonts w:ascii="Times New Roman" w:hAnsi="Times New Roman" w:cs="Times New Roman"/>
                <w:color w:val="000000"/>
                <w:sz w:val="24"/>
                <w:szCs w:val="24"/>
              </w:rPr>
              <w:t>4.00</w:t>
            </w:r>
          </w:p>
        </w:tc>
        <w:tc>
          <w:tcPr>
            <w:tcW w:w="1046" w:type="dxa"/>
            <w:noWrap/>
            <w:vAlign w:val="bottom"/>
            <w:hideMark/>
          </w:tcPr>
          <w:p w14:paraId="6B467649" w14:textId="40DA4F8D" w:rsidR="007B160A" w:rsidRPr="00941395" w:rsidRDefault="007B160A" w:rsidP="007B160A">
            <w:pPr>
              <w:spacing w:after="0" w:line="240" w:lineRule="auto"/>
              <w:jc w:val="center"/>
              <w:rPr>
                <w:rFonts w:ascii="Times New Roman" w:eastAsia="Times New Roman" w:hAnsi="Times New Roman" w:cs="Times New Roman"/>
                <w:color w:val="000000"/>
                <w:sz w:val="24"/>
                <w:szCs w:val="24"/>
              </w:rPr>
            </w:pPr>
            <w:r w:rsidRPr="00941395">
              <w:rPr>
                <w:rFonts w:ascii="Times New Roman" w:hAnsi="Times New Roman" w:cs="Times New Roman"/>
                <w:color w:val="000000"/>
                <w:sz w:val="24"/>
                <w:szCs w:val="24"/>
              </w:rPr>
              <w:t>1.05</w:t>
            </w:r>
          </w:p>
        </w:tc>
      </w:tr>
      <w:tr w:rsidR="007B160A" w:rsidRPr="00941395" w14:paraId="5EDE0D38" w14:textId="77777777" w:rsidTr="008E206D">
        <w:trPr>
          <w:trHeight w:val="300"/>
        </w:trPr>
        <w:tc>
          <w:tcPr>
            <w:tcW w:w="6521" w:type="dxa"/>
            <w:noWrap/>
            <w:vAlign w:val="bottom"/>
            <w:hideMark/>
          </w:tcPr>
          <w:p w14:paraId="4553B5EC" w14:textId="0A58EE01" w:rsidR="007B160A" w:rsidRPr="00941395" w:rsidRDefault="007B160A" w:rsidP="007B160A">
            <w:pPr>
              <w:spacing w:after="0" w:line="240" w:lineRule="auto"/>
              <w:rPr>
                <w:rFonts w:ascii="Times New Roman" w:eastAsia="Times New Roman" w:hAnsi="Times New Roman" w:cs="Times New Roman"/>
                <w:color w:val="000000"/>
                <w:sz w:val="24"/>
                <w:szCs w:val="24"/>
              </w:rPr>
            </w:pPr>
            <w:r w:rsidRPr="00941395">
              <w:rPr>
                <w:rFonts w:ascii="Times New Roman" w:hAnsi="Times New Roman" w:cs="Times New Roman"/>
                <w:color w:val="000000"/>
                <w:sz w:val="24"/>
                <w:szCs w:val="24"/>
              </w:rPr>
              <w:t>AI helps us to create content that meets the need of customers</w:t>
            </w:r>
          </w:p>
        </w:tc>
        <w:tc>
          <w:tcPr>
            <w:tcW w:w="1459" w:type="dxa"/>
            <w:noWrap/>
            <w:vAlign w:val="bottom"/>
            <w:hideMark/>
          </w:tcPr>
          <w:p w14:paraId="37770397" w14:textId="32FDE11A" w:rsidR="007B160A" w:rsidRPr="00941395" w:rsidRDefault="007B160A" w:rsidP="007B160A">
            <w:pPr>
              <w:spacing w:after="0" w:line="240" w:lineRule="auto"/>
              <w:jc w:val="center"/>
              <w:rPr>
                <w:rFonts w:ascii="Times New Roman" w:eastAsia="Times New Roman" w:hAnsi="Times New Roman" w:cs="Times New Roman"/>
                <w:color w:val="000000"/>
                <w:sz w:val="24"/>
                <w:szCs w:val="24"/>
              </w:rPr>
            </w:pPr>
            <w:r w:rsidRPr="00941395">
              <w:rPr>
                <w:rFonts w:ascii="Times New Roman" w:hAnsi="Times New Roman" w:cs="Times New Roman"/>
                <w:color w:val="000000"/>
                <w:sz w:val="24"/>
                <w:szCs w:val="24"/>
              </w:rPr>
              <w:t>3.96</w:t>
            </w:r>
          </w:p>
        </w:tc>
        <w:tc>
          <w:tcPr>
            <w:tcW w:w="1046" w:type="dxa"/>
            <w:noWrap/>
            <w:vAlign w:val="bottom"/>
            <w:hideMark/>
          </w:tcPr>
          <w:p w14:paraId="6BD17E10" w14:textId="43F9CE31" w:rsidR="007B160A" w:rsidRPr="00941395" w:rsidRDefault="007B160A" w:rsidP="007B160A">
            <w:pPr>
              <w:spacing w:after="0" w:line="240" w:lineRule="auto"/>
              <w:jc w:val="center"/>
              <w:rPr>
                <w:rFonts w:ascii="Times New Roman" w:eastAsia="Times New Roman" w:hAnsi="Times New Roman" w:cs="Times New Roman"/>
                <w:color w:val="000000"/>
                <w:sz w:val="24"/>
                <w:szCs w:val="24"/>
              </w:rPr>
            </w:pPr>
            <w:r w:rsidRPr="00941395">
              <w:rPr>
                <w:rFonts w:ascii="Times New Roman" w:hAnsi="Times New Roman" w:cs="Times New Roman"/>
                <w:color w:val="000000"/>
                <w:sz w:val="24"/>
                <w:szCs w:val="24"/>
              </w:rPr>
              <w:t>0.93</w:t>
            </w:r>
          </w:p>
        </w:tc>
      </w:tr>
      <w:tr w:rsidR="007B160A" w:rsidRPr="00941395" w14:paraId="35B2154F" w14:textId="77777777" w:rsidTr="008E206D">
        <w:trPr>
          <w:trHeight w:val="300"/>
        </w:trPr>
        <w:tc>
          <w:tcPr>
            <w:tcW w:w="6521" w:type="dxa"/>
            <w:noWrap/>
            <w:vAlign w:val="bottom"/>
            <w:hideMark/>
          </w:tcPr>
          <w:p w14:paraId="07ADFC48" w14:textId="6EE8B106" w:rsidR="007B160A" w:rsidRPr="00941395" w:rsidRDefault="007B160A" w:rsidP="007B160A">
            <w:pPr>
              <w:spacing w:after="0" w:line="240" w:lineRule="auto"/>
              <w:rPr>
                <w:rFonts w:ascii="Times New Roman" w:eastAsia="Times New Roman" w:hAnsi="Times New Roman" w:cs="Times New Roman"/>
                <w:color w:val="000000"/>
                <w:sz w:val="24"/>
                <w:szCs w:val="24"/>
              </w:rPr>
            </w:pPr>
            <w:r w:rsidRPr="00941395">
              <w:rPr>
                <w:rFonts w:ascii="Times New Roman" w:hAnsi="Times New Roman" w:cs="Times New Roman"/>
                <w:color w:val="000000"/>
                <w:sz w:val="24"/>
                <w:szCs w:val="24"/>
              </w:rPr>
              <w:t>It is easier now for us to use AI to generate content to support our marketing campaigns and engagement with customers</w:t>
            </w:r>
          </w:p>
        </w:tc>
        <w:tc>
          <w:tcPr>
            <w:tcW w:w="1459" w:type="dxa"/>
            <w:noWrap/>
            <w:vAlign w:val="bottom"/>
            <w:hideMark/>
          </w:tcPr>
          <w:p w14:paraId="38B40EF4" w14:textId="6B8FA0A9" w:rsidR="007B160A" w:rsidRPr="00941395" w:rsidRDefault="007B160A" w:rsidP="007B160A">
            <w:pPr>
              <w:spacing w:after="0" w:line="240" w:lineRule="auto"/>
              <w:jc w:val="center"/>
              <w:rPr>
                <w:rFonts w:ascii="Times New Roman" w:eastAsia="Times New Roman" w:hAnsi="Times New Roman" w:cs="Times New Roman"/>
                <w:color w:val="000000"/>
                <w:sz w:val="24"/>
                <w:szCs w:val="24"/>
              </w:rPr>
            </w:pPr>
            <w:r w:rsidRPr="00941395">
              <w:rPr>
                <w:rFonts w:ascii="Times New Roman" w:hAnsi="Times New Roman" w:cs="Times New Roman"/>
                <w:color w:val="000000"/>
                <w:sz w:val="24"/>
                <w:szCs w:val="24"/>
              </w:rPr>
              <w:t>3.48</w:t>
            </w:r>
          </w:p>
        </w:tc>
        <w:tc>
          <w:tcPr>
            <w:tcW w:w="1046" w:type="dxa"/>
            <w:noWrap/>
            <w:vAlign w:val="bottom"/>
            <w:hideMark/>
          </w:tcPr>
          <w:p w14:paraId="6EAE7457" w14:textId="01A3303C" w:rsidR="007B160A" w:rsidRPr="00941395" w:rsidRDefault="007B160A" w:rsidP="007B160A">
            <w:pPr>
              <w:spacing w:after="0" w:line="240" w:lineRule="auto"/>
              <w:jc w:val="center"/>
              <w:rPr>
                <w:rFonts w:ascii="Times New Roman" w:eastAsia="Times New Roman" w:hAnsi="Times New Roman" w:cs="Times New Roman"/>
                <w:color w:val="000000"/>
                <w:sz w:val="24"/>
                <w:szCs w:val="24"/>
              </w:rPr>
            </w:pPr>
            <w:r w:rsidRPr="00941395">
              <w:rPr>
                <w:rFonts w:ascii="Times New Roman" w:hAnsi="Times New Roman" w:cs="Times New Roman"/>
                <w:color w:val="000000"/>
                <w:sz w:val="24"/>
                <w:szCs w:val="24"/>
              </w:rPr>
              <w:t>0.73</w:t>
            </w:r>
          </w:p>
        </w:tc>
      </w:tr>
      <w:tr w:rsidR="007B160A" w:rsidRPr="00941395" w14:paraId="3926E408" w14:textId="77777777" w:rsidTr="008265DC">
        <w:trPr>
          <w:trHeight w:val="300"/>
        </w:trPr>
        <w:tc>
          <w:tcPr>
            <w:tcW w:w="6521" w:type="dxa"/>
            <w:tcBorders>
              <w:bottom w:val="nil"/>
            </w:tcBorders>
            <w:noWrap/>
            <w:vAlign w:val="bottom"/>
            <w:hideMark/>
          </w:tcPr>
          <w:p w14:paraId="0BE83A2A" w14:textId="3DA9FB70" w:rsidR="007B160A" w:rsidRPr="00941395" w:rsidRDefault="007B160A" w:rsidP="007B160A">
            <w:pPr>
              <w:spacing w:after="0" w:line="240" w:lineRule="auto"/>
              <w:rPr>
                <w:rFonts w:ascii="Times New Roman" w:eastAsia="Times New Roman" w:hAnsi="Times New Roman" w:cs="Times New Roman"/>
                <w:color w:val="000000"/>
                <w:sz w:val="24"/>
                <w:szCs w:val="24"/>
              </w:rPr>
            </w:pPr>
            <w:r w:rsidRPr="00941395">
              <w:rPr>
                <w:rFonts w:ascii="Times New Roman" w:hAnsi="Times New Roman" w:cs="Times New Roman"/>
                <w:color w:val="000000"/>
                <w:sz w:val="24"/>
                <w:szCs w:val="24"/>
              </w:rPr>
              <w:t>We rely on AI to improve our creativity whenever we develop marketing campaigns and communication materials</w:t>
            </w:r>
          </w:p>
        </w:tc>
        <w:tc>
          <w:tcPr>
            <w:tcW w:w="1459" w:type="dxa"/>
            <w:tcBorders>
              <w:bottom w:val="nil"/>
            </w:tcBorders>
            <w:noWrap/>
            <w:vAlign w:val="bottom"/>
            <w:hideMark/>
          </w:tcPr>
          <w:p w14:paraId="670C1527" w14:textId="085FBD99" w:rsidR="007B160A" w:rsidRPr="00941395" w:rsidRDefault="007B160A" w:rsidP="007B160A">
            <w:pPr>
              <w:spacing w:after="0" w:line="240" w:lineRule="auto"/>
              <w:jc w:val="center"/>
              <w:rPr>
                <w:rFonts w:ascii="Times New Roman" w:eastAsia="Times New Roman" w:hAnsi="Times New Roman" w:cs="Times New Roman"/>
                <w:color w:val="000000"/>
                <w:sz w:val="24"/>
                <w:szCs w:val="24"/>
              </w:rPr>
            </w:pPr>
            <w:r w:rsidRPr="00941395">
              <w:rPr>
                <w:rFonts w:ascii="Times New Roman" w:hAnsi="Times New Roman" w:cs="Times New Roman"/>
                <w:color w:val="000000"/>
                <w:sz w:val="24"/>
                <w:szCs w:val="24"/>
              </w:rPr>
              <w:t>3.48</w:t>
            </w:r>
          </w:p>
        </w:tc>
        <w:tc>
          <w:tcPr>
            <w:tcW w:w="1046" w:type="dxa"/>
            <w:tcBorders>
              <w:bottom w:val="nil"/>
            </w:tcBorders>
            <w:noWrap/>
            <w:vAlign w:val="bottom"/>
            <w:hideMark/>
          </w:tcPr>
          <w:p w14:paraId="55946656" w14:textId="06D16528" w:rsidR="007B160A" w:rsidRPr="00941395" w:rsidRDefault="007B160A" w:rsidP="007B160A">
            <w:pPr>
              <w:spacing w:after="0" w:line="240" w:lineRule="auto"/>
              <w:jc w:val="center"/>
              <w:rPr>
                <w:rFonts w:ascii="Times New Roman" w:eastAsia="Times New Roman" w:hAnsi="Times New Roman" w:cs="Times New Roman"/>
                <w:color w:val="000000"/>
                <w:sz w:val="24"/>
                <w:szCs w:val="24"/>
              </w:rPr>
            </w:pPr>
            <w:r w:rsidRPr="00941395">
              <w:rPr>
                <w:rFonts w:ascii="Times New Roman" w:hAnsi="Times New Roman" w:cs="Times New Roman"/>
                <w:color w:val="000000"/>
                <w:sz w:val="24"/>
                <w:szCs w:val="24"/>
              </w:rPr>
              <w:t>0.73</w:t>
            </w:r>
          </w:p>
        </w:tc>
      </w:tr>
      <w:tr w:rsidR="007B160A" w:rsidRPr="00941395" w14:paraId="690DB3B7" w14:textId="77777777" w:rsidTr="008265DC">
        <w:trPr>
          <w:trHeight w:val="300"/>
        </w:trPr>
        <w:tc>
          <w:tcPr>
            <w:tcW w:w="6521" w:type="dxa"/>
            <w:tcBorders>
              <w:top w:val="nil"/>
              <w:bottom w:val="single" w:sz="4" w:space="0" w:color="auto"/>
            </w:tcBorders>
            <w:noWrap/>
            <w:vAlign w:val="bottom"/>
            <w:hideMark/>
          </w:tcPr>
          <w:p w14:paraId="2406EB3D" w14:textId="06763BCC" w:rsidR="007B160A" w:rsidRPr="00941395" w:rsidRDefault="007B160A" w:rsidP="007B160A">
            <w:pPr>
              <w:spacing w:after="0" w:line="240" w:lineRule="auto"/>
              <w:rPr>
                <w:rFonts w:ascii="Times New Roman" w:eastAsia="Times New Roman" w:hAnsi="Times New Roman" w:cs="Times New Roman"/>
                <w:color w:val="000000"/>
                <w:sz w:val="24"/>
                <w:szCs w:val="24"/>
              </w:rPr>
            </w:pPr>
            <w:r w:rsidRPr="00941395">
              <w:rPr>
                <w:rFonts w:ascii="Times New Roman" w:hAnsi="Times New Roman" w:cs="Times New Roman"/>
                <w:color w:val="000000"/>
                <w:sz w:val="24"/>
                <w:szCs w:val="24"/>
              </w:rPr>
              <w:t>We use AI to allow us develop marketing and communication content faster</w:t>
            </w:r>
          </w:p>
        </w:tc>
        <w:tc>
          <w:tcPr>
            <w:tcW w:w="1459" w:type="dxa"/>
            <w:tcBorders>
              <w:top w:val="nil"/>
              <w:bottom w:val="single" w:sz="4" w:space="0" w:color="auto"/>
            </w:tcBorders>
            <w:noWrap/>
            <w:vAlign w:val="bottom"/>
            <w:hideMark/>
          </w:tcPr>
          <w:p w14:paraId="387B3EF4" w14:textId="45DEC2C9" w:rsidR="007B160A" w:rsidRPr="00941395" w:rsidRDefault="007B160A" w:rsidP="007B160A">
            <w:pPr>
              <w:spacing w:after="0" w:line="240" w:lineRule="auto"/>
              <w:jc w:val="center"/>
              <w:rPr>
                <w:rFonts w:ascii="Times New Roman" w:eastAsia="Times New Roman" w:hAnsi="Times New Roman" w:cs="Times New Roman"/>
                <w:color w:val="000000"/>
                <w:sz w:val="24"/>
                <w:szCs w:val="24"/>
              </w:rPr>
            </w:pPr>
            <w:r w:rsidRPr="00941395">
              <w:rPr>
                <w:rFonts w:ascii="Times New Roman" w:hAnsi="Times New Roman" w:cs="Times New Roman"/>
                <w:color w:val="000000"/>
                <w:sz w:val="24"/>
                <w:szCs w:val="24"/>
              </w:rPr>
              <w:t>3.48</w:t>
            </w:r>
          </w:p>
        </w:tc>
        <w:tc>
          <w:tcPr>
            <w:tcW w:w="1046" w:type="dxa"/>
            <w:tcBorders>
              <w:top w:val="nil"/>
              <w:bottom w:val="single" w:sz="4" w:space="0" w:color="auto"/>
            </w:tcBorders>
            <w:noWrap/>
            <w:vAlign w:val="bottom"/>
            <w:hideMark/>
          </w:tcPr>
          <w:p w14:paraId="6B2AEE87" w14:textId="6C5AE0CB" w:rsidR="007B160A" w:rsidRPr="00941395" w:rsidRDefault="007B160A" w:rsidP="007B160A">
            <w:pPr>
              <w:spacing w:after="0" w:line="240" w:lineRule="auto"/>
              <w:jc w:val="center"/>
              <w:rPr>
                <w:rFonts w:ascii="Times New Roman" w:eastAsia="Times New Roman" w:hAnsi="Times New Roman" w:cs="Times New Roman"/>
                <w:color w:val="000000"/>
                <w:sz w:val="24"/>
                <w:szCs w:val="24"/>
              </w:rPr>
            </w:pPr>
            <w:r w:rsidRPr="00941395">
              <w:rPr>
                <w:rFonts w:ascii="Times New Roman" w:hAnsi="Times New Roman" w:cs="Times New Roman"/>
                <w:color w:val="000000"/>
                <w:sz w:val="24"/>
                <w:szCs w:val="24"/>
              </w:rPr>
              <w:t>0.73</w:t>
            </w:r>
          </w:p>
        </w:tc>
      </w:tr>
      <w:tr w:rsidR="008265DC" w:rsidRPr="00941395" w14:paraId="3A95FA4F" w14:textId="77777777" w:rsidTr="008265DC">
        <w:trPr>
          <w:trHeight w:val="300"/>
        </w:trPr>
        <w:tc>
          <w:tcPr>
            <w:tcW w:w="6521" w:type="dxa"/>
            <w:tcBorders>
              <w:top w:val="single" w:sz="4" w:space="0" w:color="auto"/>
            </w:tcBorders>
            <w:noWrap/>
            <w:vAlign w:val="bottom"/>
          </w:tcPr>
          <w:p w14:paraId="3B91C26C" w14:textId="0DDE2FAB" w:rsidR="008265DC" w:rsidRPr="00941395" w:rsidRDefault="008265DC" w:rsidP="007B160A">
            <w:pPr>
              <w:spacing w:after="0" w:line="240" w:lineRule="auto"/>
              <w:rPr>
                <w:rFonts w:ascii="Times New Roman" w:hAnsi="Times New Roman" w:cs="Times New Roman"/>
                <w:color w:val="000000"/>
                <w:sz w:val="24"/>
                <w:szCs w:val="24"/>
              </w:rPr>
            </w:pPr>
            <w:r w:rsidRPr="00941395">
              <w:rPr>
                <w:rFonts w:ascii="Times New Roman" w:hAnsi="Times New Roman" w:cs="Times New Roman"/>
                <w:color w:val="000000"/>
                <w:sz w:val="24"/>
                <w:szCs w:val="24"/>
              </w:rPr>
              <w:t>Overall score</w:t>
            </w:r>
          </w:p>
        </w:tc>
        <w:tc>
          <w:tcPr>
            <w:tcW w:w="1459" w:type="dxa"/>
            <w:tcBorders>
              <w:top w:val="single" w:sz="4" w:space="0" w:color="auto"/>
            </w:tcBorders>
            <w:noWrap/>
            <w:vAlign w:val="bottom"/>
          </w:tcPr>
          <w:p w14:paraId="61DC8159" w14:textId="1E176F7C" w:rsidR="008265DC" w:rsidRPr="00941395" w:rsidRDefault="008265DC" w:rsidP="007B160A">
            <w:pPr>
              <w:spacing w:after="0" w:line="240" w:lineRule="auto"/>
              <w:jc w:val="center"/>
              <w:rPr>
                <w:rFonts w:ascii="Times New Roman" w:hAnsi="Times New Roman" w:cs="Times New Roman"/>
                <w:color w:val="000000"/>
                <w:sz w:val="24"/>
                <w:szCs w:val="24"/>
              </w:rPr>
            </w:pPr>
            <w:r w:rsidRPr="00941395">
              <w:rPr>
                <w:rFonts w:ascii="Times New Roman" w:hAnsi="Times New Roman" w:cs="Times New Roman"/>
                <w:color w:val="000000"/>
                <w:sz w:val="24"/>
                <w:szCs w:val="24"/>
              </w:rPr>
              <w:t>4.05</w:t>
            </w:r>
          </w:p>
        </w:tc>
        <w:tc>
          <w:tcPr>
            <w:tcW w:w="1046" w:type="dxa"/>
            <w:tcBorders>
              <w:top w:val="single" w:sz="4" w:space="0" w:color="auto"/>
            </w:tcBorders>
            <w:noWrap/>
            <w:vAlign w:val="bottom"/>
          </w:tcPr>
          <w:p w14:paraId="635B248C" w14:textId="14903208" w:rsidR="008265DC" w:rsidRPr="00941395" w:rsidRDefault="008265DC" w:rsidP="007B160A">
            <w:pPr>
              <w:spacing w:after="0" w:line="240" w:lineRule="auto"/>
              <w:jc w:val="center"/>
              <w:rPr>
                <w:rFonts w:ascii="Times New Roman" w:hAnsi="Times New Roman" w:cs="Times New Roman"/>
                <w:color w:val="000000"/>
                <w:sz w:val="24"/>
                <w:szCs w:val="24"/>
              </w:rPr>
            </w:pPr>
            <w:r w:rsidRPr="00941395">
              <w:rPr>
                <w:rFonts w:ascii="Times New Roman" w:hAnsi="Times New Roman" w:cs="Times New Roman"/>
                <w:color w:val="000000"/>
                <w:sz w:val="24"/>
                <w:szCs w:val="24"/>
              </w:rPr>
              <w:t>0.28</w:t>
            </w:r>
          </w:p>
        </w:tc>
      </w:tr>
    </w:tbl>
    <w:p w14:paraId="43ADFBEE" w14:textId="77777777" w:rsidR="008E206D" w:rsidRPr="00941395" w:rsidRDefault="008E206D" w:rsidP="008E206D">
      <w:pPr>
        <w:rPr>
          <w:rFonts w:ascii="Times New Roman" w:hAnsi="Times New Roman" w:cs="Times New Roman"/>
          <w:sz w:val="24"/>
          <w:szCs w:val="24"/>
        </w:rPr>
      </w:pPr>
    </w:p>
    <w:p w14:paraId="165A533E" w14:textId="13FA8E06" w:rsidR="00987299" w:rsidRPr="00941395" w:rsidRDefault="00621590" w:rsidP="0002541D">
      <w:pPr>
        <w:pStyle w:val="Heading3"/>
        <w:rPr>
          <w:rFonts w:cs="Times New Roman"/>
        </w:rPr>
      </w:pPr>
      <w:bookmarkStart w:id="57" w:name="_Toc231551575"/>
      <w:r w:rsidRPr="00941395">
        <w:rPr>
          <w:rFonts w:cs="Times New Roman"/>
        </w:rPr>
        <w:t>Marketing</w:t>
      </w:r>
      <w:r w:rsidR="0001712A" w:rsidRPr="00941395">
        <w:rPr>
          <w:rFonts w:cs="Times New Roman"/>
        </w:rPr>
        <w:t xml:space="preserve"> </w:t>
      </w:r>
      <w:r w:rsidR="00987299" w:rsidRPr="00941395">
        <w:rPr>
          <w:rFonts w:cs="Times New Roman"/>
        </w:rPr>
        <w:t>Efficiency</w:t>
      </w:r>
      <w:bookmarkEnd w:id="57"/>
    </w:p>
    <w:p w14:paraId="0E273282" w14:textId="21B41A69" w:rsidR="00D3678B" w:rsidRPr="00941395" w:rsidRDefault="00D3678B" w:rsidP="002F3B03">
      <w:pPr>
        <w:spacing w:line="480" w:lineRule="auto"/>
        <w:ind w:firstLine="576"/>
        <w:rPr>
          <w:rFonts w:ascii="Times New Roman" w:hAnsi="Times New Roman" w:cs="Times New Roman"/>
          <w:sz w:val="24"/>
          <w:szCs w:val="24"/>
        </w:rPr>
      </w:pPr>
      <w:r w:rsidRPr="00941395">
        <w:rPr>
          <w:rFonts w:ascii="Times New Roman" w:hAnsi="Times New Roman" w:cs="Times New Roman"/>
          <w:sz w:val="24"/>
          <w:szCs w:val="24"/>
        </w:rPr>
        <w:t xml:space="preserve">The table below presents the findings on </w:t>
      </w:r>
      <w:r w:rsidR="00813FF6" w:rsidRPr="00941395">
        <w:rPr>
          <w:rFonts w:ascii="Times New Roman" w:hAnsi="Times New Roman" w:cs="Times New Roman"/>
          <w:sz w:val="24"/>
          <w:szCs w:val="24"/>
        </w:rPr>
        <w:t xml:space="preserve">the capability of AI in marketing efficiency. </w:t>
      </w:r>
      <w:r w:rsidR="00641F92" w:rsidRPr="00941395">
        <w:rPr>
          <w:rFonts w:ascii="Times New Roman" w:hAnsi="Times New Roman" w:cs="Times New Roman"/>
          <w:sz w:val="24"/>
          <w:szCs w:val="24"/>
        </w:rPr>
        <w:t xml:space="preserve">The overall score shows a mean of 3.73 and 0.39 standard deviation. There is a general agreement among participants working in different departments that AI helps them achieve </w:t>
      </w:r>
      <w:r w:rsidR="00BA4F06" w:rsidRPr="00941395">
        <w:rPr>
          <w:rFonts w:ascii="Times New Roman" w:hAnsi="Times New Roman" w:cs="Times New Roman"/>
          <w:sz w:val="24"/>
          <w:szCs w:val="24"/>
        </w:rPr>
        <w:t xml:space="preserve">activities associated with </w:t>
      </w:r>
      <w:r w:rsidR="00641F92" w:rsidRPr="00941395">
        <w:rPr>
          <w:rFonts w:ascii="Times New Roman" w:hAnsi="Times New Roman" w:cs="Times New Roman"/>
          <w:sz w:val="24"/>
          <w:szCs w:val="24"/>
        </w:rPr>
        <w:t>marketing effi</w:t>
      </w:r>
      <w:r w:rsidR="00BA4F06" w:rsidRPr="00941395">
        <w:rPr>
          <w:rFonts w:ascii="Times New Roman" w:hAnsi="Times New Roman" w:cs="Times New Roman"/>
          <w:sz w:val="24"/>
          <w:szCs w:val="24"/>
        </w:rPr>
        <w:t xml:space="preserve">ciency. A relatively lower standard deviation score shows that a majority of participants had similar converging opinions. </w:t>
      </w:r>
      <w:r w:rsidR="003C3711" w:rsidRPr="00941395">
        <w:rPr>
          <w:rFonts w:ascii="Times New Roman" w:hAnsi="Times New Roman" w:cs="Times New Roman"/>
          <w:sz w:val="24"/>
          <w:szCs w:val="24"/>
        </w:rPr>
        <w:t xml:space="preserve">However, the impact </w:t>
      </w:r>
      <w:r w:rsidR="007A68BA" w:rsidRPr="00941395">
        <w:rPr>
          <w:rFonts w:ascii="Times New Roman" w:hAnsi="Times New Roman" w:cs="Times New Roman"/>
          <w:sz w:val="24"/>
          <w:szCs w:val="24"/>
        </w:rPr>
        <w:t>remains</w:t>
      </w:r>
      <w:r w:rsidR="003C3711" w:rsidRPr="00941395">
        <w:rPr>
          <w:rFonts w:ascii="Times New Roman" w:hAnsi="Times New Roman" w:cs="Times New Roman"/>
          <w:sz w:val="24"/>
          <w:szCs w:val="24"/>
        </w:rPr>
        <w:t xml:space="preserve"> not fully leveraged across all the departments. This is because even though some benefits are evident across some functions, some are yet to realise the benefits.</w:t>
      </w:r>
    </w:p>
    <w:p w14:paraId="496980ED" w14:textId="095EA7E0" w:rsidR="003C3711" w:rsidRPr="00941395" w:rsidRDefault="003C3711" w:rsidP="002F3B03">
      <w:pPr>
        <w:spacing w:line="480" w:lineRule="auto"/>
        <w:ind w:firstLine="576"/>
        <w:rPr>
          <w:rFonts w:ascii="Times New Roman" w:eastAsiaTheme="minorEastAsia" w:hAnsi="Times New Roman" w:cs="Times New Roman"/>
          <w:sz w:val="24"/>
          <w:szCs w:val="24"/>
        </w:rPr>
      </w:pPr>
      <w:r w:rsidRPr="00941395">
        <w:rPr>
          <w:rFonts w:ascii="Times New Roman" w:hAnsi="Times New Roman" w:cs="Times New Roman"/>
          <w:sz w:val="24"/>
          <w:szCs w:val="24"/>
        </w:rPr>
        <w:t xml:space="preserve">Comparatively, the results </w:t>
      </w:r>
      <w:r w:rsidR="007A68BA" w:rsidRPr="00941395">
        <w:rPr>
          <w:rFonts w:ascii="Times New Roman" w:hAnsi="Times New Roman" w:cs="Times New Roman"/>
          <w:sz w:val="24"/>
          <w:szCs w:val="24"/>
        </w:rPr>
        <w:t>show</w:t>
      </w:r>
      <w:r w:rsidRPr="00941395">
        <w:rPr>
          <w:rFonts w:ascii="Times New Roman" w:hAnsi="Times New Roman" w:cs="Times New Roman"/>
          <w:sz w:val="24"/>
          <w:szCs w:val="24"/>
        </w:rPr>
        <w:t xml:space="preserve"> </w:t>
      </w:r>
      <w:r w:rsidR="007440EE" w:rsidRPr="00941395">
        <w:rPr>
          <w:rFonts w:ascii="Times New Roman" w:hAnsi="Times New Roman" w:cs="Times New Roman"/>
          <w:sz w:val="24"/>
          <w:szCs w:val="24"/>
        </w:rPr>
        <w:t>four core areas where the group has managed to leverage on AI to enhance marketing efficiency. For example, there was a high agreement across participants that AI helped them to allocate tasks (</w:t>
      </w:r>
      <m:oMath>
        <m:r>
          <w:rPr>
            <w:rFonts w:ascii="Cambria Math" w:hAnsi="Cambria Math" w:cs="Times New Roman"/>
            <w:sz w:val="24"/>
            <w:szCs w:val="24"/>
          </w:rPr>
          <m:t>M=4.08, SD=0.95),</m:t>
        </m:r>
      </m:oMath>
      <w:r w:rsidR="007440EE" w:rsidRPr="00941395">
        <w:rPr>
          <w:rFonts w:ascii="Times New Roman" w:eastAsiaTheme="minorEastAsia" w:hAnsi="Times New Roman" w:cs="Times New Roman"/>
          <w:sz w:val="24"/>
          <w:szCs w:val="24"/>
        </w:rPr>
        <w:t xml:space="preserve"> it ensured that a majority of employees focus on relevant activities </w:t>
      </w:r>
      <w:r w:rsidR="007440EE" w:rsidRPr="00941395">
        <w:rPr>
          <w:rFonts w:ascii="Times New Roman" w:hAnsi="Times New Roman" w:cs="Times New Roman"/>
          <w:sz w:val="24"/>
          <w:szCs w:val="24"/>
        </w:rPr>
        <w:t>(</w:t>
      </w:r>
      <m:oMath>
        <m:r>
          <w:rPr>
            <w:rFonts w:ascii="Cambria Math" w:hAnsi="Cambria Math" w:cs="Times New Roman"/>
            <w:sz w:val="24"/>
            <w:szCs w:val="24"/>
          </w:rPr>
          <m:t>M=4.08, SD=0.97)</m:t>
        </m:r>
      </m:oMath>
      <w:r w:rsidR="00896500" w:rsidRPr="00941395">
        <w:rPr>
          <w:rFonts w:ascii="Times New Roman" w:eastAsiaTheme="minorEastAsia" w:hAnsi="Times New Roman" w:cs="Times New Roman"/>
          <w:sz w:val="24"/>
          <w:szCs w:val="24"/>
        </w:rPr>
        <w:t xml:space="preserve">. Additionally, results showed AI helped them improve how the firm communicates and engages with customers </w:t>
      </w:r>
      <w:r w:rsidR="00896500" w:rsidRPr="00941395">
        <w:rPr>
          <w:rFonts w:ascii="Times New Roman" w:hAnsi="Times New Roman" w:cs="Times New Roman"/>
          <w:sz w:val="24"/>
          <w:szCs w:val="24"/>
        </w:rPr>
        <w:t>(</w:t>
      </w:r>
      <m:oMath>
        <m:r>
          <w:rPr>
            <w:rFonts w:ascii="Cambria Math" w:hAnsi="Cambria Math" w:cs="Times New Roman"/>
            <w:sz w:val="24"/>
            <w:szCs w:val="24"/>
          </w:rPr>
          <m:t>M=4.02, SD=0.7)</m:t>
        </m:r>
      </m:oMath>
      <w:r w:rsidR="00896500" w:rsidRPr="00941395">
        <w:rPr>
          <w:rFonts w:ascii="Times New Roman" w:eastAsiaTheme="minorEastAsia" w:hAnsi="Times New Roman" w:cs="Times New Roman"/>
          <w:sz w:val="24"/>
          <w:szCs w:val="24"/>
        </w:rPr>
        <w:t xml:space="preserve"> and ensured that employees spend less time working on plans and campaigns </w:t>
      </w:r>
      <w:r w:rsidR="00896500" w:rsidRPr="00941395">
        <w:rPr>
          <w:rFonts w:ascii="Times New Roman" w:hAnsi="Times New Roman" w:cs="Times New Roman"/>
          <w:sz w:val="24"/>
          <w:szCs w:val="24"/>
        </w:rPr>
        <w:t>(</w:t>
      </w:r>
      <m:oMath>
        <m:r>
          <w:rPr>
            <w:rFonts w:ascii="Cambria Math" w:hAnsi="Cambria Math" w:cs="Times New Roman"/>
            <w:sz w:val="24"/>
            <w:szCs w:val="24"/>
          </w:rPr>
          <m:t>M=4.01, SD=1.09)</m:t>
        </m:r>
      </m:oMath>
      <w:r w:rsidR="00896500" w:rsidRPr="00941395">
        <w:rPr>
          <w:rFonts w:ascii="Times New Roman" w:eastAsiaTheme="minorEastAsia" w:hAnsi="Times New Roman" w:cs="Times New Roman"/>
          <w:sz w:val="24"/>
          <w:szCs w:val="24"/>
        </w:rPr>
        <w:t xml:space="preserve">. Therefore, participants considered AI more important in enhancing production, as a </w:t>
      </w:r>
      <w:r w:rsidR="007A68BA" w:rsidRPr="00941395">
        <w:rPr>
          <w:rFonts w:ascii="Times New Roman" w:eastAsiaTheme="minorEastAsia" w:hAnsi="Times New Roman" w:cs="Times New Roman"/>
          <w:sz w:val="24"/>
          <w:szCs w:val="24"/>
        </w:rPr>
        <w:t>strategic tool</w:t>
      </w:r>
      <w:r w:rsidR="00896500" w:rsidRPr="00941395">
        <w:rPr>
          <w:rFonts w:ascii="Times New Roman" w:eastAsiaTheme="minorEastAsia" w:hAnsi="Times New Roman" w:cs="Times New Roman"/>
          <w:sz w:val="24"/>
          <w:szCs w:val="24"/>
        </w:rPr>
        <w:t xml:space="preserve">, and improved effectiveness. </w:t>
      </w:r>
    </w:p>
    <w:p w14:paraId="38187224" w14:textId="0E0E0B04" w:rsidR="0063184A" w:rsidRPr="00941395" w:rsidRDefault="0063184A" w:rsidP="002F3B03">
      <w:pPr>
        <w:spacing w:line="480" w:lineRule="auto"/>
        <w:ind w:firstLine="576"/>
        <w:rPr>
          <w:rFonts w:ascii="Times New Roman" w:hAnsi="Times New Roman" w:cs="Times New Roman"/>
          <w:sz w:val="24"/>
          <w:szCs w:val="24"/>
        </w:rPr>
      </w:pPr>
      <w:r w:rsidRPr="00941395">
        <w:rPr>
          <w:rFonts w:ascii="Times New Roman" w:eastAsiaTheme="minorEastAsia" w:hAnsi="Times New Roman" w:cs="Times New Roman"/>
          <w:sz w:val="24"/>
          <w:szCs w:val="24"/>
        </w:rPr>
        <w:t xml:space="preserve">However, the results also achieved contrary opinion from the participants. </w:t>
      </w:r>
      <w:r w:rsidR="00F47E8C" w:rsidRPr="00941395">
        <w:rPr>
          <w:rFonts w:ascii="Times New Roman" w:eastAsiaTheme="minorEastAsia" w:hAnsi="Times New Roman" w:cs="Times New Roman"/>
          <w:sz w:val="24"/>
          <w:szCs w:val="24"/>
        </w:rPr>
        <w:t xml:space="preserve">Specifically, participants indicated weak support towards the ability of AI to reduce manual marketing activities </w:t>
      </w:r>
      <w:r w:rsidR="00F47E8C" w:rsidRPr="00941395">
        <w:rPr>
          <w:rFonts w:ascii="Times New Roman" w:hAnsi="Times New Roman" w:cs="Times New Roman"/>
          <w:sz w:val="24"/>
          <w:szCs w:val="24"/>
        </w:rPr>
        <w:t>(</w:t>
      </w:r>
      <m:oMath>
        <m:r>
          <w:rPr>
            <w:rFonts w:ascii="Cambria Math" w:hAnsi="Cambria Math" w:cs="Times New Roman"/>
            <w:sz w:val="24"/>
            <w:szCs w:val="24"/>
          </w:rPr>
          <m:t>M=3.32, SD=0.88)</m:t>
        </m:r>
      </m:oMath>
      <w:r w:rsidR="00F47E8C" w:rsidRPr="00941395">
        <w:rPr>
          <w:rFonts w:ascii="Times New Roman" w:eastAsiaTheme="minorEastAsia" w:hAnsi="Times New Roman" w:cs="Times New Roman"/>
          <w:sz w:val="24"/>
          <w:szCs w:val="24"/>
        </w:rPr>
        <w:t>, faster implementation of</w:t>
      </w:r>
      <w:r w:rsidR="004C1373" w:rsidRPr="00941395">
        <w:rPr>
          <w:rFonts w:ascii="Times New Roman" w:eastAsiaTheme="minorEastAsia" w:hAnsi="Times New Roman" w:cs="Times New Roman"/>
          <w:sz w:val="24"/>
          <w:szCs w:val="24"/>
        </w:rPr>
        <w:t xml:space="preserve"> </w:t>
      </w:r>
      <w:r w:rsidR="00F47E8C" w:rsidRPr="00941395">
        <w:rPr>
          <w:rFonts w:ascii="Times New Roman" w:eastAsiaTheme="minorEastAsia" w:hAnsi="Times New Roman" w:cs="Times New Roman"/>
          <w:sz w:val="24"/>
          <w:szCs w:val="24"/>
        </w:rPr>
        <w:t xml:space="preserve">campaigns </w:t>
      </w:r>
      <w:r w:rsidR="00F47E8C" w:rsidRPr="00941395">
        <w:rPr>
          <w:rFonts w:ascii="Times New Roman" w:hAnsi="Times New Roman" w:cs="Times New Roman"/>
          <w:sz w:val="24"/>
          <w:szCs w:val="24"/>
        </w:rPr>
        <w:t>(</w:t>
      </w:r>
      <m:oMath>
        <m:r>
          <w:rPr>
            <w:rFonts w:ascii="Cambria Math" w:hAnsi="Cambria Math" w:cs="Times New Roman"/>
            <w:sz w:val="24"/>
            <w:szCs w:val="24"/>
          </w:rPr>
          <m:t>M=3.35, SD=0.97)</m:t>
        </m:r>
      </m:oMath>
      <w:r w:rsidR="00F47E8C" w:rsidRPr="00941395">
        <w:rPr>
          <w:rFonts w:ascii="Times New Roman" w:eastAsiaTheme="minorEastAsia" w:hAnsi="Times New Roman" w:cs="Times New Roman"/>
          <w:sz w:val="24"/>
          <w:szCs w:val="24"/>
        </w:rPr>
        <w:t xml:space="preserve">, routine activities in departments like communication and marketing </w:t>
      </w:r>
      <w:r w:rsidR="00F47E8C" w:rsidRPr="00941395">
        <w:rPr>
          <w:rFonts w:ascii="Times New Roman" w:hAnsi="Times New Roman" w:cs="Times New Roman"/>
          <w:sz w:val="24"/>
          <w:szCs w:val="24"/>
        </w:rPr>
        <w:t>(</w:t>
      </w:r>
      <m:oMath>
        <m:r>
          <w:rPr>
            <w:rFonts w:ascii="Cambria Math" w:hAnsi="Cambria Math" w:cs="Times New Roman"/>
            <w:sz w:val="24"/>
            <w:szCs w:val="24"/>
          </w:rPr>
          <m:t>M=3.40, SD=0.82)</m:t>
        </m:r>
      </m:oMath>
      <w:r w:rsidR="00F47E8C" w:rsidRPr="00941395">
        <w:rPr>
          <w:rFonts w:ascii="Times New Roman" w:eastAsiaTheme="minorEastAsia" w:hAnsi="Times New Roman" w:cs="Times New Roman"/>
          <w:sz w:val="24"/>
          <w:szCs w:val="24"/>
        </w:rPr>
        <w:t xml:space="preserve">. Additionally, the findings revealed that AI helped then optimise allocation of resources as well as budgeting </w:t>
      </w:r>
      <w:r w:rsidR="00F47E8C" w:rsidRPr="00941395">
        <w:rPr>
          <w:rFonts w:ascii="Times New Roman" w:hAnsi="Times New Roman" w:cs="Times New Roman"/>
          <w:sz w:val="24"/>
          <w:szCs w:val="24"/>
        </w:rPr>
        <w:t>(</w:t>
      </w:r>
      <m:oMath>
        <m:r>
          <w:rPr>
            <w:rFonts w:ascii="Cambria Math" w:hAnsi="Cambria Math" w:cs="Times New Roman"/>
            <w:sz w:val="24"/>
            <w:szCs w:val="24"/>
          </w:rPr>
          <m:t>M=3.50, SD=0.93)</m:t>
        </m:r>
      </m:oMath>
      <w:r w:rsidR="00F47E8C" w:rsidRPr="00941395">
        <w:rPr>
          <w:rFonts w:ascii="Times New Roman" w:eastAsiaTheme="minorEastAsia" w:hAnsi="Times New Roman" w:cs="Times New Roman"/>
          <w:sz w:val="24"/>
          <w:szCs w:val="24"/>
        </w:rPr>
        <w:t xml:space="preserve">, as well as coordinating of marketing functions </w:t>
      </w:r>
      <w:r w:rsidR="00F47E8C" w:rsidRPr="00941395">
        <w:rPr>
          <w:rFonts w:ascii="Times New Roman" w:hAnsi="Times New Roman" w:cs="Times New Roman"/>
          <w:sz w:val="24"/>
          <w:szCs w:val="24"/>
        </w:rPr>
        <w:t>(</w:t>
      </w:r>
      <m:oMath>
        <m:r>
          <w:rPr>
            <w:rFonts w:ascii="Cambria Math" w:hAnsi="Cambria Math" w:cs="Times New Roman"/>
            <w:sz w:val="24"/>
            <w:szCs w:val="24"/>
          </w:rPr>
          <m:t>M=3.56, SD=1.03)</m:t>
        </m:r>
      </m:oMath>
      <w:r w:rsidR="00F47E8C" w:rsidRPr="00941395">
        <w:rPr>
          <w:rFonts w:ascii="Times New Roman" w:eastAsiaTheme="minorEastAsia" w:hAnsi="Times New Roman" w:cs="Times New Roman"/>
          <w:sz w:val="24"/>
          <w:szCs w:val="24"/>
        </w:rPr>
        <w:t xml:space="preserve">. </w:t>
      </w:r>
      <w:r w:rsidR="000C35C1" w:rsidRPr="00941395">
        <w:rPr>
          <w:rFonts w:ascii="Times New Roman" w:eastAsiaTheme="minorEastAsia" w:hAnsi="Times New Roman" w:cs="Times New Roman"/>
          <w:sz w:val="24"/>
          <w:szCs w:val="24"/>
        </w:rPr>
        <w:t>All these results indicate clearly that while AI is important in acting</w:t>
      </w:r>
      <w:r w:rsidR="00022725" w:rsidRPr="00941395">
        <w:rPr>
          <w:rFonts w:ascii="Times New Roman" w:eastAsiaTheme="minorEastAsia" w:hAnsi="Times New Roman" w:cs="Times New Roman"/>
          <w:sz w:val="24"/>
          <w:szCs w:val="24"/>
        </w:rPr>
        <w:t xml:space="preserve"> </w:t>
      </w:r>
      <w:r w:rsidR="0001536C" w:rsidRPr="00941395">
        <w:rPr>
          <w:rFonts w:ascii="Times New Roman" w:eastAsiaTheme="minorEastAsia" w:hAnsi="Times New Roman" w:cs="Times New Roman"/>
          <w:sz w:val="24"/>
          <w:szCs w:val="24"/>
        </w:rPr>
        <w:t xml:space="preserve">as a strategic and a performance tool when it comes to support of </w:t>
      </w:r>
      <w:r w:rsidR="0001536C" w:rsidRPr="00941395">
        <w:rPr>
          <w:rFonts w:ascii="Times New Roman" w:hAnsi="Times New Roman" w:cs="Times New Roman"/>
          <w:sz w:val="24"/>
          <w:szCs w:val="24"/>
        </w:rPr>
        <w:t>day</w:t>
      </w:r>
      <w:r w:rsidR="0001536C" w:rsidRPr="00941395">
        <w:rPr>
          <w:rFonts w:ascii="Times New Roman" w:eastAsiaTheme="minorEastAsia" w:hAnsi="Times New Roman" w:cs="Times New Roman"/>
          <w:sz w:val="24"/>
          <w:szCs w:val="24"/>
        </w:rPr>
        <w:t xml:space="preserve">-to-day efficiency at Admiral Group. </w:t>
      </w:r>
      <w:r w:rsidR="00A065A7" w:rsidRPr="00941395">
        <w:rPr>
          <w:rFonts w:ascii="Times New Roman" w:eastAsiaTheme="minorEastAsia" w:hAnsi="Times New Roman" w:cs="Times New Roman"/>
          <w:sz w:val="24"/>
          <w:szCs w:val="24"/>
        </w:rPr>
        <w:t xml:space="preserve">High standard deviations </w:t>
      </w:r>
      <w:r w:rsidR="005E09CD" w:rsidRPr="00941395">
        <w:rPr>
          <w:rFonts w:ascii="Times New Roman" w:eastAsiaTheme="minorEastAsia" w:hAnsi="Times New Roman" w:cs="Times New Roman"/>
          <w:sz w:val="24"/>
          <w:szCs w:val="24"/>
        </w:rPr>
        <w:t>show</w:t>
      </w:r>
      <w:r w:rsidR="00A065A7" w:rsidRPr="00941395">
        <w:rPr>
          <w:rFonts w:ascii="Times New Roman" w:eastAsiaTheme="minorEastAsia" w:hAnsi="Times New Roman" w:cs="Times New Roman"/>
          <w:sz w:val="24"/>
          <w:szCs w:val="24"/>
        </w:rPr>
        <w:t xml:space="preserve"> variations in how AI is applied across departments at the Group. </w:t>
      </w:r>
      <w:r w:rsidR="00292602" w:rsidRPr="00941395">
        <w:rPr>
          <w:rFonts w:ascii="Times New Roman" w:eastAsiaTheme="minorEastAsia" w:hAnsi="Times New Roman" w:cs="Times New Roman"/>
          <w:sz w:val="24"/>
          <w:szCs w:val="24"/>
        </w:rPr>
        <w:t xml:space="preserve">Hence, gains from AI remain unevenly distributed across departments. </w:t>
      </w:r>
    </w:p>
    <w:p w14:paraId="1BE347DB" w14:textId="2355D6EF" w:rsidR="00DA4400" w:rsidRPr="00941395" w:rsidRDefault="00DA4400" w:rsidP="00DA4400">
      <w:pPr>
        <w:pStyle w:val="Caption"/>
        <w:keepNext/>
        <w:rPr>
          <w:rFonts w:cs="Times New Roman"/>
          <w:szCs w:val="24"/>
        </w:rPr>
      </w:pPr>
      <w:bookmarkStart w:id="58" w:name="_Toc231551592"/>
      <w:r w:rsidRPr="00941395">
        <w:rPr>
          <w:rFonts w:cs="Times New Roman"/>
          <w:szCs w:val="24"/>
        </w:rPr>
        <w:t xml:space="preserve">Table </w:t>
      </w:r>
      <w:r w:rsidR="006C5D21" w:rsidRPr="00941395">
        <w:rPr>
          <w:rFonts w:cs="Times New Roman"/>
          <w:szCs w:val="24"/>
        </w:rPr>
        <w:fldChar w:fldCharType="begin"/>
      </w:r>
      <w:r w:rsidR="006C5D21" w:rsidRPr="00941395">
        <w:rPr>
          <w:rFonts w:cs="Times New Roman"/>
          <w:szCs w:val="24"/>
        </w:rPr>
        <w:instrText xml:space="preserve"> SEQ Table \* ARABIC </w:instrText>
      </w:r>
      <w:r w:rsidR="006C5D21" w:rsidRPr="00941395">
        <w:rPr>
          <w:rFonts w:cs="Times New Roman"/>
          <w:szCs w:val="24"/>
        </w:rPr>
        <w:fldChar w:fldCharType="separate"/>
      </w:r>
      <w:r w:rsidR="00F22FF3" w:rsidRPr="00941395">
        <w:rPr>
          <w:rFonts w:cs="Times New Roman"/>
          <w:noProof/>
          <w:szCs w:val="24"/>
        </w:rPr>
        <w:t>3</w:t>
      </w:r>
      <w:r w:rsidR="006C5D21" w:rsidRPr="00941395">
        <w:rPr>
          <w:rFonts w:cs="Times New Roman"/>
          <w:noProof/>
          <w:szCs w:val="24"/>
        </w:rPr>
        <w:fldChar w:fldCharType="end"/>
      </w:r>
      <w:r w:rsidRPr="00941395">
        <w:rPr>
          <w:rFonts w:cs="Times New Roman"/>
          <w:szCs w:val="24"/>
        </w:rPr>
        <w:t xml:space="preserve">: Summary of </w:t>
      </w:r>
      <w:r w:rsidR="00BC19F7" w:rsidRPr="00941395">
        <w:rPr>
          <w:rFonts w:cs="Times New Roman"/>
          <w:szCs w:val="24"/>
        </w:rPr>
        <w:t>marketing</w:t>
      </w:r>
      <w:r w:rsidRPr="00941395">
        <w:rPr>
          <w:rFonts w:cs="Times New Roman"/>
          <w:szCs w:val="24"/>
        </w:rPr>
        <w:t xml:space="preserve"> efficiency analysis</w:t>
      </w:r>
      <w:bookmarkEnd w:id="58"/>
    </w:p>
    <w:tbl>
      <w:tblPr>
        <w:tblW w:w="0" w:type="auto"/>
        <w:tblBorders>
          <w:top w:val="single" w:sz="4" w:space="0" w:color="auto"/>
          <w:bottom w:val="single" w:sz="4" w:space="0" w:color="auto"/>
        </w:tblBorders>
        <w:tblLook w:val="04A0" w:firstRow="1" w:lastRow="0" w:firstColumn="1" w:lastColumn="0" w:noHBand="0" w:noVBand="1"/>
      </w:tblPr>
      <w:tblGrid>
        <w:gridCol w:w="7101"/>
        <w:gridCol w:w="638"/>
        <w:gridCol w:w="1287"/>
      </w:tblGrid>
      <w:tr w:rsidR="004A7CB1" w:rsidRPr="00941395" w14:paraId="00042BE2" w14:textId="77777777" w:rsidTr="006D1257">
        <w:trPr>
          <w:trHeight w:val="300"/>
        </w:trPr>
        <w:tc>
          <w:tcPr>
            <w:tcW w:w="0" w:type="auto"/>
            <w:tcBorders>
              <w:top w:val="single" w:sz="4" w:space="0" w:color="auto"/>
              <w:bottom w:val="single" w:sz="4" w:space="0" w:color="auto"/>
            </w:tcBorders>
            <w:noWrap/>
            <w:vAlign w:val="bottom"/>
            <w:hideMark/>
          </w:tcPr>
          <w:p w14:paraId="037ED150" w14:textId="77777777" w:rsidR="004A7CB1" w:rsidRPr="00941395" w:rsidRDefault="004A7CB1" w:rsidP="004A7CB1">
            <w:pPr>
              <w:spacing w:after="0" w:line="240" w:lineRule="auto"/>
              <w:rPr>
                <w:rFonts w:ascii="Times New Roman" w:eastAsia="Times New Roman" w:hAnsi="Times New Roman" w:cs="Times New Roman"/>
                <w:sz w:val="24"/>
                <w:szCs w:val="24"/>
              </w:rPr>
            </w:pPr>
          </w:p>
        </w:tc>
        <w:tc>
          <w:tcPr>
            <w:tcW w:w="0" w:type="auto"/>
            <w:tcBorders>
              <w:top w:val="single" w:sz="4" w:space="0" w:color="auto"/>
              <w:bottom w:val="single" w:sz="4" w:space="0" w:color="auto"/>
            </w:tcBorders>
            <w:noWrap/>
            <w:vAlign w:val="bottom"/>
            <w:hideMark/>
          </w:tcPr>
          <w:p w14:paraId="3330984B" w14:textId="77777777" w:rsidR="004A7CB1" w:rsidRPr="00941395" w:rsidRDefault="004A7CB1" w:rsidP="006D1257">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Mean</w:t>
            </w:r>
          </w:p>
        </w:tc>
        <w:tc>
          <w:tcPr>
            <w:tcW w:w="0" w:type="auto"/>
            <w:tcBorders>
              <w:top w:val="single" w:sz="4" w:space="0" w:color="auto"/>
              <w:bottom w:val="single" w:sz="4" w:space="0" w:color="auto"/>
            </w:tcBorders>
            <w:noWrap/>
            <w:vAlign w:val="bottom"/>
            <w:hideMark/>
          </w:tcPr>
          <w:p w14:paraId="6A4F51DB" w14:textId="77777777" w:rsidR="004A7CB1" w:rsidRPr="00941395" w:rsidRDefault="004A7CB1" w:rsidP="006D1257">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Std. Deviation</w:t>
            </w:r>
          </w:p>
        </w:tc>
      </w:tr>
      <w:tr w:rsidR="004A7CB1" w:rsidRPr="00941395" w14:paraId="56ABC7FC" w14:textId="77777777" w:rsidTr="006D1257">
        <w:trPr>
          <w:trHeight w:val="300"/>
        </w:trPr>
        <w:tc>
          <w:tcPr>
            <w:tcW w:w="0" w:type="auto"/>
            <w:tcBorders>
              <w:top w:val="single" w:sz="4" w:space="0" w:color="auto"/>
            </w:tcBorders>
            <w:noWrap/>
            <w:vAlign w:val="bottom"/>
            <w:hideMark/>
          </w:tcPr>
          <w:p w14:paraId="3B14311A" w14:textId="77777777" w:rsidR="004A7CB1" w:rsidRPr="00941395" w:rsidRDefault="004A7CB1" w:rsidP="004A7CB1">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Our overall marketing and efficiency have improved because of AI</w:t>
            </w:r>
          </w:p>
        </w:tc>
        <w:tc>
          <w:tcPr>
            <w:tcW w:w="0" w:type="auto"/>
            <w:tcBorders>
              <w:top w:val="single" w:sz="4" w:space="0" w:color="auto"/>
            </w:tcBorders>
            <w:noWrap/>
            <w:vAlign w:val="bottom"/>
            <w:hideMark/>
          </w:tcPr>
          <w:p w14:paraId="10AC8E89" w14:textId="77777777" w:rsidR="004A7CB1" w:rsidRPr="00941395" w:rsidRDefault="004A7CB1" w:rsidP="006D1257">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4.08</w:t>
            </w:r>
          </w:p>
        </w:tc>
        <w:tc>
          <w:tcPr>
            <w:tcW w:w="0" w:type="auto"/>
            <w:tcBorders>
              <w:top w:val="single" w:sz="4" w:space="0" w:color="auto"/>
            </w:tcBorders>
            <w:noWrap/>
            <w:vAlign w:val="bottom"/>
            <w:hideMark/>
          </w:tcPr>
          <w:p w14:paraId="46E4E82C" w14:textId="77777777" w:rsidR="004A7CB1" w:rsidRPr="00941395" w:rsidRDefault="004A7CB1" w:rsidP="006D1257">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0.95</w:t>
            </w:r>
          </w:p>
        </w:tc>
      </w:tr>
      <w:tr w:rsidR="004A7CB1" w:rsidRPr="00941395" w14:paraId="4AE9E9B3" w14:textId="77777777" w:rsidTr="006D1257">
        <w:trPr>
          <w:trHeight w:val="300"/>
        </w:trPr>
        <w:tc>
          <w:tcPr>
            <w:tcW w:w="0" w:type="auto"/>
            <w:noWrap/>
            <w:vAlign w:val="bottom"/>
            <w:hideMark/>
          </w:tcPr>
          <w:p w14:paraId="1723ECE2" w14:textId="77777777" w:rsidR="004A7CB1" w:rsidRPr="00941395" w:rsidRDefault="004A7CB1" w:rsidP="004A7CB1">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AI allows us to focus on important activities</w:t>
            </w:r>
          </w:p>
        </w:tc>
        <w:tc>
          <w:tcPr>
            <w:tcW w:w="0" w:type="auto"/>
            <w:noWrap/>
            <w:vAlign w:val="bottom"/>
            <w:hideMark/>
          </w:tcPr>
          <w:p w14:paraId="584367E0" w14:textId="77777777" w:rsidR="004A7CB1" w:rsidRPr="00941395" w:rsidRDefault="004A7CB1" w:rsidP="006D1257">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4.08</w:t>
            </w:r>
          </w:p>
        </w:tc>
        <w:tc>
          <w:tcPr>
            <w:tcW w:w="0" w:type="auto"/>
            <w:noWrap/>
            <w:vAlign w:val="bottom"/>
            <w:hideMark/>
          </w:tcPr>
          <w:p w14:paraId="2CF4EB0C" w14:textId="77777777" w:rsidR="004A7CB1" w:rsidRPr="00941395" w:rsidRDefault="004A7CB1" w:rsidP="006D1257">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0.97</w:t>
            </w:r>
          </w:p>
        </w:tc>
      </w:tr>
      <w:tr w:rsidR="004A7CB1" w:rsidRPr="00941395" w14:paraId="78C551E9" w14:textId="77777777" w:rsidTr="006D1257">
        <w:trPr>
          <w:trHeight w:val="300"/>
        </w:trPr>
        <w:tc>
          <w:tcPr>
            <w:tcW w:w="0" w:type="auto"/>
            <w:noWrap/>
            <w:vAlign w:val="bottom"/>
            <w:hideMark/>
          </w:tcPr>
          <w:p w14:paraId="0AB756AA" w14:textId="77777777" w:rsidR="004A7CB1" w:rsidRPr="00941395" w:rsidRDefault="004A7CB1" w:rsidP="004A7CB1">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Marketing, customer engagement, and communication functions have improved because AI</w:t>
            </w:r>
          </w:p>
        </w:tc>
        <w:tc>
          <w:tcPr>
            <w:tcW w:w="0" w:type="auto"/>
            <w:noWrap/>
            <w:vAlign w:val="bottom"/>
            <w:hideMark/>
          </w:tcPr>
          <w:p w14:paraId="36847B0B" w14:textId="77777777" w:rsidR="004A7CB1" w:rsidRPr="00941395" w:rsidRDefault="004A7CB1" w:rsidP="006D1257">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4.02</w:t>
            </w:r>
          </w:p>
        </w:tc>
        <w:tc>
          <w:tcPr>
            <w:tcW w:w="0" w:type="auto"/>
            <w:noWrap/>
            <w:vAlign w:val="bottom"/>
            <w:hideMark/>
          </w:tcPr>
          <w:p w14:paraId="1371332F" w14:textId="77777777" w:rsidR="004A7CB1" w:rsidRPr="00941395" w:rsidRDefault="004A7CB1" w:rsidP="006D1257">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0.70</w:t>
            </w:r>
          </w:p>
        </w:tc>
      </w:tr>
      <w:tr w:rsidR="004A7CB1" w:rsidRPr="00941395" w14:paraId="7C6F0B95" w14:textId="77777777" w:rsidTr="006D1257">
        <w:trPr>
          <w:trHeight w:val="300"/>
        </w:trPr>
        <w:tc>
          <w:tcPr>
            <w:tcW w:w="0" w:type="auto"/>
            <w:noWrap/>
            <w:vAlign w:val="bottom"/>
            <w:hideMark/>
          </w:tcPr>
          <w:p w14:paraId="44E44E8E" w14:textId="77777777" w:rsidR="004A7CB1" w:rsidRPr="00941395" w:rsidRDefault="004A7CB1" w:rsidP="004A7CB1">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We use to help us reduce the total time we need to plan and implement marketing campaigns</w:t>
            </w:r>
          </w:p>
        </w:tc>
        <w:tc>
          <w:tcPr>
            <w:tcW w:w="0" w:type="auto"/>
            <w:noWrap/>
            <w:vAlign w:val="bottom"/>
            <w:hideMark/>
          </w:tcPr>
          <w:p w14:paraId="05A6819E" w14:textId="77777777" w:rsidR="004A7CB1" w:rsidRPr="00941395" w:rsidRDefault="004A7CB1" w:rsidP="006D1257">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4.02</w:t>
            </w:r>
          </w:p>
        </w:tc>
        <w:tc>
          <w:tcPr>
            <w:tcW w:w="0" w:type="auto"/>
            <w:noWrap/>
            <w:vAlign w:val="bottom"/>
            <w:hideMark/>
          </w:tcPr>
          <w:p w14:paraId="5FC750AE" w14:textId="77777777" w:rsidR="004A7CB1" w:rsidRPr="00941395" w:rsidRDefault="004A7CB1" w:rsidP="006D1257">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1.09</w:t>
            </w:r>
          </w:p>
        </w:tc>
      </w:tr>
      <w:tr w:rsidR="004A7CB1" w:rsidRPr="00941395" w14:paraId="44C456E5" w14:textId="77777777" w:rsidTr="006D1257">
        <w:trPr>
          <w:trHeight w:val="300"/>
        </w:trPr>
        <w:tc>
          <w:tcPr>
            <w:tcW w:w="0" w:type="auto"/>
            <w:noWrap/>
            <w:vAlign w:val="bottom"/>
            <w:hideMark/>
          </w:tcPr>
          <w:p w14:paraId="4B1C544E" w14:textId="77777777" w:rsidR="004A7CB1" w:rsidRPr="00941395" w:rsidRDefault="004A7CB1" w:rsidP="004A7CB1">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AI enables us to cut down on total costs incurred when we market our services</w:t>
            </w:r>
          </w:p>
        </w:tc>
        <w:tc>
          <w:tcPr>
            <w:tcW w:w="0" w:type="auto"/>
            <w:noWrap/>
            <w:vAlign w:val="bottom"/>
            <w:hideMark/>
          </w:tcPr>
          <w:p w14:paraId="18DB13DF" w14:textId="77777777" w:rsidR="004A7CB1" w:rsidRPr="00941395" w:rsidRDefault="004A7CB1" w:rsidP="006D1257">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3.85</w:t>
            </w:r>
          </w:p>
        </w:tc>
        <w:tc>
          <w:tcPr>
            <w:tcW w:w="0" w:type="auto"/>
            <w:noWrap/>
            <w:vAlign w:val="bottom"/>
            <w:hideMark/>
          </w:tcPr>
          <w:p w14:paraId="27961C31" w14:textId="77777777" w:rsidR="004A7CB1" w:rsidRPr="00941395" w:rsidRDefault="004A7CB1" w:rsidP="006D1257">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0.87</w:t>
            </w:r>
          </w:p>
        </w:tc>
      </w:tr>
      <w:tr w:rsidR="004A7CB1" w:rsidRPr="00941395" w14:paraId="58460661" w14:textId="77777777" w:rsidTr="006D1257">
        <w:trPr>
          <w:trHeight w:val="300"/>
        </w:trPr>
        <w:tc>
          <w:tcPr>
            <w:tcW w:w="0" w:type="auto"/>
            <w:noWrap/>
            <w:vAlign w:val="bottom"/>
            <w:hideMark/>
          </w:tcPr>
          <w:p w14:paraId="3B4679E4" w14:textId="77777777" w:rsidR="004A7CB1" w:rsidRPr="00941395" w:rsidRDefault="004A7CB1" w:rsidP="004A7CB1">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AI allows us to coordinate similar marketing activities</w:t>
            </w:r>
          </w:p>
        </w:tc>
        <w:tc>
          <w:tcPr>
            <w:tcW w:w="0" w:type="auto"/>
            <w:noWrap/>
            <w:vAlign w:val="bottom"/>
            <w:hideMark/>
          </w:tcPr>
          <w:p w14:paraId="19BEEC7C" w14:textId="77777777" w:rsidR="004A7CB1" w:rsidRPr="00941395" w:rsidRDefault="004A7CB1" w:rsidP="006D1257">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3.60</w:t>
            </w:r>
          </w:p>
        </w:tc>
        <w:tc>
          <w:tcPr>
            <w:tcW w:w="0" w:type="auto"/>
            <w:noWrap/>
            <w:vAlign w:val="bottom"/>
            <w:hideMark/>
          </w:tcPr>
          <w:p w14:paraId="4C82FD8E" w14:textId="77777777" w:rsidR="004A7CB1" w:rsidRPr="00941395" w:rsidRDefault="004A7CB1" w:rsidP="006D1257">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1.03</w:t>
            </w:r>
          </w:p>
        </w:tc>
      </w:tr>
      <w:tr w:rsidR="004A7CB1" w:rsidRPr="00941395" w14:paraId="35E73EE9" w14:textId="77777777" w:rsidTr="006D1257">
        <w:trPr>
          <w:trHeight w:val="300"/>
        </w:trPr>
        <w:tc>
          <w:tcPr>
            <w:tcW w:w="0" w:type="auto"/>
            <w:noWrap/>
            <w:vAlign w:val="bottom"/>
            <w:hideMark/>
          </w:tcPr>
          <w:p w14:paraId="116F9042" w14:textId="77777777" w:rsidR="004A7CB1" w:rsidRPr="00941395" w:rsidRDefault="004A7CB1" w:rsidP="004A7CB1">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We use AI to allow us optimise how we use marketing resources and budgeting</w:t>
            </w:r>
          </w:p>
        </w:tc>
        <w:tc>
          <w:tcPr>
            <w:tcW w:w="0" w:type="auto"/>
            <w:noWrap/>
            <w:vAlign w:val="bottom"/>
            <w:hideMark/>
          </w:tcPr>
          <w:p w14:paraId="7FFDDF5B" w14:textId="77777777" w:rsidR="004A7CB1" w:rsidRPr="00941395" w:rsidRDefault="004A7CB1" w:rsidP="006D1257">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3.56</w:t>
            </w:r>
          </w:p>
        </w:tc>
        <w:tc>
          <w:tcPr>
            <w:tcW w:w="0" w:type="auto"/>
            <w:noWrap/>
            <w:vAlign w:val="bottom"/>
            <w:hideMark/>
          </w:tcPr>
          <w:p w14:paraId="496EACC8" w14:textId="77777777" w:rsidR="004A7CB1" w:rsidRPr="00941395" w:rsidRDefault="004A7CB1" w:rsidP="006D1257">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0.92</w:t>
            </w:r>
          </w:p>
        </w:tc>
      </w:tr>
      <w:tr w:rsidR="004A7CB1" w:rsidRPr="00941395" w14:paraId="477180A1" w14:textId="77777777" w:rsidTr="006D1257">
        <w:trPr>
          <w:trHeight w:val="300"/>
        </w:trPr>
        <w:tc>
          <w:tcPr>
            <w:tcW w:w="0" w:type="auto"/>
            <w:noWrap/>
            <w:vAlign w:val="bottom"/>
            <w:hideMark/>
          </w:tcPr>
          <w:p w14:paraId="03654AB6" w14:textId="77777777" w:rsidR="004A7CB1" w:rsidRPr="00941395" w:rsidRDefault="004A7CB1" w:rsidP="004A7CB1">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We use AI to enhance our efficient routine marketing and communication roles</w:t>
            </w:r>
          </w:p>
        </w:tc>
        <w:tc>
          <w:tcPr>
            <w:tcW w:w="0" w:type="auto"/>
            <w:noWrap/>
            <w:vAlign w:val="bottom"/>
            <w:hideMark/>
          </w:tcPr>
          <w:p w14:paraId="5FEFE854" w14:textId="77777777" w:rsidR="004A7CB1" w:rsidRPr="00941395" w:rsidRDefault="004A7CB1" w:rsidP="006D1257">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3.42</w:t>
            </w:r>
          </w:p>
        </w:tc>
        <w:tc>
          <w:tcPr>
            <w:tcW w:w="0" w:type="auto"/>
            <w:noWrap/>
            <w:vAlign w:val="bottom"/>
            <w:hideMark/>
          </w:tcPr>
          <w:p w14:paraId="11B0D1E9" w14:textId="77777777" w:rsidR="004A7CB1" w:rsidRPr="00941395" w:rsidRDefault="004A7CB1" w:rsidP="006D1257">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0.82</w:t>
            </w:r>
          </w:p>
        </w:tc>
      </w:tr>
      <w:tr w:rsidR="004A7CB1" w:rsidRPr="00941395" w14:paraId="5E6A9458" w14:textId="77777777" w:rsidTr="006D1257">
        <w:trPr>
          <w:trHeight w:val="300"/>
        </w:trPr>
        <w:tc>
          <w:tcPr>
            <w:tcW w:w="0" w:type="auto"/>
            <w:noWrap/>
            <w:vAlign w:val="bottom"/>
            <w:hideMark/>
          </w:tcPr>
          <w:p w14:paraId="68608809" w14:textId="77777777" w:rsidR="004A7CB1" w:rsidRPr="00941395" w:rsidRDefault="004A7CB1" w:rsidP="004A7CB1">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We use AI to implement marketing campaigns faster</w:t>
            </w:r>
          </w:p>
        </w:tc>
        <w:tc>
          <w:tcPr>
            <w:tcW w:w="0" w:type="auto"/>
            <w:noWrap/>
            <w:vAlign w:val="bottom"/>
            <w:hideMark/>
          </w:tcPr>
          <w:p w14:paraId="5A4FC285" w14:textId="77777777" w:rsidR="004A7CB1" w:rsidRPr="00941395" w:rsidRDefault="004A7CB1" w:rsidP="006D1257">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3.37</w:t>
            </w:r>
          </w:p>
        </w:tc>
        <w:tc>
          <w:tcPr>
            <w:tcW w:w="0" w:type="auto"/>
            <w:noWrap/>
            <w:vAlign w:val="bottom"/>
            <w:hideMark/>
          </w:tcPr>
          <w:p w14:paraId="40E64ED2" w14:textId="77777777" w:rsidR="004A7CB1" w:rsidRPr="00941395" w:rsidRDefault="004A7CB1" w:rsidP="006D1257">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0.99</w:t>
            </w:r>
          </w:p>
        </w:tc>
      </w:tr>
      <w:tr w:rsidR="004A7CB1" w:rsidRPr="00941395" w14:paraId="75CEBF39" w14:textId="77777777" w:rsidTr="008A783C">
        <w:trPr>
          <w:trHeight w:val="300"/>
        </w:trPr>
        <w:tc>
          <w:tcPr>
            <w:tcW w:w="0" w:type="auto"/>
            <w:tcBorders>
              <w:bottom w:val="single" w:sz="4" w:space="0" w:color="auto"/>
            </w:tcBorders>
            <w:noWrap/>
            <w:vAlign w:val="bottom"/>
            <w:hideMark/>
          </w:tcPr>
          <w:p w14:paraId="39C9EDCE" w14:textId="77777777" w:rsidR="004A7CB1" w:rsidRPr="00941395" w:rsidRDefault="004A7CB1" w:rsidP="004A7CB1">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We use AI to minimize our manual work around marketing processes</w:t>
            </w:r>
          </w:p>
        </w:tc>
        <w:tc>
          <w:tcPr>
            <w:tcW w:w="0" w:type="auto"/>
            <w:tcBorders>
              <w:bottom w:val="single" w:sz="4" w:space="0" w:color="auto"/>
            </w:tcBorders>
            <w:noWrap/>
            <w:vAlign w:val="bottom"/>
            <w:hideMark/>
          </w:tcPr>
          <w:p w14:paraId="12B4B8A7" w14:textId="77777777" w:rsidR="004A7CB1" w:rsidRPr="00941395" w:rsidRDefault="004A7CB1" w:rsidP="006D1257">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3.33</w:t>
            </w:r>
          </w:p>
        </w:tc>
        <w:tc>
          <w:tcPr>
            <w:tcW w:w="0" w:type="auto"/>
            <w:tcBorders>
              <w:bottom w:val="single" w:sz="4" w:space="0" w:color="auto"/>
            </w:tcBorders>
            <w:noWrap/>
            <w:vAlign w:val="bottom"/>
            <w:hideMark/>
          </w:tcPr>
          <w:p w14:paraId="3A1C96B7" w14:textId="77777777" w:rsidR="004A7CB1" w:rsidRPr="00941395" w:rsidRDefault="004A7CB1" w:rsidP="006D1257">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0.98</w:t>
            </w:r>
          </w:p>
        </w:tc>
      </w:tr>
      <w:tr w:rsidR="008A783C" w:rsidRPr="00941395" w14:paraId="1CAC7C3F" w14:textId="77777777" w:rsidTr="008A783C">
        <w:trPr>
          <w:trHeight w:val="300"/>
        </w:trPr>
        <w:tc>
          <w:tcPr>
            <w:tcW w:w="0" w:type="auto"/>
            <w:tcBorders>
              <w:top w:val="single" w:sz="4" w:space="0" w:color="auto"/>
              <w:bottom w:val="single" w:sz="4" w:space="0" w:color="auto"/>
            </w:tcBorders>
            <w:noWrap/>
            <w:vAlign w:val="bottom"/>
          </w:tcPr>
          <w:p w14:paraId="3FEDCC00" w14:textId="1F317344" w:rsidR="008A783C" w:rsidRPr="00941395" w:rsidRDefault="008A783C" w:rsidP="004A7CB1">
            <w:pPr>
              <w:spacing w:after="0" w:line="240" w:lineRule="auto"/>
              <w:rPr>
                <w:rFonts w:ascii="Times New Roman" w:eastAsia="Times New Roman" w:hAnsi="Times New Roman" w:cs="Times New Roman"/>
                <w:b/>
                <w:bCs/>
                <w:color w:val="000000"/>
                <w:sz w:val="24"/>
                <w:szCs w:val="24"/>
                <w:lang w:val="en-US"/>
              </w:rPr>
            </w:pPr>
            <w:r w:rsidRPr="00941395">
              <w:rPr>
                <w:rFonts w:ascii="Times New Roman" w:eastAsia="Times New Roman" w:hAnsi="Times New Roman" w:cs="Times New Roman"/>
                <w:b/>
                <w:bCs/>
                <w:color w:val="000000"/>
                <w:sz w:val="24"/>
                <w:szCs w:val="24"/>
                <w:lang w:val="en-US"/>
              </w:rPr>
              <w:t>Overall Score</w:t>
            </w:r>
          </w:p>
        </w:tc>
        <w:tc>
          <w:tcPr>
            <w:tcW w:w="0" w:type="auto"/>
            <w:tcBorders>
              <w:top w:val="single" w:sz="4" w:space="0" w:color="auto"/>
              <w:bottom w:val="single" w:sz="4" w:space="0" w:color="auto"/>
            </w:tcBorders>
            <w:noWrap/>
            <w:vAlign w:val="bottom"/>
          </w:tcPr>
          <w:p w14:paraId="20B7F158" w14:textId="50CA7DEA" w:rsidR="008A783C" w:rsidRPr="00941395" w:rsidRDefault="00D10029" w:rsidP="006D1257">
            <w:pPr>
              <w:spacing w:after="0" w:line="240" w:lineRule="auto"/>
              <w:jc w:val="center"/>
              <w:rPr>
                <w:rFonts w:ascii="Times New Roman" w:eastAsia="Times New Roman" w:hAnsi="Times New Roman" w:cs="Times New Roman"/>
                <w:b/>
                <w:bCs/>
                <w:color w:val="000000"/>
                <w:sz w:val="24"/>
                <w:szCs w:val="24"/>
                <w:lang w:val="en-US"/>
              </w:rPr>
            </w:pPr>
            <w:r w:rsidRPr="00941395">
              <w:rPr>
                <w:rFonts w:ascii="Times New Roman" w:eastAsia="Times New Roman" w:hAnsi="Times New Roman" w:cs="Times New Roman"/>
                <w:b/>
                <w:bCs/>
                <w:color w:val="000000"/>
                <w:sz w:val="24"/>
                <w:szCs w:val="24"/>
                <w:lang w:val="en-US"/>
              </w:rPr>
              <w:t>3.73</w:t>
            </w:r>
          </w:p>
        </w:tc>
        <w:tc>
          <w:tcPr>
            <w:tcW w:w="0" w:type="auto"/>
            <w:tcBorders>
              <w:top w:val="single" w:sz="4" w:space="0" w:color="auto"/>
              <w:bottom w:val="single" w:sz="4" w:space="0" w:color="auto"/>
            </w:tcBorders>
            <w:noWrap/>
            <w:vAlign w:val="bottom"/>
          </w:tcPr>
          <w:p w14:paraId="4BB29289" w14:textId="7F15A4B2" w:rsidR="008A783C" w:rsidRPr="00941395" w:rsidRDefault="00D10029" w:rsidP="006D1257">
            <w:pPr>
              <w:spacing w:after="0" w:line="240" w:lineRule="auto"/>
              <w:jc w:val="center"/>
              <w:rPr>
                <w:rFonts w:ascii="Times New Roman" w:eastAsia="Times New Roman" w:hAnsi="Times New Roman" w:cs="Times New Roman"/>
                <w:b/>
                <w:bCs/>
                <w:color w:val="000000"/>
                <w:sz w:val="24"/>
                <w:szCs w:val="24"/>
                <w:lang w:val="en-US"/>
              </w:rPr>
            </w:pPr>
            <w:r w:rsidRPr="00941395">
              <w:rPr>
                <w:rFonts w:ascii="Times New Roman" w:eastAsia="Times New Roman" w:hAnsi="Times New Roman" w:cs="Times New Roman"/>
                <w:b/>
                <w:bCs/>
                <w:color w:val="000000"/>
                <w:sz w:val="24"/>
                <w:szCs w:val="24"/>
                <w:lang w:val="en-US"/>
              </w:rPr>
              <w:t>0.39</w:t>
            </w:r>
          </w:p>
        </w:tc>
      </w:tr>
    </w:tbl>
    <w:p w14:paraId="7F868CE7" w14:textId="77777777" w:rsidR="004A7CB1" w:rsidRPr="00941395" w:rsidRDefault="004A7CB1" w:rsidP="004A7CB1">
      <w:pPr>
        <w:rPr>
          <w:rFonts w:ascii="Times New Roman" w:hAnsi="Times New Roman" w:cs="Times New Roman"/>
          <w:sz w:val="24"/>
          <w:szCs w:val="24"/>
        </w:rPr>
      </w:pPr>
    </w:p>
    <w:p w14:paraId="0D835775" w14:textId="6EEEB419" w:rsidR="0001712A" w:rsidRPr="00941395" w:rsidRDefault="0001712A" w:rsidP="0002541D">
      <w:pPr>
        <w:pStyle w:val="Heading3"/>
        <w:rPr>
          <w:rFonts w:cs="Times New Roman"/>
        </w:rPr>
      </w:pPr>
      <w:bookmarkStart w:id="59" w:name="_Toc231551576"/>
      <w:r w:rsidRPr="00941395">
        <w:rPr>
          <w:rFonts w:cs="Times New Roman"/>
        </w:rPr>
        <w:t>Decision Making</w:t>
      </w:r>
      <w:bookmarkEnd w:id="59"/>
    </w:p>
    <w:p w14:paraId="44843D4B" w14:textId="5397D2DD" w:rsidR="00830709" w:rsidRPr="00941395" w:rsidRDefault="002469C0" w:rsidP="002F3B03">
      <w:pPr>
        <w:spacing w:line="480" w:lineRule="auto"/>
        <w:ind w:firstLine="576"/>
        <w:rPr>
          <w:rFonts w:ascii="Times New Roman" w:eastAsiaTheme="minorEastAsia" w:hAnsi="Times New Roman" w:cs="Times New Roman"/>
          <w:sz w:val="24"/>
          <w:szCs w:val="24"/>
        </w:rPr>
      </w:pPr>
      <w:r w:rsidRPr="00941395">
        <w:rPr>
          <w:rFonts w:ascii="Times New Roman" w:hAnsi="Times New Roman" w:cs="Times New Roman"/>
          <w:sz w:val="24"/>
          <w:szCs w:val="24"/>
        </w:rPr>
        <w:t xml:space="preserve">The table below shows a summary of responses on the capability of AI in support of decision making among Admiral Group departments. </w:t>
      </w:r>
      <w:r w:rsidR="003D1BE2" w:rsidRPr="00941395">
        <w:rPr>
          <w:rFonts w:ascii="Times New Roman" w:hAnsi="Times New Roman" w:cs="Times New Roman"/>
          <w:sz w:val="24"/>
          <w:szCs w:val="24"/>
        </w:rPr>
        <w:t xml:space="preserve">The overall score shows moderate perception concerning the role of AI to support decision making among </w:t>
      </w:r>
      <w:r w:rsidR="00BC19F7" w:rsidRPr="00941395">
        <w:rPr>
          <w:rFonts w:ascii="Times New Roman" w:hAnsi="Times New Roman" w:cs="Times New Roman"/>
          <w:sz w:val="24"/>
          <w:szCs w:val="24"/>
        </w:rPr>
        <w:t>departments</w:t>
      </w:r>
      <m:oMath>
        <m:r>
          <w:rPr>
            <w:rFonts w:ascii="Cambria Math" w:hAnsi="Cambria Math" w:cs="Times New Roman"/>
            <w:sz w:val="24"/>
            <w:szCs w:val="24"/>
          </w:rPr>
          <m:t>(M=3.55, SD=0.35</m:t>
        </m:r>
      </m:oMath>
      <w:r w:rsidR="0035605D" w:rsidRPr="00941395">
        <w:rPr>
          <w:rFonts w:ascii="Times New Roman" w:eastAsiaTheme="minorEastAsia" w:hAnsi="Times New Roman" w:cs="Times New Roman"/>
          <w:sz w:val="24"/>
          <w:szCs w:val="24"/>
        </w:rPr>
        <w:t>).</w:t>
      </w:r>
      <w:r w:rsidR="004C1373" w:rsidRPr="00941395">
        <w:rPr>
          <w:rFonts w:ascii="Times New Roman" w:eastAsiaTheme="minorEastAsia" w:hAnsi="Times New Roman" w:cs="Times New Roman"/>
          <w:sz w:val="24"/>
          <w:szCs w:val="24"/>
        </w:rPr>
        <w:t xml:space="preserve"> </w:t>
      </w:r>
      <w:r w:rsidR="00BC19F7" w:rsidRPr="00941395">
        <w:rPr>
          <w:rFonts w:ascii="Times New Roman" w:eastAsiaTheme="minorEastAsia" w:hAnsi="Times New Roman" w:cs="Times New Roman"/>
          <w:sz w:val="24"/>
          <w:szCs w:val="24"/>
        </w:rPr>
        <w:t>Such</w:t>
      </w:r>
      <w:r w:rsidR="0035605D" w:rsidRPr="00941395">
        <w:rPr>
          <w:rFonts w:ascii="Times New Roman" w:eastAsiaTheme="minorEastAsia" w:hAnsi="Times New Roman" w:cs="Times New Roman"/>
          <w:sz w:val="24"/>
          <w:szCs w:val="24"/>
        </w:rPr>
        <w:t xml:space="preserve"> as score show general </w:t>
      </w:r>
      <w:r w:rsidR="0035605D" w:rsidRPr="00941395">
        <w:rPr>
          <w:rFonts w:ascii="Times New Roman" w:hAnsi="Times New Roman" w:cs="Times New Roman"/>
          <w:sz w:val="24"/>
          <w:szCs w:val="24"/>
        </w:rPr>
        <w:t>agreement</w:t>
      </w:r>
      <w:r w:rsidR="0035605D" w:rsidRPr="00941395">
        <w:rPr>
          <w:rFonts w:ascii="Times New Roman" w:eastAsiaTheme="minorEastAsia" w:hAnsi="Times New Roman" w:cs="Times New Roman"/>
          <w:sz w:val="24"/>
          <w:szCs w:val="24"/>
        </w:rPr>
        <w:t xml:space="preserve"> among participants working in different departments that AI helped them make decisions. However, a relatively lower score than content creation and marketing efficient might as well indicate some levels of dependence on human judgements and personal experiences whenever they make decisions that affect customers and engagement. </w:t>
      </w:r>
    </w:p>
    <w:p w14:paraId="6745FFDF" w14:textId="3A64BC89" w:rsidR="00D0134E" w:rsidRPr="00941395" w:rsidRDefault="00830709" w:rsidP="002F3B03">
      <w:pPr>
        <w:spacing w:line="480" w:lineRule="auto"/>
        <w:ind w:firstLine="576"/>
        <w:rPr>
          <w:rFonts w:ascii="Times New Roman" w:eastAsiaTheme="minorEastAsia" w:hAnsi="Times New Roman" w:cs="Times New Roman"/>
          <w:sz w:val="24"/>
          <w:szCs w:val="24"/>
        </w:rPr>
      </w:pPr>
      <w:r w:rsidRPr="00941395">
        <w:rPr>
          <w:rFonts w:ascii="Times New Roman" w:eastAsiaTheme="minorEastAsia" w:hAnsi="Times New Roman" w:cs="Times New Roman"/>
          <w:sz w:val="24"/>
          <w:szCs w:val="24"/>
        </w:rPr>
        <w:t xml:space="preserve">Comparatively, five statements were found to support the capability of AI to support decision making at Admiral Group. </w:t>
      </w:r>
      <w:r w:rsidRPr="00941395">
        <w:rPr>
          <w:rFonts w:ascii="Times New Roman" w:hAnsi="Times New Roman" w:cs="Times New Roman"/>
          <w:sz w:val="24"/>
          <w:szCs w:val="24"/>
        </w:rPr>
        <w:t>Specifically</w:t>
      </w:r>
      <w:r w:rsidRPr="00941395">
        <w:rPr>
          <w:rFonts w:ascii="Times New Roman" w:eastAsiaTheme="minorEastAsia" w:hAnsi="Times New Roman" w:cs="Times New Roman"/>
          <w:sz w:val="24"/>
          <w:szCs w:val="24"/>
        </w:rPr>
        <w:t xml:space="preserve">, such a support came from areas associated with predictive analytics and customer intelligence. For example, employees agreed that AI helped them </w:t>
      </w:r>
      <w:r w:rsidR="009A03BF" w:rsidRPr="00941395">
        <w:rPr>
          <w:rFonts w:ascii="Times New Roman" w:eastAsiaTheme="minorEastAsia" w:hAnsi="Times New Roman" w:cs="Times New Roman"/>
          <w:sz w:val="24"/>
          <w:szCs w:val="24"/>
        </w:rPr>
        <w:t xml:space="preserve">predict how customers were likely to behave at current and in </w:t>
      </w:r>
      <w:r w:rsidR="00BC19F7" w:rsidRPr="00941395">
        <w:rPr>
          <w:rFonts w:ascii="Times New Roman" w:eastAsiaTheme="minorEastAsia" w:hAnsi="Times New Roman" w:cs="Times New Roman"/>
          <w:sz w:val="24"/>
          <w:szCs w:val="24"/>
        </w:rPr>
        <w:t>future</w:t>
      </w:r>
      <m:oMath>
        <m:r>
          <w:rPr>
            <w:rFonts w:ascii="Cambria Math" w:hAnsi="Cambria Math" w:cs="Times New Roman"/>
            <w:sz w:val="24"/>
            <w:szCs w:val="24"/>
          </w:rPr>
          <m:t>(M=4.01, SD=1.01</m:t>
        </m:r>
      </m:oMath>
      <w:r w:rsidR="009A03BF" w:rsidRPr="00941395">
        <w:rPr>
          <w:rFonts w:ascii="Times New Roman" w:eastAsiaTheme="minorEastAsia" w:hAnsi="Times New Roman" w:cs="Times New Roman"/>
          <w:sz w:val="24"/>
          <w:szCs w:val="24"/>
        </w:rPr>
        <w:t>). This brings out the perceived strengths that AI has in forecasting and analysing of behaviour. Additionally, he results showed that AI had assisted employees in generating accurate insights</w:t>
      </w:r>
      <w:r w:rsidR="004C1373" w:rsidRPr="00941395">
        <w:rPr>
          <w:rFonts w:ascii="Times New Roman" w:eastAsiaTheme="minorEastAsia" w:hAnsi="Times New Roman" w:cs="Times New Roman"/>
          <w:sz w:val="24"/>
          <w:szCs w:val="24"/>
        </w:rPr>
        <w:t xml:space="preserve"> </w:t>
      </w:r>
      <m:oMath>
        <m:r>
          <w:rPr>
            <w:rFonts w:ascii="Cambria Math" w:hAnsi="Cambria Math" w:cs="Times New Roman"/>
            <w:sz w:val="24"/>
            <w:szCs w:val="24"/>
          </w:rPr>
          <m:t>(M=3.78, SD=0.90)</m:t>
        </m:r>
      </m:oMath>
      <w:r w:rsidR="009A03BF" w:rsidRPr="00941395">
        <w:rPr>
          <w:rFonts w:ascii="Times New Roman" w:eastAsiaTheme="minorEastAsia" w:hAnsi="Times New Roman" w:cs="Times New Roman"/>
          <w:sz w:val="24"/>
          <w:szCs w:val="24"/>
        </w:rPr>
        <w:t xml:space="preserve"> and ensuring that marketing department segments </w:t>
      </w:r>
      <w:r w:rsidR="00BC19F7" w:rsidRPr="00941395">
        <w:rPr>
          <w:rFonts w:ascii="Times New Roman" w:eastAsiaTheme="minorEastAsia" w:hAnsi="Times New Roman" w:cs="Times New Roman"/>
          <w:sz w:val="24"/>
          <w:szCs w:val="24"/>
        </w:rPr>
        <w:t>customers</w:t>
      </w:r>
      <m:oMath>
        <m:r>
          <w:rPr>
            <w:rFonts w:ascii="Cambria Math" w:hAnsi="Cambria Math" w:cs="Times New Roman"/>
            <w:sz w:val="24"/>
            <w:szCs w:val="24"/>
          </w:rPr>
          <m:t>(M=3.77, SD=0.93)</m:t>
        </m:r>
      </m:oMath>
      <w:r w:rsidR="004C7B91" w:rsidRPr="00941395">
        <w:rPr>
          <w:rFonts w:ascii="Times New Roman" w:eastAsiaTheme="minorEastAsia" w:hAnsi="Times New Roman" w:cs="Times New Roman"/>
          <w:sz w:val="24"/>
          <w:szCs w:val="24"/>
        </w:rPr>
        <w:t xml:space="preserve">. In addition, the results showed that AI helped the marketing departments to understand preferences and </w:t>
      </w:r>
      <w:r w:rsidR="00BC19F7" w:rsidRPr="00941395">
        <w:rPr>
          <w:rFonts w:ascii="Times New Roman" w:eastAsiaTheme="minorEastAsia" w:hAnsi="Times New Roman" w:cs="Times New Roman"/>
          <w:sz w:val="24"/>
          <w:szCs w:val="24"/>
        </w:rPr>
        <w:t>needs</w:t>
      </w:r>
      <m:oMath>
        <m:r>
          <w:rPr>
            <w:rFonts w:ascii="Cambria Math" w:hAnsi="Cambria Math" w:cs="Times New Roman"/>
            <w:sz w:val="24"/>
            <w:szCs w:val="24"/>
          </w:rPr>
          <m:t>(M=3.64, SD=1.0)</m:t>
        </m:r>
      </m:oMath>
      <w:r w:rsidR="004C7B91" w:rsidRPr="00941395">
        <w:rPr>
          <w:rFonts w:ascii="Times New Roman" w:eastAsiaTheme="minorEastAsia" w:hAnsi="Times New Roman" w:cs="Times New Roman"/>
          <w:sz w:val="24"/>
          <w:szCs w:val="24"/>
        </w:rPr>
        <w:t>, and speeding up the rate at which employees make decisions</w:t>
      </w:r>
      <w:r w:rsidR="004C1373" w:rsidRPr="00941395">
        <w:rPr>
          <w:rFonts w:ascii="Times New Roman" w:eastAsiaTheme="minorEastAsia" w:hAnsi="Times New Roman" w:cs="Times New Roman"/>
          <w:sz w:val="24"/>
          <w:szCs w:val="24"/>
        </w:rPr>
        <w:t xml:space="preserve"> </w:t>
      </w:r>
      <m:oMath>
        <m:d>
          <m:dPr>
            <m:ctrlPr>
              <w:rPr>
                <w:rFonts w:ascii="Cambria Math" w:hAnsi="Cambria Math" w:cs="Times New Roman"/>
                <w:i/>
                <w:sz w:val="24"/>
                <w:szCs w:val="24"/>
              </w:rPr>
            </m:ctrlPr>
          </m:dPr>
          <m:e>
            <m:r>
              <w:rPr>
                <w:rFonts w:ascii="Cambria Math" w:hAnsi="Cambria Math" w:cs="Times New Roman"/>
                <w:sz w:val="24"/>
                <w:szCs w:val="24"/>
              </w:rPr>
              <m:t>M=3.61, SD=1.13</m:t>
            </m:r>
          </m:e>
        </m:d>
        <m:r>
          <w:rPr>
            <w:rFonts w:ascii="Cambria Math" w:hAnsi="Cambria Math" w:cs="Times New Roman"/>
            <w:sz w:val="24"/>
            <w:szCs w:val="24"/>
          </w:rPr>
          <m:t>.</m:t>
        </m:r>
      </m:oMath>
    </w:p>
    <w:p w14:paraId="7C0C509C" w14:textId="3E4B533C" w:rsidR="00CD5F8A" w:rsidRPr="00941395" w:rsidRDefault="00D0134E" w:rsidP="00E4704E">
      <w:pPr>
        <w:spacing w:line="480" w:lineRule="auto"/>
        <w:ind w:firstLine="576"/>
        <w:rPr>
          <w:rFonts w:ascii="Times New Roman" w:hAnsi="Times New Roman" w:cs="Times New Roman"/>
          <w:sz w:val="24"/>
          <w:szCs w:val="24"/>
        </w:rPr>
      </w:pPr>
      <w:r w:rsidRPr="00941395">
        <w:rPr>
          <w:rFonts w:ascii="Times New Roman" w:eastAsiaTheme="minorEastAsia" w:hAnsi="Times New Roman" w:cs="Times New Roman"/>
          <w:sz w:val="24"/>
          <w:szCs w:val="24"/>
        </w:rPr>
        <w:t>However, the results also show that all the statements failed to support the use of AI to help departments make decisions. For example, five statements cored lower ratings than the rest of the statements. For example, participants noted less capability of AI to help them make campaigns</w:t>
      </w:r>
      <w:r w:rsidR="004C1373" w:rsidRPr="00941395">
        <w:rPr>
          <w:rFonts w:ascii="Times New Roman" w:eastAsiaTheme="minorEastAsia" w:hAnsi="Times New Roman" w:cs="Times New Roman"/>
          <w:sz w:val="24"/>
          <w:szCs w:val="24"/>
        </w:rPr>
        <w:t xml:space="preserve"> </w:t>
      </w:r>
      <m:oMath>
        <m:r>
          <w:rPr>
            <w:rFonts w:ascii="Cambria Math" w:hAnsi="Cambria Math" w:cs="Times New Roman"/>
            <w:sz w:val="24"/>
            <w:szCs w:val="24"/>
          </w:rPr>
          <m:t>(M=3.44, SD=0.85)</m:t>
        </m:r>
      </m:oMath>
      <w:r w:rsidRPr="00941395">
        <w:rPr>
          <w:rFonts w:ascii="Times New Roman" w:eastAsiaTheme="minorEastAsia" w:hAnsi="Times New Roman" w:cs="Times New Roman"/>
          <w:sz w:val="24"/>
          <w:szCs w:val="24"/>
        </w:rPr>
        <w:t xml:space="preserve">, </w:t>
      </w:r>
      <w:r w:rsidRPr="00941395">
        <w:rPr>
          <w:rFonts w:ascii="Times New Roman" w:hAnsi="Times New Roman" w:cs="Times New Roman"/>
          <w:sz w:val="24"/>
          <w:szCs w:val="24"/>
        </w:rPr>
        <w:t>and</w:t>
      </w:r>
      <w:r w:rsidRPr="00941395">
        <w:rPr>
          <w:rFonts w:ascii="Times New Roman" w:eastAsiaTheme="minorEastAsia" w:hAnsi="Times New Roman" w:cs="Times New Roman"/>
          <w:sz w:val="24"/>
          <w:szCs w:val="24"/>
        </w:rPr>
        <w:t xml:space="preserve"> improvement in how them make decisions around marketing</w:t>
      </w:r>
      <w:r w:rsidR="004C1373" w:rsidRPr="00941395">
        <w:rPr>
          <w:rFonts w:ascii="Times New Roman" w:eastAsiaTheme="minorEastAsia" w:hAnsi="Times New Roman" w:cs="Times New Roman"/>
          <w:sz w:val="24"/>
          <w:szCs w:val="24"/>
        </w:rPr>
        <w:t xml:space="preserve"> </w:t>
      </w:r>
      <m:oMath>
        <m:r>
          <w:rPr>
            <w:rFonts w:ascii="Cambria Math" w:hAnsi="Cambria Math" w:cs="Times New Roman"/>
            <w:sz w:val="24"/>
            <w:szCs w:val="24"/>
          </w:rPr>
          <m:t>(M=3.40, SD=0.82</m:t>
        </m:r>
      </m:oMath>
      <w:r w:rsidRPr="00941395">
        <w:rPr>
          <w:rFonts w:ascii="Times New Roman" w:eastAsiaTheme="minorEastAsia" w:hAnsi="Times New Roman" w:cs="Times New Roman"/>
          <w:sz w:val="24"/>
          <w:szCs w:val="24"/>
        </w:rPr>
        <w:t>), helps the department when they seek to generate trends about marketing</w:t>
      </w:r>
      <w:r w:rsidR="004C1373" w:rsidRPr="00941395">
        <w:rPr>
          <w:rFonts w:ascii="Times New Roman" w:eastAsiaTheme="minorEastAsia" w:hAnsi="Times New Roman" w:cs="Times New Roman"/>
          <w:sz w:val="24"/>
          <w:szCs w:val="24"/>
        </w:rPr>
        <w:t xml:space="preserve"> </w:t>
      </w:r>
      <m:oMath>
        <m:d>
          <m:dPr>
            <m:ctrlPr>
              <w:rPr>
                <w:rFonts w:ascii="Cambria Math" w:hAnsi="Cambria Math" w:cs="Times New Roman"/>
                <w:i/>
                <w:sz w:val="24"/>
                <w:szCs w:val="24"/>
              </w:rPr>
            </m:ctrlPr>
          </m:dPr>
          <m:e>
            <m:r>
              <w:rPr>
                <w:rFonts w:ascii="Cambria Math" w:hAnsi="Cambria Math" w:cs="Times New Roman"/>
                <w:sz w:val="24"/>
                <w:szCs w:val="24"/>
              </w:rPr>
              <m:t>M=3.28, SD=1.00</m:t>
            </m:r>
          </m:e>
        </m:d>
        <m:r>
          <w:rPr>
            <w:rFonts w:ascii="Cambria Math" w:hAnsi="Cambria Math" w:cs="Times New Roman"/>
            <w:sz w:val="24"/>
            <w:szCs w:val="24"/>
          </w:rPr>
          <m:t>,</m:t>
        </m:r>
      </m:oMath>
      <w:r w:rsidR="00420695" w:rsidRPr="00941395">
        <w:rPr>
          <w:rFonts w:ascii="Times New Roman" w:eastAsiaTheme="minorEastAsia" w:hAnsi="Times New Roman" w:cs="Times New Roman"/>
          <w:sz w:val="24"/>
          <w:szCs w:val="24"/>
        </w:rPr>
        <w:t xml:space="preserve"> as well as the ability the ability to assist employees come up with quality decisions that can drive insights</w:t>
      </w:r>
      <w:r w:rsidR="004C1373" w:rsidRPr="00941395">
        <w:rPr>
          <w:rFonts w:ascii="Times New Roman" w:eastAsiaTheme="minorEastAsia" w:hAnsi="Times New Roman" w:cs="Times New Roman"/>
          <w:sz w:val="24"/>
          <w:szCs w:val="24"/>
        </w:rPr>
        <w:t xml:space="preserve"> </w:t>
      </w:r>
      <m:oMath>
        <m:r>
          <w:rPr>
            <w:rFonts w:ascii="Cambria Math" w:hAnsi="Cambria Math" w:cs="Times New Roman"/>
            <w:sz w:val="24"/>
            <w:szCs w:val="24"/>
          </w:rPr>
          <m:t>(M=3.26, SD=0.89)</m:t>
        </m:r>
      </m:oMath>
      <w:r w:rsidR="00420695" w:rsidRPr="00941395">
        <w:rPr>
          <w:rFonts w:ascii="Times New Roman" w:eastAsiaTheme="minorEastAsia" w:hAnsi="Times New Roman" w:cs="Times New Roman"/>
          <w:sz w:val="24"/>
          <w:szCs w:val="24"/>
        </w:rPr>
        <w:t xml:space="preserve">. Therefore, lower perceptions among employees working at Admiral Group was a clear indication that even though they have acknowledged the benefits that AI has in enhancing decision making through creation of insights, there is less evident in how AI contributes towards the broader </w:t>
      </w:r>
      <w:r w:rsidR="00031A5D" w:rsidRPr="00941395">
        <w:rPr>
          <w:rFonts w:ascii="Times New Roman" w:eastAsiaTheme="minorEastAsia" w:hAnsi="Times New Roman" w:cs="Times New Roman"/>
          <w:sz w:val="24"/>
          <w:szCs w:val="24"/>
        </w:rPr>
        <w:t>benefits</w:t>
      </w:r>
      <w:r w:rsidR="001B644A" w:rsidRPr="00941395">
        <w:rPr>
          <w:rFonts w:ascii="Times New Roman" w:eastAsiaTheme="minorEastAsia" w:hAnsi="Times New Roman" w:cs="Times New Roman"/>
          <w:sz w:val="24"/>
          <w:szCs w:val="24"/>
        </w:rPr>
        <w:t xml:space="preserve">. </w:t>
      </w:r>
      <w:r w:rsidR="00CD5F8A" w:rsidRPr="00941395">
        <w:rPr>
          <w:rFonts w:ascii="Times New Roman" w:hAnsi="Times New Roman" w:cs="Times New Roman"/>
          <w:sz w:val="24"/>
          <w:szCs w:val="24"/>
        </w:rPr>
        <w:br w:type="page"/>
      </w:r>
    </w:p>
    <w:p w14:paraId="49E634A1" w14:textId="4497BFBE" w:rsidR="00E53F21" w:rsidRPr="00941395" w:rsidRDefault="00E53F21" w:rsidP="00E53F21">
      <w:pPr>
        <w:pStyle w:val="Caption"/>
        <w:keepNext/>
        <w:rPr>
          <w:rFonts w:cs="Times New Roman"/>
          <w:szCs w:val="24"/>
        </w:rPr>
      </w:pPr>
      <w:bookmarkStart w:id="60" w:name="_Toc231551593"/>
      <w:r w:rsidRPr="00941395">
        <w:rPr>
          <w:rFonts w:cs="Times New Roman"/>
          <w:szCs w:val="24"/>
        </w:rPr>
        <w:t xml:space="preserve">Table </w:t>
      </w:r>
      <w:r w:rsidR="006C5D21" w:rsidRPr="00941395">
        <w:rPr>
          <w:rFonts w:cs="Times New Roman"/>
          <w:szCs w:val="24"/>
        </w:rPr>
        <w:fldChar w:fldCharType="begin"/>
      </w:r>
      <w:r w:rsidR="006C5D21" w:rsidRPr="00941395">
        <w:rPr>
          <w:rFonts w:cs="Times New Roman"/>
          <w:szCs w:val="24"/>
        </w:rPr>
        <w:instrText xml:space="preserve"> SEQ Table \* ARABIC </w:instrText>
      </w:r>
      <w:r w:rsidR="006C5D21" w:rsidRPr="00941395">
        <w:rPr>
          <w:rFonts w:cs="Times New Roman"/>
          <w:szCs w:val="24"/>
        </w:rPr>
        <w:fldChar w:fldCharType="separate"/>
      </w:r>
      <w:r w:rsidR="00F22FF3" w:rsidRPr="00941395">
        <w:rPr>
          <w:rFonts w:cs="Times New Roman"/>
          <w:noProof/>
          <w:szCs w:val="24"/>
        </w:rPr>
        <w:t>4</w:t>
      </w:r>
      <w:r w:rsidR="006C5D21" w:rsidRPr="00941395">
        <w:rPr>
          <w:rFonts w:cs="Times New Roman"/>
          <w:noProof/>
          <w:szCs w:val="24"/>
        </w:rPr>
        <w:fldChar w:fldCharType="end"/>
      </w:r>
      <w:r w:rsidRPr="00941395">
        <w:rPr>
          <w:rFonts w:cs="Times New Roman"/>
          <w:szCs w:val="24"/>
        </w:rPr>
        <w:t xml:space="preserve">: </w:t>
      </w:r>
      <w:r w:rsidR="000D5BB3" w:rsidRPr="00941395">
        <w:rPr>
          <w:rFonts w:cs="Times New Roman"/>
          <w:szCs w:val="24"/>
        </w:rPr>
        <w:t>Summary of AI capability in decision making</w:t>
      </w:r>
      <w:bookmarkEnd w:id="60"/>
      <w:r w:rsidR="000D5BB3" w:rsidRPr="00941395">
        <w:rPr>
          <w:rFonts w:cs="Times New Roman"/>
          <w:szCs w:val="24"/>
        </w:rPr>
        <w:t xml:space="preserve"> </w:t>
      </w:r>
    </w:p>
    <w:tbl>
      <w:tblPr>
        <w:tblW w:w="9026" w:type="dxa"/>
        <w:tblBorders>
          <w:top w:val="single" w:sz="4" w:space="0" w:color="auto"/>
          <w:bottom w:val="single" w:sz="4" w:space="0" w:color="auto"/>
        </w:tblBorders>
        <w:tblLook w:val="04A0" w:firstRow="1" w:lastRow="0" w:firstColumn="1" w:lastColumn="0" w:noHBand="0" w:noVBand="1"/>
      </w:tblPr>
      <w:tblGrid>
        <w:gridCol w:w="7038"/>
        <w:gridCol w:w="796"/>
        <w:gridCol w:w="1192"/>
      </w:tblGrid>
      <w:tr w:rsidR="00B64CD3" w:rsidRPr="00941395" w14:paraId="1064848E" w14:textId="77777777" w:rsidTr="00E53F21">
        <w:trPr>
          <w:trHeight w:val="300"/>
        </w:trPr>
        <w:tc>
          <w:tcPr>
            <w:tcW w:w="7114" w:type="dxa"/>
            <w:tcBorders>
              <w:top w:val="single" w:sz="4" w:space="0" w:color="auto"/>
              <w:bottom w:val="single" w:sz="4" w:space="0" w:color="auto"/>
            </w:tcBorders>
            <w:noWrap/>
            <w:vAlign w:val="bottom"/>
            <w:hideMark/>
          </w:tcPr>
          <w:p w14:paraId="0F3DC601" w14:textId="6D513FFC" w:rsidR="00B64CD3" w:rsidRPr="00941395" w:rsidRDefault="009F7600" w:rsidP="00B64CD3">
            <w:pPr>
              <w:spacing w:after="0" w:line="240" w:lineRule="auto"/>
              <w:rPr>
                <w:rFonts w:ascii="Times New Roman" w:eastAsia="Times New Roman" w:hAnsi="Times New Roman" w:cs="Times New Roman"/>
                <w:b/>
                <w:bCs/>
                <w:sz w:val="24"/>
                <w:szCs w:val="24"/>
                <w:lang w:val="en-US"/>
              </w:rPr>
            </w:pPr>
            <w:r w:rsidRPr="00941395">
              <w:rPr>
                <w:rFonts w:ascii="Times New Roman" w:eastAsia="Times New Roman" w:hAnsi="Times New Roman" w:cs="Times New Roman"/>
                <w:b/>
                <w:bCs/>
                <w:sz w:val="24"/>
                <w:szCs w:val="24"/>
                <w:lang w:val="en-US"/>
              </w:rPr>
              <w:t>Items on use of AI capability on decision making</w:t>
            </w:r>
          </w:p>
        </w:tc>
        <w:tc>
          <w:tcPr>
            <w:tcW w:w="768" w:type="dxa"/>
            <w:tcBorders>
              <w:top w:val="single" w:sz="4" w:space="0" w:color="auto"/>
              <w:bottom w:val="single" w:sz="4" w:space="0" w:color="auto"/>
            </w:tcBorders>
            <w:noWrap/>
            <w:vAlign w:val="bottom"/>
            <w:hideMark/>
          </w:tcPr>
          <w:p w14:paraId="4FE1DE8B" w14:textId="77777777" w:rsidR="00B64CD3" w:rsidRPr="00941395" w:rsidRDefault="00B64CD3" w:rsidP="00B64CD3">
            <w:pPr>
              <w:spacing w:after="0" w:line="240" w:lineRule="auto"/>
              <w:jc w:val="center"/>
              <w:rPr>
                <w:rFonts w:ascii="Times New Roman" w:eastAsia="Times New Roman" w:hAnsi="Times New Roman" w:cs="Times New Roman"/>
                <w:b/>
                <w:bCs/>
                <w:color w:val="000000"/>
                <w:sz w:val="24"/>
                <w:szCs w:val="24"/>
              </w:rPr>
            </w:pPr>
            <w:r w:rsidRPr="00941395">
              <w:rPr>
                <w:rFonts w:ascii="Times New Roman" w:eastAsia="Times New Roman" w:hAnsi="Times New Roman" w:cs="Times New Roman"/>
                <w:b/>
                <w:bCs/>
                <w:color w:val="000000"/>
                <w:sz w:val="24"/>
                <w:szCs w:val="24"/>
              </w:rPr>
              <w:t>Mean</w:t>
            </w:r>
          </w:p>
        </w:tc>
        <w:tc>
          <w:tcPr>
            <w:tcW w:w="1144" w:type="dxa"/>
            <w:tcBorders>
              <w:top w:val="single" w:sz="4" w:space="0" w:color="auto"/>
              <w:bottom w:val="single" w:sz="4" w:space="0" w:color="auto"/>
            </w:tcBorders>
            <w:noWrap/>
            <w:vAlign w:val="bottom"/>
            <w:hideMark/>
          </w:tcPr>
          <w:p w14:paraId="27234D98" w14:textId="77777777" w:rsidR="00B64CD3" w:rsidRPr="00941395" w:rsidRDefault="00B64CD3" w:rsidP="00B64CD3">
            <w:pPr>
              <w:spacing w:after="0" w:line="240" w:lineRule="auto"/>
              <w:jc w:val="center"/>
              <w:rPr>
                <w:rFonts w:ascii="Times New Roman" w:eastAsia="Times New Roman" w:hAnsi="Times New Roman" w:cs="Times New Roman"/>
                <w:b/>
                <w:bCs/>
                <w:color w:val="000000"/>
                <w:sz w:val="24"/>
                <w:szCs w:val="24"/>
              </w:rPr>
            </w:pPr>
            <w:r w:rsidRPr="00941395">
              <w:rPr>
                <w:rFonts w:ascii="Times New Roman" w:eastAsia="Times New Roman" w:hAnsi="Times New Roman" w:cs="Times New Roman"/>
                <w:b/>
                <w:bCs/>
                <w:color w:val="000000"/>
                <w:sz w:val="24"/>
                <w:szCs w:val="24"/>
              </w:rPr>
              <w:t>Std. Deviation</w:t>
            </w:r>
          </w:p>
        </w:tc>
      </w:tr>
      <w:tr w:rsidR="00B64CD3" w:rsidRPr="00941395" w14:paraId="3F866AC9" w14:textId="77777777" w:rsidTr="00E53F21">
        <w:trPr>
          <w:trHeight w:val="300"/>
        </w:trPr>
        <w:tc>
          <w:tcPr>
            <w:tcW w:w="7114" w:type="dxa"/>
            <w:tcBorders>
              <w:top w:val="single" w:sz="4" w:space="0" w:color="auto"/>
            </w:tcBorders>
            <w:noWrap/>
            <w:vAlign w:val="bottom"/>
            <w:hideMark/>
          </w:tcPr>
          <w:p w14:paraId="7B3E083C" w14:textId="77777777" w:rsidR="00B64CD3" w:rsidRPr="00941395" w:rsidRDefault="00B64CD3" w:rsidP="00B64CD3">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AI is able to provide us with more reliable predictions about current and future trends on customer behaviours</w:t>
            </w:r>
          </w:p>
        </w:tc>
        <w:tc>
          <w:tcPr>
            <w:tcW w:w="768" w:type="dxa"/>
            <w:tcBorders>
              <w:top w:val="single" w:sz="4" w:space="0" w:color="auto"/>
            </w:tcBorders>
            <w:noWrap/>
            <w:vAlign w:val="bottom"/>
            <w:hideMark/>
          </w:tcPr>
          <w:p w14:paraId="15CEDF09" w14:textId="77777777" w:rsidR="00B64CD3" w:rsidRPr="00941395" w:rsidRDefault="00B64CD3" w:rsidP="00B64CD3">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4.02</w:t>
            </w:r>
          </w:p>
        </w:tc>
        <w:tc>
          <w:tcPr>
            <w:tcW w:w="1144" w:type="dxa"/>
            <w:tcBorders>
              <w:top w:val="single" w:sz="4" w:space="0" w:color="auto"/>
            </w:tcBorders>
            <w:noWrap/>
            <w:vAlign w:val="bottom"/>
            <w:hideMark/>
          </w:tcPr>
          <w:p w14:paraId="3C4F0BD9" w14:textId="77777777" w:rsidR="00B64CD3" w:rsidRPr="00941395" w:rsidRDefault="00B64CD3" w:rsidP="00B64CD3">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1.04</w:t>
            </w:r>
          </w:p>
        </w:tc>
      </w:tr>
      <w:tr w:rsidR="00B64CD3" w:rsidRPr="00941395" w14:paraId="402A35B2" w14:textId="77777777" w:rsidTr="00E53F21">
        <w:trPr>
          <w:trHeight w:val="300"/>
        </w:trPr>
        <w:tc>
          <w:tcPr>
            <w:tcW w:w="7114" w:type="dxa"/>
            <w:noWrap/>
            <w:vAlign w:val="bottom"/>
            <w:hideMark/>
          </w:tcPr>
          <w:p w14:paraId="22BB6A87" w14:textId="77777777" w:rsidR="00B64CD3" w:rsidRPr="00941395" w:rsidRDefault="00B64CD3" w:rsidP="00B64CD3">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We now have accurate customer insights as a result of using AI</w:t>
            </w:r>
          </w:p>
        </w:tc>
        <w:tc>
          <w:tcPr>
            <w:tcW w:w="768" w:type="dxa"/>
            <w:noWrap/>
            <w:vAlign w:val="bottom"/>
            <w:hideMark/>
          </w:tcPr>
          <w:p w14:paraId="0AF277CA" w14:textId="77777777" w:rsidR="00B64CD3" w:rsidRPr="00941395" w:rsidRDefault="00B64CD3" w:rsidP="00B64CD3">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3.79</w:t>
            </w:r>
          </w:p>
        </w:tc>
        <w:tc>
          <w:tcPr>
            <w:tcW w:w="1144" w:type="dxa"/>
            <w:noWrap/>
            <w:vAlign w:val="bottom"/>
            <w:hideMark/>
          </w:tcPr>
          <w:p w14:paraId="12EA4372" w14:textId="77777777" w:rsidR="00B64CD3" w:rsidRPr="00941395" w:rsidRDefault="00B64CD3" w:rsidP="00B64CD3">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0.91</w:t>
            </w:r>
          </w:p>
        </w:tc>
      </w:tr>
      <w:tr w:rsidR="00B64CD3" w:rsidRPr="00941395" w14:paraId="4CE1E437" w14:textId="77777777" w:rsidTr="00E53F21">
        <w:trPr>
          <w:trHeight w:val="300"/>
        </w:trPr>
        <w:tc>
          <w:tcPr>
            <w:tcW w:w="7114" w:type="dxa"/>
            <w:noWrap/>
            <w:vAlign w:val="bottom"/>
            <w:hideMark/>
          </w:tcPr>
          <w:p w14:paraId="2E5AB9DE" w14:textId="77777777" w:rsidR="00B64CD3" w:rsidRPr="00941395" w:rsidRDefault="00B64CD3" w:rsidP="00B64CD3">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AI helps us to segment customers and how to target them</w:t>
            </w:r>
          </w:p>
        </w:tc>
        <w:tc>
          <w:tcPr>
            <w:tcW w:w="768" w:type="dxa"/>
            <w:noWrap/>
            <w:vAlign w:val="bottom"/>
            <w:hideMark/>
          </w:tcPr>
          <w:p w14:paraId="69994912" w14:textId="77777777" w:rsidR="00B64CD3" w:rsidRPr="00941395" w:rsidRDefault="00B64CD3" w:rsidP="00B64CD3">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3.77</w:t>
            </w:r>
          </w:p>
        </w:tc>
        <w:tc>
          <w:tcPr>
            <w:tcW w:w="1144" w:type="dxa"/>
            <w:noWrap/>
            <w:vAlign w:val="bottom"/>
            <w:hideMark/>
          </w:tcPr>
          <w:p w14:paraId="3895260F" w14:textId="77777777" w:rsidR="00B64CD3" w:rsidRPr="00941395" w:rsidRDefault="00B64CD3" w:rsidP="00B64CD3">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0.94</w:t>
            </w:r>
          </w:p>
        </w:tc>
      </w:tr>
      <w:tr w:rsidR="00B64CD3" w:rsidRPr="00941395" w14:paraId="374E69FC" w14:textId="77777777" w:rsidTr="00E53F21">
        <w:trPr>
          <w:trHeight w:val="300"/>
        </w:trPr>
        <w:tc>
          <w:tcPr>
            <w:tcW w:w="7114" w:type="dxa"/>
            <w:noWrap/>
            <w:vAlign w:val="bottom"/>
            <w:hideMark/>
          </w:tcPr>
          <w:p w14:paraId="10FCF8DC" w14:textId="77777777" w:rsidR="00B64CD3" w:rsidRPr="00941395" w:rsidRDefault="00B64CD3" w:rsidP="00B64CD3">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We use AI to help us identify needs and preferences of every customers in the most effective manner</w:t>
            </w:r>
          </w:p>
        </w:tc>
        <w:tc>
          <w:tcPr>
            <w:tcW w:w="768" w:type="dxa"/>
            <w:noWrap/>
            <w:vAlign w:val="bottom"/>
            <w:hideMark/>
          </w:tcPr>
          <w:p w14:paraId="53E3D275" w14:textId="77777777" w:rsidR="00B64CD3" w:rsidRPr="00941395" w:rsidRDefault="00B64CD3" w:rsidP="00B64CD3">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3.65</w:t>
            </w:r>
          </w:p>
        </w:tc>
        <w:tc>
          <w:tcPr>
            <w:tcW w:w="1144" w:type="dxa"/>
            <w:noWrap/>
            <w:vAlign w:val="bottom"/>
            <w:hideMark/>
          </w:tcPr>
          <w:p w14:paraId="660DB7BB" w14:textId="77777777" w:rsidR="00B64CD3" w:rsidRPr="00941395" w:rsidRDefault="00B64CD3" w:rsidP="00B64CD3">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1.03</w:t>
            </w:r>
          </w:p>
        </w:tc>
      </w:tr>
      <w:tr w:rsidR="00B64CD3" w:rsidRPr="00941395" w14:paraId="5B1CDC40" w14:textId="77777777" w:rsidTr="00E53F21">
        <w:trPr>
          <w:trHeight w:val="300"/>
        </w:trPr>
        <w:tc>
          <w:tcPr>
            <w:tcW w:w="7114" w:type="dxa"/>
            <w:noWrap/>
            <w:vAlign w:val="bottom"/>
            <w:hideMark/>
          </w:tcPr>
          <w:p w14:paraId="5644B559" w14:textId="77777777" w:rsidR="00B64CD3" w:rsidRPr="00941395" w:rsidRDefault="00B64CD3" w:rsidP="00B64CD3">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AI generates decisions more fasters concerning customer engagement activities</w:t>
            </w:r>
          </w:p>
        </w:tc>
        <w:tc>
          <w:tcPr>
            <w:tcW w:w="768" w:type="dxa"/>
            <w:noWrap/>
            <w:vAlign w:val="bottom"/>
            <w:hideMark/>
          </w:tcPr>
          <w:p w14:paraId="24EDF824" w14:textId="77777777" w:rsidR="00B64CD3" w:rsidRPr="00941395" w:rsidRDefault="00B64CD3" w:rsidP="00B64CD3">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3.62</w:t>
            </w:r>
          </w:p>
        </w:tc>
        <w:tc>
          <w:tcPr>
            <w:tcW w:w="1144" w:type="dxa"/>
            <w:noWrap/>
            <w:vAlign w:val="bottom"/>
            <w:hideMark/>
          </w:tcPr>
          <w:p w14:paraId="58554AA1" w14:textId="77777777" w:rsidR="00B64CD3" w:rsidRPr="00941395" w:rsidRDefault="00B64CD3" w:rsidP="00B64CD3">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1.14</w:t>
            </w:r>
          </w:p>
        </w:tc>
      </w:tr>
      <w:tr w:rsidR="00B64CD3" w:rsidRPr="00941395" w14:paraId="2D6923E9" w14:textId="77777777" w:rsidTr="00E53F21">
        <w:trPr>
          <w:trHeight w:val="300"/>
        </w:trPr>
        <w:tc>
          <w:tcPr>
            <w:tcW w:w="7114" w:type="dxa"/>
            <w:noWrap/>
            <w:vAlign w:val="bottom"/>
            <w:hideMark/>
          </w:tcPr>
          <w:p w14:paraId="7D3A7450" w14:textId="77777777" w:rsidR="00B64CD3" w:rsidRPr="00941395" w:rsidRDefault="00B64CD3" w:rsidP="00B64CD3">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AI helps us to conduct assessment concerning the effectiveness of marketing campaigns</w:t>
            </w:r>
          </w:p>
        </w:tc>
        <w:tc>
          <w:tcPr>
            <w:tcW w:w="768" w:type="dxa"/>
            <w:noWrap/>
            <w:vAlign w:val="bottom"/>
            <w:hideMark/>
          </w:tcPr>
          <w:p w14:paraId="468D24F0" w14:textId="77777777" w:rsidR="00B64CD3" w:rsidRPr="00941395" w:rsidRDefault="00B64CD3" w:rsidP="00B64CD3">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3.46</w:t>
            </w:r>
          </w:p>
        </w:tc>
        <w:tc>
          <w:tcPr>
            <w:tcW w:w="1144" w:type="dxa"/>
            <w:noWrap/>
            <w:vAlign w:val="bottom"/>
            <w:hideMark/>
          </w:tcPr>
          <w:p w14:paraId="2FCED90A" w14:textId="77777777" w:rsidR="00B64CD3" w:rsidRPr="00941395" w:rsidRDefault="00B64CD3" w:rsidP="00B64CD3">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0.85</w:t>
            </w:r>
          </w:p>
        </w:tc>
      </w:tr>
      <w:tr w:rsidR="00B64CD3" w:rsidRPr="00941395" w14:paraId="41EF4F88" w14:textId="77777777" w:rsidTr="00E53F21">
        <w:trPr>
          <w:trHeight w:val="300"/>
        </w:trPr>
        <w:tc>
          <w:tcPr>
            <w:tcW w:w="7114" w:type="dxa"/>
            <w:noWrap/>
            <w:vAlign w:val="bottom"/>
            <w:hideMark/>
          </w:tcPr>
          <w:p w14:paraId="35935BDD" w14:textId="77777777" w:rsidR="00B64CD3" w:rsidRPr="00941395" w:rsidRDefault="00B64CD3" w:rsidP="00B64CD3">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AI has given us more ability to come up with informed marketing decisions</w:t>
            </w:r>
          </w:p>
        </w:tc>
        <w:tc>
          <w:tcPr>
            <w:tcW w:w="768" w:type="dxa"/>
            <w:noWrap/>
            <w:vAlign w:val="bottom"/>
            <w:hideMark/>
          </w:tcPr>
          <w:p w14:paraId="71380C4B" w14:textId="77777777" w:rsidR="00B64CD3" w:rsidRPr="00941395" w:rsidRDefault="00B64CD3" w:rsidP="00B64CD3">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3.42</w:t>
            </w:r>
          </w:p>
        </w:tc>
        <w:tc>
          <w:tcPr>
            <w:tcW w:w="1144" w:type="dxa"/>
            <w:noWrap/>
            <w:vAlign w:val="bottom"/>
            <w:hideMark/>
          </w:tcPr>
          <w:p w14:paraId="0E3C7F60" w14:textId="77777777" w:rsidR="00B64CD3" w:rsidRPr="00941395" w:rsidRDefault="00B64CD3" w:rsidP="00B64CD3">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0.82</w:t>
            </w:r>
          </w:p>
        </w:tc>
      </w:tr>
      <w:tr w:rsidR="00B64CD3" w:rsidRPr="00941395" w14:paraId="26EE5C66" w14:textId="77777777" w:rsidTr="00E53F21">
        <w:trPr>
          <w:trHeight w:val="300"/>
        </w:trPr>
        <w:tc>
          <w:tcPr>
            <w:tcW w:w="7114" w:type="dxa"/>
            <w:noWrap/>
            <w:vAlign w:val="bottom"/>
            <w:hideMark/>
          </w:tcPr>
          <w:p w14:paraId="14CADD17" w14:textId="77777777" w:rsidR="00B64CD3" w:rsidRPr="00941395" w:rsidRDefault="00B64CD3" w:rsidP="00B64CD3">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AI assists us to generate relevant market trends</w:t>
            </w:r>
          </w:p>
        </w:tc>
        <w:tc>
          <w:tcPr>
            <w:tcW w:w="768" w:type="dxa"/>
            <w:noWrap/>
            <w:vAlign w:val="bottom"/>
            <w:hideMark/>
          </w:tcPr>
          <w:p w14:paraId="4590762D" w14:textId="77777777" w:rsidR="00B64CD3" w:rsidRPr="00941395" w:rsidRDefault="00B64CD3" w:rsidP="00B64CD3">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3.29</w:t>
            </w:r>
          </w:p>
        </w:tc>
        <w:tc>
          <w:tcPr>
            <w:tcW w:w="1144" w:type="dxa"/>
            <w:noWrap/>
            <w:vAlign w:val="bottom"/>
            <w:hideMark/>
          </w:tcPr>
          <w:p w14:paraId="52126660" w14:textId="77777777" w:rsidR="00B64CD3" w:rsidRPr="00941395" w:rsidRDefault="00B64CD3" w:rsidP="00B64CD3">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1.00</w:t>
            </w:r>
          </w:p>
        </w:tc>
      </w:tr>
      <w:tr w:rsidR="00B64CD3" w:rsidRPr="00941395" w14:paraId="3F957A2F" w14:textId="77777777" w:rsidTr="00E53F21">
        <w:trPr>
          <w:trHeight w:val="300"/>
        </w:trPr>
        <w:tc>
          <w:tcPr>
            <w:tcW w:w="7114" w:type="dxa"/>
            <w:noWrap/>
            <w:vAlign w:val="bottom"/>
            <w:hideMark/>
          </w:tcPr>
          <w:p w14:paraId="215B81A2" w14:textId="77777777" w:rsidR="00B64CD3" w:rsidRPr="00941395" w:rsidRDefault="00B64CD3" w:rsidP="00B64CD3">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AI makes us improve the quality of decisions we make with the help of data-driven insights</w:t>
            </w:r>
          </w:p>
        </w:tc>
        <w:tc>
          <w:tcPr>
            <w:tcW w:w="768" w:type="dxa"/>
            <w:noWrap/>
            <w:vAlign w:val="bottom"/>
            <w:hideMark/>
          </w:tcPr>
          <w:p w14:paraId="4E88EFC1" w14:textId="77777777" w:rsidR="00B64CD3" w:rsidRPr="00941395" w:rsidRDefault="00B64CD3" w:rsidP="00B64CD3">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3.27</w:t>
            </w:r>
          </w:p>
        </w:tc>
        <w:tc>
          <w:tcPr>
            <w:tcW w:w="1144" w:type="dxa"/>
            <w:noWrap/>
            <w:vAlign w:val="bottom"/>
            <w:hideMark/>
          </w:tcPr>
          <w:p w14:paraId="76629906" w14:textId="77777777" w:rsidR="00B64CD3" w:rsidRPr="00941395" w:rsidRDefault="00B64CD3" w:rsidP="00B64CD3">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0.89</w:t>
            </w:r>
          </w:p>
        </w:tc>
      </w:tr>
      <w:tr w:rsidR="00B64CD3" w:rsidRPr="00941395" w14:paraId="14815202" w14:textId="77777777" w:rsidTr="00E53F21">
        <w:trPr>
          <w:trHeight w:val="300"/>
        </w:trPr>
        <w:tc>
          <w:tcPr>
            <w:tcW w:w="7114" w:type="dxa"/>
            <w:tcBorders>
              <w:bottom w:val="single" w:sz="4" w:space="0" w:color="auto"/>
            </w:tcBorders>
            <w:noWrap/>
            <w:vAlign w:val="bottom"/>
            <w:hideMark/>
          </w:tcPr>
          <w:p w14:paraId="647D326A" w14:textId="77777777" w:rsidR="00B64CD3" w:rsidRPr="00941395" w:rsidRDefault="00B64CD3" w:rsidP="00B64CD3">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AI enhances our actionable insights to improve how we plan</w:t>
            </w:r>
          </w:p>
        </w:tc>
        <w:tc>
          <w:tcPr>
            <w:tcW w:w="768" w:type="dxa"/>
            <w:tcBorders>
              <w:bottom w:val="single" w:sz="4" w:space="0" w:color="auto"/>
            </w:tcBorders>
            <w:noWrap/>
            <w:vAlign w:val="bottom"/>
            <w:hideMark/>
          </w:tcPr>
          <w:p w14:paraId="32040871" w14:textId="77777777" w:rsidR="00B64CD3" w:rsidRPr="00941395" w:rsidRDefault="00B64CD3" w:rsidP="00B64CD3">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3.23</w:t>
            </w:r>
          </w:p>
        </w:tc>
        <w:tc>
          <w:tcPr>
            <w:tcW w:w="1144" w:type="dxa"/>
            <w:tcBorders>
              <w:bottom w:val="single" w:sz="4" w:space="0" w:color="auto"/>
            </w:tcBorders>
            <w:noWrap/>
            <w:vAlign w:val="bottom"/>
            <w:hideMark/>
          </w:tcPr>
          <w:p w14:paraId="5FC49B29" w14:textId="77777777" w:rsidR="00B64CD3" w:rsidRPr="00941395" w:rsidRDefault="00B64CD3" w:rsidP="00B64CD3">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0.90</w:t>
            </w:r>
          </w:p>
        </w:tc>
      </w:tr>
      <w:tr w:rsidR="00D10029" w:rsidRPr="00941395" w14:paraId="277099DC" w14:textId="77777777" w:rsidTr="00E53F21">
        <w:trPr>
          <w:trHeight w:val="300"/>
        </w:trPr>
        <w:tc>
          <w:tcPr>
            <w:tcW w:w="7114" w:type="dxa"/>
            <w:tcBorders>
              <w:top w:val="single" w:sz="4" w:space="0" w:color="auto"/>
              <w:bottom w:val="single" w:sz="4" w:space="0" w:color="auto"/>
            </w:tcBorders>
            <w:noWrap/>
            <w:vAlign w:val="bottom"/>
          </w:tcPr>
          <w:p w14:paraId="1D823CC1" w14:textId="43B3C096" w:rsidR="00D10029" w:rsidRPr="00941395" w:rsidRDefault="00D10029" w:rsidP="00B64CD3">
            <w:pPr>
              <w:spacing w:after="0" w:line="240" w:lineRule="auto"/>
              <w:rPr>
                <w:rFonts w:ascii="Times New Roman" w:eastAsia="Times New Roman" w:hAnsi="Times New Roman" w:cs="Times New Roman"/>
                <w:b/>
                <w:bCs/>
                <w:color w:val="000000"/>
                <w:sz w:val="24"/>
                <w:szCs w:val="24"/>
                <w:lang w:val="en-US"/>
              </w:rPr>
            </w:pPr>
            <w:r w:rsidRPr="00941395">
              <w:rPr>
                <w:rFonts w:ascii="Times New Roman" w:eastAsia="Times New Roman" w:hAnsi="Times New Roman" w:cs="Times New Roman"/>
                <w:b/>
                <w:bCs/>
                <w:color w:val="000000"/>
                <w:sz w:val="24"/>
                <w:szCs w:val="24"/>
                <w:lang w:val="en-US"/>
              </w:rPr>
              <w:t>Overall Score</w:t>
            </w:r>
          </w:p>
        </w:tc>
        <w:tc>
          <w:tcPr>
            <w:tcW w:w="768" w:type="dxa"/>
            <w:tcBorders>
              <w:top w:val="single" w:sz="4" w:space="0" w:color="auto"/>
              <w:bottom w:val="single" w:sz="4" w:space="0" w:color="auto"/>
            </w:tcBorders>
            <w:noWrap/>
            <w:vAlign w:val="bottom"/>
          </w:tcPr>
          <w:p w14:paraId="28616F6A" w14:textId="634A9CDF" w:rsidR="00D10029" w:rsidRPr="00941395" w:rsidRDefault="00963091" w:rsidP="00B64CD3">
            <w:pPr>
              <w:spacing w:after="0" w:line="240" w:lineRule="auto"/>
              <w:jc w:val="center"/>
              <w:rPr>
                <w:rFonts w:ascii="Times New Roman" w:eastAsia="Times New Roman" w:hAnsi="Times New Roman" w:cs="Times New Roman"/>
                <w:b/>
                <w:bCs/>
                <w:color w:val="000000"/>
                <w:sz w:val="24"/>
                <w:szCs w:val="24"/>
                <w:lang w:val="en-US"/>
              </w:rPr>
            </w:pPr>
            <w:r w:rsidRPr="00941395">
              <w:rPr>
                <w:rFonts w:ascii="Times New Roman" w:eastAsia="Times New Roman" w:hAnsi="Times New Roman" w:cs="Times New Roman"/>
                <w:b/>
                <w:bCs/>
                <w:color w:val="000000"/>
                <w:sz w:val="24"/>
                <w:szCs w:val="24"/>
                <w:lang w:val="en-US"/>
              </w:rPr>
              <w:t>3.55</w:t>
            </w:r>
          </w:p>
        </w:tc>
        <w:tc>
          <w:tcPr>
            <w:tcW w:w="1144" w:type="dxa"/>
            <w:tcBorders>
              <w:top w:val="single" w:sz="4" w:space="0" w:color="auto"/>
              <w:bottom w:val="single" w:sz="4" w:space="0" w:color="auto"/>
            </w:tcBorders>
            <w:noWrap/>
            <w:vAlign w:val="bottom"/>
          </w:tcPr>
          <w:p w14:paraId="3CFBEAEF" w14:textId="1FC127A4" w:rsidR="00D10029" w:rsidRPr="00941395" w:rsidRDefault="00963091" w:rsidP="00B64CD3">
            <w:pPr>
              <w:spacing w:after="0" w:line="240" w:lineRule="auto"/>
              <w:jc w:val="center"/>
              <w:rPr>
                <w:rFonts w:ascii="Times New Roman" w:eastAsia="Times New Roman" w:hAnsi="Times New Roman" w:cs="Times New Roman"/>
                <w:b/>
                <w:bCs/>
                <w:color w:val="000000"/>
                <w:sz w:val="24"/>
                <w:szCs w:val="24"/>
                <w:lang w:val="en-US"/>
              </w:rPr>
            </w:pPr>
            <w:r w:rsidRPr="00941395">
              <w:rPr>
                <w:rFonts w:ascii="Times New Roman" w:eastAsia="Times New Roman" w:hAnsi="Times New Roman" w:cs="Times New Roman"/>
                <w:b/>
                <w:bCs/>
                <w:color w:val="000000"/>
                <w:sz w:val="24"/>
                <w:szCs w:val="24"/>
                <w:lang w:val="en-US"/>
              </w:rPr>
              <w:t>0.35</w:t>
            </w:r>
          </w:p>
        </w:tc>
      </w:tr>
    </w:tbl>
    <w:p w14:paraId="79AC6353" w14:textId="77777777" w:rsidR="00B64CD3" w:rsidRPr="00941395" w:rsidRDefault="00B64CD3" w:rsidP="00B64CD3">
      <w:pPr>
        <w:rPr>
          <w:rFonts w:ascii="Times New Roman" w:hAnsi="Times New Roman" w:cs="Times New Roman"/>
          <w:sz w:val="24"/>
          <w:szCs w:val="24"/>
        </w:rPr>
      </w:pPr>
    </w:p>
    <w:p w14:paraId="7B958EA8" w14:textId="2E3615EC" w:rsidR="0002541D" w:rsidRPr="00941395" w:rsidRDefault="0002541D" w:rsidP="0002541D">
      <w:pPr>
        <w:pStyle w:val="Heading2"/>
        <w:rPr>
          <w:rFonts w:cs="Times New Roman"/>
          <w:szCs w:val="24"/>
        </w:rPr>
      </w:pPr>
      <w:bookmarkStart w:id="61" w:name="_Toc231551577"/>
      <w:r w:rsidRPr="00941395">
        <w:rPr>
          <w:rFonts w:cs="Times New Roman"/>
          <w:szCs w:val="24"/>
        </w:rPr>
        <w:t>Modern Marketing Practices</w:t>
      </w:r>
      <w:bookmarkEnd w:id="61"/>
      <w:r w:rsidRPr="00941395">
        <w:rPr>
          <w:rFonts w:cs="Times New Roman"/>
          <w:szCs w:val="24"/>
        </w:rPr>
        <w:t xml:space="preserve"> </w:t>
      </w:r>
    </w:p>
    <w:p w14:paraId="6BF3D44D" w14:textId="129B1E16" w:rsidR="00F3184A" w:rsidRPr="00941395" w:rsidRDefault="00F3184A" w:rsidP="002F3B03">
      <w:pPr>
        <w:spacing w:line="480" w:lineRule="auto"/>
        <w:ind w:firstLine="576"/>
        <w:rPr>
          <w:rFonts w:ascii="Times New Roman" w:eastAsiaTheme="minorEastAsia" w:hAnsi="Times New Roman" w:cs="Times New Roman"/>
          <w:sz w:val="24"/>
          <w:szCs w:val="24"/>
        </w:rPr>
      </w:pPr>
      <w:r w:rsidRPr="00941395">
        <w:rPr>
          <w:rFonts w:ascii="Times New Roman" w:hAnsi="Times New Roman" w:cs="Times New Roman"/>
          <w:sz w:val="24"/>
          <w:szCs w:val="24"/>
        </w:rPr>
        <w:t xml:space="preserve">The results presented in the table below shows perception of employees concerning modern marking practices at the company. </w:t>
      </w:r>
      <w:r w:rsidR="00D52D62" w:rsidRPr="00941395">
        <w:rPr>
          <w:rFonts w:ascii="Times New Roman" w:hAnsi="Times New Roman" w:cs="Times New Roman"/>
          <w:sz w:val="24"/>
          <w:szCs w:val="24"/>
        </w:rPr>
        <w:t xml:space="preserve">The results show </w:t>
      </w:r>
      <w:r w:rsidR="00BE76A5" w:rsidRPr="00941395">
        <w:rPr>
          <w:rFonts w:ascii="Times New Roman" w:hAnsi="Times New Roman" w:cs="Times New Roman"/>
          <w:sz w:val="24"/>
          <w:szCs w:val="24"/>
        </w:rPr>
        <w:t xml:space="preserve">lower rating on the </w:t>
      </w:r>
      <w:r w:rsidR="00D52D62" w:rsidRPr="00941395">
        <w:rPr>
          <w:rFonts w:ascii="Times New Roman" w:hAnsi="Times New Roman" w:cs="Times New Roman"/>
          <w:sz w:val="24"/>
          <w:szCs w:val="24"/>
        </w:rPr>
        <w:t xml:space="preserve">perception towards modern marketing practices at the company with an overall score of </w:t>
      </w:r>
      <m:oMath>
        <m:d>
          <m:dPr>
            <m:ctrlPr>
              <w:rPr>
                <w:rFonts w:ascii="Cambria Math" w:hAnsi="Cambria Math" w:cs="Times New Roman"/>
                <w:i/>
                <w:sz w:val="24"/>
                <w:szCs w:val="24"/>
              </w:rPr>
            </m:ctrlPr>
          </m:dPr>
          <m:e>
            <m:r>
              <w:rPr>
                <w:rFonts w:ascii="Cambria Math" w:hAnsi="Cambria Math" w:cs="Times New Roman"/>
                <w:sz w:val="24"/>
                <w:szCs w:val="24"/>
              </w:rPr>
              <m:t>M=3.48, SD=0.48</m:t>
            </m:r>
          </m:e>
        </m:d>
        <m:r>
          <w:rPr>
            <w:rFonts w:ascii="Cambria Math" w:hAnsi="Cambria Math" w:cs="Times New Roman"/>
            <w:sz w:val="24"/>
            <w:szCs w:val="24"/>
          </w:rPr>
          <m:t xml:space="preserve">. </m:t>
        </m:r>
      </m:oMath>
      <w:r w:rsidR="00BE76A5" w:rsidRPr="00941395">
        <w:rPr>
          <w:rFonts w:ascii="Times New Roman" w:eastAsiaTheme="minorEastAsia" w:hAnsi="Times New Roman" w:cs="Times New Roman"/>
          <w:sz w:val="24"/>
          <w:szCs w:val="24"/>
        </w:rPr>
        <w:t xml:space="preserve">The results indicate only moderate agreement concerning adoption of modern marketing practices. </w:t>
      </w:r>
      <w:r w:rsidR="000F440C" w:rsidRPr="00941395">
        <w:rPr>
          <w:rFonts w:ascii="Times New Roman" w:eastAsiaTheme="minorEastAsia" w:hAnsi="Times New Roman" w:cs="Times New Roman"/>
          <w:sz w:val="24"/>
          <w:szCs w:val="24"/>
        </w:rPr>
        <w:t xml:space="preserve">Respondents from different </w:t>
      </w:r>
      <w:r w:rsidR="000F440C" w:rsidRPr="00941395">
        <w:rPr>
          <w:rFonts w:ascii="Times New Roman" w:hAnsi="Times New Roman" w:cs="Times New Roman"/>
          <w:sz w:val="24"/>
          <w:szCs w:val="24"/>
        </w:rPr>
        <w:t>department</w:t>
      </w:r>
      <w:r w:rsidR="000F440C" w:rsidRPr="00941395">
        <w:rPr>
          <w:rFonts w:ascii="Times New Roman" w:eastAsiaTheme="minorEastAsia" w:hAnsi="Times New Roman" w:cs="Times New Roman"/>
          <w:sz w:val="24"/>
          <w:szCs w:val="24"/>
        </w:rPr>
        <w:t xml:space="preserve"> across the company </w:t>
      </w:r>
      <w:r w:rsidR="00115EE0" w:rsidRPr="00941395">
        <w:rPr>
          <w:rFonts w:ascii="Times New Roman" w:eastAsiaTheme="minorEastAsia" w:hAnsi="Times New Roman" w:cs="Times New Roman"/>
          <w:sz w:val="24"/>
          <w:szCs w:val="24"/>
        </w:rPr>
        <w:t xml:space="preserve">indicate the company practices modern marketing practice. However, the perceived practice seemed weaker. Besides, a relatively lower standard deviation clearly </w:t>
      </w:r>
      <w:r w:rsidR="008852FC" w:rsidRPr="00941395">
        <w:rPr>
          <w:rFonts w:ascii="Times New Roman" w:eastAsiaTheme="minorEastAsia" w:hAnsi="Times New Roman" w:cs="Times New Roman"/>
          <w:sz w:val="24"/>
          <w:szCs w:val="24"/>
        </w:rPr>
        <w:t>shows</w:t>
      </w:r>
      <w:r w:rsidR="00115EE0" w:rsidRPr="00941395">
        <w:rPr>
          <w:rFonts w:ascii="Times New Roman" w:eastAsiaTheme="minorEastAsia" w:hAnsi="Times New Roman" w:cs="Times New Roman"/>
          <w:sz w:val="24"/>
          <w:szCs w:val="24"/>
        </w:rPr>
        <w:t xml:space="preserve"> reasonable agreement among participants. Additionally, lower scores indicate while some items support areas of practices, some do not support such practices. </w:t>
      </w:r>
    </w:p>
    <w:p w14:paraId="6E98D6C9" w14:textId="1C21B503" w:rsidR="00EE4B57" w:rsidRPr="00941395" w:rsidRDefault="00507582" w:rsidP="002F3B03">
      <w:pPr>
        <w:spacing w:line="480" w:lineRule="auto"/>
        <w:ind w:firstLine="576"/>
        <w:rPr>
          <w:rFonts w:ascii="Times New Roman" w:eastAsiaTheme="minorEastAsia" w:hAnsi="Times New Roman" w:cs="Times New Roman"/>
          <w:color w:val="000000"/>
          <w:sz w:val="24"/>
          <w:szCs w:val="24"/>
          <w:lang w:val="en-US"/>
        </w:rPr>
      </w:pPr>
      <w:r w:rsidRPr="00941395">
        <w:rPr>
          <w:rFonts w:ascii="Times New Roman" w:eastAsiaTheme="minorEastAsia" w:hAnsi="Times New Roman" w:cs="Times New Roman"/>
          <w:sz w:val="24"/>
          <w:szCs w:val="24"/>
        </w:rPr>
        <w:t xml:space="preserve">Despite low rating score, strongest support for modern marketing practices </w:t>
      </w:r>
      <w:r w:rsidR="00A1770A" w:rsidRPr="00941395">
        <w:rPr>
          <w:rFonts w:ascii="Times New Roman" w:eastAsiaTheme="minorEastAsia" w:hAnsi="Times New Roman" w:cs="Times New Roman"/>
          <w:sz w:val="24"/>
          <w:szCs w:val="24"/>
        </w:rPr>
        <w:t xml:space="preserve">at Admiral Group. </w:t>
      </w:r>
      <w:r w:rsidR="00C907A6" w:rsidRPr="00941395">
        <w:rPr>
          <w:rFonts w:ascii="Times New Roman" w:eastAsiaTheme="minorEastAsia" w:hAnsi="Times New Roman" w:cs="Times New Roman"/>
          <w:sz w:val="24"/>
          <w:szCs w:val="24"/>
        </w:rPr>
        <w:t xml:space="preserve">For example, the strongest support for statements from the table comes from perceptions concerning </w:t>
      </w:r>
      <w:r w:rsidR="008852FC" w:rsidRPr="00941395">
        <w:rPr>
          <w:rFonts w:ascii="Times New Roman" w:eastAsiaTheme="minorEastAsia" w:hAnsi="Times New Roman" w:cs="Times New Roman"/>
          <w:sz w:val="24"/>
          <w:szCs w:val="24"/>
        </w:rPr>
        <w:t xml:space="preserve">the use of digital technology, use of </w:t>
      </w:r>
      <w:r w:rsidR="008852FC" w:rsidRPr="00941395">
        <w:rPr>
          <w:rFonts w:ascii="Times New Roman" w:hAnsi="Times New Roman" w:cs="Times New Roman"/>
          <w:sz w:val="24"/>
          <w:szCs w:val="24"/>
        </w:rPr>
        <w:t>analytics</w:t>
      </w:r>
      <w:r w:rsidR="008852FC" w:rsidRPr="00941395">
        <w:rPr>
          <w:rFonts w:ascii="Times New Roman" w:eastAsiaTheme="minorEastAsia" w:hAnsi="Times New Roman" w:cs="Times New Roman"/>
          <w:sz w:val="24"/>
          <w:szCs w:val="24"/>
        </w:rPr>
        <w:t xml:space="preserve"> and real time information, customer preferences and needs, personalised experiences, and improvement in effectiveness. Specifically, the results showed that most of participants agreed Admiral used digital technologies for purposes of supporting their marketing and customer experience (</w:t>
      </w:r>
      <m:oMath>
        <m:r>
          <w:rPr>
            <w:rFonts w:ascii="Cambria Math" w:eastAsiaTheme="minorEastAsia" w:hAnsi="Cambria Math" w:cs="Times New Roman"/>
            <w:sz w:val="24"/>
            <w:szCs w:val="24"/>
          </w:rPr>
          <m:t xml:space="preserve">M= </m:t>
        </m:r>
        <m:r>
          <m:rPr>
            <m:sty m:val="p"/>
          </m:rPr>
          <w:rPr>
            <w:rFonts w:ascii="Cambria Math" w:eastAsia="Times New Roman" w:hAnsi="Cambria Math" w:cs="Times New Roman"/>
            <w:color w:val="000000"/>
            <w:sz w:val="24"/>
            <w:szCs w:val="24"/>
          </w:rPr>
          <m:t>3.69,</m:t>
        </m:r>
        <m:r>
          <w:rPr>
            <w:rFonts w:ascii="Cambria Math" w:eastAsia="Times New Roman" w:hAnsi="Cambria Math" w:cs="Times New Roman"/>
            <w:color w:val="000000"/>
            <w:sz w:val="24"/>
            <w:szCs w:val="24"/>
          </w:rPr>
          <m:t xml:space="preserve"> SD=0.88)</m:t>
        </m:r>
      </m:oMath>
      <w:r w:rsidR="008852FC" w:rsidRPr="00941395">
        <w:rPr>
          <w:rFonts w:ascii="Times New Roman" w:eastAsiaTheme="minorEastAsia" w:hAnsi="Times New Roman" w:cs="Times New Roman"/>
          <w:color w:val="000000"/>
          <w:sz w:val="24"/>
          <w:szCs w:val="24"/>
          <w:lang w:val="en-US"/>
        </w:rPr>
        <w:t xml:space="preserve">. The company also used real time information and analytics to support marketing decisions </w:t>
      </w:r>
      <w:r w:rsidR="008852FC" w:rsidRPr="00941395">
        <w:rPr>
          <w:rFonts w:ascii="Times New Roman" w:eastAsiaTheme="minorEastAsia" w:hAnsi="Times New Roman" w:cs="Times New Roman"/>
          <w:sz w:val="24"/>
          <w:szCs w:val="24"/>
        </w:rPr>
        <w:t>(</w:t>
      </w:r>
      <m:oMath>
        <m:r>
          <w:rPr>
            <w:rFonts w:ascii="Cambria Math" w:eastAsiaTheme="minorEastAsia" w:hAnsi="Cambria Math" w:cs="Times New Roman"/>
            <w:sz w:val="24"/>
            <w:szCs w:val="24"/>
          </w:rPr>
          <m:t xml:space="preserve">M= </m:t>
        </m:r>
        <m:r>
          <m:rPr>
            <m:sty m:val="p"/>
          </m:rPr>
          <w:rPr>
            <w:rFonts w:ascii="Cambria Math" w:eastAsia="Times New Roman" w:hAnsi="Cambria Math" w:cs="Times New Roman"/>
            <w:color w:val="000000"/>
            <w:sz w:val="24"/>
            <w:szCs w:val="24"/>
          </w:rPr>
          <m:t>3.67,</m:t>
        </m:r>
        <m:r>
          <w:rPr>
            <w:rFonts w:ascii="Cambria Math" w:eastAsia="Times New Roman" w:hAnsi="Cambria Math" w:cs="Times New Roman"/>
            <w:color w:val="000000"/>
            <w:sz w:val="24"/>
            <w:szCs w:val="24"/>
          </w:rPr>
          <m:t xml:space="preserve"> SD=</m:t>
        </m:r>
        <m:r>
          <m:rPr>
            <m:sty m:val="p"/>
          </m:rPr>
          <w:rPr>
            <w:rFonts w:ascii="Cambria Math" w:eastAsia="Times New Roman" w:hAnsi="Cambria Math" w:cs="Times New Roman"/>
            <w:color w:val="000000"/>
            <w:sz w:val="24"/>
            <w:szCs w:val="24"/>
          </w:rPr>
          <m:t>1.20</m:t>
        </m:r>
        <m:r>
          <w:rPr>
            <w:rFonts w:ascii="Cambria Math" w:eastAsia="Times New Roman" w:hAnsi="Cambria Math" w:cs="Times New Roman"/>
            <w:color w:val="000000"/>
            <w:sz w:val="24"/>
            <w:szCs w:val="24"/>
          </w:rPr>
          <m:t>)</m:t>
        </m:r>
      </m:oMath>
      <w:r w:rsidR="008852FC" w:rsidRPr="00941395">
        <w:rPr>
          <w:rFonts w:ascii="Times New Roman" w:eastAsiaTheme="minorEastAsia" w:hAnsi="Times New Roman" w:cs="Times New Roman"/>
          <w:color w:val="000000"/>
          <w:sz w:val="24"/>
          <w:szCs w:val="24"/>
          <w:lang w:val="en-US"/>
        </w:rPr>
        <w:t xml:space="preserve">. The company continues to </w:t>
      </w:r>
      <w:r w:rsidR="002F6B18" w:rsidRPr="00941395">
        <w:rPr>
          <w:rFonts w:ascii="Times New Roman" w:eastAsiaTheme="minorEastAsia" w:hAnsi="Times New Roman" w:cs="Times New Roman"/>
          <w:color w:val="000000"/>
          <w:sz w:val="24"/>
          <w:szCs w:val="24"/>
          <w:lang w:val="en-US"/>
        </w:rPr>
        <w:t>design</w:t>
      </w:r>
      <w:r w:rsidR="008852FC" w:rsidRPr="00941395">
        <w:rPr>
          <w:rFonts w:ascii="Times New Roman" w:eastAsiaTheme="minorEastAsia" w:hAnsi="Times New Roman" w:cs="Times New Roman"/>
          <w:color w:val="000000"/>
          <w:sz w:val="24"/>
          <w:szCs w:val="24"/>
          <w:lang w:val="en-US"/>
        </w:rPr>
        <w:t xml:space="preserve"> marketing strategies draw insight and respond according to preferences and needs of customers </w:t>
      </w:r>
      <w:r w:rsidR="008852FC" w:rsidRPr="00941395">
        <w:rPr>
          <w:rFonts w:ascii="Times New Roman" w:eastAsiaTheme="minorEastAsia" w:hAnsi="Times New Roman" w:cs="Times New Roman"/>
          <w:sz w:val="24"/>
          <w:szCs w:val="24"/>
        </w:rPr>
        <w:t>(</w:t>
      </w:r>
      <m:oMath>
        <m:r>
          <w:rPr>
            <w:rFonts w:ascii="Cambria Math" w:eastAsiaTheme="minorEastAsia" w:hAnsi="Cambria Math" w:cs="Times New Roman"/>
            <w:sz w:val="24"/>
            <w:szCs w:val="24"/>
          </w:rPr>
          <m:t xml:space="preserve">M= </m:t>
        </m:r>
        <m:r>
          <m:rPr>
            <m:sty m:val="p"/>
          </m:rPr>
          <w:rPr>
            <w:rFonts w:ascii="Cambria Math" w:eastAsia="Times New Roman" w:hAnsi="Cambria Math" w:cs="Times New Roman"/>
            <w:color w:val="000000"/>
            <w:sz w:val="24"/>
            <w:szCs w:val="24"/>
          </w:rPr>
          <m:t>3.58,</m:t>
        </m:r>
        <m:r>
          <w:rPr>
            <w:rFonts w:ascii="Cambria Math" w:eastAsia="Times New Roman" w:hAnsi="Cambria Math" w:cs="Times New Roman"/>
            <w:color w:val="000000"/>
            <w:sz w:val="24"/>
            <w:szCs w:val="24"/>
          </w:rPr>
          <m:t xml:space="preserve"> SD=</m:t>
        </m:r>
        <m:r>
          <m:rPr>
            <m:sty m:val="p"/>
          </m:rPr>
          <w:rPr>
            <w:rFonts w:ascii="Cambria Math" w:eastAsia="Times New Roman" w:hAnsi="Cambria Math" w:cs="Times New Roman"/>
            <w:color w:val="000000"/>
            <w:sz w:val="24"/>
            <w:szCs w:val="24"/>
          </w:rPr>
          <m:t xml:space="preserve">0.91). </m:t>
        </m:r>
      </m:oMath>
    </w:p>
    <w:p w14:paraId="4646F455" w14:textId="5BB5EB5E" w:rsidR="00F3184A" w:rsidRPr="00941395" w:rsidRDefault="00F3184A" w:rsidP="00F3184A">
      <w:pPr>
        <w:pStyle w:val="Caption"/>
        <w:keepNext/>
        <w:rPr>
          <w:rFonts w:cs="Times New Roman"/>
          <w:szCs w:val="24"/>
        </w:rPr>
      </w:pPr>
      <w:bookmarkStart w:id="62" w:name="_Toc231551594"/>
      <w:r w:rsidRPr="00941395">
        <w:rPr>
          <w:rFonts w:cs="Times New Roman"/>
          <w:szCs w:val="24"/>
        </w:rPr>
        <w:t xml:space="preserve">Table </w:t>
      </w:r>
      <w:r w:rsidR="006C5D21" w:rsidRPr="00941395">
        <w:rPr>
          <w:rFonts w:cs="Times New Roman"/>
          <w:szCs w:val="24"/>
        </w:rPr>
        <w:fldChar w:fldCharType="begin"/>
      </w:r>
      <w:r w:rsidR="006C5D21" w:rsidRPr="00941395">
        <w:rPr>
          <w:rFonts w:cs="Times New Roman"/>
          <w:szCs w:val="24"/>
        </w:rPr>
        <w:instrText xml:space="preserve"> SEQ Table \* ARABIC </w:instrText>
      </w:r>
      <w:r w:rsidR="006C5D21" w:rsidRPr="00941395">
        <w:rPr>
          <w:rFonts w:cs="Times New Roman"/>
          <w:szCs w:val="24"/>
        </w:rPr>
        <w:fldChar w:fldCharType="separate"/>
      </w:r>
      <w:r w:rsidR="00F22FF3" w:rsidRPr="00941395">
        <w:rPr>
          <w:rFonts w:cs="Times New Roman"/>
          <w:noProof/>
          <w:szCs w:val="24"/>
        </w:rPr>
        <w:t>5</w:t>
      </w:r>
      <w:r w:rsidR="006C5D21" w:rsidRPr="00941395">
        <w:rPr>
          <w:rFonts w:cs="Times New Roman"/>
          <w:noProof/>
          <w:szCs w:val="24"/>
        </w:rPr>
        <w:fldChar w:fldCharType="end"/>
      </w:r>
      <w:r w:rsidRPr="00941395">
        <w:rPr>
          <w:rFonts w:cs="Times New Roman"/>
          <w:szCs w:val="24"/>
        </w:rPr>
        <w:t>: Summary of modern marketing practices</w:t>
      </w:r>
      <w:bookmarkEnd w:id="62"/>
    </w:p>
    <w:tbl>
      <w:tblPr>
        <w:tblW w:w="0" w:type="auto"/>
        <w:tblBorders>
          <w:top w:val="single" w:sz="4" w:space="0" w:color="auto"/>
          <w:bottom w:val="single" w:sz="4" w:space="0" w:color="auto"/>
        </w:tblBorders>
        <w:tblLayout w:type="fixed"/>
        <w:tblLook w:val="04A0" w:firstRow="1" w:lastRow="0" w:firstColumn="1" w:lastColumn="0" w:noHBand="0" w:noVBand="1"/>
      </w:tblPr>
      <w:tblGrid>
        <w:gridCol w:w="6946"/>
        <w:gridCol w:w="855"/>
        <w:gridCol w:w="1225"/>
      </w:tblGrid>
      <w:tr w:rsidR="00562E7D" w:rsidRPr="00941395" w14:paraId="6F4069E0" w14:textId="77777777" w:rsidTr="00562E7D">
        <w:trPr>
          <w:trHeight w:val="300"/>
        </w:trPr>
        <w:tc>
          <w:tcPr>
            <w:tcW w:w="6946" w:type="dxa"/>
            <w:tcBorders>
              <w:top w:val="single" w:sz="4" w:space="0" w:color="auto"/>
              <w:bottom w:val="single" w:sz="4" w:space="0" w:color="auto"/>
            </w:tcBorders>
            <w:noWrap/>
            <w:vAlign w:val="bottom"/>
            <w:hideMark/>
          </w:tcPr>
          <w:p w14:paraId="76328E59" w14:textId="77777777" w:rsidR="00562E7D" w:rsidRPr="00941395" w:rsidRDefault="00562E7D" w:rsidP="00562E7D">
            <w:pPr>
              <w:spacing w:after="0" w:line="240" w:lineRule="auto"/>
              <w:rPr>
                <w:rFonts w:ascii="Times New Roman" w:eastAsia="Times New Roman" w:hAnsi="Times New Roman" w:cs="Times New Roman"/>
                <w:b/>
                <w:bCs/>
                <w:sz w:val="24"/>
                <w:szCs w:val="24"/>
              </w:rPr>
            </w:pPr>
          </w:p>
        </w:tc>
        <w:tc>
          <w:tcPr>
            <w:tcW w:w="855" w:type="dxa"/>
            <w:tcBorders>
              <w:top w:val="single" w:sz="4" w:space="0" w:color="auto"/>
              <w:bottom w:val="single" w:sz="4" w:space="0" w:color="auto"/>
            </w:tcBorders>
            <w:noWrap/>
            <w:vAlign w:val="bottom"/>
            <w:hideMark/>
          </w:tcPr>
          <w:p w14:paraId="0C8BF1A2" w14:textId="77777777" w:rsidR="00562E7D" w:rsidRPr="00941395" w:rsidRDefault="00562E7D" w:rsidP="00562E7D">
            <w:pPr>
              <w:spacing w:after="0" w:line="240" w:lineRule="auto"/>
              <w:jc w:val="center"/>
              <w:rPr>
                <w:rFonts w:ascii="Times New Roman" w:eastAsia="Times New Roman" w:hAnsi="Times New Roman" w:cs="Times New Roman"/>
                <w:b/>
                <w:bCs/>
                <w:color w:val="000000"/>
                <w:sz w:val="24"/>
                <w:szCs w:val="24"/>
              </w:rPr>
            </w:pPr>
            <w:r w:rsidRPr="00941395">
              <w:rPr>
                <w:rFonts w:ascii="Times New Roman" w:eastAsia="Times New Roman" w:hAnsi="Times New Roman" w:cs="Times New Roman"/>
                <w:b/>
                <w:bCs/>
                <w:color w:val="000000"/>
                <w:sz w:val="24"/>
                <w:szCs w:val="24"/>
              </w:rPr>
              <w:t>Mean</w:t>
            </w:r>
          </w:p>
        </w:tc>
        <w:tc>
          <w:tcPr>
            <w:tcW w:w="1225" w:type="dxa"/>
            <w:tcBorders>
              <w:top w:val="single" w:sz="4" w:space="0" w:color="auto"/>
              <w:bottom w:val="single" w:sz="4" w:space="0" w:color="auto"/>
            </w:tcBorders>
            <w:noWrap/>
            <w:vAlign w:val="bottom"/>
            <w:hideMark/>
          </w:tcPr>
          <w:p w14:paraId="6FC18CB8" w14:textId="77777777" w:rsidR="00562E7D" w:rsidRPr="00941395" w:rsidRDefault="00562E7D" w:rsidP="00562E7D">
            <w:pPr>
              <w:spacing w:after="0" w:line="240" w:lineRule="auto"/>
              <w:jc w:val="center"/>
              <w:rPr>
                <w:rFonts w:ascii="Times New Roman" w:eastAsia="Times New Roman" w:hAnsi="Times New Roman" w:cs="Times New Roman"/>
                <w:b/>
                <w:bCs/>
                <w:color w:val="000000"/>
                <w:sz w:val="24"/>
                <w:szCs w:val="24"/>
              </w:rPr>
            </w:pPr>
            <w:r w:rsidRPr="00941395">
              <w:rPr>
                <w:rFonts w:ascii="Times New Roman" w:eastAsia="Times New Roman" w:hAnsi="Times New Roman" w:cs="Times New Roman"/>
                <w:b/>
                <w:bCs/>
                <w:color w:val="000000"/>
                <w:sz w:val="24"/>
                <w:szCs w:val="24"/>
              </w:rPr>
              <w:t>Std. Deviation</w:t>
            </w:r>
          </w:p>
        </w:tc>
      </w:tr>
      <w:tr w:rsidR="00562E7D" w:rsidRPr="00941395" w14:paraId="13A1C955" w14:textId="77777777" w:rsidTr="00562E7D">
        <w:trPr>
          <w:trHeight w:val="300"/>
        </w:trPr>
        <w:tc>
          <w:tcPr>
            <w:tcW w:w="6946" w:type="dxa"/>
            <w:tcBorders>
              <w:top w:val="single" w:sz="4" w:space="0" w:color="auto"/>
            </w:tcBorders>
            <w:noWrap/>
            <w:vAlign w:val="bottom"/>
            <w:hideMark/>
          </w:tcPr>
          <w:p w14:paraId="152A9A1C" w14:textId="77777777" w:rsidR="00562E7D" w:rsidRPr="00941395" w:rsidRDefault="00562E7D" w:rsidP="00562E7D">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We use digital technologies to support our marketing and customer engagement activities</w:t>
            </w:r>
          </w:p>
        </w:tc>
        <w:tc>
          <w:tcPr>
            <w:tcW w:w="855" w:type="dxa"/>
            <w:tcBorders>
              <w:top w:val="single" w:sz="4" w:space="0" w:color="auto"/>
            </w:tcBorders>
            <w:noWrap/>
            <w:vAlign w:val="bottom"/>
            <w:hideMark/>
          </w:tcPr>
          <w:p w14:paraId="1E66CEA9" w14:textId="77777777" w:rsidR="00562E7D" w:rsidRPr="00941395" w:rsidRDefault="00562E7D" w:rsidP="00562E7D">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3.69</w:t>
            </w:r>
          </w:p>
        </w:tc>
        <w:tc>
          <w:tcPr>
            <w:tcW w:w="1225" w:type="dxa"/>
            <w:tcBorders>
              <w:top w:val="single" w:sz="4" w:space="0" w:color="auto"/>
            </w:tcBorders>
            <w:noWrap/>
            <w:vAlign w:val="bottom"/>
            <w:hideMark/>
          </w:tcPr>
          <w:p w14:paraId="6912DC7E" w14:textId="77777777" w:rsidR="00562E7D" w:rsidRPr="00941395" w:rsidRDefault="00562E7D" w:rsidP="00562E7D">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0.88</w:t>
            </w:r>
          </w:p>
        </w:tc>
      </w:tr>
      <w:tr w:rsidR="00562E7D" w:rsidRPr="00941395" w14:paraId="5298E4EC" w14:textId="77777777" w:rsidTr="00562E7D">
        <w:trPr>
          <w:trHeight w:val="300"/>
        </w:trPr>
        <w:tc>
          <w:tcPr>
            <w:tcW w:w="6946" w:type="dxa"/>
            <w:noWrap/>
            <w:vAlign w:val="bottom"/>
            <w:hideMark/>
          </w:tcPr>
          <w:p w14:paraId="40B58983" w14:textId="77777777" w:rsidR="00562E7D" w:rsidRPr="00941395" w:rsidRDefault="00562E7D" w:rsidP="00562E7D">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We use real-time information and analytics to support our marketing decisions</w:t>
            </w:r>
          </w:p>
        </w:tc>
        <w:tc>
          <w:tcPr>
            <w:tcW w:w="855" w:type="dxa"/>
            <w:noWrap/>
            <w:vAlign w:val="bottom"/>
            <w:hideMark/>
          </w:tcPr>
          <w:p w14:paraId="0F6932F2" w14:textId="77777777" w:rsidR="00562E7D" w:rsidRPr="00941395" w:rsidRDefault="00562E7D" w:rsidP="00562E7D">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3.67</w:t>
            </w:r>
          </w:p>
        </w:tc>
        <w:tc>
          <w:tcPr>
            <w:tcW w:w="1225" w:type="dxa"/>
            <w:noWrap/>
            <w:vAlign w:val="bottom"/>
            <w:hideMark/>
          </w:tcPr>
          <w:p w14:paraId="51D424E9" w14:textId="77777777" w:rsidR="00562E7D" w:rsidRPr="00941395" w:rsidRDefault="00562E7D" w:rsidP="00562E7D">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1.20</w:t>
            </w:r>
          </w:p>
        </w:tc>
      </w:tr>
      <w:tr w:rsidR="00562E7D" w:rsidRPr="00941395" w14:paraId="48029756" w14:textId="77777777" w:rsidTr="00562E7D">
        <w:trPr>
          <w:trHeight w:val="300"/>
        </w:trPr>
        <w:tc>
          <w:tcPr>
            <w:tcW w:w="6946" w:type="dxa"/>
            <w:noWrap/>
            <w:vAlign w:val="bottom"/>
            <w:hideMark/>
          </w:tcPr>
          <w:p w14:paraId="4E930940" w14:textId="77777777" w:rsidR="00562E7D" w:rsidRPr="00941395" w:rsidRDefault="00562E7D" w:rsidP="00562E7D">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We design our marketing strategies to understand and respond to customer preferences and needs</w:t>
            </w:r>
          </w:p>
        </w:tc>
        <w:tc>
          <w:tcPr>
            <w:tcW w:w="855" w:type="dxa"/>
            <w:noWrap/>
            <w:vAlign w:val="bottom"/>
            <w:hideMark/>
          </w:tcPr>
          <w:p w14:paraId="79D6BC15" w14:textId="77777777" w:rsidR="00562E7D" w:rsidRPr="00941395" w:rsidRDefault="00562E7D" w:rsidP="00562E7D">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3.58</w:t>
            </w:r>
          </w:p>
        </w:tc>
        <w:tc>
          <w:tcPr>
            <w:tcW w:w="1225" w:type="dxa"/>
            <w:noWrap/>
            <w:vAlign w:val="bottom"/>
            <w:hideMark/>
          </w:tcPr>
          <w:p w14:paraId="3DFA57AF" w14:textId="77777777" w:rsidR="00562E7D" w:rsidRPr="00941395" w:rsidRDefault="00562E7D" w:rsidP="00562E7D">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0.91</w:t>
            </w:r>
          </w:p>
        </w:tc>
      </w:tr>
      <w:tr w:rsidR="00562E7D" w:rsidRPr="00941395" w14:paraId="776E3B95" w14:textId="77777777" w:rsidTr="00562E7D">
        <w:trPr>
          <w:trHeight w:val="300"/>
        </w:trPr>
        <w:tc>
          <w:tcPr>
            <w:tcW w:w="6946" w:type="dxa"/>
            <w:noWrap/>
            <w:vAlign w:val="bottom"/>
            <w:hideMark/>
          </w:tcPr>
          <w:p w14:paraId="26749204" w14:textId="77777777" w:rsidR="00562E7D" w:rsidRPr="00941395" w:rsidRDefault="00562E7D" w:rsidP="00562E7D">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Admiral Group is now effective in how we deliver personalised experiences to customers</w:t>
            </w:r>
          </w:p>
        </w:tc>
        <w:tc>
          <w:tcPr>
            <w:tcW w:w="855" w:type="dxa"/>
            <w:noWrap/>
            <w:vAlign w:val="bottom"/>
            <w:hideMark/>
          </w:tcPr>
          <w:p w14:paraId="611259C6" w14:textId="77777777" w:rsidR="00562E7D" w:rsidRPr="00941395" w:rsidRDefault="00562E7D" w:rsidP="00562E7D">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3.52</w:t>
            </w:r>
          </w:p>
        </w:tc>
        <w:tc>
          <w:tcPr>
            <w:tcW w:w="1225" w:type="dxa"/>
            <w:noWrap/>
            <w:vAlign w:val="bottom"/>
            <w:hideMark/>
          </w:tcPr>
          <w:p w14:paraId="180AF539" w14:textId="77777777" w:rsidR="00562E7D" w:rsidRPr="00941395" w:rsidRDefault="00562E7D" w:rsidP="00562E7D">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1.13</w:t>
            </w:r>
          </w:p>
        </w:tc>
      </w:tr>
      <w:tr w:rsidR="00562E7D" w:rsidRPr="00941395" w14:paraId="00863F25" w14:textId="77777777" w:rsidTr="00562E7D">
        <w:trPr>
          <w:trHeight w:val="300"/>
        </w:trPr>
        <w:tc>
          <w:tcPr>
            <w:tcW w:w="6946" w:type="dxa"/>
            <w:noWrap/>
            <w:vAlign w:val="bottom"/>
            <w:hideMark/>
          </w:tcPr>
          <w:p w14:paraId="5AF0C5F4" w14:textId="77777777" w:rsidR="00562E7D" w:rsidRPr="00941395" w:rsidRDefault="00562E7D" w:rsidP="00562E7D">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We use automation and digital tools to improve effectiveness of our marketing activities</w:t>
            </w:r>
          </w:p>
        </w:tc>
        <w:tc>
          <w:tcPr>
            <w:tcW w:w="855" w:type="dxa"/>
            <w:noWrap/>
            <w:vAlign w:val="bottom"/>
            <w:hideMark/>
          </w:tcPr>
          <w:p w14:paraId="61E7012C" w14:textId="77777777" w:rsidR="00562E7D" w:rsidRPr="00941395" w:rsidRDefault="00562E7D" w:rsidP="00562E7D">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3.50</w:t>
            </w:r>
          </w:p>
        </w:tc>
        <w:tc>
          <w:tcPr>
            <w:tcW w:w="1225" w:type="dxa"/>
            <w:noWrap/>
            <w:vAlign w:val="bottom"/>
            <w:hideMark/>
          </w:tcPr>
          <w:p w14:paraId="7624E586" w14:textId="77777777" w:rsidR="00562E7D" w:rsidRPr="00941395" w:rsidRDefault="00562E7D" w:rsidP="00562E7D">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1.09</w:t>
            </w:r>
          </w:p>
        </w:tc>
      </w:tr>
      <w:tr w:rsidR="00562E7D" w:rsidRPr="00941395" w14:paraId="21C9AF6A" w14:textId="77777777" w:rsidTr="00562E7D">
        <w:trPr>
          <w:trHeight w:val="300"/>
        </w:trPr>
        <w:tc>
          <w:tcPr>
            <w:tcW w:w="6946" w:type="dxa"/>
            <w:noWrap/>
            <w:vAlign w:val="bottom"/>
            <w:hideMark/>
          </w:tcPr>
          <w:p w14:paraId="39310C7D" w14:textId="77777777" w:rsidR="00562E7D" w:rsidRPr="00941395" w:rsidRDefault="00562E7D" w:rsidP="00562E7D">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In overall, Admiral Group achieves features of modern marketing practices</w:t>
            </w:r>
          </w:p>
        </w:tc>
        <w:tc>
          <w:tcPr>
            <w:tcW w:w="855" w:type="dxa"/>
            <w:noWrap/>
            <w:vAlign w:val="bottom"/>
            <w:hideMark/>
          </w:tcPr>
          <w:p w14:paraId="29B8EB08" w14:textId="77777777" w:rsidR="00562E7D" w:rsidRPr="00941395" w:rsidRDefault="00562E7D" w:rsidP="00562E7D">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3.48</w:t>
            </w:r>
          </w:p>
        </w:tc>
        <w:tc>
          <w:tcPr>
            <w:tcW w:w="1225" w:type="dxa"/>
            <w:noWrap/>
            <w:vAlign w:val="bottom"/>
            <w:hideMark/>
          </w:tcPr>
          <w:p w14:paraId="361D6C1F" w14:textId="77777777" w:rsidR="00562E7D" w:rsidRPr="00941395" w:rsidRDefault="00562E7D" w:rsidP="00562E7D">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0.85</w:t>
            </w:r>
          </w:p>
        </w:tc>
      </w:tr>
      <w:tr w:rsidR="00562E7D" w:rsidRPr="00941395" w14:paraId="368A475D" w14:textId="77777777" w:rsidTr="00562E7D">
        <w:trPr>
          <w:trHeight w:val="300"/>
        </w:trPr>
        <w:tc>
          <w:tcPr>
            <w:tcW w:w="6946" w:type="dxa"/>
            <w:noWrap/>
            <w:vAlign w:val="bottom"/>
            <w:hideMark/>
          </w:tcPr>
          <w:p w14:paraId="515B3A4B" w14:textId="77777777" w:rsidR="00562E7D" w:rsidRPr="00941395" w:rsidRDefault="00562E7D" w:rsidP="00562E7D">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We have the ability to adapt all our activities fasters according to market conditions</w:t>
            </w:r>
          </w:p>
        </w:tc>
        <w:tc>
          <w:tcPr>
            <w:tcW w:w="855" w:type="dxa"/>
            <w:noWrap/>
            <w:vAlign w:val="bottom"/>
            <w:hideMark/>
          </w:tcPr>
          <w:p w14:paraId="33D81F58" w14:textId="77777777" w:rsidR="00562E7D" w:rsidRPr="00941395" w:rsidRDefault="00562E7D" w:rsidP="00562E7D">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3.42</w:t>
            </w:r>
          </w:p>
        </w:tc>
        <w:tc>
          <w:tcPr>
            <w:tcW w:w="1225" w:type="dxa"/>
            <w:noWrap/>
            <w:vAlign w:val="bottom"/>
            <w:hideMark/>
          </w:tcPr>
          <w:p w14:paraId="0537537B" w14:textId="77777777" w:rsidR="00562E7D" w:rsidRPr="00941395" w:rsidRDefault="00562E7D" w:rsidP="00562E7D">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1.00</w:t>
            </w:r>
          </w:p>
        </w:tc>
      </w:tr>
      <w:tr w:rsidR="00562E7D" w:rsidRPr="00941395" w14:paraId="3D383730" w14:textId="77777777" w:rsidTr="00562E7D">
        <w:trPr>
          <w:trHeight w:val="300"/>
        </w:trPr>
        <w:tc>
          <w:tcPr>
            <w:tcW w:w="6946" w:type="dxa"/>
            <w:noWrap/>
            <w:vAlign w:val="bottom"/>
            <w:hideMark/>
          </w:tcPr>
          <w:p w14:paraId="71E07EAB" w14:textId="77777777" w:rsidR="00562E7D" w:rsidRPr="00941395" w:rsidRDefault="00562E7D" w:rsidP="00562E7D">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We now have more responsive, flexible, and customer focused marketing processes</w:t>
            </w:r>
          </w:p>
        </w:tc>
        <w:tc>
          <w:tcPr>
            <w:tcW w:w="855" w:type="dxa"/>
            <w:noWrap/>
            <w:vAlign w:val="bottom"/>
            <w:hideMark/>
          </w:tcPr>
          <w:p w14:paraId="4C6855B0" w14:textId="77777777" w:rsidR="00562E7D" w:rsidRPr="00941395" w:rsidRDefault="00562E7D" w:rsidP="00562E7D">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3.37</w:t>
            </w:r>
          </w:p>
        </w:tc>
        <w:tc>
          <w:tcPr>
            <w:tcW w:w="1225" w:type="dxa"/>
            <w:noWrap/>
            <w:vAlign w:val="bottom"/>
            <w:hideMark/>
          </w:tcPr>
          <w:p w14:paraId="59AC2C9C" w14:textId="77777777" w:rsidR="00562E7D" w:rsidRPr="00941395" w:rsidRDefault="00562E7D" w:rsidP="00562E7D">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0.77</w:t>
            </w:r>
          </w:p>
        </w:tc>
      </w:tr>
      <w:tr w:rsidR="00562E7D" w:rsidRPr="00941395" w14:paraId="4EAF16F8" w14:textId="77777777" w:rsidTr="00562E7D">
        <w:trPr>
          <w:trHeight w:val="300"/>
        </w:trPr>
        <w:tc>
          <w:tcPr>
            <w:tcW w:w="6946" w:type="dxa"/>
            <w:noWrap/>
            <w:vAlign w:val="bottom"/>
            <w:hideMark/>
          </w:tcPr>
          <w:p w14:paraId="30A9F019" w14:textId="77777777" w:rsidR="00562E7D" w:rsidRPr="00941395" w:rsidRDefault="00562E7D" w:rsidP="00562E7D">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We have integrated our marketing activities across different digital communication channels</w:t>
            </w:r>
          </w:p>
        </w:tc>
        <w:tc>
          <w:tcPr>
            <w:tcW w:w="855" w:type="dxa"/>
            <w:noWrap/>
            <w:vAlign w:val="bottom"/>
            <w:hideMark/>
          </w:tcPr>
          <w:p w14:paraId="026CC9C0" w14:textId="77777777" w:rsidR="00562E7D" w:rsidRPr="00941395" w:rsidRDefault="00562E7D" w:rsidP="00562E7D">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3.33</w:t>
            </w:r>
          </w:p>
        </w:tc>
        <w:tc>
          <w:tcPr>
            <w:tcW w:w="1225" w:type="dxa"/>
            <w:noWrap/>
            <w:vAlign w:val="bottom"/>
            <w:hideMark/>
          </w:tcPr>
          <w:p w14:paraId="228475FC" w14:textId="77777777" w:rsidR="00562E7D" w:rsidRPr="00941395" w:rsidRDefault="00562E7D" w:rsidP="00562E7D">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0.79</w:t>
            </w:r>
          </w:p>
        </w:tc>
      </w:tr>
      <w:tr w:rsidR="009569F8" w:rsidRPr="00941395" w14:paraId="7CB6D73D" w14:textId="77777777" w:rsidTr="009569F8">
        <w:trPr>
          <w:trHeight w:val="300"/>
        </w:trPr>
        <w:tc>
          <w:tcPr>
            <w:tcW w:w="6946" w:type="dxa"/>
            <w:tcBorders>
              <w:bottom w:val="single" w:sz="4" w:space="0" w:color="auto"/>
            </w:tcBorders>
            <w:noWrap/>
            <w:vAlign w:val="bottom"/>
            <w:hideMark/>
          </w:tcPr>
          <w:p w14:paraId="2E111172" w14:textId="77777777" w:rsidR="00562E7D" w:rsidRPr="00941395" w:rsidRDefault="00562E7D" w:rsidP="00562E7D">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Admiral Group uses customer data and insights to drive marketing activities</w:t>
            </w:r>
          </w:p>
        </w:tc>
        <w:tc>
          <w:tcPr>
            <w:tcW w:w="855" w:type="dxa"/>
            <w:tcBorders>
              <w:bottom w:val="single" w:sz="4" w:space="0" w:color="auto"/>
            </w:tcBorders>
            <w:noWrap/>
            <w:vAlign w:val="bottom"/>
            <w:hideMark/>
          </w:tcPr>
          <w:p w14:paraId="5FD704B9" w14:textId="77777777" w:rsidR="00562E7D" w:rsidRPr="00941395" w:rsidRDefault="00562E7D" w:rsidP="00562E7D">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3.33</w:t>
            </w:r>
          </w:p>
        </w:tc>
        <w:tc>
          <w:tcPr>
            <w:tcW w:w="1225" w:type="dxa"/>
            <w:tcBorders>
              <w:bottom w:val="single" w:sz="4" w:space="0" w:color="auto"/>
            </w:tcBorders>
            <w:noWrap/>
            <w:vAlign w:val="bottom"/>
            <w:hideMark/>
          </w:tcPr>
          <w:p w14:paraId="56DD23E4" w14:textId="77777777" w:rsidR="00562E7D" w:rsidRPr="00941395" w:rsidRDefault="00562E7D" w:rsidP="00562E7D">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0.94</w:t>
            </w:r>
          </w:p>
        </w:tc>
      </w:tr>
      <w:tr w:rsidR="009569F8" w:rsidRPr="00941395" w14:paraId="7616921E" w14:textId="77777777" w:rsidTr="009569F8">
        <w:trPr>
          <w:trHeight w:val="300"/>
        </w:trPr>
        <w:tc>
          <w:tcPr>
            <w:tcW w:w="6946" w:type="dxa"/>
            <w:tcBorders>
              <w:top w:val="single" w:sz="4" w:space="0" w:color="auto"/>
              <w:bottom w:val="single" w:sz="4" w:space="0" w:color="auto"/>
            </w:tcBorders>
            <w:noWrap/>
            <w:vAlign w:val="bottom"/>
          </w:tcPr>
          <w:p w14:paraId="43764046" w14:textId="7F52C04D" w:rsidR="009569F8" w:rsidRPr="00941395" w:rsidRDefault="009569F8" w:rsidP="00562E7D">
            <w:pPr>
              <w:spacing w:after="0" w:line="240" w:lineRule="auto"/>
              <w:rPr>
                <w:rFonts w:ascii="Times New Roman" w:eastAsia="Times New Roman" w:hAnsi="Times New Roman" w:cs="Times New Roman"/>
                <w:b/>
                <w:bCs/>
                <w:color w:val="000000"/>
                <w:sz w:val="24"/>
                <w:szCs w:val="24"/>
                <w:lang w:val="en-US"/>
              </w:rPr>
            </w:pPr>
            <w:r w:rsidRPr="00941395">
              <w:rPr>
                <w:rFonts w:ascii="Times New Roman" w:eastAsia="Times New Roman" w:hAnsi="Times New Roman" w:cs="Times New Roman"/>
                <w:b/>
                <w:bCs/>
                <w:color w:val="000000"/>
                <w:sz w:val="24"/>
                <w:szCs w:val="24"/>
                <w:lang w:val="en-US"/>
              </w:rPr>
              <w:t>Overall Score</w:t>
            </w:r>
          </w:p>
        </w:tc>
        <w:tc>
          <w:tcPr>
            <w:tcW w:w="855" w:type="dxa"/>
            <w:tcBorders>
              <w:top w:val="single" w:sz="4" w:space="0" w:color="auto"/>
              <w:bottom w:val="single" w:sz="4" w:space="0" w:color="auto"/>
            </w:tcBorders>
            <w:noWrap/>
            <w:vAlign w:val="bottom"/>
          </w:tcPr>
          <w:p w14:paraId="2A8CA85B" w14:textId="3B2A9C66" w:rsidR="009569F8" w:rsidRPr="00941395" w:rsidRDefault="00D07282" w:rsidP="00562E7D">
            <w:pPr>
              <w:spacing w:after="0" w:line="240" w:lineRule="auto"/>
              <w:jc w:val="center"/>
              <w:rPr>
                <w:rFonts w:ascii="Times New Roman" w:eastAsia="Times New Roman" w:hAnsi="Times New Roman" w:cs="Times New Roman"/>
                <w:b/>
                <w:bCs/>
                <w:color w:val="000000"/>
                <w:sz w:val="24"/>
                <w:szCs w:val="24"/>
                <w:lang w:val="en-US"/>
              </w:rPr>
            </w:pPr>
            <w:r w:rsidRPr="00941395">
              <w:rPr>
                <w:rFonts w:ascii="Times New Roman" w:eastAsia="Times New Roman" w:hAnsi="Times New Roman" w:cs="Times New Roman"/>
                <w:b/>
                <w:bCs/>
                <w:color w:val="000000"/>
                <w:sz w:val="24"/>
                <w:szCs w:val="24"/>
                <w:lang w:val="en-US"/>
              </w:rPr>
              <w:t>3.48</w:t>
            </w:r>
          </w:p>
        </w:tc>
        <w:tc>
          <w:tcPr>
            <w:tcW w:w="1225" w:type="dxa"/>
            <w:tcBorders>
              <w:top w:val="single" w:sz="4" w:space="0" w:color="auto"/>
              <w:bottom w:val="single" w:sz="4" w:space="0" w:color="auto"/>
            </w:tcBorders>
            <w:noWrap/>
            <w:vAlign w:val="bottom"/>
          </w:tcPr>
          <w:p w14:paraId="71236640" w14:textId="524D7708" w:rsidR="009569F8" w:rsidRPr="00941395" w:rsidRDefault="00D07282" w:rsidP="00562E7D">
            <w:pPr>
              <w:spacing w:after="0" w:line="240" w:lineRule="auto"/>
              <w:jc w:val="center"/>
              <w:rPr>
                <w:rFonts w:ascii="Times New Roman" w:eastAsia="Times New Roman" w:hAnsi="Times New Roman" w:cs="Times New Roman"/>
                <w:b/>
                <w:bCs/>
                <w:color w:val="000000"/>
                <w:sz w:val="24"/>
                <w:szCs w:val="24"/>
                <w:lang w:val="en-US"/>
              </w:rPr>
            </w:pPr>
            <w:r w:rsidRPr="00941395">
              <w:rPr>
                <w:rFonts w:ascii="Times New Roman" w:eastAsia="Times New Roman" w:hAnsi="Times New Roman" w:cs="Times New Roman"/>
                <w:b/>
                <w:bCs/>
                <w:color w:val="000000"/>
                <w:sz w:val="24"/>
                <w:szCs w:val="24"/>
                <w:lang w:val="en-US"/>
              </w:rPr>
              <w:t>0.48</w:t>
            </w:r>
          </w:p>
        </w:tc>
      </w:tr>
    </w:tbl>
    <w:p w14:paraId="3C43AA8F" w14:textId="77777777" w:rsidR="00562E7D" w:rsidRPr="00941395" w:rsidRDefault="00562E7D" w:rsidP="00562E7D">
      <w:pPr>
        <w:rPr>
          <w:rFonts w:ascii="Times New Roman" w:hAnsi="Times New Roman" w:cs="Times New Roman"/>
          <w:sz w:val="24"/>
          <w:szCs w:val="24"/>
        </w:rPr>
      </w:pPr>
    </w:p>
    <w:p w14:paraId="6DD7771F" w14:textId="77777777" w:rsidR="00EE4B57" w:rsidRPr="00941395" w:rsidRDefault="0001712A" w:rsidP="00002F83">
      <w:pPr>
        <w:pStyle w:val="Heading2"/>
        <w:rPr>
          <w:rFonts w:cs="Times New Roman"/>
          <w:szCs w:val="24"/>
        </w:rPr>
      </w:pPr>
      <w:bookmarkStart w:id="63" w:name="_Toc231551578"/>
      <w:r w:rsidRPr="00941395">
        <w:rPr>
          <w:rFonts w:cs="Times New Roman"/>
          <w:szCs w:val="24"/>
        </w:rPr>
        <w:t>Regression analysis</w:t>
      </w:r>
      <w:bookmarkEnd w:id="63"/>
    </w:p>
    <w:p w14:paraId="76262703" w14:textId="29B11590" w:rsidR="0001712A" w:rsidRPr="00941395" w:rsidRDefault="0001712A" w:rsidP="002F3B03">
      <w:pPr>
        <w:spacing w:line="480" w:lineRule="auto"/>
        <w:ind w:firstLine="576"/>
        <w:rPr>
          <w:rFonts w:ascii="Times New Roman" w:hAnsi="Times New Roman" w:cs="Times New Roman"/>
          <w:sz w:val="24"/>
          <w:szCs w:val="24"/>
        </w:rPr>
      </w:pPr>
      <w:r w:rsidRPr="00941395">
        <w:rPr>
          <w:rFonts w:ascii="Times New Roman" w:hAnsi="Times New Roman" w:cs="Times New Roman"/>
          <w:sz w:val="24"/>
          <w:szCs w:val="24"/>
        </w:rPr>
        <w:t xml:space="preserve"> </w:t>
      </w:r>
      <w:r w:rsidR="00EE4B57" w:rsidRPr="00941395">
        <w:rPr>
          <w:rFonts w:ascii="Times New Roman" w:hAnsi="Times New Roman" w:cs="Times New Roman"/>
          <w:sz w:val="24"/>
          <w:szCs w:val="24"/>
        </w:rPr>
        <w:t xml:space="preserve">The model summary showed below indicates 18.8% variation in modern marketing practices is caused by predictors. However, despite a significant variation, 81.2% is caused by other factors not included in this study. </w:t>
      </w:r>
    </w:p>
    <w:p w14:paraId="1D06F8F5" w14:textId="69B4935E" w:rsidR="00EE4B57" w:rsidRPr="00941395" w:rsidRDefault="00EE4B57" w:rsidP="00EE4B57">
      <w:pPr>
        <w:pStyle w:val="Caption"/>
        <w:keepNext/>
        <w:rPr>
          <w:rFonts w:cs="Times New Roman"/>
          <w:szCs w:val="24"/>
        </w:rPr>
      </w:pPr>
      <w:bookmarkStart w:id="64" w:name="_Toc231551595"/>
      <w:r w:rsidRPr="00941395">
        <w:rPr>
          <w:rFonts w:cs="Times New Roman"/>
          <w:szCs w:val="24"/>
        </w:rPr>
        <w:t xml:space="preserve">Table </w:t>
      </w:r>
      <w:r w:rsidR="006C5D21" w:rsidRPr="00941395">
        <w:rPr>
          <w:rFonts w:cs="Times New Roman"/>
          <w:szCs w:val="24"/>
        </w:rPr>
        <w:fldChar w:fldCharType="begin"/>
      </w:r>
      <w:r w:rsidR="006C5D21" w:rsidRPr="00941395">
        <w:rPr>
          <w:rFonts w:cs="Times New Roman"/>
          <w:szCs w:val="24"/>
        </w:rPr>
        <w:instrText xml:space="preserve"> SEQ Table \* ARABIC </w:instrText>
      </w:r>
      <w:r w:rsidR="006C5D21" w:rsidRPr="00941395">
        <w:rPr>
          <w:rFonts w:cs="Times New Roman"/>
          <w:szCs w:val="24"/>
        </w:rPr>
        <w:fldChar w:fldCharType="separate"/>
      </w:r>
      <w:r w:rsidR="00F22FF3" w:rsidRPr="00941395">
        <w:rPr>
          <w:rFonts w:cs="Times New Roman"/>
          <w:noProof/>
          <w:szCs w:val="24"/>
        </w:rPr>
        <w:t>6</w:t>
      </w:r>
      <w:r w:rsidR="006C5D21" w:rsidRPr="00941395">
        <w:rPr>
          <w:rFonts w:cs="Times New Roman"/>
          <w:noProof/>
          <w:szCs w:val="24"/>
        </w:rPr>
        <w:fldChar w:fldCharType="end"/>
      </w:r>
      <w:r w:rsidRPr="00941395">
        <w:rPr>
          <w:rFonts w:cs="Times New Roman"/>
          <w:szCs w:val="24"/>
        </w:rPr>
        <w:t>: Model summary</w:t>
      </w:r>
      <w:bookmarkEnd w:id="64"/>
      <w:r w:rsidRPr="00941395">
        <w:rPr>
          <w:rFonts w:cs="Times New Roman"/>
          <w:szCs w:val="24"/>
        </w:rPr>
        <w:t xml:space="preserve"> </w:t>
      </w:r>
    </w:p>
    <w:tbl>
      <w:tblPr>
        <w:tblW w:w="0" w:type="auto"/>
        <w:jc w:val="center"/>
        <w:tblBorders>
          <w:top w:val="single" w:sz="4" w:space="0" w:color="auto"/>
          <w:bottom w:val="single" w:sz="4" w:space="0" w:color="auto"/>
        </w:tblBorders>
        <w:tblLook w:val="04A0" w:firstRow="1" w:lastRow="0" w:firstColumn="1" w:lastColumn="0" w:noHBand="0" w:noVBand="1"/>
      </w:tblPr>
      <w:tblGrid>
        <w:gridCol w:w="743"/>
        <w:gridCol w:w="1103"/>
        <w:gridCol w:w="2030"/>
        <w:gridCol w:w="996"/>
      </w:tblGrid>
      <w:tr w:rsidR="001B6866" w:rsidRPr="00941395" w14:paraId="6E121E5B" w14:textId="77777777" w:rsidTr="001B6866">
        <w:trPr>
          <w:trHeight w:val="300"/>
          <w:jc w:val="center"/>
        </w:trPr>
        <w:tc>
          <w:tcPr>
            <w:tcW w:w="0" w:type="auto"/>
            <w:tcBorders>
              <w:top w:val="single" w:sz="4" w:space="0" w:color="auto"/>
              <w:bottom w:val="single" w:sz="4" w:space="0" w:color="auto"/>
            </w:tcBorders>
            <w:noWrap/>
            <w:vAlign w:val="bottom"/>
            <w:hideMark/>
          </w:tcPr>
          <w:p w14:paraId="276F7459" w14:textId="77777777" w:rsidR="001B6866" w:rsidRPr="00941395" w:rsidRDefault="001B6866" w:rsidP="001B6866">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R</w:t>
            </w:r>
          </w:p>
        </w:tc>
        <w:tc>
          <w:tcPr>
            <w:tcW w:w="0" w:type="auto"/>
            <w:tcBorders>
              <w:top w:val="single" w:sz="4" w:space="0" w:color="auto"/>
              <w:bottom w:val="single" w:sz="4" w:space="0" w:color="auto"/>
            </w:tcBorders>
            <w:noWrap/>
            <w:vAlign w:val="bottom"/>
            <w:hideMark/>
          </w:tcPr>
          <w:p w14:paraId="79CF3BBE" w14:textId="77777777" w:rsidR="001B6866" w:rsidRPr="00941395" w:rsidRDefault="001B6866" w:rsidP="001B6866">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R Square</w:t>
            </w:r>
          </w:p>
        </w:tc>
        <w:tc>
          <w:tcPr>
            <w:tcW w:w="0" w:type="auto"/>
            <w:tcBorders>
              <w:top w:val="single" w:sz="4" w:space="0" w:color="auto"/>
              <w:bottom w:val="single" w:sz="4" w:space="0" w:color="auto"/>
            </w:tcBorders>
            <w:noWrap/>
            <w:vAlign w:val="bottom"/>
            <w:hideMark/>
          </w:tcPr>
          <w:p w14:paraId="1E33D7D2" w14:textId="77777777" w:rsidR="001B6866" w:rsidRPr="00941395" w:rsidRDefault="001B6866" w:rsidP="001B6866">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Adjusted R Square</w:t>
            </w:r>
          </w:p>
        </w:tc>
        <w:tc>
          <w:tcPr>
            <w:tcW w:w="0" w:type="auto"/>
            <w:tcBorders>
              <w:top w:val="single" w:sz="4" w:space="0" w:color="auto"/>
              <w:bottom w:val="single" w:sz="4" w:space="0" w:color="auto"/>
            </w:tcBorders>
            <w:noWrap/>
            <w:vAlign w:val="bottom"/>
            <w:hideMark/>
          </w:tcPr>
          <w:p w14:paraId="45EB4711" w14:textId="77F655C9" w:rsidR="001B6866" w:rsidRPr="00941395" w:rsidRDefault="001B6866" w:rsidP="001B6866">
            <w:pPr>
              <w:spacing w:after="0" w:line="240" w:lineRule="auto"/>
              <w:rPr>
                <w:rFonts w:ascii="Times New Roman" w:eastAsia="Times New Roman" w:hAnsi="Times New Roman" w:cs="Times New Roman"/>
                <w:color w:val="000000"/>
                <w:sz w:val="24"/>
                <w:szCs w:val="24"/>
                <w:lang w:val="en-US"/>
              </w:rPr>
            </w:pPr>
            <w:r w:rsidRPr="00941395">
              <w:rPr>
                <w:rFonts w:ascii="Times New Roman" w:eastAsia="Times New Roman" w:hAnsi="Times New Roman" w:cs="Times New Roman"/>
                <w:color w:val="000000"/>
                <w:sz w:val="24"/>
                <w:szCs w:val="24"/>
                <w:lang w:val="en-US"/>
              </w:rPr>
              <w:t>SEE</w:t>
            </w:r>
          </w:p>
        </w:tc>
      </w:tr>
      <w:tr w:rsidR="001B6866" w:rsidRPr="00941395" w14:paraId="0CBF8236" w14:textId="77777777" w:rsidTr="001B6866">
        <w:trPr>
          <w:trHeight w:val="300"/>
          <w:jc w:val="center"/>
        </w:trPr>
        <w:tc>
          <w:tcPr>
            <w:tcW w:w="0" w:type="auto"/>
            <w:tcBorders>
              <w:top w:val="single" w:sz="4" w:space="0" w:color="auto"/>
              <w:bottom w:val="single" w:sz="4" w:space="0" w:color="auto"/>
            </w:tcBorders>
            <w:noWrap/>
            <w:vAlign w:val="bottom"/>
            <w:hideMark/>
          </w:tcPr>
          <w:p w14:paraId="48237854" w14:textId="77777777" w:rsidR="001B6866" w:rsidRPr="00941395" w:rsidRDefault="001B6866" w:rsidP="001B6866">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.485a</w:t>
            </w:r>
          </w:p>
        </w:tc>
        <w:tc>
          <w:tcPr>
            <w:tcW w:w="0" w:type="auto"/>
            <w:tcBorders>
              <w:top w:val="single" w:sz="4" w:space="0" w:color="auto"/>
              <w:bottom w:val="single" w:sz="4" w:space="0" w:color="auto"/>
            </w:tcBorders>
            <w:noWrap/>
            <w:vAlign w:val="bottom"/>
            <w:hideMark/>
          </w:tcPr>
          <w:p w14:paraId="13CBFE51" w14:textId="77777777" w:rsidR="001B6866" w:rsidRPr="00941395" w:rsidRDefault="001B6866" w:rsidP="001B6866">
            <w:pPr>
              <w:spacing w:after="0" w:line="240" w:lineRule="auto"/>
              <w:jc w:val="right"/>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0.235</w:t>
            </w:r>
          </w:p>
        </w:tc>
        <w:tc>
          <w:tcPr>
            <w:tcW w:w="0" w:type="auto"/>
            <w:tcBorders>
              <w:top w:val="single" w:sz="4" w:space="0" w:color="auto"/>
              <w:bottom w:val="single" w:sz="4" w:space="0" w:color="auto"/>
            </w:tcBorders>
            <w:noWrap/>
            <w:vAlign w:val="bottom"/>
            <w:hideMark/>
          </w:tcPr>
          <w:p w14:paraId="13E82E10" w14:textId="77777777" w:rsidR="001B6866" w:rsidRPr="00941395" w:rsidRDefault="001B6866" w:rsidP="001B6866">
            <w:pPr>
              <w:spacing w:after="0" w:line="240" w:lineRule="auto"/>
              <w:jc w:val="right"/>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0.188</w:t>
            </w:r>
          </w:p>
        </w:tc>
        <w:tc>
          <w:tcPr>
            <w:tcW w:w="0" w:type="auto"/>
            <w:tcBorders>
              <w:top w:val="single" w:sz="4" w:space="0" w:color="auto"/>
              <w:bottom w:val="single" w:sz="4" w:space="0" w:color="auto"/>
            </w:tcBorders>
            <w:noWrap/>
            <w:vAlign w:val="bottom"/>
            <w:hideMark/>
          </w:tcPr>
          <w:p w14:paraId="4D3BDDF9" w14:textId="77777777" w:rsidR="001B6866" w:rsidRPr="00941395" w:rsidRDefault="001B6866" w:rsidP="001B6866">
            <w:pPr>
              <w:spacing w:after="0" w:line="240" w:lineRule="auto"/>
              <w:jc w:val="right"/>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0.42185</w:t>
            </w:r>
          </w:p>
        </w:tc>
      </w:tr>
      <w:tr w:rsidR="001B6866" w:rsidRPr="00941395" w14:paraId="6AB57FC9" w14:textId="77777777" w:rsidTr="001B6866">
        <w:trPr>
          <w:trHeight w:val="300"/>
          <w:jc w:val="center"/>
        </w:trPr>
        <w:tc>
          <w:tcPr>
            <w:tcW w:w="0" w:type="auto"/>
            <w:gridSpan w:val="4"/>
            <w:tcBorders>
              <w:top w:val="single" w:sz="4" w:space="0" w:color="auto"/>
            </w:tcBorders>
            <w:noWrap/>
            <w:vAlign w:val="bottom"/>
            <w:hideMark/>
          </w:tcPr>
          <w:p w14:paraId="29F3028C" w14:textId="77777777" w:rsidR="001B6866" w:rsidRPr="00941395" w:rsidRDefault="001B6866" w:rsidP="001B6866">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a Predictors: (Constant), DM, CC, ME</w:t>
            </w:r>
          </w:p>
        </w:tc>
      </w:tr>
      <w:tr w:rsidR="001B6866" w:rsidRPr="00941395" w14:paraId="346B84BF" w14:textId="77777777" w:rsidTr="001B6866">
        <w:trPr>
          <w:trHeight w:val="300"/>
          <w:jc w:val="center"/>
        </w:trPr>
        <w:tc>
          <w:tcPr>
            <w:tcW w:w="0" w:type="auto"/>
            <w:gridSpan w:val="3"/>
            <w:noWrap/>
            <w:vAlign w:val="bottom"/>
            <w:hideMark/>
          </w:tcPr>
          <w:p w14:paraId="4FF4346F" w14:textId="77777777" w:rsidR="001B6866" w:rsidRPr="00941395" w:rsidRDefault="001B6866" w:rsidP="001B6866">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b Dependent Variable: MMP</w:t>
            </w:r>
          </w:p>
        </w:tc>
        <w:tc>
          <w:tcPr>
            <w:tcW w:w="0" w:type="auto"/>
            <w:noWrap/>
            <w:vAlign w:val="bottom"/>
            <w:hideMark/>
          </w:tcPr>
          <w:p w14:paraId="668C6E2C" w14:textId="77777777" w:rsidR="001B6866" w:rsidRPr="00941395" w:rsidRDefault="001B6866" w:rsidP="001B6866">
            <w:pPr>
              <w:spacing w:after="0" w:line="240" w:lineRule="auto"/>
              <w:rPr>
                <w:rFonts w:ascii="Times New Roman" w:eastAsia="Times New Roman" w:hAnsi="Times New Roman" w:cs="Times New Roman"/>
                <w:color w:val="000000"/>
                <w:sz w:val="24"/>
                <w:szCs w:val="24"/>
              </w:rPr>
            </w:pPr>
          </w:p>
        </w:tc>
      </w:tr>
    </w:tbl>
    <w:p w14:paraId="1A8F21BB" w14:textId="7B9BA3DD" w:rsidR="005039E0" w:rsidRPr="00941395" w:rsidRDefault="005039E0" w:rsidP="005039E0">
      <w:pPr>
        <w:rPr>
          <w:rFonts w:ascii="Times New Roman" w:hAnsi="Times New Roman" w:cs="Times New Roman"/>
          <w:sz w:val="24"/>
          <w:szCs w:val="24"/>
        </w:rPr>
      </w:pPr>
    </w:p>
    <w:p w14:paraId="1CEA4BC0" w14:textId="6368BEF8" w:rsidR="008061A4" w:rsidRPr="00941395" w:rsidRDefault="008061A4" w:rsidP="005039E0">
      <w:pPr>
        <w:rPr>
          <w:rFonts w:ascii="Times New Roman" w:hAnsi="Times New Roman" w:cs="Times New Roman"/>
          <w:sz w:val="24"/>
          <w:szCs w:val="24"/>
        </w:rPr>
      </w:pPr>
    </w:p>
    <w:p w14:paraId="44730F1A" w14:textId="4CD43C73" w:rsidR="008061A4" w:rsidRPr="00941395" w:rsidRDefault="00E8326E" w:rsidP="002F3B03">
      <w:pPr>
        <w:spacing w:line="480" w:lineRule="auto"/>
        <w:ind w:firstLine="576"/>
        <w:rPr>
          <w:rFonts w:ascii="Times New Roman" w:hAnsi="Times New Roman" w:cs="Times New Roman"/>
          <w:sz w:val="24"/>
          <w:szCs w:val="24"/>
        </w:rPr>
      </w:pPr>
      <w:r w:rsidRPr="00941395">
        <w:rPr>
          <w:rFonts w:ascii="Times New Roman" w:hAnsi="Times New Roman" w:cs="Times New Roman"/>
          <w:sz w:val="24"/>
          <w:szCs w:val="24"/>
        </w:rPr>
        <w:t>The analysis of variance between shows that in overall, the moderate variation is significant. There is statistically significant effect between predictors and dependent variable (</w:t>
      </w:r>
      <m:oMath>
        <m:r>
          <w:rPr>
            <w:rFonts w:ascii="Cambria Math" w:hAnsi="Cambria Math" w:cs="Times New Roman"/>
            <w:sz w:val="24"/>
            <w:szCs w:val="24"/>
          </w:rPr>
          <m:t>F</m:t>
        </m:r>
        <m:d>
          <m:dPr>
            <m:ctrlPr>
              <w:rPr>
                <w:rFonts w:ascii="Cambria Math" w:hAnsi="Cambria Math" w:cs="Times New Roman"/>
                <w:i/>
                <w:sz w:val="24"/>
                <w:szCs w:val="24"/>
              </w:rPr>
            </m:ctrlPr>
          </m:dPr>
          <m:e>
            <m:r>
              <w:rPr>
                <w:rFonts w:ascii="Cambria Math" w:hAnsi="Cambria Math" w:cs="Times New Roman"/>
                <w:sz w:val="24"/>
                <w:szCs w:val="24"/>
              </w:rPr>
              <m:t>3, 51</m:t>
            </m:r>
          </m:e>
        </m:d>
        <m:r>
          <w:rPr>
            <w:rFonts w:ascii="Cambria Math" w:hAnsi="Cambria Math" w:cs="Times New Roman"/>
            <w:sz w:val="24"/>
            <w:szCs w:val="24"/>
          </w:rPr>
          <m:t xml:space="preserve">=4.928, p&lt;0.05). </m:t>
        </m:r>
      </m:oMath>
      <w:r w:rsidR="001301CB">
        <w:rPr>
          <w:rFonts w:ascii="Times New Roman" w:eastAsiaTheme="minorEastAsia" w:hAnsi="Times New Roman" w:cs="Times New Roman"/>
          <w:sz w:val="24"/>
          <w:szCs w:val="24"/>
        </w:rPr>
        <w:t>T</w:t>
      </w:r>
      <w:r w:rsidR="0052333E" w:rsidRPr="00941395">
        <w:rPr>
          <w:rFonts w:ascii="Times New Roman" w:eastAsiaTheme="minorEastAsia" w:hAnsi="Times New Roman" w:cs="Times New Roman"/>
          <w:sz w:val="24"/>
          <w:szCs w:val="24"/>
        </w:rPr>
        <w:t xml:space="preserve">he results showed statistically significant effect of marketing efficiency </w:t>
      </w:r>
      <w:r w:rsidR="0052333E" w:rsidRPr="00941395">
        <w:rPr>
          <w:rFonts w:ascii="Times New Roman" w:hAnsi="Times New Roman" w:cs="Times New Roman"/>
          <w:sz w:val="24"/>
          <w:szCs w:val="24"/>
        </w:rPr>
        <w:t>(</w:t>
      </w:r>
      <m:oMath>
        <m:r>
          <w:rPr>
            <w:rFonts w:ascii="Cambria Math" w:hAnsi="Cambria Math" w:cs="Times New Roman"/>
            <w:sz w:val="24"/>
            <w:szCs w:val="24"/>
          </w:rPr>
          <m:t>t</m:t>
        </m:r>
        <m:d>
          <m:dPr>
            <m:ctrlPr>
              <w:rPr>
                <w:rFonts w:ascii="Cambria Math" w:hAnsi="Cambria Math" w:cs="Times New Roman"/>
                <w:i/>
                <w:sz w:val="24"/>
                <w:szCs w:val="24"/>
              </w:rPr>
            </m:ctrlPr>
          </m:dPr>
          <m:e>
            <m:r>
              <w:rPr>
                <w:rFonts w:ascii="Cambria Math" w:hAnsi="Cambria Math" w:cs="Times New Roman"/>
                <w:sz w:val="24"/>
                <w:szCs w:val="24"/>
              </w:rPr>
              <m:t>3, 51</m:t>
            </m:r>
          </m:e>
        </m:d>
        <m:r>
          <w:rPr>
            <w:rFonts w:ascii="Cambria Math" w:hAnsi="Cambria Math" w:cs="Times New Roman"/>
            <w:sz w:val="24"/>
            <w:szCs w:val="24"/>
          </w:rPr>
          <m:t>=</m:t>
        </m:r>
        <m:r>
          <m:rPr>
            <m:sty m:val="p"/>
          </m:rPr>
          <w:rPr>
            <w:rFonts w:ascii="Cambria Math" w:eastAsia="Times New Roman" w:hAnsi="Cambria Math" w:cs="Times New Roman"/>
            <w:color w:val="000000"/>
            <w:sz w:val="24"/>
            <w:szCs w:val="24"/>
          </w:rPr>
          <m:t>2.713</m:t>
        </m:r>
        <m:r>
          <w:rPr>
            <w:rFonts w:ascii="Cambria Math" w:hAnsi="Cambria Math" w:cs="Times New Roman"/>
            <w:sz w:val="24"/>
            <w:szCs w:val="24"/>
          </w:rPr>
          <m:t>, p&lt;0.05).</m:t>
        </m:r>
      </m:oMath>
    </w:p>
    <w:p w14:paraId="053F0F1D" w14:textId="687404EB" w:rsidR="00E8326E" w:rsidRPr="00941395" w:rsidRDefault="00E8326E" w:rsidP="00E8326E">
      <w:pPr>
        <w:pStyle w:val="Caption"/>
        <w:keepNext/>
        <w:rPr>
          <w:rFonts w:cs="Times New Roman"/>
          <w:szCs w:val="24"/>
        </w:rPr>
      </w:pPr>
      <w:bookmarkStart w:id="65" w:name="_Toc231551596"/>
      <w:r w:rsidRPr="00941395">
        <w:rPr>
          <w:rFonts w:cs="Times New Roman"/>
          <w:szCs w:val="24"/>
        </w:rPr>
        <w:t xml:space="preserve">Table </w:t>
      </w:r>
      <w:r w:rsidR="006C5D21" w:rsidRPr="00941395">
        <w:rPr>
          <w:rFonts w:cs="Times New Roman"/>
          <w:szCs w:val="24"/>
        </w:rPr>
        <w:fldChar w:fldCharType="begin"/>
      </w:r>
      <w:r w:rsidR="006C5D21" w:rsidRPr="00941395">
        <w:rPr>
          <w:rFonts w:cs="Times New Roman"/>
          <w:szCs w:val="24"/>
        </w:rPr>
        <w:instrText xml:space="preserve"> SEQ Table \* ARABIC </w:instrText>
      </w:r>
      <w:r w:rsidR="006C5D21" w:rsidRPr="00941395">
        <w:rPr>
          <w:rFonts w:cs="Times New Roman"/>
          <w:szCs w:val="24"/>
        </w:rPr>
        <w:fldChar w:fldCharType="separate"/>
      </w:r>
      <w:r w:rsidR="00F22FF3" w:rsidRPr="00941395">
        <w:rPr>
          <w:rFonts w:cs="Times New Roman"/>
          <w:noProof/>
          <w:szCs w:val="24"/>
        </w:rPr>
        <w:t>7</w:t>
      </w:r>
      <w:r w:rsidR="006C5D21" w:rsidRPr="00941395">
        <w:rPr>
          <w:rFonts w:cs="Times New Roman"/>
          <w:noProof/>
          <w:szCs w:val="24"/>
        </w:rPr>
        <w:fldChar w:fldCharType="end"/>
      </w:r>
      <w:r w:rsidRPr="00941395">
        <w:rPr>
          <w:rFonts w:cs="Times New Roman"/>
          <w:szCs w:val="24"/>
        </w:rPr>
        <w:t>: Analysis of variance</w:t>
      </w:r>
      <w:bookmarkEnd w:id="65"/>
    </w:p>
    <w:tbl>
      <w:tblPr>
        <w:tblW w:w="6963" w:type="dxa"/>
        <w:jc w:val="center"/>
        <w:tblBorders>
          <w:top w:val="single" w:sz="4" w:space="0" w:color="auto"/>
          <w:bottom w:val="single" w:sz="4" w:space="0" w:color="auto"/>
        </w:tblBorders>
        <w:tblLook w:val="04A0" w:firstRow="1" w:lastRow="0" w:firstColumn="1" w:lastColumn="0" w:noHBand="0" w:noVBand="1"/>
      </w:tblPr>
      <w:tblGrid>
        <w:gridCol w:w="1283"/>
        <w:gridCol w:w="1840"/>
        <w:gridCol w:w="960"/>
        <w:gridCol w:w="960"/>
        <w:gridCol w:w="960"/>
        <w:gridCol w:w="960"/>
      </w:tblGrid>
      <w:tr w:rsidR="008061A4" w:rsidRPr="00941395" w14:paraId="35AEA752" w14:textId="77777777" w:rsidTr="00E8326E">
        <w:trPr>
          <w:trHeight w:val="300"/>
          <w:jc w:val="center"/>
        </w:trPr>
        <w:tc>
          <w:tcPr>
            <w:tcW w:w="1283" w:type="dxa"/>
            <w:tcBorders>
              <w:top w:val="single" w:sz="4" w:space="0" w:color="auto"/>
              <w:bottom w:val="single" w:sz="4" w:space="0" w:color="auto"/>
            </w:tcBorders>
            <w:noWrap/>
            <w:vAlign w:val="bottom"/>
            <w:hideMark/>
          </w:tcPr>
          <w:p w14:paraId="06584970" w14:textId="77777777" w:rsidR="008061A4" w:rsidRPr="00941395" w:rsidRDefault="008061A4" w:rsidP="008061A4">
            <w:pPr>
              <w:spacing w:after="0" w:line="240" w:lineRule="auto"/>
              <w:rPr>
                <w:rFonts w:ascii="Times New Roman" w:eastAsia="Times New Roman" w:hAnsi="Times New Roman" w:cs="Times New Roman"/>
                <w:sz w:val="24"/>
                <w:szCs w:val="24"/>
              </w:rPr>
            </w:pPr>
          </w:p>
        </w:tc>
        <w:tc>
          <w:tcPr>
            <w:tcW w:w="1840" w:type="dxa"/>
            <w:tcBorders>
              <w:top w:val="single" w:sz="4" w:space="0" w:color="auto"/>
              <w:bottom w:val="single" w:sz="4" w:space="0" w:color="auto"/>
            </w:tcBorders>
            <w:noWrap/>
            <w:vAlign w:val="bottom"/>
            <w:hideMark/>
          </w:tcPr>
          <w:p w14:paraId="040610C1" w14:textId="77777777" w:rsidR="008061A4" w:rsidRPr="00941395" w:rsidRDefault="008061A4" w:rsidP="008061A4">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Sum of Squares</w:t>
            </w:r>
          </w:p>
        </w:tc>
        <w:tc>
          <w:tcPr>
            <w:tcW w:w="960" w:type="dxa"/>
            <w:tcBorders>
              <w:top w:val="single" w:sz="4" w:space="0" w:color="auto"/>
              <w:bottom w:val="single" w:sz="4" w:space="0" w:color="auto"/>
            </w:tcBorders>
            <w:noWrap/>
            <w:vAlign w:val="bottom"/>
            <w:hideMark/>
          </w:tcPr>
          <w:p w14:paraId="77BD5F07" w14:textId="77777777" w:rsidR="008061A4" w:rsidRPr="00941395" w:rsidRDefault="008061A4" w:rsidP="008061A4">
            <w:pPr>
              <w:spacing w:after="0" w:line="240" w:lineRule="auto"/>
              <w:jc w:val="center"/>
              <w:rPr>
                <w:rFonts w:ascii="Times New Roman" w:eastAsia="Times New Roman" w:hAnsi="Times New Roman" w:cs="Times New Roman"/>
                <w:color w:val="000000"/>
                <w:sz w:val="24"/>
                <w:szCs w:val="24"/>
              </w:rPr>
            </w:pPr>
            <w:proofErr w:type="spellStart"/>
            <w:r w:rsidRPr="00941395">
              <w:rPr>
                <w:rFonts w:ascii="Times New Roman" w:eastAsia="Times New Roman" w:hAnsi="Times New Roman" w:cs="Times New Roman"/>
                <w:color w:val="000000"/>
                <w:sz w:val="24"/>
                <w:szCs w:val="24"/>
              </w:rPr>
              <w:t>df</w:t>
            </w:r>
            <w:proofErr w:type="spellEnd"/>
          </w:p>
        </w:tc>
        <w:tc>
          <w:tcPr>
            <w:tcW w:w="960" w:type="dxa"/>
            <w:tcBorders>
              <w:top w:val="single" w:sz="4" w:space="0" w:color="auto"/>
              <w:bottom w:val="single" w:sz="4" w:space="0" w:color="auto"/>
            </w:tcBorders>
            <w:noWrap/>
            <w:vAlign w:val="bottom"/>
            <w:hideMark/>
          </w:tcPr>
          <w:p w14:paraId="36F3821C" w14:textId="77777777" w:rsidR="008061A4" w:rsidRPr="00941395" w:rsidRDefault="008061A4" w:rsidP="008061A4">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Mean Square</w:t>
            </w:r>
          </w:p>
        </w:tc>
        <w:tc>
          <w:tcPr>
            <w:tcW w:w="960" w:type="dxa"/>
            <w:tcBorders>
              <w:top w:val="single" w:sz="4" w:space="0" w:color="auto"/>
              <w:bottom w:val="single" w:sz="4" w:space="0" w:color="auto"/>
            </w:tcBorders>
            <w:noWrap/>
            <w:vAlign w:val="bottom"/>
            <w:hideMark/>
          </w:tcPr>
          <w:p w14:paraId="36D33BAC" w14:textId="77777777" w:rsidR="008061A4" w:rsidRPr="00941395" w:rsidRDefault="008061A4" w:rsidP="008061A4">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F</w:t>
            </w:r>
          </w:p>
        </w:tc>
        <w:tc>
          <w:tcPr>
            <w:tcW w:w="960" w:type="dxa"/>
            <w:tcBorders>
              <w:top w:val="single" w:sz="4" w:space="0" w:color="auto"/>
              <w:bottom w:val="single" w:sz="4" w:space="0" w:color="auto"/>
            </w:tcBorders>
            <w:noWrap/>
            <w:vAlign w:val="bottom"/>
            <w:hideMark/>
          </w:tcPr>
          <w:p w14:paraId="60A5049B" w14:textId="77777777" w:rsidR="008061A4" w:rsidRPr="00941395" w:rsidRDefault="008061A4" w:rsidP="008061A4">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Sig.</w:t>
            </w:r>
          </w:p>
        </w:tc>
      </w:tr>
      <w:tr w:rsidR="008061A4" w:rsidRPr="00941395" w14:paraId="3FBE1289" w14:textId="77777777" w:rsidTr="00E8326E">
        <w:trPr>
          <w:trHeight w:val="300"/>
          <w:jc w:val="center"/>
        </w:trPr>
        <w:tc>
          <w:tcPr>
            <w:tcW w:w="1283" w:type="dxa"/>
            <w:tcBorders>
              <w:top w:val="single" w:sz="4" w:space="0" w:color="auto"/>
            </w:tcBorders>
            <w:noWrap/>
            <w:vAlign w:val="bottom"/>
            <w:hideMark/>
          </w:tcPr>
          <w:p w14:paraId="0855B5AE" w14:textId="77777777" w:rsidR="008061A4" w:rsidRPr="00941395" w:rsidRDefault="008061A4" w:rsidP="008061A4">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Regression</w:t>
            </w:r>
          </w:p>
        </w:tc>
        <w:tc>
          <w:tcPr>
            <w:tcW w:w="1840" w:type="dxa"/>
            <w:tcBorders>
              <w:top w:val="single" w:sz="4" w:space="0" w:color="auto"/>
            </w:tcBorders>
            <w:noWrap/>
            <w:vAlign w:val="bottom"/>
            <w:hideMark/>
          </w:tcPr>
          <w:p w14:paraId="5B279339" w14:textId="77777777" w:rsidR="008061A4" w:rsidRPr="00941395" w:rsidRDefault="008061A4" w:rsidP="008061A4">
            <w:pPr>
              <w:spacing w:after="0" w:line="240" w:lineRule="auto"/>
              <w:jc w:val="right"/>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2.631</w:t>
            </w:r>
          </w:p>
        </w:tc>
        <w:tc>
          <w:tcPr>
            <w:tcW w:w="960" w:type="dxa"/>
            <w:tcBorders>
              <w:top w:val="single" w:sz="4" w:space="0" w:color="auto"/>
            </w:tcBorders>
            <w:noWrap/>
            <w:vAlign w:val="bottom"/>
            <w:hideMark/>
          </w:tcPr>
          <w:p w14:paraId="1847E8B2" w14:textId="77777777" w:rsidR="008061A4" w:rsidRPr="00941395" w:rsidRDefault="008061A4" w:rsidP="008061A4">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3</w:t>
            </w:r>
          </w:p>
        </w:tc>
        <w:tc>
          <w:tcPr>
            <w:tcW w:w="960" w:type="dxa"/>
            <w:tcBorders>
              <w:top w:val="single" w:sz="4" w:space="0" w:color="auto"/>
            </w:tcBorders>
            <w:noWrap/>
            <w:vAlign w:val="bottom"/>
            <w:hideMark/>
          </w:tcPr>
          <w:p w14:paraId="19B6B93A" w14:textId="77777777" w:rsidR="008061A4" w:rsidRPr="00941395" w:rsidRDefault="008061A4" w:rsidP="008061A4">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0.877</w:t>
            </w:r>
          </w:p>
        </w:tc>
        <w:tc>
          <w:tcPr>
            <w:tcW w:w="960" w:type="dxa"/>
            <w:tcBorders>
              <w:top w:val="single" w:sz="4" w:space="0" w:color="auto"/>
            </w:tcBorders>
            <w:noWrap/>
            <w:vAlign w:val="bottom"/>
            <w:hideMark/>
          </w:tcPr>
          <w:p w14:paraId="11ECA144" w14:textId="77777777" w:rsidR="008061A4" w:rsidRPr="00941395" w:rsidRDefault="008061A4" w:rsidP="008061A4">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4.928</w:t>
            </w:r>
          </w:p>
        </w:tc>
        <w:tc>
          <w:tcPr>
            <w:tcW w:w="960" w:type="dxa"/>
            <w:tcBorders>
              <w:top w:val="single" w:sz="4" w:space="0" w:color="auto"/>
            </w:tcBorders>
            <w:noWrap/>
            <w:vAlign w:val="bottom"/>
            <w:hideMark/>
          </w:tcPr>
          <w:p w14:paraId="3DF37436" w14:textId="77777777" w:rsidR="008061A4" w:rsidRPr="00941395" w:rsidRDefault="008061A4" w:rsidP="008061A4">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.005b</w:t>
            </w:r>
          </w:p>
        </w:tc>
      </w:tr>
      <w:tr w:rsidR="008061A4" w:rsidRPr="00941395" w14:paraId="528561BD" w14:textId="77777777" w:rsidTr="00E8326E">
        <w:trPr>
          <w:trHeight w:val="300"/>
          <w:jc w:val="center"/>
        </w:trPr>
        <w:tc>
          <w:tcPr>
            <w:tcW w:w="1283" w:type="dxa"/>
            <w:tcBorders>
              <w:bottom w:val="nil"/>
            </w:tcBorders>
            <w:noWrap/>
            <w:vAlign w:val="bottom"/>
            <w:hideMark/>
          </w:tcPr>
          <w:p w14:paraId="79D9E037" w14:textId="77777777" w:rsidR="008061A4" w:rsidRPr="00941395" w:rsidRDefault="008061A4" w:rsidP="008061A4">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Residual</w:t>
            </w:r>
          </w:p>
        </w:tc>
        <w:tc>
          <w:tcPr>
            <w:tcW w:w="1840" w:type="dxa"/>
            <w:tcBorders>
              <w:bottom w:val="nil"/>
            </w:tcBorders>
            <w:noWrap/>
            <w:vAlign w:val="bottom"/>
            <w:hideMark/>
          </w:tcPr>
          <w:p w14:paraId="367BA501" w14:textId="77777777" w:rsidR="008061A4" w:rsidRPr="00941395" w:rsidRDefault="008061A4" w:rsidP="008061A4">
            <w:pPr>
              <w:spacing w:after="0" w:line="240" w:lineRule="auto"/>
              <w:jc w:val="right"/>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8.542</w:t>
            </w:r>
          </w:p>
        </w:tc>
        <w:tc>
          <w:tcPr>
            <w:tcW w:w="960" w:type="dxa"/>
            <w:tcBorders>
              <w:bottom w:val="nil"/>
            </w:tcBorders>
            <w:noWrap/>
            <w:vAlign w:val="bottom"/>
            <w:hideMark/>
          </w:tcPr>
          <w:p w14:paraId="4075D721" w14:textId="77777777" w:rsidR="008061A4" w:rsidRPr="00941395" w:rsidRDefault="008061A4" w:rsidP="008061A4">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48</w:t>
            </w:r>
          </w:p>
        </w:tc>
        <w:tc>
          <w:tcPr>
            <w:tcW w:w="960" w:type="dxa"/>
            <w:tcBorders>
              <w:bottom w:val="nil"/>
            </w:tcBorders>
            <w:noWrap/>
            <w:vAlign w:val="bottom"/>
            <w:hideMark/>
          </w:tcPr>
          <w:p w14:paraId="03CAD692" w14:textId="77777777" w:rsidR="008061A4" w:rsidRPr="00941395" w:rsidRDefault="008061A4" w:rsidP="008061A4">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0.178</w:t>
            </w:r>
          </w:p>
        </w:tc>
        <w:tc>
          <w:tcPr>
            <w:tcW w:w="960" w:type="dxa"/>
            <w:tcBorders>
              <w:bottom w:val="nil"/>
            </w:tcBorders>
            <w:noWrap/>
            <w:vAlign w:val="bottom"/>
            <w:hideMark/>
          </w:tcPr>
          <w:p w14:paraId="179660C1" w14:textId="77777777" w:rsidR="008061A4" w:rsidRPr="00941395" w:rsidRDefault="008061A4" w:rsidP="008061A4">
            <w:pPr>
              <w:spacing w:after="0" w:line="240" w:lineRule="auto"/>
              <w:jc w:val="center"/>
              <w:rPr>
                <w:rFonts w:ascii="Times New Roman" w:eastAsia="Times New Roman" w:hAnsi="Times New Roman" w:cs="Times New Roman"/>
                <w:color w:val="000000"/>
                <w:sz w:val="24"/>
                <w:szCs w:val="24"/>
              </w:rPr>
            </w:pPr>
          </w:p>
        </w:tc>
        <w:tc>
          <w:tcPr>
            <w:tcW w:w="960" w:type="dxa"/>
            <w:tcBorders>
              <w:bottom w:val="nil"/>
            </w:tcBorders>
            <w:noWrap/>
            <w:vAlign w:val="bottom"/>
            <w:hideMark/>
          </w:tcPr>
          <w:p w14:paraId="7F0A8B0D" w14:textId="77777777" w:rsidR="008061A4" w:rsidRPr="00941395" w:rsidRDefault="008061A4" w:rsidP="008061A4">
            <w:pPr>
              <w:spacing w:after="0" w:line="240" w:lineRule="auto"/>
              <w:jc w:val="center"/>
              <w:rPr>
                <w:rFonts w:ascii="Times New Roman" w:eastAsia="Times New Roman" w:hAnsi="Times New Roman" w:cs="Times New Roman"/>
                <w:sz w:val="24"/>
                <w:szCs w:val="24"/>
              </w:rPr>
            </w:pPr>
          </w:p>
        </w:tc>
      </w:tr>
      <w:tr w:rsidR="008061A4" w:rsidRPr="00941395" w14:paraId="5E65819C" w14:textId="77777777" w:rsidTr="00E8326E">
        <w:trPr>
          <w:trHeight w:val="300"/>
          <w:jc w:val="center"/>
        </w:trPr>
        <w:tc>
          <w:tcPr>
            <w:tcW w:w="1283" w:type="dxa"/>
            <w:tcBorders>
              <w:top w:val="nil"/>
              <w:bottom w:val="single" w:sz="4" w:space="0" w:color="auto"/>
            </w:tcBorders>
            <w:noWrap/>
            <w:vAlign w:val="bottom"/>
            <w:hideMark/>
          </w:tcPr>
          <w:p w14:paraId="62037EC7" w14:textId="77777777" w:rsidR="008061A4" w:rsidRPr="00941395" w:rsidRDefault="008061A4" w:rsidP="008061A4">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Total</w:t>
            </w:r>
          </w:p>
        </w:tc>
        <w:tc>
          <w:tcPr>
            <w:tcW w:w="1840" w:type="dxa"/>
            <w:tcBorders>
              <w:top w:val="nil"/>
              <w:bottom w:val="single" w:sz="4" w:space="0" w:color="auto"/>
            </w:tcBorders>
            <w:noWrap/>
            <w:vAlign w:val="bottom"/>
            <w:hideMark/>
          </w:tcPr>
          <w:p w14:paraId="3B238072" w14:textId="77777777" w:rsidR="008061A4" w:rsidRPr="00941395" w:rsidRDefault="008061A4" w:rsidP="008061A4">
            <w:pPr>
              <w:spacing w:after="0" w:line="240" w:lineRule="auto"/>
              <w:jc w:val="right"/>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11.173</w:t>
            </w:r>
          </w:p>
        </w:tc>
        <w:tc>
          <w:tcPr>
            <w:tcW w:w="960" w:type="dxa"/>
            <w:tcBorders>
              <w:top w:val="nil"/>
              <w:bottom w:val="single" w:sz="4" w:space="0" w:color="auto"/>
            </w:tcBorders>
            <w:noWrap/>
            <w:vAlign w:val="bottom"/>
            <w:hideMark/>
          </w:tcPr>
          <w:p w14:paraId="5C035B52" w14:textId="77777777" w:rsidR="008061A4" w:rsidRPr="00941395" w:rsidRDefault="008061A4" w:rsidP="008061A4">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51</w:t>
            </w:r>
          </w:p>
        </w:tc>
        <w:tc>
          <w:tcPr>
            <w:tcW w:w="960" w:type="dxa"/>
            <w:tcBorders>
              <w:top w:val="nil"/>
              <w:bottom w:val="single" w:sz="4" w:space="0" w:color="auto"/>
            </w:tcBorders>
            <w:noWrap/>
            <w:vAlign w:val="bottom"/>
            <w:hideMark/>
          </w:tcPr>
          <w:p w14:paraId="07D344B1" w14:textId="77777777" w:rsidR="008061A4" w:rsidRPr="00941395" w:rsidRDefault="008061A4" w:rsidP="008061A4">
            <w:pPr>
              <w:spacing w:after="0" w:line="240" w:lineRule="auto"/>
              <w:jc w:val="center"/>
              <w:rPr>
                <w:rFonts w:ascii="Times New Roman" w:eastAsia="Times New Roman" w:hAnsi="Times New Roman" w:cs="Times New Roman"/>
                <w:color w:val="000000"/>
                <w:sz w:val="24"/>
                <w:szCs w:val="24"/>
              </w:rPr>
            </w:pPr>
          </w:p>
        </w:tc>
        <w:tc>
          <w:tcPr>
            <w:tcW w:w="960" w:type="dxa"/>
            <w:tcBorders>
              <w:top w:val="nil"/>
              <w:bottom w:val="single" w:sz="4" w:space="0" w:color="auto"/>
            </w:tcBorders>
            <w:noWrap/>
            <w:vAlign w:val="bottom"/>
            <w:hideMark/>
          </w:tcPr>
          <w:p w14:paraId="4EFEDCFE" w14:textId="77777777" w:rsidR="008061A4" w:rsidRPr="00941395" w:rsidRDefault="008061A4" w:rsidP="008061A4">
            <w:pPr>
              <w:spacing w:after="0" w:line="240" w:lineRule="auto"/>
              <w:jc w:val="center"/>
              <w:rPr>
                <w:rFonts w:ascii="Times New Roman" w:eastAsia="Times New Roman" w:hAnsi="Times New Roman" w:cs="Times New Roman"/>
                <w:sz w:val="24"/>
                <w:szCs w:val="24"/>
              </w:rPr>
            </w:pPr>
          </w:p>
        </w:tc>
        <w:tc>
          <w:tcPr>
            <w:tcW w:w="960" w:type="dxa"/>
            <w:tcBorders>
              <w:top w:val="nil"/>
              <w:bottom w:val="single" w:sz="4" w:space="0" w:color="auto"/>
            </w:tcBorders>
            <w:noWrap/>
            <w:vAlign w:val="bottom"/>
            <w:hideMark/>
          </w:tcPr>
          <w:p w14:paraId="2270D9F0" w14:textId="77777777" w:rsidR="008061A4" w:rsidRPr="00941395" w:rsidRDefault="008061A4" w:rsidP="008061A4">
            <w:pPr>
              <w:spacing w:after="0" w:line="240" w:lineRule="auto"/>
              <w:jc w:val="center"/>
              <w:rPr>
                <w:rFonts w:ascii="Times New Roman" w:eastAsia="Times New Roman" w:hAnsi="Times New Roman" w:cs="Times New Roman"/>
                <w:sz w:val="24"/>
                <w:szCs w:val="24"/>
              </w:rPr>
            </w:pPr>
          </w:p>
        </w:tc>
      </w:tr>
      <w:tr w:rsidR="008061A4" w:rsidRPr="00941395" w14:paraId="2A307FAE" w14:textId="77777777" w:rsidTr="00E8326E">
        <w:trPr>
          <w:trHeight w:val="300"/>
          <w:jc w:val="center"/>
        </w:trPr>
        <w:tc>
          <w:tcPr>
            <w:tcW w:w="3123" w:type="dxa"/>
            <w:gridSpan w:val="2"/>
            <w:tcBorders>
              <w:top w:val="single" w:sz="4" w:space="0" w:color="auto"/>
            </w:tcBorders>
            <w:noWrap/>
            <w:vAlign w:val="bottom"/>
            <w:hideMark/>
          </w:tcPr>
          <w:p w14:paraId="772A2B10" w14:textId="77777777" w:rsidR="008061A4" w:rsidRPr="00941395" w:rsidRDefault="008061A4" w:rsidP="008061A4">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a Dependent Variable: MMP</w:t>
            </w:r>
          </w:p>
        </w:tc>
        <w:tc>
          <w:tcPr>
            <w:tcW w:w="960" w:type="dxa"/>
            <w:tcBorders>
              <w:top w:val="single" w:sz="4" w:space="0" w:color="auto"/>
            </w:tcBorders>
            <w:noWrap/>
            <w:vAlign w:val="bottom"/>
            <w:hideMark/>
          </w:tcPr>
          <w:p w14:paraId="27C30C82" w14:textId="77777777" w:rsidR="008061A4" w:rsidRPr="00941395" w:rsidRDefault="008061A4" w:rsidP="008061A4">
            <w:pPr>
              <w:spacing w:after="0" w:line="240" w:lineRule="auto"/>
              <w:rPr>
                <w:rFonts w:ascii="Times New Roman" w:eastAsia="Times New Roman" w:hAnsi="Times New Roman" w:cs="Times New Roman"/>
                <w:color w:val="000000"/>
                <w:sz w:val="24"/>
                <w:szCs w:val="24"/>
              </w:rPr>
            </w:pPr>
          </w:p>
        </w:tc>
        <w:tc>
          <w:tcPr>
            <w:tcW w:w="960" w:type="dxa"/>
            <w:tcBorders>
              <w:top w:val="single" w:sz="4" w:space="0" w:color="auto"/>
            </w:tcBorders>
            <w:noWrap/>
            <w:vAlign w:val="bottom"/>
            <w:hideMark/>
          </w:tcPr>
          <w:p w14:paraId="00C3AF46" w14:textId="77777777" w:rsidR="008061A4" w:rsidRPr="00941395" w:rsidRDefault="008061A4" w:rsidP="008061A4">
            <w:pPr>
              <w:spacing w:after="0" w:line="240" w:lineRule="auto"/>
              <w:rPr>
                <w:rFonts w:ascii="Times New Roman" w:eastAsia="Times New Roman" w:hAnsi="Times New Roman" w:cs="Times New Roman"/>
                <w:sz w:val="24"/>
                <w:szCs w:val="24"/>
              </w:rPr>
            </w:pPr>
          </w:p>
        </w:tc>
        <w:tc>
          <w:tcPr>
            <w:tcW w:w="960" w:type="dxa"/>
            <w:tcBorders>
              <w:top w:val="single" w:sz="4" w:space="0" w:color="auto"/>
            </w:tcBorders>
            <w:noWrap/>
            <w:vAlign w:val="bottom"/>
            <w:hideMark/>
          </w:tcPr>
          <w:p w14:paraId="6E27ADF3" w14:textId="77777777" w:rsidR="008061A4" w:rsidRPr="00941395" w:rsidRDefault="008061A4" w:rsidP="008061A4">
            <w:pPr>
              <w:spacing w:after="0" w:line="240" w:lineRule="auto"/>
              <w:rPr>
                <w:rFonts w:ascii="Times New Roman" w:eastAsia="Times New Roman" w:hAnsi="Times New Roman" w:cs="Times New Roman"/>
                <w:sz w:val="24"/>
                <w:szCs w:val="24"/>
              </w:rPr>
            </w:pPr>
          </w:p>
        </w:tc>
        <w:tc>
          <w:tcPr>
            <w:tcW w:w="960" w:type="dxa"/>
            <w:tcBorders>
              <w:top w:val="single" w:sz="4" w:space="0" w:color="auto"/>
            </w:tcBorders>
            <w:noWrap/>
            <w:vAlign w:val="bottom"/>
            <w:hideMark/>
          </w:tcPr>
          <w:p w14:paraId="034932DA" w14:textId="77777777" w:rsidR="008061A4" w:rsidRPr="00941395" w:rsidRDefault="008061A4" w:rsidP="008061A4">
            <w:pPr>
              <w:spacing w:after="0" w:line="240" w:lineRule="auto"/>
              <w:rPr>
                <w:rFonts w:ascii="Times New Roman" w:eastAsia="Times New Roman" w:hAnsi="Times New Roman" w:cs="Times New Roman"/>
                <w:sz w:val="24"/>
                <w:szCs w:val="24"/>
              </w:rPr>
            </w:pPr>
          </w:p>
        </w:tc>
      </w:tr>
      <w:tr w:rsidR="008061A4" w:rsidRPr="00941395" w14:paraId="26287D97" w14:textId="77777777" w:rsidTr="00E8326E">
        <w:trPr>
          <w:trHeight w:val="300"/>
          <w:jc w:val="center"/>
        </w:trPr>
        <w:tc>
          <w:tcPr>
            <w:tcW w:w="4083" w:type="dxa"/>
            <w:gridSpan w:val="3"/>
            <w:noWrap/>
            <w:vAlign w:val="bottom"/>
            <w:hideMark/>
          </w:tcPr>
          <w:p w14:paraId="219F0FAE" w14:textId="77777777" w:rsidR="008061A4" w:rsidRPr="00941395" w:rsidRDefault="008061A4" w:rsidP="008061A4">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b Predictors: (Constant), DM, CC, ME</w:t>
            </w:r>
          </w:p>
        </w:tc>
        <w:tc>
          <w:tcPr>
            <w:tcW w:w="960" w:type="dxa"/>
            <w:noWrap/>
            <w:vAlign w:val="bottom"/>
            <w:hideMark/>
          </w:tcPr>
          <w:p w14:paraId="6E294C0B" w14:textId="77777777" w:rsidR="008061A4" w:rsidRPr="00941395" w:rsidRDefault="008061A4" w:rsidP="008061A4">
            <w:pPr>
              <w:spacing w:after="0" w:line="240" w:lineRule="auto"/>
              <w:rPr>
                <w:rFonts w:ascii="Times New Roman" w:eastAsia="Times New Roman" w:hAnsi="Times New Roman" w:cs="Times New Roman"/>
                <w:color w:val="000000"/>
                <w:sz w:val="24"/>
                <w:szCs w:val="24"/>
              </w:rPr>
            </w:pPr>
          </w:p>
        </w:tc>
        <w:tc>
          <w:tcPr>
            <w:tcW w:w="960" w:type="dxa"/>
            <w:noWrap/>
            <w:vAlign w:val="bottom"/>
            <w:hideMark/>
          </w:tcPr>
          <w:p w14:paraId="415726ED" w14:textId="77777777" w:rsidR="008061A4" w:rsidRPr="00941395" w:rsidRDefault="008061A4" w:rsidP="008061A4">
            <w:pPr>
              <w:spacing w:after="0" w:line="240" w:lineRule="auto"/>
              <w:rPr>
                <w:rFonts w:ascii="Times New Roman" w:eastAsia="Times New Roman" w:hAnsi="Times New Roman" w:cs="Times New Roman"/>
                <w:sz w:val="24"/>
                <w:szCs w:val="24"/>
              </w:rPr>
            </w:pPr>
          </w:p>
        </w:tc>
        <w:tc>
          <w:tcPr>
            <w:tcW w:w="960" w:type="dxa"/>
            <w:noWrap/>
            <w:vAlign w:val="bottom"/>
            <w:hideMark/>
          </w:tcPr>
          <w:p w14:paraId="477D1F59" w14:textId="77777777" w:rsidR="008061A4" w:rsidRPr="00941395" w:rsidRDefault="008061A4" w:rsidP="008061A4">
            <w:pPr>
              <w:spacing w:after="0" w:line="240" w:lineRule="auto"/>
              <w:rPr>
                <w:rFonts w:ascii="Times New Roman" w:eastAsia="Times New Roman" w:hAnsi="Times New Roman" w:cs="Times New Roman"/>
                <w:sz w:val="24"/>
                <w:szCs w:val="24"/>
              </w:rPr>
            </w:pPr>
          </w:p>
        </w:tc>
      </w:tr>
    </w:tbl>
    <w:p w14:paraId="4FC856FB" w14:textId="3349DC2E" w:rsidR="008061A4" w:rsidRPr="00941395" w:rsidRDefault="008061A4" w:rsidP="005039E0">
      <w:pPr>
        <w:rPr>
          <w:rFonts w:ascii="Times New Roman" w:hAnsi="Times New Roman" w:cs="Times New Roman"/>
          <w:sz w:val="24"/>
          <w:szCs w:val="24"/>
        </w:rPr>
      </w:pPr>
    </w:p>
    <w:p w14:paraId="3390B2B8" w14:textId="512506CC" w:rsidR="00231296" w:rsidRPr="00941395" w:rsidRDefault="00231296" w:rsidP="005039E0">
      <w:pPr>
        <w:rPr>
          <w:rFonts w:ascii="Times New Roman" w:hAnsi="Times New Roman" w:cs="Times New Roman"/>
          <w:sz w:val="24"/>
          <w:szCs w:val="24"/>
        </w:rPr>
      </w:pPr>
    </w:p>
    <w:p w14:paraId="2C4626CC" w14:textId="603DB0B2" w:rsidR="00535C5D" w:rsidRPr="00941395" w:rsidRDefault="00535C5D" w:rsidP="00535C5D">
      <w:pPr>
        <w:pStyle w:val="Caption"/>
        <w:keepNext/>
        <w:rPr>
          <w:rFonts w:cs="Times New Roman"/>
          <w:szCs w:val="24"/>
        </w:rPr>
      </w:pPr>
      <w:bookmarkStart w:id="66" w:name="_Toc231551597"/>
      <w:r w:rsidRPr="00941395">
        <w:rPr>
          <w:rFonts w:cs="Times New Roman"/>
          <w:szCs w:val="24"/>
        </w:rPr>
        <w:t xml:space="preserve">Table </w:t>
      </w:r>
      <w:r w:rsidR="006C5D21" w:rsidRPr="00941395">
        <w:rPr>
          <w:rFonts w:cs="Times New Roman"/>
          <w:szCs w:val="24"/>
        </w:rPr>
        <w:fldChar w:fldCharType="begin"/>
      </w:r>
      <w:r w:rsidR="006C5D21" w:rsidRPr="00941395">
        <w:rPr>
          <w:rFonts w:cs="Times New Roman"/>
          <w:szCs w:val="24"/>
        </w:rPr>
        <w:instrText xml:space="preserve"> SEQ Table \* ARABIC </w:instrText>
      </w:r>
      <w:r w:rsidR="006C5D21" w:rsidRPr="00941395">
        <w:rPr>
          <w:rFonts w:cs="Times New Roman"/>
          <w:szCs w:val="24"/>
        </w:rPr>
        <w:fldChar w:fldCharType="separate"/>
      </w:r>
      <w:r w:rsidR="00F22FF3" w:rsidRPr="00941395">
        <w:rPr>
          <w:rFonts w:cs="Times New Roman"/>
          <w:noProof/>
          <w:szCs w:val="24"/>
        </w:rPr>
        <w:t>8</w:t>
      </w:r>
      <w:r w:rsidR="006C5D21" w:rsidRPr="00941395">
        <w:rPr>
          <w:rFonts w:cs="Times New Roman"/>
          <w:noProof/>
          <w:szCs w:val="24"/>
        </w:rPr>
        <w:fldChar w:fldCharType="end"/>
      </w:r>
      <w:r w:rsidRPr="00941395">
        <w:rPr>
          <w:rFonts w:cs="Times New Roman"/>
          <w:szCs w:val="24"/>
        </w:rPr>
        <w:t>: Standardised coefficients</w:t>
      </w:r>
      <w:bookmarkEnd w:id="66"/>
    </w:p>
    <w:tbl>
      <w:tblPr>
        <w:tblW w:w="0" w:type="auto"/>
        <w:tblBorders>
          <w:top w:val="single" w:sz="4" w:space="0" w:color="auto"/>
          <w:bottom w:val="single" w:sz="4" w:space="0" w:color="auto"/>
        </w:tblBorders>
        <w:tblLook w:val="04A0" w:firstRow="1" w:lastRow="0" w:firstColumn="1" w:lastColumn="0" w:noHBand="0" w:noVBand="1"/>
      </w:tblPr>
      <w:tblGrid>
        <w:gridCol w:w="2937"/>
        <w:gridCol w:w="823"/>
        <w:gridCol w:w="823"/>
        <w:gridCol w:w="745"/>
        <w:gridCol w:w="908"/>
        <w:gridCol w:w="823"/>
        <w:gridCol w:w="1222"/>
        <w:gridCol w:w="745"/>
      </w:tblGrid>
      <w:tr w:rsidR="00231296" w:rsidRPr="00941395" w14:paraId="69228050" w14:textId="77777777" w:rsidTr="00231296">
        <w:trPr>
          <w:trHeight w:val="300"/>
        </w:trPr>
        <w:tc>
          <w:tcPr>
            <w:tcW w:w="0" w:type="auto"/>
            <w:tcBorders>
              <w:top w:val="single" w:sz="4" w:space="0" w:color="auto"/>
              <w:bottom w:val="single" w:sz="4" w:space="0" w:color="auto"/>
            </w:tcBorders>
            <w:noWrap/>
            <w:vAlign w:val="bottom"/>
            <w:hideMark/>
          </w:tcPr>
          <w:p w14:paraId="0F408648" w14:textId="77777777" w:rsidR="00231296" w:rsidRPr="00941395" w:rsidRDefault="00231296" w:rsidP="00231296">
            <w:pPr>
              <w:spacing w:after="0" w:line="240" w:lineRule="auto"/>
              <w:rPr>
                <w:rFonts w:ascii="Times New Roman" w:eastAsia="Times New Roman" w:hAnsi="Times New Roman" w:cs="Times New Roman"/>
                <w:b/>
                <w:bCs/>
                <w:color w:val="000000"/>
                <w:sz w:val="24"/>
                <w:szCs w:val="24"/>
              </w:rPr>
            </w:pPr>
          </w:p>
        </w:tc>
        <w:tc>
          <w:tcPr>
            <w:tcW w:w="0" w:type="auto"/>
            <w:tcBorders>
              <w:top w:val="single" w:sz="4" w:space="0" w:color="auto"/>
              <w:bottom w:val="single" w:sz="4" w:space="0" w:color="auto"/>
            </w:tcBorders>
            <w:noWrap/>
            <w:vAlign w:val="bottom"/>
            <w:hideMark/>
          </w:tcPr>
          <w:p w14:paraId="396C37B2" w14:textId="77777777" w:rsidR="00231296" w:rsidRPr="00941395" w:rsidRDefault="00231296" w:rsidP="00231296">
            <w:pPr>
              <w:spacing w:after="0" w:line="240" w:lineRule="auto"/>
              <w:jc w:val="center"/>
              <w:rPr>
                <w:rFonts w:ascii="Times New Roman" w:eastAsia="Times New Roman" w:hAnsi="Times New Roman" w:cs="Times New Roman"/>
                <w:b/>
                <w:bCs/>
                <w:color w:val="000000"/>
                <w:sz w:val="24"/>
                <w:szCs w:val="24"/>
              </w:rPr>
            </w:pPr>
            <w:r w:rsidRPr="00941395">
              <w:rPr>
                <w:rFonts w:ascii="Times New Roman" w:eastAsia="Times New Roman" w:hAnsi="Times New Roman" w:cs="Times New Roman"/>
                <w:b/>
                <w:bCs/>
                <w:color w:val="000000"/>
                <w:sz w:val="24"/>
                <w:szCs w:val="24"/>
              </w:rPr>
              <w:t>Beta</w:t>
            </w:r>
          </w:p>
        </w:tc>
        <w:tc>
          <w:tcPr>
            <w:tcW w:w="0" w:type="auto"/>
            <w:tcBorders>
              <w:top w:val="single" w:sz="4" w:space="0" w:color="auto"/>
              <w:bottom w:val="single" w:sz="4" w:space="0" w:color="auto"/>
            </w:tcBorders>
            <w:noWrap/>
            <w:vAlign w:val="bottom"/>
            <w:hideMark/>
          </w:tcPr>
          <w:p w14:paraId="07A182B5" w14:textId="77777777" w:rsidR="00231296" w:rsidRPr="00941395" w:rsidRDefault="00231296" w:rsidP="00231296">
            <w:pPr>
              <w:spacing w:after="0" w:line="240" w:lineRule="auto"/>
              <w:jc w:val="center"/>
              <w:rPr>
                <w:rFonts w:ascii="Times New Roman" w:eastAsia="Times New Roman" w:hAnsi="Times New Roman" w:cs="Times New Roman"/>
                <w:b/>
                <w:bCs/>
                <w:color w:val="000000"/>
                <w:sz w:val="24"/>
                <w:szCs w:val="24"/>
              </w:rPr>
            </w:pPr>
            <w:r w:rsidRPr="00941395">
              <w:rPr>
                <w:rFonts w:ascii="Times New Roman" w:eastAsia="Times New Roman" w:hAnsi="Times New Roman" w:cs="Times New Roman"/>
                <w:b/>
                <w:bCs/>
                <w:color w:val="000000"/>
                <w:sz w:val="24"/>
                <w:szCs w:val="24"/>
              </w:rPr>
              <w:t>t</w:t>
            </w:r>
          </w:p>
        </w:tc>
        <w:tc>
          <w:tcPr>
            <w:tcW w:w="0" w:type="auto"/>
            <w:tcBorders>
              <w:top w:val="single" w:sz="4" w:space="0" w:color="auto"/>
              <w:bottom w:val="single" w:sz="4" w:space="0" w:color="auto"/>
            </w:tcBorders>
            <w:noWrap/>
            <w:vAlign w:val="bottom"/>
            <w:hideMark/>
          </w:tcPr>
          <w:p w14:paraId="5A200177" w14:textId="77777777" w:rsidR="00231296" w:rsidRPr="00941395" w:rsidRDefault="00231296" w:rsidP="00231296">
            <w:pPr>
              <w:spacing w:after="0" w:line="240" w:lineRule="auto"/>
              <w:jc w:val="center"/>
              <w:rPr>
                <w:rFonts w:ascii="Times New Roman" w:eastAsia="Times New Roman" w:hAnsi="Times New Roman" w:cs="Times New Roman"/>
                <w:b/>
                <w:bCs/>
                <w:color w:val="000000"/>
                <w:sz w:val="24"/>
                <w:szCs w:val="24"/>
              </w:rPr>
            </w:pPr>
            <w:r w:rsidRPr="00941395">
              <w:rPr>
                <w:rFonts w:ascii="Times New Roman" w:eastAsia="Times New Roman" w:hAnsi="Times New Roman" w:cs="Times New Roman"/>
                <w:b/>
                <w:bCs/>
                <w:color w:val="000000"/>
                <w:sz w:val="24"/>
                <w:szCs w:val="24"/>
              </w:rPr>
              <w:t>Sig.</w:t>
            </w:r>
          </w:p>
        </w:tc>
        <w:tc>
          <w:tcPr>
            <w:tcW w:w="0" w:type="auto"/>
            <w:tcBorders>
              <w:top w:val="single" w:sz="4" w:space="0" w:color="auto"/>
              <w:bottom w:val="single" w:sz="4" w:space="0" w:color="auto"/>
            </w:tcBorders>
            <w:noWrap/>
            <w:vAlign w:val="bottom"/>
            <w:hideMark/>
          </w:tcPr>
          <w:p w14:paraId="18E5166A" w14:textId="77777777" w:rsidR="00231296" w:rsidRPr="00941395" w:rsidRDefault="00231296" w:rsidP="00231296">
            <w:pPr>
              <w:spacing w:after="0" w:line="240" w:lineRule="auto"/>
              <w:jc w:val="center"/>
              <w:rPr>
                <w:rFonts w:ascii="Times New Roman" w:eastAsia="Times New Roman" w:hAnsi="Times New Roman" w:cs="Times New Roman"/>
                <w:b/>
                <w:bCs/>
                <w:color w:val="000000"/>
                <w:sz w:val="24"/>
                <w:szCs w:val="24"/>
              </w:rPr>
            </w:pPr>
            <w:r w:rsidRPr="00941395">
              <w:rPr>
                <w:rFonts w:ascii="Times New Roman" w:eastAsia="Times New Roman" w:hAnsi="Times New Roman" w:cs="Times New Roman"/>
                <w:b/>
                <w:bCs/>
                <w:color w:val="000000"/>
                <w:sz w:val="24"/>
                <w:szCs w:val="24"/>
              </w:rPr>
              <w:t>Partial</w:t>
            </w:r>
          </w:p>
        </w:tc>
        <w:tc>
          <w:tcPr>
            <w:tcW w:w="0" w:type="auto"/>
            <w:tcBorders>
              <w:top w:val="single" w:sz="4" w:space="0" w:color="auto"/>
              <w:bottom w:val="single" w:sz="4" w:space="0" w:color="auto"/>
            </w:tcBorders>
            <w:noWrap/>
            <w:vAlign w:val="bottom"/>
            <w:hideMark/>
          </w:tcPr>
          <w:p w14:paraId="27998E5E" w14:textId="77777777" w:rsidR="00231296" w:rsidRPr="00941395" w:rsidRDefault="00231296" w:rsidP="00231296">
            <w:pPr>
              <w:spacing w:after="0" w:line="240" w:lineRule="auto"/>
              <w:jc w:val="center"/>
              <w:rPr>
                <w:rFonts w:ascii="Times New Roman" w:eastAsia="Times New Roman" w:hAnsi="Times New Roman" w:cs="Times New Roman"/>
                <w:b/>
                <w:bCs/>
                <w:color w:val="000000"/>
                <w:sz w:val="24"/>
                <w:szCs w:val="24"/>
              </w:rPr>
            </w:pPr>
            <w:r w:rsidRPr="00941395">
              <w:rPr>
                <w:rFonts w:ascii="Times New Roman" w:eastAsia="Times New Roman" w:hAnsi="Times New Roman" w:cs="Times New Roman"/>
                <w:b/>
                <w:bCs/>
                <w:color w:val="000000"/>
                <w:sz w:val="24"/>
                <w:szCs w:val="24"/>
              </w:rPr>
              <w:t>Part</w:t>
            </w:r>
          </w:p>
        </w:tc>
        <w:tc>
          <w:tcPr>
            <w:tcW w:w="0" w:type="auto"/>
            <w:tcBorders>
              <w:top w:val="single" w:sz="4" w:space="0" w:color="auto"/>
              <w:bottom w:val="single" w:sz="4" w:space="0" w:color="auto"/>
            </w:tcBorders>
            <w:noWrap/>
            <w:vAlign w:val="bottom"/>
            <w:hideMark/>
          </w:tcPr>
          <w:p w14:paraId="48F765EB" w14:textId="77777777" w:rsidR="00231296" w:rsidRPr="00941395" w:rsidRDefault="00231296" w:rsidP="00231296">
            <w:pPr>
              <w:spacing w:after="0" w:line="240" w:lineRule="auto"/>
              <w:jc w:val="center"/>
              <w:rPr>
                <w:rFonts w:ascii="Times New Roman" w:eastAsia="Times New Roman" w:hAnsi="Times New Roman" w:cs="Times New Roman"/>
                <w:b/>
                <w:bCs/>
                <w:color w:val="000000"/>
                <w:sz w:val="24"/>
                <w:szCs w:val="24"/>
              </w:rPr>
            </w:pPr>
            <w:r w:rsidRPr="00941395">
              <w:rPr>
                <w:rFonts w:ascii="Times New Roman" w:eastAsia="Times New Roman" w:hAnsi="Times New Roman" w:cs="Times New Roman"/>
                <w:b/>
                <w:bCs/>
                <w:color w:val="000000"/>
                <w:sz w:val="24"/>
                <w:szCs w:val="24"/>
              </w:rPr>
              <w:t>Tolerance</w:t>
            </w:r>
          </w:p>
        </w:tc>
        <w:tc>
          <w:tcPr>
            <w:tcW w:w="0" w:type="auto"/>
            <w:tcBorders>
              <w:top w:val="single" w:sz="4" w:space="0" w:color="auto"/>
              <w:bottom w:val="single" w:sz="4" w:space="0" w:color="auto"/>
            </w:tcBorders>
            <w:noWrap/>
            <w:vAlign w:val="bottom"/>
            <w:hideMark/>
          </w:tcPr>
          <w:p w14:paraId="560DC3EF" w14:textId="77777777" w:rsidR="00231296" w:rsidRPr="00941395" w:rsidRDefault="00231296" w:rsidP="00231296">
            <w:pPr>
              <w:spacing w:after="0" w:line="240" w:lineRule="auto"/>
              <w:jc w:val="center"/>
              <w:rPr>
                <w:rFonts w:ascii="Times New Roman" w:eastAsia="Times New Roman" w:hAnsi="Times New Roman" w:cs="Times New Roman"/>
                <w:b/>
                <w:bCs/>
                <w:color w:val="000000"/>
                <w:sz w:val="24"/>
                <w:szCs w:val="24"/>
              </w:rPr>
            </w:pPr>
            <w:r w:rsidRPr="00941395">
              <w:rPr>
                <w:rFonts w:ascii="Times New Roman" w:eastAsia="Times New Roman" w:hAnsi="Times New Roman" w:cs="Times New Roman"/>
                <w:b/>
                <w:bCs/>
                <w:color w:val="000000"/>
                <w:sz w:val="24"/>
                <w:szCs w:val="24"/>
              </w:rPr>
              <w:t>VIF</w:t>
            </w:r>
          </w:p>
        </w:tc>
      </w:tr>
      <w:tr w:rsidR="00231296" w:rsidRPr="00941395" w14:paraId="2FA4A305" w14:textId="77777777" w:rsidTr="00231296">
        <w:trPr>
          <w:trHeight w:val="300"/>
        </w:trPr>
        <w:tc>
          <w:tcPr>
            <w:tcW w:w="0" w:type="auto"/>
            <w:tcBorders>
              <w:top w:val="single" w:sz="4" w:space="0" w:color="auto"/>
            </w:tcBorders>
            <w:noWrap/>
            <w:vAlign w:val="bottom"/>
            <w:hideMark/>
          </w:tcPr>
          <w:p w14:paraId="6BA16AC1" w14:textId="77777777" w:rsidR="00231296" w:rsidRPr="00941395" w:rsidRDefault="00231296" w:rsidP="00231296">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(Constant)</w:t>
            </w:r>
          </w:p>
        </w:tc>
        <w:tc>
          <w:tcPr>
            <w:tcW w:w="0" w:type="auto"/>
            <w:tcBorders>
              <w:top w:val="single" w:sz="4" w:space="0" w:color="auto"/>
            </w:tcBorders>
            <w:noWrap/>
            <w:vAlign w:val="bottom"/>
            <w:hideMark/>
          </w:tcPr>
          <w:p w14:paraId="2A896B52" w14:textId="77777777" w:rsidR="00231296" w:rsidRPr="00941395" w:rsidRDefault="00231296" w:rsidP="00231296">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1.57</w:t>
            </w:r>
          </w:p>
        </w:tc>
        <w:tc>
          <w:tcPr>
            <w:tcW w:w="0" w:type="auto"/>
            <w:tcBorders>
              <w:top w:val="single" w:sz="4" w:space="0" w:color="auto"/>
            </w:tcBorders>
            <w:noWrap/>
            <w:vAlign w:val="bottom"/>
            <w:hideMark/>
          </w:tcPr>
          <w:p w14:paraId="74E6F058" w14:textId="77777777" w:rsidR="00231296" w:rsidRPr="00941395" w:rsidRDefault="00231296" w:rsidP="00231296">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1.524</w:t>
            </w:r>
          </w:p>
        </w:tc>
        <w:tc>
          <w:tcPr>
            <w:tcW w:w="0" w:type="auto"/>
            <w:tcBorders>
              <w:top w:val="single" w:sz="4" w:space="0" w:color="auto"/>
            </w:tcBorders>
            <w:noWrap/>
            <w:vAlign w:val="bottom"/>
            <w:hideMark/>
          </w:tcPr>
          <w:p w14:paraId="5A9F4BB7" w14:textId="77777777" w:rsidR="00231296" w:rsidRPr="00941395" w:rsidRDefault="00231296" w:rsidP="00231296">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0.134</w:t>
            </w:r>
          </w:p>
        </w:tc>
        <w:tc>
          <w:tcPr>
            <w:tcW w:w="0" w:type="auto"/>
            <w:tcBorders>
              <w:top w:val="single" w:sz="4" w:space="0" w:color="auto"/>
            </w:tcBorders>
            <w:noWrap/>
            <w:vAlign w:val="bottom"/>
            <w:hideMark/>
          </w:tcPr>
          <w:p w14:paraId="2C288D1D" w14:textId="77777777" w:rsidR="00231296" w:rsidRPr="00941395" w:rsidRDefault="00231296" w:rsidP="00231296">
            <w:pPr>
              <w:spacing w:after="0" w:line="240" w:lineRule="auto"/>
              <w:jc w:val="center"/>
              <w:rPr>
                <w:rFonts w:ascii="Times New Roman" w:eastAsia="Times New Roman" w:hAnsi="Times New Roman" w:cs="Times New Roman"/>
                <w:color w:val="000000"/>
                <w:sz w:val="24"/>
                <w:szCs w:val="24"/>
              </w:rPr>
            </w:pPr>
          </w:p>
        </w:tc>
        <w:tc>
          <w:tcPr>
            <w:tcW w:w="0" w:type="auto"/>
            <w:tcBorders>
              <w:top w:val="single" w:sz="4" w:space="0" w:color="auto"/>
            </w:tcBorders>
            <w:noWrap/>
            <w:vAlign w:val="bottom"/>
            <w:hideMark/>
          </w:tcPr>
          <w:p w14:paraId="2ABA5F03" w14:textId="77777777" w:rsidR="00231296" w:rsidRPr="00941395" w:rsidRDefault="00231296" w:rsidP="00231296">
            <w:pPr>
              <w:spacing w:after="0" w:line="240" w:lineRule="auto"/>
              <w:jc w:val="center"/>
              <w:rPr>
                <w:rFonts w:ascii="Times New Roman" w:eastAsia="Times New Roman" w:hAnsi="Times New Roman" w:cs="Times New Roman"/>
                <w:sz w:val="24"/>
                <w:szCs w:val="24"/>
              </w:rPr>
            </w:pPr>
          </w:p>
        </w:tc>
        <w:tc>
          <w:tcPr>
            <w:tcW w:w="0" w:type="auto"/>
            <w:tcBorders>
              <w:top w:val="single" w:sz="4" w:space="0" w:color="auto"/>
            </w:tcBorders>
            <w:noWrap/>
            <w:vAlign w:val="bottom"/>
            <w:hideMark/>
          </w:tcPr>
          <w:p w14:paraId="4ADBC8E3" w14:textId="77777777" w:rsidR="00231296" w:rsidRPr="00941395" w:rsidRDefault="00231296" w:rsidP="00231296">
            <w:pPr>
              <w:spacing w:after="0" w:line="240" w:lineRule="auto"/>
              <w:jc w:val="center"/>
              <w:rPr>
                <w:rFonts w:ascii="Times New Roman" w:eastAsia="Times New Roman" w:hAnsi="Times New Roman" w:cs="Times New Roman"/>
                <w:sz w:val="24"/>
                <w:szCs w:val="24"/>
              </w:rPr>
            </w:pPr>
          </w:p>
        </w:tc>
        <w:tc>
          <w:tcPr>
            <w:tcW w:w="0" w:type="auto"/>
            <w:tcBorders>
              <w:top w:val="single" w:sz="4" w:space="0" w:color="auto"/>
            </w:tcBorders>
            <w:noWrap/>
            <w:vAlign w:val="bottom"/>
            <w:hideMark/>
          </w:tcPr>
          <w:p w14:paraId="6CB67B49" w14:textId="77777777" w:rsidR="00231296" w:rsidRPr="00941395" w:rsidRDefault="00231296" w:rsidP="00231296">
            <w:pPr>
              <w:spacing w:after="0" w:line="240" w:lineRule="auto"/>
              <w:jc w:val="center"/>
              <w:rPr>
                <w:rFonts w:ascii="Times New Roman" w:eastAsia="Times New Roman" w:hAnsi="Times New Roman" w:cs="Times New Roman"/>
                <w:sz w:val="24"/>
                <w:szCs w:val="24"/>
              </w:rPr>
            </w:pPr>
          </w:p>
        </w:tc>
      </w:tr>
      <w:tr w:rsidR="00231296" w:rsidRPr="00941395" w14:paraId="4B3014AB" w14:textId="77777777" w:rsidTr="00231296">
        <w:trPr>
          <w:trHeight w:val="300"/>
        </w:trPr>
        <w:tc>
          <w:tcPr>
            <w:tcW w:w="0" w:type="auto"/>
            <w:noWrap/>
            <w:vAlign w:val="bottom"/>
            <w:hideMark/>
          </w:tcPr>
          <w:p w14:paraId="5A0EC843" w14:textId="77777777" w:rsidR="00231296" w:rsidRPr="00941395" w:rsidRDefault="00231296" w:rsidP="00231296">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CC</w:t>
            </w:r>
          </w:p>
        </w:tc>
        <w:tc>
          <w:tcPr>
            <w:tcW w:w="0" w:type="auto"/>
            <w:noWrap/>
            <w:vAlign w:val="bottom"/>
            <w:hideMark/>
          </w:tcPr>
          <w:p w14:paraId="04259D31" w14:textId="77777777" w:rsidR="00231296" w:rsidRPr="00941395" w:rsidRDefault="00231296" w:rsidP="00231296">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-0.141</w:t>
            </w:r>
          </w:p>
        </w:tc>
        <w:tc>
          <w:tcPr>
            <w:tcW w:w="0" w:type="auto"/>
            <w:noWrap/>
            <w:vAlign w:val="bottom"/>
            <w:hideMark/>
          </w:tcPr>
          <w:p w14:paraId="320C1507" w14:textId="77777777" w:rsidR="00231296" w:rsidRPr="00941395" w:rsidRDefault="00231296" w:rsidP="00231296">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-1.099</w:t>
            </w:r>
          </w:p>
        </w:tc>
        <w:tc>
          <w:tcPr>
            <w:tcW w:w="0" w:type="auto"/>
            <w:noWrap/>
            <w:vAlign w:val="bottom"/>
            <w:hideMark/>
          </w:tcPr>
          <w:p w14:paraId="148F782D" w14:textId="77777777" w:rsidR="00231296" w:rsidRPr="00941395" w:rsidRDefault="00231296" w:rsidP="00231296">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0.277</w:t>
            </w:r>
          </w:p>
        </w:tc>
        <w:tc>
          <w:tcPr>
            <w:tcW w:w="0" w:type="auto"/>
            <w:noWrap/>
            <w:vAlign w:val="bottom"/>
            <w:hideMark/>
          </w:tcPr>
          <w:p w14:paraId="5F020686" w14:textId="77777777" w:rsidR="00231296" w:rsidRPr="00941395" w:rsidRDefault="00231296" w:rsidP="00231296">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-0.157</w:t>
            </w:r>
          </w:p>
        </w:tc>
        <w:tc>
          <w:tcPr>
            <w:tcW w:w="0" w:type="auto"/>
            <w:noWrap/>
            <w:vAlign w:val="bottom"/>
            <w:hideMark/>
          </w:tcPr>
          <w:p w14:paraId="6BC13B03" w14:textId="77777777" w:rsidR="00231296" w:rsidRPr="00941395" w:rsidRDefault="00231296" w:rsidP="00231296">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-0.139</w:t>
            </w:r>
          </w:p>
        </w:tc>
        <w:tc>
          <w:tcPr>
            <w:tcW w:w="0" w:type="auto"/>
            <w:noWrap/>
            <w:vAlign w:val="bottom"/>
            <w:hideMark/>
          </w:tcPr>
          <w:p w14:paraId="6F01D75A" w14:textId="77777777" w:rsidR="00231296" w:rsidRPr="00941395" w:rsidRDefault="00231296" w:rsidP="00231296">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0.966</w:t>
            </w:r>
          </w:p>
        </w:tc>
        <w:tc>
          <w:tcPr>
            <w:tcW w:w="0" w:type="auto"/>
            <w:noWrap/>
            <w:vAlign w:val="bottom"/>
            <w:hideMark/>
          </w:tcPr>
          <w:p w14:paraId="34AF7BE0" w14:textId="77777777" w:rsidR="00231296" w:rsidRPr="00941395" w:rsidRDefault="00231296" w:rsidP="00231296">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1.035</w:t>
            </w:r>
          </w:p>
        </w:tc>
      </w:tr>
      <w:tr w:rsidR="00231296" w:rsidRPr="00941395" w14:paraId="1F456E18" w14:textId="77777777" w:rsidTr="00231296">
        <w:trPr>
          <w:trHeight w:val="300"/>
        </w:trPr>
        <w:tc>
          <w:tcPr>
            <w:tcW w:w="0" w:type="auto"/>
            <w:noWrap/>
            <w:vAlign w:val="bottom"/>
            <w:hideMark/>
          </w:tcPr>
          <w:p w14:paraId="0E95CB3A" w14:textId="77777777" w:rsidR="00231296" w:rsidRPr="00941395" w:rsidRDefault="00231296" w:rsidP="00231296">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ME</w:t>
            </w:r>
          </w:p>
        </w:tc>
        <w:tc>
          <w:tcPr>
            <w:tcW w:w="0" w:type="auto"/>
            <w:noWrap/>
            <w:vAlign w:val="bottom"/>
            <w:hideMark/>
          </w:tcPr>
          <w:p w14:paraId="23A22127" w14:textId="77777777" w:rsidR="00231296" w:rsidRPr="00941395" w:rsidRDefault="00231296" w:rsidP="00231296">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0.355</w:t>
            </w:r>
          </w:p>
        </w:tc>
        <w:tc>
          <w:tcPr>
            <w:tcW w:w="0" w:type="auto"/>
            <w:noWrap/>
            <w:vAlign w:val="bottom"/>
            <w:hideMark/>
          </w:tcPr>
          <w:p w14:paraId="1DDE87AC" w14:textId="77777777" w:rsidR="00231296" w:rsidRPr="00941395" w:rsidRDefault="00231296" w:rsidP="00231296">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2.713</w:t>
            </w:r>
          </w:p>
        </w:tc>
        <w:tc>
          <w:tcPr>
            <w:tcW w:w="0" w:type="auto"/>
            <w:noWrap/>
            <w:vAlign w:val="bottom"/>
            <w:hideMark/>
          </w:tcPr>
          <w:p w14:paraId="7D07954B" w14:textId="77777777" w:rsidR="00231296" w:rsidRPr="00941395" w:rsidRDefault="00231296" w:rsidP="00231296">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0.009</w:t>
            </w:r>
          </w:p>
        </w:tc>
        <w:tc>
          <w:tcPr>
            <w:tcW w:w="0" w:type="auto"/>
            <w:noWrap/>
            <w:vAlign w:val="bottom"/>
            <w:hideMark/>
          </w:tcPr>
          <w:p w14:paraId="26F746D9" w14:textId="77777777" w:rsidR="00231296" w:rsidRPr="00941395" w:rsidRDefault="00231296" w:rsidP="00231296">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0.365</w:t>
            </w:r>
          </w:p>
        </w:tc>
        <w:tc>
          <w:tcPr>
            <w:tcW w:w="0" w:type="auto"/>
            <w:noWrap/>
            <w:vAlign w:val="bottom"/>
            <w:hideMark/>
          </w:tcPr>
          <w:p w14:paraId="7765BC2F" w14:textId="77777777" w:rsidR="00231296" w:rsidRPr="00941395" w:rsidRDefault="00231296" w:rsidP="00231296">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0.342</w:t>
            </w:r>
          </w:p>
        </w:tc>
        <w:tc>
          <w:tcPr>
            <w:tcW w:w="0" w:type="auto"/>
            <w:noWrap/>
            <w:vAlign w:val="bottom"/>
            <w:hideMark/>
          </w:tcPr>
          <w:p w14:paraId="14F1509C" w14:textId="77777777" w:rsidR="00231296" w:rsidRPr="00941395" w:rsidRDefault="00231296" w:rsidP="00231296">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0.931</w:t>
            </w:r>
          </w:p>
        </w:tc>
        <w:tc>
          <w:tcPr>
            <w:tcW w:w="0" w:type="auto"/>
            <w:noWrap/>
            <w:vAlign w:val="bottom"/>
            <w:hideMark/>
          </w:tcPr>
          <w:p w14:paraId="08AE3C21" w14:textId="77777777" w:rsidR="00231296" w:rsidRPr="00941395" w:rsidRDefault="00231296" w:rsidP="00231296">
            <w:pPr>
              <w:spacing w:after="0" w:line="240" w:lineRule="auto"/>
              <w:jc w:val="center"/>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1.074</w:t>
            </w:r>
          </w:p>
        </w:tc>
      </w:tr>
      <w:tr w:rsidR="00231296" w:rsidRPr="00941395" w14:paraId="2F7B258D" w14:textId="77777777" w:rsidTr="00231296">
        <w:trPr>
          <w:trHeight w:val="300"/>
        </w:trPr>
        <w:tc>
          <w:tcPr>
            <w:tcW w:w="0" w:type="auto"/>
            <w:tcBorders>
              <w:bottom w:val="single" w:sz="4" w:space="0" w:color="auto"/>
            </w:tcBorders>
            <w:noWrap/>
            <w:vAlign w:val="bottom"/>
            <w:hideMark/>
          </w:tcPr>
          <w:p w14:paraId="459D59B9" w14:textId="77777777" w:rsidR="00231296" w:rsidRPr="00941395" w:rsidRDefault="00231296" w:rsidP="00231296">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DM</w:t>
            </w:r>
          </w:p>
        </w:tc>
        <w:tc>
          <w:tcPr>
            <w:tcW w:w="0" w:type="auto"/>
            <w:tcBorders>
              <w:bottom w:val="single" w:sz="4" w:space="0" w:color="auto"/>
            </w:tcBorders>
            <w:noWrap/>
            <w:vAlign w:val="bottom"/>
            <w:hideMark/>
          </w:tcPr>
          <w:p w14:paraId="4087E13A" w14:textId="77777777" w:rsidR="00231296" w:rsidRPr="00941395" w:rsidRDefault="00231296" w:rsidP="00231296">
            <w:pPr>
              <w:spacing w:after="0" w:line="240" w:lineRule="auto"/>
              <w:jc w:val="right"/>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0.267</w:t>
            </w:r>
          </w:p>
        </w:tc>
        <w:tc>
          <w:tcPr>
            <w:tcW w:w="0" w:type="auto"/>
            <w:tcBorders>
              <w:bottom w:val="single" w:sz="4" w:space="0" w:color="auto"/>
            </w:tcBorders>
            <w:noWrap/>
            <w:vAlign w:val="bottom"/>
            <w:hideMark/>
          </w:tcPr>
          <w:p w14:paraId="37D851CD" w14:textId="77777777" w:rsidR="00231296" w:rsidRPr="00941395" w:rsidRDefault="00231296" w:rsidP="00231296">
            <w:pPr>
              <w:spacing w:after="0" w:line="240" w:lineRule="auto"/>
              <w:jc w:val="right"/>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2.042</w:t>
            </w:r>
          </w:p>
        </w:tc>
        <w:tc>
          <w:tcPr>
            <w:tcW w:w="0" w:type="auto"/>
            <w:tcBorders>
              <w:bottom w:val="single" w:sz="4" w:space="0" w:color="auto"/>
            </w:tcBorders>
            <w:noWrap/>
            <w:vAlign w:val="bottom"/>
            <w:hideMark/>
          </w:tcPr>
          <w:p w14:paraId="00C6F640" w14:textId="77777777" w:rsidR="00231296" w:rsidRPr="00941395" w:rsidRDefault="00231296" w:rsidP="00231296">
            <w:pPr>
              <w:spacing w:after="0" w:line="240" w:lineRule="auto"/>
              <w:jc w:val="right"/>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0.047</w:t>
            </w:r>
          </w:p>
        </w:tc>
        <w:tc>
          <w:tcPr>
            <w:tcW w:w="0" w:type="auto"/>
            <w:tcBorders>
              <w:bottom w:val="single" w:sz="4" w:space="0" w:color="auto"/>
            </w:tcBorders>
            <w:noWrap/>
            <w:vAlign w:val="bottom"/>
            <w:hideMark/>
          </w:tcPr>
          <w:p w14:paraId="6BE1A161" w14:textId="77777777" w:rsidR="00231296" w:rsidRPr="00941395" w:rsidRDefault="00231296" w:rsidP="00231296">
            <w:pPr>
              <w:spacing w:after="0" w:line="240" w:lineRule="auto"/>
              <w:jc w:val="right"/>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0.283</w:t>
            </w:r>
          </w:p>
        </w:tc>
        <w:tc>
          <w:tcPr>
            <w:tcW w:w="0" w:type="auto"/>
            <w:tcBorders>
              <w:bottom w:val="single" w:sz="4" w:space="0" w:color="auto"/>
            </w:tcBorders>
            <w:noWrap/>
            <w:vAlign w:val="bottom"/>
            <w:hideMark/>
          </w:tcPr>
          <w:p w14:paraId="49F905EB" w14:textId="77777777" w:rsidR="00231296" w:rsidRPr="00941395" w:rsidRDefault="00231296" w:rsidP="00231296">
            <w:pPr>
              <w:spacing w:after="0" w:line="240" w:lineRule="auto"/>
              <w:jc w:val="right"/>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0.258</w:t>
            </w:r>
          </w:p>
        </w:tc>
        <w:tc>
          <w:tcPr>
            <w:tcW w:w="0" w:type="auto"/>
            <w:tcBorders>
              <w:bottom w:val="single" w:sz="4" w:space="0" w:color="auto"/>
            </w:tcBorders>
            <w:noWrap/>
            <w:vAlign w:val="bottom"/>
            <w:hideMark/>
          </w:tcPr>
          <w:p w14:paraId="7164DB2A" w14:textId="77777777" w:rsidR="00231296" w:rsidRPr="00941395" w:rsidRDefault="00231296" w:rsidP="00231296">
            <w:pPr>
              <w:spacing w:after="0" w:line="240" w:lineRule="auto"/>
              <w:jc w:val="right"/>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0.935</w:t>
            </w:r>
          </w:p>
        </w:tc>
        <w:tc>
          <w:tcPr>
            <w:tcW w:w="0" w:type="auto"/>
            <w:tcBorders>
              <w:bottom w:val="single" w:sz="4" w:space="0" w:color="auto"/>
            </w:tcBorders>
            <w:noWrap/>
            <w:vAlign w:val="bottom"/>
            <w:hideMark/>
          </w:tcPr>
          <w:p w14:paraId="4538CF72" w14:textId="77777777" w:rsidR="00231296" w:rsidRPr="00941395" w:rsidRDefault="00231296" w:rsidP="00231296">
            <w:pPr>
              <w:spacing w:after="0" w:line="240" w:lineRule="auto"/>
              <w:jc w:val="right"/>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1.069</w:t>
            </w:r>
          </w:p>
        </w:tc>
      </w:tr>
      <w:tr w:rsidR="00231296" w:rsidRPr="00941395" w14:paraId="342D3539" w14:textId="77777777" w:rsidTr="00231296">
        <w:trPr>
          <w:trHeight w:val="300"/>
        </w:trPr>
        <w:tc>
          <w:tcPr>
            <w:tcW w:w="0" w:type="auto"/>
            <w:tcBorders>
              <w:top w:val="single" w:sz="4" w:space="0" w:color="auto"/>
              <w:bottom w:val="single" w:sz="4" w:space="0" w:color="auto"/>
            </w:tcBorders>
            <w:noWrap/>
            <w:vAlign w:val="bottom"/>
            <w:hideMark/>
          </w:tcPr>
          <w:p w14:paraId="225C6399" w14:textId="77777777" w:rsidR="00231296" w:rsidRPr="00941395" w:rsidRDefault="00231296" w:rsidP="00231296">
            <w:pPr>
              <w:spacing w:after="0" w:line="240" w:lineRule="auto"/>
              <w:rPr>
                <w:rFonts w:ascii="Times New Roman" w:eastAsia="Times New Roman" w:hAnsi="Times New Roman" w:cs="Times New Roman"/>
                <w:color w:val="000000"/>
                <w:sz w:val="24"/>
                <w:szCs w:val="24"/>
              </w:rPr>
            </w:pPr>
            <w:r w:rsidRPr="00941395">
              <w:rPr>
                <w:rFonts w:ascii="Times New Roman" w:eastAsia="Times New Roman" w:hAnsi="Times New Roman" w:cs="Times New Roman"/>
                <w:color w:val="000000"/>
                <w:sz w:val="24"/>
                <w:szCs w:val="24"/>
              </w:rPr>
              <w:t>a Dependent Variable: MMP</w:t>
            </w:r>
          </w:p>
        </w:tc>
        <w:tc>
          <w:tcPr>
            <w:tcW w:w="0" w:type="auto"/>
            <w:tcBorders>
              <w:top w:val="single" w:sz="4" w:space="0" w:color="auto"/>
              <w:bottom w:val="single" w:sz="4" w:space="0" w:color="auto"/>
            </w:tcBorders>
            <w:noWrap/>
            <w:vAlign w:val="bottom"/>
            <w:hideMark/>
          </w:tcPr>
          <w:p w14:paraId="4D65A219" w14:textId="77777777" w:rsidR="00231296" w:rsidRPr="00941395" w:rsidRDefault="00231296" w:rsidP="00231296">
            <w:pPr>
              <w:spacing w:after="0" w:line="240" w:lineRule="auto"/>
              <w:rPr>
                <w:rFonts w:ascii="Times New Roman" w:eastAsia="Times New Roman" w:hAnsi="Times New Roman" w:cs="Times New Roman"/>
                <w:color w:val="000000"/>
                <w:sz w:val="24"/>
                <w:szCs w:val="24"/>
              </w:rPr>
            </w:pPr>
          </w:p>
        </w:tc>
        <w:tc>
          <w:tcPr>
            <w:tcW w:w="0" w:type="auto"/>
            <w:tcBorders>
              <w:top w:val="single" w:sz="4" w:space="0" w:color="auto"/>
              <w:bottom w:val="single" w:sz="4" w:space="0" w:color="auto"/>
            </w:tcBorders>
            <w:noWrap/>
            <w:vAlign w:val="bottom"/>
            <w:hideMark/>
          </w:tcPr>
          <w:p w14:paraId="4F0877CA" w14:textId="77777777" w:rsidR="00231296" w:rsidRPr="00941395" w:rsidRDefault="00231296" w:rsidP="00231296">
            <w:pPr>
              <w:spacing w:after="0" w:line="240" w:lineRule="auto"/>
              <w:rPr>
                <w:rFonts w:ascii="Times New Roman" w:eastAsia="Times New Roman" w:hAnsi="Times New Roman" w:cs="Times New Roman"/>
                <w:sz w:val="24"/>
                <w:szCs w:val="24"/>
              </w:rPr>
            </w:pPr>
          </w:p>
        </w:tc>
        <w:tc>
          <w:tcPr>
            <w:tcW w:w="0" w:type="auto"/>
            <w:tcBorders>
              <w:top w:val="single" w:sz="4" w:space="0" w:color="auto"/>
              <w:bottom w:val="single" w:sz="4" w:space="0" w:color="auto"/>
            </w:tcBorders>
            <w:noWrap/>
            <w:vAlign w:val="bottom"/>
            <w:hideMark/>
          </w:tcPr>
          <w:p w14:paraId="12E87101" w14:textId="77777777" w:rsidR="00231296" w:rsidRPr="00941395" w:rsidRDefault="00231296" w:rsidP="00231296">
            <w:pPr>
              <w:spacing w:after="0" w:line="240" w:lineRule="auto"/>
              <w:rPr>
                <w:rFonts w:ascii="Times New Roman" w:eastAsia="Times New Roman" w:hAnsi="Times New Roman" w:cs="Times New Roman"/>
                <w:sz w:val="24"/>
                <w:szCs w:val="24"/>
              </w:rPr>
            </w:pPr>
          </w:p>
        </w:tc>
        <w:tc>
          <w:tcPr>
            <w:tcW w:w="0" w:type="auto"/>
            <w:tcBorders>
              <w:top w:val="single" w:sz="4" w:space="0" w:color="auto"/>
              <w:bottom w:val="single" w:sz="4" w:space="0" w:color="auto"/>
            </w:tcBorders>
            <w:noWrap/>
            <w:vAlign w:val="bottom"/>
            <w:hideMark/>
          </w:tcPr>
          <w:p w14:paraId="7A43E710" w14:textId="77777777" w:rsidR="00231296" w:rsidRPr="00941395" w:rsidRDefault="00231296" w:rsidP="00231296">
            <w:pPr>
              <w:spacing w:after="0" w:line="240" w:lineRule="auto"/>
              <w:rPr>
                <w:rFonts w:ascii="Times New Roman" w:eastAsia="Times New Roman" w:hAnsi="Times New Roman" w:cs="Times New Roman"/>
                <w:sz w:val="24"/>
                <w:szCs w:val="24"/>
              </w:rPr>
            </w:pPr>
          </w:p>
        </w:tc>
        <w:tc>
          <w:tcPr>
            <w:tcW w:w="0" w:type="auto"/>
            <w:tcBorders>
              <w:top w:val="single" w:sz="4" w:space="0" w:color="auto"/>
              <w:bottom w:val="single" w:sz="4" w:space="0" w:color="auto"/>
            </w:tcBorders>
            <w:noWrap/>
            <w:vAlign w:val="bottom"/>
            <w:hideMark/>
          </w:tcPr>
          <w:p w14:paraId="1A043764" w14:textId="77777777" w:rsidR="00231296" w:rsidRPr="00941395" w:rsidRDefault="00231296" w:rsidP="00231296">
            <w:pPr>
              <w:spacing w:after="0" w:line="240" w:lineRule="auto"/>
              <w:rPr>
                <w:rFonts w:ascii="Times New Roman" w:eastAsia="Times New Roman" w:hAnsi="Times New Roman" w:cs="Times New Roman"/>
                <w:sz w:val="24"/>
                <w:szCs w:val="24"/>
              </w:rPr>
            </w:pPr>
          </w:p>
        </w:tc>
        <w:tc>
          <w:tcPr>
            <w:tcW w:w="0" w:type="auto"/>
            <w:tcBorders>
              <w:top w:val="single" w:sz="4" w:space="0" w:color="auto"/>
              <w:bottom w:val="single" w:sz="4" w:space="0" w:color="auto"/>
            </w:tcBorders>
            <w:noWrap/>
            <w:vAlign w:val="bottom"/>
            <w:hideMark/>
          </w:tcPr>
          <w:p w14:paraId="2ECDC46E" w14:textId="77777777" w:rsidR="00231296" w:rsidRPr="00941395" w:rsidRDefault="00231296" w:rsidP="00231296">
            <w:pPr>
              <w:spacing w:after="0" w:line="240" w:lineRule="auto"/>
              <w:rPr>
                <w:rFonts w:ascii="Times New Roman" w:eastAsia="Times New Roman" w:hAnsi="Times New Roman" w:cs="Times New Roman"/>
                <w:sz w:val="24"/>
                <w:szCs w:val="24"/>
              </w:rPr>
            </w:pPr>
          </w:p>
        </w:tc>
        <w:tc>
          <w:tcPr>
            <w:tcW w:w="0" w:type="auto"/>
            <w:tcBorders>
              <w:top w:val="single" w:sz="4" w:space="0" w:color="auto"/>
              <w:bottom w:val="single" w:sz="4" w:space="0" w:color="auto"/>
            </w:tcBorders>
            <w:noWrap/>
            <w:vAlign w:val="bottom"/>
            <w:hideMark/>
          </w:tcPr>
          <w:p w14:paraId="26F58648" w14:textId="77777777" w:rsidR="00231296" w:rsidRPr="00941395" w:rsidRDefault="00231296" w:rsidP="00231296">
            <w:pPr>
              <w:spacing w:after="0" w:line="240" w:lineRule="auto"/>
              <w:rPr>
                <w:rFonts w:ascii="Times New Roman" w:eastAsia="Times New Roman" w:hAnsi="Times New Roman" w:cs="Times New Roman"/>
                <w:sz w:val="24"/>
                <w:szCs w:val="24"/>
              </w:rPr>
            </w:pPr>
          </w:p>
        </w:tc>
      </w:tr>
    </w:tbl>
    <w:p w14:paraId="1482A4AB" w14:textId="72F3DE74" w:rsidR="00231296" w:rsidRDefault="00231296" w:rsidP="005039E0">
      <w:pPr>
        <w:rPr>
          <w:rFonts w:ascii="Times New Roman" w:hAnsi="Times New Roman" w:cs="Times New Roman"/>
          <w:sz w:val="24"/>
          <w:szCs w:val="24"/>
        </w:rPr>
      </w:pPr>
    </w:p>
    <w:p w14:paraId="6AC4F053" w14:textId="77777777" w:rsidR="00E4704E" w:rsidRPr="00941395" w:rsidRDefault="00E4704E" w:rsidP="005039E0">
      <w:pPr>
        <w:rPr>
          <w:rFonts w:ascii="Times New Roman" w:hAnsi="Times New Roman" w:cs="Times New Roman"/>
          <w:sz w:val="24"/>
          <w:szCs w:val="24"/>
        </w:rPr>
      </w:pPr>
    </w:p>
    <w:p w14:paraId="10A9FA09" w14:textId="77777777" w:rsidR="00231296" w:rsidRPr="00941395" w:rsidRDefault="00231296" w:rsidP="005039E0">
      <w:pPr>
        <w:rPr>
          <w:rFonts w:ascii="Times New Roman" w:hAnsi="Times New Roman" w:cs="Times New Roman"/>
          <w:sz w:val="24"/>
          <w:szCs w:val="24"/>
        </w:rPr>
      </w:pPr>
    </w:p>
    <w:p w14:paraId="163739CC" w14:textId="3829B7B2" w:rsidR="0001712A" w:rsidRPr="00941395" w:rsidRDefault="00621590" w:rsidP="00002F83">
      <w:pPr>
        <w:pStyle w:val="Heading2"/>
        <w:rPr>
          <w:rFonts w:cs="Times New Roman"/>
          <w:szCs w:val="24"/>
        </w:rPr>
      </w:pPr>
      <w:bookmarkStart w:id="67" w:name="_Toc231551579"/>
      <w:r w:rsidRPr="00941395">
        <w:rPr>
          <w:rFonts w:cs="Times New Roman"/>
          <w:szCs w:val="24"/>
        </w:rPr>
        <w:t>Discussion</w:t>
      </w:r>
      <w:bookmarkEnd w:id="67"/>
      <w:r w:rsidRPr="00941395">
        <w:rPr>
          <w:rFonts w:cs="Times New Roman"/>
          <w:szCs w:val="24"/>
        </w:rPr>
        <w:t xml:space="preserve"> </w:t>
      </w:r>
    </w:p>
    <w:p w14:paraId="3378ED59" w14:textId="41364653" w:rsidR="00654C6A" w:rsidRPr="00941395" w:rsidRDefault="00654C6A" w:rsidP="00654C6A">
      <w:pPr>
        <w:rPr>
          <w:rFonts w:ascii="Times New Roman" w:hAnsi="Times New Roman" w:cs="Times New Roman"/>
          <w:sz w:val="24"/>
          <w:szCs w:val="24"/>
        </w:rPr>
      </w:pPr>
    </w:p>
    <w:p w14:paraId="5A34B392" w14:textId="4871FF75" w:rsidR="00654C6A" w:rsidRPr="00941395" w:rsidRDefault="00654C6A" w:rsidP="00F5274B">
      <w:pPr>
        <w:spacing w:line="480" w:lineRule="auto"/>
        <w:ind w:firstLine="576"/>
        <w:rPr>
          <w:rFonts w:ascii="Times New Roman" w:hAnsi="Times New Roman" w:cs="Times New Roman"/>
          <w:sz w:val="24"/>
          <w:szCs w:val="24"/>
        </w:rPr>
      </w:pPr>
      <w:r w:rsidRPr="00941395">
        <w:rPr>
          <w:rFonts w:ascii="Times New Roman" w:hAnsi="Times New Roman" w:cs="Times New Roman"/>
          <w:sz w:val="24"/>
          <w:szCs w:val="24"/>
        </w:rPr>
        <w:t xml:space="preserve">The results are in support of the hypothesis that there is a positive relationship between marketing efficiency and modern marketing practices adopted by the company. In all the three independent variables artificial intelligence, the results showed that marketing efficiency attained the strongest unique contribution to the marketing practices with a </w:t>
      </w:r>
      <w:r w:rsidR="00440B47" w:rsidRPr="00941395">
        <w:rPr>
          <w:rFonts w:ascii="Times New Roman" w:hAnsi="Times New Roman" w:cs="Times New Roman"/>
          <w:sz w:val="24"/>
          <w:szCs w:val="24"/>
        </w:rPr>
        <w:t>statistically</w:t>
      </w:r>
      <w:r w:rsidRPr="00941395">
        <w:rPr>
          <w:rFonts w:ascii="Times New Roman" w:hAnsi="Times New Roman" w:cs="Times New Roman"/>
          <w:sz w:val="24"/>
          <w:szCs w:val="24"/>
        </w:rPr>
        <w:t xml:space="preserve"> significant effect than the rest of the variables. The results </w:t>
      </w:r>
      <w:r w:rsidR="00440B47" w:rsidRPr="00941395">
        <w:rPr>
          <w:rFonts w:ascii="Times New Roman" w:hAnsi="Times New Roman" w:cs="Times New Roman"/>
          <w:sz w:val="24"/>
          <w:szCs w:val="24"/>
        </w:rPr>
        <w:t>indicate</w:t>
      </w:r>
      <w:r w:rsidRPr="00941395">
        <w:rPr>
          <w:rFonts w:ascii="Times New Roman" w:hAnsi="Times New Roman" w:cs="Times New Roman"/>
          <w:sz w:val="24"/>
          <w:szCs w:val="24"/>
        </w:rPr>
        <w:t xml:space="preserve"> clearly that modern marketing practices across different departments at Admiral Group Insurance goes beyond adoption of recent advanced technologies supported mainly by artificial intelligence. </w:t>
      </w:r>
      <w:r w:rsidR="00385571" w:rsidRPr="00941395">
        <w:rPr>
          <w:rFonts w:ascii="Times New Roman" w:hAnsi="Times New Roman" w:cs="Times New Roman"/>
          <w:sz w:val="24"/>
          <w:szCs w:val="24"/>
        </w:rPr>
        <w:t xml:space="preserve">Specifically, it is evident that the company has adopted </w:t>
      </w:r>
      <w:r w:rsidR="00440B47" w:rsidRPr="00941395">
        <w:rPr>
          <w:rFonts w:ascii="Times New Roman" w:hAnsi="Times New Roman" w:cs="Times New Roman"/>
          <w:sz w:val="24"/>
          <w:szCs w:val="24"/>
        </w:rPr>
        <w:t>artificial</w:t>
      </w:r>
      <w:r w:rsidR="00385571" w:rsidRPr="00941395">
        <w:rPr>
          <w:rFonts w:ascii="Times New Roman" w:hAnsi="Times New Roman" w:cs="Times New Roman"/>
          <w:sz w:val="24"/>
          <w:szCs w:val="24"/>
        </w:rPr>
        <w:t xml:space="preserve"> technologies that can assist them cut down the total time they spend on planning, implementation of campaigns, </w:t>
      </w:r>
      <w:r w:rsidR="00440B47" w:rsidRPr="00941395">
        <w:rPr>
          <w:rFonts w:ascii="Times New Roman" w:hAnsi="Times New Roman" w:cs="Times New Roman"/>
          <w:sz w:val="24"/>
          <w:szCs w:val="24"/>
        </w:rPr>
        <w:t xml:space="preserve">streamlining all the processes, while at the same time, ensuring that staff now frees most of their time to now focus on what matters. </w:t>
      </w:r>
      <w:r w:rsidR="00F5274B" w:rsidRPr="00941395">
        <w:rPr>
          <w:rFonts w:ascii="Times New Roman" w:hAnsi="Times New Roman" w:cs="Times New Roman"/>
          <w:sz w:val="24"/>
          <w:szCs w:val="24"/>
        </w:rPr>
        <w:t xml:space="preserve">The findings are supported by the Dynamic capabilities theory which explain that companies have transformed their modern marketing practices by adopting AI technologies that can create more value for them. </w:t>
      </w:r>
      <w:r w:rsidR="00FD058C" w:rsidRPr="00941395">
        <w:rPr>
          <w:rFonts w:ascii="Times New Roman" w:hAnsi="Times New Roman" w:cs="Times New Roman"/>
          <w:sz w:val="24"/>
          <w:szCs w:val="24"/>
        </w:rPr>
        <w:t>Marketing</w:t>
      </w:r>
      <w:r w:rsidR="00C83C86" w:rsidRPr="00941395">
        <w:rPr>
          <w:rFonts w:ascii="Times New Roman" w:hAnsi="Times New Roman" w:cs="Times New Roman"/>
          <w:sz w:val="24"/>
          <w:szCs w:val="24"/>
        </w:rPr>
        <w:t xml:space="preserve"> managers and those working in other departments are now moving away from traditional marketing practices where they spent most of their time to now leverage on creation of value </w:t>
      </w:r>
      <w:r w:rsidR="009134E9" w:rsidRPr="00941395">
        <w:rPr>
          <w:rFonts w:ascii="Times New Roman" w:hAnsi="Times New Roman" w:cs="Times New Roman"/>
          <w:sz w:val="24"/>
          <w:szCs w:val="24"/>
        </w:rPr>
        <w:t xml:space="preserve">with the help of technology. </w:t>
      </w:r>
      <w:r w:rsidR="00EB60A9" w:rsidRPr="00941395">
        <w:rPr>
          <w:rFonts w:ascii="Times New Roman" w:hAnsi="Times New Roman" w:cs="Times New Roman"/>
          <w:sz w:val="24"/>
          <w:szCs w:val="24"/>
        </w:rPr>
        <w:t>Managers rely on technology to assist them configure most of the resources and workflows across departments as a response to some of the market dynamics happening</w:t>
      </w:r>
      <w:r w:rsidR="00FD058C" w:rsidRPr="00941395">
        <w:rPr>
          <w:rFonts w:ascii="Times New Roman" w:hAnsi="Times New Roman" w:cs="Times New Roman"/>
          <w:sz w:val="24"/>
          <w:szCs w:val="24"/>
        </w:rPr>
        <w:t xml:space="preserve"> </w:t>
      </w:r>
      <w:r w:rsidR="00EB60A9" w:rsidRPr="00941395">
        <w:rPr>
          <w:rFonts w:ascii="Times New Roman" w:hAnsi="Times New Roman" w:cs="Times New Roman"/>
          <w:sz w:val="24"/>
          <w:szCs w:val="24"/>
        </w:rPr>
        <w:t xml:space="preserve">in many industries. </w:t>
      </w:r>
      <w:r w:rsidR="002D229A" w:rsidRPr="00941395">
        <w:rPr>
          <w:rFonts w:ascii="Times New Roman" w:hAnsi="Times New Roman" w:cs="Times New Roman"/>
          <w:sz w:val="24"/>
          <w:szCs w:val="24"/>
        </w:rPr>
        <w:t xml:space="preserve">According to </w:t>
      </w:r>
      <w:r w:rsidR="00887651" w:rsidRPr="00941395">
        <w:rPr>
          <w:rFonts w:ascii="Times New Roman" w:hAnsi="Times New Roman" w:cs="Times New Roman"/>
          <w:color w:val="000000" w:themeColor="text1"/>
          <w:sz w:val="24"/>
          <w:szCs w:val="24"/>
        </w:rPr>
        <w:t xml:space="preserve">Kumar, Srivastava, and </w:t>
      </w:r>
      <w:proofErr w:type="spellStart"/>
      <w:r w:rsidR="00887651" w:rsidRPr="00941395">
        <w:rPr>
          <w:rFonts w:ascii="Times New Roman" w:hAnsi="Times New Roman" w:cs="Times New Roman"/>
          <w:color w:val="000000" w:themeColor="text1"/>
          <w:sz w:val="24"/>
          <w:szCs w:val="24"/>
        </w:rPr>
        <w:t>Bisht</w:t>
      </w:r>
      <w:proofErr w:type="spellEnd"/>
      <w:r w:rsidR="00887651" w:rsidRPr="00941395">
        <w:rPr>
          <w:rFonts w:ascii="Times New Roman" w:hAnsi="Times New Roman" w:cs="Times New Roman"/>
          <w:color w:val="000000" w:themeColor="text1"/>
          <w:sz w:val="24"/>
          <w:szCs w:val="24"/>
        </w:rPr>
        <w:t xml:space="preserve"> (2019)</w:t>
      </w:r>
      <w:r w:rsidR="002D229A" w:rsidRPr="00941395">
        <w:rPr>
          <w:rFonts w:ascii="Times New Roman" w:hAnsi="Times New Roman" w:cs="Times New Roman"/>
          <w:sz w:val="24"/>
          <w:szCs w:val="24"/>
        </w:rPr>
        <w:t xml:space="preserve">, is that most of modern marketing practices now focus on faster responsiveness, agility, and how fast managers can deploy resources in the most efficient manner. Therefore, this implies that by adopting artificial intelligence, </w:t>
      </w:r>
      <w:r w:rsidR="008242CA" w:rsidRPr="00941395">
        <w:rPr>
          <w:rFonts w:ascii="Times New Roman" w:hAnsi="Times New Roman" w:cs="Times New Roman"/>
          <w:sz w:val="24"/>
          <w:szCs w:val="24"/>
        </w:rPr>
        <w:t>companies can improve efficiency by how they deploy resources. However, it is also imperative to point out that the moderate degree of effect of marketing efficiency on</w:t>
      </w:r>
      <w:r w:rsidR="006D6CA6" w:rsidRPr="00941395">
        <w:rPr>
          <w:rFonts w:ascii="Times New Roman" w:hAnsi="Times New Roman" w:cs="Times New Roman"/>
          <w:sz w:val="24"/>
          <w:szCs w:val="24"/>
        </w:rPr>
        <w:t xml:space="preserve"> the modern marketing practices at Admiral Group Insurance </w:t>
      </w:r>
      <w:r w:rsidR="00156A2C" w:rsidRPr="00941395">
        <w:rPr>
          <w:rFonts w:ascii="Times New Roman" w:hAnsi="Times New Roman" w:cs="Times New Roman"/>
          <w:sz w:val="24"/>
          <w:szCs w:val="24"/>
        </w:rPr>
        <w:t xml:space="preserve">indicates that efficiency benefits alone remain insufficient to achieve </w:t>
      </w:r>
      <w:r w:rsidR="008C66B7" w:rsidRPr="00941395">
        <w:rPr>
          <w:rFonts w:ascii="Times New Roman" w:hAnsi="Times New Roman" w:cs="Times New Roman"/>
          <w:sz w:val="24"/>
          <w:szCs w:val="24"/>
        </w:rPr>
        <w:t xml:space="preserve">significant transformation of marketing practices. Companies still need other aspects like leadership supports, greater digital transformation. </w:t>
      </w:r>
    </w:p>
    <w:p w14:paraId="0DDF26FF" w14:textId="31EBA9E9" w:rsidR="00277EE8" w:rsidRPr="00941395" w:rsidRDefault="00277EE8" w:rsidP="00F5274B">
      <w:pPr>
        <w:spacing w:line="480" w:lineRule="auto"/>
        <w:ind w:firstLine="576"/>
        <w:rPr>
          <w:rFonts w:ascii="Times New Roman" w:hAnsi="Times New Roman" w:cs="Times New Roman"/>
          <w:sz w:val="24"/>
          <w:szCs w:val="24"/>
        </w:rPr>
      </w:pPr>
      <w:r w:rsidRPr="00941395">
        <w:rPr>
          <w:rFonts w:ascii="Times New Roman" w:hAnsi="Times New Roman" w:cs="Times New Roman"/>
          <w:sz w:val="24"/>
          <w:szCs w:val="24"/>
        </w:rPr>
        <w:t>Second, the study findings supported the hypothesis</w:t>
      </w:r>
      <w:r w:rsidR="009F67A9" w:rsidRPr="00941395">
        <w:rPr>
          <w:rFonts w:ascii="Times New Roman" w:hAnsi="Times New Roman" w:cs="Times New Roman"/>
          <w:sz w:val="24"/>
          <w:szCs w:val="24"/>
        </w:rPr>
        <w:t xml:space="preserve"> concerning the positive effect of </w:t>
      </w:r>
      <w:r w:rsidR="007A68BA" w:rsidRPr="00941395">
        <w:rPr>
          <w:rFonts w:ascii="Times New Roman" w:hAnsi="Times New Roman" w:cs="Times New Roman"/>
          <w:sz w:val="24"/>
          <w:szCs w:val="24"/>
        </w:rPr>
        <w:t>decision-making</w:t>
      </w:r>
      <w:r w:rsidR="009F67A9" w:rsidRPr="00941395">
        <w:rPr>
          <w:rFonts w:ascii="Times New Roman" w:hAnsi="Times New Roman" w:cs="Times New Roman"/>
          <w:sz w:val="24"/>
          <w:szCs w:val="24"/>
        </w:rPr>
        <w:t xml:space="preserve"> support as another capability of AI on the modern marketing practices at Admiral Group Insurance. </w:t>
      </w:r>
      <w:r w:rsidR="00046F55" w:rsidRPr="00941395">
        <w:rPr>
          <w:rFonts w:ascii="Times New Roman" w:hAnsi="Times New Roman" w:cs="Times New Roman"/>
          <w:sz w:val="24"/>
          <w:szCs w:val="24"/>
        </w:rPr>
        <w:t xml:space="preserve">Even though the study found that the effect was relatively weaker than the marketing efficiency, </w:t>
      </w:r>
      <w:r w:rsidR="004D7C79" w:rsidRPr="00941395">
        <w:rPr>
          <w:rFonts w:ascii="Times New Roman" w:hAnsi="Times New Roman" w:cs="Times New Roman"/>
          <w:sz w:val="24"/>
          <w:szCs w:val="24"/>
        </w:rPr>
        <w:t xml:space="preserve">the results helps by highlighting the importance of having data-driven decisions across every department. Specifically, decisions should be focused on marketing the company to customers to generate more value. </w:t>
      </w:r>
      <w:r w:rsidR="006976AC" w:rsidRPr="00941395">
        <w:rPr>
          <w:rFonts w:ascii="Times New Roman" w:hAnsi="Times New Roman" w:cs="Times New Roman"/>
          <w:sz w:val="24"/>
          <w:szCs w:val="24"/>
        </w:rPr>
        <w:t xml:space="preserve">The results from the study are also in support of other studies that have showed the effect of AI in generation customer insights, </w:t>
      </w:r>
      <w:r w:rsidR="00E51EE0" w:rsidRPr="00941395">
        <w:rPr>
          <w:rFonts w:ascii="Times New Roman" w:hAnsi="Times New Roman" w:cs="Times New Roman"/>
          <w:sz w:val="24"/>
          <w:szCs w:val="24"/>
        </w:rPr>
        <w:t>the ability to understand customer behaviours and predict what they are likely to buy in future (</w:t>
      </w:r>
      <w:r w:rsidR="008A04E3" w:rsidRPr="00941395">
        <w:rPr>
          <w:rFonts w:ascii="Times New Roman" w:hAnsi="Times New Roman" w:cs="Times New Roman"/>
          <w:sz w:val="24"/>
          <w:szCs w:val="24"/>
        </w:rPr>
        <w:t>Hansen et al., 2024</w:t>
      </w:r>
      <w:r w:rsidR="001301CB">
        <w:rPr>
          <w:rFonts w:ascii="Times New Roman" w:hAnsi="Times New Roman" w:cs="Times New Roman"/>
          <w:sz w:val="24"/>
          <w:szCs w:val="24"/>
        </w:rPr>
        <w:t>). T</w:t>
      </w:r>
      <w:r w:rsidR="00E51EE0" w:rsidRPr="00941395">
        <w:rPr>
          <w:rFonts w:ascii="Times New Roman" w:hAnsi="Times New Roman" w:cs="Times New Roman"/>
          <w:sz w:val="24"/>
          <w:szCs w:val="24"/>
        </w:rPr>
        <w:t xml:space="preserve">he findings in this study are also in support of a study by </w:t>
      </w:r>
      <w:proofErr w:type="spellStart"/>
      <w:r w:rsidR="008A04E3" w:rsidRPr="00941395">
        <w:rPr>
          <w:rFonts w:ascii="Times New Roman" w:hAnsi="Times New Roman" w:cs="Times New Roman"/>
          <w:color w:val="000000" w:themeColor="text1"/>
          <w:sz w:val="24"/>
          <w:szCs w:val="24"/>
          <w:shd w:val="clear" w:color="auto" w:fill="FFFFFF"/>
        </w:rPr>
        <w:t>Kodali</w:t>
      </w:r>
      <w:proofErr w:type="spellEnd"/>
      <w:r w:rsidR="008A04E3" w:rsidRPr="00941395">
        <w:rPr>
          <w:rFonts w:ascii="Times New Roman" w:hAnsi="Times New Roman" w:cs="Times New Roman"/>
          <w:color w:val="000000" w:themeColor="text1"/>
          <w:sz w:val="24"/>
          <w:szCs w:val="24"/>
          <w:shd w:val="clear" w:color="auto" w:fill="FFFFFF"/>
        </w:rPr>
        <w:t xml:space="preserve"> (2020</w:t>
      </w:r>
      <w:r w:rsidR="00E51EE0" w:rsidRPr="00941395">
        <w:rPr>
          <w:rFonts w:ascii="Times New Roman" w:hAnsi="Times New Roman" w:cs="Times New Roman"/>
          <w:sz w:val="24"/>
          <w:szCs w:val="24"/>
        </w:rPr>
        <w:t xml:space="preserve">) which found that AI served an important role of helping marketers to segment customers and target them according to their needs, preferences, and behaviours. This is important in the current dynamic market where </w:t>
      </w:r>
      <w:r w:rsidR="004D7D12" w:rsidRPr="00941395">
        <w:rPr>
          <w:rFonts w:ascii="Times New Roman" w:hAnsi="Times New Roman" w:cs="Times New Roman"/>
          <w:sz w:val="24"/>
          <w:szCs w:val="24"/>
        </w:rPr>
        <w:t>marketers must take less time to understand what customers need instead of spending much resources conducting costly research.</w:t>
      </w:r>
      <w:r w:rsidR="00823115" w:rsidRPr="00941395">
        <w:rPr>
          <w:rFonts w:ascii="Times New Roman" w:hAnsi="Times New Roman" w:cs="Times New Roman"/>
          <w:sz w:val="24"/>
          <w:szCs w:val="24"/>
        </w:rPr>
        <w:t xml:space="preserve"> The findings in study aligns well with the market orientation theory which explains about the importance of using market intelligence on what customers want</w:t>
      </w:r>
      <w:r w:rsidR="00AA0D80" w:rsidRPr="00941395">
        <w:rPr>
          <w:rFonts w:ascii="Times New Roman" w:hAnsi="Times New Roman" w:cs="Times New Roman"/>
          <w:sz w:val="24"/>
          <w:szCs w:val="24"/>
        </w:rPr>
        <w:t>, how they behave, and future expectations to inform marketing.</w:t>
      </w:r>
      <w:r w:rsidR="004C1373" w:rsidRPr="00941395">
        <w:rPr>
          <w:rFonts w:ascii="Times New Roman" w:hAnsi="Times New Roman" w:cs="Times New Roman"/>
          <w:sz w:val="24"/>
          <w:szCs w:val="24"/>
        </w:rPr>
        <w:t xml:space="preserve"> </w:t>
      </w:r>
      <w:r w:rsidR="005D38A5" w:rsidRPr="00941395">
        <w:rPr>
          <w:rFonts w:ascii="Times New Roman" w:hAnsi="Times New Roman" w:cs="Times New Roman"/>
          <w:sz w:val="24"/>
          <w:szCs w:val="24"/>
        </w:rPr>
        <w:t>Specifically, having AI-driven decisions allows modern marketing organi</w:t>
      </w:r>
      <w:r w:rsidR="007B1D42" w:rsidRPr="00941395">
        <w:rPr>
          <w:rFonts w:ascii="Times New Roman" w:hAnsi="Times New Roman" w:cs="Times New Roman"/>
          <w:sz w:val="24"/>
          <w:szCs w:val="24"/>
        </w:rPr>
        <w:t>sations the ability to develop full understanding of their customers. It is from this that managers across different departments can respond more swiftly and effectively to market dynamics. Consequently, this ensures that a company strengthens how it orients to the market needs.</w:t>
      </w:r>
      <w:r w:rsidR="00492326" w:rsidRPr="00941395">
        <w:rPr>
          <w:rFonts w:ascii="Times New Roman" w:hAnsi="Times New Roman" w:cs="Times New Roman"/>
          <w:sz w:val="24"/>
          <w:szCs w:val="24"/>
        </w:rPr>
        <w:t xml:space="preserve"> </w:t>
      </w:r>
      <w:r w:rsidR="000F195A" w:rsidRPr="00941395">
        <w:rPr>
          <w:rFonts w:ascii="Times New Roman" w:hAnsi="Times New Roman" w:cs="Times New Roman"/>
          <w:sz w:val="24"/>
          <w:szCs w:val="24"/>
        </w:rPr>
        <w:t xml:space="preserve">However, relative lower scores on the standardised coefficient shows that insights generated with the help of AI might now have an automatic translation marketing transformation. Modern marketers still need to focus on personal judgement, use their past experiences, and deep organizational knowledge whenever they make decisions affecting customer value. </w:t>
      </w:r>
      <w:r w:rsidR="003C0E60" w:rsidRPr="00941395">
        <w:rPr>
          <w:rFonts w:ascii="Times New Roman" w:hAnsi="Times New Roman" w:cs="Times New Roman"/>
          <w:sz w:val="24"/>
          <w:szCs w:val="24"/>
        </w:rPr>
        <w:t>Additionally</w:t>
      </w:r>
      <w:r w:rsidR="00F82408" w:rsidRPr="00941395">
        <w:rPr>
          <w:rFonts w:ascii="Times New Roman" w:hAnsi="Times New Roman" w:cs="Times New Roman"/>
          <w:sz w:val="24"/>
          <w:szCs w:val="24"/>
        </w:rPr>
        <w:t xml:space="preserve">, AI seems to function more as a system that supports decisions and not as a perfect substitute for human knowledge when managing marketing activities. </w:t>
      </w:r>
    </w:p>
    <w:p w14:paraId="73AAAECF" w14:textId="4F288BB9" w:rsidR="003C0E60" w:rsidRPr="00941395" w:rsidRDefault="00FB4BAD" w:rsidP="00F5274B">
      <w:pPr>
        <w:spacing w:line="480" w:lineRule="auto"/>
        <w:ind w:firstLine="576"/>
        <w:rPr>
          <w:rFonts w:ascii="Times New Roman" w:hAnsi="Times New Roman" w:cs="Times New Roman"/>
          <w:sz w:val="24"/>
          <w:szCs w:val="24"/>
        </w:rPr>
      </w:pPr>
      <w:r w:rsidRPr="00941395">
        <w:rPr>
          <w:rFonts w:ascii="Times New Roman" w:hAnsi="Times New Roman" w:cs="Times New Roman"/>
          <w:sz w:val="24"/>
          <w:szCs w:val="24"/>
        </w:rPr>
        <w:t xml:space="preserve">In contract however, the results did not support the effect of content creation on the modern marketing practices at Admiral Group Insurance. </w:t>
      </w:r>
      <w:r w:rsidR="004003EE" w:rsidRPr="00941395">
        <w:rPr>
          <w:rFonts w:ascii="Times New Roman" w:hAnsi="Times New Roman" w:cs="Times New Roman"/>
          <w:sz w:val="24"/>
          <w:szCs w:val="24"/>
        </w:rPr>
        <w:t xml:space="preserve">Specifically, the study found no statistically significant effect of content creation. The results are surprising given the fact that some of the descriptive findings showed high degrees of agreement from participants concerning the benefits of AI in areas such as idea generation, improvement of content quality, and sustainability of branding. Such findings suggest that despite different departments adopting </w:t>
      </w:r>
      <w:r w:rsidR="008064DD" w:rsidRPr="00941395">
        <w:rPr>
          <w:rFonts w:ascii="Times New Roman" w:hAnsi="Times New Roman" w:cs="Times New Roman"/>
          <w:sz w:val="24"/>
          <w:szCs w:val="24"/>
        </w:rPr>
        <w:t xml:space="preserve">AI to assist in content creation, it has not translated to significant changes within the modern marketing practices. </w:t>
      </w:r>
      <w:r w:rsidR="00BE50A3" w:rsidRPr="00941395">
        <w:rPr>
          <w:rFonts w:ascii="Times New Roman" w:hAnsi="Times New Roman" w:cs="Times New Roman"/>
          <w:sz w:val="24"/>
          <w:szCs w:val="24"/>
        </w:rPr>
        <w:t xml:space="preserve">The results </w:t>
      </w:r>
      <w:r w:rsidR="005067E2" w:rsidRPr="00941395">
        <w:rPr>
          <w:rFonts w:ascii="Times New Roman" w:hAnsi="Times New Roman" w:cs="Times New Roman"/>
          <w:sz w:val="24"/>
          <w:szCs w:val="24"/>
        </w:rPr>
        <w:t>support</w:t>
      </w:r>
      <w:r w:rsidR="00BE50A3" w:rsidRPr="00941395">
        <w:rPr>
          <w:rFonts w:ascii="Times New Roman" w:hAnsi="Times New Roman" w:cs="Times New Roman"/>
          <w:sz w:val="24"/>
          <w:szCs w:val="24"/>
        </w:rPr>
        <w:t xml:space="preserve"> the explanations that content creation forms a proportion of marketing process. </w:t>
      </w:r>
      <w:r w:rsidR="008D3C8D" w:rsidRPr="00941395">
        <w:rPr>
          <w:rFonts w:ascii="Times New Roman" w:hAnsi="Times New Roman" w:cs="Times New Roman"/>
          <w:sz w:val="24"/>
          <w:szCs w:val="24"/>
        </w:rPr>
        <w:t xml:space="preserve">In essence, modern marketing practices are more influenced by </w:t>
      </w:r>
      <w:r w:rsidR="007B1E95" w:rsidRPr="00941395">
        <w:rPr>
          <w:rFonts w:ascii="Times New Roman" w:hAnsi="Times New Roman" w:cs="Times New Roman"/>
          <w:sz w:val="24"/>
          <w:szCs w:val="24"/>
        </w:rPr>
        <w:t>many other activities such as operational agility, generation of customer intelligence, and ensuring that managers make strategic decisions.</w:t>
      </w:r>
      <w:r w:rsidR="00500A3E" w:rsidRPr="00941395">
        <w:rPr>
          <w:rFonts w:ascii="Times New Roman" w:hAnsi="Times New Roman" w:cs="Times New Roman"/>
          <w:sz w:val="24"/>
          <w:szCs w:val="24"/>
        </w:rPr>
        <w:t xml:space="preserve"> The results are in contrast to existing studies which maintain that generative AI serves an important role reshaping marketing </w:t>
      </w:r>
      <w:r w:rsidR="007A68BA" w:rsidRPr="00941395">
        <w:rPr>
          <w:rFonts w:ascii="Times New Roman" w:hAnsi="Times New Roman" w:cs="Times New Roman"/>
          <w:sz w:val="24"/>
          <w:szCs w:val="24"/>
        </w:rPr>
        <w:t>activity</w:t>
      </w:r>
      <w:r w:rsidR="00500A3E" w:rsidRPr="00941395">
        <w:rPr>
          <w:rFonts w:ascii="Times New Roman" w:hAnsi="Times New Roman" w:cs="Times New Roman"/>
          <w:sz w:val="24"/>
          <w:szCs w:val="24"/>
        </w:rPr>
        <w:t xml:space="preserve"> (</w:t>
      </w:r>
      <w:proofErr w:type="spellStart"/>
      <w:r w:rsidR="007A68BA" w:rsidRPr="00941395">
        <w:rPr>
          <w:rFonts w:ascii="Times New Roman" w:hAnsi="Times New Roman" w:cs="Times New Roman"/>
          <w:color w:val="222222"/>
          <w:sz w:val="24"/>
          <w:szCs w:val="24"/>
          <w:shd w:val="clear" w:color="auto" w:fill="FFFFFF"/>
        </w:rPr>
        <w:t>Nordin</w:t>
      </w:r>
      <w:proofErr w:type="spellEnd"/>
      <w:r w:rsidR="007A68BA" w:rsidRPr="00941395">
        <w:rPr>
          <w:rFonts w:ascii="Times New Roman" w:hAnsi="Times New Roman" w:cs="Times New Roman"/>
          <w:color w:val="222222"/>
          <w:sz w:val="24"/>
          <w:szCs w:val="24"/>
          <w:shd w:val="clear" w:color="auto" w:fill="FFFFFF"/>
        </w:rPr>
        <w:t xml:space="preserve"> and </w:t>
      </w:r>
      <w:proofErr w:type="spellStart"/>
      <w:r w:rsidR="007A68BA" w:rsidRPr="00941395">
        <w:rPr>
          <w:rFonts w:ascii="Times New Roman" w:hAnsi="Times New Roman" w:cs="Times New Roman"/>
          <w:color w:val="222222"/>
          <w:sz w:val="24"/>
          <w:szCs w:val="24"/>
          <w:shd w:val="clear" w:color="auto" w:fill="FFFFFF"/>
        </w:rPr>
        <w:t>Ravald</w:t>
      </w:r>
      <w:proofErr w:type="spellEnd"/>
      <w:r w:rsidR="007A68BA" w:rsidRPr="00941395">
        <w:rPr>
          <w:rFonts w:ascii="Times New Roman" w:hAnsi="Times New Roman" w:cs="Times New Roman"/>
          <w:color w:val="222222"/>
          <w:sz w:val="24"/>
          <w:szCs w:val="24"/>
          <w:shd w:val="clear" w:color="auto" w:fill="FFFFFF"/>
        </w:rPr>
        <w:t>, 2023</w:t>
      </w:r>
      <w:r w:rsidR="00500A3E" w:rsidRPr="00941395">
        <w:rPr>
          <w:rFonts w:ascii="Times New Roman" w:hAnsi="Times New Roman" w:cs="Times New Roman"/>
          <w:sz w:val="24"/>
          <w:szCs w:val="24"/>
        </w:rPr>
        <w:t xml:space="preserve">). Such studies posit that generative AI helps marketers to </w:t>
      </w:r>
      <w:r w:rsidR="003A0D50" w:rsidRPr="00941395">
        <w:rPr>
          <w:rFonts w:ascii="Times New Roman" w:hAnsi="Times New Roman" w:cs="Times New Roman"/>
          <w:sz w:val="24"/>
          <w:szCs w:val="24"/>
        </w:rPr>
        <w:t xml:space="preserve">produce creative content. </w:t>
      </w:r>
      <w:r w:rsidR="00C86B3A" w:rsidRPr="00941395">
        <w:rPr>
          <w:rFonts w:ascii="Times New Roman" w:hAnsi="Times New Roman" w:cs="Times New Roman"/>
          <w:sz w:val="24"/>
          <w:szCs w:val="24"/>
        </w:rPr>
        <w:t xml:space="preserve">However, the results are also in support of some studies which </w:t>
      </w:r>
      <w:r w:rsidR="00482897" w:rsidRPr="00941395">
        <w:rPr>
          <w:rFonts w:ascii="Times New Roman" w:hAnsi="Times New Roman" w:cs="Times New Roman"/>
          <w:sz w:val="24"/>
          <w:szCs w:val="24"/>
        </w:rPr>
        <w:t xml:space="preserve">indicates that strategic value of AI is found in less content creation but more in supporting improvement of decision making and operations. </w:t>
      </w:r>
    </w:p>
    <w:p w14:paraId="72424BE1" w14:textId="7465E481" w:rsidR="0052333E" w:rsidRPr="00941395" w:rsidRDefault="0052333E">
      <w:pPr>
        <w:rPr>
          <w:rFonts w:ascii="Times New Roman" w:hAnsi="Times New Roman" w:cs="Times New Roman"/>
          <w:color w:val="000000" w:themeColor="text1"/>
          <w:sz w:val="24"/>
          <w:szCs w:val="24"/>
        </w:rPr>
      </w:pPr>
      <w:r w:rsidRPr="00941395">
        <w:rPr>
          <w:rFonts w:ascii="Times New Roman" w:hAnsi="Times New Roman" w:cs="Times New Roman"/>
          <w:color w:val="000000" w:themeColor="text1"/>
          <w:sz w:val="24"/>
          <w:szCs w:val="24"/>
        </w:rPr>
        <w:br w:type="page"/>
      </w:r>
    </w:p>
    <w:p w14:paraId="03FC2D1E" w14:textId="09CD3D53" w:rsidR="0052333E" w:rsidRPr="00941395" w:rsidRDefault="004C1373" w:rsidP="008444AB">
      <w:pPr>
        <w:pStyle w:val="Heading1"/>
        <w:rPr>
          <w:color w:val="000000" w:themeColor="text1"/>
        </w:rPr>
      </w:pPr>
      <w:bookmarkStart w:id="68" w:name="_Toc231551580"/>
      <w:r w:rsidRPr="00941395">
        <w:t>CHAPTER FIVE: CONCLUSION, LIMITATION, &amp; RECOMMENDATIONS</w:t>
      </w:r>
      <w:bookmarkEnd w:id="68"/>
    </w:p>
    <w:p w14:paraId="3B9D2DC4" w14:textId="43AF6D4E" w:rsidR="0001712A" w:rsidRPr="00941395" w:rsidRDefault="00594B65" w:rsidP="00794D7E">
      <w:pPr>
        <w:pStyle w:val="Heading2"/>
        <w:rPr>
          <w:rFonts w:cs="Times New Roman"/>
          <w:szCs w:val="24"/>
        </w:rPr>
      </w:pPr>
      <w:bookmarkStart w:id="69" w:name="_Toc231551581"/>
      <w:r w:rsidRPr="00941395">
        <w:rPr>
          <w:rFonts w:cs="Times New Roman"/>
          <w:szCs w:val="24"/>
        </w:rPr>
        <w:t>Introduction</w:t>
      </w:r>
      <w:bookmarkEnd w:id="69"/>
    </w:p>
    <w:p w14:paraId="3C012D37" w14:textId="57324DD3" w:rsidR="00594B65" w:rsidRPr="00941395" w:rsidRDefault="00594B65" w:rsidP="002F3B03">
      <w:pPr>
        <w:spacing w:line="480" w:lineRule="auto"/>
        <w:ind w:firstLine="576"/>
        <w:rPr>
          <w:rFonts w:ascii="Times New Roman" w:hAnsi="Times New Roman" w:cs="Times New Roman"/>
          <w:sz w:val="24"/>
          <w:szCs w:val="24"/>
        </w:rPr>
      </w:pPr>
      <w:r w:rsidRPr="00941395">
        <w:rPr>
          <w:rFonts w:ascii="Times New Roman" w:hAnsi="Times New Roman" w:cs="Times New Roman"/>
          <w:sz w:val="24"/>
          <w:szCs w:val="24"/>
        </w:rPr>
        <w:t>This section presents a conclusion and recommendations for further research. The paper covers a number of sections including the research aim, objectives, questions, and a summary of th</w:t>
      </w:r>
      <w:r w:rsidR="00486923">
        <w:rPr>
          <w:rFonts w:ascii="Times New Roman" w:hAnsi="Times New Roman" w:cs="Times New Roman"/>
          <w:sz w:val="24"/>
          <w:szCs w:val="24"/>
        </w:rPr>
        <w:t>e research outcomes. T</w:t>
      </w:r>
      <w:r w:rsidRPr="00941395">
        <w:rPr>
          <w:rFonts w:ascii="Times New Roman" w:hAnsi="Times New Roman" w:cs="Times New Roman"/>
          <w:sz w:val="24"/>
          <w:szCs w:val="24"/>
        </w:rPr>
        <w:t xml:space="preserve">he section also presents the theoretical and managerial contribution of the study. </w:t>
      </w:r>
    </w:p>
    <w:p w14:paraId="2D8262E7" w14:textId="77777777" w:rsidR="00794D7E" w:rsidRPr="00941395" w:rsidRDefault="00794D7E" w:rsidP="00794D7E">
      <w:pPr>
        <w:pStyle w:val="Heading2"/>
        <w:rPr>
          <w:rFonts w:cs="Times New Roman"/>
          <w:szCs w:val="24"/>
        </w:rPr>
      </w:pPr>
      <w:bookmarkStart w:id="70" w:name="_Toc231551582"/>
      <w:r w:rsidRPr="00941395">
        <w:rPr>
          <w:rFonts w:cs="Times New Roman"/>
          <w:szCs w:val="24"/>
        </w:rPr>
        <w:t>Summary of findings and outcomes</w:t>
      </w:r>
      <w:bookmarkEnd w:id="70"/>
    </w:p>
    <w:p w14:paraId="4623D364" w14:textId="34869392" w:rsidR="00D159A1" w:rsidRPr="00941395" w:rsidRDefault="00794D7E" w:rsidP="002E1787">
      <w:pPr>
        <w:spacing w:line="480" w:lineRule="auto"/>
        <w:ind w:firstLine="576"/>
        <w:rPr>
          <w:rFonts w:ascii="Times New Roman" w:hAnsi="Times New Roman" w:cs="Times New Roman"/>
          <w:sz w:val="24"/>
          <w:szCs w:val="24"/>
        </w:rPr>
      </w:pPr>
      <w:r w:rsidRPr="00941395">
        <w:rPr>
          <w:rFonts w:ascii="Times New Roman" w:hAnsi="Times New Roman" w:cs="Times New Roman"/>
          <w:sz w:val="24"/>
          <w:szCs w:val="24"/>
        </w:rPr>
        <w:t xml:space="preserve">The study sought </w:t>
      </w:r>
      <w:r w:rsidR="002F3B03" w:rsidRPr="00941395">
        <w:rPr>
          <w:rFonts w:ascii="Times New Roman" w:hAnsi="Times New Roman" w:cs="Times New Roman"/>
          <w:sz w:val="24"/>
          <w:szCs w:val="24"/>
        </w:rPr>
        <w:t xml:space="preserve">to </w:t>
      </w:r>
      <w:r w:rsidR="00D159A1" w:rsidRPr="00941395">
        <w:rPr>
          <w:rFonts w:ascii="Times New Roman" w:hAnsi="Times New Roman" w:cs="Times New Roman"/>
          <w:sz w:val="24"/>
          <w:szCs w:val="24"/>
        </w:rPr>
        <w:t xml:space="preserve">examine the effect </w:t>
      </w:r>
      <w:r w:rsidR="002F3B03" w:rsidRPr="00941395">
        <w:rPr>
          <w:rFonts w:ascii="Times New Roman" w:hAnsi="Times New Roman" w:cs="Times New Roman"/>
          <w:sz w:val="24"/>
          <w:szCs w:val="24"/>
        </w:rPr>
        <w:t xml:space="preserve">of </w:t>
      </w:r>
      <w:r w:rsidR="00D159A1" w:rsidRPr="00941395">
        <w:rPr>
          <w:rFonts w:ascii="Times New Roman" w:hAnsi="Times New Roman" w:cs="Times New Roman"/>
          <w:sz w:val="24"/>
          <w:szCs w:val="24"/>
        </w:rPr>
        <w:t>artificial intelligence on modern marketing practices among financial service firms</w:t>
      </w:r>
      <w:r w:rsidR="002F3B03" w:rsidRPr="00941395">
        <w:rPr>
          <w:rFonts w:ascii="Times New Roman" w:hAnsi="Times New Roman" w:cs="Times New Roman"/>
          <w:sz w:val="24"/>
          <w:szCs w:val="24"/>
        </w:rPr>
        <w:t xml:space="preserve">. The study used the case of </w:t>
      </w:r>
      <w:r w:rsidR="00D159A1" w:rsidRPr="00941395">
        <w:rPr>
          <w:rFonts w:ascii="Times New Roman" w:hAnsi="Times New Roman" w:cs="Times New Roman"/>
          <w:sz w:val="24"/>
          <w:szCs w:val="24"/>
        </w:rPr>
        <w:t>Admiral Group</w:t>
      </w:r>
      <w:r w:rsidR="002F3B03" w:rsidRPr="00941395">
        <w:rPr>
          <w:rFonts w:ascii="Times New Roman" w:hAnsi="Times New Roman" w:cs="Times New Roman"/>
          <w:sz w:val="24"/>
          <w:szCs w:val="24"/>
        </w:rPr>
        <w:t xml:space="preserve"> in the UK. Three specific objectives were established in this study focusing on the assessment of the relationship between </w:t>
      </w:r>
      <w:r w:rsidR="00D159A1" w:rsidRPr="00941395">
        <w:rPr>
          <w:rFonts w:ascii="Times New Roman" w:hAnsi="Times New Roman" w:cs="Times New Roman"/>
          <w:sz w:val="24"/>
          <w:szCs w:val="24"/>
        </w:rPr>
        <w:t>content creation</w:t>
      </w:r>
      <w:r w:rsidR="002F3B03" w:rsidRPr="00941395">
        <w:rPr>
          <w:rFonts w:ascii="Times New Roman" w:hAnsi="Times New Roman" w:cs="Times New Roman"/>
          <w:sz w:val="24"/>
          <w:szCs w:val="24"/>
        </w:rPr>
        <w:t xml:space="preserve">, </w:t>
      </w:r>
      <w:r w:rsidR="00D159A1" w:rsidRPr="00941395">
        <w:rPr>
          <w:rFonts w:ascii="Times New Roman" w:hAnsi="Times New Roman" w:cs="Times New Roman"/>
          <w:sz w:val="24"/>
          <w:szCs w:val="24"/>
        </w:rPr>
        <w:t>marketing efficiency</w:t>
      </w:r>
      <w:r w:rsidR="002F3B03" w:rsidRPr="00941395">
        <w:rPr>
          <w:rFonts w:ascii="Times New Roman" w:hAnsi="Times New Roman" w:cs="Times New Roman"/>
          <w:sz w:val="24"/>
          <w:szCs w:val="24"/>
        </w:rPr>
        <w:t xml:space="preserve">, and </w:t>
      </w:r>
      <w:r w:rsidR="00D159A1" w:rsidRPr="00941395">
        <w:rPr>
          <w:rFonts w:ascii="Times New Roman" w:hAnsi="Times New Roman" w:cs="Times New Roman"/>
          <w:sz w:val="24"/>
          <w:szCs w:val="24"/>
        </w:rPr>
        <w:t>decision support on marketing practices at Admiral Group Insurance</w:t>
      </w:r>
      <w:r w:rsidR="002F3B03" w:rsidRPr="00941395">
        <w:rPr>
          <w:rFonts w:ascii="Times New Roman" w:hAnsi="Times New Roman" w:cs="Times New Roman"/>
          <w:sz w:val="24"/>
          <w:szCs w:val="24"/>
        </w:rPr>
        <w:t xml:space="preserve">. </w:t>
      </w:r>
      <w:r w:rsidR="00590600" w:rsidRPr="00941395">
        <w:rPr>
          <w:rFonts w:ascii="Times New Roman" w:hAnsi="Times New Roman" w:cs="Times New Roman"/>
          <w:sz w:val="24"/>
          <w:szCs w:val="24"/>
        </w:rPr>
        <w:t>Consequently, three corresponding questions included examining what is the relationship between content creation, marketing efficiency, and decision support on marketing practices at Admiral Group Insurance?</w:t>
      </w:r>
      <w:r w:rsidR="001248F0" w:rsidRPr="00941395">
        <w:rPr>
          <w:rFonts w:ascii="Times New Roman" w:hAnsi="Times New Roman" w:cs="Times New Roman"/>
          <w:sz w:val="24"/>
          <w:szCs w:val="24"/>
        </w:rPr>
        <w:t xml:space="preserve"> The findings revealed moderate relationship between AI and modern marketing practices. The multiple linear regression generated adjusted R-Squared of 0.188. This showed that AI capabilities explained about 18.8% variation in the modern marketing practices at Admiral Group Insurance. This was a clear indication that even though AI serves an important role of supporting transformation of how departments at the company conducts their marketing practices, a broader transformation in the current marketing practices relies heavily on other factors not included in the model</w:t>
      </w:r>
      <w:r w:rsidR="00E16F9D" w:rsidRPr="00941395">
        <w:rPr>
          <w:rFonts w:ascii="Times New Roman" w:hAnsi="Times New Roman" w:cs="Times New Roman"/>
          <w:sz w:val="24"/>
          <w:szCs w:val="24"/>
        </w:rPr>
        <w:t xml:space="preserve">. Specifically, the unique contribution came from AI capability to support marketing efficiency. It also acts as a </w:t>
      </w:r>
      <w:r w:rsidR="0099682C" w:rsidRPr="00941395">
        <w:rPr>
          <w:rFonts w:ascii="Times New Roman" w:hAnsi="Times New Roman" w:cs="Times New Roman"/>
          <w:sz w:val="24"/>
          <w:szCs w:val="24"/>
        </w:rPr>
        <w:t>decision-making</w:t>
      </w:r>
      <w:r w:rsidR="00E16F9D" w:rsidRPr="00941395">
        <w:rPr>
          <w:rFonts w:ascii="Times New Roman" w:hAnsi="Times New Roman" w:cs="Times New Roman"/>
          <w:sz w:val="24"/>
          <w:szCs w:val="24"/>
        </w:rPr>
        <w:t xml:space="preserve"> support system for managers working in different departments.</w:t>
      </w:r>
      <w:r w:rsidR="004C1373" w:rsidRPr="00941395">
        <w:rPr>
          <w:rFonts w:ascii="Times New Roman" w:hAnsi="Times New Roman" w:cs="Times New Roman"/>
          <w:sz w:val="24"/>
          <w:szCs w:val="24"/>
        </w:rPr>
        <w:t xml:space="preserve"> </w:t>
      </w:r>
    </w:p>
    <w:p w14:paraId="0CE5A68A" w14:textId="49674300" w:rsidR="00594B65" w:rsidRPr="00941395" w:rsidRDefault="00594B65" w:rsidP="00794D7E">
      <w:pPr>
        <w:pStyle w:val="Heading2"/>
        <w:rPr>
          <w:rFonts w:cs="Times New Roman"/>
          <w:szCs w:val="24"/>
        </w:rPr>
      </w:pPr>
      <w:bookmarkStart w:id="71" w:name="_Toc231551583"/>
      <w:r w:rsidRPr="00941395">
        <w:rPr>
          <w:rFonts w:cs="Times New Roman"/>
          <w:szCs w:val="24"/>
        </w:rPr>
        <w:t>Contribution of research</w:t>
      </w:r>
      <w:bookmarkEnd w:id="71"/>
    </w:p>
    <w:p w14:paraId="1982369C" w14:textId="5F43072F" w:rsidR="002E1787" w:rsidRPr="00941395" w:rsidRDefault="004A3F24" w:rsidP="007A68BA">
      <w:pPr>
        <w:spacing w:line="480" w:lineRule="auto"/>
        <w:ind w:firstLine="576"/>
        <w:rPr>
          <w:rFonts w:ascii="Times New Roman" w:hAnsi="Times New Roman" w:cs="Times New Roman"/>
          <w:sz w:val="24"/>
          <w:szCs w:val="24"/>
        </w:rPr>
      </w:pPr>
      <w:r w:rsidRPr="00941395">
        <w:rPr>
          <w:rFonts w:ascii="Times New Roman" w:hAnsi="Times New Roman" w:cs="Times New Roman"/>
          <w:sz w:val="24"/>
          <w:szCs w:val="24"/>
        </w:rPr>
        <w:t xml:space="preserve">The results presented in this study makes two main contributions to theory and managers working in different departments at Admiral Group Insurance. </w:t>
      </w:r>
      <w:r w:rsidR="00BC19F7" w:rsidRPr="00941395">
        <w:rPr>
          <w:rFonts w:ascii="Times New Roman" w:hAnsi="Times New Roman" w:cs="Times New Roman"/>
          <w:sz w:val="24"/>
          <w:szCs w:val="24"/>
        </w:rPr>
        <w:t>First</w:t>
      </w:r>
      <w:r w:rsidR="00B627AE" w:rsidRPr="00941395">
        <w:rPr>
          <w:rFonts w:ascii="Times New Roman" w:hAnsi="Times New Roman" w:cs="Times New Roman"/>
          <w:sz w:val="24"/>
          <w:szCs w:val="24"/>
        </w:rPr>
        <w:t>, the study contributes to the growing literature around generative AI and modern marketing.</w:t>
      </w:r>
      <w:r w:rsidR="0061080D" w:rsidRPr="00941395">
        <w:rPr>
          <w:rFonts w:ascii="Times New Roman" w:hAnsi="Times New Roman" w:cs="Times New Roman"/>
          <w:sz w:val="24"/>
          <w:szCs w:val="24"/>
        </w:rPr>
        <w:t xml:space="preserve"> The results offer empirical suggestion that despite adoption of AI capabilities, some of the capabilities might lack significant effect on marketing. </w:t>
      </w:r>
      <w:r w:rsidR="00D234FA" w:rsidRPr="00941395">
        <w:rPr>
          <w:rFonts w:ascii="Times New Roman" w:hAnsi="Times New Roman" w:cs="Times New Roman"/>
          <w:sz w:val="24"/>
          <w:szCs w:val="24"/>
        </w:rPr>
        <w:t xml:space="preserve">The </w:t>
      </w:r>
      <w:r w:rsidR="008D1346" w:rsidRPr="00941395">
        <w:rPr>
          <w:rFonts w:ascii="Times New Roman" w:hAnsi="Times New Roman" w:cs="Times New Roman"/>
          <w:sz w:val="24"/>
          <w:szCs w:val="24"/>
        </w:rPr>
        <w:t>statistically</w:t>
      </w:r>
      <w:r w:rsidR="00D234FA" w:rsidRPr="00941395">
        <w:rPr>
          <w:rFonts w:ascii="Times New Roman" w:hAnsi="Times New Roman" w:cs="Times New Roman"/>
          <w:sz w:val="24"/>
          <w:szCs w:val="24"/>
        </w:rPr>
        <w:t xml:space="preserve"> significant effect of marketing efficiency and </w:t>
      </w:r>
      <w:r w:rsidR="008D1346" w:rsidRPr="00941395">
        <w:rPr>
          <w:rFonts w:ascii="Times New Roman" w:hAnsi="Times New Roman" w:cs="Times New Roman"/>
          <w:sz w:val="24"/>
          <w:szCs w:val="24"/>
        </w:rPr>
        <w:t>decision-making</w:t>
      </w:r>
      <w:r w:rsidR="00D234FA" w:rsidRPr="00941395">
        <w:rPr>
          <w:rFonts w:ascii="Times New Roman" w:hAnsi="Times New Roman" w:cs="Times New Roman"/>
          <w:sz w:val="24"/>
          <w:szCs w:val="24"/>
        </w:rPr>
        <w:t xml:space="preserve"> support as two capabilities of AI remain central to the dynamic </w:t>
      </w:r>
      <w:r w:rsidR="008D1346" w:rsidRPr="00941395">
        <w:rPr>
          <w:rFonts w:ascii="Times New Roman" w:hAnsi="Times New Roman" w:cs="Times New Roman"/>
          <w:sz w:val="24"/>
          <w:szCs w:val="24"/>
        </w:rPr>
        <w:t>capability’s</w:t>
      </w:r>
      <w:r w:rsidR="00D234FA" w:rsidRPr="00941395">
        <w:rPr>
          <w:rFonts w:ascii="Times New Roman" w:hAnsi="Times New Roman" w:cs="Times New Roman"/>
          <w:sz w:val="24"/>
          <w:szCs w:val="24"/>
        </w:rPr>
        <w:t xml:space="preserve"> theory. For </w:t>
      </w:r>
      <w:r w:rsidR="008D1346" w:rsidRPr="00941395">
        <w:rPr>
          <w:rFonts w:ascii="Times New Roman" w:hAnsi="Times New Roman" w:cs="Times New Roman"/>
          <w:sz w:val="24"/>
          <w:szCs w:val="24"/>
        </w:rPr>
        <w:t>example, the</w:t>
      </w:r>
      <w:r w:rsidR="00A8007B" w:rsidRPr="00941395">
        <w:rPr>
          <w:rFonts w:ascii="Times New Roman" w:hAnsi="Times New Roman" w:cs="Times New Roman"/>
          <w:sz w:val="24"/>
          <w:szCs w:val="24"/>
        </w:rPr>
        <w:t xml:space="preserve"> findings reveal that organizations in financial sector create value when they transform resources into capabilities to strengthen </w:t>
      </w:r>
      <w:r w:rsidR="00491140" w:rsidRPr="00941395">
        <w:rPr>
          <w:rFonts w:ascii="Times New Roman" w:hAnsi="Times New Roman" w:cs="Times New Roman"/>
          <w:sz w:val="24"/>
          <w:szCs w:val="24"/>
        </w:rPr>
        <w:t>adaptability, efficiency,</w:t>
      </w:r>
      <w:r w:rsidR="00B353DC" w:rsidRPr="00941395">
        <w:rPr>
          <w:rFonts w:ascii="Times New Roman" w:hAnsi="Times New Roman" w:cs="Times New Roman"/>
          <w:sz w:val="24"/>
          <w:szCs w:val="24"/>
        </w:rPr>
        <w:t xml:space="preserve"> and responsiveness. </w:t>
      </w:r>
      <w:r w:rsidR="00D21435" w:rsidRPr="00941395">
        <w:rPr>
          <w:rFonts w:ascii="Times New Roman" w:hAnsi="Times New Roman" w:cs="Times New Roman"/>
          <w:sz w:val="24"/>
          <w:szCs w:val="24"/>
        </w:rPr>
        <w:t>The study has shown that companies that adopt AI generate strategic value beyond having technological resources but because such organizations can improve their processes and</w:t>
      </w:r>
      <w:r w:rsidR="00486923">
        <w:rPr>
          <w:rFonts w:ascii="Times New Roman" w:hAnsi="Times New Roman" w:cs="Times New Roman"/>
          <w:sz w:val="24"/>
          <w:szCs w:val="24"/>
        </w:rPr>
        <w:t xml:space="preserve"> make data-driven decisions. T</w:t>
      </w:r>
      <w:r w:rsidR="00B47F55" w:rsidRPr="00941395">
        <w:rPr>
          <w:rFonts w:ascii="Times New Roman" w:hAnsi="Times New Roman" w:cs="Times New Roman"/>
          <w:sz w:val="24"/>
          <w:szCs w:val="24"/>
        </w:rPr>
        <w:t>he results reveal that positive effect of decision making and marketing helps support the marketing orientation theory which argues that organizations need to gather market intelligence faster and at a low cost</w:t>
      </w:r>
      <w:r w:rsidR="008E5D99" w:rsidRPr="00941395">
        <w:rPr>
          <w:rFonts w:ascii="Times New Roman" w:hAnsi="Times New Roman" w:cs="Times New Roman"/>
          <w:sz w:val="24"/>
          <w:szCs w:val="24"/>
        </w:rPr>
        <w:t>. Such intelligence must explain customer insights around purchase patterns, preference, and future predictions.</w:t>
      </w:r>
      <w:r w:rsidR="004C1373" w:rsidRPr="00941395">
        <w:rPr>
          <w:rFonts w:ascii="Times New Roman" w:hAnsi="Times New Roman" w:cs="Times New Roman"/>
          <w:sz w:val="24"/>
          <w:szCs w:val="24"/>
        </w:rPr>
        <w:t xml:space="preserve"> </w:t>
      </w:r>
      <w:r w:rsidR="00895058" w:rsidRPr="00941395">
        <w:rPr>
          <w:rFonts w:ascii="Times New Roman" w:hAnsi="Times New Roman" w:cs="Times New Roman"/>
          <w:sz w:val="24"/>
          <w:szCs w:val="24"/>
        </w:rPr>
        <w:t xml:space="preserve">However, the results also revealed that despite using AI to create content, the results showed lack of </w:t>
      </w:r>
      <w:r w:rsidR="008804A9" w:rsidRPr="00941395">
        <w:rPr>
          <w:rFonts w:ascii="Times New Roman" w:hAnsi="Times New Roman" w:cs="Times New Roman"/>
          <w:sz w:val="24"/>
          <w:szCs w:val="24"/>
        </w:rPr>
        <w:t>statistically</w:t>
      </w:r>
      <w:r w:rsidR="00895058" w:rsidRPr="00941395">
        <w:rPr>
          <w:rFonts w:ascii="Times New Roman" w:hAnsi="Times New Roman" w:cs="Times New Roman"/>
          <w:sz w:val="24"/>
          <w:szCs w:val="24"/>
        </w:rPr>
        <w:t xml:space="preserve"> significant effect on the modern marketing practices. The results </w:t>
      </w:r>
      <w:r w:rsidR="008804A9" w:rsidRPr="00941395">
        <w:rPr>
          <w:rFonts w:ascii="Times New Roman" w:hAnsi="Times New Roman" w:cs="Times New Roman"/>
          <w:sz w:val="24"/>
          <w:szCs w:val="24"/>
        </w:rPr>
        <w:t>help</w:t>
      </w:r>
      <w:r w:rsidR="00895058" w:rsidRPr="00941395">
        <w:rPr>
          <w:rFonts w:ascii="Times New Roman" w:hAnsi="Times New Roman" w:cs="Times New Roman"/>
          <w:sz w:val="24"/>
          <w:szCs w:val="24"/>
        </w:rPr>
        <w:t xml:space="preserve"> challenge the modern notion that content creation can become the core driver of current marketing</w:t>
      </w:r>
      <w:r w:rsidR="0003372E" w:rsidRPr="00941395">
        <w:rPr>
          <w:rFonts w:ascii="Times New Roman" w:hAnsi="Times New Roman" w:cs="Times New Roman"/>
          <w:sz w:val="24"/>
          <w:szCs w:val="24"/>
        </w:rPr>
        <w:t xml:space="preserve"> practices. The results suggest that creation of content might help support marketing function and not as a strategic capability that has the ability to transform the entire marketing practices. </w:t>
      </w:r>
    </w:p>
    <w:p w14:paraId="33CCD1EE" w14:textId="4AE1B32A" w:rsidR="00491140" w:rsidRPr="00941395" w:rsidRDefault="00491140" w:rsidP="007A68BA">
      <w:pPr>
        <w:spacing w:line="480" w:lineRule="auto"/>
        <w:ind w:firstLine="576"/>
        <w:rPr>
          <w:rFonts w:ascii="Times New Roman" w:hAnsi="Times New Roman" w:cs="Times New Roman"/>
          <w:sz w:val="24"/>
          <w:szCs w:val="24"/>
        </w:rPr>
      </w:pPr>
      <w:r w:rsidRPr="00941395">
        <w:rPr>
          <w:rFonts w:ascii="Times New Roman" w:hAnsi="Times New Roman" w:cs="Times New Roman"/>
          <w:sz w:val="24"/>
          <w:szCs w:val="24"/>
        </w:rPr>
        <w:t xml:space="preserve">Second, the results also </w:t>
      </w:r>
      <w:r w:rsidR="007A68BA" w:rsidRPr="00941395">
        <w:rPr>
          <w:rFonts w:ascii="Times New Roman" w:hAnsi="Times New Roman" w:cs="Times New Roman"/>
          <w:sz w:val="24"/>
          <w:szCs w:val="24"/>
        </w:rPr>
        <w:t>offer</w:t>
      </w:r>
      <w:r w:rsidRPr="00941395">
        <w:rPr>
          <w:rFonts w:ascii="Times New Roman" w:hAnsi="Times New Roman" w:cs="Times New Roman"/>
          <w:sz w:val="24"/>
          <w:szCs w:val="24"/>
        </w:rPr>
        <w:t xml:space="preserve"> managerial implications for managers working </w:t>
      </w:r>
      <w:r w:rsidR="005203E5" w:rsidRPr="00941395">
        <w:rPr>
          <w:rFonts w:ascii="Times New Roman" w:hAnsi="Times New Roman" w:cs="Times New Roman"/>
          <w:sz w:val="24"/>
          <w:szCs w:val="24"/>
        </w:rPr>
        <w:t xml:space="preserve">at Admiral Insurance Group and other financial service firms. </w:t>
      </w:r>
      <w:r w:rsidR="008728ED" w:rsidRPr="00941395">
        <w:rPr>
          <w:rFonts w:ascii="Times New Roman" w:hAnsi="Times New Roman" w:cs="Times New Roman"/>
          <w:sz w:val="24"/>
          <w:szCs w:val="24"/>
        </w:rPr>
        <w:t>The results act as important guidelines for managers that want to maximize the value of generative AI</w:t>
      </w:r>
      <w:r w:rsidR="00E40212" w:rsidRPr="00941395">
        <w:rPr>
          <w:rFonts w:ascii="Times New Roman" w:hAnsi="Times New Roman" w:cs="Times New Roman"/>
          <w:sz w:val="24"/>
          <w:szCs w:val="24"/>
        </w:rPr>
        <w:t xml:space="preserve">. Managers need to be slow and take caution when they adopt generative AI primarily for purposes of supporting content creation alone. By doing this, they are likely to overlook the bigger picture where AI can make significant effect in their marketing activities. Such contributions lie in the AI capability to achieve marketing efficiency and quality in decision making. Even though the study showed that AI assisted managers to create content, it failed to translate into significant contributor to modern marketing practices. This offers a clear suggestion at while managers might invest heavily in content creation with the help of AI, it might not generate meaningful impact. </w:t>
      </w:r>
      <w:r w:rsidR="00854640" w:rsidRPr="00941395">
        <w:rPr>
          <w:rFonts w:ascii="Times New Roman" w:hAnsi="Times New Roman" w:cs="Times New Roman"/>
          <w:sz w:val="24"/>
          <w:szCs w:val="24"/>
        </w:rPr>
        <w:t xml:space="preserve">Therefore, what managers should focus more on involves marketing efficiency and quality decisions. Specifically, managers across the departments should focus on investing heavily in AI capabilities that can assist them </w:t>
      </w:r>
      <w:r w:rsidR="006E1C1A" w:rsidRPr="00941395">
        <w:rPr>
          <w:rFonts w:ascii="Times New Roman" w:hAnsi="Times New Roman" w:cs="Times New Roman"/>
          <w:sz w:val="24"/>
          <w:szCs w:val="24"/>
        </w:rPr>
        <w:t xml:space="preserve">streamline workflows, enhance how they allocate resources, collect intelligence from customers, and make faster decisions. For instance, managers working in different departments at Admiral Group should </w:t>
      </w:r>
      <w:r w:rsidR="00672C7C" w:rsidRPr="00941395">
        <w:rPr>
          <w:rFonts w:ascii="Times New Roman" w:hAnsi="Times New Roman" w:cs="Times New Roman"/>
          <w:sz w:val="24"/>
          <w:szCs w:val="24"/>
        </w:rPr>
        <w:t>perceive AI as a strategic enabler of their capabilities and not simply as a tool to create content.</w:t>
      </w:r>
      <w:r w:rsidR="004C1373" w:rsidRPr="00941395">
        <w:rPr>
          <w:rFonts w:ascii="Times New Roman" w:hAnsi="Times New Roman" w:cs="Times New Roman"/>
          <w:sz w:val="24"/>
          <w:szCs w:val="24"/>
        </w:rPr>
        <w:t xml:space="preserve"> </w:t>
      </w:r>
      <w:r w:rsidR="00B94653" w:rsidRPr="00941395">
        <w:rPr>
          <w:rFonts w:ascii="Times New Roman" w:hAnsi="Times New Roman" w:cs="Times New Roman"/>
          <w:sz w:val="24"/>
          <w:szCs w:val="24"/>
        </w:rPr>
        <w:t>Additionally, the modest effect of the model</w:t>
      </w:r>
      <w:r w:rsidR="00EB23E6" w:rsidRPr="00941395">
        <w:rPr>
          <w:rFonts w:ascii="Times New Roman" w:hAnsi="Times New Roman" w:cs="Times New Roman"/>
          <w:sz w:val="24"/>
          <w:szCs w:val="24"/>
        </w:rPr>
        <w:t xml:space="preserve"> on modern marketing practices shows that successful transformation of modern marketing should go beyond AI capabilities. It should incorporate areas of digital leadership, cultural readiness, training of employees, and strategies that places customers at the </w:t>
      </w:r>
      <w:r w:rsidR="007A68BA" w:rsidRPr="00941395">
        <w:rPr>
          <w:rFonts w:ascii="Times New Roman" w:hAnsi="Times New Roman" w:cs="Times New Roman"/>
          <w:sz w:val="24"/>
          <w:szCs w:val="24"/>
        </w:rPr>
        <w:t>centre</w:t>
      </w:r>
      <w:r w:rsidR="00EB23E6" w:rsidRPr="00941395">
        <w:rPr>
          <w:rFonts w:ascii="Times New Roman" w:hAnsi="Times New Roman" w:cs="Times New Roman"/>
          <w:sz w:val="24"/>
          <w:szCs w:val="24"/>
        </w:rPr>
        <w:t xml:space="preserve"> of everything they do. </w:t>
      </w:r>
      <w:r w:rsidR="00D83A22" w:rsidRPr="00941395">
        <w:rPr>
          <w:rFonts w:ascii="Times New Roman" w:hAnsi="Times New Roman" w:cs="Times New Roman"/>
          <w:sz w:val="24"/>
          <w:szCs w:val="24"/>
        </w:rPr>
        <w:t xml:space="preserve">Hence, managers should implement AI by integrating it with wider initiatives for any investment in technology to create significant improvement. </w:t>
      </w:r>
    </w:p>
    <w:p w14:paraId="025CB0B1" w14:textId="5D4713DC" w:rsidR="00590600" w:rsidRPr="00941395" w:rsidRDefault="00590600" w:rsidP="006C5D21">
      <w:pPr>
        <w:ind w:left="576"/>
        <w:rPr>
          <w:rFonts w:ascii="Times New Roman" w:hAnsi="Times New Roman" w:cs="Times New Roman"/>
          <w:sz w:val="24"/>
          <w:szCs w:val="24"/>
        </w:rPr>
      </w:pPr>
    </w:p>
    <w:p w14:paraId="09E4968C" w14:textId="369C8874" w:rsidR="00AD6E93" w:rsidRPr="00941395" w:rsidRDefault="00AD6E93" w:rsidP="00AD6E93">
      <w:pPr>
        <w:pStyle w:val="Heading2"/>
        <w:rPr>
          <w:rFonts w:cs="Times New Roman"/>
          <w:szCs w:val="24"/>
        </w:rPr>
      </w:pPr>
      <w:bookmarkStart w:id="72" w:name="_Toc231551584"/>
      <w:r w:rsidRPr="00941395">
        <w:rPr>
          <w:rFonts w:cs="Times New Roman"/>
          <w:szCs w:val="24"/>
        </w:rPr>
        <w:t>Limitations</w:t>
      </w:r>
      <w:bookmarkEnd w:id="72"/>
    </w:p>
    <w:p w14:paraId="2E2B9452" w14:textId="6AB06044" w:rsidR="004F0CDA" w:rsidRPr="00941395" w:rsidRDefault="00E87C19" w:rsidP="00402497">
      <w:pPr>
        <w:spacing w:line="480" w:lineRule="auto"/>
        <w:ind w:firstLine="576"/>
        <w:rPr>
          <w:rFonts w:ascii="Times New Roman" w:hAnsi="Times New Roman" w:cs="Times New Roman"/>
          <w:sz w:val="24"/>
          <w:szCs w:val="24"/>
        </w:rPr>
      </w:pPr>
      <w:r w:rsidRPr="00941395">
        <w:rPr>
          <w:rFonts w:ascii="Times New Roman" w:hAnsi="Times New Roman" w:cs="Times New Roman"/>
          <w:sz w:val="24"/>
          <w:szCs w:val="24"/>
        </w:rPr>
        <w:t>Despite above findings, the study experienced three core limitations. First, the study collected data from a small sample of 52 participants drawn from</w:t>
      </w:r>
      <w:r w:rsidR="00DC7FD9" w:rsidRPr="00941395">
        <w:rPr>
          <w:rFonts w:ascii="Times New Roman" w:hAnsi="Times New Roman" w:cs="Times New Roman"/>
          <w:sz w:val="24"/>
          <w:szCs w:val="24"/>
        </w:rPr>
        <w:t xml:space="preserve"> digital insurance, customer engagement, marketing, corporate communication, and customer relationship departments. </w:t>
      </w:r>
      <w:r w:rsidR="006A4C37" w:rsidRPr="00941395">
        <w:rPr>
          <w:rFonts w:ascii="Times New Roman" w:hAnsi="Times New Roman" w:cs="Times New Roman"/>
          <w:sz w:val="24"/>
          <w:szCs w:val="24"/>
        </w:rPr>
        <w:t>Such a small sample might not be generalisation to</w:t>
      </w:r>
      <w:r w:rsidR="00486923">
        <w:rPr>
          <w:rFonts w:ascii="Times New Roman" w:hAnsi="Times New Roman" w:cs="Times New Roman"/>
          <w:sz w:val="24"/>
          <w:szCs w:val="24"/>
        </w:rPr>
        <w:t xml:space="preserve"> the larger population. Besides</w:t>
      </w:r>
      <w:r w:rsidR="006A4C37" w:rsidRPr="00941395">
        <w:rPr>
          <w:rFonts w:ascii="Times New Roman" w:hAnsi="Times New Roman" w:cs="Times New Roman"/>
          <w:sz w:val="24"/>
          <w:szCs w:val="24"/>
        </w:rPr>
        <w:t xml:space="preserve">, the results fail to capture the opinion of diverse groups working in other insurance companies in the UK. </w:t>
      </w:r>
      <w:r w:rsidR="008028D0" w:rsidRPr="00941395">
        <w:rPr>
          <w:rFonts w:ascii="Times New Roman" w:hAnsi="Times New Roman" w:cs="Times New Roman"/>
          <w:sz w:val="24"/>
          <w:szCs w:val="24"/>
        </w:rPr>
        <w:t>Second, the study adopted the use of a single case study.</w:t>
      </w:r>
      <w:r w:rsidR="004C1373" w:rsidRPr="00941395">
        <w:rPr>
          <w:rFonts w:ascii="Times New Roman" w:hAnsi="Times New Roman" w:cs="Times New Roman"/>
          <w:sz w:val="24"/>
          <w:szCs w:val="24"/>
        </w:rPr>
        <w:t xml:space="preserve"> </w:t>
      </w:r>
      <w:r w:rsidR="004F7146" w:rsidRPr="00941395">
        <w:rPr>
          <w:rFonts w:ascii="Times New Roman" w:hAnsi="Times New Roman" w:cs="Times New Roman"/>
          <w:sz w:val="24"/>
          <w:szCs w:val="24"/>
        </w:rPr>
        <w:t xml:space="preserve">Specifically, the study focused on the case of Admiral Group insurance. Even though the results provided the opportunity to examine deeply the effect of AI on marketing </w:t>
      </w:r>
      <w:r w:rsidR="00A70A44" w:rsidRPr="00941395">
        <w:rPr>
          <w:rFonts w:ascii="Times New Roman" w:hAnsi="Times New Roman" w:cs="Times New Roman"/>
          <w:sz w:val="24"/>
          <w:szCs w:val="24"/>
        </w:rPr>
        <w:t>practices, the</w:t>
      </w:r>
      <w:r w:rsidR="00C811E1" w:rsidRPr="00941395">
        <w:rPr>
          <w:rFonts w:ascii="Times New Roman" w:hAnsi="Times New Roman" w:cs="Times New Roman"/>
          <w:sz w:val="24"/>
          <w:szCs w:val="24"/>
        </w:rPr>
        <w:t xml:space="preserve"> findings cannot be generalised to other similar companies in the UK. </w:t>
      </w:r>
      <w:r w:rsidR="00C9078D" w:rsidRPr="00941395">
        <w:rPr>
          <w:rFonts w:ascii="Times New Roman" w:hAnsi="Times New Roman" w:cs="Times New Roman"/>
          <w:sz w:val="24"/>
          <w:szCs w:val="24"/>
        </w:rPr>
        <w:t>Different insurance companies are likely to be at different stage of AI adoption, integrated AI and other factors, or invested heavily in content creation tha</w:t>
      </w:r>
      <w:r w:rsidR="00911CED" w:rsidRPr="00941395">
        <w:rPr>
          <w:rFonts w:ascii="Times New Roman" w:hAnsi="Times New Roman" w:cs="Times New Roman"/>
          <w:sz w:val="24"/>
          <w:szCs w:val="24"/>
        </w:rPr>
        <w:t>n</w:t>
      </w:r>
      <w:r w:rsidR="00C9078D" w:rsidRPr="00941395">
        <w:rPr>
          <w:rFonts w:ascii="Times New Roman" w:hAnsi="Times New Roman" w:cs="Times New Roman"/>
          <w:sz w:val="24"/>
          <w:szCs w:val="24"/>
        </w:rPr>
        <w:t xml:space="preserve"> Admiral Group. </w:t>
      </w:r>
      <w:r w:rsidR="00A70A44" w:rsidRPr="00941395">
        <w:rPr>
          <w:rFonts w:ascii="Times New Roman" w:hAnsi="Times New Roman" w:cs="Times New Roman"/>
          <w:sz w:val="24"/>
          <w:szCs w:val="24"/>
        </w:rPr>
        <w:t xml:space="preserve">Third, the use of self-reported measures in questionnaire present gaps associated with individual perceptions, social desirability bias, and response bias. </w:t>
      </w:r>
      <w:r w:rsidR="00332E5A" w:rsidRPr="00941395">
        <w:rPr>
          <w:rFonts w:ascii="Times New Roman" w:hAnsi="Times New Roman" w:cs="Times New Roman"/>
          <w:sz w:val="24"/>
          <w:szCs w:val="24"/>
        </w:rPr>
        <w:t>Specifically, participants are likely to either overestimate or underestimate the responses to look desirable. Additionally, the use of cross-sectional approach in this study lacks the statistical power to test the cause-and-effect relationship between AI and modern marketing practices. Besides, the lower variation effect shows the model did not include all other factors that determine the modern marketing practices.</w:t>
      </w:r>
      <w:r w:rsidR="004C1373" w:rsidRPr="00941395">
        <w:rPr>
          <w:rFonts w:ascii="Times New Roman" w:hAnsi="Times New Roman" w:cs="Times New Roman"/>
          <w:sz w:val="24"/>
          <w:szCs w:val="24"/>
        </w:rPr>
        <w:t xml:space="preserve"> </w:t>
      </w:r>
    </w:p>
    <w:p w14:paraId="6D042C44" w14:textId="576F0268" w:rsidR="00594B65" w:rsidRPr="00941395" w:rsidRDefault="00594B65" w:rsidP="00794D7E">
      <w:pPr>
        <w:pStyle w:val="Heading2"/>
        <w:rPr>
          <w:rFonts w:cs="Times New Roman"/>
          <w:szCs w:val="24"/>
        </w:rPr>
      </w:pPr>
      <w:bookmarkStart w:id="73" w:name="_Toc231551585"/>
      <w:r w:rsidRPr="00941395">
        <w:rPr>
          <w:rFonts w:cs="Times New Roman"/>
          <w:szCs w:val="24"/>
        </w:rPr>
        <w:t>Suggestions for further research</w:t>
      </w:r>
      <w:bookmarkEnd w:id="73"/>
    </w:p>
    <w:p w14:paraId="58BC34DC" w14:textId="7FD53D59" w:rsidR="00402497" w:rsidRPr="00941395" w:rsidRDefault="009B4C5B" w:rsidP="00BC314C">
      <w:pPr>
        <w:spacing w:line="480" w:lineRule="auto"/>
        <w:ind w:firstLine="576"/>
        <w:rPr>
          <w:rFonts w:ascii="Times New Roman" w:hAnsi="Times New Roman" w:cs="Times New Roman"/>
          <w:sz w:val="24"/>
          <w:szCs w:val="24"/>
        </w:rPr>
      </w:pPr>
      <w:r w:rsidRPr="00941395">
        <w:rPr>
          <w:rFonts w:ascii="Times New Roman" w:hAnsi="Times New Roman" w:cs="Times New Roman"/>
          <w:sz w:val="24"/>
          <w:szCs w:val="24"/>
        </w:rPr>
        <w:t xml:space="preserve">The study provides three recommendations to guide further research. First, future studies should consider using large sample size to form a representative sample from multiple financial firms. Participants could be drawn from employees working in insurance, banking other financial related services, </w:t>
      </w:r>
      <w:r w:rsidR="004B7304" w:rsidRPr="00941395">
        <w:rPr>
          <w:rFonts w:ascii="Times New Roman" w:hAnsi="Times New Roman" w:cs="Times New Roman"/>
          <w:sz w:val="24"/>
          <w:szCs w:val="24"/>
        </w:rPr>
        <w:t>the</w:t>
      </w:r>
      <w:r w:rsidRPr="00941395">
        <w:rPr>
          <w:rFonts w:ascii="Times New Roman" w:hAnsi="Times New Roman" w:cs="Times New Roman"/>
          <w:sz w:val="24"/>
          <w:szCs w:val="24"/>
        </w:rPr>
        <w:t xml:space="preserve"> findings would present a clear </w:t>
      </w:r>
      <w:proofErr w:type="spellStart"/>
      <w:r w:rsidRPr="00941395">
        <w:rPr>
          <w:rFonts w:ascii="Times New Roman" w:hAnsi="Times New Roman" w:cs="Times New Roman"/>
          <w:sz w:val="24"/>
          <w:szCs w:val="24"/>
        </w:rPr>
        <w:t>generalisable</w:t>
      </w:r>
      <w:proofErr w:type="spellEnd"/>
      <w:r w:rsidRPr="00941395">
        <w:rPr>
          <w:rFonts w:ascii="Times New Roman" w:hAnsi="Times New Roman" w:cs="Times New Roman"/>
          <w:sz w:val="24"/>
          <w:szCs w:val="24"/>
        </w:rPr>
        <w:t xml:space="preserve"> picture of what happens across many companies</w:t>
      </w:r>
      <w:r w:rsidR="00901017" w:rsidRPr="00941395">
        <w:rPr>
          <w:rFonts w:ascii="Times New Roman" w:hAnsi="Times New Roman" w:cs="Times New Roman"/>
          <w:sz w:val="24"/>
          <w:szCs w:val="24"/>
        </w:rPr>
        <w:t xml:space="preserve">. Further studies should also integrate more variables in their models to capture greater variation in </w:t>
      </w:r>
      <w:r w:rsidR="003B4093" w:rsidRPr="00941395">
        <w:rPr>
          <w:rFonts w:ascii="Times New Roman" w:hAnsi="Times New Roman" w:cs="Times New Roman"/>
          <w:sz w:val="24"/>
          <w:szCs w:val="24"/>
        </w:rPr>
        <w:t>modern marketing</w:t>
      </w:r>
      <w:r w:rsidR="00870772" w:rsidRPr="00941395">
        <w:rPr>
          <w:rFonts w:ascii="Times New Roman" w:hAnsi="Times New Roman" w:cs="Times New Roman"/>
          <w:sz w:val="24"/>
          <w:szCs w:val="24"/>
        </w:rPr>
        <w:t xml:space="preserve"> practices.</w:t>
      </w:r>
      <w:r w:rsidR="004C1373" w:rsidRPr="00941395">
        <w:rPr>
          <w:rFonts w:ascii="Times New Roman" w:hAnsi="Times New Roman" w:cs="Times New Roman"/>
          <w:sz w:val="24"/>
          <w:szCs w:val="24"/>
        </w:rPr>
        <w:t xml:space="preserve"> </w:t>
      </w:r>
      <w:r w:rsidR="0044767B" w:rsidRPr="00941395">
        <w:rPr>
          <w:rFonts w:ascii="Times New Roman" w:hAnsi="Times New Roman" w:cs="Times New Roman"/>
          <w:sz w:val="24"/>
          <w:szCs w:val="24"/>
        </w:rPr>
        <w:t xml:space="preserve">For example, studies could integrate culture, digital leadership, employee training in AI technologies, and orientation towards innovation. Such models could capture broader picture of what affects modern marketing practices. </w:t>
      </w:r>
      <w:r w:rsidR="00BD0EFF" w:rsidRPr="00941395">
        <w:rPr>
          <w:rFonts w:ascii="Times New Roman" w:hAnsi="Times New Roman" w:cs="Times New Roman"/>
          <w:sz w:val="24"/>
          <w:szCs w:val="24"/>
        </w:rPr>
        <w:t xml:space="preserve">Finally, the study recommends future research to collect longitudinal data and use of mixed method designs. The approach would help gain deeper insights concerning the effect of AI on companies over time. </w:t>
      </w:r>
    </w:p>
    <w:p w14:paraId="6B2B6602" w14:textId="4AFAE217" w:rsidR="00594B65" w:rsidRPr="00941395" w:rsidRDefault="00594B65" w:rsidP="00794D7E">
      <w:pPr>
        <w:pStyle w:val="Heading2"/>
        <w:rPr>
          <w:rFonts w:cs="Times New Roman"/>
          <w:szCs w:val="24"/>
        </w:rPr>
      </w:pPr>
      <w:bookmarkStart w:id="74" w:name="_Toc231551586"/>
      <w:r w:rsidRPr="00941395">
        <w:rPr>
          <w:rFonts w:cs="Times New Roman"/>
          <w:szCs w:val="24"/>
        </w:rPr>
        <w:t>Summary of the chapter</w:t>
      </w:r>
      <w:bookmarkEnd w:id="74"/>
      <w:r w:rsidRPr="00941395">
        <w:rPr>
          <w:rFonts w:cs="Times New Roman"/>
          <w:szCs w:val="24"/>
        </w:rPr>
        <w:t xml:space="preserve"> </w:t>
      </w:r>
    </w:p>
    <w:p w14:paraId="4F79EFD4" w14:textId="77777777" w:rsidR="00BC314C" w:rsidRPr="00941395" w:rsidRDefault="00BC314C" w:rsidP="00BC314C">
      <w:pPr>
        <w:spacing w:line="480" w:lineRule="auto"/>
        <w:ind w:firstLine="576"/>
        <w:rPr>
          <w:rFonts w:ascii="Times New Roman" w:hAnsi="Times New Roman" w:cs="Times New Roman"/>
          <w:color w:val="000000" w:themeColor="text1"/>
          <w:sz w:val="24"/>
          <w:szCs w:val="24"/>
        </w:rPr>
      </w:pPr>
      <w:r w:rsidRPr="00941395">
        <w:rPr>
          <w:rFonts w:ascii="Times New Roman" w:hAnsi="Times New Roman" w:cs="Times New Roman"/>
          <w:color w:val="000000" w:themeColor="text1"/>
          <w:sz w:val="24"/>
          <w:szCs w:val="24"/>
        </w:rPr>
        <w:t xml:space="preserve">Advancements in AI capabilities is an ongoing area. Marketing </w:t>
      </w:r>
      <w:proofErr w:type="spellStart"/>
      <w:r w:rsidRPr="00941395">
        <w:rPr>
          <w:rFonts w:ascii="Times New Roman" w:hAnsi="Times New Roman" w:cs="Times New Roman"/>
          <w:color w:val="000000" w:themeColor="text1"/>
          <w:sz w:val="24"/>
          <w:szCs w:val="24"/>
        </w:rPr>
        <w:t>practioners</w:t>
      </w:r>
      <w:proofErr w:type="spellEnd"/>
      <w:r w:rsidRPr="00941395">
        <w:rPr>
          <w:rFonts w:ascii="Times New Roman" w:hAnsi="Times New Roman" w:cs="Times New Roman"/>
          <w:color w:val="000000" w:themeColor="text1"/>
          <w:sz w:val="24"/>
          <w:szCs w:val="24"/>
        </w:rPr>
        <w:t xml:space="preserve"> are now beginning to adopt </w:t>
      </w:r>
      <w:r w:rsidRPr="00941395">
        <w:rPr>
          <w:rFonts w:ascii="Times New Roman" w:hAnsi="Times New Roman" w:cs="Times New Roman"/>
          <w:sz w:val="24"/>
          <w:szCs w:val="24"/>
        </w:rPr>
        <w:t>it</w:t>
      </w:r>
      <w:r w:rsidRPr="00941395">
        <w:rPr>
          <w:rFonts w:ascii="Times New Roman" w:hAnsi="Times New Roman" w:cs="Times New Roman"/>
          <w:color w:val="000000" w:themeColor="text1"/>
          <w:sz w:val="24"/>
          <w:szCs w:val="24"/>
        </w:rPr>
        <w:t xml:space="preserve"> as part of their marketing practices. Specifically, AI capabilities help transform how marketers create content, the frequency at which they post content, and how they support their decisions. With insurance firms now moving with speed to adopt similar technologies, little research has been conducted in these areas among firms that operate in the County of Cardiff. There is need for a study that can focus on Admiral Group to examine the effect of AI capabilities on transformation of modern marketing practices among insurance firms. This study sought to become part of the pioneering research in marketing transformation. </w:t>
      </w:r>
    </w:p>
    <w:p w14:paraId="15C068E5" w14:textId="7CEC9EE9" w:rsidR="008846EE" w:rsidRPr="00941395" w:rsidRDefault="004B77F5" w:rsidP="004B7304">
      <w:pPr>
        <w:spacing w:line="480" w:lineRule="auto"/>
        <w:ind w:firstLine="576"/>
        <w:rPr>
          <w:rFonts w:ascii="Times New Roman" w:hAnsi="Times New Roman" w:cs="Times New Roman"/>
          <w:sz w:val="24"/>
          <w:szCs w:val="24"/>
        </w:rPr>
      </w:pPr>
      <w:r w:rsidRPr="00941395">
        <w:rPr>
          <w:rFonts w:ascii="Times New Roman" w:hAnsi="Times New Roman" w:cs="Times New Roman"/>
          <w:sz w:val="24"/>
          <w:szCs w:val="24"/>
        </w:rPr>
        <w:t>The chapter has succeeded in presenting the aim of the study, the objectives, and the findings from multiple linear regression.</w:t>
      </w:r>
      <w:r w:rsidR="004C1373" w:rsidRPr="00941395">
        <w:rPr>
          <w:rFonts w:ascii="Times New Roman" w:hAnsi="Times New Roman" w:cs="Times New Roman"/>
          <w:sz w:val="24"/>
          <w:szCs w:val="24"/>
        </w:rPr>
        <w:t xml:space="preserve"> </w:t>
      </w:r>
      <w:r w:rsidR="00486923">
        <w:rPr>
          <w:rFonts w:ascii="Times New Roman" w:hAnsi="Times New Roman" w:cs="Times New Roman"/>
          <w:sz w:val="24"/>
          <w:szCs w:val="24"/>
        </w:rPr>
        <w:t>T</w:t>
      </w:r>
      <w:r w:rsidR="005F6C04" w:rsidRPr="00941395">
        <w:rPr>
          <w:rFonts w:ascii="Times New Roman" w:hAnsi="Times New Roman" w:cs="Times New Roman"/>
          <w:sz w:val="24"/>
          <w:szCs w:val="24"/>
        </w:rPr>
        <w:t>he chapter has also presented contributions of the study, the limitations, and recommendations for further research work.</w:t>
      </w:r>
      <w:r w:rsidR="004C1373" w:rsidRPr="00941395">
        <w:rPr>
          <w:rFonts w:ascii="Times New Roman" w:hAnsi="Times New Roman" w:cs="Times New Roman"/>
          <w:sz w:val="24"/>
          <w:szCs w:val="24"/>
        </w:rPr>
        <w:t xml:space="preserve"> </w:t>
      </w:r>
      <w:r w:rsidR="0053114D" w:rsidRPr="00941395">
        <w:rPr>
          <w:rFonts w:ascii="Times New Roman" w:hAnsi="Times New Roman" w:cs="Times New Roman"/>
          <w:sz w:val="24"/>
          <w:szCs w:val="24"/>
        </w:rPr>
        <w:t xml:space="preserve">In essence, the study sought to examine the effect that AI has on the modern marketing practices at Admiral Group. In order to achieve this, cross sectional survey was adopted across 52 respondents working across different departments. </w:t>
      </w:r>
      <w:r w:rsidR="00BC42E5" w:rsidRPr="00941395">
        <w:rPr>
          <w:rFonts w:ascii="Times New Roman" w:hAnsi="Times New Roman" w:cs="Times New Roman"/>
          <w:sz w:val="24"/>
          <w:szCs w:val="24"/>
        </w:rPr>
        <w:t xml:space="preserve">Regression analysis offered a more nuanced results concerning the significant effect of marketing efficiencies and </w:t>
      </w:r>
      <w:r w:rsidR="009A4B57" w:rsidRPr="00941395">
        <w:rPr>
          <w:rFonts w:ascii="Times New Roman" w:hAnsi="Times New Roman" w:cs="Times New Roman"/>
          <w:sz w:val="24"/>
          <w:szCs w:val="24"/>
        </w:rPr>
        <w:t>decision-making</w:t>
      </w:r>
      <w:r w:rsidR="00BC42E5" w:rsidRPr="00941395">
        <w:rPr>
          <w:rFonts w:ascii="Times New Roman" w:hAnsi="Times New Roman" w:cs="Times New Roman"/>
          <w:sz w:val="24"/>
          <w:szCs w:val="24"/>
        </w:rPr>
        <w:t xml:space="preserve"> support as two critical capabilities of AI</w:t>
      </w:r>
      <w:r w:rsidR="008A036C" w:rsidRPr="00941395">
        <w:rPr>
          <w:rFonts w:ascii="Times New Roman" w:hAnsi="Times New Roman" w:cs="Times New Roman"/>
          <w:sz w:val="24"/>
          <w:szCs w:val="24"/>
        </w:rPr>
        <w:t xml:space="preserve"> on modern marketing. </w:t>
      </w:r>
      <w:r w:rsidR="00CD6649" w:rsidRPr="00941395">
        <w:rPr>
          <w:rFonts w:ascii="Times New Roman" w:hAnsi="Times New Roman" w:cs="Times New Roman"/>
          <w:sz w:val="24"/>
          <w:szCs w:val="24"/>
        </w:rPr>
        <w:t>Additionally, the chapter also explained both theoretical and managerial implications of results to modern companies.</w:t>
      </w:r>
      <w:r w:rsidR="009A4B57" w:rsidRPr="00941395">
        <w:rPr>
          <w:rFonts w:ascii="Times New Roman" w:hAnsi="Times New Roman" w:cs="Times New Roman"/>
          <w:sz w:val="24"/>
          <w:szCs w:val="24"/>
        </w:rPr>
        <w:t xml:space="preserve"> Theoretically, the results have made new knowledge to current literature about the link between AI, dynamic capabilities, and </w:t>
      </w:r>
      <w:r w:rsidR="00D52CDC" w:rsidRPr="00941395">
        <w:rPr>
          <w:rFonts w:ascii="Times New Roman" w:hAnsi="Times New Roman" w:cs="Times New Roman"/>
          <w:sz w:val="24"/>
          <w:szCs w:val="24"/>
        </w:rPr>
        <w:t>marketing orientation theories.</w:t>
      </w:r>
      <w:r w:rsidR="009D5428" w:rsidRPr="00941395">
        <w:rPr>
          <w:rFonts w:ascii="Times New Roman" w:hAnsi="Times New Roman" w:cs="Times New Roman"/>
          <w:sz w:val="24"/>
          <w:szCs w:val="24"/>
        </w:rPr>
        <w:t xml:space="preserve"> In addition, the results acted as a guideline for managers that seek to transform their marketing. </w:t>
      </w:r>
    </w:p>
    <w:p w14:paraId="272ACEF1" w14:textId="77777777" w:rsidR="00594B65" w:rsidRPr="00941395" w:rsidRDefault="00594B65" w:rsidP="007A53CE">
      <w:pPr>
        <w:spacing w:after="0" w:line="480" w:lineRule="auto"/>
        <w:rPr>
          <w:rFonts w:ascii="Times New Roman" w:hAnsi="Times New Roman" w:cs="Times New Roman"/>
          <w:sz w:val="24"/>
          <w:szCs w:val="24"/>
        </w:rPr>
      </w:pPr>
    </w:p>
    <w:p w14:paraId="4D35C784" w14:textId="28CC84AD" w:rsidR="004B7304" w:rsidRDefault="004B7304">
      <w:pPr>
        <w:rPr>
          <w:rFonts w:ascii="Times New Roman" w:hAnsi="Times New Roman" w:cs="Times New Roman"/>
          <w:sz w:val="24"/>
          <w:szCs w:val="24"/>
        </w:rPr>
      </w:pPr>
      <w:r>
        <w:rPr>
          <w:rFonts w:ascii="Times New Roman" w:hAnsi="Times New Roman" w:cs="Times New Roman"/>
          <w:sz w:val="24"/>
          <w:szCs w:val="24"/>
        </w:rPr>
        <w:br w:type="page"/>
      </w:r>
    </w:p>
    <w:p w14:paraId="320857AA" w14:textId="4F47C58C" w:rsidR="00713956" w:rsidRPr="00941395" w:rsidRDefault="004C1373" w:rsidP="008444AB">
      <w:pPr>
        <w:pStyle w:val="Heading1"/>
      </w:pPr>
      <w:bookmarkStart w:id="75" w:name="_Toc231551587"/>
      <w:r w:rsidRPr="00941395">
        <w:t>REFERENCES</w:t>
      </w:r>
      <w:bookmarkEnd w:id="75"/>
    </w:p>
    <w:p w14:paraId="22E86BF9" w14:textId="77777777" w:rsidR="007C09B5" w:rsidRPr="00941395" w:rsidRDefault="007C09B5" w:rsidP="007A53CE">
      <w:pPr>
        <w:spacing w:after="0" w:line="480" w:lineRule="auto"/>
        <w:ind w:left="720" w:hanging="720"/>
        <w:rPr>
          <w:rFonts w:ascii="Times New Roman" w:hAnsi="Times New Roman" w:cs="Times New Roman"/>
          <w:color w:val="000000" w:themeColor="text1"/>
          <w:sz w:val="24"/>
          <w:szCs w:val="24"/>
          <w:shd w:val="clear" w:color="auto" w:fill="FFFFFF"/>
        </w:rPr>
      </w:pPr>
      <w:proofErr w:type="spellStart"/>
      <w:r w:rsidRPr="00941395">
        <w:rPr>
          <w:rFonts w:ascii="Times New Roman" w:hAnsi="Times New Roman" w:cs="Times New Roman"/>
          <w:color w:val="000000" w:themeColor="text1"/>
          <w:sz w:val="24"/>
          <w:szCs w:val="24"/>
          <w:shd w:val="clear" w:color="auto" w:fill="FFFFFF"/>
        </w:rPr>
        <w:t>Allaf</w:t>
      </w:r>
      <w:proofErr w:type="spellEnd"/>
      <w:r w:rsidRPr="00941395">
        <w:rPr>
          <w:rFonts w:ascii="Times New Roman" w:hAnsi="Times New Roman" w:cs="Times New Roman"/>
          <w:color w:val="000000" w:themeColor="text1"/>
          <w:sz w:val="24"/>
          <w:szCs w:val="24"/>
          <w:shd w:val="clear" w:color="auto" w:fill="FFFFFF"/>
        </w:rPr>
        <w:t xml:space="preserve"> </w:t>
      </w:r>
      <w:proofErr w:type="spellStart"/>
      <w:r w:rsidRPr="00941395">
        <w:rPr>
          <w:rFonts w:ascii="Times New Roman" w:hAnsi="Times New Roman" w:cs="Times New Roman"/>
          <w:color w:val="000000" w:themeColor="text1"/>
          <w:sz w:val="24"/>
          <w:szCs w:val="24"/>
          <w:shd w:val="clear" w:color="auto" w:fill="FFFFFF"/>
        </w:rPr>
        <w:t>Jafari</w:t>
      </w:r>
      <w:proofErr w:type="spellEnd"/>
      <w:r w:rsidRPr="00941395">
        <w:rPr>
          <w:rFonts w:ascii="Times New Roman" w:hAnsi="Times New Roman" w:cs="Times New Roman"/>
          <w:color w:val="000000" w:themeColor="text1"/>
          <w:sz w:val="24"/>
          <w:szCs w:val="24"/>
          <w:shd w:val="clear" w:color="auto" w:fill="FFFFFF"/>
        </w:rPr>
        <w:t xml:space="preserve">, E., </w:t>
      </w:r>
      <w:proofErr w:type="spellStart"/>
      <w:r w:rsidRPr="00941395">
        <w:rPr>
          <w:rFonts w:ascii="Times New Roman" w:hAnsi="Times New Roman" w:cs="Times New Roman"/>
          <w:color w:val="000000" w:themeColor="text1"/>
          <w:sz w:val="24"/>
          <w:szCs w:val="24"/>
          <w:shd w:val="clear" w:color="auto" w:fill="FFFFFF"/>
        </w:rPr>
        <w:t>Rousta</w:t>
      </w:r>
      <w:proofErr w:type="spellEnd"/>
      <w:r w:rsidRPr="00941395">
        <w:rPr>
          <w:rFonts w:ascii="Times New Roman" w:hAnsi="Times New Roman" w:cs="Times New Roman"/>
          <w:color w:val="000000" w:themeColor="text1"/>
          <w:sz w:val="24"/>
          <w:szCs w:val="24"/>
          <w:shd w:val="clear" w:color="auto" w:fill="FFFFFF"/>
        </w:rPr>
        <w:t xml:space="preserve">, A., </w:t>
      </w:r>
      <w:proofErr w:type="spellStart"/>
      <w:r w:rsidRPr="00941395">
        <w:rPr>
          <w:rFonts w:ascii="Times New Roman" w:hAnsi="Times New Roman" w:cs="Times New Roman"/>
          <w:color w:val="000000" w:themeColor="text1"/>
          <w:sz w:val="24"/>
          <w:szCs w:val="24"/>
          <w:shd w:val="clear" w:color="auto" w:fill="FFFFFF"/>
        </w:rPr>
        <w:t>Asayesh</w:t>
      </w:r>
      <w:proofErr w:type="spellEnd"/>
      <w:r w:rsidRPr="00941395">
        <w:rPr>
          <w:rFonts w:ascii="Times New Roman" w:hAnsi="Times New Roman" w:cs="Times New Roman"/>
          <w:color w:val="000000" w:themeColor="text1"/>
          <w:sz w:val="24"/>
          <w:szCs w:val="24"/>
          <w:shd w:val="clear" w:color="auto" w:fill="FFFFFF"/>
        </w:rPr>
        <w:t>, F. and Ahmadi Sharif, M. (2024) Providing a Sustainable Marketing Model in the Insurance Industry with a Focus on Artificial Intelligence. </w:t>
      </w:r>
      <w:r w:rsidRPr="00941395">
        <w:rPr>
          <w:rFonts w:ascii="Times New Roman" w:hAnsi="Times New Roman" w:cs="Times New Roman"/>
          <w:i/>
          <w:iCs/>
          <w:color w:val="000000" w:themeColor="text1"/>
          <w:sz w:val="24"/>
          <w:szCs w:val="24"/>
          <w:shd w:val="clear" w:color="auto" w:fill="FFFFFF"/>
        </w:rPr>
        <w:t>Journal of System Management</w:t>
      </w:r>
      <w:r w:rsidRPr="00941395">
        <w:rPr>
          <w:rFonts w:ascii="Times New Roman" w:hAnsi="Times New Roman" w:cs="Times New Roman"/>
          <w:color w:val="000000" w:themeColor="text1"/>
          <w:sz w:val="24"/>
          <w:szCs w:val="24"/>
          <w:shd w:val="clear" w:color="auto" w:fill="FFFFFF"/>
        </w:rPr>
        <w:t>, </w:t>
      </w:r>
      <w:r w:rsidRPr="00941395">
        <w:rPr>
          <w:rFonts w:ascii="Times New Roman" w:hAnsi="Times New Roman" w:cs="Times New Roman"/>
          <w:i/>
          <w:iCs/>
          <w:color w:val="000000" w:themeColor="text1"/>
          <w:sz w:val="24"/>
          <w:szCs w:val="24"/>
          <w:shd w:val="clear" w:color="auto" w:fill="FFFFFF"/>
        </w:rPr>
        <w:t>40</w:t>
      </w:r>
      <w:r w:rsidRPr="00941395">
        <w:rPr>
          <w:rFonts w:ascii="Times New Roman" w:hAnsi="Times New Roman" w:cs="Times New Roman"/>
          <w:color w:val="000000" w:themeColor="text1"/>
          <w:sz w:val="24"/>
          <w:szCs w:val="24"/>
          <w:shd w:val="clear" w:color="auto" w:fill="FFFFFF"/>
        </w:rPr>
        <w:t xml:space="preserve">(4), p.135. Available at: </w:t>
      </w:r>
      <w:hyperlink r:id="rId12" w:history="1">
        <w:r w:rsidRPr="00941395">
          <w:rPr>
            <w:rStyle w:val="Hyperlink"/>
            <w:rFonts w:ascii="Times New Roman" w:hAnsi="Times New Roman" w:cs="Times New Roman"/>
            <w:color w:val="000000" w:themeColor="text1"/>
            <w:sz w:val="24"/>
            <w:szCs w:val="24"/>
            <w:u w:val="none"/>
            <w:shd w:val="clear" w:color="auto" w:fill="FFFFFF"/>
          </w:rPr>
          <w:t>https://journaldtai.com/index.php/jdtai/article/view/159</w:t>
        </w:r>
      </w:hyperlink>
      <w:r w:rsidRPr="00941395">
        <w:rPr>
          <w:rFonts w:ascii="Times New Roman" w:hAnsi="Times New Roman" w:cs="Times New Roman"/>
          <w:color w:val="000000" w:themeColor="text1"/>
          <w:sz w:val="24"/>
          <w:szCs w:val="24"/>
        </w:rPr>
        <w:t xml:space="preserve"> (Accessed on 27 May 2026)</w:t>
      </w:r>
    </w:p>
    <w:p w14:paraId="4982E93A" w14:textId="77777777" w:rsidR="007C09B5" w:rsidRPr="00941395" w:rsidRDefault="007C09B5" w:rsidP="007A53CE">
      <w:pPr>
        <w:spacing w:after="0" w:line="480" w:lineRule="auto"/>
        <w:ind w:left="720" w:hanging="720"/>
        <w:rPr>
          <w:rFonts w:ascii="Times New Roman" w:hAnsi="Times New Roman" w:cs="Times New Roman"/>
          <w:color w:val="000000" w:themeColor="text1"/>
          <w:sz w:val="24"/>
          <w:szCs w:val="24"/>
        </w:rPr>
      </w:pPr>
      <w:r w:rsidRPr="00941395">
        <w:rPr>
          <w:rFonts w:ascii="Times New Roman" w:hAnsi="Times New Roman" w:cs="Times New Roman"/>
          <w:sz w:val="24"/>
          <w:szCs w:val="24"/>
        </w:rPr>
        <w:t xml:space="preserve">Bose, D.C., 2010. Modern marketing: Principles and practice. PHI Learning </w:t>
      </w:r>
      <w:proofErr w:type="spellStart"/>
      <w:r w:rsidRPr="00941395">
        <w:rPr>
          <w:rFonts w:ascii="Times New Roman" w:hAnsi="Times New Roman" w:cs="Times New Roman"/>
          <w:sz w:val="24"/>
          <w:szCs w:val="24"/>
        </w:rPr>
        <w:t>Pvt.</w:t>
      </w:r>
      <w:proofErr w:type="spellEnd"/>
      <w:r w:rsidRPr="00941395">
        <w:rPr>
          <w:rFonts w:ascii="Times New Roman" w:hAnsi="Times New Roman" w:cs="Times New Roman"/>
          <w:sz w:val="24"/>
          <w:szCs w:val="24"/>
        </w:rPr>
        <w:t xml:space="preserve"> Ltd. Available at: https://books.google.co.ke/books?hl=en&amp;lr=&amp;id=yRM9sG_kx_AC&amp;oi=fnd&amp;pg=PP1&amp;dq=modern+marketing+practices&amp;ots=YTk1uiRD_b&amp;sig=Aro7HyTIkl37CxPbw63pboetWY0&amp;redir_esc=y#v=onepage&amp;q=modern%20marketing%20practices&amp;f=false</w:t>
      </w:r>
      <w:r w:rsidRPr="00941395">
        <w:rPr>
          <w:rFonts w:ascii="Times New Roman" w:hAnsi="Times New Roman" w:cs="Times New Roman"/>
          <w:color w:val="000000" w:themeColor="text1"/>
          <w:sz w:val="24"/>
          <w:szCs w:val="24"/>
        </w:rPr>
        <w:t>(Accessed on 28 May 2026)</w:t>
      </w:r>
    </w:p>
    <w:p w14:paraId="3E3A31A2" w14:textId="4B1A949D" w:rsidR="007C09B5" w:rsidRPr="00941395" w:rsidRDefault="007C09B5" w:rsidP="007A53CE">
      <w:pPr>
        <w:spacing w:after="0" w:line="480" w:lineRule="auto"/>
        <w:ind w:left="720" w:hanging="720"/>
        <w:rPr>
          <w:rFonts w:ascii="Times New Roman" w:hAnsi="Times New Roman" w:cs="Times New Roman"/>
          <w:color w:val="000000" w:themeColor="text1"/>
          <w:sz w:val="24"/>
          <w:szCs w:val="24"/>
        </w:rPr>
      </w:pPr>
      <w:r w:rsidRPr="00941395">
        <w:rPr>
          <w:rFonts w:ascii="Times New Roman" w:hAnsi="Times New Roman" w:cs="Times New Roman"/>
          <w:sz w:val="24"/>
          <w:szCs w:val="24"/>
        </w:rPr>
        <w:t xml:space="preserve">Brodie, R.J., </w:t>
      </w:r>
      <w:proofErr w:type="spellStart"/>
      <w:r w:rsidRPr="00941395">
        <w:rPr>
          <w:rFonts w:ascii="Times New Roman" w:hAnsi="Times New Roman" w:cs="Times New Roman"/>
          <w:sz w:val="24"/>
          <w:szCs w:val="24"/>
        </w:rPr>
        <w:t>Coviello</w:t>
      </w:r>
      <w:proofErr w:type="spellEnd"/>
      <w:r w:rsidRPr="00941395">
        <w:rPr>
          <w:rFonts w:ascii="Times New Roman" w:hAnsi="Times New Roman" w:cs="Times New Roman"/>
          <w:sz w:val="24"/>
          <w:szCs w:val="24"/>
        </w:rPr>
        <w:t xml:space="preserve">, N.E. and </w:t>
      </w:r>
      <w:proofErr w:type="spellStart"/>
      <w:r w:rsidRPr="00941395">
        <w:rPr>
          <w:rFonts w:ascii="Times New Roman" w:hAnsi="Times New Roman" w:cs="Times New Roman"/>
          <w:sz w:val="24"/>
          <w:szCs w:val="24"/>
        </w:rPr>
        <w:t>Winklhofer</w:t>
      </w:r>
      <w:proofErr w:type="spellEnd"/>
      <w:r w:rsidRPr="00941395">
        <w:rPr>
          <w:rFonts w:ascii="Times New Roman" w:hAnsi="Times New Roman" w:cs="Times New Roman"/>
          <w:sz w:val="24"/>
          <w:szCs w:val="24"/>
        </w:rPr>
        <w:t xml:space="preserve">, H., 2008. Contemporary Marketing Practices research program: a review of the first decade. Journal of Business &amp; Industrial Marketing, 23(2), pp.84-94. Available at: </w:t>
      </w:r>
      <w:r w:rsidR="000658A6" w:rsidRPr="00941395">
        <w:rPr>
          <w:rFonts w:ascii="Times New Roman" w:hAnsi="Times New Roman" w:cs="Times New Roman"/>
          <w:sz w:val="24"/>
          <w:szCs w:val="24"/>
        </w:rPr>
        <w:t>https://www.emerald.com/jbim/article-abstract/23/2/84/397845/Contemporary-Marketing-Practices-research-program</w:t>
      </w:r>
      <w:r w:rsidRPr="00941395">
        <w:rPr>
          <w:rFonts w:ascii="Times New Roman" w:hAnsi="Times New Roman" w:cs="Times New Roman"/>
          <w:sz w:val="24"/>
          <w:szCs w:val="24"/>
        </w:rPr>
        <w:t>?</w:t>
      </w:r>
      <w:r w:rsidR="000658A6" w:rsidRPr="00941395">
        <w:rPr>
          <w:rFonts w:ascii="Times New Roman" w:hAnsi="Times New Roman" w:cs="Times New Roman"/>
          <w:sz w:val="24"/>
          <w:szCs w:val="24"/>
        </w:rPr>
        <w:t xml:space="preserve"> </w:t>
      </w:r>
      <w:r w:rsidRPr="00941395">
        <w:rPr>
          <w:rFonts w:ascii="Times New Roman" w:hAnsi="Times New Roman" w:cs="Times New Roman"/>
          <w:color w:val="000000" w:themeColor="text1"/>
          <w:sz w:val="24"/>
          <w:szCs w:val="24"/>
        </w:rPr>
        <w:t>(Accessed on 28 May 2026)</w:t>
      </w:r>
    </w:p>
    <w:p w14:paraId="598EEC57" w14:textId="77777777" w:rsidR="007C09B5" w:rsidRPr="00941395" w:rsidRDefault="007C09B5" w:rsidP="007A53CE">
      <w:pPr>
        <w:spacing w:line="480" w:lineRule="auto"/>
        <w:ind w:left="720" w:hanging="720"/>
        <w:rPr>
          <w:rFonts w:ascii="Times New Roman" w:hAnsi="Times New Roman" w:cs="Times New Roman"/>
          <w:color w:val="000000" w:themeColor="text1"/>
          <w:sz w:val="24"/>
          <w:szCs w:val="24"/>
        </w:rPr>
      </w:pPr>
      <w:proofErr w:type="spellStart"/>
      <w:r w:rsidRPr="00941395">
        <w:rPr>
          <w:rFonts w:ascii="Times New Roman" w:hAnsi="Times New Roman" w:cs="Times New Roman"/>
          <w:color w:val="000000" w:themeColor="text1"/>
          <w:sz w:val="24"/>
          <w:szCs w:val="24"/>
        </w:rPr>
        <w:t>Bryman</w:t>
      </w:r>
      <w:proofErr w:type="spellEnd"/>
      <w:r w:rsidRPr="00941395">
        <w:rPr>
          <w:rFonts w:ascii="Times New Roman" w:hAnsi="Times New Roman" w:cs="Times New Roman"/>
          <w:color w:val="000000" w:themeColor="text1"/>
          <w:sz w:val="24"/>
          <w:szCs w:val="24"/>
        </w:rPr>
        <w:t xml:space="preserve">, A. and Bell, E. (2015) Business Research Methods. 4th </w:t>
      </w:r>
      <w:proofErr w:type="spellStart"/>
      <w:r w:rsidRPr="00941395">
        <w:rPr>
          <w:rFonts w:ascii="Times New Roman" w:hAnsi="Times New Roman" w:cs="Times New Roman"/>
          <w:color w:val="000000" w:themeColor="text1"/>
          <w:sz w:val="24"/>
          <w:szCs w:val="24"/>
        </w:rPr>
        <w:t>edn</w:t>
      </w:r>
      <w:proofErr w:type="spellEnd"/>
      <w:r w:rsidRPr="00941395">
        <w:rPr>
          <w:rFonts w:ascii="Times New Roman" w:hAnsi="Times New Roman" w:cs="Times New Roman"/>
          <w:color w:val="000000" w:themeColor="text1"/>
          <w:sz w:val="24"/>
          <w:szCs w:val="24"/>
        </w:rPr>
        <w:t>. Oxford: Oxford University Press.</w:t>
      </w:r>
    </w:p>
    <w:p w14:paraId="5B0DB34D" w14:textId="77777777" w:rsidR="007C09B5" w:rsidRPr="00941395" w:rsidRDefault="007C09B5" w:rsidP="007A53CE">
      <w:pPr>
        <w:spacing w:line="480" w:lineRule="auto"/>
        <w:ind w:left="720" w:hanging="720"/>
        <w:rPr>
          <w:rFonts w:ascii="Times New Roman" w:hAnsi="Times New Roman" w:cs="Times New Roman"/>
          <w:color w:val="000000" w:themeColor="text1"/>
          <w:sz w:val="24"/>
          <w:szCs w:val="24"/>
        </w:rPr>
      </w:pPr>
      <w:r w:rsidRPr="00941395">
        <w:rPr>
          <w:rFonts w:ascii="Times New Roman" w:hAnsi="Times New Roman" w:cs="Times New Roman"/>
          <w:color w:val="000000" w:themeColor="text1"/>
          <w:sz w:val="24"/>
          <w:szCs w:val="24"/>
        </w:rPr>
        <w:t xml:space="preserve">Collis, J. and Hussey, R. (2013) Business Research: A Practical Guide for Undergraduate and Postgraduate Students. 4th </w:t>
      </w:r>
      <w:proofErr w:type="spellStart"/>
      <w:r w:rsidRPr="00941395">
        <w:rPr>
          <w:rFonts w:ascii="Times New Roman" w:hAnsi="Times New Roman" w:cs="Times New Roman"/>
          <w:color w:val="000000" w:themeColor="text1"/>
          <w:sz w:val="24"/>
          <w:szCs w:val="24"/>
        </w:rPr>
        <w:t>edn</w:t>
      </w:r>
      <w:proofErr w:type="spellEnd"/>
      <w:r w:rsidRPr="00941395">
        <w:rPr>
          <w:rFonts w:ascii="Times New Roman" w:hAnsi="Times New Roman" w:cs="Times New Roman"/>
          <w:color w:val="000000" w:themeColor="text1"/>
          <w:sz w:val="24"/>
          <w:szCs w:val="24"/>
        </w:rPr>
        <w:t>. London: Palgrave Macmillan.</w:t>
      </w:r>
    </w:p>
    <w:p w14:paraId="37A467D1" w14:textId="77777777" w:rsidR="007C09B5" w:rsidRPr="00941395" w:rsidRDefault="007C09B5" w:rsidP="007A53CE">
      <w:pPr>
        <w:spacing w:line="480" w:lineRule="auto"/>
        <w:ind w:left="720" w:hanging="720"/>
        <w:rPr>
          <w:rFonts w:ascii="Times New Roman" w:hAnsi="Times New Roman" w:cs="Times New Roman"/>
          <w:color w:val="000000" w:themeColor="text1"/>
          <w:sz w:val="24"/>
          <w:szCs w:val="24"/>
        </w:rPr>
      </w:pPr>
      <w:proofErr w:type="spellStart"/>
      <w:r w:rsidRPr="00941395">
        <w:rPr>
          <w:rFonts w:ascii="Times New Roman" w:hAnsi="Times New Roman" w:cs="Times New Roman"/>
          <w:color w:val="000000" w:themeColor="text1"/>
          <w:sz w:val="24"/>
          <w:szCs w:val="24"/>
        </w:rPr>
        <w:t>Denscombe</w:t>
      </w:r>
      <w:proofErr w:type="spellEnd"/>
      <w:r w:rsidRPr="00941395">
        <w:rPr>
          <w:rFonts w:ascii="Times New Roman" w:hAnsi="Times New Roman" w:cs="Times New Roman"/>
          <w:color w:val="000000" w:themeColor="text1"/>
          <w:sz w:val="24"/>
          <w:szCs w:val="24"/>
        </w:rPr>
        <w:t>, M. (2012) Research Proposals: A Practical Guide. Maidenhead: Open University Press.</w:t>
      </w:r>
    </w:p>
    <w:p w14:paraId="392F8468" w14:textId="77777777" w:rsidR="007C09B5" w:rsidRPr="00941395" w:rsidRDefault="007C09B5" w:rsidP="007A53CE">
      <w:pPr>
        <w:spacing w:after="0" w:line="480" w:lineRule="auto"/>
        <w:ind w:left="720" w:hanging="720"/>
        <w:rPr>
          <w:rFonts w:ascii="Times New Roman" w:hAnsi="Times New Roman" w:cs="Times New Roman"/>
          <w:color w:val="000000" w:themeColor="text1"/>
          <w:sz w:val="24"/>
          <w:szCs w:val="24"/>
          <w:shd w:val="clear" w:color="auto" w:fill="FFFFFF"/>
        </w:rPr>
      </w:pPr>
      <w:proofErr w:type="spellStart"/>
      <w:r w:rsidRPr="00941395">
        <w:rPr>
          <w:rFonts w:ascii="Times New Roman" w:hAnsi="Times New Roman" w:cs="Times New Roman"/>
          <w:color w:val="000000" w:themeColor="text1"/>
          <w:sz w:val="24"/>
          <w:szCs w:val="24"/>
          <w:shd w:val="clear" w:color="auto" w:fill="FFFFFF"/>
        </w:rPr>
        <w:t>Dubyna</w:t>
      </w:r>
      <w:proofErr w:type="spellEnd"/>
      <w:r w:rsidRPr="00941395">
        <w:rPr>
          <w:rFonts w:ascii="Times New Roman" w:hAnsi="Times New Roman" w:cs="Times New Roman"/>
          <w:color w:val="000000" w:themeColor="text1"/>
          <w:sz w:val="24"/>
          <w:szCs w:val="24"/>
          <w:shd w:val="clear" w:color="auto" w:fill="FFFFFF"/>
        </w:rPr>
        <w:t xml:space="preserve">, M., </w:t>
      </w:r>
      <w:proofErr w:type="spellStart"/>
      <w:r w:rsidRPr="00941395">
        <w:rPr>
          <w:rFonts w:ascii="Times New Roman" w:hAnsi="Times New Roman" w:cs="Times New Roman"/>
          <w:color w:val="000000" w:themeColor="text1"/>
          <w:sz w:val="24"/>
          <w:szCs w:val="24"/>
          <w:shd w:val="clear" w:color="auto" w:fill="FFFFFF"/>
        </w:rPr>
        <w:t>Popelo</w:t>
      </w:r>
      <w:proofErr w:type="spellEnd"/>
      <w:r w:rsidRPr="00941395">
        <w:rPr>
          <w:rFonts w:ascii="Times New Roman" w:hAnsi="Times New Roman" w:cs="Times New Roman"/>
          <w:color w:val="000000" w:themeColor="text1"/>
          <w:sz w:val="24"/>
          <w:szCs w:val="24"/>
          <w:shd w:val="clear" w:color="auto" w:fill="FFFFFF"/>
        </w:rPr>
        <w:t xml:space="preserve">, O. and </w:t>
      </w:r>
      <w:proofErr w:type="spellStart"/>
      <w:r w:rsidRPr="00941395">
        <w:rPr>
          <w:rFonts w:ascii="Times New Roman" w:hAnsi="Times New Roman" w:cs="Times New Roman"/>
          <w:color w:val="000000" w:themeColor="text1"/>
          <w:sz w:val="24"/>
          <w:szCs w:val="24"/>
          <w:shd w:val="clear" w:color="auto" w:fill="FFFFFF"/>
        </w:rPr>
        <w:t>Shvets</w:t>
      </w:r>
      <w:proofErr w:type="spellEnd"/>
      <w:r w:rsidRPr="00941395">
        <w:rPr>
          <w:rFonts w:ascii="Times New Roman" w:hAnsi="Times New Roman" w:cs="Times New Roman"/>
          <w:color w:val="000000" w:themeColor="text1"/>
          <w:sz w:val="24"/>
          <w:szCs w:val="24"/>
          <w:shd w:val="clear" w:color="auto" w:fill="FFFFFF"/>
        </w:rPr>
        <w:t>, M. (2025) The role of artificial intelligence in the development of the insurance market. </w:t>
      </w:r>
      <w:r w:rsidRPr="00941395">
        <w:rPr>
          <w:rFonts w:ascii="Times New Roman" w:hAnsi="Times New Roman" w:cs="Times New Roman"/>
          <w:i/>
          <w:iCs/>
          <w:color w:val="000000" w:themeColor="text1"/>
          <w:sz w:val="24"/>
          <w:szCs w:val="24"/>
          <w:shd w:val="clear" w:color="auto" w:fill="FFFFFF"/>
        </w:rPr>
        <w:t>Baltic Journal of Economic Studies</w:t>
      </w:r>
      <w:r w:rsidRPr="00941395">
        <w:rPr>
          <w:rFonts w:ascii="Times New Roman" w:hAnsi="Times New Roman" w:cs="Times New Roman"/>
          <w:color w:val="000000" w:themeColor="text1"/>
          <w:sz w:val="24"/>
          <w:szCs w:val="24"/>
          <w:shd w:val="clear" w:color="auto" w:fill="FFFFFF"/>
        </w:rPr>
        <w:t>, </w:t>
      </w:r>
      <w:r w:rsidRPr="00941395">
        <w:rPr>
          <w:rFonts w:ascii="Times New Roman" w:hAnsi="Times New Roman" w:cs="Times New Roman"/>
          <w:i/>
          <w:iCs/>
          <w:color w:val="000000" w:themeColor="text1"/>
          <w:sz w:val="24"/>
          <w:szCs w:val="24"/>
          <w:shd w:val="clear" w:color="auto" w:fill="FFFFFF"/>
        </w:rPr>
        <w:t>11</w:t>
      </w:r>
      <w:r w:rsidRPr="00941395">
        <w:rPr>
          <w:rFonts w:ascii="Times New Roman" w:hAnsi="Times New Roman" w:cs="Times New Roman"/>
          <w:color w:val="000000" w:themeColor="text1"/>
          <w:sz w:val="24"/>
          <w:szCs w:val="24"/>
          <w:shd w:val="clear" w:color="auto" w:fill="FFFFFF"/>
        </w:rPr>
        <w:t xml:space="preserve">(1), pp.329-341. Available at: </w:t>
      </w:r>
      <w:hyperlink r:id="rId13" w:history="1">
        <w:r w:rsidRPr="00941395">
          <w:rPr>
            <w:rStyle w:val="Hyperlink"/>
            <w:rFonts w:ascii="Times New Roman" w:hAnsi="Times New Roman" w:cs="Times New Roman"/>
            <w:color w:val="000000" w:themeColor="text1"/>
            <w:sz w:val="24"/>
            <w:szCs w:val="24"/>
            <w:u w:val="none"/>
            <w:shd w:val="clear" w:color="auto" w:fill="FFFFFF"/>
          </w:rPr>
          <w:t>http://www.baltijapublishing.lv/index.php/issue/article/view/2782</w:t>
        </w:r>
      </w:hyperlink>
      <w:r w:rsidRPr="00941395">
        <w:rPr>
          <w:rFonts w:ascii="Times New Roman" w:hAnsi="Times New Roman" w:cs="Times New Roman"/>
          <w:color w:val="000000" w:themeColor="text1"/>
          <w:sz w:val="24"/>
          <w:szCs w:val="24"/>
          <w:shd w:val="clear" w:color="auto" w:fill="FFFFFF"/>
        </w:rPr>
        <w:t xml:space="preserve"> </w:t>
      </w:r>
      <w:r w:rsidRPr="00941395">
        <w:rPr>
          <w:rFonts w:ascii="Times New Roman" w:hAnsi="Times New Roman" w:cs="Times New Roman"/>
          <w:color w:val="000000" w:themeColor="text1"/>
          <w:sz w:val="24"/>
          <w:szCs w:val="24"/>
        </w:rPr>
        <w:t>(Accessed on 26 May 2026)</w:t>
      </w:r>
    </w:p>
    <w:p w14:paraId="6EF76E8F" w14:textId="77777777" w:rsidR="007C09B5" w:rsidRPr="00941395" w:rsidRDefault="007C09B5" w:rsidP="007A53CE">
      <w:pPr>
        <w:spacing w:line="480" w:lineRule="auto"/>
        <w:ind w:left="720" w:hanging="720"/>
        <w:rPr>
          <w:rFonts w:ascii="Times New Roman" w:hAnsi="Times New Roman" w:cs="Times New Roman"/>
          <w:color w:val="000000" w:themeColor="text1"/>
          <w:sz w:val="24"/>
          <w:szCs w:val="24"/>
        </w:rPr>
      </w:pPr>
      <w:proofErr w:type="spellStart"/>
      <w:r w:rsidRPr="00941395">
        <w:rPr>
          <w:rFonts w:ascii="Times New Roman" w:hAnsi="Times New Roman" w:cs="Times New Roman"/>
          <w:color w:val="000000" w:themeColor="text1"/>
          <w:sz w:val="24"/>
          <w:szCs w:val="24"/>
        </w:rPr>
        <w:t>Easterby</w:t>
      </w:r>
      <w:proofErr w:type="spellEnd"/>
      <w:r w:rsidRPr="00941395">
        <w:rPr>
          <w:rFonts w:ascii="Times New Roman" w:hAnsi="Times New Roman" w:cs="Times New Roman"/>
          <w:color w:val="000000" w:themeColor="text1"/>
          <w:sz w:val="24"/>
          <w:szCs w:val="24"/>
        </w:rPr>
        <w:t xml:space="preserve">-Smith, M., Thorpe, R. and Jackson, P. (2015) Management and Business Research. 5th </w:t>
      </w:r>
      <w:proofErr w:type="spellStart"/>
      <w:r w:rsidRPr="00941395">
        <w:rPr>
          <w:rFonts w:ascii="Times New Roman" w:hAnsi="Times New Roman" w:cs="Times New Roman"/>
          <w:color w:val="000000" w:themeColor="text1"/>
          <w:sz w:val="24"/>
          <w:szCs w:val="24"/>
        </w:rPr>
        <w:t>edn</w:t>
      </w:r>
      <w:proofErr w:type="spellEnd"/>
      <w:r w:rsidRPr="00941395">
        <w:rPr>
          <w:rFonts w:ascii="Times New Roman" w:hAnsi="Times New Roman" w:cs="Times New Roman"/>
          <w:color w:val="000000" w:themeColor="text1"/>
          <w:sz w:val="24"/>
          <w:szCs w:val="24"/>
        </w:rPr>
        <w:t>. London: Sage Publications.</w:t>
      </w:r>
    </w:p>
    <w:p w14:paraId="2559498E" w14:textId="77777777" w:rsidR="007C09B5" w:rsidRPr="00941395" w:rsidRDefault="007C09B5" w:rsidP="007A53CE">
      <w:pPr>
        <w:spacing w:line="480" w:lineRule="auto"/>
        <w:ind w:left="720" w:hanging="720"/>
        <w:rPr>
          <w:rFonts w:ascii="Times New Roman" w:hAnsi="Times New Roman" w:cs="Times New Roman"/>
          <w:color w:val="000000" w:themeColor="text1"/>
          <w:sz w:val="24"/>
          <w:szCs w:val="24"/>
        </w:rPr>
      </w:pPr>
      <w:proofErr w:type="spellStart"/>
      <w:r w:rsidRPr="00941395">
        <w:rPr>
          <w:rFonts w:ascii="Times New Roman" w:hAnsi="Times New Roman" w:cs="Times New Roman"/>
          <w:color w:val="000000" w:themeColor="text1"/>
          <w:sz w:val="24"/>
          <w:szCs w:val="24"/>
        </w:rPr>
        <w:t>Greetham</w:t>
      </w:r>
      <w:proofErr w:type="spellEnd"/>
      <w:r w:rsidRPr="00941395">
        <w:rPr>
          <w:rFonts w:ascii="Times New Roman" w:hAnsi="Times New Roman" w:cs="Times New Roman"/>
          <w:color w:val="000000" w:themeColor="text1"/>
          <w:sz w:val="24"/>
          <w:szCs w:val="24"/>
        </w:rPr>
        <w:t>, B. (2009) How to Write Your Undergraduate Dissertation. Basingstoke: Palgrave Macmillan.</w:t>
      </w:r>
    </w:p>
    <w:p w14:paraId="6D678BBF" w14:textId="0A90B777" w:rsidR="007C09B5" w:rsidRPr="00941395" w:rsidRDefault="007C09B5" w:rsidP="007A53CE">
      <w:pPr>
        <w:spacing w:after="0" w:line="480" w:lineRule="auto"/>
        <w:ind w:left="720" w:hanging="720"/>
        <w:rPr>
          <w:rFonts w:ascii="Times New Roman" w:hAnsi="Times New Roman" w:cs="Times New Roman"/>
          <w:color w:val="000000" w:themeColor="text1"/>
          <w:sz w:val="24"/>
          <w:szCs w:val="24"/>
        </w:rPr>
      </w:pPr>
      <w:r w:rsidRPr="00941395">
        <w:rPr>
          <w:rFonts w:ascii="Times New Roman" w:hAnsi="Times New Roman" w:cs="Times New Roman"/>
          <w:sz w:val="24"/>
          <w:szCs w:val="24"/>
        </w:rPr>
        <w:t xml:space="preserve">Hansen, H.F., </w:t>
      </w:r>
      <w:proofErr w:type="spellStart"/>
      <w:r w:rsidRPr="00941395">
        <w:rPr>
          <w:rFonts w:ascii="Times New Roman" w:hAnsi="Times New Roman" w:cs="Times New Roman"/>
          <w:sz w:val="24"/>
          <w:szCs w:val="24"/>
        </w:rPr>
        <w:t>Lillesund</w:t>
      </w:r>
      <w:proofErr w:type="spellEnd"/>
      <w:r w:rsidRPr="00941395">
        <w:rPr>
          <w:rFonts w:ascii="Times New Roman" w:hAnsi="Times New Roman" w:cs="Times New Roman"/>
          <w:sz w:val="24"/>
          <w:szCs w:val="24"/>
        </w:rPr>
        <w:t xml:space="preserve">, E., </w:t>
      </w:r>
      <w:proofErr w:type="spellStart"/>
      <w:r w:rsidRPr="00941395">
        <w:rPr>
          <w:rFonts w:ascii="Times New Roman" w:hAnsi="Times New Roman" w:cs="Times New Roman"/>
          <w:sz w:val="24"/>
          <w:szCs w:val="24"/>
        </w:rPr>
        <w:t>Mikalef</w:t>
      </w:r>
      <w:proofErr w:type="spellEnd"/>
      <w:r w:rsidRPr="00941395">
        <w:rPr>
          <w:rFonts w:ascii="Times New Roman" w:hAnsi="Times New Roman" w:cs="Times New Roman"/>
          <w:sz w:val="24"/>
          <w:szCs w:val="24"/>
        </w:rPr>
        <w:t xml:space="preserve">, P. and </w:t>
      </w:r>
      <w:proofErr w:type="spellStart"/>
      <w:r w:rsidRPr="00941395">
        <w:rPr>
          <w:rFonts w:ascii="Times New Roman" w:hAnsi="Times New Roman" w:cs="Times New Roman"/>
          <w:sz w:val="24"/>
          <w:szCs w:val="24"/>
        </w:rPr>
        <w:t>Altwaijry</w:t>
      </w:r>
      <w:proofErr w:type="spellEnd"/>
      <w:r w:rsidRPr="00941395">
        <w:rPr>
          <w:rFonts w:ascii="Times New Roman" w:hAnsi="Times New Roman" w:cs="Times New Roman"/>
          <w:sz w:val="24"/>
          <w:szCs w:val="24"/>
        </w:rPr>
        <w:t xml:space="preserve">, Ν. (2024) Understanding artificial intelligence diffusion through an AI capability maturity model. Information Systems Frontiers, 26(6), pp.2147-2163. Available at: </w:t>
      </w:r>
      <w:r w:rsidR="000658A6" w:rsidRPr="00941395">
        <w:rPr>
          <w:rFonts w:ascii="Times New Roman" w:hAnsi="Times New Roman" w:cs="Times New Roman"/>
          <w:sz w:val="24"/>
          <w:szCs w:val="24"/>
        </w:rPr>
        <w:t xml:space="preserve">https://link.springer.com/article/10.1007/s10796-024-10528-4 </w:t>
      </w:r>
      <w:r w:rsidR="00EA1F8F">
        <w:rPr>
          <w:rFonts w:ascii="Times New Roman" w:hAnsi="Times New Roman" w:cs="Times New Roman"/>
          <w:color w:val="000000" w:themeColor="text1"/>
          <w:sz w:val="24"/>
          <w:szCs w:val="24"/>
        </w:rPr>
        <w:t>(Accessed on 04</w:t>
      </w:r>
      <w:r w:rsidRPr="00941395">
        <w:rPr>
          <w:rFonts w:ascii="Times New Roman" w:hAnsi="Times New Roman" w:cs="Times New Roman"/>
          <w:color w:val="000000" w:themeColor="text1"/>
          <w:sz w:val="24"/>
          <w:szCs w:val="24"/>
        </w:rPr>
        <w:t xml:space="preserve"> </w:t>
      </w:r>
      <w:r w:rsidR="00EA1F8F">
        <w:rPr>
          <w:rFonts w:ascii="Times New Roman" w:hAnsi="Times New Roman" w:cs="Times New Roman"/>
          <w:color w:val="000000" w:themeColor="text1"/>
          <w:sz w:val="24"/>
          <w:szCs w:val="24"/>
        </w:rPr>
        <w:t>June</w:t>
      </w:r>
      <w:r w:rsidRPr="00941395">
        <w:rPr>
          <w:rFonts w:ascii="Times New Roman" w:hAnsi="Times New Roman" w:cs="Times New Roman"/>
          <w:color w:val="000000" w:themeColor="text1"/>
          <w:sz w:val="24"/>
          <w:szCs w:val="24"/>
        </w:rPr>
        <w:t xml:space="preserve"> 2026)</w:t>
      </w:r>
    </w:p>
    <w:p w14:paraId="3869234F" w14:textId="77777777" w:rsidR="007C09B5" w:rsidRPr="00941395" w:rsidRDefault="007C09B5" w:rsidP="007A53CE">
      <w:pPr>
        <w:spacing w:after="0" w:line="480" w:lineRule="auto"/>
        <w:ind w:left="720" w:hanging="720"/>
        <w:rPr>
          <w:rFonts w:ascii="Times New Roman" w:hAnsi="Times New Roman" w:cs="Times New Roman"/>
          <w:color w:val="000000" w:themeColor="text1"/>
          <w:sz w:val="24"/>
          <w:szCs w:val="24"/>
          <w:shd w:val="clear" w:color="auto" w:fill="FFFFFF"/>
        </w:rPr>
      </w:pPr>
      <w:proofErr w:type="spellStart"/>
      <w:r w:rsidRPr="00941395">
        <w:rPr>
          <w:rFonts w:ascii="Times New Roman" w:hAnsi="Times New Roman" w:cs="Times New Roman"/>
          <w:color w:val="000000" w:themeColor="text1"/>
          <w:sz w:val="24"/>
          <w:szCs w:val="24"/>
          <w:shd w:val="clear" w:color="auto" w:fill="FFFFFF"/>
        </w:rPr>
        <w:t>Kodali</w:t>
      </w:r>
      <w:proofErr w:type="spellEnd"/>
      <w:r w:rsidRPr="00941395">
        <w:rPr>
          <w:rFonts w:ascii="Times New Roman" w:hAnsi="Times New Roman" w:cs="Times New Roman"/>
          <w:color w:val="000000" w:themeColor="text1"/>
          <w:sz w:val="24"/>
          <w:szCs w:val="24"/>
          <w:shd w:val="clear" w:color="auto" w:fill="FFFFFF"/>
        </w:rPr>
        <w:t>, S. (2020) Utilizing AI for Personalized Insurance Product Development: Leveraging Machine Learning for Customized Policy Design, Risk Profiling, and Market Segmentation. </w:t>
      </w:r>
      <w:r w:rsidRPr="00941395">
        <w:rPr>
          <w:rFonts w:ascii="Times New Roman" w:hAnsi="Times New Roman" w:cs="Times New Roman"/>
          <w:i/>
          <w:iCs/>
          <w:color w:val="000000" w:themeColor="text1"/>
          <w:sz w:val="24"/>
          <w:szCs w:val="24"/>
          <w:shd w:val="clear" w:color="auto" w:fill="FFFFFF"/>
        </w:rPr>
        <w:t>Artificial Intelligence, Machine Learning, and Autonomous Systems</w:t>
      </w:r>
      <w:r w:rsidRPr="00941395">
        <w:rPr>
          <w:rFonts w:ascii="Times New Roman" w:hAnsi="Times New Roman" w:cs="Times New Roman"/>
          <w:color w:val="000000" w:themeColor="text1"/>
          <w:sz w:val="24"/>
          <w:szCs w:val="24"/>
          <w:shd w:val="clear" w:color="auto" w:fill="FFFFFF"/>
        </w:rPr>
        <w:t>, </w:t>
      </w:r>
      <w:r w:rsidRPr="00941395">
        <w:rPr>
          <w:rFonts w:ascii="Times New Roman" w:hAnsi="Times New Roman" w:cs="Times New Roman"/>
          <w:i/>
          <w:iCs/>
          <w:color w:val="000000" w:themeColor="text1"/>
          <w:sz w:val="24"/>
          <w:szCs w:val="24"/>
          <w:shd w:val="clear" w:color="auto" w:fill="FFFFFF"/>
        </w:rPr>
        <w:t>4</w:t>
      </w:r>
      <w:r w:rsidRPr="00941395">
        <w:rPr>
          <w:rFonts w:ascii="Times New Roman" w:hAnsi="Times New Roman" w:cs="Times New Roman"/>
          <w:color w:val="000000" w:themeColor="text1"/>
          <w:sz w:val="24"/>
          <w:szCs w:val="24"/>
          <w:shd w:val="clear" w:color="auto" w:fill="FFFFFF"/>
        </w:rPr>
        <w:t xml:space="preserve">, pp.1-40. Available at: </w:t>
      </w:r>
      <w:hyperlink r:id="rId14" w:history="1">
        <w:r w:rsidRPr="00941395">
          <w:rPr>
            <w:rStyle w:val="Hyperlink"/>
            <w:rFonts w:ascii="Times New Roman" w:hAnsi="Times New Roman" w:cs="Times New Roman"/>
            <w:color w:val="000000" w:themeColor="text1"/>
            <w:sz w:val="24"/>
            <w:szCs w:val="24"/>
            <w:u w:val="none"/>
            <w:shd w:val="clear" w:color="auto" w:fill="FFFFFF"/>
          </w:rPr>
          <w:t>https://amlas.net/index.php/publication/article/view/30</w:t>
        </w:r>
      </w:hyperlink>
      <w:r w:rsidRPr="00941395">
        <w:rPr>
          <w:rFonts w:ascii="Times New Roman" w:hAnsi="Times New Roman" w:cs="Times New Roman"/>
          <w:color w:val="000000" w:themeColor="text1"/>
          <w:sz w:val="24"/>
          <w:szCs w:val="24"/>
          <w:shd w:val="clear" w:color="auto" w:fill="FFFFFF"/>
        </w:rPr>
        <w:t xml:space="preserve"> </w:t>
      </w:r>
      <w:r w:rsidRPr="00941395">
        <w:rPr>
          <w:rFonts w:ascii="Times New Roman" w:hAnsi="Times New Roman" w:cs="Times New Roman"/>
          <w:color w:val="000000" w:themeColor="text1"/>
          <w:sz w:val="24"/>
          <w:szCs w:val="24"/>
        </w:rPr>
        <w:t>(Accessed on 28 May 2026)</w:t>
      </w:r>
    </w:p>
    <w:p w14:paraId="347C7088" w14:textId="77777777" w:rsidR="007C09B5" w:rsidRPr="00941395" w:rsidRDefault="007C09B5" w:rsidP="007A53CE">
      <w:pPr>
        <w:spacing w:after="0" w:line="480" w:lineRule="auto"/>
        <w:ind w:left="720" w:hanging="720"/>
        <w:rPr>
          <w:rFonts w:ascii="Times New Roman" w:hAnsi="Times New Roman" w:cs="Times New Roman"/>
          <w:color w:val="000000" w:themeColor="text1"/>
          <w:sz w:val="24"/>
          <w:szCs w:val="24"/>
          <w:shd w:val="clear" w:color="auto" w:fill="FFFFFF"/>
        </w:rPr>
      </w:pPr>
      <w:r w:rsidRPr="00941395">
        <w:rPr>
          <w:rFonts w:ascii="Times New Roman" w:hAnsi="Times New Roman" w:cs="Times New Roman"/>
          <w:color w:val="000000" w:themeColor="text1"/>
          <w:sz w:val="24"/>
          <w:szCs w:val="24"/>
          <w:shd w:val="clear" w:color="auto" w:fill="FFFFFF"/>
        </w:rPr>
        <w:t xml:space="preserve">Kumar, N., Srivastava, J.D. and </w:t>
      </w:r>
      <w:proofErr w:type="spellStart"/>
      <w:r w:rsidRPr="00941395">
        <w:rPr>
          <w:rFonts w:ascii="Times New Roman" w:hAnsi="Times New Roman" w:cs="Times New Roman"/>
          <w:color w:val="000000" w:themeColor="text1"/>
          <w:sz w:val="24"/>
          <w:szCs w:val="24"/>
          <w:shd w:val="clear" w:color="auto" w:fill="FFFFFF"/>
        </w:rPr>
        <w:t>Bisht</w:t>
      </w:r>
      <w:proofErr w:type="spellEnd"/>
      <w:r w:rsidRPr="00941395">
        <w:rPr>
          <w:rFonts w:ascii="Times New Roman" w:hAnsi="Times New Roman" w:cs="Times New Roman"/>
          <w:color w:val="000000" w:themeColor="text1"/>
          <w:sz w:val="24"/>
          <w:szCs w:val="24"/>
          <w:shd w:val="clear" w:color="auto" w:fill="FFFFFF"/>
        </w:rPr>
        <w:t>, H. (2019) Artificial intelligence in insurance sector. </w:t>
      </w:r>
      <w:r w:rsidRPr="00941395">
        <w:rPr>
          <w:rFonts w:ascii="Times New Roman" w:hAnsi="Times New Roman" w:cs="Times New Roman"/>
          <w:i/>
          <w:iCs/>
          <w:color w:val="000000" w:themeColor="text1"/>
          <w:sz w:val="24"/>
          <w:szCs w:val="24"/>
          <w:shd w:val="clear" w:color="auto" w:fill="FFFFFF"/>
        </w:rPr>
        <w:t>Journal of the Gujarat Research society</w:t>
      </w:r>
      <w:r w:rsidRPr="00941395">
        <w:rPr>
          <w:rFonts w:ascii="Times New Roman" w:hAnsi="Times New Roman" w:cs="Times New Roman"/>
          <w:color w:val="000000" w:themeColor="text1"/>
          <w:sz w:val="24"/>
          <w:szCs w:val="24"/>
          <w:shd w:val="clear" w:color="auto" w:fill="FFFFFF"/>
        </w:rPr>
        <w:t>. (2</w:t>
      </w:r>
      <w:r w:rsidRPr="00941395">
        <w:rPr>
          <w:rFonts w:ascii="Times New Roman" w:hAnsi="Times New Roman" w:cs="Times New Roman"/>
          <w:i/>
          <w:iCs/>
          <w:color w:val="000000" w:themeColor="text1"/>
          <w:sz w:val="24"/>
          <w:szCs w:val="24"/>
          <w:shd w:val="clear" w:color="auto" w:fill="FFFFFF"/>
        </w:rPr>
        <w:t>1</w:t>
      </w:r>
      <w:r w:rsidRPr="00941395">
        <w:rPr>
          <w:rFonts w:ascii="Times New Roman" w:hAnsi="Times New Roman" w:cs="Times New Roman"/>
          <w:color w:val="000000" w:themeColor="text1"/>
          <w:sz w:val="24"/>
          <w:szCs w:val="24"/>
          <w:shd w:val="clear" w:color="auto" w:fill="FFFFFF"/>
        </w:rPr>
        <w:t xml:space="preserve">(7), pp.79-91. Available at: </w:t>
      </w:r>
      <w:hyperlink r:id="rId15" w:history="1">
        <w:r w:rsidRPr="00941395">
          <w:rPr>
            <w:rStyle w:val="Hyperlink"/>
            <w:rFonts w:ascii="Times New Roman" w:hAnsi="Times New Roman" w:cs="Times New Roman"/>
            <w:color w:val="000000" w:themeColor="text1"/>
            <w:sz w:val="24"/>
            <w:szCs w:val="24"/>
            <w:u w:val="none"/>
            <w:shd w:val="clear" w:color="auto" w:fill="FFFFFF"/>
          </w:rPr>
          <w:t>https://www.researchgate.net/profile/Naman-Kumar-3/publication/337305024_Artificial_Intelligence_in_Insurance_Sector/links/5dd00e33a6fdcc7e138761cc/Artificial-Intelligence-in-Insurance-Sector.pdf</w:t>
        </w:r>
      </w:hyperlink>
      <w:r w:rsidRPr="00941395">
        <w:rPr>
          <w:rFonts w:ascii="Times New Roman" w:hAnsi="Times New Roman" w:cs="Times New Roman"/>
          <w:color w:val="000000" w:themeColor="text1"/>
          <w:sz w:val="24"/>
          <w:szCs w:val="24"/>
        </w:rPr>
        <w:t xml:space="preserve"> (Accessed on 26 May 2026)</w:t>
      </w:r>
    </w:p>
    <w:p w14:paraId="24F5DB4A" w14:textId="77777777" w:rsidR="007C09B5" w:rsidRPr="00941395" w:rsidRDefault="007C09B5" w:rsidP="007A53CE">
      <w:pPr>
        <w:spacing w:after="0" w:line="480" w:lineRule="auto"/>
        <w:ind w:left="720" w:hanging="720"/>
        <w:rPr>
          <w:rFonts w:ascii="Times New Roman" w:hAnsi="Times New Roman" w:cs="Times New Roman"/>
          <w:color w:val="000000" w:themeColor="text1"/>
          <w:sz w:val="24"/>
          <w:szCs w:val="24"/>
        </w:rPr>
      </w:pPr>
      <w:r w:rsidRPr="00941395">
        <w:rPr>
          <w:rFonts w:ascii="Times New Roman" w:hAnsi="Times New Roman" w:cs="Times New Roman"/>
          <w:color w:val="222222"/>
          <w:sz w:val="24"/>
          <w:szCs w:val="24"/>
          <w:shd w:val="clear" w:color="auto" w:fill="FFFFFF"/>
        </w:rPr>
        <w:t xml:space="preserve">Legg, S., </w:t>
      </w:r>
      <w:proofErr w:type="spellStart"/>
      <w:r w:rsidRPr="00941395">
        <w:rPr>
          <w:rFonts w:ascii="Times New Roman" w:hAnsi="Times New Roman" w:cs="Times New Roman"/>
          <w:color w:val="222222"/>
          <w:sz w:val="24"/>
          <w:szCs w:val="24"/>
          <w:shd w:val="clear" w:color="auto" w:fill="FFFFFF"/>
        </w:rPr>
        <w:t>Hutter</w:t>
      </w:r>
      <w:proofErr w:type="spellEnd"/>
      <w:r w:rsidRPr="00941395">
        <w:rPr>
          <w:rFonts w:ascii="Times New Roman" w:hAnsi="Times New Roman" w:cs="Times New Roman"/>
          <w:color w:val="222222"/>
          <w:sz w:val="24"/>
          <w:szCs w:val="24"/>
          <w:shd w:val="clear" w:color="auto" w:fill="FFFFFF"/>
        </w:rPr>
        <w:t>, M. (2007) Universal Intelligence: A Definition of Machine Intelligence. </w:t>
      </w:r>
      <w:r w:rsidRPr="00941395">
        <w:rPr>
          <w:rFonts w:ascii="Times New Roman" w:hAnsi="Times New Roman" w:cs="Times New Roman"/>
          <w:i/>
          <w:iCs/>
          <w:color w:val="222222"/>
          <w:sz w:val="24"/>
          <w:szCs w:val="24"/>
          <w:shd w:val="clear" w:color="auto" w:fill="FFFFFF"/>
        </w:rPr>
        <w:t>Minds &amp; Machines</w:t>
      </w:r>
      <w:r w:rsidRPr="00941395">
        <w:rPr>
          <w:rFonts w:ascii="Times New Roman" w:hAnsi="Times New Roman" w:cs="Times New Roman"/>
          <w:color w:val="222222"/>
          <w:sz w:val="24"/>
          <w:szCs w:val="24"/>
          <w:shd w:val="clear" w:color="auto" w:fill="FFFFFF"/>
        </w:rPr>
        <w:t> </w:t>
      </w:r>
      <w:r w:rsidRPr="00941395">
        <w:rPr>
          <w:rFonts w:ascii="Times New Roman" w:hAnsi="Times New Roman" w:cs="Times New Roman"/>
          <w:bCs/>
          <w:color w:val="222222"/>
          <w:sz w:val="24"/>
          <w:szCs w:val="24"/>
          <w:shd w:val="clear" w:color="auto" w:fill="FFFFFF"/>
        </w:rPr>
        <w:t>17</w:t>
      </w:r>
      <w:r w:rsidRPr="00941395">
        <w:rPr>
          <w:rFonts w:ascii="Times New Roman" w:hAnsi="Times New Roman" w:cs="Times New Roman"/>
          <w:color w:val="222222"/>
          <w:sz w:val="24"/>
          <w:szCs w:val="24"/>
          <w:shd w:val="clear" w:color="auto" w:fill="FFFFFF"/>
        </w:rPr>
        <w:t>, 391–444 (2007). https://doi.org/10.1007/s11023-007-9079-x</w:t>
      </w:r>
    </w:p>
    <w:p w14:paraId="06EA5D1C" w14:textId="1143A1D5" w:rsidR="007C09B5" w:rsidRPr="00941395" w:rsidRDefault="007C09B5" w:rsidP="00E31B26">
      <w:pPr>
        <w:spacing w:after="0" w:line="480" w:lineRule="auto"/>
        <w:ind w:left="720" w:hanging="720"/>
        <w:rPr>
          <w:rFonts w:ascii="Times New Roman" w:hAnsi="Times New Roman" w:cs="Times New Roman"/>
          <w:color w:val="000000" w:themeColor="text1"/>
          <w:sz w:val="24"/>
          <w:szCs w:val="24"/>
        </w:rPr>
      </w:pPr>
      <w:proofErr w:type="spellStart"/>
      <w:r w:rsidRPr="00941395">
        <w:rPr>
          <w:rFonts w:ascii="Times New Roman" w:hAnsi="Times New Roman" w:cs="Times New Roman"/>
          <w:sz w:val="24"/>
          <w:szCs w:val="24"/>
        </w:rPr>
        <w:t>Mikalef</w:t>
      </w:r>
      <w:proofErr w:type="spellEnd"/>
      <w:r w:rsidRPr="00941395">
        <w:rPr>
          <w:rFonts w:ascii="Times New Roman" w:hAnsi="Times New Roman" w:cs="Times New Roman"/>
          <w:sz w:val="24"/>
          <w:szCs w:val="24"/>
        </w:rPr>
        <w:t>, P. and Gupta, M., 2021. Artificial intelligence capability: Conceptualization, measurement calibration, and empirical study on its impact on organizational creativity and firm performance. Information &amp; management, 58(3), p.103434. Available at: https://www.sciencedirect.com/science/article/pii/</w:t>
      </w:r>
      <w:r w:rsidR="00BC19F7" w:rsidRPr="00941395">
        <w:rPr>
          <w:rFonts w:ascii="Times New Roman" w:hAnsi="Times New Roman" w:cs="Times New Roman"/>
          <w:sz w:val="24"/>
          <w:szCs w:val="24"/>
        </w:rPr>
        <w:t>S0378720621000082</w:t>
      </w:r>
      <w:r w:rsidR="00BC19F7" w:rsidRPr="00941395">
        <w:rPr>
          <w:rFonts w:ascii="Times New Roman" w:hAnsi="Times New Roman" w:cs="Times New Roman"/>
          <w:color w:val="000000" w:themeColor="text1"/>
          <w:sz w:val="24"/>
          <w:szCs w:val="24"/>
        </w:rPr>
        <w:t xml:space="preserve"> (</w:t>
      </w:r>
      <w:r w:rsidRPr="00941395">
        <w:rPr>
          <w:rFonts w:ascii="Times New Roman" w:hAnsi="Times New Roman" w:cs="Times New Roman"/>
          <w:color w:val="000000" w:themeColor="text1"/>
          <w:sz w:val="24"/>
          <w:szCs w:val="24"/>
        </w:rPr>
        <w:t>Accessed on 28 May 2026)</w:t>
      </w:r>
    </w:p>
    <w:p w14:paraId="6802A9A0" w14:textId="77777777" w:rsidR="007C09B5" w:rsidRPr="00941395" w:rsidRDefault="007C09B5" w:rsidP="007A53CE">
      <w:pPr>
        <w:spacing w:after="0" w:line="480" w:lineRule="auto"/>
        <w:ind w:left="720" w:hanging="720"/>
        <w:rPr>
          <w:rFonts w:ascii="Times New Roman" w:hAnsi="Times New Roman" w:cs="Times New Roman"/>
          <w:color w:val="000000" w:themeColor="text1"/>
          <w:sz w:val="24"/>
          <w:szCs w:val="24"/>
        </w:rPr>
      </w:pPr>
      <w:r w:rsidRPr="00941395">
        <w:rPr>
          <w:rFonts w:ascii="Times New Roman" w:hAnsi="Times New Roman" w:cs="Times New Roman"/>
          <w:color w:val="000000" w:themeColor="text1"/>
          <w:sz w:val="24"/>
          <w:szCs w:val="24"/>
          <w:shd w:val="clear" w:color="auto" w:fill="FFFFFF"/>
        </w:rPr>
        <w:t xml:space="preserve">Mullins, M., Holland, C.P. and </w:t>
      </w:r>
      <w:proofErr w:type="spellStart"/>
      <w:r w:rsidRPr="00941395">
        <w:rPr>
          <w:rFonts w:ascii="Times New Roman" w:hAnsi="Times New Roman" w:cs="Times New Roman"/>
          <w:color w:val="000000" w:themeColor="text1"/>
          <w:sz w:val="24"/>
          <w:szCs w:val="24"/>
          <w:shd w:val="clear" w:color="auto" w:fill="FFFFFF"/>
        </w:rPr>
        <w:t>Cunneen</w:t>
      </w:r>
      <w:proofErr w:type="spellEnd"/>
      <w:r w:rsidRPr="00941395">
        <w:rPr>
          <w:rFonts w:ascii="Times New Roman" w:hAnsi="Times New Roman" w:cs="Times New Roman"/>
          <w:color w:val="000000" w:themeColor="text1"/>
          <w:sz w:val="24"/>
          <w:szCs w:val="24"/>
          <w:shd w:val="clear" w:color="auto" w:fill="FFFFFF"/>
        </w:rPr>
        <w:t>, M. (2021) Creating ethics guidelines for artificial intelligence and big data analytics customers: The case of the consumer European insurance market. </w:t>
      </w:r>
      <w:r w:rsidRPr="00941395">
        <w:rPr>
          <w:rFonts w:ascii="Times New Roman" w:hAnsi="Times New Roman" w:cs="Times New Roman"/>
          <w:i/>
          <w:iCs/>
          <w:color w:val="000000" w:themeColor="text1"/>
          <w:sz w:val="24"/>
          <w:szCs w:val="24"/>
          <w:shd w:val="clear" w:color="auto" w:fill="FFFFFF"/>
        </w:rPr>
        <w:t>Patterns</w:t>
      </w:r>
      <w:r w:rsidRPr="00941395">
        <w:rPr>
          <w:rFonts w:ascii="Times New Roman" w:hAnsi="Times New Roman" w:cs="Times New Roman"/>
          <w:color w:val="000000" w:themeColor="text1"/>
          <w:sz w:val="24"/>
          <w:szCs w:val="24"/>
          <w:shd w:val="clear" w:color="auto" w:fill="FFFFFF"/>
        </w:rPr>
        <w:t xml:space="preserve">. (2(10). Available at: </w:t>
      </w:r>
      <w:hyperlink r:id="rId16" w:history="1">
        <w:r w:rsidRPr="00941395">
          <w:rPr>
            <w:rStyle w:val="Hyperlink"/>
            <w:rFonts w:ascii="Times New Roman" w:hAnsi="Times New Roman" w:cs="Times New Roman"/>
            <w:color w:val="000000" w:themeColor="text1"/>
            <w:sz w:val="24"/>
            <w:szCs w:val="24"/>
            <w:u w:val="none"/>
            <w:shd w:val="clear" w:color="auto" w:fill="FFFFFF"/>
          </w:rPr>
          <w:t>https://www.cell.com/patterns/fulltext/S2666-3899(21)00224-5</w:t>
        </w:r>
      </w:hyperlink>
      <w:r w:rsidRPr="00941395">
        <w:rPr>
          <w:rFonts w:ascii="Times New Roman" w:hAnsi="Times New Roman" w:cs="Times New Roman"/>
          <w:color w:val="000000" w:themeColor="text1"/>
          <w:sz w:val="24"/>
          <w:szCs w:val="24"/>
        </w:rPr>
        <w:t xml:space="preserve"> (Accessed on 27 May 2026)</w:t>
      </w:r>
    </w:p>
    <w:p w14:paraId="493250A4" w14:textId="7109AB5B" w:rsidR="007C09B5" w:rsidRPr="00941395" w:rsidRDefault="007C09B5" w:rsidP="00D90F84">
      <w:pPr>
        <w:spacing w:after="0" w:line="480" w:lineRule="auto"/>
        <w:ind w:left="720" w:hanging="720"/>
        <w:rPr>
          <w:rFonts w:ascii="Times New Roman" w:hAnsi="Times New Roman" w:cs="Times New Roman"/>
          <w:color w:val="000000" w:themeColor="text1"/>
          <w:sz w:val="24"/>
          <w:szCs w:val="24"/>
        </w:rPr>
      </w:pPr>
      <w:proofErr w:type="spellStart"/>
      <w:r w:rsidRPr="00941395">
        <w:rPr>
          <w:rFonts w:ascii="Times New Roman" w:hAnsi="Times New Roman" w:cs="Times New Roman"/>
          <w:color w:val="222222"/>
          <w:sz w:val="24"/>
          <w:szCs w:val="24"/>
          <w:shd w:val="clear" w:color="auto" w:fill="FFFFFF"/>
        </w:rPr>
        <w:t>Nordin</w:t>
      </w:r>
      <w:proofErr w:type="spellEnd"/>
      <w:r w:rsidRPr="00941395">
        <w:rPr>
          <w:rFonts w:ascii="Times New Roman" w:hAnsi="Times New Roman" w:cs="Times New Roman"/>
          <w:color w:val="222222"/>
          <w:sz w:val="24"/>
          <w:szCs w:val="24"/>
          <w:shd w:val="clear" w:color="auto" w:fill="FFFFFF"/>
        </w:rPr>
        <w:t xml:space="preserve">, F. and </w:t>
      </w:r>
      <w:proofErr w:type="spellStart"/>
      <w:r w:rsidRPr="00941395">
        <w:rPr>
          <w:rFonts w:ascii="Times New Roman" w:hAnsi="Times New Roman" w:cs="Times New Roman"/>
          <w:color w:val="222222"/>
          <w:sz w:val="24"/>
          <w:szCs w:val="24"/>
          <w:shd w:val="clear" w:color="auto" w:fill="FFFFFF"/>
        </w:rPr>
        <w:t>Ravald</w:t>
      </w:r>
      <w:proofErr w:type="spellEnd"/>
      <w:r w:rsidRPr="00941395">
        <w:rPr>
          <w:rFonts w:ascii="Times New Roman" w:hAnsi="Times New Roman" w:cs="Times New Roman"/>
          <w:color w:val="222222"/>
          <w:sz w:val="24"/>
          <w:szCs w:val="24"/>
          <w:shd w:val="clear" w:color="auto" w:fill="FFFFFF"/>
        </w:rPr>
        <w:t>, A., 2023. The making of marketing decisions in modern marketing environments. </w:t>
      </w:r>
      <w:r w:rsidRPr="00941395">
        <w:rPr>
          <w:rFonts w:ascii="Times New Roman" w:hAnsi="Times New Roman" w:cs="Times New Roman"/>
          <w:i/>
          <w:iCs/>
          <w:color w:val="222222"/>
          <w:sz w:val="24"/>
          <w:szCs w:val="24"/>
          <w:shd w:val="clear" w:color="auto" w:fill="FFFFFF"/>
        </w:rPr>
        <w:t>Journal of Business Research</w:t>
      </w:r>
      <w:r w:rsidRPr="00941395">
        <w:rPr>
          <w:rFonts w:ascii="Times New Roman" w:hAnsi="Times New Roman" w:cs="Times New Roman"/>
          <w:color w:val="222222"/>
          <w:sz w:val="24"/>
          <w:szCs w:val="24"/>
          <w:shd w:val="clear" w:color="auto" w:fill="FFFFFF"/>
        </w:rPr>
        <w:t>, </w:t>
      </w:r>
      <w:r w:rsidRPr="00941395">
        <w:rPr>
          <w:rFonts w:ascii="Times New Roman" w:hAnsi="Times New Roman" w:cs="Times New Roman"/>
          <w:i/>
          <w:iCs/>
          <w:color w:val="222222"/>
          <w:sz w:val="24"/>
          <w:szCs w:val="24"/>
          <w:shd w:val="clear" w:color="auto" w:fill="FFFFFF"/>
        </w:rPr>
        <w:t>162</w:t>
      </w:r>
      <w:r w:rsidRPr="00941395">
        <w:rPr>
          <w:rFonts w:ascii="Times New Roman" w:hAnsi="Times New Roman" w:cs="Times New Roman"/>
          <w:color w:val="222222"/>
          <w:sz w:val="24"/>
          <w:szCs w:val="24"/>
          <w:shd w:val="clear" w:color="auto" w:fill="FFFFFF"/>
        </w:rPr>
        <w:t xml:space="preserve">, p.113872. Available At: </w:t>
      </w:r>
      <w:r w:rsidR="00A939F1" w:rsidRPr="00941395">
        <w:rPr>
          <w:rFonts w:ascii="Times New Roman" w:hAnsi="Times New Roman" w:cs="Times New Roman"/>
          <w:color w:val="222222"/>
          <w:sz w:val="24"/>
          <w:szCs w:val="24"/>
          <w:shd w:val="clear" w:color="auto" w:fill="FFFFFF"/>
        </w:rPr>
        <w:t xml:space="preserve">https://www.sciencedirect.com/science/article/pii/S0148296323002308 </w:t>
      </w:r>
      <w:r w:rsidR="0001256A" w:rsidRPr="00941395">
        <w:rPr>
          <w:rFonts w:ascii="Times New Roman" w:hAnsi="Times New Roman" w:cs="Times New Roman"/>
          <w:color w:val="000000" w:themeColor="text1"/>
          <w:sz w:val="24"/>
          <w:szCs w:val="24"/>
        </w:rPr>
        <w:t>(</w:t>
      </w:r>
      <w:r w:rsidR="00E4704E">
        <w:rPr>
          <w:rFonts w:ascii="Times New Roman" w:hAnsi="Times New Roman" w:cs="Times New Roman"/>
          <w:color w:val="000000" w:themeColor="text1"/>
          <w:sz w:val="24"/>
          <w:szCs w:val="24"/>
        </w:rPr>
        <w:t>Accessed on 01 June</w:t>
      </w:r>
      <w:r w:rsidRPr="00941395">
        <w:rPr>
          <w:rFonts w:ascii="Times New Roman" w:hAnsi="Times New Roman" w:cs="Times New Roman"/>
          <w:color w:val="000000" w:themeColor="text1"/>
          <w:sz w:val="24"/>
          <w:szCs w:val="24"/>
        </w:rPr>
        <w:t xml:space="preserve"> 2026)</w:t>
      </w:r>
    </w:p>
    <w:p w14:paraId="2A4C8489" w14:textId="77777777" w:rsidR="007C09B5" w:rsidRPr="00941395" w:rsidRDefault="007C09B5" w:rsidP="007A53CE">
      <w:pPr>
        <w:spacing w:after="0" w:line="480" w:lineRule="auto"/>
        <w:ind w:left="720" w:hanging="720"/>
        <w:rPr>
          <w:rFonts w:ascii="Times New Roman" w:hAnsi="Times New Roman" w:cs="Times New Roman"/>
          <w:color w:val="000000" w:themeColor="text1"/>
          <w:sz w:val="24"/>
          <w:szCs w:val="24"/>
          <w:shd w:val="clear" w:color="auto" w:fill="FFFFFF"/>
        </w:rPr>
      </w:pPr>
      <w:proofErr w:type="spellStart"/>
      <w:r w:rsidRPr="00941395">
        <w:rPr>
          <w:rFonts w:ascii="Times New Roman" w:hAnsi="Times New Roman" w:cs="Times New Roman"/>
          <w:color w:val="000000" w:themeColor="text1"/>
          <w:sz w:val="24"/>
          <w:szCs w:val="24"/>
          <w:shd w:val="clear" w:color="auto" w:fill="FFFFFF"/>
        </w:rPr>
        <w:t>Riikkinen</w:t>
      </w:r>
      <w:proofErr w:type="spellEnd"/>
      <w:r w:rsidRPr="00941395">
        <w:rPr>
          <w:rFonts w:ascii="Times New Roman" w:hAnsi="Times New Roman" w:cs="Times New Roman"/>
          <w:color w:val="000000" w:themeColor="text1"/>
          <w:sz w:val="24"/>
          <w:szCs w:val="24"/>
          <w:shd w:val="clear" w:color="auto" w:fill="FFFFFF"/>
        </w:rPr>
        <w:t xml:space="preserve">, M., </w:t>
      </w:r>
      <w:proofErr w:type="spellStart"/>
      <w:r w:rsidRPr="00941395">
        <w:rPr>
          <w:rFonts w:ascii="Times New Roman" w:hAnsi="Times New Roman" w:cs="Times New Roman"/>
          <w:color w:val="000000" w:themeColor="text1"/>
          <w:sz w:val="24"/>
          <w:szCs w:val="24"/>
          <w:shd w:val="clear" w:color="auto" w:fill="FFFFFF"/>
        </w:rPr>
        <w:t>Saarijärvi</w:t>
      </w:r>
      <w:proofErr w:type="spellEnd"/>
      <w:r w:rsidRPr="00941395">
        <w:rPr>
          <w:rFonts w:ascii="Times New Roman" w:hAnsi="Times New Roman" w:cs="Times New Roman"/>
          <w:color w:val="000000" w:themeColor="text1"/>
          <w:sz w:val="24"/>
          <w:szCs w:val="24"/>
          <w:shd w:val="clear" w:color="auto" w:fill="FFFFFF"/>
        </w:rPr>
        <w:t xml:space="preserve">, H., </w:t>
      </w:r>
      <w:proofErr w:type="spellStart"/>
      <w:r w:rsidRPr="00941395">
        <w:rPr>
          <w:rFonts w:ascii="Times New Roman" w:hAnsi="Times New Roman" w:cs="Times New Roman"/>
          <w:color w:val="000000" w:themeColor="text1"/>
          <w:sz w:val="24"/>
          <w:szCs w:val="24"/>
          <w:shd w:val="clear" w:color="auto" w:fill="FFFFFF"/>
        </w:rPr>
        <w:t>Sarlin</w:t>
      </w:r>
      <w:proofErr w:type="spellEnd"/>
      <w:r w:rsidRPr="00941395">
        <w:rPr>
          <w:rFonts w:ascii="Times New Roman" w:hAnsi="Times New Roman" w:cs="Times New Roman"/>
          <w:color w:val="000000" w:themeColor="text1"/>
          <w:sz w:val="24"/>
          <w:szCs w:val="24"/>
          <w:shd w:val="clear" w:color="auto" w:fill="FFFFFF"/>
        </w:rPr>
        <w:t xml:space="preserve">, P. and </w:t>
      </w:r>
      <w:proofErr w:type="spellStart"/>
      <w:r w:rsidRPr="00941395">
        <w:rPr>
          <w:rFonts w:ascii="Times New Roman" w:hAnsi="Times New Roman" w:cs="Times New Roman"/>
          <w:color w:val="000000" w:themeColor="text1"/>
          <w:sz w:val="24"/>
          <w:szCs w:val="24"/>
          <w:shd w:val="clear" w:color="auto" w:fill="FFFFFF"/>
        </w:rPr>
        <w:t>Lähteenmäki</w:t>
      </w:r>
      <w:proofErr w:type="spellEnd"/>
      <w:r w:rsidRPr="00941395">
        <w:rPr>
          <w:rFonts w:ascii="Times New Roman" w:hAnsi="Times New Roman" w:cs="Times New Roman"/>
          <w:color w:val="000000" w:themeColor="text1"/>
          <w:sz w:val="24"/>
          <w:szCs w:val="24"/>
          <w:shd w:val="clear" w:color="auto" w:fill="FFFFFF"/>
        </w:rPr>
        <w:t>, I. (2018) Using artificial intelligence to create value in insurance. </w:t>
      </w:r>
      <w:r w:rsidRPr="00941395">
        <w:rPr>
          <w:rFonts w:ascii="Times New Roman" w:hAnsi="Times New Roman" w:cs="Times New Roman"/>
          <w:i/>
          <w:iCs/>
          <w:color w:val="000000" w:themeColor="text1"/>
          <w:sz w:val="24"/>
          <w:szCs w:val="24"/>
          <w:shd w:val="clear" w:color="auto" w:fill="FFFFFF"/>
        </w:rPr>
        <w:t>International Journal of Bank Marketing</w:t>
      </w:r>
      <w:r w:rsidRPr="00941395">
        <w:rPr>
          <w:rFonts w:ascii="Times New Roman" w:hAnsi="Times New Roman" w:cs="Times New Roman"/>
          <w:color w:val="000000" w:themeColor="text1"/>
          <w:sz w:val="24"/>
          <w:szCs w:val="24"/>
          <w:shd w:val="clear" w:color="auto" w:fill="FFFFFF"/>
        </w:rPr>
        <w:t>, </w:t>
      </w:r>
      <w:r w:rsidRPr="00941395">
        <w:rPr>
          <w:rFonts w:ascii="Times New Roman" w:hAnsi="Times New Roman" w:cs="Times New Roman"/>
          <w:i/>
          <w:iCs/>
          <w:color w:val="000000" w:themeColor="text1"/>
          <w:sz w:val="24"/>
          <w:szCs w:val="24"/>
          <w:shd w:val="clear" w:color="auto" w:fill="FFFFFF"/>
        </w:rPr>
        <w:t>36</w:t>
      </w:r>
      <w:r w:rsidRPr="00941395">
        <w:rPr>
          <w:rFonts w:ascii="Times New Roman" w:hAnsi="Times New Roman" w:cs="Times New Roman"/>
          <w:color w:val="000000" w:themeColor="text1"/>
          <w:sz w:val="24"/>
          <w:szCs w:val="24"/>
          <w:shd w:val="clear" w:color="auto" w:fill="FFFFFF"/>
        </w:rPr>
        <w:t xml:space="preserve">(6), pp.1145-1168. Available at: </w:t>
      </w:r>
      <w:hyperlink r:id="rId17" w:history="1">
        <w:r w:rsidRPr="00941395">
          <w:rPr>
            <w:rStyle w:val="Hyperlink"/>
            <w:rFonts w:ascii="Times New Roman" w:hAnsi="Times New Roman" w:cs="Times New Roman"/>
            <w:color w:val="000000" w:themeColor="text1"/>
            <w:sz w:val="24"/>
            <w:szCs w:val="24"/>
            <w:u w:val="none"/>
            <w:shd w:val="clear" w:color="auto" w:fill="FFFFFF"/>
          </w:rPr>
          <w:t>https://www.emerald.com/ijbm/article/36/6/1145/188952</w:t>
        </w:r>
      </w:hyperlink>
      <w:r w:rsidRPr="00941395">
        <w:rPr>
          <w:rFonts w:ascii="Times New Roman" w:hAnsi="Times New Roman" w:cs="Times New Roman"/>
          <w:color w:val="000000" w:themeColor="text1"/>
          <w:sz w:val="24"/>
          <w:szCs w:val="24"/>
          <w:shd w:val="clear" w:color="auto" w:fill="FFFFFF"/>
        </w:rPr>
        <w:t xml:space="preserve"> </w:t>
      </w:r>
      <w:r w:rsidRPr="00941395">
        <w:rPr>
          <w:rFonts w:ascii="Times New Roman" w:hAnsi="Times New Roman" w:cs="Times New Roman"/>
          <w:color w:val="000000" w:themeColor="text1"/>
          <w:sz w:val="24"/>
          <w:szCs w:val="24"/>
        </w:rPr>
        <w:t>(Accessed on 28 May 2026)</w:t>
      </w:r>
    </w:p>
    <w:p w14:paraId="54855742" w14:textId="77777777" w:rsidR="007C09B5" w:rsidRPr="00941395" w:rsidRDefault="007C09B5" w:rsidP="007A53CE">
      <w:pPr>
        <w:spacing w:line="480" w:lineRule="auto"/>
        <w:ind w:left="720" w:hanging="720"/>
        <w:rPr>
          <w:rFonts w:ascii="Times New Roman" w:hAnsi="Times New Roman" w:cs="Times New Roman"/>
          <w:color w:val="000000" w:themeColor="text1"/>
          <w:sz w:val="24"/>
          <w:szCs w:val="24"/>
        </w:rPr>
      </w:pPr>
      <w:r w:rsidRPr="00941395">
        <w:rPr>
          <w:rFonts w:ascii="Times New Roman" w:hAnsi="Times New Roman" w:cs="Times New Roman"/>
          <w:color w:val="000000" w:themeColor="text1"/>
          <w:sz w:val="24"/>
          <w:szCs w:val="24"/>
        </w:rPr>
        <w:t xml:space="preserve">Robson, C. (2011) Real World Research. 3rd </w:t>
      </w:r>
      <w:proofErr w:type="spellStart"/>
      <w:r w:rsidRPr="00941395">
        <w:rPr>
          <w:rFonts w:ascii="Times New Roman" w:hAnsi="Times New Roman" w:cs="Times New Roman"/>
          <w:color w:val="000000" w:themeColor="text1"/>
          <w:sz w:val="24"/>
          <w:szCs w:val="24"/>
        </w:rPr>
        <w:t>edn</w:t>
      </w:r>
      <w:proofErr w:type="spellEnd"/>
      <w:r w:rsidRPr="00941395">
        <w:rPr>
          <w:rFonts w:ascii="Times New Roman" w:hAnsi="Times New Roman" w:cs="Times New Roman"/>
          <w:color w:val="000000" w:themeColor="text1"/>
          <w:sz w:val="24"/>
          <w:szCs w:val="24"/>
        </w:rPr>
        <w:t>. Chichester: John Wiley &amp; Sons.</w:t>
      </w:r>
    </w:p>
    <w:p w14:paraId="1A715080" w14:textId="0626296D" w:rsidR="007C09B5" w:rsidRPr="00941395" w:rsidRDefault="007C09B5" w:rsidP="007A53CE">
      <w:pPr>
        <w:spacing w:after="0" w:line="480" w:lineRule="auto"/>
        <w:ind w:left="720" w:hanging="720"/>
        <w:rPr>
          <w:rFonts w:ascii="Times New Roman" w:hAnsi="Times New Roman" w:cs="Times New Roman"/>
          <w:color w:val="000000" w:themeColor="text1"/>
          <w:sz w:val="24"/>
          <w:szCs w:val="24"/>
        </w:rPr>
      </w:pPr>
      <w:proofErr w:type="spellStart"/>
      <w:r w:rsidRPr="00941395">
        <w:rPr>
          <w:rFonts w:ascii="Times New Roman" w:hAnsi="Times New Roman" w:cs="Times New Roman"/>
          <w:sz w:val="24"/>
          <w:szCs w:val="24"/>
        </w:rPr>
        <w:t>Sadiq</w:t>
      </w:r>
      <w:proofErr w:type="spellEnd"/>
      <w:r w:rsidRPr="00941395">
        <w:rPr>
          <w:rFonts w:ascii="Times New Roman" w:hAnsi="Times New Roman" w:cs="Times New Roman"/>
          <w:sz w:val="24"/>
          <w:szCs w:val="24"/>
        </w:rPr>
        <w:t xml:space="preserve">, R.B., </w:t>
      </w:r>
      <w:proofErr w:type="spellStart"/>
      <w:r w:rsidRPr="00941395">
        <w:rPr>
          <w:rFonts w:ascii="Times New Roman" w:hAnsi="Times New Roman" w:cs="Times New Roman"/>
          <w:sz w:val="24"/>
          <w:szCs w:val="24"/>
        </w:rPr>
        <w:t>Safie</w:t>
      </w:r>
      <w:proofErr w:type="spellEnd"/>
      <w:r w:rsidRPr="00941395">
        <w:rPr>
          <w:rFonts w:ascii="Times New Roman" w:hAnsi="Times New Roman" w:cs="Times New Roman"/>
          <w:sz w:val="24"/>
          <w:szCs w:val="24"/>
        </w:rPr>
        <w:t xml:space="preserve">, N., </w:t>
      </w:r>
      <w:proofErr w:type="spellStart"/>
      <w:r w:rsidRPr="00941395">
        <w:rPr>
          <w:rFonts w:ascii="Times New Roman" w:hAnsi="Times New Roman" w:cs="Times New Roman"/>
          <w:sz w:val="24"/>
          <w:szCs w:val="24"/>
        </w:rPr>
        <w:t>Abd</w:t>
      </w:r>
      <w:proofErr w:type="spellEnd"/>
      <w:r w:rsidRPr="00941395">
        <w:rPr>
          <w:rFonts w:ascii="Times New Roman" w:hAnsi="Times New Roman" w:cs="Times New Roman"/>
          <w:sz w:val="24"/>
          <w:szCs w:val="24"/>
        </w:rPr>
        <w:t xml:space="preserve"> Rahman, A.H. and </w:t>
      </w:r>
      <w:proofErr w:type="spellStart"/>
      <w:r w:rsidRPr="00941395">
        <w:rPr>
          <w:rFonts w:ascii="Times New Roman" w:hAnsi="Times New Roman" w:cs="Times New Roman"/>
          <w:sz w:val="24"/>
          <w:szCs w:val="24"/>
        </w:rPr>
        <w:t>Goudarzi</w:t>
      </w:r>
      <w:proofErr w:type="spellEnd"/>
      <w:r w:rsidRPr="00941395">
        <w:rPr>
          <w:rFonts w:ascii="Times New Roman" w:hAnsi="Times New Roman" w:cs="Times New Roman"/>
          <w:sz w:val="24"/>
          <w:szCs w:val="24"/>
        </w:rPr>
        <w:t xml:space="preserve">, S. (2021) Artificial intelligence maturity model: a systematic literature review. </w:t>
      </w:r>
      <w:proofErr w:type="spellStart"/>
      <w:r w:rsidRPr="00941395">
        <w:rPr>
          <w:rFonts w:ascii="Times New Roman" w:hAnsi="Times New Roman" w:cs="Times New Roman"/>
          <w:sz w:val="24"/>
          <w:szCs w:val="24"/>
        </w:rPr>
        <w:t>PeerJ</w:t>
      </w:r>
      <w:proofErr w:type="spellEnd"/>
      <w:r w:rsidRPr="00941395">
        <w:rPr>
          <w:rFonts w:ascii="Times New Roman" w:hAnsi="Times New Roman" w:cs="Times New Roman"/>
          <w:sz w:val="24"/>
          <w:szCs w:val="24"/>
        </w:rPr>
        <w:t xml:space="preserve"> Computer Science, 7, p.e661. Available at: https://peerj.com/articles/cs-661/table-2</w:t>
      </w:r>
      <w:r w:rsidR="00BC19F7" w:rsidRPr="00941395">
        <w:rPr>
          <w:rFonts w:ascii="Times New Roman" w:hAnsi="Times New Roman" w:cs="Times New Roman"/>
          <w:sz w:val="24"/>
          <w:szCs w:val="24"/>
        </w:rPr>
        <w:t>/</w:t>
      </w:r>
      <w:r w:rsidR="00BC19F7" w:rsidRPr="00941395">
        <w:rPr>
          <w:rFonts w:ascii="Times New Roman" w:hAnsi="Times New Roman" w:cs="Times New Roman"/>
          <w:color w:val="000000" w:themeColor="text1"/>
          <w:sz w:val="24"/>
          <w:szCs w:val="24"/>
        </w:rPr>
        <w:t xml:space="preserve"> (</w:t>
      </w:r>
      <w:r w:rsidRPr="00941395">
        <w:rPr>
          <w:rFonts w:ascii="Times New Roman" w:hAnsi="Times New Roman" w:cs="Times New Roman"/>
          <w:color w:val="000000" w:themeColor="text1"/>
          <w:sz w:val="24"/>
          <w:szCs w:val="24"/>
        </w:rPr>
        <w:t>Accessed on 28 May 2026)</w:t>
      </w:r>
    </w:p>
    <w:p w14:paraId="082A09F5" w14:textId="77777777" w:rsidR="007C09B5" w:rsidRPr="00941395" w:rsidRDefault="007C09B5" w:rsidP="007A53CE">
      <w:pPr>
        <w:spacing w:line="480" w:lineRule="auto"/>
        <w:ind w:left="720" w:hanging="720"/>
        <w:rPr>
          <w:rFonts w:ascii="Times New Roman" w:hAnsi="Times New Roman" w:cs="Times New Roman"/>
          <w:color w:val="000000" w:themeColor="text1"/>
          <w:sz w:val="24"/>
          <w:szCs w:val="24"/>
        </w:rPr>
      </w:pPr>
      <w:r w:rsidRPr="00941395">
        <w:rPr>
          <w:rFonts w:ascii="Times New Roman" w:hAnsi="Times New Roman" w:cs="Times New Roman"/>
          <w:color w:val="000000" w:themeColor="text1"/>
          <w:sz w:val="24"/>
          <w:szCs w:val="24"/>
        </w:rPr>
        <w:t xml:space="preserve">Saunders, M., Lewis, P. and Thornhill, A. (2012) Research Methods for Business Students. 6th </w:t>
      </w:r>
      <w:proofErr w:type="spellStart"/>
      <w:r w:rsidRPr="00941395">
        <w:rPr>
          <w:rFonts w:ascii="Times New Roman" w:hAnsi="Times New Roman" w:cs="Times New Roman"/>
          <w:color w:val="000000" w:themeColor="text1"/>
          <w:sz w:val="24"/>
          <w:szCs w:val="24"/>
        </w:rPr>
        <w:t>edn</w:t>
      </w:r>
      <w:proofErr w:type="spellEnd"/>
      <w:r w:rsidRPr="00941395">
        <w:rPr>
          <w:rFonts w:ascii="Times New Roman" w:hAnsi="Times New Roman" w:cs="Times New Roman"/>
          <w:color w:val="000000" w:themeColor="text1"/>
          <w:sz w:val="24"/>
          <w:szCs w:val="24"/>
        </w:rPr>
        <w:t>. Harlow: Pearson Education Limited.</w:t>
      </w:r>
    </w:p>
    <w:p w14:paraId="4FCCAC1B" w14:textId="77777777" w:rsidR="007C09B5" w:rsidRPr="00941395" w:rsidRDefault="007C09B5" w:rsidP="007A53CE">
      <w:pPr>
        <w:spacing w:after="0" w:line="480" w:lineRule="auto"/>
        <w:ind w:left="720" w:hanging="720"/>
        <w:rPr>
          <w:rFonts w:ascii="Times New Roman" w:hAnsi="Times New Roman" w:cs="Times New Roman"/>
          <w:color w:val="000000" w:themeColor="text1"/>
          <w:sz w:val="24"/>
          <w:szCs w:val="24"/>
          <w:shd w:val="clear" w:color="auto" w:fill="FFFFFF"/>
        </w:rPr>
      </w:pPr>
      <w:proofErr w:type="spellStart"/>
      <w:r w:rsidRPr="00941395">
        <w:rPr>
          <w:rFonts w:ascii="Times New Roman" w:hAnsi="Times New Roman" w:cs="Times New Roman"/>
          <w:color w:val="000000" w:themeColor="text1"/>
          <w:sz w:val="24"/>
          <w:szCs w:val="24"/>
          <w:shd w:val="clear" w:color="auto" w:fill="FFFFFF"/>
        </w:rPr>
        <w:t>Seraj</w:t>
      </w:r>
      <w:proofErr w:type="spellEnd"/>
      <w:r w:rsidRPr="00941395">
        <w:rPr>
          <w:rFonts w:ascii="Times New Roman" w:hAnsi="Times New Roman" w:cs="Times New Roman"/>
          <w:color w:val="000000" w:themeColor="text1"/>
          <w:sz w:val="24"/>
          <w:szCs w:val="24"/>
          <w:shd w:val="clear" w:color="auto" w:fill="FFFFFF"/>
        </w:rPr>
        <w:t xml:space="preserve">, N., </w:t>
      </w:r>
      <w:proofErr w:type="spellStart"/>
      <w:r w:rsidRPr="00941395">
        <w:rPr>
          <w:rFonts w:ascii="Times New Roman" w:hAnsi="Times New Roman" w:cs="Times New Roman"/>
          <w:color w:val="000000" w:themeColor="text1"/>
          <w:sz w:val="24"/>
          <w:szCs w:val="24"/>
          <w:shd w:val="clear" w:color="auto" w:fill="FFFFFF"/>
        </w:rPr>
        <w:t>Rousta</w:t>
      </w:r>
      <w:proofErr w:type="spellEnd"/>
      <w:r w:rsidRPr="00941395">
        <w:rPr>
          <w:rFonts w:ascii="Times New Roman" w:hAnsi="Times New Roman" w:cs="Times New Roman"/>
          <w:color w:val="000000" w:themeColor="text1"/>
          <w:sz w:val="24"/>
          <w:szCs w:val="24"/>
          <w:shd w:val="clear" w:color="auto" w:fill="FFFFFF"/>
        </w:rPr>
        <w:t xml:space="preserve">, A., </w:t>
      </w:r>
      <w:proofErr w:type="spellStart"/>
      <w:r w:rsidRPr="00941395">
        <w:rPr>
          <w:rFonts w:ascii="Times New Roman" w:hAnsi="Times New Roman" w:cs="Times New Roman"/>
          <w:color w:val="000000" w:themeColor="text1"/>
          <w:sz w:val="24"/>
          <w:szCs w:val="24"/>
          <w:shd w:val="clear" w:color="auto" w:fill="FFFFFF"/>
        </w:rPr>
        <w:t>Asayesh</w:t>
      </w:r>
      <w:proofErr w:type="spellEnd"/>
      <w:r w:rsidRPr="00941395">
        <w:rPr>
          <w:rFonts w:ascii="Times New Roman" w:hAnsi="Times New Roman" w:cs="Times New Roman"/>
          <w:color w:val="000000" w:themeColor="text1"/>
          <w:sz w:val="24"/>
          <w:szCs w:val="24"/>
          <w:shd w:val="clear" w:color="auto" w:fill="FFFFFF"/>
        </w:rPr>
        <w:t xml:space="preserve">, F. and </w:t>
      </w:r>
      <w:proofErr w:type="spellStart"/>
      <w:r w:rsidRPr="00941395">
        <w:rPr>
          <w:rFonts w:ascii="Times New Roman" w:hAnsi="Times New Roman" w:cs="Times New Roman"/>
          <w:color w:val="000000" w:themeColor="text1"/>
          <w:sz w:val="24"/>
          <w:szCs w:val="24"/>
          <w:shd w:val="clear" w:color="auto" w:fill="FFFFFF"/>
        </w:rPr>
        <w:t>Askari</w:t>
      </w:r>
      <w:proofErr w:type="spellEnd"/>
      <w:r w:rsidRPr="00941395">
        <w:rPr>
          <w:rFonts w:ascii="Times New Roman" w:hAnsi="Times New Roman" w:cs="Times New Roman"/>
          <w:color w:val="000000" w:themeColor="text1"/>
          <w:sz w:val="24"/>
          <w:szCs w:val="24"/>
          <w:shd w:val="clear" w:color="auto" w:fill="FFFFFF"/>
        </w:rPr>
        <w:t>, A. (2025) Designing a Digital Marketing Model with an Emphasis on Artificial Intelligence in the Insurance Industry. </w:t>
      </w:r>
      <w:r w:rsidRPr="00941395">
        <w:rPr>
          <w:rFonts w:ascii="Times New Roman" w:hAnsi="Times New Roman" w:cs="Times New Roman"/>
          <w:i/>
          <w:iCs/>
          <w:color w:val="000000" w:themeColor="text1"/>
          <w:sz w:val="24"/>
          <w:szCs w:val="24"/>
          <w:shd w:val="clear" w:color="auto" w:fill="FFFFFF"/>
        </w:rPr>
        <w:t>Digital Transformation and Administration Innovation</w:t>
      </w:r>
      <w:r w:rsidRPr="00941395">
        <w:rPr>
          <w:rFonts w:ascii="Times New Roman" w:hAnsi="Times New Roman" w:cs="Times New Roman"/>
          <w:color w:val="000000" w:themeColor="text1"/>
          <w:sz w:val="24"/>
          <w:szCs w:val="24"/>
          <w:shd w:val="clear" w:color="auto" w:fill="FFFFFF"/>
        </w:rPr>
        <w:t>, </w:t>
      </w:r>
      <w:r w:rsidRPr="00941395">
        <w:rPr>
          <w:rFonts w:ascii="Times New Roman" w:hAnsi="Times New Roman" w:cs="Times New Roman"/>
          <w:i/>
          <w:iCs/>
          <w:color w:val="000000" w:themeColor="text1"/>
          <w:sz w:val="24"/>
          <w:szCs w:val="24"/>
          <w:shd w:val="clear" w:color="auto" w:fill="FFFFFF"/>
        </w:rPr>
        <w:t>3</w:t>
      </w:r>
      <w:r w:rsidRPr="00941395">
        <w:rPr>
          <w:rFonts w:ascii="Times New Roman" w:hAnsi="Times New Roman" w:cs="Times New Roman"/>
          <w:color w:val="000000" w:themeColor="text1"/>
          <w:sz w:val="24"/>
          <w:szCs w:val="24"/>
          <w:shd w:val="clear" w:color="auto" w:fill="FFFFFF"/>
        </w:rPr>
        <w:t xml:space="preserve">(1), pp.1-12. Available at: </w:t>
      </w:r>
      <w:hyperlink r:id="rId18" w:history="1">
        <w:r w:rsidRPr="00941395">
          <w:rPr>
            <w:rStyle w:val="Hyperlink"/>
            <w:rFonts w:ascii="Times New Roman" w:hAnsi="Times New Roman" w:cs="Times New Roman"/>
            <w:color w:val="000000" w:themeColor="text1"/>
            <w:sz w:val="24"/>
            <w:szCs w:val="24"/>
            <w:u w:val="none"/>
            <w:shd w:val="clear" w:color="auto" w:fill="FFFFFF"/>
          </w:rPr>
          <w:t>https://journaldtai.com/index.php/jdtai/article/view/159</w:t>
        </w:r>
      </w:hyperlink>
      <w:r w:rsidRPr="00941395">
        <w:rPr>
          <w:rFonts w:ascii="Times New Roman" w:hAnsi="Times New Roman" w:cs="Times New Roman"/>
          <w:color w:val="000000" w:themeColor="text1"/>
          <w:sz w:val="24"/>
          <w:szCs w:val="24"/>
          <w:shd w:val="clear" w:color="auto" w:fill="FFFFFF"/>
        </w:rPr>
        <w:t xml:space="preserve"> </w:t>
      </w:r>
      <w:r w:rsidRPr="00941395">
        <w:rPr>
          <w:rFonts w:ascii="Times New Roman" w:hAnsi="Times New Roman" w:cs="Times New Roman"/>
          <w:color w:val="000000" w:themeColor="text1"/>
          <w:sz w:val="24"/>
          <w:szCs w:val="24"/>
        </w:rPr>
        <w:t>(Accessed on 27 May 2026)</w:t>
      </w:r>
    </w:p>
    <w:p w14:paraId="79F3792C" w14:textId="77777777" w:rsidR="007C09B5" w:rsidRPr="00941395" w:rsidRDefault="007C09B5" w:rsidP="007A53CE">
      <w:pPr>
        <w:spacing w:after="0" w:line="480" w:lineRule="auto"/>
        <w:ind w:left="720" w:hanging="720"/>
        <w:rPr>
          <w:rFonts w:ascii="Times New Roman" w:hAnsi="Times New Roman" w:cs="Times New Roman"/>
          <w:color w:val="000000" w:themeColor="text1"/>
          <w:sz w:val="24"/>
          <w:szCs w:val="24"/>
        </w:rPr>
      </w:pPr>
      <w:r w:rsidRPr="00941395">
        <w:rPr>
          <w:rFonts w:ascii="Times New Roman" w:hAnsi="Times New Roman" w:cs="Times New Roman"/>
          <w:color w:val="000000" w:themeColor="text1"/>
          <w:sz w:val="24"/>
          <w:szCs w:val="24"/>
          <w:shd w:val="clear" w:color="auto" w:fill="FFFFFF"/>
        </w:rPr>
        <w:t xml:space="preserve">Singh, S.K. and </w:t>
      </w:r>
      <w:proofErr w:type="spellStart"/>
      <w:r w:rsidRPr="00941395">
        <w:rPr>
          <w:rFonts w:ascii="Times New Roman" w:hAnsi="Times New Roman" w:cs="Times New Roman"/>
          <w:color w:val="000000" w:themeColor="text1"/>
          <w:sz w:val="24"/>
          <w:szCs w:val="24"/>
          <w:shd w:val="clear" w:color="auto" w:fill="FFFFFF"/>
        </w:rPr>
        <w:t>Chivukula</w:t>
      </w:r>
      <w:proofErr w:type="spellEnd"/>
      <w:r w:rsidRPr="00941395">
        <w:rPr>
          <w:rFonts w:ascii="Times New Roman" w:hAnsi="Times New Roman" w:cs="Times New Roman"/>
          <w:color w:val="000000" w:themeColor="text1"/>
          <w:sz w:val="24"/>
          <w:szCs w:val="24"/>
          <w:shd w:val="clear" w:color="auto" w:fill="FFFFFF"/>
        </w:rPr>
        <w:t>, M. (2020) A commentary on the application of Artificial Intelligence in the insurance industry. </w:t>
      </w:r>
      <w:r w:rsidRPr="00941395">
        <w:rPr>
          <w:rFonts w:ascii="Times New Roman" w:hAnsi="Times New Roman" w:cs="Times New Roman"/>
          <w:i/>
          <w:iCs/>
          <w:color w:val="000000" w:themeColor="text1"/>
          <w:sz w:val="24"/>
          <w:szCs w:val="24"/>
          <w:shd w:val="clear" w:color="auto" w:fill="FFFFFF"/>
        </w:rPr>
        <w:t>Trends in Artificial Intelligence</w:t>
      </w:r>
      <w:r w:rsidRPr="00941395">
        <w:rPr>
          <w:rFonts w:ascii="Times New Roman" w:hAnsi="Times New Roman" w:cs="Times New Roman"/>
          <w:color w:val="000000" w:themeColor="text1"/>
          <w:sz w:val="24"/>
          <w:szCs w:val="24"/>
          <w:shd w:val="clear" w:color="auto" w:fill="FFFFFF"/>
        </w:rPr>
        <w:t>, </w:t>
      </w:r>
      <w:r w:rsidRPr="00941395">
        <w:rPr>
          <w:rFonts w:ascii="Times New Roman" w:hAnsi="Times New Roman" w:cs="Times New Roman"/>
          <w:i/>
          <w:iCs/>
          <w:color w:val="000000" w:themeColor="text1"/>
          <w:sz w:val="24"/>
          <w:szCs w:val="24"/>
          <w:shd w:val="clear" w:color="auto" w:fill="FFFFFF"/>
        </w:rPr>
        <w:t>4</w:t>
      </w:r>
      <w:r w:rsidRPr="00941395">
        <w:rPr>
          <w:rFonts w:ascii="Times New Roman" w:hAnsi="Times New Roman" w:cs="Times New Roman"/>
          <w:color w:val="000000" w:themeColor="text1"/>
          <w:sz w:val="24"/>
          <w:szCs w:val="24"/>
          <w:shd w:val="clear" w:color="auto" w:fill="FFFFFF"/>
        </w:rPr>
        <w:t xml:space="preserve">(1), pp.75-79. Available at: </w:t>
      </w:r>
      <w:hyperlink r:id="rId19" w:history="1">
        <w:r w:rsidRPr="00941395">
          <w:rPr>
            <w:rStyle w:val="Hyperlink"/>
            <w:rFonts w:ascii="Times New Roman" w:hAnsi="Times New Roman" w:cs="Times New Roman"/>
            <w:color w:val="000000" w:themeColor="text1"/>
            <w:sz w:val="24"/>
            <w:szCs w:val="24"/>
            <w:u w:val="none"/>
            <w:shd w:val="clear" w:color="auto" w:fill="FFFFFF"/>
          </w:rPr>
          <w:t>https://www.academia.edu/download/91748419/tai-4-008.pdf</w:t>
        </w:r>
      </w:hyperlink>
      <w:r w:rsidRPr="00941395">
        <w:rPr>
          <w:rFonts w:ascii="Times New Roman" w:hAnsi="Times New Roman" w:cs="Times New Roman"/>
          <w:color w:val="000000" w:themeColor="text1"/>
          <w:sz w:val="24"/>
          <w:szCs w:val="24"/>
          <w:shd w:val="clear" w:color="auto" w:fill="FFFFFF"/>
        </w:rPr>
        <w:t xml:space="preserve"> </w:t>
      </w:r>
      <w:r w:rsidRPr="00941395">
        <w:rPr>
          <w:rFonts w:ascii="Times New Roman" w:hAnsi="Times New Roman" w:cs="Times New Roman"/>
          <w:color w:val="000000" w:themeColor="text1"/>
          <w:sz w:val="24"/>
          <w:szCs w:val="24"/>
        </w:rPr>
        <w:t>(Accessed on 26 May 2026)</w:t>
      </w:r>
    </w:p>
    <w:p w14:paraId="0C7C865F" w14:textId="34024803" w:rsidR="007C09B5" w:rsidRPr="00941395" w:rsidRDefault="007C09B5" w:rsidP="007A53CE">
      <w:pPr>
        <w:spacing w:after="0" w:line="480" w:lineRule="auto"/>
        <w:ind w:left="720" w:hanging="720"/>
        <w:rPr>
          <w:rFonts w:ascii="Times New Roman" w:hAnsi="Times New Roman" w:cs="Times New Roman"/>
          <w:color w:val="000000" w:themeColor="text1"/>
          <w:sz w:val="24"/>
          <w:szCs w:val="24"/>
        </w:rPr>
      </w:pPr>
      <w:proofErr w:type="spellStart"/>
      <w:r w:rsidRPr="00941395">
        <w:rPr>
          <w:rFonts w:ascii="Times New Roman" w:hAnsi="Times New Roman" w:cs="Times New Roman"/>
          <w:sz w:val="24"/>
          <w:szCs w:val="24"/>
        </w:rPr>
        <w:t>Teece</w:t>
      </w:r>
      <w:proofErr w:type="spellEnd"/>
      <w:r w:rsidRPr="00941395">
        <w:rPr>
          <w:rFonts w:ascii="Times New Roman" w:hAnsi="Times New Roman" w:cs="Times New Roman"/>
          <w:sz w:val="24"/>
          <w:szCs w:val="24"/>
        </w:rPr>
        <w:t xml:space="preserve">, D.J., Pisano, G. and </w:t>
      </w:r>
      <w:proofErr w:type="spellStart"/>
      <w:r w:rsidRPr="00941395">
        <w:rPr>
          <w:rFonts w:ascii="Times New Roman" w:hAnsi="Times New Roman" w:cs="Times New Roman"/>
          <w:sz w:val="24"/>
          <w:szCs w:val="24"/>
        </w:rPr>
        <w:t>Shuen</w:t>
      </w:r>
      <w:proofErr w:type="spellEnd"/>
      <w:r w:rsidRPr="00941395">
        <w:rPr>
          <w:rFonts w:ascii="Times New Roman" w:hAnsi="Times New Roman" w:cs="Times New Roman"/>
          <w:sz w:val="24"/>
          <w:szCs w:val="24"/>
        </w:rPr>
        <w:t>, A. (1997) Dynamic capabilities and strategic management. Strategic management journal, 18(7), pp.509-533. Available at: https://sms.onlinelibrary.wiley.com/doi/abs/10.1002</w:t>
      </w:r>
      <w:r w:rsidR="00BC19F7" w:rsidRPr="00941395">
        <w:rPr>
          <w:rFonts w:ascii="Times New Roman" w:hAnsi="Times New Roman" w:cs="Times New Roman"/>
          <w:sz w:val="24"/>
          <w:szCs w:val="24"/>
        </w:rPr>
        <w:t>/ (</w:t>
      </w:r>
      <w:r w:rsidRPr="00941395">
        <w:rPr>
          <w:rFonts w:ascii="Times New Roman" w:hAnsi="Times New Roman" w:cs="Times New Roman"/>
          <w:sz w:val="24"/>
          <w:szCs w:val="24"/>
        </w:rPr>
        <w:t>SICI</w:t>
      </w:r>
      <w:r w:rsidR="00BC19F7" w:rsidRPr="00941395">
        <w:rPr>
          <w:rFonts w:ascii="Times New Roman" w:hAnsi="Times New Roman" w:cs="Times New Roman"/>
          <w:sz w:val="24"/>
          <w:szCs w:val="24"/>
        </w:rPr>
        <w:t>) 1097</w:t>
      </w:r>
      <w:r w:rsidRPr="00941395">
        <w:rPr>
          <w:rFonts w:ascii="Times New Roman" w:hAnsi="Times New Roman" w:cs="Times New Roman"/>
          <w:sz w:val="24"/>
          <w:szCs w:val="24"/>
        </w:rPr>
        <w:t>-0266(199708)18:7%3C509</w:t>
      </w:r>
      <w:r w:rsidR="003F7A84" w:rsidRPr="00941395">
        <w:rPr>
          <w:rFonts w:ascii="Times New Roman" w:hAnsi="Times New Roman" w:cs="Times New Roman"/>
          <w:sz w:val="24"/>
          <w:szCs w:val="24"/>
        </w:rPr>
        <w:t>: AID</w:t>
      </w:r>
      <w:r w:rsidRPr="00941395">
        <w:rPr>
          <w:rFonts w:ascii="Times New Roman" w:hAnsi="Times New Roman" w:cs="Times New Roman"/>
          <w:sz w:val="24"/>
          <w:szCs w:val="24"/>
        </w:rPr>
        <w:t>-SMJ882%3E3.0.CO</w:t>
      </w:r>
      <w:r w:rsidR="00BC19F7" w:rsidRPr="00941395">
        <w:rPr>
          <w:rFonts w:ascii="Times New Roman" w:hAnsi="Times New Roman" w:cs="Times New Roman"/>
          <w:sz w:val="24"/>
          <w:szCs w:val="24"/>
        </w:rPr>
        <w:t>; 2</w:t>
      </w:r>
      <w:r w:rsidRPr="00941395">
        <w:rPr>
          <w:rFonts w:ascii="Times New Roman" w:hAnsi="Times New Roman" w:cs="Times New Roman"/>
          <w:sz w:val="24"/>
          <w:szCs w:val="24"/>
        </w:rPr>
        <w:t>-Z</w:t>
      </w:r>
      <w:r w:rsidR="00BC19F7">
        <w:rPr>
          <w:rFonts w:ascii="Times New Roman" w:hAnsi="Times New Roman" w:cs="Times New Roman"/>
          <w:sz w:val="24"/>
          <w:szCs w:val="24"/>
        </w:rPr>
        <w:t xml:space="preserve"> </w:t>
      </w:r>
      <w:r w:rsidR="007C2ADD" w:rsidRPr="00941395">
        <w:rPr>
          <w:rFonts w:ascii="Times New Roman" w:hAnsi="Times New Roman" w:cs="Times New Roman"/>
          <w:color w:val="000000" w:themeColor="text1"/>
          <w:sz w:val="24"/>
          <w:szCs w:val="24"/>
        </w:rPr>
        <w:t>(Accessed o</w:t>
      </w:r>
      <w:r w:rsidR="00E4704E">
        <w:rPr>
          <w:rFonts w:ascii="Times New Roman" w:hAnsi="Times New Roman" w:cs="Times New Roman"/>
          <w:color w:val="000000" w:themeColor="text1"/>
          <w:sz w:val="24"/>
          <w:szCs w:val="24"/>
        </w:rPr>
        <w:t>n 02 June</w:t>
      </w:r>
      <w:r w:rsidRPr="00941395">
        <w:rPr>
          <w:rFonts w:ascii="Times New Roman" w:hAnsi="Times New Roman" w:cs="Times New Roman"/>
          <w:color w:val="000000" w:themeColor="text1"/>
          <w:sz w:val="24"/>
          <w:szCs w:val="24"/>
        </w:rPr>
        <w:t xml:space="preserve"> 2026)</w:t>
      </w:r>
    </w:p>
    <w:p w14:paraId="1F37B69B" w14:textId="3DBDCA72" w:rsidR="00E4704E" w:rsidRPr="00941395" w:rsidRDefault="007C09B5" w:rsidP="00E4704E">
      <w:pPr>
        <w:spacing w:after="0" w:line="480" w:lineRule="auto"/>
        <w:ind w:left="720" w:hanging="720"/>
        <w:rPr>
          <w:rFonts w:ascii="Times New Roman" w:hAnsi="Times New Roman" w:cs="Times New Roman"/>
          <w:color w:val="000000" w:themeColor="text1"/>
          <w:sz w:val="24"/>
          <w:szCs w:val="24"/>
        </w:rPr>
      </w:pPr>
      <w:r w:rsidRPr="00941395">
        <w:rPr>
          <w:rFonts w:ascii="Times New Roman" w:hAnsi="Times New Roman" w:cs="Times New Roman"/>
          <w:color w:val="000000" w:themeColor="text1"/>
          <w:sz w:val="24"/>
          <w:szCs w:val="24"/>
          <w:shd w:val="clear" w:color="auto" w:fill="FFFFFF"/>
        </w:rPr>
        <w:t xml:space="preserve">Wilkinson, D., Christie, A., </w:t>
      </w:r>
      <w:proofErr w:type="spellStart"/>
      <w:r w:rsidRPr="00941395">
        <w:rPr>
          <w:rFonts w:ascii="Times New Roman" w:hAnsi="Times New Roman" w:cs="Times New Roman"/>
          <w:color w:val="000000" w:themeColor="text1"/>
          <w:sz w:val="24"/>
          <w:szCs w:val="24"/>
          <w:shd w:val="clear" w:color="auto" w:fill="FFFFFF"/>
        </w:rPr>
        <w:t>Tarr</w:t>
      </w:r>
      <w:proofErr w:type="spellEnd"/>
      <w:r w:rsidRPr="00941395">
        <w:rPr>
          <w:rFonts w:ascii="Times New Roman" w:hAnsi="Times New Roman" w:cs="Times New Roman"/>
          <w:color w:val="000000" w:themeColor="text1"/>
          <w:sz w:val="24"/>
          <w:szCs w:val="24"/>
          <w:shd w:val="clear" w:color="auto" w:fill="FFFFFF"/>
        </w:rPr>
        <w:t xml:space="preserve">, A.A. and </w:t>
      </w:r>
      <w:proofErr w:type="spellStart"/>
      <w:r w:rsidRPr="00941395">
        <w:rPr>
          <w:rFonts w:ascii="Times New Roman" w:hAnsi="Times New Roman" w:cs="Times New Roman"/>
          <w:color w:val="000000" w:themeColor="text1"/>
          <w:sz w:val="24"/>
          <w:szCs w:val="24"/>
          <w:shd w:val="clear" w:color="auto" w:fill="FFFFFF"/>
        </w:rPr>
        <w:t>Tarr</w:t>
      </w:r>
      <w:proofErr w:type="spellEnd"/>
      <w:r w:rsidRPr="00941395">
        <w:rPr>
          <w:rFonts w:ascii="Times New Roman" w:hAnsi="Times New Roman" w:cs="Times New Roman"/>
          <w:color w:val="000000" w:themeColor="text1"/>
          <w:sz w:val="24"/>
          <w:szCs w:val="24"/>
          <w:shd w:val="clear" w:color="auto" w:fill="FFFFFF"/>
        </w:rPr>
        <w:t>, J.A. (2023) Big data, artificial intelligence and insurance. In </w:t>
      </w:r>
      <w:r w:rsidRPr="00941395">
        <w:rPr>
          <w:rFonts w:ascii="Times New Roman" w:hAnsi="Times New Roman" w:cs="Times New Roman"/>
          <w:i/>
          <w:iCs/>
          <w:color w:val="000000" w:themeColor="text1"/>
          <w:sz w:val="24"/>
          <w:szCs w:val="24"/>
          <w:shd w:val="clear" w:color="auto" w:fill="FFFFFF"/>
        </w:rPr>
        <w:t>The global insurance market and change</w:t>
      </w:r>
      <w:r w:rsidRPr="00941395">
        <w:rPr>
          <w:rFonts w:ascii="Times New Roman" w:hAnsi="Times New Roman" w:cs="Times New Roman"/>
          <w:color w:val="000000" w:themeColor="text1"/>
          <w:sz w:val="24"/>
          <w:szCs w:val="24"/>
          <w:shd w:val="clear" w:color="auto" w:fill="FFFFFF"/>
        </w:rPr>
        <w:t xml:space="preserve"> (pp. 22-46). </w:t>
      </w:r>
      <w:proofErr w:type="spellStart"/>
      <w:r w:rsidRPr="00941395">
        <w:rPr>
          <w:rFonts w:ascii="Times New Roman" w:hAnsi="Times New Roman" w:cs="Times New Roman"/>
          <w:color w:val="000000" w:themeColor="text1"/>
          <w:sz w:val="24"/>
          <w:szCs w:val="24"/>
          <w:shd w:val="clear" w:color="auto" w:fill="FFFFFF"/>
        </w:rPr>
        <w:t>Informa</w:t>
      </w:r>
      <w:proofErr w:type="spellEnd"/>
      <w:r w:rsidRPr="00941395">
        <w:rPr>
          <w:rFonts w:ascii="Times New Roman" w:hAnsi="Times New Roman" w:cs="Times New Roman"/>
          <w:color w:val="000000" w:themeColor="text1"/>
          <w:sz w:val="24"/>
          <w:szCs w:val="24"/>
          <w:shd w:val="clear" w:color="auto" w:fill="FFFFFF"/>
        </w:rPr>
        <w:t xml:space="preserve"> Law from Routledge. Available at: </w:t>
      </w:r>
      <w:hyperlink r:id="rId20" w:history="1">
        <w:r w:rsidRPr="00941395">
          <w:rPr>
            <w:rStyle w:val="Hyperlink"/>
            <w:rFonts w:ascii="Times New Roman" w:hAnsi="Times New Roman" w:cs="Times New Roman"/>
            <w:color w:val="000000" w:themeColor="text1"/>
            <w:sz w:val="24"/>
            <w:szCs w:val="24"/>
            <w:u w:val="none"/>
            <w:shd w:val="clear" w:color="auto" w:fill="FFFFFF"/>
          </w:rPr>
          <w:t>https://www.taylorfrancis.com/chapters/edit/10.4324/9781003319054-2/big-data-artificial-intelligence-insurance-dino-wilkinson-alec-christie-anthony-tarr-julie-anne-tarr</w:t>
        </w:r>
      </w:hyperlink>
      <w:r w:rsidRPr="00941395">
        <w:rPr>
          <w:rFonts w:ascii="Times New Roman" w:hAnsi="Times New Roman" w:cs="Times New Roman"/>
          <w:color w:val="000000" w:themeColor="text1"/>
          <w:sz w:val="24"/>
          <w:szCs w:val="24"/>
          <w:shd w:val="clear" w:color="auto" w:fill="FFFFFF"/>
        </w:rPr>
        <w:t xml:space="preserve"> </w:t>
      </w:r>
      <w:r w:rsidR="00E4704E" w:rsidRPr="00941395">
        <w:rPr>
          <w:rFonts w:ascii="Times New Roman" w:hAnsi="Times New Roman" w:cs="Times New Roman"/>
          <w:color w:val="000000" w:themeColor="text1"/>
          <w:sz w:val="24"/>
          <w:szCs w:val="24"/>
        </w:rPr>
        <w:t>(Accessed o</w:t>
      </w:r>
      <w:r w:rsidR="00E4704E">
        <w:rPr>
          <w:rFonts w:ascii="Times New Roman" w:hAnsi="Times New Roman" w:cs="Times New Roman"/>
          <w:color w:val="000000" w:themeColor="text1"/>
          <w:sz w:val="24"/>
          <w:szCs w:val="24"/>
        </w:rPr>
        <w:t>n 03 June</w:t>
      </w:r>
      <w:r w:rsidR="00E4704E" w:rsidRPr="00941395">
        <w:rPr>
          <w:rFonts w:ascii="Times New Roman" w:hAnsi="Times New Roman" w:cs="Times New Roman"/>
          <w:color w:val="000000" w:themeColor="text1"/>
          <w:sz w:val="24"/>
          <w:szCs w:val="24"/>
        </w:rPr>
        <w:t xml:space="preserve"> 2026)</w:t>
      </w:r>
    </w:p>
    <w:p w14:paraId="2BA43383" w14:textId="46074039" w:rsidR="000209DB" w:rsidRPr="00941395" w:rsidRDefault="007C09B5" w:rsidP="00E4704E">
      <w:pPr>
        <w:spacing w:after="0" w:line="480" w:lineRule="auto"/>
        <w:ind w:left="720" w:hanging="720"/>
        <w:rPr>
          <w:rFonts w:ascii="Times New Roman" w:hAnsi="Times New Roman" w:cs="Times New Roman"/>
          <w:color w:val="000000" w:themeColor="text1"/>
          <w:sz w:val="24"/>
          <w:szCs w:val="24"/>
        </w:rPr>
      </w:pPr>
      <w:r w:rsidRPr="00941395">
        <w:rPr>
          <w:rFonts w:ascii="Times New Roman" w:hAnsi="Times New Roman" w:cs="Times New Roman"/>
          <w:color w:val="000000" w:themeColor="text1"/>
          <w:sz w:val="24"/>
          <w:szCs w:val="24"/>
        </w:rPr>
        <w:t xml:space="preserve">Yin, R.K. (2013) Case Study Research: Design and Methods. 4th </w:t>
      </w:r>
      <w:proofErr w:type="spellStart"/>
      <w:r w:rsidRPr="00941395">
        <w:rPr>
          <w:rFonts w:ascii="Times New Roman" w:hAnsi="Times New Roman" w:cs="Times New Roman"/>
          <w:color w:val="000000" w:themeColor="text1"/>
          <w:sz w:val="24"/>
          <w:szCs w:val="24"/>
        </w:rPr>
        <w:t>edn</w:t>
      </w:r>
      <w:proofErr w:type="spellEnd"/>
      <w:r w:rsidRPr="00941395">
        <w:rPr>
          <w:rFonts w:ascii="Times New Roman" w:hAnsi="Times New Roman" w:cs="Times New Roman"/>
          <w:color w:val="000000" w:themeColor="text1"/>
          <w:sz w:val="24"/>
          <w:szCs w:val="24"/>
        </w:rPr>
        <w:t>. Beverly Hills: Sage Publications.</w:t>
      </w:r>
    </w:p>
    <w:p w14:paraId="6398B41D" w14:textId="77777777" w:rsidR="000209DB" w:rsidRPr="00941395" w:rsidRDefault="000209DB">
      <w:pPr>
        <w:rPr>
          <w:rFonts w:ascii="Times New Roman" w:hAnsi="Times New Roman" w:cs="Times New Roman"/>
          <w:color w:val="000000" w:themeColor="text1"/>
          <w:sz w:val="24"/>
          <w:szCs w:val="24"/>
        </w:rPr>
      </w:pPr>
      <w:r w:rsidRPr="00941395">
        <w:rPr>
          <w:rFonts w:ascii="Times New Roman" w:hAnsi="Times New Roman" w:cs="Times New Roman"/>
          <w:color w:val="000000" w:themeColor="text1"/>
          <w:sz w:val="24"/>
          <w:szCs w:val="24"/>
        </w:rPr>
        <w:br w:type="page"/>
      </w:r>
    </w:p>
    <w:p w14:paraId="5AEBFA2D" w14:textId="77777777" w:rsidR="00D41C4A" w:rsidRPr="00941395" w:rsidRDefault="00D41C4A" w:rsidP="0073690A">
      <w:pPr>
        <w:spacing w:line="360" w:lineRule="auto"/>
        <w:rPr>
          <w:rStyle w:val="Strong"/>
          <w:rFonts w:ascii="Times New Roman" w:hAnsi="Times New Roman" w:cs="Times New Roman"/>
          <w:sz w:val="24"/>
          <w:szCs w:val="24"/>
          <w:shd w:val="clear" w:color="auto" w:fill="FFFFFF"/>
        </w:rPr>
      </w:pPr>
    </w:p>
    <w:p w14:paraId="143C3F14" w14:textId="0BEB38E2" w:rsidR="00470CF7" w:rsidRPr="00941395" w:rsidRDefault="00470CF7" w:rsidP="007A53CE">
      <w:pPr>
        <w:spacing w:after="0" w:line="480" w:lineRule="auto"/>
        <w:ind w:left="720" w:hanging="720"/>
        <w:rPr>
          <w:rFonts w:ascii="Times New Roman" w:hAnsi="Times New Roman" w:cs="Times New Roman"/>
          <w:sz w:val="24"/>
          <w:szCs w:val="24"/>
        </w:rPr>
      </w:pPr>
    </w:p>
    <w:p w14:paraId="4BA57DC6" w14:textId="77777777" w:rsidR="002F142F" w:rsidRPr="00941395" w:rsidRDefault="002F142F" w:rsidP="007A53CE">
      <w:pPr>
        <w:spacing w:line="480" w:lineRule="auto"/>
        <w:rPr>
          <w:rFonts w:ascii="Times New Roman" w:hAnsi="Times New Roman" w:cs="Times New Roman"/>
          <w:sz w:val="24"/>
          <w:szCs w:val="24"/>
        </w:rPr>
      </w:pPr>
    </w:p>
    <w:p w14:paraId="6150D4AE" w14:textId="77777777" w:rsidR="002F142F" w:rsidRPr="00941395" w:rsidRDefault="002F142F" w:rsidP="007A53CE">
      <w:pPr>
        <w:spacing w:after="0" w:line="480" w:lineRule="auto"/>
        <w:rPr>
          <w:rFonts w:ascii="Times New Roman" w:hAnsi="Times New Roman" w:cs="Times New Roman"/>
          <w:b/>
          <w:bCs/>
          <w:color w:val="000000" w:themeColor="text1"/>
          <w:sz w:val="24"/>
          <w:szCs w:val="24"/>
        </w:rPr>
      </w:pPr>
    </w:p>
    <w:sectPr w:rsidR="002F142F" w:rsidRPr="00941395" w:rsidSect="008444AB">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A05911" w14:textId="77777777" w:rsidR="00935AC1" w:rsidRDefault="00935AC1" w:rsidP="00D851C3">
      <w:pPr>
        <w:spacing w:after="0" w:line="240" w:lineRule="auto"/>
      </w:pPr>
      <w:r>
        <w:separator/>
      </w:r>
    </w:p>
  </w:endnote>
  <w:endnote w:type="continuationSeparator" w:id="0">
    <w:p w14:paraId="661C51D9" w14:textId="77777777" w:rsidR="00935AC1" w:rsidRDefault="00935AC1" w:rsidP="00D851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9339301"/>
      <w:docPartObj>
        <w:docPartGallery w:val="Page Numbers (Bottom of Page)"/>
        <w:docPartUnique/>
      </w:docPartObj>
    </w:sdtPr>
    <w:sdtEndPr>
      <w:rPr>
        <w:noProof/>
      </w:rPr>
    </w:sdtEndPr>
    <w:sdtContent>
      <w:p w14:paraId="7485D815" w14:textId="4739F29D" w:rsidR="006E2FB3" w:rsidRDefault="006E2FB3">
        <w:pPr>
          <w:pStyle w:val="Footer"/>
          <w:jc w:val="center"/>
        </w:pPr>
        <w:r>
          <w:fldChar w:fldCharType="begin"/>
        </w:r>
        <w:r>
          <w:instrText xml:space="preserve"> PAGE   \* MERGEFORMAT </w:instrText>
        </w:r>
        <w:r>
          <w:fldChar w:fldCharType="separate"/>
        </w:r>
        <w:r w:rsidR="00CE7BA2">
          <w:rPr>
            <w:noProof/>
          </w:rPr>
          <w:t>13</w:t>
        </w:r>
        <w:r>
          <w:rPr>
            <w:noProof/>
          </w:rPr>
          <w:fldChar w:fldCharType="end"/>
        </w:r>
      </w:p>
    </w:sdtContent>
  </w:sdt>
  <w:p w14:paraId="460C6A05" w14:textId="77777777" w:rsidR="006E2FB3" w:rsidRDefault="006E2F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6D5551" w14:textId="77777777" w:rsidR="00935AC1" w:rsidRDefault="00935AC1" w:rsidP="00D851C3">
      <w:pPr>
        <w:spacing w:after="0" w:line="240" w:lineRule="auto"/>
      </w:pPr>
      <w:r>
        <w:separator/>
      </w:r>
    </w:p>
  </w:footnote>
  <w:footnote w:type="continuationSeparator" w:id="0">
    <w:p w14:paraId="395125D8" w14:textId="77777777" w:rsidR="00935AC1" w:rsidRDefault="00935AC1" w:rsidP="00D851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4387A4" w14:textId="53AB80F9" w:rsidR="006E2FB3" w:rsidRDefault="006E2FB3">
    <w:pPr>
      <w:pStyle w:val="Header"/>
    </w:pPr>
    <w:r w:rsidRPr="00913EC9">
      <w:rPr>
        <w:rFonts w:ascii="Arial" w:hAnsi="Arial" w:cs="Arial"/>
        <w:noProof/>
        <w:lang w:val="en-US"/>
      </w:rPr>
      <w:drawing>
        <wp:anchor distT="0" distB="0" distL="114300" distR="114300" simplePos="0" relativeHeight="251659264" behindDoc="0" locked="0" layoutInCell="1" allowOverlap="1" wp14:anchorId="757FA38D" wp14:editId="53BC6FC0">
          <wp:simplePos x="0" y="0"/>
          <wp:positionH relativeFrom="column">
            <wp:posOffset>-777240</wp:posOffset>
          </wp:positionH>
          <wp:positionV relativeFrom="paragraph">
            <wp:posOffset>-297815</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14623"/>
    <w:multiLevelType w:val="hybridMultilevel"/>
    <w:tmpl w:val="B01CB11C"/>
    <w:lvl w:ilvl="0" w:tplc="FFFFFFFF">
      <w:start w:val="1"/>
      <w:numFmt w:val="lowerRoman"/>
      <w:lvlText w:val="%1."/>
      <w:lvlJc w:val="righ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37A50567"/>
    <w:multiLevelType w:val="hybridMultilevel"/>
    <w:tmpl w:val="26BC650C"/>
    <w:lvl w:ilvl="0" w:tplc="20000015">
      <w:start w:val="1"/>
      <w:numFmt w:val="upperLetter"/>
      <w:lvlText w:val="%1."/>
      <w:lvlJc w:val="left"/>
      <w:pPr>
        <w:ind w:left="720" w:hanging="360"/>
      </w:pPr>
      <w:rPr>
        <w:rFonts w:hint="default"/>
      </w:rPr>
    </w:lvl>
    <w:lvl w:ilvl="1" w:tplc="20000019">
      <w:start w:val="1"/>
      <w:numFmt w:val="lowerLetter"/>
      <w:lvlText w:val="%2."/>
      <w:lvlJc w:val="left"/>
      <w:pPr>
        <w:ind w:left="1440" w:hanging="360"/>
      </w:pPr>
    </w:lvl>
    <w:lvl w:ilvl="2" w:tplc="2000001B">
      <w:start w:val="1"/>
      <w:numFmt w:val="lowerRoman"/>
      <w:lvlText w:val="%3."/>
      <w:lvlJc w:val="right"/>
      <w:pPr>
        <w:ind w:left="2160" w:hanging="180"/>
      </w:pPr>
    </w:lvl>
    <w:lvl w:ilvl="3" w:tplc="2000000F">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40D32CE7"/>
    <w:multiLevelType w:val="hybridMultilevel"/>
    <w:tmpl w:val="B01CB11C"/>
    <w:lvl w:ilvl="0" w:tplc="2000001B">
      <w:start w:val="1"/>
      <w:numFmt w:val="lowerRoman"/>
      <w:lvlText w:val="%1."/>
      <w:lvlJc w:val="righ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49E34C03"/>
    <w:multiLevelType w:val="hybridMultilevel"/>
    <w:tmpl w:val="69E29A28"/>
    <w:lvl w:ilvl="0" w:tplc="55A8A06E">
      <w:start w:val="1"/>
      <w:numFmt w:val="decimal"/>
      <w:lvlText w:val="%1."/>
      <w:lvlJc w:val="left"/>
      <w:pPr>
        <w:ind w:left="720" w:hanging="360"/>
      </w:pPr>
      <w:rPr>
        <w:rFonts w:hint="default"/>
        <w:color w:val="000000" w:themeColor="text1"/>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D353724"/>
    <w:multiLevelType w:val="multilevel"/>
    <w:tmpl w:val="367812A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5617070E"/>
    <w:multiLevelType w:val="hybridMultilevel"/>
    <w:tmpl w:val="8B0E052C"/>
    <w:lvl w:ilvl="0" w:tplc="2000000F">
      <w:start w:val="1"/>
      <w:numFmt w:val="decimal"/>
      <w:lvlText w:val="%1."/>
      <w:lvlJc w:val="left"/>
      <w:pPr>
        <w:ind w:left="720" w:hanging="360"/>
      </w:pPr>
    </w:lvl>
    <w:lvl w:ilvl="1" w:tplc="20000019">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6" w15:restartNumberingAfterBreak="0">
    <w:nsid w:val="690951CD"/>
    <w:multiLevelType w:val="multilevel"/>
    <w:tmpl w:val="20000025"/>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6A8550D6"/>
    <w:multiLevelType w:val="hybridMultilevel"/>
    <w:tmpl w:val="F630523E"/>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510218067">
    <w:abstractNumId w:val="3"/>
  </w:num>
  <w:num w:numId="2" w16cid:durableId="900286851">
    <w:abstractNumId w:val="7"/>
  </w:num>
  <w:num w:numId="3" w16cid:durableId="368146790">
    <w:abstractNumId w:val="5"/>
  </w:num>
  <w:num w:numId="4" w16cid:durableId="1465998767">
    <w:abstractNumId w:val="2"/>
  </w:num>
  <w:num w:numId="5" w16cid:durableId="1884710247">
    <w:abstractNumId w:val="4"/>
  </w:num>
  <w:num w:numId="6" w16cid:durableId="1170680225">
    <w:abstractNumId w:val="0"/>
  </w:num>
  <w:num w:numId="7" w16cid:durableId="621305828">
    <w:abstractNumId w:val="1"/>
  </w:num>
  <w:num w:numId="8" w16cid:durableId="136906067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3956"/>
    <w:rsid w:val="00001B7B"/>
    <w:rsid w:val="00002F83"/>
    <w:rsid w:val="000071AC"/>
    <w:rsid w:val="0001256A"/>
    <w:rsid w:val="0001536C"/>
    <w:rsid w:val="0001712A"/>
    <w:rsid w:val="000209DB"/>
    <w:rsid w:val="00022725"/>
    <w:rsid w:val="0002541D"/>
    <w:rsid w:val="00031A5D"/>
    <w:rsid w:val="00031A6D"/>
    <w:rsid w:val="0003372E"/>
    <w:rsid w:val="00034A58"/>
    <w:rsid w:val="00037521"/>
    <w:rsid w:val="00046576"/>
    <w:rsid w:val="00046F55"/>
    <w:rsid w:val="000470D7"/>
    <w:rsid w:val="00050856"/>
    <w:rsid w:val="000536B2"/>
    <w:rsid w:val="0006086E"/>
    <w:rsid w:val="000658A6"/>
    <w:rsid w:val="00067935"/>
    <w:rsid w:val="00071848"/>
    <w:rsid w:val="00077B5A"/>
    <w:rsid w:val="00082B1F"/>
    <w:rsid w:val="00090A53"/>
    <w:rsid w:val="00090B5B"/>
    <w:rsid w:val="000941C8"/>
    <w:rsid w:val="00097756"/>
    <w:rsid w:val="000A3783"/>
    <w:rsid w:val="000B51DB"/>
    <w:rsid w:val="000B5D69"/>
    <w:rsid w:val="000C35C1"/>
    <w:rsid w:val="000C61DE"/>
    <w:rsid w:val="000C7657"/>
    <w:rsid w:val="000D198C"/>
    <w:rsid w:val="000D1E41"/>
    <w:rsid w:val="000D564A"/>
    <w:rsid w:val="000D5BB3"/>
    <w:rsid w:val="000E011B"/>
    <w:rsid w:val="000E2E55"/>
    <w:rsid w:val="000E47E9"/>
    <w:rsid w:val="000E7EB6"/>
    <w:rsid w:val="000F195A"/>
    <w:rsid w:val="000F440C"/>
    <w:rsid w:val="000F5186"/>
    <w:rsid w:val="0011068A"/>
    <w:rsid w:val="001133EF"/>
    <w:rsid w:val="00115EE0"/>
    <w:rsid w:val="00120572"/>
    <w:rsid w:val="001221F4"/>
    <w:rsid w:val="001243B2"/>
    <w:rsid w:val="001248F0"/>
    <w:rsid w:val="001301CB"/>
    <w:rsid w:val="001331C1"/>
    <w:rsid w:val="00134424"/>
    <w:rsid w:val="00136D34"/>
    <w:rsid w:val="001462ED"/>
    <w:rsid w:val="001514CE"/>
    <w:rsid w:val="00151DB6"/>
    <w:rsid w:val="00154E3E"/>
    <w:rsid w:val="00156A2C"/>
    <w:rsid w:val="001575FE"/>
    <w:rsid w:val="001639C2"/>
    <w:rsid w:val="00167DDC"/>
    <w:rsid w:val="00170559"/>
    <w:rsid w:val="00170B60"/>
    <w:rsid w:val="0017145E"/>
    <w:rsid w:val="00177A7F"/>
    <w:rsid w:val="001830AE"/>
    <w:rsid w:val="001870BA"/>
    <w:rsid w:val="001917D5"/>
    <w:rsid w:val="00195EC2"/>
    <w:rsid w:val="00196C13"/>
    <w:rsid w:val="001A334F"/>
    <w:rsid w:val="001B644A"/>
    <w:rsid w:val="001B6866"/>
    <w:rsid w:val="001C0301"/>
    <w:rsid w:val="001C36E6"/>
    <w:rsid w:val="001C417D"/>
    <w:rsid w:val="001C4668"/>
    <w:rsid w:val="001D34E5"/>
    <w:rsid w:val="001E5143"/>
    <w:rsid w:val="001F1549"/>
    <w:rsid w:val="001F1742"/>
    <w:rsid w:val="001F4920"/>
    <w:rsid w:val="001F5A88"/>
    <w:rsid w:val="001F5C47"/>
    <w:rsid w:val="001F60FD"/>
    <w:rsid w:val="001F6E22"/>
    <w:rsid w:val="00213838"/>
    <w:rsid w:val="00216B9A"/>
    <w:rsid w:val="0021714C"/>
    <w:rsid w:val="00221364"/>
    <w:rsid w:val="00223146"/>
    <w:rsid w:val="00227972"/>
    <w:rsid w:val="00230BA2"/>
    <w:rsid w:val="00231296"/>
    <w:rsid w:val="002334BA"/>
    <w:rsid w:val="002469C0"/>
    <w:rsid w:val="00252BD9"/>
    <w:rsid w:val="002538C5"/>
    <w:rsid w:val="00255A9A"/>
    <w:rsid w:val="00256ACF"/>
    <w:rsid w:val="00261B1F"/>
    <w:rsid w:val="002630B9"/>
    <w:rsid w:val="00265DDC"/>
    <w:rsid w:val="00267D35"/>
    <w:rsid w:val="0027175B"/>
    <w:rsid w:val="00275455"/>
    <w:rsid w:val="00277EE8"/>
    <w:rsid w:val="00281B55"/>
    <w:rsid w:val="002871D8"/>
    <w:rsid w:val="00292602"/>
    <w:rsid w:val="002A0113"/>
    <w:rsid w:val="002A1D45"/>
    <w:rsid w:val="002A28E2"/>
    <w:rsid w:val="002A38E8"/>
    <w:rsid w:val="002B1337"/>
    <w:rsid w:val="002B22F0"/>
    <w:rsid w:val="002B5E52"/>
    <w:rsid w:val="002B62A3"/>
    <w:rsid w:val="002C36D2"/>
    <w:rsid w:val="002C41D6"/>
    <w:rsid w:val="002C7611"/>
    <w:rsid w:val="002C7D41"/>
    <w:rsid w:val="002D229A"/>
    <w:rsid w:val="002D2B06"/>
    <w:rsid w:val="002D7BDE"/>
    <w:rsid w:val="002E1787"/>
    <w:rsid w:val="002E66FE"/>
    <w:rsid w:val="002F142F"/>
    <w:rsid w:val="002F3B03"/>
    <w:rsid w:val="002F4643"/>
    <w:rsid w:val="002F6B18"/>
    <w:rsid w:val="002F736D"/>
    <w:rsid w:val="00313D26"/>
    <w:rsid w:val="00320188"/>
    <w:rsid w:val="003264B3"/>
    <w:rsid w:val="00326E90"/>
    <w:rsid w:val="00327373"/>
    <w:rsid w:val="003279A3"/>
    <w:rsid w:val="003322F2"/>
    <w:rsid w:val="00332E5A"/>
    <w:rsid w:val="003403DC"/>
    <w:rsid w:val="003523B8"/>
    <w:rsid w:val="00354EE7"/>
    <w:rsid w:val="0035605D"/>
    <w:rsid w:val="00364145"/>
    <w:rsid w:val="00366024"/>
    <w:rsid w:val="00366F38"/>
    <w:rsid w:val="00367E0E"/>
    <w:rsid w:val="00372360"/>
    <w:rsid w:val="00375AD6"/>
    <w:rsid w:val="00376B6D"/>
    <w:rsid w:val="00376D51"/>
    <w:rsid w:val="00376D6F"/>
    <w:rsid w:val="003836E1"/>
    <w:rsid w:val="00383FEE"/>
    <w:rsid w:val="00384149"/>
    <w:rsid w:val="00385571"/>
    <w:rsid w:val="003863CA"/>
    <w:rsid w:val="003A0D50"/>
    <w:rsid w:val="003A4AAA"/>
    <w:rsid w:val="003A595F"/>
    <w:rsid w:val="003B332E"/>
    <w:rsid w:val="003B4093"/>
    <w:rsid w:val="003B437E"/>
    <w:rsid w:val="003C0E60"/>
    <w:rsid w:val="003C3711"/>
    <w:rsid w:val="003D1BE2"/>
    <w:rsid w:val="003D49A6"/>
    <w:rsid w:val="003D5360"/>
    <w:rsid w:val="003E42E5"/>
    <w:rsid w:val="003E4B8D"/>
    <w:rsid w:val="003E778F"/>
    <w:rsid w:val="003E7F35"/>
    <w:rsid w:val="003F0113"/>
    <w:rsid w:val="003F1989"/>
    <w:rsid w:val="003F259B"/>
    <w:rsid w:val="003F5FF5"/>
    <w:rsid w:val="003F7A84"/>
    <w:rsid w:val="003F7BF0"/>
    <w:rsid w:val="004003EE"/>
    <w:rsid w:val="00402497"/>
    <w:rsid w:val="00406984"/>
    <w:rsid w:val="00414890"/>
    <w:rsid w:val="00420695"/>
    <w:rsid w:val="00422B41"/>
    <w:rsid w:val="004305AF"/>
    <w:rsid w:val="00430A4E"/>
    <w:rsid w:val="0043631D"/>
    <w:rsid w:val="00440B47"/>
    <w:rsid w:val="00442BA5"/>
    <w:rsid w:val="004443ED"/>
    <w:rsid w:val="0044767B"/>
    <w:rsid w:val="00451B32"/>
    <w:rsid w:val="00454D05"/>
    <w:rsid w:val="00457705"/>
    <w:rsid w:val="00470CF7"/>
    <w:rsid w:val="00471383"/>
    <w:rsid w:val="00476B42"/>
    <w:rsid w:val="00480F43"/>
    <w:rsid w:val="00481E8A"/>
    <w:rsid w:val="00482897"/>
    <w:rsid w:val="0048359C"/>
    <w:rsid w:val="0048441E"/>
    <w:rsid w:val="00486923"/>
    <w:rsid w:val="00491140"/>
    <w:rsid w:val="00492326"/>
    <w:rsid w:val="004A3F24"/>
    <w:rsid w:val="004A7CB1"/>
    <w:rsid w:val="004B04D5"/>
    <w:rsid w:val="004B5F3E"/>
    <w:rsid w:val="004B7304"/>
    <w:rsid w:val="004B77F5"/>
    <w:rsid w:val="004C1373"/>
    <w:rsid w:val="004C5497"/>
    <w:rsid w:val="004C7B91"/>
    <w:rsid w:val="004D5F06"/>
    <w:rsid w:val="004D7C79"/>
    <w:rsid w:val="004D7D12"/>
    <w:rsid w:val="004E13C5"/>
    <w:rsid w:val="004E53A8"/>
    <w:rsid w:val="004E6750"/>
    <w:rsid w:val="004F07AC"/>
    <w:rsid w:val="004F0CDA"/>
    <w:rsid w:val="004F1964"/>
    <w:rsid w:val="004F1C82"/>
    <w:rsid w:val="004F2E4F"/>
    <w:rsid w:val="004F52E0"/>
    <w:rsid w:val="004F5360"/>
    <w:rsid w:val="004F7146"/>
    <w:rsid w:val="00500A3E"/>
    <w:rsid w:val="00500D34"/>
    <w:rsid w:val="005039E0"/>
    <w:rsid w:val="00505E4B"/>
    <w:rsid w:val="005067E2"/>
    <w:rsid w:val="00507582"/>
    <w:rsid w:val="0052034C"/>
    <w:rsid w:val="005203E5"/>
    <w:rsid w:val="0052333E"/>
    <w:rsid w:val="005271C2"/>
    <w:rsid w:val="0053114D"/>
    <w:rsid w:val="00535C5D"/>
    <w:rsid w:val="00542A26"/>
    <w:rsid w:val="00542EC8"/>
    <w:rsid w:val="00552F1C"/>
    <w:rsid w:val="00562615"/>
    <w:rsid w:val="00562E7D"/>
    <w:rsid w:val="005630DC"/>
    <w:rsid w:val="00570E8D"/>
    <w:rsid w:val="005715F7"/>
    <w:rsid w:val="005716A3"/>
    <w:rsid w:val="00580083"/>
    <w:rsid w:val="00590600"/>
    <w:rsid w:val="0059176F"/>
    <w:rsid w:val="005943A5"/>
    <w:rsid w:val="00594B65"/>
    <w:rsid w:val="00597261"/>
    <w:rsid w:val="005B29CE"/>
    <w:rsid w:val="005B4072"/>
    <w:rsid w:val="005B6916"/>
    <w:rsid w:val="005B7068"/>
    <w:rsid w:val="005B7B72"/>
    <w:rsid w:val="005D38A5"/>
    <w:rsid w:val="005D63CF"/>
    <w:rsid w:val="005E09CD"/>
    <w:rsid w:val="005E5623"/>
    <w:rsid w:val="005E65B6"/>
    <w:rsid w:val="005F217E"/>
    <w:rsid w:val="005F6C04"/>
    <w:rsid w:val="00610432"/>
    <w:rsid w:val="0061080D"/>
    <w:rsid w:val="006114BF"/>
    <w:rsid w:val="006153A1"/>
    <w:rsid w:val="00615C28"/>
    <w:rsid w:val="0061730F"/>
    <w:rsid w:val="006201BB"/>
    <w:rsid w:val="00621590"/>
    <w:rsid w:val="00624995"/>
    <w:rsid w:val="00627030"/>
    <w:rsid w:val="0063184A"/>
    <w:rsid w:val="006325BC"/>
    <w:rsid w:val="00641F92"/>
    <w:rsid w:val="00650BC0"/>
    <w:rsid w:val="00652F5E"/>
    <w:rsid w:val="00654C6A"/>
    <w:rsid w:val="00667EAD"/>
    <w:rsid w:val="00670777"/>
    <w:rsid w:val="00672C7C"/>
    <w:rsid w:val="006833F5"/>
    <w:rsid w:val="00687E01"/>
    <w:rsid w:val="00687E1D"/>
    <w:rsid w:val="006976AC"/>
    <w:rsid w:val="006A1434"/>
    <w:rsid w:val="006A4572"/>
    <w:rsid w:val="006A4C37"/>
    <w:rsid w:val="006B0400"/>
    <w:rsid w:val="006B37A9"/>
    <w:rsid w:val="006C00F7"/>
    <w:rsid w:val="006C0E64"/>
    <w:rsid w:val="006C30B0"/>
    <w:rsid w:val="006C5C9C"/>
    <w:rsid w:val="006C5D21"/>
    <w:rsid w:val="006C6573"/>
    <w:rsid w:val="006D1257"/>
    <w:rsid w:val="006D2F4F"/>
    <w:rsid w:val="006D3C10"/>
    <w:rsid w:val="006D5D58"/>
    <w:rsid w:val="006D6CA6"/>
    <w:rsid w:val="006E1C1A"/>
    <w:rsid w:val="006E2FB3"/>
    <w:rsid w:val="006F0145"/>
    <w:rsid w:val="006F0716"/>
    <w:rsid w:val="006F3C28"/>
    <w:rsid w:val="006F4A23"/>
    <w:rsid w:val="00703D7A"/>
    <w:rsid w:val="00704123"/>
    <w:rsid w:val="00713956"/>
    <w:rsid w:val="0072780E"/>
    <w:rsid w:val="00730212"/>
    <w:rsid w:val="00733567"/>
    <w:rsid w:val="007365E2"/>
    <w:rsid w:val="0073690A"/>
    <w:rsid w:val="0074237C"/>
    <w:rsid w:val="00742DF7"/>
    <w:rsid w:val="007440EE"/>
    <w:rsid w:val="007520EC"/>
    <w:rsid w:val="00754C18"/>
    <w:rsid w:val="00755168"/>
    <w:rsid w:val="00763AEB"/>
    <w:rsid w:val="007654C2"/>
    <w:rsid w:val="007803BE"/>
    <w:rsid w:val="00783337"/>
    <w:rsid w:val="00783C92"/>
    <w:rsid w:val="00783E43"/>
    <w:rsid w:val="00787D76"/>
    <w:rsid w:val="00790685"/>
    <w:rsid w:val="00790B08"/>
    <w:rsid w:val="007944D7"/>
    <w:rsid w:val="00794D7E"/>
    <w:rsid w:val="007A0F5A"/>
    <w:rsid w:val="007A53CE"/>
    <w:rsid w:val="007A68BA"/>
    <w:rsid w:val="007B160A"/>
    <w:rsid w:val="007B1D42"/>
    <w:rsid w:val="007B1E95"/>
    <w:rsid w:val="007B2DA9"/>
    <w:rsid w:val="007B3359"/>
    <w:rsid w:val="007C09B5"/>
    <w:rsid w:val="007C1D82"/>
    <w:rsid w:val="007C2A08"/>
    <w:rsid w:val="007C2ADD"/>
    <w:rsid w:val="007C3121"/>
    <w:rsid w:val="007D221F"/>
    <w:rsid w:val="007E17FA"/>
    <w:rsid w:val="007E3126"/>
    <w:rsid w:val="007E4161"/>
    <w:rsid w:val="007E4803"/>
    <w:rsid w:val="007F009E"/>
    <w:rsid w:val="007F498B"/>
    <w:rsid w:val="007F49DE"/>
    <w:rsid w:val="007F637D"/>
    <w:rsid w:val="007F6816"/>
    <w:rsid w:val="008020E6"/>
    <w:rsid w:val="0080263A"/>
    <w:rsid w:val="008028D0"/>
    <w:rsid w:val="00803B2D"/>
    <w:rsid w:val="008061A4"/>
    <w:rsid w:val="008064DD"/>
    <w:rsid w:val="00807CA8"/>
    <w:rsid w:val="00810839"/>
    <w:rsid w:val="00810A9E"/>
    <w:rsid w:val="00811291"/>
    <w:rsid w:val="00813FF6"/>
    <w:rsid w:val="008217EC"/>
    <w:rsid w:val="00822539"/>
    <w:rsid w:val="00823115"/>
    <w:rsid w:val="0082353E"/>
    <w:rsid w:val="00823E35"/>
    <w:rsid w:val="008242CA"/>
    <w:rsid w:val="0082483B"/>
    <w:rsid w:val="00825289"/>
    <w:rsid w:val="008265DC"/>
    <w:rsid w:val="00827F1B"/>
    <w:rsid w:val="00830709"/>
    <w:rsid w:val="00830E40"/>
    <w:rsid w:val="00835124"/>
    <w:rsid w:val="008409A7"/>
    <w:rsid w:val="008444AB"/>
    <w:rsid w:val="00846725"/>
    <w:rsid w:val="0084766B"/>
    <w:rsid w:val="008530AF"/>
    <w:rsid w:val="00854640"/>
    <w:rsid w:val="0085632F"/>
    <w:rsid w:val="008652FC"/>
    <w:rsid w:val="00870772"/>
    <w:rsid w:val="00871594"/>
    <w:rsid w:val="008728ED"/>
    <w:rsid w:val="008804A9"/>
    <w:rsid w:val="0088154D"/>
    <w:rsid w:val="008817AC"/>
    <w:rsid w:val="008846EE"/>
    <w:rsid w:val="008852FC"/>
    <w:rsid w:val="00887651"/>
    <w:rsid w:val="00895058"/>
    <w:rsid w:val="00895394"/>
    <w:rsid w:val="00896500"/>
    <w:rsid w:val="008A036C"/>
    <w:rsid w:val="008A04E3"/>
    <w:rsid w:val="008A2A73"/>
    <w:rsid w:val="008A783C"/>
    <w:rsid w:val="008B3214"/>
    <w:rsid w:val="008B7CBB"/>
    <w:rsid w:val="008C66B7"/>
    <w:rsid w:val="008C6DD8"/>
    <w:rsid w:val="008D0121"/>
    <w:rsid w:val="008D1346"/>
    <w:rsid w:val="008D3C8D"/>
    <w:rsid w:val="008E206D"/>
    <w:rsid w:val="008E4EF6"/>
    <w:rsid w:val="008E5D99"/>
    <w:rsid w:val="008E77A1"/>
    <w:rsid w:val="008F0174"/>
    <w:rsid w:val="008F3EB5"/>
    <w:rsid w:val="008F5183"/>
    <w:rsid w:val="00901017"/>
    <w:rsid w:val="00911CED"/>
    <w:rsid w:val="00913043"/>
    <w:rsid w:val="009134E9"/>
    <w:rsid w:val="00921709"/>
    <w:rsid w:val="00921D3A"/>
    <w:rsid w:val="0092559B"/>
    <w:rsid w:val="00927D41"/>
    <w:rsid w:val="00933884"/>
    <w:rsid w:val="00935AC1"/>
    <w:rsid w:val="00941395"/>
    <w:rsid w:val="009414AA"/>
    <w:rsid w:val="00943CB6"/>
    <w:rsid w:val="00947291"/>
    <w:rsid w:val="009548E0"/>
    <w:rsid w:val="009569F8"/>
    <w:rsid w:val="00957D27"/>
    <w:rsid w:val="00960D6C"/>
    <w:rsid w:val="00963091"/>
    <w:rsid w:val="00963CC3"/>
    <w:rsid w:val="00976AAA"/>
    <w:rsid w:val="009810D8"/>
    <w:rsid w:val="00987126"/>
    <w:rsid w:val="00987299"/>
    <w:rsid w:val="009915CD"/>
    <w:rsid w:val="00993117"/>
    <w:rsid w:val="00995399"/>
    <w:rsid w:val="00995EBC"/>
    <w:rsid w:val="0099682C"/>
    <w:rsid w:val="00996D97"/>
    <w:rsid w:val="009971F5"/>
    <w:rsid w:val="009A03BF"/>
    <w:rsid w:val="009A0CA2"/>
    <w:rsid w:val="009A4B57"/>
    <w:rsid w:val="009B0D2D"/>
    <w:rsid w:val="009B4C5B"/>
    <w:rsid w:val="009B746C"/>
    <w:rsid w:val="009C111E"/>
    <w:rsid w:val="009C4E9A"/>
    <w:rsid w:val="009D014B"/>
    <w:rsid w:val="009D5428"/>
    <w:rsid w:val="009D5F12"/>
    <w:rsid w:val="009D7483"/>
    <w:rsid w:val="009D769D"/>
    <w:rsid w:val="009D7C62"/>
    <w:rsid w:val="009E0A56"/>
    <w:rsid w:val="009F012F"/>
    <w:rsid w:val="009F1002"/>
    <w:rsid w:val="009F67A9"/>
    <w:rsid w:val="009F7600"/>
    <w:rsid w:val="00A065A7"/>
    <w:rsid w:val="00A06D8A"/>
    <w:rsid w:val="00A06DD4"/>
    <w:rsid w:val="00A0720C"/>
    <w:rsid w:val="00A11BDF"/>
    <w:rsid w:val="00A14CDF"/>
    <w:rsid w:val="00A1770A"/>
    <w:rsid w:val="00A24A66"/>
    <w:rsid w:val="00A3070B"/>
    <w:rsid w:val="00A34FAF"/>
    <w:rsid w:val="00A4481B"/>
    <w:rsid w:val="00A46511"/>
    <w:rsid w:val="00A5186E"/>
    <w:rsid w:val="00A628B4"/>
    <w:rsid w:val="00A67DB2"/>
    <w:rsid w:val="00A70A44"/>
    <w:rsid w:val="00A754CA"/>
    <w:rsid w:val="00A8007B"/>
    <w:rsid w:val="00A8124B"/>
    <w:rsid w:val="00A939F1"/>
    <w:rsid w:val="00A93E45"/>
    <w:rsid w:val="00A94842"/>
    <w:rsid w:val="00A94C6F"/>
    <w:rsid w:val="00A95F41"/>
    <w:rsid w:val="00AA0D80"/>
    <w:rsid w:val="00AA1CB7"/>
    <w:rsid w:val="00AB36E0"/>
    <w:rsid w:val="00AB3EAB"/>
    <w:rsid w:val="00AB4D62"/>
    <w:rsid w:val="00AC04A9"/>
    <w:rsid w:val="00AD57AB"/>
    <w:rsid w:val="00AD6E93"/>
    <w:rsid w:val="00AE59EE"/>
    <w:rsid w:val="00AE7057"/>
    <w:rsid w:val="00B00897"/>
    <w:rsid w:val="00B00B63"/>
    <w:rsid w:val="00B02C50"/>
    <w:rsid w:val="00B07049"/>
    <w:rsid w:val="00B1046E"/>
    <w:rsid w:val="00B15737"/>
    <w:rsid w:val="00B2322D"/>
    <w:rsid w:val="00B24C7D"/>
    <w:rsid w:val="00B30994"/>
    <w:rsid w:val="00B32017"/>
    <w:rsid w:val="00B334C4"/>
    <w:rsid w:val="00B34226"/>
    <w:rsid w:val="00B352E2"/>
    <w:rsid w:val="00B353DC"/>
    <w:rsid w:val="00B378D3"/>
    <w:rsid w:val="00B46C6D"/>
    <w:rsid w:val="00B47AC2"/>
    <w:rsid w:val="00B47F55"/>
    <w:rsid w:val="00B540FC"/>
    <w:rsid w:val="00B564F9"/>
    <w:rsid w:val="00B627AE"/>
    <w:rsid w:val="00B64CD3"/>
    <w:rsid w:val="00B7475A"/>
    <w:rsid w:val="00B94653"/>
    <w:rsid w:val="00BA4871"/>
    <w:rsid w:val="00BA4F06"/>
    <w:rsid w:val="00BA597E"/>
    <w:rsid w:val="00BB7E2C"/>
    <w:rsid w:val="00BC03F8"/>
    <w:rsid w:val="00BC19F7"/>
    <w:rsid w:val="00BC314C"/>
    <w:rsid w:val="00BC42E5"/>
    <w:rsid w:val="00BC7148"/>
    <w:rsid w:val="00BD0EFF"/>
    <w:rsid w:val="00BD1B1A"/>
    <w:rsid w:val="00BD536F"/>
    <w:rsid w:val="00BD745E"/>
    <w:rsid w:val="00BE299A"/>
    <w:rsid w:val="00BE2A79"/>
    <w:rsid w:val="00BE4798"/>
    <w:rsid w:val="00BE50A3"/>
    <w:rsid w:val="00BE76A5"/>
    <w:rsid w:val="00BF5645"/>
    <w:rsid w:val="00C010FE"/>
    <w:rsid w:val="00C053EA"/>
    <w:rsid w:val="00C16A06"/>
    <w:rsid w:val="00C23080"/>
    <w:rsid w:val="00C32A91"/>
    <w:rsid w:val="00C36B88"/>
    <w:rsid w:val="00C4045B"/>
    <w:rsid w:val="00C42735"/>
    <w:rsid w:val="00C45503"/>
    <w:rsid w:val="00C456F2"/>
    <w:rsid w:val="00C46472"/>
    <w:rsid w:val="00C50141"/>
    <w:rsid w:val="00C746EC"/>
    <w:rsid w:val="00C75666"/>
    <w:rsid w:val="00C7679C"/>
    <w:rsid w:val="00C811E1"/>
    <w:rsid w:val="00C83C86"/>
    <w:rsid w:val="00C86A6D"/>
    <w:rsid w:val="00C86B3A"/>
    <w:rsid w:val="00C9078D"/>
    <w:rsid w:val="00C907A6"/>
    <w:rsid w:val="00C92089"/>
    <w:rsid w:val="00C939CE"/>
    <w:rsid w:val="00C94AC6"/>
    <w:rsid w:val="00C95046"/>
    <w:rsid w:val="00CA02B1"/>
    <w:rsid w:val="00CA1597"/>
    <w:rsid w:val="00CA23AC"/>
    <w:rsid w:val="00CA26DB"/>
    <w:rsid w:val="00CB27C8"/>
    <w:rsid w:val="00CB730C"/>
    <w:rsid w:val="00CC13B3"/>
    <w:rsid w:val="00CC5CF4"/>
    <w:rsid w:val="00CD3006"/>
    <w:rsid w:val="00CD39AD"/>
    <w:rsid w:val="00CD5F8A"/>
    <w:rsid w:val="00CD6649"/>
    <w:rsid w:val="00CE0BA4"/>
    <w:rsid w:val="00CE5BC4"/>
    <w:rsid w:val="00CE7BA2"/>
    <w:rsid w:val="00CF5669"/>
    <w:rsid w:val="00CF5BC3"/>
    <w:rsid w:val="00D0134E"/>
    <w:rsid w:val="00D0230A"/>
    <w:rsid w:val="00D06A36"/>
    <w:rsid w:val="00D07282"/>
    <w:rsid w:val="00D0777E"/>
    <w:rsid w:val="00D07E39"/>
    <w:rsid w:val="00D10029"/>
    <w:rsid w:val="00D159A1"/>
    <w:rsid w:val="00D179F8"/>
    <w:rsid w:val="00D17E11"/>
    <w:rsid w:val="00D20F98"/>
    <w:rsid w:val="00D21435"/>
    <w:rsid w:val="00D21749"/>
    <w:rsid w:val="00D22E26"/>
    <w:rsid w:val="00D234FA"/>
    <w:rsid w:val="00D249E5"/>
    <w:rsid w:val="00D24E60"/>
    <w:rsid w:val="00D3678B"/>
    <w:rsid w:val="00D37AF9"/>
    <w:rsid w:val="00D41C4A"/>
    <w:rsid w:val="00D52CDC"/>
    <w:rsid w:val="00D52D62"/>
    <w:rsid w:val="00D61322"/>
    <w:rsid w:val="00D614A0"/>
    <w:rsid w:val="00D72EF6"/>
    <w:rsid w:val="00D7773B"/>
    <w:rsid w:val="00D81502"/>
    <w:rsid w:val="00D83A22"/>
    <w:rsid w:val="00D851C3"/>
    <w:rsid w:val="00D8574D"/>
    <w:rsid w:val="00D90F84"/>
    <w:rsid w:val="00D90FE5"/>
    <w:rsid w:val="00D93EFB"/>
    <w:rsid w:val="00DA4400"/>
    <w:rsid w:val="00DA4FDE"/>
    <w:rsid w:val="00DC2FC6"/>
    <w:rsid w:val="00DC428D"/>
    <w:rsid w:val="00DC7FD9"/>
    <w:rsid w:val="00DD302C"/>
    <w:rsid w:val="00DE1CDD"/>
    <w:rsid w:val="00DE3B8C"/>
    <w:rsid w:val="00DE4C70"/>
    <w:rsid w:val="00DE6111"/>
    <w:rsid w:val="00DF00D5"/>
    <w:rsid w:val="00DF1849"/>
    <w:rsid w:val="00DF43DC"/>
    <w:rsid w:val="00DF6704"/>
    <w:rsid w:val="00E00E05"/>
    <w:rsid w:val="00E151E9"/>
    <w:rsid w:val="00E16F9D"/>
    <w:rsid w:val="00E261A1"/>
    <w:rsid w:val="00E2734F"/>
    <w:rsid w:val="00E274F0"/>
    <w:rsid w:val="00E31A9B"/>
    <w:rsid w:val="00E31B26"/>
    <w:rsid w:val="00E35D80"/>
    <w:rsid w:val="00E3647F"/>
    <w:rsid w:val="00E3778D"/>
    <w:rsid w:val="00E40212"/>
    <w:rsid w:val="00E4704E"/>
    <w:rsid w:val="00E51EE0"/>
    <w:rsid w:val="00E5387C"/>
    <w:rsid w:val="00E53F21"/>
    <w:rsid w:val="00E561D5"/>
    <w:rsid w:val="00E57AE2"/>
    <w:rsid w:val="00E60093"/>
    <w:rsid w:val="00E60A66"/>
    <w:rsid w:val="00E663DA"/>
    <w:rsid w:val="00E67F8F"/>
    <w:rsid w:val="00E74FFC"/>
    <w:rsid w:val="00E8326E"/>
    <w:rsid w:val="00E83A84"/>
    <w:rsid w:val="00E87C19"/>
    <w:rsid w:val="00E87D23"/>
    <w:rsid w:val="00E9196E"/>
    <w:rsid w:val="00E93028"/>
    <w:rsid w:val="00E94C84"/>
    <w:rsid w:val="00E97D44"/>
    <w:rsid w:val="00EA1F8F"/>
    <w:rsid w:val="00EA66B6"/>
    <w:rsid w:val="00EB22C6"/>
    <w:rsid w:val="00EB23E6"/>
    <w:rsid w:val="00EB29D3"/>
    <w:rsid w:val="00EB3752"/>
    <w:rsid w:val="00EB4817"/>
    <w:rsid w:val="00EB60A9"/>
    <w:rsid w:val="00EC1A7E"/>
    <w:rsid w:val="00EC2FD4"/>
    <w:rsid w:val="00EC32B2"/>
    <w:rsid w:val="00EC4C06"/>
    <w:rsid w:val="00ED7347"/>
    <w:rsid w:val="00ED7DE9"/>
    <w:rsid w:val="00EE4636"/>
    <w:rsid w:val="00EE4B57"/>
    <w:rsid w:val="00EE4E3C"/>
    <w:rsid w:val="00EF0510"/>
    <w:rsid w:val="00F051B3"/>
    <w:rsid w:val="00F06EB6"/>
    <w:rsid w:val="00F12115"/>
    <w:rsid w:val="00F12282"/>
    <w:rsid w:val="00F22FF3"/>
    <w:rsid w:val="00F2475C"/>
    <w:rsid w:val="00F3184A"/>
    <w:rsid w:val="00F32B4C"/>
    <w:rsid w:val="00F4090D"/>
    <w:rsid w:val="00F47E8C"/>
    <w:rsid w:val="00F52116"/>
    <w:rsid w:val="00F5274B"/>
    <w:rsid w:val="00F55906"/>
    <w:rsid w:val="00F5593D"/>
    <w:rsid w:val="00F55A63"/>
    <w:rsid w:val="00F61910"/>
    <w:rsid w:val="00F6208D"/>
    <w:rsid w:val="00F65235"/>
    <w:rsid w:val="00F7007F"/>
    <w:rsid w:val="00F71898"/>
    <w:rsid w:val="00F71BF6"/>
    <w:rsid w:val="00F82408"/>
    <w:rsid w:val="00F82A9C"/>
    <w:rsid w:val="00F91369"/>
    <w:rsid w:val="00F920A9"/>
    <w:rsid w:val="00FA364C"/>
    <w:rsid w:val="00FA6BE7"/>
    <w:rsid w:val="00FA7914"/>
    <w:rsid w:val="00FB2D26"/>
    <w:rsid w:val="00FB4730"/>
    <w:rsid w:val="00FB4BAD"/>
    <w:rsid w:val="00FC0E3A"/>
    <w:rsid w:val="00FC3455"/>
    <w:rsid w:val="00FC65C2"/>
    <w:rsid w:val="00FC778B"/>
    <w:rsid w:val="00FD058C"/>
    <w:rsid w:val="00FE5931"/>
    <w:rsid w:val="00FF47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61B4E"/>
  <w15:chartTrackingRefBased/>
  <w15:docId w15:val="{D413EFBF-02CA-49A8-ACB9-598C85E565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40FC"/>
  </w:style>
  <w:style w:type="paragraph" w:styleId="Heading1">
    <w:name w:val="heading 1"/>
    <w:basedOn w:val="Normal"/>
    <w:link w:val="Heading1Char"/>
    <w:autoRedefine/>
    <w:uiPriority w:val="9"/>
    <w:qFormat/>
    <w:rsid w:val="008444AB"/>
    <w:pPr>
      <w:spacing w:before="100" w:beforeAutospacing="1" w:after="100" w:afterAutospacing="1" w:line="240" w:lineRule="auto"/>
      <w:ind w:left="432"/>
      <w:jc w:val="center"/>
      <w:outlineLvl w:val="0"/>
    </w:pPr>
    <w:rPr>
      <w:rFonts w:ascii="Times New Roman" w:eastAsia="Times New Roman" w:hAnsi="Times New Roman" w:cs="Times New Roman"/>
      <w:b/>
      <w:bCs/>
      <w:kern w:val="36"/>
      <w:sz w:val="24"/>
      <w:szCs w:val="48"/>
    </w:rPr>
  </w:style>
  <w:style w:type="paragraph" w:styleId="Heading2">
    <w:name w:val="heading 2"/>
    <w:basedOn w:val="Normal"/>
    <w:next w:val="Normal"/>
    <w:link w:val="Heading2Char"/>
    <w:autoRedefine/>
    <w:uiPriority w:val="9"/>
    <w:unhideWhenUsed/>
    <w:qFormat/>
    <w:rsid w:val="002538C5"/>
    <w:pPr>
      <w:keepNext/>
      <w:keepLines/>
      <w:numPr>
        <w:ilvl w:val="1"/>
        <w:numId w:val="8"/>
      </w:numPr>
      <w:spacing w:before="40" w:after="0"/>
      <w:outlineLvl w:val="1"/>
    </w:pPr>
    <w:rPr>
      <w:rFonts w:ascii="Times New Roman" w:eastAsiaTheme="majorEastAsia" w:hAnsi="Times New Roman" w:cstheme="majorBidi"/>
      <w:b/>
      <w:color w:val="000000" w:themeColor="text1"/>
      <w:sz w:val="24"/>
      <w:szCs w:val="26"/>
    </w:rPr>
  </w:style>
  <w:style w:type="paragraph" w:styleId="Heading3">
    <w:name w:val="heading 3"/>
    <w:basedOn w:val="Normal"/>
    <w:next w:val="Normal"/>
    <w:link w:val="Heading3Char"/>
    <w:autoRedefine/>
    <w:uiPriority w:val="9"/>
    <w:unhideWhenUsed/>
    <w:qFormat/>
    <w:rsid w:val="002538C5"/>
    <w:pPr>
      <w:keepNext/>
      <w:keepLines/>
      <w:numPr>
        <w:ilvl w:val="2"/>
        <w:numId w:val="8"/>
      </w:numPr>
      <w:spacing w:before="40" w:after="0"/>
      <w:outlineLvl w:val="2"/>
    </w:pPr>
    <w:rPr>
      <w:rFonts w:ascii="Times New Roman" w:eastAsiaTheme="majorEastAsia" w:hAnsi="Times New Roman" w:cstheme="majorBidi"/>
      <w:b/>
      <w:color w:val="000000" w:themeColor="text1"/>
      <w:sz w:val="24"/>
      <w:szCs w:val="24"/>
    </w:rPr>
  </w:style>
  <w:style w:type="paragraph" w:styleId="Heading4">
    <w:name w:val="heading 4"/>
    <w:basedOn w:val="Normal"/>
    <w:next w:val="Normal"/>
    <w:link w:val="Heading4Char"/>
    <w:uiPriority w:val="9"/>
    <w:semiHidden/>
    <w:unhideWhenUsed/>
    <w:qFormat/>
    <w:rsid w:val="002538C5"/>
    <w:pPr>
      <w:keepNext/>
      <w:keepLines/>
      <w:numPr>
        <w:ilvl w:val="3"/>
        <w:numId w:val="8"/>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538C5"/>
    <w:pPr>
      <w:keepNext/>
      <w:keepLines/>
      <w:numPr>
        <w:ilvl w:val="4"/>
        <w:numId w:val="8"/>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538C5"/>
    <w:pPr>
      <w:keepNext/>
      <w:keepLines/>
      <w:numPr>
        <w:ilvl w:val="5"/>
        <w:numId w:val="8"/>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538C5"/>
    <w:pPr>
      <w:keepNext/>
      <w:keepLines/>
      <w:numPr>
        <w:ilvl w:val="6"/>
        <w:numId w:val="8"/>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538C5"/>
    <w:pPr>
      <w:keepNext/>
      <w:keepLines/>
      <w:numPr>
        <w:ilvl w:val="7"/>
        <w:numId w:val="8"/>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538C5"/>
    <w:pPr>
      <w:keepNext/>
      <w:keepLines/>
      <w:numPr>
        <w:ilvl w:val="8"/>
        <w:numId w:val="8"/>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0839"/>
    <w:pPr>
      <w:ind w:left="720"/>
      <w:contextualSpacing/>
    </w:pPr>
  </w:style>
  <w:style w:type="character" w:styleId="Strong">
    <w:name w:val="Strong"/>
    <w:basedOn w:val="DefaultParagraphFont"/>
    <w:uiPriority w:val="22"/>
    <w:qFormat/>
    <w:rsid w:val="00D24E60"/>
    <w:rPr>
      <w:b/>
      <w:bCs/>
    </w:rPr>
  </w:style>
  <w:style w:type="character" w:styleId="Hyperlink">
    <w:name w:val="Hyperlink"/>
    <w:basedOn w:val="DefaultParagraphFont"/>
    <w:uiPriority w:val="99"/>
    <w:unhideWhenUsed/>
    <w:rsid w:val="008A2A73"/>
    <w:rPr>
      <w:color w:val="0563C1" w:themeColor="hyperlink"/>
      <w:u w:val="single"/>
    </w:rPr>
  </w:style>
  <w:style w:type="character" w:customStyle="1" w:styleId="UnresolvedMention1">
    <w:name w:val="Unresolved Mention1"/>
    <w:basedOn w:val="DefaultParagraphFont"/>
    <w:uiPriority w:val="99"/>
    <w:semiHidden/>
    <w:unhideWhenUsed/>
    <w:rsid w:val="008A2A73"/>
    <w:rPr>
      <w:color w:val="605E5C"/>
      <w:shd w:val="clear" w:color="auto" w:fill="E1DFDD"/>
    </w:rPr>
  </w:style>
  <w:style w:type="character" w:customStyle="1" w:styleId="fontstyle01">
    <w:name w:val="fontstyle01"/>
    <w:basedOn w:val="DefaultParagraphFont"/>
    <w:rsid w:val="008A2A73"/>
    <w:rPr>
      <w:rFonts w:ascii="Calibri" w:hAnsi="Calibri" w:cs="Calibri" w:hint="default"/>
      <w:b w:val="0"/>
      <w:bCs w:val="0"/>
      <w:i w:val="0"/>
      <w:iCs w:val="0"/>
      <w:color w:val="000000"/>
      <w:sz w:val="22"/>
      <w:szCs w:val="22"/>
    </w:rPr>
  </w:style>
  <w:style w:type="paragraph" w:styleId="Header">
    <w:name w:val="header"/>
    <w:basedOn w:val="Normal"/>
    <w:link w:val="HeaderChar"/>
    <w:uiPriority w:val="99"/>
    <w:unhideWhenUsed/>
    <w:rsid w:val="00D85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51C3"/>
  </w:style>
  <w:style w:type="paragraph" w:styleId="Footer">
    <w:name w:val="footer"/>
    <w:basedOn w:val="Normal"/>
    <w:link w:val="FooterChar"/>
    <w:uiPriority w:val="99"/>
    <w:unhideWhenUsed/>
    <w:rsid w:val="00D85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51C3"/>
  </w:style>
  <w:style w:type="character" w:customStyle="1" w:styleId="Heading1Char">
    <w:name w:val="Heading 1 Char"/>
    <w:basedOn w:val="DefaultParagraphFont"/>
    <w:link w:val="Heading1"/>
    <w:uiPriority w:val="9"/>
    <w:rsid w:val="008444AB"/>
    <w:rPr>
      <w:rFonts w:ascii="Times New Roman" w:eastAsia="Times New Roman" w:hAnsi="Times New Roman" w:cs="Times New Roman"/>
      <w:b/>
      <w:bCs/>
      <w:kern w:val="36"/>
      <w:sz w:val="24"/>
      <w:szCs w:val="48"/>
    </w:rPr>
  </w:style>
  <w:style w:type="paragraph" w:styleId="TOCHeading">
    <w:name w:val="TOC Heading"/>
    <w:basedOn w:val="Heading1"/>
    <w:next w:val="Normal"/>
    <w:uiPriority w:val="39"/>
    <w:unhideWhenUsed/>
    <w:qFormat/>
    <w:rsid w:val="008817AC"/>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TOC1">
    <w:name w:val="toc 1"/>
    <w:basedOn w:val="Normal"/>
    <w:next w:val="Normal"/>
    <w:autoRedefine/>
    <w:uiPriority w:val="39"/>
    <w:unhideWhenUsed/>
    <w:rsid w:val="008817AC"/>
    <w:pPr>
      <w:spacing w:after="100"/>
    </w:pPr>
  </w:style>
  <w:style w:type="character" w:customStyle="1" w:styleId="Heading2Char">
    <w:name w:val="Heading 2 Char"/>
    <w:basedOn w:val="DefaultParagraphFont"/>
    <w:link w:val="Heading2"/>
    <w:uiPriority w:val="9"/>
    <w:rsid w:val="002538C5"/>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2538C5"/>
    <w:rPr>
      <w:rFonts w:ascii="Times New Roman" w:eastAsiaTheme="majorEastAsia" w:hAnsi="Times New Roman" w:cstheme="majorBidi"/>
      <w:b/>
      <w:color w:val="000000" w:themeColor="text1"/>
      <w:sz w:val="24"/>
      <w:szCs w:val="24"/>
    </w:rPr>
  </w:style>
  <w:style w:type="character" w:customStyle="1" w:styleId="Heading4Char">
    <w:name w:val="Heading 4 Char"/>
    <w:basedOn w:val="DefaultParagraphFont"/>
    <w:link w:val="Heading4"/>
    <w:uiPriority w:val="9"/>
    <w:semiHidden/>
    <w:rsid w:val="002538C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2538C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2538C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2538C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2538C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538C5"/>
    <w:rPr>
      <w:rFonts w:asciiTheme="majorHAnsi" w:eastAsiaTheme="majorEastAsia" w:hAnsiTheme="majorHAnsi" w:cstheme="majorBidi"/>
      <w:i/>
      <w:iCs/>
      <w:color w:val="272727" w:themeColor="text1" w:themeTint="D8"/>
      <w:sz w:val="21"/>
      <w:szCs w:val="21"/>
    </w:rPr>
  </w:style>
  <w:style w:type="character" w:customStyle="1" w:styleId="UnresolvedMention2">
    <w:name w:val="Unresolved Mention2"/>
    <w:basedOn w:val="DefaultParagraphFont"/>
    <w:uiPriority w:val="99"/>
    <w:semiHidden/>
    <w:unhideWhenUsed/>
    <w:rsid w:val="00BC7148"/>
    <w:rPr>
      <w:color w:val="605E5C"/>
      <w:shd w:val="clear" w:color="auto" w:fill="E1DFDD"/>
    </w:rPr>
  </w:style>
  <w:style w:type="paragraph" w:styleId="TOC2">
    <w:name w:val="toc 2"/>
    <w:basedOn w:val="Normal"/>
    <w:next w:val="Normal"/>
    <w:autoRedefine/>
    <w:uiPriority w:val="39"/>
    <w:unhideWhenUsed/>
    <w:rsid w:val="00A3070B"/>
    <w:pPr>
      <w:spacing w:after="100"/>
      <w:ind w:left="220"/>
    </w:pPr>
  </w:style>
  <w:style w:type="paragraph" w:styleId="TOC3">
    <w:name w:val="toc 3"/>
    <w:basedOn w:val="Normal"/>
    <w:next w:val="Normal"/>
    <w:autoRedefine/>
    <w:uiPriority w:val="39"/>
    <w:unhideWhenUsed/>
    <w:rsid w:val="00A3070B"/>
    <w:pPr>
      <w:spacing w:after="100"/>
      <w:ind w:left="440"/>
    </w:pPr>
  </w:style>
  <w:style w:type="table" w:styleId="TableGrid">
    <w:name w:val="Table Grid"/>
    <w:basedOn w:val="TableNormal"/>
    <w:uiPriority w:val="39"/>
    <w:rsid w:val="003201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link w:val="CaptionChar"/>
    <w:autoRedefine/>
    <w:uiPriority w:val="35"/>
    <w:unhideWhenUsed/>
    <w:qFormat/>
    <w:rsid w:val="00F52116"/>
    <w:pPr>
      <w:spacing w:after="200" w:line="240" w:lineRule="auto"/>
    </w:pPr>
    <w:rPr>
      <w:rFonts w:ascii="Times New Roman" w:hAnsi="Times New Roman"/>
      <w:b/>
      <w:iCs/>
      <w:color w:val="000000" w:themeColor="text1"/>
      <w:sz w:val="24"/>
      <w:szCs w:val="18"/>
    </w:rPr>
  </w:style>
  <w:style w:type="paragraph" w:customStyle="1" w:styleId="Style1">
    <w:name w:val="Style1"/>
    <w:basedOn w:val="Caption"/>
    <w:link w:val="Style1Char"/>
    <w:autoRedefine/>
    <w:qFormat/>
    <w:rsid w:val="00E60A66"/>
    <w:pPr>
      <w:keepNext/>
    </w:pPr>
    <w:rPr>
      <w:b w:val="0"/>
      <w:color w:val="auto"/>
    </w:rPr>
  </w:style>
  <w:style w:type="character" w:customStyle="1" w:styleId="CaptionChar">
    <w:name w:val="Caption Char"/>
    <w:basedOn w:val="DefaultParagraphFont"/>
    <w:link w:val="Caption"/>
    <w:uiPriority w:val="35"/>
    <w:rsid w:val="00F52116"/>
    <w:rPr>
      <w:rFonts w:ascii="Times New Roman" w:hAnsi="Times New Roman"/>
      <w:b/>
      <w:iCs/>
      <w:color w:val="000000" w:themeColor="text1"/>
      <w:sz w:val="24"/>
      <w:szCs w:val="18"/>
    </w:rPr>
  </w:style>
  <w:style w:type="character" w:customStyle="1" w:styleId="Style1Char">
    <w:name w:val="Style1 Char"/>
    <w:basedOn w:val="CaptionChar"/>
    <w:link w:val="Style1"/>
    <w:rsid w:val="00E60A66"/>
    <w:rPr>
      <w:rFonts w:ascii="Times New Roman" w:hAnsi="Times New Roman"/>
      <w:b w:val="0"/>
      <w:i w:val="0"/>
      <w:iCs/>
      <w:color w:val="44546A" w:themeColor="text2"/>
      <w:sz w:val="24"/>
      <w:szCs w:val="18"/>
    </w:rPr>
  </w:style>
  <w:style w:type="character" w:styleId="PlaceholderText">
    <w:name w:val="Placeholder Text"/>
    <w:basedOn w:val="DefaultParagraphFont"/>
    <w:uiPriority w:val="99"/>
    <w:semiHidden/>
    <w:rsid w:val="00C94AC6"/>
    <w:rPr>
      <w:color w:val="808080"/>
    </w:rPr>
  </w:style>
  <w:style w:type="paragraph" w:styleId="TableofFigures">
    <w:name w:val="table of figures"/>
    <w:basedOn w:val="Normal"/>
    <w:next w:val="Normal"/>
    <w:uiPriority w:val="99"/>
    <w:unhideWhenUsed/>
    <w:rsid w:val="00B2322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6917346">
      <w:bodyDiv w:val="1"/>
      <w:marLeft w:val="0"/>
      <w:marRight w:val="0"/>
      <w:marTop w:val="0"/>
      <w:marBottom w:val="0"/>
      <w:divBdr>
        <w:top w:val="none" w:sz="0" w:space="0" w:color="auto"/>
        <w:left w:val="none" w:sz="0" w:space="0" w:color="auto"/>
        <w:bottom w:val="none" w:sz="0" w:space="0" w:color="auto"/>
        <w:right w:val="none" w:sz="0" w:space="0" w:color="auto"/>
      </w:divBdr>
    </w:div>
    <w:div w:id="261181875">
      <w:bodyDiv w:val="1"/>
      <w:marLeft w:val="0"/>
      <w:marRight w:val="0"/>
      <w:marTop w:val="0"/>
      <w:marBottom w:val="0"/>
      <w:divBdr>
        <w:top w:val="none" w:sz="0" w:space="0" w:color="auto"/>
        <w:left w:val="none" w:sz="0" w:space="0" w:color="auto"/>
        <w:bottom w:val="none" w:sz="0" w:space="0" w:color="auto"/>
        <w:right w:val="none" w:sz="0" w:space="0" w:color="auto"/>
      </w:divBdr>
    </w:div>
    <w:div w:id="695665744">
      <w:bodyDiv w:val="1"/>
      <w:marLeft w:val="0"/>
      <w:marRight w:val="0"/>
      <w:marTop w:val="0"/>
      <w:marBottom w:val="0"/>
      <w:divBdr>
        <w:top w:val="none" w:sz="0" w:space="0" w:color="auto"/>
        <w:left w:val="none" w:sz="0" w:space="0" w:color="auto"/>
        <w:bottom w:val="none" w:sz="0" w:space="0" w:color="auto"/>
        <w:right w:val="none" w:sz="0" w:space="0" w:color="auto"/>
      </w:divBdr>
    </w:div>
    <w:div w:id="732390467">
      <w:bodyDiv w:val="1"/>
      <w:marLeft w:val="0"/>
      <w:marRight w:val="0"/>
      <w:marTop w:val="0"/>
      <w:marBottom w:val="0"/>
      <w:divBdr>
        <w:top w:val="none" w:sz="0" w:space="0" w:color="auto"/>
        <w:left w:val="none" w:sz="0" w:space="0" w:color="auto"/>
        <w:bottom w:val="none" w:sz="0" w:space="0" w:color="auto"/>
        <w:right w:val="none" w:sz="0" w:space="0" w:color="auto"/>
      </w:divBdr>
    </w:div>
    <w:div w:id="864056453">
      <w:bodyDiv w:val="1"/>
      <w:marLeft w:val="0"/>
      <w:marRight w:val="0"/>
      <w:marTop w:val="0"/>
      <w:marBottom w:val="0"/>
      <w:divBdr>
        <w:top w:val="none" w:sz="0" w:space="0" w:color="auto"/>
        <w:left w:val="none" w:sz="0" w:space="0" w:color="auto"/>
        <w:bottom w:val="none" w:sz="0" w:space="0" w:color="auto"/>
        <w:right w:val="none" w:sz="0" w:space="0" w:color="auto"/>
      </w:divBdr>
    </w:div>
    <w:div w:id="1021322076">
      <w:bodyDiv w:val="1"/>
      <w:marLeft w:val="0"/>
      <w:marRight w:val="0"/>
      <w:marTop w:val="0"/>
      <w:marBottom w:val="0"/>
      <w:divBdr>
        <w:top w:val="none" w:sz="0" w:space="0" w:color="auto"/>
        <w:left w:val="none" w:sz="0" w:space="0" w:color="auto"/>
        <w:bottom w:val="none" w:sz="0" w:space="0" w:color="auto"/>
        <w:right w:val="none" w:sz="0" w:space="0" w:color="auto"/>
      </w:divBdr>
    </w:div>
    <w:div w:id="1063992391">
      <w:bodyDiv w:val="1"/>
      <w:marLeft w:val="0"/>
      <w:marRight w:val="0"/>
      <w:marTop w:val="0"/>
      <w:marBottom w:val="0"/>
      <w:divBdr>
        <w:top w:val="none" w:sz="0" w:space="0" w:color="auto"/>
        <w:left w:val="none" w:sz="0" w:space="0" w:color="auto"/>
        <w:bottom w:val="none" w:sz="0" w:space="0" w:color="auto"/>
        <w:right w:val="none" w:sz="0" w:space="0" w:color="auto"/>
      </w:divBdr>
    </w:div>
    <w:div w:id="1127239156">
      <w:bodyDiv w:val="1"/>
      <w:marLeft w:val="0"/>
      <w:marRight w:val="0"/>
      <w:marTop w:val="0"/>
      <w:marBottom w:val="0"/>
      <w:divBdr>
        <w:top w:val="none" w:sz="0" w:space="0" w:color="auto"/>
        <w:left w:val="none" w:sz="0" w:space="0" w:color="auto"/>
        <w:bottom w:val="none" w:sz="0" w:space="0" w:color="auto"/>
        <w:right w:val="none" w:sz="0" w:space="0" w:color="auto"/>
      </w:divBdr>
    </w:div>
    <w:div w:id="1160733006">
      <w:bodyDiv w:val="1"/>
      <w:marLeft w:val="0"/>
      <w:marRight w:val="0"/>
      <w:marTop w:val="0"/>
      <w:marBottom w:val="0"/>
      <w:divBdr>
        <w:top w:val="none" w:sz="0" w:space="0" w:color="auto"/>
        <w:left w:val="none" w:sz="0" w:space="0" w:color="auto"/>
        <w:bottom w:val="none" w:sz="0" w:space="0" w:color="auto"/>
        <w:right w:val="none" w:sz="0" w:space="0" w:color="auto"/>
      </w:divBdr>
    </w:div>
    <w:div w:id="1181359252">
      <w:bodyDiv w:val="1"/>
      <w:marLeft w:val="0"/>
      <w:marRight w:val="0"/>
      <w:marTop w:val="0"/>
      <w:marBottom w:val="0"/>
      <w:divBdr>
        <w:top w:val="none" w:sz="0" w:space="0" w:color="auto"/>
        <w:left w:val="none" w:sz="0" w:space="0" w:color="auto"/>
        <w:bottom w:val="none" w:sz="0" w:space="0" w:color="auto"/>
        <w:right w:val="none" w:sz="0" w:space="0" w:color="auto"/>
      </w:divBdr>
    </w:div>
    <w:div w:id="1671718505">
      <w:bodyDiv w:val="1"/>
      <w:marLeft w:val="0"/>
      <w:marRight w:val="0"/>
      <w:marTop w:val="0"/>
      <w:marBottom w:val="0"/>
      <w:divBdr>
        <w:top w:val="none" w:sz="0" w:space="0" w:color="auto"/>
        <w:left w:val="none" w:sz="0" w:space="0" w:color="auto"/>
        <w:bottom w:val="none" w:sz="0" w:space="0" w:color="auto"/>
        <w:right w:val="none" w:sz="0" w:space="0" w:color="auto"/>
      </w:divBdr>
    </w:div>
    <w:div w:id="1841309697">
      <w:bodyDiv w:val="1"/>
      <w:marLeft w:val="0"/>
      <w:marRight w:val="0"/>
      <w:marTop w:val="0"/>
      <w:marBottom w:val="0"/>
      <w:divBdr>
        <w:top w:val="none" w:sz="0" w:space="0" w:color="auto"/>
        <w:left w:val="none" w:sz="0" w:space="0" w:color="auto"/>
        <w:bottom w:val="none" w:sz="0" w:space="0" w:color="auto"/>
        <w:right w:val="none" w:sz="0" w:space="0" w:color="auto"/>
      </w:divBdr>
    </w:div>
    <w:div w:id="1899129789">
      <w:bodyDiv w:val="1"/>
      <w:marLeft w:val="0"/>
      <w:marRight w:val="0"/>
      <w:marTop w:val="0"/>
      <w:marBottom w:val="0"/>
      <w:divBdr>
        <w:top w:val="none" w:sz="0" w:space="0" w:color="auto"/>
        <w:left w:val="none" w:sz="0" w:space="0" w:color="auto"/>
        <w:bottom w:val="none" w:sz="0" w:space="0" w:color="auto"/>
        <w:right w:val="none" w:sz="0" w:space="0" w:color="auto"/>
      </w:divBdr>
    </w:div>
    <w:div w:id="2003044453">
      <w:bodyDiv w:val="1"/>
      <w:marLeft w:val="0"/>
      <w:marRight w:val="0"/>
      <w:marTop w:val="0"/>
      <w:marBottom w:val="0"/>
      <w:divBdr>
        <w:top w:val="none" w:sz="0" w:space="0" w:color="auto"/>
        <w:left w:val="none" w:sz="0" w:space="0" w:color="auto"/>
        <w:bottom w:val="none" w:sz="0" w:space="0" w:color="auto"/>
        <w:right w:val="none" w:sz="0" w:space="0" w:color="auto"/>
      </w:divBdr>
    </w:div>
    <w:div w:id="2047218238">
      <w:bodyDiv w:val="1"/>
      <w:marLeft w:val="0"/>
      <w:marRight w:val="0"/>
      <w:marTop w:val="0"/>
      <w:marBottom w:val="0"/>
      <w:divBdr>
        <w:top w:val="none" w:sz="0" w:space="0" w:color="auto"/>
        <w:left w:val="none" w:sz="0" w:space="0" w:color="auto"/>
        <w:bottom w:val="none" w:sz="0" w:space="0" w:color="auto"/>
        <w:right w:val="none" w:sz="0" w:space="0" w:color="auto"/>
      </w:divBdr>
    </w:div>
    <w:div w:id="2072262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hyperlink" Target="http://www.baltijapublishing.lv/index.php/issue/article/view/2782" TargetMode="External" /><Relationship Id="rId18" Type="http://schemas.openxmlformats.org/officeDocument/2006/relationships/hyperlink" Target="https://journaldtai.com/index.php/jdtai/article/view/159" TargetMode="External" /><Relationship Id="rId3" Type="http://schemas.openxmlformats.org/officeDocument/2006/relationships/styles" Target="styles.xml" /><Relationship Id="rId21"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hyperlink" Target="https://journaldtai.com/index.php/jdtai/article/view/159" TargetMode="External" /><Relationship Id="rId17" Type="http://schemas.openxmlformats.org/officeDocument/2006/relationships/hyperlink" Target="https://www.emerald.com/ijbm/article/36/6/1145/188952" TargetMode="External" /><Relationship Id="rId2" Type="http://schemas.openxmlformats.org/officeDocument/2006/relationships/numbering" Target="numbering.xml" /><Relationship Id="rId16" Type="http://schemas.openxmlformats.org/officeDocument/2006/relationships/hyperlink" Target="https://www.cell.com/patterns/fulltext/S2666-3899(21)00224-5" TargetMode="External" /><Relationship Id="rId20" Type="http://schemas.openxmlformats.org/officeDocument/2006/relationships/hyperlink" Target="https://www.taylorfrancis.com/chapters/edit/10.4324/9781003319054-2/big-data-artificial-intelligence-insurance-dino-wilkinson-alec-christie-anthony-tarr-julie-anne-tarr"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chart" Target="charts/chart1.xml" /><Relationship Id="rId5" Type="http://schemas.openxmlformats.org/officeDocument/2006/relationships/webSettings" Target="webSettings.xml" /><Relationship Id="rId15" Type="http://schemas.openxmlformats.org/officeDocument/2006/relationships/hyperlink" Target="https://www.researchgate.net/profile/Naman-Kumar-3/publication/337305024_Artificial_Intelligence_in_Insurance_Sector/links/5dd00e33a6fdcc7e138761cc/Artificial-Intelligence-in-Insurance-Sector.pdf" TargetMode="External" /><Relationship Id="rId10" Type="http://schemas.openxmlformats.org/officeDocument/2006/relationships/image" Target="media/image2.png" /><Relationship Id="rId19" Type="http://schemas.openxmlformats.org/officeDocument/2006/relationships/hyperlink" Target="https://www.academia.edu/download/91748419/tai-4-008.pdf" TargetMode="External" /><Relationship Id="rId4" Type="http://schemas.openxmlformats.org/officeDocument/2006/relationships/settings" Target="settings.xml" /><Relationship Id="rId9" Type="http://schemas.openxmlformats.org/officeDocument/2006/relationships/header" Target="header1.xml" /><Relationship Id="rId14" Type="http://schemas.openxmlformats.org/officeDocument/2006/relationships/hyperlink" Target="https://amlas.net/index.php/publication/article/view/30" TargetMode="External" /><Relationship Id="rId22" Type="http://schemas.openxmlformats.org/officeDocument/2006/relationships/theme" Target="theme/theme1.xml" /></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 /><Relationship Id="rId1" Type="http://schemas.openxmlformats.org/officeDocument/2006/relationships/image" Target="media/image1.png" /></Relationships>
</file>

<file path=word/charts/_rels/chart1.xml.rels><?xml version="1.0" encoding="UTF-8" standalone="yes"?>
<Relationships xmlns="http://schemas.openxmlformats.org/package/2006/relationships"><Relationship Id="rId3" Type="http://schemas.openxmlformats.org/officeDocument/2006/relationships/oleObject" Target="file:///C:\Users\EDWIN\Desktop\WORK\roline\LCBB6014%20Indcependent%201\Book1.xlsx" TargetMode="External" /><Relationship Id="rId2" Type="http://schemas.microsoft.com/office/2011/relationships/chartColorStyle" Target="colors1.xml" /><Relationship Id="rId1" Type="http://schemas.microsoft.com/office/2011/relationships/chartStyle" Target="style1.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1"/>
          <c:order val="1"/>
          <c:tx>
            <c:strRef>
              <c:f>Sheet1!$G$36</c:f>
              <c:strCache>
                <c:ptCount val="1"/>
                <c:pt idx="0">
                  <c:v>Percentage </c:v>
                </c:pt>
              </c:strCache>
            </c:strRef>
          </c:tx>
          <c:spPr>
            <a:solidFill>
              <a:schemeClr val="accent2"/>
            </a:solidFill>
            <a:ln>
              <a:noFill/>
            </a:ln>
            <a:effectLst/>
          </c:spPr>
          <c:invertIfNegative val="0"/>
          <c:cat>
            <c:strRef>
              <c:f>Sheet1!$E$37:$E$41</c:f>
              <c:strCache>
                <c:ptCount val="5"/>
                <c:pt idx="0">
                  <c:v>Very low</c:v>
                </c:pt>
                <c:pt idx="1">
                  <c:v> Low</c:v>
                </c:pt>
                <c:pt idx="2">
                  <c:v>Neither low nor high</c:v>
                </c:pt>
                <c:pt idx="3">
                  <c:v> High</c:v>
                </c:pt>
                <c:pt idx="4">
                  <c:v>Very high</c:v>
                </c:pt>
              </c:strCache>
            </c:strRef>
          </c:cat>
          <c:val>
            <c:numRef>
              <c:f>Sheet1!$G$37:$G$41</c:f>
              <c:numCache>
                <c:formatCode>0.00</c:formatCode>
                <c:ptCount val="5"/>
                <c:pt idx="0">
                  <c:v>3.8461538461538463</c:v>
                </c:pt>
                <c:pt idx="1">
                  <c:v>9.6153846153846168</c:v>
                </c:pt>
                <c:pt idx="2">
                  <c:v>30.76923076923077</c:v>
                </c:pt>
                <c:pt idx="3">
                  <c:v>38.461538461538467</c:v>
                </c:pt>
                <c:pt idx="4">
                  <c:v>17.307692307692307</c:v>
                </c:pt>
              </c:numCache>
            </c:numRef>
          </c:val>
          <c:extLst>
            <c:ext xmlns:c16="http://schemas.microsoft.com/office/drawing/2014/chart" uri="{C3380CC4-5D6E-409C-BE32-E72D297353CC}">
              <c16:uniqueId val="{00000000-CD38-4FE5-81D8-477E10A729EE}"/>
            </c:ext>
          </c:extLst>
        </c:ser>
        <c:dLbls>
          <c:showLegendKey val="0"/>
          <c:showVal val="0"/>
          <c:showCatName val="0"/>
          <c:showSerName val="0"/>
          <c:showPercent val="0"/>
          <c:showBubbleSize val="0"/>
        </c:dLbls>
        <c:gapWidth val="219"/>
        <c:overlap val="-27"/>
        <c:axId val="477237960"/>
        <c:axId val="477238744"/>
        <c:extLst>
          <c:ext xmlns:c15="http://schemas.microsoft.com/office/drawing/2012/chart" uri="{02D57815-91ED-43cb-92C2-25804820EDAC}">
            <c15:filteredBarSeries>
              <c15:ser>
                <c:idx val="0"/>
                <c:order val="0"/>
                <c:tx>
                  <c:strRef>
                    <c:extLst>
                      <c:ext uri="{02D57815-91ED-43cb-92C2-25804820EDAC}">
                        <c15:formulaRef>
                          <c15:sqref>Sheet1!$F$36</c15:sqref>
                        </c15:formulaRef>
                      </c:ext>
                    </c:extLst>
                    <c:strCache>
                      <c:ptCount val="1"/>
                      <c:pt idx="0">
                        <c:v>Frequency</c:v>
                      </c:pt>
                    </c:strCache>
                  </c:strRef>
                </c:tx>
                <c:spPr>
                  <a:solidFill>
                    <a:schemeClr val="accent1"/>
                  </a:solidFill>
                  <a:ln>
                    <a:noFill/>
                  </a:ln>
                  <a:effectLst/>
                </c:spPr>
                <c:invertIfNegative val="0"/>
                <c:cat>
                  <c:strRef>
                    <c:extLst>
                      <c:ext uri="{02D57815-91ED-43cb-92C2-25804820EDAC}">
                        <c15:formulaRef>
                          <c15:sqref>Sheet1!$E$37:$E$41</c15:sqref>
                        </c15:formulaRef>
                      </c:ext>
                    </c:extLst>
                    <c:strCache>
                      <c:ptCount val="5"/>
                      <c:pt idx="0">
                        <c:v>Very low</c:v>
                      </c:pt>
                      <c:pt idx="1">
                        <c:v> Low</c:v>
                      </c:pt>
                      <c:pt idx="2">
                        <c:v>Neither low nor high</c:v>
                      </c:pt>
                      <c:pt idx="3">
                        <c:v> High</c:v>
                      </c:pt>
                      <c:pt idx="4">
                        <c:v>Very high</c:v>
                      </c:pt>
                    </c:strCache>
                  </c:strRef>
                </c:cat>
                <c:val>
                  <c:numRef>
                    <c:extLst>
                      <c:ext uri="{02D57815-91ED-43cb-92C2-25804820EDAC}">
                        <c15:formulaRef>
                          <c15:sqref>Sheet1!$F$37:$F$41</c15:sqref>
                        </c15:formulaRef>
                      </c:ext>
                    </c:extLst>
                    <c:numCache>
                      <c:formatCode>General</c:formatCode>
                      <c:ptCount val="5"/>
                      <c:pt idx="0">
                        <c:v>2</c:v>
                      </c:pt>
                      <c:pt idx="1">
                        <c:v>5</c:v>
                      </c:pt>
                      <c:pt idx="2">
                        <c:v>16</c:v>
                      </c:pt>
                      <c:pt idx="3">
                        <c:v>20</c:v>
                      </c:pt>
                      <c:pt idx="4">
                        <c:v>9</c:v>
                      </c:pt>
                    </c:numCache>
                  </c:numRef>
                </c:val>
                <c:extLst>
                  <c:ext xmlns:c16="http://schemas.microsoft.com/office/drawing/2014/chart" uri="{C3380CC4-5D6E-409C-BE32-E72D297353CC}">
                    <c16:uniqueId val="{00000001-CD38-4FE5-81D8-477E10A729EE}"/>
                  </c:ext>
                </c:extLst>
              </c15:ser>
            </c15:filteredBarSeries>
          </c:ext>
        </c:extLst>
      </c:barChart>
      <c:catAx>
        <c:axId val="4772379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7238744"/>
        <c:crosses val="autoZero"/>
        <c:auto val="1"/>
        <c:lblAlgn val="ctr"/>
        <c:lblOffset val="100"/>
        <c:noMultiLvlLbl val="0"/>
      </c:catAx>
      <c:valAx>
        <c:axId val="477238744"/>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723796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C9DBC2-107D-491F-B932-9521830286F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9303</Words>
  <Characters>53032</Characters>
  <Application>Microsoft Office Word</Application>
  <DocSecurity>0</DocSecurity>
  <Lines>441</Lines>
  <Paragraphs>124</Paragraphs>
  <ScaleCrop>false</ScaleCrop>
  <HeadingPairs>
    <vt:vector size="2" baseType="variant">
      <vt:variant>
        <vt:lpstr>Title</vt:lpstr>
      </vt:variant>
      <vt:variant>
        <vt:i4>1</vt:i4>
      </vt:variant>
    </vt:vector>
  </HeadingPairs>
  <TitlesOfParts>
    <vt:vector size="1" baseType="lpstr">
      <vt:lpstr/>
    </vt:vector>
  </TitlesOfParts>
  <Company>University of Derby</Company>
  <LinksUpToDate>false</LinksUpToDate>
  <CharactersWithSpaces>62211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Manole</dc:creator>
  <cp:keywords/>
  <dc:description/>
  <cp:lastModifiedBy>George Manole-Mihut (2128132)</cp:lastModifiedBy>
  <cp:revision>2</cp:revision>
  <dcterms:created xsi:type="dcterms:W3CDTF">2026-07-24T12:33:00Z</dcterms:created>
  <dcterms:modified xsi:type="dcterms:W3CDTF">2026-07-24T12:33:00Z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944e5b5f-c1fc-4934-a4b4-b0b4628d339a</vt:lpwstr>
  </property>
</Properties>
</file>