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17C6">
        <w:rPr>
          <w:color w:val="1F497D" w:themeColor="text2"/>
          <w:szCs w:val="28"/>
        </w:rPr>
        <w:t>REPORT</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6117C6">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17C6">
        <w:rPr>
          <w:b/>
          <w:color w:val="1F497D" w:themeColor="text2"/>
          <w:sz w:val="28"/>
          <w:szCs w:val="28"/>
        </w:rPr>
        <w:t>5</w:t>
      </w:r>
      <w:r w:rsidR="008574AA">
        <w:rPr>
          <w:b/>
          <w:color w:val="1F497D" w:themeColor="text2"/>
          <w:sz w:val="28"/>
          <w:szCs w:val="28"/>
        </w:rPr>
        <w:t>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117C6" w:rsidRPr="006117C6">
        <w:rPr>
          <w:b/>
          <w:color w:val="FF0000"/>
          <w:sz w:val="28"/>
          <w:szCs w:val="28"/>
        </w:rPr>
        <w:t>1</w:t>
      </w:r>
      <w:r w:rsidR="00231B50">
        <w:rPr>
          <w:b/>
          <w:color w:val="FF0000"/>
          <w:sz w:val="28"/>
          <w:szCs w:val="28"/>
        </w:rPr>
        <w:t>2</w:t>
      </w:r>
      <w:r w:rsidR="006117C6" w:rsidRPr="006117C6">
        <w:rPr>
          <w:b/>
          <w:color w:val="FF0000"/>
          <w:sz w:val="28"/>
          <w:szCs w:val="28"/>
        </w:rPr>
        <w:t>,000</w:t>
      </w:r>
      <w:r w:rsidR="00231B50">
        <w:rPr>
          <w:b/>
          <w:color w:val="FF0000"/>
          <w:sz w:val="28"/>
          <w:szCs w:val="28"/>
        </w:rPr>
        <w:t>-15,000</w:t>
      </w:r>
      <w:r w:rsidRPr="006117C6">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231B50" w:rsidRDefault="00231B50" w:rsidP="00F827F1">
      <w:pPr>
        <w:pStyle w:val="BodyText"/>
        <w:rPr>
          <w:b/>
          <w:sz w:val="28"/>
          <w:szCs w:val="28"/>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E3DE6">
                              <w:t xml:space="preserve">: </w:t>
                            </w:r>
                            <w:r w:rsidR="004E3DE6" w:rsidRPr="004E3DE6">
                              <w:rPr>
                                <w:rFonts w:ascii="Calibri" w:hAnsi="Calibri"/>
                                <w:b w:val="0"/>
                                <w:bCs w:val="0"/>
                                <w:color w:val="4F81BD" w:themeColor="accent1"/>
                                <w:sz w:val="52"/>
                              </w:rPr>
                              <w:t>6</w:t>
                            </w:r>
                            <w:r w:rsidR="009F0665">
                              <w:rPr>
                                <w:rFonts w:ascii="Calibri" w:hAnsi="Calibri"/>
                                <w:b w:val="0"/>
                                <w:bCs w:val="0"/>
                                <w:color w:val="4F81BD" w:themeColor="accent1"/>
                                <w:sz w:val="52"/>
                              </w:rPr>
                              <w:t>8</w:t>
                            </w:r>
                            <w:r w:rsidR="004E3DE6" w:rsidRPr="004E3DE6">
                              <w:rPr>
                                <w:rFonts w:ascii="Calibri" w:hAnsi="Calibri"/>
                                <w:color w:val="4F81BD" w:themeColor="accent1"/>
                                <w:sz w:val="52"/>
                              </w:rPr>
                              <w:t>%</w:t>
                            </w:r>
                            <w:r w:rsidRPr="004E3DE6">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4E3DE6">
                        <w:t xml:space="preserve">: </w:t>
                      </w:r>
                      <w:r w:rsidR="004E3DE6" w:rsidRPr="004E3DE6">
                        <w:rPr>
                          <w:rFonts w:ascii="Calibri" w:hAnsi="Calibri"/>
                          <w:b w:val="0"/>
                          <w:bCs w:val="0"/>
                          <w:color w:val="4F81BD" w:themeColor="accent1"/>
                          <w:sz w:val="52"/>
                        </w:rPr>
                        <w:t>6</w:t>
                      </w:r>
                      <w:r w:rsidR="009F0665">
                        <w:rPr>
                          <w:rFonts w:ascii="Calibri" w:hAnsi="Calibri"/>
                          <w:b w:val="0"/>
                          <w:bCs w:val="0"/>
                          <w:color w:val="4F81BD" w:themeColor="accent1"/>
                          <w:sz w:val="52"/>
                        </w:rPr>
                        <w:t>8</w:t>
                      </w:r>
                      <w:r w:rsidR="004E3DE6" w:rsidRPr="004E3DE6">
                        <w:rPr>
                          <w:rFonts w:ascii="Calibri" w:hAnsi="Calibri"/>
                          <w:color w:val="4F81BD" w:themeColor="accent1"/>
                          <w:sz w:val="52"/>
                        </w:rPr>
                        <w:t>%</w:t>
                      </w:r>
                      <w:r w:rsidRPr="004E3DE6">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C1122" w:rsidP="001E57C1">
            <w:pPr>
              <w:spacing w:before="120" w:after="120"/>
              <w:jc w:val="both"/>
              <w:rPr>
                <w:rFonts w:ascii="Calibri" w:hAnsi="Calibri" w:cs="Arial"/>
                <w:b/>
                <w:sz w:val="22"/>
                <w:szCs w:val="22"/>
              </w:rPr>
            </w:pPr>
            <w:r>
              <w:rPr>
                <w:rFonts w:ascii="Calibri" w:hAnsi="Calibri" w:cs="Arial"/>
                <w:b/>
                <w:sz w:val="22"/>
                <w:szCs w:val="22"/>
              </w:rPr>
              <w:t>Rhys Pike</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9C1122" w:rsidP="001E57C1">
            <w:pPr>
              <w:spacing w:before="120" w:after="120"/>
              <w:jc w:val="both"/>
              <w:rPr>
                <w:rFonts w:ascii="Calibri" w:hAnsi="Calibri" w:cs="Arial"/>
                <w:b/>
                <w:sz w:val="22"/>
                <w:szCs w:val="22"/>
              </w:rPr>
            </w:pPr>
            <w:r>
              <w:rPr>
                <w:rFonts w:ascii="Calibri" w:hAnsi="Calibri" w:cs="Arial"/>
                <w:b/>
                <w:sz w:val="22"/>
                <w:szCs w:val="22"/>
              </w:rPr>
              <w:t>204814</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6117C6">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6117C6">
              <w:rPr>
                <w:rFonts w:ascii="Arial" w:hAnsi="Arial" w:cs="Arial"/>
                <w:b/>
                <w:color w:val="1F497D" w:themeColor="text2"/>
              </w:rPr>
              <w:t>2</w:t>
            </w:r>
            <w:r w:rsidRPr="008574AA">
              <w:rPr>
                <w:rFonts w:ascii="Arial" w:hAnsi="Arial" w:cs="Arial"/>
                <w:b/>
                <w:color w:val="1F497D" w:themeColor="text2"/>
              </w:rPr>
              <w:t xml:space="preserve"> – </w:t>
            </w:r>
            <w:r w:rsidR="006117C6">
              <w:rPr>
                <w:rFonts w:ascii="Arial" w:hAnsi="Arial" w:cs="Arial"/>
                <w:b/>
                <w:color w:val="1F497D" w:themeColor="text2"/>
              </w:rPr>
              <w:t>Report</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45143C"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45143C" w:rsidP="00583DC5">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6117C6" w:rsidP="006117C6">
            <w:pPr>
              <w:ind w:right="85"/>
              <w:jc w:val="both"/>
              <w:rPr>
                <w:rFonts w:ascii="Calibri" w:hAnsi="Calibri"/>
                <w:sz w:val="22"/>
                <w:szCs w:val="22"/>
              </w:rPr>
            </w:pPr>
            <w:r w:rsidRPr="00212F10">
              <w:rPr>
                <w:rFonts w:cstheme="minorHAnsi"/>
                <w:color w:val="000000" w:themeColor="text1"/>
                <w:sz w:val="22"/>
                <w:szCs w:val="22"/>
                <w:lang w:val="en-US"/>
              </w:rPr>
              <w:t>Evaluate critically the literature pertaining to a problem.</w:t>
            </w:r>
          </w:p>
        </w:tc>
      </w:tr>
      <w:tr w:rsidR="00AF4F0B" w:rsidRPr="00C1361B" w:rsidTr="00AF4F0B">
        <w:tc>
          <w:tcPr>
            <w:tcW w:w="10598" w:type="dxa"/>
          </w:tcPr>
          <w:p w:rsidR="00AF4F0B" w:rsidRPr="001B2D7D" w:rsidRDefault="006117C6" w:rsidP="006117C6">
            <w:pPr>
              <w:ind w:right="85"/>
              <w:jc w:val="both"/>
              <w:rPr>
                <w:rFonts w:ascii="Calibri" w:hAnsi="Calibri"/>
                <w:sz w:val="22"/>
                <w:szCs w:val="22"/>
              </w:rPr>
            </w:pPr>
            <w:r w:rsidRPr="006117C6">
              <w:rPr>
                <w:rFonts w:cstheme="minorHAnsi"/>
                <w:color w:val="000000" w:themeColor="text1"/>
                <w:sz w:val="22"/>
              </w:rPr>
              <w:t>Select and apply relevant research and/or development methods and techniques from the evidence gathered in order to solve the problem.</w:t>
            </w:r>
          </w:p>
        </w:tc>
      </w:tr>
      <w:tr w:rsidR="001B2D7D" w:rsidRPr="00C1361B" w:rsidTr="00AF4F0B">
        <w:tc>
          <w:tcPr>
            <w:tcW w:w="10598" w:type="dxa"/>
          </w:tcPr>
          <w:p w:rsidR="001B2D7D" w:rsidRPr="001B2D7D" w:rsidRDefault="006117C6" w:rsidP="006117C6">
            <w:pPr>
              <w:ind w:right="85"/>
              <w:jc w:val="both"/>
              <w:rPr>
                <w:rFonts w:cstheme="minorHAnsi"/>
                <w:b/>
                <w:color w:val="000000" w:themeColor="text1"/>
                <w:sz w:val="22"/>
              </w:rPr>
            </w:pPr>
            <w:r w:rsidRPr="006117C6">
              <w:rPr>
                <w:rFonts w:cstheme="minorHAnsi"/>
                <w:color w:val="000000" w:themeColor="text1"/>
                <w:sz w:val="22"/>
              </w:rPr>
              <w:t>Produce a deliverable applicable to the project type.</w:t>
            </w:r>
          </w:p>
        </w:tc>
      </w:tr>
      <w:tr w:rsidR="001B2D7D" w:rsidRPr="00C1361B" w:rsidTr="00AF4F0B">
        <w:tc>
          <w:tcPr>
            <w:tcW w:w="10598" w:type="dxa"/>
          </w:tcPr>
          <w:p w:rsidR="001B2D7D" w:rsidRPr="001B2D7D" w:rsidRDefault="006117C6" w:rsidP="006117C6">
            <w:pPr>
              <w:ind w:right="85"/>
              <w:jc w:val="both"/>
              <w:rPr>
                <w:rFonts w:cstheme="minorHAnsi"/>
                <w:color w:val="000000" w:themeColor="text1"/>
                <w:sz w:val="22"/>
              </w:rPr>
            </w:pPr>
            <w:r w:rsidRPr="006117C6">
              <w:rPr>
                <w:rFonts w:cstheme="minorHAnsi"/>
                <w:color w:val="000000" w:themeColor="text1"/>
                <w:sz w:val="22"/>
              </w:rPr>
              <w:t>Generate and justify appropriate results and conclusions, demonstrating awareness of the limitations of the research and the impact on sustainability.</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Produce an organised and structured document that adheres to academic convention.</w:t>
            </w:r>
          </w:p>
        </w:tc>
      </w:tr>
      <w:tr w:rsidR="006117C6" w:rsidRPr="00C1361B" w:rsidTr="00AF4F0B">
        <w:tc>
          <w:tcPr>
            <w:tcW w:w="10598" w:type="dxa"/>
          </w:tcPr>
          <w:p w:rsidR="006117C6" w:rsidRPr="006117C6" w:rsidRDefault="006117C6" w:rsidP="006117C6">
            <w:pPr>
              <w:ind w:right="85"/>
              <w:jc w:val="both"/>
              <w:rPr>
                <w:rFonts w:cstheme="minorHAnsi"/>
                <w:color w:val="000000" w:themeColor="text1"/>
                <w:sz w:val="22"/>
              </w:rPr>
            </w:pPr>
            <w:r w:rsidRPr="006117C6">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42015" w:rsidRDefault="00942015">
      <w:pPr>
        <w:rPr>
          <w:rFonts w:cstheme="minorHAnsi"/>
          <w:color w:val="000000" w:themeColor="text1"/>
          <w:sz w:val="28"/>
        </w:rPr>
      </w:pPr>
    </w:p>
    <w:p w:rsidR="00942015" w:rsidRDefault="00827B74">
      <w:pPr>
        <w:rPr>
          <w:rFonts w:cstheme="minorHAnsi"/>
          <w:color w:val="000000" w:themeColor="text1"/>
          <w:sz w:val="28"/>
        </w:rPr>
      </w:pPr>
      <w:r>
        <w:rPr>
          <w:rFonts w:cstheme="minorHAnsi"/>
          <w:color w:val="000000" w:themeColor="text1"/>
          <w:sz w:val="28"/>
        </w:rPr>
        <w:t>This assignment involves the completion of:</w:t>
      </w:r>
    </w:p>
    <w:p w:rsidR="00827B74" w:rsidRDefault="00827B74">
      <w:pPr>
        <w:rPr>
          <w:rFonts w:cstheme="minorHAnsi"/>
          <w:color w:val="000000" w:themeColor="text1"/>
          <w:sz w:val="28"/>
        </w:rPr>
      </w:pPr>
    </w:p>
    <w:p w:rsid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Develop</w:t>
      </w:r>
      <w:r w:rsidR="00AC2BFE">
        <w:rPr>
          <w:rFonts w:cstheme="minorHAnsi"/>
          <w:color w:val="000000" w:themeColor="text1"/>
          <w:sz w:val="28"/>
        </w:rPr>
        <w:t>ed solution</w:t>
      </w:r>
    </w:p>
    <w:p w:rsidR="00827B74" w:rsidRPr="00827B74" w:rsidRDefault="00827B74" w:rsidP="00827B74">
      <w:pPr>
        <w:pStyle w:val="ListParagraph"/>
        <w:numPr>
          <w:ilvl w:val="0"/>
          <w:numId w:val="19"/>
        </w:numPr>
        <w:rPr>
          <w:rFonts w:cstheme="minorHAnsi"/>
          <w:color w:val="000000" w:themeColor="text1"/>
          <w:sz w:val="28"/>
        </w:rPr>
      </w:pPr>
      <w:r>
        <w:rPr>
          <w:rFonts w:cstheme="minorHAnsi"/>
          <w:color w:val="000000" w:themeColor="text1"/>
          <w:sz w:val="28"/>
        </w:rPr>
        <w:t>Project Documentation (Report)</w:t>
      </w:r>
    </w:p>
    <w:p w:rsidR="00827B74" w:rsidRDefault="00827B74">
      <w:pPr>
        <w:rPr>
          <w:rFonts w:cstheme="minorHAnsi"/>
          <w:color w:val="000000" w:themeColor="text1"/>
          <w:sz w:val="28"/>
        </w:rPr>
      </w:pPr>
    </w:p>
    <w:p w:rsidR="00942015" w:rsidRDefault="00942015">
      <w:pPr>
        <w:rPr>
          <w:rFonts w:cstheme="minorHAnsi"/>
          <w:color w:val="000000" w:themeColor="text1"/>
          <w:sz w:val="28"/>
        </w:rPr>
      </w:pPr>
    </w:p>
    <w:p w:rsidR="00EB4F96" w:rsidRDefault="00EB4F96" w:rsidP="005969E2">
      <w:pPr>
        <w:jc w:val="both"/>
        <w:rPr>
          <w:sz w:val="22"/>
          <w:szCs w:val="22"/>
        </w:rPr>
      </w:pPr>
    </w:p>
    <w:p w:rsidR="00EE6F25" w:rsidRDefault="00EE6F25"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p w:rsidR="001B5950" w:rsidRDefault="001B5950"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6117C6" w:rsidRDefault="006117C6" w:rsidP="006117C6">
      <w:pPr>
        <w:rPr>
          <w:rFonts w:cstheme="minorHAnsi"/>
          <w:b/>
          <w:color w:val="000000" w:themeColor="text1"/>
          <w:sz w:val="22"/>
          <w:szCs w:val="22"/>
          <w:u w:val="single"/>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Project documentation has a word limit of 15,000 words. Other relevant material, </w:t>
      </w:r>
      <w:proofErr w:type="spellStart"/>
      <w:r w:rsidRPr="0090280A">
        <w:rPr>
          <w:rFonts w:cstheme="minorHAnsi"/>
          <w:color w:val="000000" w:themeColor="text1"/>
          <w:sz w:val="28"/>
          <w:szCs w:val="28"/>
        </w:rPr>
        <w:t>e.g</w:t>
      </w:r>
      <w:proofErr w:type="spellEnd"/>
      <w:r w:rsidRPr="0090280A">
        <w:rPr>
          <w:rFonts w:cstheme="minorHAnsi"/>
          <w:color w:val="000000" w:themeColor="text1"/>
          <w:sz w:val="28"/>
          <w:szCs w:val="28"/>
        </w:rPr>
        <w:t xml:space="preserve"> code listings, may be included in appendices and are not subject to the word limit. </w:t>
      </w:r>
    </w:p>
    <w:p w:rsidR="00827B74" w:rsidRPr="0090280A" w:rsidRDefault="00827B74" w:rsidP="00827B74">
      <w:pPr>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The following is meant to be a guide to help you, not a straight-jacket. Each major section should be present in some way, although not necessarily in a chapter of its own. The chapter layout must be appropriate to each particular project. </w:t>
      </w:r>
    </w:p>
    <w:p w:rsidR="00827B74" w:rsidRPr="0090280A" w:rsidRDefault="00827B74" w:rsidP="00827B74">
      <w:pPr>
        <w:rPr>
          <w:rFonts w:cstheme="minorHAnsi"/>
          <w:color w:val="000000" w:themeColor="text1"/>
          <w:sz w:val="28"/>
          <w:szCs w:val="28"/>
        </w:rPr>
      </w:pP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Title Page</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Declaration Form</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Form of Consent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Abstract</w:t>
      </w:r>
    </w:p>
    <w:p w:rsidR="00022FB7" w:rsidRPr="0090280A" w:rsidRDefault="00AC2BFE" w:rsidP="00827B74">
      <w:pPr>
        <w:numPr>
          <w:ilvl w:val="0"/>
          <w:numId w:val="16"/>
        </w:numPr>
        <w:rPr>
          <w:rFonts w:cstheme="minorHAnsi"/>
          <w:color w:val="000000" w:themeColor="text1"/>
          <w:sz w:val="28"/>
          <w:szCs w:val="28"/>
        </w:rPr>
      </w:pPr>
      <w:r w:rsidRPr="0090280A">
        <w:rPr>
          <w:rFonts w:cstheme="minorHAnsi"/>
          <w:color w:val="000000" w:themeColor="text1"/>
          <w:sz w:val="28"/>
          <w:szCs w:val="28"/>
        </w:rPr>
        <w:t>Contents Page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Introduction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Research and Review of Literature</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Research </w:t>
      </w:r>
      <w:r w:rsidR="00C73473">
        <w:rPr>
          <w:rFonts w:cstheme="minorHAnsi"/>
          <w:color w:val="000000" w:themeColor="text1"/>
          <w:sz w:val="28"/>
          <w:szCs w:val="28"/>
        </w:rPr>
        <w:t xml:space="preserve">and Development </w:t>
      </w:r>
      <w:r w:rsidRPr="0090280A">
        <w:rPr>
          <w:rFonts w:cstheme="minorHAnsi"/>
          <w:color w:val="000000" w:themeColor="text1"/>
          <w:sz w:val="28"/>
          <w:szCs w:val="28"/>
        </w:rPr>
        <w:t>Methodolog</w:t>
      </w:r>
      <w:r w:rsidR="00C73473">
        <w:rPr>
          <w:rFonts w:cstheme="minorHAnsi"/>
          <w:color w:val="000000" w:themeColor="text1"/>
          <w:sz w:val="28"/>
          <w:szCs w:val="28"/>
        </w:rPr>
        <w:t>ies</w:t>
      </w:r>
      <w:r w:rsidRPr="0090280A">
        <w:rPr>
          <w:rFonts w:cstheme="minorHAnsi"/>
          <w:color w:val="000000" w:themeColor="text1"/>
          <w:sz w:val="28"/>
          <w:szCs w:val="28"/>
        </w:rPr>
        <w:t xml:space="preserve">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 xml:space="preserve">Design and Implementation </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Evaluation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Conclusions and Recommendations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Reflection</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References</w:t>
      </w:r>
    </w:p>
    <w:p w:rsidR="00022FB7" w:rsidRPr="0090280A" w:rsidRDefault="00AC2BFE" w:rsidP="00827B74">
      <w:pPr>
        <w:numPr>
          <w:ilvl w:val="0"/>
          <w:numId w:val="17"/>
        </w:numPr>
        <w:tabs>
          <w:tab w:val="num" w:pos="720"/>
        </w:tabs>
        <w:rPr>
          <w:rFonts w:cstheme="minorHAnsi"/>
          <w:color w:val="000000" w:themeColor="text1"/>
          <w:sz w:val="28"/>
          <w:szCs w:val="28"/>
        </w:rPr>
      </w:pPr>
      <w:r w:rsidRPr="0090280A">
        <w:rPr>
          <w:rFonts w:cstheme="minorHAnsi"/>
          <w:color w:val="000000" w:themeColor="text1"/>
          <w:sz w:val="28"/>
          <w:szCs w:val="28"/>
        </w:rPr>
        <w:t>Bibliography</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Demonstration file</w:t>
      </w:r>
    </w:p>
    <w:p w:rsidR="00022FB7" w:rsidRPr="0090280A" w:rsidRDefault="00AC2BFE" w:rsidP="00827B74">
      <w:pPr>
        <w:numPr>
          <w:ilvl w:val="0"/>
          <w:numId w:val="18"/>
        </w:numPr>
        <w:rPr>
          <w:rFonts w:cstheme="minorHAnsi"/>
          <w:color w:val="000000" w:themeColor="text1"/>
          <w:sz w:val="28"/>
          <w:szCs w:val="28"/>
        </w:rPr>
      </w:pPr>
      <w:r w:rsidRPr="0090280A">
        <w:rPr>
          <w:rFonts w:cstheme="minorHAnsi"/>
          <w:color w:val="000000" w:themeColor="text1"/>
          <w:sz w:val="28"/>
          <w:szCs w:val="28"/>
        </w:rPr>
        <w:t>Appendices</w:t>
      </w:r>
    </w:p>
    <w:p w:rsidR="0090280A" w:rsidRPr="0090280A" w:rsidRDefault="0090280A" w:rsidP="0090280A">
      <w:pPr>
        <w:ind w:left="720"/>
        <w:rPr>
          <w:rFonts w:cstheme="minorHAnsi"/>
          <w:color w:val="000000" w:themeColor="text1"/>
          <w:sz w:val="28"/>
          <w:szCs w:val="28"/>
        </w:rPr>
      </w:pPr>
    </w:p>
    <w:p w:rsidR="00827B74" w:rsidRPr="0090280A" w:rsidRDefault="00827B74" w:rsidP="00827B74">
      <w:pPr>
        <w:rPr>
          <w:rFonts w:cstheme="minorHAnsi"/>
          <w:color w:val="000000" w:themeColor="text1"/>
          <w:sz w:val="28"/>
          <w:szCs w:val="28"/>
        </w:rPr>
      </w:pPr>
      <w:r w:rsidRPr="0090280A">
        <w:rPr>
          <w:rFonts w:cstheme="minorHAnsi"/>
          <w:color w:val="000000" w:themeColor="text1"/>
          <w:sz w:val="28"/>
          <w:szCs w:val="28"/>
        </w:rPr>
        <w:t xml:space="preserve">All sections are detailed in the Project Handbook as well as General Requirements such as Style, and Submission requirements. </w:t>
      </w:r>
    </w:p>
    <w:p w:rsidR="00827B74" w:rsidRDefault="00827B74" w:rsidP="006117C6">
      <w:pPr>
        <w:rPr>
          <w:rFonts w:cstheme="minorHAnsi"/>
          <w:b/>
          <w:color w:val="000000" w:themeColor="text1"/>
          <w:sz w:val="22"/>
          <w:szCs w:val="22"/>
          <w:u w:val="single"/>
        </w:rPr>
      </w:pPr>
    </w:p>
    <w:p w:rsidR="006117C6" w:rsidRDefault="00B527FA" w:rsidP="00146EA3">
      <w:pPr>
        <w:spacing w:after="120"/>
        <w:rPr>
          <w:rFonts w:cs="Arial"/>
          <w:color w:val="FF0000"/>
          <w:sz w:val="24"/>
          <w:szCs w:val="24"/>
          <w:lang w:val="en-US"/>
        </w:rPr>
      </w:pPr>
      <w:r w:rsidRPr="00B527FA">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90525" w:rsidP="009F0665">
            <w:pPr>
              <w:jc w:val="center"/>
              <w:rPr>
                <w:rFonts w:ascii="Calibri" w:hAnsi="Calibri"/>
                <w:sz w:val="32"/>
              </w:rPr>
            </w:pPr>
            <w:r w:rsidRPr="008B13B1">
              <w:rPr>
                <w:rFonts w:ascii="Calibri" w:hAnsi="Calibri"/>
                <w:color w:val="4F81BD" w:themeColor="accent1"/>
                <w:sz w:val="32"/>
              </w:rPr>
              <w:t>1</w:t>
            </w:r>
            <w:r w:rsidR="009F0665">
              <w:rPr>
                <w:rFonts w:ascii="Calibri" w:hAnsi="Calibri"/>
                <w:color w:val="4F81BD" w:themeColor="accent1"/>
                <w:sz w:val="32"/>
              </w:rPr>
              <w:t>4</w:t>
            </w:r>
            <w:bookmarkStart w:id="0" w:name="_GoBack"/>
            <w:bookmarkEnd w:id="0"/>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827B74" w:rsidRDefault="00045F8D" w:rsidP="00AA179D">
            <w:pPr>
              <w:spacing w:after="120"/>
              <w:rPr>
                <w:rFonts w:cstheme="minorHAnsi"/>
                <w:color w:val="000000" w:themeColor="text1"/>
                <w:sz w:val="22"/>
                <w:szCs w:val="22"/>
              </w:rPr>
            </w:pPr>
            <w:r>
              <w:rPr>
                <w:rFonts w:cstheme="minorHAnsi"/>
                <w:color w:val="000000" w:themeColor="text1"/>
                <w:sz w:val="22"/>
                <w:szCs w:val="22"/>
              </w:rPr>
              <w:t xml:space="preserve">Abstract / </w:t>
            </w:r>
            <w:r w:rsidR="00827B74" w:rsidRPr="00212F10">
              <w:rPr>
                <w:rFonts w:cstheme="minorHAnsi"/>
                <w:color w:val="000000" w:themeColor="text1"/>
                <w:sz w:val="22"/>
                <w:szCs w:val="22"/>
              </w:rPr>
              <w:t>Introduction</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Your Abstract concisely summarises the Project report </w:t>
            </w:r>
          </w:p>
          <w:p w:rsidR="008B13B1" w:rsidRPr="008B13B1" w:rsidRDefault="008B13B1"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An introduction sets the scene of the project scenario </w:t>
            </w:r>
          </w:p>
          <w:p w:rsidR="00AA179D" w:rsidRDefault="00827B74" w:rsidP="00AA179D">
            <w:pPr>
              <w:spacing w:after="120"/>
              <w:rPr>
                <w:rFonts w:cstheme="minorHAnsi"/>
                <w:color w:val="000000" w:themeColor="text1"/>
                <w:sz w:val="22"/>
                <w:szCs w:val="22"/>
              </w:rPr>
            </w:pPr>
            <w:r w:rsidRPr="00212F10">
              <w:rPr>
                <w:rFonts w:cstheme="minorHAnsi"/>
                <w:color w:val="000000" w:themeColor="text1"/>
                <w:sz w:val="22"/>
                <w:szCs w:val="22"/>
              </w:rPr>
              <w:t>Literature Review</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very interesting and thorough review of literature pertaining to your project. </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A </w:t>
            </w:r>
            <w:r w:rsidR="00D74DF1">
              <w:rPr>
                <w:rFonts w:ascii="Calibri" w:hAnsi="Calibri"/>
                <w:color w:val="4F81BD" w:themeColor="accent1"/>
                <w:sz w:val="22"/>
                <w:szCs w:val="16"/>
              </w:rPr>
              <w:t>good</w:t>
            </w:r>
            <w:r w:rsidRPr="008B13B1">
              <w:rPr>
                <w:rFonts w:ascii="Calibri" w:hAnsi="Calibri"/>
                <w:color w:val="4F81BD" w:themeColor="accent1"/>
                <w:sz w:val="22"/>
                <w:szCs w:val="16"/>
              </w:rPr>
              <w:t xml:space="preserve"> range of research informed literature embedded in the work. </w:t>
            </w:r>
            <w:r w:rsidR="00D74DF1">
              <w:rPr>
                <w:rFonts w:ascii="Calibri" w:hAnsi="Calibri"/>
                <w:color w:val="4F81BD" w:themeColor="accent1"/>
                <w:sz w:val="22"/>
                <w:szCs w:val="16"/>
              </w:rPr>
              <w:t>Good</w:t>
            </w:r>
            <w:r w:rsidRPr="008B13B1">
              <w:rPr>
                <w:rFonts w:ascii="Calibri" w:hAnsi="Calibri"/>
                <w:color w:val="4F81BD" w:themeColor="accent1"/>
                <w:sz w:val="22"/>
                <w:szCs w:val="16"/>
              </w:rPr>
              <w:t xml:space="preserve"> selection of relevant and credible sources. High-level referencing skills, consistently applied.</w:t>
            </w:r>
          </w:p>
          <w:p w:rsidR="00990525" w:rsidRPr="008B13B1" w:rsidRDefault="00990525" w:rsidP="00AA179D">
            <w:pPr>
              <w:spacing w:after="120"/>
              <w:rPr>
                <w:rFonts w:ascii="Calibri" w:hAnsi="Calibri"/>
                <w:color w:val="4F81BD" w:themeColor="accent1"/>
                <w:sz w:val="22"/>
                <w:szCs w:val="16"/>
              </w:rPr>
            </w:pPr>
            <w:r w:rsidRPr="008B13B1">
              <w:rPr>
                <w:rFonts w:ascii="Calibri" w:hAnsi="Calibri"/>
                <w:color w:val="4F81BD" w:themeColor="accent1"/>
                <w:sz w:val="22"/>
                <w:szCs w:val="16"/>
              </w:rPr>
              <w:t xml:space="preserve">The critical review provides a good summary of your review and decisions on how the project will progress. </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827B74" w:rsidRDefault="00AA179D"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45F8D" w:rsidRDefault="00045F8D" w:rsidP="00AA179D">
            <w:pPr>
              <w:jc w:val="center"/>
              <w:rPr>
                <w:rFonts w:ascii="Calibri" w:hAnsi="Calibri"/>
                <w:color w:val="4F81BD" w:themeColor="accent1"/>
                <w:sz w:val="32"/>
              </w:rPr>
            </w:pPr>
            <w:r>
              <w:rPr>
                <w:rFonts w:ascii="Calibri" w:hAnsi="Calibri"/>
                <w:color w:val="4F81BD" w:themeColor="accent1"/>
                <w:sz w:val="32"/>
              </w:rPr>
              <w:t>3</w:t>
            </w:r>
          </w:p>
          <w:p w:rsidR="008B13B1" w:rsidRDefault="008B13B1" w:rsidP="00AA179D">
            <w:pPr>
              <w:jc w:val="center"/>
              <w:rPr>
                <w:rFonts w:ascii="Calibri" w:hAnsi="Calibri"/>
                <w:color w:val="4F81BD" w:themeColor="accent1"/>
                <w:sz w:val="32"/>
              </w:rPr>
            </w:pPr>
          </w:p>
          <w:p w:rsidR="008B13B1" w:rsidRDefault="008B13B1" w:rsidP="00AA179D">
            <w:pPr>
              <w:jc w:val="center"/>
              <w:rPr>
                <w:rFonts w:ascii="Calibri" w:hAnsi="Calibri"/>
                <w:color w:val="4F81BD" w:themeColor="accent1"/>
                <w:sz w:val="32"/>
              </w:rPr>
            </w:pPr>
          </w:p>
          <w:p w:rsidR="00990525" w:rsidRPr="00F61A20" w:rsidRDefault="00990525" w:rsidP="009F0665">
            <w:pPr>
              <w:jc w:val="center"/>
              <w:rPr>
                <w:rFonts w:ascii="Calibri" w:hAnsi="Calibri"/>
                <w:sz w:val="32"/>
              </w:rPr>
            </w:pPr>
            <w:r>
              <w:rPr>
                <w:rFonts w:ascii="Calibri" w:hAnsi="Calibri"/>
                <w:color w:val="4F81BD" w:themeColor="accent1"/>
                <w:sz w:val="32"/>
              </w:rPr>
              <w:t>1</w:t>
            </w:r>
            <w:r w:rsidR="009F0665">
              <w:rPr>
                <w:rFonts w:ascii="Calibri" w:hAnsi="Calibri"/>
                <w:color w:val="4F81BD" w:themeColor="accent1"/>
                <w:sz w:val="32"/>
              </w:rPr>
              <w:t>1</w:t>
            </w: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15</w:t>
            </w: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827B74" w:rsidP="00827B74">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C1122" w:rsidP="00AA179D">
            <w:pPr>
              <w:jc w:val="center"/>
              <w:rPr>
                <w:rFonts w:ascii="Calibri" w:hAnsi="Calibri"/>
                <w:sz w:val="32"/>
              </w:rPr>
            </w:pPr>
            <w:r>
              <w:rPr>
                <w:rFonts w:ascii="Calibri" w:hAnsi="Calibri"/>
                <w:color w:val="4F81BD" w:themeColor="accent1"/>
                <w:sz w:val="32"/>
              </w:rPr>
              <w:t>8</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73501F" w:rsidRDefault="0073501F" w:rsidP="00827B74">
            <w:pPr>
              <w:spacing w:after="120"/>
              <w:rPr>
                <w:rFonts w:cstheme="minorHAnsi"/>
                <w:color w:val="000000" w:themeColor="text1"/>
                <w:sz w:val="22"/>
                <w:szCs w:val="22"/>
              </w:rPr>
            </w:pPr>
            <w:r w:rsidRPr="0073501F">
              <w:rPr>
                <w:rFonts w:ascii="Calibri" w:hAnsi="Calibri"/>
                <w:color w:val="4F81BD" w:themeColor="accent1"/>
                <w:sz w:val="22"/>
                <w:szCs w:val="16"/>
              </w:rPr>
              <w:t>Excellent knowledge and understanding of the main concepts and key theories.</w:t>
            </w: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Methodolog</w:t>
            </w:r>
            <w:r w:rsidR="003D2C51">
              <w:rPr>
                <w:rFonts w:cstheme="minorHAnsi"/>
                <w:color w:val="000000" w:themeColor="text1"/>
                <w:sz w:val="22"/>
                <w:szCs w:val="22"/>
              </w:rPr>
              <w:t>ies</w:t>
            </w:r>
          </w:p>
          <w:p w:rsidR="008B13B1" w:rsidRDefault="00CF6853" w:rsidP="00827B74">
            <w:pPr>
              <w:spacing w:after="120"/>
              <w:rPr>
                <w:rFonts w:ascii="Calibri" w:hAnsi="Calibri"/>
                <w:color w:val="4F81BD" w:themeColor="accent1"/>
                <w:sz w:val="22"/>
                <w:szCs w:val="16"/>
              </w:rPr>
            </w:pPr>
            <w:r>
              <w:rPr>
                <w:rFonts w:ascii="Calibri" w:hAnsi="Calibri"/>
                <w:color w:val="4F81BD" w:themeColor="accent1"/>
                <w:sz w:val="22"/>
                <w:szCs w:val="16"/>
              </w:rPr>
              <w:t xml:space="preserve">Good </w:t>
            </w:r>
            <w:r w:rsidR="008B13B1" w:rsidRPr="008B13B1">
              <w:rPr>
                <w:rFonts w:ascii="Calibri" w:hAnsi="Calibri"/>
                <w:color w:val="4F81BD" w:themeColor="accent1"/>
                <w:sz w:val="22"/>
                <w:szCs w:val="16"/>
              </w:rPr>
              <w:t xml:space="preserve">knowledge and understanding of the main concepts of Research </w:t>
            </w:r>
            <w:r w:rsidR="008B13B1">
              <w:rPr>
                <w:rFonts w:ascii="Calibri" w:hAnsi="Calibri"/>
                <w:color w:val="4F81BD" w:themeColor="accent1"/>
                <w:sz w:val="22"/>
                <w:szCs w:val="16"/>
              </w:rPr>
              <w:t xml:space="preserve">and Development </w:t>
            </w:r>
            <w:r w:rsidR="008B13B1" w:rsidRPr="008B13B1">
              <w:rPr>
                <w:rFonts w:ascii="Calibri" w:hAnsi="Calibri"/>
                <w:color w:val="4F81BD" w:themeColor="accent1"/>
                <w:sz w:val="22"/>
                <w:szCs w:val="16"/>
              </w:rPr>
              <w:t>methodologies</w:t>
            </w:r>
            <w:r w:rsidR="009C1122">
              <w:rPr>
                <w:rFonts w:ascii="Calibri" w:hAnsi="Calibri"/>
                <w:color w:val="4F81BD" w:themeColor="accent1"/>
                <w:sz w:val="22"/>
                <w:szCs w:val="16"/>
              </w:rPr>
              <w:t xml:space="preserve"> and se</w:t>
            </w:r>
            <w:r w:rsidR="008B13B1" w:rsidRPr="008B13B1">
              <w:rPr>
                <w:rFonts w:ascii="Calibri" w:hAnsi="Calibri"/>
                <w:color w:val="4F81BD" w:themeColor="accent1"/>
                <w:sz w:val="22"/>
                <w:szCs w:val="16"/>
              </w:rPr>
              <w:t xml:space="preserve">lection </w:t>
            </w:r>
            <w:r w:rsidR="009C1122">
              <w:rPr>
                <w:rFonts w:ascii="Calibri" w:hAnsi="Calibri"/>
                <w:color w:val="4F81BD" w:themeColor="accent1"/>
                <w:sz w:val="22"/>
                <w:szCs w:val="16"/>
              </w:rPr>
              <w:t xml:space="preserve">clearly </w:t>
            </w:r>
            <w:r w:rsidR="008B13B1" w:rsidRPr="008B13B1">
              <w:rPr>
                <w:rFonts w:ascii="Calibri" w:hAnsi="Calibri"/>
                <w:color w:val="4F81BD" w:themeColor="accent1"/>
                <w:sz w:val="22"/>
                <w:szCs w:val="16"/>
              </w:rPr>
              <w:t>justified</w:t>
            </w:r>
            <w:r>
              <w:rPr>
                <w:rFonts w:ascii="Calibri" w:hAnsi="Calibri"/>
                <w:color w:val="4F81BD" w:themeColor="accent1"/>
                <w:sz w:val="22"/>
                <w:szCs w:val="16"/>
              </w:rPr>
              <w:t xml:space="preserve"> </w:t>
            </w:r>
          </w:p>
          <w:p w:rsidR="009C1122" w:rsidRDefault="009C1122" w:rsidP="00827B74">
            <w:pPr>
              <w:spacing w:after="120"/>
              <w:rPr>
                <w:rFonts w:ascii="Calibri" w:hAnsi="Calibri"/>
                <w:color w:val="4F81BD" w:themeColor="accent1"/>
                <w:sz w:val="22"/>
                <w:szCs w:val="16"/>
              </w:rPr>
            </w:pPr>
            <w:r>
              <w:rPr>
                <w:rFonts w:ascii="Calibri" w:hAnsi="Calibri"/>
                <w:color w:val="4F81BD" w:themeColor="accent1"/>
                <w:sz w:val="22"/>
                <w:szCs w:val="16"/>
              </w:rPr>
              <w:t>Success criteria has been created to evaluate following implementation of the project</w:t>
            </w:r>
          </w:p>
          <w:p w:rsidR="008B13B1" w:rsidRDefault="008B13B1"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Requirements</w:t>
            </w:r>
            <w:r w:rsidR="00045F8D">
              <w:rPr>
                <w:rFonts w:cstheme="minorHAnsi"/>
                <w:color w:val="000000" w:themeColor="text1"/>
                <w:sz w:val="22"/>
                <w:szCs w:val="22"/>
              </w:rPr>
              <w:t xml:space="preserve"> </w:t>
            </w:r>
            <w:r w:rsidRPr="00212F10">
              <w:rPr>
                <w:rFonts w:cstheme="minorHAnsi"/>
                <w:color w:val="000000" w:themeColor="text1"/>
                <w:sz w:val="22"/>
                <w:szCs w:val="22"/>
              </w:rPr>
              <w:t>/</w:t>
            </w:r>
            <w:r w:rsidR="00045F8D">
              <w:rPr>
                <w:rFonts w:cstheme="minorHAnsi"/>
                <w:color w:val="000000" w:themeColor="text1"/>
                <w:sz w:val="22"/>
                <w:szCs w:val="22"/>
              </w:rPr>
              <w:t xml:space="preserve"> </w:t>
            </w:r>
            <w:r w:rsidRPr="00212F10">
              <w:rPr>
                <w:rFonts w:cstheme="minorHAnsi"/>
                <w:color w:val="000000" w:themeColor="text1"/>
                <w:sz w:val="22"/>
                <w:szCs w:val="22"/>
              </w:rPr>
              <w:t>Design</w:t>
            </w:r>
            <w:r w:rsidR="008B13B1">
              <w:rPr>
                <w:rFonts w:cstheme="minorHAnsi"/>
                <w:color w:val="000000" w:themeColor="text1"/>
                <w:sz w:val="22"/>
                <w:szCs w:val="22"/>
              </w:rPr>
              <w:t xml:space="preserve"> </w:t>
            </w:r>
          </w:p>
          <w:p w:rsidR="008B13B1" w:rsidRPr="008B13B1" w:rsidRDefault="009C1122" w:rsidP="00827B74">
            <w:pPr>
              <w:spacing w:after="120"/>
              <w:rPr>
                <w:rFonts w:cstheme="minorHAnsi"/>
                <w:color w:val="4F81BD" w:themeColor="accent1"/>
                <w:sz w:val="22"/>
                <w:szCs w:val="22"/>
              </w:rPr>
            </w:pPr>
            <w:r>
              <w:rPr>
                <w:rFonts w:cstheme="minorHAnsi"/>
                <w:color w:val="4F81BD" w:themeColor="accent1"/>
                <w:sz w:val="22"/>
                <w:szCs w:val="22"/>
              </w:rPr>
              <w:t>Extreme Programming (XP)</w:t>
            </w:r>
            <w:r w:rsidR="008B13B1" w:rsidRPr="008B13B1">
              <w:rPr>
                <w:rFonts w:cstheme="minorHAnsi"/>
                <w:color w:val="4F81BD" w:themeColor="accent1"/>
                <w:sz w:val="22"/>
                <w:szCs w:val="22"/>
              </w:rPr>
              <w:t xml:space="preserve"> development methodology </w:t>
            </w:r>
            <w:r w:rsidR="00BD6FFB">
              <w:rPr>
                <w:rFonts w:cstheme="minorHAnsi"/>
                <w:color w:val="4F81BD" w:themeColor="accent1"/>
                <w:sz w:val="22"/>
                <w:szCs w:val="22"/>
              </w:rPr>
              <w:t>used</w:t>
            </w:r>
          </w:p>
          <w:p w:rsidR="008B13B1" w:rsidRDefault="008B13B1" w:rsidP="00827B74">
            <w:pPr>
              <w:spacing w:after="120"/>
              <w:rPr>
                <w:rFonts w:ascii="Calibri" w:hAnsi="Calibri"/>
                <w:sz w:val="14"/>
                <w:szCs w:val="14"/>
              </w:rPr>
            </w:pP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8B13B1" w:rsidRDefault="009C1122" w:rsidP="008B13B1">
            <w:pPr>
              <w:rPr>
                <w:rFonts w:ascii="Calibri" w:hAnsi="Calibri"/>
                <w:color w:val="4F81BD" w:themeColor="accent1"/>
                <w:sz w:val="32"/>
              </w:rPr>
            </w:pPr>
            <w:r>
              <w:rPr>
                <w:rFonts w:ascii="Calibri" w:hAnsi="Calibri"/>
                <w:color w:val="4F81BD" w:themeColor="accent1"/>
                <w:sz w:val="32"/>
              </w:rPr>
              <w:t>4</w:t>
            </w:r>
          </w:p>
          <w:p w:rsidR="00045F8D" w:rsidRDefault="00045F8D"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8B13B1" w:rsidP="00827B74">
            <w:pPr>
              <w:jc w:val="center"/>
              <w:rPr>
                <w:rFonts w:ascii="Calibri" w:hAnsi="Calibri"/>
                <w:sz w:val="32"/>
              </w:rPr>
            </w:pPr>
          </w:p>
          <w:p w:rsidR="008B13B1" w:rsidRDefault="009C1122" w:rsidP="008B13B1">
            <w:pPr>
              <w:rPr>
                <w:rFonts w:ascii="Calibri" w:hAnsi="Calibri"/>
                <w:color w:val="4F81BD" w:themeColor="accent1"/>
                <w:sz w:val="32"/>
              </w:rPr>
            </w:pPr>
            <w:r>
              <w:rPr>
                <w:rFonts w:ascii="Calibri" w:hAnsi="Calibri"/>
                <w:color w:val="4F81BD" w:themeColor="accent1"/>
                <w:sz w:val="32"/>
              </w:rPr>
              <w:t>4</w:t>
            </w:r>
          </w:p>
          <w:p w:rsidR="008B13B1" w:rsidRPr="00F61A20" w:rsidRDefault="008B13B1"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B13B1" w:rsidRDefault="008B13B1"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sidRPr="00827B74">
              <w:rPr>
                <w:rFonts w:ascii="Calibri" w:hAnsi="Calibri"/>
                <w:sz w:val="22"/>
              </w:rPr>
              <w:t>5</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27B74" w:rsidRPr="00F61A20" w:rsidRDefault="00827B74" w:rsidP="00827B74">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35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CA3C20" w:rsidP="009F0665">
            <w:pPr>
              <w:jc w:val="center"/>
              <w:rPr>
                <w:rFonts w:ascii="Calibri" w:hAnsi="Calibri"/>
                <w:sz w:val="32"/>
              </w:rPr>
            </w:pPr>
            <w:r>
              <w:rPr>
                <w:rFonts w:ascii="Calibri" w:hAnsi="Calibri"/>
                <w:color w:val="4F81BD" w:themeColor="accent1"/>
                <w:sz w:val="32"/>
              </w:rPr>
              <w:t>2</w:t>
            </w:r>
            <w:r w:rsidR="009F0665">
              <w:rPr>
                <w:rFonts w:ascii="Calibri" w:hAnsi="Calibri"/>
                <w:color w:val="4F81BD" w:themeColor="accent1"/>
                <w:sz w:val="32"/>
              </w:rPr>
              <w:t>2</w:t>
            </w:r>
          </w:p>
        </w:tc>
      </w:tr>
      <w:tr w:rsidR="00827B74" w:rsidRPr="00CC0370" w:rsidTr="00AA179D">
        <w:trPr>
          <w:trHeight w:val="450"/>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Evaluation</w:t>
            </w:r>
          </w:p>
          <w:p w:rsidR="009C1122" w:rsidRPr="009C1122" w:rsidRDefault="009C1122" w:rsidP="00827B74">
            <w:pPr>
              <w:spacing w:after="120"/>
              <w:rPr>
                <w:rFonts w:cstheme="minorHAnsi"/>
                <w:color w:val="4F81BD" w:themeColor="accent1"/>
                <w:sz w:val="22"/>
                <w:szCs w:val="22"/>
              </w:rPr>
            </w:pPr>
            <w:r w:rsidRPr="009C1122">
              <w:rPr>
                <w:rFonts w:cstheme="minorHAnsi"/>
                <w:color w:val="4F81BD" w:themeColor="accent1"/>
                <w:sz w:val="22"/>
                <w:szCs w:val="22"/>
              </w:rPr>
              <w:t>A sound evaluation of your project</w:t>
            </w:r>
          </w:p>
          <w:p w:rsidR="009C1122" w:rsidRDefault="009C1122" w:rsidP="00827B74">
            <w:pPr>
              <w:spacing w:after="120"/>
              <w:rPr>
                <w:rFonts w:cstheme="minorHAnsi"/>
                <w:color w:val="000000" w:themeColor="text1"/>
                <w:sz w:val="22"/>
                <w:szCs w:val="22"/>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 xml:space="preserve">Conclusions and Recommendations </w:t>
            </w:r>
          </w:p>
          <w:p w:rsidR="00E21A05" w:rsidRDefault="00E56E6A" w:rsidP="00E56E6A">
            <w:pPr>
              <w:spacing w:after="120"/>
              <w:rPr>
                <w:rFonts w:cstheme="minorHAnsi"/>
                <w:color w:val="4F81BD" w:themeColor="accent1"/>
                <w:sz w:val="22"/>
                <w:szCs w:val="22"/>
              </w:rPr>
            </w:pPr>
            <w:r w:rsidRPr="00E56E6A">
              <w:rPr>
                <w:rFonts w:cstheme="minorHAnsi"/>
                <w:color w:val="4F81BD" w:themeColor="accent1"/>
                <w:sz w:val="22"/>
                <w:szCs w:val="22"/>
              </w:rPr>
              <w:t>Sound, convincing conclusions</w:t>
            </w:r>
          </w:p>
          <w:p w:rsidR="00E56E6A" w:rsidRPr="00E56E6A" w:rsidRDefault="00E21A05" w:rsidP="00E56E6A">
            <w:pPr>
              <w:spacing w:after="120"/>
              <w:rPr>
                <w:rFonts w:cstheme="minorHAnsi"/>
                <w:color w:val="4F81BD" w:themeColor="accent1"/>
                <w:sz w:val="22"/>
                <w:szCs w:val="22"/>
              </w:rPr>
            </w:pPr>
            <w:r>
              <w:rPr>
                <w:rFonts w:cstheme="minorHAnsi"/>
                <w:color w:val="4F81BD" w:themeColor="accent1"/>
                <w:sz w:val="22"/>
                <w:szCs w:val="22"/>
              </w:rPr>
              <w:t xml:space="preserve">Recommendations are </w:t>
            </w:r>
            <w:r w:rsidR="00CA3C20">
              <w:rPr>
                <w:rFonts w:cstheme="minorHAnsi"/>
                <w:color w:val="4F81BD" w:themeColor="accent1"/>
                <w:sz w:val="22"/>
                <w:szCs w:val="22"/>
              </w:rPr>
              <w:t>very brief</w:t>
            </w:r>
          </w:p>
          <w:p w:rsidR="00E56E6A" w:rsidRPr="00F61A20" w:rsidRDefault="00E56E6A" w:rsidP="00E56E6A">
            <w:pPr>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2</w:t>
            </w:r>
            <w:r w:rsidRPr="00827B74">
              <w:rPr>
                <w:rFonts w:ascii="Calibri" w:hAnsi="Calibri"/>
                <w:sz w:val="22"/>
              </w:rPr>
              <w:t>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9C1122" w:rsidP="00827B74">
            <w:pPr>
              <w:jc w:val="center"/>
              <w:rPr>
                <w:rFonts w:ascii="Calibri" w:hAnsi="Calibri"/>
                <w:color w:val="4F81BD" w:themeColor="accent1"/>
                <w:sz w:val="32"/>
              </w:rPr>
            </w:pPr>
            <w:r>
              <w:rPr>
                <w:rFonts w:ascii="Calibri" w:hAnsi="Calibri"/>
                <w:color w:val="4F81BD" w:themeColor="accent1"/>
                <w:sz w:val="32"/>
              </w:rPr>
              <w:t>15</w:t>
            </w:r>
          </w:p>
          <w:p w:rsidR="00E56E6A" w:rsidRDefault="00E56E6A" w:rsidP="00E56E6A">
            <w:pPr>
              <w:jc w:val="center"/>
              <w:rPr>
                <w:rFonts w:ascii="Calibri" w:hAnsi="Calibri"/>
                <w:color w:val="4F81BD" w:themeColor="accent1"/>
                <w:sz w:val="32"/>
              </w:rPr>
            </w:pPr>
          </w:p>
          <w:p w:rsidR="00E56E6A" w:rsidRDefault="00E56E6A" w:rsidP="00E56E6A">
            <w:pPr>
              <w:jc w:val="center"/>
              <w:rPr>
                <w:rFonts w:ascii="Calibri" w:hAnsi="Calibri"/>
                <w:color w:val="4F81BD" w:themeColor="accent1"/>
                <w:sz w:val="32"/>
              </w:rPr>
            </w:pPr>
          </w:p>
          <w:p w:rsidR="00E56E6A" w:rsidRPr="00E56E6A" w:rsidRDefault="009F0665" w:rsidP="00E56E6A">
            <w:pPr>
              <w:jc w:val="center"/>
              <w:rPr>
                <w:rFonts w:ascii="Calibri" w:hAnsi="Calibri"/>
                <w:color w:val="4F81BD" w:themeColor="accent1"/>
                <w:sz w:val="32"/>
              </w:rPr>
            </w:pPr>
            <w:r>
              <w:rPr>
                <w:rFonts w:ascii="Calibri" w:hAnsi="Calibri"/>
                <w:color w:val="4F81BD" w:themeColor="accent1"/>
                <w:sz w:val="32"/>
              </w:rPr>
              <w:t>7</w:t>
            </w:r>
          </w:p>
          <w:p w:rsidR="00E56E6A" w:rsidRPr="00F61A20" w:rsidRDefault="00E56E6A" w:rsidP="00827B74">
            <w:pPr>
              <w:jc w:val="center"/>
              <w:rPr>
                <w:rFonts w:ascii="Calibri" w:hAnsi="Calibri"/>
                <w:sz w:val="32"/>
              </w:rPr>
            </w:pPr>
          </w:p>
        </w:tc>
      </w:tr>
      <w:tr w:rsidR="00827B74" w:rsidRPr="00CC0370" w:rsidTr="00AA179D">
        <w:trPr>
          <w:trHeight w:val="451"/>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827B74" w:rsidRPr="00F61A20" w:rsidRDefault="00827B74" w:rsidP="00827B74">
            <w:pPr>
              <w:spacing w:after="120"/>
              <w:rPr>
                <w:rFonts w:ascii="Calibri" w:hAnsi="Calibri"/>
                <w:sz w:val="14"/>
                <w:szCs w:val="14"/>
              </w:rPr>
            </w:pPr>
            <w:r w:rsidRPr="00F61A20">
              <w:rPr>
                <w:rFonts w:ascii="Calibri" w:hAnsi="Calibri"/>
                <w:sz w:val="14"/>
                <w:szCs w:val="14"/>
              </w:rPr>
              <w:t xml:space="preserve">Deployment of methods, </w:t>
            </w:r>
            <w:r w:rsidRPr="004E3DE6">
              <w:rPr>
                <w:rFonts w:ascii="Calibri" w:hAnsi="Calibri"/>
                <w:sz w:val="24"/>
                <w:szCs w:val="14"/>
              </w:rPr>
              <w:t>materials</w:t>
            </w:r>
            <w:r w:rsidRPr="00F61A20">
              <w:rPr>
                <w:rFonts w:ascii="Calibri" w:hAnsi="Calibri"/>
                <w:sz w:val="14"/>
                <w:szCs w:val="14"/>
              </w:rPr>
              <w:t>,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15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4E3DE6" w:rsidP="009F0665">
            <w:pPr>
              <w:jc w:val="center"/>
              <w:rPr>
                <w:rFonts w:ascii="Calibri" w:hAnsi="Calibri"/>
                <w:sz w:val="32"/>
              </w:rPr>
            </w:pPr>
            <w:r w:rsidRPr="004E3DE6">
              <w:rPr>
                <w:rFonts w:ascii="Calibri" w:hAnsi="Calibri"/>
                <w:color w:val="4F81BD" w:themeColor="accent1"/>
                <w:sz w:val="32"/>
              </w:rPr>
              <w:t>1</w:t>
            </w:r>
            <w:r w:rsidR="009F0665">
              <w:rPr>
                <w:rFonts w:ascii="Calibri" w:hAnsi="Calibri"/>
                <w:color w:val="4F81BD" w:themeColor="accent1"/>
                <w:sz w:val="32"/>
              </w:rPr>
              <w:t>1</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Pr>
                <w:rFonts w:cstheme="minorHAnsi"/>
                <w:color w:val="000000" w:themeColor="text1"/>
                <w:sz w:val="22"/>
                <w:szCs w:val="22"/>
              </w:rPr>
              <w:t>Development</w:t>
            </w:r>
          </w:p>
          <w:p w:rsidR="004E3DE6" w:rsidRPr="00F61A20" w:rsidRDefault="004E3DE6" w:rsidP="00827B74">
            <w:pPr>
              <w:spacing w:after="120"/>
              <w:rPr>
                <w:rFonts w:ascii="Calibri" w:hAnsi="Calibri"/>
                <w:sz w:val="14"/>
                <w:szCs w:val="14"/>
              </w:rPr>
            </w:pPr>
            <w:r w:rsidRPr="004E3DE6">
              <w:rPr>
                <w:rFonts w:cstheme="minorHAnsi"/>
                <w:color w:val="4F81BD" w:themeColor="accent1"/>
                <w:sz w:val="22"/>
                <w:szCs w:val="22"/>
              </w:rPr>
              <w:t>A very useful application which has been completed to a good standard</w:t>
            </w:r>
          </w:p>
        </w:tc>
        <w:tc>
          <w:tcPr>
            <w:tcW w:w="283" w:type="pct"/>
            <w:tcBorders>
              <w:top w:val="single" w:sz="4" w:space="0" w:color="auto"/>
              <w:left w:val="single" w:sz="4" w:space="0" w:color="auto"/>
              <w:right w:val="single" w:sz="4" w:space="0" w:color="auto"/>
            </w:tcBorders>
          </w:tcPr>
          <w:p w:rsidR="00827B74" w:rsidRDefault="00827B74" w:rsidP="00827B74">
            <w:pPr>
              <w:jc w:val="center"/>
              <w:rPr>
                <w:rFonts w:ascii="Calibri" w:hAnsi="Calibri"/>
                <w:sz w:val="22"/>
              </w:rPr>
            </w:pPr>
          </w:p>
          <w:p w:rsidR="00827B74" w:rsidRPr="00F61A20" w:rsidRDefault="00827B74" w:rsidP="00827B74">
            <w:pPr>
              <w:jc w:val="center"/>
              <w:rPr>
                <w:rFonts w:ascii="Calibri" w:hAnsi="Calibri"/>
                <w:sz w:val="32"/>
              </w:rPr>
            </w:pPr>
            <w:r>
              <w:rPr>
                <w:rFonts w:ascii="Calibri" w:hAnsi="Calibri"/>
                <w:sz w:val="22"/>
              </w:rPr>
              <w:t>15</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4E3DE6" w:rsidRPr="00F61A20" w:rsidRDefault="004E3DE6" w:rsidP="009F0665">
            <w:pPr>
              <w:jc w:val="center"/>
              <w:rPr>
                <w:rFonts w:ascii="Calibri" w:hAnsi="Calibri"/>
                <w:sz w:val="32"/>
              </w:rPr>
            </w:pPr>
            <w:r w:rsidRPr="004E3DE6">
              <w:rPr>
                <w:rFonts w:ascii="Calibri" w:hAnsi="Calibri"/>
                <w:color w:val="4F81BD" w:themeColor="accent1"/>
                <w:sz w:val="32"/>
              </w:rPr>
              <w:t>1</w:t>
            </w:r>
            <w:r w:rsidR="009F0665">
              <w:rPr>
                <w:rFonts w:ascii="Calibri" w:hAnsi="Calibri"/>
                <w:color w:val="4F81BD" w:themeColor="accent1"/>
                <w:sz w:val="32"/>
              </w:rPr>
              <w:t>1</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r w:rsidR="00827B74"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827B74" w:rsidRPr="00F61A20" w:rsidRDefault="00827B74" w:rsidP="00827B7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27B74" w:rsidRPr="00F61A20" w:rsidRDefault="00827B74" w:rsidP="00827B7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27B74" w:rsidRPr="00F61A20" w:rsidRDefault="00827B74" w:rsidP="00827B74">
            <w:pPr>
              <w:jc w:val="center"/>
              <w:rPr>
                <w:rFonts w:ascii="Calibri" w:hAnsi="Calibri"/>
                <w:sz w:val="32"/>
              </w:rPr>
            </w:pPr>
            <w:r>
              <w:rPr>
                <w:rFonts w:ascii="Calibri" w:hAnsi="Calibri"/>
                <w:color w:val="1F497D" w:themeColor="text2"/>
              </w:rPr>
              <w:t>20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827B74" w:rsidRPr="00F61A20" w:rsidRDefault="00E56E6A" w:rsidP="00CA3C20">
            <w:pPr>
              <w:jc w:val="center"/>
              <w:rPr>
                <w:rFonts w:ascii="Calibri" w:hAnsi="Calibri"/>
                <w:sz w:val="32"/>
              </w:rPr>
            </w:pPr>
            <w:r w:rsidRPr="00E56E6A">
              <w:rPr>
                <w:rFonts w:ascii="Calibri" w:hAnsi="Calibri"/>
                <w:color w:val="4F81BD" w:themeColor="accent1"/>
                <w:sz w:val="32"/>
              </w:rPr>
              <w:t>1</w:t>
            </w:r>
            <w:r w:rsidR="00CA3C20">
              <w:rPr>
                <w:rFonts w:ascii="Calibri" w:hAnsi="Calibri"/>
                <w:color w:val="4F81BD" w:themeColor="accent1"/>
                <w:sz w:val="32"/>
              </w:rPr>
              <w:t>3</w:t>
            </w:r>
          </w:p>
        </w:tc>
      </w:tr>
      <w:tr w:rsidR="00827B74" w:rsidRPr="00CC0370" w:rsidTr="00AA179D">
        <w:trPr>
          <w:trHeight w:val="451"/>
        </w:trPr>
        <w:tc>
          <w:tcPr>
            <w:tcW w:w="4435" w:type="pct"/>
            <w:vMerge w:val="restart"/>
            <w:tcBorders>
              <w:top w:val="single" w:sz="4" w:space="0" w:color="auto"/>
              <w:left w:val="single" w:sz="4" w:space="0" w:color="auto"/>
              <w:right w:val="single" w:sz="4" w:space="0" w:color="auto"/>
            </w:tcBorders>
          </w:tcPr>
          <w:p w:rsidR="00827B74" w:rsidRDefault="00827B74"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Reflection</w:t>
            </w:r>
          </w:p>
          <w:p w:rsidR="00E56E6A" w:rsidRPr="00E56E6A" w:rsidRDefault="00CA3C20" w:rsidP="00827B74">
            <w:pPr>
              <w:spacing w:after="120"/>
              <w:rPr>
                <w:rFonts w:ascii="Calibri" w:hAnsi="Calibri"/>
                <w:color w:val="4F81BD" w:themeColor="accent1"/>
                <w:sz w:val="18"/>
                <w:szCs w:val="16"/>
              </w:rPr>
            </w:pPr>
            <w:r>
              <w:rPr>
                <w:rFonts w:ascii="Calibri" w:hAnsi="Calibri"/>
                <w:color w:val="4F81BD" w:themeColor="accent1"/>
                <w:sz w:val="18"/>
                <w:szCs w:val="16"/>
              </w:rPr>
              <w:t>An honest reflection using the Gibbs Cycle</w:t>
            </w:r>
          </w:p>
          <w:p w:rsidR="00E56E6A" w:rsidRDefault="00E56E6A" w:rsidP="00827B74">
            <w:pPr>
              <w:spacing w:after="120"/>
              <w:rPr>
                <w:rFonts w:ascii="Calibri" w:hAnsi="Calibri"/>
                <w:sz w:val="14"/>
                <w:szCs w:val="14"/>
              </w:rPr>
            </w:pPr>
          </w:p>
          <w:p w:rsidR="00827B74" w:rsidRDefault="00827B74" w:rsidP="00827B74">
            <w:pPr>
              <w:spacing w:after="120"/>
              <w:rPr>
                <w:rFonts w:cstheme="minorHAnsi"/>
                <w:color w:val="000000" w:themeColor="text1"/>
                <w:sz w:val="22"/>
                <w:szCs w:val="22"/>
              </w:rPr>
            </w:pPr>
            <w:r w:rsidRPr="00212F10">
              <w:rPr>
                <w:rFonts w:cstheme="minorHAnsi"/>
                <w:color w:val="000000" w:themeColor="text1"/>
                <w:sz w:val="22"/>
                <w:szCs w:val="22"/>
              </w:rPr>
              <w:t>Quality of Report</w:t>
            </w:r>
          </w:p>
          <w:p w:rsidR="00045F8D" w:rsidRPr="00045F8D" w:rsidRDefault="00045F8D" w:rsidP="00827B74">
            <w:pPr>
              <w:spacing w:after="120"/>
              <w:rPr>
                <w:rFonts w:ascii="Calibri" w:hAnsi="Calibri"/>
                <w:color w:val="4F81BD" w:themeColor="accent1"/>
                <w:szCs w:val="14"/>
              </w:rPr>
            </w:pPr>
            <w:r>
              <w:rPr>
                <w:rFonts w:ascii="Calibri" w:hAnsi="Calibri"/>
                <w:color w:val="4F81BD" w:themeColor="accent1"/>
                <w:sz w:val="18"/>
                <w:szCs w:val="16"/>
              </w:rPr>
              <w:t>The report is well structured and the w</w:t>
            </w:r>
            <w:r w:rsidRPr="00045F8D">
              <w:rPr>
                <w:rFonts w:ascii="Calibri" w:hAnsi="Calibri"/>
                <w:color w:val="4F81BD" w:themeColor="accent1"/>
                <w:sz w:val="18"/>
                <w:szCs w:val="16"/>
              </w:rPr>
              <w:t xml:space="preserve">ork is coherent, fluent and is </w:t>
            </w:r>
            <w:r w:rsidR="00E21A05">
              <w:rPr>
                <w:rFonts w:ascii="Calibri" w:hAnsi="Calibri"/>
                <w:color w:val="4F81BD" w:themeColor="accent1"/>
                <w:sz w:val="18"/>
                <w:szCs w:val="16"/>
              </w:rPr>
              <w:t xml:space="preserve">well </w:t>
            </w:r>
            <w:r w:rsidRPr="00045F8D">
              <w:rPr>
                <w:rFonts w:ascii="Calibri" w:hAnsi="Calibri"/>
                <w:color w:val="4F81BD" w:themeColor="accent1"/>
                <w:sz w:val="18"/>
                <w:szCs w:val="16"/>
              </w:rPr>
              <w:t>presented.</w:t>
            </w:r>
            <w:r>
              <w:rPr>
                <w:rFonts w:ascii="Calibri" w:hAnsi="Calibri"/>
                <w:color w:val="4F81BD" w:themeColor="accent1"/>
                <w:sz w:val="18"/>
                <w:szCs w:val="16"/>
              </w:rPr>
              <w:t xml:space="preserve"> </w:t>
            </w:r>
          </w:p>
          <w:p w:rsidR="00827B74" w:rsidRPr="00F61A20" w:rsidRDefault="00827B74" w:rsidP="00827B7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27B74" w:rsidRDefault="00827B74"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827B74" w:rsidRDefault="00827B74" w:rsidP="00827B74">
            <w:pPr>
              <w:jc w:val="center"/>
              <w:rPr>
                <w:rFonts w:ascii="Calibri" w:hAnsi="Calibri"/>
                <w:sz w:val="32"/>
              </w:rPr>
            </w:pPr>
          </w:p>
          <w:p w:rsidR="00E56E6A" w:rsidRDefault="00CA3C20" w:rsidP="00827B74">
            <w:pPr>
              <w:jc w:val="center"/>
              <w:rPr>
                <w:rFonts w:ascii="Calibri" w:hAnsi="Calibri"/>
                <w:color w:val="4F81BD" w:themeColor="accent1"/>
                <w:sz w:val="32"/>
              </w:rPr>
            </w:pPr>
            <w:r>
              <w:rPr>
                <w:rFonts w:ascii="Calibri" w:hAnsi="Calibri"/>
                <w:color w:val="4F81BD" w:themeColor="accent1"/>
                <w:sz w:val="32"/>
              </w:rPr>
              <w:t>6</w:t>
            </w:r>
          </w:p>
          <w:p w:rsidR="00E56E6A" w:rsidRDefault="00E56E6A" w:rsidP="00827B74">
            <w:pPr>
              <w:jc w:val="center"/>
              <w:rPr>
                <w:rFonts w:ascii="Calibri" w:hAnsi="Calibri"/>
                <w:color w:val="4F81BD" w:themeColor="accent1"/>
                <w:sz w:val="32"/>
              </w:rPr>
            </w:pPr>
          </w:p>
          <w:p w:rsidR="00045F8D" w:rsidRPr="00F61A20" w:rsidRDefault="00E21A05" w:rsidP="00827B74">
            <w:pPr>
              <w:jc w:val="center"/>
              <w:rPr>
                <w:rFonts w:ascii="Calibri" w:hAnsi="Calibri"/>
                <w:sz w:val="32"/>
              </w:rPr>
            </w:pPr>
            <w:r>
              <w:rPr>
                <w:rFonts w:ascii="Calibri" w:hAnsi="Calibri"/>
                <w:color w:val="4F81BD" w:themeColor="accent1"/>
                <w:sz w:val="32"/>
              </w:rPr>
              <w:t>7</w:t>
            </w:r>
          </w:p>
        </w:tc>
      </w:tr>
      <w:tr w:rsidR="00827B74" w:rsidRPr="00CC0370" w:rsidTr="00AA179D">
        <w:trPr>
          <w:trHeight w:val="450"/>
        </w:trPr>
        <w:tc>
          <w:tcPr>
            <w:tcW w:w="4435" w:type="pct"/>
            <w:vMerge/>
            <w:tcBorders>
              <w:left w:val="single" w:sz="4" w:space="0" w:color="auto"/>
              <w:bottom w:val="single" w:sz="4" w:space="0" w:color="auto"/>
              <w:right w:val="single" w:sz="4" w:space="0" w:color="auto"/>
            </w:tcBorders>
          </w:tcPr>
          <w:p w:rsidR="00827B74" w:rsidRPr="00F61A20" w:rsidRDefault="00827B74" w:rsidP="00827B7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56E6A" w:rsidRDefault="00E56E6A" w:rsidP="00827B74">
            <w:pPr>
              <w:spacing w:line="360" w:lineRule="auto"/>
              <w:jc w:val="center"/>
              <w:rPr>
                <w:rFonts w:ascii="Calibri" w:hAnsi="Calibri"/>
                <w:sz w:val="22"/>
              </w:rPr>
            </w:pPr>
          </w:p>
          <w:p w:rsidR="00827B74" w:rsidRPr="00827B74" w:rsidRDefault="00827B74" w:rsidP="00827B74">
            <w:pPr>
              <w:spacing w:line="360" w:lineRule="auto"/>
              <w:jc w:val="center"/>
              <w:rPr>
                <w:rFonts w:ascii="Calibri" w:hAnsi="Calibri"/>
                <w:sz w:val="22"/>
              </w:rPr>
            </w:pPr>
            <w:r>
              <w:rPr>
                <w:rFonts w:ascii="Calibri" w:hAnsi="Calibri"/>
                <w:sz w:val="22"/>
              </w:rPr>
              <w:t>10</w:t>
            </w:r>
          </w:p>
        </w:tc>
        <w:tc>
          <w:tcPr>
            <w:tcW w:w="282" w:type="pct"/>
            <w:vMerge/>
            <w:tcBorders>
              <w:top w:val="single" w:sz="4" w:space="0" w:color="auto"/>
              <w:left w:val="single" w:sz="4" w:space="0" w:color="auto"/>
              <w:bottom w:val="single" w:sz="4" w:space="0" w:color="auto"/>
              <w:right w:val="single" w:sz="4" w:space="0" w:color="auto"/>
            </w:tcBorders>
          </w:tcPr>
          <w:p w:rsidR="00827B74" w:rsidRPr="00F61A20" w:rsidRDefault="00827B74" w:rsidP="00827B74">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4E3DE6" w:rsidP="009F0665">
            <w:pPr>
              <w:jc w:val="right"/>
              <w:rPr>
                <w:rFonts w:ascii="Calibri" w:hAnsi="Calibri" w:cs="Arial"/>
                <w:b/>
                <w:bCs/>
              </w:rPr>
            </w:pPr>
            <w:r w:rsidRPr="004E3DE6">
              <w:rPr>
                <w:rFonts w:ascii="Calibri" w:hAnsi="Calibri" w:cs="Arial"/>
                <w:b/>
                <w:bCs/>
                <w:color w:val="4F81BD" w:themeColor="accent1"/>
                <w:sz w:val="36"/>
              </w:rPr>
              <w:t>6</w:t>
            </w:r>
            <w:r w:rsidR="009F0665">
              <w:rPr>
                <w:rFonts w:ascii="Calibri" w:hAnsi="Calibri" w:cs="Arial"/>
                <w:b/>
                <w:bCs/>
                <w:color w:val="4F81BD" w:themeColor="accent1"/>
                <w:sz w:val="36"/>
              </w:rPr>
              <w:t>8</w:t>
            </w:r>
            <w:r w:rsidR="00A8137B" w:rsidRPr="004E3DE6">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827B74" w:rsidRDefault="00827B74" w:rsidP="00A8137B"/>
    <w:p w:rsidR="00827B74" w:rsidRDefault="00827B74" w:rsidP="00A8137B"/>
    <w:p w:rsidR="00827B74" w:rsidRDefault="00827B74" w:rsidP="00A8137B"/>
    <w:p w:rsidR="00827B74" w:rsidRDefault="00827B74"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066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0665">
      <w:rPr>
        <w:b/>
        <w:noProof/>
      </w:rPr>
      <w:t>7</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F0665">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F0665">
      <w:rPr>
        <w:b/>
        <w:noProof/>
      </w:rPr>
      <w:t>7</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B22693"/>
    <w:multiLevelType w:val="hybridMultilevel"/>
    <w:tmpl w:val="1D66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91467"/>
    <w:multiLevelType w:val="hybridMultilevel"/>
    <w:tmpl w:val="D646E6CE"/>
    <w:lvl w:ilvl="0" w:tplc="2124AA10">
      <w:start w:val="1"/>
      <w:numFmt w:val="decimal"/>
      <w:lvlText w:val="%1."/>
      <w:lvlJc w:val="left"/>
      <w:pPr>
        <w:tabs>
          <w:tab w:val="num" w:pos="1080"/>
        </w:tabs>
        <w:ind w:left="1080" w:hanging="360"/>
      </w:pPr>
    </w:lvl>
    <w:lvl w:ilvl="1" w:tplc="A948BAB8" w:tentative="1">
      <w:start w:val="1"/>
      <w:numFmt w:val="decimal"/>
      <w:lvlText w:val="%2."/>
      <w:lvlJc w:val="left"/>
      <w:pPr>
        <w:tabs>
          <w:tab w:val="num" w:pos="1800"/>
        </w:tabs>
        <w:ind w:left="1800" w:hanging="360"/>
      </w:pPr>
    </w:lvl>
    <w:lvl w:ilvl="2" w:tplc="D8A4849C" w:tentative="1">
      <w:start w:val="1"/>
      <w:numFmt w:val="decimal"/>
      <w:lvlText w:val="%3."/>
      <w:lvlJc w:val="left"/>
      <w:pPr>
        <w:tabs>
          <w:tab w:val="num" w:pos="2520"/>
        </w:tabs>
        <w:ind w:left="2520" w:hanging="360"/>
      </w:pPr>
    </w:lvl>
    <w:lvl w:ilvl="3" w:tplc="D3281F5E" w:tentative="1">
      <w:start w:val="1"/>
      <w:numFmt w:val="decimal"/>
      <w:lvlText w:val="%4."/>
      <w:lvlJc w:val="left"/>
      <w:pPr>
        <w:tabs>
          <w:tab w:val="num" w:pos="3240"/>
        </w:tabs>
        <w:ind w:left="3240" w:hanging="360"/>
      </w:pPr>
    </w:lvl>
    <w:lvl w:ilvl="4" w:tplc="C83421FE" w:tentative="1">
      <w:start w:val="1"/>
      <w:numFmt w:val="decimal"/>
      <w:lvlText w:val="%5."/>
      <w:lvlJc w:val="left"/>
      <w:pPr>
        <w:tabs>
          <w:tab w:val="num" w:pos="3960"/>
        </w:tabs>
        <w:ind w:left="3960" w:hanging="360"/>
      </w:pPr>
    </w:lvl>
    <w:lvl w:ilvl="5" w:tplc="4DBC84C4" w:tentative="1">
      <w:start w:val="1"/>
      <w:numFmt w:val="decimal"/>
      <w:lvlText w:val="%6."/>
      <w:lvlJc w:val="left"/>
      <w:pPr>
        <w:tabs>
          <w:tab w:val="num" w:pos="4680"/>
        </w:tabs>
        <w:ind w:left="4680" w:hanging="360"/>
      </w:pPr>
    </w:lvl>
    <w:lvl w:ilvl="6" w:tplc="FD520100" w:tentative="1">
      <w:start w:val="1"/>
      <w:numFmt w:val="decimal"/>
      <w:lvlText w:val="%7."/>
      <w:lvlJc w:val="left"/>
      <w:pPr>
        <w:tabs>
          <w:tab w:val="num" w:pos="5400"/>
        </w:tabs>
        <w:ind w:left="5400" w:hanging="360"/>
      </w:pPr>
    </w:lvl>
    <w:lvl w:ilvl="7" w:tplc="B29825F2" w:tentative="1">
      <w:start w:val="1"/>
      <w:numFmt w:val="decimal"/>
      <w:lvlText w:val="%8."/>
      <w:lvlJc w:val="left"/>
      <w:pPr>
        <w:tabs>
          <w:tab w:val="num" w:pos="6120"/>
        </w:tabs>
        <w:ind w:left="6120" w:hanging="360"/>
      </w:pPr>
    </w:lvl>
    <w:lvl w:ilvl="8" w:tplc="0048432A" w:tentative="1">
      <w:start w:val="1"/>
      <w:numFmt w:val="decimal"/>
      <w:lvlText w:val="%9."/>
      <w:lvlJc w:val="left"/>
      <w:pPr>
        <w:tabs>
          <w:tab w:val="num" w:pos="6840"/>
        </w:tabs>
        <w:ind w:left="6840" w:hanging="36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5B67DB"/>
    <w:multiLevelType w:val="hybridMultilevel"/>
    <w:tmpl w:val="011CF86A"/>
    <w:lvl w:ilvl="0" w:tplc="A9C69F02">
      <w:start w:val="1"/>
      <w:numFmt w:val="bullet"/>
      <w:lvlText w:val="•"/>
      <w:lvlJc w:val="left"/>
      <w:pPr>
        <w:tabs>
          <w:tab w:val="num" w:pos="720"/>
        </w:tabs>
        <w:ind w:left="720" w:hanging="360"/>
      </w:pPr>
      <w:rPr>
        <w:rFonts w:ascii="Georgia" w:hAnsi="Georgia" w:hint="default"/>
      </w:rPr>
    </w:lvl>
    <w:lvl w:ilvl="1" w:tplc="90105FB8" w:tentative="1">
      <w:start w:val="1"/>
      <w:numFmt w:val="bullet"/>
      <w:lvlText w:val="•"/>
      <w:lvlJc w:val="left"/>
      <w:pPr>
        <w:tabs>
          <w:tab w:val="num" w:pos="1440"/>
        </w:tabs>
        <w:ind w:left="1440" w:hanging="360"/>
      </w:pPr>
      <w:rPr>
        <w:rFonts w:ascii="Georgia" w:hAnsi="Georgia" w:hint="default"/>
      </w:rPr>
    </w:lvl>
    <w:lvl w:ilvl="2" w:tplc="A9F0D12E" w:tentative="1">
      <w:start w:val="1"/>
      <w:numFmt w:val="bullet"/>
      <w:lvlText w:val="•"/>
      <w:lvlJc w:val="left"/>
      <w:pPr>
        <w:tabs>
          <w:tab w:val="num" w:pos="2160"/>
        </w:tabs>
        <w:ind w:left="2160" w:hanging="360"/>
      </w:pPr>
      <w:rPr>
        <w:rFonts w:ascii="Georgia" w:hAnsi="Georgia" w:hint="default"/>
      </w:rPr>
    </w:lvl>
    <w:lvl w:ilvl="3" w:tplc="5DFE5554" w:tentative="1">
      <w:start w:val="1"/>
      <w:numFmt w:val="bullet"/>
      <w:lvlText w:val="•"/>
      <w:lvlJc w:val="left"/>
      <w:pPr>
        <w:tabs>
          <w:tab w:val="num" w:pos="2880"/>
        </w:tabs>
        <w:ind w:left="2880" w:hanging="360"/>
      </w:pPr>
      <w:rPr>
        <w:rFonts w:ascii="Georgia" w:hAnsi="Georgia" w:hint="default"/>
      </w:rPr>
    </w:lvl>
    <w:lvl w:ilvl="4" w:tplc="E4120F2C" w:tentative="1">
      <w:start w:val="1"/>
      <w:numFmt w:val="bullet"/>
      <w:lvlText w:val="•"/>
      <w:lvlJc w:val="left"/>
      <w:pPr>
        <w:tabs>
          <w:tab w:val="num" w:pos="3600"/>
        </w:tabs>
        <w:ind w:left="3600" w:hanging="360"/>
      </w:pPr>
      <w:rPr>
        <w:rFonts w:ascii="Georgia" w:hAnsi="Georgia" w:hint="default"/>
      </w:rPr>
    </w:lvl>
    <w:lvl w:ilvl="5" w:tplc="6324B35C" w:tentative="1">
      <w:start w:val="1"/>
      <w:numFmt w:val="bullet"/>
      <w:lvlText w:val="•"/>
      <w:lvlJc w:val="left"/>
      <w:pPr>
        <w:tabs>
          <w:tab w:val="num" w:pos="4320"/>
        </w:tabs>
        <w:ind w:left="4320" w:hanging="360"/>
      </w:pPr>
      <w:rPr>
        <w:rFonts w:ascii="Georgia" w:hAnsi="Georgia" w:hint="default"/>
      </w:rPr>
    </w:lvl>
    <w:lvl w:ilvl="6" w:tplc="40464ABA" w:tentative="1">
      <w:start w:val="1"/>
      <w:numFmt w:val="bullet"/>
      <w:lvlText w:val="•"/>
      <w:lvlJc w:val="left"/>
      <w:pPr>
        <w:tabs>
          <w:tab w:val="num" w:pos="5040"/>
        </w:tabs>
        <w:ind w:left="5040" w:hanging="360"/>
      </w:pPr>
      <w:rPr>
        <w:rFonts w:ascii="Georgia" w:hAnsi="Georgia" w:hint="default"/>
      </w:rPr>
    </w:lvl>
    <w:lvl w:ilvl="7" w:tplc="120E2A8C" w:tentative="1">
      <w:start w:val="1"/>
      <w:numFmt w:val="bullet"/>
      <w:lvlText w:val="•"/>
      <w:lvlJc w:val="left"/>
      <w:pPr>
        <w:tabs>
          <w:tab w:val="num" w:pos="5760"/>
        </w:tabs>
        <w:ind w:left="5760" w:hanging="360"/>
      </w:pPr>
      <w:rPr>
        <w:rFonts w:ascii="Georgia" w:hAnsi="Georgia" w:hint="default"/>
      </w:rPr>
    </w:lvl>
    <w:lvl w:ilvl="8" w:tplc="C712735A" w:tentative="1">
      <w:start w:val="1"/>
      <w:numFmt w:val="bullet"/>
      <w:lvlText w:val="•"/>
      <w:lvlJc w:val="left"/>
      <w:pPr>
        <w:tabs>
          <w:tab w:val="num" w:pos="6480"/>
        </w:tabs>
        <w:ind w:left="6480" w:hanging="360"/>
      </w:pPr>
      <w:rPr>
        <w:rFonts w:ascii="Georgia" w:hAnsi="Georgia" w:hint="default"/>
      </w:r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5" w15:restartNumberingAfterBreak="0">
    <w:nsid w:val="66F75B68"/>
    <w:multiLevelType w:val="hybridMultilevel"/>
    <w:tmpl w:val="D598CD86"/>
    <w:lvl w:ilvl="0" w:tplc="4B16FAC8">
      <w:start w:val="1"/>
      <w:numFmt w:val="bullet"/>
      <w:lvlText w:val="•"/>
      <w:lvlJc w:val="left"/>
      <w:pPr>
        <w:tabs>
          <w:tab w:val="num" w:pos="720"/>
        </w:tabs>
        <w:ind w:left="720" w:hanging="360"/>
      </w:pPr>
      <w:rPr>
        <w:rFonts w:ascii="Georgia" w:hAnsi="Georgia" w:hint="default"/>
      </w:rPr>
    </w:lvl>
    <w:lvl w:ilvl="1" w:tplc="64A8EFFC" w:tentative="1">
      <w:start w:val="1"/>
      <w:numFmt w:val="bullet"/>
      <w:lvlText w:val="•"/>
      <w:lvlJc w:val="left"/>
      <w:pPr>
        <w:tabs>
          <w:tab w:val="num" w:pos="1440"/>
        </w:tabs>
        <w:ind w:left="1440" w:hanging="360"/>
      </w:pPr>
      <w:rPr>
        <w:rFonts w:ascii="Georgia" w:hAnsi="Georgia" w:hint="default"/>
      </w:rPr>
    </w:lvl>
    <w:lvl w:ilvl="2" w:tplc="2F009C22" w:tentative="1">
      <w:start w:val="1"/>
      <w:numFmt w:val="bullet"/>
      <w:lvlText w:val="•"/>
      <w:lvlJc w:val="left"/>
      <w:pPr>
        <w:tabs>
          <w:tab w:val="num" w:pos="2160"/>
        </w:tabs>
        <w:ind w:left="2160" w:hanging="360"/>
      </w:pPr>
      <w:rPr>
        <w:rFonts w:ascii="Georgia" w:hAnsi="Georgia" w:hint="default"/>
      </w:rPr>
    </w:lvl>
    <w:lvl w:ilvl="3" w:tplc="7282444A" w:tentative="1">
      <w:start w:val="1"/>
      <w:numFmt w:val="bullet"/>
      <w:lvlText w:val="•"/>
      <w:lvlJc w:val="left"/>
      <w:pPr>
        <w:tabs>
          <w:tab w:val="num" w:pos="2880"/>
        </w:tabs>
        <w:ind w:left="2880" w:hanging="360"/>
      </w:pPr>
      <w:rPr>
        <w:rFonts w:ascii="Georgia" w:hAnsi="Georgia" w:hint="default"/>
      </w:rPr>
    </w:lvl>
    <w:lvl w:ilvl="4" w:tplc="233AD3CC" w:tentative="1">
      <w:start w:val="1"/>
      <w:numFmt w:val="bullet"/>
      <w:lvlText w:val="•"/>
      <w:lvlJc w:val="left"/>
      <w:pPr>
        <w:tabs>
          <w:tab w:val="num" w:pos="3600"/>
        </w:tabs>
        <w:ind w:left="3600" w:hanging="360"/>
      </w:pPr>
      <w:rPr>
        <w:rFonts w:ascii="Georgia" w:hAnsi="Georgia" w:hint="default"/>
      </w:rPr>
    </w:lvl>
    <w:lvl w:ilvl="5" w:tplc="CEA4FE5C" w:tentative="1">
      <w:start w:val="1"/>
      <w:numFmt w:val="bullet"/>
      <w:lvlText w:val="•"/>
      <w:lvlJc w:val="left"/>
      <w:pPr>
        <w:tabs>
          <w:tab w:val="num" w:pos="4320"/>
        </w:tabs>
        <w:ind w:left="4320" w:hanging="360"/>
      </w:pPr>
      <w:rPr>
        <w:rFonts w:ascii="Georgia" w:hAnsi="Georgia" w:hint="default"/>
      </w:rPr>
    </w:lvl>
    <w:lvl w:ilvl="6" w:tplc="9800C7DE" w:tentative="1">
      <w:start w:val="1"/>
      <w:numFmt w:val="bullet"/>
      <w:lvlText w:val="•"/>
      <w:lvlJc w:val="left"/>
      <w:pPr>
        <w:tabs>
          <w:tab w:val="num" w:pos="5040"/>
        </w:tabs>
        <w:ind w:left="5040" w:hanging="360"/>
      </w:pPr>
      <w:rPr>
        <w:rFonts w:ascii="Georgia" w:hAnsi="Georgia" w:hint="default"/>
      </w:rPr>
    </w:lvl>
    <w:lvl w:ilvl="7" w:tplc="434052A4" w:tentative="1">
      <w:start w:val="1"/>
      <w:numFmt w:val="bullet"/>
      <w:lvlText w:val="•"/>
      <w:lvlJc w:val="left"/>
      <w:pPr>
        <w:tabs>
          <w:tab w:val="num" w:pos="5760"/>
        </w:tabs>
        <w:ind w:left="5760" w:hanging="360"/>
      </w:pPr>
      <w:rPr>
        <w:rFonts w:ascii="Georgia" w:hAnsi="Georgia" w:hint="default"/>
      </w:rPr>
    </w:lvl>
    <w:lvl w:ilvl="8" w:tplc="F800A13E" w:tentative="1">
      <w:start w:val="1"/>
      <w:numFmt w:val="bullet"/>
      <w:lvlText w:val="•"/>
      <w:lvlJc w:val="left"/>
      <w:pPr>
        <w:tabs>
          <w:tab w:val="num" w:pos="6480"/>
        </w:tabs>
        <w:ind w:left="6480" w:hanging="360"/>
      </w:pPr>
      <w:rPr>
        <w:rFonts w:ascii="Georgia" w:hAnsi="Georgia" w:hint="default"/>
      </w:rPr>
    </w:lvl>
  </w:abstractNum>
  <w:abstractNum w:abstractNumId="16"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7"/>
  </w:num>
  <w:num w:numId="4">
    <w:abstractNumId w:val="11"/>
  </w:num>
  <w:num w:numId="5">
    <w:abstractNumId w:val="4"/>
  </w:num>
  <w:num w:numId="6">
    <w:abstractNumId w:val="0"/>
  </w:num>
  <w:num w:numId="7">
    <w:abstractNumId w:val="13"/>
  </w:num>
  <w:num w:numId="8">
    <w:abstractNumId w:val="9"/>
  </w:num>
  <w:num w:numId="9">
    <w:abstractNumId w:val="18"/>
  </w:num>
  <w:num w:numId="10">
    <w:abstractNumId w:val="3"/>
  </w:num>
  <w:num w:numId="11">
    <w:abstractNumId w:val="8"/>
  </w:num>
  <w:num w:numId="12">
    <w:abstractNumId w:val="16"/>
  </w:num>
  <w:num w:numId="13">
    <w:abstractNumId w:val="6"/>
  </w:num>
  <w:num w:numId="14">
    <w:abstractNumId w:val="2"/>
  </w:num>
  <w:num w:numId="15">
    <w:abstractNumId w:val="14"/>
  </w:num>
  <w:num w:numId="16">
    <w:abstractNumId w:val="12"/>
  </w:num>
  <w:num w:numId="17">
    <w:abstractNumId w:val="10"/>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B7"/>
    <w:rsid w:val="00045F8D"/>
    <w:rsid w:val="000971FC"/>
    <w:rsid w:val="000A2A3A"/>
    <w:rsid w:val="000A492A"/>
    <w:rsid w:val="000D2FD0"/>
    <w:rsid w:val="000E32B7"/>
    <w:rsid w:val="000E413A"/>
    <w:rsid w:val="000F5AA3"/>
    <w:rsid w:val="00100396"/>
    <w:rsid w:val="00100B5C"/>
    <w:rsid w:val="001106E9"/>
    <w:rsid w:val="00134F77"/>
    <w:rsid w:val="00146EA3"/>
    <w:rsid w:val="00154487"/>
    <w:rsid w:val="001B2D7D"/>
    <w:rsid w:val="001B5950"/>
    <w:rsid w:val="001B5F45"/>
    <w:rsid w:val="001E04A7"/>
    <w:rsid w:val="001E1050"/>
    <w:rsid w:val="001E1E1F"/>
    <w:rsid w:val="001E57C1"/>
    <w:rsid w:val="001F07EF"/>
    <w:rsid w:val="001F6D7A"/>
    <w:rsid w:val="00200A56"/>
    <w:rsid w:val="002158EB"/>
    <w:rsid w:val="00223EA9"/>
    <w:rsid w:val="00231B50"/>
    <w:rsid w:val="0023517E"/>
    <w:rsid w:val="00235F71"/>
    <w:rsid w:val="002444CA"/>
    <w:rsid w:val="00260DE6"/>
    <w:rsid w:val="00273FEE"/>
    <w:rsid w:val="0028204E"/>
    <w:rsid w:val="00282616"/>
    <w:rsid w:val="0028591B"/>
    <w:rsid w:val="00291841"/>
    <w:rsid w:val="002C449B"/>
    <w:rsid w:val="002C6040"/>
    <w:rsid w:val="002D5B3F"/>
    <w:rsid w:val="002D74C5"/>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C51"/>
    <w:rsid w:val="00404B5D"/>
    <w:rsid w:val="00404C50"/>
    <w:rsid w:val="00423934"/>
    <w:rsid w:val="00426244"/>
    <w:rsid w:val="0045143C"/>
    <w:rsid w:val="00455B9F"/>
    <w:rsid w:val="00477CF6"/>
    <w:rsid w:val="004874DE"/>
    <w:rsid w:val="004B5334"/>
    <w:rsid w:val="004B6C14"/>
    <w:rsid w:val="004C059E"/>
    <w:rsid w:val="004D0F13"/>
    <w:rsid w:val="004E3DE6"/>
    <w:rsid w:val="0050249F"/>
    <w:rsid w:val="0051261E"/>
    <w:rsid w:val="00520727"/>
    <w:rsid w:val="00524566"/>
    <w:rsid w:val="00530BEF"/>
    <w:rsid w:val="005360C2"/>
    <w:rsid w:val="00561F00"/>
    <w:rsid w:val="00562DEC"/>
    <w:rsid w:val="00576AB4"/>
    <w:rsid w:val="00577917"/>
    <w:rsid w:val="00583DC5"/>
    <w:rsid w:val="00590667"/>
    <w:rsid w:val="005969E2"/>
    <w:rsid w:val="005B61CD"/>
    <w:rsid w:val="005D1D58"/>
    <w:rsid w:val="005D432C"/>
    <w:rsid w:val="005E285E"/>
    <w:rsid w:val="005E72F8"/>
    <w:rsid w:val="00610E08"/>
    <w:rsid w:val="006117C6"/>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501F"/>
    <w:rsid w:val="007366DF"/>
    <w:rsid w:val="00757839"/>
    <w:rsid w:val="00770C81"/>
    <w:rsid w:val="00772E9E"/>
    <w:rsid w:val="00785BC1"/>
    <w:rsid w:val="007B4450"/>
    <w:rsid w:val="007C3D59"/>
    <w:rsid w:val="007C682C"/>
    <w:rsid w:val="007D2385"/>
    <w:rsid w:val="00800069"/>
    <w:rsid w:val="00827B74"/>
    <w:rsid w:val="008310A0"/>
    <w:rsid w:val="00842E7F"/>
    <w:rsid w:val="00852933"/>
    <w:rsid w:val="008574AA"/>
    <w:rsid w:val="00863DD9"/>
    <w:rsid w:val="00865B46"/>
    <w:rsid w:val="00896134"/>
    <w:rsid w:val="008A3249"/>
    <w:rsid w:val="008A62BC"/>
    <w:rsid w:val="008B13B1"/>
    <w:rsid w:val="008B43E7"/>
    <w:rsid w:val="008D763F"/>
    <w:rsid w:val="008E4E1D"/>
    <w:rsid w:val="008F036F"/>
    <w:rsid w:val="008F78C2"/>
    <w:rsid w:val="0090280A"/>
    <w:rsid w:val="00910AF6"/>
    <w:rsid w:val="00911394"/>
    <w:rsid w:val="009157C4"/>
    <w:rsid w:val="00923EF2"/>
    <w:rsid w:val="00926D25"/>
    <w:rsid w:val="00926E9D"/>
    <w:rsid w:val="00932C6E"/>
    <w:rsid w:val="00933F10"/>
    <w:rsid w:val="00942015"/>
    <w:rsid w:val="009433C5"/>
    <w:rsid w:val="00954D25"/>
    <w:rsid w:val="00965881"/>
    <w:rsid w:val="0098396C"/>
    <w:rsid w:val="009871FF"/>
    <w:rsid w:val="00990525"/>
    <w:rsid w:val="009A72C5"/>
    <w:rsid w:val="009C1122"/>
    <w:rsid w:val="009D3EA4"/>
    <w:rsid w:val="009E4BC1"/>
    <w:rsid w:val="009F0665"/>
    <w:rsid w:val="009F446C"/>
    <w:rsid w:val="00A03BB8"/>
    <w:rsid w:val="00A10223"/>
    <w:rsid w:val="00A273B4"/>
    <w:rsid w:val="00A4036F"/>
    <w:rsid w:val="00A4641C"/>
    <w:rsid w:val="00A55876"/>
    <w:rsid w:val="00A8137B"/>
    <w:rsid w:val="00AA179D"/>
    <w:rsid w:val="00AA3974"/>
    <w:rsid w:val="00AB5B2B"/>
    <w:rsid w:val="00AB6FE7"/>
    <w:rsid w:val="00AB7AD7"/>
    <w:rsid w:val="00AC2BFE"/>
    <w:rsid w:val="00AD2430"/>
    <w:rsid w:val="00AF0E34"/>
    <w:rsid w:val="00AF271D"/>
    <w:rsid w:val="00AF4F0B"/>
    <w:rsid w:val="00AF56C2"/>
    <w:rsid w:val="00B004E6"/>
    <w:rsid w:val="00B0744D"/>
    <w:rsid w:val="00B10678"/>
    <w:rsid w:val="00B45905"/>
    <w:rsid w:val="00B527FA"/>
    <w:rsid w:val="00B8062C"/>
    <w:rsid w:val="00B81AD3"/>
    <w:rsid w:val="00B829D8"/>
    <w:rsid w:val="00B84B5B"/>
    <w:rsid w:val="00B876DA"/>
    <w:rsid w:val="00BA1176"/>
    <w:rsid w:val="00BD6FFB"/>
    <w:rsid w:val="00BE0B01"/>
    <w:rsid w:val="00BE79C7"/>
    <w:rsid w:val="00BF3CB5"/>
    <w:rsid w:val="00C030D2"/>
    <w:rsid w:val="00C1285B"/>
    <w:rsid w:val="00C1361B"/>
    <w:rsid w:val="00C159B7"/>
    <w:rsid w:val="00C36D9A"/>
    <w:rsid w:val="00C44A72"/>
    <w:rsid w:val="00C73473"/>
    <w:rsid w:val="00C80F0F"/>
    <w:rsid w:val="00C93BCB"/>
    <w:rsid w:val="00C97BEA"/>
    <w:rsid w:val="00CA3C20"/>
    <w:rsid w:val="00CC241A"/>
    <w:rsid w:val="00CE65AB"/>
    <w:rsid w:val="00CF253C"/>
    <w:rsid w:val="00CF4266"/>
    <w:rsid w:val="00CF6853"/>
    <w:rsid w:val="00D241F1"/>
    <w:rsid w:val="00D275CB"/>
    <w:rsid w:val="00D33EE8"/>
    <w:rsid w:val="00D703C0"/>
    <w:rsid w:val="00D74DF1"/>
    <w:rsid w:val="00D770BD"/>
    <w:rsid w:val="00DB116D"/>
    <w:rsid w:val="00DD17CC"/>
    <w:rsid w:val="00E105CA"/>
    <w:rsid w:val="00E21A05"/>
    <w:rsid w:val="00E230E0"/>
    <w:rsid w:val="00E43598"/>
    <w:rsid w:val="00E51AAC"/>
    <w:rsid w:val="00E56E6A"/>
    <w:rsid w:val="00E66CC0"/>
    <w:rsid w:val="00E728A9"/>
    <w:rsid w:val="00E76356"/>
    <w:rsid w:val="00E80A80"/>
    <w:rsid w:val="00E819E3"/>
    <w:rsid w:val="00E8694D"/>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14620">
      <w:bodyDiv w:val="1"/>
      <w:marLeft w:val="0"/>
      <w:marRight w:val="0"/>
      <w:marTop w:val="0"/>
      <w:marBottom w:val="0"/>
      <w:divBdr>
        <w:top w:val="none" w:sz="0" w:space="0" w:color="auto"/>
        <w:left w:val="none" w:sz="0" w:space="0" w:color="auto"/>
        <w:bottom w:val="none" w:sz="0" w:space="0" w:color="auto"/>
        <w:right w:val="none" w:sz="0" w:space="0" w:color="auto"/>
      </w:divBdr>
      <w:divsChild>
        <w:div w:id="175577785">
          <w:marLeft w:val="576"/>
          <w:marRight w:val="0"/>
          <w:marTop w:val="60"/>
          <w:marBottom w:val="0"/>
          <w:divBdr>
            <w:top w:val="none" w:sz="0" w:space="0" w:color="auto"/>
            <w:left w:val="none" w:sz="0" w:space="0" w:color="auto"/>
            <w:bottom w:val="none" w:sz="0" w:space="0" w:color="auto"/>
            <w:right w:val="none" w:sz="0" w:space="0" w:color="auto"/>
          </w:divBdr>
        </w:div>
        <w:div w:id="367149997">
          <w:marLeft w:val="576"/>
          <w:marRight w:val="0"/>
          <w:marTop w:val="60"/>
          <w:marBottom w:val="0"/>
          <w:divBdr>
            <w:top w:val="none" w:sz="0" w:space="0" w:color="auto"/>
            <w:left w:val="none" w:sz="0" w:space="0" w:color="auto"/>
            <w:bottom w:val="none" w:sz="0" w:space="0" w:color="auto"/>
            <w:right w:val="none" w:sz="0" w:space="0" w:color="auto"/>
          </w:divBdr>
        </w:div>
        <w:div w:id="1281450381">
          <w:marLeft w:val="576"/>
          <w:marRight w:val="0"/>
          <w:marTop w:val="60"/>
          <w:marBottom w:val="0"/>
          <w:divBdr>
            <w:top w:val="none" w:sz="0" w:space="0" w:color="auto"/>
            <w:left w:val="none" w:sz="0" w:space="0" w:color="auto"/>
            <w:bottom w:val="none" w:sz="0" w:space="0" w:color="auto"/>
            <w:right w:val="none" w:sz="0" w:space="0" w:color="auto"/>
          </w:divBdr>
        </w:div>
        <w:div w:id="1678926929">
          <w:marLeft w:val="576"/>
          <w:marRight w:val="0"/>
          <w:marTop w:val="60"/>
          <w:marBottom w:val="0"/>
          <w:divBdr>
            <w:top w:val="none" w:sz="0" w:space="0" w:color="auto"/>
            <w:left w:val="none" w:sz="0" w:space="0" w:color="auto"/>
            <w:bottom w:val="none" w:sz="0" w:space="0" w:color="auto"/>
            <w:right w:val="none" w:sz="0" w:space="0" w:color="auto"/>
          </w:divBdr>
        </w:div>
        <w:div w:id="2065640506">
          <w:marLeft w:val="576"/>
          <w:marRight w:val="0"/>
          <w:marTop w:val="60"/>
          <w:marBottom w:val="0"/>
          <w:divBdr>
            <w:top w:val="none" w:sz="0" w:space="0" w:color="auto"/>
            <w:left w:val="none" w:sz="0" w:space="0" w:color="auto"/>
            <w:bottom w:val="none" w:sz="0" w:space="0" w:color="auto"/>
            <w:right w:val="none" w:sz="0" w:space="0" w:color="auto"/>
          </w:divBdr>
        </w:div>
        <w:div w:id="903177489">
          <w:marLeft w:val="979"/>
          <w:marRight w:val="0"/>
          <w:marTop w:val="60"/>
          <w:marBottom w:val="0"/>
          <w:divBdr>
            <w:top w:val="none" w:sz="0" w:space="0" w:color="auto"/>
            <w:left w:val="none" w:sz="0" w:space="0" w:color="auto"/>
            <w:bottom w:val="none" w:sz="0" w:space="0" w:color="auto"/>
            <w:right w:val="none" w:sz="0" w:space="0" w:color="auto"/>
          </w:divBdr>
        </w:div>
        <w:div w:id="178980502">
          <w:marLeft w:val="979"/>
          <w:marRight w:val="0"/>
          <w:marTop w:val="60"/>
          <w:marBottom w:val="0"/>
          <w:divBdr>
            <w:top w:val="none" w:sz="0" w:space="0" w:color="auto"/>
            <w:left w:val="none" w:sz="0" w:space="0" w:color="auto"/>
            <w:bottom w:val="none" w:sz="0" w:space="0" w:color="auto"/>
            <w:right w:val="none" w:sz="0" w:space="0" w:color="auto"/>
          </w:divBdr>
        </w:div>
        <w:div w:id="329992102">
          <w:marLeft w:val="979"/>
          <w:marRight w:val="0"/>
          <w:marTop w:val="60"/>
          <w:marBottom w:val="0"/>
          <w:divBdr>
            <w:top w:val="none" w:sz="0" w:space="0" w:color="auto"/>
            <w:left w:val="none" w:sz="0" w:space="0" w:color="auto"/>
            <w:bottom w:val="none" w:sz="0" w:space="0" w:color="auto"/>
            <w:right w:val="none" w:sz="0" w:space="0" w:color="auto"/>
          </w:divBdr>
        </w:div>
        <w:div w:id="1098909334">
          <w:marLeft w:val="979"/>
          <w:marRight w:val="0"/>
          <w:marTop w:val="60"/>
          <w:marBottom w:val="0"/>
          <w:divBdr>
            <w:top w:val="none" w:sz="0" w:space="0" w:color="auto"/>
            <w:left w:val="none" w:sz="0" w:space="0" w:color="auto"/>
            <w:bottom w:val="none" w:sz="0" w:space="0" w:color="auto"/>
            <w:right w:val="none" w:sz="0" w:space="0" w:color="auto"/>
          </w:divBdr>
        </w:div>
        <w:div w:id="1256399062">
          <w:marLeft w:val="979"/>
          <w:marRight w:val="0"/>
          <w:marTop w:val="60"/>
          <w:marBottom w:val="0"/>
          <w:divBdr>
            <w:top w:val="none" w:sz="0" w:space="0" w:color="auto"/>
            <w:left w:val="none" w:sz="0" w:space="0" w:color="auto"/>
            <w:bottom w:val="none" w:sz="0" w:space="0" w:color="auto"/>
            <w:right w:val="none" w:sz="0" w:space="0" w:color="auto"/>
          </w:divBdr>
        </w:div>
        <w:div w:id="1497304298">
          <w:marLeft w:val="979"/>
          <w:marRight w:val="0"/>
          <w:marTop w:val="60"/>
          <w:marBottom w:val="0"/>
          <w:divBdr>
            <w:top w:val="none" w:sz="0" w:space="0" w:color="auto"/>
            <w:left w:val="none" w:sz="0" w:space="0" w:color="auto"/>
            <w:bottom w:val="none" w:sz="0" w:space="0" w:color="auto"/>
            <w:right w:val="none" w:sz="0" w:space="0" w:color="auto"/>
          </w:divBdr>
        </w:div>
        <w:div w:id="890774270">
          <w:marLeft w:val="979"/>
          <w:marRight w:val="0"/>
          <w:marTop w:val="60"/>
          <w:marBottom w:val="0"/>
          <w:divBdr>
            <w:top w:val="none" w:sz="0" w:space="0" w:color="auto"/>
            <w:left w:val="none" w:sz="0" w:space="0" w:color="auto"/>
            <w:bottom w:val="none" w:sz="0" w:space="0" w:color="auto"/>
            <w:right w:val="none" w:sz="0" w:space="0" w:color="auto"/>
          </w:divBdr>
        </w:div>
        <w:div w:id="161316446">
          <w:marLeft w:val="979"/>
          <w:marRight w:val="0"/>
          <w:marTop w:val="60"/>
          <w:marBottom w:val="0"/>
          <w:divBdr>
            <w:top w:val="none" w:sz="0" w:space="0" w:color="auto"/>
            <w:left w:val="none" w:sz="0" w:space="0" w:color="auto"/>
            <w:bottom w:val="none" w:sz="0" w:space="0" w:color="auto"/>
            <w:right w:val="none" w:sz="0" w:space="0" w:color="auto"/>
          </w:divBdr>
        </w:div>
        <w:div w:id="1503741613">
          <w:marLeft w:val="979"/>
          <w:marRight w:val="0"/>
          <w:marTop w:val="60"/>
          <w:marBottom w:val="0"/>
          <w:divBdr>
            <w:top w:val="none" w:sz="0" w:space="0" w:color="auto"/>
            <w:left w:val="none" w:sz="0" w:space="0" w:color="auto"/>
            <w:bottom w:val="none" w:sz="0" w:space="0" w:color="auto"/>
            <w:right w:val="none" w:sz="0" w:space="0" w:color="auto"/>
          </w:divBdr>
        </w:div>
        <w:div w:id="1464620799">
          <w:marLeft w:val="576"/>
          <w:marRight w:val="0"/>
          <w:marTop w:val="60"/>
          <w:marBottom w:val="0"/>
          <w:divBdr>
            <w:top w:val="none" w:sz="0" w:space="0" w:color="auto"/>
            <w:left w:val="none" w:sz="0" w:space="0" w:color="auto"/>
            <w:bottom w:val="none" w:sz="0" w:space="0" w:color="auto"/>
            <w:right w:val="none" w:sz="0" w:space="0" w:color="auto"/>
          </w:divBdr>
        </w:div>
        <w:div w:id="1506747972">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143</TotalTime>
  <Pages>7</Pages>
  <Words>2006</Words>
  <Characters>12826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25</cp:revision>
  <cp:lastPrinted>2012-06-14T15:25:00Z</cp:lastPrinted>
  <dcterms:created xsi:type="dcterms:W3CDTF">2016-01-04T15:44:00Z</dcterms:created>
  <dcterms:modified xsi:type="dcterms:W3CDTF">2018-05-10T10:21:00Z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