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3E78E4" w:rsidR="002A1EDE" w:rsidP="002A1EDE" w:rsidRDefault="002A1EDE" w14:paraId="7684E5F5" w14:textId="40D35849">
      <w:pPr>
        <w:jc w:val="center"/>
        <w:rPr>
          <w:rFonts w:eastAsia="Roboto Black" w:cs="Roboto Black"/>
          <w:b/>
          <w:bCs/>
          <w:sz w:val="64"/>
          <w:szCs w:val="64"/>
        </w:rPr>
      </w:pPr>
      <w:r>
        <w:rPr>
          <w:rFonts w:eastAsia="Roboto Black" w:cs="Roboto Black"/>
          <w:b/>
          <w:bCs/>
          <w:noProof/>
          <w:sz w:val="64"/>
          <w:szCs w:val="64"/>
        </w:rPr>
        <w:drawing>
          <wp:anchor distT="0" distB="0" distL="114300" distR="114300" simplePos="0" relativeHeight="251658240" behindDoc="0" locked="0" layoutInCell="1" allowOverlap="1" wp14:anchorId="174AF815" wp14:editId="1D355B8D">
            <wp:simplePos x="0" y="0"/>
            <wp:positionH relativeFrom="column">
              <wp:posOffset>-785813</wp:posOffset>
            </wp:positionH>
            <wp:positionV relativeFrom="paragraph">
              <wp:posOffset>0</wp:posOffset>
            </wp:positionV>
            <wp:extent cx="855400" cy="542925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35"/>
                    <a:stretch/>
                  </pic:blipFill>
                  <pic:spPr bwMode="auto">
                    <a:xfrm>
                      <a:off x="0" y="0"/>
                      <a:ext cx="8554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E78E4">
        <w:rPr>
          <w:rFonts w:eastAsia="Roboto Black" w:cs="Roboto Black"/>
          <w:b/>
          <w:bCs/>
          <w:sz w:val="64"/>
          <w:szCs w:val="64"/>
        </w:rPr>
        <w:t>Ed</w:t>
      </w:r>
      <w:r>
        <w:rPr>
          <w:rFonts w:eastAsia="Roboto Black" w:cs="Roboto Black"/>
          <w:b/>
          <w:bCs/>
          <w:sz w:val="64"/>
          <w:szCs w:val="64"/>
        </w:rPr>
        <w:t xml:space="preserve">ucational Visit </w:t>
      </w:r>
      <w:r w:rsidRPr="003E78E4">
        <w:rPr>
          <w:rFonts w:eastAsia="Roboto Black" w:cs="Roboto Black"/>
          <w:b/>
          <w:bCs/>
          <w:sz w:val="64"/>
          <w:szCs w:val="64"/>
        </w:rPr>
        <w:t>Checklist</w:t>
      </w:r>
    </w:p>
    <w:p w:rsidR="002A1EDE" w:rsidP="002A1EDE" w:rsidRDefault="002A1EDE" w14:paraId="7BF870A7" w14:textId="77777777">
      <w:r w:rsidRPr="003E78E4">
        <w:rPr>
          <w:rFonts w:eastAsia="Roboto Medium" w:cs="Roboto Medium"/>
          <w:color w:val="000000"/>
          <w:sz w:val="24"/>
          <w:szCs w:val="24"/>
        </w:rPr>
        <w:t>Use this checklist to plan your field trip. Check off each item as you prepare for the trip.</w:t>
      </w:r>
    </w:p>
    <w:tbl>
      <w:tblPr>
        <w:tblStyle w:val="TableGrid"/>
        <w:tblW w:w="10464" w:type="dxa"/>
        <w:tblInd w:w="-724" w:type="dxa"/>
        <w:tblLook w:val="04A0" w:firstRow="1" w:lastRow="0" w:firstColumn="1" w:lastColumn="0" w:noHBand="0" w:noVBand="1"/>
      </w:tblPr>
      <w:tblGrid>
        <w:gridCol w:w="652"/>
        <w:gridCol w:w="4580"/>
        <w:gridCol w:w="684"/>
        <w:gridCol w:w="4548"/>
      </w:tblGrid>
      <w:tr w:rsidR="002A1EDE" w:rsidTr="002A1EDE" w14:paraId="4E12673C" w14:textId="77777777">
        <w:trPr>
          <w:trHeight w:val="502"/>
        </w:trPr>
        <w:sdt>
          <w:sdtPr>
            <w:id w:val="65313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2" w:type="dxa"/>
              </w:tcPr>
              <w:p w:rsidR="002A1EDE" w:rsidP="002A1EDE" w:rsidRDefault="00FC4BD9" w14:paraId="6F981D9A" w14:textId="702B00BE">
                <w:r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4580" w:type="dxa"/>
          </w:tcPr>
          <w:p w:rsidR="002A1EDE" w:rsidP="002A1EDE" w:rsidRDefault="002A1EDE" w14:paraId="7E320D3C" w14:textId="5C8FA42D">
            <w:r>
              <w:t>Location of the visit?</w:t>
            </w:r>
          </w:p>
          <w:p w:rsidR="002A1EDE" w:rsidP="002A1EDE" w:rsidRDefault="002A1EDE" w14:paraId="72CE4AD5" w14:textId="77777777"/>
          <w:p w:rsidR="002A1EDE" w:rsidP="002A1EDE" w:rsidRDefault="002A1EDE" w14:paraId="39B49D26" w14:textId="47B18694"/>
        </w:tc>
        <w:sdt>
          <w:sdtPr>
            <w:id w:val="1801808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84" w:type="dxa"/>
              </w:tcPr>
              <w:p w:rsidR="002A1EDE" w:rsidP="002A1EDE" w:rsidRDefault="002A1EDE" w14:paraId="60FD8C8D" w14:textId="2F65A2F1">
                <w:r w:rsidRPr="00DA52D8"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4548" w:type="dxa"/>
          </w:tcPr>
          <w:p w:rsidR="002A1EDE" w:rsidP="002A1EDE" w:rsidRDefault="002A1EDE" w14:paraId="7A05DD94" w14:textId="42F609F3">
            <w:r>
              <w:t>What is the purpose of the visit?</w:t>
            </w:r>
          </w:p>
        </w:tc>
      </w:tr>
      <w:tr w:rsidR="002A1EDE" w:rsidTr="002A1EDE" w14:paraId="2B202D9E" w14:textId="77777777">
        <w:trPr>
          <w:trHeight w:val="502"/>
        </w:trPr>
        <w:sdt>
          <w:sdtPr>
            <w:id w:val="1855611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2" w:type="dxa"/>
              </w:tcPr>
              <w:p w:rsidR="002A1EDE" w:rsidP="002A1EDE" w:rsidRDefault="002A1EDE" w14:paraId="330F3500" w14:textId="1807D6BA">
                <w:r w:rsidRPr="00471354"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4580" w:type="dxa"/>
          </w:tcPr>
          <w:p w:rsidR="002A1EDE" w:rsidP="002A1EDE" w:rsidRDefault="002A1EDE" w14:paraId="2D7CE603" w14:textId="77777777">
            <w:r>
              <w:t>Transportation?</w:t>
            </w:r>
          </w:p>
          <w:p w:rsidR="002A1EDE" w:rsidP="002A1EDE" w:rsidRDefault="002A1EDE" w14:paraId="6E9354FC" w14:textId="77777777"/>
          <w:p w:rsidR="002A1EDE" w:rsidP="002A1EDE" w:rsidRDefault="002A1EDE" w14:paraId="6971106C" w14:textId="77CCD1B7"/>
        </w:tc>
        <w:sdt>
          <w:sdtPr>
            <w:id w:val="-766461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84" w:type="dxa"/>
              </w:tcPr>
              <w:p w:rsidR="002A1EDE" w:rsidP="002A1EDE" w:rsidRDefault="002A1EDE" w14:paraId="318FEDC1" w14:textId="0DEBEFFC">
                <w:r w:rsidRPr="00DA52D8"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4548" w:type="dxa"/>
          </w:tcPr>
          <w:p w:rsidR="002A1EDE" w:rsidP="002A1EDE" w:rsidRDefault="002A1EDE" w14:paraId="79A0DBE1" w14:textId="0FAEBB12">
            <w:r>
              <w:t xml:space="preserve">Potential accessibility issues and risks? </w:t>
            </w:r>
          </w:p>
        </w:tc>
      </w:tr>
      <w:tr w:rsidR="002A1EDE" w:rsidTr="002A1EDE" w14:paraId="56C11F1C" w14:textId="77777777">
        <w:trPr>
          <w:trHeight w:val="502"/>
        </w:trPr>
        <w:sdt>
          <w:sdtPr>
            <w:id w:val="-7757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2" w:type="dxa"/>
              </w:tcPr>
              <w:p w:rsidR="002A1EDE" w:rsidP="002A1EDE" w:rsidRDefault="002A1EDE" w14:paraId="0C82C903" w14:textId="3D79937C">
                <w:r w:rsidRPr="00471354"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4580" w:type="dxa"/>
          </w:tcPr>
          <w:p w:rsidR="002A1EDE" w:rsidP="002A1EDE" w:rsidRDefault="002A1EDE" w14:paraId="3C36D780" w14:textId="77777777">
            <w:r>
              <w:t>Overall cost?</w:t>
            </w:r>
          </w:p>
          <w:p w:rsidR="002A1EDE" w:rsidP="002A1EDE" w:rsidRDefault="002A1EDE" w14:paraId="6132AF3F" w14:textId="77777777"/>
          <w:p w:rsidR="002A1EDE" w:rsidP="002A1EDE" w:rsidRDefault="002A1EDE" w14:paraId="10663DED" w14:textId="62ABA4C1"/>
        </w:tc>
        <w:sdt>
          <w:sdtPr>
            <w:id w:val="1589955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84" w:type="dxa"/>
              </w:tcPr>
              <w:p w:rsidR="002A1EDE" w:rsidP="002A1EDE" w:rsidRDefault="002A1EDE" w14:paraId="3D626BAA" w14:textId="6D8B8A7F">
                <w:r w:rsidRPr="00DA52D8"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4548" w:type="dxa"/>
          </w:tcPr>
          <w:p w:rsidR="002A1EDE" w:rsidP="002A1EDE" w:rsidRDefault="002A1EDE" w14:paraId="4D240AB1" w14:textId="04EF1DF1">
            <w:r>
              <w:t xml:space="preserve">Ratio (adults : children) needed? </w:t>
            </w:r>
            <w:r>
              <w:br/>
            </w:r>
            <w:r>
              <w:t>(In line with policy, more if required.)</w:t>
            </w:r>
          </w:p>
          <w:p w:rsidR="002A1EDE" w:rsidP="002A1EDE" w:rsidRDefault="002A1EDE" w14:paraId="73EC09A2" w14:textId="77777777"/>
          <w:p w:rsidR="002A1EDE" w:rsidP="002A1EDE" w:rsidRDefault="002A1EDE" w14:paraId="03C925F0" w14:textId="6C732EC6"/>
        </w:tc>
      </w:tr>
      <w:tr w:rsidR="002A1EDE" w:rsidTr="002A1EDE" w14:paraId="785F6F15" w14:textId="77777777">
        <w:trPr>
          <w:trHeight w:val="502"/>
        </w:trPr>
        <w:sdt>
          <w:sdtPr>
            <w:id w:val="-1306359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2" w:type="dxa"/>
              </w:tcPr>
              <w:p w:rsidR="002A1EDE" w:rsidP="002A1EDE" w:rsidRDefault="002A1EDE" w14:paraId="49D3547B" w14:textId="1EBC4E83">
                <w:r w:rsidRPr="00471354"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4580" w:type="dxa"/>
          </w:tcPr>
          <w:p w:rsidR="002A1EDE" w:rsidP="002A1EDE" w:rsidRDefault="002A1EDE" w14:paraId="08C00413" w14:textId="15CE77CB">
            <w:r>
              <w:t xml:space="preserve">Distance and time taken to travel from </w:t>
            </w:r>
            <w:proofErr w:type="gramStart"/>
            <w:r>
              <w:t>school?</w:t>
            </w:r>
            <w:proofErr w:type="gramEnd"/>
          </w:p>
          <w:p w:rsidR="002A1EDE" w:rsidP="002A1EDE" w:rsidRDefault="002A1EDE" w14:paraId="379AAB02" w14:textId="77777777"/>
          <w:p w:rsidR="002A1EDE" w:rsidP="002A1EDE" w:rsidRDefault="002A1EDE" w14:paraId="4B5CCE52" w14:textId="77777777"/>
        </w:tc>
        <w:sdt>
          <w:sdtPr>
            <w:id w:val="9831979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84" w:type="dxa"/>
              </w:tcPr>
              <w:p w:rsidR="002A1EDE" w:rsidP="002A1EDE" w:rsidRDefault="002A1EDE" w14:paraId="4263FF3F" w14:textId="52B28D9D">
                <w:r w:rsidRPr="00DA52D8"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4548" w:type="dxa"/>
          </w:tcPr>
          <w:p w:rsidR="002A1EDE" w:rsidP="002A1EDE" w:rsidRDefault="002A1EDE" w14:paraId="1143FD77" w14:textId="37C42BD3">
            <w:r>
              <w:t>Preliminary visit required?</w:t>
            </w:r>
          </w:p>
        </w:tc>
      </w:tr>
      <w:tr w:rsidR="002A1EDE" w:rsidTr="002A1EDE" w14:paraId="42B83738" w14:textId="77777777">
        <w:trPr>
          <w:trHeight w:val="502"/>
        </w:trPr>
        <w:sdt>
          <w:sdtPr>
            <w:id w:val="19163538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2" w:type="dxa"/>
              </w:tcPr>
              <w:p w:rsidR="002A1EDE" w:rsidP="002A1EDE" w:rsidRDefault="002A1EDE" w14:paraId="003562F5" w14:textId="7B27EDA6">
                <w:r w:rsidRPr="00471354"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4580" w:type="dxa"/>
          </w:tcPr>
          <w:p w:rsidR="002A1EDE" w:rsidP="002A1EDE" w:rsidRDefault="002A1EDE" w14:paraId="770BE3A1" w14:textId="77777777">
            <w:r>
              <w:t xml:space="preserve">First aid access and kit </w:t>
            </w:r>
            <w:proofErr w:type="gramStart"/>
            <w:r>
              <w:t>prepared?</w:t>
            </w:r>
            <w:proofErr w:type="gramEnd"/>
          </w:p>
          <w:p w:rsidR="002A1EDE" w:rsidP="002A1EDE" w:rsidRDefault="002A1EDE" w14:paraId="1419EC9A" w14:textId="77777777"/>
          <w:p w:rsidR="002A1EDE" w:rsidP="002A1EDE" w:rsidRDefault="002A1EDE" w14:paraId="1B21FAE4" w14:textId="5481A44C"/>
        </w:tc>
        <w:sdt>
          <w:sdtPr>
            <w:id w:val="1306503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84" w:type="dxa"/>
              </w:tcPr>
              <w:p w:rsidR="002A1EDE" w:rsidP="002A1EDE" w:rsidRDefault="002A1EDE" w14:paraId="01A2C4EA" w14:textId="2F3FEE8B">
                <w:r w:rsidRPr="00DA52D8"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4548" w:type="dxa"/>
          </w:tcPr>
          <w:p w:rsidR="002A1EDE" w:rsidP="002A1EDE" w:rsidRDefault="002A1EDE" w14:paraId="40C6AA01" w14:textId="77777777">
            <w:r>
              <w:t xml:space="preserve">Consent and information to parents and guardians prepared and </w:t>
            </w:r>
            <w:proofErr w:type="gramStart"/>
            <w:r>
              <w:t>shared?</w:t>
            </w:r>
            <w:proofErr w:type="gramEnd"/>
          </w:p>
          <w:p w:rsidR="002A1EDE" w:rsidP="002A1EDE" w:rsidRDefault="002A1EDE" w14:paraId="3CB7FAA1" w14:textId="77777777"/>
          <w:p w:rsidR="002A1EDE" w:rsidP="002A1EDE" w:rsidRDefault="002A1EDE" w14:paraId="5C68FCD4" w14:textId="33EA32F3"/>
        </w:tc>
      </w:tr>
      <w:tr w:rsidR="002A1EDE" w:rsidTr="002A1EDE" w14:paraId="3D384CC5" w14:textId="77777777">
        <w:trPr>
          <w:trHeight w:val="502"/>
        </w:trPr>
        <w:sdt>
          <w:sdtPr>
            <w:id w:val="-19518469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2" w:type="dxa"/>
              </w:tcPr>
              <w:p w:rsidR="002A1EDE" w:rsidP="002A1EDE" w:rsidRDefault="002A1EDE" w14:paraId="302B3B5B" w14:textId="1A2931E2">
                <w:r w:rsidRPr="00471354"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4580" w:type="dxa"/>
          </w:tcPr>
          <w:p w:rsidR="002A1EDE" w:rsidP="002A1EDE" w:rsidRDefault="002A1EDE" w14:paraId="2A59034B" w14:textId="77777777">
            <w:r>
              <w:t>External providers informed, timings and dates confirmed?</w:t>
            </w:r>
          </w:p>
          <w:p w:rsidR="002A1EDE" w:rsidP="002A1EDE" w:rsidRDefault="002A1EDE" w14:paraId="392FA0DB" w14:textId="77777777"/>
          <w:p w:rsidR="002A1EDE" w:rsidP="002A1EDE" w:rsidRDefault="002A1EDE" w14:paraId="0590EE00" w14:textId="5040E60D"/>
        </w:tc>
        <w:sdt>
          <w:sdtPr>
            <w:id w:val="-205746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84" w:type="dxa"/>
              </w:tcPr>
              <w:p w:rsidR="002A1EDE" w:rsidP="002A1EDE" w:rsidRDefault="002A1EDE" w14:paraId="2407249C" w14:textId="650E1140">
                <w:r w:rsidRPr="00DA52D8"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4548" w:type="dxa"/>
          </w:tcPr>
          <w:p w:rsidR="002A1EDE" w:rsidP="002A1EDE" w:rsidRDefault="002A1EDE" w14:paraId="41142766" w14:textId="59CAE67E">
            <w:r>
              <w:t>Schedule of the day?</w:t>
            </w:r>
          </w:p>
        </w:tc>
      </w:tr>
      <w:tr w:rsidR="002A1EDE" w:rsidTr="002A1EDE" w14:paraId="3C58526A" w14:textId="77777777">
        <w:trPr>
          <w:trHeight w:val="502"/>
        </w:trPr>
        <w:sdt>
          <w:sdtPr>
            <w:id w:val="1926679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2" w:type="dxa"/>
              </w:tcPr>
              <w:p w:rsidR="002A1EDE" w:rsidP="002A1EDE" w:rsidRDefault="002A1EDE" w14:paraId="33E5FDCE" w14:textId="3820AA5C">
                <w:r w:rsidRPr="00471354"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4580" w:type="dxa"/>
          </w:tcPr>
          <w:p w:rsidR="002A1EDE" w:rsidP="002A1EDE" w:rsidRDefault="002A1EDE" w14:paraId="57BE7FD4" w14:textId="77777777">
            <w:r>
              <w:t>Food and toilets consideration?</w:t>
            </w:r>
          </w:p>
          <w:p w:rsidR="002A1EDE" w:rsidP="002A1EDE" w:rsidRDefault="002A1EDE" w14:paraId="65A423C7" w14:textId="77777777"/>
          <w:p w:rsidR="002A1EDE" w:rsidP="002A1EDE" w:rsidRDefault="002A1EDE" w14:paraId="19469251" w14:textId="2628FD87"/>
        </w:tc>
        <w:sdt>
          <w:sdtPr>
            <w:id w:val="-814716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84" w:type="dxa"/>
              </w:tcPr>
              <w:p w:rsidR="002A1EDE" w:rsidP="002A1EDE" w:rsidRDefault="002A1EDE" w14:paraId="4367F608" w14:textId="58489533">
                <w:r w:rsidRPr="00DA52D8"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4548" w:type="dxa"/>
          </w:tcPr>
          <w:p w:rsidR="002A1EDE" w:rsidP="002A1EDE" w:rsidRDefault="002A1EDE" w14:paraId="1CAAA169" w14:textId="77777777">
            <w:r>
              <w:t xml:space="preserve">School office informed, permission granted and insurances </w:t>
            </w:r>
            <w:proofErr w:type="gramStart"/>
            <w:r>
              <w:t>checked?</w:t>
            </w:r>
            <w:proofErr w:type="gramEnd"/>
          </w:p>
          <w:p w:rsidR="002A1EDE" w:rsidP="002A1EDE" w:rsidRDefault="002A1EDE" w14:paraId="490A2770" w14:textId="77777777"/>
          <w:p w:rsidR="002A1EDE" w:rsidP="002A1EDE" w:rsidRDefault="002A1EDE" w14:paraId="06566B20" w14:textId="6B33DBC4"/>
        </w:tc>
      </w:tr>
      <w:tr w:rsidR="002A1EDE" w:rsidTr="002A1EDE" w14:paraId="11A165AC" w14:textId="77777777">
        <w:trPr>
          <w:trHeight w:val="502"/>
        </w:trPr>
        <w:sdt>
          <w:sdtPr>
            <w:id w:val="-13353729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2" w:type="dxa"/>
              </w:tcPr>
              <w:p w:rsidR="002A1EDE" w:rsidP="002A1EDE" w:rsidRDefault="002A1EDE" w14:paraId="235E714B" w14:textId="3FD35CD4">
                <w:r w:rsidRPr="00471354"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4580" w:type="dxa"/>
          </w:tcPr>
          <w:p w:rsidR="002A1EDE" w:rsidP="002A1EDE" w:rsidRDefault="002A1EDE" w14:paraId="5166D6C1" w14:textId="77777777">
            <w:r>
              <w:t>Risk assessment completed – in line with school policy?</w:t>
            </w:r>
          </w:p>
          <w:p w:rsidR="002A1EDE" w:rsidP="002A1EDE" w:rsidRDefault="002A1EDE" w14:paraId="2F4ED72C" w14:textId="77777777"/>
          <w:p w:rsidR="002A1EDE" w:rsidP="002A1EDE" w:rsidRDefault="002A1EDE" w14:paraId="792D1A57" w14:textId="170ADFDF"/>
        </w:tc>
        <w:sdt>
          <w:sdtPr>
            <w:id w:val="-4173252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84" w:type="dxa"/>
              </w:tcPr>
              <w:p w:rsidR="002A1EDE" w:rsidP="002A1EDE" w:rsidRDefault="002A1EDE" w14:paraId="5258827A" w14:textId="7B5A78F5">
                <w:r w:rsidRPr="00DA52D8"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4548" w:type="dxa"/>
          </w:tcPr>
          <w:p w:rsidR="002A1EDE" w:rsidP="002A1EDE" w:rsidRDefault="002A1EDE" w14:paraId="28925A5D" w14:textId="3F28CBF9">
            <w:r>
              <w:t>Hazards listed and considered?</w:t>
            </w:r>
          </w:p>
        </w:tc>
      </w:tr>
      <w:tr w:rsidR="002A1EDE" w:rsidTr="00FC4BD9" w14:paraId="0F6C66E5" w14:textId="77777777">
        <w:trPr>
          <w:trHeight w:val="502"/>
        </w:trPr>
        <w:sdt>
          <w:sdtPr>
            <w:id w:val="14298501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2" w:type="dxa"/>
              </w:tcPr>
              <w:p w:rsidR="002A1EDE" w:rsidP="002A1EDE" w:rsidRDefault="002A1EDE" w14:paraId="1A2A5602" w14:textId="14EF3192">
                <w:r w:rsidRPr="00471354">
                  <w:rPr>
                    <w:rFonts w:hint="eastAsia" w:ascii="MS Gothic" w:hAnsi="MS Gothic" w:eastAsia="MS Gothic"/>
                  </w:rPr>
                  <w:t>☐</w:t>
                </w:r>
              </w:p>
            </w:tc>
          </w:sdtContent>
        </w:sdt>
        <w:tc>
          <w:tcPr>
            <w:tcW w:w="9812" w:type="dxa"/>
            <w:gridSpan w:val="3"/>
          </w:tcPr>
          <w:p w:rsidR="002A1EDE" w:rsidP="002A1EDE" w:rsidRDefault="002A1EDE" w14:paraId="42C95912" w14:textId="77777777">
            <w:r>
              <w:t>Other benefits to the visit?</w:t>
            </w:r>
          </w:p>
          <w:p w:rsidR="002A1EDE" w:rsidP="002A1EDE" w:rsidRDefault="002A1EDE" w14:paraId="416AE473" w14:textId="77777777"/>
          <w:p w:rsidR="002A1EDE" w:rsidP="002A1EDE" w:rsidRDefault="002A1EDE" w14:paraId="3CCAF29C" w14:textId="77777777"/>
          <w:p w:rsidR="002A1EDE" w:rsidP="002A1EDE" w:rsidRDefault="002A1EDE" w14:paraId="50CA148D" w14:textId="77777777"/>
          <w:p w:rsidR="002A1EDE" w:rsidP="002A1EDE" w:rsidRDefault="002A1EDE" w14:paraId="738342CE" w14:textId="77777777"/>
          <w:p w:rsidR="002A1EDE" w:rsidP="002A1EDE" w:rsidRDefault="002A1EDE" w14:paraId="628124C4" w14:textId="77777777"/>
        </w:tc>
      </w:tr>
    </w:tbl>
    <w:p w:rsidR="00E03C06" w:rsidP="002A1EDE" w:rsidRDefault="00E03C06" w14:paraId="4B0D8D84" w14:textId="5B663B29"/>
    <w:sectPr w:rsidR="00E03C06" w:rsidSect="002A1EDE">
      <w:pgSz w:w="11906" w:h="16838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Roboto Black">
    <w:charset w:val="00"/>
    <w:family w:val="auto"/>
    <w:pitch w:val="variable"/>
    <w:sig w:usb0="E0000AFF" w:usb1="5000217F" w:usb2="00000021" w:usb3="00000000" w:csb0="0000019F" w:csb1="00000000"/>
  </w:font>
  <w:font w:name="Roboto Medium">
    <w:charset w:val="00"/>
    <w:family w:val="auto"/>
    <w:pitch w:val="variable"/>
    <w:sig w:usb0="E0000A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EDE"/>
    <w:rsid w:val="002A1EDE"/>
    <w:rsid w:val="004F6417"/>
    <w:rsid w:val="00A765E2"/>
    <w:rsid w:val="00DE45D1"/>
    <w:rsid w:val="00E03C06"/>
    <w:rsid w:val="00FB6FD3"/>
    <w:rsid w:val="00FC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FC80DFE"/>
  <w15:chartTrackingRefBased/>
  <w15:docId w15:val="{21772A80-A632-44AD-91B9-A7C249EC912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A1EDE"/>
    <w:pPr>
      <w:spacing w:line="276" w:lineRule="auto"/>
      <w:jc w:val="both"/>
    </w:pPr>
    <w:rPr>
      <w:rFonts w:ascii="Twinkl" w:hAnsi="Twinkl" w:eastAsia="Twinkl" w:cs="Twinkl"/>
      <w:color w:val="1C1C1C"/>
      <w:sz w:val="26"/>
      <w:szCs w:val="26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1ED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FEAE54C8-9A26-41BD-AE2F-37E5C20C1241}"/>
</file>

<file path=customXml/itemProps2.xml><?xml version="1.0" encoding="utf-8"?>
<ds:datastoreItem xmlns:ds="http://schemas.openxmlformats.org/officeDocument/2006/customXml" ds:itemID="{DA1D8DEC-8AAE-4D4F-9530-A72FBB061C2D}"/>
</file>

<file path=customXml/itemProps3.xml><?xml version="1.0" encoding="utf-8"?>
<ds:datastoreItem xmlns:ds="http://schemas.openxmlformats.org/officeDocument/2006/customXml" ds:itemID="{68F84A25-BFA7-41B8-B05C-74EAE2BC706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135</Words>
  <Characters>772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Emanuel</dc:creator>
  <cp:keywords/>
  <dc:description/>
  <cp:lastModifiedBy>Laura Emanuel</cp:lastModifiedBy>
  <cp:revision>2</cp:revision>
  <cp:lastPrinted>2023-09-06T05:03:00Z</cp:lastPrinted>
  <dcterms:created xsi:type="dcterms:W3CDTF">2023-09-06T04:53:00Z</dcterms:created>
  <dcterms:modified xsi:type="dcterms:W3CDTF">2023-09-06T05:06:00Z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c37f0e25-6be6-435d-abc5-9ddae69480e9</vt:lpwstr>
  </property>
  <property fmtid="{D5CDD505-2E9C-101B-9397-08002B2CF9AE}" pid="3" name="ContentTypeId">
    <vt:lpwstr>0x010100E209B251219B0E4FA192FAB8C3136AE6</vt:lpwstr>
  </property>
</Properties>
</file>