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366A66" w14:textId="2A0F08B5" w:rsidR="006363DD" w:rsidRPr="00D96A1C" w:rsidRDefault="00D96A1C" w:rsidP="00D96A1C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BA GAMES DESI</w:t>
      </w:r>
      <w:r w:rsidR="00170673" w:rsidRPr="00D96A1C">
        <w:rPr>
          <w:rFonts w:asciiTheme="minorHAnsi" w:hAnsiTheme="minorHAnsi" w:cstheme="minorHAnsi"/>
          <w:b/>
          <w:color w:val="000000" w:themeColor="text1"/>
          <w:u w:val="single"/>
        </w:rPr>
        <w:t>GN - INDEPENDENT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</w:t>
      </w:r>
      <w:r w:rsidR="00C3401B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3C4F24">
        <w:rPr>
          <w:rFonts w:asciiTheme="minorHAnsi" w:hAnsiTheme="minorHAnsi" w:cstheme="minorHAnsi"/>
          <w:b/>
          <w:color w:val="000000" w:themeColor="text1"/>
          <w:u w:val="single"/>
        </w:rPr>
        <w:t>–</w:t>
      </w:r>
      <w:r w:rsidR="00C3401B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CC409D">
        <w:rPr>
          <w:rFonts w:asciiTheme="minorHAnsi" w:hAnsiTheme="minorHAnsi" w:cstheme="minorHAnsi"/>
          <w:b/>
          <w:color w:val="000000" w:themeColor="text1"/>
          <w:u w:val="single"/>
        </w:rPr>
        <w:t>2023/4</w:t>
      </w:r>
    </w:p>
    <w:p w14:paraId="7C9C6B6C" w14:textId="77777777" w:rsidR="006363DD" w:rsidRPr="00D96A1C" w:rsidRDefault="006363DD" w:rsidP="00D96A1C">
      <w:pPr>
        <w:rPr>
          <w:rFonts w:asciiTheme="minorHAnsi" w:hAnsiTheme="minorHAnsi" w:cstheme="minorHAnsi"/>
          <w:b/>
          <w:color w:val="000000" w:themeColor="text1"/>
          <w:sz w:val="1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D96A1C" w14:paraId="6C9C88D8" w14:textId="77777777" w:rsidTr="0017067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7D1FA10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6D72EA89" w14:textId="446D6D00" w:rsidR="006A543A" w:rsidRPr="001163C0" w:rsidRDefault="0043354B" w:rsidP="00B37D10">
            <w:pPr>
              <w:jc w:val="both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Becky Davies</w:t>
            </w:r>
          </w:p>
        </w:tc>
      </w:tr>
      <w:tr w:rsidR="006A543A" w:rsidRPr="00D96A1C" w14:paraId="73CBA24A" w14:textId="77777777" w:rsidTr="0017067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C3AC911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06408219" w14:textId="34FB6D4C" w:rsidR="006A543A" w:rsidRPr="001163C0" w:rsidRDefault="006A543A" w:rsidP="005033C5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</w:tc>
      </w:tr>
      <w:tr w:rsidR="006A543A" w:rsidRPr="00D96A1C" w14:paraId="6200467C" w14:textId="77777777" w:rsidTr="0017067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1DED56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526F135" w14:textId="4123FDBF" w:rsidR="006A543A" w:rsidRPr="001163C0" w:rsidRDefault="00C62C39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Adam Head</w:t>
            </w:r>
          </w:p>
        </w:tc>
      </w:tr>
      <w:tr w:rsidR="006A543A" w:rsidRPr="00D96A1C" w14:paraId="39BC146B" w14:textId="77777777" w:rsidTr="0017067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F9CE0C8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00683B6A" w14:textId="018C2D27" w:rsidR="006A543A" w:rsidRPr="001163C0" w:rsidRDefault="00C62C39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Rich Morgan</w:t>
            </w:r>
          </w:p>
        </w:tc>
      </w:tr>
    </w:tbl>
    <w:p w14:paraId="7F682E93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  <w:sz w:val="14"/>
        </w:rPr>
      </w:pPr>
    </w:p>
    <w:tbl>
      <w:tblPr>
        <w:tblW w:w="934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070"/>
        <w:gridCol w:w="1276"/>
      </w:tblGrid>
      <w:tr w:rsidR="00170673" w:rsidRPr="00D96A1C" w14:paraId="30955D53" w14:textId="77777777" w:rsidTr="0017067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CFC698" w14:textId="77777777" w:rsidR="00170673" w:rsidRPr="00D96A1C" w:rsidRDefault="0017067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1. </w:t>
            </w:r>
            <w:r w:rsidR="00DD55E3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002A589" w14:textId="77777777" w:rsidR="00170673" w:rsidRPr="00D96A1C" w:rsidRDefault="00170673" w:rsidP="00D96A1C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5A7031F8" w14:textId="77777777" w:rsidTr="00DD55E3">
        <w:trPr>
          <w:trHeight w:val="495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D2A09FF" w14:textId="77777777" w:rsidR="00DD55E3" w:rsidRPr="00D96A1C" w:rsidRDefault="00DD55E3" w:rsidP="00DD55E3">
            <w:pPr>
              <w:pStyle w:val="ListParagraph"/>
              <w:numPr>
                <w:ilvl w:val="0"/>
                <w:numId w:val="11"/>
              </w:numPr>
              <w:ind w:left="731" w:hanging="425"/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Decisions made have been grounded in related research (game ideas, project management, design choices, etc.)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  <w:p w14:paraId="00CE7B78" w14:textId="77777777" w:rsidR="00DD55E3" w:rsidRPr="00D96A1C" w:rsidRDefault="00DD55E3" w:rsidP="00DD55E3">
            <w:pPr>
              <w:pStyle w:val="ListParagraph"/>
              <w:numPr>
                <w:ilvl w:val="0"/>
                <w:numId w:val="11"/>
              </w:numPr>
              <w:ind w:left="731" w:hanging="425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Application of theory through quotes, references, related articles and conducting primary research 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0C635994" w14:textId="67E41C54" w:rsidR="00DD55E3" w:rsidRPr="00D96A1C" w:rsidRDefault="00E1068E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9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/15</w:t>
            </w:r>
          </w:p>
        </w:tc>
      </w:tr>
      <w:tr w:rsidR="00DD55E3" w:rsidRPr="00D96A1C" w14:paraId="4514CD68" w14:textId="77777777" w:rsidTr="00D96A1C">
        <w:trPr>
          <w:trHeight w:val="285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D39ED12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2. </w:t>
            </w: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Knowledge and Understanding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24891F9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4D92BA47" w14:textId="77777777" w:rsidTr="00DD55E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A18E15A" w14:textId="77777777" w:rsidR="00DD55E3" w:rsidRPr="00D96A1C" w:rsidRDefault="00DD55E3" w:rsidP="00DD55E3">
            <w:pPr>
              <w:numPr>
                <w:ilvl w:val="0"/>
                <w:numId w:val="3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Key</w:t>
            </w:r>
            <w:r w:rsidR="00B85E97">
              <w:rPr>
                <w:rFonts w:asciiTheme="minorHAnsi" w:hAnsiTheme="minorHAnsi" w:cstheme="minorHAnsi"/>
                <w:color w:val="000000"/>
              </w:rPr>
              <w:t xml:space="preserve"> objectives identified for the i</w:t>
            </w:r>
            <w:r w:rsidRPr="00D96A1C">
              <w:rPr>
                <w:rFonts w:asciiTheme="minorHAnsi" w:hAnsiTheme="minorHAnsi" w:cstheme="minorHAnsi"/>
                <w:color w:val="000000"/>
              </w:rPr>
              <w:t>nterim period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  <w:p w14:paraId="378A19FB" w14:textId="77777777" w:rsidR="00DD55E3" w:rsidRPr="00D96A1C" w:rsidRDefault="00631C81" w:rsidP="00DD55E3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color w:val="000000"/>
              </w:rPr>
            </w:pPr>
            <w:r>
              <w:rPr>
                <w:rFonts w:asciiTheme="minorHAnsi" w:hAnsiTheme="minorHAnsi" w:cstheme="minorHAnsi"/>
                <w:color w:val="000000"/>
              </w:rPr>
              <w:t>Appreciation for p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 xml:space="preserve">roject </w:t>
            </w:r>
            <w:r>
              <w:rPr>
                <w:rFonts w:asciiTheme="minorHAnsi" w:hAnsiTheme="minorHAnsi" w:cstheme="minorHAnsi"/>
                <w:color w:val="000000"/>
              </w:rPr>
              <w:t>s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>cope, potential areas in which compromises can be made and understanding time/personnel are finite resources</w:t>
            </w:r>
          </w:p>
          <w:p w14:paraId="48137552" w14:textId="77777777" w:rsidR="00A1704B" w:rsidRPr="00A1704B" w:rsidRDefault="00DD55E3" w:rsidP="00A1704B">
            <w:pPr>
              <w:numPr>
                <w:ilvl w:val="0"/>
                <w:numId w:val="5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 xml:space="preserve">Considerations made for contingency planning or </w:t>
            </w:r>
            <w:r w:rsidR="00A1704B">
              <w:rPr>
                <w:rFonts w:asciiTheme="minorHAnsi" w:hAnsiTheme="minorHAnsi" w:cstheme="minorHAnsi"/>
                <w:color w:val="000000"/>
              </w:rPr>
              <w:t>r</w:t>
            </w:r>
            <w:r w:rsidRPr="00D96A1C">
              <w:rPr>
                <w:rFonts w:asciiTheme="minorHAnsi" w:hAnsiTheme="minorHAnsi" w:cstheme="minorHAnsi"/>
                <w:color w:val="000000"/>
              </w:rPr>
              <w:t xml:space="preserve">isk </w:t>
            </w:r>
            <w:r w:rsidR="00A1704B">
              <w:rPr>
                <w:rFonts w:asciiTheme="minorHAnsi" w:hAnsiTheme="minorHAnsi" w:cstheme="minorHAnsi"/>
                <w:color w:val="000000"/>
              </w:rPr>
              <w:t>Assessment (formal or informal)</w:t>
            </w:r>
          </w:p>
          <w:p w14:paraId="2D889B0A" w14:textId="77777777" w:rsidR="00DD55E3" w:rsidRPr="00D96A1C" w:rsidRDefault="00DD55E3" w:rsidP="00A1704B">
            <w:pPr>
              <w:numPr>
                <w:ilvl w:val="0"/>
                <w:numId w:val="5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Appreciation and understanding of game design principles, aesthetic styles, technical requirements, demographics, etc. (depending on team role)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CB096B6" w14:textId="62BC2BAB" w:rsidR="00DD55E3" w:rsidRPr="00D96A1C" w:rsidRDefault="00E1068E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11</w:t>
            </w:r>
            <w:r w:rsidR="00280A84">
              <w:rPr>
                <w:rFonts w:asciiTheme="minorHAnsi" w:hAnsiTheme="minorHAnsi" w:cstheme="minorHAnsi"/>
                <w:color w:val="000000" w:themeColor="text1"/>
                <w:lang w:eastAsia="en-GB"/>
              </w:rPr>
              <w:t>/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20</w:t>
            </w:r>
          </w:p>
        </w:tc>
      </w:tr>
      <w:tr w:rsidR="00DD55E3" w:rsidRPr="00D96A1C" w14:paraId="5F558FEC" w14:textId="77777777" w:rsidTr="00170673">
        <w:trPr>
          <w:trHeight w:val="34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10120DE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3. Cognitive and Intellectual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356ADC7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291C7B29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7F2879" w14:textId="77777777" w:rsidR="00DD55E3" w:rsidRPr="00D96A1C" w:rsidRDefault="00DD55E3" w:rsidP="00DD55E3">
            <w:pPr>
              <w:numPr>
                <w:ilvl w:val="0"/>
                <w:numId w:val="6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Evaluation of content - are you on track, ahead or behind regarding certain elements? If so, what suggestions are being made in order to help you with project progress?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  <w:r w:rsidRPr="00D96A1C">
              <w:rPr>
                <w:rFonts w:asciiTheme="minorHAnsi" w:hAnsiTheme="minorHAnsi" w:cstheme="minorHAnsi"/>
                <w:color w:val="000000"/>
              </w:rPr>
              <w:t> </w:t>
            </w:r>
          </w:p>
          <w:p w14:paraId="59409EB2" w14:textId="77777777" w:rsidR="00DD55E3" w:rsidRDefault="00DD55E3" w:rsidP="00DD55E3">
            <w:pPr>
              <w:numPr>
                <w:ilvl w:val="0"/>
                <w:numId w:val="7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Problems and solutions – did you have any issues during the last phase of development? If so, what solutions were proposed? Did they work and if so, what did you learn from this experience? </w:t>
            </w:r>
          </w:p>
          <w:p w14:paraId="1F14EC81" w14:textId="77777777" w:rsidR="00DD55E3" w:rsidRPr="00D96A1C" w:rsidRDefault="00DD55E3" w:rsidP="00DD55E3">
            <w:pPr>
              <w:numPr>
                <w:ilvl w:val="0"/>
                <w:numId w:val="7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 xml:space="preserve">Next Steps / future plans - priorities to focus on following the interim 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C1E28A" w14:textId="7406C68F" w:rsidR="00DD55E3" w:rsidRPr="00D96A1C" w:rsidRDefault="00E1068E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12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03D0E09F" w14:textId="77777777" w:rsidTr="00D96A1C">
        <w:trPr>
          <w:trHeight w:val="33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ADA21F" w14:textId="01F2D901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4. Practical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4315684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77AEF17C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45DEFE" w14:textId="77777777" w:rsidR="00DD55E3" w:rsidRPr="00D96A1C" w:rsidRDefault="00DD55E3" w:rsidP="00DD55E3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Demonstration of content, e.g. engine functionality, assets, finalized character/environment concepts, HUD designs (depending on team role)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  <w:p w14:paraId="3688AF0F" w14:textId="77777777" w:rsidR="00DD55E3" w:rsidRPr="00D96A1C" w:rsidRDefault="00C030C1" w:rsidP="006D05C9">
            <w:pPr>
              <w:numPr>
                <w:ilvl w:val="0"/>
                <w:numId w:val="9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/>
              </w:rPr>
              <w:t>Contribution to p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 xml:space="preserve">roject is documented thoroughly with evidence (screenshots / images / videos etc.) contained in the </w:t>
            </w:r>
            <w:r w:rsidR="006D05C9">
              <w:rPr>
                <w:rFonts w:asciiTheme="minorHAnsi" w:hAnsiTheme="minorHAnsi" w:cstheme="minorHAnsi"/>
                <w:color w:val="000000"/>
              </w:rPr>
              <w:t>v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>iva 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4B0A4CC" w14:textId="16EA7126" w:rsidR="00DD55E3" w:rsidRPr="00D96A1C" w:rsidRDefault="00E1068E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9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/25</w:t>
            </w:r>
          </w:p>
        </w:tc>
      </w:tr>
      <w:tr w:rsidR="00DD55E3" w:rsidRPr="00D96A1C" w14:paraId="41517C15" w14:textId="77777777" w:rsidTr="00170673">
        <w:trPr>
          <w:trHeight w:val="38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D7317EA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5. Transferable Skills for Life and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36914D9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4261CDD4" w14:textId="77777777" w:rsidTr="00170673">
        <w:trPr>
          <w:trHeight w:val="52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1214C2" w14:textId="77777777" w:rsidR="00DD55E3" w:rsidRPr="00D96A1C" w:rsidRDefault="00DD55E3" w:rsidP="00DD55E3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Demonstration of content, e.g. engine functionality, assets, finalized character/environment concepts, HUD designs (depending on team role)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  <w:p w14:paraId="46B33C3B" w14:textId="77777777" w:rsidR="00DD55E3" w:rsidRPr="00D96A1C" w:rsidRDefault="00A06228" w:rsidP="001163C0">
            <w:pPr>
              <w:numPr>
                <w:ilvl w:val="0"/>
                <w:numId w:val="9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/>
              </w:rPr>
              <w:t>Contribution to p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 xml:space="preserve">roject is documented thoroughly with evidence (screenshots / images / videos etc.) contained in the </w:t>
            </w:r>
            <w:r w:rsidR="002A28DA">
              <w:rPr>
                <w:rFonts w:asciiTheme="minorHAnsi" w:hAnsiTheme="minorHAnsi" w:cstheme="minorHAnsi"/>
                <w:color w:val="000000"/>
              </w:rPr>
              <w:t>v</w:t>
            </w:r>
            <w:r w:rsidR="001163C0">
              <w:rPr>
                <w:rFonts w:asciiTheme="minorHAnsi" w:hAnsiTheme="minorHAnsi" w:cstheme="minorHAnsi"/>
                <w:color w:val="000000"/>
              </w:rPr>
              <w:t>iva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1A70AF" w14:textId="27162086" w:rsidR="00DD55E3" w:rsidRPr="00D96A1C" w:rsidRDefault="00E1068E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11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558E68DB" w14:textId="77777777" w:rsidTr="00170673">
        <w:trPr>
          <w:trHeight w:val="632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221934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2DBBE7" w14:textId="1E44611B" w:rsidR="00DD55E3" w:rsidRPr="00D96A1C" w:rsidRDefault="00E1068E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52</w:t>
            </w:r>
            <w:r w:rsidR="00DD55E3"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2B47B584" w14:textId="6BCCF836" w:rsidR="006363DD" w:rsidRPr="00513E7E" w:rsidRDefault="005033C5" w:rsidP="005033C5">
      <w:pPr>
        <w:rPr>
          <w:rFonts w:asciiTheme="minorHAnsi" w:hAnsiTheme="minorHAnsi" w:cstheme="minorHAnsi"/>
          <w:color w:val="000000" w:themeColor="text1"/>
        </w:rPr>
      </w:pPr>
      <w:r w:rsidRPr="00513E7E">
        <w:rPr>
          <w:rFonts w:asciiTheme="minorHAnsi" w:hAnsiTheme="minorHAnsi" w:cstheme="minorHAnsi"/>
          <w:color w:val="000000" w:themeColor="text1"/>
        </w:rPr>
        <w:t xml:space="preserve"> </w:t>
      </w:r>
    </w:p>
    <w:p w14:paraId="790B632A" w14:textId="5BFED334" w:rsidR="006363DD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p w14:paraId="59F957DE" w14:textId="4DACC1A7" w:rsidR="00C62C39" w:rsidRDefault="00C62C39" w:rsidP="00D96A1C">
      <w:pPr>
        <w:rPr>
          <w:rFonts w:asciiTheme="minorHAnsi" w:hAnsiTheme="minorHAnsi" w:cstheme="minorHAnsi"/>
          <w:color w:val="000000" w:themeColor="text1"/>
        </w:rPr>
      </w:pPr>
    </w:p>
    <w:p w14:paraId="778E13FB" w14:textId="20A18F1A" w:rsidR="00C62C39" w:rsidRDefault="00C62C39" w:rsidP="00D96A1C">
      <w:pPr>
        <w:rPr>
          <w:rFonts w:asciiTheme="minorHAnsi" w:hAnsiTheme="minorHAnsi" w:cstheme="minorHAnsi"/>
          <w:color w:val="000000" w:themeColor="text1"/>
        </w:rPr>
      </w:pPr>
    </w:p>
    <w:p w14:paraId="70FBA94A" w14:textId="02E7B901" w:rsidR="00C62C39" w:rsidRDefault="00C62C39" w:rsidP="00D96A1C">
      <w:p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lastRenderedPageBreak/>
        <w:t>Comments:</w:t>
      </w:r>
    </w:p>
    <w:p w14:paraId="0EB11A4E" w14:textId="3B4AEBFE" w:rsidR="00C62C39" w:rsidRDefault="00C62C39" w:rsidP="00D96A1C">
      <w:pPr>
        <w:rPr>
          <w:rFonts w:asciiTheme="minorHAnsi" w:hAnsiTheme="minorHAnsi" w:cstheme="minorHAnsi"/>
          <w:color w:val="000000" w:themeColor="text1"/>
        </w:rPr>
      </w:pPr>
    </w:p>
    <w:p w14:paraId="64914AFF" w14:textId="77777777" w:rsidR="00FD4D8C" w:rsidRPr="00FD4D8C" w:rsidRDefault="00FD4D8C" w:rsidP="00FD4D8C">
      <w:pPr>
        <w:rPr>
          <w:rFonts w:asciiTheme="minorHAnsi" w:hAnsiTheme="minorHAnsi" w:cstheme="minorHAnsi"/>
          <w:color w:val="000000" w:themeColor="text1"/>
          <w:u w:val="single"/>
        </w:rPr>
      </w:pPr>
      <w:r w:rsidRPr="00FD4D8C">
        <w:rPr>
          <w:rFonts w:asciiTheme="minorHAnsi" w:hAnsiTheme="minorHAnsi" w:cstheme="minorHAnsi"/>
          <w:b/>
          <w:color w:val="000000" w:themeColor="text1"/>
          <w:u w:val="single"/>
          <w:lang w:eastAsia="en-GB"/>
        </w:rPr>
        <w:t>Engagement with Literature Skills</w:t>
      </w:r>
      <w:r w:rsidRPr="00FD4D8C">
        <w:rPr>
          <w:rFonts w:asciiTheme="minorHAnsi" w:hAnsiTheme="minorHAnsi" w:cstheme="minorHAnsi"/>
          <w:color w:val="000000" w:themeColor="text1"/>
          <w:u w:val="single"/>
        </w:rPr>
        <w:t xml:space="preserve"> </w:t>
      </w:r>
    </w:p>
    <w:p w14:paraId="3E9C28BC" w14:textId="528F753B" w:rsidR="00E3774D" w:rsidRDefault="00387A9F" w:rsidP="00FD4D8C">
      <w:pPr>
        <w:pStyle w:val="ListParagraph"/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Overview of research conducted given</w:t>
      </w:r>
    </w:p>
    <w:p w14:paraId="058AB3CA" w14:textId="5D1BA7EA" w:rsidR="00387A9F" w:rsidRDefault="00387A9F" w:rsidP="003364E0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Relevant media used as sources.</w:t>
      </w:r>
    </w:p>
    <w:p w14:paraId="1540EC35" w14:textId="408B7411" w:rsidR="00387A9F" w:rsidRPr="00387A9F" w:rsidRDefault="00387A9F" w:rsidP="00387A9F">
      <w:pPr>
        <w:pStyle w:val="ListParagraph"/>
        <w:numPr>
          <w:ilvl w:val="1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List of films/games used have directors/devs but also SHOULD have IEEE reference.</w:t>
      </w:r>
    </w:p>
    <w:p w14:paraId="4110AD2B" w14:textId="69422B0F" w:rsidR="00387A9F" w:rsidRDefault="00387A9F" w:rsidP="00387A9F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Examples of both films and games given (Blade runner, Bioshock)</w:t>
      </w:r>
    </w:p>
    <w:p w14:paraId="4A6676F3" w14:textId="60EAD5B2" w:rsidR="00911228" w:rsidRDefault="00387A9F" w:rsidP="00911228">
      <w:pPr>
        <w:pStyle w:val="ListParagraph"/>
        <w:numPr>
          <w:ilvl w:val="1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Would liked to have seen more about actual environmental storytelling on the granular/gameplay/viewer level than the general synopsis of setting.</w:t>
      </w:r>
    </w:p>
    <w:p w14:paraId="211C5EC8" w14:textId="5F305249" w:rsidR="00911228" w:rsidRPr="00911228" w:rsidRDefault="00911228" w:rsidP="00911228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Conclusion and reflection of research conducted given.</w:t>
      </w:r>
    </w:p>
    <w:p w14:paraId="6A35D4BE" w14:textId="5649F6AB" w:rsidR="00911228" w:rsidRPr="00911228" w:rsidRDefault="00911228" w:rsidP="00911228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Sparse reference/bibliography slide</w:t>
      </w:r>
      <w:r w:rsidR="00FD4D8C">
        <w:rPr>
          <w:rFonts w:asciiTheme="minorHAnsi" w:hAnsiTheme="minorHAnsi" w:cstheme="minorHAnsi"/>
          <w:color w:val="000000" w:themeColor="text1"/>
        </w:rPr>
        <w:t xml:space="preserve"> has been shown.</w:t>
      </w:r>
    </w:p>
    <w:p w14:paraId="479E1BE9" w14:textId="17A18733" w:rsidR="00C62C39" w:rsidRDefault="00C62C39" w:rsidP="00D96A1C">
      <w:pPr>
        <w:rPr>
          <w:rFonts w:asciiTheme="minorHAnsi" w:hAnsiTheme="minorHAnsi" w:cstheme="minorHAnsi"/>
          <w:color w:val="000000" w:themeColor="text1"/>
        </w:rPr>
      </w:pPr>
    </w:p>
    <w:p w14:paraId="568C265D" w14:textId="6768A4F1" w:rsidR="00FD4D8C" w:rsidRPr="00FD4D8C" w:rsidRDefault="00FD4D8C" w:rsidP="00FD4D8C">
      <w:pPr>
        <w:rPr>
          <w:rFonts w:asciiTheme="minorHAnsi" w:hAnsiTheme="minorHAnsi" w:cstheme="minorHAnsi"/>
          <w:b/>
          <w:color w:val="000000" w:themeColor="text1"/>
          <w:u w:val="single"/>
          <w:lang w:eastAsia="en-GB"/>
        </w:rPr>
      </w:pPr>
      <w:r w:rsidRPr="00FD4D8C">
        <w:rPr>
          <w:rFonts w:asciiTheme="minorHAnsi" w:hAnsiTheme="minorHAnsi" w:cstheme="minorHAnsi"/>
          <w:b/>
          <w:color w:val="000000" w:themeColor="text1"/>
          <w:u w:val="single"/>
          <w:lang w:eastAsia="en-GB"/>
        </w:rPr>
        <w:t>Knowledge and Understanding Skills</w:t>
      </w:r>
    </w:p>
    <w:p w14:paraId="5B9410E9" w14:textId="23EE6149" w:rsidR="003B32A1" w:rsidRDefault="00387A9F" w:rsidP="0043354B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Overview of project idea given with project summary.</w:t>
      </w:r>
    </w:p>
    <w:p w14:paraId="0B170530" w14:textId="34FB0A96" w:rsidR="00387A9F" w:rsidRDefault="00387A9F" w:rsidP="0043354B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Definition of environmental storytelling given and explained.</w:t>
      </w:r>
    </w:p>
    <w:p w14:paraId="1DD1E1A7" w14:textId="58B4D307" w:rsidR="00387A9F" w:rsidRDefault="00387A9F" w:rsidP="0043354B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Explanation and set up of abbreviations (ES for Enviro storytelling)</w:t>
      </w:r>
    </w:p>
    <w:p w14:paraId="708695F0" w14:textId="2B4E2DCE" w:rsidR="00387A9F" w:rsidRDefault="00387A9F" w:rsidP="00387A9F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Relating of topic to themes and examples used (Post-</w:t>
      </w:r>
      <w:proofErr w:type="spellStart"/>
      <w:r>
        <w:rPr>
          <w:rFonts w:asciiTheme="minorHAnsi" w:hAnsiTheme="minorHAnsi" w:cstheme="minorHAnsi"/>
          <w:color w:val="000000" w:themeColor="text1"/>
        </w:rPr>
        <w:t>Apoc</w:t>
      </w:r>
      <w:proofErr w:type="spellEnd"/>
      <w:r>
        <w:rPr>
          <w:rFonts w:asciiTheme="minorHAnsi" w:hAnsiTheme="minorHAnsi" w:cstheme="minorHAnsi"/>
          <w:color w:val="000000" w:themeColor="text1"/>
        </w:rPr>
        <w:t>)</w:t>
      </w:r>
    </w:p>
    <w:p w14:paraId="71400024" w14:textId="05299469" w:rsidR="00387A9F" w:rsidRDefault="00387A9F" w:rsidP="00387A9F">
      <w:pPr>
        <w:pStyle w:val="ListParagraph"/>
        <w:numPr>
          <w:ilvl w:val="1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Mood also mentioned</w:t>
      </w:r>
    </w:p>
    <w:p w14:paraId="272F24DC" w14:textId="370B0CB5" w:rsidR="00387A9F" w:rsidRDefault="00387A9F" w:rsidP="00387A9F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Use of environmental story telling as a gameplay cue/pointer to player has been explained</w:t>
      </w:r>
    </w:p>
    <w:p w14:paraId="3DF3440F" w14:textId="324B5FC6" w:rsidR="00387A9F" w:rsidRDefault="00387A9F" w:rsidP="00387A9F">
      <w:pPr>
        <w:pStyle w:val="ListParagraph"/>
        <w:numPr>
          <w:ilvl w:val="1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Shows good application of topic to general game/experience creation.</w:t>
      </w:r>
    </w:p>
    <w:p w14:paraId="512A8CDF" w14:textId="5FB663DB" w:rsidR="00387A9F" w:rsidRDefault="00387A9F" w:rsidP="00387A9F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Colour theory, mood settings, lighting etc.</w:t>
      </w:r>
    </w:p>
    <w:p w14:paraId="7321A325" w14:textId="6AE2D12E" w:rsidR="00060B6D" w:rsidRDefault="00060B6D" w:rsidP="00387A9F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Use of lighting as a method for directing player through environments explained</w:t>
      </w:r>
    </w:p>
    <w:p w14:paraId="412F8BF2" w14:textId="7568A80B" w:rsidR="00060B6D" w:rsidRDefault="00060B6D" w:rsidP="00060B6D">
      <w:pPr>
        <w:pStyle w:val="ListParagraph"/>
        <w:numPr>
          <w:ilvl w:val="1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Use examples and imagery</w:t>
      </w:r>
    </w:p>
    <w:p w14:paraId="73B95033" w14:textId="35DE8CF0" w:rsidR="00060B6D" w:rsidRPr="00FD4D8C" w:rsidRDefault="00060B6D" w:rsidP="00FD4D8C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Colour temperature and mood of colours</w:t>
      </w:r>
      <w:r w:rsidR="00FD4D8C">
        <w:rPr>
          <w:rFonts w:asciiTheme="minorHAnsi" w:hAnsiTheme="minorHAnsi" w:cstheme="minorHAnsi"/>
          <w:color w:val="000000" w:themeColor="text1"/>
        </w:rPr>
        <w:t xml:space="preserve"> explained</w:t>
      </w:r>
    </w:p>
    <w:p w14:paraId="2AAF82EF" w14:textId="2A3EC259" w:rsidR="00C62C39" w:rsidRDefault="00C62C39" w:rsidP="00D96A1C">
      <w:pPr>
        <w:rPr>
          <w:rFonts w:asciiTheme="minorHAnsi" w:hAnsiTheme="minorHAnsi" w:cstheme="minorHAnsi"/>
          <w:color w:val="000000" w:themeColor="text1"/>
        </w:rPr>
      </w:pPr>
    </w:p>
    <w:p w14:paraId="24E0E985" w14:textId="53DC15EF" w:rsidR="00FD4D8C" w:rsidRPr="00FD4D8C" w:rsidRDefault="00FD4D8C" w:rsidP="00FD4D8C">
      <w:pPr>
        <w:rPr>
          <w:rFonts w:asciiTheme="minorHAnsi" w:hAnsiTheme="minorHAnsi" w:cstheme="minorHAnsi"/>
          <w:b/>
          <w:color w:val="000000" w:themeColor="text1"/>
          <w:u w:val="single"/>
          <w:lang w:eastAsia="en-GB"/>
        </w:rPr>
      </w:pPr>
      <w:r w:rsidRPr="00FD4D8C">
        <w:rPr>
          <w:rFonts w:asciiTheme="minorHAnsi" w:hAnsiTheme="minorHAnsi" w:cstheme="minorHAnsi"/>
          <w:b/>
          <w:color w:val="000000" w:themeColor="text1"/>
          <w:u w:val="single"/>
          <w:lang w:eastAsia="en-GB"/>
        </w:rPr>
        <w:t>Cognitive and Intellectual Skills</w:t>
      </w:r>
    </w:p>
    <w:p w14:paraId="07308132" w14:textId="3676DBDE" w:rsidR="0049107F" w:rsidRDefault="00387A9F" w:rsidP="0043354B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Analysis of value of interactive environments in video games.</w:t>
      </w:r>
    </w:p>
    <w:p w14:paraId="45557774" w14:textId="1710E4C6" w:rsidR="00387A9F" w:rsidRDefault="00387A9F" w:rsidP="0043354B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Breakdown of similar themes/principles in Film</w:t>
      </w:r>
    </w:p>
    <w:p w14:paraId="7E25471C" w14:textId="55E97AFF" w:rsidR="00060B6D" w:rsidRDefault="00060B6D" w:rsidP="0043354B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Comparison and contrast of both film and games given.</w:t>
      </w:r>
    </w:p>
    <w:p w14:paraId="2C716A46" w14:textId="68BEB347" w:rsidR="00060B6D" w:rsidRDefault="00060B6D" w:rsidP="00060B6D">
      <w:pPr>
        <w:pStyle w:val="ListParagraph"/>
        <w:numPr>
          <w:ilvl w:val="1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Reflection of lighting methods in film and their relation to specifically video games.</w:t>
      </w:r>
    </w:p>
    <w:p w14:paraId="5235231F" w14:textId="72F0FDD6" w:rsidR="00060B6D" w:rsidRDefault="00060B6D" w:rsidP="00060B6D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Breakdown of environments of ‘WALL-E’ given with comparisons/contrasts of mood, lighting and colouring given.</w:t>
      </w:r>
    </w:p>
    <w:p w14:paraId="2246F241" w14:textId="17678AF9" w:rsidR="00060B6D" w:rsidRDefault="00060B6D" w:rsidP="00060B6D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Breakdown of use of enviro storytelling in ‘IT’ (2017)</w:t>
      </w:r>
    </w:p>
    <w:p w14:paraId="0DA8A2C2" w14:textId="56A84EA6" w:rsidR="00060B6D" w:rsidRDefault="00060B6D" w:rsidP="00060B6D">
      <w:pPr>
        <w:pStyle w:val="ListParagraph"/>
        <w:numPr>
          <w:ilvl w:val="1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Colour theory elements highlighted (Balloon, Red=Danger)</w:t>
      </w:r>
    </w:p>
    <w:p w14:paraId="11DE12B2" w14:textId="6F5A9750" w:rsidR="00060B6D" w:rsidRDefault="00911228" w:rsidP="00060B6D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Breakdown and analysis of Bioshock</w:t>
      </w:r>
    </w:p>
    <w:p w14:paraId="016BD69F" w14:textId="0CF48C1D" w:rsidR="00911228" w:rsidRDefault="00911228" w:rsidP="00911228">
      <w:pPr>
        <w:pStyle w:val="ListParagraph"/>
        <w:numPr>
          <w:ilvl w:val="1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 xml:space="preserve">Would liked to have seen more </w:t>
      </w:r>
      <w:proofErr w:type="spellStart"/>
      <w:r>
        <w:rPr>
          <w:rFonts w:asciiTheme="minorHAnsi" w:hAnsiTheme="minorHAnsi" w:cstheme="minorHAnsi"/>
          <w:color w:val="000000" w:themeColor="text1"/>
        </w:rPr>
        <w:t>ingame</w:t>
      </w:r>
      <w:proofErr w:type="spellEnd"/>
      <w:r>
        <w:rPr>
          <w:rFonts w:asciiTheme="minorHAnsi" w:hAnsiTheme="minorHAnsi" w:cstheme="minorHAnsi"/>
          <w:color w:val="000000" w:themeColor="text1"/>
        </w:rPr>
        <w:t>, in-environment screenshots of more granular examples of environmental storytelling and less general.</w:t>
      </w:r>
    </w:p>
    <w:p w14:paraId="1CAFE7CA" w14:textId="44278648" w:rsidR="00911228" w:rsidRDefault="00911228" w:rsidP="00911228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Analysis and breakdown of Last of Us (Game)</w:t>
      </w:r>
    </w:p>
    <w:p w14:paraId="3B575B10" w14:textId="150111E5" w:rsidR="00911228" w:rsidRDefault="00911228" w:rsidP="00911228">
      <w:pPr>
        <w:pStyle w:val="ListParagraph"/>
        <w:numPr>
          <w:ilvl w:val="1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Nature vs. decay themes explained</w:t>
      </w:r>
    </w:p>
    <w:p w14:paraId="76CCB6F2" w14:textId="0DCDCB70" w:rsidR="00FD4D8C" w:rsidRPr="00FD4D8C" w:rsidRDefault="00911228" w:rsidP="00FD4D8C">
      <w:pPr>
        <w:pStyle w:val="ListParagraph"/>
        <w:numPr>
          <w:ilvl w:val="2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 xml:space="preserve">Show </w:t>
      </w:r>
      <w:r w:rsidR="00FD4D8C">
        <w:rPr>
          <w:rFonts w:asciiTheme="minorHAnsi" w:hAnsiTheme="minorHAnsi" w:cstheme="minorHAnsi"/>
          <w:color w:val="000000" w:themeColor="text1"/>
        </w:rPr>
        <w:t>more examples of this.</w:t>
      </w:r>
    </w:p>
    <w:p w14:paraId="12438536" w14:textId="693FED52" w:rsidR="00911228" w:rsidRDefault="00911228" w:rsidP="00911228">
      <w:pPr>
        <w:pStyle w:val="ListParagraph"/>
        <w:numPr>
          <w:ilvl w:val="1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Use of graffiti and messaging in decals</w:t>
      </w:r>
    </w:p>
    <w:p w14:paraId="44B0CC36" w14:textId="2678C7C3" w:rsidR="00911228" w:rsidRDefault="00911228" w:rsidP="00911228">
      <w:pPr>
        <w:pStyle w:val="ListParagraph"/>
        <w:numPr>
          <w:ilvl w:val="2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Sho</w:t>
      </w:r>
      <w:r w:rsidR="00FD4D8C">
        <w:rPr>
          <w:rFonts w:asciiTheme="minorHAnsi" w:hAnsiTheme="minorHAnsi" w:cstheme="minorHAnsi"/>
          <w:color w:val="000000" w:themeColor="text1"/>
        </w:rPr>
        <w:t>w some visual examples of the graffiti/messaging used.</w:t>
      </w:r>
    </w:p>
    <w:p w14:paraId="30870398" w14:textId="70EEDC23" w:rsidR="00911228" w:rsidRDefault="00911228" w:rsidP="00911228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Some reflection on issues with timekeeping</w:t>
      </w:r>
    </w:p>
    <w:p w14:paraId="16801737" w14:textId="08975F11" w:rsidR="00911228" w:rsidRPr="00911228" w:rsidRDefault="00911228" w:rsidP="00911228">
      <w:pPr>
        <w:pStyle w:val="ListParagraph"/>
        <w:numPr>
          <w:ilvl w:val="1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Asset list scrapped</w:t>
      </w:r>
      <w:r w:rsidR="00FD4D8C">
        <w:rPr>
          <w:rFonts w:asciiTheme="minorHAnsi" w:hAnsiTheme="minorHAnsi" w:cstheme="minorHAnsi"/>
          <w:color w:val="000000" w:themeColor="text1"/>
        </w:rPr>
        <w:t xml:space="preserve"> was created but later shelved, feature creep of late changes to list blamed have been blamed for this.</w:t>
      </w:r>
    </w:p>
    <w:p w14:paraId="5F6B444E" w14:textId="77777777" w:rsidR="0049107F" w:rsidRPr="00FD4D8C" w:rsidRDefault="0049107F" w:rsidP="0049107F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34F078C7" w14:textId="424A96F9" w:rsidR="0043354B" w:rsidRPr="00FD4D8C" w:rsidRDefault="00FD4D8C" w:rsidP="0043354B">
      <w:pPr>
        <w:rPr>
          <w:rFonts w:asciiTheme="minorHAnsi" w:hAnsiTheme="minorHAnsi" w:cstheme="minorHAnsi"/>
          <w:color w:val="000000" w:themeColor="text1"/>
          <w:u w:val="single"/>
        </w:rPr>
      </w:pPr>
      <w:r w:rsidRPr="00FD4D8C">
        <w:rPr>
          <w:rFonts w:asciiTheme="minorHAnsi" w:hAnsiTheme="minorHAnsi" w:cstheme="minorHAnsi"/>
          <w:b/>
          <w:color w:val="000000" w:themeColor="text1"/>
          <w:u w:val="single"/>
          <w:lang w:eastAsia="en-GB"/>
        </w:rPr>
        <w:t>Practical Skills</w:t>
      </w:r>
    </w:p>
    <w:p w14:paraId="0836CBC5" w14:textId="19892480" w:rsidR="0043354B" w:rsidRDefault="00911228" w:rsidP="0043354B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Some in-engine screenshots of models given with lighting changes.</w:t>
      </w:r>
    </w:p>
    <w:p w14:paraId="3880522B" w14:textId="5C7A8F07" w:rsidR="00911228" w:rsidRDefault="00911228" w:rsidP="001D4A98">
      <w:pPr>
        <w:pStyle w:val="ListParagraph"/>
        <w:numPr>
          <w:ilvl w:val="1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U</w:t>
      </w:r>
      <w:r w:rsidR="001D4A98">
        <w:rPr>
          <w:rFonts w:asciiTheme="minorHAnsi" w:hAnsiTheme="minorHAnsi" w:cstheme="minorHAnsi"/>
          <w:color w:val="000000" w:themeColor="text1"/>
        </w:rPr>
        <w:t xml:space="preserve">nreal </w:t>
      </w:r>
      <w:r>
        <w:rPr>
          <w:rFonts w:asciiTheme="minorHAnsi" w:hAnsiTheme="minorHAnsi" w:cstheme="minorHAnsi"/>
          <w:color w:val="000000" w:themeColor="text1"/>
        </w:rPr>
        <w:t>E</w:t>
      </w:r>
      <w:r w:rsidR="001D4A98">
        <w:rPr>
          <w:rFonts w:asciiTheme="minorHAnsi" w:hAnsiTheme="minorHAnsi" w:cstheme="minorHAnsi"/>
          <w:color w:val="000000" w:themeColor="text1"/>
        </w:rPr>
        <w:t>ngine 5</w:t>
      </w:r>
      <w:r>
        <w:rPr>
          <w:rFonts w:asciiTheme="minorHAnsi" w:hAnsiTheme="minorHAnsi" w:cstheme="minorHAnsi"/>
          <w:color w:val="000000" w:themeColor="text1"/>
        </w:rPr>
        <w:t xml:space="preserve"> </w:t>
      </w:r>
      <w:r w:rsidR="001D4A98">
        <w:rPr>
          <w:rFonts w:asciiTheme="minorHAnsi" w:hAnsiTheme="minorHAnsi" w:cstheme="minorHAnsi"/>
          <w:color w:val="000000" w:themeColor="text1"/>
        </w:rPr>
        <w:t xml:space="preserve">has been </w:t>
      </w:r>
      <w:r>
        <w:rPr>
          <w:rFonts w:asciiTheme="minorHAnsi" w:hAnsiTheme="minorHAnsi" w:cstheme="minorHAnsi"/>
          <w:color w:val="000000" w:themeColor="text1"/>
        </w:rPr>
        <w:t>used</w:t>
      </w:r>
      <w:r w:rsidR="001D4A98">
        <w:rPr>
          <w:rFonts w:asciiTheme="minorHAnsi" w:hAnsiTheme="minorHAnsi" w:cstheme="minorHAnsi"/>
          <w:color w:val="000000" w:themeColor="text1"/>
        </w:rPr>
        <w:t>.</w:t>
      </w:r>
    </w:p>
    <w:p w14:paraId="64CDF002" w14:textId="0C771563" w:rsidR="001D4A98" w:rsidRPr="001D4A98" w:rsidRDefault="001D4A98" w:rsidP="001D4A98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lastRenderedPageBreak/>
        <w:t>Practical work displayed consists of one textured model with some point lights and changes to a post processing volume.</w:t>
      </w:r>
    </w:p>
    <w:p w14:paraId="2884152F" w14:textId="77777777" w:rsidR="0043354B" w:rsidRPr="0043354B" w:rsidRDefault="0043354B" w:rsidP="0043354B">
      <w:pPr>
        <w:pStyle w:val="ListParagraph"/>
        <w:rPr>
          <w:rFonts w:asciiTheme="minorHAnsi" w:hAnsiTheme="minorHAnsi" w:cstheme="minorHAnsi"/>
          <w:color w:val="000000" w:themeColor="text1"/>
        </w:rPr>
      </w:pPr>
    </w:p>
    <w:p w14:paraId="46B9C7FA" w14:textId="39FAC195" w:rsidR="00C62C39" w:rsidRPr="00FD4D8C" w:rsidRDefault="00FD4D8C" w:rsidP="00D96A1C">
      <w:pPr>
        <w:rPr>
          <w:rFonts w:asciiTheme="minorHAnsi" w:hAnsiTheme="minorHAnsi" w:cstheme="minorHAnsi"/>
          <w:color w:val="000000" w:themeColor="text1"/>
          <w:u w:val="single"/>
        </w:rPr>
      </w:pPr>
      <w:r w:rsidRPr="00FD4D8C">
        <w:rPr>
          <w:rFonts w:asciiTheme="minorHAnsi" w:hAnsiTheme="minorHAnsi" w:cstheme="minorHAnsi"/>
          <w:b/>
          <w:color w:val="000000" w:themeColor="text1"/>
          <w:u w:val="single"/>
          <w:lang w:eastAsia="en-GB"/>
        </w:rPr>
        <w:t>Transferable Skills for Life and Professional Practice</w:t>
      </w:r>
    </w:p>
    <w:p w14:paraId="420F148F" w14:textId="3BF873E4" w:rsidR="00CF6D26" w:rsidRDefault="00387A9F" w:rsidP="0043354B">
      <w:pPr>
        <w:pStyle w:val="ListParagraph"/>
        <w:numPr>
          <w:ilvl w:val="0"/>
          <w:numId w:val="13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 xml:space="preserve">Minor intro </w:t>
      </w:r>
      <w:r w:rsidR="001D4A98">
        <w:rPr>
          <w:rFonts w:asciiTheme="minorHAnsi" w:hAnsiTheme="minorHAnsi" w:cstheme="minorHAnsi"/>
          <w:color w:val="000000" w:themeColor="text1"/>
        </w:rPr>
        <w:t xml:space="preserve">was </w:t>
      </w:r>
      <w:r>
        <w:rPr>
          <w:rFonts w:asciiTheme="minorHAnsi" w:hAnsiTheme="minorHAnsi" w:cstheme="minorHAnsi"/>
          <w:color w:val="000000" w:themeColor="text1"/>
        </w:rPr>
        <w:t>given</w:t>
      </w:r>
    </w:p>
    <w:p w14:paraId="4582CE4A" w14:textId="4013E67D" w:rsidR="001D4A98" w:rsidRDefault="001D4A98" w:rsidP="001D4A98">
      <w:pPr>
        <w:pStyle w:val="ListParagraph"/>
        <w:numPr>
          <w:ilvl w:val="1"/>
          <w:numId w:val="13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Make sure to fully introduce yourself (Name etc.)</w:t>
      </w:r>
    </w:p>
    <w:p w14:paraId="5C1096F5" w14:textId="7EDA2F80" w:rsidR="00060B6D" w:rsidRDefault="00060B6D" w:rsidP="0043354B">
      <w:pPr>
        <w:pStyle w:val="ListParagraph"/>
        <w:numPr>
          <w:ilvl w:val="0"/>
          <w:numId w:val="13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Use more imagery</w:t>
      </w:r>
      <w:r w:rsidR="001D4A98">
        <w:rPr>
          <w:rFonts w:asciiTheme="minorHAnsi" w:hAnsiTheme="minorHAnsi" w:cstheme="minorHAnsi"/>
          <w:color w:val="000000" w:themeColor="text1"/>
        </w:rPr>
        <w:t xml:space="preserve"> in the presentation</w:t>
      </w:r>
      <w:r>
        <w:rPr>
          <w:rFonts w:asciiTheme="minorHAnsi" w:hAnsiTheme="minorHAnsi" w:cstheme="minorHAnsi"/>
          <w:color w:val="000000" w:themeColor="text1"/>
        </w:rPr>
        <w:t xml:space="preserve">, </w:t>
      </w:r>
      <w:r w:rsidR="001D4A98">
        <w:rPr>
          <w:rFonts w:asciiTheme="minorHAnsi" w:hAnsiTheme="minorHAnsi" w:cstheme="minorHAnsi"/>
          <w:color w:val="000000" w:themeColor="text1"/>
        </w:rPr>
        <w:t xml:space="preserve">Formatting is </w:t>
      </w:r>
      <w:r w:rsidR="00FD4D8C">
        <w:rPr>
          <w:rFonts w:asciiTheme="minorHAnsi" w:hAnsiTheme="minorHAnsi" w:cstheme="minorHAnsi"/>
          <w:color w:val="000000" w:themeColor="text1"/>
        </w:rPr>
        <w:t>a s</w:t>
      </w:r>
      <w:r>
        <w:rPr>
          <w:rFonts w:asciiTheme="minorHAnsi" w:hAnsiTheme="minorHAnsi" w:cstheme="minorHAnsi"/>
          <w:color w:val="000000" w:themeColor="text1"/>
        </w:rPr>
        <w:t>imple black text on white background</w:t>
      </w:r>
      <w:r w:rsidR="00FD4D8C">
        <w:rPr>
          <w:rFonts w:asciiTheme="minorHAnsi" w:hAnsiTheme="minorHAnsi" w:cstheme="minorHAnsi"/>
          <w:color w:val="000000" w:themeColor="text1"/>
        </w:rPr>
        <w:t>.  Perhaps look to theme the presentation closer to your topic.</w:t>
      </w:r>
    </w:p>
    <w:p w14:paraId="046988EB" w14:textId="77777777" w:rsidR="00060B6D" w:rsidRPr="001D4A98" w:rsidRDefault="00060B6D" w:rsidP="001D4A98">
      <w:pPr>
        <w:ind w:left="360"/>
        <w:rPr>
          <w:rFonts w:asciiTheme="minorHAnsi" w:hAnsiTheme="minorHAnsi" w:cstheme="minorHAnsi"/>
          <w:color w:val="000000" w:themeColor="text1"/>
        </w:rPr>
      </w:pPr>
    </w:p>
    <w:sectPr w:rsidR="00060B6D" w:rsidRPr="001D4A98" w:rsidSect="00D96A1C">
      <w:pgSz w:w="12240" w:h="15840"/>
      <w:pgMar w:top="720" w:right="720" w:bottom="720" w:left="1418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080110" w14:textId="77777777" w:rsidR="00A96EE1" w:rsidRDefault="00A96EE1" w:rsidP="00376352">
      <w:r>
        <w:separator/>
      </w:r>
    </w:p>
  </w:endnote>
  <w:endnote w:type="continuationSeparator" w:id="0">
    <w:p w14:paraId="5587E7E3" w14:textId="77777777" w:rsidR="00A96EE1" w:rsidRDefault="00A96EE1" w:rsidP="0037635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A38B087" w14:textId="77777777" w:rsidR="00A96EE1" w:rsidRDefault="00A96EE1" w:rsidP="00376352">
      <w:r>
        <w:separator/>
      </w:r>
    </w:p>
  </w:footnote>
  <w:footnote w:type="continuationSeparator" w:id="0">
    <w:p w14:paraId="0A2262E3" w14:textId="77777777" w:rsidR="00A96EE1" w:rsidRDefault="00A96EE1" w:rsidP="0037635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E4B8B"/>
    <w:multiLevelType w:val="hybridMultilevel"/>
    <w:tmpl w:val="5FAE2F20"/>
    <w:lvl w:ilvl="0" w:tplc="3390A8B2">
      <w:start w:val="5"/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48329B"/>
    <w:multiLevelType w:val="multilevel"/>
    <w:tmpl w:val="2DC680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6DC3593"/>
    <w:multiLevelType w:val="hybridMultilevel"/>
    <w:tmpl w:val="196A48C8"/>
    <w:lvl w:ilvl="0" w:tplc="A790C5F0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C580B53"/>
    <w:multiLevelType w:val="multilevel"/>
    <w:tmpl w:val="37309A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1C6D2E18"/>
    <w:multiLevelType w:val="multilevel"/>
    <w:tmpl w:val="039AA3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1C75776C"/>
    <w:multiLevelType w:val="multilevel"/>
    <w:tmpl w:val="669AB0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23E2515F"/>
    <w:multiLevelType w:val="hybridMultilevel"/>
    <w:tmpl w:val="AE2663BE"/>
    <w:lvl w:ilvl="0" w:tplc="93AE2362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8DE62A0"/>
    <w:multiLevelType w:val="hybridMultilevel"/>
    <w:tmpl w:val="14509CC0"/>
    <w:lvl w:ilvl="0" w:tplc="1AC44B86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8" w15:restartNumberingAfterBreak="0">
    <w:nsid w:val="45CC6A39"/>
    <w:multiLevelType w:val="hybridMultilevel"/>
    <w:tmpl w:val="BF5CB86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4E5B3689"/>
    <w:multiLevelType w:val="multilevel"/>
    <w:tmpl w:val="E5A698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629D7CF7"/>
    <w:multiLevelType w:val="multilevel"/>
    <w:tmpl w:val="D71281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7CD66EFE"/>
    <w:multiLevelType w:val="multilevel"/>
    <w:tmpl w:val="8A6E38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7E4B4902"/>
    <w:multiLevelType w:val="multilevel"/>
    <w:tmpl w:val="05F017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7EC04F81"/>
    <w:multiLevelType w:val="hybridMultilevel"/>
    <w:tmpl w:val="7264E752"/>
    <w:lvl w:ilvl="0" w:tplc="1E4A6B14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F6B71EC"/>
    <w:multiLevelType w:val="multilevel"/>
    <w:tmpl w:val="98C661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11"/>
  </w:num>
  <w:num w:numId="2">
    <w:abstractNumId w:val="14"/>
  </w:num>
  <w:num w:numId="3">
    <w:abstractNumId w:val="10"/>
  </w:num>
  <w:num w:numId="4">
    <w:abstractNumId w:val="4"/>
  </w:num>
  <w:num w:numId="5">
    <w:abstractNumId w:val="12"/>
  </w:num>
  <w:num w:numId="6">
    <w:abstractNumId w:val="9"/>
  </w:num>
  <w:num w:numId="7">
    <w:abstractNumId w:val="3"/>
  </w:num>
  <w:num w:numId="8">
    <w:abstractNumId w:val="5"/>
  </w:num>
  <w:num w:numId="9">
    <w:abstractNumId w:val="1"/>
  </w:num>
  <w:num w:numId="10">
    <w:abstractNumId w:val="8"/>
  </w:num>
  <w:num w:numId="11">
    <w:abstractNumId w:val="7"/>
  </w:num>
  <w:num w:numId="12">
    <w:abstractNumId w:val="0"/>
  </w:num>
  <w:num w:numId="13">
    <w:abstractNumId w:val="2"/>
  </w:num>
  <w:num w:numId="14">
    <w:abstractNumId w:val="6"/>
  </w:num>
  <w:num w:numId="15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4A78"/>
    <w:rsid w:val="00060B6D"/>
    <w:rsid w:val="000B50B6"/>
    <w:rsid w:val="000E4AFC"/>
    <w:rsid w:val="001163C0"/>
    <w:rsid w:val="001230DD"/>
    <w:rsid w:val="00125730"/>
    <w:rsid w:val="00170673"/>
    <w:rsid w:val="0017101A"/>
    <w:rsid w:val="001B11E1"/>
    <w:rsid w:val="001D0DDD"/>
    <w:rsid w:val="001D4A98"/>
    <w:rsid w:val="001F5131"/>
    <w:rsid w:val="002071E2"/>
    <w:rsid w:val="00210C59"/>
    <w:rsid w:val="00242112"/>
    <w:rsid w:val="002530EF"/>
    <w:rsid w:val="00253402"/>
    <w:rsid w:val="00280A84"/>
    <w:rsid w:val="002A28DA"/>
    <w:rsid w:val="002D3179"/>
    <w:rsid w:val="00376352"/>
    <w:rsid w:val="00387A9F"/>
    <w:rsid w:val="003B32A1"/>
    <w:rsid w:val="003C2C9C"/>
    <w:rsid w:val="003C4F24"/>
    <w:rsid w:val="003F049D"/>
    <w:rsid w:val="00415BA4"/>
    <w:rsid w:val="0043354B"/>
    <w:rsid w:val="004355C8"/>
    <w:rsid w:val="004410A0"/>
    <w:rsid w:val="0047012A"/>
    <w:rsid w:val="0049107F"/>
    <w:rsid w:val="004B686E"/>
    <w:rsid w:val="004C4E16"/>
    <w:rsid w:val="005033C5"/>
    <w:rsid w:val="00513E7E"/>
    <w:rsid w:val="00554B49"/>
    <w:rsid w:val="00565389"/>
    <w:rsid w:val="005726A2"/>
    <w:rsid w:val="005A54B0"/>
    <w:rsid w:val="005B2504"/>
    <w:rsid w:val="00631C81"/>
    <w:rsid w:val="006363DD"/>
    <w:rsid w:val="00647A98"/>
    <w:rsid w:val="00647AA4"/>
    <w:rsid w:val="006530D2"/>
    <w:rsid w:val="006645F5"/>
    <w:rsid w:val="006A543A"/>
    <w:rsid w:val="006D05C9"/>
    <w:rsid w:val="006E621C"/>
    <w:rsid w:val="0071574C"/>
    <w:rsid w:val="00777F92"/>
    <w:rsid w:val="007B6607"/>
    <w:rsid w:val="007C51B7"/>
    <w:rsid w:val="007F6F11"/>
    <w:rsid w:val="00812678"/>
    <w:rsid w:val="008474CD"/>
    <w:rsid w:val="00866E85"/>
    <w:rsid w:val="008B05C1"/>
    <w:rsid w:val="008D4A65"/>
    <w:rsid w:val="00911228"/>
    <w:rsid w:val="00953E01"/>
    <w:rsid w:val="009568BF"/>
    <w:rsid w:val="00965A59"/>
    <w:rsid w:val="009B379F"/>
    <w:rsid w:val="009D270E"/>
    <w:rsid w:val="009E75A0"/>
    <w:rsid w:val="009F37CB"/>
    <w:rsid w:val="00A06228"/>
    <w:rsid w:val="00A151E5"/>
    <w:rsid w:val="00A1704B"/>
    <w:rsid w:val="00A25F63"/>
    <w:rsid w:val="00A523B2"/>
    <w:rsid w:val="00A60EFC"/>
    <w:rsid w:val="00A736BA"/>
    <w:rsid w:val="00A96EE1"/>
    <w:rsid w:val="00AA17C7"/>
    <w:rsid w:val="00AA6FDA"/>
    <w:rsid w:val="00AB34FE"/>
    <w:rsid w:val="00AC12D9"/>
    <w:rsid w:val="00AC6617"/>
    <w:rsid w:val="00AF5AE6"/>
    <w:rsid w:val="00B13E17"/>
    <w:rsid w:val="00B1469A"/>
    <w:rsid w:val="00B37D10"/>
    <w:rsid w:val="00B4365D"/>
    <w:rsid w:val="00B664AF"/>
    <w:rsid w:val="00B85E97"/>
    <w:rsid w:val="00B91F82"/>
    <w:rsid w:val="00BC1053"/>
    <w:rsid w:val="00BD7FFC"/>
    <w:rsid w:val="00C00E3F"/>
    <w:rsid w:val="00C030C1"/>
    <w:rsid w:val="00C3401B"/>
    <w:rsid w:val="00C423F9"/>
    <w:rsid w:val="00C60A27"/>
    <w:rsid w:val="00C62C39"/>
    <w:rsid w:val="00C75003"/>
    <w:rsid w:val="00C80163"/>
    <w:rsid w:val="00CA4EF5"/>
    <w:rsid w:val="00CC409D"/>
    <w:rsid w:val="00CC4C41"/>
    <w:rsid w:val="00CD2262"/>
    <w:rsid w:val="00CD5601"/>
    <w:rsid w:val="00CE42BE"/>
    <w:rsid w:val="00CF3983"/>
    <w:rsid w:val="00CF6D26"/>
    <w:rsid w:val="00D345EF"/>
    <w:rsid w:val="00D40136"/>
    <w:rsid w:val="00D70634"/>
    <w:rsid w:val="00D87BAB"/>
    <w:rsid w:val="00D96A1C"/>
    <w:rsid w:val="00DD55E3"/>
    <w:rsid w:val="00E03544"/>
    <w:rsid w:val="00E04636"/>
    <w:rsid w:val="00E1068E"/>
    <w:rsid w:val="00E24671"/>
    <w:rsid w:val="00E3774D"/>
    <w:rsid w:val="00EA6588"/>
    <w:rsid w:val="00F14758"/>
    <w:rsid w:val="00F6560A"/>
    <w:rsid w:val="00F66DA8"/>
    <w:rsid w:val="00F74E23"/>
    <w:rsid w:val="00F826EF"/>
    <w:rsid w:val="00F8469F"/>
    <w:rsid w:val="00FD38F8"/>
    <w:rsid w:val="00FD4D8C"/>
    <w:rsid w:val="00FD69FA"/>
    <w:rsid w:val="00FF2A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528DBCD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D96A1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7635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76352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37635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76352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33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0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939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59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16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705</Words>
  <Characters>4021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4717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Adam Head</cp:lastModifiedBy>
  <cp:revision>2</cp:revision>
  <cp:lastPrinted>2013-09-25T13:21:00Z</cp:lastPrinted>
  <dcterms:created xsi:type="dcterms:W3CDTF">2024-05-21T10:48:00Z</dcterms:created>
  <dcterms:modified xsi:type="dcterms:W3CDTF">2024-05-21T10:48:00Z</dcterms:modified>
</cp:coreProperties>
</file>