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6C9CCB" w14:textId="3282CC8D" w:rsidR="00FD1CE4" w:rsidRPr="00B55E53" w:rsidRDefault="00150BC7" w:rsidP="00B55E53">
      <w:pPr>
        <w:spacing w:line="360" w:lineRule="auto"/>
        <w:rPr>
          <w:rFonts w:ascii="Times New Roman" w:hAnsi="Times New Roman" w:cs="Times New Roman"/>
        </w:rPr>
      </w:pPr>
      <w:bookmarkStart w:id="0" w:name="_GoBack"/>
      <w:bookmarkEnd w:id="0"/>
      <w:r w:rsidRPr="00B55E53">
        <w:rPr>
          <w:rFonts w:ascii="Times New Roman" w:hAnsi="Times New Roman" w:cs="Times New Roman"/>
        </w:rPr>
        <w:t xml:space="preserve">In reading The Canterbury Tales, the main focus is on the person telling the tale. Their character is easily identified </w:t>
      </w:r>
      <w:r w:rsidR="00FD1CE4" w:rsidRPr="00B55E53">
        <w:rPr>
          <w:rFonts w:ascii="Times New Roman" w:hAnsi="Times New Roman" w:cs="Times New Roman"/>
        </w:rPr>
        <w:t xml:space="preserve">with vivid descriptions for the reader to determine what type of person that character is. </w:t>
      </w:r>
      <w:r w:rsidR="00B55E53">
        <w:rPr>
          <w:rFonts w:ascii="Times New Roman" w:hAnsi="Times New Roman" w:cs="Times New Roman"/>
        </w:rPr>
        <w:t>Jeni showed examples of (</w:t>
      </w:r>
      <w:r w:rsidR="00A640BA">
        <w:rPr>
          <w:rFonts w:ascii="Times New Roman" w:hAnsi="Times New Roman" w:cs="Times New Roman"/>
        </w:rPr>
        <w:t xml:space="preserve">in </w:t>
      </w:r>
      <w:r w:rsidR="00B55E53">
        <w:rPr>
          <w:rFonts w:ascii="Times New Roman" w:hAnsi="Times New Roman" w:cs="Times New Roman"/>
        </w:rPr>
        <w:t xml:space="preserve">portraits nine and ten) </w:t>
      </w:r>
      <w:r w:rsidR="00B55E53">
        <w:rPr>
          <w:rFonts w:ascii="Times New Roman" w:hAnsi="Times New Roman" w:cs="Times New Roman"/>
          <w:i/>
        </w:rPr>
        <w:t xml:space="preserve">The Miller </w:t>
      </w:r>
      <w:r w:rsidR="00B55E53">
        <w:rPr>
          <w:rFonts w:ascii="Times New Roman" w:hAnsi="Times New Roman" w:cs="Times New Roman"/>
        </w:rPr>
        <w:t xml:space="preserve">and </w:t>
      </w:r>
      <w:r w:rsidR="00B55E53">
        <w:rPr>
          <w:rFonts w:ascii="Times New Roman" w:hAnsi="Times New Roman" w:cs="Times New Roman"/>
          <w:i/>
        </w:rPr>
        <w:t xml:space="preserve">The Reeve </w:t>
      </w:r>
      <w:r w:rsidR="00B55E53">
        <w:rPr>
          <w:rFonts w:ascii="Times New Roman" w:hAnsi="Times New Roman" w:cs="Times New Roman"/>
        </w:rPr>
        <w:t xml:space="preserve">and we were easily drawn to the character who we could identify and picture. </w:t>
      </w:r>
      <w:r w:rsidR="00FD1CE4" w:rsidRPr="00B55E53">
        <w:rPr>
          <w:rFonts w:ascii="Times New Roman" w:hAnsi="Times New Roman" w:cs="Times New Roman"/>
        </w:rPr>
        <w:t>Chaucer focused on the individual char</w:t>
      </w:r>
      <w:r w:rsidR="00A640BA">
        <w:rPr>
          <w:rFonts w:ascii="Times New Roman" w:hAnsi="Times New Roman" w:cs="Times New Roman"/>
        </w:rPr>
        <w:t>acter.</w:t>
      </w:r>
      <w:r w:rsidR="00FD1CE4" w:rsidRPr="00B55E53">
        <w:rPr>
          <w:rFonts w:ascii="Times New Roman" w:hAnsi="Times New Roman" w:cs="Times New Roman"/>
        </w:rPr>
        <w:t xml:space="preserve"> It is easy to understand why Chaucer wrote The Canterbury Tales when you understand the changes that he lived through in Medieval England. The most important event i</w:t>
      </w:r>
      <w:r w:rsidR="00A640BA">
        <w:rPr>
          <w:rFonts w:ascii="Times New Roman" w:hAnsi="Times New Roman" w:cs="Times New Roman"/>
        </w:rPr>
        <w:t xml:space="preserve">n Chaucer’s life was the plague in </w:t>
      </w:r>
      <w:r w:rsidR="007A0597">
        <w:rPr>
          <w:rFonts w:ascii="Times New Roman" w:hAnsi="Times New Roman" w:cs="Times New Roman"/>
        </w:rPr>
        <w:t>1348 – 1350.</w:t>
      </w:r>
    </w:p>
    <w:p w14:paraId="73C7F7F4" w14:textId="77777777" w:rsidR="00FD1CE4" w:rsidRPr="00B55E53" w:rsidRDefault="00FD1CE4" w:rsidP="00B55E53">
      <w:pPr>
        <w:spacing w:line="360" w:lineRule="auto"/>
        <w:rPr>
          <w:rFonts w:ascii="Times New Roman" w:hAnsi="Times New Roman" w:cs="Times New Roman"/>
        </w:rPr>
      </w:pPr>
    </w:p>
    <w:p w14:paraId="59802E2C" w14:textId="6C780A24" w:rsidR="00FD1CE4" w:rsidRDefault="00FD1CE4" w:rsidP="00B55E53">
      <w:pPr>
        <w:spacing w:line="360" w:lineRule="auto"/>
        <w:rPr>
          <w:rFonts w:ascii="Times New Roman" w:hAnsi="Times New Roman" w:cs="Times New Roman"/>
        </w:rPr>
      </w:pPr>
      <w:r w:rsidRPr="00B55E53">
        <w:rPr>
          <w:rFonts w:ascii="Times New Roman" w:hAnsi="Times New Roman" w:cs="Times New Roman"/>
        </w:rPr>
        <w:t xml:space="preserve">The plague ended feudalism which </w:t>
      </w:r>
      <w:r w:rsidR="007A0597">
        <w:rPr>
          <w:rFonts w:ascii="Times New Roman" w:hAnsi="Times New Roman" w:cs="Times New Roman"/>
        </w:rPr>
        <w:t xml:space="preserve">then </w:t>
      </w:r>
      <w:r w:rsidRPr="00B55E53">
        <w:rPr>
          <w:rFonts w:ascii="Times New Roman" w:hAnsi="Times New Roman" w:cs="Times New Roman"/>
        </w:rPr>
        <w:t>empowered the labourer. The Medieval ruling classes of England were</w:t>
      </w:r>
      <w:r w:rsidR="00B55E53">
        <w:rPr>
          <w:rFonts w:ascii="Times New Roman" w:hAnsi="Times New Roman" w:cs="Times New Roman"/>
        </w:rPr>
        <w:t xml:space="preserve"> losing half of their income and their response was to restrict the peasants with regulations and taxes. This resulted into a class warfare and the Peasants Revolt.</w:t>
      </w:r>
    </w:p>
    <w:p w14:paraId="27CED6E8" w14:textId="3F8FE586" w:rsidR="00B55E53" w:rsidRDefault="007247FD" w:rsidP="00B55E5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2878AE00" w14:textId="03B342E0" w:rsidR="00B55E53" w:rsidRDefault="00B55E53" w:rsidP="00B55E5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Chaucer had a privileged life living in London. He was a soldier, a controller of customs and clerk of the King’s works. He was loyal to King Richard the second and suffered allegiance when the King’s party failed. </w:t>
      </w:r>
    </w:p>
    <w:p w14:paraId="0F192BBF" w14:textId="53B003D8" w:rsidR="00B55E53" w:rsidRDefault="00B55E53" w:rsidP="00B55E53">
      <w:pPr>
        <w:spacing w:line="360" w:lineRule="auto"/>
        <w:rPr>
          <w:rFonts w:ascii="Times New Roman" w:hAnsi="Times New Roman" w:cs="Times New Roman"/>
        </w:rPr>
      </w:pPr>
    </w:p>
    <w:p w14:paraId="22905DEC" w14:textId="16F7AD0D" w:rsidR="00B55E53" w:rsidRDefault="00B55E53" w:rsidP="00B55E5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When writing </w:t>
      </w:r>
      <w:r>
        <w:rPr>
          <w:rFonts w:ascii="Times New Roman" w:hAnsi="Times New Roman" w:cs="Times New Roman"/>
          <w:i/>
        </w:rPr>
        <w:t xml:space="preserve">The Canterbury Tales, </w:t>
      </w:r>
      <w:r>
        <w:rPr>
          <w:rFonts w:ascii="Times New Roman" w:hAnsi="Times New Roman" w:cs="Times New Roman"/>
        </w:rPr>
        <w:t>Chaucer decided to turn away from aristocrat</w:t>
      </w:r>
      <w:r w:rsidR="00CD4A87">
        <w:rPr>
          <w:rFonts w:ascii="Times New Roman" w:hAnsi="Times New Roman" w:cs="Times New Roman"/>
        </w:rPr>
        <w:t>ic culture</w:t>
      </w:r>
      <w:r w:rsidR="002F790B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6D7943AF" w14:textId="602674FA" w:rsidR="003F3231" w:rsidRDefault="003F3231" w:rsidP="00B55E53">
      <w:pPr>
        <w:spacing w:line="360" w:lineRule="auto"/>
        <w:rPr>
          <w:rFonts w:ascii="Times New Roman" w:hAnsi="Times New Roman" w:cs="Times New Roman"/>
        </w:rPr>
      </w:pPr>
    </w:p>
    <w:p w14:paraId="3E6283F2" w14:textId="73FF9466" w:rsidR="003F3231" w:rsidRDefault="00881E8F" w:rsidP="00B55E5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What interest me mostly about today’s lecture, lead me to investigate the times that Chauce</w:t>
      </w:r>
      <w:r w:rsidR="00210D2D">
        <w:rPr>
          <w:rFonts w:ascii="Times New Roman" w:hAnsi="Times New Roman" w:cs="Times New Roman"/>
        </w:rPr>
        <w:t>r lived in a</w:t>
      </w:r>
      <w:r w:rsidR="00825150">
        <w:rPr>
          <w:rFonts w:ascii="Times New Roman" w:hAnsi="Times New Roman" w:cs="Times New Roman"/>
        </w:rPr>
        <w:t xml:space="preserve">nd why he was not interested </w:t>
      </w:r>
      <w:r w:rsidR="00FA7B76">
        <w:rPr>
          <w:rFonts w:ascii="Times New Roman" w:hAnsi="Times New Roman" w:cs="Times New Roman"/>
        </w:rPr>
        <w:t>in the same topics</w:t>
      </w:r>
      <w:r w:rsidR="00C32C4C">
        <w:rPr>
          <w:rFonts w:ascii="Times New Roman" w:hAnsi="Times New Roman" w:cs="Times New Roman"/>
        </w:rPr>
        <w:t xml:space="preserve"> of his </w:t>
      </w:r>
      <w:r w:rsidR="00D934A1">
        <w:rPr>
          <w:rFonts w:ascii="Times New Roman" w:hAnsi="Times New Roman" w:cs="Times New Roman"/>
        </w:rPr>
        <w:t>contempor</w:t>
      </w:r>
      <w:r w:rsidR="00FA7B76">
        <w:rPr>
          <w:rFonts w:ascii="Times New Roman" w:hAnsi="Times New Roman" w:cs="Times New Roman"/>
        </w:rPr>
        <w:t xml:space="preserve">aries when he wrote </w:t>
      </w:r>
      <w:r w:rsidR="00FA7B76">
        <w:rPr>
          <w:rFonts w:ascii="Times New Roman" w:hAnsi="Times New Roman" w:cs="Times New Roman"/>
          <w:i/>
        </w:rPr>
        <w:t>The Canterbury Tales.</w:t>
      </w:r>
      <w:r w:rsidR="003612A0">
        <w:rPr>
          <w:rFonts w:ascii="Times New Roman" w:hAnsi="Times New Roman" w:cs="Times New Roman"/>
          <w:i/>
        </w:rPr>
        <w:t xml:space="preserve"> </w:t>
      </w:r>
      <w:r w:rsidR="00F34077">
        <w:rPr>
          <w:rFonts w:ascii="Times New Roman" w:hAnsi="Times New Roman" w:cs="Times New Roman"/>
        </w:rPr>
        <w:t xml:space="preserve"> </w:t>
      </w:r>
    </w:p>
    <w:p w14:paraId="2EECF68E" w14:textId="53BB75D5" w:rsidR="006F2E21" w:rsidRDefault="006F2E21" w:rsidP="00B55E53">
      <w:pPr>
        <w:spacing w:line="360" w:lineRule="auto"/>
        <w:rPr>
          <w:rFonts w:ascii="Times New Roman" w:hAnsi="Times New Roman" w:cs="Times New Roman"/>
        </w:rPr>
      </w:pPr>
    </w:p>
    <w:p w14:paraId="59A45AD2" w14:textId="269717F4" w:rsidR="006F2E21" w:rsidRPr="00BB30F8" w:rsidRDefault="006F2E21" w:rsidP="00B55E53">
      <w:pPr>
        <w:spacing w:line="360" w:lineRule="auto"/>
        <w:rPr>
          <w:rFonts w:ascii="Times New Roman" w:hAnsi="Times New Roman" w:cs="Times New Roman"/>
        </w:rPr>
      </w:pPr>
    </w:p>
    <w:sectPr w:rsidR="006F2E21" w:rsidRPr="00BB30F8" w:rsidSect="00E0486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027A"/>
    <w:rsid w:val="00051761"/>
    <w:rsid w:val="000A6CAE"/>
    <w:rsid w:val="0014167D"/>
    <w:rsid w:val="00150BC7"/>
    <w:rsid w:val="00210D2D"/>
    <w:rsid w:val="002F790B"/>
    <w:rsid w:val="003612A0"/>
    <w:rsid w:val="003F3231"/>
    <w:rsid w:val="006F2E21"/>
    <w:rsid w:val="007247FD"/>
    <w:rsid w:val="007A0597"/>
    <w:rsid w:val="00825150"/>
    <w:rsid w:val="00881E8F"/>
    <w:rsid w:val="0089027A"/>
    <w:rsid w:val="009F0B27"/>
    <w:rsid w:val="00A640BA"/>
    <w:rsid w:val="00B453D6"/>
    <w:rsid w:val="00B55E53"/>
    <w:rsid w:val="00BB30F8"/>
    <w:rsid w:val="00C32C4C"/>
    <w:rsid w:val="00CD4A87"/>
    <w:rsid w:val="00CD674A"/>
    <w:rsid w:val="00D5460F"/>
    <w:rsid w:val="00D934A1"/>
    <w:rsid w:val="00E04864"/>
    <w:rsid w:val="00F34077"/>
    <w:rsid w:val="00FA7B76"/>
    <w:rsid w:val="00FD1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31D06A"/>
  <w14:defaultImageDpi w14:val="32767"/>
  <w15:chartTrackingRefBased/>
  <w15:docId w15:val="{12DD7A7F-E333-FE49-A842-77326F50FB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211</Words>
  <Characters>1208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Adams (1600044)</dc:creator>
  <cp:keywords/>
  <dc:description/>
  <cp:lastModifiedBy>Susan Adams (1600044)</cp:lastModifiedBy>
  <cp:revision>2</cp:revision>
  <dcterms:created xsi:type="dcterms:W3CDTF">2018-09-19T17:59:00Z</dcterms:created>
  <dcterms:modified xsi:type="dcterms:W3CDTF">2018-09-19T17:59:00Z</dcterms:modified>
</cp:coreProperties>
</file>