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94458870"/>
        <w:docPartObj>
          <w:docPartGallery w:val="Cover Pages"/>
          <w:docPartUnique/>
        </w:docPartObj>
      </w:sdtPr>
      <w:sdtEndPr/>
      <w:sdtContent>
        <w:p w14:paraId="0A565DE6" w14:textId="77777777" w:rsidR="002D3B1F" w:rsidRDefault="002D3B1F">
          <w:r>
            <w:rPr>
              <w:noProof/>
            </w:rPr>
            <mc:AlternateContent>
              <mc:Choice Requires="wps">
                <w:drawing>
                  <wp:anchor distT="0" distB="0" distL="114300" distR="114300" simplePos="0" relativeHeight="251659264" behindDoc="0" locked="0" layoutInCell="1" allowOverlap="1" wp14:anchorId="5DA3F03C" wp14:editId="75441C3D">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FE2EA62" w14:textId="77777777" w:rsidR="002D3B1F" w:rsidRDefault="002D3B1F">
                                    <w:pPr>
                                      <w:pStyle w:val="Title"/>
                                      <w:jc w:val="right"/>
                                      <w:rPr>
                                        <w:caps/>
                                        <w:color w:val="FFFFFF" w:themeColor="background1"/>
                                        <w:sz w:val="80"/>
                                        <w:szCs w:val="80"/>
                                      </w:rPr>
                                    </w:pPr>
                                    <w:r>
                                      <w:rPr>
                                        <w:caps/>
                                        <w:color w:val="FFFFFF" w:themeColor="background1"/>
                                        <w:sz w:val="80"/>
                                        <w:szCs w:val="80"/>
                                      </w:rPr>
                                      <w:t>Public or voluntary sector work experience</w:t>
                                    </w:r>
                                  </w:p>
                                </w:sdtContent>
                              </w:sdt>
                              <w:p w14:paraId="7F467901" w14:textId="77777777" w:rsidR="002D3B1F" w:rsidRDefault="002D3B1F">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4D9D1F89" w14:textId="42AA6DE2" w:rsidR="002D3B1F" w:rsidRDefault="00DC6BD2">
                                    <w:pPr>
                                      <w:spacing w:before="240"/>
                                      <w:ind w:left="1008"/>
                                      <w:jc w:val="right"/>
                                      <w:rPr>
                                        <w:color w:val="FFFFFF" w:themeColor="background1"/>
                                      </w:rPr>
                                    </w:pPr>
                                    <w:r>
                                      <w:rPr>
                                        <w:color w:val="FFFFFF" w:themeColor="background1"/>
                                        <w:sz w:val="21"/>
                                        <w:szCs w:val="21"/>
                                      </w:rPr>
                                      <w:t>Word Count - 2196</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5DA3F03C"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hDX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FE2EA62" w14:textId="77777777" w:rsidR="002D3B1F" w:rsidRDefault="002D3B1F">
                              <w:pPr>
                                <w:pStyle w:val="Title"/>
                                <w:jc w:val="right"/>
                                <w:rPr>
                                  <w:caps/>
                                  <w:color w:val="FFFFFF" w:themeColor="background1"/>
                                  <w:sz w:val="80"/>
                                  <w:szCs w:val="80"/>
                                </w:rPr>
                              </w:pPr>
                              <w:r>
                                <w:rPr>
                                  <w:caps/>
                                  <w:color w:val="FFFFFF" w:themeColor="background1"/>
                                  <w:sz w:val="80"/>
                                  <w:szCs w:val="80"/>
                                </w:rPr>
                                <w:t>Public or voluntary sector work experience</w:t>
                              </w:r>
                            </w:p>
                          </w:sdtContent>
                        </w:sdt>
                        <w:p w14:paraId="7F467901" w14:textId="77777777" w:rsidR="002D3B1F" w:rsidRDefault="002D3B1F">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4D9D1F89" w14:textId="42AA6DE2" w:rsidR="002D3B1F" w:rsidRDefault="00DC6BD2">
                              <w:pPr>
                                <w:spacing w:before="240"/>
                                <w:ind w:left="1008"/>
                                <w:jc w:val="right"/>
                                <w:rPr>
                                  <w:color w:val="FFFFFF" w:themeColor="background1"/>
                                </w:rPr>
                              </w:pPr>
                              <w:r>
                                <w:rPr>
                                  <w:color w:val="FFFFFF" w:themeColor="background1"/>
                                  <w:sz w:val="21"/>
                                  <w:szCs w:val="21"/>
                                </w:rPr>
                                <w:t>Word Count - 2196</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50FC4652" wp14:editId="7922A2DC">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7E4C2AEC" w14:textId="69AF4254" w:rsidR="002D3B1F" w:rsidRDefault="002D3B1F">
                                    <w:pPr>
                                      <w:pStyle w:val="Subtitle"/>
                                      <w:rPr>
                                        <w:rFonts w:cstheme="minorBidi"/>
                                        <w:color w:val="FFFFFF" w:themeColor="background1"/>
                                      </w:rPr>
                                    </w:pPr>
                                    <w:r>
                                      <w:rPr>
                                        <w:rFonts w:cstheme="minorBidi"/>
                                        <w:color w:val="FFFFFF" w:themeColor="background1"/>
                                      </w:rPr>
                                      <w:t>Iwan Bond</w:t>
                                    </w:r>
                                    <w:r w:rsidR="00F96775">
                                      <w:rPr>
                                        <w:rFonts w:cstheme="minorBidi"/>
                                        <w:color w:val="FFFFFF" w:themeColor="background1"/>
                                      </w:rPr>
                                      <w:t xml:space="preserve"> - P14996</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50FC4652"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7E4C2AEC" w14:textId="69AF4254" w:rsidR="002D3B1F" w:rsidRDefault="002D3B1F">
                              <w:pPr>
                                <w:pStyle w:val="Subtitle"/>
                                <w:rPr>
                                  <w:rFonts w:cstheme="minorBidi"/>
                                  <w:color w:val="FFFFFF" w:themeColor="background1"/>
                                </w:rPr>
                              </w:pPr>
                              <w:r>
                                <w:rPr>
                                  <w:rFonts w:cstheme="minorBidi"/>
                                  <w:color w:val="FFFFFF" w:themeColor="background1"/>
                                </w:rPr>
                                <w:t>Iwan Bond</w:t>
                              </w:r>
                              <w:r w:rsidR="00F96775">
                                <w:rPr>
                                  <w:rFonts w:cstheme="minorBidi"/>
                                  <w:color w:val="FFFFFF" w:themeColor="background1"/>
                                </w:rPr>
                                <w:t xml:space="preserve"> - P14996</w:t>
                              </w:r>
                            </w:p>
                          </w:sdtContent>
                        </w:sdt>
                      </w:txbxContent>
                    </v:textbox>
                    <w10:wrap anchorx="page" anchory="page"/>
                  </v:rect>
                </w:pict>
              </mc:Fallback>
            </mc:AlternateContent>
          </w:r>
        </w:p>
        <w:p w14:paraId="2E5CF083" w14:textId="77777777" w:rsidR="002D3B1F" w:rsidRDefault="002D3B1F"/>
        <w:p w14:paraId="3E838EA8" w14:textId="77777777" w:rsidR="002D3B1F" w:rsidRDefault="002D3B1F">
          <w:r>
            <w:br w:type="page"/>
          </w:r>
        </w:p>
        <w:bookmarkStart w:id="0" w:name="_GoBack" w:displacedByCustomXml="next"/>
        <w:bookmarkEnd w:id="0" w:displacedByCustomXml="next"/>
      </w:sdtContent>
    </w:sdt>
    <w:p w14:paraId="58049E4B" w14:textId="77777777" w:rsidR="009F4EBB" w:rsidRDefault="002D3B1F" w:rsidP="00F96775">
      <w:pPr>
        <w:spacing w:line="480" w:lineRule="auto"/>
      </w:pPr>
      <w:r>
        <w:lastRenderedPageBreak/>
        <w:t>Whilst looking for somewhere</w:t>
      </w:r>
      <w:r w:rsidR="00471F3B">
        <w:t xml:space="preserve"> that would provide a wide range of experiences in order to volunteer, I contact</w:t>
      </w:r>
      <w:r w:rsidR="00DF6EF1">
        <w:t>ed</w:t>
      </w:r>
      <w:r w:rsidR="00471F3B">
        <w:t xml:space="preserve"> CAVS </w:t>
      </w:r>
      <w:r w:rsidR="00453E9E">
        <w:t>(Carmarthen Association of Voluntary Services)</w:t>
      </w:r>
      <w:r w:rsidR="00194BB3">
        <w:t xml:space="preserve">, who then directed me towards </w:t>
      </w:r>
      <w:proofErr w:type="spellStart"/>
      <w:r w:rsidR="00194BB3">
        <w:t>Gwili</w:t>
      </w:r>
      <w:proofErr w:type="spellEnd"/>
      <w:r w:rsidR="00194BB3">
        <w:t xml:space="preserve"> Railway, an organisation that is run by a mixture of volunteers and paid staff. I chose </w:t>
      </w:r>
      <w:proofErr w:type="spellStart"/>
      <w:r w:rsidR="00194BB3">
        <w:t>Gwili</w:t>
      </w:r>
      <w:proofErr w:type="spellEnd"/>
      <w:r w:rsidR="00194BB3">
        <w:t xml:space="preserve"> Railway as the place that I would volunteer in, </w:t>
      </w:r>
      <w:r w:rsidR="00FA295E">
        <w:t xml:space="preserve">as CAVS recommended them as they would be able to provide a variety of different opportunities in order to volunteer, such as working with the public, manual work, such as track maintenance, which involves working as a team, and working with a diverse and broad variety of people from different backgrounds. </w:t>
      </w:r>
    </w:p>
    <w:p w14:paraId="4439863A" w14:textId="77777777" w:rsidR="00104ADB" w:rsidRDefault="00104ADB" w:rsidP="00F96775">
      <w:pPr>
        <w:spacing w:line="480" w:lineRule="auto"/>
      </w:pPr>
    </w:p>
    <w:p w14:paraId="6DDF36E2" w14:textId="77777777" w:rsidR="001718DB" w:rsidRDefault="00FA295E" w:rsidP="00F96775">
      <w:pPr>
        <w:spacing w:line="480" w:lineRule="auto"/>
      </w:pPr>
      <w:r>
        <w:t xml:space="preserve">At my first shift at the railway, I worked alongside Jeremy John, a retired Sergeant for Dyfed Powys Police, who helped train me to deal with working with the public, how to manage the front of house/reception at the railway and how to work the cash register in order to sell tickets. </w:t>
      </w:r>
      <w:r w:rsidR="00730F00">
        <w:t>Jeremy was very conscious it was an environment that I was not used to and was thorough in training me both with dealing with the public, and the register</w:t>
      </w:r>
      <w:r w:rsidR="00104ADB">
        <w:t>.</w:t>
      </w:r>
    </w:p>
    <w:p w14:paraId="274977CF" w14:textId="77777777" w:rsidR="00104ADB" w:rsidRDefault="00104ADB" w:rsidP="00F96775">
      <w:pPr>
        <w:spacing w:line="480" w:lineRule="auto"/>
      </w:pPr>
    </w:p>
    <w:p w14:paraId="488615D8" w14:textId="77777777" w:rsidR="002D3B1F" w:rsidRDefault="00730F00" w:rsidP="00F96775">
      <w:pPr>
        <w:spacing w:line="480" w:lineRule="auto"/>
      </w:pPr>
      <w:r>
        <w:t xml:space="preserve">The railway only operates on certain days, as it can be incredibly expensive to run a steam railway </w:t>
      </w:r>
      <w:r w:rsidR="001718DB">
        <w:t xml:space="preserve">if there is no interest in people buying tickets. On my first day the railway was running so it was difficult in the sense everything was new to me, but thanks to the support that was given to me by Jeremy, and the amount of training we had gone through before the public started arriving, I was able to complete my first day with relative ease, gaining a lot of experience in terms of how to be hospitable and dealing with the public and their queries. </w:t>
      </w:r>
    </w:p>
    <w:p w14:paraId="5B00CA8C" w14:textId="77777777" w:rsidR="002D3B1F" w:rsidRDefault="002D3B1F" w:rsidP="00F96775">
      <w:pPr>
        <w:spacing w:line="480" w:lineRule="auto"/>
      </w:pPr>
    </w:p>
    <w:p w14:paraId="486736D9" w14:textId="77777777" w:rsidR="004A50EA" w:rsidRDefault="00267A2A" w:rsidP="00F96775">
      <w:pPr>
        <w:spacing w:line="480" w:lineRule="auto"/>
      </w:pPr>
      <w:r>
        <w:t xml:space="preserve">Learning track maintenance and all the different things that had to be done in order to make the track operable on in terms of health and safety was something that was very difficult to get around, as the entire track had to constantly be maintained. A large part of track maintenance, is ensuring </w:t>
      </w:r>
      <w:r>
        <w:lastRenderedPageBreak/>
        <w:t>that “ballast” which are the large stones which can commonly seen on railways, and placed around two foot apart from each other across the entire track, are properly supported and levelled, meaning that these stone blocks, which way over 1000kg each, have to be lifted up, through the us</w:t>
      </w:r>
      <w:r w:rsidR="004A50EA">
        <w:t xml:space="preserve">e a vice which is operated by hand, by two people at a time, in order to shift the ballast up and fill the underneath of the ballasts to the point where they are level, ensuring that the weight of the train is evenly distributed. I was originally shown this method on the miniature railway track but was asked if I would be willing to participate in team working with other volunteers and staff to work on the main line track at a later date, which I agreed to. </w:t>
      </w:r>
    </w:p>
    <w:p w14:paraId="3AB00271" w14:textId="77777777" w:rsidR="004A50EA" w:rsidRDefault="004A50EA" w:rsidP="00F96775">
      <w:pPr>
        <w:spacing w:line="480" w:lineRule="auto"/>
      </w:pPr>
    </w:p>
    <w:p w14:paraId="0D5A7A34" w14:textId="77777777" w:rsidR="002D3B1F" w:rsidRDefault="004A50EA" w:rsidP="00F96775">
      <w:pPr>
        <w:spacing w:line="480" w:lineRule="auto"/>
      </w:pPr>
      <w:r>
        <w:t xml:space="preserve"> </w:t>
      </w:r>
    </w:p>
    <w:p w14:paraId="630EC580" w14:textId="77777777" w:rsidR="002D3B1F" w:rsidRDefault="00013572" w:rsidP="00F96775">
      <w:pPr>
        <w:spacing w:line="480" w:lineRule="auto"/>
      </w:pPr>
      <w:r>
        <w:t xml:space="preserve">Whilst working on the main line track at the railway, I was under the supervision of one paid member of staff, and working alongside one other volunteer, and another paid member of staff.  On our first shift together, the actual team was told to meet down at the station in </w:t>
      </w:r>
      <w:proofErr w:type="spellStart"/>
      <w:r>
        <w:t>Glangwili</w:t>
      </w:r>
      <w:proofErr w:type="spellEnd"/>
      <w:r>
        <w:t xml:space="preserve">, where we were told we would meet the person who would be supervising us and be given more instructions. </w:t>
      </w:r>
    </w:p>
    <w:p w14:paraId="48BBAA93" w14:textId="36157A95" w:rsidR="002C332F" w:rsidRDefault="002C332F" w:rsidP="00F96775">
      <w:pPr>
        <w:spacing w:line="480" w:lineRule="auto"/>
      </w:pPr>
    </w:p>
    <w:p w14:paraId="64B7B9D9" w14:textId="6ECB2F16" w:rsidR="002F5A41" w:rsidRDefault="002C332F" w:rsidP="00F96775">
      <w:pPr>
        <w:spacing w:line="480" w:lineRule="auto"/>
      </w:pPr>
      <w:r>
        <w:t xml:space="preserve">We arrived at the </w:t>
      </w:r>
      <w:proofErr w:type="spellStart"/>
      <w:r>
        <w:t>Glangwili</w:t>
      </w:r>
      <w:proofErr w:type="spellEnd"/>
      <w:r>
        <w:t xml:space="preserve"> station to </w:t>
      </w:r>
      <w:r w:rsidR="002F5A41">
        <w:t xml:space="preserve">our supervisor, who from the start came across as unprofessional as he wasn’t appropriately addressed to carry out the manual work that we would be carrying out. As we begun working on filling the ballasts on the mainline, the supervisor immediately sat down on the grass on the verge of the track and begun barking orders at us, telling us we weren’t doing enough, to dig faster, and if we weren’t in the right places telling us to start again. Within two hours of this, the other member of the team who was the volunteer left, saying that he felt that the way this was working was unfair, and he felt like his time was being wasted. As the day went on, myself and the member of staff who was paid, but not supervising, had quietly been discussing how ridiculous it was that the supervisor at the site was being paid to basically shout orders and sit on his </w:t>
      </w:r>
      <w:r w:rsidR="002F5A41">
        <w:lastRenderedPageBreak/>
        <w:t xml:space="preserve">phone instead of getting actively involved with the team and giving us real instructions, as he hadn’t even explained before we started how to use some of the new equipment, rather letting us figure it out by ourselves and chastising us if we did something wrong. </w:t>
      </w:r>
    </w:p>
    <w:p w14:paraId="03DA58E8" w14:textId="6A915DC6" w:rsidR="002F5A41" w:rsidRDefault="002F5A41" w:rsidP="00F96775">
      <w:pPr>
        <w:spacing w:line="480" w:lineRule="auto"/>
      </w:pPr>
    </w:p>
    <w:p w14:paraId="65C7562F" w14:textId="35B95276" w:rsidR="002F5A41" w:rsidRDefault="000F032A" w:rsidP="00F96775">
      <w:pPr>
        <w:spacing w:line="480" w:lineRule="auto"/>
      </w:pPr>
      <w:r>
        <w:t xml:space="preserve">By just over </w:t>
      </w:r>
      <w:r w:rsidR="00F96775">
        <w:t xml:space="preserve">hours, I myself had had enough, and I left the site, this meant that unless the supervisor helped the member of paid staff it was impossible to do the task, as it was at the very least a two-man job, but instead of going back to the centre and reporting what had happened, I just left, which in hindsight was a big mistake. </w:t>
      </w:r>
    </w:p>
    <w:p w14:paraId="219D4871" w14:textId="29F0ED25" w:rsidR="00F96775" w:rsidRDefault="00F96775" w:rsidP="00F96775">
      <w:pPr>
        <w:spacing w:line="480" w:lineRule="auto"/>
      </w:pPr>
    </w:p>
    <w:p w14:paraId="1AC672F8" w14:textId="780AB843" w:rsidR="00F96775" w:rsidRDefault="00F96775" w:rsidP="00F96775">
      <w:pPr>
        <w:spacing w:line="480" w:lineRule="auto"/>
      </w:pPr>
      <w:r>
        <w:t xml:space="preserve">I came in for my next shift four days later and went in to report to the administration staff that I had arrived, where I then discussed what had happened on the day. The staff I spoke to said that they weren’t mad that I left the site but would have preferred if I’d come to them and explained what had happened. I later learned that the member of staff who was not participating within the group had been reported by the other paid member of staff, as after I had left he was not willing to help and therefore they were unable to complete the task on that day. I agreed to work back the four hours I owed at a later date, but upon reflection, it would have been a lot more professional to have gone and reported the person that was not participating myself on the day, because as well as creating a negative work attitude, that member of staff was not being responsible given that he had the responsibility of leading a team, and if I had perhaps raised the query with him myself personally, or gone and seen those who are responsible in the administration, I could have resolved this issue myself on the day, rather than letting someone else do it. </w:t>
      </w:r>
    </w:p>
    <w:p w14:paraId="7B6C1BA7" w14:textId="77777777" w:rsidR="00F96775" w:rsidRDefault="00F96775"/>
    <w:p w14:paraId="628B9288" w14:textId="77777777" w:rsidR="002D3B1F" w:rsidRDefault="002D3B1F"/>
    <w:p w14:paraId="1F81500A" w14:textId="77777777" w:rsidR="002D3B1F" w:rsidRDefault="002D3B1F"/>
    <w:p w14:paraId="3EE840F0" w14:textId="7AC8F949" w:rsidR="002D3B1F" w:rsidRDefault="00195C6C">
      <w:r>
        <w:lastRenderedPageBreak/>
        <w:t>An example of problem solving and team work</w:t>
      </w:r>
      <w:r w:rsidR="00983793">
        <w:t xml:space="preserve"> </w:t>
      </w:r>
      <w:r>
        <w:t xml:space="preserve"> is when myself and the paid member of staff</w:t>
      </w:r>
      <w:r w:rsidR="00103950">
        <w:t>,</w:t>
      </w:r>
      <w:r>
        <w:t xml:space="preserve"> who was discussed previously, were given the project of putting together the miniature railway track again, which meant taking apart what was there, re-organising the track to ensure that it was the perfect length to what they wanted it to be, and refitting it, ensuring all health and safety measures were completed. This project started about a third of the way through my volunteering at the railway and was my primary task for the majority of the time I was participating in activities there. It was a very important task that needed doing properly, and we were both accountable for the task, as when it was completed, the track would undertake a formal health and safety inspection in order to determine whether or not the track could operate, as it used to be a favourite attraction of children and families who visited the centre.  </w:t>
      </w:r>
    </w:p>
    <w:p w14:paraId="32A697A2" w14:textId="3C13E4D7" w:rsidR="00497966" w:rsidRDefault="00497966"/>
    <w:p w14:paraId="623EE56B" w14:textId="33436F72" w:rsidR="00497966" w:rsidRDefault="00497966">
      <w:r>
        <w:t xml:space="preserve">We begun with looking at what parts of the track were needed, and took apart the track based on our needs, leaving the remainder of the track intact for later use if it was needed. We then continued by digging out with shovels the entire length of the track, which was almost two hundred metres, which took a lot of time and was a very laborious task. We then laid down the </w:t>
      </w:r>
      <w:r w:rsidR="00711EA8">
        <w:t>track and</w:t>
      </w:r>
      <w:r>
        <w:t xml:space="preserve"> filled in the sides with a mixture of gravel, and </w:t>
      </w:r>
      <w:r w:rsidR="00103950">
        <w:t>ash felt,</w:t>
      </w:r>
      <w:r w:rsidR="00711EA8">
        <w:t xml:space="preserve"> with a thicker layer of ash felt on top which</w:t>
      </w:r>
      <w:r w:rsidR="00103950">
        <w:t xml:space="preserve"> is there to provide a soft surface if, somehow at any point the train were to derail, this is important as if a child or parent fell off the miniature train when it derailed, which is entirely possible, it </w:t>
      </w:r>
      <w:r w:rsidR="00711EA8">
        <w:t>would help to prevent any</w:t>
      </w:r>
      <w:r w:rsidR="00103950">
        <w:t xml:space="preserve"> serious injuries.  </w:t>
      </w:r>
    </w:p>
    <w:p w14:paraId="6F0FFE97" w14:textId="77777777" w:rsidR="002D3B1F" w:rsidRDefault="002D3B1F"/>
    <w:p w14:paraId="53A6EB07" w14:textId="6CEC774D" w:rsidR="002D3B1F" w:rsidRDefault="003967CA">
      <w:r>
        <w:t xml:space="preserve">After the entire track was levelled out and </w:t>
      </w:r>
      <w:r w:rsidR="002B1477">
        <w:t xml:space="preserve">put back together, we then had to go across every single piece of wood on the track, which are called “sleepers” and ensuring that every single piece is perfectly level, to ensure that train and carriage wouldn’t tilt and derail entirely, which could cause serious damage to anybody who could be on the train in this instance. This was very complex to get right, as if you levelled off one piece of track, it could unbalance another piece, so it was very important that we took our time in order to ensure that the job was done properly, as we would be held accountable if the track failed the health and safety check, and this would mean that more work would have to be done, taking up more hours of paid time for the team at </w:t>
      </w:r>
      <w:proofErr w:type="spellStart"/>
      <w:r w:rsidR="002B1477">
        <w:t>Gwili</w:t>
      </w:r>
      <w:proofErr w:type="spellEnd"/>
      <w:r w:rsidR="002B1477">
        <w:t xml:space="preserve">. Unfortunately, by the time we had finished the track, which we finished on the shift before I finished at the railway, the health and safety inspection had not taken place, but an informal check of the track which was done by a senior member, and director of the railway, and was pleased with how the track was looking and at the progress that had been made, especially by a </w:t>
      </w:r>
      <w:r w:rsidR="005F1A56">
        <w:t>two-man</w:t>
      </w:r>
      <w:r w:rsidR="002B1477">
        <w:t xml:space="preserve"> team. </w:t>
      </w:r>
    </w:p>
    <w:p w14:paraId="46A9BA89" w14:textId="7865F375" w:rsidR="005F1A56" w:rsidRDefault="005F1A56"/>
    <w:p w14:paraId="7A39B999" w14:textId="710F7E95" w:rsidR="005F1A56" w:rsidRDefault="005F1A56">
      <w:r>
        <w:t>Whilst at the railway</w:t>
      </w:r>
      <w:r w:rsidR="00421FC2">
        <w:t xml:space="preserve"> I also worked closely with the administration team, as they were in charge of delegating me whenever I signed in, </w:t>
      </w:r>
      <w:r w:rsidR="002E7AAE">
        <w:t xml:space="preserve">it was through working closely with them that they gave me the responsibility of not only taking cheques of large sums of money, but also paper notes and coins to the bank for them, up to the highest sum of just under £3500, in cash. This is a lot of responsibility, as if any of that money goes missing then as the person paying in the money, your accountable. This is a good example of the level of trust and responsibility that I was given at the railway, as there were many other paid and voluntary staff that they could have given this task too and being accountable for something means that you are given a position of trust, which I adhered too. </w:t>
      </w:r>
    </w:p>
    <w:p w14:paraId="45935544" w14:textId="77777777" w:rsidR="002D3B1F" w:rsidRDefault="002D3B1F"/>
    <w:p w14:paraId="403AF6DB" w14:textId="77777777" w:rsidR="002D3B1F" w:rsidRDefault="002D3B1F"/>
    <w:p w14:paraId="311D11A4" w14:textId="20386B2D" w:rsidR="002D3B1F" w:rsidRDefault="00BE2928">
      <w:r>
        <w:lastRenderedPageBreak/>
        <w:t xml:space="preserve">Through the experiences that I have gained whilst volunteering at </w:t>
      </w:r>
      <w:proofErr w:type="spellStart"/>
      <w:r>
        <w:t>Gwili</w:t>
      </w:r>
      <w:proofErr w:type="spellEnd"/>
      <w:r>
        <w:t xml:space="preserve"> railway, I feel a lot more confident in the fact that I can work cohesively as a team member and feel that through working closely with key members of the team at the railway, my effectiveness as a team member has definitely increased, as I am more adapted to being in an environment where you must follow directions precisely and working coherently with a team in order to complete tasks. </w:t>
      </w:r>
    </w:p>
    <w:p w14:paraId="433A9180" w14:textId="2F747371" w:rsidR="002D3B1F" w:rsidRDefault="002D3B1F"/>
    <w:p w14:paraId="217D8494" w14:textId="074752FA" w:rsidR="00BE2928" w:rsidRDefault="00BE2928">
      <w:r>
        <w:t xml:space="preserve">My understanding of how to deal with a situation where a member of staff who isn’t fulfilling their responsibilities and meeting the standard that is expected of them is now a lot more clear and I have an understanding of how to tackle this issue in the future, if another situation such as this ever comes up, and this is extremely important whilst going into a position of employment, as, whilst working within a team it is critical that every member fulfils their role to their highest potential, otherwise it will create tension within the team, and this must be dealt with, or the team, as it did in this instance will fall apart. </w:t>
      </w:r>
    </w:p>
    <w:p w14:paraId="5646FF16" w14:textId="7CB4C6A8" w:rsidR="00BE2928" w:rsidRDefault="00BE2928"/>
    <w:p w14:paraId="3E3608CD" w14:textId="0345FC78" w:rsidR="00BE2928" w:rsidRDefault="00BE2928">
      <w:r>
        <w:t xml:space="preserve">The responsibility and respect that was entrusted on me was humbling and through being given this responsibility and trust here, I feel like I would be a lot more capable in regards to being put in a situation where I must be held accountable, as my experience at the railway has given me multiple opportunities to take the lead, and give my input into big projects which require a lot of thought and teamwork, and if put in this situation again, I would definitely be able to deal with the pressures of responsibility more effectively than I originally did, as more experience in this field has been achieved. </w:t>
      </w:r>
    </w:p>
    <w:p w14:paraId="2EF32917" w14:textId="417C1240" w:rsidR="00BE2928" w:rsidRDefault="00BE2928"/>
    <w:p w14:paraId="4FD50940" w14:textId="2590B3AC" w:rsidR="00BE2928" w:rsidRDefault="00BE2928">
      <w:r>
        <w:t xml:space="preserve">Going forward from my experiences at volunteering, I feel that one area I could improve on is the ability to speak up in scenarios where I am either uncomfortable with what we are doing, or uncomfortable with what members of my team are doing. Another area of improvement which I have identified, although it is an area I have improved on whilst at the railway, is following instructions precisely, as it is imperative to do so whilst in a work environment, especially for example within the police or fire service, if I were to gain employment in one of </w:t>
      </w:r>
      <w:r w:rsidR="00DC6BD2">
        <w:t>these</w:t>
      </w:r>
      <w:r>
        <w:t xml:space="preserve"> fields, a</w:t>
      </w:r>
      <w:r w:rsidR="00DC6BD2">
        <w:t xml:space="preserve">s otherwise, in regards to these public services, you could get yourself into a predicament or situation which could have been avoided if instructions had been follow more clearly. </w:t>
      </w:r>
    </w:p>
    <w:p w14:paraId="3B498169" w14:textId="0DF66E44" w:rsidR="00DC6BD2" w:rsidRDefault="00DC6BD2"/>
    <w:p w14:paraId="41F0E75E" w14:textId="38965EB9" w:rsidR="00DC6BD2" w:rsidRDefault="00DC6BD2">
      <w:r>
        <w:t xml:space="preserve">Overall, I feel that a lot of my experience at the Railway has been very positive, and motivating, and has improved a number of my skills, such as communication and team working to a higher standard than they were before, and this is a positive thing going forward into employment. </w:t>
      </w:r>
    </w:p>
    <w:p w14:paraId="38ECBBEF" w14:textId="77777777" w:rsidR="002D3B1F" w:rsidRDefault="002D3B1F"/>
    <w:p w14:paraId="6CF290E5" w14:textId="77777777" w:rsidR="002D3B1F" w:rsidRDefault="002D3B1F"/>
    <w:p w14:paraId="30AD8F90" w14:textId="77777777" w:rsidR="002D3B1F" w:rsidRDefault="002D3B1F"/>
    <w:p w14:paraId="0D695039" w14:textId="77777777" w:rsidR="002D3B1F" w:rsidRDefault="002D3B1F"/>
    <w:p w14:paraId="1C374412" w14:textId="77777777" w:rsidR="002D3B1F" w:rsidRDefault="002D3B1F"/>
    <w:p w14:paraId="0F3B2435" w14:textId="77777777" w:rsidR="002D3B1F" w:rsidRDefault="002D3B1F"/>
    <w:p w14:paraId="6AE8CB89" w14:textId="77777777" w:rsidR="002D3B1F" w:rsidRDefault="002D3B1F"/>
    <w:p w14:paraId="7FD52F24" w14:textId="77777777" w:rsidR="002D3B1F" w:rsidRDefault="002D3B1F"/>
    <w:p w14:paraId="307E7955" w14:textId="77777777" w:rsidR="002D3B1F" w:rsidRDefault="002D3B1F"/>
    <w:p w14:paraId="7F017217" w14:textId="77777777" w:rsidR="002D3B1F" w:rsidRDefault="002D3B1F"/>
    <w:p w14:paraId="7582CFBE" w14:textId="77777777" w:rsidR="002D3B1F" w:rsidRDefault="002D3B1F"/>
    <w:p w14:paraId="3668A1BD" w14:textId="77777777" w:rsidR="002D3B1F" w:rsidRDefault="002D3B1F"/>
    <w:p w14:paraId="671190EC" w14:textId="77777777" w:rsidR="002D3B1F" w:rsidRDefault="002D3B1F"/>
    <w:p w14:paraId="27F18F98" w14:textId="77777777" w:rsidR="002D3B1F" w:rsidRDefault="002D3B1F"/>
    <w:p w14:paraId="791E763C" w14:textId="77777777" w:rsidR="002D3B1F" w:rsidRDefault="002D3B1F"/>
    <w:p w14:paraId="20AAC898" w14:textId="77777777" w:rsidR="002D3B1F" w:rsidRDefault="002D3B1F"/>
    <w:p w14:paraId="52DE3F2B" w14:textId="77777777" w:rsidR="002D3B1F" w:rsidRPr="002D3B1F" w:rsidRDefault="002D3B1F" w:rsidP="002D3B1F">
      <w:pPr>
        <w:jc w:val="center"/>
        <w:rPr>
          <w:rFonts w:ascii="Arial" w:hAnsi="Arial" w:cs="Arial"/>
          <w:sz w:val="24"/>
          <w:szCs w:val="24"/>
          <w:u w:val="single"/>
        </w:rPr>
      </w:pPr>
      <w:r w:rsidRPr="002D3B1F">
        <w:rPr>
          <w:rFonts w:ascii="Arial" w:hAnsi="Arial" w:cs="Arial"/>
          <w:sz w:val="24"/>
          <w:szCs w:val="24"/>
          <w:u w:val="single"/>
        </w:rPr>
        <w:t>Reference List</w:t>
      </w:r>
    </w:p>
    <w:p w14:paraId="332A2731" w14:textId="77777777" w:rsidR="002D3B1F" w:rsidRPr="002D3B1F" w:rsidRDefault="002D3B1F">
      <w:pPr>
        <w:rPr>
          <w:rFonts w:ascii="Arial" w:hAnsi="Arial" w:cs="Arial"/>
          <w:sz w:val="24"/>
          <w:szCs w:val="24"/>
        </w:rPr>
      </w:pPr>
      <w:r w:rsidRPr="002D3B1F">
        <w:rPr>
          <w:rFonts w:ascii="Arial" w:hAnsi="Arial" w:cs="Arial"/>
          <w:sz w:val="24"/>
          <w:szCs w:val="24"/>
        </w:rPr>
        <w:t xml:space="preserve">Carmarthen Association of Voluntary Services (CAVS) </w:t>
      </w:r>
      <w:r>
        <w:rPr>
          <w:rFonts w:ascii="Arial" w:hAnsi="Arial" w:cs="Arial"/>
          <w:sz w:val="24"/>
          <w:szCs w:val="24"/>
        </w:rPr>
        <w:t xml:space="preserve">Accessed      </w:t>
      </w:r>
      <w:r w:rsidRPr="002D3B1F">
        <w:rPr>
          <w:rFonts w:ascii="Arial" w:hAnsi="Arial" w:cs="Arial"/>
          <w:sz w:val="24"/>
          <w:szCs w:val="24"/>
        </w:rPr>
        <w:t>http://www.cavs.org.uk/about-cavs/</w:t>
      </w:r>
      <w:r>
        <w:rPr>
          <w:rFonts w:ascii="Arial" w:hAnsi="Arial" w:cs="Arial"/>
          <w:sz w:val="24"/>
          <w:szCs w:val="24"/>
        </w:rPr>
        <w:t xml:space="preserve"> Accessed 02/05/18 </w:t>
      </w:r>
    </w:p>
    <w:p w14:paraId="732E6315" w14:textId="77777777" w:rsidR="002D3B1F" w:rsidRDefault="002D3B1F"/>
    <w:p w14:paraId="559C0620" w14:textId="77777777" w:rsidR="002D3B1F" w:rsidRDefault="002D3B1F"/>
    <w:sectPr w:rsidR="002D3B1F" w:rsidSect="002D3B1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B1F"/>
    <w:rsid w:val="00013572"/>
    <w:rsid w:val="000C6B65"/>
    <w:rsid w:val="000F032A"/>
    <w:rsid w:val="00103950"/>
    <w:rsid w:val="00104ADB"/>
    <w:rsid w:val="001718DB"/>
    <w:rsid w:val="00194BB3"/>
    <w:rsid w:val="00195C6C"/>
    <w:rsid w:val="00267A2A"/>
    <w:rsid w:val="002B1477"/>
    <w:rsid w:val="002C332F"/>
    <w:rsid w:val="002D3B1F"/>
    <w:rsid w:val="002E7AAE"/>
    <w:rsid w:val="002F5A41"/>
    <w:rsid w:val="003967CA"/>
    <w:rsid w:val="00421FC2"/>
    <w:rsid w:val="00453E9E"/>
    <w:rsid w:val="00471F3B"/>
    <w:rsid w:val="00497966"/>
    <w:rsid w:val="004A50EA"/>
    <w:rsid w:val="005F1A56"/>
    <w:rsid w:val="00711EA8"/>
    <w:rsid w:val="00730F00"/>
    <w:rsid w:val="00983793"/>
    <w:rsid w:val="00987EB8"/>
    <w:rsid w:val="00BE2928"/>
    <w:rsid w:val="00C83653"/>
    <w:rsid w:val="00DC6BD2"/>
    <w:rsid w:val="00DF6EF1"/>
    <w:rsid w:val="00F96775"/>
    <w:rsid w:val="00FA295E"/>
    <w:rsid w:val="00FF19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7BB7C"/>
  <w15:chartTrackingRefBased/>
  <w15:docId w15:val="{3E8BD190-7FE6-49D4-949C-3AC3068F1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D3B1F"/>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2D3B1F"/>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2D3B1F"/>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2D3B1F"/>
    <w:rPr>
      <w:rFonts w:eastAsiaTheme="minorEastAsia" w:cs="Times New Roman"/>
      <w:color w:val="5A5A5A" w:themeColor="text1" w:themeTint="A5"/>
      <w:spacing w:val="15"/>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Word Count - 2196</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1835</Words>
  <Characters>10462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Public or voluntary sector work experience</vt:lpstr>
    </vt:vector>
  </TitlesOfParts>
  <Company/>
  <LinksUpToDate>false</LinksUpToDate>
  <CharactersWithSpaces>12273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or voluntary sector work experience</dc:title>
  <dc:subject>Iwan Bond - P14996</dc:subject>
  <dc:creator>Iwan Bond (P149996)</dc:creator>
  <cp:keywords/>
  <dc:description/>
  <cp:lastModifiedBy>Iwan Bond (P149996)</cp:lastModifiedBy>
  <cp:revision>2</cp:revision>
  <dcterms:created xsi:type="dcterms:W3CDTF">2018-05-03T12:28:00Z</dcterms:created>
  <dcterms:modified xsi:type="dcterms:W3CDTF">2018-05-03T12:28:00Z</dcterms:modified>
</cp:coreProperties>
</file>