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893" w:rsidRPr="00FD6F7F" w:rsidRDefault="006B2893" w:rsidP="00FD6F7F">
      <w:pPr>
        <w:spacing w:line="360" w:lineRule="auto"/>
        <w:jc w:val="both"/>
        <w:rPr>
          <w:rFonts w:ascii="Times New Roman" w:hAnsi="Times New Roman" w:cs="Times New Roman"/>
          <w:sz w:val="24"/>
          <w:szCs w:val="24"/>
        </w:rPr>
      </w:pPr>
    </w:p>
    <w:p w:rsidR="00CF57ED" w:rsidRPr="00FD6F7F" w:rsidRDefault="006B2893" w:rsidP="00FD6F7F">
      <w:pPr>
        <w:spacing w:line="360" w:lineRule="auto"/>
        <w:jc w:val="center"/>
        <w:rPr>
          <w:rFonts w:ascii="Times New Roman" w:hAnsi="Times New Roman" w:cs="Times New Roman"/>
          <w:sz w:val="24"/>
          <w:szCs w:val="24"/>
        </w:rPr>
      </w:pPr>
      <w:r w:rsidRPr="00FD6F7F">
        <w:rPr>
          <w:rFonts w:ascii="Times New Roman" w:hAnsi="Times New Roman" w:cs="Times New Roman"/>
          <w:sz w:val="24"/>
          <w:szCs w:val="24"/>
        </w:rPr>
        <w:t>Developing relationships and workplace achievement</w:t>
      </w:r>
    </w:p>
    <w:p w:rsidR="006B2893" w:rsidRPr="00FD6F7F" w:rsidRDefault="006B2893" w:rsidP="00FD6F7F">
      <w:pPr>
        <w:spacing w:line="360" w:lineRule="auto"/>
        <w:jc w:val="center"/>
        <w:rPr>
          <w:rFonts w:ascii="Times New Roman" w:hAnsi="Times New Roman" w:cs="Times New Roman"/>
          <w:sz w:val="24"/>
          <w:szCs w:val="24"/>
        </w:rPr>
      </w:pPr>
      <w:r w:rsidRPr="00FD6F7F">
        <w:rPr>
          <w:rFonts w:ascii="Times New Roman" w:hAnsi="Times New Roman" w:cs="Times New Roman"/>
          <w:sz w:val="24"/>
          <w:szCs w:val="24"/>
        </w:rPr>
        <w:t>Student’s Name</w:t>
      </w:r>
    </w:p>
    <w:p w:rsidR="006B2893" w:rsidRPr="00FD6F7F" w:rsidRDefault="006B2893" w:rsidP="00FD6F7F">
      <w:pPr>
        <w:spacing w:line="360" w:lineRule="auto"/>
        <w:jc w:val="center"/>
        <w:rPr>
          <w:rFonts w:ascii="Times New Roman" w:hAnsi="Times New Roman" w:cs="Times New Roman"/>
          <w:sz w:val="24"/>
          <w:szCs w:val="24"/>
        </w:rPr>
      </w:pPr>
      <w:r w:rsidRPr="00FD6F7F">
        <w:rPr>
          <w:rFonts w:ascii="Times New Roman" w:hAnsi="Times New Roman" w:cs="Times New Roman"/>
          <w:sz w:val="24"/>
          <w:szCs w:val="24"/>
        </w:rPr>
        <w:t>Student ID</w:t>
      </w: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511414557"/>
        <w:docPartObj>
          <w:docPartGallery w:val="Table of Contents"/>
          <w:docPartUnique/>
        </w:docPartObj>
      </w:sdtPr>
      <w:sdtEndPr>
        <w:rPr>
          <w:rFonts w:eastAsiaTheme="minorHAnsi"/>
          <w:b/>
          <w:bCs/>
          <w:noProof/>
          <w:color w:val="auto"/>
          <w:lang w:val="en-GB"/>
        </w:rPr>
      </w:sdtEndPr>
      <w:sdtContent>
        <w:p w:rsidR="00F04C34" w:rsidRPr="00F04C34" w:rsidRDefault="00F04C34" w:rsidP="00F04C34">
          <w:pPr>
            <w:pStyle w:val="TOCHeading"/>
            <w:spacing w:line="360" w:lineRule="auto"/>
            <w:jc w:val="center"/>
            <w:rPr>
              <w:rFonts w:ascii="Times New Roman" w:hAnsi="Times New Roman" w:cs="Times New Roman"/>
              <w:b/>
              <w:sz w:val="24"/>
              <w:szCs w:val="24"/>
            </w:rPr>
          </w:pPr>
          <w:r w:rsidRPr="00F04C34">
            <w:rPr>
              <w:rFonts w:ascii="Times New Roman" w:hAnsi="Times New Roman" w:cs="Times New Roman"/>
              <w:b/>
              <w:sz w:val="24"/>
              <w:szCs w:val="24"/>
            </w:rPr>
            <w:t>Table of Contents</w:t>
          </w:r>
        </w:p>
        <w:p w:rsidR="00F04C34" w:rsidRPr="00F04C34" w:rsidRDefault="00F04C34" w:rsidP="00F04C34">
          <w:pPr>
            <w:pStyle w:val="TOC1"/>
            <w:tabs>
              <w:tab w:val="right" w:leader="dot" w:pos="9350"/>
            </w:tabs>
            <w:spacing w:line="360" w:lineRule="auto"/>
            <w:rPr>
              <w:rFonts w:ascii="Times New Roman" w:hAnsi="Times New Roman" w:cs="Times New Roman"/>
              <w:noProof/>
              <w:sz w:val="24"/>
              <w:szCs w:val="24"/>
            </w:rPr>
          </w:pPr>
          <w:r w:rsidRPr="00F04C34">
            <w:rPr>
              <w:rFonts w:ascii="Times New Roman" w:hAnsi="Times New Roman" w:cs="Times New Roman"/>
              <w:sz w:val="24"/>
              <w:szCs w:val="24"/>
            </w:rPr>
            <w:fldChar w:fldCharType="begin"/>
          </w:r>
          <w:r w:rsidRPr="00F04C34">
            <w:rPr>
              <w:rFonts w:ascii="Times New Roman" w:hAnsi="Times New Roman" w:cs="Times New Roman"/>
              <w:sz w:val="24"/>
              <w:szCs w:val="24"/>
            </w:rPr>
            <w:instrText xml:space="preserve"> TOC \o "1-3" \h \z \u </w:instrText>
          </w:r>
          <w:r w:rsidRPr="00F04C34">
            <w:rPr>
              <w:rFonts w:ascii="Times New Roman" w:hAnsi="Times New Roman" w:cs="Times New Roman"/>
              <w:sz w:val="24"/>
              <w:szCs w:val="24"/>
            </w:rPr>
            <w:fldChar w:fldCharType="separate"/>
          </w:r>
          <w:hyperlink w:anchor="_Toc140920970" w:history="1">
            <w:r w:rsidRPr="00F04C34">
              <w:rPr>
                <w:rStyle w:val="Hyperlink"/>
                <w:rFonts w:ascii="Times New Roman" w:hAnsi="Times New Roman" w:cs="Times New Roman"/>
                <w:noProof/>
                <w:sz w:val="24"/>
                <w:szCs w:val="24"/>
              </w:rPr>
              <w:t>Introduction</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_Toc140920970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3</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1"/>
            <w:tabs>
              <w:tab w:val="right" w:leader="dot" w:pos="9350"/>
            </w:tabs>
            <w:spacing w:line="360" w:lineRule="auto"/>
            <w:rPr>
              <w:rFonts w:ascii="Times New Roman" w:hAnsi="Times New Roman" w:cs="Times New Roman"/>
              <w:noProof/>
              <w:sz w:val="24"/>
              <w:szCs w:val="24"/>
            </w:rPr>
          </w:pPr>
          <w:hyperlink w:anchor="_Toc140920971" w:history="1">
            <w:r w:rsidRPr="00F04C34">
              <w:rPr>
                <w:rStyle w:val="Hyperlink"/>
                <w:rFonts w:ascii="Times New Roman" w:hAnsi="Times New Roman" w:cs="Times New Roman"/>
                <w:noProof/>
                <w:sz w:val="24"/>
                <w:szCs w:val="24"/>
              </w:rPr>
              <w:t>Potential Benefits of Developing Individuals</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_Toc140920971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3</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2"/>
            <w:tabs>
              <w:tab w:val="right" w:leader="dot" w:pos="9350"/>
            </w:tabs>
            <w:spacing w:line="360" w:lineRule="auto"/>
            <w:rPr>
              <w:rFonts w:ascii="Times New Roman" w:hAnsi="Times New Roman" w:cs="Times New Roman"/>
              <w:noProof/>
              <w:sz w:val="24"/>
              <w:szCs w:val="24"/>
            </w:rPr>
          </w:pPr>
          <w:hyperlink w:anchor="_Toc140920972" w:history="1">
            <w:r w:rsidRPr="00F04C34">
              <w:rPr>
                <w:rStyle w:val="Hyperlink"/>
                <w:rFonts w:ascii="Times New Roman" w:hAnsi="Times New Roman" w:cs="Times New Roman"/>
                <w:noProof/>
                <w:sz w:val="24"/>
                <w:szCs w:val="24"/>
              </w:rPr>
              <w:t>Potential Benefits to Amazon</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_Toc140920972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3</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2"/>
            <w:tabs>
              <w:tab w:val="right" w:leader="dot" w:pos="9350"/>
            </w:tabs>
            <w:spacing w:line="360" w:lineRule="auto"/>
            <w:rPr>
              <w:rFonts w:ascii="Times New Roman" w:hAnsi="Times New Roman" w:cs="Times New Roman"/>
              <w:noProof/>
              <w:sz w:val="24"/>
              <w:szCs w:val="24"/>
            </w:rPr>
          </w:pPr>
          <w:hyperlink w:anchor="_Toc140920973" w:history="1">
            <w:r w:rsidRPr="00F04C34">
              <w:rPr>
                <w:rStyle w:val="Hyperlink"/>
                <w:rFonts w:ascii="Times New Roman" w:hAnsi="Times New Roman" w:cs="Times New Roman"/>
                <w:noProof/>
                <w:sz w:val="24"/>
                <w:szCs w:val="24"/>
              </w:rPr>
              <w:t>Benefits of Personal Development to Employees</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_Toc140920973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5</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1"/>
            <w:tabs>
              <w:tab w:val="right" w:leader="dot" w:pos="9350"/>
            </w:tabs>
            <w:spacing w:line="360" w:lineRule="auto"/>
            <w:rPr>
              <w:rFonts w:ascii="Times New Roman" w:hAnsi="Times New Roman" w:cs="Times New Roman"/>
              <w:noProof/>
              <w:sz w:val="24"/>
              <w:szCs w:val="24"/>
            </w:rPr>
          </w:pPr>
          <w:hyperlink w:anchor="_Toc140920974" w:history="1">
            <w:r w:rsidRPr="00F04C34">
              <w:rPr>
                <w:rStyle w:val="Hyperlink"/>
                <w:rFonts w:ascii="Times New Roman" w:eastAsia="Arial" w:hAnsi="Times New Roman" w:cs="Times New Roman"/>
                <w:noProof/>
                <w:sz w:val="24"/>
                <w:szCs w:val="24"/>
                <w:lang w:val="en-US"/>
              </w:rPr>
              <w:t xml:space="preserve">Evaluation of Development Vehicles Available to </w:t>
            </w:r>
            <w:r w:rsidRPr="00F04C34">
              <w:rPr>
                <w:rStyle w:val="Hyperlink"/>
                <w:rFonts w:ascii="Times New Roman" w:hAnsi="Times New Roman" w:cs="Times New Roman"/>
                <w:noProof/>
                <w:sz w:val="24"/>
                <w:szCs w:val="24"/>
              </w:rPr>
              <w:t>Amazon</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_Toc140920974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6</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2"/>
            <w:tabs>
              <w:tab w:val="right" w:leader="dot" w:pos="9350"/>
            </w:tabs>
            <w:spacing w:line="360" w:lineRule="auto"/>
            <w:rPr>
              <w:rFonts w:ascii="Times New Roman" w:hAnsi="Times New Roman" w:cs="Times New Roman"/>
              <w:noProof/>
              <w:sz w:val="24"/>
              <w:szCs w:val="24"/>
            </w:rPr>
          </w:pPr>
          <w:hyperlink w:anchor="_Toc140920975" w:history="1">
            <w:r w:rsidRPr="00F04C34">
              <w:rPr>
                <w:rStyle w:val="Hyperlink"/>
                <w:rFonts w:ascii="Times New Roman" w:hAnsi="Times New Roman" w:cs="Times New Roman"/>
                <w:noProof/>
                <w:sz w:val="24"/>
                <w:szCs w:val="24"/>
              </w:rPr>
              <w:t>Meeting Individual Development Needs</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_Toc140920975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7</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1"/>
            <w:tabs>
              <w:tab w:val="right" w:leader="dot" w:pos="9350"/>
            </w:tabs>
            <w:spacing w:line="360" w:lineRule="auto"/>
            <w:rPr>
              <w:rFonts w:ascii="Times New Roman" w:hAnsi="Times New Roman" w:cs="Times New Roman"/>
              <w:noProof/>
              <w:sz w:val="24"/>
              <w:szCs w:val="24"/>
            </w:rPr>
          </w:pPr>
          <w:hyperlink w:anchor="_Toc140920976" w:history="1">
            <w:r w:rsidRPr="00F04C34">
              <w:rPr>
                <w:rStyle w:val="Hyperlink"/>
                <w:rFonts w:ascii="Times New Roman" w:hAnsi="Times New Roman" w:cs="Times New Roman"/>
                <w:noProof/>
                <w:sz w:val="24"/>
                <w:szCs w:val="24"/>
              </w:rPr>
              <w:t>Personal Development Plan (PDP)</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_Toc140920976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7</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1"/>
            <w:tabs>
              <w:tab w:val="right" w:leader="dot" w:pos="9350"/>
            </w:tabs>
            <w:spacing w:line="360" w:lineRule="auto"/>
            <w:rPr>
              <w:rFonts w:ascii="Times New Roman" w:hAnsi="Times New Roman" w:cs="Times New Roman"/>
              <w:noProof/>
              <w:sz w:val="24"/>
              <w:szCs w:val="24"/>
            </w:rPr>
          </w:pPr>
          <w:hyperlink w:anchor="_Toc140920977" w:history="1">
            <w:r w:rsidRPr="00F04C34">
              <w:rPr>
                <w:rStyle w:val="Hyperlink"/>
                <w:rFonts w:ascii="Times New Roman" w:hAnsi="Times New Roman" w:cs="Times New Roman"/>
                <w:noProof/>
                <w:sz w:val="24"/>
                <w:szCs w:val="24"/>
              </w:rPr>
              <w:t>Conclusion</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_Toc140920977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9</w:t>
            </w:r>
            <w:r w:rsidRPr="00F04C34">
              <w:rPr>
                <w:rFonts w:ascii="Times New Roman" w:hAnsi="Times New Roman" w:cs="Times New Roman"/>
                <w:noProof/>
                <w:webHidden/>
                <w:sz w:val="24"/>
                <w:szCs w:val="24"/>
              </w:rPr>
              <w:fldChar w:fldCharType="end"/>
            </w:r>
          </w:hyperlink>
        </w:p>
        <w:p w:rsidR="00F04C34" w:rsidRPr="00F04C34" w:rsidRDefault="00F04C34" w:rsidP="00F04C34">
          <w:pPr>
            <w:pStyle w:val="TOC1"/>
            <w:tabs>
              <w:tab w:val="right" w:leader="dot" w:pos="9350"/>
            </w:tabs>
            <w:spacing w:line="360" w:lineRule="auto"/>
            <w:rPr>
              <w:rFonts w:ascii="Times New Roman" w:hAnsi="Times New Roman" w:cs="Times New Roman"/>
              <w:noProof/>
              <w:sz w:val="24"/>
              <w:szCs w:val="24"/>
            </w:rPr>
          </w:pPr>
          <w:hyperlink w:anchor="_Toc140920978" w:history="1">
            <w:r w:rsidRPr="00F04C34">
              <w:rPr>
                <w:rStyle w:val="Hyperlink"/>
                <w:rFonts w:ascii="Times New Roman" w:hAnsi="Times New Roman" w:cs="Times New Roman"/>
                <w:noProof/>
                <w:sz w:val="24"/>
                <w:szCs w:val="24"/>
                <w:lang w:val="en-US"/>
              </w:rPr>
              <w:t>References</w:t>
            </w:r>
            <w:r w:rsidRPr="00F04C34">
              <w:rPr>
                <w:rFonts w:ascii="Times New Roman" w:hAnsi="Times New Roman" w:cs="Times New Roman"/>
                <w:noProof/>
                <w:webHidden/>
                <w:sz w:val="24"/>
                <w:szCs w:val="24"/>
              </w:rPr>
              <w:tab/>
            </w:r>
            <w:r w:rsidRPr="00F04C34">
              <w:rPr>
                <w:rFonts w:ascii="Times New Roman" w:hAnsi="Times New Roman" w:cs="Times New Roman"/>
                <w:noProof/>
                <w:webHidden/>
                <w:sz w:val="24"/>
                <w:szCs w:val="24"/>
              </w:rPr>
              <w:fldChar w:fldCharType="begin"/>
            </w:r>
            <w:r w:rsidRPr="00F04C34">
              <w:rPr>
                <w:rFonts w:ascii="Times New Roman" w:hAnsi="Times New Roman" w:cs="Times New Roman"/>
                <w:noProof/>
                <w:webHidden/>
                <w:sz w:val="24"/>
                <w:szCs w:val="24"/>
              </w:rPr>
              <w:instrText xml:space="preserve"> PAGEREF _Toc140920978 \h </w:instrText>
            </w:r>
            <w:r w:rsidRPr="00F04C34">
              <w:rPr>
                <w:rFonts w:ascii="Times New Roman" w:hAnsi="Times New Roman" w:cs="Times New Roman"/>
                <w:noProof/>
                <w:webHidden/>
                <w:sz w:val="24"/>
                <w:szCs w:val="24"/>
              </w:rPr>
            </w:r>
            <w:r w:rsidRPr="00F04C34">
              <w:rPr>
                <w:rFonts w:ascii="Times New Roman" w:hAnsi="Times New Roman" w:cs="Times New Roman"/>
                <w:noProof/>
                <w:webHidden/>
                <w:sz w:val="24"/>
                <w:szCs w:val="24"/>
              </w:rPr>
              <w:fldChar w:fldCharType="separate"/>
            </w:r>
            <w:r w:rsidRPr="00F04C34">
              <w:rPr>
                <w:rFonts w:ascii="Times New Roman" w:hAnsi="Times New Roman" w:cs="Times New Roman"/>
                <w:noProof/>
                <w:webHidden/>
                <w:sz w:val="24"/>
                <w:szCs w:val="24"/>
              </w:rPr>
              <w:t>10</w:t>
            </w:r>
            <w:r w:rsidRPr="00F04C34">
              <w:rPr>
                <w:rFonts w:ascii="Times New Roman" w:hAnsi="Times New Roman" w:cs="Times New Roman"/>
                <w:noProof/>
                <w:webHidden/>
                <w:sz w:val="24"/>
                <w:szCs w:val="24"/>
              </w:rPr>
              <w:fldChar w:fldCharType="end"/>
            </w:r>
          </w:hyperlink>
        </w:p>
        <w:p w:rsidR="00F04C34" w:rsidRPr="00F04C34" w:rsidRDefault="00F04C34" w:rsidP="00F04C34">
          <w:pPr>
            <w:spacing w:line="360" w:lineRule="auto"/>
            <w:rPr>
              <w:rFonts w:ascii="Times New Roman" w:hAnsi="Times New Roman" w:cs="Times New Roman"/>
              <w:sz w:val="24"/>
              <w:szCs w:val="24"/>
            </w:rPr>
          </w:pPr>
          <w:r w:rsidRPr="00F04C34">
            <w:rPr>
              <w:rFonts w:ascii="Times New Roman" w:hAnsi="Times New Roman" w:cs="Times New Roman"/>
              <w:b/>
              <w:bCs/>
              <w:noProof/>
              <w:sz w:val="24"/>
              <w:szCs w:val="24"/>
            </w:rPr>
            <w:fldChar w:fldCharType="end"/>
          </w:r>
        </w:p>
      </w:sdtContent>
    </w:sdt>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pStyle w:val="Heading1"/>
      </w:pPr>
      <w:bookmarkStart w:id="0" w:name="_Toc140920970"/>
      <w:r w:rsidRPr="00FD6F7F">
        <w:lastRenderedPageBreak/>
        <w:t>Introduction</w:t>
      </w:r>
      <w:bookmarkEnd w:id="0"/>
    </w:p>
    <w:p w:rsidR="006B2893" w:rsidRPr="00FD6F7F" w:rsidRDefault="00DD4B48"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Employees are important to</w:t>
      </w:r>
      <w:r w:rsidR="00F04C34">
        <w:rPr>
          <w:rFonts w:ascii="Times New Roman" w:hAnsi="Times New Roman" w:cs="Times New Roman"/>
          <w:sz w:val="24"/>
          <w:szCs w:val="24"/>
        </w:rPr>
        <w:t xml:space="preserve"> the</w:t>
      </w:r>
      <w:r w:rsidRPr="00FD6F7F">
        <w:rPr>
          <w:rFonts w:ascii="Times New Roman" w:hAnsi="Times New Roman" w:cs="Times New Roman"/>
          <w:sz w:val="24"/>
          <w:szCs w:val="24"/>
        </w:rPr>
        <w:t xml:space="preserve"> success of any organisation and an organisation should ensure that it gains </w:t>
      </w:r>
      <w:r w:rsidR="00C32ED2">
        <w:rPr>
          <w:rFonts w:ascii="Times New Roman" w:hAnsi="Times New Roman" w:cs="Times New Roman"/>
          <w:sz w:val="24"/>
          <w:szCs w:val="24"/>
        </w:rPr>
        <w:t xml:space="preserve">a </w:t>
      </w:r>
      <w:r w:rsidRPr="00FD6F7F">
        <w:rPr>
          <w:rFonts w:ascii="Times New Roman" w:hAnsi="Times New Roman" w:cs="Times New Roman"/>
          <w:sz w:val="24"/>
          <w:szCs w:val="24"/>
        </w:rPr>
        <w:t xml:space="preserve">competitive advantage through its workforce. Some of the key strategies that an organization can use to ensure its workforce performs is building strong workplace relationships and </w:t>
      </w:r>
      <w:r w:rsidR="0066226C" w:rsidRPr="00FD6F7F">
        <w:rPr>
          <w:rFonts w:ascii="Times New Roman" w:hAnsi="Times New Roman" w:cs="Times New Roman"/>
          <w:sz w:val="24"/>
          <w:szCs w:val="24"/>
        </w:rPr>
        <w:t>developing its employees</w:t>
      </w:r>
      <w:r w:rsidR="0025578A" w:rsidRPr="00FD6F7F">
        <w:rPr>
          <w:rFonts w:ascii="Times New Roman" w:hAnsi="Times New Roman" w:cs="Times New Roman"/>
          <w:sz w:val="24"/>
          <w:szCs w:val="24"/>
        </w:rPr>
        <w:t xml:space="preserve"> (</w:t>
      </w:r>
      <w:proofErr w:type="spellStart"/>
      <w:r w:rsidR="0025578A" w:rsidRPr="00FD6F7F">
        <w:rPr>
          <w:rFonts w:ascii="Times New Roman" w:hAnsi="Times New Roman" w:cs="Times New Roman"/>
          <w:sz w:val="24"/>
          <w:szCs w:val="24"/>
          <w:shd w:val="clear" w:color="auto" w:fill="FFFFFF"/>
        </w:rPr>
        <w:t>Tsaur</w:t>
      </w:r>
      <w:proofErr w:type="spellEnd"/>
      <w:r w:rsidR="0025578A" w:rsidRPr="00FD6F7F">
        <w:rPr>
          <w:rFonts w:ascii="Times New Roman" w:hAnsi="Times New Roman" w:cs="Times New Roman"/>
          <w:sz w:val="24"/>
          <w:szCs w:val="24"/>
          <w:shd w:val="clear" w:color="auto" w:fill="FFFFFF"/>
        </w:rPr>
        <w:t xml:space="preserve"> </w:t>
      </w:r>
      <w:r w:rsidR="0025578A" w:rsidRPr="00FD6F7F">
        <w:rPr>
          <w:rFonts w:ascii="Times New Roman" w:hAnsi="Times New Roman" w:cs="Times New Roman"/>
          <w:sz w:val="24"/>
          <w:szCs w:val="24"/>
        </w:rPr>
        <w:t>et al., 2019)</w:t>
      </w:r>
      <w:r w:rsidR="0066226C" w:rsidRPr="00FD6F7F">
        <w:rPr>
          <w:rFonts w:ascii="Times New Roman" w:hAnsi="Times New Roman" w:cs="Times New Roman"/>
          <w:sz w:val="24"/>
          <w:szCs w:val="24"/>
        </w:rPr>
        <w:t>. Positive relationships can create a positive corporate reputation, enhance innovation, motivate employees, and improve customer satisfaction. However, various factors play a crucial part in creating relationships with employees</w:t>
      </w:r>
      <w:r w:rsidR="0025578A" w:rsidRPr="00FD6F7F">
        <w:rPr>
          <w:rFonts w:ascii="Times New Roman" w:hAnsi="Times New Roman" w:cs="Times New Roman"/>
          <w:sz w:val="24"/>
          <w:szCs w:val="24"/>
        </w:rPr>
        <w:t xml:space="preserve"> (</w:t>
      </w:r>
      <w:proofErr w:type="spellStart"/>
      <w:r w:rsidR="0025578A" w:rsidRPr="00FD6F7F">
        <w:rPr>
          <w:rFonts w:ascii="Times New Roman" w:hAnsi="Times New Roman" w:cs="Times New Roman"/>
          <w:sz w:val="24"/>
          <w:szCs w:val="24"/>
          <w:shd w:val="clear" w:color="auto" w:fill="FFFFFF"/>
        </w:rPr>
        <w:t>Eby</w:t>
      </w:r>
      <w:proofErr w:type="spellEnd"/>
      <w:r w:rsidR="0025578A" w:rsidRPr="00FD6F7F">
        <w:rPr>
          <w:rFonts w:ascii="Times New Roman" w:hAnsi="Times New Roman" w:cs="Times New Roman"/>
          <w:sz w:val="24"/>
          <w:szCs w:val="24"/>
          <w:shd w:val="clear" w:color="auto" w:fill="FFFFFF"/>
        </w:rPr>
        <w:t xml:space="preserve"> &amp; Robertson, </w:t>
      </w:r>
      <w:r w:rsidR="0025578A" w:rsidRPr="00FD6F7F">
        <w:rPr>
          <w:rFonts w:ascii="Times New Roman" w:hAnsi="Times New Roman" w:cs="Times New Roman"/>
          <w:sz w:val="24"/>
          <w:szCs w:val="24"/>
          <w:shd w:val="clear" w:color="auto" w:fill="FFFFFF"/>
        </w:rPr>
        <w:t>2020</w:t>
      </w:r>
      <w:r w:rsidR="0025578A" w:rsidRPr="00FD6F7F">
        <w:rPr>
          <w:rFonts w:ascii="Times New Roman" w:hAnsi="Times New Roman" w:cs="Times New Roman"/>
          <w:sz w:val="24"/>
          <w:szCs w:val="24"/>
        </w:rPr>
        <w:t>)</w:t>
      </w:r>
      <w:r w:rsidR="0066226C" w:rsidRPr="00FD6F7F">
        <w:rPr>
          <w:rFonts w:ascii="Times New Roman" w:hAnsi="Times New Roman" w:cs="Times New Roman"/>
          <w:sz w:val="24"/>
          <w:szCs w:val="24"/>
        </w:rPr>
        <w:t xml:space="preserve">. Some of these factors include reward system, leadership style, open communication, management style, and development tools used. This report seeks to critically assess </w:t>
      </w:r>
      <w:r w:rsidR="00F04C34">
        <w:rPr>
          <w:rFonts w:ascii="Times New Roman" w:hAnsi="Times New Roman" w:cs="Times New Roman"/>
          <w:sz w:val="24"/>
          <w:szCs w:val="24"/>
        </w:rPr>
        <w:t xml:space="preserve">the </w:t>
      </w:r>
      <w:r w:rsidR="007D16F6" w:rsidRPr="00FD6F7F">
        <w:rPr>
          <w:rFonts w:ascii="Times New Roman" w:hAnsi="Times New Roman" w:cs="Times New Roman"/>
          <w:sz w:val="24"/>
          <w:szCs w:val="24"/>
        </w:rPr>
        <w:t xml:space="preserve">benefits of developing individuals to Amazon and individual employees within the company. It will evaluate development vehicles used by the company. It also provides a detailed plan to meet </w:t>
      </w:r>
      <w:r w:rsidR="00F04C34">
        <w:rPr>
          <w:rFonts w:ascii="Times New Roman" w:hAnsi="Times New Roman" w:cs="Times New Roman"/>
          <w:sz w:val="24"/>
          <w:szCs w:val="24"/>
        </w:rPr>
        <w:t xml:space="preserve">the </w:t>
      </w:r>
      <w:r w:rsidR="007D16F6" w:rsidRPr="00FD6F7F">
        <w:rPr>
          <w:rFonts w:ascii="Times New Roman" w:hAnsi="Times New Roman" w:cs="Times New Roman"/>
          <w:sz w:val="24"/>
          <w:szCs w:val="24"/>
        </w:rPr>
        <w:t xml:space="preserve">development needs of an employee working in Amazon. </w:t>
      </w:r>
    </w:p>
    <w:p w:rsidR="007D16F6" w:rsidRPr="00FD6F7F" w:rsidRDefault="007D16F6"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 xml:space="preserve">Amazon is </w:t>
      </w:r>
      <w:r w:rsidR="000541C4" w:rsidRPr="00FD6F7F">
        <w:rPr>
          <w:rFonts w:ascii="Times New Roman" w:hAnsi="Times New Roman" w:cs="Times New Roman"/>
          <w:sz w:val="24"/>
          <w:szCs w:val="24"/>
        </w:rPr>
        <w:t>a multinational technology that focus</w:t>
      </w:r>
      <w:r w:rsidR="00F04C34">
        <w:rPr>
          <w:rFonts w:ascii="Times New Roman" w:hAnsi="Times New Roman" w:cs="Times New Roman"/>
          <w:sz w:val="24"/>
          <w:szCs w:val="24"/>
        </w:rPr>
        <w:t>es</w:t>
      </w:r>
      <w:r w:rsidR="000541C4" w:rsidRPr="00FD6F7F">
        <w:rPr>
          <w:rFonts w:ascii="Times New Roman" w:hAnsi="Times New Roman" w:cs="Times New Roman"/>
          <w:sz w:val="24"/>
          <w:szCs w:val="24"/>
        </w:rPr>
        <w:t xml:space="preserve"> on e-commerce, cloud computing, advertising, and digital streaming. The company was founded in 1994 in the US and entered the UK market in 1998, following the launch of Amazon.co.uk</w:t>
      </w:r>
      <w:r w:rsidR="0025578A" w:rsidRPr="00FD6F7F">
        <w:rPr>
          <w:rFonts w:ascii="Times New Roman" w:hAnsi="Times New Roman" w:cs="Times New Roman"/>
          <w:sz w:val="24"/>
          <w:szCs w:val="24"/>
        </w:rPr>
        <w:t xml:space="preserve"> (</w:t>
      </w:r>
      <w:proofErr w:type="spellStart"/>
      <w:r w:rsidR="0025578A" w:rsidRPr="00FD6F7F">
        <w:rPr>
          <w:rFonts w:ascii="Times New Roman" w:hAnsi="Times New Roman" w:cs="Times New Roman"/>
          <w:sz w:val="24"/>
          <w:szCs w:val="24"/>
          <w:shd w:val="clear" w:color="auto" w:fill="FFFFFF"/>
        </w:rPr>
        <w:t>Warrier</w:t>
      </w:r>
      <w:proofErr w:type="spellEnd"/>
      <w:r w:rsidR="0025578A" w:rsidRPr="00FD6F7F">
        <w:rPr>
          <w:rFonts w:ascii="Times New Roman" w:hAnsi="Times New Roman" w:cs="Times New Roman"/>
          <w:sz w:val="24"/>
          <w:szCs w:val="24"/>
          <w:shd w:val="clear" w:color="auto" w:fill="FFFFFF"/>
        </w:rPr>
        <w:t xml:space="preserve"> et al., 2021</w:t>
      </w:r>
      <w:r w:rsidR="0025578A" w:rsidRPr="00FD6F7F">
        <w:rPr>
          <w:rFonts w:ascii="Times New Roman" w:hAnsi="Times New Roman" w:cs="Times New Roman"/>
          <w:sz w:val="24"/>
          <w:szCs w:val="24"/>
        </w:rPr>
        <w:t>)</w:t>
      </w:r>
      <w:r w:rsidR="000541C4" w:rsidRPr="00FD6F7F">
        <w:rPr>
          <w:rFonts w:ascii="Times New Roman" w:hAnsi="Times New Roman" w:cs="Times New Roman"/>
          <w:sz w:val="24"/>
          <w:szCs w:val="24"/>
        </w:rPr>
        <w:t xml:space="preserve">. </w:t>
      </w:r>
      <w:r w:rsidR="004E68EC" w:rsidRPr="00FD6F7F">
        <w:rPr>
          <w:rFonts w:ascii="Times New Roman" w:hAnsi="Times New Roman" w:cs="Times New Roman"/>
          <w:sz w:val="24"/>
          <w:szCs w:val="24"/>
        </w:rPr>
        <w:t xml:space="preserve">The company is one of the big five technology companies in the world. It employs over 1.54 million employees. Amazon UK employs </w:t>
      </w:r>
      <w:r w:rsidR="00682413" w:rsidRPr="00FD6F7F">
        <w:rPr>
          <w:rFonts w:ascii="Times New Roman" w:hAnsi="Times New Roman" w:cs="Times New Roman"/>
          <w:sz w:val="24"/>
          <w:szCs w:val="24"/>
        </w:rPr>
        <w:t>61,910 employees. Employee</w:t>
      </w:r>
      <w:r w:rsidR="004E68EC" w:rsidRPr="00FD6F7F">
        <w:rPr>
          <w:rFonts w:ascii="Times New Roman" w:hAnsi="Times New Roman" w:cs="Times New Roman"/>
          <w:sz w:val="24"/>
          <w:szCs w:val="24"/>
        </w:rPr>
        <w:t xml:space="preserve"> development plays a crucial </w:t>
      </w:r>
      <w:r w:rsidR="00682413" w:rsidRPr="00FD6F7F">
        <w:rPr>
          <w:rFonts w:ascii="Times New Roman" w:hAnsi="Times New Roman" w:cs="Times New Roman"/>
          <w:sz w:val="24"/>
          <w:szCs w:val="24"/>
        </w:rPr>
        <w:t xml:space="preserve">part in the company’s success. </w:t>
      </w:r>
    </w:p>
    <w:p w:rsidR="00682413" w:rsidRPr="00FD6F7F" w:rsidRDefault="00682413" w:rsidP="00FD6F7F">
      <w:pPr>
        <w:pStyle w:val="Heading1"/>
      </w:pPr>
      <w:bookmarkStart w:id="1" w:name="_Toc140920971"/>
      <w:r w:rsidRPr="00FD6F7F">
        <w:t>Potential Benefits of Developing Individuals</w:t>
      </w:r>
      <w:bookmarkEnd w:id="1"/>
    </w:p>
    <w:p w:rsidR="006B2893" w:rsidRPr="00FD6F7F" w:rsidRDefault="00F04C34" w:rsidP="00FD6F7F">
      <w:pPr>
        <w:spacing w:line="360" w:lineRule="auto"/>
        <w:jc w:val="both"/>
        <w:rPr>
          <w:rFonts w:ascii="Times New Roman" w:hAnsi="Times New Roman" w:cs="Times New Roman"/>
          <w:sz w:val="24"/>
          <w:szCs w:val="24"/>
        </w:rPr>
      </w:pPr>
      <w:r>
        <w:rPr>
          <w:rFonts w:ascii="Times New Roman" w:hAnsi="Times New Roman" w:cs="Times New Roman"/>
          <w:sz w:val="24"/>
          <w:szCs w:val="24"/>
        </w:rPr>
        <w:tab/>
        <w:t>The e</w:t>
      </w:r>
      <w:r w:rsidR="00682413" w:rsidRPr="00FD6F7F">
        <w:rPr>
          <w:rFonts w:ascii="Times New Roman" w:hAnsi="Times New Roman" w:cs="Times New Roman"/>
          <w:sz w:val="24"/>
          <w:szCs w:val="24"/>
        </w:rPr>
        <w:t>ffectiveness of an organi</w:t>
      </w:r>
      <w:r>
        <w:rPr>
          <w:rFonts w:ascii="Times New Roman" w:hAnsi="Times New Roman" w:cs="Times New Roman"/>
          <w:sz w:val="24"/>
          <w:szCs w:val="24"/>
        </w:rPr>
        <w:t>zation is significantly dependent</w:t>
      </w:r>
      <w:r w:rsidR="00682413" w:rsidRPr="00FD6F7F">
        <w:rPr>
          <w:rFonts w:ascii="Times New Roman" w:hAnsi="Times New Roman" w:cs="Times New Roman"/>
          <w:sz w:val="24"/>
          <w:szCs w:val="24"/>
        </w:rPr>
        <w:t xml:space="preserve"> on personally developing individuals</w:t>
      </w:r>
      <w:r>
        <w:rPr>
          <w:rFonts w:ascii="Times New Roman" w:hAnsi="Times New Roman" w:cs="Times New Roman"/>
          <w:sz w:val="24"/>
          <w:szCs w:val="24"/>
        </w:rPr>
        <w:t xml:space="preserve"> in</w:t>
      </w:r>
      <w:r w:rsidR="000B6C20" w:rsidRPr="00FD6F7F">
        <w:rPr>
          <w:rFonts w:ascii="Times New Roman" w:hAnsi="Times New Roman" w:cs="Times New Roman"/>
          <w:sz w:val="24"/>
          <w:szCs w:val="24"/>
        </w:rPr>
        <w:t xml:space="preserve"> the workplace. This is fostered by adopting a culture that encourages learning in the company. Amazon has anchored its success by ensuring that individuals grow together with the organization</w:t>
      </w:r>
      <w:r w:rsidR="00F41579" w:rsidRPr="00FD6F7F">
        <w:rPr>
          <w:rFonts w:ascii="Times New Roman" w:hAnsi="Times New Roman" w:cs="Times New Roman"/>
          <w:sz w:val="24"/>
          <w:szCs w:val="24"/>
        </w:rPr>
        <w:t xml:space="preserve"> (</w:t>
      </w:r>
      <w:r w:rsidR="00F41579" w:rsidRPr="00FD6F7F">
        <w:rPr>
          <w:rFonts w:ascii="Times New Roman" w:hAnsi="Times New Roman" w:cs="Times New Roman"/>
          <w:sz w:val="24"/>
          <w:szCs w:val="24"/>
          <w:shd w:val="clear" w:color="auto" w:fill="FFFFFF"/>
        </w:rPr>
        <w:t>Langley</w:t>
      </w:r>
      <w:r w:rsidR="00F41579" w:rsidRPr="00FD6F7F">
        <w:rPr>
          <w:rFonts w:ascii="Times New Roman" w:hAnsi="Times New Roman" w:cs="Times New Roman"/>
          <w:sz w:val="24"/>
          <w:szCs w:val="24"/>
          <w:shd w:val="clear" w:color="auto" w:fill="FFFFFF"/>
        </w:rPr>
        <w:t xml:space="preserve"> </w:t>
      </w:r>
      <w:r w:rsidR="00F41579" w:rsidRPr="00FD6F7F">
        <w:rPr>
          <w:rFonts w:ascii="Times New Roman" w:hAnsi="Times New Roman" w:cs="Times New Roman"/>
          <w:sz w:val="24"/>
          <w:szCs w:val="24"/>
        </w:rPr>
        <w:t>et al., 2021)</w:t>
      </w:r>
      <w:r w:rsidR="000B6C20" w:rsidRPr="00FD6F7F">
        <w:rPr>
          <w:rFonts w:ascii="Times New Roman" w:hAnsi="Times New Roman" w:cs="Times New Roman"/>
          <w:sz w:val="24"/>
          <w:szCs w:val="24"/>
        </w:rPr>
        <w:t>. It is one of the most innova</w:t>
      </w:r>
      <w:r>
        <w:rPr>
          <w:rFonts w:ascii="Times New Roman" w:hAnsi="Times New Roman" w:cs="Times New Roman"/>
          <w:sz w:val="24"/>
          <w:szCs w:val="24"/>
        </w:rPr>
        <w:t>tive companies in</w:t>
      </w:r>
      <w:r w:rsidR="00F82C93" w:rsidRPr="00FD6F7F">
        <w:rPr>
          <w:rFonts w:ascii="Times New Roman" w:hAnsi="Times New Roman" w:cs="Times New Roman"/>
          <w:sz w:val="24"/>
          <w:szCs w:val="24"/>
        </w:rPr>
        <w:t xml:space="preserve"> the world. Its product innovations are made by the company’s employees. </w:t>
      </w:r>
    </w:p>
    <w:p w:rsidR="00F82C93" w:rsidRPr="00FD6F7F" w:rsidRDefault="00FD6F7F" w:rsidP="00FD6F7F">
      <w:pPr>
        <w:pStyle w:val="Heading2"/>
      </w:pPr>
      <w:bookmarkStart w:id="2" w:name="_Toc140920972"/>
      <w:r>
        <w:t>Potential Benefits to</w:t>
      </w:r>
      <w:r w:rsidR="00F82C93" w:rsidRPr="00FD6F7F">
        <w:t xml:space="preserve"> Amazon</w:t>
      </w:r>
      <w:bookmarkEnd w:id="2"/>
    </w:p>
    <w:p w:rsidR="006B2893" w:rsidRPr="00FD6F7F" w:rsidRDefault="00F82C93"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Personally developing employees are several benefits to the company. Firstly, it helps the company to have strong relationships with its workforce</w:t>
      </w:r>
      <w:r w:rsidR="00F41579" w:rsidRPr="00FD6F7F">
        <w:rPr>
          <w:rFonts w:ascii="Times New Roman" w:hAnsi="Times New Roman" w:cs="Times New Roman"/>
          <w:sz w:val="24"/>
          <w:szCs w:val="24"/>
        </w:rPr>
        <w:t xml:space="preserve"> (</w:t>
      </w:r>
      <w:proofErr w:type="spellStart"/>
      <w:r w:rsidR="00F41579" w:rsidRPr="00FD6F7F">
        <w:rPr>
          <w:rFonts w:ascii="Times New Roman" w:hAnsi="Times New Roman" w:cs="Times New Roman"/>
          <w:sz w:val="24"/>
          <w:szCs w:val="24"/>
          <w:shd w:val="clear" w:color="auto" w:fill="FFFFFF"/>
        </w:rPr>
        <w:t>Dachner</w:t>
      </w:r>
      <w:proofErr w:type="spellEnd"/>
      <w:r w:rsidR="00F41579" w:rsidRPr="00FD6F7F">
        <w:rPr>
          <w:rFonts w:ascii="Times New Roman" w:hAnsi="Times New Roman" w:cs="Times New Roman"/>
          <w:sz w:val="24"/>
          <w:szCs w:val="24"/>
          <w:shd w:val="clear" w:color="auto" w:fill="FFFFFF"/>
        </w:rPr>
        <w:t xml:space="preserve"> et al., 2021</w:t>
      </w:r>
      <w:r w:rsidR="00F41579" w:rsidRPr="00FD6F7F">
        <w:rPr>
          <w:rFonts w:ascii="Times New Roman" w:hAnsi="Times New Roman" w:cs="Times New Roman"/>
          <w:sz w:val="24"/>
          <w:szCs w:val="24"/>
        </w:rPr>
        <w:t>)</w:t>
      </w:r>
      <w:r w:rsidRPr="00FD6F7F">
        <w:rPr>
          <w:rFonts w:ascii="Times New Roman" w:hAnsi="Times New Roman" w:cs="Times New Roman"/>
          <w:sz w:val="24"/>
          <w:szCs w:val="24"/>
        </w:rPr>
        <w:t>. Employees have an emotional attachment to managers and organizations where they can grow together with the organization. This helps the company to have a motivated workforce. According to human relations theory, relational factors motivate the workforce more than financial rewards</w:t>
      </w:r>
      <w:r w:rsidR="00F41579" w:rsidRPr="00FD6F7F">
        <w:rPr>
          <w:rFonts w:ascii="Times New Roman" w:hAnsi="Times New Roman" w:cs="Times New Roman"/>
          <w:sz w:val="24"/>
          <w:szCs w:val="24"/>
        </w:rPr>
        <w:t xml:space="preserve"> (</w:t>
      </w:r>
      <w:proofErr w:type="spellStart"/>
      <w:r w:rsidR="00F41579" w:rsidRPr="00FD6F7F">
        <w:rPr>
          <w:rFonts w:ascii="Times New Roman" w:hAnsi="Times New Roman" w:cs="Times New Roman"/>
          <w:sz w:val="24"/>
          <w:szCs w:val="24"/>
          <w:shd w:val="clear" w:color="auto" w:fill="FFFFFF"/>
        </w:rPr>
        <w:t>Omolawal</w:t>
      </w:r>
      <w:proofErr w:type="spellEnd"/>
      <w:r w:rsidR="00F41579" w:rsidRPr="00FD6F7F">
        <w:rPr>
          <w:rFonts w:ascii="Times New Roman" w:hAnsi="Times New Roman" w:cs="Times New Roman"/>
          <w:sz w:val="24"/>
          <w:szCs w:val="24"/>
          <w:shd w:val="clear" w:color="auto" w:fill="FFFFFF"/>
        </w:rPr>
        <w:t xml:space="preserve">, </w:t>
      </w:r>
      <w:r w:rsidR="00F41579" w:rsidRPr="00FD6F7F">
        <w:rPr>
          <w:rFonts w:ascii="Times New Roman" w:hAnsi="Times New Roman" w:cs="Times New Roman"/>
          <w:sz w:val="24"/>
          <w:szCs w:val="24"/>
          <w:shd w:val="clear" w:color="auto" w:fill="FFFFFF"/>
        </w:rPr>
        <w:lastRenderedPageBreak/>
        <w:t>2021</w:t>
      </w:r>
      <w:r w:rsidR="00F41579" w:rsidRPr="00FD6F7F">
        <w:rPr>
          <w:rFonts w:ascii="Times New Roman" w:hAnsi="Times New Roman" w:cs="Times New Roman"/>
          <w:sz w:val="24"/>
          <w:szCs w:val="24"/>
        </w:rPr>
        <w:t>)</w:t>
      </w:r>
      <w:r w:rsidRPr="00FD6F7F">
        <w:rPr>
          <w:rFonts w:ascii="Times New Roman" w:hAnsi="Times New Roman" w:cs="Times New Roman"/>
          <w:sz w:val="24"/>
          <w:szCs w:val="24"/>
        </w:rPr>
        <w:t xml:space="preserve">. Having relationships in Amazon ensures that employees are motivated and this boosts the performance of the company. Moreover, </w:t>
      </w:r>
      <w:r w:rsidR="00F04C34">
        <w:rPr>
          <w:rFonts w:ascii="Times New Roman" w:hAnsi="Times New Roman" w:cs="Times New Roman"/>
          <w:sz w:val="24"/>
          <w:szCs w:val="24"/>
        </w:rPr>
        <w:t xml:space="preserve">the </w:t>
      </w:r>
      <w:r w:rsidRPr="00FD6F7F">
        <w:rPr>
          <w:rFonts w:ascii="Times New Roman" w:hAnsi="Times New Roman" w:cs="Times New Roman"/>
          <w:sz w:val="24"/>
          <w:szCs w:val="24"/>
        </w:rPr>
        <w:t>development of employees ensure</w:t>
      </w:r>
      <w:r w:rsidR="00F04C34">
        <w:rPr>
          <w:rFonts w:ascii="Times New Roman" w:hAnsi="Times New Roman" w:cs="Times New Roman"/>
          <w:sz w:val="24"/>
          <w:szCs w:val="24"/>
        </w:rPr>
        <w:t>s</w:t>
      </w:r>
      <w:r w:rsidRPr="00FD6F7F">
        <w:rPr>
          <w:rFonts w:ascii="Times New Roman" w:hAnsi="Times New Roman" w:cs="Times New Roman"/>
          <w:sz w:val="24"/>
          <w:szCs w:val="24"/>
        </w:rPr>
        <w:t xml:space="preserve"> that they grow and this motivates them further. Herzberg’s two-factor theory suggests several factors that are referred to as job satisfiers</w:t>
      </w:r>
      <w:r w:rsidR="00936377" w:rsidRPr="00FD6F7F">
        <w:rPr>
          <w:rFonts w:ascii="Times New Roman" w:hAnsi="Times New Roman" w:cs="Times New Roman"/>
          <w:sz w:val="24"/>
          <w:szCs w:val="24"/>
        </w:rPr>
        <w:t xml:space="preserve"> (</w:t>
      </w:r>
      <w:r w:rsidR="00936377" w:rsidRPr="00FD6F7F">
        <w:rPr>
          <w:rFonts w:ascii="Times New Roman" w:hAnsi="Times New Roman" w:cs="Times New Roman"/>
          <w:sz w:val="24"/>
          <w:szCs w:val="24"/>
          <w:shd w:val="clear" w:color="auto" w:fill="FFFFFF"/>
        </w:rPr>
        <w:t>Bhatt et al., 2022</w:t>
      </w:r>
      <w:r w:rsidR="00936377" w:rsidRPr="00FD6F7F">
        <w:rPr>
          <w:rFonts w:ascii="Times New Roman" w:hAnsi="Times New Roman" w:cs="Times New Roman"/>
          <w:sz w:val="24"/>
          <w:szCs w:val="24"/>
        </w:rPr>
        <w:t>)</w:t>
      </w:r>
      <w:r w:rsidRPr="00FD6F7F">
        <w:rPr>
          <w:rFonts w:ascii="Times New Roman" w:hAnsi="Times New Roman" w:cs="Times New Roman"/>
          <w:sz w:val="24"/>
          <w:szCs w:val="24"/>
        </w:rPr>
        <w:t>. Growth is one of job satisfiers. This indicates that developing people ensures that the workforce of the company is motivated. There are multiple benefits of working with a motivated workforce such as high organizational performance, low employee turnover, and effective achievement of organizational objectives.</w:t>
      </w:r>
    </w:p>
    <w:p w:rsidR="00F82C93" w:rsidRPr="00FD6F7F" w:rsidRDefault="009E6F4E"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Secondly, personal development increases organizational performance and productivity</w:t>
      </w:r>
      <w:r w:rsidR="00936377" w:rsidRPr="00FD6F7F">
        <w:rPr>
          <w:rFonts w:ascii="Times New Roman" w:hAnsi="Times New Roman" w:cs="Times New Roman"/>
          <w:sz w:val="24"/>
          <w:szCs w:val="24"/>
        </w:rPr>
        <w:t xml:space="preserve"> (</w:t>
      </w:r>
      <w:proofErr w:type="spellStart"/>
      <w:r w:rsidR="00936377" w:rsidRPr="00FD6F7F">
        <w:rPr>
          <w:rFonts w:ascii="Times New Roman" w:hAnsi="Times New Roman" w:cs="Times New Roman"/>
          <w:sz w:val="24"/>
          <w:szCs w:val="24"/>
          <w:shd w:val="clear" w:color="auto" w:fill="FFFFFF"/>
        </w:rPr>
        <w:t>Leitão</w:t>
      </w:r>
      <w:proofErr w:type="spellEnd"/>
      <w:r w:rsidR="00936377" w:rsidRPr="00FD6F7F">
        <w:rPr>
          <w:rFonts w:ascii="Times New Roman" w:hAnsi="Times New Roman" w:cs="Times New Roman"/>
          <w:sz w:val="24"/>
          <w:szCs w:val="24"/>
          <w:shd w:val="clear" w:color="auto" w:fill="FFFFFF"/>
        </w:rPr>
        <w:t xml:space="preserve"> et al., 2022</w:t>
      </w:r>
      <w:r w:rsidR="00936377" w:rsidRPr="00FD6F7F">
        <w:rPr>
          <w:rFonts w:ascii="Times New Roman" w:hAnsi="Times New Roman" w:cs="Times New Roman"/>
          <w:sz w:val="24"/>
          <w:szCs w:val="24"/>
        </w:rPr>
        <w:t>)</w:t>
      </w:r>
      <w:r w:rsidRPr="00FD6F7F">
        <w:rPr>
          <w:rFonts w:ascii="Times New Roman" w:hAnsi="Times New Roman" w:cs="Times New Roman"/>
          <w:sz w:val="24"/>
          <w:szCs w:val="24"/>
        </w:rPr>
        <w:t xml:space="preserve">. When </w:t>
      </w:r>
      <w:r w:rsidR="00D11828">
        <w:rPr>
          <w:rFonts w:ascii="Times New Roman" w:hAnsi="Times New Roman" w:cs="Times New Roman"/>
          <w:sz w:val="24"/>
          <w:szCs w:val="24"/>
        </w:rPr>
        <w:t xml:space="preserve">the </w:t>
      </w:r>
      <w:r w:rsidRPr="00FD6F7F">
        <w:rPr>
          <w:rFonts w:ascii="Times New Roman" w:hAnsi="Times New Roman" w:cs="Times New Roman"/>
          <w:sz w:val="24"/>
          <w:szCs w:val="24"/>
        </w:rPr>
        <w:t>skills of individuals in the workplace are improved, people achieve more in terms of the company’s productivity. This has made Amazon on</w:t>
      </w:r>
      <w:r w:rsidR="00C32ED2">
        <w:rPr>
          <w:rFonts w:ascii="Times New Roman" w:hAnsi="Times New Roman" w:cs="Times New Roman"/>
          <w:sz w:val="24"/>
          <w:szCs w:val="24"/>
        </w:rPr>
        <w:t>e</w:t>
      </w:r>
      <w:r w:rsidRPr="00FD6F7F">
        <w:rPr>
          <w:rFonts w:ascii="Times New Roman" w:hAnsi="Times New Roman" w:cs="Times New Roman"/>
          <w:sz w:val="24"/>
          <w:szCs w:val="24"/>
        </w:rPr>
        <w:t xml:space="preserve"> of the largest technology companies. For instance, the company’s revenue in 2020 was $513.98 billion in 2022. This great performance in revenue generation can be attributed to productivity of the company’s employees.</w:t>
      </w:r>
      <w:r w:rsidR="00732B03" w:rsidRPr="00FD6F7F">
        <w:rPr>
          <w:rFonts w:ascii="Times New Roman" w:hAnsi="Times New Roman" w:cs="Times New Roman"/>
          <w:sz w:val="24"/>
          <w:szCs w:val="24"/>
        </w:rPr>
        <w:t xml:space="preserve"> Thirdly, personal development is important in improving various skills that foster innovation such as creativity, collaboration, and critical thinking</w:t>
      </w:r>
      <w:r w:rsidR="00936377" w:rsidRPr="00FD6F7F">
        <w:rPr>
          <w:rFonts w:ascii="Times New Roman" w:hAnsi="Times New Roman" w:cs="Times New Roman"/>
          <w:sz w:val="24"/>
          <w:szCs w:val="24"/>
        </w:rPr>
        <w:t xml:space="preserve"> (</w:t>
      </w:r>
      <w:r w:rsidR="00936377" w:rsidRPr="00FD6F7F">
        <w:rPr>
          <w:rFonts w:ascii="Times New Roman" w:hAnsi="Times New Roman" w:cs="Times New Roman"/>
          <w:sz w:val="24"/>
          <w:szCs w:val="24"/>
          <w:shd w:val="clear" w:color="auto" w:fill="FFFFFF"/>
        </w:rPr>
        <w:t>Saeed</w:t>
      </w:r>
      <w:r w:rsidR="00936377" w:rsidRPr="00FD6F7F">
        <w:rPr>
          <w:rFonts w:ascii="Times New Roman" w:hAnsi="Times New Roman" w:cs="Times New Roman"/>
          <w:sz w:val="24"/>
          <w:szCs w:val="24"/>
          <w:shd w:val="clear" w:color="auto" w:fill="FFFFFF"/>
        </w:rPr>
        <w:t xml:space="preserve"> </w:t>
      </w:r>
      <w:r w:rsidR="00936377" w:rsidRPr="00FD6F7F">
        <w:rPr>
          <w:rFonts w:ascii="Times New Roman" w:hAnsi="Times New Roman" w:cs="Times New Roman"/>
          <w:sz w:val="24"/>
          <w:szCs w:val="24"/>
        </w:rPr>
        <w:t>et al., 2019)</w:t>
      </w:r>
      <w:r w:rsidR="00732B03" w:rsidRPr="00FD6F7F">
        <w:rPr>
          <w:rFonts w:ascii="Times New Roman" w:hAnsi="Times New Roman" w:cs="Times New Roman"/>
          <w:sz w:val="24"/>
          <w:szCs w:val="24"/>
        </w:rPr>
        <w:t>. As a result</w:t>
      </w:r>
      <w:r w:rsidR="00C32ED2">
        <w:rPr>
          <w:rFonts w:ascii="Times New Roman" w:hAnsi="Times New Roman" w:cs="Times New Roman"/>
          <w:sz w:val="24"/>
          <w:szCs w:val="24"/>
        </w:rPr>
        <w:t>,</w:t>
      </w:r>
      <w:r w:rsidR="00732B03" w:rsidRPr="00FD6F7F">
        <w:rPr>
          <w:rFonts w:ascii="Times New Roman" w:hAnsi="Times New Roman" w:cs="Times New Roman"/>
          <w:sz w:val="24"/>
          <w:szCs w:val="24"/>
        </w:rPr>
        <w:t xml:space="preserve"> employees of Amazon have been presenting creative ideas that have helped the company innovate its process and products. Notably, the compa</w:t>
      </w:r>
      <w:r w:rsidR="00C32ED2">
        <w:rPr>
          <w:rFonts w:ascii="Times New Roman" w:hAnsi="Times New Roman" w:cs="Times New Roman"/>
          <w:sz w:val="24"/>
          <w:szCs w:val="24"/>
        </w:rPr>
        <w:t>ny initially online book</w:t>
      </w:r>
      <w:r w:rsidR="00732B03" w:rsidRPr="00FD6F7F">
        <w:rPr>
          <w:rFonts w:ascii="Times New Roman" w:hAnsi="Times New Roman" w:cs="Times New Roman"/>
          <w:sz w:val="24"/>
          <w:szCs w:val="24"/>
        </w:rPr>
        <w:t xml:space="preserve">store as a sole products. </w:t>
      </w:r>
      <w:r w:rsidR="00936377" w:rsidRPr="00FD6F7F">
        <w:rPr>
          <w:rFonts w:ascii="Times New Roman" w:hAnsi="Times New Roman" w:cs="Times New Roman"/>
          <w:sz w:val="24"/>
          <w:szCs w:val="24"/>
        </w:rPr>
        <w:t>Out of innovation and personal development the company</w:t>
      </w:r>
      <w:r w:rsidR="00732B03" w:rsidRPr="00FD6F7F">
        <w:rPr>
          <w:rFonts w:ascii="Times New Roman" w:hAnsi="Times New Roman" w:cs="Times New Roman"/>
          <w:sz w:val="24"/>
          <w:szCs w:val="24"/>
        </w:rPr>
        <w:t xml:space="preserve"> has been innovating various products such as music streaming</w:t>
      </w:r>
      <w:r w:rsidR="00C32ED2">
        <w:rPr>
          <w:rFonts w:ascii="Times New Roman" w:hAnsi="Times New Roman" w:cs="Times New Roman"/>
          <w:sz w:val="24"/>
          <w:szCs w:val="24"/>
        </w:rPr>
        <w:t>, Amazon P</w:t>
      </w:r>
      <w:r w:rsidR="00636CED" w:rsidRPr="00FD6F7F">
        <w:rPr>
          <w:rFonts w:ascii="Times New Roman" w:hAnsi="Times New Roman" w:cs="Times New Roman"/>
          <w:sz w:val="24"/>
          <w:szCs w:val="24"/>
        </w:rPr>
        <w:t>rime, Fire Tablet, and Amazon Appstore</w:t>
      </w:r>
      <w:r w:rsidR="00936377" w:rsidRPr="00FD6F7F">
        <w:rPr>
          <w:rFonts w:ascii="Times New Roman" w:hAnsi="Times New Roman" w:cs="Times New Roman"/>
          <w:sz w:val="24"/>
          <w:szCs w:val="24"/>
        </w:rPr>
        <w:t xml:space="preserve"> (</w:t>
      </w:r>
      <w:proofErr w:type="spellStart"/>
      <w:r w:rsidR="00936377" w:rsidRPr="00FD6F7F">
        <w:rPr>
          <w:rFonts w:ascii="Times New Roman" w:hAnsi="Times New Roman" w:cs="Times New Roman"/>
          <w:sz w:val="24"/>
          <w:szCs w:val="24"/>
          <w:shd w:val="clear" w:color="auto" w:fill="FFFFFF"/>
        </w:rPr>
        <w:t>Ayoub</w:t>
      </w:r>
      <w:proofErr w:type="spellEnd"/>
      <w:r w:rsidR="00936377" w:rsidRPr="00FD6F7F">
        <w:rPr>
          <w:rFonts w:ascii="Times New Roman" w:hAnsi="Times New Roman" w:cs="Times New Roman"/>
          <w:sz w:val="24"/>
          <w:szCs w:val="24"/>
          <w:shd w:val="clear" w:color="auto" w:fill="FFFFFF"/>
        </w:rPr>
        <w:t xml:space="preserve"> et al., 2019</w:t>
      </w:r>
      <w:r w:rsidR="00936377" w:rsidRPr="00FD6F7F">
        <w:rPr>
          <w:rFonts w:ascii="Times New Roman" w:hAnsi="Times New Roman" w:cs="Times New Roman"/>
          <w:sz w:val="24"/>
          <w:szCs w:val="24"/>
        </w:rPr>
        <w:t>)</w:t>
      </w:r>
      <w:r w:rsidR="00636CED" w:rsidRPr="00FD6F7F">
        <w:rPr>
          <w:rFonts w:ascii="Times New Roman" w:hAnsi="Times New Roman" w:cs="Times New Roman"/>
          <w:sz w:val="24"/>
          <w:szCs w:val="24"/>
        </w:rPr>
        <w:t xml:space="preserve">. </w:t>
      </w:r>
    </w:p>
    <w:p w:rsidR="00636CED" w:rsidRPr="00FD6F7F" w:rsidRDefault="00636CED"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Fourthly, personal development reduces staff turnover</w:t>
      </w:r>
      <w:r w:rsidR="00936377" w:rsidRPr="00FD6F7F">
        <w:rPr>
          <w:rFonts w:ascii="Times New Roman" w:hAnsi="Times New Roman" w:cs="Times New Roman"/>
          <w:sz w:val="24"/>
          <w:szCs w:val="24"/>
        </w:rPr>
        <w:t xml:space="preserve"> (</w:t>
      </w:r>
      <w:proofErr w:type="spellStart"/>
      <w:r w:rsidR="00936377" w:rsidRPr="00FD6F7F">
        <w:rPr>
          <w:rFonts w:ascii="Times New Roman" w:hAnsi="Times New Roman" w:cs="Times New Roman"/>
          <w:sz w:val="24"/>
          <w:szCs w:val="24"/>
          <w:shd w:val="clear" w:color="auto" w:fill="FFFFFF"/>
        </w:rPr>
        <w:t>Pratama</w:t>
      </w:r>
      <w:proofErr w:type="spellEnd"/>
      <w:r w:rsidR="00936377" w:rsidRPr="00FD6F7F">
        <w:rPr>
          <w:rFonts w:ascii="Times New Roman" w:hAnsi="Times New Roman" w:cs="Times New Roman"/>
          <w:sz w:val="24"/>
          <w:szCs w:val="24"/>
          <w:shd w:val="clear" w:color="auto" w:fill="FFFFFF"/>
        </w:rPr>
        <w:t xml:space="preserve"> et al., 2022</w:t>
      </w:r>
      <w:r w:rsidR="00936377" w:rsidRPr="00FD6F7F">
        <w:rPr>
          <w:rFonts w:ascii="Times New Roman" w:hAnsi="Times New Roman" w:cs="Times New Roman"/>
          <w:sz w:val="24"/>
          <w:szCs w:val="24"/>
        </w:rPr>
        <w:t>)</w:t>
      </w:r>
      <w:r w:rsidRPr="00FD6F7F">
        <w:rPr>
          <w:rFonts w:ascii="Times New Roman" w:hAnsi="Times New Roman" w:cs="Times New Roman"/>
          <w:sz w:val="24"/>
          <w:szCs w:val="24"/>
        </w:rPr>
        <w:t xml:space="preserve">. It gives a culture of learning and growth to the company that makes employees stick in the company for a long time. Employees are likely to be retained in a company that improves their personal growth by adding more skills and abilities to them. This strategy helps the company to retain skilled employees and cut the cost of hiring new employees frequently. It also reduces absenteeism as employees what to be present in the workplace so that they can develop their abilities. </w:t>
      </w:r>
      <w:r w:rsidR="00604D85" w:rsidRPr="00FD6F7F">
        <w:rPr>
          <w:rFonts w:ascii="Times New Roman" w:hAnsi="Times New Roman" w:cs="Times New Roman"/>
          <w:sz w:val="24"/>
          <w:szCs w:val="24"/>
        </w:rPr>
        <w:t>Fifthly, it creates a positive work environment. Having a positive work environment is beneficial to Amazon as it builds employee morale and relationshi</w:t>
      </w:r>
      <w:r w:rsidR="00072C15" w:rsidRPr="00FD6F7F">
        <w:rPr>
          <w:rFonts w:ascii="Times New Roman" w:hAnsi="Times New Roman" w:cs="Times New Roman"/>
          <w:sz w:val="24"/>
          <w:szCs w:val="24"/>
        </w:rPr>
        <w:t>ps. There is a healthy work environment in Amazon because the company focuses on personal development.</w:t>
      </w:r>
      <w:r w:rsidR="00C32ED2">
        <w:rPr>
          <w:rFonts w:ascii="Times New Roman" w:hAnsi="Times New Roman" w:cs="Times New Roman"/>
          <w:sz w:val="24"/>
          <w:szCs w:val="24"/>
        </w:rPr>
        <w:t xml:space="preserve"> However, Amazon employees have</w:t>
      </w:r>
      <w:r w:rsidR="00011C92" w:rsidRPr="00FD6F7F">
        <w:rPr>
          <w:rFonts w:ascii="Times New Roman" w:hAnsi="Times New Roman" w:cs="Times New Roman"/>
          <w:sz w:val="24"/>
          <w:szCs w:val="24"/>
        </w:rPr>
        <w:t xml:space="preserve"> been criticised for having high workloads. Apart from developing employees, the company should ensure that it gives enough workloads to its employees to improve its work environment.</w:t>
      </w:r>
    </w:p>
    <w:p w:rsidR="00072C15" w:rsidRPr="00FD6F7F" w:rsidRDefault="00072C15"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lastRenderedPageBreak/>
        <w:tab/>
        <w:t xml:space="preserve">Sixthly, personal development builds the reputation of a company. Potential employees and the general public are concerned with </w:t>
      </w:r>
      <w:r w:rsidR="00C32ED2">
        <w:rPr>
          <w:rFonts w:ascii="Times New Roman" w:hAnsi="Times New Roman" w:cs="Times New Roman"/>
          <w:sz w:val="24"/>
          <w:szCs w:val="24"/>
        </w:rPr>
        <w:t xml:space="preserve">the </w:t>
      </w:r>
      <w:r w:rsidRPr="00FD6F7F">
        <w:rPr>
          <w:rFonts w:ascii="Times New Roman" w:hAnsi="Times New Roman" w:cs="Times New Roman"/>
          <w:sz w:val="24"/>
          <w:szCs w:val="24"/>
        </w:rPr>
        <w:t>social responsibility of the company. Developing employees is a key factor that they consider in assessing how the company treats employees</w:t>
      </w:r>
      <w:r w:rsidR="00936377" w:rsidRPr="00FD6F7F">
        <w:rPr>
          <w:rFonts w:ascii="Times New Roman" w:hAnsi="Times New Roman" w:cs="Times New Roman"/>
          <w:sz w:val="24"/>
          <w:szCs w:val="24"/>
        </w:rPr>
        <w:t xml:space="preserve"> (</w:t>
      </w:r>
      <w:r w:rsidR="00936377" w:rsidRPr="00FD6F7F">
        <w:rPr>
          <w:rFonts w:ascii="Times New Roman" w:hAnsi="Times New Roman" w:cs="Times New Roman"/>
          <w:sz w:val="24"/>
          <w:szCs w:val="24"/>
          <w:shd w:val="clear" w:color="auto" w:fill="FFFFFF"/>
        </w:rPr>
        <w:t>Grover et al., 2019</w:t>
      </w:r>
      <w:r w:rsidR="00936377" w:rsidRPr="00FD6F7F">
        <w:rPr>
          <w:rFonts w:ascii="Times New Roman" w:hAnsi="Times New Roman" w:cs="Times New Roman"/>
          <w:sz w:val="24"/>
          <w:szCs w:val="24"/>
        </w:rPr>
        <w:t>)</w:t>
      </w:r>
      <w:r w:rsidRPr="00FD6F7F">
        <w:rPr>
          <w:rFonts w:ascii="Times New Roman" w:hAnsi="Times New Roman" w:cs="Times New Roman"/>
          <w:sz w:val="24"/>
          <w:szCs w:val="24"/>
        </w:rPr>
        <w:t xml:space="preserve">. Amazon has gained a good reputation due to its employee development initiatives. </w:t>
      </w:r>
      <w:r w:rsidR="00011C92" w:rsidRPr="00FD6F7F">
        <w:rPr>
          <w:rFonts w:ascii="Times New Roman" w:hAnsi="Times New Roman" w:cs="Times New Roman"/>
          <w:sz w:val="24"/>
          <w:szCs w:val="24"/>
        </w:rPr>
        <w:t xml:space="preserve">Seventhly, personal development makes Amazon more responsive to change. Notably, change management in a technology company is inevitable as the business environment is highly dynamic. </w:t>
      </w:r>
      <w:r w:rsidR="007C0173" w:rsidRPr="00FD6F7F">
        <w:rPr>
          <w:rFonts w:ascii="Times New Roman" w:hAnsi="Times New Roman" w:cs="Times New Roman"/>
          <w:sz w:val="24"/>
          <w:szCs w:val="24"/>
        </w:rPr>
        <w:t>Personal development of employees help the company to manage change effectively. It helps individuals to get skills to respond to change</w:t>
      </w:r>
      <w:r w:rsidR="00655B4F" w:rsidRPr="00FD6F7F">
        <w:rPr>
          <w:rFonts w:ascii="Times New Roman" w:hAnsi="Times New Roman" w:cs="Times New Roman"/>
          <w:sz w:val="24"/>
          <w:szCs w:val="24"/>
        </w:rPr>
        <w:t xml:space="preserve">s more effectively. As a result, Amazon can easily adapt to change and perform in the dynamic environment. For instance, the company could easily adapt to hybrid working during the Covid-19 pandemic. Its sales increased and it remained profitable during the crisis. </w:t>
      </w:r>
    </w:p>
    <w:p w:rsidR="00655B4F" w:rsidRPr="00FD6F7F" w:rsidRDefault="00655B4F" w:rsidP="00FD6F7F">
      <w:pPr>
        <w:pStyle w:val="Heading2"/>
      </w:pPr>
      <w:bookmarkStart w:id="3" w:name="_Toc140920973"/>
      <w:r w:rsidRPr="00FD6F7F">
        <w:t xml:space="preserve">Benefits of </w:t>
      </w:r>
      <w:r w:rsidR="00E37C8D" w:rsidRPr="00FD6F7F">
        <w:t>Personal Development to Employees</w:t>
      </w:r>
      <w:bookmarkEnd w:id="3"/>
    </w:p>
    <w:p w:rsidR="00072C15" w:rsidRPr="00FD6F7F" w:rsidRDefault="00E37C8D"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Personal development is important to employees for various reasons. Firstly, it improves the skills of employees</w:t>
      </w:r>
      <w:r w:rsidR="005C3C9B" w:rsidRPr="00FD6F7F">
        <w:rPr>
          <w:rFonts w:ascii="Times New Roman" w:hAnsi="Times New Roman" w:cs="Times New Roman"/>
          <w:sz w:val="24"/>
          <w:szCs w:val="24"/>
        </w:rPr>
        <w:t xml:space="preserve"> (</w:t>
      </w:r>
      <w:r w:rsidR="005C3C9B" w:rsidRPr="00FD6F7F">
        <w:rPr>
          <w:rFonts w:ascii="Times New Roman" w:hAnsi="Times New Roman" w:cs="Times New Roman"/>
          <w:sz w:val="24"/>
          <w:szCs w:val="24"/>
          <w:shd w:val="clear" w:color="auto" w:fill="FFFFFF"/>
        </w:rPr>
        <w:t>Agrawal</w:t>
      </w:r>
      <w:r w:rsidR="005C3C9B" w:rsidRPr="00FD6F7F">
        <w:rPr>
          <w:rFonts w:ascii="Times New Roman" w:hAnsi="Times New Roman" w:cs="Times New Roman"/>
          <w:sz w:val="24"/>
          <w:szCs w:val="24"/>
          <w:shd w:val="clear" w:color="auto" w:fill="FFFFFF"/>
        </w:rPr>
        <w:t xml:space="preserve"> et al., 2020</w:t>
      </w:r>
      <w:r w:rsidR="005C3C9B" w:rsidRPr="00FD6F7F">
        <w:rPr>
          <w:rFonts w:ascii="Times New Roman" w:hAnsi="Times New Roman" w:cs="Times New Roman"/>
          <w:sz w:val="24"/>
          <w:szCs w:val="24"/>
        </w:rPr>
        <w:t>)</w:t>
      </w:r>
      <w:r w:rsidRPr="00FD6F7F">
        <w:rPr>
          <w:rFonts w:ascii="Times New Roman" w:hAnsi="Times New Roman" w:cs="Times New Roman"/>
          <w:sz w:val="24"/>
          <w:szCs w:val="24"/>
        </w:rPr>
        <w:t>. Every employees wishes to gain more skills so that they can be internally promoted and grow in their careers. Skills are vital for career and personal growth. Individuals know how to a</w:t>
      </w:r>
      <w:r w:rsidR="00C32ED2">
        <w:rPr>
          <w:rFonts w:ascii="Times New Roman" w:hAnsi="Times New Roman" w:cs="Times New Roman"/>
          <w:sz w:val="24"/>
          <w:szCs w:val="24"/>
        </w:rPr>
        <w:t>pproach job tasks and maintain</w:t>
      </w:r>
      <w:r w:rsidRPr="00FD6F7F">
        <w:rPr>
          <w:rFonts w:ascii="Times New Roman" w:hAnsi="Times New Roman" w:cs="Times New Roman"/>
          <w:sz w:val="24"/>
          <w:szCs w:val="24"/>
        </w:rPr>
        <w:t xml:space="preserve"> good quality at personal level. Secondly, it improves career prospect</w:t>
      </w:r>
      <w:r w:rsidR="005C3C9B" w:rsidRPr="00FD6F7F">
        <w:rPr>
          <w:rFonts w:ascii="Times New Roman" w:hAnsi="Times New Roman" w:cs="Times New Roman"/>
          <w:sz w:val="24"/>
          <w:szCs w:val="24"/>
        </w:rPr>
        <w:t xml:space="preserve"> (</w:t>
      </w:r>
      <w:proofErr w:type="spellStart"/>
      <w:r w:rsidR="005C3C9B" w:rsidRPr="00FD6F7F">
        <w:rPr>
          <w:rFonts w:ascii="Times New Roman" w:hAnsi="Times New Roman" w:cs="Times New Roman"/>
          <w:sz w:val="24"/>
          <w:szCs w:val="24"/>
          <w:shd w:val="clear" w:color="auto" w:fill="FFFFFF"/>
        </w:rPr>
        <w:t>Moldoveanu</w:t>
      </w:r>
      <w:proofErr w:type="spellEnd"/>
      <w:r w:rsidR="005C3C9B" w:rsidRPr="00FD6F7F">
        <w:rPr>
          <w:rFonts w:ascii="Times New Roman" w:hAnsi="Times New Roman" w:cs="Times New Roman"/>
          <w:sz w:val="24"/>
          <w:szCs w:val="24"/>
          <w:shd w:val="clear" w:color="auto" w:fill="FFFFFF"/>
        </w:rPr>
        <w:t xml:space="preserve"> &amp; </w:t>
      </w:r>
      <w:proofErr w:type="spellStart"/>
      <w:r w:rsidR="005C3C9B" w:rsidRPr="00FD6F7F">
        <w:rPr>
          <w:rFonts w:ascii="Times New Roman" w:hAnsi="Times New Roman" w:cs="Times New Roman"/>
          <w:sz w:val="24"/>
          <w:szCs w:val="24"/>
          <w:shd w:val="clear" w:color="auto" w:fill="FFFFFF"/>
        </w:rPr>
        <w:t>Narayandas</w:t>
      </w:r>
      <w:proofErr w:type="spellEnd"/>
      <w:r w:rsidR="005C3C9B" w:rsidRPr="00FD6F7F">
        <w:rPr>
          <w:rFonts w:ascii="Times New Roman" w:hAnsi="Times New Roman" w:cs="Times New Roman"/>
          <w:sz w:val="24"/>
          <w:szCs w:val="24"/>
          <w:shd w:val="clear" w:color="auto" w:fill="FFFFFF"/>
        </w:rPr>
        <w:t xml:space="preserve">, </w:t>
      </w:r>
      <w:r w:rsidR="005C3C9B" w:rsidRPr="00FD6F7F">
        <w:rPr>
          <w:rFonts w:ascii="Times New Roman" w:hAnsi="Times New Roman" w:cs="Times New Roman"/>
          <w:sz w:val="24"/>
          <w:szCs w:val="24"/>
          <w:shd w:val="clear" w:color="auto" w:fill="FFFFFF"/>
        </w:rPr>
        <w:t>2019</w:t>
      </w:r>
      <w:r w:rsidR="005C3C9B" w:rsidRPr="00FD6F7F">
        <w:rPr>
          <w:rFonts w:ascii="Times New Roman" w:hAnsi="Times New Roman" w:cs="Times New Roman"/>
          <w:sz w:val="24"/>
          <w:szCs w:val="24"/>
        </w:rPr>
        <w:t>)</w:t>
      </w:r>
      <w:r w:rsidRPr="00FD6F7F">
        <w:rPr>
          <w:rFonts w:ascii="Times New Roman" w:hAnsi="Times New Roman" w:cs="Times New Roman"/>
          <w:sz w:val="24"/>
          <w:szCs w:val="24"/>
        </w:rPr>
        <w:t xml:space="preserve">. </w:t>
      </w:r>
      <w:r w:rsidR="00E81D2A" w:rsidRPr="00FD6F7F">
        <w:rPr>
          <w:rFonts w:ascii="Times New Roman" w:hAnsi="Times New Roman" w:cs="Times New Roman"/>
          <w:sz w:val="24"/>
          <w:szCs w:val="24"/>
        </w:rPr>
        <w:t xml:space="preserve">For employees of Amazon to get higher position either internally or externally, they must have certain skills such as communication and problem-solving that are enhanced through personal development. This ensures that they can make grow in their career. </w:t>
      </w:r>
      <w:r w:rsidR="00C32ED2">
        <w:rPr>
          <w:rFonts w:ascii="Times New Roman" w:hAnsi="Times New Roman" w:cs="Times New Roman"/>
          <w:sz w:val="24"/>
          <w:szCs w:val="24"/>
        </w:rPr>
        <w:t>They also become more confident</w:t>
      </w:r>
      <w:r w:rsidR="00E81D2A" w:rsidRPr="00FD6F7F">
        <w:rPr>
          <w:rFonts w:ascii="Times New Roman" w:hAnsi="Times New Roman" w:cs="Times New Roman"/>
          <w:sz w:val="24"/>
          <w:szCs w:val="24"/>
        </w:rPr>
        <w:t xml:space="preserve"> in working hire positions in their career.</w:t>
      </w:r>
    </w:p>
    <w:p w:rsidR="00450830" w:rsidRPr="00FD6F7F" w:rsidRDefault="00E81D2A"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Thirdly, it builds healthy employee relationships in the workplace</w:t>
      </w:r>
      <w:r w:rsidR="005C3C9B" w:rsidRPr="00FD6F7F">
        <w:rPr>
          <w:rFonts w:ascii="Times New Roman" w:hAnsi="Times New Roman" w:cs="Times New Roman"/>
          <w:sz w:val="24"/>
          <w:szCs w:val="24"/>
        </w:rPr>
        <w:t xml:space="preserve"> (</w:t>
      </w:r>
      <w:proofErr w:type="spellStart"/>
      <w:r w:rsidR="005C3C9B" w:rsidRPr="00FD6F7F">
        <w:rPr>
          <w:rFonts w:ascii="Times New Roman" w:hAnsi="Times New Roman" w:cs="Times New Roman"/>
          <w:sz w:val="24"/>
          <w:szCs w:val="24"/>
          <w:shd w:val="clear" w:color="auto" w:fill="FFFFFF"/>
        </w:rPr>
        <w:t>Moldoveanu</w:t>
      </w:r>
      <w:proofErr w:type="spellEnd"/>
      <w:r w:rsidR="005C3C9B" w:rsidRPr="00FD6F7F">
        <w:rPr>
          <w:rFonts w:ascii="Times New Roman" w:hAnsi="Times New Roman" w:cs="Times New Roman"/>
          <w:sz w:val="24"/>
          <w:szCs w:val="24"/>
          <w:shd w:val="clear" w:color="auto" w:fill="FFFFFF"/>
        </w:rPr>
        <w:t xml:space="preserve"> &amp; </w:t>
      </w:r>
      <w:proofErr w:type="spellStart"/>
      <w:r w:rsidR="005C3C9B" w:rsidRPr="00FD6F7F">
        <w:rPr>
          <w:rFonts w:ascii="Times New Roman" w:hAnsi="Times New Roman" w:cs="Times New Roman"/>
          <w:sz w:val="24"/>
          <w:szCs w:val="24"/>
          <w:shd w:val="clear" w:color="auto" w:fill="FFFFFF"/>
        </w:rPr>
        <w:t>Narayandas</w:t>
      </w:r>
      <w:proofErr w:type="spellEnd"/>
      <w:r w:rsidR="005C3C9B" w:rsidRPr="00FD6F7F">
        <w:rPr>
          <w:rFonts w:ascii="Times New Roman" w:hAnsi="Times New Roman" w:cs="Times New Roman"/>
          <w:sz w:val="24"/>
          <w:szCs w:val="24"/>
          <w:shd w:val="clear" w:color="auto" w:fill="FFFFFF"/>
        </w:rPr>
        <w:t>, 2019</w:t>
      </w:r>
      <w:r w:rsidR="005C3C9B" w:rsidRPr="00FD6F7F">
        <w:rPr>
          <w:rFonts w:ascii="Times New Roman" w:hAnsi="Times New Roman" w:cs="Times New Roman"/>
          <w:sz w:val="24"/>
          <w:szCs w:val="24"/>
        </w:rPr>
        <w:t>)</w:t>
      </w:r>
      <w:r w:rsidRPr="00FD6F7F">
        <w:rPr>
          <w:rFonts w:ascii="Times New Roman" w:hAnsi="Times New Roman" w:cs="Times New Roman"/>
          <w:sz w:val="24"/>
          <w:szCs w:val="24"/>
        </w:rPr>
        <w:t xml:space="preserve">. These relationships are crucial for both personal and professional growth. With strong relationships, employees can learn from others. Moreover, healthy relationships </w:t>
      </w:r>
      <w:r w:rsidR="0086352F" w:rsidRPr="00FD6F7F">
        <w:rPr>
          <w:rFonts w:ascii="Times New Roman" w:hAnsi="Times New Roman" w:cs="Times New Roman"/>
          <w:sz w:val="24"/>
          <w:szCs w:val="24"/>
        </w:rPr>
        <w:t>gives morale to employees and reduces job stress. Individuals are likely to be stressed when they work in a company that has poor relationships. Fourthly, helps employees to have self-awareness. Through personal development, individuals get a chance to reflect on their weaknesses and strengths which makes them more self-aware</w:t>
      </w:r>
      <w:r w:rsidR="005C3C9B" w:rsidRPr="00FD6F7F">
        <w:rPr>
          <w:rFonts w:ascii="Times New Roman" w:hAnsi="Times New Roman" w:cs="Times New Roman"/>
          <w:sz w:val="24"/>
          <w:szCs w:val="24"/>
        </w:rPr>
        <w:t xml:space="preserve"> (</w:t>
      </w:r>
      <w:r w:rsidR="005C3C9B" w:rsidRPr="00FD6F7F">
        <w:rPr>
          <w:rFonts w:ascii="Times New Roman" w:hAnsi="Times New Roman" w:cs="Times New Roman"/>
          <w:sz w:val="24"/>
          <w:szCs w:val="24"/>
          <w:shd w:val="clear" w:color="auto" w:fill="FFFFFF"/>
        </w:rPr>
        <w:t xml:space="preserve">Sutton &amp; </w:t>
      </w:r>
      <w:proofErr w:type="spellStart"/>
      <w:r w:rsidR="005C3C9B" w:rsidRPr="00FD6F7F">
        <w:rPr>
          <w:rFonts w:ascii="Times New Roman" w:hAnsi="Times New Roman" w:cs="Times New Roman"/>
          <w:sz w:val="24"/>
          <w:szCs w:val="24"/>
          <w:shd w:val="clear" w:color="auto" w:fill="FFFFFF"/>
        </w:rPr>
        <w:t>Crobach</w:t>
      </w:r>
      <w:proofErr w:type="spellEnd"/>
      <w:r w:rsidR="005C3C9B" w:rsidRPr="00FD6F7F">
        <w:rPr>
          <w:rFonts w:ascii="Times New Roman" w:hAnsi="Times New Roman" w:cs="Times New Roman"/>
          <w:sz w:val="24"/>
          <w:szCs w:val="24"/>
          <w:shd w:val="clear" w:color="auto" w:fill="FFFFFF"/>
        </w:rPr>
        <w:t xml:space="preserve">, </w:t>
      </w:r>
      <w:r w:rsidR="005C3C9B" w:rsidRPr="00FD6F7F">
        <w:rPr>
          <w:rFonts w:ascii="Times New Roman" w:hAnsi="Times New Roman" w:cs="Times New Roman"/>
          <w:sz w:val="24"/>
          <w:szCs w:val="24"/>
          <w:shd w:val="clear" w:color="auto" w:fill="FFFFFF"/>
        </w:rPr>
        <w:t>2022</w:t>
      </w:r>
      <w:r w:rsidR="005C3C9B" w:rsidRPr="00FD6F7F">
        <w:rPr>
          <w:rFonts w:ascii="Times New Roman" w:hAnsi="Times New Roman" w:cs="Times New Roman"/>
          <w:sz w:val="24"/>
          <w:szCs w:val="24"/>
        </w:rPr>
        <w:t>)</w:t>
      </w:r>
      <w:r w:rsidR="0086352F" w:rsidRPr="00FD6F7F">
        <w:rPr>
          <w:rFonts w:ascii="Times New Roman" w:hAnsi="Times New Roman" w:cs="Times New Roman"/>
          <w:sz w:val="24"/>
          <w:szCs w:val="24"/>
        </w:rPr>
        <w:t>. This boosts self-esteem of employees at Amazon.  Fifthly, personal development drives a sense of direction in individuals as they make decisions through critical thinking. Having a sense of direction</w:t>
      </w:r>
      <w:r w:rsidR="00450830" w:rsidRPr="00FD6F7F">
        <w:rPr>
          <w:rFonts w:ascii="Times New Roman" w:hAnsi="Times New Roman" w:cs="Times New Roman"/>
          <w:sz w:val="24"/>
          <w:szCs w:val="24"/>
        </w:rPr>
        <w:t xml:space="preserve"> helps individuals to </w:t>
      </w:r>
      <w:r w:rsidR="00450830" w:rsidRPr="00FD6F7F">
        <w:rPr>
          <w:rFonts w:ascii="Times New Roman" w:hAnsi="Times New Roman" w:cs="Times New Roman"/>
          <w:sz w:val="24"/>
          <w:szCs w:val="24"/>
        </w:rPr>
        <w:lastRenderedPageBreak/>
        <w:t>have a clear idea of what they want to achieve in their career, which is crucial for professional development. Sixthly, personal d</w:t>
      </w:r>
      <w:r w:rsidR="005C3C9B" w:rsidRPr="00FD6F7F">
        <w:rPr>
          <w:rFonts w:ascii="Times New Roman" w:hAnsi="Times New Roman" w:cs="Times New Roman"/>
          <w:sz w:val="24"/>
          <w:szCs w:val="24"/>
        </w:rPr>
        <w:t>evelopment boosts self-confidence</w:t>
      </w:r>
      <w:r w:rsidR="00450830" w:rsidRPr="00FD6F7F">
        <w:rPr>
          <w:rFonts w:ascii="Times New Roman" w:hAnsi="Times New Roman" w:cs="Times New Roman"/>
          <w:sz w:val="24"/>
          <w:szCs w:val="24"/>
        </w:rPr>
        <w:t>. It removes self-doubt in what an individual can achieve and makes one become more confident in solving problems at personal level</w:t>
      </w:r>
      <w:r w:rsidR="005C3C9B" w:rsidRPr="00FD6F7F">
        <w:rPr>
          <w:rFonts w:ascii="Times New Roman" w:hAnsi="Times New Roman" w:cs="Times New Roman"/>
          <w:sz w:val="24"/>
          <w:szCs w:val="24"/>
        </w:rPr>
        <w:t xml:space="preserve"> (</w:t>
      </w:r>
      <w:proofErr w:type="spellStart"/>
      <w:r w:rsidR="005C3C9B" w:rsidRPr="00FD6F7F">
        <w:rPr>
          <w:rFonts w:ascii="Times New Roman" w:hAnsi="Times New Roman" w:cs="Times New Roman"/>
          <w:sz w:val="24"/>
          <w:szCs w:val="24"/>
          <w:shd w:val="clear" w:color="auto" w:fill="FFFFFF"/>
        </w:rPr>
        <w:t>Malureanu</w:t>
      </w:r>
      <w:proofErr w:type="spellEnd"/>
      <w:r w:rsidR="005C3C9B" w:rsidRPr="00FD6F7F">
        <w:rPr>
          <w:rFonts w:ascii="Times New Roman" w:hAnsi="Times New Roman" w:cs="Times New Roman"/>
          <w:sz w:val="24"/>
          <w:szCs w:val="24"/>
          <w:shd w:val="clear" w:color="auto" w:fill="FFFFFF"/>
        </w:rPr>
        <w:t xml:space="preserve"> et al., 2021</w:t>
      </w:r>
      <w:r w:rsidR="005C3C9B" w:rsidRPr="00FD6F7F">
        <w:rPr>
          <w:rFonts w:ascii="Times New Roman" w:hAnsi="Times New Roman" w:cs="Times New Roman"/>
          <w:sz w:val="24"/>
          <w:szCs w:val="24"/>
        </w:rPr>
        <w:t>)</w:t>
      </w:r>
      <w:r w:rsidR="00450830" w:rsidRPr="00FD6F7F">
        <w:rPr>
          <w:rFonts w:ascii="Times New Roman" w:hAnsi="Times New Roman" w:cs="Times New Roman"/>
          <w:sz w:val="24"/>
          <w:szCs w:val="24"/>
        </w:rPr>
        <w:t xml:space="preserve">. </w:t>
      </w:r>
    </w:p>
    <w:p w:rsidR="00450830" w:rsidRPr="00FD6F7F" w:rsidRDefault="00450830" w:rsidP="00FD6F7F">
      <w:pPr>
        <w:pStyle w:val="Heading1"/>
      </w:pPr>
      <w:bookmarkStart w:id="4" w:name="_Toc140920974"/>
      <w:r w:rsidRPr="00FD6F7F">
        <w:rPr>
          <w:rFonts w:eastAsia="Arial"/>
          <w:lang w:val="en-US"/>
        </w:rPr>
        <w:t xml:space="preserve">Evaluation of Development Vehicles Available to </w:t>
      </w:r>
      <w:r w:rsidRPr="00FD6F7F">
        <w:t>Amazon</w:t>
      </w:r>
      <w:bookmarkEnd w:id="4"/>
    </w:p>
    <w:p w:rsidR="00FF749E" w:rsidRPr="00FD6F7F" w:rsidRDefault="00FF749E"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Employee development is becoming essential in the current business environment</w:t>
      </w:r>
      <w:r w:rsidR="005C3C9B" w:rsidRPr="00FD6F7F">
        <w:rPr>
          <w:rFonts w:ascii="Times New Roman" w:hAnsi="Times New Roman" w:cs="Times New Roman"/>
          <w:sz w:val="24"/>
          <w:szCs w:val="24"/>
        </w:rPr>
        <w:t xml:space="preserve"> (</w:t>
      </w:r>
      <w:r w:rsidR="005C3C9B" w:rsidRPr="00FD6F7F">
        <w:rPr>
          <w:rFonts w:ascii="Times New Roman" w:hAnsi="Times New Roman" w:cs="Times New Roman"/>
          <w:sz w:val="24"/>
          <w:szCs w:val="24"/>
          <w:shd w:val="clear" w:color="auto" w:fill="FFFFFF"/>
        </w:rPr>
        <w:t xml:space="preserve">Sutton &amp; </w:t>
      </w:r>
      <w:proofErr w:type="spellStart"/>
      <w:r w:rsidR="005C3C9B" w:rsidRPr="00FD6F7F">
        <w:rPr>
          <w:rFonts w:ascii="Times New Roman" w:hAnsi="Times New Roman" w:cs="Times New Roman"/>
          <w:sz w:val="24"/>
          <w:szCs w:val="24"/>
          <w:shd w:val="clear" w:color="auto" w:fill="FFFFFF"/>
        </w:rPr>
        <w:t>Crobach</w:t>
      </w:r>
      <w:proofErr w:type="spellEnd"/>
      <w:r w:rsidR="005C3C9B" w:rsidRPr="00FD6F7F">
        <w:rPr>
          <w:rFonts w:ascii="Times New Roman" w:hAnsi="Times New Roman" w:cs="Times New Roman"/>
          <w:sz w:val="24"/>
          <w:szCs w:val="24"/>
          <w:shd w:val="clear" w:color="auto" w:fill="FFFFFF"/>
        </w:rPr>
        <w:t>, 2022</w:t>
      </w:r>
      <w:r w:rsidR="005C3C9B" w:rsidRPr="00FD6F7F">
        <w:rPr>
          <w:rFonts w:ascii="Times New Roman" w:hAnsi="Times New Roman" w:cs="Times New Roman"/>
          <w:sz w:val="24"/>
          <w:szCs w:val="24"/>
        </w:rPr>
        <w:t>)</w:t>
      </w:r>
      <w:r w:rsidRPr="00FD6F7F">
        <w:rPr>
          <w:rFonts w:ascii="Times New Roman" w:hAnsi="Times New Roman" w:cs="Times New Roman"/>
          <w:sz w:val="24"/>
          <w:szCs w:val="24"/>
        </w:rPr>
        <w:t>. Technologic is changing rapidly and employees need to keep on learning new technologies and ideas being used in the industry to keep in pace with industry changes. Several strategies for employee development are available at Amazon. Firstly, the company uses training as employee development vehicle. Employee training and on-job training are used to equip employees of Amazon with new skills. Employees in Amazon are trained to perform specific tasks. For instance, software engineers are trained to develop innovative software for the company and its customers. The company plans employee training programs. This strategy helps the company to remain innovative.</w:t>
      </w:r>
    </w:p>
    <w:p w:rsidR="00450830" w:rsidRPr="00FD6F7F" w:rsidRDefault="00FF749E" w:rsidP="00FD6F7F">
      <w:pPr>
        <w:spacing w:line="360" w:lineRule="auto"/>
        <w:ind w:firstLine="720"/>
        <w:jc w:val="both"/>
        <w:rPr>
          <w:rFonts w:ascii="Times New Roman" w:hAnsi="Times New Roman" w:cs="Times New Roman"/>
          <w:sz w:val="24"/>
          <w:szCs w:val="24"/>
        </w:rPr>
      </w:pPr>
      <w:r w:rsidRPr="00FD6F7F">
        <w:rPr>
          <w:rFonts w:ascii="Times New Roman" w:hAnsi="Times New Roman" w:cs="Times New Roman"/>
          <w:sz w:val="24"/>
          <w:szCs w:val="24"/>
        </w:rPr>
        <w:t xml:space="preserve">Secondly, Amazon uses coaching. </w:t>
      </w:r>
      <w:r w:rsidR="00530B0D" w:rsidRPr="00FD6F7F">
        <w:rPr>
          <w:rFonts w:ascii="Times New Roman" w:hAnsi="Times New Roman" w:cs="Times New Roman"/>
          <w:sz w:val="24"/>
          <w:szCs w:val="24"/>
        </w:rPr>
        <w:t>Coaching is instructing a group of people or an individual on how to develop a certain skill. Experienced employees in Amazon act as coaches and they coach others on how to develop various soft skills. Thirdly, Amazon organizes various workshops to develop its employees</w:t>
      </w:r>
      <w:r w:rsidR="00E5503A" w:rsidRPr="00FD6F7F">
        <w:rPr>
          <w:rFonts w:ascii="Times New Roman" w:hAnsi="Times New Roman" w:cs="Times New Roman"/>
          <w:sz w:val="24"/>
          <w:szCs w:val="24"/>
        </w:rPr>
        <w:t xml:space="preserve">. Workshops are held to develop transferable skills such as communication and teamwork skills. This development vehicle books self-awareness and confidence in employees. However, it disrupts employee schedules as they have to leave their job tasks to attend workshops organized by the company. Fourthly, Amazon uses job rotation to help its employees have a wide knowledge of various operations of the company. Job rotation involves making employees to work in various roles related to their field. This saves money for the organization and it enhances innovation. An employee uses the knowledge of one areas to innovate solutions in another department. </w:t>
      </w:r>
    </w:p>
    <w:p w:rsidR="001C6E33" w:rsidRPr="00FD6F7F" w:rsidRDefault="00E5503A" w:rsidP="00FD6F7F">
      <w:pPr>
        <w:spacing w:line="360" w:lineRule="auto"/>
        <w:ind w:firstLine="720"/>
        <w:jc w:val="both"/>
        <w:rPr>
          <w:rFonts w:ascii="Times New Roman" w:hAnsi="Times New Roman" w:cs="Times New Roman"/>
          <w:sz w:val="24"/>
          <w:szCs w:val="24"/>
        </w:rPr>
      </w:pPr>
      <w:r w:rsidRPr="00FD6F7F">
        <w:rPr>
          <w:rFonts w:ascii="Times New Roman" w:hAnsi="Times New Roman" w:cs="Times New Roman"/>
          <w:sz w:val="24"/>
          <w:szCs w:val="24"/>
        </w:rPr>
        <w:t xml:space="preserve">Fifthly, Amazon uses job mentoring. Every year, Amazon invites recent graduates to join the company </w:t>
      </w:r>
      <w:r w:rsidR="00CD7B44" w:rsidRPr="00FD6F7F">
        <w:rPr>
          <w:rFonts w:ascii="Times New Roman" w:hAnsi="Times New Roman" w:cs="Times New Roman"/>
          <w:sz w:val="24"/>
          <w:szCs w:val="24"/>
        </w:rPr>
        <w:t>through its graduate trainee programs. New employees are mentored to be able to hold senior management and leadership positions in the company. Mentoring increases the confidence of individuals and empowers them by offering them a practical advice</w:t>
      </w:r>
      <w:r w:rsidR="00243889" w:rsidRPr="00FD6F7F">
        <w:rPr>
          <w:rFonts w:ascii="Times New Roman" w:hAnsi="Times New Roman" w:cs="Times New Roman"/>
          <w:sz w:val="24"/>
          <w:szCs w:val="24"/>
        </w:rPr>
        <w:t xml:space="preserve"> (</w:t>
      </w:r>
      <w:proofErr w:type="spellStart"/>
      <w:r w:rsidR="00243889" w:rsidRPr="00FD6F7F">
        <w:rPr>
          <w:rFonts w:ascii="Times New Roman" w:hAnsi="Times New Roman" w:cs="Times New Roman"/>
          <w:sz w:val="24"/>
          <w:szCs w:val="24"/>
          <w:shd w:val="clear" w:color="auto" w:fill="FFFFFF"/>
        </w:rPr>
        <w:t>Shealy</w:t>
      </w:r>
      <w:proofErr w:type="spellEnd"/>
      <w:r w:rsidR="00243889" w:rsidRPr="00FD6F7F">
        <w:rPr>
          <w:rFonts w:ascii="Times New Roman" w:hAnsi="Times New Roman" w:cs="Times New Roman"/>
          <w:sz w:val="24"/>
          <w:szCs w:val="24"/>
          <w:shd w:val="clear" w:color="auto" w:fill="FFFFFF"/>
        </w:rPr>
        <w:t xml:space="preserve"> </w:t>
      </w:r>
      <w:r w:rsidR="00243889" w:rsidRPr="00FD6F7F">
        <w:rPr>
          <w:rFonts w:ascii="Times New Roman" w:hAnsi="Times New Roman" w:cs="Times New Roman"/>
          <w:sz w:val="24"/>
          <w:szCs w:val="24"/>
        </w:rPr>
        <w:t>et al., 2019)</w:t>
      </w:r>
      <w:r w:rsidR="00CD7B44" w:rsidRPr="00FD6F7F">
        <w:rPr>
          <w:rFonts w:ascii="Times New Roman" w:hAnsi="Times New Roman" w:cs="Times New Roman"/>
          <w:sz w:val="24"/>
          <w:szCs w:val="24"/>
        </w:rPr>
        <w:t xml:space="preserve">. This creates a competitive advantage in the company as it ensures that young employees </w:t>
      </w:r>
      <w:r w:rsidR="00CD7B44" w:rsidRPr="00FD6F7F">
        <w:rPr>
          <w:rFonts w:ascii="Times New Roman" w:hAnsi="Times New Roman" w:cs="Times New Roman"/>
          <w:sz w:val="24"/>
          <w:szCs w:val="24"/>
        </w:rPr>
        <w:lastRenderedPageBreak/>
        <w:t xml:space="preserve">get the ability to run the company after the retirement of their mentors. Sixthly, e-learning is used in Amazon. The company allow its employees to enrol for short and long course online where they get new skills and knowledge. </w:t>
      </w:r>
      <w:r w:rsidR="001C6E33" w:rsidRPr="00FD6F7F">
        <w:rPr>
          <w:rFonts w:ascii="Times New Roman" w:hAnsi="Times New Roman" w:cs="Times New Roman"/>
          <w:sz w:val="24"/>
          <w:szCs w:val="24"/>
        </w:rPr>
        <w:t xml:space="preserve">The company has also designed short online course for its employees. </w:t>
      </w:r>
    </w:p>
    <w:p w:rsidR="001C6E33" w:rsidRPr="00FD6F7F" w:rsidRDefault="001C6E33" w:rsidP="00FD6F7F">
      <w:pPr>
        <w:pStyle w:val="Heading2"/>
      </w:pPr>
      <w:bookmarkStart w:id="5" w:name="_Toc140920975"/>
      <w:r w:rsidRPr="00FD6F7F">
        <w:t>Meeting Individual Development Needs</w:t>
      </w:r>
      <w:bookmarkEnd w:id="5"/>
    </w:p>
    <w:p w:rsidR="001C6E33" w:rsidRPr="00FD6F7F" w:rsidRDefault="001C6E33" w:rsidP="00FD6F7F">
      <w:pPr>
        <w:spacing w:line="360" w:lineRule="auto"/>
        <w:ind w:firstLine="720"/>
        <w:jc w:val="both"/>
        <w:rPr>
          <w:rFonts w:ascii="Times New Roman" w:hAnsi="Times New Roman" w:cs="Times New Roman"/>
          <w:sz w:val="24"/>
          <w:szCs w:val="24"/>
        </w:rPr>
      </w:pPr>
      <w:r w:rsidRPr="00FD6F7F">
        <w:rPr>
          <w:rFonts w:ascii="Times New Roman" w:hAnsi="Times New Roman" w:cs="Times New Roman"/>
          <w:sz w:val="24"/>
          <w:szCs w:val="24"/>
        </w:rPr>
        <w:t xml:space="preserve">Training needs analysis is crucial in ensuring that individuals get the right development required to achieve organizational objectives. </w:t>
      </w:r>
      <w:r w:rsidR="00697C5F" w:rsidRPr="00FD6F7F">
        <w:rPr>
          <w:rFonts w:ascii="Times New Roman" w:hAnsi="Times New Roman" w:cs="Times New Roman"/>
          <w:sz w:val="24"/>
          <w:szCs w:val="24"/>
        </w:rPr>
        <w:t xml:space="preserve">To determine training needs Amazon follows a certain procedure. Managers set a clear expectation of what they need from each job </w:t>
      </w:r>
      <w:r w:rsidR="00066F61" w:rsidRPr="00FD6F7F">
        <w:rPr>
          <w:rFonts w:ascii="Times New Roman" w:hAnsi="Times New Roman" w:cs="Times New Roman"/>
          <w:sz w:val="24"/>
          <w:szCs w:val="24"/>
        </w:rPr>
        <w:t>role. They then monitor performance to determine whether expectations are being met. The company evaluates employees to understand their desires. Amazon analysis development needs in the company. Notably, different people have different needs and used to different learni</w:t>
      </w:r>
      <w:r w:rsidR="00FB6B15" w:rsidRPr="00FD6F7F">
        <w:rPr>
          <w:rFonts w:ascii="Times New Roman" w:hAnsi="Times New Roman" w:cs="Times New Roman"/>
          <w:sz w:val="24"/>
          <w:szCs w:val="24"/>
        </w:rPr>
        <w:t xml:space="preserve">ng methods. The </w:t>
      </w:r>
      <w:r w:rsidR="00BD68EC" w:rsidRPr="00FD6F7F">
        <w:rPr>
          <w:rFonts w:ascii="Times New Roman" w:hAnsi="Times New Roman" w:cs="Times New Roman"/>
          <w:sz w:val="24"/>
          <w:szCs w:val="24"/>
        </w:rPr>
        <w:t>company has to use</w:t>
      </w:r>
      <w:r w:rsidR="00FB6B15" w:rsidRPr="00FD6F7F">
        <w:rPr>
          <w:rFonts w:ascii="Times New Roman" w:hAnsi="Times New Roman" w:cs="Times New Roman"/>
          <w:sz w:val="24"/>
          <w:szCs w:val="24"/>
        </w:rPr>
        <w:t xml:space="preserve"> different development vehicles. Through the analysis </w:t>
      </w:r>
      <w:r w:rsidR="00BD68EC" w:rsidRPr="00FD6F7F">
        <w:rPr>
          <w:rFonts w:ascii="Times New Roman" w:hAnsi="Times New Roman" w:cs="Times New Roman"/>
          <w:sz w:val="24"/>
          <w:szCs w:val="24"/>
        </w:rPr>
        <w:t>Amazon analyses feedback from its employees on which development vehicle is likely to suit the needs of employees. The company uses the results of the analysis to design training programs and other development vehicles of the company.</w:t>
      </w:r>
    </w:p>
    <w:p w:rsidR="00BD68EC" w:rsidRPr="00FD6F7F" w:rsidRDefault="00BD68EC" w:rsidP="00FD6F7F">
      <w:pPr>
        <w:spacing w:line="360" w:lineRule="auto"/>
        <w:ind w:firstLine="720"/>
        <w:jc w:val="both"/>
        <w:rPr>
          <w:rFonts w:ascii="Times New Roman" w:hAnsi="Times New Roman" w:cs="Times New Roman"/>
          <w:sz w:val="24"/>
          <w:szCs w:val="24"/>
        </w:rPr>
      </w:pPr>
      <w:r w:rsidRPr="00FD6F7F">
        <w:rPr>
          <w:rFonts w:ascii="Times New Roman" w:hAnsi="Times New Roman" w:cs="Times New Roman"/>
          <w:sz w:val="24"/>
          <w:szCs w:val="24"/>
        </w:rPr>
        <w:t>Based on the evaluation above, Amazon can meet the development needs of employees. Notably, development vehicles are designed based on the role of employees. The company uses training, job rotation, and mentoring for employees in administrative roles such as finance. It uses coaching for those working technical roles such as programmers and software developers to show them how they can make a product for the company. The company’s development strategies match individual needs of employees. Moreover, Amazon has cultiva</w:t>
      </w:r>
      <w:r w:rsidR="003A03E3" w:rsidRPr="00FD6F7F">
        <w:rPr>
          <w:rFonts w:ascii="Times New Roman" w:hAnsi="Times New Roman" w:cs="Times New Roman"/>
          <w:sz w:val="24"/>
          <w:szCs w:val="24"/>
        </w:rPr>
        <w:t xml:space="preserve">ted a learning culture and a culture that focuses on personal growth. This encourages employees to upgrade their skills and remain creative. There is high innovation in the company and this can be attributed to the learning culture of Amazon. </w:t>
      </w:r>
    </w:p>
    <w:p w:rsidR="0086352F" w:rsidRPr="00FD6F7F" w:rsidRDefault="003A03E3" w:rsidP="00FD6F7F">
      <w:pPr>
        <w:pStyle w:val="Heading1"/>
      </w:pPr>
      <w:bookmarkStart w:id="6" w:name="_Toc140920976"/>
      <w:r w:rsidRPr="00FD6F7F">
        <w:t>Personal Development Plan (PDP)</w:t>
      </w:r>
      <w:bookmarkEnd w:id="6"/>
    </w:p>
    <w:p w:rsidR="0086352F" w:rsidRPr="00FD6F7F" w:rsidRDefault="003A03E3"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 xml:space="preserve">Personal development is a </w:t>
      </w:r>
      <w:r w:rsidR="00F64DA9" w:rsidRPr="00FD6F7F">
        <w:rPr>
          <w:rFonts w:ascii="Times New Roman" w:hAnsi="Times New Roman" w:cs="Times New Roman"/>
          <w:sz w:val="24"/>
          <w:szCs w:val="24"/>
        </w:rPr>
        <w:t>continuous process of gaining skills and knowledge</w:t>
      </w:r>
      <w:r w:rsidR="00FD6F7F" w:rsidRPr="00FD6F7F">
        <w:rPr>
          <w:rFonts w:ascii="Times New Roman" w:hAnsi="Times New Roman" w:cs="Times New Roman"/>
          <w:sz w:val="24"/>
          <w:szCs w:val="24"/>
        </w:rPr>
        <w:t xml:space="preserve"> (</w:t>
      </w:r>
      <w:r w:rsidR="00FD6F7F" w:rsidRPr="00FD6F7F">
        <w:rPr>
          <w:rFonts w:ascii="Times New Roman" w:hAnsi="Times New Roman" w:cs="Times New Roman"/>
          <w:sz w:val="24"/>
          <w:szCs w:val="24"/>
          <w:shd w:val="clear" w:color="auto" w:fill="FFFFFF"/>
        </w:rPr>
        <w:t xml:space="preserve">Abbott, </w:t>
      </w:r>
      <w:r w:rsidR="00FD6F7F" w:rsidRPr="00FD6F7F">
        <w:rPr>
          <w:rFonts w:ascii="Times New Roman" w:hAnsi="Times New Roman" w:cs="Times New Roman"/>
          <w:sz w:val="24"/>
          <w:szCs w:val="24"/>
          <w:shd w:val="clear" w:color="auto" w:fill="FFFFFF"/>
        </w:rPr>
        <w:t>2021</w:t>
      </w:r>
      <w:r w:rsidR="00FD6F7F" w:rsidRPr="00FD6F7F">
        <w:rPr>
          <w:rFonts w:ascii="Times New Roman" w:hAnsi="Times New Roman" w:cs="Times New Roman"/>
          <w:sz w:val="24"/>
          <w:szCs w:val="24"/>
        </w:rPr>
        <w:t>)</w:t>
      </w:r>
      <w:r w:rsidR="00F64DA9" w:rsidRPr="00FD6F7F">
        <w:rPr>
          <w:rFonts w:ascii="Times New Roman" w:hAnsi="Times New Roman" w:cs="Times New Roman"/>
          <w:sz w:val="24"/>
          <w:szCs w:val="24"/>
        </w:rPr>
        <w:t>. Everyone has to keep on developing skills and knowledge to suit in the</w:t>
      </w:r>
      <w:r w:rsidRPr="00FD6F7F">
        <w:rPr>
          <w:rFonts w:ascii="Times New Roman" w:hAnsi="Times New Roman" w:cs="Times New Roman"/>
          <w:sz w:val="24"/>
          <w:szCs w:val="24"/>
        </w:rPr>
        <w:t xml:space="preserve"> </w:t>
      </w:r>
      <w:r w:rsidR="00F64DA9" w:rsidRPr="00FD6F7F">
        <w:rPr>
          <w:rFonts w:ascii="Times New Roman" w:hAnsi="Times New Roman" w:cs="Times New Roman"/>
          <w:sz w:val="24"/>
          <w:szCs w:val="24"/>
        </w:rPr>
        <w:t>competitive and ever-changing business environment.</w:t>
      </w:r>
      <w:r w:rsidR="00C32ED2">
        <w:rPr>
          <w:rFonts w:ascii="Times New Roman" w:hAnsi="Times New Roman" w:cs="Times New Roman"/>
          <w:sz w:val="24"/>
          <w:szCs w:val="24"/>
        </w:rPr>
        <w:t xml:space="preserve"> An individual working at</w:t>
      </w:r>
      <w:r w:rsidR="00F64DA9" w:rsidRPr="00FD6F7F">
        <w:rPr>
          <w:rFonts w:ascii="Times New Roman" w:hAnsi="Times New Roman" w:cs="Times New Roman"/>
          <w:sz w:val="24"/>
          <w:szCs w:val="24"/>
        </w:rPr>
        <w:t xml:space="preserve"> Amazon must keep on learning to keep in pace with the changes in the technology industry, which is the most dynamic industry. PDP is very important as it improves one’s self-esteem, improves skills, motivates people, </w:t>
      </w:r>
      <w:r w:rsidR="00F64DA9" w:rsidRPr="00FD6F7F">
        <w:rPr>
          <w:rFonts w:ascii="Times New Roman" w:hAnsi="Times New Roman" w:cs="Times New Roman"/>
          <w:sz w:val="24"/>
          <w:szCs w:val="24"/>
        </w:rPr>
        <w:lastRenderedPageBreak/>
        <w:t>improves self-confidence, and assists a person in setting goals</w:t>
      </w:r>
      <w:r w:rsidR="00FD6F7F" w:rsidRPr="00FD6F7F">
        <w:rPr>
          <w:rFonts w:ascii="Times New Roman" w:hAnsi="Times New Roman" w:cs="Times New Roman"/>
          <w:sz w:val="24"/>
          <w:szCs w:val="24"/>
        </w:rPr>
        <w:t xml:space="preserve"> (</w:t>
      </w:r>
      <w:r w:rsidR="00FD6F7F" w:rsidRPr="00FD6F7F">
        <w:rPr>
          <w:rFonts w:ascii="Times New Roman" w:hAnsi="Times New Roman" w:cs="Times New Roman"/>
          <w:sz w:val="24"/>
          <w:szCs w:val="24"/>
          <w:shd w:val="clear" w:color="auto" w:fill="FFFFFF"/>
        </w:rPr>
        <w:t xml:space="preserve">Levin, </w:t>
      </w:r>
      <w:r w:rsidR="00FD6F7F" w:rsidRPr="00FD6F7F">
        <w:rPr>
          <w:rFonts w:ascii="Times New Roman" w:hAnsi="Times New Roman" w:cs="Times New Roman"/>
          <w:sz w:val="24"/>
          <w:szCs w:val="24"/>
          <w:shd w:val="clear" w:color="auto" w:fill="FFFFFF"/>
        </w:rPr>
        <w:t>2019</w:t>
      </w:r>
      <w:r w:rsidR="00FD6F7F" w:rsidRPr="00FD6F7F">
        <w:rPr>
          <w:rFonts w:ascii="Times New Roman" w:hAnsi="Times New Roman" w:cs="Times New Roman"/>
          <w:sz w:val="24"/>
          <w:szCs w:val="24"/>
        </w:rPr>
        <w:t>)</w:t>
      </w:r>
      <w:r w:rsidR="00F64DA9" w:rsidRPr="00FD6F7F">
        <w:rPr>
          <w:rFonts w:ascii="Times New Roman" w:hAnsi="Times New Roman" w:cs="Times New Roman"/>
          <w:sz w:val="24"/>
          <w:szCs w:val="24"/>
        </w:rPr>
        <w:t xml:space="preserve">. Moreover, PDP enables a person to track progress on </w:t>
      </w:r>
      <w:r w:rsidR="00812979" w:rsidRPr="00FD6F7F">
        <w:rPr>
          <w:rFonts w:ascii="Times New Roman" w:hAnsi="Times New Roman" w:cs="Times New Roman"/>
          <w:sz w:val="24"/>
          <w:szCs w:val="24"/>
        </w:rPr>
        <w:t xml:space="preserve">career and personal growth. PDP involves identifies strengths and weaknesses and developing a plan to improve areas of weaknesses. Amazon is a technology company and an individual working in the company must </w:t>
      </w:r>
      <w:r w:rsidR="0003253A" w:rsidRPr="00FD6F7F">
        <w:rPr>
          <w:rFonts w:ascii="Times New Roman" w:hAnsi="Times New Roman" w:cs="Times New Roman"/>
          <w:sz w:val="24"/>
          <w:szCs w:val="24"/>
        </w:rPr>
        <w:t>possess great IT skills regardless of the department where the person is working in. Moreover, communication and collaboration skills are e</w:t>
      </w:r>
      <w:r w:rsidR="00C32ED2">
        <w:rPr>
          <w:rFonts w:ascii="Times New Roman" w:hAnsi="Times New Roman" w:cs="Times New Roman"/>
          <w:sz w:val="24"/>
          <w:szCs w:val="24"/>
        </w:rPr>
        <w:t>ssential to perform at</w:t>
      </w:r>
      <w:r w:rsidR="0003253A" w:rsidRPr="00FD6F7F">
        <w:rPr>
          <w:rFonts w:ascii="Times New Roman" w:hAnsi="Times New Roman" w:cs="Times New Roman"/>
          <w:sz w:val="24"/>
          <w:szCs w:val="24"/>
        </w:rPr>
        <w:t xml:space="preserve"> Amazon. Amazon is a company that develops its products and process through collaboration. Leaders</w:t>
      </w:r>
      <w:r w:rsidR="00C32ED2">
        <w:rPr>
          <w:rFonts w:ascii="Times New Roman" w:hAnsi="Times New Roman" w:cs="Times New Roman"/>
          <w:sz w:val="24"/>
          <w:szCs w:val="24"/>
        </w:rPr>
        <w:t xml:space="preserve">hip skills are also required at </w:t>
      </w:r>
      <w:r w:rsidR="0003253A" w:rsidRPr="00FD6F7F">
        <w:rPr>
          <w:rFonts w:ascii="Times New Roman" w:hAnsi="Times New Roman" w:cs="Times New Roman"/>
          <w:sz w:val="24"/>
          <w:szCs w:val="24"/>
        </w:rPr>
        <w:t>Amazon. The following is a plan to meet</w:t>
      </w:r>
      <w:r w:rsidR="00C32ED2">
        <w:rPr>
          <w:rFonts w:ascii="Times New Roman" w:hAnsi="Times New Roman" w:cs="Times New Roman"/>
          <w:sz w:val="24"/>
          <w:szCs w:val="24"/>
        </w:rPr>
        <w:t xml:space="preserve"> the</w:t>
      </w:r>
      <w:r w:rsidR="0003253A" w:rsidRPr="00FD6F7F">
        <w:rPr>
          <w:rFonts w:ascii="Times New Roman" w:hAnsi="Times New Roman" w:cs="Times New Roman"/>
          <w:sz w:val="24"/>
          <w:szCs w:val="24"/>
        </w:rPr>
        <w:t xml:space="preserve"> development needs for a person working in Amazon.</w:t>
      </w:r>
    </w:p>
    <w:tbl>
      <w:tblPr>
        <w:tblStyle w:val="TableGrid"/>
        <w:tblW w:w="0" w:type="auto"/>
        <w:tblLook w:val="04A0" w:firstRow="1" w:lastRow="0" w:firstColumn="1" w:lastColumn="0" w:noHBand="0" w:noVBand="1"/>
      </w:tblPr>
      <w:tblGrid>
        <w:gridCol w:w="1870"/>
        <w:gridCol w:w="1870"/>
        <w:gridCol w:w="1870"/>
        <w:gridCol w:w="2035"/>
        <w:gridCol w:w="1705"/>
      </w:tblGrid>
      <w:tr w:rsidR="00FD6F7F" w:rsidRPr="00FD6F7F" w:rsidTr="00A33269">
        <w:tc>
          <w:tcPr>
            <w:tcW w:w="1870" w:type="dxa"/>
          </w:tcPr>
          <w:p w:rsidR="00A33269" w:rsidRPr="00FD6F7F" w:rsidRDefault="00A33269" w:rsidP="00FD6F7F">
            <w:pPr>
              <w:spacing w:line="360" w:lineRule="auto"/>
              <w:jc w:val="both"/>
              <w:rPr>
                <w:rFonts w:ascii="Times New Roman" w:hAnsi="Times New Roman" w:cs="Times New Roman"/>
                <w:b/>
              </w:rPr>
            </w:pPr>
            <w:r w:rsidRPr="00FD6F7F">
              <w:rPr>
                <w:rFonts w:ascii="Times New Roman" w:hAnsi="Times New Roman" w:cs="Times New Roman"/>
                <w:b/>
              </w:rPr>
              <w:t>Development Area</w:t>
            </w:r>
          </w:p>
        </w:tc>
        <w:tc>
          <w:tcPr>
            <w:tcW w:w="1870" w:type="dxa"/>
          </w:tcPr>
          <w:p w:rsidR="00A33269" w:rsidRPr="00FD6F7F" w:rsidRDefault="00A33269" w:rsidP="00FD6F7F">
            <w:pPr>
              <w:spacing w:line="360" w:lineRule="auto"/>
              <w:jc w:val="both"/>
              <w:rPr>
                <w:rFonts w:ascii="Times New Roman" w:hAnsi="Times New Roman" w:cs="Times New Roman"/>
                <w:b/>
              </w:rPr>
            </w:pPr>
            <w:r w:rsidRPr="00FD6F7F">
              <w:rPr>
                <w:rFonts w:ascii="Times New Roman" w:hAnsi="Times New Roman" w:cs="Times New Roman"/>
                <w:b/>
              </w:rPr>
              <w:t>Priority</w:t>
            </w:r>
          </w:p>
        </w:tc>
        <w:tc>
          <w:tcPr>
            <w:tcW w:w="1870" w:type="dxa"/>
          </w:tcPr>
          <w:p w:rsidR="00A33269" w:rsidRPr="00FD6F7F" w:rsidRDefault="00A33269" w:rsidP="00FD6F7F">
            <w:pPr>
              <w:spacing w:line="360" w:lineRule="auto"/>
              <w:jc w:val="both"/>
              <w:rPr>
                <w:rFonts w:ascii="Times New Roman" w:hAnsi="Times New Roman" w:cs="Times New Roman"/>
                <w:b/>
              </w:rPr>
            </w:pPr>
            <w:r w:rsidRPr="00FD6F7F">
              <w:rPr>
                <w:rFonts w:ascii="Times New Roman" w:hAnsi="Times New Roman" w:cs="Times New Roman"/>
                <w:b/>
              </w:rPr>
              <w:t>Current proficiency</w:t>
            </w:r>
          </w:p>
        </w:tc>
        <w:tc>
          <w:tcPr>
            <w:tcW w:w="2035" w:type="dxa"/>
          </w:tcPr>
          <w:p w:rsidR="00A33269" w:rsidRPr="00FD6F7F" w:rsidRDefault="00A33269" w:rsidP="00FD6F7F">
            <w:pPr>
              <w:spacing w:line="360" w:lineRule="auto"/>
              <w:jc w:val="both"/>
              <w:rPr>
                <w:rFonts w:ascii="Times New Roman" w:hAnsi="Times New Roman" w:cs="Times New Roman"/>
                <w:b/>
              </w:rPr>
            </w:pPr>
            <w:r w:rsidRPr="00FD6F7F">
              <w:rPr>
                <w:rFonts w:ascii="Times New Roman" w:hAnsi="Times New Roman" w:cs="Times New Roman"/>
                <w:b/>
              </w:rPr>
              <w:t>Development Resources</w:t>
            </w:r>
          </w:p>
        </w:tc>
        <w:tc>
          <w:tcPr>
            <w:tcW w:w="1705" w:type="dxa"/>
          </w:tcPr>
          <w:p w:rsidR="00A33269" w:rsidRPr="00FD6F7F" w:rsidRDefault="00A33269" w:rsidP="00FD6F7F">
            <w:pPr>
              <w:spacing w:line="360" w:lineRule="auto"/>
              <w:jc w:val="both"/>
              <w:rPr>
                <w:rFonts w:ascii="Times New Roman" w:hAnsi="Times New Roman" w:cs="Times New Roman"/>
                <w:b/>
              </w:rPr>
            </w:pPr>
            <w:r w:rsidRPr="00FD6F7F">
              <w:rPr>
                <w:rFonts w:ascii="Times New Roman" w:hAnsi="Times New Roman" w:cs="Times New Roman"/>
                <w:b/>
              </w:rPr>
              <w:t>Target Date</w:t>
            </w:r>
          </w:p>
        </w:tc>
      </w:tr>
      <w:tr w:rsidR="00FD6F7F" w:rsidRPr="00FD6F7F" w:rsidTr="00A33269">
        <w:tc>
          <w:tcPr>
            <w:tcW w:w="1870" w:type="dxa"/>
          </w:tcPr>
          <w:p w:rsidR="00A33269" w:rsidRPr="00FD6F7F" w:rsidRDefault="00A33269" w:rsidP="00FD6F7F">
            <w:pPr>
              <w:spacing w:line="360" w:lineRule="auto"/>
              <w:jc w:val="both"/>
              <w:rPr>
                <w:rFonts w:ascii="Times New Roman" w:hAnsi="Times New Roman" w:cs="Times New Roman"/>
              </w:rPr>
            </w:pPr>
            <w:r w:rsidRPr="00FD6F7F">
              <w:rPr>
                <w:rFonts w:ascii="Times New Roman" w:hAnsi="Times New Roman" w:cs="Times New Roman"/>
              </w:rPr>
              <w:t>IT skills</w:t>
            </w:r>
          </w:p>
        </w:tc>
        <w:tc>
          <w:tcPr>
            <w:tcW w:w="1870" w:type="dxa"/>
          </w:tcPr>
          <w:p w:rsidR="00A33269" w:rsidRPr="00FD6F7F" w:rsidRDefault="00A33269" w:rsidP="00FD6F7F">
            <w:pPr>
              <w:spacing w:line="360" w:lineRule="auto"/>
              <w:jc w:val="both"/>
              <w:rPr>
                <w:rFonts w:ascii="Times New Roman" w:hAnsi="Times New Roman" w:cs="Times New Roman"/>
              </w:rPr>
            </w:pPr>
            <w:r w:rsidRPr="00FD6F7F">
              <w:rPr>
                <w:rFonts w:ascii="Times New Roman" w:hAnsi="Times New Roman" w:cs="Times New Roman"/>
              </w:rPr>
              <w:t>1</w:t>
            </w:r>
          </w:p>
        </w:tc>
        <w:tc>
          <w:tcPr>
            <w:tcW w:w="1870" w:type="dxa"/>
          </w:tcPr>
          <w:p w:rsidR="00A33269"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Not satisfactory</w:t>
            </w:r>
          </w:p>
        </w:tc>
        <w:tc>
          <w:tcPr>
            <w:tcW w:w="2035" w:type="dxa"/>
          </w:tcPr>
          <w:p w:rsidR="00A33269" w:rsidRPr="00FD6F7F" w:rsidRDefault="00A33269" w:rsidP="00FD6F7F">
            <w:pPr>
              <w:spacing w:line="360" w:lineRule="auto"/>
              <w:jc w:val="both"/>
              <w:rPr>
                <w:rFonts w:ascii="Times New Roman" w:hAnsi="Times New Roman" w:cs="Times New Roman"/>
              </w:rPr>
            </w:pPr>
            <w:r w:rsidRPr="00FD6F7F">
              <w:rPr>
                <w:rFonts w:ascii="Times New Roman" w:hAnsi="Times New Roman" w:cs="Times New Roman"/>
              </w:rPr>
              <w:t>Training, E-learning</w:t>
            </w:r>
          </w:p>
        </w:tc>
        <w:tc>
          <w:tcPr>
            <w:tcW w:w="1705" w:type="dxa"/>
          </w:tcPr>
          <w:p w:rsidR="00A33269"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June 2024</w:t>
            </w:r>
          </w:p>
        </w:tc>
      </w:tr>
      <w:tr w:rsidR="0025578A" w:rsidRPr="00FD6F7F" w:rsidTr="00A33269">
        <w:tc>
          <w:tcPr>
            <w:tcW w:w="1870" w:type="dxa"/>
          </w:tcPr>
          <w:p w:rsidR="0025578A" w:rsidRPr="00FD6F7F" w:rsidRDefault="0025578A" w:rsidP="00FD6F7F">
            <w:pPr>
              <w:spacing w:line="360" w:lineRule="auto"/>
              <w:jc w:val="both"/>
              <w:rPr>
                <w:rFonts w:ascii="Times New Roman" w:hAnsi="Times New Roman" w:cs="Times New Roman"/>
              </w:rPr>
            </w:pPr>
            <w:r w:rsidRPr="00FD6F7F">
              <w:rPr>
                <w:rFonts w:ascii="Times New Roman" w:hAnsi="Times New Roman" w:cs="Times New Roman"/>
              </w:rPr>
              <w:t>Presentation skills</w:t>
            </w:r>
          </w:p>
        </w:tc>
        <w:tc>
          <w:tcPr>
            <w:tcW w:w="1870" w:type="dxa"/>
          </w:tcPr>
          <w:p w:rsidR="0025578A" w:rsidRPr="00FD6F7F" w:rsidRDefault="0025578A" w:rsidP="00FD6F7F">
            <w:pPr>
              <w:spacing w:line="360" w:lineRule="auto"/>
              <w:jc w:val="both"/>
              <w:rPr>
                <w:rFonts w:ascii="Times New Roman" w:hAnsi="Times New Roman" w:cs="Times New Roman"/>
              </w:rPr>
            </w:pPr>
            <w:r w:rsidRPr="00FD6F7F">
              <w:rPr>
                <w:rFonts w:ascii="Times New Roman" w:hAnsi="Times New Roman" w:cs="Times New Roman"/>
              </w:rPr>
              <w:t>3</w:t>
            </w:r>
          </w:p>
        </w:tc>
        <w:tc>
          <w:tcPr>
            <w:tcW w:w="1870" w:type="dxa"/>
          </w:tcPr>
          <w:p w:rsidR="0025578A" w:rsidRPr="00FD6F7F" w:rsidRDefault="0025578A" w:rsidP="00FD6F7F">
            <w:pPr>
              <w:spacing w:line="360" w:lineRule="auto"/>
              <w:jc w:val="both"/>
              <w:rPr>
                <w:rFonts w:ascii="Times New Roman" w:hAnsi="Times New Roman" w:cs="Times New Roman"/>
              </w:rPr>
            </w:pPr>
            <w:r w:rsidRPr="00FD6F7F">
              <w:rPr>
                <w:rFonts w:ascii="Times New Roman" w:hAnsi="Times New Roman" w:cs="Times New Roman"/>
              </w:rPr>
              <w:t>Basic</w:t>
            </w:r>
          </w:p>
        </w:tc>
        <w:tc>
          <w:tcPr>
            <w:tcW w:w="2035" w:type="dxa"/>
          </w:tcPr>
          <w:p w:rsidR="0025578A" w:rsidRPr="00FD6F7F" w:rsidRDefault="0025578A" w:rsidP="00FD6F7F">
            <w:pPr>
              <w:spacing w:line="360" w:lineRule="auto"/>
              <w:jc w:val="both"/>
              <w:rPr>
                <w:rFonts w:ascii="Times New Roman" w:hAnsi="Times New Roman" w:cs="Times New Roman"/>
              </w:rPr>
            </w:pPr>
            <w:r w:rsidRPr="00FD6F7F">
              <w:rPr>
                <w:rFonts w:ascii="Times New Roman" w:hAnsi="Times New Roman" w:cs="Times New Roman"/>
              </w:rPr>
              <w:t>Joining public speaking clubs, coaching, and training.</w:t>
            </w:r>
          </w:p>
        </w:tc>
        <w:tc>
          <w:tcPr>
            <w:tcW w:w="1705" w:type="dxa"/>
          </w:tcPr>
          <w:p w:rsidR="0025578A" w:rsidRPr="00FD6F7F" w:rsidRDefault="0025578A" w:rsidP="00FD6F7F">
            <w:pPr>
              <w:spacing w:line="360" w:lineRule="auto"/>
              <w:jc w:val="both"/>
              <w:rPr>
                <w:rFonts w:ascii="Times New Roman" w:hAnsi="Times New Roman" w:cs="Times New Roman"/>
              </w:rPr>
            </w:pPr>
            <w:r w:rsidRPr="00FD6F7F">
              <w:rPr>
                <w:rFonts w:ascii="Times New Roman" w:hAnsi="Times New Roman" w:cs="Times New Roman"/>
              </w:rPr>
              <w:t>November 2023</w:t>
            </w:r>
          </w:p>
        </w:tc>
      </w:tr>
      <w:tr w:rsidR="00FD6F7F" w:rsidRPr="00FD6F7F" w:rsidTr="00A33269">
        <w:tc>
          <w:tcPr>
            <w:tcW w:w="1870" w:type="dxa"/>
          </w:tcPr>
          <w:p w:rsidR="00A33269" w:rsidRPr="00FD6F7F" w:rsidRDefault="00A33269" w:rsidP="00FD6F7F">
            <w:pPr>
              <w:spacing w:line="360" w:lineRule="auto"/>
              <w:jc w:val="both"/>
              <w:rPr>
                <w:rFonts w:ascii="Times New Roman" w:hAnsi="Times New Roman" w:cs="Times New Roman"/>
              </w:rPr>
            </w:pPr>
            <w:r w:rsidRPr="00FD6F7F">
              <w:rPr>
                <w:rFonts w:ascii="Times New Roman" w:hAnsi="Times New Roman" w:cs="Times New Roman"/>
              </w:rPr>
              <w:t>Communication</w:t>
            </w:r>
            <w:r w:rsidR="0056208E" w:rsidRPr="00FD6F7F">
              <w:rPr>
                <w:rFonts w:ascii="Times New Roman" w:hAnsi="Times New Roman" w:cs="Times New Roman"/>
              </w:rPr>
              <w:t xml:space="preserve"> skills</w:t>
            </w:r>
          </w:p>
        </w:tc>
        <w:tc>
          <w:tcPr>
            <w:tcW w:w="1870" w:type="dxa"/>
          </w:tcPr>
          <w:p w:rsidR="00A33269"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2</w:t>
            </w:r>
          </w:p>
        </w:tc>
        <w:tc>
          <w:tcPr>
            <w:tcW w:w="1870" w:type="dxa"/>
          </w:tcPr>
          <w:p w:rsidR="00A33269"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Basic</w:t>
            </w:r>
          </w:p>
        </w:tc>
        <w:tc>
          <w:tcPr>
            <w:tcW w:w="2035" w:type="dxa"/>
          </w:tcPr>
          <w:p w:rsidR="00A33269"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E-learning, practising through public speaking clubs.</w:t>
            </w:r>
          </w:p>
        </w:tc>
        <w:tc>
          <w:tcPr>
            <w:tcW w:w="1705" w:type="dxa"/>
          </w:tcPr>
          <w:p w:rsidR="00A33269"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June 2024</w:t>
            </w:r>
          </w:p>
        </w:tc>
      </w:tr>
      <w:tr w:rsidR="0056208E" w:rsidRPr="00FD6F7F" w:rsidTr="00A33269">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Collaboration skills</w:t>
            </w:r>
          </w:p>
        </w:tc>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2</w:t>
            </w:r>
          </w:p>
        </w:tc>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Basic</w:t>
            </w:r>
          </w:p>
        </w:tc>
        <w:tc>
          <w:tcPr>
            <w:tcW w:w="2035"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Joining clubs and working with others.</w:t>
            </w:r>
          </w:p>
        </w:tc>
        <w:tc>
          <w:tcPr>
            <w:tcW w:w="1705"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December 2023</w:t>
            </w:r>
          </w:p>
        </w:tc>
      </w:tr>
      <w:tr w:rsidR="00FD6F7F" w:rsidRPr="00FD6F7F" w:rsidTr="00A33269">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Teamwork skills</w:t>
            </w:r>
          </w:p>
        </w:tc>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2</w:t>
            </w:r>
          </w:p>
        </w:tc>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Basic</w:t>
            </w:r>
          </w:p>
        </w:tc>
        <w:tc>
          <w:tcPr>
            <w:tcW w:w="2035"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Joining clubs and working with others.</w:t>
            </w:r>
          </w:p>
        </w:tc>
        <w:tc>
          <w:tcPr>
            <w:tcW w:w="1705"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December 2023</w:t>
            </w:r>
          </w:p>
        </w:tc>
      </w:tr>
      <w:tr w:rsidR="00FD6F7F" w:rsidRPr="00FD6F7F" w:rsidTr="00A33269">
        <w:tc>
          <w:tcPr>
            <w:tcW w:w="1870" w:type="dxa"/>
          </w:tcPr>
          <w:p w:rsidR="0056208E" w:rsidRPr="00FD6F7F" w:rsidRDefault="00666F48" w:rsidP="00FD6F7F">
            <w:pPr>
              <w:spacing w:line="360" w:lineRule="auto"/>
              <w:jc w:val="both"/>
              <w:rPr>
                <w:rFonts w:ascii="Times New Roman" w:hAnsi="Times New Roman" w:cs="Times New Roman"/>
              </w:rPr>
            </w:pPr>
            <w:r w:rsidRPr="00FD6F7F">
              <w:rPr>
                <w:rFonts w:ascii="Times New Roman" w:hAnsi="Times New Roman" w:cs="Times New Roman"/>
              </w:rPr>
              <w:t>Leadership skills</w:t>
            </w:r>
            <w:r w:rsidR="0056208E" w:rsidRPr="00FD6F7F">
              <w:rPr>
                <w:rFonts w:ascii="Times New Roman" w:hAnsi="Times New Roman" w:cs="Times New Roman"/>
              </w:rPr>
              <w:t xml:space="preserve"> </w:t>
            </w:r>
          </w:p>
        </w:tc>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3</w:t>
            </w:r>
          </w:p>
        </w:tc>
        <w:tc>
          <w:tcPr>
            <w:tcW w:w="1870"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Moderate</w:t>
            </w:r>
          </w:p>
        </w:tc>
        <w:tc>
          <w:tcPr>
            <w:tcW w:w="2035"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Attending workshops and training</w:t>
            </w:r>
          </w:p>
        </w:tc>
        <w:tc>
          <w:tcPr>
            <w:tcW w:w="1705" w:type="dxa"/>
          </w:tcPr>
          <w:p w:rsidR="0056208E" w:rsidRPr="00FD6F7F" w:rsidRDefault="0056208E" w:rsidP="00FD6F7F">
            <w:pPr>
              <w:spacing w:line="360" w:lineRule="auto"/>
              <w:jc w:val="both"/>
              <w:rPr>
                <w:rFonts w:ascii="Times New Roman" w:hAnsi="Times New Roman" w:cs="Times New Roman"/>
              </w:rPr>
            </w:pPr>
            <w:r w:rsidRPr="00FD6F7F">
              <w:rPr>
                <w:rFonts w:ascii="Times New Roman" w:hAnsi="Times New Roman" w:cs="Times New Roman"/>
              </w:rPr>
              <w:t>December 2023</w:t>
            </w:r>
          </w:p>
        </w:tc>
      </w:tr>
      <w:tr w:rsidR="00FD6F7F" w:rsidRPr="00FD6F7F" w:rsidTr="00A33269">
        <w:tc>
          <w:tcPr>
            <w:tcW w:w="1870" w:type="dxa"/>
          </w:tcPr>
          <w:p w:rsidR="0056208E" w:rsidRPr="00FD6F7F" w:rsidRDefault="00666F48" w:rsidP="00FD6F7F">
            <w:pPr>
              <w:spacing w:line="360" w:lineRule="auto"/>
              <w:jc w:val="both"/>
              <w:rPr>
                <w:rFonts w:ascii="Times New Roman" w:hAnsi="Times New Roman" w:cs="Times New Roman"/>
              </w:rPr>
            </w:pPr>
            <w:r w:rsidRPr="00FD6F7F">
              <w:rPr>
                <w:rFonts w:ascii="Times New Roman" w:hAnsi="Times New Roman" w:cs="Times New Roman"/>
              </w:rPr>
              <w:t>Problem-solving skills</w:t>
            </w:r>
          </w:p>
        </w:tc>
        <w:tc>
          <w:tcPr>
            <w:tcW w:w="1870" w:type="dxa"/>
          </w:tcPr>
          <w:p w:rsidR="0056208E" w:rsidRPr="00FD6F7F" w:rsidRDefault="00666F48" w:rsidP="00FD6F7F">
            <w:pPr>
              <w:spacing w:line="360" w:lineRule="auto"/>
              <w:jc w:val="both"/>
              <w:rPr>
                <w:rFonts w:ascii="Times New Roman" w:hAnsi="Times New Roman" w:cs="Times New Roman"/>
              </w:rPr>
            </w:pPr>
            <w:r w:rsidRPr="00FD6F7F">
              <w:rPr>
                <w:rFonts w:ascii="Times New Roman" w:hAnsi="Times New Roman" w:cs="Times New Roman"/>
              </w:rPr>
              <w:t>2</w:t>
            </w:r>
          </w:p>
        </w:tc>
        <w:tc>
          <w:tcPr>
            <w:tcW w:w="1870" w:type="dxa"/>
          </w:tcPr>
          <w:p w:rsidR="0056208E" w:rsidRPr="00FD6F7F" w:rsidRDefault="00666F48" w:rsidP="00FD6F7F">
            <w:pPr>
              <w:spacing w:line="360" w:lineRule="auto"/>
              <w:jc w:val="both"/>
              <w:rPr>
                <w:rFonts w:ascii="Times New Roman" w:hAnsi="Times New Roman" w:cs="Times New Roman"/>
              </w:rPr>
            </w:pPr>
            <w:r w:rsidRPr="00FD6F7F">
              <w:rPr>
                <w:rFonts w:ascii="Times New Roman" w:hAnsi="Times New Roman" w:cs="Times New Roman"/>
              </w:rPr>
              <w:t>Not satisfactory</w:t>
            </w:r>
          </w:p>
        </w:tc>
        <w:tc>
          <w:tcPr>
            <w:tcW w:w="2035" w:type="dxa"/>
          </w:tcPr>
          <w:p w:rsidR="0056208E" w:rsidRPr="00FD6F7F" w:rsidRDefault="00666F48" w:rsidP="00FD6F7F">
            <w:pPr>
              <w:spacing w:line="360" w:lineRule="auto"/>
              <w:jc w:val="both"/>
              <w:rPr>
                <w:rFonts w:ascii="Times New Roman" w:hAnsi="Times New Roman" w:cs="Times New Roman"/>
              </w:rPr>
            </w:pPr>
            <w:r w:rsidRPr="00FD6F7F">
              <w:rPr>
                <w:rFonts w:ascii="Times New Roman" w:hAnsi="Times New Roman" w:cs="Times New Roman"/>
              </w:rPr>
              <w:t>Attending workshops and training</w:t>
            </w:r>
          </w:p>
        </w:tc>
        <w:tc>
          <w:tcPr>
            <w:tcW w:w="1705" w:type="dxa"/>
          </w:tcPr>
          <w:p w:rsidR="0056208E" w:rsidRPr="00FD6F7F" w:rsidRDefault="00666F48" w:rsidP="00FD6F7F">
            <w:pPr>
              <w:spacing w:line="360" w:lineRule="auto"/>
              <w:jc w:val="both"/>
              <w:rPr>
                <w:rFonts w:ascii="Times New Roman" w:hAnsi="Times New Roman" w:cs="Times New Roman"/>
              </w:rPr>
            </w:pPr>
            <w:r w:rsidRPr="00FD6F7F">
              <w:rPr>
                <w:rFonts w:ascii="Times New Roman" w:hAnsi="Times New Roman" w:cs="Times New Roman"/>
              </w:rPr>
              <w:t>December 2023</w:t>
            </w:r>
          </w:p>
        </w:tc>
      </w:tr>
    </w:tbl>
    <w:p w:rsidR="0003253A" w:rsidRPr="00FD6F7F" w:rsidRDefault="00666F48"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Priority chart;</w:t>
      </w:r>
      <w:r w:rsidR="008E1F85" w:rsidRPr="00FD6F7F">
        <w:rPr>
          <w:rFonts w:ascii="Times New Roman" w:hAnsi="Times New Roman" w:cs="Times New Roman"/>
          <w:sz w:val="24"/>
          <w:szCs w:val="24"/>
        </w:rPr>
        <w:t xml:space="preserve"> 1=Very important, 10 = </w:t>
      </w:r>
      <w:r w:rsidRPr="00FD6F7F">
        <w:rPr>
          <w:rFonts w:ascii="Times New Roman" w:hAnsi="Times New Roman" w:cs="Times New Roman"/>
          <w:sz w:val="24"/>
          <w:szCs w:val="24"/>
        </w:rPr>
        <w:t>not important</w:t>
      </w:r>
    </w:p>
    <w:p w:rsidR="00604D85" w:rsidRPr="00FD6F7F" w:rsidRDefault="00666F48" w:rsidP="00FD6F7F">
      <w:pPr>
        <w:pStyle w:val="Heading1"/>
      </w:pPr>
      <w:bookmarkStart w:id="7" w:name="_Toc140920977"/>
      <w:r w:rsidRPr="00FD6F7F">
        <w:lastRenderedPageBreak/>
        <w:t>Conclusion</w:t>
      </w:r>
      <w:bookmarkEnd w:id="7"/>
    </w:p>
    <w:p w:rsidR="008E1F85" w:rsidRPr="00FD6F7F" w:rsidRDefault="00666F48" w:rsidP="00FD6F7F">
      <w:pPr>
        <w:spacing w:line="360" w:lineRule="auto"/>
        <w:jc w:val="both"/>
        <w:rPr>
          <w:rFonts w:ascii="Times New Roman" w:hAnsi="Times New Roman" w:cs="Times New Roman"/>
          <w:sz w:val="24"/>
          <w:szCs w:val="24"/>
        </w:rPr>
      </w:pPr>
      <w:r w:rsidRPr="00FD6F7F">
        <w:rPr>
          <w:rFonts w:ascii="Times New Roman" w:hAnsi="Times New Roman" w:cs="Times New Roman"/>
          <w:sz w:val="24"/>
          <w:szCs w:val="24"/>
        </w:rPr>
        <w:tab/>
        <w:t>The success of Amazon is a product of a combination of several factors. One of the key factors that determine the success of the company is personal development of individuals. Personal develop benefits the company as well as individuals working in Amazon. It increases productivity, enhances innovation,</w:t>
      </w:r>
      <w:r w:rsidR="008E1F85" w:rsidRPr="00FD6F7F">
        <w:rPr>
          <w:rFonts w:ascii="Times New Roman" w:hAnsi="Times New Roman" w:cs="Times New Roman"/>
          <w:sz w:val="24"/>
          <w:szCs w:val="24"/>
        </w:rPr>
        <w:t xml:space="preserve"> motivates employees, c</w:t>
      </w:r>
      <w:r w:rsidR="008E1F85" w:rsidRPr="00FD6F7F">
        <w:rPr>
          <w:rFonts w:ascii="Times New Roman" w:hAnsi="Times New Roman" w:cs="Times New Roman"/>
          <w:sz w:val="24"/>
          <w:szCs w:val="24"/>
        </w:rPr>
        <w:t>reates a positive wo</w:t>
      </w:r>
      <w:bookmarkStart w:id="8" w:name="_GoBack"/>
      <w:bookmarkEnd w:id="8"/>
      <w:r w:rsidR="008E1F85" w:rsidRPr="00FD6F7F">
        <w:rPr>
          <w:rFonts w:ascii="Times New Roman" w:hAnsi="Times New Roman" w:cs="Times New Roman"/>
          <w:sz w:val="24"/>
          <w:szCs w:val="24"/>
        </w:rPr>
        <w:t>rk environment</w:t>
      </w:r>
      <w:r w:rsidR="008E1F85" w:rsidRPr="00FD6F7F">
        <w:rPr>
          <w:rFonts w:ascii="Times New Roman" w:hAnsi="Times New Roman" w:cs="Times New Roman"/>
          <w:sz w:val="24"/>
          <w:szCs w:val="24"/>
        </w:rPr>
        <w:t>,</w:t>
      </w:r>
      <w:r w:rsidRPr="00FD6F7F">
        <w:rPr>
          <w:rFonts w:ascii="Times New Roman" w:hAnsi="Times New Roman" w:cs="Times New Roman"/>
          <w:sz w:val="24"/>
          <w:szCs w:val="24"/>
        </w:rPr>
        <w:t xml:space="preserve"> reduces employee turnover, and </w:t>
      </w:r>
      <w:r w:rsidR="008E1F85" w:rsidRPr="00FD6F7F">
        <w:rPr>
          <w:rFonts w:ascii="Times New Roman" w:hAnsi="Times New Roman" w:cs="Times New Roman"/>
          <w:sz w:val="24"/>
          <w:szCs w:val="24"/>
        </w:rPr>
        <w:t xml:space="preserve">builds the reputation of the </w:t>
      </w:r>
      <w:r w:rsidRPr="00FD6F7F">
        <w:rPr>
          <w:rFonts w:ascii="Times New Roman" w:hAnsi="Times New Roman" w:cs="Times New Roman"/>
          <w:sz w:val="24"/>
          <w:szCs w:val="24"/>
        </w:rPr>
        <w:t>company</w:t>
      </w:r>
      <w:r w:rsidR="008E1F85" w:rsidRPr="00FD6F7F">
        <w:rPr>
          <w:rFonts w:ascii="Times New Roman" w:hAnsi="Times New Roman" w:cs="Times New Roman"/>
          <w:sz w:val="24"/>
          <w:szCs w:val="24"/>
        </w:rPr>
        <w:t>. For individuals, personal development improves skills, builds healthy relationships, improves career prospects, creates self-awareness,</w:t>
      </w:r>
      <w:r w:rsidR="0025578A" w:rsidRPr="00FD6F7F">
        <w:rPr>
          <w:rFonts w:ascii="Times New Roman" w:hAnsi="Times New Roman" w:cs="Times New Roman"/>
          <w:sz w:val="24"/>
          <w:szCs w:val="24"/>
        </w:rPr>
        <w:t xml:space="preserve"> creates self-confidence,</w:t>
      </w:r>
      <w:r w:rsidR="008E1F85" w:rsidRPr="00FD6F7F">
        <w:rPr>
          <w:rFonts w:ascii="Times New Roman" w:hAnsi="Times New Roman" w:cs="Times New Roman"/>
          <w:sz w:val="24"/>
          <w:szCs w:val="24"/>
        </w:rPr>
        <w:t xml:space="preserve"> and gives individuals a sense of direc</w:t>
      </w:r>
      <w:r w:rsidR="0025578A" w:rsidRPr="00FD6F7F">
        <w:rPr>
          <w:rFonts w:ascii="Times New Roman" w:hAnsi="Times New Roman" w:cs="Times New Roman"/>
          <w:sz w:val="24"/>
          <w:szCs w:val="24"/>
        </w:rPr>
        <w:t>tion in their professional</w:t>
      </w:r>
      <w:r w:rsidR="008E1F85" w:rsidRPr="00FD6F7F">
        <w:rPr>
          <w:rFonts w:ascii="Times New Roman" w:hAnsi="Times New Roman" w:cs="Times New Roman"/>
          <w:sz w:val="24"/>
          <w:szCs w:val="24"/>
        </w:rPr>
        <w:t xml:space="preserve"> and personal growth. Several development channels are available in Amazon. The company can use training, workshops, coaching, mentoring, e-learning, and job rotation to develop individuals. </w:t>
      </w:r>
      <w:r w:rsidR="0025578A" w:rsidRPr="00FD6F7F">
        <w:rPr>
          <w:rFonts w:ascii="Times New Roman" w:hAnsi="Times New Roman" w:cs="Times New Roman"/>
          <w:sz w:val="24"/>
          <w:szCs w:val="24"/>
        </w:rPr>
        <w:t>The evaluation of this report concludes that these development vehicles are appropriate in meeting the development needs of individuals working in Amazon.</w:t>
      </w:r>
    </w:p>
    <w:p w:rsidR="006B2893" w:rsidRPr="00FD6F7F" w:rsidRDefault="008E1F85" w:rsidP="00FD6F7F">
      <w:pPr>
        <w:spacing w:line="360" w:lineRule="auto"/>
        <w:ind w:firstLine="720"/>
        <w:jc w:val="both"/>
        <w:rPr>
          <w:rFonts w:ascii="Times New Roman" w:hAnsi="Times New Roman" w:cs="Times New Roman"/>
          <w:sz w:val="24"/>
          <w:szCs w:val="24"/>
        </w:rPr>
      </w:pPr>
      <w:r w:rsidRPr="00FD6F7F">
        <w:rPr>
          <w:rFonts w:ascii="Times New Roman" w:hAnsi="Times New Roman" w:cs="Times New Roman"/>
          <w:sz w:val="24"/>
          <w:szCs w:val="24"/>
        </w:rPr>
        <w:t xml:space="preserve">An individual working in Amazon should be developed in specific areas which are a priority to suit the needs of the company. Area for development that suit an individual needs working in Amazon include developing IT, teamwork, collaboration, leadership, communication, and problem-solving skills. </w:t>
      </w: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6B2893" w:rsidRPr="00FD6F7F" w:rsidRDefault="006B2893" w:rsidP="00FD6F7F">
      <w:pPr>
        <w:spacing w:line="360" w:lineRule="auto"/>
        <w:jc w:val="both"/>
        <w:rPr>
          <w:rFonts w:ascii="Times New Roman" w:hAnsi="Times New Roman" w:cs="Times New Roman"/>
          <w:sz w:val="24"/>
          <w:szCs w:val="24"/>
        </w:rPr>
      </w:pPr>
    </w:p>
    <w:p w:rsidR="006B2893" w:rsidRDefault="006B2893" w:rsidP="00FD6F7F">
      <w:pPr>
        <w:spacing w:line="360" w:lineRule="auto"/>
        <w:jc w:val="both"/>
        <w:rPr>
          <w:rFonts w:ascii="Times New Roman" w:hAnsi="Times New Roman" w:cs="Times New Roman"/>
          <w:sz w:val="24"/>
          <w:szCs w:val="24"/>
        </w:rPr>
      </w:pPr>
    </w:p>
    <w:p w:rsidR="00FD6F7F" w:rsidRDefault="00FD6F7F" w:rsidP="00FD6F7F">
      <w:pPr>
        <w:spacing w:line="360" w:lineRule="auto"/>
        <w:jc w:val="both"/>
        <w:rPr>
          <w:rFonts w:ascii="Times New Roman" w:hAnsi="Times New Roman" w:cs="Times New Roman"/>
          <w:sz w:val="24"/>
          <w:szCs w:val="24"/>
        </w:rPr>
      </w:pPr>
    </w:p>
    <w:p w:rsid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spacing w:line="360" w:lineRule="auto"/>
        <w:jc w:val="both"/>
        <w:rPr>
          <w:rFonts w:ascii="Times New Roman" w:hAnsi="Times New Roman" w:cs="Times New Roman"/>
          <w:sz w:val="24"/>
          <w:szCs w:val="24"/>
        </w:rPr>
      </w:pPr>
    </w:p>
    <w:p w:rsidR="00FD6F7F" w:rsidRPr="00FD6F7F" w:rsidRDefault="00FD6F7F" w:rsidP="00FD6F7F">
      <w:pPr>
        <w:pStyle w:val="Heading1"/>
        <w:rPr>
          <w:lang w:val="en-US"/>
        </w:rPr>
      </w:pPr>
      <w:bookmarkStart w:id="9" w:name="_Toc140920978"/>
      <w:r w:rsidRPr="00FD6F7F">
        <w:rPr>
          <w:lang w:val="en-US"/>
        </w:rPr>
        <w:lastRenderedPageBreak/>
        <w:t>References</w:t>
      </w:r>
      <w:bookmarkEnd w:id="9"/>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Abbott, T. (2021). </w:t>
      </w:r>
      <w:r w:rsidRPr="00FD6F7F">
        <w:rPr>
          <w:rFonts w:ascii="Times New Roman" w:hAnsi="Times New Roman" w:cs="Times New Roman"/>
          <w:i/>
          <w:iCs/>
          <w:sz w:val="24"/>
          <w:szCs w:val="24"/>
          <w:shd w:val="clear" w:color="auto" w:fill="FFFFFF"/>
        </w:rPr>
        <w:t>Social and personality development</w:t>
      </w:r>
      <w:r w:rsidRPr="00FD6F7F">
        <w:rPr>
          <w:rFonts w:ascii="Times New Roman" w:hAnsi="Times New Roman" w:cs="Times New Roman"/>
          <w:sz w:val="24"/>
          <w:szCs w:val="24"/>
          <w:shd w:val="clear" w:color="auto" w:fill="FFFFFF"/>
        </w:rPr>
        <w:t>. Routledge.</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 xml:space="preserve">Agrawal, S., De </w:t>
      </w:r>
      <w:proofErr w:type="spellStart"/>
      <w:r w:rsidRPr="00FD6F7F">
        <w:rPr>
          <w:rFonts w:ascii="Times New Roman" w:hAnsi="Times New Roman" w:cs="Times New Roman"/>
          <w:sz w:val="24"/>
          <w:szCs w:val="24"/>
          <w:shd w:val="clear" w:color="auto" w:fill="FFFFFF"/>
        </w:rPr>
        <w:t>Smet</w:t>
      </w:r>
      <w:proofErr w:type="spellEnd"/>
      <w:r w:rsidRPr="00FD6F7F">
        <w:rPr>
          <w:rFonts w:ascii="Times New Roman" w:hAnsi="Times New Roman" w:cs="Times New Roman"/>
          <w:sz w:val="24"/>
          <w:szCs w:val="24"/>
          <w:shd w:val="clear" w:color="auto" w:fill="FFFFFF"/>
        </w:rPr>
        <w:t xml:space="preserve">, A., </w:t>
      </w:r>
      <w:proofErr w:type="spellStart"/>
      <w:r w:rsidRPr="00FD6F7F">
        <w:rPr>
          <w:rFonts w:ascii="Times New Roman" w:hAnsi="Times New Roman" w:cs="Times New Roman"/>
          <w:sz w:val="24"/>
          <w:szCs w:val="24"/>
          <w:shd w:val="clear" w:color="auto" w:fill="FFFFFF"/>
        </w:rPr>
        <w:t>Lacroix</w:t>
      </w:r>
      <w:proofErr w:type="spellEnd"/>
      <w:r w:rsidRPr="00FD6F7F">
        <w:rPr>
          <w:rFonts w:ascii="Times New Roman" w:hAnsi="Times New Roman" w:cs="Times New Roman"/>
          <w:sz w:val="24"/>
          <w:szCs w:val="24"/>
          <w:shd w:val="clear" w:color="auto" w:fill="FFFFFF"/>
        </w:rPr>
        <w:t>, S., &amp; Reich, A. (2020). To emerge stronger from the COVID-19 crisis, companies should start reskilling their workforces now. </w:t>
      </w:r>
      <w:r w:rsidRPr="00FD6F7F">
        <w:rPr>
          <w:rFonts w:ascii="Times New Roman" w:hAnsi="Times New Roman" w:cs="Times New Roman"/>
          <w:i/>
          <w:iCs/>
          <w:sz w:val="24"/>
          <w:szCs w:val="24"/>
          <w:shd w:val="clear" w:color="auto" w:fill="FFFFFF"/>
        </w:rPr>
        <w:t>McKinsey Insights (Issue May)</w:t>
      </w:r>
      <w:r w:rsidRPr="00FD6F7F">
        <w:rPr>
          <w:rFonts w:ascii="Times New Roman" w:hAnsi="Times New Roman" w:cs="Times New Roman"/>
          <w:sz w:val="24"/>
          <w:szCs w:val="24"/>
          <w:shd w:val="clear" w:color="auto" w:fill="FFFFFF"/>
        </w:rPr>
        <w:t>, 1-7.</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Ayoub</w:t>
      </w:r>
      <w:proofErr w:type="spellEnd"/>
      <w:r w:rsidRPr="00FD6F7F">
        <w:rPr>
          <w:rFonts w:ascii="Times New Roman" w:hAnsi="Times New Roman" w:cs="Times New Roman"/>
          <w:sz w:val="24"/>
          <w:szCs w:val="24"/>
          <w:shd w:val="clear" w:color="auto" w:fill="FFFFFF"/>
        </w:rPr>
        <w:t xml:space="preserve">, J., Zhou, F., </w:t>
      </w:r>
      <w:proofErr w:type="spellStart"/>
      <w:r w:rsidRPr="00FD6F7F">
        <w:rPr>
          <w:rFonts w:ascii="Times New Roman" w:hAnsi="Times New Roman" w:cs="Times New Roman"/>
          <w:sz w:val="24"/>
          <w:szCs w:val="24"/>
          <w:shd w:val="clear" w:color="auto" w:fill="FFFFFF"/>
        </w:rPr>
        <w:t>Xu</w:t>
      </w:r>
      <w:proofErr w:type="spellEnd"/>
      <w:r w:rsidRPr="00FD6F7F">
        <w:rPr>
          <w:rFonts w:ascii="Times New Roman" w:hAnsi="Times New Roman" w:cs="Times New Roman"/>
          <w:sz w:val="24"/>
          <w:szCs w:val="24"/>
          <w:shd w:val="clear" w:color="auto" w:fill="FFFFFF"/>
        </w:rPr>
        <w:t xml:space="preserve">, Q., &amp; Yang, J. (2019, August). </w:t>
      </w:r>
      <w:r w:rsidR="00C32ED2" w:rsidRPr="00FD6F7F">
        <w:rPr>
          <w:rFonts w:ascii="Times New Roman" w:hAnsi="Times New Roman" w:cs="Times New Roman"/>
          <w:sz w:val="24"/>
          <w:szCs w:val="24"/>
          <w:shd w:val="clear" w:color="auto" w:fill="FFFFFF"/>
        </w:rPr>
        <w:t>Analysing</w:t>
      </w:r>
      <w:r w:rsidRPr="00FD6F7F">
        <w:rPr>
          <w:rFonts w:ascii="Times New Roman" w:hAnsi="Times New Roman" w:cs="Times New Roman"/>
          <w:sz w:val="24"/>
          <w:szCs w:val="24"/>
          <w:shd w:val="clear" w:color="auto" w:fill="FFFFFF"/>
        </w:rPr>
        <w:t xml:space="preserve"> customer needs of product ecosystems using online product reviews. In </w:t>
      </w:r>
      <w:r w:rsidRPr="00FD6F7F">
        <w:rPr>
          <w:rFonts w:ascii="Times New Roman" w:hAnsi="Times New Roman" w:cs="Times New Roman"/>
          <w:i/>
          <w:iCs/>
          <w:sz w:val="24"/>
          <w:szCs w:val="24"/>
          <w:shd w:val="clear" w:color="auto" w:fill="FFFFFF"/>
        </w:rPr>
        <w:t>International design engineering technical conferences and computers and information in engineering conference</w:t>
      </w:r>
      <w:r w:rsidRPr="00FD6F7F">
        <w:rPr>
          <w:rFonts w:ascii="Times New Roman" w:hAnsi="Times New Roman" w:cs="Times New Roman"/>
          <w:sz w:val="24"/>
          <w:szCs w:val="24"/>
          <w:shd w:val="clear" w:color="auto" w:fill="FFFFFF"/>
        </w:rPr>
        <w:t> (Vol. 59186, p. V02AT03A002). American Society of Mechanical Engineers.</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 xml:space="preserve">Bhatt, N., </w:t>
      </w:r>
      <w:proofErr w:type="spellStart"/>
      <w:r w:rsidRPr="00FD6F7F">
        <w:rPr>
          <w:rFonts w:ascii="Times New Roman" w:hAnsi="Times New Roman" w:cs="Times New Roman"/>
          <w:sz w:val="24"/>
          <w:szCs w:val="24"/>
          <w:shd w:val="clear" w:color="auto" w:fill="FFFFFF"/>
        </w:rPr>
        <w:t>Chitranshi</w:t>
      </w:r>
      <w:proofErr w:type="spellEnd"/>
      <w:r w:rsidRPr="00FD6F7F">
        <w:rPr>
          <w:rFonts w:ascii="Times New Roman" w:hAnsi="Times New Roman" w:cs="Times New Roman"/>
          <w:sz w:val="24"/>
          <w:szCs w:val="24"/>
          <w:shd w:val="clear" w:color="auto" w:fill="FFFFFF"/>
        </w:rPr>
        <w:t>, J., &amp; Mehta, M. (2022). Testing Herzberg's two factor theory on millennials. </w:t>
      </w:r>
      <w:proofErr w:type="spellStart"/>
      <w:r w:rsidRPr="00FD6F7F">
        <w:rPr>
          <w:rFonts w:ascii="Times New Roman" w:hAnsi="Times New Roman" w:cs="Times New Roman"/>
          <w:i/>
          <w:iCs/>
          <w:sz w:val="24"/>
          <w:szCs w:val="24"/>
          <w:shd w:val="clear" w:color="auto" w:fill="FFFFFF"/>
        </w:rPr>
        <w:t>Cardiometry</w:t>
      </w:r>
      <w:proofErr w:type="spellEnd"/>
      <w:r w:rsidRPr="00FD6F7F">
        <w:rPr>
          <w:rFonts w:ascii="Times New Roman" w:hAnsi="Times New Roman" w:cs="Times New Roman"/>
          <w:sz w:val="24"/>
          <w:szCs w:val="24"/>
          <w:shd w:val="clear" w:color="auto" w:fill="FFFFFF"/>
        </w:rPr>
        <w:t>, (22), 231-236.</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Dachner</w:t>
      </w:r>
      <w:proofErr w:type="spellEnd"/>
      <w:r w:rsidRPr="00FD6F7F">
        <w:rPr>
          <w:rFonts w:ascii="Times New Roman" w:hAnsi="Times New Roman" w:cs="Times New Roman"/>
          <w:sz w:val="24"/>
          <w:szCs w:val="24"/>
          <w:shd w:val="clear" w:color="auto" w:fill="FFFFFF"/>
        </w:rPr>
        <w:t xml:space="preserve">, A. M., </w:t>
      </w:r>
      <w:proofErr w:type="spellStart"/>
      <w:r w:rsidRPr="00FD6F7F">
        <w:rPr>
          <w:rFonts w:ascii="Times New Roman" w:hAnsi="Times New Roman" w:cs="Times New Roman"/>
          <w:sz w:val="24"/>
          <w:szCs w:val="24"/>
          <w:shd w:val="clear" w:color="auto" w:fill="FFFFFF"/>
        </w:rPr>
        <w:t>Ellingson</w:t>
      </w:r>
      <w:proofErr w:type="spellEnd"/>
      <w:r w:rsidRPr="00FD6F7F">
        <w:rPr>
          <w:rFonts w:ascii="Times New Roman" w:hAnsi="Times New Roman" w:cs="Times New Roman"/>
          <w:sz w:val="24"/>
          <w:szCs w:val="24"/>
          <w:shd w:val="clear" w:color="auto" w:fill="FFFFFF"/>
        </w:rPr>
        <w:t xml:space="preserve">, J. E., </w:t>
      </w:r>
      <w:proofErr w:type="spellStart"/>
      <w:r w:rsidRPr="00FD6F7F">
        <w:rPr>
          <w:rFonts w:ascii="Times New Roman" w:hAnsi="Times New Roman" w:cs="Times New Roman"/>
          <w:sz w:val="24"/>
          <w:szCs w:val="24"/>
          <w:shd w:val="clear" w:color="auto" w:fill="FFFFFF"/>
        </w:rPr>
        <w:t>Noe</w:t>
      </w:r>
      <w:proofErr w:type="spellEnd"/>
      <w:r w:rsidRPr="00FD6F7F">
        <w:rPr>
          <w:rFonts w:ascii="Times New Roman" w:hAnsi="Times New Roman" w:cs="Times New Roman"/>
          <w:sz w:val="24"/>
          <w:szCs w:val="24"/>
          <w:shd w:val="clear" w:color="auto" w:fill="FFFFFF"/>
        </w:rPr>
        <w:t>, R. A., &amp; Saxton, B. M. (2021). The future of employee development. </w:t>
      </w:r>
      <w:r w:rsidRPr="00FD6F7F">
        <w:rPr>
          <w:rFonts w:ascii="Times New Roman" w:hAnsi="Times New Roman" w:cs="Times New Roman"/>
          <w:i/>
          <w:iCs/>
          <w:sz w:val="24"/>
          <w:szCs w:val="24"/>
          <w:shd w:val="clear" w:color="auto" w:fill="FFFFFF"/>
        </w:rPr>
        <w:t>Human Resource Management Review</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31</w:t>
      </w:r>
      <w:r w:rsidRPr="00FD6F7F">
        <w:rPr>
          <w:rFonts w:ascii="Times New Roman" w:hAnsi="Times New Roman" w:cs="Times New Roman"/>
          <w:sz w:val="24"/>
          <w:szCs w:val="24"/>
          <w:shd w:val="clear" w:color="auto" w:fill="FFFFFF"/>
        </w:rPr>
        <w:t>(2), 100732.</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Eby</w:t>
      </w:r>
      <w:proofErr w:type="spellEnd"/>
      <w:r w:rsidRPr="00FD6F7F">
        <w:rPr>
          <w:rFonts w:ascii="Times New Roman" w:hAnsi="Times New Roman" w:cs="Times New Roman"/>
          <w:sz w:val="24"/>
          <w:szCs w:val="24"/>
          <w:shd w:val="clear" w:color="auto" w:fill="FFFFFF"/>
        </w:rPr>
        <w:t>, L. T., &amp; Robertson, M. M. (2020). The psychology of workplace mentoring relationships. </w:t>
      </w:r>
      <w:r w:rsidRPr="00FD6F7F">
        <w:rPr>
          <w:rFonts w:ascii="Times New Roman" w:hAnsi="Times New Roman" w:cs="Times New Roman"/>
          <w:i/>
          <w:iCs/>
          <w:sz w:val="24"/>
          <w:szCs w:val="24"/>
          <w:shd w:val="clear" w:color="auto" w:fill="FFFFFF"/>
        </w:rPr>
        <w:t xml:space="preserve">Annual Review of Organizational Psychology and Organizational </w:t>
      </w:r>
      <w:proofErr w:type="spellStart"/>
      <w:r w:rsidRPr="00FD6F7F">
        <w:rPr>
          <w:rFonts w:ascii="Times New Roman" w:hAnsi="Times New Roman" w:cs="Times New Roman"/>
          <w:i/>
          <w:iCs/>
          <w:sz w:val="24"/>
          <w:szCs w:val="24"/>
          <w:shd w:val="clear" w:color="auto" w:fill="FFFFFF"/>
        </w:rPr>
        <w:t>Behavior</w:t>
      </w:r>
      <w:proofErr w:type="spellEnd"/>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7</w:t>
      </w:r>
      <w:r w:rsidRPr="00FD6F7F">
        <w:rPr>
          <w:rFonts w:ascii="Times New Roman" w:hAnsi="Times New Roman" w:cs="Times New Roman"/>
          <w:sz w:val="24"/>
          <w:szCs w:val="24"/>
          <w:shd w:val="clear" w:color="auto" w:fill="FFFFFF"/>
        </w:rPr>
        <w:t>, 75-100.</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 xml:space="preserve">Grover, P., </w:t>
      </w:r>
      <w:proofErr w:type="spellStart"/>
      <w:r w:rsidRPr="00FD6F7F">
        <w:rPr>
          <w:rFonts w:ascii="Times New Roman" w:hAnsi="Times New Roman" w:cs="Times New Roman"/>
          <w:sz w:val="24"/>
          <w:szCs w:val="24"/>
          <w:shd w:val="clear" w:color="auto" w:fill="FFFFFF"/>
        </w:rPr>
        <w:t>Kar</w:t>
      </w:r>
      <w:proofErr w:type="spellEnd"/>
      <w:r w:rsidRPr="00FD6F7F">
        <w:rPr>
          <w:rFonts w:ascii="Times New Roman" w:hAnsi="Times New Roman" w:cs="Times New Roman"/>
          <w:sz w:val="24"/>
          <w:szCs w:val="24"/>
          <w:shd w:val="clear" w:color="auto" w:fill="FFFFFF"/>
        </w:rPr>
        <w:t xml:space="preserve">, A. K., &amp; </w:t>
      </w:r>
      <w:proofErr w:type="spellStart"/>
      <w:r w:rsidRPr="00FD6F7F">
        <w:rPr>
          <w:rFonts w:ascii="Times New Roman" w:hAnsi="Times New Roman" w:cs="Times New Roman"/>
          <w:sz w:val="24"/>
          <w:szCs w:val="24"/>
          <w:shd w:val="clear" w:color="auto" w:fill="FFFFFF"/>
        </w:rPr>
        <w:t>Ilavarasan</w:t>
      </w:r>
      <w:proofErr w:type="spellEnd"/>
      <w:r w:rsidRPr="00FD6F7F">
        <w:rPr>
          <w:rFonts w:ascii="Times New Roman" w:hAnsi="Times New Roman" w:cs="Times New Roman"/>
          <w:sz w:val="24"/>
          <w:szCs w:val="24"/>
          <w:shd w:val="clear" w:color="auto" w:fill="FFFFFF"/>
        </w:rPr>
        <w:t>, P. V. (2019). Impact of corporate social responsibility on reputation—Insights from tweets on sustainable development goals by CEOs. </w:t>
      </w:r>
      <w:r w:rsidRPr="00FD6F7F">
        <w:rPr>
          <w:rFonts w:ascii="Times New Roman" w:hAnsi="Times New Roman" w:cs="Times New Roman"/>
          <w:i/>
          <w:iCs/>
          <w:sz w:val="24"/>
          <w:szCs w:val="24"/>
          <w:shd w:val="clear" w:color="auto" w:fill="FFFFFF"/>
        </w:rPr>
        <w:t>International journal of information management</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48</w:t>
      </w:r>
      <w:r w:rsidRPr="00FD6F7F">
        <w:rPr>
          <w:rFonts w:ascii="Times New Roman" w:hAnsi="Times New Roman" w:cs="Times New Roman"/>
          <w:sz w:val="24"/>
          <w:szCs w:val="24"/>
          <w:shd w:val="clear" w:color="auto" w:fill="FFFFFF"/>
        </w:rPr>
        <w:t>, 39-52.</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 xml:space="preserve">Langley, D. J., van </w:t>
      </w:r>
      <w:proofErr w:type="spellStart"/>
      <w:r w:rsidRPr="00FD6F7F">
        <w:rPr>
          <w:rFonts w:ascii="Times New Roman" w:hAnsi="Times New Roman" w:cs="Times New Roman"/>
          <w:sz w:val="24"/>
          <w:szCs w:val="24"/>
          <w:shd w:val="clear" w:color="auto" w:fill="FFFFFF"/>
        </w:rPr>
        <w:t>Doorn</w:t>
      </w:r>
      <w:proofErr w:type="spellEnd"/>
      <w:r w:rsidRPr="00FD6F7F">
        <w:rPr>
          <w:rFonts w:ascii="Times New Roman" w:hAnsi="Times New Roman" w:cs="Times New Roman"/>
          <w:sz w:val="24"/>
          <w:szCs w:val="24"/>
          <w:shd w:val="clear" w:color="auto" w:fill="FFFFFF"/>
        </w:rPr>
        <w:t xml:space="preserve">, J., Ng, I. C., Stieglitz, S., </w:t>
      </w:r>
      <w:proofErr w:type="spellStart"/>
      <w:r w:rsidRPr="00FD6F7F">
        <w:rPr>
          <w:rFonts w:ascii="Times New Roman" w:hAnsi="Times New Roman" w:cs="Times New Roman"/>
          <w:sz w:val="24"/>
          <w:szCs w:val="24"/>
          <w:shd w:val="clear" w:color="auto" w:fill="FFFFFF"/>
        </w:rPr>
        <w:t>Lazovik</w:t>
      </w:r>
      <w:proofErr w:type="spellEnd"/>
      <w:r w:rsidRPr="00FD6F7F">
        <w:rPr>
          <w:rFonts w:ascii="Times New Roman" w:hAnsi="Times New Roman" w:cs="Times New Roman"/>
          <w:sz w:val="24"/>
          <w:szCs w:val="24"/>
          <w:shd w:val="clear" w:color="auto" w:fill="FFFFFF"/>
        </w:rPr>
        <w:t xml:space="preserve">, A., &amp; </w:t>
      </w:r>
      <w:proofErr w:type="spellStart"/>
      <w:r w:rsidRPr="00FD6F7F">
        <w:rPr>
          <w:rFonts w:ascii="Times New Roman" w:hAnsi="Times New Roman" w:cs="Times New Roman"/>
          <w:sz w:val="24"/>
          <w:szCs w:val="24"/>
          <w:shd w:val="clear" w:color="auto" w:fill="FFFFFF"/>
        </w:rPr>
        <w:t>Boonstra</w:t>
      </w:r>
      <w:proofErr w:type="spellEnd"/>
      <w:r w:rsidRPr="00FD6F7F">
        <w:rPr>
          <w:rFonts w:ascii="Times New Roman" w:hAnsi="Times New Roman" w:cs="Times New Roman"/>
          <w:sz w:val="24"/>
          <w:szCs w:val="24"/>
          <w:shd w:val="clear" w:color="auto" w:fill="FFFFFF"/>
        </w:rPr>
        <w:t>, A. (2021). The Internet of Everything: Smart things and their impact on business models. </w:t>
      </w:r>
      <w:r w:rsidRPr="00FD6F7F">
        <w:rPr>
          <w:rFonts w:ascii="Times New Roman" w:hAnsi="Times New Roman" w:cs="Times New Roman"/>
          <w:i/>
          <w:iCs/>
          <w:sz w:val="24"/>
          <w:szCs w:val="24"/>
          <w:shd w:val="clear" w:color="auto" w:fill="FFFFFF"/>
        </w:rPr>
        <w:t>Journal of Business Research</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122</w:t>
      </w:r>
      <w:r w:rsidRPr="00FD6F7F">
        <w:rPr>
          <w:rFonts w:ascii="Times New Roman" w:hAnsi="Times New Roman" w:cs="Times New Roman"/>
          <w:sz w:val="24"/>
          <w:szCs w:val="24"/>
          <w:shd w:val="clear" w:color="auto" w:fill="FFFFFF"/>
        </w:rPr>
        <w:t>, 853-863.</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Leitão</w:t>
      </w:r>
      <w:proofErr w:type="spellEnd"/>
      <w:r w:rsidRPr="00FD6F7F">
        <w:rPr>
          <w:rFonts w:ascii="Times New Roman" w:hAnsi="Times New Roman" w:cs="Times New Roman"/>
          <w:sz w:val="24"/>
          <w:szCs w:val="24"/>
          <w:shd w:val="clear" w:color="auto" w:fill="FFFFFF"/>
        </w:rPr>
        <w:t xml:space="preserve">, J., Pereira, D., &amp; </w:t>
      </w:r>
      <w:proofErr w:type="spellStart"/>
      <w:r w:rsidRPr="00FD6F7F">
        <w:rPr>
          <w:rFonts w:ascii="Times New Roman" w:hAnsi="Times New Roman" w:cs="Times New Roman"/>
          <w:sz w:val="24"/>
          <w:szCs w:val="24"/>
          <w:shd w:val="clear" w:color="auto" w:fill="FFFFFF"/>
        </w:rPr>
        <w:t>Gonçalves</w:t>
      </w:r>
      <w:proofErr w:type="spellEnd"/>
      <w:r w:rsidRPr="00FD6F7F">
        <w:rPr>
          <w:rFonts w:ascii="Times New Roman" w:hAnsi="Times New Roman" w:cs="Times New Roman"/>
          <w:sz w:val="24"/>
          <w:szCs w:val="24"/>
          <w:shd w:val="clear" w:color="auto" w:fill="FFFFFF"/>
        </w:rPr>
        <w:t>, Â. (2019). Quality of work life and organizational performance: Workers’ feelings of contributing, or not, to the organization’s productivity. </w:t>
      </w:r>
      <w:r w:rsidRPr="00FD6F7F">
        <w:rPr>
          <w:rFonts w:ascii="Times New Roman" w:hAnsi="Times New Roman" w:cs="Times New Roman"/>
          <w:i/>
          <w:iCs/>
          <w:sz w:val="24"/>
          <w:szCs w:val="24"/>
          <w:shd w:val="clear" w:color="auto" w:fill="FFFFFF"/>
        </w:rPr>
        <w:t>International journal of environmental research and public health</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16</w:t>
      </w:r>
      <w:r w:rsidRPr="00FD6F7F">
        <w:rPr>
          <w:rFonts w:ascii="Times New Roman" w:hAnsi="Times New Roman" w:cs="Times New Roman"/>
          <w:sz w:val="24"/>
          <w:szCs w:val="24"/>
          <w:shd w:val="clear" w:color="auto" w:fill="FFFFFF"/>
        </w:rPr>
        <w:t>(20), 3803.</w:t>
      </w:r>
    </w:p>
    <w:p w:rsidR="00FD6F7F" w:rsidRPr="00FD6F7F" w:rsidRDefault="00FD6F7F" w:rsidP="00FD6F7F">
      <w:pPr>
        <w:spacing w:line="360" w:lineRule="auto"/>
        <w:ind w:left="720" w:hanging="720"/>
        <w:jc w:val="both"/>
        <w:rPr>
          <w:rFonts w:ascii="Times New Roman" w:hAnsi="Times New Roman" w:cs="Times New Roman"/>
          <w:sz w:val="24"/>
          <w:szCs w:val="24"/>
          <w:lang w:val="en-US"/>
        </w:rPr>
      </w:pPr>
      <w:r w:rsidRPr="00FD6F7F">
        <w:rPr>
          <w:rFonts w:ascii="Times New Roman" w:hAnsi="Times New Roman" w:cs="Times New Roman"/>
          <w:sz w:val="24"/>
          <w:szCs w:val="24"/>
          <w:shd w:val="clear" w:color="auto" w:fill="FFFFFF"/>
        </w:rPr>
        <w:t>Levin, D. M. (2019). </w:t>
      </w:r>
      <w:r w:rsidRPr="00FD6F7F">
        <w:rPr>
          <w:rFonts w:ascii="Times New Roman" w:hAnsi="Times New Roman" w:cs="Times New Roman"/>
          <w:i/>
          <w:iCs/>
          <w:sz w:val="24"/>
          <w:szCs w:val="24"/>
          <w:shd w:val="clear" w:color="auto" w:fill="FFFFFF"/>
        </w:rPr>
        <w:t>The listening self: Personal growth, social change and the closure of metaphysics</w:t>
      </w:r>
      <w:r w:rsidRPr="00FD6F7F">
        <w:rPr>
          <w:rFonts w:ascii="Times New Roman" w:hAnsi="Times New Roman" w:cs="Times New Roman"/>
          <w:sz w:val="24"/>
          <w:szCs w:val="24"/>
          <w:shd w:val="clear" w:color="auto" w:fill="FFFFFF"/>
        </w:rPr>
        <w:t>. Routledge.</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lastRenderedPageBreak/>
        <w:t>Malureanu</w:t>
      </w:r>
      <w:proofErr w:type="spellEnd"/>
      <w:r w:rsidRPr="00FD6F7F">
        <w:rPr>
          <w:rFonts w:ascii="Times New Roman" w:hAnsi="Times New Roman" w:cs="Times New Roman"/>
          <w:sz w:val="24"/>
          <w:szCs w:val="24"/>
          <w:shd w:val="clear" w:color="auto" w:fill="FFFFFF"/>
        </w:rPr>
        <w:t xml:space="preserve">, A., </w:t>
      </w:r>
      <w:proofErr w:type="spellStart"/>
      <w:r w:rsidRPr="00FD6F7F">
        <w:rPr>
          <w:rFonts w:ascii="Times New Roman" w:hAnsi="Times New Roman" w:cs="Times New Roman"/>
          <w:sz w:val="24"/>
          <w:szCs w:val="24"/>
          <w:shd w:val="clear" w:color="auto" w:fill="FFFFFF"/>
        </w:rPr>
        <w:t>Panisoara</w:t>
      </w:r>
      <w:proofErr w:type="spellEnd"/>
      <w:r w:rsidRPr="00FD6F7F">
        <w:rPr>
          <w:rFonts w:ascii="Times New Roman" w:hAnsi="Times New Roman" w:cs="Times New Roman"/>
          <w:sz w:val="24"/>
          <w:szCs w:val="24"/>
          <w:shd w:val="clear" w:color="auto" w:fill="FFFFFF"/>
        </w:rPr>
        <w:t xml:space="preserve">, G., &amp; Lazar, I. (2021). The relationship between self-confidence, self-efficacy, grit, usefulness, and ease of use of </w:t>
      </w:r>
      <w:proofErr w:type="spellStart"/>
      <w:r w:rsidRPr="00FD6F7F">
        <w:rPr>
          <w:rFonts w:ascii="Times New Roman" w:hAnsi="Times New Roman" w:cs="Times New Roman"/>
          <w:sz w:val="24"/>
          <w:szCs w:val="24"/>
          <w:shd w:val="clear" w:color="auto" w:fill="FFFFFF"/>
        </w:rPr>
        <w:t>elearning</w:t>
      </w:r>
      <w:proofErr w:type="spellEnd"/>
      <w:r w:rsidRPr="00FD6F7F">
        <w:rPr>
          <w:rFonts w:ascii="Times New Roman" w:hAnsi="Times New Roman" w:cs="Times New Roman"/>
          <w:sz w:val="24"/>
          <w:szCs w:val="24"/>
          <w:shd w:val="clear" w:color="auto" w:fill="FFFFFF"/>
        </w:rPr>
        <w:t xml:space="preserve"> platforms in corporate training during the COVID-19 pandemic. </w:t>
      </w:r>
      <w:r w:rsidRPr="00FD6F7F">
        <w:rPr>
          <w:rFonts w:ascii="Times New Roman" w:hAnsi="Times New Roman" w:cs="Times New Roman"/>
          <w:i/>
          <w:iCs/>
          <w:sz w:val="24"/>
          <w:szCs w:val="24"/>
          <w:shd w:val="clear" w:color="auto" w:fill="FFFFFF"/>
        </w:rPr>
        <w:t>Sustainability</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13</w:t>
      </w:r>
      <w:r w:rsidRPr="00FD6F7F">
        <w:rPr>
          <w:rFonts w:ascii="Times New Roman" w:hAnsi="Times New Roman" w:cs="Times New Roman"/>
          <w:sz w:val="24"/>
          <w:szCs w:val="24"/>
          <w:shd w:val="clear" w:color="auto" w:fill="FFFFFF"/>
        </w:rPr>
        <w:t>(12), 6633.</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Moldoveanu</w:t>
      </w:r>
      <w:proofErr w:type="spellEnd"/>
      <w:r w:rsidRPr="00FD6F7F">
        <w:rPr>
          <w:rFonts w:ascii="Times New Roman" w:hAnsi="Times New Roman" w:cs="Times New Roman"/>
          <w:sz w:val="24"/>
          <w:szCs w:val="24"/>
          <w:shd w:val="clear" w:color="auto" w:fill="FFFFFF"/>
        </w:rPr>
        <w:t xml:space="preserve">, M., &amp; </w:t>
      </w:r>
      <w:proofErr w:type="spellStart"/>
      <w:r w:rsidRPr="00FD6F7F">
        <w:rPr>
          <w:rFonts w:ascii="Times New Roman" w:hAnsi="Times New Roman" w:cs="Times New Roman"/>
          <w:sz w:val="24"/>
          <w:szCs w:val="24"/>
          <w:shd w:val="clear" w:color="auto" w:fill="FFFFFF"/>
        </w:rPr>
        <w:t>Narayandas</w:t>
      </w:r>
      <w:proofErr w:type="spellEnd"/>
      <w:r w:rsidRPr="00FD6F7F">
        <w:rPr>
          <w:rFonts w:ascii="Times New Roman" w:hAnsi="Times New Roman" w:cs="Times New Roman"/>
          <w:sz w:val="24"/>
          <w:szCs w:val="24"/>
          <w:shd w:val="clear" w:color="auto" w:fill="FFFFFF"/>
        </w:rPr>
        <w:t>, D. (2019). The future of leadership development. </w:t>
      </w:r>
      <w:r w:rsidRPr="00FD6F7F">
        <w:rPr>
          <w:rFonts w:ascii="Times New Roman" w:hAnsi="Times New Roman" w:cs="Times New Roman"/>
          <w:i/>
          <w:iCs/>
          <w:sz w:val="24"/>
          <w:szCs w:val="24"/>
          <w:shd w:val="clear" w:color="auto" w:fill="FFFFFF"/>
        </w:rPr>
        <w:t>Harvard business review</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97</w:t>
      </w:r>
      <w:r w:rsidRPr="00FD6F7F">
        <w:rPr>
          <w:rFonts w:ascii="Times New Roman" w:hAnsi="Times New Roman" w:cs="Times New Roman"/>
          <w:sz w:val="24"/>
          <w:szCs w:val="24"/>
          <w:shd w:val="clear" w:color="auto" w:fill="FFFFFF"/>
        </w:rPr>
        <w:t>(2), 40-48.</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Omolawal</w:t>
      </w:r>
      <w:proofErr w:type="spellEnd"/>
      <w:r w:rsidRPr="00FD6F7F">
        <w:rPr>
          <w:rFonts w:ascii="Times New Roman" w:hAnsi="Times New Roman" w:cs="Times New Roman"/>
          <w:sz w:val="24"/>
          <w:szCs w:val="24"/>
          <w:shd w:val="clear" w:color="auto" w:fill="FFFFFF"/>
        </w:rPr>
        <w:t>, S. (2021). Human relations theory: implications for effective human resource management. </w:t>
      </w:r>
      <w:r w:rsidRPr="00FD6F7F">
        <w:rPr>
          <w:rFonts w:ascii="Times New Roman" w:hAnsi="Times New Roman" w:cs="Times New Roman"/>
          <w:i/>
          <w:iCs/>
          <w:sz w:val="24"/>
          <w:szCs w:val="24"/>
          <w:shd w:val="clear" w:color="auto" w:fill="FFFFFF"/>
        </w:rPr>
        <w:t xml:space="preserve">Ilorin Journal of Human Resource </w:t>
      </w:r>
      <w:proofErr w:type="spellStart"/>
      <w:r w:rsidRPr="00FD6F7F">
        <w:rPr>
          <w:rFonts w:ascii="Times New Roman" w:hAnsi="Times New Roman" w:cs="Times New Roman"/>
          <w:i/>
          <w:iCs/>
          <w:sz w:val="24"/>
          <w:szCs w:val="24"/>
          <w:shd w:val="clear" w:color="auto" w:fill="FFFFFF"/>
        </w:rPr>
        <w:t>Managemen</w:t>
      </w:r>
      <w:proofErr w:type="spellEnd"/>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5</w:t>
      </w:r>
      <w:r w:rsidRPr="00FD6F7F">
        <w:rPr>
          <w:rFonts w:ascii="Times New Roman" w:hAnsi="Times New Roman" w:cs="Times New Roman"/>
          <w:sz w:val="24"/>
          <w:szCs w:val="24"/>
          <w:shd w:val="clear" w:color="auto" w:fill="FFFFFF"/>
        </w:rPr>
        <w:t>(1).</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Pratama</w:t>
      </w:r>
      <w:proofErr w:type="spellEnd"/>
      <w:r w:rsidRPr="00FD6F7F">
        <w:rPr>
          <w:rFonts w:ascii="Times New Roman" w:hAnsi="Times New Roman" w:cs="Times New Roman"/>
          <w:sz w:val="24"/>
          <w:szCs w:val="24"/>
          <w:shd w:val="clear" w:color="auto" w:fill="FFFFFF"/>
        </w:rPr>
        <w:t xml:space="preserve">, E. N., </w:t>
      </w:r>
      <w:proofErr w:type="spellStart"/>
      <w:r w:rsidRPr="00FD6F7F">
        <w:rPr>
          <w:rFonts w:ascii="Times New Roman" w:hAnsi="Times New Roman" w:cs="Times New Roman"/>
          <w:sz w:val="24"/>
          <w:szCs w:val="24"/>
          <w:shd w:val="clear" w:color="auto" w:fill="FFFFFF"/>
        </w:rPr>
        <w:t>Suwarni</w:t>
      </w:r>
      <w:proofErr w:type="spellEnd"/>
      <w:r w:rsidRPr="00FD6F7F">
        <w:rPr>
          <w:rFonts w:ascii="Times New Roman" w:hAnsi="Times New Roman" w:cs="Times New Roman"/>
          <w:sz w:val="24"/>
          <w:szCs w:val="24"/>
          <w:shd w:val="clear" w:color="auto" w:fill="FFFFFF"/>
        </w:rPr>
        <w:t xml:space="preserve">, E., &amp; </w:t>
      </w:r>
      <w:proofErr w:type="spellStart"/>
      <w:r w:rsidRPr="00FD6F7F">
        <w:rPr>
          <w:rFonts w:ascii="Times New Roman" w:hAnsi="Times New Roman" w:cs="Times New Roman"/>
          <w:sz w:val="24"/>
          <w:szCs w:val="24"/>
          <w:shd w:val="clear" w:color="auto" w:fill="FFFFFF"/>
        </w:rPr>
        <w:t>Handayani</w:t>
      </w:r>
      <w:proofErr w:type="spellEnd"/>
      <w:r w:rsidRPr="00FD6F7F">
        <w:rPr>
          <w:rFonts w:ascii="Times New Roman" w:hAnsi="Times New Roman" w:cs="Times New Roman"/>
          <w:sz w:val="24"/>
          <w:szCs w:val="24"/>
          <w:shd w:val="clear" w:color="auto" w:fill="FFFFFF"/>
        </w:rPr>
        <w:t>, M. A. (2022). The effect of job satisfaction and organizational commitment on turnover intention with person organization fit as moderator variable. </w:t>
      </w:r>
      <w:proofErr w:type="spellStart"/>
      <w:r w:rsidRPr="00FD6F7F">
        <w:rPr>
          <w:rFonts w:ascii="Times New Roman" w:hAnsi="Times New Roman" w:cs="Times New Roman"/>
          <w:i/>
          <w:iCs/>
          <w:sz w:val="24"/>
          <w:szCs w:val="24"/>
          <w:shd w:val="clear" w:color="auto" w:fill="FFFFFF"/>
        </w:rPr>
        <w:t>Aptisi</w:t>
      </w:r>
      <w:proofErr w:type="spellEnd"/>
      <w:r w:rsidRPr="00FD6F7F">
        <w:rPr>
          <w:rFonts w:ascii="Times New Roman" w:hAnsi="Times New Roman" w:cs="Times New Roman"/>
          <w:i/>
          <w:iCs/>
          <w:sz w:val="24"/>
          <w:szCs w:val="24"/>
          <w:shd w:val="clear" w:color="auto" w:fill="FFFFFF"/>
        </w:rPr>
        <w:t xml:space="preserve"> Transactions on Management (ATM)</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6</w:t>
      </w:r>
      <w:r w:rsidRPr="00FD6F7F">
        <w:rPr>
          <w:rFonts w:ascii="Times New Roman" w:hAnsi="Times New Roman" w:cs="Times New Roman"/>
          <w:sz w:val="24"/>
          <w:szCs w:val="24"/>
          <w:shd w:val="clear" w:color="auto" w:fill="FFFFFF"/>
        </w:rPr>
        <w:t>(1), 74-82.</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 xml:space="preserve">Saeed, B., </w:t>
      </w:r>
      <w:proofErr w:type="spellStart"/>
      <w:r w:rsidRPr="00FD6F7F">
        <w:rPr>
          <w:rFonts w:ascii="Times New Roman" w:hAnsi="Times New Roman" w:cs="Times New Roman"/>
          <w:sz w:val="24"/>
          <w:szCs w:val="24"/>
          <w:shd w:val="clear" w:color="auto" w:fill="FFFFFF"/>
        </w:rPr>
        <w:t>Afsar</w:t>
      </w:r>
      <w:proofErr w:type="spellEnd"/>
      <w:r w:rsidRPr="00FD6F7F">
        <w:rPr>
          <w:rFonts w:ascii="Times New Roman" w:hAnsi="Times New Roman" w:cs="Times New Roman"/>
          <w:sz w:val="24"/>
          <w:szCs w:val="24"/>
          <w:shd w:val="clear" w:color="auto" w:fill="FFFFFF"/>
        </w:rPr>
        <w:t xml:space="preserve">, B., </w:t>
      </w:r>
      <w:proofErr w:type="spellStart"/>
      <w:r w:rsidRPr="00FD6F7F">
        <w:rPr>
          <w:rFonts w:ascii="Times New Roman" w:hAnsi="Times New Roman" w:cs="Times New Roman"/>
          <w:sz w:val="24"/>
          <w:szCs w:val="24"/>
          <w:shd w:val="clear" w:color="auto" w:fill="FFFFFF"/>
        </w:rPr>
        <w:t>Shahjeha</w:t>
      </w:r>
      <w:proofErr w:type="spellEnd"/>
      <w:r w:rsidRPr="00FD6F7F">
        <w:rPr>
          <w:rFonts w:ascii="Times New Roman" w:hAnsi="Times New Roman" w:cs="Times New Roman"/>
          <w:sz w:val="24"/>
          <w:szCs w:val="24"/>
          <w:shd w:val="clear" w:color="auto" w:fill="FFFFFF"/>
        </w:rPr>
        <w:t xml:space="preserve">, A., &amp; </w:t>
      </w:r>
      <w:proofErr w:type="spellStart"/>
      <w:r w:rsidRPr="00FD6F7F">
        <w:rPr>
          <w:rFonts w:ascii="Times New Roman" w:hAnsi="Times New Roman" w:cs="Times New Roman"/>
          <w:sz w:val="24"/>
          <w:szCs w:val="24"/>
          <w:shd w:val="clear" w:color="auto" w:fill="FFFFFF"/>
        </w:rPr>
        <w:t>Imad</w:t>
      </w:r>
      <w:proofErr w:type="spellEnd"/>
      <w:r w:rsidRPr="00FD6F7F">
        <w:rPr>
          <w:rFonts w:ascii="Times New Roman" w:hAnsi="Times New Roman" w:cs="Times New Roman"/>
          <w:sz w:val="24"/>
          <w:szCs w:val="24"/>
          <w:shd w:val="clear" w:color="auto" w:fill="FFFFFF"/>
        </w:rPr>
        <w:t xml:space="preserve"> Shah, S. (2019). Does transformational leadership foster innovative work </w:t>
      </w:r>
      <w:proofErr w:type="spellStart"/>
      <w:r w:rsidRPr="00FD6F7F">
        <w:rPr>
          <w:rFonts w:ascii="Times New Roman" w:hAnsi="Times New Roman" w:cs="Times New Roman"/>
          <w:sz w:val="24"/>
          <w:szCs w:val="24"/>
          <w:shd w:val="clear" w:color="auto" w:fill="FFFFFF"/>
        </w:rPr>
        <w:t>behavior</w:t>
      </w:r>
      <w:proofErr w:type="spellEnd"/>
      <w:r w:rsidRPr="00FD6F7F">
        <w:rPr>
          <w:rFonts w:ascii="Times New Roman" w:hAnsi="Times New Roman" w:cs="Times New Roman"/>
          <w:sz w:val="24"/>
          <w:szCs w:val="24"/>
          <w:shd w:val="clear" w:color="auto" w:fill="FFFFFF"/>
        </w:rPr>
        <w:t>? The roles of psychological empowerment, intrinsic motivation, and creative process engagement. </w:t>
      </w:r>
      <w:r w:rsidRPr="00FD6F7F">
        <w:rPr>
          <w:rFonts w:ascii="Times New Roman" w:hAnsi="Times New Roman" w:cs="Times New Roman"/>
          <w:i/>
          <w:iCs/>
          <w:sz w:val="24"/>
          <w:szCs w:val="24"/>
          <w:shd w:val="clear" w:color="auto" w:fill="FFFFFF"/>
        </w:rPr>
        <w:t>Economic research-</w:t>
      </w:r>
      <w:proofErr w:type="spellStart"/>
      <w:r w:rsidRPr="00FD6F7F">
        <w:rPr>
          <w:rFonts w:ascii="Times New Roman" w:hAnsi="Times New Roman" w:cs="Times New Roman"/>
          <w:i/>
          <w:iCs/>
          <w:sz w:val="24"/>
          <w:szCs w:val="24"/>
          <w:shd w:val="clear" w:color="auto" w:fill="FFFFFF"/>
        </w:rPr>
        <w:t>Ekonomska</w:t>
      </w:r>
      <w:proofErr w:type="spellEnd"/>
      <w:r w:rsidRPr="00FD6F7F">
        <w:rPr>
          <w:rFonts w:ascii="Times New Roman" w:hAnsi="Times New Roman" w:cs="Times New Roman"/>
          <w:i/>
          <w:iCs/>
          <w:sz w:val="24"/>
          <w:szCs w:val="24"/>
          <w:shd w:val="clear" w:color="auto" w:fill="FFFFFF"/>
        </w:rPr>
        <w:t xml:space="preserve"> </w:t>
      </w:r>
      <w:proofErr w:type="spellStart"/>
      <w:r w:rsidRPr="00FD6F7F">
        <w:rPr>
          <w:rFonts w:ascii="Times New Roman" w:hAnsi="Times New Roman" w:cs="Times New Roman"/>
          <w:i/>
          <w:iCs/>
          <w:sz w:val="24"/>
          <w:szCs w:val="24"/>
          <w:shd w:val="clear" w:color="auto" w:fill="FFFFFF"/>
        </w:rPr>
        <w:t>istraživanja</w:t>
      </w:r>
      <w:proofErr w:type="spellEnd"/>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32</w:t>
      </w:r>
      <w:r w:rsidRPr="00FD6F7F">
        <w:rPr>
          <w:rFonts w:ascii="Times New Roman" w:hAnsi="Times New Roman" w:cs="Times New Roman"/>
          <w:sz w:val="24"/>
          <w:szCs w:val="24"/>
          <w:shd w:val="clear" w:color="auto" w:fill="FFFFFF"/>
        </w:rPr>
        <w:t>(1), 254-281.</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Shealy</w:t>
      </w:r>
      <w:proofErr w:type="spellEnd"/>
      <w:r w:rsidRPr="00FD6F7F">
        <w:rPr>
          <w:rFonts w:ascii="Times New Roman" w:hAnsi="Times New Roman" w:cs="Times New Roman"/>
          <w:sz w:val="24"/>
          <w:szCs w:val="24"/>
          <w:shd w:val="clear" w:color="auto" w:fill="FFFFFF"/>
        </w:rPr>
        <w:t xml:space="preserve">, S. C., Worrall, C. L., Baker, J. L., Grant, A. D., </w:t>
      </w:r>
      <w:proofErr w:type="spellStart"/>
      <w:r w:rsidRPr="00FD6F7F">
        <w:rPr>
          <w:rFonts w:ascii="Times New Roman" w:hAnsi="Times New Roman" w:cs="Times New Roman"/>
          <w:sz w:val="24"/>
          <w:szCs w:val="24"/>
          <w:shd w:val="clear" w:color="auto" w:fill="FFFFFF"/>
        </w:rPr>
        <w:t>Fabel</w:t>
      </w:r>
      <w:proofErr w:type="spellEnd"/>
      <w:r w:rsidRPr="00FD6F7F">
        <w:rPr>
          <w:rFonts w:ascii="Times New Roman" w:hAnsi="Times New Roman" w:cs="Times New Roman"/>
          <w:sz w:val="24"/>
          <w:szCs w:val="24"/>
          <w:shd w:val="clear" w:color="auto" w:fill="FFFFFF"/>
        </w:rPr>
        <w:t>, P. H., Walker, C. M., ... &amp; Maxwell, W. D. (2019). Assessment of a faculty and preceptor development intervention to foster self-awareness and self-confidence. </w:t>
      </w:r>
      <w:r w:rsidRPr="00FD6F7F">
        <w:rPr>
          <w:rFonts w:ascii="Times New Roman" w:hAnsi="Times New Roman" w:cs="Times New Roman"/>
          <w:i/>
          <w:iCs/>
          <w:sz w:val="24"/>
          <w:szCs w:val="24"/>
          <w:shd w:val="clear" w:color="auto" w:fill="FFFFFF"/>
        </w:rPr>
        <w:t>American Journal of Pharmaceutical Education</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83</w:t>
      </w:r>
      <w:r w:rsidRPr="00FD6F7F">
        <w:rPr>
          <w:rFonts w:ascii="Times New Roman" w:hAnsi="Times New Roman" w:cs="Times New Roman"/>
          <w:sz w:val="24"/>
          <w:szCs w:val="24"/>
          <w:shd w:val="clear" w:color="auto" w:fill="FFFFFF"/>
        </w:rPr>
        <w:t>(7).</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r w:rsidRPr="00FD6F7F">
        <w:rPr>
          <w:rFonts w:ascii="Times New Roman" w:hAnsi="Times New Roman" w:cs="Times New Roman"/>
          <w:sz w:val="24"/>
          <w:szCs w:val="24"/>
          <w:shd w:val="clear" w:color="auto" w:fill="FFFFFF"/>
        </w:rPr>
        <w:t xml:space="preserve">Sutton, A., &amp; </w:t>
      </w:r>
      <w:proofErr w:type="spellStart"/>
      <w:r w:rsidRPr="00FD6F7F">
        <w:rPr>
          <w:rFonts w:ascii="Times New Roman" w:hAnsi="Times New Roman" w:cs="Times New Roman"/>
          <w:sz w:val="24"/>
          <w:szCs w:val="24"/>
          <w:shd w:val="clear" w:color="auto" w:fill="FFFFFF"/>
        </w:rPr>
        <w:t>Crobach</w:t>
      </w:r>
      <w:proofErr w:type="spellEnd"/>
      <w:r w:rsidRPr="00FD6F7F">
        <w:rPr>
          <w:rFonts w:ascii="Times New Roman" w:hAnsi="Times New Roman" w:cs="Times New Roman"/>
          <w:sz w:val="24"/>
          <w:szCs w:val="24"/>
          <w:shd w:val="clear" w:color="auto" w:fill="FFFFFF"/>
        </w:rPr>
        <w:t>, C. (2022). Improving self-awareness and engagement through group coaching. </w:t>
      </w:r>
      <w:r w:rsidRPr="00FD6F7F">
        <w:rPr>
          <w:rFonts w:ascii="Times New Roman" w:hAnsi="Times New Roman" w:cs="Times New Roman"/>
          <w:i/>
          <w:iCs/>
          <w:sz w:val="24"/>
          <w:szCs w:val="24"/>
          <w:shd w:val="clear" w:color="auto" w:fill="FFFFFF"/>
        </w:rPr>
        <w:t>International Journal of Evidence Based Coaching &amp; Mentoring</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20</w:t>
      </w:r>
      <w:r w:rsidRPr="00FD6F7F">
        <w:rPr>
          <w:rFonts w:ascii="Times New Roman" w:hAnsi="Times New Roman" w:cs="Times New Roman"/>
          <w:sz w:val="24"/>
          <w:szCs w:val="24"/>
          <w:shd w:val="clear" w:color="auto" w:fill="FFFFFF"/>
        </w:rPr>
        <w:t>(1).</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Tsaur</w:t>
      </w:r>
      <w:proofErr w:type="spellEnd"/>
      <w:r w:rsidRPr="00FD6F7F">
        <w:rPr>
          <w:rFonts w:ascii="Times New Roman" w:hAnsi="Times New Roman" w:cs="Times New Roman"/>
          <w:sz w:val="24"/>
          <w:szCs w:val="24"/>
          <w:shd w:val="clear" w:color="auto" w:fill="FFFFFF"/>
        </w:rPr>
        <w:t>, S. H., Hsu, F. S., &amp; Lin, H. (2019). Workplace fun and work engagement in tourism and hospitality: The role of psychological capital. </w:t>
      </w:r>
      <w:r w:rsidRPr="00FD6F7F">
        <w:rPr>
          <w:rFonts w:ascii="Times New Roman" w:hAnsi="Times New Roman" w:cs="Times New Roman"/>
          <w:i/>
          <w:iCs/>
          <w:sz w:val="24"/>
          <w:szCs w:val="24"/>
          <w:shd w:val="clear" w:color="auto" w:fill="FFFFFF"/>
        </w:rPr>
        <w:t>International Journal of Hospitality Management</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81</w:t>
      </w:r>
      <w:r w:rsidRPr="00FD6F7F">
        <w:rPr>
          <w:rFonts w:ascii="Times New Roman" w:hAnsi="Times New Roman" w:cs="Times New Roman"/>
          <w:sz w:val="24"/>
          <w:szCs w:val="24"/>
          <w:shd w:val="clear" w:color="auto" w:fill="FFFFFF"/>
        </w:rPr>
        <w:t>, 131-140.</w:t>
      </w:r>
    </w:p>
    <w:p w:rsidR="00FD6F7F" w:rsidRPr="00FD6F7F" w:rsidRDefault="00FD6F7F" w:rsidP="00FD6F7F">
      <w:pPr>
        <w:spacing w:line="360" w:lineRule="auto"/>
        <w:ind w:left="720" w:hanging="720"/>
        <w:jc w:val="both"/>
        <w:rPr>
          <w:rFonts w:ascii="Times New Roman" w:hAnsi="Times New Roman" w:cs="Times New Roman"/>
          <w:sz w:val="24"/>
          <w:szCs w:val="24"/>
          <w:shd w:val="clear" w:color="auto" w:fill="FFFFFF"/>
        </w:rPr>
      </w:pPr>
      <w:proofErr w:type="spellStart"/>
      <w:r w:rsidRPr="00FD6F7F">
        <w:rPr>
          <w:rFonts w:ascii="Times New Roman" w:hAnsi="Times New Roman" w:cs="Times New Roman"/>
          <w:sz w:val="24"/>
          <w:szCs w:val="24"/>
          <w:shd w:val="clear" w:color="auto" w:fill="FFFFFF"/>
        </w:rPr>
        <w:t>Warrier</w:t>
      </w:r>
      <w:proofErr w:type="spellEnd"/>
      <w:r w:rsidRPr="00FD6F7F">
        <w:rPr>
          <w:rFonts w:ascii="Times New Roman" w:hAnsi="Times New Roman" w:cs="Times New Roman"/>
          <w:sz w:val="24"/>
          <w:szCs w:val="24"/>
          <w:shd w:val="clear" w:color="auto" w:fill="FFFFFF"/>
        </w:rPr>
        <w:t xml:space="preserve">, U., Singh, P., </w:t>
      </w:r>
      <w:proofErr w:type="spellStart"/>
      <w:r w:rsidRPr="00FD6F7F">
        <w:rPr>
          <w:rFonts w:ascii="Times New Roman" w:hAnsi="Times New Roman" w:cs="Times New Roman"/>
          <w:sz w:val="24"/>
          <w:szCs w:val="24"/>
          <w:shd w:val="clear" w:color="auto" w:fill="FFFFFF"/>
        </w:rPr>
        <w:t>Jien</w:t>
      </w:r>
      <w:proofErr w:type="spellEnd"/>
      <w:r w:rsidRPr="00FD6F7F">
        <w:rPr>
          <w:rFonts w:ascii="Times New Roman" w:hAnsi="Times New Roman" w:cs="Times New Roman"/>
          <w:sz w:val="24"/>
          <w:szCs w:val="24"/>
          <w:shd w:val="clear" w:color="auto" w:fill="FFFFFF"/>
        </w:rPr>
        <w:t xml:space="preserve">, C. W., </w:t>
      </w:r>
      <w:proofErr w:type="spellStart"/>
      <w:r w:rsidRPr="00FD6F7F">
        <w:rPr>
          <w:rFonts w:ascii="Times New Roman" w:hAnsi="Times New Roman" w:cs="Times New Roman"/>
          <w:sz w:val="24"/>
          <w:szCs w:val="24"/>
          <w:shd w:val="clear" w:color="auto" w:fill="FFFFFF"/>
        </w:rPr>
        <w:t>Kee</w:t>
      </w:r>
      <w:proofErr w:type="spellEnd"/>
      <w:r w:rsidRPr="00FD6F7F">
        <w:rPr>
          <w:rFonts w:ascii="Times New Roman" w:hAnsi="Times New Roman" w:cs="Times New Roman"/>
          <w:sz w:val="24"/>
          <w:szCs w:val="24"/>
          <w:shd w:val="clear" w:color="auto" w:fill="FFFFFF"/>
        </w:rPr>
        <w:t xml:space="preserve">, D. M. H., Yi, G. Z., </w:t>
      </w:r>
      <w:proofErr w:type="spellStart"/>
      <w:r w:rsidRPr="00FD6F7F">
        <w:rPr>
          <w:rFonts w:ascii="Times New Roman" w:hAnsi="Times New Roman" w:cs="Times New Roman"/>
          <w:sz w:val="24"/>
          <w:szCs w:val="24"/>
          <w:shd w:val="clear" w:color="auto" w:fill="FFFFFF"/>
        </w:rPr>
        <w:t>Jiann</w:t>
      </w:r>
      <w:proofErr w:type="spellEnd"/>
      <w:r w:rsidRPr="00FD6F7F">
        <w:rPr>
          <w:rFonts w:ascii="Times New Roman" w:hAnsi="Times New Roman" w:cs="Times New Roman"/>
          <w:sz w:val="24"/>
          <w:szCs w:val="24"/>
          <w:shd w:val="clear" w:color="auto" w:fill="FFFFFF"/>
        </w:rPr>
        <w:t xml:space="preserve">, T. W., ... &amp; </w:t>
      </w:r>
      <w:proofErr w:type="spellStart"/>
      <w:r w:rsidRPr="00FD6F7F">
        <w:rPr>
          <w:rFonts w:ascii="Times New Roman" w:hAnsi="Times New Roman" w:cs="Times New Roman"/>
          <w:sz w:val="24"/>
          <w:szCs w:val="24"/>
          <w:shd w:val="clear" w:color="auto" w:fill="FFFFFF"/>
        </w:rPr>
        <w:t>Ganatra</w:t>
      </w:r>
      <w:proofErr w:type="spellEnd"/>
      <w:r w:rsidRPr="00FD6F7F">
        <w:rPr>
          <w:rFonts w:ascii="Times New Roman" w:hAnsi="Times New Roman" w:cs="Times New Roman"/>
          <w:sz w:val="24"/>
          <w:szCs w:val="24"/>
          <w:shd w:val="clear" w:color="auto" w:fill="FFFFFF"/>
        </w:rPr>
        <w:t>, V. (2</w:t>
      </w:r>
      <w:r w:rsidR="00C32ED2">
        <w:rPr>
          <w:rFonts w:ascii="Times New Roman" w:hAnsi="Times New Roman" w:cs="Times New Roman"/>
          <w:sz w:val="24"/>
          <w:szCs w:val="24"/>
          <w:shd w:val="clear" w:color="auto" w:fill="FFFFFF"/>
        </w:rPr>
        <w:t>021). Factors that lead Amazon.</w:t>
      </w:r>
      <w:r w:rsidRPr="00FD6F7F">
        <w:rPr>
          <w:rFonts w:ascii="Times New Roman" w:hAnsi="Times New Roman" w:cs="Times New Roman"/>
          <w:sz w:val="24"/>
          <w:szCs w:val="24"/>
          <w:shd w:val="clear" w:color="auto" w:fill="FFFFFF"/>
        </w:rPr>
        <w:t>com to a successful online shopping platform. </w:t>
      </w:r>
      <w:r w:rsidRPr="00FD6F7F">
        <w:rPr>
          <w:rFonts w:ascii="Times New Roman" w:hAnsi="Times New Roman" w:cs="Times New Roman"/>
          <w:i/>
          <w:iCs/>
          <w:sz w:val="24"/>
          <w:szCs w:val="24"/>
          <w:shd w:val="clear" w:color="auto" w:fill="FFFFFF"/>
        </w:rPr>
        <w:t xml:space="preserve">International journal of Tourism and hospitality in Asia </w:t>
      </w:r>
      <w:proofErr w:type="spellStart"/>
      <w:r w:rsidRPr="00FD6F7F">
        <w:rPr>
          <w:rFonts w:ascii="Times New Roman" w:hAnsi="Times New Roman" w:cs="Times New Roman"/>
          <w:i/>
          <w:iCs/>
          <w:sz w:val="24"/>
          <w:szCs w:val="24"/>
          <w:shd w:val="clear" w:color="auto" w:fill="FFFFFF"/>
        </w:rPr>
        <w:t>Pasific</w:t>
      </w:r>
      <w:proofErr w:type="spellEnd"/>
      <w:r w:rsidRPr="00FD6F7F">
        <w:rPr>
          <w:rFonts w:ascii="Times New Roman" w:hAnsi="Times New Roman" w:cs="Times New Roman"/>
          <w:i/>
          <w:iCs/>
          <w:sz w:val="24"/>
          <w:szCs w:val="24"/>
          <w:shd w:val="clear" w:color="auto" w:fill="FFFFFF"/>
        </w:rPr>
        <w:t xml:space="preserve"> (IJTHAP)</w:t>
      </w:r>
      <w:r w:rsidRPr="00FD6F7F">
        <w:rPr>
          <w:rFonts w:ascii="Times New Roman" w:hAnsi="Times New Roman" w:cs="Times New Roman"/>
          <w:sz w:val="24"/>
          <w:szCs w:val="24"/>
          <w:shd w:val="clear" w:color="auto" w:fill="FFFFFF"/>
        </w:rPr>
        <w:t>, </w:t>
      </w:r>
      <w:r w:rsidRPr="00FD6F7F">
        <w:rPr>
          <w:rFonts w:ascii="Times New Roman" w:hAnsi="Times New Roman" w:cs="Times New Roman"/>
          <w:i/>
          <w:iCs/>
          <w:sz w:val="24"/>
          <w:szCs w:val="24"/>
          <w:shd w:val="clear" w:color="auto" w:fill="FFFFFF"/>
        </w:rPr>
        <w:t>4</w:t>
      </w:r>
      <w:r w:rsidRPr="00FD6F7F">
        <w:rPr>
          <w:rFonts w:ascii="Times New Roman" w:hAnsi="Times New Roman" w:cs="Times New Roman"/>
          <w:sz w:val="24"/>
          <w:szCs w:val="24"/>
          <w:shd w:val="clear" w:color="auto" w:fill="FFFFFF"/>
        </w:rPr>
        <w:t>(1), 7-17.</w:t>
      </w:r>
    </w:p>
    <w:sectPr w:rsidR="00FD6F7F" w:rsidRPr="00FD6F7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967" w:rsidRDefault="001E0967" w:rsidP="00FD6F7F">
      <w:pPr>
        <w:spacing w:after="0" w:line="240" w:lineRule="auto"/>
      </w:pPr>
      <w:r>
        <w:separator/>
      </w:r>
    </w:p>
  </w:endnote>
  <w:endnote w:type="continuationSeparator" w:id="0">
    <w:p w:rsidR="001E0967" w:rsidRDefault="001E0967" w:rsidP="00FD6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967" w:rsidRDefault="001E0967" w:rsidP="00FD6F7F">
      <w:pPr>
        <w:spacing w:after="0" w:line="240" w:lineRule="auto"/>
      </w:pPr>
      <w:r>
        <w:separator/>
      </w:r>
    </w:p>
  </w:footnote>
  <w:footnote w:type="continuationSeparator" w:id="0">
    <w:p w:rsidR="001E0967" w:rsidRDefault="001E0967" w:rsidP="00FD6F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6871827"/>
      <w:docPartObj>
        <w:docPartGallery w:val="Page Numbers (Top of Page)"/>
        <w:docPartUnique/>
      </w:docPartObj>
    </w:sdtPr>
    <w:sdtEndPr>
      <w:rPr>
        <w:noProof/>
      </w:rPr>
    </w:sdtEndPr>
    <w:sdtContent>
      <w:p w:rsidR="00FD6F7F" w:rsidRDefault="00FD6F7F" w:rsidP="00FD6F7F">
        <w:pPr>
          <w:pStyle w:val="Header"/>
          <w:jc w:val="right"/>
        </w:pPr>
        <w:r w:rsidRPr="00FD6F7F">
          <w:rPr>
            <w:rFonts w:ascii="Times New Roman" w:hAnsi="Times New Roman" w:cs="Times New Roman"/>
            <w:sz w:val="24"/>
            <w:szCs w:val="24"/>
          </w:rPr>
          <w:fldChar w:fldCharType="begin"/>
        </w:r>
        <w:r w:rsidRPr="00FD6F7F">
          <w:rPr>
            <w:rFonts w:ascii="Times New Roman" w:hAnsi="Times New Roman" w:cs="Times New Roman"/>
            <w:sz w:val="24"/>
            <w:szCs w:val="24"/>
          </w:rPr>
          <w:instrText xml:space="preserve"> PAGE   \* MERGEFORMAT </w:instrText>
        </w:r>
        <w:r w:rsidRPr="00FD6F7F">
          <w:rPr>
            <w:rFonts w:ascii="Times New Roman" w:hAnsi="Times New Roman" w:cs="Times New Roman"/>
            <w:sz w:val="24"/>
            <w:szCs w:val="24"/>
          </w:rPr>
          <w:fldChar w:fldCharType="separate"/>
        </w:r>
        <w:r w:rsidR="009E23E2">
          <w:rPr>
            <w:rFonts w:ascii="Times New Roman" w:hAnsi="Times New Roman" w:cs="Times New Roman"/>
            <w:noProof/>
            <w:sz w:val="24"/>
            <w:szCs w:val="24"/>
          </w:rPr>
          <w:t>11</w:t>
        </w:r>
        <w:r w:rsidRPr="00FD6F7F">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893"/>
    <w:rsid w:val="00004DFD"/>
    <w:rsid w:val="00011C92"/>
    <w:rsid w:val="0003253A"/>
    <w:rsid w:val="0005086B"/>
    <w:rsid w:val="000541C4"/>
    <w:rsid w:val="00066F61"/>
    <w:rsid w:val="00072C15"/>
    <w:rsid w:val="000B6C20"/>
    <w:rsid w:val="000F0084"/>
    <w:rsid w:val="000F4006"/>
    <w:rsid w:val="00110D94"/>
    <w:rsid w:val="001569F4"/>
    <w:rsid w:val="001C6E33"/>
    <w:rsid w:val="001E0967"/>
    <w:rsid w:val="00204B9B"/>
    <w:rsid w:val="00243889"/>
    <w:rsid w:val="0025325E"/>
    <w:rsid w:val="0025578A"/>
    <w:rsid w:val="002D7DEB"/>
    <w:rsid w:val="003A03E3"/>
    <w:rsid w:val="00411DE0"/>
    <w:rsid w:val="00450830"/>
    <w:rsid w:val="004761D6"/>
    <w:rsid w:val="004C3197"/>
    <w:rsid w:val="004E68EC"/>
    <w:rsid w:val="005129B3"/>
    <w:rsid w:val="00525455"/>
    <w:rsid w:val="00530B0D"/>
    <w:rsid w:val="0056208E"/>
    <w:rsid w:val="005C3C9B"/>
    <w:rsid w:val="00604D85"/>
    <w:rsid w:val="00636CED"/>
    <w:rsid w:val="00655B4F"/>
    <w:rsid w:val="0066226C"/>
    <w:rsid w:val="00666F48"/>
    <w:rsid w:val="00682413"/>
    <w:rsid w:val="00697C5F"/>
    <w:rsid w:val="006B2893"/>
    <w:rsid w:val="006F4C57"/>
    <w:rsid w:val="00732B03"/>
    <w:rsid w:val="007336BA"/>
    <w:rsid w:val="007A182E"/>
    <w:rsid w:val="007C0173"/>
    <w:rsid w:val="007D16F6"/>
    <w:rsid w:val="00812979"/>
    <w:rsid w:val="0086352F"/>
    <w:rsid w:val="0087098D"/>
    <w:rsid w:val="008E1F85"/>
    <w:rsid w:val="00936377"/>
    <w:rsid w:val="00973F08"/>
    <w:rsid w:val="009E23E2"/>
    <w:rsid w:val="009E6F4E"/>
    <w:rsid w:val="00A33269"/>
    <w:rsid w:val="00A71EEF"/>
    <w:rsid w:val="00B41E16"/>
    <w:rsid w:val="00BD68EC"/>
    <w:rsid w:val="00BF7EE1"/>
    <w:rsid w:val="00C32ED2"/>
    <w:rsid w:val="00CD7B44"/>
    <w:rsid w:val="00D11828"/>
    <w:rsid w:val="00DB6FC7"/>
    <w:rsid w:val="00DD4B48"/>
    <w:rsid w:val="00DE013B"/>
    <w:rsid w:val="00DF6BEA"/>
    <w:rsid w:val="00E37C8D"/>
    <w:rsid w:val="00E5503A"/>
    <w:rsid w:val="00E81D2A"/>
    <w:rsid w:val="00ED6892"/>
    <w:rsid w:val="00ED753A"/>
    <w:rsid w:val="00F04C34"/>
    <w:rsid w:val="00F41043"/>
    <w:rsid w:val="00F41579"/>
    <w:rsid w:val="00F44B61"/>
    <w:rsid w:val="00F64DA9"/>
    <w:rsid w:val="00F82C93"/>
    <w:rsid w:val="00FB6B15"/>
    <w:rsid w:val="00FD6F7F"/>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C44BC6-DC92-4CFC-8925-F36BBEB42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FD6F7F"/>
    <w:pPr>
      <w:keepNext/>
      <w:keepLines/>
      <w:spacing w:before="240" w:after="0" w:line="360" w:lineRule="auto"/>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FD6F7F"/>
    <w:pPr>
      <w:keepNext/>
      <w:keepLines/>
      <w:spacing w:before="40" w:after="0" w:line="360" w:lineRule="auto"/>
      <w:outlineLvl w:val="1"/>
    </w:pPr>
    <w:rPr>
      <w:rFonts w:ascii="Times New Roman" w:eastAsiaTheme="majorEastAsia" w:hAnsi="Times New Roman" w:cstheme="majorBidi"/>
      <w:b/>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2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D6F7F"/>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FD6F7F"/>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FD6F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F7F"/>
    <w:rPr>
      <w:lang w:val="en-GB"/>
    </w:rPr>
  </w:style>
  <w:style w:type="paragraph" w:styleId="Footer">
    <w:name w:val="footer"/>
    <w:basedOn w:val="Normal"/>
    <w:link w:val="FooterChar"/>
    <w:uiPriority w:val="99"/>
    <w:unhideWhenUsed/>
    <w:rsid w:val="00FD6F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F7F"/>
    <w:rPr>
      <w:lang w:val="en-GB"/>
    </w:rPr>
  </w:style>
  <w:style w:type="paragraph" w:styleId="TOCHeading">
    <w:name w:val="TOC Heading"/>
    <w:basedOn w:val="Heading1"/>
    <w:next w:val="Normal"/>
    <w:uiPriority w:val="39"/>
    <w:unhideWhenUsed/>
    <w:qFormat/>
    <w:rsid w:val="00F04C3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04C34"/>
    <w:pPr>
      <w:spacing w:after="100"/>
    </w:pPr>
  </w:style>
  <w:style w:type="paragraph" w:styleId="TOC2">
    <w:name w:val="toc 2"/>
    <w:basedOn w:val="Normal"/>
    <w:next w:val="Normal"/>
    <w:autoRedefine/>
    <w:uiPriority w:val="39"/>
    <w:unhideWhenUsed/>
    <w:rsid w:val="00F04C34"/>
    <w:pPr>
      <w:spacing w:after="100"/>
      <w:ind w:left="220"/>
    </w:pPr>
  </w:style>
  <w:style w:type="character" w:styleId="Hyperlink">
    <w:name w:val="Hyperlink"/>
    <w:basedOn w:val="DefaultParagraphFont"/>
    <w:uiPriority w:val="99"/>
    <w:unhideWhenUsed/>
    <w:rsid w:val="00F04C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0EFEFE3-77E9-4579-9A47-A9AA092A1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11</Pages>
  <Words>3051</Words>
  <Characters>17396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062</cp:lastModifiedBy>
  <cp:revision>8</cp:revision>
  <dcterms:created xsi:type="dcterms:W3CDTF">2023-07-21T07:33:00Z</dcterms:created>
  <dcterms:modified xsi:type="dcterms:W3CDTF">2023-07-22T09:42:00Z</dcterms:modified>
</cp:coreProperties>
</file>