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0E98B1" w14:textId="6CB5A524" w:rsidR="003B0A1E" w:rsidRPr="004D06AB" w:rsidRDefault="00AA3432" w:rsidP="00F463E7">
      <w:pPr>
        <w:pStyle w:val="IntenseQuote"/>
        <w:rPr>
          <w:rFonts w:ascii="Times New Roman" w:hAnsi="Times New Roman" w:cs="Times New Roman"/>
          <w:i w:val="0"/>
          <w:iCs w:val="0"/>
          <w:color w:val="auto"/>
          <w:sz w:val="24"/>
          <w:szCs w:val="24"/>
        </w:rPr>
      </w:pPr>
      <w:r w:rsidRPr="004D06AB">
        <w:rPr>
          <w:rFonts w:ascii="Times New Roman" w:hAnsi="Times New Roman" w:cs="Times New Roman"/>
          <w:i w:val="0"/>
          <w:iCs w:val="0"/>
          <w:color w:val="auto"/>
          <w:sz w:val="24"/>
          <w:szCs w:val="24"/>
        </w:rPr>
        <w:t xml:space="preserve">Entrepreneurship </w:t>
      </w:r>
    </w:p>
    <w:p w14:paraId="0F8D5935" w14:textId="0AC4F45A" w:rsidR="00AA3432" w:rsidRPr="004D06AB" w:rsidRDefault="00AA3432" w:rsidP="00F463E7">
      <w:pPr>
        <w:pStyle w:val="IntenseQuote"/>
        <w:rPr>
          <w:rFonts w:ascii="Times New Roman" w:hAnsi="Times New Roman" w:cs="Times New Roman"/>
          <w:i w:val="0"/>
          <w:iCs w:val="0"/>
          <w:color w:val="auto"/>
          <w:sz w:val="24"/>
          <w:szCs w:val="24"/>
        </w:rPr>
      </w:pPr>
      <w:r w:rsidRPr="004D06AB">
        <w:rPr>
          <w:rFonts w:ascii="Times New Roman" w:hAnsi="Times New Roman" w:cs="Times New Roman"/>
          <w:i w:val="0"/>
          <w:iCs w:val="0"/>
          <w:color w:val="auto"/>
          <w:sz w:val="24"/>
          <w:szCs w:val="24"/>
        </w:rPr>
        <w:t>Muhith Miah</w:t>
      </w:r>
    </w:p>
    <w:p w14:paraId="40DEE0FC" w14:textId="1A8CD387" w:rsidR="00AA3432" w:rsidRPr="004D06AB" w:rsidRDefault="00AA3432" w:rsidP="00F463E7">
      <w:pPr>
        <w:pStyle w:val="IntenseQuote"/>
        <w:rPr>
          <w:rFonts w:ascii="Times New Roman" w:hAnsi="Times New Roman" w:cs="Times New Roman"/>
          <w:i w:val="0"/>
          <w:iCs w:val="0"/>
          <w:color w:val="auto"/>
          <w:sz w:val="24"/>
          <w:szCs w:val="24"/>
        </w:rPr>
      </w:pPr>
      <w:r w:rsidRPr="004D06AB">
        <w:rPr>
          <w:rFonts w:ascii="Times New Roman" w:hAnsi="Times New Roman" w:cs="Times New Roman"/>
          <w:i w:val="0"/>
          <w:iCs w:val="0"/>
          <w:color w:val="auto"/>
          <w:sz w:val="24"/>
          <w:szCs w:val="24"/>
        </w:rPr>
        <w:t>1818533</w:t>
      </w:r>
    </w:p>
    <w:p w14:paraId="702C7841" w14:textId="77777777" w:rsidR="00AA3432" w:rsidRPr="004D06AB" w:rsidRDefault="00AA3432" w:rsidP="00F463E7">
      <w:pPr>
        <w:pStyle w:val="IntenseQuote"/>
        <w:rPr>
          <w:rFonts w:ascii="Times New Roman" w:hAnsi="Times New Roman" w:cs="Times New Roman"/>
          <w:i w:val="0"/>
          <w:iCs w:val="0"/>
          <w:color w:val="auto"/>
          <w:sz w:val="24"/>
          <w:szCs w:val="24"/>
        </w:rPr>
      </w:pPr>
      <w:r w:rsidRPr="004D06AB">
        <w:rPr>
          <w:rFonts w:ascii="Times New Roman" w:hAnsi="Times New Roman" w:cs="Times New Roman"/>
          <w:i w:val="0"/>
          <w:iCs w:val="0"/>
          <w:color w:val="auto"/>
          <w:sz w:val="24"/>
          <w:szCs w:val="24"/>
        </w:rPr>
        <w:t>Lecturer: Joanne Howells</w:t>
      </w:r>
    </w:p>
    <w:p w14:paraId="740E98DD" w14:textId="70529264" w:rsidR="007943C1" w:rsidRPr="004D06AB" w:rsidRDefault="007943C1" w:rsidP="00F463E7">
      <w:pPr>
        <w:pStyle w:val="IntenseQuote"/>
        <w:rPr>
          <w:rFonts w:ascii="Times New Roman" w:hAnsi="Times New Roman" w:cs="Times New Roman"/>
          <w:i w:val="0"/>
          <w:iCs w:val="0"/>
          <w:color w:val="auto"/>
          <w:sz w:val="24"/>
          <w:szCs w:val="24"/>
        </w:rPr>
        <w:sectPr w:rsidR="007943C1" w:rsidRPr="004D06AB" w:rsidSect="00AA3432">
          <w:headerReference w:type="default" r:id="rId6"/>
          <w:pgSz w:w="11906" w:h="16838"/>
          <w:pgMar w:top="1440" w:right="1440" w:bottom="1440" w:left="1440" w:header="708" w:footer="708" w:gutter="0"/>
          <w:pgNumType w:start="1"/>
          <w:cols w:space="708"/>
          <w:docGrid w:linePitch="360"/>
        </w:sectPr>
      </w:pPr>
      <w:r w:rsidRPr="004D06AB">
        <w:rPr>
          <w:rFonts w:ascii="Times New Roman" w:hAnsi="Times New Roman" w:cs="Times New Roman"/>
          <w:i w:val="0"/>
          <w:iCs w:val="0"/>
          <w:color w:val="auto"/>
          <w:sz w:val="24"/>
          <w:szCs w:val="24"/>
        </w:rPr>
        <w:t xml:space="preserve">Word Count: </w:t>
      </w:r>
      <w:r w:rsidR="00F463E7" w:rsidRPr="004D06AB">
        <w:rPr>
          <w:rFonts w:ascii="Times New Roman" w:hAnsi="Times New Roman" w:cs="Times New Roman"/>
          <w:i w:val="0"/>
          <w:iCs w:val="0"/>
          <w:color w:val="auto"/>
          <w:sz w:val="24"/>
          <w:szCs w:val="24"/>
        </w:rPr>
        <w:t xml:space="preserve"> 14</w:t>
      </w:r>
      <w:r w:rsidR="000721DD">
        <w:rPr>
          <w:rFonts w:ascii="Times New Roman" w:hAnsi="Times New Roman" w:cs="Times New Roman"/>
          <w:i w:val="0"/>
          <w:iCs w:val="0"/>
          <w:color w:val="auto"/>
          <w:sz w:val="24"/>
          <w:szCs w:val="24"/>
        </w:rPr>
        <w:t>34</w:t>
      </w:r>
    </w:p>
    <w:p w14:paraId="33C28E4D" w14:textId="4F8706DE" w:rsidR="00D210CD" w:rsidRPr="00C36524" w:rsidRDefault="00D210CD" w:rsidP="00C509AD">
      <w:pPr>
        <w:spacing w:line="480" w:lineRule="auto"/>
        <w:jc w:val="both"/>
        <w:rPr>
          <w:rFonts w:ascii="Times New Roman" w:hAnsi="Times New Roman" w:cs="Times New Roman"/>
          <w:b/>
          <w:bCs/>
          <w:sz w:val="24"/>
          <w:szCs w:val="24"/>
        </w:rPr>
      </w:pPr>
      <w:r w:rsidRPr="00C36524">
        <w:rPr>
          <w:rFonts w:ascii="Times New Roman" w:hAnsi="Times New Roman" w:cs="Times New Roman"/>
          <w:b/>
          <w:bCs/>
          <w:sz w:val="24"/>
          <w:szCs w:val="24"/>
        </w:rPr>
        <w:lastRenderedPageBreak/>
        <w:t>Introduction</w:t>
      </w:r>
      <w:r w:rsidR="0043047D" w:rsidRPr="00C36524">
        <w:rPr>
          <w:rFonts w:ascii="Times New Roman" w:hAnsi="Times New Roman" w:cs="Times New Roman"/>
          <w:b/>
          <w:bCs/>
          <w:sz w:val="24"/>
          <w:szCs w:val="24"/>
        </w:rPr>
        <w:tab/>
      </w:r>
    </w:p>
    <w:p w14:paraId="6D81110B" w14:textId="667F9652" w:rsidR="00AA3432" w:rsidRDefault="0043047D" w:rsidP="00016E6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An ‘entrepreneur’ is an individual who </w:t>
      </w:r>
      <w:r w:rsidR="00E1223A">
        <w:rPr>
          <w:rFonts w:ascii="Times New Roman" w:hAnsi="Times New Roman" w:cs="Times New Roman"/>
          <w:sz w:val="24"/>
          <w:szCs w:val="24"/>
        </w:rPr>
        <w:t>invests in businesses, with the hope to develop the business and gain a profit</w:t>
      </w:r>
      <w:r w:rsidR="006B1C07">
        <w:rPr>
          <w:rFonts w:ascii="Times New Roman" w:hAnsi="Times New Roman" w:cs="Times New Roman"/>
          <w:sz w:val="24"/>
          <w:szCs w:val="24"/>
        </w:rPr>
        <w:t xml:space="preserve"> (</w:t>
      </w:r>
      <w:r w:rsidR="006B1C07" w:rsidRPr="006B1C07">
        <w:rPr>
          <w:rFonts w:ascii="Times New Roman" w:hAnsi="Times New Roman" w:cs="Times New Roman"/>
          <w:sz w:val="24"/>
          <w:szCs w:val="24"/>
        </w:rPr>
        <w:t>Volery, Mueller</w:t>
      </w:r>
      <w:r w:rsidR="006B1C07">
        <w:rPr>
          <w:rFonts w:ascii="Times New Roman" w:hAnsi="Times New Roman" w:cs="Times New Roman"/>
          <w:sz w:val="24"/>
          <w:szCs w:val="24"/>
        </w:rPr>
        <w:t xml:space="preserve"> &amp;</w:t>
      </w:r>
      <w:r w:rsidR="006B1C07" w:rsidRPr="006B1C07">
        <w:rPr>
          <w:rFonts w:ascii="Times New Roman" w:hAnsi="Times New Roman" w:cs="Times New Roman"/>
          <w:sz w:val="24"/>
          <w:szCs w:val="24"/>
        </w:rPr>
        <w:t xml:space="preserve"> von Siemens,</w:t>
      </w:r>
      <w:r w:rsidR="006B1C07">
        <w:rPr>
          <w:rFonts w:ascii="Times New Roman" w:hAnsi="Times New Roman" w:cs="Times New Roman"/>
          <w:sz w:val="24"/>
          <w:szCs w:val="24"/>
        </w:rPr>
        <w:t xml:space="preserve"> </w:t>
      </w:r>
      <w:r w:rsidR="006B1C07" w:rsidRPr="006B1C07">
        <w:rPr>
          <w:rFonts w:ascii="Times New Roman" w:hAnsi="Times New Roman" w:cs="Times New Roman"/>
          <w:sz w:val="24"/>
          <w:szCs w:val="24"/>
        </w:rPr>
        <w:t>2015</w:t>
      </w:r>
      <w:r w:rsidR="006B1C07">
        <w:rPr>
          <w:rFonts w:ascii="Times New Roman" w:hAnsi="Times New Roman" w:cs="Times New Roman"/>
          <w:sz w:val="24"/>
          <w:szCs w:val="24"/>
        </w:rPr>
        <w:t>)</w:t>
      </w:r>
      <w:r w:rsidR="00E1223A">
        <w:rPr>
          <w:rFonts w:ascii="Times New Roman" w:hAnsi="Times New Roman" w:cs="Times New Roman"/>
          <w:sz w:val="24"/>
          <w:szCs w:val="24"/>
        </w:rPr>
        <w:t>. An entrepreneur build</w:t>
      </w:r>
      <w:r w:rsidR="008E7F5C">
        <w:rPr>
          <w:rFonts w:ascii="Times New Roman" w:hAnsi="Times New Roman" w:cs="Times New Roman"/>
          <w:sz w:val="24"/>
          <w:szCs w:val="24"/>
        </w:rPr>
        <w:t>s</w:t>
      </w:r>
      <w:r w:rsidR="00E1223A">
        <w:rPr>
          <w:rFonts w:ascii="Times New Roman" w:hAnsi="Times New Roman" w:cs="Times New Roman"/>
          <w:sz w:val="24"/>
          <w:szCs w:val="24"/>
        </w:rPr>
        <w:t xml:space="preserve"> and </w:t>
      </w:r>
      <w:r w:rsidR="008E7F5C">
        <w:rPr>
          <w:rFonts w:ascii="Times New Roman" w:hAnsi="Times New Roman" w:cs="Times New Roman"/>
          <w:sz w:val="24"/>
          <w:szCs w:val="24"/>
        </w:rPr>
        <w:t>maintains</w:t>
      </w:r>
      <w:r w:rsidR="00E1223A">
        <w:rPr>
          <w:rFonts w:ascii="Times New Roman" w:hAnsi="Times New Roman" w:cs="Times New Roman"/>
          <w:sz w:val="24"/>
          <w:szCs w:val="24"/>
        </w:rPr>
        <w:t xml:space="preserve"> </w:t>
      </w:r>
      <w:r w:rsidR="008E7F5C">
        <w:rPr>
          <w:rFonts w:ascii="Times New Roman" w:hAnsi="Times New Roman" w:cs="Times New Roman"/>
          <w:sz w:val="24"/>
          <w:szCs w:val="24"/>
        </w:rPr>
        <w:t>healthy</w:t>
      </w:r>
      <w:r w:rsidR="00E1223A">
        <w:rPr>
          <w:rFonts w:ascii="Times New Roman" w:hAnsi="Times New Roman" w:cs="Times New Roman"/>
          <w:sz w:val="24"/>
          <w:szCs w:val="24"/>
        </w:rPr>
        <w:t xml:space="preserve"> relationships with colleagues and employees, by working strategically, creating a platform</w:t>
      </w:r>
      <w:r w:rsidR="006B1C07">
        <w:rPr>
          <w:rFonts w:ascii="Times New Roman" w:hAnsi="Times New Roman" w:cs="Times New Roman"/>
          <w:sz w:val="24"/>
          <w:szCs w:val="24"/>
        </w:rPr>
        <w:t xml:space="preserve">, problem solving, and being able to switch between different tasks and activities. </w:t>
      </w:r>
      <w:r>
        <w:rPr>
          <w:rFonts w:ascii="Times New Roman" w:hAnsi="Times New Roman" w:cs="Times New Roman"/>
          <w:sz w:val="24"/>
          <w:szCs w:val="24"/>
        </w:rPr>
        <w:t xml:space="preserve">However, </w:t>
      </w:r>
      <w:r w:rsidR="00C509AD" w:rsidRPr="00C509AD">
        <w:rPr>
          <w:rFonts w:ascii="Times New Roman" w:hAnsi="Times New Roman" w:cs="Times New Roman"/>
          <w:sz w:val="24"/>
          <w:szCs w:val="24"/>
        </w:rPr>
        <w:t>Østergaard</w:t>
      </w:r>
      <w:r w:rsidR="00C509AD">
        <w:rPr>
          <w:rFonts w:ascii="Times New Roman" w:hAnsi="Times New Roman" w:cs="Times New Roman"/>
          <w:sz w:val="24"/>
          <w:szCs w:val="24"/>
        </w:rPr>
        <w:t xml:space="preserve"> (2019)</w:t>
      </w:r>
      <w:r>
        <w:rPr>
          <w:rFonts w:ascii="Times New Roman" w:hAnsi="Times New Roman" w:cs="Times New Roman"/>
          <w:sz w:val="24"/>
          <w:szCs w:val="24"/>
        </w:rPr>
        <w:t xml:space="preserve"> suggests both good and bad entrepreneurs exist with ranging personalities, characteristics</w:t>
      </w:r>
      <w:r w:rsidR="00C509AD">
        <w:rPr>
          <w:rFonts w:ascii="Times New Roman" w:hAnsi="Times New Roman" w:cs="Times New Roman"/>
          <w:sz w:val="24"/>
          <w:szCs w:val="24"/>
        </w:rPr>
        <w:t>, traits</w:t>
      </w:r>
      <w:r w:rsidR="00FB2D61">
        <w:rPr>
          <w:rFonts w:ascii="Times New Roman" w:hAnsi="Times New Roman" w:cs="Times New Roman"/>
          <w:sz w:val="24"/>
          <w:szCs w:val="24"/>
        </w:rPr>
        <w:t>, and motivations,</w:t>
      </w:r>
      <w:r w:rsidR="00C509AD">
        <w:rPr>
          <w:rFonts w:ascii="Times New Roman" w:hAnsi="Times New Roman" w:cs="Times New Roman"/>
          <w:sz w:val="24"/>
          <w:szCs w:val="24"/>
        </w:rPr>
        <w:t xml:space="preserve"> suited for different situations and purpose. For example, some entrepreneurs are motivated for a work-life balance, but others are business focused and interested in keeping their business running</w:t>
      </w:r>
      <w:r w:rsidR="00436C4D">
        <w:rPr>
          <w:rFonts w:ascii="Times New Roman" w:hAnsi="Times New Roman" w:cs="Times New Roman"/>
          <w:sz w:val="24"/>
          <w:szCs w:val="24"/>
        </w:rPr>
        <w:t>.</w:t>
      </w:r>
      <w:r w:rsidR="00C94E6E">
        <w:rPr>
          <w:rFonts w:ascii="Times New Roman" w:hAnsi="Times New Roman" w:cs="Times New Roman"/>
          <w:sz w:val="24"/>
          <w:szCs w:val="24"/>
        </w:rPr>
        <w:t xml:space="preserve"> An example of an entrepreneur is Bill</w:t>
      </w:r>
      <w:r w:rsidR="00436C4D">
        <w:rPr>
          <w:rFonts w:ascii="Times New Roman" w:hAnsi="Times New Roman" w:cs="Times New Roman"/>
          <w:sz w:val="24"/>
          <w:szCs w:val="24"/>
        </w:rPr>
        <w:t xml:space="preserve"> Gat</w:t>
      </w:r>
      <w:r w:rsidR="008902B3">
        <w:rPr>
          <w:rFonts w:ascii="Times New Roman" w:hAnsi="Times New Roman" w:cs="Times New Roman"/>
          <w:sz w:val="24"/>
          <w:szCs w:val="24"/>
        </w:rPr>
        <w:t>es</w:t>
      </w:r>
      <w:r w:rsidR="00C94E6E">
        <w:rPr>
          <w:rFonts w:ascii="Times New Roman" w:hAnsi="Times New Roman" w:cs="Times New Roman"/>
          <w:sz w:val="24"/>
          <w:szCs w:val="24"/>
        </w:rPr>
        <w:t>, who</w:t>
      </w:r>
      <w:r w:rsidR="008902B3">
        <w:rPr>
          <w:rFonts w:ascii="Times New Roman" w:hAnsi="Times New Roman" w:cs="Times New Roman"/>
          <w:sz w:val="24"/>
          <w:szCs w:val="24"/>
        </w:rPr>
        <w:t xml:space="preserve"> found Microsoft Corporation in 1975 for computer software</w:t>
      </w:r>
      <w:r w:rsidR="00C94E6E">
        <w:rPr>
          <w:rFonts w:ascii="Times New Roman" w:hAnsi="Times New Roman" w:cs="Times New Roman"/>
          <w:sz w:val="24"/>
          <w:szCs w:val="24"/>
        </w:rPr>
        <w:t>. H</w:t>
      </w:r>
      <w:r w:rsidR="006556D8">
        <w:rPr>
          <w:rFonts w:ascii="Times New Roman" w:hAnsi="Times New Roman" w:cs="Times New Roman"/>
          <w:sz w:val="24"/>
          <w:szCs w:val="24"/>
        </w:rPr>
        <w:t xml:space="preserve">e </w:t>
      </w:r>
      <w:r w:rsidR="006B3CA3">
        <w:rPr>
          <w:rFonts w:ascii="Times New Roman" w:hAnsi="Times New Roman" w:cs="Times New Roman"/>
          <w:sz w:val="24"/>
          <w:szCs w:val="24"/>
        </w:rPr>
        <w:t>is described as</w:t>
      </w:r>
      <w:r w:rsidR="006556D8">
        <w:rPr>
          <w:rFonts w:ascii="Times New Roman" w:hAnsi="Times New Roman" w:cs="Times New Roman"/>
          <w:sz w:val="24"/>
          <w:szCs w:val="24"/>
        </w:rPr>
        <w:t xml:space="preserve"> </w:t>
      </w:r>
      <w:r w:rsidR="007616B2">
        <w:rPr>
          <w:rFonts w:ascii="Times New Roman" w:hAnsi="Times New Roman" w:cs="Times New Roman"/>
          <w:sz w:val="24"/>
          <w:szCs w:val="24"/>
        </w:rPr>
        <w:t xml:space="preserve">a motivated, </w:t>
      </w:r>
      <w:r w:rsidR="006556D8">
        <w:rPr>
          <w:rFonts w:ascii="Times New Roman" w:hAnsi="Times New Roman" w:cs="Times New Roman"/>
          <w:sz w:val="24"/>
          <w:szCs w:val="24"/>
        </w:rPr>
        <w:t>charismatic,</w:t>
      </w:r>
      <w:r w:rsidR="007616B2">
        <w:rPr>
          <w:rFonts w:ascii="Times New Roman" w:hAnsi="Times New Roman" w:cs="Times New Roman"/>
          <w:sz w:val="24"/>
          <w:szCs w:val="24"/>
        </w:rPr>
        <w:t xml:space="preserve"> and analytical leader </w:t>
      </w:r>
      <w:r w:rsidR="008902B3">
        <w:rPr>
          <w:rFonts w:ascii="Times New Roman" w:hAnsi="Times New Roman" w:cs="Times New Roman"/>
          <w:sz w:val="24"/>
          <w:szCs w:val="24"/>
        </w:rPr>
        <w:t>(</w:t>
      </w:r>
      <w:r w:rsidR="006556D8" w:rsidRPr="006556D8">
        <w:rPr>
          <w:rFonts w:ascii="Times New Roman" w:hAnsi="Times New Roman" w:cs="Times New Roman"/>
          <w:sz w:val="24"/>
          <w:szCs w:val="24"/>
        </w:rPr>
        <w:t>Shah</w:t>
      </w:r>
      <w:r w:rsidR="006556D8">
        <w:rPr>
          <w:rFonts w:ascii="Times New Roman" w:hAnsi="Times New Roman" w:cs="Times New Roman"/>
          <w:sz w:val="24"/>
          <w:szCs w:val="24"/>
        </w:rPr>
        <w:t xml:space="preserve"> &amp;</w:t>
      </w:r>
      <w:r w:rsidR="006556D8" w:rsidRPr="006556D8">
        <w:rPr>
          <w:rFonts w:ascii="Times New Roman" w:hAnsi="Times New Roman" w:cs="Times New Roman"/>
          <w:sz w:val="24"/>
          <w:szCs w:val="24"/>
        </w:rPr>
        <w:t xml:space="preserve"> Mulla, </w:t>
      </w:r>
      <w:r w:rsidR="006556D8">
        <w:rPr>
          <w:rFonts w:ascii="Times New Roman" w:hAnsi="Times New Roman" w:cs="Times New Roman"/>
          <w:sz w:val="24"/>
          <w:szCs w:val="24"/>
        </w:rPr>
        <w:t>2013).</w:t>
      </w:r>
      <w:r w:rsidR="00C94E6E">
        <w:rPr>
          <w:rFonts w:ascii="Times New Roman" w:hAnsi="Times New Roman" w:cs="Times New Roman"/>
          <w:sz w:val="24"/>
          <w:szCs w:val="24"/>
        </w:rPr>
        <w:t xml:space="preserve"> </w:t>
      </w:r>
      <w:r w:rsidR="00277C6B">
        <w:rPr>
          <w:rFonts w:ascii="Times New Roman" w:hAnsi="Times New Roman" w:cs="Times New Roman"/>
          <w:sz w:val="24"/>
          <w:szCs w:val="24"/>
        </w:rPr>
        <w:t>F</w:t>
      </w:r>
      <w:r w:rsidR="00C94E6E">
        <w:rPr>
          <w:rFonts w:ascii="Times New Roman" w:hAnsi="Times New Roman" w:cs="Times New Roman"/>
          <w:sz w:val="24"/>
          <w:szCs w:val="24"/>
        </w:rPr>
        <w:t>or this essay, I am interested in looking at Bill Gates as an entrepreneur</w:t>
      </w:r>
      <w:r w:rsidR="00277C6B">
        <w:rPr>
          <w:rFonts w:ascii="Times New Roman" w:hAnsi="Times New Roman" w:cs="Times New Roman"/>
          <w:sz w:val="24"/>
          <w:szCs w:val="24"/>
        </w:rPr>
        <w:t>,</w:t>
      </w:r>
      <w:r w:rsidR="005875A7">
        <w:rPr>
          <w:rFonts w:ascii="Times New Roman" w:hAnsi="Times New Roman" w:cs="Times New Roman"/>
          <w:sz w:val="24"/>
          <w:szCs w:val="24"/>
        </w:rPr>
        <w:t xml:space="preserve"> to investigate his entrepreneurial characteristics and motivations</w:t>
      </w:r>
      <w:r w:rsidR="00277C6B">
        <w:rPr>
          <w:rFonts w:ascii="Times New Roman" w:hAnsi="Times New Roman" w:cs="Times New Roman"/>
          <w:sz w:val="24"/>
          <w:szCs w:val="24"/>
        </w:rPr>
        <w:t>.</w:t>
      </w:r>
    </w:p>
    <w:p w14:paraId="59AFECBE" w14:textId="4D1A1E26" w:rsidR="00FB2D61" w:rsidRDefault="00FB2D61" w:rsidP="00C509AD">
      <w:pPr>
        <w:spacing w:line="480" w:lineRule="auto"/>
        <w:jc w:val="both"/>
        <w:rPr>
          <w:rFonts w:ascii="Times New Roman" w:hAnsi="Times New Roman" w:cs="Times New Roman"/>
          <w:sz w:val="24"/>
          <w:szCs w:val="24"/>
        </w:rPr>
      </w:pPr>
    </w:p>
    <w:p w14:paraId="7E036B92" w14:textId="6442C316" w:rsidR="00FB2D61" w:rsidRDefault="00FB2D61" w:rsidP="00C509AD">
      <w:pPr>
        <w:spacing w:line="480" w:lineRule="auto"/>
        <w:jc w:val="both"/>
        <w:rPr>
          <w:rFonts w:ascii="Times New Roman" w:hAnsi="Times New Roman" w:cs="Times New Roman"/>
          <w:sz w:val="24"/>
          <w:szCs w:val="24"/>
        </w:rPr>
      </w:pPr>
    </w:p>
    <w:p w14:paraId="7043175A" w14:textId="58E3DB45" w:rsidR="00FB2D61" w:rsidRDefault="00FB2D61" w:rsidP="00C509AD">
      <w:pPr>
        <w:spacing w:line="480" w:lineRule="auto"/>
        <w:jc w:val="both"/>
        <w:rPr>
          <w:rFonts w:ascii="Times New Roman" w:hAnsi="Times New Roman" w:cs="Times New Roman"/>
          <w:sz w:val="24"/>
          <w:szCs w:val="24"/>
        </w:rPr>
      </w:pPr>
    </w:p>
    <w:p w14:paraId="385FBE68" w14:textId="4C187B8A" w:rsidR="00FB2D61" w:rsidRDefault="00FB2D61" w:rsidP="00C509AD">
      <w:pPr>
        <w:spacing w:line="480" w:lineRule="auto"/>
        <w:jc w:val="both"/>
        <w:rPr>
          <w:rFonts w:ascii="Times New Roman" w:hAnsi="Times New Roman" w:cs="Times New Roman"/>
          <w:sz w:val="24"/>
          <w:szCs w:val="24"/>
        </w:rPr>
      </w:pPr>
    </w:p>
    <w:p w14:paraId="62483C37" w14:textId="083AF714" w:rsidR="00FB2D61" w:rsidRDefault="00FB2D61" w:rsidP="00C509AD">
      <w:pPr>
        <w:spacing w:line="480" w:lineRule="auto"/>
        <w:jc w:val="both"/>
        <w:rPr>
          <w:rFonts w:ascii="Times New Roman" w:hAnsi="Times New Roman" w:cs="Times New Roman"/>
          <w:sz w:val="24"/>
          <w:szCs w:val="24"/>
        </w:rPr>
      </w:pPr>
    </w:p>
    <w:p w14:paraId="59257FB9" w14:textId="0EA1C4A9" w:rsidR="00FB2D61" w:rsidRDefault="00FB2D61" w:rsidP="00C509AD">
      <w:pPr>
        <w:spacing w:line="480" w:lineRule="auto"/>
        <w:jc w:val="both"/>
        <w:rPr>
          <w:rFonts w:ascii="Times New Roman" w:hAnsi="Times New Roman" w:cs="Times New Roman"/>
          <w:sz w:val="24"/>
          <w:szCs w:val="24"/>
        </w:rPr>
      </w:pPr>
    </w:p>
    <w:p w14:paraId="6F0242CF" w14:textId="44CA00FA" w:rsidR="00FB2D61" w:rsidRDefault="00FB2D61" w:rsidP="00C509AD">
      <w:pPr>
        <w:spacing w:line="480" w:lineRule="auto"/>
        <w:jc w:val="both"/>
        <w:rPr>
          <w:rFonts w:ascii="Times New Roman" w:hAnsi="Times New Roman" w:cs="Times New Roman"/>
          <w:sz w:val="24"/>
          <w:szCs w:val="24"/>
        </w:rPr>
      </w:pPr>
    </w:p>
    <w:p w14:paraId="14944160" w14:textId="169CCF74" w:rsidR="00FB2D61" w:rsidRDefault="00FB2D61" w:rsidP="00C509AD">
      <w:pPr>
        <w:spacing w:line="480" w:lineRule="auto"/>
        <w:jc w:val="both"/>
        <w:rPr>
          <w:rFonts w:ascii="Times New Roman" w:hAnsi="Times New Roman" w:cs="Times New Roman"/>
          <w:sz w:val="24"/>
          <w:szCs w:val="24"/>
        </w:rPr>
      </w:pPr>
    </w:p>
    <w:p w14:paraId="18CF44DF" w14:textId="77777777" w:rsidR="00FB2D61" w:rsidRDefault="00FB2D61" w:rsidP="00C509AD">
      <w:pPr>
        <w:spacing w:line="480" w:lineRule="auto"/>
        <w:jc w:val="both"/>
        <w:rPr>
          <w:rFonts w:ascii="Times New Roman" w:hAnsi="Times New Roman" w:cs="Times New Roman"/>
          <w:sz w:val="24"/>
          <w:szCs w:val="24"/>
        </w:rPr>
      </w:pPr>
    </w:p>
    <w:p w14:paraId="3384F4F6" w14:textId="4E01A361" w:rsidR="00C36524" w:rsidRPr="00B1041C" w:rsidRDefault="00C36524" w:rsidP="00C509AD">
      <w:pPr>
        <w:spacing w:line="480" w:lineRule="auto"/>
        <w:jc w:val="both"/>
        <w:rPr>
          <w:rFonts w:ascii="Times New Roman" w:hAnsi="Times New Roman" w:cs="Times New Roman"/>
          <w:b/>
          <w:bCs/>
          <w:sz w:val="24"/>
          <w:szCs w:val="24"/>
        </w:rPr>
      </w:pPr>
      <w:r w:rsidRPr="00B1041C">
        <w:rPr>
          <w:rFonts w:ascii="Times New Roman" w:hAnsi="Times New Roman" w:cs="Times New Roman"/>
          <w:b/>
          <w:bCs/>
          <w:sz w:val="24"/>
          <w:szCs w:val="24"/>
        </w:rPr>
        <w:lastRenderedPageBreak/>
        <w:t>Characteristics</w:t>
      </w:r>
    </w:p>
    <w:p w14:paraId="3A49AEAA" w14:textId="731DDCDA" w:rsidR="00CE3996" w:rsidRDefault="00B1041C" w:rsidP="00E5032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Firstly, entrepreneurs</w:t>
      </w:r>
      <w:r w:rsidR="00C36524">
        <w:rPr>
          <w:rFonts w:ascii="Times New Roman" w:hAnsi="Times New Roman" w:cs="Times New Roman"/>
          <w:sz w:val="24"/>
          <w:szCs w:val="24"/>
        </w:rPr>
        <w:t xml:space="preserve"> have </w:t>
      </w:r>
      <w:r>
        <w:rPr>
          <w:rFonts w:ascii="Times New Roman" w:hAnsi="Times New Roman" w:cs="Times New Roman"/>
          <w:sz w:val="24"/>
          <w:szCs w:val="24"/>
        </w:rPr>
        <w:t xml:space="preserve">characteristics including </w:t>
      </w:r>
      <w:r w:rsidR="00C36524">
        <w:rPr>
          <w:rFonts w:ascii="Times New Roman" w:hAnsi="Times New Roman" w:cs="Times New Roman"/>
          <w:sz w:val="24"/>
          <w:szCs w:val="24"/>
        </w:rPr>
        <w:t xml:space="preserve">creativity, </w:t>
      </w:r>
      <w:r w:rsidR="00FB2D61">
        <w:rPr>
          <w:rFonts w:ascii="Times New Roman" w:hAnsi="Times New Roman" w:cs="Times New Roman"/>
          <w:sz w:val="24"/>
          <w:szCs w:val="24"/>
        </w:rPr>
        <w:t>innovation</w:t>
      </w:r>
      <w:r w:rsidR="00E50324">
        <w:rPr>
          <w:rFonts w:ascii="Times New Roman" w:hAnsi="Times New Roman" w:cs="Times New Roman"/>
          <w:sz w:val="24"/>
          <w:szCs w:val="24"/>
        </w:rPr>
        <w:t>,</w:t>
      </w:r>
      <w:r w:rsidR="00C36524">
        <w:rPr>
          <w:rFonts w:ascii="Times New Roman" w:hAnsi="Times New Roman" w:cs="Times New Roman"/>
          <w:sz w:val="24"/>
          <w:szCs w:val="24"/>
        </w:rPr>
        <w:t xml:space="preserve"> </w:t>
      </w:r>
      <w:r w:rsidR="00E50324">
        <w:rPr>
          <w:rFonts w:ascii="Times New Roman" w:hAnsi="Times New Roman" w:cs="Times New Roman"/>
          <w:sz w:val="24"/>
          <w:szCs w:val="24"/>
        </w:rPr>
        <w:t>management,</w:t>
      </w:r>
      <w:r>
        <w:rPr>
          <w:rFonts w:ascii="Times New Roman" w:hAnsi="Times New Roman" w:cs="Times New Roman"/>
          <w:sz w:val="24"/>
          <w:szCs w:val="24"/>
        </w:rPr>
        <w:t xml:space="preserve"> </w:t>
      </w:r>
      <w:r w:rsidR="00E50324">
        <w:rPr>
          <w:rFonts w:ascii="Times New Roman" w:hAnsi="Times New Roman" w:cs="Times New Roman"/>
          <w:sz w:val="24"/>
          <w:szCs w:val="24"/>
        </w:rPr>
        <w:t xml:space="preserve">and risk-taking </w:t>
      </w:r>
      <w:r>
        <w:rPr>
          <w:rFonts w:ascii="Times New Roman" w:hAnsi="Times New Roman" w:cs="Times New Roman"/>
          <w:sz w:val="24"/>
          <w:szCs w:val="24"/>
        </w:rPr>
        <w:t>skills (</w:t>
      </w:r>
      <w:r w:rsidRPr="00B1041C">
        <w:rPr>
          <w:rFonts w:ascii="Times New Roman" w:hAnsi="Times New Roman" w:cs="Times New Roman"/>
          <w:sz w:val="24"/>
          <w:szCs w:val="24"/>
        </w:rPr>
        <w:t>Phonthanukitithaworn</w:t>
      </w:r>
      <w:r>
        <w:rPr>
          <w:rFonts w:ascii="Times New Roman" w:hAnsi="Times New Roman" w:cs="Times New Roman"/>
          <w:sz w:val="24"/>
          <w:szCs w:val="24"/>
        </w:rPr>
        <w:t xml:space="preserve"> </w:t>
      </w:r>
      <w:r w:rsidRPr="00B1041C">
        <w:rPr>
          <w:rFonts w:ascii="Times New Roman" w:hAnsi="Times New Roman" w:cs="Times New Roman"/>
          <w:i/>
          <w:iCs/>
          <w:sz w:val="24"/>
          <w:szCs w:val="24"/>
        </w:rPr>
        <w:t>et al</w:t>
      </w:r>
      <w:r>
        <w:rPr>
          <w:rFonts w:ascii="Times New Roman" w:hAnsi="Times New Roman" w:cs="Times New Roman"/>
          <w:sz w:val="24"/>
          <w:szCs w:val="24"/>
        </w:rPr>
        <w:t xml:space="preserve">., 2019). </w:t>
      </w:r>
      <w:r w:rsidR="00FB2D61">
        <w:rPr>
          <w:rFonts w:ascii="Times New Roman" w:hAnsi="Times New Roman" w:cs="Times New Roman"/>
          <w:sz w:val="24"/>
          <w:szCs w:val="24"/>
        </w:rPr>
        <w:t>E</w:t>
      </w:r>
      <w:r>
        <w:rPr>
          <w:rFonts w:ascii="Times New Roman" w:hAnsi="Times New Roman" w:cs="Times New Roman"/>
          <w:sz w:val="24"/>
          <w:szCs w:val="24"/>
        </w:rPr>
        <w:t>ntrepreneurs are creating a new product</w:t>
      </w:r>
      <w:r w:rsidR="008E7F5C">
        <w:rPr>
          <w:rFonts w:ascii="Times New Roman" w:hAnsi="Times New Roman" w:cs="Times New Roman"/>
          <w:sz w:val="24"/>
          <w:szCs w:val="24"/>
        </w:rPr>
        <w:t xml:space="preserve"> for a new organisational culture</w:t>
      </w:r>
      <w:r>
        <w:rPr>
          <w:rFonts w:ascii="Times New Roman" w:hAnsi="Times New Roman" w:cs="Times New Roman"/>
          <w:sz w:val="24"/>
          <w:szCs w:val="24"/>
        </w:rPr>
        <w:t xml:space="preserve">, </w:t>
      </w:r>
      <w:r w:rsidR="00FB2D61">
        <w:rPr>
          <w:rFonts w:ascii="Times New Roman" w:hAnsi="Times New Roman" w:cs="Times New Roman"/>
          <w:sz w:val="24"/>
          <w:szCs w:val="24"/>
        </w:rPr>
        <w:t>so</w:t>
      </w:r>
      <w:r>
        <w:rPr>
          <w:rFonts w:ascii="Times New Roman" w:hAnsi="Times New Roman" w:cs="Times New Roman"/>
          <w:sz w:val="24"/>
          <w:szCs w:val="24"/>
        </w:rPr>
        <w:t xml:space="preserve"> they need to have the risk-taking motivation to implement their business. For example, </w:t>
      </w:r>
      <w:r w:rsidR="0036170B">
        <w:rPr>
          <w:rFonts w:ascii="Times New Roman" w:hAnsi="Times New Roman" w:cs="Times New Roman"/>
          <w:sz w:val="24"/>
          <w:szCs w:val="24"/>
        </w:rPr>
        <w:t xml:space="preserve">Gates dropped out of college, to pursue in programming Microsoft, even though having a computer in most households was uncommon in the seventies (GatesNotes, 2020). This shows that </w:t>
      </w:r>
      <w:r w:rsidR="008E7F5C">
        <w:rPr>
          <w:rFonts w:ascii="Times New Roman" w:hAnsi="Times New Roman" w:cs="Times New Roman"/>
          <w:sz w:val="24"/>
          <w:szCs w:val="24"/>
        </w:rPr>
        <w:t>Gates had</w:t>
      </w:r>
      <w:r w:rsidR="00E50324">
        <w:rPr>
          <w:rFonts w:ascii="Times New Roman" w:hAnsi="Times New Roman" w:cs="Times New Roman"/>
          <w:sz w:val="24"/>
          <w:szCs w:val="24"/>
        </w:rPr>
        <w:t xml:space="preserve"> risk-taking skills because </w:t>
      </w:r>
      <w:r w:rsidR="008E7F5C">
        <w:rPr>
          <w:rFonts w:ascii="Times New Roman" w:hAnsi="Times New Roman" w:cs="Times New Roman"/>
          <w:sz w:val="24"/>
          <w:szCs w:val="24"/>
        </w:rPr>
        <w:t>he used</w:t>
      </w:r>
      <w:r w:rsidR="00E50324">
        <w:rPr>
          <w:rFonts w:ascii="Times New Roman" w:hAnsi="Times New Roman" w:cs="Times New Roman"/>
          <w:sz w:val="24"/>
          <w:szCs w:val="24"/>
        </w:rPr>
        <w:t xml:space="preserve"> </w:t>
      </w:r>
      <w:r w:rsidR="00FB2D61">
        <w:rPr>
          <w:rFonts w:ascii="Times New Roman" w:hAnsi="Times New Roman" w:cs="Times New Roman"/>
          <w:sz w:val="24"/>
          <w:szCs w:val="24"/>
        </w:rPr>
        <w:t>risky action taking</w:t>
      </w:r>
      <w:r w:rsidR="00E50324">
        <w:rPr>
          <w:rFonts w:ascii="Times New Roman" w:hAnsi="Times New Roman" w:cs="Times New Roman"/>
          <w:sz w:val="24"/>
          <w:szCs w:val="24"/>
        </w:rPr>
        <w:t xml:space="preserve"> to develop </w:t>
      </w:r>
      <w:r w:rsidR="008E7F5C">
        <w:rPr>
          <w:rFonts w:ascii="Times New Roman" w:hAnsi="Times New Roman" w:cs="Times New Roman"/>
          <w:sz w:val="24"/>
          <w:szCs w:val="24"/>
        </w:rPr>
        <w:t>his</w:t>
      </w:r>
      <w:r w:rsidR="00E50324">
        <w:rPr>
          <w:rFonts w:ascii="Times New Roman" w:hAnsi="Times New Roman" w:cs="Times New Roman"/>
          <w:sz w:val="24"/>
          <w:szCs w:val="24"/>
        </w:rPr>
        <w:t xml:space="preserve"> business. </w:t>
      </w:r>
      <w:r w:rsidR="00CE3996">
        <w:rPr>
          <w:rFonts w:ascii="Times New Roman" w:hAnsi="Times New Roman" w:cs="Times New Roman"/>
          <w:sz w:val="24"/>
          <w:szCs w:val="24"/>
        </w:rPr>
        <w:t xml:space="preserve">Additionally, Eisner (2016) suggests that the most successful entrepreneurs have the characteristic of innovation. </w:t>
      </w:r>
      <w:r w:rsidR="00FB2D61">
        <w:rPr>
          <w:rFonts w:ascii="Times New Roman" w:hAnsi="Times New Roman" w:cs="Times New Roman"/>
          <w:sz w:val="24"/>
          <w:szCs w:val="24"/>
        </w:rPr>
        <w:t>S</w:t>
      </w:r>
      <w:r w:rsidR="00CE3996">
        <w:rPr>
          <w:rFonts w:ascii="Times New Roman" w:hAnsi="Times New Roman" w:cs="Times New Roman"/>
          <w:sz w:val="24"/>
          <w:szCs w:val="24"/>
        </w:rPr>
        <w:t>uch individuals are made to be leaders, who grow with imagination</w:t>
      </w:r>
      <w:r w:rsidR="006C0309">
        <w:rPr>
          <w:rFonts w:ascii="Times New Roman" w:hAnsi="Times New Roman" w:cs="Times New Roman"/>
          <w:sz w:val="24"/>
          <w:szCs w:val="24"/>
        </w:rPr>
        <w:t xml:space="preserve">, experiment their ideas and learn from their mistake. This leads to a growth in passion, focus to work, curiosity, and an emotional investment. </w:t>
      </w:r>
      <w:r w:rsidR="00E50324">
        <w:rPr>
          <w:rFonts w:ascii="Times New Roman" w:hAnsi="Times New Roman" w:cs="Times New Roman"/>
          <w:sz w:val="24"/>
          <w:szCs w:val="24"/>
        </w:rPr>
        <w:t>For example, Gates worked as part of Microsoft for over thirty years, before developing a charitable organisation with his wife.</w:t>
      </w:r>
      <w:r w:rsidR="001027B4">
        <w:rPr>
          <w:rFonts w:ascii="Times New Roman" w:hAnsi="Times New Roman" w:cs="Times New Roman"/>
          <w:sz w:val="24"/>
          <w:szCs w:val="24"/>
        </w:rPr>
        <w:t xml:space="preserve"> Gates reports that </w:t>
      </w:r>
      <w:r w:rsidR="001F780E">
        <w:rPr>
          <w:rFonts w:ascii="Times New Roman" w:hAnsi="Times New Roman" w:cs="Times New Roman"/>
          <w:sz w:val="24"/>
          <w:szCs w:val="24"/>
        </w:rPr>
        <w:t>the two organisations are similar in work, with regards to problem solving and collaborations (GatesNotes</w:t>
      </w:r>
      <w:r w:rsidR="00FB2D61">
        <w:rPr>
          <w:rFonts w:ascii="Times New Roman" w:hAnsi="Times New Roman" w:cs="Times New Roman"/>
          <w:sz w:val="24"/>
          <w:szCs w:val="24"/>
        </w:rPr>
        <w:t>, 2020</w:t>
      </w:r>
      <w:r w:rsidR="001F780E">
        <w:rPr>
          <w:rFonts w:ascii="Times New Roman" w:hAnsi="Times New Roman" w:cs="Times New Roman"/>
          <w:sz w:val="24"/>
          <w:szCs w:val="24"/>
        </w:rPr>
        <w:t>).</w:t>
      </w:r>
      <w:r w:rsidR="006C0309">
        <w:rPr>
          <w:rFonts w:ascii="Times New Roman" w:hAnsi="Times New Roman" w:cs="Times New Roman"/>
          <w:sz w:val="24"/>
          <w:szCs w:val="24"/>
        </w:rPr>
        <w:t xml:space="preserve"> Therefore, </w:t>
      </w:r>
      <w:r w:rsidR="00FB2D61">
        <w:rPr>
          <w:rFonts w:ascii="Times New Roman" w:hAnsi="Times New Roman" w:cs="Times New Roman"/>
          <w:sz w:val="24"/>
          <w:szCs w:val="24"/>
        </w:rPr>
        <w:t>i</w:t>
      </w:r>
      <w:r w:rsidR="006C0309">
        <w:rPr>
          <w:rFonts w:ascii="Times New Roman" w:hAnsi="Times New Roman" w:cs="Times New Roman"/>
          <w:sz w:val="24"/>
          <w:szCs w:val="24"/>
        </w:rPr>
        <w:t>nnovation is</w:t>
      </w:r>
      <w:r w:rsidR="008E7F5C">
        <w:rPr>
          <w:rFonts w:ascii="Times New Roman" w:hAnsi="Times New Roman" w:cs="Times New Roman"/>
          <w:sz w:val="24"/>
          <w:szCs w:val="24"/>
        </w:rPr>
        <w:t xml:space="preserve"> one of Gates’</w:t>
      </w:r>
      <w:r w:rsidR="006C0309">
        <w:rPr>
          <w:rFonts w:ascii="Times New Roman" w:hAnsi="Times New Roman" w:cs="Times New Roman"/>
          <w:sz w:val="24"/>
          <w:szCs w:val="24"/>
        </w:rPr>
        <w:t xml:space="preserve"> entrepreneurial characteristic because </w:t>
      </w:r>
      <w:r w:rsidR="008E7F5C">
        <w:rPr>
          <w:rFonts w:ascii="Times New Roman" w:hAnsi="Times New Roman" w:cs="Times New Roman"/>
          <w:sz w:val="24"/>
          <w:szCs w:val="24"/>
        </w:rPr>
        <w:t>he is</w:t>
      </w:r>
      <w:r w:rsidR="0019226A">
        <w:rPr>
          <w:rFonts w:ascii="Times New Roman" w:hAnsi="Times New Roman" w:cs="Times New Roman"/>
          <w:sz w:val="24"/>
          <w:szCs w:val="24"/>
        </w:rPr>
        <w:t xml:space="preserve"> motivated by </w:t>
      </w:r>
      <w:r w:rsidR="008E7F5C">
        <w:rPr>
          <w:rFonts w:ascii="Times New Roman" w:hAnsi="Times New Roman" w:cs="Times New Roman"/>
          <w:sz w:val="24"/>
          <w:szCs w:val="24"/>
        </w:rPr>
        <w:t>his</w:t>
      </w:r>
      <w:r w:rsidR="0019226A">
        <w:rPr>
          <w:rFonts w:ascii="Times New Roman" w:hAnsi="Times New Roman" w:cs="Times New Roman"/>
          <w:sz w:val="24"/>
          <w:szCs w:val="24"/>
        </w:rPr>
        <w:t xml:space="preserve"> imagination, lead</w:t>
      </w:r>
      <w:r w:rsidR="00FB2D61">
        <w:rPr>
          <w:rFonts w:ascii="Times New Roman" w:hAnsi="Times New Roman" w:cs="Times New Roman"/>
          <w:sz w:val="24"/>
          <w:szCs w:val="24"/>
        </w:rPr>
        <w:t>ing</w:t>
      </w:r>
      <w:r w:rsidR="0019226A">
        <w:rPr>
          <w:rFonts w:ascii="Times New Roman" w:hAnsi="Times New Roman" w:cs="Times New Roman"/>
          <w:sz w:val="24"/>
          <w:szCs w:val="24"/>
        </w:rPr>
        <w:t xml:space="preserve"> to commitment and passion to make </w:t>
      </w:r>
      <w:r w:rsidR="008E7F5C">
        <w:rPr>
          <w:rFonts w:ascii="Times New Roman" w:hAnsi="Times New Roman" w:cs="Times New Roman"/>
          <w:sz w:val="24"/>
          <w:szCs w:val="24"/>
        </w:rPr>
        <w:t>his</w:t>
      </w:r>
      <w:r w:rsidR="0019226A">
        <w:rPr>
          <w:rFonts w:ascii="Times New Roman" w:hAnsi="Times New Roman" w:cs="Times New Roman"/>
          <w:sz w:val="24"/>
          <w:szCs w:val="24"/>
        </w:rPr>
        <w:t xml:space="preserve"> business</w:t>
      </w:r>
      <w:r w:rsidR="008E7F5C">
        <w:rPr>
          <w:rFonts w:ascii="Times New Roman" w:hAnsi="Times New Roman" w:cs="Times New Roman"/>
          <w:sz w:val="24"/>
          <w:szCs w:val="24"/>
        </w:rPr>
        <w:t>es</w:t>
      </w:r>
      <w:r w:rsidR="0019226A">
        <w:rPr>
          <w:rFonts w:ascii="Times New Roman" w:hAnsi="Times New Roman" w:cs="Times New Roman"/>
          <w:sz w:val="24"/>
          <w:szCs w:val="24"/>
        </w:rPr>
        <w:t xml:space="preserve"> successful.</w:t>
      </w:r>
    </w:p>
    <w:p w14:paraId="18D9D816" w14:textId="2E1C177A" w:rsidR="001F780E" w:rsidRDefault="00496BB2" w:rsidP="0012657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Moving forth, another </w:t>
      </w:r>
      <w:r w:rsidR="009F2AC4">
        <w:rPr>
          <w:rFonts w:ascii="Times New Roman" w:hAnsi="Times New Roman" w:cs="Times New Roman"/>
          <w:sz w:val="24"/>
          <w:szCs w:val="24"/>
        </w:rPr>
        <w:t>entrepreneurial</w:t>
      </w:r>
      <w:r>
        <w:rPr>
          <w:rFonts w:ascii="Times New Roman" w:hAnsi="Times New Roman" w:cs="Times New Roman"/>
          <w:sz w:val="24"/>
          <w:szCs w:val="24"/>
        </w:rPr>
        <w:t xml:space="preserve"> characteristic is empathy, a trait that Gates is associated with. Socas (2018) shows that Gates provided empathy to his employees, </w:t>
      </w:r>
      <w:r w:rsidR="00FB2D61">
        <w:rPr>
          <w:rFonts w:ascii="Times New Roman" w:hAnsi="Times New Roman" w:cs="Times New Roman"/>
          <w:sz w:val="24"/>
          <w:szCs w:val="24"/>
        </w:rPr>
        <w:t xml:space="preserve">by </w:t>
      </w:r>
      <w:r>
        <w:rPr>
          <w:rFonts w:ascii="Times New Roman" w:hAnsi="Times New Roman" w:cs="Times New Roman"/>
          <w:sz w:val="24"/>
          <w:szCs w:val="24"/>
        </w:rPr>
        <w:t xml:space="preserve">understanding that employees have different levels of work, </w:t>
      </w:r>
      <w:r w:rsidR="00BE2C38">
        <w:rPr>
          <w:rFonts w:ascii="Times New Roman" w:hAnsi="Times New Roman" w:cs="Times New Roman"/>
          <w:sz w:val="24"/>
          <w:szCs w:val="24"/>
        </w:rPr>
        <w:t xml:space="preserve">which includes </w:t>
      </w:r>
      <w:r w:rsidR="008E7F5C">
        <w:rPr>
          <w:rFonts w:ascii="Times New Roman" w:hAnsi="Times New Roman" w:cs="Times New Roman"/>
          <w:sz w:val="24"/>
          <w:szCs w:val="24"/>
        </w:rPr>
        <w:t>fatigue</w:t>
      </w:r>
      <w:r>
        <w:rPr>
          <w:rFonts w:ascii="Times New Roman" w:hAnsi="Times New Roman" w:cs="Times New Roman"/>
          <w:sz w:val="24"/>
          <w:szCs w:val="24"/>
        </w:rPr>
        <w:t>.</w:t>
      </w:r>
      <w:r w:rsidR="009F2AC4">
        <w:rPr>
          <w:rFonts w:ascii="Times New Roman" w:hAnsi="Times New Roman" w:cs="Times New Roman"/>
          <w:sz w:val="24"/>
          <w:szCs w:val="24"/>
        </w:rPr>
        <w:t xml:space="preserve"> </w:t>
      </w:r>
      <w:r w:rsidR="00BE2C38">
        <w:rPr>
          <w:rFonts w:ascii="Times New Roman" w:hAnsi="Times New Roman" w:cs="Times New Roman"/>
          <w:sz w:val="24"/>
          <w:szCs w:val="24"/>
        </w:rPr>
        <w:t>Another example shows how Gates also feels confused and naïve at times, thus relying on the empathy given by others to understand work (Gates, 2017). E</w:t>
      </w:r>
      <w:r w:rsidR="009F2AC4">
        <w:rPr>
          <w:rFonts w:ascii="Times New Roman" w:hAnsi="Times New Roman" w:cs="Times New Roman"/>
          <w:sz w:val="24"/>
          <w:szCs w:val="24"/>
        </w:rPr>
        <w:t xml:space="preserve">mpathy is </w:t>
      </w:r>
      <w:r w:rsidR="008E7F5C">
        <w:rPr>
          <w:rFonts w:ascii="Times New Roman" w:hAnsi="Times New Roman" w:cs="Times New Roman"/>
          <w:sz w:val="24"/>
          <w:szCs w:val="24"/>
        </w:rPr>
        <w:t>one of Gates’</w:t>
      </w:r>
      <w:r w:rsidR="00745B5D">
        <w:rPr>
          <w:rFonts w:ascii="Times New Roman" w:hAnsi="Times New Roman" w:cs="Times New Roman"/>
          <w:sz w:val="24"/>
          <w:szCs w:val="24"/>
        </w:rPr>
        <w:t xml:space="preserve"> </w:t>
      </w:r>
      <w:r w:rsidR="009F2AC4">
        <w:rPr>
          <w:rFonts w:ascii="Times New Roman" w:hAnsi="Times New Roman" w:cs="Times New Roman"/>
          <w:sz w:val="24"/>
          <w:szCs w:val="24"/>
        </w:rPr>
        <w:t>entrepreneur</w:t>
      </w:r>
      <w:r w:rsidR="00745B5D">
        <w:rPr>
          <w:rFonts w:ascii="Times New Roman" w:hAnsi="Times New Roman" w:cs="Times New Roman"/>
          <w:sz w:val="24"/>
          <w:szCs w:val="24"/>
        </w:rPr>
        <w:t>ial</w:t>
      </w:r>
      <w:r w:rsidR="00BE2C38">
        <w:rPr>
          <w:rFonts w:ascii="Times New Roman" w:hAnsi="Times New Roman" w:cs="Times New Roman"/>
          <w:sz w:val="24"/>
          <w:szCs w:val="24"/>
        </w:rPr>
        <w:t xml:space="preserve"> characteristic</w:t>
      </w:r>
      <w:r w:rsidR="008E7F5C">
        <w:rPr>
          <w:rFonts w:ascii="Times New Roman" w:hAnsi="Times New Roman" w:cs="Times New Roman"/>
          <w:sz w:val="24"/>
          <w:szCs w:val="24"/>
        </w:rPr>
        <w:t>s</w:t>
      </w:r>
      <w:r w:rsidR="009F2AC4">
        <w:rPr>
          <w:rFonts w:ascii="Times New Roman" w:hAnsi="Times New Roman" w:cs="Times New Roman"/>
          <w:sz w:val="24"/>
          <w:szCs w:val="24"/>
        </w:rPr>
        <w:t xml:space="preserve"> because </w:t>
      </w:r>
      <w:r w:rsidR="008E7F5C">
        <w:rPr>
          <w:rFonts w:ascii="Times New Roman" w:hAnsi="Times New Roman" w:cs="Times New Roman"/>
          <w:sz w:val="24"/>
          <w:szCs w:val="24"/>
        </w:rPr>
        <w:t>he understands the importance of his employees in his businesses</w:t>
      </w:r>
      <w:r w:rsidR="009F2AC4">
        <w:rPr>
          <w:rFonts w:ascii="Times New Roman" w:hAnsi="Times New Roman" w:cs="Times New Roman"/>
          <w:sz w:val="24"/>
          <w:szCs w:val="24"/>
        </w:rPr>
        <w:t>.</w:t>
      </w:r>
      <w:r w:rsidR="00BE2C38">
        <w:rPr>
          <w:rFonts w:ascii="Times New Roman" w:hAnsi="Times New Roman" w:cs="Times New Roman"/>
          <w:sz w:val="24"/>
          <w:szCs w:val="24"/>
        </w:rPr>
        <w:t xml:space="preserve"> </w:t>
      </w:r>
      <w:r w:rsidR="009F2AC4">
        <w:rPr>
          <w:rFonts w:ascii="Times New Roman" w:hAnsi="Times New Roman" w:cs="Times New Roman"/>
          <w:sz w:val="24"/>
          <w:szCs w:val="24"/>
        </w:rPr>
        <w:t>Additionally, Socas describes empathy as a good leadership and entrepreneurial skil</w:t>
      </w:r>
      <w:r w:rsidR="00BE2C38">
        <w:rPr>
          <w:rFonts w:ascii="Times New Roman" w:hAnsi="Times New Roman" w:cs="Times New Roman"/>
          <w:sz w:val="24"/>
          <w:szCs w:val="24"/>
        </w:rPr>
        <w:t>l</w:t>
      </w:r>
      <w:r w:rsidR="009F2AC4">
        <w:rPr>
          <w:rFonts w:ascii="Times New Roman" w:hAnsi="Times New Roman" w:cs="Times New Roman"/>
          <w:sz w:val="24"/>
          <w:szCs w:val="24"/>
        </w:rPr>
        <w:t xml:space="preserve"> because it provides a social bridge between experiences. For example, Gates provided empathy towards his employees during the first year of building Microsoft, because he understood the experience </w:t>
      </w:r>
      <w:r w:rsidR="009F2AC4">
        <w:rPr>
          <w:rFonts w:ascii="Times New Roman" w:hAnsi="Times New Roman" w:cs="Times New Roman"/>
          <w:sz w:val="24"/>
          <w:szCs w:val="24"/>
        </w:rPr>
        <w:lastRenderedPageBreak/>
        <w:t>of being tired from working. This allow</w:t>
      </w:r>
      <w:r w:rsidR="008E7F5C">
        <w:rPr>
          <w:rFonts w:ascii="Times New Roman" w:hAnsi="Times New Roman" w:cs="Times New Roman"/>
          <w:sz w:val="24"/>
          <w:szCs w:val="24"/>
        </w:rPr>
        <w:t xml:space="preserve">ed his </w:t>
      </w:r>
      <w:r w:rsidR="00745B5D">
        <w:rPr>
          <w:rFonts w:ascii="Times New Roman" w:hAnsi="Times New Roman" w:cs="Times New Roman"/>
          <w:sz w:val="24"/>
          <w:szCs w:val="24"/>
        </w:rPr>
        <w:t xml:space="preserve">organisation </w:t>
      </w:r>
      <w:r w:rsidR="009F2AC4">
        <w:rPr>
          <w:rFonts w:ascii="Times New Roman" w:hAnsi="Times New Roman" w:cs="Times New Roman"/>
          <w:sz w:val="24"/>
          <w:szCs w:val="24"/>
        </w:rPr>
        <w:t xml:space="preserve">to work better, because </w:t>
      </w:r>
      <w:r w:rsidR="00745B5D">
        <w:rPr>
          <w:rFonts w:ascii="Times New Roman" w:hAnsi="Times New Roman" w:cs="Times New Roman"/>
          <w:sz w:val="24"/>
          <w:szCs w:val="24"/>
        </w:rPr>
        <w:t xml:space="preserve">of the mutual understanding between the leader and employees. </w:t>
      </w:r>
      <w:r w:rsidR="00BE2C38">
        <w:rPr>
          <w:rFonts w:ascii="Times New Roman" w:hAnsi="Times New Roman" w:cs="Times New Roman"/>
          <w:sz w:val="24"/>
          <w:szCs w:val="24"/>
        </w:rPr>
        <w:t>E</w:t>
      </w:r>
      <w:r w:rsidR="00745B5D">
        <w:rPr>
          <w:rFonts w:ascii="Times New Roman" w:hAnsi="Times New Roman" w:cs="Times New Roman"/>
          <w:sz w:val="24"/>
          <w:szCs w:val="24"/>
        </w:rPr>
        <w:t>mployees’ skills and work efficiency may be boosted by Gates’ response, thereby successfully impacting Microsoft. Therefore, empathy is an essenti</w:t>
      </w:r>
      <w:r w:rsidR="008E7F5C">
        <w:rPr>
          <w:rFonts w:ascii="Times New Roman" w:hAnsi="Times New Roman" w:cs="Times New Roman"/>
          <w:sz w:val="24"/>
          <w:szCs w:val="24"/>
        </w:rPr>
        <w:t xml:space="preserve">al characteristic </w:t>
      </w:r>
      <w:r w:rsidR="00745B5D">
        <w:rPr>
          <w:rFonts w:ascii="Times New Roman" w:hAnsi="Times New Roman" w:cs="Times New Roman"/>
          <w:sz w:val="24"/>
          <w:szCs w:val="24"/>
        </w:rPr>
        <w:t xml:space="preserve">of </w:t>
      </w:r>
      <w:r w:rsidR="008E7F5C">
        <w:rPr>
          <w:rFonts w:ascii="Times New Roman" w:hAnsi="Times New Roman" w:cs="Times New Roman"/>
          <w:sz w:val="24"/>
          <w:szCs w:val="24"/>
        </w:rPr>
        <w:t>Gates</w:t>
      </w:r>
      <w:r w:rsidR="00745B5D">
        <w:rPr>
          <w:rFonts w:ascii="Times New Roman" w:hAnsi="Times New Roman" w:cs="Times New Roman"/>
          <w:sz w:val="24"/>
          <w:szCs w:val="24"/>
        </w:rPr>
        <w:t xml:space="preserve"> because </w:t>
      </w:r>
      <w:r w:rsidR="008E7F5C">
        <w:rPr>
          <w:rFonts w:ascii="Times New Roman" w:hAnsi="Times New Roman" w:cs="Times New Roman"/>
          <w:sz w:val="24"/>
          <w:szCs w:val="24"/>
        </w:rPr>
        <w:t>he boosted his</w:t>
      </w:r>
      <w:r w:rsidR="00745B5D">
        <w:rPr>
          <w:rFonts w:ascii="Times New Roman" w:hAnsi="Times New Roman" w:cs="Times New Roman"/>
          <w:sz w:val="24"/>
          <w:szCs w:val="24"/>
        </w:rPr>
        <w:t xml:space="preserve"> team, successfully impacting </w:t>
      </w:r>
      <w:r w:rsidR="008E7F5C">
        <w:rPr>
          <w:rFonts w:ascii="Times New Roman" w:hAnsi="Times New Roman" w:cs="Times New Roman"/>
          <w:sz w:val="24"/>
          <w:szCs w:val="24"/>
        </w:rPr>
        <w:t>Microsoft</w:t>
      </w:r>
      <w:r w:rsidR="001F780E">
        <w:rPr>
          <w:rFonts w:ascii="Times New Roman" w:hAnsi="Times New Roman" w:cs="Times New Roman"/>
          <w:sz w:val="24"/>
          <w:szCs w:val="24"/>
        </w:rPr>
        <w:t>.</w:t>
      </w:r>
    </w:p>
    <w:p w14:paraId="6AE106E6" w14:textId="0AABAF28" w:rsidR="005A422B" w:rsidRPr="00A80C32" w:rsidRDefault="00671639" w:rsidP="00A80C3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9E6B87">
        <w:rPr>
          <w:rFonts w:ascii="Times New Roman" w:hAnsi="Times New Roman" w:cs="Times New Roman"/>
          <w:sz w:val="24"/>
          <w:szCs w:val="24"/>
        </w:rPr>
        <w:t>Giannantonio and Hurley-Hanson (2016)</w:t>
      </w:r>
      <w:r>
        <w:rPr>
          <w:rFonts w:ascii="Times New Roman" w:hAnsi="Times New Roman" w:cs="Times New Roman"/>
          <w:sz w:val="24"/>
          <w:szCs w:val="24"/>
        </w:rPr>
        <w:t xml:space="preserve"> describe other characteristics of </w:t>
      </w:r>
      <w:r w:rsidR="00194A6A">
        <w:rPr>
          <w:rFonts w:ascii="Times New Roman" w:hAnsi="Times New Roman" w:cs="Times New Roman"/>
          <w:sz w:val="24"/>
          <w:szCs w:val="24"/>
        </w:rPr>
        <w:t>entrepreneurs</w:t>
      </w:r>
      <w:r>
        <w:rPr>
          <w:rFonts w:ascii="Times New Roman" w:hAnsi="Times New Roman" w:cs="Times New Roman"/>
          <w:sz w:val="24"/>
          <w:szCs w:val="24"/>
        </w:rPr>
        <w:t xml:space="preserve">, including demographics. Firstly, they </w:t>
      </w:r>
      <w:r w:rsidR="001F780E">
        <w:rPr>
          <w:rFonts w:ascii="Times New Roman" w:hAnsi="Times New Roman" w:cs="Times New Roman"/>
          <w:sz w:val="24"/>
          <w:szCs w:val="24"/>
        </w:rPr>
        <w:t xml:space="preserve">report </w:t>
      </w:r>
      <w:r>
        <w:rPr>
          <w:rFonts w:ascii="Times New Roman" w:hAnsi="Times New Roman" w:cs="Times New Roman"/>
          <w:sz w:val="24"/>
          <w:szCs w:val="24"/>
        </w:rPr>
        <w:t xml:space="preserve">those who are first-born have a higher need for achievement, </w:t>
      </w:r>
      <w:r w:rsidR="006417A0">
        <w:rPr>
          <w:rFonts w:ascii="Times New Roman" w:hAnsi="Times New Roman" w:cs="Times New Roman"/>
          <w:sz w:val="24"/>
          <w:szCs w:val="24"/>
        </w:rPr>
        <w:t>dominance,</w:t>
      </w:r>
      <w:r>
        <w:rPr>
          <w:rFonts w:ascii="Times New Roman" w:hAnsi="Times New Roman" w:cs="Times New Roman"/>
          <w:sz w:val="24"/>
          <w:szCs w:val="24"/>
        </w:rPr>
        <w:t xml:space="preserve"> and </w:t>
      </w:r>
      <w:r w:rsidR="00194A6A">
        <w:rPr>
          <w:rFonts w:ascii="Times New Roman" w:hAnsi="Times New Roman" w:cs="Times New Roman"/>
          <w:sz w:val="24"/>
          <w:szCs w:val="24"/>
        </w:rPr>
        <w:t>responsibility</w:t>
      </w:r>
      <w:r>
        <w:rPr>
          <w:rFonts w:ascii="Times New Roman" w:hAnsi="Times New Roman" w:cs="Times New Roman"/>
          <w:sz w:val="24"/>
          <w:szCs w:val="24"/>
        </w:rPr>
        <w:t>.</w:t>
      </w:r>
      <w:r w:rsidR="00AF709B">
        <w:rPr>
          <w:rFonts w:ascii="Times New Roman" w:hAnsi="Times New Roman" w:cs="Times New Roman"/>
          <w:sz w:val="24"/>
          <w:szCs w:val="24"/>
        </w:rPr>
        <w:t xml:space="preserve"> Gates is the second-born of his three siblings, however, he is the only male, which may have encouraged such characteristics (GatesNotes, 2020).</w:t>
      </w:r>
      <w:r w:rsidR="00194A6A">
        <w:rPr>
          <w:rFonts w:ascii="Times New Roman" w:hAnsi="Times New Roman" w:cs="Times New Roman"/>
          <w:sz w:val="24"/>
          <w:szCs w:val="24"/>
        </w:rPr>
        <w:t xml:space="preserve"> They also describe that men are more likely to </w:t>
      </w:r>
      <w:r w:rsidR="009E6B87">
        <w:rPr>
          <w:rFonts w:ascii="Times New Roman" w:hAnsi="Times New Roman" w:cs="Times New Roman"/>
          <w:sz w:val="24"/>
          <w:szCs w:val="24"/>
        </w:rPr>
        <w:t>pursue</w:t>
      </w:r>
      <w:r w:rsidR="00194A6A">
        <w:rPr>
          <w:rFonts w:ascii="Times New Roman" w:hAnsi="Times New Roman" w:cs="Times New Roman"/>
          <w:sz w:val="24"/>
          <w:szCs w:val="24"/>
        </w:rPr>
        <w:t xml:space="preserve"> entrepreneurism because women feel discouraged, because of the lack of representativeness.</w:t>
      </w:r>
      <w:r w:rsidR="009E6B87">
        <w:rPr>
          <w:rFonts w:ascii="Times New Roman" w:hAnsi="Times New Roman" w:cs="Times New Roman"/>
          <w:sz w:val="24"/>
          <w:szCs w:val="24"/>
        </w:rPr>
        <w:t xml:space="preserve"> </w:t>
      </w:r>
      <w:r w:rsidR="00AF709B">
        <w:rPr>
          <w:rFonts w:ascii="Times New Roman" w:hAnsi="Times New Roman" w:cs="Times New Roman"/>
          <w:sz w:val="24"/>
          <w:szCs w:val="24"/>
        </w:rPr>
        <w:t xml:space="preserve">From application, </w:t>
      </w:r>
      <w:r w:rsidR="009E6B87">
        <w:rPr>
          <w:rFonts w:ascii="Times New Roman" w:hAnsi="Times New Roman" w:cs="Times New Roman"/>
          <w:sz w:val="24"/>
          <w:szCs w:val="24"/>
        </w:rPr>
        <w:t>Gates is a male and started Microsoft with his childhood friend and male business partner, Paul Allen.</w:t>
      </w:r>
      <w:r>
        <w:rPr>
          <w:rFonts w:ascii="Times New Roman" w:hAnsi="Times New Roman" w:cs="Times New Roman"/>
          <w:sz w:val="24"/>
          <w:szCs w:val="24"/>
        </w:rPr>
        <w:t xml:space="preserve"> F</w:t>
      </w:r>
      <w:r w:rsidR="00194A6A">
        <w:rPr>
          <w:rFonts w:ascii="Times New Roman" w:hAnsi="Times New Roman" w:cs="Times New Roman"/>
          <w:sz w:val="24"/>
          <w:szCs w:val="24"/>
        </w:rPr>
        <w:t>or</w:t>
      </w:r>
      <w:r>
        <w:rPr>
          <w:rFonts w:ascii="Times New Roman" w:hAnsi="Times New Roman" w:cs="Times New Roman"/>
          <w:sz w:val="24"/>
          <w:szCs w:val="24"/>
        </w:rPr>
        <w:t xml:space="preserve"> family demographics, they describe that entrepreneurs surround themselves with people who believe in them.</w:t>
      </w:r>
      <w:r w:rsidR="00AF709B">
        <w:rPr>
          <w:rFonts w:ascii="Times New Roman" w:hAnsi="Times New Roman" w:cs="Times New Roman"/>
          <w:sz w:val="24"/>
          <w:szCs w:val="24"/>
        </w:rPr>
        <w:t xml:space="preserve"> This is shown through Gates’ family life because he had a supportive family</w:t>
      </w:r>
      <w:r w:rsidR="008E7F5C">
        <w:rPr>
          <w:rFonts w:ascii="Times New Roman" w:hAnsi="Times New Roman" w:cs="Times New Roman"/>
          <w:sz w:val="24"/>
          <w:szCs w:val="24"/>
        </w:rPr>
        <w:t>,</w:t>
      </w:r>
      <w:r w:rsidR="00AF709B">
        <w:rPr>
          <w:rFonts w:ascii="Times New Roman" w:hAnsi="Times New Roman" w:cs="Times New Roman"/>
          <w:sz w:val="24"/>
          <w:szCs w:val="24"/>
        </w:rPr>
        <w:t xml:space="preserve"> even when he dropped out of college. Furthermore, work,</w:t>
      </w:r>
      <w:r>
        <w:rPr>
          <w:rFonts w:ascii="Times New Roman" w:hAnsi="Times New Roman" w:cs="Times New Roman"/>
          <w:sz w:val="24"/>
          <w:szCs w:val="24"/>
        </w:rPr>
        <w:t xml:space="preserve"> and non-work demographics shows that </w:t>
      </w:r>
      <w:r w:rsidR="006417A0">
        <w:rPr>
          <w:rFonts w:ascii="Times New Roman" w:hAnsi="Times New Roman" w:cs="Times New Roman"/>
          <w:sz w:val="24"/>
          <w:szCs w:val="24"/>
        </w:rPr>
        <w:t>entrepreneurs</w:t>
      </w:r>
      <w:r>
        <w:rPr>
          <w:rFonts w:ascii="Times New Roman" w:hAnsi="Times New Roman" w:cs="Times New Roman"/>
          <w:sz w:val="24"/>
          <w:szCs w:val="24"/>
        </w:rPr>
        <w:t xml:space="preserve"> spend at lead 5 years working, before starting their business. </w:t>
      </w:r>
      <w:r w:rsidR="00AF709B">
        <w:rPr>
          <w:rFonts w:ascii="Times New Roman" w:hAnsi="Times New Roman" w:cs="Times New Roman"/>
          <w:sz w:val="24"/>
          <w:szCs w:val="24"/>
        </w:rPr>
        <w:t>Gates</w:t>
      </w:r>
      <w:r w:rsidR="005416ED">
        <w:rPr>
          <w:rFonts w:ascii="Times New Roman" w:hAnsi="Times New Roman" w:cs="Times New Roman"/>
          <w:sz w:val="24"/>
          <w:szCs w:val="24"/>
        </w:rPr>
        <w:t xml:space="preserve"> (2018)</w:t>
      </w:r>
      <w:r w:rsidR="00AF709B">
        <w:rPr>
          <w:rFonts w:ascii="Times New Roman" w:hAnsi="Times New Roman" w:cs="Times New Roman"/>
          <w:sz w:val="24"/>
          <w:szCs w:val="24"/>
        </w:rPr>
        <w:t xml:space="preserve"> describes that </w:t>
      </w:r>
      <w:r w:rsidR="00E333AC">
        <w:rPr>
          <w:rFonts w:ascii="Times New Roman" w:hAnsi="Times New Roman" w:cs="Times New Roman"/>
          <w:sz w:val="24"/>
          <w:szCs w:val="24"/>
        </w:rPr>
        <w:t>he</w:t>
      </w:r>
      <w:r w:rsidR="00AF709B">
        <w:rPr>
          <w:rFonts w:ascii="Times New Roman" w:hAnsi="Times New Roman" w:cs="Times New Roman"/>
          <w:sz w:val="24"/>
          <w:szCs w:val="24"/>
        </w:rPr>
        <w:t xml:space="preserve"> spen</w:t>
      </w:r>
      <w:r w:rsidR="00E333AC">
        <w:rPr>
          <w:rFonts w:ascii="Times New Roman" w:hAnsi="Times New Roman" w:cs="Times New Roman"/>
          <w:sz w:val="24"/>
          <w:szCs w:val="24"/>
        </w:rPr>
        <w:t>t</w:t>
      </w:r>
      <w:r w:rsidR="00AF709B">
        <w:rPr>
          <w:rFonts w:ascii="Times New Roman" w:hAnsi="Times New Roman" w:cs="Times New Roman"/>
          <w:sz w:val="24"/>
          <w:szCs w:val="24"/>
        </w:rPr>
        <w:t xml:space="preserve"> time programming with Paul Allen from 1968</w:t>
      </w:r>
      <w:r w:rsidR="005416ED">
        <w:rPr>
          <w:rFonts w:ascii="Times New Roman" w:hAnsi="Times New Roman" w:cs="Times New Roman"/>
          <w:sz w:val="24"/>
          <w:szCs w:val="24"/>
        </w:rPr>
        <w:t xml:space="preserve"> before committing to </w:t>
      </w:r>
      <w:r w:rsidR="00DB7923">
        <w:rPr>
          <w:rFonts w:ascii="Times New Roman" w:hAnsi="Times New Roman" w:cs="Times New Roman"/>
          <w:sz w:val="24"/>
          <w:szCs w:val="24"/>
        </w:rPr>
        <w:t xml:space="preserve">Microsoft </w:t>
      </w:r>
      <w:r w:rsidR="005416ED">
        <w:rPr>
          <w:rFonts w:ascii="Times New Roman" w:hAnsi="Times New Roman" w:cs="Times New Roman"/>
          <w:sz w:val="24"/>
          <w:szCs w:val="24"/>
        </w:rPr>
        <w:t>in 1974</w:t>
      </w:r>
      <w:r w:rsidR="00DB7923">
        <w:rPr>
          <w:rFonts w:ascii="Times New Roman" w:hAnsi="Times New Roman" w:cs="Times New Roman"/>
          <w:sz w:val="24"/>
          <w:szCs w:val="24"/>
        </w:rPr>
        <w:t>, in belief that technology would develop without them</w:t>
      </w:r>
      <w:r w:rsidR="00E333AC">
        <w:rPr>
          <w:rFonts w:ascii="Times New Roman" w:hAnsi="Times New Roman" w:cs="Times New Roman"/>
          <w:sz w:val="24"/>
          <w:szCs w:val="24"/>
        </w:rPr>
        <w:t xml:space="preserve">. Despite not having further educational work, he had seven years of programming experience before creating Microsoft. Therefore, this shows that </w:t>
      </w:r>
      <w:r w:rsidR="001F780E">
        <w:rPr>
          <w:rFonts w:ascii="Times New Roman" w:hAnsi="Times New Roman" w:cs="Times New Roman"/>
          <w:sz w:val="24"/>
          <w:szCs w:val="24"/>
        </w:rPr>
        <w:t xml:space="preserve">demographical characteristics </w:t>
      </w:r>
      <w:r w:rsidR="00773AA9">
        <w:rPr>
          <w:rFonts w:ascii="Times New Roman" w:hAnsi="Times New Roman" w:cs="Times New Roman"/>
          <w:sz w:val="24"/>
          <w:szCs w:val="24"/>
        </w:rPr>
        <w:t>influenced Gates</w:t>
      </w:r>
      <w:r w:rsidR="001F780E">
        <w:rPr>
          <w:rFonts w:ascii="Times New Roman" w:hAnsi="Times New Roman" w:cs="Times New Roman"/>
          <w:sz w:val="24"/>
          <w:szCs w:val="24"/>
        </w:rPr>
        <w:t xml:space="preserve"> because </w:t>
      </w:r>
      <w:r w:rsidR="00773AA9">
        <w:rPr>
          <w:rFonts w:ascii="Times New Roman" w:hAnsi="Times New Roman" w:cs="Times New Roman"/>
          <w:sz w:val="24"/>
          <w:szCs w:val="24"/>
        </w:rPr>
        <w:t>he</w:t>
      </w:r>
      <w:r w:rsidR="001F780E">
        <w:rPr>
          <w:rFonts w:ascii="Times New Roman" w:hAnsi="Times New Roman" w:cs="Times New Roman"/>
          <w:sz w:val="24"/>
          <w:szCs w:val="24"/>
        </w:rPr>
        <w:t xml:space="preserve"> </w:t>
      </w:r>
      <w:r w:rsidR="00773AA9">
        <w:rPr>
          <w:rFonts w:ascii="Times New Roman" w:hAnsi="Times New Roman" w:cs="Times New Roman"/>
          <w:sz w:val="24"/>
          <w:szCs w:val="24"/>
        </w:rPr>
        <w:t>was</w:t>
      </w:r>
      <w:r w:rsidR="001F780E">
        <w:rPr>
          <w:rFonts w:ascii="Times New Roman" w:hAnsi="Times New Roman" w:cs="Times New Roman"/>
          <w:sz w:val="24"/>
          <w:szCs w:val="24"/>
        </w:rPr>
        <w:t xml:space="preserve"> encouraged by </w:t>
      </w:r>
      <w:r w:rsidR="00773AA9">
        <w:rPr>
          <w:rFonts w:ascii="Times New Roman" w:hAnsi="Times New Roman" w:cs="Times New Roman"/>
          <w:sz w:val="24"/>
          <w:szCs w:val="24"/>
        </w:rPr>
        <w:t>his</w:t>
      </w:r>
      <w:r w:rsidR="001F780E">
        <w:rPr>
          <w:rFonts w:ascii="Times New Roman" w:hAnsi="Times New Roman" w:cs="Times New Roman"/>
          <w:sz w:val="24"/>
          <w:szCs w:val="24"/>
        </w:rPr>
        <w:t xml:space="preserve"> environment to pursue </w:t>
      </w:r>
      <w:r w:rsidR="00773AA9">
        <w:rPr>
          <w:rFonts w:ascii="Times New Roman" w:hAnsi="Times New Roman" w:cs="Times New Roman"/>
          <w:sz w:val="24"/>
          <w:szCs w:val="24"/>
        </w:rPr>
        <w:t>his</w:t>
      </w:r>
      <w:r w:rsidR="001F780E">
        <w:rPr>
          <w:rFonts w:ascii="Times New Roman" w:hAnsi="Times New Roman" w:cs="Times New Roman"/>
          <w:sz w:val="24"/>
          <w:szCs w:val="24"/>
        </w:rPr>
        <w:t xml:space="preserve"> career. </w:t>
      </w:r>
    </w:p>
    <w:p w14:paraId="686A4184" w14:textId="776B4B26" w:rsidR="003F55B2" w:rsidRDefault="003F55B2" w:rsidP="00C509AD">
      <w:pPr>
        <w:spacing w:line="480" w:lineRule="auto"/>
        <w:jc w:val="both"/>
        <w:rPr>
          <w:rFonts w:ascii="Times New Roman" w:hAnsi="Times New Roman" w:cs="Times New Roman"/>
          <w:b/>
          <w:bCs/>
          <w:sz w:val="24"/>
          <w:szCs w:val="24"/>
        </w:rPr>
      </w:pPr>
    </w:p>
    <w:p w14:paraId="6A2EE4CB" w14:textId="240C207B" w:rsidR="00773AA9" w:rsidRDefault="00773AA9" w:rsidP="00C509AD">
      <w:pPr>
        <w:spacing w:line="480" w:lineRule="auto"/>
        <w:jc w:val="both"/>
        <w:rPr>
          <w:rFonts w:ascii="Times New Roman" w:hAnsi="Times New Roman" w:cs="Times New Roman"/>
          <w:b/>
          <w:bCs/>
          <w:sz w:val="24"/>
          <w:szCs w:val="24"/>
        </w:rPr>
      </w:pPr>
    </w:p>
    <w:p w14:paraId="0046D545" w14:textId="77777777" w:rsidR="00773AA9" w:rsidRDefault="00773AA9" w:rsidP="00C509AD">
      <w:pPr>
        <w:spacing w:line="480" w:lineRule="auto"/>
        <w:jc w:val="both"/>
        <w:rPr>
          <w:rFonts w:ascii="Times New Roman" w:hAnsi="Times New Roman" w:cs="Times New Roman"/>
          <w:b/>
          <w:bCs/>
          <w:sz w:val="24"/>
          <w:szCs w:val="24"/>
        </w:rPr>
      </w:pPr>
    </w:p>
    <w:p w14:paraId="2122FF39" w14:textId="55BDAB87" w:rsidR="00C36524" w:rsidRDefault="00496BB2" w:rsidP="00C509A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Mot</w:t>
      </w:r>
      <w:r w:rsidR="00A80C32">
        <w:rPr>
          <w:rFonts w:ascii="Times New Roman" w:hAnsi="Times New Roman" w:cs="Times New Roman"/>
          <w:b/>
          <w:bCs/>
          <w:sz w:val="24"/>
          <w:szCs w:val="24"/>
        </w:rPr>
        <w:t>i</w:t>
      </w:r>
      <w:r>
        <w:rPr>
          <w:rFonts w:ascii="Times New Roman" w:hAnsi="Times New Roman" w:cs="Times New Roman"/>
          <w:b/>
          <w:bCs/>
          <w:sz w:val="24"/>
          <w:szCs w:val="24"/>
        </w:rPr>
        <w:t>vation</w:t>
      </w:r>
    </w:p>
    <w:p w14:paraId="25E13BAD" w14:textId="3C446671" w:rsidR="00D81CD3" w:rsidRDefault="00CC3593" w:rsidP="00D81CD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Moving on, entrepreneurial motivations are also essential to</w:t>
      </w:r>
      <w:r w:rsidR="00773AA9">
        <w:rPr>
          <w:rFonts w:ascii="Times New Roman" w:hAnsi="Times New Roman" w:cs="Times New Roman"/>
          <w:sz w:val="24"/>
          <w:szCs w:val="24"/>
        </w:rPr>
        <w:t xml:space="preserve"> Gates as </w:t>
      </w:r>
      <w:r>
        <w:rPr>
          <w:rFonts w:ascii="Times New Roman" w:hAnsi="Times New Roman" w:cs="Times New Roman"/>
          <w:sz w:val="24"/>
          <w:szCs w:val="24"/>
        </w:rPr>
        <w:t xml:space="preserve">an entrepreneur, thus impacting </w:t>
      </w:r>
      <w:r w:rsidR="00773AA9">
        <w:rPr>
          <w:rFonts w:ascii="Times New Roman" w:hAnsi="Times New Roman" w:cs="Times New Roman"/>
          <w:sz w:val="24"/>
          <w:szCs w:val="24"/>
        </w:rPr>
        <w:t>his businesses</w:t>
      </w:r>
      <w:r>
        <w:rPr>
          <w:rFonts w:ascii="Times New Roman" w:hAnsi="Times New Roman" w:cs="Times New Roman"/>
          <w:sz w:val="24"/>
          <w:szCs w:val="24"/>
        </w:rPr>
        <w:t xml:space="preserve">. </w:t>
      </w:r>
      <w:r w:rsidR="005212CF" w:rsidRPr="005212CF">
        <w:rPr>
          <w:rFonts w:ascii="Times New Roman" w:hAnsi="Times New Roman" w:cs="Times New Roman"/>
          <w:sz w:val="24"/>
          <w:szCs w:val="24"/>
        </w:rPr>
        <w:t>Dobryagina</w:t>
      </w:r>
      <w:r w:rsidR="005212CF">
        <w:rPr>
          <w:rFonts w:ascii="Times New Roman" w:hAnsi="Times New Roman" w:cs="Times New Roman"/>
          <w:sz w:val="24"/>
          <w:szCs w:val="24"/>
        </w:rPr>
        <w:t xml:space="preserve"> (2019)</w:t>
      </w:r>
      <w:r>
        <w:rPr>
          <w:rFonts w:ascii="Times New Roman" w:hAnsi="Times New Roman" w:cs="Times New Roman"/>
          <w:sz w:val="24"/>
          <w:szCs w:val="24"/>
        </w:rPr>
        <w:t xml:space="preserve"> states that </w:t>
      </w:r>
      <w:r w:rsidR="00A668C7">
        <w:rPr>
          <w:rFonts w:ascii="Times New Roman" w:hAnsi="Times New Roman" w:cs="Times New Roman"/>
          <w:sz w:val="24"/>
          <w:szCs w:val="24"/>
        </w:rPr>
        <w:t>entrepreneurial</w:t>
      </w:r>
      <w:r>
        <w:rPr>
          <w:rFonts w:ascii="Times New Roman" w:hAnsi="Times New Roman" w:cs="Times New Roman"/>
          <w:sz w:val="24"/>
          <w:szCs w:val="24"/>
        </w:rPr>
        <w:t xml:space="preserve"> motivations can include </w:t>
      </w:r>
      <w:r w:rsidR="00A668C7">
        <w:rPr>
          <w:rFonts w:ascii="Times New Roman" w:hAnsi="Times New Roman" w:cs="Times New Roman"/>
          <w:sz w:val="24"/>
          <w:szCs w:val="24"/>
        </w:rPr>
        <w:t>early retirement</w:t>
      </w:r>
      <w:r w:rsidR="005212CF">
        <w:rPr>
          <w:rFonts w:ascii="Times New Roman" w:hAnsi="Times New Roman" w:cs="Times New Roman"/>
          <w:sz w:val="24"/>
          <w:szCs w:val="24"/>
        </w:rPr>
        <w:t>, such as</w:t>
      </w:r>
      <w:r w:rsidR="00CF732F">
        <w:rPr>
          <w:rFonts w:ascii="Times New Roman" w:hAnsi="Times New Roman" w:cs="Times New Roman"/>
          <w:sz w:val="24"/>
          <w:szCs w:val="24"/>
        </w:rPr>
        <w:t xml:space="preserve"> health</w:t>
      </w:r>
      <w:r w:rsidR="005212CF">
        <w:rPr>
          <w:rFonts w:ascii="Times New Roman" w:hAnsi="Times New Roman" w:cs="Times New Roman"/>
          <w:sz w:val="24"/>
          <w:szCs w:val="24"/>
        </w:rPr>
        <w:t xml:space="preserve"> issues and psychosocial factors. For example, Gates admitted that one of his reasons for stepping down as CEO of Microsoft was because of the stress of the government’s </w:t>
      </w:r>
      <w:r w:rsidR="00773AA9">
        <w:rPr>
          <w:rFonts w:ascii="Times New Roman" w:hAnsi="Times New Roman" w:cs="Times New Roman"/>
          <w:sz w:val="24"/>
          <w:szCs w:val="24"/>
        </w:rPr>
        <w:t>law</w:t>
      </w:r>
      <w:r w:rsidR="005212CF">
        <w:rPr>
          <w:rFonts w:ascii="Times New Roman" w:hAnsi="Times New Roman" w:cs="Times New Roman"/>
          <w:sz w:val="24"/>
          <w:szCs w:val="24"/>
        </w:rPr>
        <w:t xml:space="preserve">suit against Microsoft, </w:t>
      </w:r>
      <w:r w:rsidR="00773AA9">
        <w:rPr>
          <w:rFonts w:ascii="Times New Roman" w:hAnsi="Times New Roman" w:cs="Times New Roman"/>
          <w:sz w:val="24"/>
          <w:szCs w:val="24"/>
        </w:rPr>
        <w:t>leading</w:t>
      </w:r>
      <w:r w:rsidR="005212CF">
        <w:rPr>
          <w:rFonts w:ascii="Times New Roman" w:hAnsi="Times New Roman" w:cs="Times New Roman"/>
          <w:sz w:val="24"/>
          <w:szCs w:val="24"/>
        </w:rPr>
        <w:t xml:space="preserve"> him to focusing on his </w:t>
      </w:r>
      <w:r w:rsidR="00773AA9">
        <w:rPr>
          <w:rFonts w:ascii="Times New Roman" w:hAnsi="Times New Roman" w:cs="Times New Roman"/>
          <w:sz w:val="24"/>
          <w:szCs w:val="24"/>
        </w:rPr>
        <w:t>foundation</w:t>
      </w:r>
      <w:r w:rsidR="005212CF">
        <w:rPr>
          <w:rFonts w:ascii="Times New Roman" w:hAnsi="Times New Roman" w:cs="Times New Roman"/>
          <w:sz w:val="24"/>
          <w:szCs w:val="24"/>
        </w:rPr>
        <w:t xml:space="preserve"> (Gates, 2019). </w:t>
      </w:r>
      <w:r w:rsidR="00773AA9">
        <w:rPr>
          <w:rFonts w:ascii="Times New Roman" w:hAnsi="Times New Roman" w:cs="Times New Roman"/>
          <w:sz w:val="24"/>
          <w:szCs w:val="24"/>
        </w:rPr>
        <w:t>Early</w:t>
      </w:r>
      <w:r w:rsidR="005212CF">
        <w:rPr>
          <w:rFonts w:ascii="Times New Roman" w:hAnsi="Times New Roman" w:cs="Times New Roman"/>
          <w:sz w:val="24"/>
          <w:szCs w:val="24"/>
        </w:rPr>
        <w:t xml:space="preserve"> retirement was a contributing factor to </w:t>
      </w:r>
      <w:r w:rsidR="00773AA9">
        <w:rPr>
          <w:rFonts w:ascii="Times New Roman" w:hAnsi="Times New Roman" w:cs="Times New Roman"/>
          <w:sz w:val="24"/>
          <w:szCs w:val="24"/>
        </w:rPr>
        <w:t>Gates’</w:t>
      </w:r>
      <w:r w:rsidR="005212CF">
        <w:rPr>
          <w:rFonts w:ascii="Times New Roman" w:hAnsi="Times New Roman" w:cs="Times New Roman"/>
          <w:sz w:val="24"/>
          <w:szCs w:val="24"/>
        </w:rPr>
        <w:t xml:space="preserve"> motivation to retire from Microsoft, </w:t>
      </w:r>
      <w:r w:rsidR="00773AA9">
        <w:rPr>
          <w:rFonts w:ascii="Times New Roman" w:hAnsi="Times New Roman" w:cs="Times New Roman"/>
          <w:sz w:val="24"/>
          <w:szCs w:val="24"/>
        </w:rPr>
        <w:t>to</w:t>
      </w:r>
      <w:r w:rsidR="005212CF">
        <w:rPr>
          <w:rFonts w:ascii="Times New Roman" w:hAnsi="Times New Roman" w:cs="Times New Roman"/>
          <w:sz w:val="24"/>
          <w:szCs w:val="24"/>
        </w:rPr>
        <w:t xml:space="preserve"> focus on his charity to provide</w:t>
      </w:r>
      <w:r w:rsidR="00896E1F">
        <w:rPr>
          <w:rFonts w:ascii="Times New Roman" w:hAnsi="Times New Roman" w:cs="Times New Roman"/>
          <w:sz w:val="24"/>
          <w:szCs w:val="24"/>
        </w:rPr>
        <w:t xml:space="preserve"> philanthropy,</w:t>
      </w:r>
      <w:r w:rsidR="005212CF">
        <w:rPr>
          <w:rFonts w:ascii="Times New Roman" w:hAnsi="Times New Roman" w:cs="Times New Roman"/>
          <w:sz w:val="24"/>
          <w:szCs w:val="24"/>
        </w:rPr>
        <w:t xml:space="preserve"> education</w:t>
      </w:r>
      <w:r w:rsidR="00896E1F">
        <w:rPr>
          <w:rFonts w:ascii="Times New Roman" w:hAnsi="Times New Roman" w:cs="Times New Roman"/>
          <w:sz w:val="24"/>
          <w:szCs w:val="24"/>
        </w:rPr>
        <w:t>, and</w:t>
      </w:r>
      <w:r w:rsidR="005212CF">
        <w:rPr>
          <w:rFonts w:ascii="Times New Roman" w:hAnsi="Times New Roman" w:cs="Times New Roman"/>
          <w:sz w:val="24"/>
          <w:szCs w:val="24"/>
        </w:rPr>
        <w:t xml:space="preserve"> vaccine </w:t>
      </w:r>
      <w:r w:rsidR="00896E1F">
        <w:rPr>
          <w:rFonts w:ascii="Times New Roman" w:hAnsi="Times New Roman" w:cs="Times New Roman"/>
          <w:sz w:val="24"/>
          <w:szCs w:val="24"/>
        </w:rPr>
        <w:t xml:space="preserve">to the less privileged. </w:t>
      </w:r>
      <w:r w:rsidR="00126572">
        <w:rPr>
          <w:rFonts w:ascii="Times New Roman" w:hAnsi="Times New Roman" w:cs="Times New Roman"/>
          <w:sz w:val="24"/>
          <w:szCs w:val="24"/>
        </w:rPr>
        <w:t xml:space="preserve">This </w:t>
      </w:r>
      <w:r w:rsidR="00773AA9">
        <w:rPr>
          <w:rFonts w:ascii="Times New Roman" w:hAnsi="Times New Roman" w:cs="Times New Roman"/>
          <w:sz w:val="24"/>
          <w:szCs w:val="24"/>
        </w:rPr>
        <w:t xml:space="preserve">shows Gates’ </w:t>
      </w:r>
      <w:r w:rsidR="00126572">
        <w:rPr>
          <w:rFonts w:ascii="Times New Roman" w:hAnsi="Times New Roman" w:cs="Times New Roman"/>
          <w:sz w:val="24"/>
          <w:szCs w:val="24"/>
        </w:rPr>
        <w:t xml:space="preserve">entrepreneurial motivation because </w:t>
      </w:r>
      <w:r w:rsidR="00773AA9">
        <w:rPr>
          <w:rFonts w:ascii="Times New Roman" w:hAnsi="Times New Roman" w:cs="Times New Roman"/>
          <w:sz w:val="24"/>
          <w:szCs w:val="24"/>
        </w:rPr>
        <w:t>he is</w:t>
      </w:r>
      <w:r w:rsidR="00126572">
        <w:rPr>
          <w:rFonts w:ascii="Times New Roman" w:hAnsi="Times New Roman" w:cs="Times New Roman"/>
          <w:sz w:val="24"/>
          <w:szCs w:val="24"/>
        </w:rPr>
        <w:t xml:space="preserve"> continuously thinking of new ideas and how to implement them.</w:t>
      </w:r>
    </w:p>
    <w:p w14:paraId="7EBCD04A" w14:textId="70871CB2" w:rsidR="00173AA6" w:rsidRDefault="00D81CD3" w:rsidP="00D81CD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Additionally, entrepreneurial motivations can be analysed through </w:t>
      </w:r>
      <w:r w:rsidR="00773AA9">
        <w:rPr>
          <w:rFonts w:ascii="Times New Roman" w:hAnsi="Times New Roman" w:cs="Times New Roman"/>
          <w:sz w:val="24"/>
          <w:szCs w:val="24"/>
        </w:rPr>
        <w:t>Gate</w:t>
      </w:r>
      <w:r>
        <w:rPr>
          <w:rFonts w:ascii="Times New Roman" w:hAnsi="Times New Roman" w:cs="Times New Roman"/>
          <w:sz w:val="24"/>
          <w:szCs w:val="24"/>
        </w:rPr>
        <w:t>s</w:t>
      </w:r>
      <w:r w:rsidR="00773AA9">
        <w:rPr>
          <w:rFonts w:ascii="Times New Roman" w:hAnsi="Times New Roman" w:cs="Times New Roman"/>
          <w:sz w:val="24"/>
          <w:szCs w:val="24"/>
        </w:rPr>
        <w:t>’</w:t>
      </w:r>
      <w:r>
        <w:rPr>
          <w:rFonts w:ascii="Times New Roman" w:hAnsi="Times New Roman" w:cs="Times New Roman"/>
          <w:sz w:val="24"/>
          <w:szCs w:val="24"/>
        </w:rPr>
        <w:t xml:space="preserve"> leadership style. </w:t>
      </w:r>
      <w:r w:rsidR="00216022">
        <w:rPr>
          <w:rFonts w:ascii="Times New Roman" w:hAnsi="Times New Roman" w:cs="Times New Roman"/>
          <w:sz w:val="24"/>
          <w:szCs w:val="24"/>
        </w:rPr>
        <w:t>Howladar and Taher (2016)</w:t>
      </w:r>
      <w:r w:rsidR="00C36524">
        <w:rPr>
          <w:rFonts w:ascii="Times New Roman" w:hAnsi="Times New Roman" w:cs="Times New Roman"/>
          <w:sz w:val="24"/>
          <w:szCs w:val="24"/>
        </w:rPr>
        <w:t xml:space="preserve"> report Gates as having a Transformational Leadership style, </w:t>
      </w:r>
      <w:r w:rsidR="00216022">
        <w:rPr>
          <w:rFonts w:ascii="Times New Roman" w:hAnsi="Times New Roman" w:cs="Times New Roman"/>
          <w:sz w:val="24"/>
          <w:szCs w:val="24"/>
        </w:rPr>
        <w:t xml:space="preserve">after analysing his letters written to Microsoft employees. </w:t>
      </w:r>
      <w:r w:rsidR="00496BB2">
        <w:rPr>
          <w:rFonts w:ascii="Times New Roman" w:hAnsi="Times New Roman" w:cs="Times New Roman"/>
          <w:sz w:val="24"/>
          <w:szCs w:val="24"/>
        </w:rPr>
        <w:t>From analysis, h</w:t>
      </w:r>
      <w:r w:rsidR="00216022">
        <w:rPr>
          <w:rFonts w:ascii="Times New Roman" w:hAnsi="Times New Roman" w:cs="Times New Roman"/>
          <w:sz w:val="24"/>
          <w:szCs w:val="24"/>
        </w:rPr>
        <w:t>e is described as in</w:t>
      </w:r>
      <w:r w:rsidR="00C36524">
        <w:rPr>
          <w:rFonts w:ascii="Times New Roman" w:hAnsi="Times New Roman" w:cs="Times New Roman"/>
          <w:sz w:val="24"/>
          <w:szCs w:val="24"/>
        </w:rPr>
        <w:t xml:space="preserve">tellectual, visionary, innovative, empowering, </w:t>
      </w:r>
      <w:r w:rsidR="00496BB2">
        <w:rPr>
          <w:rFonts w:ascii="Times New Roman" w:hAnsi="Times New Roman" w:cs="Times New Roman"/>
          <w:sz w:val="24"/>
          <w:szCs w:val="24"/>
        </w:rPr>
        <w:t xml:space="preserve">and </w:t>
      </w:r>
      <w:r w:rsidR="00C36524">
        <w:rPr>
          <w:rFonts w:ascii="Times New Roman" w:hAnsi="Times New Roman" w:cs="Times New Roman"/>
          <w:sz w:val="24"/>
          <w:szCs w:val="24"/>
        </w:rPr>
        <w:t>committed</w:t>
      </w:r>
      <w:r w:rsidR="00496BB2">
        <w:rPr>
          <w:rFonts w:ascii="Times New Roman" w:hAnsi="Times New Roman" w:cs="Times New Roman"/>
          <w:sz w:val="24"/>
          <w:szCs w:val="24"/>
        </w:rPr>
        <w:t xml:space="preserve">. </w:t>
      </w:r>
      <w:r w:rsidR="00216022">
        <w:rPr>
          <w:rFonts w:ascii="Times New Roman" w:hAnsi="Times New Roman" w:cs="Times New Roman"/>
          <w:sz w:val="24"/>
          <w:szCs w:val="24"/>
        </w:rPr>
        <w:t xml:space="preserve">Gates is viewed as having a Transformational Leadership style because his language shows </w:t>
      </w:r>
      <w:r w:rsidR="00773AA9">
        <w:rPr>
          <w:rFonts w:ascii="Times New Roman" w:hAnsi="Times New Roman" w:cs="Times New Roman"/>
          <w:sz w:val="24"/>
          <w:szCs w:val="24"/>
        </w:rPr>
        <w:t>his motivation</w:t>
      </w:r>
      <w:r w:rsidR="00CC3593">
        <w:rPr>
          <w:rFonts w:ascii="Times New Roman" w:hAnsi="Times New Roman" w:cs="Times New Roman"/>
          <w:sz w:val="24"/>
          <w:szCs w:val="24"/>
        </w:rPr>
        <w:t xml:space="preserve"> </w:t>
      </w:r>
      <w:r w:rsidR="00773AA9">
        <w:rPr>
          <w:rFonts w:ascii="Times New Roman" w:hAnsi="Times New Roman" w:cs="Times New Roman"/>
          <w:sz w:val="24"/>
          <w:szCs w:val="24"/>
        </w:rPr>
        <w:t>in</w:t>
      </w:r>
      <w:r w:rsidR="00CC3593">
        <w:rPr>
          <w:rFonts w:ascii="Times New Roman" w:hAnsi="Times New Roman" w:cs="Times New Roman"/>
          <w:sz w:val="24"/>
          <w:szCs w:val="24"/>
        </w:rPr>
        <w:t xml:space="preserve"> </w:t>
      </w:r>
      <w:r w:rsidR="00216022">
        <w:rPr>
          <w:rFonts w:ascii="Times New Roman" w:hAnsi="Times New Roman" w:cs="Times New Roman"/>
          <w:sz w:val="24"/>
          <w:szCs w:val="24"/>
        </w:rPr>
        <w:t>appreciat</w:t>
      </w:r>
      <w:r w:rsidR="00773AA9">
        <w:rPr>
          <w:rFonts w:ascii="Times New Roman" w:hAnsi="Times New Roman" w:cs="Times New Roman"/>
          <w:sz w:val="24"/>
          <w:szCs w:val="24"/>
        </w:rPr>
        <w:t>ing</w:t>
      </w:r>
      <w:r w:rsidR="00CC3593">
        <w:rPr>
          <w:rFonts w:ascii="Times New Roman" w:hAnsi="Times New Roman" w:cs="Times New Roman"/>
          <w:sz w:val="24"/>
          <w:szCs w:val="24"/>
        </w:rPr>
        <w:t xml:space="preserve"> </w:t>
      </w:r>
      <w:r w:rsidR="00216022">
        <w:rPr>
          <w:rFonts w:ascii="Times New Roman" w:hAnsi="Times New Roman" w:cs="Times New Roman"/>
          <w:sz w:val="24"/>
          <w:szCs w:val="24"/>
        </w:rPr>
        <w:t>his employees.</w:t>
      </w:r>
      <w:r w:rsidR="003D6490">
        <w:rPr>
          <w:rFonts w:ascii="Times New Roman" w:hAnsi="Times New Roman" w:cs="Times New Roman"/>
          <w:sz w:val="24"/>
          <w:szCs w:val="24"/>
        </w:rPr>
        <w:t xml:space="preserve"> This is essential to </w:t>
      </w:r>
      <w:r w:rsidR="00773AA9">
        <w:rPr>
          <w:rFonts w:ascii="Times New Roman" w:hAnsi="Times New Roman" w:cs="Times New Roman"/>
          <w:sz w:val="24"/>
          <w:szCs w:val="24"/>
        </w:rPr>
        <w:t>Gates’ entrepreneurial skills, showing his</w:t>
      </w:r>
      <w:r w:rsidR="00496BB2">
        <w:rPr>
          <w:rFonts w:ascii="Times New Roman" w:hAnsi="Times New Roman" w:cs="Times New Roman"/>
          <w:sz w:val="24"/>
          <w:szCs w:val="24"/>
        </w:rPr>
        <w:t xml:space="preserve"> motivation to maintain a</w:t>
      </w:r>
      <w:r w:rsidR="003D6490">
        <w:rPr>
          <w:rFonts w:ascii="Times New Roman" w:hAnsi="Times New Roman" w:cs="Times New Roman"/>
          <w:sz w:val="24"/>
          <w:szCs w:val="24"/>
        </w:rPr>
        <w:t xml:space="preserve"> healthy relationship with employees</w:t>
      </w:r>
      <w:r w:rsidR="00773AA9">
        <w:rPr>
          <w:rFonts w:ascii="Times New Roman" w:hAnsi="Times New Roman" w:cs="Times New Roman"/>
          <w:sz w:val="24"/>
          <w:szCs w:val="24"/>
        </w:rPr>
        <w:t xml:space="preserve"> because it keeps his businesses running</w:t>
      </w:r>
      <w:r w:rsidR="003D6490">
        <w:rPr>
          <w:rFonts w:ascii="Times New Roman" w:hAnsi="Times New Roman" w:cs="Times New Roman"/>
          <w:sz w:val="24"/>
          <w:szCs w:val="24"/>
        </w:rPr>
        <w:t xml:space="preserve">. </w:t>
      </w:r>
      <w:r w:rsidR="005A422B">
        <w:rPr>
          <w:rFonts w:ascii="Times New Roman" w:hAnsi="Times New Roman" w:cs="Times New Roman"/>
          <w:sz w:val="24"/>
          <w:szCs w:val="24"/>
        </w:rPr>
        <w:t xml:space="preserve">To criticise, </w:t>
      </w:r>
      <w:r w:rsidR="00B43B3F">
        <w:rPr>
          <w:rFonts w:ascii="Times New Roman" w:hAnsi="Times New Roman" w:cs="Times New Roman"/>
          <w:sz w:val="24"/>
          <w:szCs w:val="24"/>
        </w:rPr>
        <w:t>Eisner (2016)</w:t>
      </w:r>
      <w:r w:rsidR="005A422B">
        <w:rPr>
          <w:rFonts w:ascii="Times New Roman" w:hAnsi="Times New Roman" w:cs="Times New Roman"/>
          <w:sz w:val="24"/>
          <w:szCs w:val="24"/>
        </w:rPr>
        <w:t xml:space="preserve"> suggests that </w:t>
      </w:r>
      <w:r w:rsidR="005875A7">
        <w:rPr>
          <w:rFonts w:ascii="Times New Roman" w:hAnsi="Times New Roman" w:cs="Times New Roman"/>
          <w:sz w:val="24"/>
          <w:szCs w:val="24"/>
        </w:rPr>
        <w:t xml:space="preserve">having a successful entrepreneur as a leader prototype is not ideal, because success stories are </w:t>
      </w:r>
      <w:r w:rsidR="00B43B3F">
        <w:rPr>
          <w:rFonts w:ascii="Times New Roman" w:hAnsi="Times New Roman" w:cs="Times New Roman"/>
          <w:sz w:val="24"/>
          <w:szCs w:val="24"/>
        </w:rPr>
        <w:t>glamorised and may not apply to all</w:t>
      </w:r>
      <w:r w:rsidR="005875A7">
        <w:rPr>
          <w:rFonts w:ascii="Times New Roman" w:hAnsi="Times New Roman" w:cs="Times New Roman"/>
          <w:sz w:val="24"/>
          <w:szCs w:val="24"/>
        </w:rPr>
        <w:t>. This means</w:t>
      </w:r>
      <w:r w:rsidR="00B43B3F">
        <w:rPr>
          <w:rFonts w:ascii="Times New Roman" w:hAnsi="Times New Roman" w:cs="Times New Roman"/>
          <w:sz w:val="24"/>
          <w:szCs w:val="24"/>
        </w:rPr>
        <w:t xml:space="preserve"> that different leaders will face different obstacles. For example, Gates started Microsoft in 1975 when Apple was their main competitor. However, to create a new programme in 2020 may lead to more challenges, because computing is more popular and there is more competition (i.e., Facebook, Google, and Apple). </w:t>
      </w:r>
    </w:p>
    <w:p w14:paraId="32F3E032" w14:textId="024DF78F" w:rsidR="0003227F" w:rsidRDefault="00D81CD3" w:rsidP="00D81CD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Despite that, Gates’ entrepreneurial motivations</w:t>
      </w:r>
      <w:r w:rsidR="00C45984">
        <w:rPr>
          <w:rFonts w:ascii="Times New Roman" w:hAnsi="Times New Roman" w:cs="Times New Roman"/>
          <w:sz w:val="24"/>
          <w:szCs w:val="24"/>
        </w:rPr>
        <w:t xml:space="preserve"> can be expressed from application of Zou et al.’s (2016) theoretical model, who suggest that an effective entrepreneur has positive motivations to be a good team leader. This includes positive self-efficacy, hope, optimism, and resilience, </w:t>
      </w:r>
      <w:r w:rsidR="00773AA9">
        <w:rPr>
          <w:rFonts w:ascii="Times New Roman" w:hAnsi="Times New Roman" w:cs="Times New Roman"/>
          <w:sz w:val="24"/>
          <w:szCs w:val="24"/>
        </w:rPr>
        <w:t>leading</w:t>
      </w:r>
      <w:r w:rsidR="00C45984">
        <w:rPr>
          <w:rFonts w:ascii="Times New Roman" w:hAnsi="Times New Roman" w:cs="Times New Roman"/>
          <w:sz w:val="24"/>
          <w:szCs w:val="24"/>
        </w:rPr>
        <w:t xml:space="preserve"> to effective conflict management strategy, including competing, collaborating, accommodating</w:t>
      </w:r>
      <w:r w:rsidR="008669A7">
        <w:rPr>
          <w:rFonts w:ascii="Times New Roman" w:hAnsi="Times New Roman" w:cs="Times New Roman"/>
          <w:sz w:val="24"/>
          <w:szCs w:val="24"/>
        </w:rPr>
        <w:t>,</w:t>
      </w:r>
      <w:r w:rsidR="00C45984">
        <w:rPr>
          <w:rFonts w:ascii="Times New Roman" w:hAnsi="Times New Roman" w:cs="Times New Roman"/>
          <w:sz w:val="24"/>
          <w:szCs w:val="24"/>
        </w:rPr>
        <w:t xml:space="preserve"> and avoiding. </w:t>
      </w:r>
      <w:r w:rsidR="008669A7">
        <w:rPr>
          <w:rFonts w:ascii="Times New Roman" w:hAnsi="Times New Roman" w:cs="Times New Roman"/>
          <w:sz w:val="24"/>
          <w:szCs w:val="24"/>
        </w:rPr>
        <w:t xml:space="preserve">For example, Gates admits to always setting goals for himself, so he can develop plans and efficiently achieve them (Gates, 2018). </w:t>
      </w:r>
      <w:r w:rsidR="006B0806">
        <w:rPr>
          <w:rFonts w:ascii="Times New Roman" w:hAnsi="Times New Roman" w:cs="Times New Roman"/>
          <w:sz w:val="24"/>
          <w:szCs w:val="24"/>
        </w:rPr>
        <w:t xml:space="preserve">This shows that </w:t>
      </w:r>
      <w:r w:rsidR="00773AA9">
        <w:rPr>
          <w:rFonts w:ascii="Times New Roman" w:hAnsi="Times New Roman" w:cs="Times New Roman"/>
          <w:sz w:val="24"/>
          <w:szCs w:val="24"/>
        </w:rPr>
        <w:t xml:space="preserve">Gates’ </w:t>
      </w:r>
      <w:r w:rsidR="007D149A">
        <w:rPr>
          <w:rFonts w:ascii="Times New Roman" w:hAnsi="Times New Roman" w:cs="Times New Roman"/>
          <w:sz w:val="24"/>
          <w:szCs w:val="24"/>
        </w:rPr>
        <w:t>entrepreneurial motivation is expressed through the willingness to be a good leader</w:t>
      </w:r>
      <w:r w:rsidR="00C33B76">
        <w:rPr>
          <w:rFonts w:ascii="Times New Roman" w:hAnsi="Times New Roman" w:cs="Times New Roman"/>
          <w:sz w:val="24"/>
          <w:szCs w:val="24"/>
        </w:rPr>
        <w:t>,</w:t>
      </w:r>
      <w:r w:rsidR="007D149A">
        <w:rPr>
          <w:rFonts w:ascii="Times New Roman" w:hAnsi="Times New Roman" w:cs="Times New Roman"/>
          <w:sz w:val="24"/>
          <w:szCs w:val="24"/>
        </w:rPr>
        <w:t xml:space="preserve"> because </w:t>
      </w:r>
      <w:r w:rsidR="00773AA9">
        <w:rPr>
          <w:rFonts w:ascii="Times New Roman" w:hAnsi="Times New Roman" w:cs="Times New Roman"/>
          <w:sz w:val="24"/>
          <w:szCs w:val="24"/>
        </w:rPr>
        <w:t>he is</w:t>
      </w:r>
      <w:r w:rsidR="007D149A">
        <w:rPr>
          <w:rFonts w:ascii="Times New Roman" w:hAnsi="Times New Roman" w:cs="Times New Roman"/>
          <w:sz w:val="24"/>
          <w:szCs w:val="24"/>
        </w:rPr>
        <w:t xml:space="preserve"> motivated to </w:t>
      </w:r>
      <w:r w:rsidR="00C33B76">
        <w:rPr>
          <w:rFonts w:ascii="Times New Roman" w:hAnsi="Times New Roman" w:cs="Times New Roman"/>
          <w:sz w:val="24"/>
          <w:szCs w:val="24"/>
        </w:rPr>
        <w:t xml:space="preserve">deal with conflicts beforehand, so </w:t>
      </w:r>
      <w:r w:rsidR="00773AA9">
        <w:rPr>
          <w:rFonts w:ascii="Times New Roman" w:hAnsi="Times New Roman" w:cs="Times New Roman"/>
          <w:sz w:val="24"/>
          <w:szCs w:val="24"/>
        </w:rPr>
        <w:t>his</w:t>
      </w:r>
      <w:r w:rsidR="00C33B76">
        <w:rPr>
          <w:rFonts w:ascii="Times New Roman" w:hAnsi="Times New Roman" w:cs="Times New Roman"/>
          <w:sz w:val="24"/>
          <w:szCs w:val="24"/>
        </w:rPr>
        <w:t xml:space="preserve"> business plan</w:t>
      </w:r>
      <w:r w:rsidR="00773AA9">
        <w:rPr>
          <w:rFonts w:ascii="Times New Roman" w:hAnsi="Times New Roman" w:cs="Times New Roman"/>
          <w:sz w:val="24"/>
          <w:szCs w:val="24"/>
        </w:rPr>
        <w:t>s</w:t>
      </w:r>
      <w:r w:rsidR="00C33B76">
        <w:rPr>
          <w:rFonts w:ascii="Times New Roman" w:hAnsi="Times New Roman" w:cs="Times New Roman"/>
          <w:sz w:val="24"/>
          <w:szCs w:val="24"/>
        </w:rPr>
        <w:t xml:space="preserve"> go accordingly. </w:t>
      </w:r>
    </w:p>
    <w:p w14:paraId="1E94B44E" w14:textId="14F073D9" w:rsidR="00D81CD3" w:rsidRDefault="00092D29" w:rsidP="00D81CD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Additionally</w:t>
      </w:r>
      <w:r w:rsidR="00C33B76">
        <w:rPr>
          <w:rFonts w:ascii="Times New Roman" w:hAnsi="Times New Roman" w:cs="Times New Roman"/>
          <w:sz w:val="24"/>
          <w:szCs w:val="24"/>
        </w:rPr>
        <w:t xml:space="preserve">, this is supported by </w:t>
      </w:r>
      <w:r w:rsidRPr="00092D29">
        <w:rPr>
          <w:rFonts w:ascii="Times New Roman" w:hAnsi="Times New Roman" w:cs="Times New Roman"/>
          <w:sz w:val="24"/>
          <w:szCs w:val="24"/>
        </w:rPr>
        <w:t>Crawford</w:t>
      </w:r>
      <w:r>
        <w:rPr>
          <w:rFonts w:ascii="Times New Roman" w:hAnsi="Times New Roman" w:cs="Times New Roman"/>
          <w:sz w:val="24"/>
          <w:szCs w:val="24"/>
        </w:rPr>
        <w:t xml:space="preserve"> (2018)</w:t>
      </w:r>
      <w:r w:rsidR="00C33B76">
        <w:rPr>
          <w:rFonts w:ascii="Times New Roman" w:hAnsi="Times New Roman" w:cs="Times New Roman"/>
          <w:sz w:val="24"/>
          <w:szCs w:val="24"/>
        </w:rPr>
        <w:t xml:space="preserve"> who suggests </w:t>
      </w:r>
      <w:r>
        <w:rPr>
          <w:rFonts w:ascii="Times New Roman" w:hAnsi="Times New Roman" w:cs="Times New Roman"/>
          <w:sz w:val="24"/>
          <w:szCs w:val="24"/>
        </w:rPr>
        <w:t>entrepreneurs are motivated by success and opportunity. For example</w:t>
      </w:r>
      <w:r w:rsidR="007878C3">
        <w:rPr>
          <w:rFonts w:ascii="Times New Roman" w:hAnsi="Times New Roman" w:cs="Times New Roman"/>
          <w:sz w:val="24"/>
          <w:szCs w:val="24"/>
        </w:rPr>
        <w:t>,</w:t>
      </w:r>
      <w:r w:rsidR="007E759D">
        <w:rPr>
          <w:rFonts w:ascii="Times New Roman" w:hAnsi="Times New Roman" w:cs="Times New Roman"/>
          <w:sz w:val="24"/>
          <w:szCs w:val="24"/>
        </w:rPr>
        <w:t xml:space="preserve"> Gates has been focusing on philanthropy from the early 2000s, so his charity can improve world health </w:t>
      </w:r>
      <w:r w:rsidR="00773AA9">
        <w:rPr>
          <w:rFonts w:ascii="Times New Roman" w:hAnsi="Times New Roman" w:cs="Times New Roman"/>
          <w:sz w:val="24"/>
          <w:szCs w:val="24"/>
        </w:rPr>
        <w:t xml:space="preserve">and </w:t>
      </w:r>
      <w:r w:rsidR="007E759D">
        <w:rPr>
          <w:rFonts w:ascii="Times New Roman" w:hAnsi="Times New Roman" w:cs="Times New Roman"/>
          <w:sz w:val="24"/>
          <w:szCs w:val="24"/>
        </w:rPr>
        <w:t xml:space="preserve">provide public education to create an equal world (Gates &amp; Gates, 2020). </w:t>
      </w:r>
      <w:r>
        <w:rPr>
          <w:rFonts w:ascii="Times New Roman" w:hAnsi="Times New Roman" w:cs="Times New Roman"/>
          <w:sz w:val="24"/>
          <w:szCs w:val="24"/>
        </w:rPr>
        <w:t xml:space="preserve">Furthermore, </w:t>
      </w:r>
      <w:r w:rsidRPr="00092D29">
        <w:rPr>
          <w:rFonts w:ascii="Times New Roman" w:hAnsi="Times New Roman" w:cs="Times New Roman"/>
          <w:sz w:val="24"/>
          <w:szCs w:val="24"/>
        </w:rPr>
        <w:t>Crawford</w:t>
      </w:r>
      <w:r>
        <w:rPr>
          <w:rFonts w:ascii="Times New Roman" w:hAnsi="Times New Roman" w:cs="Times New Roman"/>
          <w:sz w:val="24"/>
          <w:szCs w:val="24"/>
        </w:rPr>
        <w:t xml:space="preserve"> suggests entrepreneurs are motivated through social motivations, such as interacting with others and finding personal success. </w:t>
      </w:r>
      <w:r w:rsidR="007878C3">
        <w:rPr>
          <w:rFonts w:ascii="Times New Roman" w:hAnsi="Times New Roman" w:cs="Times New Roman"/>
          <w:sz w:val="24"/>
          <w:szCs w:val="24"/>
        </w:rPr>
        <w:t xml:space="preserve">Gates </w:t>
      </w:r>
      <w:r w:rsidR="004B72A4">
        <w:rPr>
          <w:rFonts w:ascii="Times New Roman" w:hAnsi="Times New Roman" w:cs="Times New Roman"/>
          <w:sz w:val="24"/>
          <w:szCs w:val="24"/>
        </w:rPr>
        <w:t xml:space="preserve">enjoys travelling the world to see how his foundation is positively impacting millions of lives (Gates, 2019). This shows that Gates is motivated to succeed as an entrepreneur, because he wants to continue investing his assets to poorly developing countries who receive in equality. Thus, despite not gaining money, he gains happiness from others which he views as a success. </w:t>
      </w:r>
    </w:p>
    <w:p w14:paraId="674E5D96" w14:textId="77777777" w:rsidR="005C76F6" w:rsidRDefault="005C76F6" w:rsidP="00C509AD">
      <w:pPr>
        <w:spacing w:line="480" w:lineRule="auto"/>
        <w:jc w:val="both"/>
        <w:rPr>
          <w:rFonts w:ascii="Times New Roman" w:hAnsi="Times New Roman" w:cs="Times New Roman"/>
          <w:b/>
          <w:bCs/>
          <w:sz w:val="24"/>
          <w:szCs w:val="24"/>
        </w:rPr>
      </w:pPr>
    </w:p>
    <w:p w14:paraId="127136B5" w14:textId="77777777" w:rsidR="005C76F6" w:rsidRDefault="005C76F6" w:rsidP="00C509AD">
      <w:pPr>
        <w:spacing w:line="480" w:lineRule="auto"/>
        <w:jc w:val="both"/>
        <w:rPr>
          <w:rFonts w:ascii="Times New Roman" w:hAnsi="Times New Roman" w:cs="Times New Roman"/>
          <w:b/>
          <w:bCs/>
          <w:sz w:val="24"/>
          <w:szCs w:val="24"/>
        </w:rPr>
      </w:pPr>
    </w:p>
    <w:p w14:paraId="39EBC9C3" w14:textId="77777777" w:rsidR="005C76F6" w:rsidRDefault="005C76F6" w:rsidP="00C509AD">
      <w:pPr>
        <w:spacing w:line="480" w:lineRule="auto"/>
        <w:jc w:val="both"/>
        <w:rPr>
          <w:rFonts w:ascii="Times New Roman" w:hAnsi="Times New Roman" w:cs="Times New Roman"/>
          <w:b/>
          <w:bCs/>
          <w:sz w:val="24"/>
          <w:szCs w:val="24"/>
        </w:rPr>
      </w:pPr>
    </w:p>
    <w:p w14:paraId="3E72EAEF" w14:textId="77777777" w:rsidR="005C76F6" w:rsidRDefault="005C76F6" w:rsidP="00C509AD">
      <w:pPr>
        <w:spacing w:line="480" w:lineRule="auto"/>
        <w:jc w:val="both"/>
        <w:rPr>
          <w:rFonts w:ascii="Times New Roman" w:hAnsi="Times New Roman" w:cs="Times New Roman"/>
          <w:b/>
          <w:bCs/>
          <w:sz w:val="24"/>
          <w:szCs w:val="24"/>
        </w:rPr>
      </w:pPr>
    </w:p>
    <w:p w14:paraId="4257FFEF" w14:textId="77777777" w:rsidR="005C76F6" w:rsidRDefault="005C76F6" w:rsidP="00C509AD">
      <w:pPr>
        <w:spacing w:line="480" w:lineRule="auto"/>
        <w:jc w:val="both"/>
        <w:rPr>
          <w:rFonts w:ascii="Times New Roman" w:hAnsi="Times New Roman" w:cs="Times New Roman"/>
          <w:b/>
          <w:bCs/>
          <w:sz w:val="24"/>
          <w:szCs w:val="24"/>
        </w:rPr>
      </w:pPr>
    </w:p>
    <w:p w14:paraId="72E249BC" w14:textId="4E9EEF87" w:rsidR="005A422B" w:rsidRPr="00A80C32" w:rsidRDefault="00A80C32" w:rsidP="00C509AD">
      <w:pPr>
        <w:spacing w:line="480" w:lineRule="auto"/>
        <w:jc w:val="both"/>
        <w:rPr>
          <w:rFonts w:ascii="Times New Roman" w:hAnsi="Times New Roman" w:cs="Times New Roman"/>
          <w:b/>
          <w:bCs/>
          <w:sz w:val="24"/>
          <w:szCs w:val="24"/>
        </w:rPr>
      </w:pPr>
      <w:r w:rsidRPr="00A80C32">
        <w:rPr>
          <w:rFonts w:ascii="Times New Roman" w:hAnsi="Times New Roman" w:cs="Times New Roman"/>
          <w:b/>
          <w:bCs/>
          <w:sz w:val="24"/>
          <w:szCs w:val="24"/>
        </w:rPr>
        <w:lastRenderedPageBreak/>
        <w:t>Conclusion</w:t>
      </w:r>
    </w:p>
    <w:p w14:paraId="6A1CAD38" w14:textId="35BD9CDB" w:rsidR="005960CA" w:rsidRDefault="007943C1" w:rsidP="001B30D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To conclude, Bill Gates is seen as a good entrepreneur with positive characteristics and motivations. For example, he is viewed as </w:t>
      </w:r>
      <w:r w:rsidR="005960CA">
        <w:rPr>
          <w:rFonts w:ascii="Times New Roman" w:hAnsi="Times New Roman" w:cs="Times New Roman"/>
          <w:sz w:val="24"/>
          <w:szCs w:val="24"/>
        </w:rPr>
        <w:t>being innovated</w:t>
      </w:r>
      <w:r>
        <w:rPr>
          <w:rFonts w:ascii="Times New Roman" w:hAnsi="Times New Roman" w:cs="Times New Roman"/>
          <w:sz w:val="24"/>
          <w:szCs w:val="24"/>
        </w:rPr>
        <w:t xml:space="preserve"> </w:t>
      </w:r>
      <w:r w:rsidR="005960CA">
        <w:rPr>
          <w:rFonts w:ascii="Times New Roman" w:hAnsi="Times New Roman" w:cs="Times New Roman"/>
          <w:sz w:val="24"/>
          <w:szCs w:val="24"/>
        </w:rPr>
        <w:t xml:space="preserve">because he is continuously implementing new projects and goals. This can be exampled from his retirement from Microsoft, to focus on his foundation to undertake worldwide inequality. </w:t>
      </w:r>
      <w:r w:rsidR="00A80C32">
        <w:rPr>
          <w:rFonts w:ascii="Times New Roman" w:hAnsi="Times New Roman" w:cs="Times New Roman"/>
          <w:sz w:val="24"/>
          <w:szCs w:val="24"/>
        </w:rPr>
        <w:t xml:space="preserve">To criticise, Yoon (2018) suggests that team characteristics may be more influential, as there are shared values and trust, because of the mutual </w:t>
      </w:r>
      <w:r>
        <w:rPr>
          <w:rFonts w:ascii="Times New Roman" w:hAnsi="Times New Roman" w:cs="Times New Roman"/>
          <w:sz w:val="24"/>
          <w:szCs w:val="24"/>
        </w:rPr>
        <w:t>motivation</w:t>
      </w:r>
      <w:r w:rsidR="00A80C32">
        <w:rPr>
          <w:rFonts w:ascii="Times New Roman" w:hAnsi="Times New Roman" w:cs="Times New Roman"/>
          <w:sz w:val="24"/>
          <w:szCs w:val="24"/>
        </w:rPr>
        <w:t xml:space="preserve"> to gain a successful entrepreneurship. The team make logical </w:t>
      </w:r>
      <w:r w:rsidR="001B30D3">
        <w:rPr>
          <w:rFonts w:ascii="Times New Roman" w:hAnsi="Times New Roman" w:cs="Times New Roman"/>
          <w:sz w:val="24"/>
          <w:szCs w:val="24"/>
        </w:rPr>
        <w:t>and definit</w:t>
      </w:r>
      <w:r w:rsidR="005C76F6">
        <w:rPr>
          <w:rFonts w:ascii="Times New Roman" w:hAnsi="Times New Roman" w:cs="Times New Roman"/>
          <w:sz w:val="24"/>
          <w:szCs w:val="24"/>
        </w:rPr>
        <w:t>ive</w:t>
      </w:r>
      <w:r w:rsidR="001B30D3">
        <w:rPr>
          <w:rFonts w:ascii="Times New Roman" w:hAnsi="Times New Roman" w:cs="Times New Roman"/>
          <w:sz w:val="24"/>
          <w:szCs w:val="24"/>
        </w:rPr>
        <w:t xml:space="preserve"> decisions together</w:t>
      </w:r>
      <w:r w:rsidR="00A80C32">
        <w:rPr>
          <w:rFonts w:ascii="Times New Roman" w:hAnsi="Times New Roman" w:cs="Times New Roman"/>
          <w:sz w:val="24"/>
          <w:szCs w:val="24"/>
        </w:rPr>
        <w:t>, as the future of the business depends on all</w:t>
      </w:r>
      <w:r w:rsidR="00126572">
        <w:rPr>
          <w:rFonts w:ascii="Times New Roman" w:hAnsi="Times New Roman" w:cs="Times New Roman"/>
          <w:sz w:val="24"/>
          <w:szCs w:val="24"/>
        </w:rPr>
        <w:t>, thereby motivating them to work as a team</w:t>
      </w:r>
      <w:r w:rsidR="00A80C32">
        <w:rPr>
          <w:rFonts w:ascii="Times New Roman" w:hAnsi="Times New Roman" w:cs="Times New Roman"/>
          <w:sz w:val="24"/>
          <w:szCs w:val="24"/>
        </w:rPr>
        <w:t>. Therefore, although</w:t>
      </w:r>
      <w:r w:rsidR="001B30D3">
        <w:rPr>
          <w:rFonts w:ascii="Times New Roman" w:hAnsi="Times New Roman" w:cs="Times New Roman"/>
          <w:sz w:val="24"/>
          <w:szCs w:val="24"/>
        </w:rPr>
        <w:t xml:space="preserve"> single</w:t>
      </w:r>
      <w:r w:rsidR="00A80C32">
        <w:rPr>
          <w:rFonts w:ascii="Times New Roman" w:hAnsi="Times New Roman" w:cs="Times New Roman"/>
          <w:sz w:val="24"/>
          <w:szCs w:val="24"/>
        </w:rPr>
        <w:t xml:space="preserve"> entrepreneurial characteristics</w:t>
      </w:r>
      <w:r w:rsidR="00126572">
        <w:rPr>
          <w:rFonts w:ascii="Times New Roman" w:hAnsi="Times New Roman" w:cs="Times New Roman"/>
          <w:sz w:val="24"/>
          <w:szCs w:val="24"/>
        </w:rPr>
        <w:t xml:space="preserve"> and motivations</w:t>
      </w:r>
      <w:r w:rsidR="00A80C32">
        <w:rPr>
          <w:rFonts w:ascii="Times New Roman" w:hAnsi="Times New Roman" w:cs="Times New Roman"/>
          <w:sz w:val="24"/>
          <w:szCs w:val="24"/>
        </w:rPr>
        <w:t xml:space="preserve"> are essential to an individual and a business, </w:t>
      </w:r>
      <w:r w:rsidR="008D7EDC">
        <w:rPr>
          <w:rFonts w:ascii="Times New Roman" w:hAnsi="Times New Roman" w:cs="Times New Roman"/>
          <w:sz w:val="24"/>
          <w:szCs w:val="24"/>
        </w:rPr>
        <w:t>other external factors may</w:t>
      </w:r>
      <w:r w:rsidR="00E40A87">
        <w:rPr>
          <w:rFonts w:ascii="Times New Roman" w:hAnsi="Times New Roman" w:cs="Times New Roman"/>
          <w:sz w:val="24"/>
          <w:szCs w:val="24"/>
        </w:rPr>
        <w:t xml:space="preserve"> also</w:t>
      </w:r>
      <w:r w:rsidR="008D7EDC">
        <w:rPr>
          <w:rFonts w:ascii="Times New Roman" w:hAnsi="Times New Roman" w:cs="Times New Roman"/>
          <w:sz w:val="24"/>
          <w:szCs w:val="24"/>
        </w:rPr>
        <w:t xml:space="preserve"> affect the outcome</w:t>
      </w:r>
      <w:r w:rsidR="00126572">
        <w:rPr>
          <w:rFonts w:ascii="Times New Roman" w:hAnsi="Times New Roman" w:cs="Times New Roman"/>
          <w:sz w:val="24"/>
          <w:szCs w:val="24"/>
        </w:rPr>
        <w:t>, including a team.</w:t>
      </w:r>
      <w:r w:rsidR="005960CA">
        <w:rPr>
          <w:rFonts w:ascii="Times New Roman" w:hAnsi="Times New Roman" w:cs="Times New Roman"/>
          <w:sz w:val="24"/>
          <w:szCs w:val="24"/>
        </w:rPr>
        <w:t xml:space="preserve"> Despite that, Gates originally developed Microsoft </w:t>
      </w:r>
      <w:r w:rsidR="001B30D3">
        <w:rPr>
          <w:rFonts w:ascii="Times New Roman" w:hAnsi="Times New Roman" w:cs="Times New Roman"/>
          <w:sz w:val="24"/>
          <w:szCs w:val="24"/>
        </w:rPr>
        <w:t xml:space="preserve">with his friend Paul Allen, </w:t>
      </w:r>
      <w:r w:rsidR="00E40A87">
        <w:rPr>
          <w:rFonts w:ascii="Times New Roman" w:hAnsi="Times New Roman" w:cs="Times New Roman"/>
          <w:sz w:val="24"/>
          <w:szCs w:val="24"/>
        </w:rPr>
        <w:t xml:space="preserve">where </w:t>
      </w:r>
      <w:r w:rsidR="00773AA9">
        <w:rPr>
          <w:rFonts w:ascii="Times New Roman" w:hAnsi="Times New Roman" w:cs="Times New Roman"/>
          <w:sz w:val="24"/>
          <w:szCs w:val="24"/>
        </w:rPr>
        <w:t>he</w:t>
      </w:r>
      <w:r w:rsidR="00E40A87">
        <w:rPr>
          <w:rFonts w:ascii="Times New Roman" w:hAnsi="Times New Roman" w:cs="Times New Roman"/>
          <w:sz w:val="24"/>
          <w:szCs w:val="24"/>
        </w:rPr>
        <w:t xml:space="preserve"> reports learning skills off Allen. This includes how Allen went from being a programmer, to becoming interested in philanthropy, </w:t>
      </w:r>
      <w:r w:rsidR="00773AA9">
        <w:rPr>
          <w:rFonts w:ascii="Times New Roman" w:hAnsi="Times New Roman" w:cs="Times New Roman"/>
          <w:sz w:val="24"/>
          <w:szCs w:val="24"/>
        </w:rPr>
        <w:t>thus,</w:t>
      </w:r>
      <w:r w:rsidR="00E40A87">
        <w:rPr>
          <w:rFonts w:ascii="Times New Roman" w:hAnsi="Times New Roman" w:cs="Times New Roman"/>
          <w:sz w:val="24"/>
          <w:szCs w:val="24"/>
        </w:rPr>
        <w:t xml:space="preserve"> not focusing on income but focusing on how happy others are (Gates, 2019). This shows that although </w:t>
      </w:r>
      <w:r w:rsidR="008B3AB6">
        <w:rPr>
          <w:rFonts w:ascii="Times New Roman" w:hAnsi="Times New Roman" w:cs="Times New Roman"/>
          <w:sz w:val="24"/>
          <w:szCs w:val="24"/>
        </w:rPr>
        <w:t>other factors</w:t>
      </w:r>
      <w:r w:rsidR="00E40A87">
        <w:rPr>
          <w:rFonts w:ascii="Times New Roman" w:hAnsi="Times New Roman" w:cs="Times New Roman"/>
          <w:sz w:val="24"/>
          <w:szCs w:val="24"/>
        </w:rPr>
        <w:t xml:space="preserve"> can benefit an entrepreneur, it is ultimately the entrepreneur</w:t>
      </w:r>
      <w:r w:rsidR="008B3AB6">
        <w:rPr>
          <w:rFonts w:ascii="Times New Roman" w:hAnsi="Times New Roman" w:cs="Times New Roman"/>
          <w:sz w:val="24"/>
          <w:szCs w:val="24"/>
        </w:rPr>
        <w:t xml:space="preserve">ial individual </w:t>
      </w:r>
      <w:r w:rsidR="00E40A87">
        <w:rPr>
          <w:rFonts w:ascii="Times New Roman" w:hAnsi="Times New Roman" w:cs="Times New Roman"/>
          <w:sz w:val="24"/>
          <w:szCs w:val="24"/>
        </w:rPr>
        <w:t>that decide</w:t>
      </w:r>
      <w:r w:rsidR="008B3AB6">
        <w:rPr>
          <w:rFonts w:ascii="Times New Roman" w:hAnsi="Times New Roman" w:cs="Times New Roman"/>
          <w:sz w:val="24"/>
          <w:szCs w:val="24"/>
        </w:rPr>
        <w:t>s</w:t>
      </w:r>
      <w:r w:rsidR="00E40A87">
        <w:rPr>
          <w:rFonts w:ascii="Times New Roman" w:hAnsi="Times New Roman" w:cs="Times New Roman"/>
          <w:sz w:val="24"/>
          <w:szCs w:val="24"/>
        </w:rPr>
        <w:t xml:space="preserve"> </w:t>
      </w:r>
      <w:r w:rsidR="008B3AB6">
        <w:rPr>
          <w:rFonts w:ascii="Times New Roman" w:hAnsi="Times New Roman" w:cs="Times New Roman"/>
          <w:sz w:val="24"/>
          <w:szCs w:val="24"/>
        </w:rPr>
        <w:t xml:space="preserve">how to characterise and motivate themselves. </w:t>
      </w:r>
    </w:p>
    <w:p w14:paraId="047B05C0" w14:textId="77777777" w:rsidR="00A80C32" w:rsidRDefault="00A80C32" w:rsidP="00C509AD">
      <w:pPr>
        <w:spacing w:line="480" w:lineRule="auto"/>
        <w:jc w:val="both"/>
        <w:rPr>
          <w:rFonts w:ascii="Times New Roman" w:hAnsi="Times New Roman" w:cs="Times New Roman"/>
          <w:sz w:val="24"/>
          <w:szCs w:val="24"/>
        </w:rPr>
      </w:pPr>
    </w:p>
    <w:p w14:paraId="0E84689F" w14:textId="7ADDE84F" w:rsidR="00277C6B" w:rsidRDefault="00277C6B" w:rsidP="00C509AD">
      <w:pPr>
        <w:spacing w:line="480" w:lineRule="auto"/>
        <w:jc w:val="both"/>
        <w:rPr>
          <w:rFonts w:ascii="Times New Roman" w:hAnsi="Times New Roman" w:cs="Times New Roman"/>
          <w:sz w:val="24"/>
          <w:szCs w:val="24"/>
        </w:rPr>
      </w:pPr>
    </w:p>
    <w:p w14:paraId="562EA13F" w14:textId="55ECE2C6" w:rsidR="00C509AD" w:rsidRDefault="00C509AD" w:rsidP="00C509AD">
      <w:pPr>
        <w:spacing w:line="480" w:lineRule="auto"/>
        <w:jc w:val="both"/>
        <w:rPr>
          <w:rFonts w:ascii="Times New Roman" w:hAnsi="Times New Roman" w:cs="Times New Roman"/>
          <w:sz w:val="24"/>
          <w:szCs w:val="24"/>
        </w:rPr>
      </w:pPr>
    </w:p>
    <w:p w14:paraId="7BC4AD8D" w14:textId="22159CA9" w:rsidR="00C509AD" w:rsidRDefault="00C509AD" w:rsidP="00C509AD">
      <w:pPr>
        <w:spacing w:line="480" w:lineRule="auto"/>
        <w:jc w:val="both"/>
        <w:rPr>
          <w:rFonts w:ascii="Times New Roman" w:hAnsi="Times New Roman" w:cs="Times New Roman"/>
          <w:sz w:val="24"/>
          <w:szCs w:val="24"/>
        </w:rPr>
      </w:pPr>
    </w:p>
    <w:p w14:paraId="3227BC2A" w14:textId="396A56A6" w:rsidR="005C76F6" w:rsidRDefault="005C76F6" w:rsidP="00C509AD">
      <w:pPr>
        <w:spacing w:line="480" w:lineRule="auto"/>
        <w:jc w:val="both"/>
        <w:rPr>
          <w:rFonts w:ascii="Times New Roman" w:hAnsi="Times New Roman" w:cs="Times New Roman"/>
          <w:sz w:val="24"/>
          <w:szCs w:val="24"/>
        </w:rPr>
      </w:pPr>
    </w:p>
    <w:p w14:paraId="3F8AEB68" w14:textId="4F75CB19" w:rsidR="005C76F6" w:rsidRDefault="005C76F6" w:rsidP="00C509AD">
      <w:pPr>
        <w:spacing w:line="480" w:lineRule="auto"/>
        <w:jc w:val="both"/>
        <w:rPr>
          <w:rFonts w:ascii="Times New Roman" w:hAnsi="Times New Roman" w:cs="Times New Roman"/>
          <w:sz w:val="24"/>
          <w:szCs w:val="24"/>
        </w:rPr>
      </w:pPr>
    </w:p>
    <w:p w14:paraId="74FD6182" w14:textId="77777777" w:rsidR="005C76F6" w:rsidRDefault="005C76F6" w:rsidP="00C509AD">
      <w:pPr>
        <w:spacing w:line="480" w:lineRule="auto"/>
        <w:jc w:val="both"/>
        <w:rPr>
          <w:rFonts w:ascii="Times New Roman" w:hAnsi="Times New Roman" w:cs="Times New Roman"/>
          <w:sz w:val="24"/>
          <w:szCs w:val="24"/>
        </w:rPr>
      </w:pPr>
    </w:p>
    <w:p w14:paraId="7CC18B94" w14:textId="02A0DC10" w:rsidR="00C509AD" w:rsidRPr="00C509AD" w:rsidRDefault="00C509AD" w:rsidP="00C509AD">
      <w:pPr>
        <w:spacing w:line="480" w:lineRule="auto"/>
        <w:jc w:val="both"/>
        <w:rPr>
          <w:rFonts w:ascii="Times New Roman" w:hAnsi="Times New Roman" w:cs="Times New Roman"/>
          <w:b/>
          <w:bCs/>
          <w:sz w:val="24"/>
          <w:szCs w:val="24"/>
        </w:rPr>
      </w:pPr>
      <w:r w:rsidRPr="00C509AD">
        <w:rPr>
          <w:rFonts w:ascii="Times New Roman" w:hAnsi="Times New Roman" w:cs="Times New Roman"/>
          <w:b/>
          <w:bCs/>
          <w:sz w:val="24"/>
          <w:szCs w:val="24"/>
        </w:rPr>
        <w:lastRenderedPageBreak/>
        <w:t>References</w:t>
      </w:r>
    </w:p>
    <w:p w14:paraId="2CE99C63" w14:textId="77777777" w:rsidR="00092D29" w:rsidRDefault="00092D29" w:rsidP="00C509AD">
      <w:pPr>
        <w:spacing w:line="480" w:lineRule="auto"/>
        <w:jc w:val="both"/>
        <w:rPr>
          <w:rFonts w:ascii="Times New Roman" w:hAnsi="Times New Roman" w:cs="Times New Roman"/>
          <w:sz w:val="24"/>
          <w:szCs w:val="24"/>
        </w:rPr>
      </w:pPr>
      <w:bookmarkStart w:id="0" w:name="_Hlk40315253"/>
      <w:r w:rsidRPr="00092D29">
        <w:rPr>
          <w:rFonts w:ascii="Times New Roman" w:hAnsi="Times New Roman" w:cs="Times New Roman"/>
          <w:sz w:val="24"/>
          <w:szCs w:val="24"/>
        </w:rPr>
        <w:t xml:space="preserve">Crawford, A. (2018) ‘Application of the EMA </w:t>
      </w:r>
      <w:r>
        <w:rPr>
          <w:rFonts w:ascii="Times New Roman" w:hAnsi="Times New Roman" w:cs="Times New Roman"/>
          <w:sz w:val="24"/>
          <w:szCs w:val="24"/>
        </w:rPr>
        <w:t>m</w:t>
      </w:r>
      <w:r w:rsidRPr="00092D29">
        <w:rPr>
          <w:rFonts w:ascii="Times New Roman" w:hAnsi="Times New Roman" w:cs="Times New Roman"/>
          <w:sz w:val="24"/>
          <w:szCs w:val="24"/>
        </w:rPr>
        <w:t xml:space="preserve">odel to </w:t>
      </w:r>
      <w:r>
        <w:rPr>
          <w:rFonts w:ascii="Times New Roman" w:hAnsi="Times New Roman" w:cs="Times New Roman"/>
          <w:sz w:val="24"/>
          <w:szCs w:val="24"/>
        </w:rPr>
        <w:t>t</w:t>
      </w:r>
      <w:r w:rsidRPr="00092D29">
        <w:rPr>
          <w:rFonts w:ascii="Times New Roman" w:hAnsi="Times New Roman" w:cs="Times New Roman"/>
          <w:sz w:val="24"/>
          <w:szCs w:val="24"/>
        </w:rPr>
        <w:t xml:space="preserve">ourism </w:t>
      </w:r>
      <w:r>
        <w:rPr>
          <w:rFonts w:ascii="Times New Roman" w:hAnsi="Times New Roman" w:cs="Times New Roman"/>
          <w:sz w:val="24"/>
          <w:szCs w:val="24"/>
        </w:rPr>
        <w:t>e</w:t>
      </w:r>
      <w:r w:rsidRPr="00092D29">
        <w:rPr>
          <w:rFonts w:ascii="Times New Roman" w:hAnsi="Times New Roman" w:cs="Times New Roman"/>
          <w:sz w:val="24"/>
          <w:szCs w:val="24"/>
        </w:rPr>
        <w:t xml:space="preserve">ntrepreneurs: Motivation as </w:t>
      </w:r>
    </w:p>
    <w:p w14:paraId="6A5FC5FD" w14:textId="3764B111" w:rsidR="00092D29" w:rsidRDefault="00092D29" w:rsidP="00092D29">
      <w:pPr>
        <w:spacing w:line="480" w:lineRule="auto"/>
        <w:ind w:left="720"/>
        <w:jc w:val="both"/>
        <w:rPr>
          <w:rFonts w:ascii="Times New Roman" w:hAnsi="Times New Roman" w:cs="Times New Roman"/>
          <w:sz w:val="24"/>
          <w:szCs w:val="24"/>
        </w:rPr>
      </w:pPr>
      <w:r w:rsidRPr="00092D29">
        <w:rPr>
          <w:rFonts w:ascii="Times New Roman" w:hAnsi="Times New Roman" w:cs="Times New Roman"/>
          <w:sz w:val="24"/>
          <w:szCs w:val="24"/>
        </w:rPr>
        <w:t xml:space="preserve">a </w:t>
      </w:r>
      <w:r>
        <w:rPr>
          <w:rFonts w:ascii="Times New Roman" w:hAnsi="Times New Roman" w:cs="Times New Roman"/>
          <w:sz w:val="24"/>
          <w:szCs w:val="24"/>
        </w:rPr>
        <w:t>m</w:t>
      </w:r>
      <w:r w:rsidRPr="00092D29">
        <w:rPr>
          <w:rFonts w:ascii="Times New Roman" w:hAnsi="Times New Roman" w:cs="Times New Roman"/>
          <w:sz w:val="24"/>
          <w:szCs w:val="24"/>
        </w:rPr>
        <w:t xml:space="preserve">ediator’, </w:t>
      </w:r>
      <w:r w:rsidRPr="00092D29">
        <w:rPr>
          <w:rFonts w:ascii="Times New Roman" w:hAnsi="Times New Roman" w:cs="Times New Roman"/>
          <w:i/>
          <w:iCs/>
          <w:sz w:val="24"/>
          <w:szCs w:val="24"/>
        </w:rPr>
        <w:t>Journal of Hospitality &amp; Tourism Research</w:t>
      </w:r>
      <w:r w:rsidRPr="00092D29">
        <w:rPr>
          <w:rFonts w:ascii="Times New Roman" w:hAnsi="Times New Roman" w:cs="Times New Roman"/>
          <w:sz w:val="24"/>
          <w:szCs w:val="24"/>
        </w:rPr>
        <w:t>, 42(8), pp. 1254–1273. doi: 10.1177/1096348017731129.</w:t>
      </w:r>
    </w:p>
    <w:p w14:paraId="665136A0" w14:textId="0C170677" w:rsidR="0019226A" w:rsidRDefault="0019226A" w:rsidP="00C509AD">
      <w:pPr>
        <w:spacing w:line="480" w:lineRule="auto"/>
        <w:jc w:val="both"/>
        <w:rPr>
          <w:rFonts w:ascii="Times New Roman" w:hAnsi="Times New Roman" w:cs="Times New Roman"/>
          <w:i/>
          <w:iCs/>
          <w:sz w:val="24"/>
          <w:szCs w:val="24"/>
        </w:rPr>
      </w:pPr>
      <w:r>
        <w:rPr>
          <w:rFonts w:ascii="Times New Roman" w:hAnsi="Times New Roman" w:cs="Times New Roman"/>
          <w:sz w:val="24"/>
          <w:szCs w:val="24"/>
        </w:rPr>
        <w:t xml:space="preserve">Eisner, S. (2016), ‘The “in-factor”: Signature traits of innovation’s leaders’, </w:t>
      </w:r>
      <w:r>
        <w:rPr>
          <w:rFonts w:ascii="Times New Roman" w:hAnsi="Times New Roman" w:cs="Times New Roman"/>
          <w:i/>
          <w:iCs/>
          <w:sz w:val="24"/>
          <w:szCs w:val="24"/>
        </w:rPr>
        <w:t xml:space="preserve">The Journal of </w:t>
      </w:r>
    </w:p>
    <w:p w14:paraId="6D9006FC" w14:textId="262E2364" w:rsidR="0019226A" w:rsidRPr="0019226A" w:rsidRDefault="0019226A" w:rsidP="0019226A">
      <w:pPr>
        <w:spacing w:line="480" w:lineRule="auto"/>
        <w:ind w:firstLine="720"/>
        <w:jc w:val="both"/>
        <w:rPr>
          <w:rFonts w:ascii="Times New Roman" w:hAnsi="Times New Roman" w:cs="Times New Roman"/>
          <w:sz w:val="24"/>
          <w:szCs w:val="24"/>
        </w:rPr>
      </w:pPr>
      <w:r>
        <w:rPr>
          <w:rFonts w:ascii="Times New Roman" w:hAnsi="Times New Roman" w:cs="Times New Roman"/>
          <w:i/>
          <w:iCs/>
          <w:sz w:val="24"/>
          <w:szCs w:val="24"/>
        </w:rPr>
        <w:t>Applied Business Research</w:t>
      </w:r>
      <w:r>
        <w:rPr>
          <w:rFonts w:ascii="Times New Roman" w:hAnsi="Times New Roman" w:cs="Times New Roman"/>
          <w:sz w:val="24"/>
          <w:szCs w:val="24"/>
        </w:rPr>
        <w:t xml:space="preserve">, 31(1), pp. 185-200. Doi: </w:t>
      </w:r>
      <w:r w:rsidRPr="0019226A">
        <w:rPr>
          <w:rFonts w:ascii="Times New Roman" w:hAnsi="Times New Roman" w:cs="Times New Roman"/>
          <w:sz w:val="24"/>
          <w:szCs w:val="24"/>
        </w:rPr>
        <w:t>10.19030/jabr.v32i1.9532</w:t>
      </w:r>
    </w:p>
    <w:p w14:paraId="25FEBC1D" w14:textId="77777777" w:rsidR="005212CF" w:rsidRDefault="005212CF" w:rsidP="00C509AD">
      <w:pPr>
        <w:spacing w:line="480" w:lineRule="auto"/>
        <w:jc w:val="both"/>
        <w:rPr>
          <w:rFonts w:ascii="Times New Roman" w:hAnsi="Times New Roman" w:cs="Times New Roman"/>
          <w:sz w:val="24"/>
          <w:szCs w:val="24"/>
        </w:rPr>
      </w:pPr>
      <w:r w:rsidRPr="005212CF">
        <w:rPr>
          <w:rFonts w:ascii="Times New Roman" w:hAnsi="Times New Roman" w:cs="Times New Roman"/>
          <w:sz w:val="24"/>
          <w:szCs w:val="24"/>
        </w:rPr>
        <w:t xml:space="preserve">Dobryagina, N. (2019) ‘Agricultural </w:t>
      </w:r>
      <w:r>
        <w:rPr>
          <w:rFonts w:ascii="Times New Roman" w:hAnsi="Times New Roman" w:cs="Times New Roman"/>
          <w:sz w:val="24"/>
          <w:szCs w:val="24"/>
        </w:rPr>
        <w:t>e</w:t>
      </w:r>
      <w:r w:rsidRPr="005212CF">
        <w:rPr>
          <w:rFonts w:ascii="Times New Roman" w:hAnsi="Times New Roman" w:cs="Times New Roman"/>
          <w:sz w:val="24"/>
          <w:szCs w:val="24"/>
        </w:rPr>
        <w:t xml:space="preserve">ntrepreneurship </w:t>
      </w:r>
      <w:r>
        <w:rPr>
          <w:rFonts w:ascii="Times New Roman" w:hAnsi="Times New Roman" w:cs="Times New Roman"/>
          <w:sz w:val="24"/>
          <w:szCs w:val="24"/>
        </w:rPr>
        <w:t>m</w:t>
      </w:r>
      <w:r w:rsidRPr="005212CF">
        <w:rPr>
          <w:rFonts w:ascii="Times New Roman" w:hAnsi="Times New Roman" w:cs="Times New Roman"/>
          <w:sz w:val="24"/>
          <w:szCs w:val="24"/>
        </w:rPr>
        <w:t xml:space="preserve">otivation </w:t>
      </w:r>
      <w:r>
        <w:rPr>
          <w:rFonts w:ascii="Times New Roman" w:hAnsi="Times New Roman" w:cs="Times New Roman"/>
          <w:sz w:val="24"/>
          <w:szCs w:val="24"/>
        </w:rPr>
        <w:t>p</w:t>
      </w:r>
      <w:r w:rsidRPr="005212CF">
        <w:rPr>
          <w:rFonts w:ascii="Times New Roman" w:hAnsi="Times New Roman" w:cs="Times New Roman"/>
          <w:sz w:val="24"/>
          <w:szCs w:val="24"/>
        </w:rPr>
        <w:t xml:space="preserve">olicies: European Union </w:t>
      </w:r>
    </w:p>
    <w:p w14:paraId="4A4290A9" w14:textId="45CBCB7F" w:rsidR="005212CF" w:rsidRDefault="005212CF" w:rsidP="005212CF">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e</w:t>
      </w:r>
      <w:r w:rsidRPr="005212CF">
        <w:rPr>
          <w:rFonts w:ascii="Times New Roman" w:hAnsi="Times New Roman" w:cs="Times New Roman"/>
          <w:sz w:val="24"/>
          <w:szCs w:val="24"/>
        </w:rPr>
        <w:t xml:space="preserve">xperience and </w:t>
      </w:r>
      <w:r>
        <w:rPr>
          <w:rFonts w:ascii="Times New Roman" w:hAnsi="Times New Roman" w:cs="Times New Roman"/>
          <w:sz w:val="24"/>
          <w:szCs w:val="24"/>
        </w:rPr>
        <w:t>d</w:t>
      </w:r>
      <w:r w:rsidRPr="005212CF">
        <w:rPr>
          <w:rFonts w:ascii="Times New Roman" w:hAnsi="Times New Roman" w:cs="Times New Roman"/>
          <w:sz w:val="24"/>
          <w:szCs w:val="24"/>
        </w:rPr>
        <w:t xml:space="preserve">ecision </w:t>
      </w:r>
      <w:r>
        <w:rPr>
          <w:rFonts w:ascii="Times New Roman" w:hAnsi="Times New Roman" w:cs="Times New Roman"/>
          <w:sz w:val="24"/>
          <w:szCs w:val="24"/>
        </w:rPr>
        <w:t>t</w:t>
      </w:r>
      <w:r w:rsidRPr="005212CF">
        <w:rPr>
          <w:rFonts w:ascii="Times New Roman" w:hAnsi="Times New Roman" w:cs="Times New Roman"/>
          <w:sz w:val="24"/>
          <w:szCs w:val="24"/>
        </w:rPr>
        <w:t xml:space="preserve">heory </w:t>
      </w:r>
      <w:r>
        <w:rPr>
          <w:rFonts w:ascii="Times New Roman" w:hAnsi="Times New Roman" w:cs="Times New Roman"/>
          <w:sz w:val="24"/>
          <w:szCs w:val="24"/>
        </w:rPr>
        <w:t>a</w:t>
      </w:r>
      <w:r w:rsidRPr="005212CF">
        <w:rPr>
          <w:rFonts w:ascii="Times New Roman" w:hAnsi="Times New Roman" w:cs="Times New Roman"/>
          <w:sz w:val="24"/>
          <w:szCs w:val="24"/>
        </w:rPr>
        <w:t xml:space="preserve">pplication’, International </w:t>
      </w:r>
      <w:r w:rsidRPr="005212CF">
        <w:rPr>
          <w:rFonts w:ascii="Times New Roman" w:hAnsi="Times New Roman" w:cs="Times New Roman"/>
          <w:i/>
          <w:iCs/>
          <w:sz w:val="24"/>
          <w:szCs w:val="24"/>
        </w:rPr>
        <w:t>Journal of Rural Management</w:t>
      </w:r>
      <w:r w:rsidRPr="005212CF">
        <w:rPr>
          <w:rFonts w:ascii="Times New Roman" w:hAnsi="Times New Roman" w:cs="Times New Roman"/>
          <w:sz w:val="24"/>
          <w:szCs w:val="24"/>
        </w:rPr>
        <w:t>, 15(1), pp. 97–115. doi: 10.1177/0973005219834739.</w:t>
      </w:r>
    </w:p>
    <w:p w14:paraId="2400D167" w14:textId="77777777" w:rsidR="00BE2C38" w:rsidRDefault="00BE2C38" w:rsidP="00C509AD">
      <w:pPr>
        <w:spacing w:line="480" w:lineRule="auto"/>
        <w:jc w:val="both"/>
        <w:rPr>
          <w:rFonts w:ascii="Times New Roman" w:hAnsi="Times New Roman" w:cs="Times New Roman"/>
          <w:sz w:val="24"/>
          <w:szCs w:val="24"/>
        </w:rPr>
      </w:pPr>
      <w:r>
        <w:rPr>
          <w:rFonts w:ascii="Times New Roman" w:hAnsi="Times New Roman" w:cs="Times New Roman"/>
          <w:sz w:val="24"/>
          <w:szCs w:val="24"/>
        </w:rPr>
        <w:t>Gates, B. (2017), ‘A conversation about friendship, failure, and the future’, Accessed 18</w:t>
      </w:r>
      <w:r w:rsidRPr="00BE2C38">
        <w:rPr>
          <w:rFonts w:ascii="Times New Roman" w:hAnsi="Times New Roman" w:cs="Times New Roman"/>
          <w:sz w:val="24"/>
          <w:szCs w:val="24"/>
          <w:vertAlign w:val="superscript"/>
        </w:rPr>
        <w:t>th</w:t>
      </w:r>
      <w:r>
        <w:rPr>
          <w:rFonts w:ascii="Times New Roman" w:hAnsi="Times New Roman" w:cs="Times New Roman"/>
          <w:sz w:val="24"/>
          <w:szCs w:val="24"/>
        </w:rPr>
        <w:t xml:space="preserve"> May </w:t>
      </w:r>
    </w:p>
    <w:p w14:paraId="06624025" w14:textId="0C82B9C6" w:rsidR="00BE2C38" w:rsidRDefault="00BE2C38" w:rsidP="00BE2C38">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2020, Retrieved from: </w:t>
      </w:r>
      <w:r w:rsidRPr="00BE2C38">
        <w:rPr>
          <w:rFonts w:ascii="Times New Roman" w:hAnsi="Times New Roman" w:cs="Times New Roman"/>
          <w:sz w:val="24"/>
          <w:szCs w:val="24"/>
        </w:rPr>
        <w:t>https://www.gatesnotes.com/About-Bill-Gates/A-Conversation-with-Warren-Buffett</w:t>
      </w:r>
    </w:p>
    <w:p w14:paraId="27BEFE4A" w14:textId="056ECAAF" w:rsidR="00896E1F" w:rsidRDefault="00896E1F" w:rsidP="00C509A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Gates, B. (2019), ‘The day I knew what I wanted to do for the rest of my life’, Accessed: </w:t>
      </w:r>
    </w:p>
    <w:p w14:paraId="5BA11046" w14:textId="796A113F" w:rsidR="00896E1F" w:rsidRDefault="00896E1F" w:rsidP="00896E1F">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17</w:t>
      </w:r>
      <w:r w:rsidRPr="00896E1F">
        <w:rPr>
          <w:rFonts w:ascii="Times New Roman" w:hAnsi="Times New Roman" w:cs="Times New Roman"/>
          <w:sz w:val="24"/>
          <w:szCs w:val="24"/>
          <w:vertAlign w:val="superscript"/>
        </w:rPr>
        <w:t>th</w:t>
      </w:r>
      <w:r>
        <w:rPr>
          <w:rFonts w:ascii="Times New Roman" w:hAnsi="Times New Roman" w:cs="Times New Roman"/>
          <w:sz w:val="24"/>
          <w:szCs w:val="24"/>
        </w:rPr>
        <w:t xml:space="preserve"> May 2020, Retrieved from: </w:t>
      </w:r>
      <w:r w:rsidR="004B72A4" w:rsidRPr="004B72A4">
        <w:rPr>
          <w:rFonts w:ascii="Times New Roman" w:hAnsi="Times New Roman" w:cs="Times New Roman"/>
          <w:sz w:val="24"/>
          <w:szCs w:val="24"/>
        </w:rPr>
        <w:t>https://www.gatesnotes.com/About-Bill-Gates/The-day-I-knew-what-I-wanted-to-do-for-the-rest-of-my-life</w:t>
      </w:r>
    </w:p>
    <w:p w14:paraId="5AEF8C70" w14:textId="77777777" w:rsidR="00E40A87" w:rsidRDefault="00E40A87" w:rsidP="004B72A4">
      <w:pPr>
        <w:spacing w:line="480" w:lineRule="auto"/>
        <w:jc w:val="both"/>
        <w:rPr>
          <w:rFonts w:ascii="Times New Roman" w:hAnsi="Times New Roman" w:cs="Times New Roman"/>
          <w:sz w:val="24"/>
          <w:szCs w:val="24"/>
        </w:rPr>
      </w:pPr>
      <w:r>
        <w:rPr>
          <w:rFonts w:ascii="Times New Roman" w:hAnsi="Times New Roman" w:cs="Times New Roman"/>
          <w:sz w:val="24"/>
          <w:szCs w:val="24"/>
        </w:rPr>
        <w:t>Gates B. (2019), ‘The side of Paul Allen I wish more people knew about’, Accessed 18</w:t>
      </w:r>
      <w:r w:rsidRPr="00E40A87">
        <w:rPr>
          <w:rFonts w:ascii="Times New Roman" w:hAnsi="Times New Roman" w:cs="Times New Roman"/>
          <w:sz w:val="24"/>
          <w:szCs w:val="24"/>
          <w:vertAlign w:val="superscript"/>
        </w:rPr>
        <w:t>th</w:t>
      </w:r>
      <w:r>
        <w:rPr>
          <w:rFonts w:ascii="Times New Roman" w:hAnsi="Times New Roman" w:cs="Times New Roman"/>
          <w:sz w:val="24"/>
          <w:szCs w:val="24"/>
        </w:rPr>
        <w:t xml:space="preserve"> May </w:t>
      </w:r>
    </w:p>
    <w:p w14:paraId="62114FEC" w14:textId="4F568D6C" w:rsidR="00E40A87" w:rsidRDefault="00E40A87" w:rsidP="00E40A87">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2020, Retrieved from: </w:t>
      </w:r>
      <w:r w:rsidRPr="00E40A87">
        <w:rPr>
          <w:rFonts w:ascii="Times New Roman" w:hAnsi="Times New Roman" w:cs="Times New Roman"/>
          <w:sz w:val="24"/>
          <w:szCs w:val="24"/>
        </w:rPr>
        <w:t>https://www.gatesnotes.com/About-Bill-Gates/Forbes-Philanthropy-Summit-honors-Paul-Allen</w:t>
      </w:r>
    </w:p>
    <w:p w14:paraId="23E3794A" w14:textId="77777777" w:rsidR="00BE2C38" w:rsidRDefault="00BE2C38" w:rsidP="00BE2C38">
      <w:pPr>
        <w:spacing w:line="480" w:lineRule="auto"/>
        <w:jc w:val="both"/>
        <w:rPr>
          <w:rFonts w:ascii="Times New Roman" w:hAnsi="Times New Roman" w:cs="Times New Roman"/>
          <w:sz w:val="24"/>
          <w:szCs w:val="24"/>
        </w:rPr>
      </w:pPr>
      <w:r>
        <w:rPr>
          <w:rFonts w:ascii="Times New Roman" w:hAnsi="Times New Roman" w:cs="Times New Roman"/>
          <w:sz w:val="24"/>
          <w:szCs w:val="24"/>
        </w:rPr>
        <w:t>Gates, B. (2018), ‘What I learned at work this year’, Accessed: 18</w:t>
      </w:r>
      <w:r w:rsidRPr="008669A7">
        <w:rPr>
          <w:rFonts w:ascii="Times New Roman" w:hAnsi="Times New Roman" w:cs="Times New Roman"/>
          <w:sz w:val="24"/>
          <w:szCs w:val="24"/>
          <w:vertAlign w:val="superscript"/>
        </w:rPr>
        <w:t>th</w:t>
      </w:r>
      <w:r>
        <w:rPr>
          <w:rFonts w:ascii="Times New Roman" w:hAnsi="Times New Roman" w:cs="Times New Roman"/>
          <w:sz w:val="24"/>
          <w:szCs w:val="24"/>
        </w:rPr>
        <w:t xml:space="preserve"> May 2020, Retrieved from: </w:t>
      </w:r>
    </w:p>
    <w:p w14:paraId="3B360ED3" w14:textId="61DD64BE" w:rsidR="00BE2C38" w:rsidRDefault="00BE2C38" w:rsidP="00BE2C38">
      <w:pPr>
        <w:spacing w:line="480" w:lineRule="auto"/>
        <w:ind w:firstLine="720"/>
        <w:jc w:val="both"/>
        <w:rPr>
          <w:rFonts w:ascii="Times New Roman" w:hAnsi="Times New Roman" w:cs="Times New Roman"/>
          <w:sz w:val="24"/>
          <w:szCs w:val="24"/>
        </w:rPr>
      </w:pPr>
      <w:r w:rsidRPr="008669A7">
        <w:rPr>
          <w:rFonts w:ascii="Times New Roman" w:hAnsi="Times New Roman" w:cs="Times New Roman"/>
          <w:sz w:val="24"/>
          <w:szCs w:val="24"/>
        </w:rPr>
        <w:t>https://www.gatesnotes.com/About-Bill-Gates/Year-in-Review-2018</w:t>
      </w:r>
    </w:p>
    <w:p w14:paraId="2DAA8477" w14:textId="77777777" w:rsidR="00DB7923" w:rsidRDefault="00DB7923" w:rsidP="004B72A4">
      <w:pPr>
        <w:spacing w:line="480" w:lineRule="auto"/>
        <w:jc w:val="both"/>
        <w:rPr>
          <w:rFonts w:ascii="Times New Roman" w:hAnsi="Times New Roman" w:cs="Times New Roman"/>
          <w:sz w:val="24"/>
          <w:szCs w:val="24"/>
        </w:rPr>
      </w:pPr>
      <w:r>
        <w:rPr>
          <w:rFonts w:ascii="Times New Roman" w:hAnsi="Times New Roman" w:cs="Times New Roman"/>
          <w:sz w:val="24"/>
          <w:szCs w:val="24"/>
        </w:rPr>
        <w:t>Gates, B. (2018), ‘What I loved about Paul Allen’, Accessed 18</w:t>
      </w:r>
      <w:r w:rsidRPr="00DB7923">
        <w:rPr>
          <w:rFonts w:ascii="Times New Roman" w:hAnsi="Times New Roman" w:cs="Times New Roman"/>
          <w:sz w:val="24"/>
          <w:szCs w:val="24"/>
          <w:vertAlign w:val="superscript"/>
        </w:rPr>
        <w:t>th</w:t>
      </w:r>
      <w:r>
        <w:rPr>
          <w:rFonts w:ascii="Times New Roman" w:hAnsi="Times New Roman" w:cs="Times New Roman"/>
          <w:sz w:val="24"/>
          <w:szCs w:val="24"/>
        </w:rPr>
        <w:t xml:space="preserve"> May 2020, Retrieved from: </w:t>
      </w:r>
    </w:p>
    <w:p w14:paraId="2D45F313" w14:textId="076E4DC7" w:rsidR="00DB7923" w:rsidRDefault="00DB7923" w:rsidP="00DB7923">
      <w:pPr>
        <w:spacing w:line="480" w:lineRule="auto"/>
        <w:ind w:firstLine="720"/>
        <w:jc w:val="both"/>
        <w:rPr>
          <w:rFonts w:ascii="Times New Roman" w:hAnsi="Times New Roman" w:cs="Times New Roman"/>
          <w:sz w:val="24"/>
          <w:szCs w:val="24"/>
        </w:rPr>
      </w:pPr>
      <w:r w:rsidRPr="00DB7923">
        <w:rPr>
          <w:rFonts w:ascii="Times New Roman" w:hAnsi="Times New Roman" w:cs="Times New Roman"/>
          <w:sz w:val="24"/>
          <w:szCs w:val="24"/>
        </w:rPr>
        <w:lastRenderedPageBreak/>
        <w:t>https://www.gatesnotes.com/About-Bill-Gates/Remembering-Paul-Allen</w:t>
      </w:r>
    </w:p>
    <w:p w14:paraId="2CE83310" w14:textId="6CE52193" w:rsidR="004B72A4" w:rsidRDefault="004B72A4" w:rsidP="004B72A4">
      <w:pPr>
        <w:spacing w:line="480" w:lineRule="auto"/>
        <w:jc w:val="both"/>
        <w:rPr>
          <w:rFonts w:ascii="Times New Roman" w:hAnsi="Times New Roman" w:cs="Times New Roman"/>
          <w:sz w:val="24"/>
          <w:szCs w:val="24"/>
        </w:rPr>
      </w:pPr>
      <w:r>
        <w:rPr>
          <w:rFonts w:ascii="Times New Roman" w:hAnsi="Times New Roman" w:cs="Times New Roman"/>
          <w:sz w:val="24"/>
          <w:szCs w:val="24"/>
        </w:rPr>
        <w:t>Gates, B. (2019), ‘What I’m thinking about this New Year’s Eve’, Accessed 18</w:t>
      </w:r>
      <w:r w:rsidRPr="004B72A4">
        <w:rPr>
          <w:rFonts w:ascii="Times New Roman" w:hAnsi="Times New Roman" w:cs="Times New Roman"/>
          <w:sz w:val="24"/>
          <w:szCs w:val="24"/>
          <w:vertAlign w:val="superscript"/>
        </w:rPr>
        <w:t>th</w:t>
      </w:r>
      <w:r>
        <w:rPr>
          <w:rFonts w:ascii="Times New Roman" w:hAnsi="Times New Roman" w:cs="Times New Roman"/>
          <w:sz w:val="24"/>
          <w:szCs w:val="24"/>
        </w:rPr>
        <w:t xml:space="preserve"> May 2020, </w:t>
      </w:r>
    </w:p>
    <w:p w14:paraId="3351FE39" w14:textId="0388A9D6" w:rsidR="004B72A4" w:rsidRDefault="004B72A4" w:rsidP="004B72A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Retrieved from: </w:t>
      </w:r>
      <w:r w:rsidRPr="004B72A4">
        <w:rPr>
          <w:rFonts w:ascii="Times New Roman" w:hAnsi="Times New Roman" w:cs="Times New Roman"/>
          <w:sz w:val="24"/>
          <w:szCs w:val="24"/>
        </w:rPr>
        <w:t>https://www.gatesnotes.com/About-Bill-Gates/Year-in-Review-2019</w:t>
      </w:r>
    </w:p>
    <w:p w14:paraId="648AB496" w14:textId="77777777" w:rsidR="007878C3" w:rsidRDefault="007878C3" w:rsidP="00C509AD">
      <w:pPr>
        <w:spacing w:line="480" w:lineRule="auto"/>
        <w:jc w:val="both"/>
        <w:rPr>
          <w:rFonts w:ascii="Times New Roman" w:hAnsi="Times New Roman" w:cs="Times New Roman"/>
          <w:sz w:val="24"/>
          <w:szCs w:val="24"/>
        </w:rPr>
      </w:pPr>
      <w:r>
        <w:rPr>
          <w:rFonts w:ascii="Times New Roman" w:hAnsi="Times New Roman" w:cs="Times New Roman"/>
          <w:sz w:val="24"/>
          <w:szCs w:val="24"/>
        </w:rPr>
        <w:t>Gates, B. &amp; Gates, M. (2020), ‘Why we swing for the fences’, Accessed 18</w:t>
      </w:r>
      <w:r w:rsidRPr="007878C3">
        <w:rPr>
          <w:rFonts w:ascii="Times New Roman" w:hAnsi="Times New Roman" w:cs="Times New Roman"/>
          <w:sz w:val="24"/>
          <w:szCs w:val="24"/>
          <w:vertAlign w:val="superscript"/>
        </w:rPr>
        <w:t>th</w:t>
      </w:r>
      <w:r>
        <w:rPr>
          <w:rFonts w:ascii="Times New Roman" w:hAnsi="Times New Roman" w:cs="Times New Roman"/>
          <w:sz w:val="24"/>
          <w:szCs w:val="24"/>
        </w:rPr>
        <w:t xml:space="preserve"> May 2020, </w:t>
      </w:r>
    </w:p>
    <w:p w14:paraId="17B029F3" w14:textId="701EB174" w:rsidR="007878C3" w:rsidRDefault="007878C3" w:rsidP="007878C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Retrieved from: </w:t>
      </w:r>
      <w:r w:rsidRPr="007878C3">
        <w:rPr>
          <w:rFonts w:ascii="Times New Roman" w:hAnsi="Times New Roman" w:cs="Times New Roman"/>
          <w:sz w:val="24"/>
          <w:szCs w:val="24"/>
        </w:rPr>
        <w:t>https://www.gatesnotes.com/2020-Annual-Letter</w:t>
      </w:r>
    </w:p>
    <w:p w14:paraId="54DDB8A1" w14:textId="1E5AAD1E" w:rsidR="009E6B87" w:rsidRDefault="00194A6A" w:rsidP="00C509AD">
      <w:pPr>
        <w:spacing w:line="480" w:lineRule="auto"/>
        <w:jc w:val="both"/>
        <w:rPr>
          <w:rFonts w:ascii="Times New Roman" w:hAnsi="Times New Roman" w:cs="Times New Roman"/>
          <w:sz w:val="24"/>
          <w:szCs w:val="24"/>
        </w:rPr>
      </w:pPr>
      <w:r>
        <w:rPr>
          <w:rFonts w:ascii="Times New Roman" w:hAnsi="Times New Roman" w:cs="Times New Roman"/>
          <w:sz w:val="24"/>
          <w:szCs w:val="24"/>
        </w:rPr>
        <w:t>Giannant</w:t>
      </w:r>
      <w:r w:rsidR="009E6B87">
        <w:rPr>
          <w:rFonts w:ascii="Times New Roman" w:hAnsi="Times New Roman" w:cs="Times New Roman"/>
          <w:sz w:val="24"/>
          <w:szCs w:val="24"/>
        </w:rPr>
        <w:t xml:space="preserve">onio, C.M. &amp; Hurley-Hanson, A.E., (2016), ‘Entrepreneurial characteristics and </w:t>
      </w:r>
    </w:p>
    <w:p w14:paraId="11F036E7" w14:textId="77777777" w:rsidR="009E6B87" w:rsidRDefault="009E6B87" w:rsidP="009E6B8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careers: American high-tech entrepreneurs’, </w:t>
      </w:r>
      <w:r>
        <w:rPr>
          <w:rFonts w:ascii="Times New Roman" w:hAnsi="Times New Roman" w:cs="Times New Roman"/>
          <w:i/>
          <w:iCs/>
          <w:sz w:val="24"/>
          <w:szCs w:val="24"/>
        </w:rPr>
        <w:t>Journal of Business and Management</w:t>
      </w:r>
      <w:r>
        <w:rPr>
          <w:rFonts w:ascii="Times New Roman" w:hAnsi="Times New Roman" w:cs="Times New Roman"/>
          <w:sz w:val="24"/>
          <w:szCs w:val="24"/>
        </w:rPr>
        <w:t xml:space="preserve">, </w:t>
      </w:r>
    </w:p>
    <w:p w14:paraId="470AD539" w14:textId="5900E223" w:rsidR="00194A6A" w:rsidRPr="009E6B87" w:rsidRDefault="009E6B87" w:rsidP="009E6B87">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22(2), pp. 59–76.</w:t>
      </w:r>
    </w:p>
    <w:p w14:paraId="5BA3AAD9" w14:textId="392E79FE" w:rsidR="00216022" w:rsidRDefault="00B1041C" w:rsidP="00C509A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Howladar, </w:t>
      </w:r>
      <w:r w:rsidR="00216022">
        <w:rPr>
          <w:rFonts w:ascii="Times New Roman" w:hAnsi="Times New Roman" w:cs="Times New Roman"/>
          <w:sz w:val="24"/>
          <w:szCs w:val="24"/>
        </w:rPr>
        <w:t>M.H.R., &amp; Taher, M.A., (2016</w:t>
      </w:r>
      <w:bookmarkEnd w:id="0"/>
      <w:r w:rsidR="00216022">
        <w:rPr>
          <w:rFonts w:ascii="Times New Roman" w:hAnsi="Times New Roman" w:cs="Times New Roman"/>
          <w:sz w:val="24"/>
          <w:szCs w:val="24"/>
        </w:rPr>
        <w:t xml:space="preserve">), ‘Do CEO’s letters to employees reflect leadership </w:t>
      </w:r>
    </w:p>
    <w:p w14:paraId="505F9CB0" w14:textId="7A70FCEB" w:rsidR="00B1041C" w:rsidRPr="00216022" w:rsidRDefault="00216022" w:rsidP="00216022">
      <w:pPr>
        <w:spacing w:line="480" w:lineRule="auto"/>
        <w:ind w:left="720"/>
        <w:jc w:val="both"/>
        <w:rPr>
          <w:rFonts w:ascii="Times New Roman" w:hAnsi="Times New Roman" w:cs="Times New Roman"/>
          <w:b/>
          <w:bCs/>
          <w:sz w:val="24"/>
          <w:szCs w:val="24"/>
        </w:rPr>
      </w:pPr>
      <w:r>
        <w:rPr>
          <w:rFonts w:ascii="Times New Roman" w:hAnsi="Times New Roman" w:cs="Times New Roman"/>
          <w:sz w:val="24"/>
          <w:szCs w:val="24"/>
        </w:rPr>
        <w:t xml:space="preserve">style? A thematic analysis’, </w:t>
      </w:r>
      <w:r w:rsidRPr="00216022">
        <w:rPr>
          <w:rFonts w:ascii="Times New Roman" w:hAnsi="Times New Roman" w:cs="Times New Roman"/>
          <w:i/>
          <w:iCs/>
          <w:sz w:val="24"/>
          <w:szCs w:val="24"/>
        </w:rPr>
        <w:t>Social Science Asia, 2</w:t>
      </w:r>
      <w:r>
        <w:rPr>
          <w:rFonts w:ascii="Times New Roman" w:hAnsi="Times New Roman" w:cs="Times New Roman"/>
          <w:sz w:val="24"/>
          <w:szCs w:val="24"/>
        </w:rPr>
        <w:t xml:space="preserve">(2), pp. 7-22. doi: </w:t>
      </w:r>
      <w:r w:rsidRPr="00216022">
        <w:rPr>
          <w:rFonts w:ascii="Times New Roman" w:hAnsi="Times New Roman" w:cs="Times New Roman"/>
          <w:sz w:val="24"/>
          <w:szCs w:val="24"/>
        </w:rPr>
        <w:t>10.14456/ssa.2016.12</w:t>
      </w:r>
    </w:p>
    <w:p w14:paraId="5F5AEDE1" w14:textId="740DCC32" w:rsidR="00C509AD" w:rsidRDefault="00C509AD" w:rsidP="00C509AD">
      <w:pPr>
        <w:spacing w:line="480" w:lineRule="auto"/>
        <w:jc w:val="both"/>
        <w:rPr>
          <w:rFonts w:ascii="Times New Roman" w:hAnsi="Times New Roman" w:cs="Times New Roman"/>
          <w:sz w:val="24"/>
          <w:szCs w:val="24"/>
        </w:rPr>
      </w:pPr>
      <w:r w:rsidRPr="00C509AD">
        <w:rPr>
          <w:rFonts w:ascii="Times New Roman" w:hAnsi="Times New Roman" w:cs="Times New Roman"/>
          <w:sz w:val="24"/>
          <w:szCs w:val="24"/>
        </w:rPr>
        <w:t>Østergaard, A. (2019) ‘The beneficial differentiation within entrepreneurship of self-</w:t>
      </w:r>
    </w:p>
    <w:p w14:paraId="7026FD0B" w14:textId="1985DF46" w:rsidR="00C509AD" w:rsidRDefault="00C509AD" w:rsidP="00C509AD">
      <w:pPr>
        <w:spacing w:line="480" w:lineRule="auto"/>
        <w:ind w:left="720"/>
        <w:jc w:val="both"/>
        <w:rPr>
          <w:rFonts w:ascii="Times New Roman" w:hAnsi="Times New Roman" w:cs="Times New Roman"/>
          <w:sz w:val="24"/>
          <w:szCs w:val="24"/>
        </w:rPr>
      </w:pPr>
      <w:r w:rsidRPr="00C509AD">
        <w:rPr>
          <w:rFonts w:ascii="Times New Roman" w:hAnsi="Times New Roman" w:cs="Times New Roman"/>
          <w:sz w:val="24"/>
          <w:szCs w:val="24"/>
        </w:rPr>
        <w:t xml:space="preserve">employed, business owner and entrepreneur’, </w:t>
      </w:r>
      <w:r w:rsidRPr="00C509AD">
        <w:rPr>
          <w:rFonts w:ascii="Times New Roman" w:hAnsi="Times New Roman" w:cs="Times New Roman"/>
          <w:i/>
          <w:iCs/>
          <w:sz w:val="24"/>
          <w:szCs w:val="24"/>
        </w:rPr>
        <w:t>Industry and Higher Education</w:t>
      </w:r>
      <w:r w:rsidRPr="00C509AD">
        <w:rPr>
          <w:rFonts w:ascii="Times New Roman" w:hAnsi="Times New Roman" w:cs="Times New Roman"/>
          <w:sz w:val="24"/>
          <w:szCs w:val="24"/>
        </w:rPr>
        <w:t>, 33(1), pp. 18–29. doi: 10.1177/0950422218816554.</w:t>
      </w:r>
    </w:p>
    <w:p w14:paraId="4244DF4E" w14:textId="77777777" w:rsidR="00B1041C" w:rsidRDefault="00B1041C" w:rsidP="006B1C07">
      <w:pPr>
        <w:spacing w:line="480" w:lineRule="auto"/>
        <w:jc w:val="both"/>
        <w:rPr>
          <w:rFonts w:ascii="Times New Roman" w:hAnsi="Times New Roman" w:cs="Times New Roman"/>
          <w:sz w:val="24"/>
          <w:szCs w:val="24"/>
        </w:rPr>
      </w:pPr>
      <w:r w:rsidRPr="00B1041C">
        <w:rPr>
          <w:rFonts w:ascii="Times New Roman" w:hAnsi="Times New Roman" w:cs="Times New Roman"/>
          <w:sz w:val="24"/>
          <w:szCs w:val="24"/>
        </w:rPr>
        <w:t xml:space="preserve">Phonthanukitithaworn, C., Ketkaew, C. and Naruetharadhol, P. (2019) ‘Relevant </w:t>
      </w:r>
      <w:r>
        <w:rPr>
          <w:rFonts w:ascii="Times New Roman" w:hAnsi="Times New Roman" w:cs="Times New Roman"/>
          <w:sz w:val="24"/>
          <w:szCs w:val="24"/>
        </w:rPr>
        <w:t>f</w:t>
      </w:r>
      <w:r w:rsidRPr="00B1041C">
        <w:rPr>
          <w:rFonts w:ascii="Times New Roman" w:hAnsi="Times New Roman" w:cs="Times New Roman"/>
          <w:sz w:val="24"/>
          <w:szCs w:val="24"/>
        </w:rPr>
        <w:t xml:space="preserve">actors for </w:t>
      </w:r>
    </w:p>
    <w:p w14:paraId="39F856C4" w14:textId="30262421" w:rsidR="00B1041C" w:rsidRDefault="00B1041C" w:rsidP="00B1041C">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s</w:t>
      </w:r>
      <w:r w:rsidRPr="00B1041C">
        <w:rPr>
          <w:rFonts w:ascii="Times New Roman" w:hAnsi="Times New Roman" w:cs="Times New Roman"/>
          <w:sz w:val="24"/>
          <w:szCs w:val="24"/>
        </w:rPr>
        <w:t xml:space="preserve">uccess as an </w:t>
      </w:r>
      <w:r>
        <w:rPr>
          <w:rFonts w:ascii="Times New Roman" w:hAnsi="Times New Roman" w:cs="Times New Roman"/>
          <w:sz w:val="24"/>
          <w:szCs w:val="24"/>
        </w:rPr>
        <w:t>o</w:t>
      </w:r>
      <w:r w:rsidRPr="00B1041C">
        <w:rPr>
          <w:rFonts w:ascii="Times New Roman" w:hAnsi="Times New Roman" w:cs="Times New Roman"/>
          <w:sz w:val="24"/>
          <w:szCs w:val="24"/>
        </w:rPr>
        <w:t xml:space="preserve">nline </w:t>
      </w:r>
      <w:r>
        <w:rPr>
          <w:rFonts w:ascii="Times New Roman" w:hAnsi="Times New Roman" w:cs="Times New Roman"/>
          <w:sz w:val="24"/>
          <w:szCs w:val="24"/>
        </w:rPr>
        <w:t>e</w:t>
      </w:r>
      <w:r w:rsidRPr="00B1041C">
        <w:rPr>
          <w:rFonts w:ascii="Times New Roman" w:hAnsi="Times New Roman" w:cs="Times New Roman"/>
          <w:sz w:val="24"/>
          <w:szCs w:val="24"/>
        </w:rPr>
        <w:t xml:space="preserve">ntrepreneur in Thailand’, </w:t>
      </w:r>
      <w:r w:rsidRPr="00B1041C">
        <w:rPr>
          <w:rFonts w:ascii="Times New Roman" w:hAnsi="Times New Roman" w:cs="Times New Roman"/>
          <w:i/>
          <w:iCs/>
          <w:sz w:val="24"/>
          <w:szCs w:val="24"/>
        </w:rPr>
        <w:t>SAGE Open</w:t>
      </w:r>
      <w:r w:rsidRPr="00B1041C">
        <w:rPr>
          <w:rFonts w:ascii="Times New Roman" w:hAnsi="Times New Roman" w:cs="Times New Roman"/>
          <w:sz w:val="24"/>
          <w:szCs w:val="24"/>
        </w:rPr>
        <w:t>. doi: 10.1177/2158244018821757.</w:t>
      </w:r>
    </w:p>
    <w:p w14:paraId="7B84ECD3" w14:textId="77777777" w:rsidR="00496BB2" w:rsidRPr="00496BB2" w:rsidRDefault="00496BB2" w:rsidP="00496BB2">
      <w:pPr>
        <w:spacing w:line="480" w:lineRule="auto"/>
        <w:jc w:val="both"/>
        <w:rPr>
          <w:rFonts w:ascii="Times New Roman" w:hAnsi="Times New Roman" w:cs="Times New Roman"/>
          <w:i/>
          <w:iCs/>
          <w:sz w:val="24"/>
          <w:szCs w:val="24"/>
        </w:rPr>
      </w:pPr>
      <w:r w:rsidRPr="00496BB2">
        <w:rPr>
          <w:rFonts w:ascii="Times New Roman" w:hAnsi="Times New Roman" w:cs="Times New Roman"/>
          <w:sz w:val="24"/>
          <w:szCs w:val="24"/>
        </w:rPr>
        <w:t>Socas, J. (2018). Empathy: The key ingredient for better leadership</w:t>
      </w:r>
      <w:r w:rsidRPr="00496BB2">
        <w:rPr>
          <w:rFonts w:ascii="Times New Roman" w:hAnsi="Times New Roman" w:cs="Times New Roman"/>
          <w:i/>
          <w:iCs/>
          <w:sz w:val="24"/>
          <w:szCs w:val="24"/>
        </w:rPr>
        <w:t xml:space="preserve">. International Leadership </w:t>
      </w:r>
    </w:p>
    <w:p w14:paraId="6D0FE642" w14:textId="58BA3B61" w:rsidR="00496BB2" w:rsidRDefault="00496BB2" w:rsidP="00496BB2">
      <w:pPr>
        <w:spacing w:line="480" w:lineRule="auto"/>
        <w:ind w:firstLine="720"/>
        <w:jc w:val="both"/>
        <w:rPr>
          <w:rFonts w:ascii="Times New Roman" w:hAnsi="Times New Roman" w:cs="Times New Roman"/>
          <w:sz w:val="24"/>
          <w:szCs w:val="24"/>
        </w:rPr>
      </w:pPr>
      <w:r w:rsidRPr="00496BB2">
        <w:rPr>
          <w:rFonts w:ascii="Times New Roman" w:hAnsi="Times New Roman" w:cs="Times New Roman"/>
          <w:i/>
          <w:iCs/>
          <w:sz w:val="24"/>
          <w:szCs w:val="24"/>
        </w:rPr>
        <w:t>Journal</w:t>
      </w:r>
      <w:r w:rsidRPr="00496BB2">
        <w:rPr>
          <w:rFonts w:ascii="Times New Roman" w:hAnsi="Times New Roman" w:cs="Times New Roman"/>
          <w:sz w:val="24"/>
          <w:szCs w:val="24"/>
        </w:rPr>
        <w:t>, 10(1), 98–110.</w:t>
      </w:r>
    </w:p>
    <w:p w14:paraId="0494FF3B" w14:textId="3AABD4CF" w:rsidR="006556D8" w:rsidRDefault="006556D8" w:rsidP="006B1C07">
      <w:pPr>
        <w:spacing w:line="480" w:lineRule="auto"/>
        <w:jc w:val="both"/>
        <w:rPr>
          <w:rFonts w:ascii="Times New Roman" w:hAnsi="Times New Roman" w:cs="Times New Roman"/>
          <w:sz w:val="24"/>
          <w:szCs w:val="24"/>
        </w:rPr>
      </w:pPr>
      <w:r w:rsidRPr="006556D8">
        <w:rPr>
          <w:rFonts w:ascii="Times New Roman" w:hAnsi="Times New Roman" w:cs="Times New Roman"/>
          <w:sz w:val="24"/>
          <w:szCs w:val="24"/>
        </w:rPr>
        <w:t xml:space="preserve">Shah, T. and Mulla, Z. R. (2013) ‘Leader </w:t>
      </w:r>
      <w:r>
        <w:rPr>
          <w:rFonts w:ascii="Times New Roman" w:hAnsi="Times New Roman" w:cs="Times New Roman"/>
          <w:sz w:val="24"/>
          <w:szCs w:val="24"/>
        </w:rPr>
        <w:t>m</w:t>
      </w:r>
      <w:r w:rsidRPr="006556D8">
        <w:rPr>
          <w:rFonts w:ascii="Times New Roman" w:hAnsi="Times New Roman" w:cs="Times New Roman"/>
          <w:sz w:val="24"/>
          <w:szCs w:val="24"/>
        </w:rPr>
        <w:t xml:space="preserve">otives, </w:t>
      </w:r>
      <w:r>
        <w:rPr>
          <w:rFonts w:ascii="Times New Roman" w:hAnsi="Times New Roman" w:cs="Times New Roman"/>
          <w:sz w:val="24"/>
          <w:szCs w:val="24"/>
        </w:rPr>
        <w:t>i</w:t>
      </w:r>
      <w:r w:rsidRPr="006556D8">
        <w:rPr>
          <w:rFonts w:ascii="Times New Roman" w:hAnsi="Times New Roman" w:cs="Times New Roman"/>
          <w:sz w:val="24"/>
          <w:szCs w:val="24"/>
        </w:rPr>
        <w:t xml:space="preserve">mpression </w:t>
      </w:r>
      <w:r>
        <w:rPr>
          <w:rFonts w:ascii="Times New Roman" w:hAnsi="Times New Roman" w:cs="Times New Roman"/>
          <w:sz w:val="24"/>
          <w:szCs w:val="24"/>
        </w:rPr>
        <w:t>m</w:t>
      </w:r>
      <w:r w:rsidRPr="006556D8">
        <w:rPr>
          <w:rFonts w:ascii="Times New Roman" w:hAnsi="Times New Roman" w:cs="Times New Roman"/>
          <w:sz w:val="24"/>
          <w:szCs w:val="24"/>
        </w:rPr>
        <w:t xml:space="preserve">anagement, and </w:t>
      </w:r>
      <w:r>
        <w:rPr>
          <w:rFonts w:ascii="Times New Roman" w:hAnsi="Times New Roman" w:cs="Times New Roman"/>
          <w:sz w:val="24"/>
          <w:szCs w:val="24"/>
        </w:rPr>
        <w:t>c</w:t>
      </w:r>
      <w:r w:rsidRPr="006556D8">
        <w:rPr>
          <w:rFonts w:ascii="Times New Roman" w:hAnsi="Times New Roman" w:cs="Times New Roman"/>
          <w:sz w:val="24"/>
          <w:szCs w:val="24"/>
        </w:rPr>
        <w:t xml:space="preserve">harisma: A </w:t>
      </w:r>
    </w:p>
    <w:p w14:paraId="3F84EEFF" w14:textId="04B73C67" w:rsidR="008902B3" w:rsidRDefault="006556D8" w:rsidP="006556D8">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lastRenderedPageBreak/>
        <w:t>c</w:t>
      </w:r>
      <w:r w:rsidRPr="006556D8">
        <w:rPr>
          <w:rFonts w:ascii="Times New Roman" w:hAnsi="Times New Roman" w:cs="Times New Roman"/>
          <w:sz w:val="24"/>
          <w:szCs w:val="24"/>
        </w:rPr>
        <w:t xml:space="preserve">omparison of Steve Jobs and Bill Gates’, </w:t>
      </w:r>
      <w:r w:rsidRPr="006556D8">
        <w:rPr>
          <w:rFonts w:ascii="Times New Roman" w:hAnsi="Times New Roman" w:cs="Times New Roman"/>
          <w:i/>
          <w:iCs/>
          <w:sz w:val="24"/>
          <w:szCs w:val="24"/>
        </w:rPr>
        <w:t>Management and Labour Studies</w:t>
      </w:r>
      <w:r w:rsidRPr="006556D8">
        <w:rPr>
          <w:rFonts w:ascii="Times New Roman" w:hAnsi="Times New Roman" w:cs="Times New Roman"/>
          <w:sz w:val="24"/>
          <w:szCs w:val="24"/>
        </w:rPr>
        <w:t>, 38(3), pp. 155–184. doi: 10.1177/0258042X13509736.</w:t>
      </w:r>
    </w:p>
    <w:p w14:paraId="59224F46" w14:textId="55863DCD" w:rsidR="0036170B" w:rsidRDefault="0036170B" w:rsidP="006B1C0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Gates Notes LLC (2020), ‘About Bill’, Accessed </w:t>
      </w:r>
      <w:r w:rsidR="00896E1F">
        <w:rPr>
          <w:rFonts w:ascii="Times New Roman" w:hAnsi="Times New Roman" w:cs="Times New Roman"/>
          <w:sz w:val="24"/>
          <w:szCs w:val="24"/>
        </w:rPr>
        <w:t>17</w:t>
      </w:r>
      <w:r w:rsidR="00896E1F" w:rsidRPr="00896E1F">
        <w:rPr>
          <w:rFonts w:ascii="Times New Roman" w:hAnsi="Times New Roman" w:cs="Times New Roman"/>
          <w:sz w:val="24"/>
          <w:szCs w:val="24"/>
          <w:vertAlign w:val="superscript"/>
        </w:rPr>
        <w:t>th</w:t>
      </w:r>
      <w:r w:rsidR="00896E1F">
        <w:rPr>
          <w:rFonts w:ascii="Times New Roman" w:hAnsi="Times New Roman" w:cs="Times New Roman"/>
          <w:sz w:val="24"/>
          <w:szCs w:val="24"/>
        </w:rPr>
        <w:t xml:space="preserve"> May 2020</w:t>
      </w:r>
      <w:r>
        <w:rPr>
          <w:rFonts w:ascii="Times New Roman" w:hAnsi="Times New Roman" w:cs="Times New Roman"/>
          <w:sz w:val="24"/>
          <w:szCs w:val="24"/>
        </w:rPr>
        <w:t xml:space="preserve">, Retrieved from: </w:t>
      </w:r>
    </w:p>
    <w:p w14:paraId="012926B2" w14:textId="29E534AB" w:rsidR="0036170B" w:rsidRDefault="0036170B" w:rsidP="0036170B">
      <w:pPr>
        <w:spacing w:line="480" w:lineRule="auto"/>
        <w:ind w:firstLine="720"/>
        <w:jc w:val="both"/>
        <w:rPr>
          <w:rFonts w:ascii="Times New Roman" w:hAnsi="Times New Roman" w:cs="Times New Roman"/>
          <w:sz w:val="24"/>
          <w:szCs w:val="24"/>
        </w:rPr>
      </w:pPr>
      <w:r w:rsidRPr="0036170B">
        <w:rPr>
          <w:rFonts w:ascii="Times New Roman" w:hAnsi="Times New Roman" w:cs="Times New Roman"/>
          <w:sz w:val="24"/>
          <w:szCs w:val="24"/>
        </w:rPr>
        <w:t>https://www.gatesnotes.com/Bio</w:t>
      </w:r>
    </w:p>
    <w:p w14:paraId="2D18C34A" w14:textId="16BA38FE" w:rsidR="006B1C07" w:rsidRDefault="006B1C07" w:rsidP="006B1C07">
      <w:pPr>
        <w:spacing w:line="480" w:lineRule="auto"/>
        <w:jc w:val="both"/>
        <w:rPr>
          <w:rFonts w:ascii="Times New Roman" w:hAnsi="Times New Roman" w:cs="Times New Roman"/>
          <w:sz w:val="24"/>
          <w:szCs w:val="24"/>
        </w:rPr>
      </w:pPr>
      <w:r w:rsidRPr="006B1C07">
        <w:rPr>
          <w:rFonts w:ascii="Times New Roman" w:hAnsi="Times New Roman" w:cs="Times New Roman"/>
          <w:sz w:val="24"/>
          <w:szCs w:val="24"/>
        </w:rPr>
        <w:t xml:space="preserve">Volery, T., Mueller, S. and von Siemens, B. (2015) ‘Entrepreneur ambidexterity: A study of </w:t>
      </w:r>
    </w:p>
    <w:p w14:paraId="28DB0FD2" w14:textId="77777777" w:rsidR="006B1C07" w:rsidRDefault="006B1C07" w:rsidP="006B1C07">
      <w:pPr>
        <w:spacing w:line="480" w:lineRule="auto"/>
        <w:ind w:firstLine="720"/>
        <w:jc w:val="both"/>
        <w:rPr>
          <w:rFonts w:ascii="Times New Roman" w:hAnsi="Times New Roman" w:cs="Times New Roman"/>
          <w:sz w:val="24"/>
          <w:szCs w:val="24"/>
        </w:rPr>
      </w:pPr>
      <w:r w:rsidRPr="006B1C07">
        <w:rPr>
          <w:rFonts w:ascii="Times New Roman" w:hAnsi="Times New Roman" w:cs="Times New Roman"/>
          <w:sz w:val="24"/>
          <w:szCs w:val="24"/>
        </w:rPr>
        <w:t xml:space="preserve">entrepreneur behaviours and competencies in growth-oriented small and medium-sized </w:t>
      </w:r>
    </w:p>
    <w:p w14:paraId="08504F61" w14:textId="77777777" w:rsidR="006B1C07" w:rsidRDefault="006B1C07" w:rsidP="006B1C07">
      <w:pPr>
        <w:spacing w:line="480" w:lineRule="auto"/>
        <w:ind w:firstLine="720"/>
        <w:jc w:val="both"/>
        <w:rPr>
          <w:rFonts w:ascii="Times New Roman" w:hAnsi="Times New Roman" w:cs="Times New Roman"/>
          <w:sz w:val="24"/>
          <w:szCs w:val="24"/>
        </w:rPr>
      </w:pPr>
      <w:r w:rsidRPr="006B1C07">
        <w:rPr>
          <w:rFonts w:ascii="Times New Roman" w:hAnsi="Times New Roman" w:cs="Times New Roman"/>
          <w:sz w:val="24"/>
          <w:szCs w:val="24"/>
        </w:rPr>
        <w:t xml:space="preserve">enterprises’, </w:t>
      </w:r>
      <w:r w:rsidRPr="006B1C07">
        <w:rPr>
          <w:rFonts w:ascii="Times New Roman" w:hAnsi="Times New Roman" w:cs="Times New Roman"/>
          <w:i/>
          <w:iCs/>
          <w:sz w:val="24"/>
          <w:szCs w:val="24"/>
        </w:rPr>
        <w:t>International Small Business Journal</w:t>
      </w:r>
      <w:r w:rsidRPr="006B1C07">
        <w:rPr>
          <w:rFonts w:ascii="Times New Roman" w:hAnsi="Times New Roman" w:cs="Times New Roman"/>
          <w:sz w:val="24"/>
          <w:szCs w:val="24"/>
        </w:rPr>
        <w:t xml:space="preserve">, 33(2), pp. 109–129. doi: </w:t>
      </w:r>
    </w:p>
    <w:p w14:paraId="3FD34A29" w14:textId="39FD208B" w:rsidR="006B1C07" w:rsidRDefault="006B1C07" w:rsidP="006B1C07">
      <w:pPr>
        <w:spacing w:line="480" w:lineRule="auto"/>
        <w:ind w:firstLine="720"/>
        <w:jc w:val="both"/>
        <w:rPr>
          <w:rFonts w:ascii="Times New Roman" w:hAnsi="Times New Roman" w:cs="Times New Roman"/>
          <w:sz w:val="24"/>
          <w:szCs w:val="24"/>
        </w:rPr>
      </w:pPr>
      <w:r w:rsidRPr="006B1C07">
        <w:rPr>
          <w:rFonts w:ascii="Times New Roman" w:hAnsi="Times New Roman" w:cs="Times New Roman"/>
          <w:sz w:val="24"/>
          <w:szCs w:val="24"/>
        </w:rPr>
        <w:t>10.1177/0266242613484777.</w:t>
      </w:r>
    </w:p>
    <w:p w14:paraId="4D80D223" w14:textId="77777777" w:rsidR="00173AA6" w:rsidRDefault="00173AA6" w:rsidP="00173AA6">
      <w:pPr>
        <w:spacing w:line="480" w:lineRule="auto"/>
        <w:jc w:val="both"/>
        <w:rPr>
          <w:rFonts w:ascii="Times New Roman" w:hAnsi="Times New Roman" w:cs="Times New Roman"/>
          <w:sz w:val="24"/>
          <w:szCs w:val="24"/>
        </w:rPr>
      </w:pPr>
      <w:r w:rsidRPr="00173AA6">
        <w:rPr>
          <w:rFonts w:ascii="Times New Roman" w:hAnsi="Times New Roman" w:cs="Times New Roman"/>
          <w:sz w:val="24"/>
          <w:szCs w:val="24"/>
        </w:rPr>
        <w:t xml:space="preserve">Yoon, H. (2018) ‘Exploring the </w:t>
      </w:r>
      <w:r>
        <w:rPr>
          <w:rFonts w:ascii="Times New Roman" w:hAnsi="Times New Roman" w:cs="Times New Roman"/>
          <w:sz w:val="24"/>
          <w:szCs w:val="24"/>
        </w:rPr>
        <w:t>r</w:t>
      </w:r>
      <w:r w:rsidRPr="00173AA6">
        <w:rPr>
          <w:rFonts w:ascii="Times New Roman" w:hAnsi="Times New Roman" w:cs="Times New Roman"/>
          <w:sz w:val="24"/>
          <w:szCs w:val="24"/>
        </w:rPr>
        <w:t xml:space="preserve">ole of </w:t>
      </w:r>
      <w:r>
        <w:rPr>
          <w:rFonts w:ascii="Times New Roman" w:hAnsi="Times New Roman" w:cs="Times New Roman"/>
          <w:sz w:val="24"/>
          <w:szCs w:val="24"/>
        </w:rPr>
        <w:t>e</w:t>
      </w:r>
      <w:r w:rsidRPr="00173AA6">
        <w:rPr>
          <w:rFonts w:ascii="Times New Roman" w:hAnsi="Times New Roman" w:cs="Times New Roman"/>
          <w:sz w:val="24"/>
          <w:szCs w:val="24"/>
        </w:rPr>
        <w:t xml:space="preserve">ntrepreneurial </w:t>
      </w:r>
      <w:r>
        <w:rPr>
          <w:rFonts w:ascii="Times New Roman" w:hAnsi="Times New Roman" w:cs="Times New Roman"/>
          <w:sz w:val="24"/>
          <w:szCs w:val="24"/>
        </w:rPr>
        <w:t>t</w:t>
      </w:r>
      <w:r w:rsidRPr="00173AA6">
        <w:rPr>
          <w:rFonts w:ascii="Times New Roman" w:hAnsi="Times New Roman" w:cs="Times New Roman"/>
          <w:sz w:val="24"/>
          <w:szCs w:val="24"/>
        </w:rPr>
        <w:t xml:space="preserve">eam </w:t>
      </w:r>
      <w:r>
        <w:rPr>
          <w:rFonts w:ascii="Times New Roman" w:hAnsi="Times New Roman" w:cs="Times New Roman"/>
          <w:sz w:val="24"/>
          <w:szCs w:val="24"/>
        </w:rPr>
        <w:t>c</w:t>
      </w:r>
      <w:r w:rsidRPr="00173AA6">
        <w:rPr>
          <w:rFonts w:ascii="Times New Roman" w:hAnsi="Times New Roman" w:cs="Times New Roman"/>
          <w:sz w:val="24"/>
          <w:szCs w:val="24"/>
        </w:rPr>
        <w:t xml:space="preserve">haracteristics on </w:t>
      </w:r>
      <w:r>
        <w:rPr>
          <w:rFonts w:ascii="Times New Roman" w:hAnsi="Times New Roman" w:cs="Times New Roman"/>
          <w:sz w:val="24"/>
          <w:szCs w:val="24"/>
        </w:rPr>
        <w:t>e</w:t>
      </w:r>
      <w:r w:rsidRPr="00173AA6">
        <w:rPr>
          <w:rFonts w:ascii="Times New Roman" w:hAnsi="Times New Roman" w:cs="Times New Roman"/>
          <w:sz w:val="24"/>
          <w:szCs w:val="24"/>
        </w:rPr>
        <w:t xml:space="preserve">ntrepreneurial </w:t>
      </w:r>
    </w:p>
    <w:p w14:paraId="6089B123" w14:textId="26E4DE08" w:rsidR="00D81CD3" w:rsidRPr="00D81CD3" w:rsidRDefault="00173AA6" w:rsidP="00D81CD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o</w:t>
      </w:r>
      <w:r w:rsidRPr="00173AA6">
        <w:rPr>
          <w:rFonts w:ascii="Times New Roman" w:hAnsi="Times New Roman" w:cs="Times New Roman"/>
          <w:sz w:val="24"/>
          <w:szCs w:val="24"/>
        </w:rPr>
        <w:t xml:space="preserve">rientation’, </w:t>
      </w:r>
      <w:r w:rsidRPr="00173AA6">
        <w:rPr>
          <w:rFonts w:ascii="Times New Roman" w:hAnsi="Times New Roman" w:cs="Times New Roman"/>
          <w:i/>
          <w:iCs/>
          <w:sz w:val="24"/>
          <w:szCs w:val="24"/>
        </w:rPr>
        <w:t>SAGE Open</w:t>
      </w:r>
      <w:r w:rsidRPr="00173AA6">
        <w:rPr>
          <w:rFonts w:ascii="Times New Roman" w:hAnsi="Times New Roman" w:cs="Times New Roman"/>
          <w:sz w:val="24"/>
          <w:szCs w:val="24"/>
        </w:rPr>
        <w:t>. doi: 10.1177/2158244018777025.</w:t>
      </w:r>
    </w:p>
    <w:p w14:paraId="511011D3" w14:textId="77777777" w:rsidR="00D81CD3" w:rsidRDefault="00D81CD3" w:rsidP="00D81CD3">
      <w:pPr>
        <w:spacing w:line="480" w:lineRule="auto"/>
        <w:jc w:val="both"/>
        <w:rPr>
          <w:rFonts w:ascii="Times New Roman" w:hAnsi="Times New Roman" w:cs="Times New Roman"/>
          <w:sz w:val="24"/>
          <w:szCs w:val="24"/>
        </w:rPr>
      </w:pPr>
      <w:r w:rsidRPr="00D81CD3">
        <w:rPr>
          <w:rFonts w:ascii="Times New Roman" w:hAnsi="Times New Roman" w:cs="Times New Roman"/>
          <w:sz w:val="24"/>
          <w:szCs w:val="24"/>
        </w:rPr>
        <w:t>Zou, H., Chen, X., Lam, L. W. R., &amp; Liu, X.</w:t>
      </w:r>
      <w:r w:rsidR="00126572" w:rsidRPr="00126572">
        <w:rPr>
          <w:rFonts w:ascii="Times New Roman" w:hAnsi="Times New Roman" w:cs="Times New Roman"/>
          <w:sz w:val="24"/>
          <w:szCs w:val="24"/>
        </w:rPr>
        <w:t xml:space="preserve"> (2016) ‘Psychological capital and conflict </w:t>
      </w:r>
    </w:p>
    <w:p w14:paraId="6A22DA62" w14:textId="24544CB9" w:rsidR="00126572" w:rsidRDefault="00126572" w:rsidP="00D81CD3">
      <w:pPr>
        <w:spacing w:line="480" w:lineRule="auto"/>
        <w:ind w:left="720"/>
        <w:jc w:val="both"/>
        <w:rPr>
          <w:rFonts w:ascii="Times New Roman" w:hAnsi="Times New Roman" w:cs="Times New Roman"/>
          <w:sz w:val="24"/>
          <w:szCs w:val="24"/>
        </w:rPr>
      </w:pPr>
      <w:r w:rsidRPr="00126572">
        <w:rPr>
          <w:rFonts w:ascii="Times New Roman" w:hAnsi="Times New Roman" w:cs="Times New Roman"/>
          <w:sz w:val="24"/>
          <w:szCs w:val="24"/>
        </w:rPr>
        <w:t xml:space="preserve">management in the entrepreneur–venture capitalist relationship in China: The entrepreneur perspective’, </w:t>
      </w:r>
      <w:r w:rsidRPr="00D81CD3">
        <w:rPr>
          <w:rFonts w:ascii="Times New Roman" w:hAnsi="Times New Roman" w:cs="Times New Roman"/>
          <w:i/>
          <w:iCs/>
          <w:sz w:val="24"/>
          <w:szCs w:val="24"/>
        </w:rPr>
        <w:t>International Small Business Journal</w:t>
      </w:r>
      <w:r w:rsidRPr="00126572">
        <w:rPr>
          <w:rFonts w:ascii="Times New Roman" w:hAnsi="Times New Roman" w:cs="Times New Roman"/>
          <w:sz w:val="24"/>
          <w:szCs w:val="24"/>
        </w:rPr>
        <w:t>, 34(4), pp. 446–467. doi: 10.1177/0266242614563418.</w:t>
      </w:r>
    </w:p>
    <w:p w14:paraId="21530251" w14:textId="0FFF2937" w:rsidR="00C509AD" w:rsidRDefault="00C509AD" w:rsidP="00C509AD">
      <w:pPr>
        <w:spacing w:line="480" w:lineRule="auto"/>
        <w:jc w:val="both"/>
        <w:rPr>
          <w:rFonts w:ascii="Times New Roman" w:hAnsi="Times New Roman" w:cs="Times New Roman"/>
          <w:sz w:val="24"/>
          <w:szCs w:val="24"/>
        </w:rPr>
      </w:pPr>
    </w:p>
    <w:sectPr w:rsidR="00C509AD" w:rsidSect="00AA3432">
      <w:headerReference w:type="default" r:id="rId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383906" w14:textId="77777777" w:rsidR="007C3856" w:rsidRDefault="007C3856" w:rsidP="00AA3432">
      <w:pPr>
        <w:spacing w:after="0" w:line="240" w:lineRule="auto"/>
      </w:pPr>
      <w:r>
        <w:separator/>
      </w:r>
    </w:p>
  </w:endnote>
  <w:endnote w:type="continuationSeparator" w:id="0">
    <w:p w14:paraId="3887DA65" w14:textId="77777777" w:rsidR="007C3856" w:rsidRDefault="007C3856" w:rsidP="00AA34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247220" w14:textId="77777777" w:rsidR="007C3856" w:rsidRDefault="007C3856" w:rsidP="00AA3432">
      <w:pPr>
        <w:spacing w:after="0" w:line="240" w:lineRule="auto"/>
      </w:pPr>
      <w:r>
        <w:separator/>
      </w:r>
    </w:p>
  </w:footnote>
  <w:footnote w:type="continuationSeparator" w:id="0">
    <w:p w14:paraId="6F03606C" w14:textId="77777777" w:rsidR="007C3856" w:rsidRDefault="007C3856" w:rsidP="00AA34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A63E96" w14:textId="4E201150" w:rsidR="00AA3432" w:rsidRDefault="00AA3432">
    <w:pPr>
      <w:pStyle w:val="Header"/>
      <w:jc w:val="right"/>
    </w:pPr>
  </w:p>
  <w:p w14:paraId="77C5CFBF" w14:textId="77777777" w:rsidR="00AA3432" w:rsidRDefault="00AA34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80847880"/>
      <w:docPartObj>
        <w:docPartGallery w:val="Page Numbers (Top of Page)"/>
        <w:docPartUnique/>
      </w:docPartObj>
    </w:sdtPr>
    <w:sdtEndPr>
      <w:rPr>
        <w:noProof/>
      </w:rPr>
    </w:sdtEndPr>
    <w:sdtContent>
      <w:p w14:paraId="70B0A4E5" w14:textId="77777777" w:rsidR="00AA3432" w:rsidRDefault="00AA343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3B2D5CF" w14:textId="77777777" w:rsidR="00AA3432" w:rsidRDefault="00AA34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432"/>
    <w:rsid w:val="00016E63"/>
    <w:rsid w:val="0003227F"/>
    <w:rsid w:val="000361B4"/>
    <w:rsid w:val="000721DD"/>
    <w:rsid w:val="00092D29"/>
    <w:rsid w:val="001027B4"/>
    <w:rsid w:val="00126572"/>
    <w:rsid w:val="00173AA6"/>
    <w:rsid w:val="0019226A"/>
    <w:rsid w:val="00194A6A"/>
    <w:rsid w:val="001B30D3"/>
    <w:rsid w:val="001F780E"/>
    <w:rsid w:val="001F7EFB"/>
    <w:rsid w:val="00216022"/>
    <w:rsid w:val="002202D2"/>
    <w:rsid w:val="00247038"/>
    <w:rsid w:val="00277C6B"/>
    <w:rsid w:val="0028129A"/>
    <w:rsid w:val="0036170B"/>
    <w:rsid w:val="003B0A1E"/>
    <w:rsid w:val="003D6490"/>
    <w:rsid w:val="003F55B2"/>
    <w:rsid w:val="0043047D"/>
    <w:rsid w:val="00436C4D"/>
    <w:rsid w:val="00496BB2"/>
    <w:rsid w:val="004A4F4B"/>
    <w:rsid w:val="004B72A4"/>
    <w:rsid w:val="004D06AB"/>
    <w:rsid w:val="005212CF"/>
    <w:rsid w:val="005416ED"/>
    <w:rsid w:val="005875A7"/>
    <w:rsid w:val="005960CA"/>
    <w:rsid w:val="005A422B"/>
    <w:rsid w:val="005C76F6"/>
    <w:rsid w:val="00613E70"/>
    <w:rsid w:val="006417A0"/>
    <w:rsid w:val="006556D8"/>
    <w:rsid w:val="00671639"/>
    <w:rsid w:val="00686C95"/>
    <w:rsid w:val="006B0806"/>
    <w:rsid w:val="006B1C07"/>
    <w:rsid w:val="006B3CA3"/>
    <w:rsid w:val="006C0309"/>
    <w:rsid w:val="00745B5D"/>
    <w:rsid w:val="007616B2"/>
    <w:rsid w:val="00773AA9"/>
    <w:rsid w:val="007779FA"/>
    <w:rsid w:val="007878C3"/>
    <w:rsid w:val="007943C1"/>
    <w:rsid w:val="007C3856"/>
    <w:rsid w:val="007D149A"/>
    <w:rsid w:val="007E759D"/>
    <w:rsid w:val="008669A7"/>
    <w:rsid w:val="008902B3"/>
    <w:rsid w:val="00896E1F"/>
    <w:rsid w:val="008B3AB6"/>
    <w:rsid w:val="008D7EDC"/>
    <w:rsid w:val="008E7F5C"/>
    <w:rsid w:val="009B4C5F"/>
    <w:rsid w:val="009E6B87"/>
    <w:rsid w:val="009F2AC4"/>
    <w:rsid w:val="009F5AE6"/>
    <w:rsid w:val="00A668C7"/>
    <w:rsid w:val="00A80C32"/>
    <w:rsid w:val="00A84ACA"/>
    <w:rsid w:val="00AA3432"/>
    <w:rsid w:val="00AF709B"/>
    <w:rsid w:val="00B1041C"/>
    <w:rsid w:val="00B43B3F"/>
    <w:rsid w:val="00BE2C38"/>
    <w:rsid w:val="00C33B76"/>
    <w:rsid w:val="00C36524"/>
    <w:rsid w:val="00C45984"/>
    <w:rsid w:val="00C509AD"/>
    <w:rsid w:val="00C74041"/>
    <w:rsid w:val="00C83DFA"/>
    <w:rsid w:val="00C94E6E"/>
    <w:rsid w:val="00CB79B2"/>
    <w:rsid w:val="00CC3593"/>
    <w:rsid w:val="00CE3996"/>
    <w:rsid w:val="00CF732F"/>
    <w:rsid w:val="00D06625"/>
    <w:rsid w:val="00D210CD"/>
    <w:rsid w:val="00D35828"/>
    <w:rsid w:val="00D70C71"/>
    <w:rsid w:val="00D81CD3"/>
    <w:rsid w:val="00DB7923"/>
    <w:rsid w:val="00E1223A"/>
    <w:rsid w:val="00E333AC"/>
    <w:rsid w:val="00E40A87"/>
    <w:rsid w:val="00E50324"/>
    <w:rsid w:val="00EE3595"/>
    <w:rsid w:val="00F41416"/>
    <w:rsid w:val="00F463E7"/>
    <w:rsid w:val="00FB2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31389"/>
  <w15:chartTrackingRefBased/>
  <w15:docId w15:val="{EBC013B1-4913-4A96-8B8F-411F983F2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34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3432"/>
  </w:style>
  <w:style w:type="paragraph" w:styleId="Footer">
    <w:name w:val="footer"/>
    <w:basedOn w:val="Normal"/>
    <w:link w:val="FooterChar"/>
    <w:uiPriority w:val="99"/>
    <w:unhideWhenUsed/>
    <w:rsid w:val="00AA34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3432"/>
  </w:style>
  <w:style w:type="character" w:styleId="Hyperlink">
    <w:name w:val="Hyperlink"/>
    <w:basedOn w:val="DefaultParagraphFont"/>
    <w:uiPriority w:val="99"/>
    <w:unhideWhenUsed/>
    <w:rsid w:val="00C509AD"/>
    <w:rPr>
      <w:color w:val="0000FF"/>
      <w:u w:val="single"/>
    </w:rPr>
  </w:style>
  <w:style w:type="character" w:styleId="UnresolvedMention">
    <w:name w:val="Unresolved Mention"/>
    <w:basedOn w:val="DefaultParagraphFont"/>
    <w:uiPriority w:val="99"/>
    <w:semiHidden/>
    <w:unhideWhenUsed/>
    <w:rsid w:val="00896E1F"/>
    <w:rPr>
      <w:color w:val="605E5C"/>
      <w:shd w:val="clear" w:color="auto" w:fill="E1DFDD"/>
    </w:rPr>
  </w:style>
  <w:style w:type="paragraph" w:styleId="IntenseQuote">
    <w:name w:val="Intense Quote"/>
    <w:basedOn w:val="Normal"/>
    <w:next w:val="Normal"/>
    <w:link w:val="IntenseQuoteChar"/>
    <w:uiPriority w:val="30"/>
    <w:qFormat/>
    <w:rsid w:val="00F463E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463E7"/>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1302</TotalTime>
  <Pages>10</Pages>
  <Words>2067</Words>
  <Characters>11784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BEGUM S. (966323)</dc:creator>
  <cp:keywords/>
  <dc:description/>
  <cp:lastModifiedBy>BEGUM S. (966323)</cp:lastModifiedBy>
  <cp:revision>22</cp:revision>
  <dcterms:created xsi:type="dcterms:W3CDTF">2020-05-12T00:04:00Z</dcterms:created>
  <dcterms:modified xsi:type="dcterms:W3CDTF">2020-05-25T19:48:00Z</dcterms:modified>
</cp:coreProperties>
</file>