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9A3F39" w:rsidP="00556AD8" w:rsidRDefault="009A3F39" w14:paraId="47B56840" w14:textId="77777777">
      <w:pPr>
        <w:rPr>
          <w:rFonts w:ascii="Times New Roman" w:hAnsi="Times New Roman" w:eastAsia="Times New Roman" w:cs="Times New Roman"/>
          <w:b/>
          <w:sz w:val="32"/>
          <w:szCs w:val="32"/>
        </w:rPr>
      </w:pPr>
    </w:p>
    <w:p w:rsidR="009A3F39" w:rsidP="009A3F39" w:rsidRDefault="009A3F39" w14:paraId="156D3D4A" w14:textId="77777777">
      <w:pPr>
        <w:jc w:val="center"/>
        <w:rPr>
          <w:rFonts w:ascii="Times New Roman" w:hAnsi="Times New Roman" w:eastAsia="Times New Roman" w:cs="Times New Roman"/>
          <w:b/>
          <w:sz w:val="32"/>
          <w:szCs w:val="32"/>
        </w:rPr>
      </w:pPr>
    </w:p>
    <w:p w:rsidR="00556AD8" w:rsidP="00556AD8" w:rsidRDefault="00556AD8" w14:paraId="04FBBD1C" w14:textId="77777777">
      <w:pPr>
        <w:spacing w:line="240" w:lineRule="auto"/>
        <w:textAlignment w:val="baseline"/>
      </w:pPr>
    </w:p>
    <w:p w:rsidR="00F94F44" w:rsidP="00556AD8" w:rsidRDefault="00F94F44" w14:paraId="071377C4" w14:textId="77777777">
      <w:pPr>
        <w:spacing w:line="240" w:lineRule="auto"/>
        <w:textAlignment w:val="baseline"/>
      </w:pPr>
    </w:p>
    <w:p w:rsidR="00F94F44" w:rsidP="00556AD8" w:rsidRDefault="00F94F44" w14:paraId="6C7B922F" w14:textId="77777777">
      <w:pPr>
        <w:spacing w:line="240" w:lineRule="auto"/>
        <w:textAlignment w:val="baseline"/>
      </w:pPr>
    </w:p>
    <w:p w:rsidR="00556AD8" w:rsidP="00556AD8" w:rsidRDefault="00556AD8" w14:paraId="489293D1" w14:textId="77777777">
      <w:pPr>
        <w:spacing w:line="240" w:lineRule="auto"/>
        <w:textAlignment w:val="baseline"/>
      </w:pPr>
      <w:r>
        <w:rPr>
          <w:rFonts w:ascii="Arial Nova" w:hAnsi="Arial Nova" w:eastAsia="Times New Roman" w:cs="Segoe UI"/>
          <w:sz w:val="24"/>
          <w:szCs w:val="24"/>
        </w:rPr>
        <w:t> </w:t>
      </w:r>
    </w:p>
    <w:p w:rsidR="00556AD8" w:rsidP="00556AD8" w:rsidRDefault="00556AD8" w14:paraId="3A3D9F0E" w14:textId="77777777">
      <w:pPr>
        <w:spacing w:line="240" w:lineRule="auto"/>
        <w:textAlignment w:val="baseline"/>
      </w:pPr>
      <w:r>
        <w:rPr>
          <w:rFonts w:ascii="Arial Nova" w:hAnsi="Arial Nova" w:eastAsia="Times New Roman" w:cs="Segoe UI"/>
          <w:sz w:val="24"/>
          <w:szCs w:val="24"/>
        </w:rPr>
        <w:t> </w:t>
      </w:r>
    </w:p>
    <w:p w:rsidR="00556AD8" w:rsidP="00556AD8" w:rsidRDefault="00556AD8" w14:paraId="690BA5AA" w14:textId="77777777">
      <w:pPr>
        <w:rPr>
          <w:rFonts w:ascii="Arial Nova" w:hAnsi="Arial Nova"/>
        </w:rPr>
      </w:pPr>
    </w:p>
    <w:tbl>
      <w:tblPr>
        <w:tblW w:w="8609" w:type="dxa"/>
        <w:tblInd w:w="418" w:type="dxa"/>
        <w:tblCellMar>
          <w:left w:w="10" w:type="dxa"/>
          <w:right w:w="10" w:type="dxa"/>
        </w:tblCellMar>
        <w:tblLook w:val="0000" w:firstRow="0" w:lastRow="0" w:firstColumn="0" w:lastColumn="0" w:noHBand="0" w:noVBand="0"/>
      </w:tblPr>
      <w:tblGrid>
        <w:gridCol w:w="2712"/>
        <w:gridCol w:w="5897"/>
      </w:tblGrid>
      <w:tr w:rsidR="00556AD8" w:rsidTr="00F94F44" w14:paraId="7D527ADF" w14:textId="77777777">
        <w:trPr>
          <w:trHeight w:val="2160"/>
        </w:trPr>
        <w:tc>
          <w:tcPr>
            <w:tcW w:w="2712"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tcPr>
          <w:p w:rsidRPr="00C3042F" w:rsidR="00556AD8" w:rsidP="00DF490E" w:rsidRDefault="00556AD8" w14:paraId="7EDF52D4" w14:textId="77777777">
            <w:pPr>
              <w:spacing w:line="240" w:lineRule="auto"/>
              <w:textAlignment w:val="baseline"/>
              <w:rPr>
                <w:rStyle w:val="IntenseReference"/>
                <w:rFonts w:ascii="Arial Nova" w:hAnsi="Arial Nova"/>
                <w:sz w:val="40"/>
                <w:szCs w:val="40"/>
              </w:rPr>
            </w:pPr>
            <w:r w:rsidRPr="00C3042F">
              <w:rPr>
                <w:rStyle w:val="IntenseReference"/>
                <w:rFonts w:ascii="Arial Nova" w:hAnsi="Arial Nova"/>
                <w:sz w:val="40"/>
                <w:szCs w:val="40"/>
              </w:rPr>
              <w:t>NAME:</w:t>
            </w:r>
          </w:p>
          <w:p w:rsidR="00556AD8" w:rsidP="00DF490E" w:rsidRDefault="00556AD8" w14:paraId="58799AAE" w14:textId="77777777">
            <w:pPr>
              <w:spacing w:line="240" w:lineRule="auto"/>
              <w:textAlignment w:val="baseline"/>
            </w:pPr>
            <w:r w:rsidRPr="00C3042F">
              <w:rPr>
                <w:rStyle w:val="IntenseReference"/>
                <w:rFonts w:ascii="Arial Nova" w:hAnsi="Arial Nova"/>
                <w:sz w:val="40"/>
                <w:szCs w:val="40"/>
              </w:rPr>
              <w:t>SURNAME:</w:t>
            </w:r>
          </w:p>
        </w:tc>
        <w:tc>
          <w:tcPr>
            <w:tcW w:w="5897"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tcPr>
          <w:p w:rsidRPr="0043394D" w:rsidR="00556AD8" w:rsidP="00DF490E" w:rsidRDefault="00556AD8" w14:paraId="66DFA11D" w14:textId="276853D1">
            <w:pPr>
              <w:spacing w:line="240" w:lineRule="auto"/>
              <w:textAlignment w:val="baseline"/>
              <w:rPr>
                <w:rFonts w:ascii="Arial Nova" w:hAnsi="Arial Nova"/>
                <w:b/>
                <w:bCs/>
                <w:sz w:val="40"/>
                <w:szCs w:val="40"/>
              </w:rPr>
            </w:pPr>
            <w:r>
              <w:t xml:space="preserve"> </w:t>
            </w:r>
            <w:r w:rsidRPr="0043394D" w:rsidR="00B64307">
              <w:rPr>
                <w:rFonts w:ascii="Arial Nova" w:hAnsi="Arial Nova"/>
                <w:b/>
                <w:bCs/>
                <w:sz w:val="40"/>
                <w:szCs w:val="40"/>
              </w:rPr>
              <w:t xml:space="preserve">MIRELA NICOLETA </w:t>
            </w:r>
          </w:p>
          <w:p w:rsidRPr="0043394D" w:rsidR="00B64307" w:rsidP="00DF490E" w:rsidRDefault="00B64307" w14:paraId="69C851E5" w14:textId="0EDCB193">
            <w:pPr>
              <w:spacing w:line="240" w:lineRule="auto"/>
              <w:textAlignment w:val="baseline"/>
              <w:rPr>
                <w:rFonts w:ascii="Arial Nova" w:hAnsi="Arial Nova"/>
                <w:b/>
                <w:bCs/>
                <w:sz w:val="40"/>
                <w:szCs w:val="40"/>
              </w:rPr>
            </w:pPr>
            <w:r w:rsidRPr="0043394D">
              <w:rPr>
                <w:rFonts w:ascii="Arial Nova" w:hAnsi="Arial Nova"/>
                <w:b/>
                <w:bCs/>
                <w:sz w:val="40"/>
                <w:szCs w:val="40"/>
              </w:rPr>
              <w:t xml:space="preserve"> PAVAL</w:t>
            </w:r>
          </w:p>
          <w:p w:rsidR="00556AD8" w:rsidP="00DF490E" w:rsidRDefault="00556AD8" w14:paraId="2C34B6B8" w14:textId="77777777">
            <w:pPr>
              <w:spacing w:line="240" w:lineRule="auto"/>
              <w:textAlignment w:val="baseline"/>
              <w:rPr>
                <w:rFonts w:ascii="Arial Nova" w:hAnsi="Arial Nova" w:eastAsia="Times New Roman"/>
                <w:sz w:val="32"/>
                <w:szCs w:val="32"/>
              </w:rPr>
            </w:pPr>
          </w:p>
        </w:tc>
      </w:tr>
      <w:tr w:rsidR="00556AD8" w:rsidTr="00DF490E" w14:paraId="637C4AE4" w14:textId="77777777">
        <w:trPr>
          <w:trHeight w:val="2120"/>
        </w:trPr>
        <w:tc>
          <w:tcPr>
            <w:tcW w:w="2712"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tcPr>
          <w:p w:rsidR="00556AD8" w:rsidP="00DF490E" w:rsidRDefault="00556AD8" w14:paraId="6040A888" w14:textId="77777777">
            <w:pPr>
              <w:spacing w:line="240" w:lineRule="auto"/>
              <w:textAlignment w:val="baseline"/>
            </w:pPr>
            <w:r>
              <w:rPr>
                <w:rFonts w:ascii="Aptos Display" w:hAnsi="Aptos Display" w:eastAsia="Times New Roman"/>
                <w:color w:val="0F4761"/>
                <w:sz w:val="32"/>
                <w:szCs w:val="32"/>
              </w:rPr>
              <w:t> </w:t>
            </w:r>
          </w:p>
          <w:p w:rsidRPr="00C3042F" w:rsidR="00556AD8" w:rsidP="00DF490E" w:rsidRDefault="00556AD8" w14:paraId="2B8E5C6C" w14:textId="77777777">
            <w:pPr>
              <w:spacing w:line="240" w:lineRule="auto"/>
              <w:textAlignment w:val="baseline"/>
              <w:rPr>
                <w:rStyle w:val="IntenseReference"/>
                <w:rFonts w:ascii="Arial Nova" w:hAnsi="Arial Nova"/>
                <w:sz w:val="40"/>
                <w:szCs w:val="40"/>
              </w:rPr>
            </w:pPr>
            <w:r w:rsidRPr="00C3042F">
              <w:rPr>
                <w:rStyle w:val="IntenseReference"/>
                <w:rFonts w:ascii="Arial Nova" w:hAnsi="Arial Nova"/>
                <w:sz w:val="40"/>
                <w:szCs w:val="40"/>
              </w:rPr>
              <w:t>STUDENT ID: </w:t>
            </w:r>
          </w:p>
        </w:tc>
        <w:tc>
          <w:tcPr>
            <w:tcW w:w="5897"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tcPr>
          <w:p w:rsidR="00556AD8" w:rsidP="00DF490E" w:rsidRDefault="00556AD8" w14:paraId="0F7C6E1C" w14:textId="77777777">
            <w:pPr>
              <w:spacing w:line="240" w:lineRule="auto"/>
              <w:textAlignment w:val="baseline"/>
              <w:rPr>
                <w:rFonts w:ascii="Times New Roman" w:hAnsi="Times New Roman" w:eastAsia="Times New Roman"/>
                <w:sz w:val="24"/>
                <w:szCs w:val="24"/>
              </w:rPr>
            </w:pPr>
          </w:p>
          <w:p w:rsidR="00556AD8" w:rsidP="00DF490E" w:rsidRDefault="00556AD8" w14:paraId="3398D79A" w14:textId="77777777">
            <w:pPr>
              <w:spacing w:line="240" w:lineRule="auto"/>
              <w:textAlignment w:val="baseline"/>
              <w:rPr>
                <w:rFonts w:ascii="Times New Roman" w:hAnsi="Times New Roman" w:eastAsia="Times New Roman"/>
                <w:sz w:val="24"/>
                <w:szCs w:val="24"/>
              </w:rPr>
            </w:pPr>
          </w:p>
          <w:p w:rsidRPr="0043394D" w:rsidR="00556AD8" w:rsidP="00DF490E" w:rsidRDefault="00F94F44" w14:paraId="099407F7" w14:textId="668D2E5E">
            <w:pPr>
              <w:spacing w:line="240" w:lineRule="auto"/>
              <w:textAlignment w:val="baseline"/>
              <w:rPr>
                <w:rFonts w:ascii="Arial Nova" w:hAnsi="Arial Nova" w:eastAsia="Times New Roman"/>
                <w:b/>
                <w:bCs/>
                <w:sz w:val="40"/>
                <w:szCs w:val="40"/>
              </w:rPr>
            </w:pPr>
            <w:r>
              <w:rPr>
                <w:rFonts w:ascii="Arial Nova" w:hAnsi="Arial Nova" w:eastAsia="Times New Roman"/>
                <w:b/>
                <w:bCs/>
                <w:sz w:val="40"/>
                <w:szCs w:val="40"/>
              </w:rPr>
              <w:t xml:space="preserve"> </w:t>
            </w:r>
            <w:r w:rsidRPr="0043394D" w:rsidR="00556AD8">
              <w:rPr>
                <w:rFonts w:ascii="Arial Nova" w:hAnsi="Arial Nova" w:eastAsia="Times New Roman"/>
                <w:b/>
                <w:bCs/>
                <w:sz w:val="40"/>
                <w:szCs w:val="40"/>
              </w:rPr>
              <w:t>241078</w:t>
            </w:r>
            <w:r w:rsidRPr="0043394D" w:rsidR="0043394D">
              <w:rPr>
                <w:rFonts w:ascii="Arial Nova" w:hAnsi="Arial Nova" w:eastAsia="Times New Roman"/>
                <w:b/>
                <w:bCs/>
                <w:sz w:val="40"/>
                <w:szCs w:val="40"/>
              </w:rPr>
              <w:t>8</w:t>
            </w:r>
          </w:p>
          <w:p w:rsidR="00556AD8" w:rsidP="00DF490E" w:rsidRDefault="00556AD8" w14:paraId="0F023A1E" w14:textId="77777777">
            <w:pPr>
              <w:spacing w:line="240" w:lineRule="auto"/>
              <w:textAlignment w:val="baseline"/>
              <w:rPr>
                <w:rFonts w:ascii="Times New Roman" w:hAnsi="Times New Roman" w:eastAsia="Times New Roman"/>
                <w:sz w:val="24"/>
                <w:szCs w:val="24"/>
              </w:rPr>
            </w:pPr>
          </w:p>
        </w:tc>
      </w:tr>
      <w:tr w:rsidR="00556AD8" w:rsidTr="00DF490E" w14:paraId="3471030F" w14:textId="77777777">
        <w:trPr>
          <w:trHeight w:val="2217"/>
        </w:trPr>
        <w:tc>
          <w:tcPr>
            <w:tcW w:w="2712"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tcPr>
          <w:p w:rsidR="00556AD8" w:rsidP="00DF490E" w:rsidRDefault="00556AD8" w14:paraId="3251FD4C" w14:textId="77777777">
            <w:pPr>
              <w:spacing w:line="240" w:lineRule="auto"/>
              <w:textAlignment w:val="baseline"/>
            </w:pPr>
            <w:r>
              <w:rPr>
                <w:rFonts w:ascii="Aptos Display" w:hAnsi="Aptos Display" w:eastAsia="Times New Roman"/>
                <w:color w:val="0F4761"/>
                <w:sz w:val="32"/>
                <w:szCs w:val="32"/>
              </w:rPr>
              <w:t> </w:t>
            </w:r>
          </w:p>
          <w:p w:rsidRPr="00C3042F" w:rsidR="00556AD8" w:rsidP="00C3042F" w:rsidRDefault="00556AD8" w14:paraId="0E6F18BD" w14:textId="77777777">
            <w:pPr>
              <w:rPr>
                <w:rStyle w:val="IntenseReference"/>
                <w:rFonts w:ascii="Arial Nova" w:hAnsi="Arial Nova"/>
                <w:sz w:val="40"/>
                <w:szCs w:val="40"/>
              </w:rPr>
            </w:pPr>
            <w:r w:rsidRPr="00C3042F">
              <w:rPr>
                <w:rStyle w:val="IntenseReference"/>
                <w:rFonts w:ascii="Arial Nova" w:hAnsi="Arial Nova"/>
                <w:sz w:val="40"/>
                <w:szCs w:val="40"/>
              </w:rPr>
              <w:t>MODULE TITLE:  </w:t>
            </w:r>
          </w:p>
        </w:tc>
        <w:tc>
          <w:tcPr>
            <w:tcW w:w="5897"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tcPr>
          <w:p w:rsidRPr="00F94F44" w:rsidR="00F94F44" w:rsidP="00F94F44" w:rsidRDefault="00F94F44" w14:paraId="2E88030F" w14:textId="30AC8C40">
            <w:pPr>
              <w:spacing w:line="240" w:lineRule="auto"/>
              <w:textAlignment w:val="baseline"/>
            </w:pPr>
            <w:r w:rsidRPr="00F94F44">
              <w:rPr>
                <w:rFonts w:ascii="Segoe UI" w:hAnsi="Segoe UI" w:eastAsia="Times New Roman" w:cs="Segoe UI"/>
                <w:bCs/>
                <w:color w:val="FFFFFF"/>
                <w:kern w:val="36"/>
                <w:sz w:val="48"/>
                <w:szCs w:val="48"/>
              </w:rPr>
              <w:t>(BMSW4009_CARD)</w:t>
            </w:r>
          </w:p>
          <w:p w:rsidRPr="00C3042F" w:rsidR="00C3042F" w:rsidP="00C3042F" w:rsidRDefault="00C3042F" w14:paraId="03B9C2A8" w14:textId="77777777">
            <w:pPr>
              <w:spacing w:line="240" w:lineRule="auto"/>
              <w:textAlignment w:val="baseline"/>
              <w:rPr>
                <w:rFonts w:ascii="Arial Nova" w:hAnsi="Arial Nova"/>
                <w:b/>
                <w:bCs/>
                <w:sz w:val="40"/>
                <w:szCs w:val="40"/>
              </w:rPr>
            </w:pPr>
            <w:r w:rsidRPr="00C3042F">
              <w:rPr>
                <w:rFonts w:ascii="Arial Nova" w:hAnsi="Arial Nova"/>
                <w:b/>
                <w:bCs/>
                <w:sz w:val="40"/>
                <w:szCs w:val="40"/>
              </w:rPr>
              <w:t>Effective Teamworking and Communication</w:t>
            </w:r>
          </w:p>
          <w:p w:rsidRPr="00C3042F" w:rsidR="00556AD8" w:rsidP="00DF490E" w:rsidRDefault="00556AD8" w14:paraId="54F3F22D" w14:textId="32EA24AD">
            <w:pPr>
              <w:spacing w:line="240" w:lineRule="auto"/>
              <w:textAlignment w:val="baseline"/>
              <w:rPr>
                <w:rFonts w:ascii="Arial Nova" w:hAnsi="Arial Nova"/>
                <w:sz w:val="40"/>
                <w:szCs w:val="40"/>
              </w:rPr>
            </w:pPr>
          </w:p>
          <w:p w:rsidRPr="00C3042F" w:rsidR="00C3042F" w:rsidP="00C3042F" w:rsidRDefault="00C3042F" w14:paraId="2B27FB27" w14:textId="77777777">
            <w:pPr>
              <w:spacing w:line="240" w:lineRule="auto"/>
              <w:textAlignment w:val="baseline"/>
              <w:rPr>
                <w:rFonts w:ascii="Arial Nova" w:hAnsi="Arial Nova"/>
                <w:b/>
                <w:bCs/>
                <w:sz w:val="40"/>
                <w:szCs w:val="40"/>
              </w:rPr>
            </w:pPr>
            <w:r w:rsidRPr="00C3042F">
              <w:rPr>
                <w:rFonts w:ascii="Arial Nova" w:hAnsi="Arial Nova"/>
                <w:b/>
                <w:bCs/>
                <w:sz w:val="40"/>
                <w:szCs w:val="40"/>
              </w:rPr>
              <w:t>(BMSW4009_CARD)</w:t>
            </w:r>
          </w:p>
          <w:p w:rsidR="00556AD8" w:rsidP="00DF490E" w:rsidRDefault="00556AD8" w14:paraId="2D9E7EBE" w14:textId="7EAABD8C">
            <w:pPr>
              <w:spacing w:line="240" w:lineRule="auto"/>
              <w:textAlignment w:val="baseline"/>
            </w:pPr>
          </w:p>
        </w:tc>
      </w:tr>
      <w:tr w:rsidR="00556AD8" w:rsidTr="00C3042F" w14:paraId="0BD70B9D" w14:textId="77777777">
        <w:trPr>
          <w:trHeight w:val="2107"/>
        </w:trPr>
        <w:tc>
          <w:tcPr>
            <w:tcW w:w="2712"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tcPr>
          <w:p w:rsidR="008D54E4" w:rsidP="00DF490E" w:rsidRDefault="008D54E4" w14:paraId="6C4C6109" w14:textId="77777777">
            <w:pPr>
              <w:spacing w:line="240" w:lineRule="auto"/>
              <w:textAlignment w:val="baseline"/>
              <w:rPr>
                <w:rStyle w:val="IntenseReference"/>
                <w:rFonts w:ascii="Arial Nova" w:hAnsi="Arial Nova"/>
                <w:sz w:val="40"/>
                <w:szCs w:val="40"/>
              </w:rPr>
            </w:pPr>
          </w:p>
          <w:p w:rsidRPr="008D54E4" w:rsidR="00556AD8" w:rsidP="00DF490E" w:rsidRDefault="00C3042F" w14:paraId="05D4DD37" w14:textId="49337833">
            <w:pPr>
              <w:spacing w:line="240" w:lineRule="auto"/>
              <w:textAlignment w:val="baseline"/>
              <w:rPr>
                <w:rStyle w:val="IntenseReference"/>
                <w:rFonts w:ascii="Arial Nova" w:hAnsi="Arial Nova"/>
                <w:sz w:val="40"/>
                <w:szCs w:val="40"/>
              </w:rPr>
            </w:pPr>
            <w:r w:rsidRPr="008D54E4">
              <w:rPr>
                <w:rStyle w:val="IntenseReference"/>
                <w:rFonts w:ascii="Arial Nova" w:hAnsi="Arial Nova"/>
                <w:sz w:val="40"/>
                <w:szCs w:val="40"/>
              </w:rPr>
              <w:t>RE</w:t>
            </w:r>
            <w:r w:rsidRPr="008D54E4" w:rsidR="008D54E4">
              <w:rPr>
                <w:rStyle w:val="IntenseReference"/>
                <w:rFonts w:ascii="Arial Nova" w:hAnsi="Arial Nova"/>
                <w:sz w:val="40"/>
                <w:szCs w:val="40"/>
              </w:rPr>
              <w:t>PORT</w:t>
            </w:r>
          </w:p>
        </w:tc>
        <w:tc>
          <w:tcPr>
            <w:tcW w:w="5897"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tcPr>
          <w:p w:rsidR="00556AD8" w:rsidP="00DF490E" w:rsidRDefault="00556AD8" w14:paraId="52373510" w14:textId="77777777">
            <w:pPr>
              <w:spacing w:line="240" w:lineRule="auto"/>
              <w:textAlignment w:val="baseline"/>
            </w:pPr>
            <w:r>
              <w:rPr>
                <w:rFonts w:ascii="Arial Nova" w:hAnsi="Arial Nova" w:eastAsia="Times New Roman"/>
                <w:sz w:val="32"/>
                <w:szCs w:val="32"/>
              </w:rPr>
              <w:t> </w:t>
            </w:r>
          </w:p>
          <w:p w:rsidRPr="00FA4FBE" w:rsidR="00556AD8" w:rsidP="00DF490E" w:rsidRDefault="00E33BA7" w14:paraId="2AFB757D" w14:textId="1D5474DA">
            <w:pPr>
              <w:spacing w:line="240" w:lineRule="auto"/>
              <w:textAlignment w:val="baseline"/>
              <w:rPr>
                <w:rFonts w:ascii="Arial Nova" w:hAnsi="Arial Nova"/>
                <w:b/>
                <w:bCs/>
                <w:sz w:val="40"/>
                <w:szCs w:val="40"/>
              </w:rPr>
            </w:pPr>
            <w:r w:rsidRPr="00FA4FBE">
              <w:rPr>
                <w:rFonts w:ascii="Arial Nova" w:hAnsi="Arial Nova"/>
                <w:b/>
                <w:bCs/>
                <w:sz w:val="40"/>
                <w:szCs w:val="40"/>
              </w:rPr>
              <w:t xml:space="preserve">EFFECTIVE </w:t>
            </w:r>
            <w:r w:rsidRPr="00FA4FBE" w:rsidR="00A7323A">
              <w:rPr>
                <w:rFonts w:ascii="Arial Nova" w:hAnsi="Arial Nova"/>
                <w:b/>
                <w:bCs/>
                <w:sz w:val="40"/>
                <w:szCs w:val="40"/>
              </w:rPr>
              <w:t>C</w:t>
            </w:r>
            <w:r w:rsidRPr="00FA4FBE">
              <w:rPr>
                <w:rFonts w:ascii="Arial Nova" w:hAnsi="Arial Nova"/>
                <w:b/>
                <w:bCs/>
                <w:sz w:val="40"/>
                <w:szCs w:val="40"/>
              </w:rPr>
              <w:t>OMUNICATION</w:t>
            </w:r>
            <w:r w:rsidR="00FA4FBE">
              <w:rPr>
                <w:rFonts w:ascii="Arial Nova" w:hAnsi="Arial Nova"/>
                <w:b/>
                <w:bCs/>
                <w:sz w:val="40"/>
                <w:szCs w:val="40"/>
              </w:rPr>
              <w:t xml:space="preserve"> </w:t>
            </w:r>
            <w:r w:rsidRPr="00FA4FBE" w:rsidR="00FA4FBE">
              <w:rPr>
                <w:rFonts w:ascii="Arial Nova" w:hAnsi="Arial Nova"/>
                <w:b/>
                <w:bCs/>
                <w:sz w:val="40"/>
                <w:szCs w:val="40"/>
              </w:rPr>
              <w:t>AND ADAPTABILITY</w:t>
            </w:r>
            <w:r w:rsidRPr="00FA4FBE">
              <w:rPr>
                <w:rFonts w:ascii="Arial Nova" w:hAnsi="Arial Nova"/>
                <w:b/>
                <w:bCs/>
                <w:sz w:val="40"/>
                <w:szCs w:val="40"/>
              </w:rPr>
              <w:t xml:space="preserve"> </w:t>
            </w:r>
            <w:r w:rsidRPr="00FA4FBE" w:rsidR="00FA4FBE">
              <w:rPr>
                <w:rFonts w:ascii="Arial Nova" w:hAnsi="Arial Nova"/>
                <w:b/>
                <w:bCs/>
                <w:sz w:val="40"/>
                <w:szCs w:val="40"/>
              </w:rPr>
              <w:t>IN TEAM</w:t>
            </w:r>
            <w:r w:rsidR="00FA4FBE">
              <w:rPr>
                <w:rFonts w:ascii="Arial Nova" w:hAnsi="Arial Nova"/>
                <w:b/>
                <w:bCs/>
                <w:sz w:val="40"/>
                <w:szCs w:val="40"/>
              </w:rPr>
              <w:t>WORK</w:t>
            </w:r>
          </w:p>
        </w:tc>
      </w:tr>
    </w:tbl>
    <w:p w:rsidR="009A3F39" w:rsidP="009A3F39" w:rsidRDefault="009A3F39" w14:paraId="1AD4F1CA" w14:textId="77777777">
      <w:pPr>
        <w:jc w:val="center"/>
        <w:rPr>
          <w:rFonts w:ascii="Times New Roman" w:hAnsi="Times New Roman" w:eastAsia="Times New Roman" w:cs="Times New Roman"/>
          <w:b/>
          <w:sz w:val="32"/>
          <w:szCs w:val="32"/>
        </w:rPr>
      </w:pPr>
    </w:p>
    <w:p w:rsidR="00F53031" w:rsidP="009A3F39" w:rsidRDefault="00F53031" w14:paraId="4CE00FD8" w14:textId="77777777">
      <w:pPr>
        <w:jc w:val="center"/>
        <w:rPr>
          <w:rFonts w:ascii="Arial Nova" w:hAnsi="Arial Nova" w:eastAsia="Times New Roman" w:cs="Times New Roman"/>
          <w:b/>
          <w:sz w:val="40"/>
          <w:szCs w:val="40"/>
        </w:rPr>
      </w:pPr>
    </w:p>
    <w:p w:rsidRPr="00937E02" w:rsidR="00F53031" w:rsidP="009A3F39" w:rsidRDefault="00F53031" w14:paraId="2B4D2AEC" w14:textId="77777777">
      <w:pPr>
        <w:jc w:val="center"/>
        <w:rPr>
          <w:rFonts w:ascii="Arial Nova" w:hAnsi="Arial Nova" w:eastAsia="Times New Roman" w:cs="Times New Roman"/>
          <w:b/>
          <w:sz w:val="40"/>
          <w:szCs w:val="40"/>
        </w:rPr>
      </w:pPr>
    </w:p>
    <w:p w:rsidR="009A3F39" w:rsidP="67FCBEE5" w:rsidRDefault="009F78D9" w14:paraId="6B603402" w14:textId="40547B96">
      <w:pPr>
        <w:jc w:val="center"/>
        <w:rPr>
          <w:rFonts w:ascii="Times New Roman" w:hAnsi="Times New Roman" w:eastAsia="Times New Roman" w:cs="Times New Roman"/>
          <w:b w:val="1"/>
          <w:bCs w:val="1"/>
          <w:sz w:val="24"/>
          <w:szCs w:val="24"/>
        </w:rPr>
      </w:pPr>
      <w:r w:rsidRPr="67FCBEE5">
        <w:rPr>
          <w:rFonts w:ascii="Times New Roman" w:hAnsi="Times New Roman" w:eastAsia="Times New Roman" w:cs="Times New Roman"/>
          <w:b w:val="1"/>
          <w:bCs w:val="1"/>
          <w:sz w:val="24"/>
          <w:szCs w:val="24"/>
        </w:rPr>
        <w:br w:type="page"/>
      </w:r>
    </w:p>
    <w:p w:rsidR="67FCBEE5" w:rsidP="67FCBEE5" w:rsidRDefault="67FCBEE5" w14:paraId="52F65FEE" w14:textId="49300C6C">
      <w:pPr>
        <w:jc w:val="center"/>
        <w:rPr>
          <w:rFonts w:ascii="Times New Roman" w:hAnsi="Times New Roman" w:eastAsia="Times New Roman" w:cs="Times New Roman"/>
          <w:b w:val="1"/>
          <w:bCs w:val="1"/>
          <w:sz w:val="24"/>
          <w:szCs w:val="24"/>
        </w:rPr>
      </w:pPr>
    </w:p>
    <w:p w:rsidR="67FCBEE5" w:rsidP="67FCBEE5" w:rsidRDefault="67FCBEE5" w14:paraId="67BFA733" w14:textId="43E018F6">
      <w:pPr>
        <w:jc w:val="center"/>
        <w:rPr>
          <w:rFonts w:ascii="Times New Roman" w:hAnsi="Times New Roman" w:eastAsia="Times New Roman" w:cs="Times New Roman"/>
          <w:b w:val="1"/>
          <w:bCs w:val="1"/>
          <w:sz w:val="24"/>
          <w:szCs w:val="24"/>
        </w:rPr>
      </w:pPr>
    </w:p>
    <w:p w:rsidR="67FCBEE5" w:rsidP="67FCBEE5" w:rsidRDefault="67FCBEE5" w14:paraId="6D1ACE97" w14:textId="3977FA92">
      <w:pPr>
        <w:jc w:val="center"/>
        <w:rPr>
          <w:rFonts w:ascii="Times New Roman" w:hAnsi="Times New Roman" w:eastAsia="Times New Roman" w:cs="Times New Roman"/>
          <w:b w:val="1"/>
          <w:bCs w:val="1"/>
          <w:sz w:val="24"/>
          <w:szCs w:val="24"/>
        </w:rPr>
      </w:pPr>
    </w:p>
    <w:p w:rsidR="67FCBEE5" w:rsidP="67FCBEE5" w:rsidRDefault="67FCBEE5" w14:paraId="7820064B" w14:textId="23665C77">
      <w:pPr>
        <w:jc w:val="center"/>
        <w:rPr>
          <w:rFonts w:ascii="Times New Roman" w:hAnsi="Times New Roman" w:eastAsia="Times New Roman" w:cs="Times New Roman"/>
          <w:b w:val="1"/>
          <w:bCs w:val="1"/>
          <w:sz w:val="24"/>
          <w:szCs w:val="24"/>
        </w:rPr>
      </w:pPr>
    </w:p>
    <w:p w:rsidR="67FCBEE5" w:rsidP="67FCBEE5" w:rsidRDefault="67FCBEE5" w14:paraId="7F7C9A8A" w14:textId="07C07A02">
      <w:pPr>
        <w:jc w:val="center"/>
        <w:rPr>
          <w:rFonts w:ascii="Times New Roman" w:hAnsi="Times New Roman" w:eastAsia="Times New Roman" w:cs="Times New Roman"/>
          <w:b w:val="1"/>
          <w:bCs w:val="1"/>
          <w:sz w:val="24"/>
          <w:szCs w:val="24"/>
        </w:rPr>
      </w:pPr>
    </w:p>
    <w:p w:rsidR="67FCBEE5" w:rsidP="67FCBEE5" w:rsidRDefault="67FCBEE5" w14:paraId="5B6CC7A6" w14:textId="5EEA4416">
      <w:pPr>
        <w:jc w:val="center"/>
        <w:rPr>
          <w:rFonts w:ascii="Times New Roman" w:hAnsi="Times New Roman" w:eastAsia="Times New Roman" w:cs="Times New Roman"/>
          <w:b w:val="1"/>
          <w:bCs w:val="1"/>
          <w:sz w:val="24"/>
          <w:szCs w:val="24"/>
        </w:rPr>
      </w:pPr>
    </w:p>
    <w:p w:rsidR="67FCBEE5" w:rsidP="67FCBEE5" w:rsidRDefault="67FCBEE5" w14:paraId="706B8217" w14:textId="31465890">
      <w:pPr>
        <w:jc w:val="center"/>
        <w:rPr>
          <w:rFonts w:ascii="Times New Roman" w:hAnsi="Times New Roman" w:eastAsia="Times New Roman" w:cs="Times New Roman"/>
          <w:b w:val="1"/>
          <w:bCs w:val="1"/>
          <w:sz w:val="24"/>
          <w:szCs w:val="24"/>
        </w:rPr>
      </w:pPr>
    </w:p>
    <w:p w:rsidR="67FCBEE5" w:rsidP="67FCBEE5" w:rsidRDefault="67FCBEE5" w14:paraId="3DFA99BB" w14:textId="3E105249">
      <w:pPr>
        <w:jc w:val="center"/>
        <w:rPr>
          <w:rFonts w:ascii="Times New Roman" w:hAnsi="Times New Roman" w:eastAsia="Times New Roman" w:cs="Times New Roman"/>
          <w:b w:val="1"/>
          <w:bCs w:val="1"/>
          <w:sz w:val="24"/>
          <w:szCs w:val="24"/>
        </w:rPr>
      </w:pPr>
    </w:p>
    <w:p w:rsidR="67FCBEE5" w:rsidP="67FCBEE5" w:rsidRDefault="67FCBEE5" w14:paraId="7B2889C6" w14:textId="679AB6AB">
      <w:pPr>
        <w:jc w:val="center"/>
        <w:rPr>
          <w:rFonts w:ascii="Times New Roman" w:hAnsi="Times New Roman" w:eastAsia="Times New Roman" w:cs="Times New Roman"/>
          <w:b w:val="1"/>
          <w:bCs w:val="1"/>
          <w:sz w:val="24"/>
          <w:szCs w:val="24"/>
        </w:rPr>
      </w:pPr>
    </w:p>
    <w:p w:rsidR="7A3CCAC4" w:rsidP="67FCBEE5" w:rsidRDefault="7A3CCAC4" w14:paraId="5E1C3C82" w14:textId="06CCA16D">
      <w:pPr>
        <w:jc w:val="center"/>
        <w:rPr>
          <w:rFonts w:ascii="Arial Nova" w:hAnsi="Arial Nova" w:eastAsia="Arial Nova" w:cs="Arial Nova"/>
          <w:b w:val="1"/>
          <w:bCs w:val="1"/>
          <w:sz w:val="52"/>
          <w:szCs w:val="52"/>
        </w:rPr>
      </w:pPr>
      <w:r w:rsidRPr="67FCBEE5" w:rsidR="7A3CCAC4">
        <w:rPr>
          <w:rFonts w:ascii="Arial Nova" w:hAnsi="Arial Nova" w:eastAsia="Arial Nova" w:cs="Arial Nova"/>
          <w:b w:val="1"/>
          <w:bCs w:val="1"/>
          <w:sz w:val="52"/>
          <w:szCs w:val="52"/>
        </w:rPr>
        <w:t>REPORT</w:t>
      </w:r>
    </w:p>
    <w:p w:rsidR="67FCBEE5" w:rsidP="67FCBEE5" w:rsidRDefault="67FCBEE5" w14:paraId="65EC782F" w14:textId="151CB54C">
      <w:pPr>
        <w:jc w:val="center"/>
        <w:rPr>
          <w:rFonts w:ascii="Arial Nova" w:hAnsi="Arial Nova" w:eastAsia="Arial Nova" w:cs="Arial Nova"/>
          <w:b w:val="1"/>
          <w:bCs w:val="1"/>
          <w:sz w:val="40"/>
          <w:szCs w:val="40"/>
        </w:rPr>
      </w:pPr>
    </w:p>
    <w:p w:rsidR="67FCBEE5" w:rsidP="67FCBEE5" w:rsidRDefault="67FCBEE5" w14:paraId="3D18ED28" w14:textId="62B34533">
      <w:pPr>
        <w:jc w:val="center"/>
        <w:rPr>
          <w:rFonts w:ascii="Arial Nova" w:hAnsi="Arial Nova" w:eastAsia="Arial Nova" w:cs="Arial Nova"/>
          <w:b w:val="1"/>
          <w:bCs w:val="1"/>
          <w:sz w:val="40"/>
          <w:szCs w:val="40"/>
        </w:rPr>
      </w:pPr>
    </w:p>
    <w:p w:rsidR="67FCBEE5" w:rsidP="67FCBEE5" w:rsidRDefault="67FCBEE5" w14:paraId="6F9D973C" w14:textId="1EB66B22">
      <w:pPr>
        <w:jc w:val="center"/>
        <w:rPr>
          <w:rFonts w:ascii="Arial Nova" w:hAnsi="Arial Nova" w:eastAsia="Arial Nova" w:cs="Arial Nova"/>
          <w:b w:val="1"/>
          <w:bCs w:val="1"/>
          <w:sz w:val="40"/>
          <w:szCs w:val="40"/>
        </w:rPr>
      </w:pPr>
    </w:p>
    <w:p w:rsidR="67FCBEE5" w:rsidP="67FCBEE5" w:rsidRDefault="67FCBEE5" w14:paraId="76DA31BC" w14:textId="034159B8">
      <w:pPr>
        <w:jc w:val="center"/>
        <w:rPr>
          <w:rFonts w:ascii="Arial Nova" w:hAnsi="Arial Nova" w:eastAsia="Arial Nova" w:cs="Arial Nova"/>
          <w:b w:val="1"/>
          <w:bCs w:val="1"/>
          <w:sz w:val="40"/>
          <w:szCs w:val="40"/>
        </w:rPr>
      </w:pPr>
    </w:p>
    <w:p w:rsidR="67FCBEE5" w:rsidP="67FCBEE5" w:rsidRDefault="67FCBEE5" w14:paraId="3CBF42BE" w14:textId="7735956E">
      <w:pPr>
        <w:jc w:val="center"/>
        <w:rPr>
          <w:rFonts w:ascii="Arial Nova" w:hAnsi="Arial Nova" w:eastAsia="Arial Nova" w:cs="Arial Nova"/>
          <w:b w:val="1"/>
          <w:bCs w:val="1"/>
          <w:sz w:val="40"/>
          <w:szCs w:val="40"/>
        </w:rPr>
      </w:pPr>
    </w:p>
    <w:p w:rsidR="7A3CCAC4" w:rsidP="67FCBEE5" w:rsidRDefault="7A3CCAC4" w14:paraId="4CD4E89A" w14:textId="727C4FA3">
      <w:pPr>
        <w:spacing w:line="240" w:lineRule="auto"/>
        <w:jc w:val="center"/>
        <w:rPr>
          <w:rFonts w:ascii="Arial Nova" w:hAnsi="Arial Nova" w:eastAsia="Arial Nova" w:cs="Arial Nova"/>
          <w:b w:val="1"/>
          <w:bCs w:val="1"/>
          <w:i w:val="1"/>
          <w:iCs w:val="1"/>
          <w:sz w:val="40"/>
          <w:szCs w:val="40"/>
        </w:rPr>
      </w:pPr>
      <w:r w:rsidRPr="67FCBEE5" w:rsidR="7A3CCAC4">
        <w:rPr>
          <w:rFonts w:ascii="Arial Nova" w:hAnsi="Arial Nova" w:eastAsia="Times New Roman"/>
          <w:sz w:val="32"/>
          <w:szCs w:val="32"/>
        </w:rPr>
        <w:t> </w:t>
      </w:r>
      <w:r w:rsidRPr="67FCBEE5" w:rsidR="7A3CCAC4">
        <w:rPr>
          <w:rFonts w:ascii="Arial Nova" w:hAnsi="Arial Nova" w:eastAsia="Arial Nova" w:cs="Arial Nova"/>
          <w:b w:val="1"/>
          <w:bCs w:val="1"/>
          <w:i w:val="1"/>
          <w:iCs w:val="1"/>
          <w:sz w:val="40"/>
          <w:szCs w:val="40"/>
        </w:rPr>
        <w:t xml:space="preserve"> EFFECTIVE COMUNICATION</w:t>
      </w:r>
    </w:p>
    <w:p w:rsidR="7A3CCAC4" w:rsidP="67FCBEE5" w:rsidRDefault="7A3CCAC4" w14:paraId="1A19A712" w14:textId="62E59C23">
      <w:pPr>
        <w:spacing w:line="240" w:lineRule="auto"/>
        <w:jc w:val="center"/>
        <w:rPr>
          <w:rFonts w:ascii="Arial Nova" w:hAnsi="Arial Nova" w:eastAsia="Arial Nova" w:cs="Arial Nova"/>
          <w:b w:val="1"/>
          <w:bCs w:val="1"/>
          <w:i w:val="1"/>
          <w:iCs w:val="1"/>
          <w:sz w:val="40"/>
          <w:szCs w:val="40"/>
        </w:rPr>
      </w:pPr>
      <w:r w:rsidRPr="67FCBEE5" w:rsidR="7A3CCAC4">
        <w:rPr>
          <w:rFonts w:ascii="Arial Nova" w:hAnsi="Arial Nova" w:eastAsia="Arial Nova" w:cs="Arial Nova"/>
          <w:b w:val="1"/>
          <w:bCs w:val="1"/>
          <w:i w:val="1"/>
          <w:iCs w:val="1"/>
          <w:sz w:val="40"/>
          <w:szCs w:val="40"/>
        </w:rPr>
        <w:t xml:space="preserve"> AND         </w:t>
      </w:r>
    </w:p>
    <w:p w:rsidR="7A3CCAC4" w:rsidP="67FCBEE5" w:rsidRDefault="7A3CCAC4" w14:paraId="0B8E853A" w14:textId="6977D44E">
      <w:pPr>
        <w:spacing w:line="240" w:lineRule="auto"/>
        <w:jc w:val="center"/>
        <w:rPr>
          <w:rFonts w:ascii="Arial Nova" w:hAnsi="Arial Nova" w:eastAsia="Arial Nova" w:cs="Arial Nova"/>
          <w:b w:val="1"/>
          <w:bCs w:val="1"/>
          <w:i w:val="1"/>
          <w:iCs w:val="1"/>
          <w:sz w:val="40"/>
          <w:szCs w:val="40"/>
        </w:rPr>
      </w:pPr>
      <w:r w:rsidRPr="67FCBEE5" w:rsidR="7A3CCAC4">
        <w:rPr>
          <w:rFonts w:ascii="Arial Nova" w:hAnsi="Arial Nova" w:eastAsia="Arial Nova" w:cs="Arial Nova"/>
          <w:b w:val="1"/>
          <w:bCs w:val="1"/>
          <w:i w:val="1"/>
          <w:iCs w:val="1"/>
          <w:sz w:val="40"/>
          <w:szCs w:val="40"/>
        </w:rPr>
        <w:t>ADAPTABILITY IN TEAMWORK</w:t>
      </w:r>
    </w:p>
    <w:p w:rsidR="67FCBEE5" w:rsidP="67FCBEE5" w:rsidRDefault="67FCBEE5" w14:paraId="34F8404A" w14:textId="1652DCA2">
      <w:pPr>
        <w:jc w:val="center"/>
        <w:rPr>
          <w:rFonts w:ascii="Arial Nova" w:hAnsi="Arial Nova" w:eastAsia="Arial Nova" w:cs="Arial Nova"/>
          <w:b w:val="1"/>
          <w:bCs w:val="1"/>
          <w:i w:val="1"/>
          <w:iCs w:val="1"/>
          <w:sz w:val="40"/>
          <w:szCs w:val="40"/>
        </w:rPr>
      </w:pPr>
    </w:p>
    <w:p w:rsidR="67FCBEE5" w:rsidP="67FCBEE5" w:rsidRDefault="67FCBEE5" w14:paraId="373DF0D5" w14:textId="6CE40F90">
      <w:pPr>
        <w:jc w:val="center"/>
        <w:rPr>
          <w:rFonts w:ascii="Times New Roman" w:hAnsi="Times New Roman" w:eastAsia="Times New Roman" w:cs="Times New Roman"/>
          <w:b w:val="1"/>
          <w:bCs w:val="1"/>
          <w:sz w:val="24"/>
          <w:szCs w:val="24"/>
        </w:rPr>
      </w:pPr>
    </w:p>
    <w:p w:rsidR="67FCBEE5" w:rsidP="67FCBEE5" w:rsidRDefault="67FCBEE5" w14:paraId="20653308" w14:textId="57CD88E1">
      <w:pPr>
        <w:jc w:val="center"/>
        <w:rPr>
          <w:rFonts w:ascii="Times New Roman" w:hAnsi="Times New Roman" w:eastAsia="Times New Roman" w:cs="Times New Roman"/>
          <w:b w:val="1"/>
          <w:bCs w:val="1"/>
          <w:sz w:val="24"/>
          <w:szCs w:val="24"/>
        </w:rPr>
      </w:pPr>
    </w:p>
    <w:p w:rsidR="67FCBEE5" w:rsidP="67FCBEE5" w:rsidRDefault="67FCBEE5" w14:paraId="08D5A4C2" w14:textId="36FC38A5">
      <w:pPr>
        <w:jc w:val="center"/>
        <w:rPr>
          <w:rFonts w:ascii="Times New Roman" w:hAnsi="Times New Roman" w:eastAsia="Times New Roman" w:cs="Times New Roman"/>
          <w:b w:val="1"/>
          <w:bCs w:val="1"/>
          <w:sz w:val="24"/>
          <w:szCs w:val="24"/>
        </w:rPr>
      </w:pPr>
    </w:p>
    <w:p w:rsidR="67FCBEE5" w:rsidP="67FCBEE5" w:rsidRDefault="67FCBEE5" w14:paraId="3AA25BF9" w14:textId="53C22921">
      <w:pPr>
        <w:jc w:val="center"/>
        <w:rPr>
          <w:rFonts w:ascii="Times New Roman" w:hAnsi="Times New Roman" w:eastAsia="Times New Roman" w:cs="Times New Roman"/>
          <w:b w:val="1"/>
          <w:bCs w:val="1"/>
          <w:sz w:val="24"/>
          <w:szCs w:val="24"/>
        </w:rPr>
      </w:pPr>
    </w:p>
    <w:p w:rsidR="67FCBEE5" w:rsidP="67FCBEE5" w:rsidRDefault="67FCBEE5" w14:paraId="54A6AF7F" w14:textId="4769D184">
      <w:pPr>
        <w:jc w:val="center"/>
        <w:rPr>
          <w:rFonts w:ascii="Times New Roman" w:hAnsi="Times New Roman" w:eastAsia="Times New Roman" w:cs="Times New Roman"/>
          <w:b w:val="1"/>
          <w:bCs w:val="1"/>
          <w:sz w:val="24"/>
          <w:szCs w:val="24"/>
        </w:rPr>
      </w:pPr>
    </w:p>
    <w:p w:rsidR="67FCBEE5" w:rsidP="67FCBEE5" w:rsidRDefault="67FCBEE5" w14:paraId="4FB0043C" w14:textId="622F395D">
      <w:pPr>
        <w:jc w:val="center"/>
        <w:rPr>
          <w:rFonts w:ascii="Times New Roman" w:hAnsi="Times New Roman" w:eastAsia="Times New Roman" w:cs="Times New Roman"/>
          <w:b w:val="1"/>
          <w:bCs w:val="1"/>
          <w:sz w:val="24"/>
          <w:szCs w:val="24"/>
        </w:rPr>
      </w:pPr>
    </w:p>
    <w:p w:rsidR="67FCBEE5" w:rsidP="67FCBEE5" w:rsidRDefault="67FCBEE5" w14:paraId="4E53073F" w14:textId="024C64BB">
      <w:pPr>
        <w:jc w:val="center"/>
        <w:rPr>
          <w:rFonts w:ascii="Times New Roman" w:hAnsi="Times New Roman" w:eastAsia="Times New Roman" w:cs="Times New Roman"/>
          <w:b w:val="1"/>
          <w:bCs w:val="1"/>
          <w:sz w:val="24"/>
          <w:szCs w:val="24"/>
        </w:rPr>
      </w:pPr>
    </w:p>
    <w:p w:rsidR="67FCBEE5" w:rsidP="67FCBEE5" w:rsidRDefault="67FCBEE5" w14:paraId="641F3ED0" w14:textId="482E502D">
      <w:pPr>
        <w:jc w:val="center"/>
        <w:rPr>
          <w:rFonts w:ascii="Times New Roman" w:hAnsi="Times New Roman" w:eastAsia="Times New Roman" w:cs="Times New Roman"/>
          <w:b w:val="1"/>
          <w:bCs w:val="1"/>
          <w:sz w:val="24"/>
          <w:szCs w:val="24"/>
        </w:rPr>
      </w:pPr>
    </w:p>
    <w:p w:rsidR="67FCBEE5" w:rsidP="67FCBEE5" w:rsidRDefault="67FCBEE5" w14:paraId="44477E0F" w14:textId="4CC800CE">
      <w:pPr>
        <w:jc w:val="center"/>
        <w:rPr>
          <w:rFonts w:ascii="Times New Roman" w:hAnsi="Times New Roman" w:eastAsia="Times New Roman" w:cs="Times New Roman"/>
          <w:b w:val="1"/>
          <w:bCs w:val="1"/>
          <w:sz w:val="24"/>
          <w:szCs w:val="24"/>
        </w:rPr>
      </w:pPr>
    </w:p>
    <w:p w:rsidR="67FCBEE5" w:rsidP="67FCBEE5" w:rsidRDefault="67FCBEE5" w14:paraId="5FF839E9" w14:textId="6981FA91">
      <w:pPr>
        <w:jc w:val="center"/>
        <w:rPr>
          <w:rFonts w:ascii="Times New Roman" w:hAnsi="Times New Roman" w:eastAsia="Times New Roman" w:cs="Times New Roman"/>
          <w:b w:val="1"/>
          <w:bCs w:val="1"/>
          <w:sz w:val="24"/>
          <w:szCs w:val="24"/>
        </w:rPr>
      </w:pPr>
    </w:p>
    <w:p w:rsidR="67FCBEE5" w:rsidP="67FCBEE5" w:rsidRDefault="67FCBEE5" w14:paraId="4300CA76" w14:textId="1C0D33B5">
      <w:pPr>
        <w:jc w:val="center"/>
        <w:rPr>
          <w:rFonts w:ascii="Times New Roman" w:hAnsi="Times New Roman" w:eastAsia="Times New Roman" w:cs="Times New Roman"/>
          <w:b w:val="1"/>
          <w:bCs w:val="1"/>
          <w:sz w:val="24"/>
          <w:szCs w:val="24"/>
        </w:rPr>
      </w:pPr>
    </w:p>
    <w:p w:rsidR="67FCBEE5" w:rsidP="67FCBEE5" w:rsidRDefault="67FCBEE5" w14:paraId="2FD8F461" w14:textId="134775BE">
      <w:pPr>
        <w:jc w:val="center"/>
        <w:rPr>
          <w:rFonts w:ascii="Times New Roman" w:hAnsi="Times New Roman" w:eastAsia="Times New Roman" w:cs="Times New Roman"/>
          <w:b w:val="1"/>
          <w:bCs w:val="1"/>
          <w:sz w:val="24"/>
          <w:szCs w:val="24"/>
        </w:rPr>
      </w:pPr>
    </w:p>
    <w:p w:rsidR="67FCBEE5" w:rsidP="67FCBEE5" w:rsidRDefault="67FCBEE5" w14:paraId="6B38D51C" w14:textId="08881A02">
      <w:pPr>
        <w:jc w:val="center"/>
        <w:rPr>
          <w:rFonts w:ascii="Times New Roman" w:hAnsi="Times New Roman" w:eastAsia="Times New Roman" w:cs="Times New Roman"/>
          <w:b w:val="1"/>
          <w:bCs w:val="1"/>
          <w:sz w:val="24"/>
          <w:szCs w:val="24"/>
        </w:rPr>
      </w:pPr>
    </w:p>
    <w:p w:rsidR="67FCBEE5" w:rsidP="67FCBEE5" w:rsidRDefault="67FCBEE5" w14:paraId="2E53ECA8" w14:textId="4E0A7356">
      <w:pPr>
        <w:jc w:val="center"/>
        <w:rPr>
          <w:rFonts w:ascii="Times New Roman" w:hAnsi="Times New Roman" w:eastAsia="Times New Roman" w:cs="Times New Roman"/>
          <w:b w:val="1"/>
          <w:bCs w:val="1"/>
          <w:sz w:val="24"/>
          <w:szCs w:val="24"/>
        </w:rPr>
      </w:pPr>
    </w:p>
    <w:p w:rsidR="67FCBEE5" w:rsidP="67FCBEE5" w:rsidRDefault="67FCBEE5" w14:paraId="7D27A00F" w14:textId="57780B8A">
      <w:pPr>
        <w:jc w:val="center"/>
        <w:rPr>
          <w:rFonts w:ascii="Times New Roman" w:hAnsi="Times New Roman" w:eastAsia="Times New Roman" w:cs="Times New Roman"/>
          <w:b w:val="1"/>
          <w:bCs w:val="1"/>
          <w:sz w:val="24"/>
          <w:szCs w:val="24"/>
        </w:rPr>
      </w:pPr>
    </w:p>
    <w:p w:rsidR="67FCBEE5" w:rsidP="67FCBEE5" w:rsidRDefault="67FCBEE5" w14:paraId="17003F63" w14:textId="2CD796E5">
      <w:pPr>
        <w:jc w:val="center"/>
        <w:rPr>
          <w:rFonts w:ascii="Times New Roman" w:hAnsi="Times New Roman" w:eastAsia="Times New Roman" w:cs="Times New Roman"/>
          <w:b w:val="1"/>
          <w:bCs w:val="1"/>
          <w:sz w:val="24"/>
          <w:szCs w:val="24"/>
        </w:rPr>
      </w:pPr>
    </w:p>
    <w:p w:rsidR="67FCBEE5" w:rsidP="67FCBEE5" w:rsidRDefault="67FCBEE5" w14:paraId="2B95BAB4" w14:textId="04FDE3A1">
      <w:pPr>
        <w:jc w:val="center"/>
        <w:rPr>
          <w:rFonts w:ascii="Times New Roman" w:hAnsi="Times New Roman" w:eastAsia="Times New Roman" w:cs="Times New Roman"/>
          <w:b w:val="1"/>
          <w:bCs w:val="1"/>
          <w:sz w:val="24"/>
          <w:szCs w:val="24"/>
        </w:rPr>
      </w:pPr>
    </w:p>
    <w:p w:rsidR="67FCBEE5" w:rsidP="67FCBEE5" w:rsidRDefault="67FCBEE5" w14:paraId="1BFE144C" w14:textId="6EB26F01">
      <w:pPr>
        <w:jc w:val="center"/>
        <w:rPr>
          <w:rFonts w:ascii="Times New Roman" w:hAnsi="Times New Roman" w:eastAsia="Times New Roman" w:cs="Times New Roman"/>
          <w:b w:val="1"/>
          <w:bCs w:val="1"/>
          <w:sz w:val="24"/>
          <w:szCs w:val="24"/>
        </w:rPr>
      </w:pPr>
    </w:p>
    <w:p w:rsidR="67FCBEE5" w:rsidP="67FCBEE5" w:rsidRDefault="67FCBEE5" w14:paraId="50E7EA9B" w14:textId="5385811D">
      <w:pPr>
        <w:jc w:val="center"/>
        <w:rPr>
          <w:rFonts w:ascii="Times New Roman" w:hAnsi="Times New Roman" w:eastAsia="Times New Roman" w:cs="Times New Roman"/>
          <w:b w:val="1"/>
          <w:bCs w:val="1"/>
          <w:sz w:val="24"/>
          <w:szCs w:val="24"/>
        </w:rPr>
      </w:pPr>
    </w:p>
    <w:p w:rsidR="67FCBEE5" w:rsidP="67FCBEE5" w:rsidRDefault="67FCBEE5" w14:paraId="14371E23" w14:textId="19A6C951">
      <w:pPr>
        <w:jc w:val="center"/>
        <w:rPr>
          <w:rFonts w:ascii="Times New Roman" w:hAnsi="Times New Roman" w:eastAsia="Times New Roman" w:cs="Times New Roman"/>
          <w:b w:val="1"/>
          <w:bCs w:val="1"/>
          <w:sz w:val="24"/>
          <w:szCs w:val="24"/>
        </w:rPr>
      </w:pPr>
    </w:p>
    <w:p w:rsidR="67FCBEE5" w:rsidP="67FCBEE5" w:rsidRDefault="67FCBEE5" w14:paraId="71E66F96" w14:textId="6769EFAD">
      <w:pPr>
        <w:jc w:val="center"/>
        <w:rPr>
          <w:rFonts w:ascii="Times New Roman" w:hAnsi="Times New Roman" w:eastAsia="Times New Roman" w:cs="Times New Roman"/>
          <w:b w:val="1"/>
          <w:bCs w:val="1"/>
          <w:sz w:val="24"/>
          <w:szCs w:val="24"/>
        </w:rPr>
      </w:pPr>
    </w:p>
    <w:p w:rsidR="67FCBEE5" w:rsidP="67FCBEE5" w:rsidRDefault="67FCBEE5" w14:paraId="0E4B2D25" w14:textId="38B24C58">
      <w:pPr>
        <w:jc w:val="center"/>
        <w:rPr>
          <w:rFonts w:ascii="Times New Roman" w:hAnsi="Times New Roman" w:eastAsia="Times New Roman" w:cs="Times New Roman"/>
          <w:b w:val="1"/>
          <w:bCs w:val="1"/>
          <w:sz w:val="24"/>
          <w:szCs w:val="24"/>
        </w:rPr>
      </w:pPr>
    </w:p>
    <w:p w:rsidR="67FCBEE5" w:rsidP="67FCBEE5" w:rsidRDefault="67FCBEE5" w14:paraId="5096927C" w14:textId="76FD9232">
      <w:pPr>
        <w:jc w:val="center"/>
        <w:rPr>
          <w:rFonts w:ascii="Times New Roman" w:hAnsi="Times New Roman" w:eastAsia="Times New Roman" w:cs="Times New Roman"/>
          <w:b w:val="1"/>
          <w:bCs w:val="1"/>
          <w:sz w:val="24"/>
          <w:szCs w:val="24"/>
        </w:rPr>
      </w:pPr>
    </w:p>
    <w:p w:rsidR="67FCBEE5" w:rsidP="67FCBEE5" w:rsidRDefault="67FCBEE5" w14:paraId="11CD574A" w14:textId="15840548">
      <w:pPr>
        <w:jc w:val="center"/>
        <w:rPr>
          <w:rFonts w:ascii="Times New Roman" w:hAnsi="Times New Roman" w:eastAsia="Times New Roman" w:cs="Times New Roman"/>
          <w:b w:val="1"/>
          <w:bCs w:val="1"/>
          <w:sz w:val="24"/>
          <w:szCs w:val="24"/>
        </w:rPr>
      </w:pPr>
    </w:p>
    <w:p w:rsidR="67FCBEE5" w:rsidP="67FCBEE5" w:rsidRDefault="67FCBEE5" w14:paraId="78120503" w14:textId="04461599">
      <w:pPr>
        <w:jc w:val="center"/>
        <w:rPr>
          <w:rFonts w:ascii="Times New Roman" w:hAnsi="Times New Roman" w:eastAsia="Times New Roman" w:cs="Times New Roman"/>
          <w:b w:val="1"/>
          <w:bCs w:val="1"/>
          <w:sz w:val="24"/>
          <w:szCs w:val="24"/>
        </w:rPr>
      </w:pPr>
    </w:p>
    <w:p w:rsidR="67FCBEE5" w:rsidP="67FCBEE5" w:rsidRDefault="67FCBEE5" w14:paraId="56EB2E5B" w14:textId="46E96D93">
      <w:pPr>
        <w:jc w:val="center"/>
        <w:rPr>
          <w:rFonts w:ascii="Times New Roman" w:hAnsi="Times New Roman" w:eastAsia="Times New Roman" w:cs="Times New Roman"/>
          <w:b w:val="1"/>
          <w:bCs w:val="1"/>
          <w:sz w:val="24"/>
          <w:szCs w:val="24"/>
        </w:rPr>
      </w:pPr>
    </w:p>
    <w:p w:rsidR="67FCBEE5" w:rsidP="67FCBEE5" w:rsidRDefault="67FCBEE5" w14:paraId="4D361AEA" w14:textId="49AAC90B">
      <w:pPr>
        <w:jc w:val="center"/>
        <w:rPr>
          <w:rFonts w:ascii="Times New Roman" w:hAnsi="Times New Roman" w:eastAsia="Times New Roman" w:cs="Times New Roman"/>
          <w:b w:val="1"/>
          <w:bCs w:val="1"/>
          <w:sz w:val="24"/>
          <w:szCs w:val="24"/>
        </w:rPr>
      </w:pPr>
    </w:p>
    <w:p w:rsidR="67FCBEE5" w:rsidP="67FCBEE5" w:rsidRDefault="67FCBEE5" w14:paraId="014B4C1C" w14:textId="02B276AA">
      <w:pPr>
        <w:jc w:val="center"/>
        <w:rPr>
          <w:rFonts w:ascii="Times New Roman" w:hAnsi="Times New Roman" w:eastAsia="Times New Roman" w:cs="Times New Roman"/>
          <w:b w:val="1"/>
          <w:bCs w:val="1"/>
          <w:sz w:val="24"/>
          <w:szCs w:val="24"/>
        </w:rPr>
      </w:pPr>
    </w:p>
    <w:p w:rsidR="67FCBEE5" w:rsidP="67FCBEE5" w:rsidRDefault="67FCBEE5" w14:paraId="05B89B44" w14:textId="4AE81955">
      <w:pPr>
        <w:jc w:val="center"/>
        <w:rPr>
          <w:rFonts w:ascii="Times New Roman" w:hAnsi="Times New Roman" w:eastAsia="Times New Roman" w:cs="Times New Roman"/>
          <w:b w:val="1"/>
          <w:bCs w:val="1"/>
          <w:sz w:val="24"/>
          <w:szCs w:val="24"/>
        </w:rPr>
      </w:pPr>
    </w:p>
    <w:p w:rsidR="67FCBEE5" w:rsidP="67FCBEE5" w:rsidRDefault="67FCBEE5" w14:paraId="3EC3D18B" w14:textId="013D3BD5">
      <w:pPr>
        <w:jc w:val="center"/>
        <w:rPr>
          <w:rFonts w:ascii="Times New Roman" w:hAnsi="Times New Roman" w:eastAsia="Times New Roman" w:cs="Times New Roman"/>
          <w:b w:val="1"/>
          <w:bCs w:val="1"/>
          <w:sz w:val="24"/>
          <w:szCs w:val="24"/>
        </w:rPr>
      </w:pPr>
    </w:p>
    <w:sdt>
      <w:sdtPr>
        <w:rPr>
          <w:rFonts w:ascii="Arial Nova" w:hAnsi="Arial Nova" w:eastAsia="Arial Nova" w:cs="Arial Nova"/>
          <w:color w:val="auto"/>
          <w:sz w:val="24"/>
          <w:szCs w:val="24"/>
          <w:lang w:val="en-GB" w:eastAsia="en-GB"/>
        </w:rPr>
        <w:id w:val="-1087220511"/>
        <w:docPartObj>
          <w:docPartGallery w:val="Table of Contents"/>
          <w:docPartUnique/>
        </w:docPartObj>
      </w:sdtPr>
      <w:sdtEndPr>
        <w:rPr>
          <w:rFonts w:ascii="Times New Roman" w:hAnsi="Times New Roman" w:eastAsia="Arial" w:cs="Times New Roman"/>
          <w:b w:val="1"/>
          <w:bCs w:val="1"/>
          <w:noProof/>
          <w:color w:val="auto"/>
          <w:sz w:val="24"/>
          <w:szCs w:val="24"/>
          <w:lang w:val="en-GB" w:eastAsia="en-GB"/>
        </w:rPr>
      </w:sdtEndPr>
      <w:sdtContent>
        <w:p w:rsidRPr="004A61EB" w:rsidR="009A3F39" w:rsidP="5E569323" w:rsidRDefault="12F7523C" w14:paraId="64B832E0" w14:textId="77777777">
          <w:pPr>
            <w:pStyle w:val="TOCHeading"/>
            <w:spacing w:line="360" w:lineRule="auto"/>
            <w:jc w:val="center"/>
            <w:rPr>
              <w:rFonts w:ascii="Arial Nova" w:hAnsi="Arial Nova" w:eastAsia="Arial Nova" w:cs="Arial Nova"/>
              <w:b/>
              <w:bCs/>
              <w:color w:val="auto"/>
            </w:rPr>
          </w:pPr>
          <w:r w:rsidRPr="5E569323">
            <w:rPr>
              <w:rFonts w:ascii="Arial Nova" w:hAnsi="Arial Nova" w:cs="Times New Roman"/>
              <w:b/>
              <w:bCs/>
              <w:color w:val="auto"/>
              <w:sz w:val="24"/>
              <w:szCs w:val="24"/>
            </w:rPr>
            <w:t>Table of Contents</w:t>
          </w:r>
        </w:p>
        <w:p w:rsidRPr="004A61EB" w:rsidR="009A3F39" w:rsidP="5E569323" w:rsidRDefault="009F78D9" w14:paraId="0984A8D9" w14:textId="77777777">
          <w:pPr>
            <w:pStyle w:val="TOC1"/>
            <w:tabs>
              <w:tab w:val="right" w:leader="dot" w:pos="9019"/>
            </w:tabs>
            <w:spacing w:line="360" w:lineRule="auto"/>
            <w:jc w:val="both"/>
            <w:rPr>
              <w:rFonts w:ascii="Arial Nova" w:hAnsi="Arial Nova" w:eastAsia="Arial Nova" w:cs="Arial Nova"/>
              <w:noProof/>
              <w:sz w:val="24"/>
              <w:szCs w:val="24"/>
            </w:rPr>
          </w:pPr>
          <w:r w:rsidRPr="5E569323">
            <w:rPr>
              <w:rFonts w:ascii="Arial Nova" w:hAnsi="Arial Nova" w:cs="Times New Roman"/>
              <w:sz w:val="24"/>
              <w:szCs w:val="24"/>
            </w:rPr>
            <w:fldChar w:fldCharType="begin"/>
          </w:r>
          <w:r w:rsidRPr="004A61EB">
            <w:rPr>
              <w:rFonts w:ascii="Arial Nova" w:hAnsi="Arial Nova" w:cs="Times New Roman"/>
              <w:sz w:val="24"/>
              <w:szCs w:val="24"/>
            </w:rPr>
            <w:instrText xml:space="preserve"> TOC \o "1-3" \h \z \u </w:instrText>
          </w:r>
          <w:r w:rsidRPr="5E569323">
            <w:rPr>
              <w:rFonts w:ascii="Arial Nova" w:hAnsi="Arial Nova" w:cs="Times New Roman"/>
              <w:sz w:val="24"/>
              <w:szCs w:val="24"/>
            </w:rPr>
            <w:fldChar w:fldCharType="separate"/>
          </w:r>
          <w:hyperlink w:history="1" w:anchor="_Toc192580617">
            <w:r w:rsidRPr="004A61EB" w:rsidR="1FE316D8">
              <w:rPr>
                <w:rStyle w:val="Hyperlink"/>
                <w:rFonts w:ascii="Arial Nova" w:hAnsi="Arial Nova" w:cs="Times New Roman"/>
                <w:noProof/>
                <w:sz w:val="24"/>
                <w:szCs w:val="24"/>
              </w:rPr>
              <w:t>Introduction</w:t>
            </w:r>
            <w:r w:rsidRPr="004A61EB" w:rsidR="009A3F39">
              <w:rPr>
                <w:rFonts w:ascii="Arial Nova" w:hAnsi="Arial Nova" w:cs="Times New Roman"/>
                <w:noProof/>
                <w:webHidden/>
                <w:sz w:val="24"/>
                <w:szCs w:val="24"/>
              </w:rPr>
              <w:tab/>
            </w:r>
            <w:r w:rsidRPr="004A61EB" w:rsidR="009A3F39">
              <w:rPr>
                <w:rFonts w:ascii="Arial Nova" w:hAnsi="Arial Nova" w:cs="Times New Roman"/>
                <w:noProof/>
                <w:webHidden/>
                <w:sz w:val="24"/>
                <w:szCs w:val="24"/>
              </w:rPr>
              <w:fldChar w:fldCharType="begin"/>
            </w:r>
            <w:r w:rsidRPr="004A61EB" w:rsidR="009A3F39">
              <w:rPr>
                <w:rFonts w:ascii="Arial Nova" w:hAnsi="Arial Nova" w:cs="Times New Roman"/>
                <w:noProof/>
                <w:webHidden/>
                <w:sz w:val="24"/>
                <w:szCs w:val="24"/>
              </w:rPr>
              <w:instrText xml:space="preserve"> PAGEREF _Toc192580617 \h </w:instrText>
            </w:r>
            <w:r w:rsidRPr="004A61EB" w:rsidR="009A3F39">
              <w:rPr>
                <w:rFonts w:ascii="Arial Nova" w:hAnsi="Arial Nova" w:cs="Times New Roman"/>
                <w:noProof/>
                <w:webHidden/>
                <w:sz w:val="24"/>
                <w:szCs w:val="24"/>
              </w:rPr>
            </w:r>
            <w:r w:rsidRPr="004A61EB" w:rsidR="009A3F39">
              <w:rPr>
                <w:rFonts w:ascii="Arial Nova" w:hAnsi="Arial Nova" w:cs="Times New Roman"/>
                <w:noProof/>
                <w:webHidden/>
                <w:sz w:val="24"/>
                <w:szCs w:val="24"/>
              </w:rPr>
              <w:fldChar w:fldCharType="separate"/>
            </w:r>
            <w:r w:rsidRPr="004A61EB" w:rsidR="1FE316D8">
              <w:rPr>
                <w:rFonts w:ascii="Arial Nova" w:hAnsi="Arial Nova" w:cs="Times New Roman"/>
                <w:noProof/>
                <w:webHidden/>
                <w:sz w:val="24"/>
                <w:szCs w:val="24"/>
              </w:rPr>
              <w:t>3</w:t>
            </w:r>
            <w:r w:rsidRPr="004A61EB" w:rsidR="009A3F39">
              <w:rPr>
                <w:rFonts w:ascii="Arial Nova" w:hAnsi="Arial Nova" w:cs="Times New Roman"/>
                <w:noProof/>
                <w:webHidden/>
                <w:sz w:val="24"/>
                <w:szCs w:val="24"/>
              </w:rPr>
              <w:fldChar w:fldCharType="end"/>
            </w:r>
          </w:hyperlink>
        </w:p>
        <w:p w:rsidRPr="004A61EB" w:rsidR="009A3F39" w:rsidP="5E569323" w:rsidRDefault="1FE316D8" w14:paraId="414E4EC5" w14:textId="77777777">
          <w:pPr>
            <w:pStyle w:val="TOC2"/>
            <w:tabs>
              <w:tab w:val="right" w:leader="dot" w:pos="9019"/>
            </w:tabs>
            <w:spacing w:line="360" w:lineRule="auto"/>
            <w:jc w:val="both"/>
            <w:rPr>
              <w:rFonts w:ascii="Arial Nova" w:hAnsi="Arial Nova" w:eastAsia="Arial Nova" w:cs="Arial Nova"/>
              <w:noProof/>
              <w:sz w:val="24"/>
              <w:szCs w:val="24"/>
            </w:rPr>
          </w:pPr>
          <w:hyperlink w:history="1" w:anchor="_Toc192580618">
            <w:r w:rsidRPr="004A61EB">
              <w:rPr>
                <w:rStyle w:val="Hyperlink"/>
                <w:rFonts w:ascii="Arial Nova" w:hAnsi="Arial Nova" w:cs="Times New Roman"/>
                <w:noProof/>
                <w:sz w:val="24"/>
                <w:szCs w:val="24"/>
              </w:rPr>
              <w:t>Definition of Teamwork</w:t>
            </w:r>
            <w:r w:rsidRPr="004A61EB" w:rsidR="009A3F39">
              <w:rPr>
                <w:rFonts w:ascii="Arial Nova" w:hAnsi="Arial Nova" w:cs="Times New Roman"/>
                <w:noProof/>
                <w:webHidden/>
                <w:sz w:val="24"/>
                <w:szCs w:val="24"/>
              </w:rPr>
              <w:tab/>
            </w:r>
            <w:r w:rsidRPr="004A61EB" w:rsidR="009A3F39">
              <w:rPr>
                <w:rFonts w:ascii="Arial Nova" w:hAnsi="Arial Nova" w:cs="Times New Roman"/>
                <w:noProof/>
                <w:webHidden/>
                <w:sz w:val="24"/>
                <w:szCs w:val="24"/>
              </w:rPr>
              <w:fldChar w:fldCharType="begin"/>
            </w:r>
            <w:r w:rsidRPr="004A61EB" w:rsidR="009A3F39">
              <w:rPr>
                <w:rFonts w:ascii="Arial Nova" w:hAnsi="Arial Nova" w:cs="Times New Roman"/>
                <w:noProof/>
                <w:webHidden/>
                <w:sz w:val="24"/>
                <w:szCs w:val="24"/>
              </w:rPr>
              <w:instrText xml:space="preserve"> PAGEREF _Toc192580618 \h </w:instrText>
            </w:r>
            <w:r w:rsidRPr="004A61EB" w:rsidR="009A3F39">
              <w:rPr>
                <w:rFonts w:ascii="Arial Nova" w:hAnsi="Arial Nova" w:cs="Times New Roman"/>
                <w:noProof/>
                <w:webHidden/>
                <w:sz w:val="24"/>
                <w:szCs w:val="24"/>
              </w:rPr>
            </w:r>
            <w:r w:rsidRPr="004A61EB" w:rsidR="009A3F39">
              <w:rPr>
                <w:rFonts w:ascii="Arial Nova" w:hAnsi="Arial Nova" w:cs="Times New Roman"/>
                <w:noProof/>
                <w:webHidden/>
                <w:sz w:val="24"/>
                <w:szCs w:val="24"/>
              </w:rPr>
              <w:fldChar w:fldCharType="separate"/>
            </w:r>
            <w:r w:rsidRPr="004A61EB">
              <w:rPr>
                <w:rFonts w:ascii="Arial Nova" w:hAnsi="Arial Nova" w:cs="Times New Roman"/>
                <w:noProof/>
                <w:webHidden/>
                <w:sz w:val="24"/>
                <w:szCs w:val="24"/>
              </w:rPr>
              <w:t>3</w:t>
            </w:r>
            <w:r w:rsidRPr="004A61EB" w:rsidR="009A3F39">
              <w:rPr>
                <w:rFonts w:ascii="Arial Nova" w:hAnsi="Arial Nova" w:cs="Times New Roman"/>
                <w:noProof/>
                <w:webHidden/>
                <w:sz w:val="24"/>
                <w:szCs w:val="24"/>
              </w:rPr>
              <w:fldChar w:fldCharType="end"/>
            </w:r>
          </w:hyperlink>
        </w:p>
        <w:p w:rsidRPr="004A61EB" w:rsidR="009A3F39" w:rsidP="5E569323" w:rsidRDefault="77B003F2" w14:paraId="7430AF69" w14:textId="3EB142C1">
          <w:pPr>
            <w:pStyle w:val="TOC2"/>
            <w:tabs>
              <w:tab w:val="right" w:leader="dot" w:pos="9019"/>
            </w:tabs>
            <w:spacing w:line="360" w:lineRule="auto"/>
            <w:jc w:val="both"/>
            <w:rPr>
              <w:rFonts w:ascii="Arial Nova" w:hAnsi="Arial Nova" w:eastAsia="Arial Nova" w:cs="Arial Nova"/>
              <w:noProof/>
              <w:sz w:val="24"/>
              <w:szCs w:val="24"/>
            </w:rPr>
          </w:pPr>
          <w:hyperlink w:history="1" w:anchor="_Toc192580619">
            <w:r>
              <w:rPr>
                <w:rStyle w:val="Hyperlink"/>
                <w:rFonts w:ascii="Arial Nova" w:hAnsi="Arial Nova" w:cs="Times New Roman"/>
                <w:noProof/>
                <w:sz w:val="24"/>
                <w:szCs w:val="24"/>
              </w:rPr>
              <w:t>MY</w:t>
            </w:r>
            <w:r w:rsidRPr="004A61EB" w:rsidR="1FE316D8">
              <w:rPr>
                <w:rStyle w:val="Hyperlink"/>
                <w:rFonts w:ascii="Arial Nova" w:hAnsi="Arial Nova" w:cs="Times New Roman"/>
                <w:noProof/>
                <w:sz w:val="24"/>
                <w:szCs w:val="24"/>
              </w:rPr>
              <w:t xml:space="preserve"> Natural Role in Teams</w:t>
            </w:r>
            <w:r w:rsidRPr="004A61EB" w:rsidR="009A3F39">
              <w:rPr>
                <w:rFonts w:ascii="Arial Nova" w:hAnsi="Arial Nova" w:cs="Times New Roman"/>
                <w:noProof/>
                <w:webHidden/>
                <w:sz w:val="24"/>
                <w:szCs w:val="24"/>
              </w:rPr>
              <w:tab/>
            </w:r>
            <w:r w:rsidRPr="004A61EB" w:rsidR="009A3F39">
              <w:rPr>
                <w:rFonts w:ascii="Arial Nova" w:hAnsi="Arial Nova" w:cs="Times New Roman"/>
                <w:noProof/>
                <w:webHidden/>
                <w:sz w:val="24"/>
                <w:szCs w:val="24"/>
              </w:rPr>
              <w:fldChar w:fldCharType="begin"/>
            </w:r>
            <w:r w:rsidRPr="004A61EB" w:rsidR="009A3F39">
              <w:rPr>
                <w:rFonts w:ascii="Arial Nova" w:hAnsi="Arial Nova" w:cs="Times New Roman"/>
                <w:noProof/>
                <w:webHidden/>
                <w:sz w:val="24"/>
                <w:szCs w:val="24"/>
              </w:rPr>
              <w:instrText xml:space="preserve"> PAGEREF _Toc192580619 \h </w:instrText>
            </w:r>
            <w:r w:rsidRPr="004A61EB" w:rsidR="009A3F39">
              <w:rPr>
                <w:rFonts w:ascii="Arial Nova" w:hAnsi="Arial Nova" w:cs="Times New Roman"/>
                <w:noProof/>
                <w:webHidden/>
                <w:sz w:val="24"/>
                <w:szCs w:val="24"/>
              </w:rPr>
            </w:r>
            <w:r w:rsidRPr="004A61EB" w:rsidR="009A3F39">
              <w:rPr>
                <w:rFonts w:ascii="Arial Nova" w:hAnsi="Arial Nova" w:cs="Times New Roman"/>
                <w:noProof/>
                <w:webHidden/>
                <w:sz w:val="24"/>
                <w:szCs w:val="24"/>
              </w:rPr>
              <w:fldChar w:fldCharType="separate"/>
            </w:r>
            <w:r w:rsidRPr="004A61EB" w:rsidR="1FE316D8">
              <w:rPr>
                <w:rFonts w:ascii="Arial Nova" w:hAnsi="Arial Nova" w:cs="Times New Roman"/>
                <w:noProof/>
                <w:webHidden/>
                <w:sz w:val="24"/>
                <w:szCs w:val="24"/>
              </w:rPr>
              <w:t>3</w:t>
            </w:r>
            <w:r w:rsidRPr="004A61EB" w:rsidR="009A3F39">
              <w:rPr>
                <w:rFonts w:ascii="Arial Nova" w:hAnsi="Arial Nova" w:cs="Times New Roman"/>
                <w:noProof/>
                <w:webHidden/>
                <w:sz w:val="24"/>
                <w:szCs w:val="24"/>
              </w:rPr>
              <w:fldChar w:fldCharType="end"/>
            </w:r>
          </w:hyperlink>
        </w:p>
        <w:p w:rsidRPr="004A61EB" w:rsidR="009A3F39" w:rsidP="5E569323" w:rsidRDefault="1FE316D8" w14:paraId="0AC632CE" w14:textId="77777777">
          <w:pPr>
            <w:pStyle w:val="TOC1"/>
            <w:tabs>
              <w:tab w:val="right" w:leader="dot" w:pos="9019"/>
            </w:tabs>
            <w:spacing w:line="360" w:lineRule="auto"/>
            <w:jc w:val="both"/>
            <w:rPr>
              <w:rFonts w:ascii="Arial Nova" w:hAnsi="Arial Nova" w:eastAsia="Arial Nova" w:cs="Arial Nova"/>
              <w:noProof/>
              <w:sz w:val="24"/>
              <w:szCs w:val="24"/>
            </w:rPr>
          </w:pPr>
          <w:hyperlink w:history="1" w:anchor="_Toc192580620">
            <w:r w:rsidRPr="004A61EB">
              <w:rPr>
                <w:rStyle w:val="Hyperlink"/>
                <w:rFonts w:ascii="Arial Nova" w:hAnsi="Arial Nova" w:cs="Times New Roman"/>
                <w:noProof/>
                <w:sz w:val="24"/>
                <w:szCs w:val="24"/>
              </w:rPr>
              <w:t>Findings</w:t>
            </w:r>
            <w:r w:rsidRPr="004A61EB" w:rsidR="009A3F39">
              <w:rPr>
                <w:rFonts w:ascii="Arial Nova" w:hAnsi="Arial Nova" w:cs="Times New Roman"/>
                <w:noProof/>
                <w:webHidden/>
                <w:sz w:val="24"/>
                <w:szCs w:val="24"/>
              </w:rPr>
              <w:tab/>
            </w:r>
            <w:r w:rsidRPr="004A61EB" w:rsidR="009A3F39">
              <w:rPr>
                <w:rFonts w:ascii="Arial Nova" w:hAnsi="Arial Nova" w:cs="Times New Roman"/>
                <w:noProof/>
                <w:webHidden/>
                <w:sz w:val="24"/>
                <w:szCs w:val="24"/>
              </w:rPr>
              <w:fldChar w:fldCharType="begin"/>
            </w:r>
            <w:r w:rsidRPr="004A61EB" w:rsidR="009A3F39">
              <w:rPr>
                <w:rFonts w:ascii="Arial Nova" w:hAnsi="Arial Nova" w:cs="Times New Roman"/>
                <w:noProof/>
                <w:webHidden/>
                <w:sz w:val="24"/>
                <w:szCs w:val="24"/>
              </w:rPr>
              <w:instrText xml:space="preserve"> PAGEREF _Toc192580620 \h </w:instrText>
            </w:r>
            <w:r w:rsidRPr="004A61EB" w:rsidR="009A3F39">
              <w:rPr>
                <w:rFonts w:ascii="Arial Nova" w:hAnsi="Arial Nova" w:cs="Times New Roman"/>
                <w:noProof/>
                <w:webHidden/>
                <w:sz w:val="24"/>
                <w:szCs w:val="24"/>
              </w:rPr>
            </w:r>
            <w:r w:rsidRPr="004A61EB" w:rsidR="009A3F39">
              <w:rPr>
                <w:rFonts w:ascii="Arial Nova" w:hAnsi="Arial Nova" w:cs="Times New Roman"/>
                <w:noProof/>
                <w:webHidden/>
                <w:sz w:val="24"/>
                <w:szCs w:val="24"/>
              </w:rPr>
              <w:fldChar w:fldCharType="separate"/>
            </w:r>
            <w:r w:rsidRPr="004A61EB">
              <w:rPr>
                <w:rFonts w:ascii="Arial Nova" w:hAnsi="Arial Nova" w:cs="Times New Roman"/>
                <w:noProof/>
                <w:webHidden/>
                <w:sz w:val="24"/>
                <w:szCs w:val="24"/>
              </w:rPr>
              <w:t>3</w:t>
            </w:r>
            <w:r w:rsidRPr="004A61EB" w:rsidR="009A3F39">
              <w:rPr>
                <w:rFonts w:ascii="Arial Nova" w:hAnsi="Arial Nova" w:cs="Times New Roman"/>
                <w:noProof/>
                <w:webHidden/>
                <w:sz w:val="24"/>
                <w:szCs w:val="24"/>
              </w:rPr>
              <w:fldChar w:fldCharType="end"/>
            </w:r>
          </w:hyperlink>
        </w:p>
        <w:p w:rsidRPr="004A61EB" w:rsidR="009A3F39" w:rsidP="5E569323" w:rsidRDefault="1FE316D8" w14:paraId="7097AC6D" w14:textId="77777777">
          <w:pPr>
            <w:pStyle w:val="TOC2"/>
            <w:tabs>
              <w:tab w:val="right" w:leader="dot" w:pos="9019"/>
            </w:tabs>
            <w:spacing w:line="360" w:lineRule="auto"/>
            <w:jc w:val="both"/>
            <w:rPr>
              <w:rFonts w:ascii="Arial Nova" w:hAnsi="Arial Nova" w:eastAsia="Arial Nova" w:cs="Arial Nova"/>
              <w:noProof/>
              <w:sz w:val="24"/>
              <w:szCs w:val="24"/>
            </w:rPr>
          </w:pPr>
          <w:hyperlink w:history="1" w:anchor="_Toc192580621">
            <w:r w:rsidRPr="004A61EB">
              <w:rPr>
                <w:rStyle w:val="Hyperlink"/>
                <w:rFonts w:ascii="Arial Nova" w:hAnsi="Arial Nova" w:cs="Times New Roman"/>
                <w:noProof/>
                <w:sz w:val="24"/>
                <w:szCs w:val="24"/>
              </w:rPr>
              <w:t>Application of Teamwork Models and Theories</w:t>
            </w:r>
            <w:r w:rsidRPr="004A61EB" w:rsidR="009A3F39">
              <w:rPr>
                <w:rFonts w:ascii="Arial Nova" w:hAnsi="Arial Nova" w:cs="Times New Roman"/>
                <w:noProof/>
                <w:webHidden/>
                <w:sz w:val="24"/>
                <w:szCs w:val="24"/>
              </w:rPr>
              <w:tab/>
            </w:r>
            <w:r w:rsidRPr="004A61EB" w:rsidR="009A3F39">
              <w:rPr>
                <w:rFonts w:ascii="Arial Nova" w:hAnsi="Arial Nova" w:cs="Times New Roman"/>
                <w:noProof/>
                <w:webHidden/>
                <w:sz w:val="24"/>
                <w:szCs w:val="24"/>
              </w:rPr>
              <w:fldChar w:fldCharType="begin"/>
            </w:r>
            <w:r w:rsidRPr="004A61EB" w:rsidR="009A3F39">
              <w:rPr>
                <w:rFonts w:ascii="Arial Nova" w:hAnsi="Arial Nova" w:cs="Times New Roman"/>
                <w:noProof/>
                <w:webHidden/>
                <w:sz w:val="24"/>
                <w:szCs w:val="24"/>
              </w:rPr>
              <w:instrText xml:space="preserve"> PAGEREF _Toc192580621 \h </w:instrText>
            </w:r>
            <w:r w:rsidRPr="004A61EB" w:rsidR="009A3F39">
              <w:rPr>
                <w:rFonts w:ascii="Arial Nova" w:hAnsi="Arial Nova" w:cs="Times New Roman"/>
                <w:noProof/>
                <w:webHidden/>
                <w:sz w:val="24"/>
                <w:szCs w:val="24"/>
              </w:rPr>
            </w:r>
            <w:r w:rsidRPr="004A61EB" w:rsidR="009A3F39">
              <w:rPr>
                <w:rFonts w:ascii="Arial Nova" w:hAnsi="Arial Nova" w:cs="Times New Roman"/>
                <w:noProof/>
                <w:webHidden/>
                <w:sz w:val="24"/>
                <w:szCs w:val="24"/>
              </w:rPr>
              <w:fldChar w:fldCharType="separate"/>
            </w:r>
            <w:r w:rsidRPr="004A61EB">
              <w:rPr>
                <w:rFonts w:ascii="Arial Nova" w:hAnsi="Arial Nova" w:cs="Times New Roman"/>
                <w:noProof/>
                <w:webHidden/>
                <w:sz w:val="24"/>
                <w:szCs w:val="24"/>
              </w:rPr>
              <w:t>3</w:t>
            </w:r>
            <w:r w:rsidRPr="004A61EB" w:rsidR="009A3F39">
              <w:rPr>
                <w:rFonts w:ascii="Arial Nova" w:hAnsi="Arial Nova" w:cs="Times New Roman"/>
                <w:noProof/>
                <w:webHidden/>
                <w:sz w:val="24"/>
                <w:szCs w:val="24"/>
              </w:rPr>
              <w:fldChar w:fldCharType="end"/>
            </w:r>
          </w:hyperlink>
        </w:p>
        <w:p w:rsidRPr="004A61EB" w:rsidR="009A3F39" w:rsidP="5E569323" w:rsidRDefault="1FE316D8" w14:paraId="05BEB628" w14:textId="77777777">
          <w:pPr>
            <w:pStyle w:val="TOC2"/>
            <w:tabs>
              <w:tab w:val="right" w:leader="dot" w:pos="9019"/>
            </w:tabs>
            <w:spacing w:line="360" w:lineRule="auto"/>
            <w:jc w:val="both"/>
            <w:rPr>
              <w:rFonts w:ascii="Arial Nova" w:hAnsi="Arial Nova" w:eastAsia="Arial Nova" w:cs="Arial Nova"/>
              <w:noProof/>
              <w:sz w:val="24"/>
              <w:szCs w:val="24"/>
            </w:rPr>
          </w:pPr>
          <w:hyperlink w:history="1" w:anchor="_Toc192580622">
            <w:r w:rsidRPr="004A61EB">
              <w:rPr>
                <w:rStyle w:val="Hyperlink"/>
                <w:rFonts w:ascii="Arial Nova" w:hAnsi="Arial Nova" w:cs="Times New Roman"/>
                <w:noProof/>
                <w:sz w:val="24"/>
                <w:szCs w:val="24"/>
              </w:rPr>
              <w:t>Specific Examples from Personal Experience</w:t>
            </w:r>
            <w:r w:rsidRPr="004A61EB" w:rsidR="009A3F39">
              <w:rPr>
                <w:rFonts w:ascii="Arial Nova" w:hAnsi="Arial Nova" w:cs="Times New Roman"/>
                <w:noProof/>
                <w:webHidden/>
                <w:sz w:val="24"/>
                <w:szCs w:val="24"/>
              </w:rPr>
              <w:tab/>
            </w:r>
            <w:r w:rsidRPr="004A61EB" w:rsidR="009A3F39">
              <w:rPr>
                <w:rFonts w:ascii="Arial Nova" w:hAnsi="Arial Nova" w:cs="Times New Roman"/>
                <w:noProof/>
                <w:webHidden/>
                <w:sz w:val="24"/>
                <w:szCs w:val="24"/>
              </w:rPr>
              <w:fldChar w:fldCharType="begin"/>
            </w:r>
            <w:r w:rsidRPr="004A61EB" w:rsidR="009A3F39">
              <w:rPr>
                <w:rFonts w:ascii="Arial Nova" w:hAnsi="Arial Nova" w:cs="Times New Roman"/>
                <w:noProof/>
                <w:webHidden/>
                <w:sz w:val="24"/>
                <w:szCs w:val="24"/>
              </w:rPr>
              <w:instrText xml:space="preserve"> PAGEREF _Toc192580622 \h </w:instrText>
            </w:r>
            <w:r w:rsidRPr="004A61EB" w:rsidR="009A3F39">
              <w:rPr>
                <w:rFonts w:ascii="Arial Nova" w:hAnsi="Arial Nova" w:cs="Times New Roman"/>
                <w:noProof/>
                <w:webHidden/>
                <w:sz w:val="24"/>
                <w:szCs w:val="24"/>
              </w:rPr>
            </w:r>
            <w:r w:rsidRPr="004A61EB" w:rsidR="009A3F39">
              <w:rPr>
                <w:rFonts w:ascii="Arial Nova" w:hAnsi="Arial Nova" w:cs="Times New Roman"/>
                <w:noProof/>
                <w:webHidden/>
                <w:sz w:val="24"/>
                <w:szCs w:val="24"/>
              </w:rPr>
              <w:fldChar w:fldCharType="separate"/>
            </w:r>
            <w:r w:rsidRPr="004A61EB">
              <w:rPr>
                <w:rFonts w:ascii="Arial Nova" w:hAnsi="Arial Nova" w:cs="Times New Roman"/>
                <w:noProof/>
                <w:webHidden/>
                <w:sz w:val="24"/>
                <w:szCs w:val="24"/>
              </w:rPr>
              <w:t>6</w:t>
            </w:r>
            <w:r w:rsidRPr="004A61EB" w:rsidR="009A3F39">
              <w:rPr>
                <w:rFonts w:ascii="Arial Nova" w:hAnsi="Arial Nova" w:cs="Times New Roman"/>
                <w:noProof/>
                <w:webHidden/>
                <w:sz w:val="24"/>
                <w:szCs w:val="24"/>
              </w:rPr>
              <w:fldChar w:fldCharType="end"/>
            </w:r>
          </w:hyperlink>
        </w:p>
        <w:p w:rsidRPr="004A61EB" w:rsidR="009A3F39" w:rsidP="5E569323" w:rsidRDefault="1FE316D8" w14:paraId="005EC705" w14:textId="77777777">
          <w:pPr>
            <w:pStyle w:val="TOC1"/>
            <w:tabs>
              <w:tab w:val="right" w:leader="dot" w:pos="9019"/>
            </w:tabs>
            <w:spacing w:line="360" w:lineRule="auto"/>
            <w:jc w:val="both"/>
            <w:rPr>
              <w:rFonts w:ascii="Arial Nova" w:hAnsi="Arial Nova" w:eastAsia="Arial Nova" w:cs="Arial Nova"/>
              <w:noProof/>
              <w:sz w:val="24"/>
              <w:szCs w:val="24"/>
            </w:rPr>
          </w:pPr>
          <w:hyperlink w:history="1" w:anchor="_Toc192580623">
            <w:r w:rsidRPr="004A61EB">
              <w:rPr>
                <w:rStyle w:val="Hyperlink"/>
                <w:rFonts w:ascii="Arial Nova" w:hAnsi="Arial Nova" w:cs="Times New Roman"/>
                <w:noProof/>
                <w:sz w:val="24"/>
                <w:szCs w:val="24"/>
              </w:rPr>
              <w:t>Conclusion</w:t>
            </w:r>
            <w:r w:rsidRPr="004A61EB" w:rsidR="009A3F39">
              <w:rPr>
                <w:rFonts w:ascii="Arial Nova" w:hAnsi="Arial Nova" w:cs="Times New Roman"/>
                <w:noProof/>
                <w:webHidden/>
                <w:sz w:val="24"/>
                <w:szCs w:val="24"/>
              </w:rPr>
              <w:tab/>
            </w:r>
            <w:r w:rsidRPr="004A61EB" w:rsidR="009A3F39">
              <w:rPr>
                <w:rFonts w:ascii="Arial Nova" w:hAnsi="Arial Nova" w:cs="Times New Roman"/>
                <w:noProof/>
                <w:webHidden/>
                <w:sz w:val="24"/>
                <w:szCs w:val="24"/>
              </w:rPr>
              <w:fldChar w:fldCharType="begin"/>
            </w:r>
            <w:r w:rsidRPr="004A61EB" w:rsidR="009A3F39">
              <w:rPr>
                <w:rFonts w:ascii="Arial Nova" w:hAnsi="Arial Nova" w:cs="Times New Roman"/>
                <w:noProof/>
                <w:webHidden/>
                <w:sz w:val="24"/>
                <w:szCs w:val="24"/>
              </w:rPr>
              <w:instrText xml:space="preserve"> PAGEREF _Toc192580623 \h </w:instrText>
            </w:r>
            <w:r w:rsidRPr="004A61EB" w:rsidR="009A3F39">
              <w:rPr>
                <w:rFonts w:ascii="Arial Nova" w:hAnsi="Arial Nova" w:cs="Times New Roman"/>
                <w:noProof/>
                <w:webHidden/>
                <w:sz w:val="24"/>
                <w:szCs w:val="24"/>
              </w:rPr>
            </w:r>
            <w:r w:rsidRPr="004A61EB" w:rsidR="009A3F39">
              <w:rPr>
                <w:rFonts w:ascii="Arial Nova" w:hAnsi="Arial Nova" w:cs="Times New Roman"/>
                <w:noProof/>
                <w:webHidden/>
                <w:sz w:val="24"/>
                <w:szCs w:val="24"/>
              </w:rPr>
              <w:fldChar w:fldCharType="separate"/>
            </w:r>
            <w:r w:rsidRPr="004A61EB">
              <w:rPr>
                <w:rFonts w:ascii="Arial Nova" w:hAnsi="Arial Nova" w:cs="Times New Roman"/>
                <w:noProof/>
                <w:webHidden/>
                <w:sz w:val="24"/>
                <w:szCs w:val="24"/>
              </w:rPr>
              <w:t>7</w:t>
            </w:r>
            <w:r w:rsidRPr="004A61EB" w:rsidR="009A3F39">
              <w:rPr>
                <w:rFonts w:ascii="Arial Nova" w:hAnsi="Arial Nova" w:cs="Times New Roman"/>
                <w:noProof/>
                <w:webHidden/>
                <w:sz w:val="24"/>
                <w:szCs w:val="24"/>
              </w:rPr>
              <w:fldChar w:fldCharType="end"/>
            </w:r>
          </w:hyperlink>
        </w:p>
        <w:p w:rsidRPr="004A61EB" w:rsidR="009A3F39" w:rsidP="5E569323" w:rsidRDefault="1FE316D8" w14:paraId="4F05BDEB" w14:textId="77777777">
          <w:pPr>
            <w:pStyle w:val="TOC2"/>
            <w:tabs>
              <w:tab w:val="right" w:leader="dot" w:pos="9019"/>
            </w:tabs>
            <w:spacing w:line="360" w:lineRule="auto"/>
            <w:jc w:val="both"/>
            <w:rPr>
              <w:rFonts w:ascii="Arial Nova" w:hAnsi="Arial Nova" w:eastAsia="Arial Nova" w:cs="Arial Nova"/>
              <w:noProof/>
              <w:sz w:val="24"/>
              <w:szCs w:val="24"/>
            </w:rPr>
          </w:pPr>
          <w:hyperlink w:history="1" w:anchor="_Toc192580624">
            <w:r w:rsidRPr="004A61EB">
              <w:rPr>
                <w:rStyle w:val="Hyperlink"/>
                <w:rFonts w:ascii="Arial Nova" w:hAnsi="Arial Nova" w:cs="Times New Roman"/>
                <w:noProof/>
                <w:sz w:val="24"/>
                <w:szCs w:val="24"/>
              </w:rPr>
              <w:t>Summary of Key Findings</w:t>
            </w:r>
            <w:r w:rsidRPr="004A61EB" w:rsidR="009A3F39">
              <w:rPr>
                <w:rFonts w:ascii="Arial Nova" w:hAnsi="Arial Nova" w:cs="Times New Roman"/>
                <w:noProof/>
                <w:webHidden/>
                <w:sz w:val="24"/>
                <w:szCs w:val="24"/>
              </w:rPr>
              <w:tab/>
            </w:r>
            <w:r w:rsidRPr="004A61EB" w:rsidR="009A3F39">
              <w:rPr>
                <w:rFonts w:ascii="Arial Nova" w:hAnsi="Arial Nova" w:cs="Times New Roman"/>
                <w:noProof/>
                <w:webHidden/>
                <w:sz w:val="24"/>
                <w:szCs w:val="24"/>
              </w:rPr>
              <w:fldChar w:fldCharType="begin"/>
            </w:r>
            <w:r w:rsidRPr="004A61EB" w:rsidR="009A3F39">
              <w:rPr>
                <w:rFonts w:ascii="Arial Nova" w:hAnsi="Arial Nova" w:cs="Times New Roman"/>
                <w:noProof/>
                <w:webHidden/>
                <w:sz w:val="24"/>
                <w:szCs w:val="24"/>
              </w:rPr>
              <w:instrText xml:space="preserve"> PAGEREF _Toc192580624 \h </w:instrText>
            </w:r>
            <w:r w:rsidRPr="004A61EB" w:rsidR="009A3F39">
              <w:rPr>
                <w:rFonts w:ascii="Arial Nova" w:hAnsi="Arial Nova" w:cs="Times New Roman"/>
                <w:noProof/>
                <w:webHidden/>
                <w:sz w:val="24"/>
                <w:szCs w:val="24"/>
              </w:rPr>
            </w:r>
            <w:r w:rsidRPr="004A61EB" w:rsidR="009A3F39">
              <w:rPr>
                <w:rFonts w:ascii="Arial Nova" w:hAnsi="Arial Nova" w:cs="Times New Roman"/>
                <w:noProof/>
                <w:webHidden/>
                <w:sz w:val="24"/>
                <w:szCs w:val="24"/>
              </w:rPr>
              <w:fldChar w:fldCharType="separate"/>
            </w:r>
            <w:r w:rsidRPr="004A61EB">
              <w:rPr>
                <w:rFonts w:ascii="Arial Nova" w:hAnsi="Arial Nova" w:cs="Times New Roman"/>
                <w:noProof/>
                <w:webHidden/>
                <w:sz w:val="24"/>
                <w:szCs w:val="24"/>
              </w:rPr>
              <w:t>7</w:t>
            </w:r>
            <w:r w:rsidRPr="004A61EB" w:rsidR="009A3F39">
              <w:rPr>
                <w:rFonts w:ascii="Arial Nova" w:hAnsi="Arial Nova" w:cs="Times New Roman"/>
                <w:noProof/>
                <w:webHidden/>
                <w:sz w:val="24"/>
                <w:szCs w:val="24"/>
              </w:rPr>
              <w:fldChar w:fldCharType="end"/>
            </w:r>
          </w:hyperlink>
        </w:p>
        <w:p w:rsidRPr="004A61EB" w:rsidR="009A3F39" w:rsidP="5E569323" w:rsidRDefault="1FE316D8" w14:paraId="2A53B591" w14:textId="77777777">
          <w:pPr>
            <w:pStyle w:val="TOC2"/>
            <w:tabs>
              <w:tab w:val="right" w:leader="dot" w:pos="9019"/>
            </w:tabs>
            <w:spacing w:line="360" w:lineRule="auto"/>
            <w:jc w:val="both"/>
            <w:rPr>
              <w:rFonts w:ascii="Arial Nova" w:hAnsi="Arial Nova" w:eastAsia="Arial Nova" w:cs="Arial Nova"/>
              <w:noProof/>
              <w:sz w:val="24"/>
              <w:szCs w:val="24"/>
            </w:rPr>
          </w:pPr>
          <w:hyperlink w:history="1" w:anchor="_Toc192580625">
            <w:r w:rsidRPr="004A61EB" w:rsidR="1FE316D8">
              <w:rPr>
                <w:rStyle w:val="Hyperlink"/>
                <w:rFonts w:ascii="Arial Nova" w:hAnsi="Arial Nova" w:cs="Times New Roman"/>
                <w:noProof/>
                <w:sz w:val="24"/>
                <w:szCs w:val="24"/>
              </w:rPr>
              <w:t>Future Actions for Effective Teamwork</w:t>
            </w:r>
            <w:r w:rsidRPr="004A61EB" w:rsidR="009A3F39">
              <w:rPr>
                <w:rFonts w:ascii="Arial Nova" w:hAnsi="Arial Nova" w:cs="Times New Roman"/>
                <w:noProof/>
                <w:webHidden/>
                <w:sz w:val="24"/>
                <w:szCs w:val="24"/>
              </w:rPr>
              <w:tab/>
            </w:r>
            <w:r w:rsidRPr="004A61EB" w:rsidR="009A3F39">
              <w:rPr>
                <w:rFonts w:ascii="Arial Nova" w:hAnsi="Arial Nova" w:cs="Times New Roman"/>
                <w:noProof/>
                <w:webHidden/>
                <w:sz w:val="24"/>
                <w:szCs w:val="24"/>
              </w:rPr>
              <w:fldChar w:fldCharType="begin"/>
            </w:r>
            <w:r w:rsidRPr="004A61EB" w:rsidR="009A3F39">
              <w:rPr>
                <w:rFonts w:ascii="Arial Nova" w:hAnsi="Arial Nova" w:cs="Times New Roman"/>
                <w:noProof/>
                <w:webHidden/>
                <w:sz w:val="24"/>
                <w:szCs w:val="24"/>
              </w:rPr>
              <w:instrText xml:space="preserve"> PAGEREF _Toc192580625 \h </w:instrText>
            </w:r>
            <w:r w:rsidRPr="004A61EB" w:rsidR="009A3F39">
              <w:rPr>
                <w:rFonts w:ascii="Arial Nova" w:hAnsi="Arial Nova" w:cs="Times New Roman"/>
                <w:noProof/>
                <w:webHidden/>
                <w:sz w:val="24"/>
                <w:szCs w:val="24"/>
              </w:rPr>
            </w:r>
            <w:r w:rsidRPr="004A61EB" w:rsidR="009A3F39">
              <w:rPr>
                <w:rFonts w:ascii="Arial Nova" w:hAnsi="Arial Nova" w:cs="Times New Roman"/>
                <w:noProof/>
                <w:webHidden/>
                <w:sz w:val="24"/>
                <w:szCs w:val="24"/>
              </w:rPr>
              <w:fldChar w:fldCharType="separate"/>
            </w:r>
            <w:r w:rsidRPr="004A61EB" w:rsidR="1FE316D8">
              <w:rPr>
                <w:rFonts w:ascii="Arial Nova" w:hAnsi="Arial Nova" w:cs="Times New Roman"/>
                <w:noProof/>
                <w:webHidden/>
                <w:sz w:val="24"/>
                <w:szCs w:val="24"/>
              </w:rPr>
              <w:t>7</w:t>
            </w:r>
            <w:r w:rsidRPr="004A61EB" w:rsidR="009A3F39">
              <w:rPr>
                <w:rFonts w:ascii="Arial Nova" w:hAnsi="Arial Nova" w:cs="Times New Roman"/>
                <w:noProof/>
                <w:webHidden/>
                <w:sz w:val="24"/>
                <w:szCs w:val="24"/>
              </w:rPr>
              <w:fldChar w:fldCharType="end"/>
            </w:r>
          </w:hyperlink>
        </w:p>
        <w:p w:rsidRPr="004A61EB" w:rsidR="009A3F39" w:rsidP="5E569323" w:rsidRDefault="1FE316D8" w14:paraId="686951B1" w14:textId="77777777">
          <w:pPr>
            <w:pStyle w:val="TOC1"/>
            <w:tabs>
              <w:tab w:val="right" w:leader="dot" w:pos="9019"/>
            </w:tabs>
            <w:spacing w:line="360" w:lineRule="auto"/>
            <w:jc w:val="both"/>
            <w:rPr>
              <w:rFonts w:ascii="Arial Nova" w:hAnsi="Arial Nova" w:eastAsia="Arial Nova" w:cs="Arial Nova"/>
              <w:noProof/>
              <w:sz w:val="24"/>
              <w:szCs w:val="24"/>
            </w:rPr>
          </w:pPr>
          <w:hyperlink w:history="1" w:anchor="_Toc192580626">
            <w:r w:rsidRPr="004A61EB" w:rsidR="1FE316D8">
              <w:rPr>
                <w:rStyle w:val="Hyperlink"/>
                <w:rFonts w:ascii="Arial Nova" w:hAnsi="Arial Nova" w:cs="Times New Roman"/>
                <w:noProof/>
                <w:sz w:val="24"/>
                <w:szCs w:val="24"/>
              </w:rPr>
              <w:t>Reference</w:t>
            </w:r>
            <w:r w:rsidRPr="004A61EB" w:rsidR="009A3F39">
              <w:rPr>
                <w:rFonts w:ascii="Arial Nova" w:hAnsi="Arial Nova" w:cs="Times New Roman"/>
                <w:noProof/>
                <w:webHidden/>
                <w:sz w:val="24"/>
                <w:szCs w:val="24"/>
              </w:rPr>
              <w:tab/>
            </w:r>
            <w:r w:rsidRPr="004A61EB" w:rsidR="009A3F39">
              <w:rPr>
                <w:rFonts w:ascii="Arial Nova" w:hAnsi="Arial Nova" w:cs="Times New Roman"/>
                <w:noProof/>
                <w:webHidden/>
                <w:sz w:val="24"/>
                <w:szCs w:val="24"/>
              </w:rPr>
              <w:fldChar w:fldCharType="begin"/>
            </w:r>
            <w:r w:rsidRPr="004A61EB" w:rsidR="009A3F39">
              <w:rPr>
                <w:rFonts w:ascii="Arial Nova" w:hAnsi="Arial Nova" w:cs="Times New Roman"/>
                <w:noProof/>
                <w:webHidden/>
                <w:sz w:val="24"/>
                <w:szCs w:val="24"/>
              </w:rPr>
              <w:instrText xml:space="preserve"> PAGEREF _Toc192580626 \h </w:instrText>
            </w:r>
            <w:r w:rsidRPr="004A61EB" w:rsidR="009A3F39">
              <w:rPr>
                <w:rFonts w:ascii="Arial Nova" w:hAnsi="Arial Nova" w:cs="Times New Roman"/>
                <w:noProof/>
                <w:webHidden/>
                <w:sz w:val="24"/>
                <w:szCs w:val="24"/>
              </w:rPr>
            </w:r>
            <w:r w:rsidRPr="004A61EB" w:rsidR="009A3F39">
              <w:rPr>
                <w:rFonts w:ascii="Arial Nova" w:hAnsi="Arial Nova" w:cs="Times New Roman"/>
                <w:noProof/>
                <w:webHidden/>
                <w:sz w:val="24"/>
                <w:szCs w:val="24"/>
              </w:rPr>
              <w:fldChar w:fldCharType="separate"/>
            </w:r>
            <w:r w:rsidRPr="004A61EB" w:rsidR="1FE316D8">
              <w:rPr>
                <w:rFonts w:ascii="Arial Nova" w:hAnsi="Arial Nova" w:cs="Times New Roman"/>
                <w:noProof/>
                <w:webHidden/>
                <w:sz w:val="24"/>
                <w:szCs w:val="24"/>
              </w:rPr>
              <w:t>8</w:t>
            </w:r>
            <w:r w:rsidRPr="004A61EB" w:rsidR="009A3F39">
              <w:rPr>
                <w:rFonts w:ascii="Arial Nova" w:hAnsi="Arial Nova" w:cs="Times New Roman"/>
                <w:noProof/>
                <w:webHidden/>
                <w:sz w:val="24"/>
                <w:szCs w:val="24"/>
              </w:rPr>
              <w:fldChar w:fldCharType="end"/>
            </w:r>
          </w:hyperlink>
        </w:p>
        <w:p w:rsidRPr="009A3F39" w:rsidR="009A3F39" w:rsidP="5E569323" w:rsidRDefault="009F78D9" w14:paraId="2B6FE139" w14:textId="77777777">
          <w:pPr>
            <w:spacing w:line="360" w:lineRule="auto"/>
            <w:jc w:val="both"/>
            <w:rPr>
              <w:rFonts w:ascii="Arial Nova" w:hAnsi="Arial Nova" w:eastAsia="Arial Nova" w:cs="Arial Nova"/>
              <w:sz w:val="24"/>
              <w:szCs w:val="24"/>
            </w:rPr>
          </w:pPr>
          <w:r w:rsidRPr="67FCBEE5">
            <w:rPr>
              <w:rFonts w:ascii="Arial Nova" w:hAnsi="Arial Nova" w:cs="Times New Roman"/>
              <w:b w:val="1"/>
              <w:bCs w:val="1"/>
              <w:noProof/>
              <w:sz w:val="24"/>
              <w:szCs w:val="24"/>
            </w:rPr>
            <w:fldChar w:fldCharType="end"/>
          </w:r>
        </w:p>
      </w:sdtContent>
    </w:sdt>
    <w:p w:rsidR="67FCBEE5" w:rsidP="67FCBEE5" w:rsidRDefault="67FCBEE5" w14:paraId="360D99BB" w14:textId="454CCF68">
      <w:pPr>
        <w:pStyle w:val="Heading1"/>
        <w:rPr>
          <w:rFonts w:ascii="Arial Nova" w:hAnsi="Arial Nova" w:eastAsia="Arial Nova" w:cs="Arial Nova"/>
          <w:sz w:val="24"/>
          <w:szCs w:val="24"/>
        </w:rPr>
      </w:pPr>
    </w:p>
    <w:p w:rsidR="67FCBEE5" w:rsidP="67FCBEE5" w:rsidRDefault="67FCBEE5" w14:paraId="35B8F69D" w14:textId="473F8364">
      <w:pPr>
        <w:pStyle w:val="Normal"/>
        <w:rPr>
          <w:rFonts w:ascii="Arial Nova" w:hAnsi="Arial Nova" w:eastAsia="Arial Nova" w:cs="Arial Nova"/>
          <w:sz w:val="24"/>
          <w:szCs w:val="24"/>
        </w:rPr>
      </w:pPr>
    </w:p>
    <w:p w:rsidR="67FCBEE5" w:rsidP="67FCBEE5" w:rsidRDefault="67FCBEE5" w14:paraId="2CF09CD6" w14:textId="070B0A02">
      <w:pPr>
        <w:pStyle w:val="Normal"/>
        <w:rPr>
          <w:rFonts w:ascii="Arial Nova" w:hAnsi="Arial Nova" w:eastAsia="Arial Nova" w:cs="Arial Nova"/>
          <w:sz w:val="24"/>
          <w:szCs w:val="24"/>
        </w:rPr>
      </w:pPr>
    </w:p>
    <w:p w:rsidR="67FCBEE5" w:rsidP="67FCBEE5" w:rsidRDefault="67FCBEE5" w14:paraId="4FC635EF" w14:textId="46F8EFC4">
      <w:pPr>
        <w:pStyle w:val="Normal"/>
        <w:rPr>
          <w:rFonts w:ascii="Arial Nova" w:hAnsi="Arial Nova" w:eastAsia="Arial Nova" w:cs="Arial Nova"/>
          <w:sz w:val="24"/>
          <w:szCs w:val="24"/>
        </w:rPr>
      </w:pPr>
    </w:p>
    <w:p w:rsidR="67FCBEE5" w:rsidP="67FCBEE5" w:rsidRDefault="67FCBEE5" w14:paraId="45CA0EBC" w14:textId="00E059F0">
      <w:pPr>
        <w:pStyle w:val="Normal"/>
        <w:rPr>
          <w:rFonts w:ascii="Arial Nova" w:hAnsi="Arial Nova" w:eastAsia="Arial Nova" w:cs="Arial Nova"/>
          <w:sz w:val="24"/>
          <w:szCs w:val="24"/>
        </w:rPr>
      </w:pPr>
    </w:p>
    <w:p w:rsidR="67FCBEE5" w:rsidP="67FCBEE5" w:rsidRDefault="67FCBEE5" w14:paraId="410EC47D" w14:textId="3017744B">
      <w:pPr>
        <w:pStyle w:val="Normal"/>
        <w:rPr>
          <w:rFonts w:ascii="Arial Nova" w:hAnsi="Arial Nova" w:eastAsia="Arial Nova" w:cs="Arial Nova"/>
          <w:sz w:val="24"/>
          <w:szCs w:val="24"/>
        </w:rPr>
      </w:pPr>
    </w:p>
    <w:p w:rsidR="50CBD1AD" w:rsidP="67FCBEE5" w:rsidRDefault="50CBD1AD" w14:paraId="0CEDB548" w14:textId="693B3A72">
      <w:pPr>
        <w:pStyle w:val="Heading1"/>
        <w:rPr>
          <w:rFonts w:ascii="Arial Nova" w:hAnsi="Arial Nova" w:eastAsia="Arial Nova" w:cs="Arial Nova"/>
          <w:b w:val="0"/>
          <w:bCs w:val="0"/>
          <w:sz w:val="24"/>
          <w:szCs w:val="24"/>
        </w:rPr>
      </w:pPr>
      <w:r w:rsidRPr="67FCBEE5" w:rsidR="50CBD1AD">
        <w:rPr>
          <w:rFonts w:ascii="Arial Nova" w:hAnsi="Arial Nova" w:eastAsia="Arial Nova" w:cs="Arial Nova"/>
          <w:sz w:val="24"/>
          <w:szCs w:val="24"/>
        </w:rPr>
        <w:t>Introduction</w:t>
      </w:r>
      <w:r w:rsidRPr="67FCBEE5" w:rsidR="50CBD1AD">
        <w:rPr>
          <w:rFonts w:ascii="Arial Nova" w:hAnsi="Arial Nova" w:eastAsia="Arial Nova" w:cs="Arial Nova"/>
          <w:sz w:val="24"/>
          <w:szCs w:val="24"/>
        </w:rPr>
        <w:t xml:space="preserve"> </w:t>
      </w:r>
    </w:p>
    <w:p w:rsidR="50CBD1AD" w:rsidP="67FCBEE5" w:rsidRDefault="50CBD1AD" w14:paraId="6415F968" w14:textId="20DE807F">
      <w:pPr>
        <w:pStyle w:val="Heading2"/>
        <w:keepNext w:val="0"/>
        <w:keepLines w:val="0"/>
        <w:spacing w:line="360" w:lineRule="auto"/>
        <w:jc w:val="both"/>
        <w:rPr>
          <w:rFonts w:ascii="Arial Nova" w:hAnsi="Arial Nova" w:eastAsia="Arial Nova" w:cs="Arial Nova"/>
          <w:sz w:val="24"/>
          <w:szCs w:val="24"/>
        </w:rPr>
      </w:pPr>
      <w:r w:rsidRPr="67FCBEE5" w:rsidR="50CBD1AD">
        <w:rPr>
          <w:rFonts w:ascii="Arial Nova" w:hAnsi="Arial Nova" w:eastAsia="Arial Nova" w:cs="Arial Nova"/>
          <w:sz w:val="24"/>
          <w:szCs w:val="24"/>
        </w:rPr>
        <w:t>Definition of Teamwork</w:t>
      </w:r>
    </w:p>
    <w:p w:rsidRPr="00C81849" w:rsidR="00851899" w:rsidP="5E569323" w:rsidRDefault="12F7523C" w14:paraId="19089BDA" w14:textId="77777777">
      <w:pPr>
        <w:spacing w:line="360" w:lineRule="auto"/>
        <w:jc w:val="both"/>
        <w:rPr>
          <w:rFonts w:ascii="Arial Nova" w:hAnsi="Arial Nova" w:eastAsia="Arial Nova" w:cs="Arial Nova"/>
          <w:sz w:val="24"/>
          <w:szCs w:val="24"/>
        </w:rPr>
      </w:pPr>
      <w:r w:rsidRPr="5E569323">
        <w:rPr>
          <w:rFonts w:ascii="Arial Nova" w:hAnsi="Arial Nova" w:eastAsia="Arial Nova" w:cs="Arial Nova"/>
          <w:sz w:val="24"/>
          <w:szCs w:val="24"/>
        </w:rPr>
        <w:t>Teamwork is the process of individuals working collaboratively towards a shared goal by utilising their strengths and complementing each other</w:t>
      </w:r>
      <w:r w:rsidRPr="5E569323" w:rsidR="2C077A6D">
        <w:rPr>
          <w:rFonts w:ascii="Arial Nova" w:hAnsi="Arial Nova" w:eastAsia="Arial Nova" w:cs="Arial Nova"/>
          <w:sz w:val="24"/>
          <w:szCs w:val="24"/>
        </w:rPr>
        <w:t>’</w:t>
      </w:r>
      <w:r w:rsidRPr="5E569323">
        <w:rPr>
          <w:rFonts w:ascii="Arial Nova" w:hAnsi="Arial Nova" w:eastAsia="Arial Nova" w:cs="Arial Nova"/>
          <w:sz w:val="24"/>
          <w:szCs w:val="24"/>
        </w:rPr>
        <w:t>s abilities (</w:t>
      </w:r>
      <w:r w:rsidRPr="5E569323">
        <w:rPr>
          <w:rFonts w:ascii="Arial Nova" w:hAnsi="Arial Nova" w:eastAsia="Arial Nova" w:cs="Arial Nova"/>
          <w:color w:val="222222"/>
          <w:sz w:val="24"/>
          <w:szCs w:val="24"/>
          <w:highlight w:val="white"/>
        </w:rPr>
        <w:t>Kvellestad, Stana and Vatn 2021</w:t>
      </w:r>
      <w:r w:rsidRPr="5E569323">
        <w:rPr>
          <w:rFonts w:ascii="Arial Nova" w:hAnsi="Arial Nova" w:eastAsia="Arial Nova" w:cs="Arial Nova"/>
          <w:sz w:val="24"/>
          <w:szCs w:val="24"/>
        </w:rPr>
        <w:t>). Effective teamwork requires open communication, trust, mutual respect, and a clear division of roles and responsibilities. It plays a crucial role in both professional and academic settings, as it enhances problem-solving, efficiency, and innovation (</w:t>
      </w:r>
      <w:r w:rsidRPr="5E569323">
        <w:rPr>
          <w:rFonts w:ascii="Arial Nova" w:hAnsi="Arial Nova" w:eastAsia="Arial Nova" w:cs="Arial Nova"/>
          <w:color w:val="222222"/>
          <w:sz w:val="24"/>
          <w:szCs w:val="24"/>
          <w:highlight w:val="white"/>
        </w:rPr>
        <w:t>Prada, Mareque and Pino-Juste, 2022</w:t>
      </w:r>
      <w:r w:rsidRPr="5E569323">
        <w:rPr>
          <w:rFonts w:ascii="Arial Nova" w:hAnsi="Arial Nova" w:eastAsia="Arial Nova" w:cs="Arial Nova"/>
          <w:sz w:val="24"/>
          <w:szCs w:val="24"/>
        </w:rPr>
        <w:t>). In a successful team, members actively contribute, listen to different perspectives, and adapt to challenges collectively. The ability to work well in a team fosters personal growth and improves organisational outcomes, making it an essential skill in today</w:t>
      </w:r>
      <w:r w:rsidRPr="5E569323" w:rsidR="2C077A6D">
        <w:rPr>
          <w:rFonts w:ascii="Arial Nova" w:hAnsi="Arial Nova" w:eastAsia="Arial Nova" w:cs="Arial Nova"/>
          <w:sz w:val="24"/>
          <w:szCs w:val="24"/>
        </w:rPr>
        <w:t>’</w:t>
      </w:r>
      <w:r w:rsidRPr="5E569323">
        <w:rPr>
          <w:rFonts w:ascii="Arial Nova" w:hAnsi="Arial Nova" w:eastAsia="Arial Nova" w:cs="Arial Nova"/>
          <w:sz w:val="24"/>
          <w:szCs w:val="24"/>
        </w:rPr>
        <w:t>s fast-paced and interconnected world.</w:t>
      </w:r>
    </w:p>
    <w:p w:rsidRPr="00C81849" w:rsidR="00851899" w:rsidP="5E569323" w:rsidRDefault="77B003F2" w14:paraId="7A4FC425" w14:textId="40979714">
      <w:pPr>
        <w:pStyle w:val="Heading2"/>
        <w:keepNext w:val="0"/>
        <w:keepLines w:val="0"/>
        <w:spacing w:line="360" w:lineRule="auto"/>
        <w:jc w:val="both"/>
        <w:rPr>
          <w:rFonts w:ascii="Arial Nova" w:hAnsi="Arial Nova" w:eastAsia="Arial Nova" w:cs="Arial Nova"/>
          <w:sz w:val="24"/>
          <w:szCs w:val="24"/>
        </w:rPr>
      </w:pPr>
      <w:bookmarkStart w:name="_Toc192580619" w:id="2"/>
      <w:r w:rsidRPr="5E569323">
        <w:rPr>
          <w:rFonts w:ascii="Arial Nova" w:hAnsi="Arial Nova" w:eastAsia="Arial Nova" w:cs="Arial Nova"/>
          <w:sz w:val="24"/>
          <w:szCs w:val="24"/>
        </w:rPr>
        <w:t>My Natural Role in Teams</w:t>
      </w:r>
      <w:bookmarkEnd w:id="2"/>
    </w:p>
    <w:p w:rsidRPr="00C81849" w:rsidR="00851899" w:rsidP="5E569323" w:rsidRDefault="12F7523C" w14:paraId="6124CA5B" w14:textId="77777777">
      <w:pPr>
        <w:spacing w:line="360" w:lineRule="auto"/>
        <w:jc w:val="both"/>
        <w:rPr>
          <w:rFonts w:ascii="Arial Nova" w:hAnsi="Arial Nova" w:eastAsia="Arial Nova" w:cs="Arial Nova"/>
          <w:sz w:val="24"/>
          <w:szCs w:val="24"/>
        </w:rPr>
      </w:pPr>
      <w:r w:rsidRPr="5E569323">
        <w:rPr>
          <w:rFonts w:ascii="Arial Nova" w:hAnsi="Arial Nova" w:eastAsia="Arial Nova" w:cs="Arial Nova"/>
          <w:sz w:val="24"/>
          <w:szCs w:val="24"/>
        </w:rPr>
        <w:t>Using Belbin</w:t>
      </w:r>
      <w:r w:rsidRPr="5E569323" w:rsidR="2C077A6D">
        <w:rPr>
          <w:rFonts w:ascii="Arial Nova" w:hAnsi="Arial Nova" w:eastAsia="Arial Nova" w:cs="Arial Nova"/>
          <w:sz w:val="24"/>
          <w:szCs w:val="24"/>
        </w:rPr>
        <w:t>’</w:t>
      </w:r>
      <w:r w:rsidRPr="5E569323">
        <w:rPr>
          <w:rFonts w:ascii="Arial Nova" w:hAnsi="Arial Nova" w:eastAsia="Arial Nova" w:cs="Arial Nova"/>
          <w:sz w:val="24"/>
          <w:szCs w:val="24"/>
        </w:rPr>
        <w:t xml:space="preserve">s Team Roles theory, my natural role in a team aligns closely with the </w:t>
      </w:r>
      <w:r w:rsidRPr="5E569323" w:rsidR="1FE316D8">
        <w:rPr>
          <w:rFonts w:ascii="Arial Nova" w:hAnsi="Arial Nova" w:eastAsia="Arial Nova" w:cs="Arial Nova"/>
          <w:sz w:val="24"/>
          <w:szCs w:val="24"/>
        </w:rPr>
        <w:t>coordinator</w:t>
      </w:r>
      <w:r w:rsidRPr="5E569323">
        <w:rPr>
          <w:rFonts w:ascii="Arial Nova" w:hAnsi="Arial Nova" w:eastAsia="Arial Nova" w:cs="Arial Nova"/>
          <w:sz w:val="24"/>
          <w:szCs w:val="24"/>
        </w:rPr>
        <w:t xml:space="preserve">. I am skilled at organising tasks, clarifying objectives, and ensuring that each team member contributes effectively. I naturally take on leadership responsibilities, facilitating discussions and resolving conflicts to maintain group cohesion. </w:t>
      </w:r>
      <w:r w:rsidRPr="5E569323" w:rsidR="272C227E">
        <w:rPr>
          <w:rFonts w:ascii="Arial Nova" w:hAnsi="Arial Nova" w:eastAsia="Arial Nova" w:cs="Arial Nova"/>
          <w:sz w:val="24"/>
          <w:szCs w:val="24"/>
        </w:rPr>
        <w:t xml:space="preserve">Leaders need to find a balance between power and teamwork </w:t>
      </w:r>
      <w:r w:rsidRPr="5E569323" w:rsidR="59C86045">
        <w:rPr>
          <w:rFonts w:ascii="Arial Nova" w:hAnsi="Arial Nova" w:eastAsia="Arial Nova" w:cs="Arial Nova"/>
          <w:sz w:val="24"/>
          <w:szCs w:val="24"/>
        </w:rPr>
        <w:t>to</w:t>
      </w:r>
      <w:r w:rsidRPr="5E569323" w:rsidR="272C227E">
        <w:rPr>
          <w:rFonts w:ascii="Arial Nova" w:hAnsi="Arial Nova" w:eastAsia="Arial Nova" w:cs="Arial Nova"/>
          <w:sz w:val="24"/>
          <w:szCs w:val="24"/>
        </w:rPr>
        <w:t xml:space="preserve"> be effective. To become more flexible as a manager who shares tasks and makes plans, I want to take on different jobs that require different skills. Working closely with others can help me get better at coming up with creative solutions to problems and looking at things from different points of view.</w:t>
      </w:r>
    </w:p>
    <w:p w:rsidRPr="00C81849" w:rsidR="00851899" w:rsidP="5E569323" w:rsidRDefault="12F7523C" w14:paraId="5B73FC45" w14:textId="77777777">
      <w:pPr>
        <w:pStyle w:val="Heading1"/>
        <w:keepNext w:val="0"/>
        <w:keepLines w:val="0"/>
        <w:spacing w:line="360" w:lineRule="auto"/>
        <w:jc w:val="both"/>
        <w:rPr>
          <w:rFonts w:ascii="Arial Nova" w:hAnsi="Arial Nova" w:eastAsia="Arial Nova" w:cs="Arial Nova"/>
          <w:sz w:val="24"/>
          <w:szCs w:val="24"/>
        </w:rPr>
      </w:pPr>
      <w:bookmarkStart w:name="_Toc192580620" w:id="3"/>
      <w:r w:rsidRPr="5E569323">
        <w:rPr>
          <w:rFonts w:ascii="Arial Nova" w:hAnsi="Arial Nova" w:eastAsia="Arial Nova" w:cs="Arial Nova"/>
          <w:sz w:val="24"/>
          <w:szCs w:val="24"/>
        </w:rPr>
        <w:t>Findings</w:t>
      </w:r>
      <w:bookmarkEnd w:id="3"/>
      <w:r w:rsidRPr="5E569323">
        <w:rPr>
          <w:rFonts w:ascii="Arial Nova" w:hAnsi="Arial Nova" w:eastAsia="Arial Nova" w:cs="Arial Nova"/>
          <w:sz w:val="24"/>
          <w:szCs w:val="24"/>
        </w:rPr>
        <w:t xml:space="preserve"> </w:t>
      </w:r>
    </w:p>
    <w:p w:rsidRPr="00C81849" w:rsidR="00851899" w:rsidP="5E569323" w:rsidRDefault="12F7523C" w14:paraId="0BA1BC89" w14:textId="77777777">
      <w:pPr>
        <w:pStyle w:val="Heading2"/>
        <w:keepNext w:val="0"/>
        <w:keepLines w:val="0"/>
        <w:spacing w:line="360" w:lineRule="auto"/>
        <w:jc w:val="both"/>
        <w:rPr>
          <w:rFonts w:ascii="Arial Nova" w:hAnsi="Arial Nova" w:eastAsia="Arial Nova" w:cs="Arial Nova"/>
          <w:sz w:val="24"/>
          <w:szCs w:val="24"/>
        </w:rPr>
      </w:pPr>
      <w:bookmarkStart w:name="_Toc192580621" w:id="4"/>
      <w:r w:rsidRPr="5E569323">
        <w:rPr>
          <w:rFonts w:ascii="Arial Nova" w:hAnsi="Arial Nova" w:eastAsia="Arial Nova" w:cs="Arial Nova"/>
          <w:sz w:val="24"/>
          <w:szCs w:val="24"/>
        </w:rPr>
        <w:t>Application of Teamwork Models and Theories</w:t>
      </w:r>
      <w:bookmarkEnd w:id="4"/>
    </w:p>
    <w:p w:rsidRPr="00C81849" w:rsidR="00851899" w:rsidP="5E569323" w:rsidRDefault="12F7523C" w14:paraId="56CA8299" w14:textId="77777777">
      <w:pPr>
        <w:spacing w:line="360" w:lineRule="auto"/>
        <w:jc w:val="both"/>
        <w:rPr>
          <w:rFonts w:ascii="Arial Nova" w:hAnsi="Arial Nova" w:eastAsia="Arial Nova" w:cs="Arial Nova"/>
          <w:sz w:val="24"/>
          <w:szCs w:val="24"/>
        </w:rPr>
      </w:pPr>
      <w:r w:rsidRPr="5E569323">
        <w:rPr>
          <w:rFonts w:ascii="Arial Nova" w:hAnsi="Arial Nova" w:eastAsia="Arial Nova" w:cs="Arial Nova"/>
          <w:sz w:val="24"/>
          <w:szCs w:val="24"/>
        </w:rPr>
        <w:t>Working closely with teams as they go through different stages of growth has helped me become a better leader. Tuckman</w:t>
      </w:r>
      <w:r w:rsidRPr="5E569323" w:rsidR="2C077A6D">
        <w:rPr>
          <w:rFonts w:ascii="Arial Nova" w:hAnsi="Arial Nova" w:eastAsia="Arial Nova" w:cs="Arial Nova"/>
          <w:sz w:val="24"/>
          <w:szCs w:val="24"/>
        </w:rPr>
        <w:t>’</w:t>
      </w:r>
      <w:r w:rsidRPr="5E569323">
        <w:rPr>
          <w:rFonts w:ascii="Arial Nova" w:hAnsi="Arial Nova" w:eastAsia="Arial Nova" w:cs="Arial Nova"/>
          <w:sz w:val="24"/>
          <w:szCs w:val="24"/>
        </w:rPr>
        <w:t>s approach of forming, storming, norming, and acting helps us understand how groups work. In the early stages of joining, members are excited and don</w:t>
      </w:r>
      <w:r w:rsidRPr="5E569323" w:rsidR="2C077A6D">
        <w:rPr>
          <w:rFonts w:ascii="Arial Nova" w:hAnsi="Arial Nova" w:eastAsia="Arial Nova" w:cs="Arial Nova"/>
          <w:sz w:val="24"/>
          <w:szCs w:val="24"/>
        </w:rPr>
        <w:t>’</w:t>
      </w:r>
      <w:r w:rsidRPr="5E569323">
        <w:rPr>
          <w:rFonts w:ascii="Arial Nova" w:hAnsi="Arial Nova" w:eastAsia="Arial Nova" w:cs="Arial Nova"/>
          <w:sz w:val="24"/>
          <w:szCs w:val="24"/>
        </w:rPr>
        <w:t>t know each other well. During the storming stage, when different points of view come up, and the team</w:t>
      </w:r>
      <w:r w:rsidRPr="5E569323" w:rsidR="2C077A6D">
        <w:rPr>
          <w:rFonts w:ascii="Arial Nova" w:hAnsi="Arial Nova" w:eastAsia="Arial Nova" w:cs="Arial Nova"/>
          <w:sz w:val="24"/>
          <w:szCs w:val="24"/>
        </w:rPr>
        <w:t>’</w:t>
      </w:r>
      <w:r w:rsidRPr="5E569323">
        <w:rPr>
          <w:rFonts w:ascii="Arial Nova" w:hAnsi="Arial Nova" w:eastAsia="Arial Nova" w:cs="Arial Nova"/>
          <w:sz w:val="24"/>
          <w:szCs w:val="24"/>
        </w:rPr>
        <w:t>s relationships are set, problems often arise (Robb, 2022). After these problems are solved, teams move on to the norming stage, where they become more cohesive and work together better. The goal is to lead the team through storming so that they can do useful work during the performance, which is marked by working together, depending on each other, and focusing on achieving common goals. Seeing this natural development happen in real life has given me the skills to help teams work well together. Recognising these stages has helped me manage conflicts better and remain patient during the initial stages of teamwork.</w:t>
      </w:r>
    </w:p>
    <w:p w:rsidRPr="00C81849" w:rsidR="00851899" w:rsidP="5E569323" w:rsidRDefault="12F7523C" w14:paraId="32011594" w14:textId="77777777">
      <w:pPr>
        <w:spacing w:line="360" w:lineRule="auto"/>
        <w:jc w:val="both"/>
        <w:rPr>
          <w:rFonts w:ascii="Arial Nova" w:hAnsi="Arial Nova" w:eastAsia="Arial Nova" w:cs="Arial Nova"/>
          <w:sz w:val="24"/>
          <w:szCs w:val="24"/>
        </w:rPr>
      </w:pPr>
      <w:r>
        <w:rPr>
          <w:noProof/>
        </w:rPr>
        <w:drawing>
          <wp:inline distT="0" distB="0" distL="0" distR="0" wp14:anchorId="1CDBB6B2" wp14:editId="40F39940">
            <wp:extent cx="3390730" cy="3208020"/>
            <wp:effectExtent l="19050" t="19050" r="19685" b="11430"/>
            <wp:docPr id="3" name="image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1.png"/>
                    <pic:cNvPicPr/>
                  </pic:nvPicPr>
                  <pic:blipFill>
                    <a:blip r:embed="rId7">
                      <a:extLst>
                        <a:ext uri="{28A0092B-C50C-407E-A947-70E740481C1C}">
                          <a14:useLocalDpi xmlns:a14="http://schemas.microsoft.com/office/drawing/2010/main" val="0"/>
                        </a:ext>
                      </a:extLst>
                    </a:blip>
                    <a:stretch>
                      <a:fillRect/>
                    </a:stretch>
                  </pic:blipFill>
                  <pic:spPr>
                    <a:xfrm>
                      <a:off x="0" y="0"/>
                      <a:ext cx="3390730" cy="3208020"/>
                    </a:xfrm>
                    <a:prstGeom prst="rect">
                      <a:avLst/>
                    </a:prstGeom>
                    <a:ln>
                      <a:solidFill>
                        <a:schemeClr val="tx1"/>
                      </a:solidFill>
                    </a:ln>
                  </pic:spPr>
                </pic:pic>
              </a:graphicData>
            </a:graphic>
          </wp:inline>
        </w:drawing>
      </w:r>
    </w:p>
    <w:p w:rsidRPr="00C81849" w:rsidR="00851899" w:rsidP="5E569323" w:rsidRDefault="12F7523C" w14:paraId="6EA59B1D" w14:textId="68699D8E">
      <w:pPr>
        <w:spacing w:line="360" w:lineRule="auto"/>
        <w:jc w:val="both"/>
        <w:rPr>
          <w:rFonts w:ascii="Arial Nova" w:hAnsi="Arial Nova" w:eastAsia="Arial Nova" w:cs="Arial Nova"/>
          <w:b/>
          <w:bCs/>
          <w:sz w:val="24"/>
          <w:szCs w:val="24"/>
        </w:rPr>
      </w:pPr>
      <w:r w:rsidRPr="5E569323">
        <w:rPr>
          <w:rFonts w:ascii="Arial Nova" w:hAnsi="Arial Nova" w:eastAsia="Arial Nova" w:cs="Arial Nova"/>
          <w:b/>
          <w:bCs/>
          <w:sz w:val="24"/>
          <w:szCs w:val="24"/>
        </w:rPr>
        <w:t>Figure</w:t>
      </w:r>
      <w:r w:rsidRPr="5E569323" w:rsidR="36E0B044">
        <w:rPr>
          <w:rFonts w:ascii="Arial Nova" w:hAnsi="Arial Nova" w:eastAsia="Arial Nova" w:cs="Arial Nova"/>
          <w:b/>
          <w:bCs/>
          <w:sz w:val="24"/>
          <w:szCs w:val="24"/>
        </w:rPr>
        <w:t xml:space="preserve"> 1</w:t>
      </w:r>
      <w:r w:rsidRPr="5E569323">
        <w:rPr>
          <w:rFonts w:ascii="Arial Nova" w:hAnsi="Arial Nova" w:eastAsia="Arial Nova" w:cs="Arial Nova"/>
          <w:b/>
          <w:bCs/>
          <w:sz w:val="24"/>
          <w:szCs w:val="24"/>
        </w:rPr>
        <w:t>: Belbin</w:t>
      </w:r>
      <w:r w:rsidRPr="5E569323" w:rsidR="2C077A6D">
        <w:rPr>
          <w:rFonts w:ascii="Arial Nova" w:hAnsi="Arial Nova" w:eastAsia="Arial Nova" w:cs="Arial Nova"/>
          <w:b/>
          <w:bCs/>
          <w:sz w:val="24"/>
          <w:szCs w:val="24"/>
        </w:rPr>
        <w:t>’</w:t>
      </w:r>
      <w:r w:rsidRPr="5E569323">
        <w:rPr>
          <w:rFonts w:ascii="Arial Nova" w:hAnsi="Arial Nova" w:eastAsia="Arial Nova" w:cs="Arial Nova"/>
          <w:b/>
          <w:bCs/>
          <w:sz w:val="24"/>
          <w:szCs w:val="24"/>
        </w:rPr>
        <w:t>s Team Roles theory</w:t>
      </w:r>
    </w:p>
    <w:p w:rsidRPr="00C81849" w:rsidR="00851899" w:rsidP="5E569323" w:rsidRDefault="12F7523C" w14:paraId="623CAB42" w14:textId="77777777">
      <w:pPr>
        <w:spacing w:line="360" w:lineRule="auto"/>
        <w:jc w:val="both"/>
        <w:rPr>
          <w:rFonts w:ascii="Arial Nova" w:hAnsi="Arial Nova" w:eastAsia="Arial Nova" w:cs="Arial Nova"/>
          <w:b/>
          <w:bCs/>
          <w:sz w:val="24"/>
          <w:szCs w:val="24"/>
        </w:rPr>
      </w:pPr>
      <w:r w:rsidRPr="5E569323">
        <w:rPr>
          <w:rFonts w:ascii="Arial Nova" w:hAnsi="Arial Nova" w:eastAsia="Arial Nova" w:cs="Arial Nova"/>
          <w:b/>
          <w:bCs/>
          <w:sz w:val="24"/>
          <w:szCs w:val="24"/>
        </w:rPr>
        <w:t xml:space="preserve">Source: </w:t>
      </w:r>
      <w:r w:rsidRPr="5E569323">
        <w:rPr>
          <w:rFonts w:ascii="Arial Nova" w:hAnsi="Arial Nova" w:eastAsia="Arial Nova" w:cs="Arial Nova"/>
          <w:b/>
          <w:bCs/>
          <w:color w:val="222222"/>
          <w:sz w:val="24"/>
          <w:szCs w:val="24"/>
          <w:highlight w:val="white"/>
        </w:rPr>
        <w:t>Belbin (2025)</w:t>
      </w:r>
    </w:p>
    <w:p w:rsidRPr="00C81849" w:rsidR="00851899" w:rsidP="5E569323" w:rsidRDefault="12F7523C" w14:paraId="4C82E967" w14:textId="77777777">
      <w:pPr>
        <w:spacing w:line="360" w:lineRule="auto"/>
        <w:jc w:val="both"/>
        <w:rPr>
          <w:rFonts w:ascii="Arial Nova" w:hAnsi="Arial Nova" w:eastAsia="Arial Nova" w:cs="Arial Nova"/>
          <w:sz w:val="24"/>
          <w:szCs w:val="24"/>
        </w:rPr>
      </w:pPr>
      <w:r w:rsidRPr="5E569323">
        <w:rPr>
          <w:rFonts w:ascii="Arial Nova" w:hAnsi="Arial Nova" w:eastAsia="Arial Nova" w:cs="Arial Nova"/>
          <w:sz w:val="24"/>
          <w:szCs w:val="24"/>
        </w:rPr>
        <w:t>Belbin</w:t>
      </w:r>
      <w:r w:rsidRPr="5E569323" w:rsidR="2C077A6D">
        <w:rPr>
          <w:rFonts w:ascii="Arial Nova" w:hAnsi="Arial Nova" w:eastAsia="Arial Nova" w:cs="Arial Nova"/>
          <w:sz w:val="24"/>
          <w:szCs w:val="24"/>
        </w:rPr>
        <w:t>’</w:t>
      </w:r>
      <w:r w:rsidRPr="5E569323">
        <w:rPr>
          <w:rFonts w:ascii="Arial Nova" w:hAnsi="Arial Nova" w:eastAsia="Arial Nova" w:cs="Arial Nova"/>
          <w:sz w:val="24"/>
          <w:szCs w:val="24"/>
        </w:rPr>
        <w:t xml:space="preserve">s Team Roles theory has also influenced my self-awareness in group settings. As a Coordinator, I have recognised my ability to delegate effectively and ensure group cohesion. However, working with individuals who assume roles such as Implementers or Shapers has taught me the value of different contributions. Implementers bring structure, while </w:t>
      </w:r>
      <w:r w:rsidRPr="5E569323" w:rsidR="1FE316D8">
        <w:rPr>
          <w:rFonts w:ascii="Arial Nova" w:hAnsi="Arial Nova" w:eastAsia="Arial Nova" w:cs="Arial Nova"/>
          <w:sz w:val="24"/>
          <w:szCs w:val="24"/>
        </w:rPr>
        <w:t>Shaper</w:t>
      </w:r>
      <w:r w:rsidRPr="5E569323">
        <w:rPr>
          <w:rFonts w:ascii="Arial Nova" w:hAnsi="Arial Nova" w:eastAsia="Arial Nova" w:cs="Arial Nova"/>
          <w:sz w:val="24"/>
          <w:szCs w:val="24"/>
        </w:rPr>
        <w:t xml:space="preserve"> drive progress, pushing the team forward. Understanding these roles has allowed me to appreciate diverse working styles and adapt my leadership approach accordingly.</w:t>
      </w:r>
    </w:p>
    <w:p w:rsidRPr="00C81849" w:rsidR="00851899" w:rsidP="5E569323" w:rsidRDefault="12F7523C" w14:paraId="5540F9DF" w14:textId="77777777">
      <w:pPr>
        <w:spacing w:line="360" w:lineRule="auto"/>
        <w:jc w:val="both"/>
        <w:rPr>
          <w:rFonts w:ascii="Arial Nova" w:hAnsi="Arial Nova" w:eastAsia="Arial Nova" w:cs="Arial Nova"/>
          <w:sz w:val="24"/>
          <w:szCs w:val="24"/>
        </w:rPr>
      </w:pPr>
      <w:r>
        <w:rPr>
          <w:noProof/>
        </w:rPr>
        <w:drawing>
          <wp:inline distT="0" distB="0" distL="0" distR="0" wp14:anchorId="797731A0" wp14:editId="7B8E947E">
            <wp:extent cx="4179738" cy="2682240"/>
            <wp:effectExtent l="19050" t="19050" r="11430" b="22860"/>
            <wp:docPr id="4" name="image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3.png"/>
                    <pic:cNvPicPr/>
                  </pic:nvPicPr>
                  <pic:blipFill>
                    <a:blip r:embed="rId8">
                      <a:extLst>
                        <a:ext uri="{28A0092B-C50C-407E-A947-70E740481C1C}">
                          <a14:useLocalDpi xmlns:a14="http://schemas.microsoft.com/office/drawing/2010/main" val="0"/>
                        </a:ext>
                      </a:extLst>
                    </a:blip>
                    <a:stretch>
                      <a:fillRect/>
                    </a:stretch>
                  </pic:blipFill>
                  <pic:spPr>
                    <a:xfrm>
                      <a:off x="0" y="0"/>
                      <a:ext cx="4179738" cy="2682240"/>
                    </a:xfrm>
                    <a:prstGeom prst="rect">
                      <a:avLst/>
                    </a:prstGeom>
                    <a:ln>
                      <a:solidFill>
                        <a:schemeClr val="tx1"/>
                      </a:solidFill>
                    </a:ln>
                  </pic:spPr>
                </pic:pic>
              </a:graphicData>
            </a:graphic>
          </wp:inline>
        </w:drawing>
      </w:r>
    </w:p>
    <w:p w:rsidRPr="00C81849" w:rsidR="00851899" w:rsidP="5E569323" w:rsidRDefault="12F7523C" w14:paraId="38BEB79B" w14:textId="23DBA89C">
      <w:pPr>
        <w:spacing w:line="360" w:lineRule="auto"/>
        <w:jc w:val="both"/>
        <w:rPr>
          <w:rFonts w:ascii="Arial Nova" w:hAnsi="Arial Nova" w:eastAsia="Arial Nova" w:cs="Arial Nova"/>
          <w:b/>
          <w:bCs/>
          <w:sz w:val="24"/>
          <w:szCs w:val="24"/>
        </w:rPr>
      </w:pPr>
      <w:r w:rsidRPr="5E569323">
        <w:rPr>
          <w:rFonts w:ascii="Arial Nova" w:hAnsi="Arial Nova" w:eastAsia="Arial Nova" w:cs="Arial Nova"/>
          <w:b/>
          <w:bCs/>
          <w:sz w:val="24"/>
          <w:szCs w:val="24"/>
        </w:rPr>
        <w:t>Figure</w:t>
      </w:r>
      <w:r w:rsidRPr="5E569323" w:rsidR="36E0B044">
        <w:rPr>
          <w:rFonts w:ascii="Arial Nova" w:hAnsi="Arial Nova" w:eastAsia="Arial Nova" w:cs="Arial Nova"/>
          <w:b/>
          <w:bCs/>
          <w:sz w:val="24"/>
          <w:szCs w:val="24"/>
        </w:rPr>
        <w:t xml:space="preserve"> 2</w:t>
      </w:r>
      <w:r w:rsidRPr="5E569323">
        <w:rPr>
          <w:rFonts w:ascii="Arial Nova" w:hAnsi="Arial Nova" w:eastAsia="Arial Nova" w:cs="Arial Nova"/>
          <w:b/>
          <w:bCs/>
          <w:sz w:val="24"/>
          <w:szCs w:val="24"/>
        </w:rPr>
        <w:t>: The Johari Window model</w:t>
      </w:r>
    </w:p>
    <w:p w:rsidRPr="00C81849" w:rsidR="00851899" w:rsidP="5E569323" w:rsidRDefault="12F7523C" w14:paraId="079675C0" w14:textId="77777777">
      <w:pPr>
        <w:spacing w:line="360" w:lineRule="auto"/>
        <w:jc w:val="both"/>
        <w:rPr>
          <w:rFonts w:ascii="Arial Nova" w:hAnsi="Arial Nova" w:eastAsia="Arial Nova" w:cs="Arial Nova"/>
          <w:b/>
          <w:bCs/>
          <w:sz w:val="24"/>
          <w:szCs w:val="24"/>
        </w:rPr>
      </w:pPr>
      <w:r w:rsidRPr="5E569323">
        <w:rPr>
          <w:rFonts w:ascii="Arial Nova" w:hAnsi="Arial Nova" w:eastAsia="Arial Nova" w:cs="Arial Nova"/>
          <w:b/>
          <w:bCs/>
          <w:sz w:val="24"/>
          <w:szCs w:val="24"/>
        </w:rPr>
        <w:t xml:space="preserve">Source: </w:t>
      </w:r>
      <w:r w:rsidRPr="5E569323">
        <w:rPr>
          <w:rFonts w:ascii="Arial Nova" w:hAnsi="Arial Nova" w:eastAsia="Arial Nova" w:cs="Arial Nova"/>
          <w:b/>
          <w:bCs/>
          <w:color w:val="222222"/>
          <w:sz w:val="24"/>
          <w:szCs w:val="24"/>
          <w:highlight w:val="white"/>
        </w:rPr>
        <w:t>Alberta (2020)</w:t>
      </w:r>
    </w:p>
    <w:p w:rsidRPr="00C81849" w:rsidR="00851899" w:rsidP="5E569323" w:rsidRDefault="12F7523C" w14:paraId="32300252" w14:textId="77777777">
      <w:pPr>
        <w:spacing w:line="360" w:lineRule="auto"/>
        <w:jc w:val="both"/>
        <w:rPr>
          <w:rFonts w:ascii="Arial Nova" w:hAnsi="Arial Nova" w:eastAsia="Arial Nova" w:cs="Arial Nova"/>
          <w:sz w:val="24"/>
          <w:szCs w:val="24"/>
        </w:rPr>
      </w:pPr>
      <w:r w:rsidRPr="5E569323">
        <w:rPr>
          <w:rFonts w:ascii="Arial Nova" w:hAnsi="Arial Nova" w:eastAsia="Arial Nova" w:cs="Arial Nova"/>
          <w:sz w:val="24"/>
          <w:szCs w:val="24"/>
        </w:rPr>
        <w:t>The Johari Window model has been useful in enhancing self-awareness and communication within a team (</w:t>
      </w:r>
      <w:r w:rsidRPr="5E569323">
        <w:rPr>
          <w:rFonts w:ascii="Arial Nova" w:hAnsi="Arial Nova" w:eastAsia="Arial Nova" w:cs="Arial Nova"/>
          <w:color w:val="222222"/>
          <w:sz w:val="24"/>
          <w:szCs w:val="24"/>
          <w:highlight w:val="white"/>
        </w:rPr>
        <w:t xml:space="preserve">Silva </w:t>
      </w:r>
      <w:r w:rsidRPr="5E569323">
        <w:rPr>
          <w:rFonts w:ascii="Arial Nova" w:hAnsi="Arial Nova" w:eastAsia="Arial Nova" w:cs="Arial Nova"/>
          <w:i/>
          <w:iCs/>
          <w:color w:val="222222"/>
          <w:sz w:val="24"/>
          <w:szCs w:val="24"/>
          <w:highlight w:val="white"/>
        </w:rPr>
        <w:t xml:space="preserve">et al. </w:t>
      </w:r>
      <w:r w:rsidRPr="5E569323">
        <w:rPr>
          <w:rFonts w:ascii="Arial Nova" w:hAnsi="Arial Nova" w:eastAsia="Arial Nova" w:cs="Arial Nova"/>
          <w:color w:val="222222"/>
          <w:sz w:val="24"/>
          <w:szCs w:val="24"/>
          <w:highlight w:val="white"/>
        </w:rPr>
        <w:t>2025</w:t>
      </w:r>
      <w:r w:rsidRPr="5E569323">
        <w:rPr>
          <w:rFonts w:ascii="Arial Nova" w:hAnsi="Arial Nova" w:eastAsia="Arial Nova" w:cs="Arial Nova"/>
          <w:sz w:val="24"/>
          <w:szCs w:val="24"/>
        </w:rPr>
        <w:t>). By receiving feedback from peers, I have identified blind spots in my teamwork approach, such as assuming leadership without always seeking consensus. Being more open to feedback has improved my ability to collaborate and build trust within a group.</w:t>
      </w:r>
    </w:p>
    <w:p w:rsidRPr="00C81849" w:rsidR="00851899" w:rsidP="5E569323" w:rsidRDefault="12F7523C" w14:paraId="76D5C6C6" w14:textId="77777777">
      <w:pPr>
        <w:spacing w:line="360" w:lineRule="auto"/>
        <w:jc w:val="both"/>
        <w:rPr>
          <w:rFonts w:ascii="Arial Nova" w:hAnsi="Arial Nova" w:eastAsia="Arial Nova" w:cs="Arial Nova"/>
          <w:sz w:val="24"/>
          <w:szCs w:val="24"/>
        </w:rPr>
      </w:pPr>
      <w:r>
        <w:rPr>
          <w:noProof/>
        </w:rPr>
        <w:drawing>
          <wp:inline distT="0" distB="0" distL="0" distR="0" wp14:anchorId="5FF6C3D1" wp14:editId="0DD7F6B0">
            <wp:extent cx="3048000" cy="3048000"/>
            <wp:effectExtent l="19050" t="19050" r="19050" b="19050"/>
            <wp:docPr id="1" name="image4.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4.png"/>
                    <pic:cNvPicPr/>
                  </pic:nvPicPr>
                  <pic:blipFill>
                    <a:blip r:embed="rId9">
                      <a:extLst>
                        <a:ext uri="{28A0092B-C50C-407E-A947-70E740481C1C}">
                          <a14:useLocalDpi xmlns:a14="http://schemas.microsoft.com/office/drawing/2010/main" val="0"/>
                        </a:ext>
                      </a:extLst>
                    </a:blip>
                    <a:stretch>
                      <a:fillRect/>
                    </a:stretch>
                  </pic:blipFill>
                  <pic:spPr>
                    <a:xfrm>
                      <a:off x="0" y="0"/>
                      <a:ext cx="3048000" cy="3048000"/>
                    </a:xfrm>
                    <a:prstGeom prst="rect">
                      <a:avLst/>
                    </a:prstGeom>
                    <a:ln>
                      <a:solidFill>
                        <a:schemeClr val="tx1"/>
                      </a:solidFill>
                    </a:ln>
                  </pic:spPr>
                </pic:pic>
              </a:graphicData>
            </a:graphic>
          </wp:inline>
        </w:drawing>
      </w:r>
    </w:p>
    <w:p w:rsidRPr="00C81849" w:rsidR="00851899" w:rsidP="5E569323" w:rsidRDefault="12F7523C" w14:paraId="0237829C" w14:textId="7E3CDD1C">
      <w:pPr>
        <w:spacing w:line="360" w:lineRule="auto"/>
        <w:jc w:val="both"/>
        <w:rPr>
          <w:rFonts w:ascii="Arial Nova" w:hAnsi="Arial Nova" w:eastAsia="Arial Nova" w:cs="Arial Nova"/>
          <w:b/>
          <w:bCs/>
          <w:sz w:val="24"/>
          <w:szCs w:val="24"/>
        </w:rPr>
      </w:pPr>
      <w:r w:rsidRPr="5E569323">
        <w:rPr>
          <w:rFonts w:ascii="Arial Nova" w:hAnsi="Arial Nova" w:eastAsia="Arial Nova" w:cs="Arial Nova"/>
          <w:b/>
          <w:bCs/>
          <w:sz w:val="24"/>
          <w:szCs w:val="24"/>
        </w:rPr>
        <w:t>Figure</w:t>
      </w:r>
      <w:r w:rsidRPr="5E569323" w:rsidR="36E0B044">
        <w:rPr>
          <w:rFonts w:ascii="Arial Nova" w:hAnsi="Arial Nova" w:eastAsia="Arial Nova" w:cs="Arial Nova"/>
          <w:b/>
          <w:bCs/>
          <w:sz w:val="24"/>
          <w:szCs w:val="24"/>
        </w:rPr>
        <w:t xml:space="preserve"> 3</w:t>
      </w:r>
      <w:r w:rsidRPr="5E569323">
        <w:rPr>
          <w:rFonts w:ascii="Arial Nova" w:hAnsi="Arial Nova" w:eastAsia="Arial Nova" w:cs="Arial Nova"/>
          <w:b/>
          <w:bCs/>
          <w:sz w:val="24"/>
          <w:szCs w:val="24"/>
        </w:rPr>
        <w:t>: Gibbs Reflective Cycle</w:t>
      </w:r>
    </w:p>
    <w:p w:rsidRPr="00C81849" w:rsidR="00851899" w:rsidP="5E569323" w:rsidRDefault="12F7523C" w14:paraId="269A44B5" w14:textId="77777777">
      <w:pPr>
        <w:spacing w:line="360" w:lineRule="auto"/>
        <w:jc w:val="both"/>
        <w:rPr>
          <w:rFonts w:ascii="Arial Nova" w:hAnsi="Arial Nova" w:eastAsia="Arial Nova" w:cs="Arial Nova"/>
          <w:b/>
          <w:bCs/>
          <w:sz w:val="24"/>
          <w:szCs w:val="24"/>
        </w:rPr>
      </w:pPr>
      <w:r w:rsidRPr="67FCBEE5" w:rsidR="12F7523C">
        <w:rPr>
          <w:rFonts w:ascii="Arial Nova" w:hAnsi="Arial Nova" w:eastAsia="Arial Nova" w:cs="Arial Nova"/>
          <w:b w:val="1"/>
          <w:bCs w:val="1"/>
          <w:sz w:val="24"/>
          <w:szCs w:val="24"/>
        </w:rPr>
        <w:t xml:space="preserve">Source: </w:t>
      </w:r>
      <w:r w:rsidRPr="67FCBEE5" w:rsidR="12F7523C">
        <w:rPr>
          <w:rFonts w:ascii="Arial Nova" w:hAnsi="Arial Nova" w:eastAsia="Arial Nova" w:cs="Arial Nova"/>
          <w:b w:val="1"/>
          <w:bCs w:val="1"/>
          <w:color w:val="222222"/>
          <w:sz w:val="24"/>
          <w:szCs w:val="24"/>
          <w:highlight w:val="white"/>
        </w:rPr>
        <w:t>Dutta (2023)</w:t>
      </w:r>
    </w:p>
    <w:p w:rsidR="67FCBEE5" w:rsidP="67FCBEE5" w:rsidRDefault="67FCBEE5" w14:paraId="625E4934" w14:textId="046857B7">
      <w:pPr>
        <w:spacing w:line="360" w:lineRule="auto"/>
        <w:jc w:val="both"/>
        <w:rPr>
          <w:rFonts w:ascii="Arial Nova" w:hAnsi="Arial Nova" w:eastAsia="Arial Nova" w:cs="Arial Nova"/>
          <w:b w:val="1"/>
          <w:bCs w:val="1"/>
          <w:color w:val="222222"/>
          <w:sz w:val="24"/>
          <w:szCs w:val="24"/>
          <w:highlight w:val="white"/>
        </w:rPr>
      </w:pPr>
    </w:p>
    <w:p w:rsidRPr="00C81849" w:rsidR="00851899" w:rsidP="5E569323" w:rsidRDefault="12F7523C" w14:paraId="074AA9C7" w14:textId="77777777">
      <w:pPr>
        <w:spacing w:line="360" w:lineRule="auto"/>
        <w:jc w:val="both"/>
        <w:rPr>
          <w:rFonts w:ascii="Arial Nova" w:hAnsi="Arial Nova" w:eastAsia="Arial Nova" w:cs="Arial Nova"/>
          <w:sz w:val="24"/>
          <w:szCs w:val="24"/>
        </w:rPr>
      </w:pPr>
      <w:r w:rsidRPr="5E569323">
        <w:rPr>
          <w:rFonts w:ascii="Arial Nova" w:hAnsi="Arial Nova" w:eastAsia="Arial Nova" w:cs="Arial Nova"/>
          <w:sz w:val="24"/>
          <w:szCs w:val="24"/>
        </w:rPr>
        <w:t xml:space="preserve">According to </w:t>
      </w:r>
      <w:r w:rsidRPr="5E569323">
        <w:rPr>
          <w:rFonts w:ascii="Arial Nova" w:hAnsi="Arial Nova" w:eastAsia="Arial Nova" w:cs="Arial Nova"/>
          <w:color w:val="222222"/>
          <w:sz w:val="24"/>
          <w:szCs w:val="24"/>
          <w:highlight w:val="white"/>
        </w:rPr>
        <w:t xml:space="preserve">Bassot (2024), </w:t>
      </w:r>
      <w:r w:rsidRPr="5E569323">
        <w:rPr>
          <w:rFonts w:ascii="Arial Nova" w:hAnsi="Arial Nova" w:eastAsia="Arial Nova" w:cs="Arial Nova"/>
          <w:sz w:val="24"/>
          <w:szCs w:val="24"/>
        </w:rPr>
        <w:t>Gibbs's Reflective Cycle has provided a structured approach to evaluating teamwork experiences. Reflecting on both successful and challenging situations has allowed me to identify what worked well and what areas need improvement. Applying this reflective model has strengthened my ability to learn from past experiences and develop more effective teamwork strategies in future collaborations.</w:t>
      </w:r>
    </w:p>
    <w:p w:rsidRPr="00C81849" w:rsidR="00851899" w:rsidP="5E569323" w:rsidRDefault="12F7523C" w14:paraId="565FEF7D" w14:textId="77777777">
      <w:pPr>
        <w:pStyle w:val="Heading2"/>
        <w:keepNext w:val="0"/>
        <w:keepLines w:val="0"/>
        <w:spacing w:line="360" w:lineRule="auto"/>
        <w:jc w:val="both"/>
        <w:rPr>
          <w:rFonts w:ascii="Arial Nova" w:hAnsi="Arial Nova" w:eastAsia="Arial Nova" w:cs="Arial Nova"/>
          <w:sz w:val="24"/>
          <w:szCs w:val="24"/>
        </w:rPr>
      </w:pPr>
      <w:bookmarkStart w:name="_Toc192580622" w:id="5"/>
      <w:r w:rsidRPr="5E569323">
        <w:rPr>
          <w:rFonts w:ascii="Arial Nova" w:hAnsi="Arial Nova" w:eastAsia="Arial Nova" w:cs="Arial Nova"/>
          <w:sz w:val="24"/>
          <w:szCs w:val="24"/>
        </w:rPr>
        <w:t>Specific Examples from Personal Experience</w:t>
      </w:r>
      <w:bookmarkEnd w:id="5"/>
    </w:p>
    <w:p w:rsidRPr="00C81849" w:rsidR="00851899" w:rsidP="5E569323" w:rsidRDefault="12F7523C" w14:paraId="39737117" w14:textId="77777777">
      <w:pPr>
        <w:spacing w:line="360" w:lineRule="auto"/>
        <w:jc w:val="both"/>
        <w:rPr>
          <w:rFonts w:ascii="Arial Nova" w:hAnsi="Arial Nova" w:eastAsia="Arial Nova" w:cs="Arial Nova"/>
          <w:sz w:val="24"/>
          <w:szCs w:val="24"/>
        </w:rPr>
      </w:pPr>
      <w:r>
        <w:rPr>
          <w:noProof/>
        </w:rPr>
        <w:drawing>
          <wp:inline distT="0" distB="0" distL="0" distR="0" wp14:anchorId="0BDAF00D" wp14:editId="3E6C23CA">
            <wp:extent cx="3307080" cy="3208019"/>
            <wp:effectExtent l="19050" t="19050" r="26670" b="12065"/>
            <wp:docPr id="2" name="image2.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2.png"/>
                    <pic:cNvPicPr/>
                  </pic:nvPicPr>
                  <pic:blipFill>
                    <a:blip r:embed="rId10">
                      <a:extLst>
                        <a:ext uri="{28A0092B-C50C-407E-A947-70E740481C1C}">
                          <a14:useLocalDpi xmlns:a14="http://schemas.microsoft.com/office/drawing/2010/main" val="0"/>
                        </a:ext>
                      </a:extLst>
                    </a:blip>
                    <a:stretch>
                      <a:fillRect/>
                    </a:stretch>
                  </pic:blipFill>
                  <pic:spPr>
                    <a:xfrm>
                      <a:off x="0" y="0"/>
                      <a:ext cx="3307080" cy="3208019"/>
                    </a:xfrm>
                    <a:prstGeom prst="rect">
                      <a:avLst/>
                    </a:prstGeom>
                    <a:ln>
                      <a:solidFill>
                        <a:schemeClr val="tx1"/>
                      </a:solidFill>
                    </a:ln>
                  </pic:spPr>
                </pic:pic>
              </a:graphicData>
            </a:graphic>
          </wp:inline>
        </w:drawing>
      </w:r>
    </w:p>
    <w:p w:rsidRPr="00C81849" w:rsidR="00851899" w:rsidP="5E569323" w:rsidRDefault="12F7523C" w14:paraId="1CC661AA" w14:textId="6C31F535">
      <w:pPr>
        <w:spacing w:line="360" w:lineRule="auto"/>
        <w:jc w:val="both"/>
        <w:rPr>
          <w:rFonts w:ascii="Arial Nova" w:hAnsi="Arial Nova" w:eastAsia="Arial Nova" w:cs="Arial Nova"/>
          <w:b/>
          <w:bCs/>
          <w:sz w:val="24"/>
          <w:szCs w:val="24"/>
        </w:rPr>
      </w:pPr>
      <w:r w:rsidRPr="5E569323">
        <w:rPr>
          <w:rFonts w:ascii="Arial Nova" w:hAnsi="Arial Nova" w:eastAsia="Arial Nova" w:cs="Arial Nova"/>
          <w:b/>
          <w:bCs/>
          <w:sz w:val="24"/>
          <w:szCs w:val="24"/>
        </w:rPr>
        <w:t>Figure</w:t>
      </w:r>
      <w:r w:rsidRPr="5E569323" w:rsidR="36E0B044">
        <w:rPr>
          <w:rFonts w:ascii="Arial Nova" w:hAnsi="Arial Nova" w:eastAsia="Arial Nova" w:cs="Arial Nova"/>
          <w:b/>
          <w:bCs/>
          <w:sz w:val="24"/>
          <w:szCs w:val="24"/>
        </w:rPr>
        <w:t xml:space="preserve"> 4</w:t>
      </w:r>
      <w:r w:rsidRPr="5E569323">
        <w:rPr>
          <w:rFonts w:ascii="Arial Nova" w:hAnsi="Arial Nova" w:eastAsia="Arial Nova" w:cs="Arial Nova"/>
          <w:b/>
          <w:bCs/>
          <w:sz w:val="24"/>
          <w:szCs w:val="24"/>
        </w:rPr>
        <w:t>: Tuckman</w:t>
      </w:r>
      <w:r w:rsidRPr="5E569323" w:rsidR="2C077A6D">
        <w:rPr>
          <w:rFonts w:ascii="Arial Nova" w:hAnsi="Arial Nova" w:eastAsia="Arial Nova" w:cs="Arial Nova"/>
          <w:b/>
          <w:bCs/>
          <w:sz w:val="24"/>
          <w:szCs w:val="24"/>
        </w:rPr>
        <w:t>’</w:t>
      </w:r>
      <w:r w:rsidRPr="5E569323">
        <w:rPr>
          <w:rFonts w:ascii="Arial Nova" w:hAnsi="Arial Nova" w:eastAsia="Arial Nova" w:cs="Arial Nova"/>
          <w:b/>
          <w:bCs/>
          <w:sz w:val="24"/>
          <w:szCs w:val="24"/>
        </w:rPr>
        <w:t>s Stages of Group Development</w:t>
      </w:r>
    </w:p>
    <w:p w:rsidRPr="00C81849" w:rsidR="00851899" w:rsidP="5E569323" w:rsidRDefault="12F7523C" w14:paraId="019D763A" w14:textId="77777777">
      <w:pPr>
        <w:spacing w:line="360" w:lineRule="auto"/>
        <w:jc w:val="both"/>
        <w:rPr>
          <w:rFonts w:ascii="Arial Nova" w:hAnsi="Arial Nova" w:eastAsia="Arial Nova" w:cs="Arial Nova"/>
          <w:b/>
          <w:bCs/>
          <w:sz w:val="24"/>
          <w:szCs w:val="24"/>
        </w:rPr>
      </w:pPr>
      <w:r w:rsidRPr="5E569323">
        <w:rPr>
          <w:rFonts w:ascii="Arial Nova" w:hAnsi="Arial Nova" w:eastAsia="Arial Nova" w:cs="Arial Nova"/>
          <w:b/>
          <w:bCs/>
          <w:sz w:val="24"/>
          <w:szCs w:val="24"/>
        </w:rPr>
        <w:t xml:space="preserve">Source: </w:t>
      </w:r>
      <w:r w:rsidRPr="5E569323">
        <w:rPr>
          <w:rFonts w:ascii="Arial Nova" w:hAnsi="Arial Nova" w:eastAsia="Arial Nova" w:cs="Arial Nova"/>
          <w:b/>
          <w:bCs/>
          <w:color w:val="222222"/>
          <w:sz w:val="24"/>
          <w:szCs w:val="24"/>
          <w:highlight w:val="white"/>
        </w:rPr>
        <w:t>Iqbal (2021)</w:t>
      </w:r>
    </w:p>
    <w:p w:rsidRPr="00C81849" w:rsidR="0018541E" w:rsidP="5E569323" w:rsidRDefault="12F7523C" w14:paraId="10CD3CC8" w14:textId="77777777">
      <w:pPr>
        <w:spacing w:line="360" w:lineRule="auto"/>
        <w:jc w:val="both"/>
        <w:rPr>
          <w:rFonts w:ascii="Arial Nova" w:hAnsi="Arial Nova" w:eastAsia="Arial Nova" w:cs="Arial Nova"/>
          <w:sz w:val="24"/>
          <w:szCs w:val="24"/>
        </w:rPr>
      </w:pPr>
      <w:r w:rsidRPr="5E569323">
        <w:rPr>
          <w:rFonts w:ascii="Arial Nova" w:hAnsi="Arial Nova" w:eastAsia="Arial Nova" w:cs="Arial Nova"/>
          <w:sz w:val="24"/>
          <w:szCs w:val="24"/>
        </w:rPr>
        <w:t xml:space="preserve">One successful teamwork experience occurred during a group research project where we had to </w:t>
      </w:r>
      <w:r w:rsidRPr="5E569323" w:rsidR="1FE316D8">
        <w:rPr>
          <w:rFonts w:ascii="Arial Nova" w:hAnsi="Arial Nova" w:eastAsia="Arial Nova" w:cs="Arial Nova"/>
          <w:sz w:val="24"/>
          <w:szCs w:val="24"/>
        </w:rPr>
        <w:t>analyse</w:t>
      </w:r>
      <w:r w:rsidRPr="5E569323">
        <w:rPr>
          <w:rFonts w:ascii="Arial Nova" w:hAnsi="Arial Nova" w:eastAsia="Arial Nova" w:cs="Arial Nova"/>
          <w:sz w:val="24"/>
          <w:szCs w:val="24"/>
        </w:rPr>
        <w:t xml:space="preserve"> market trends and present our findings. I naturally took on the role of Coordinator, ensuring that tasks were evenly distributed based on each member</w:t>
      </w:r>
      <w:r w:rsidRPr="5E569323" w:rsidR="2C077A6D">
        <w:rPr>
          <w:rFonts w:ascii="Arial Nova" w:hAnsi="Arial Nova" w:eastAsia="Arial Nova" w:cs="Arial Nova"/>
          <w:sz w:val="24"/>
          <w:szCs w:val="24"/>
        </w:rPr>
        <w:t>’</w:t>
      </w:r>
      <w:r w:rsidRPr="5E569323">
        <w:rPr>
          <w:rFonts w:ascii="Arial Nova" w:hAnsi="Arial Nova" w:eastAsia="Arial Nova" w:cs="Arial Nova"/>
          <w:sz w:val="24"/>
          <w:szCs w:val="24"/>
        </w:rPr>
        <w:t>s strengths. The project progressed through Tuckman</w:t>
      </w:r>
      <w:r w:rsidRPr="5E569323" w:rsidR="2C077A6D">
        <w:rPr>
          <w:rFonts w:ascii="Arial Nova" w:hAnsi="Arial Nova" w:eastAsia="Arial Nova" w:cs="Arial Nova"/>
          <w:sz w:val="24"/>
          <w:szCs w:val="24"/>
        </w:rPr>
        <w:t>’</w:t>
      </w:r>
      <w:r w:rsidRPr="5E569323">
        <w:rPr>
          <w:rFonts w:ascii="Arial Nova" w:hAnsi="Arial Nova" w:eastAsia="Arial Nova" w:cs="Arial Nova"/>
          <w:sz w:val="24"/>
          <w:szCs w:val="24"/>
        </w:rPr>
        <w:t>s stages, with initial hesitancy in forming, minor disagreements in storming, and eventual collaboration in norming (</w:t>
      </w:r>
      <w:r w:rsidRPr="5E569323">
        <w:rPr>
          <w:rFonts w:ascii="Arial Nova" w:hAnsi="Arial Nova" w:eastAsia="Arial Nova" w:cs="Arial Nova"/>
          <w:color w:val="222222"/>
          <w:sz w:val="24"/>
          <w:szCs w:val="24"/>
          <w:highlight w:val="white"/>
        </w:rPr>
        <w:t>Patterson, 2022</w:t>
      </w:r>
      <w:r w:rsidRPr="5E569323">
        <w:rPr>
          <w:rFonts w:ascii="Arial Nova" w:hAnsi="Arial Nova" w:eastAsia="Arial Nova" w:cs="Arial Nova"/>
          <w:sz w:val="24"/>
          <w:szCs w:val="24"/>
        </w:rPr>
        <w:t>). By the time we reached the performing stage, our team worked seamlessly, meeting deadlines and delivering a well-structured presentation. Understanding our team roles allowed us to utilise each member</w:t>
      </w:r>
      <w:r w:rsidRPr="5E569323" w:rsidR="2C077A6D">
        <w:rPr>
          <w:rFonts w:ascii="Arial Nova" w:hAnsi="Arial Nova" w:eastAsia="Arial Nova" w:cs="Arial Nova"/>
          <w:sz w:val="24"/>
          <w:szCs w:val="24"/>
        </w:rPr>
        <w:t>’</w:t>
      </w:r>
      <w:r w:rsidRPr="5E569323">
        <w:rPr>
          <w:rFonts w:ascii="Arial Nova" w:hAnsi="Arial Nova" w:eastAsia="Arial Nova" w:cs="Arial Nova"/>
          <w:sz w:val="24"/>
          <w:szCs w:val="24"/>
        </w:rPr>
        <w:t xml:space="preserve">s strengths effectively, resulting in a successful outcome. A more challenging experience occurred during a different group assignment where miscommunication and lack of participation created obstacles. </w:t>
      </w:r>
    </w:p>
    <w:p w:rsidRPr="00C81849" w:rsidR="00851899" w:rsidP="5E569323" w:rsidRDefault="12F7523C" w14:paraId="2CA1707E" w14:textId="77777777">
      <w:pPr>
        <w:spacing w:line="360" w:lineRule="auto"/>
        <w:jc w:val="both"/>
        <w:rPr>
          <w:rFonts w:ascii="Arial Nova" w:hAnsi="Arial Nova" w:eastAsia="Arial Nova" w:cs="Arial Nova"/>
          <w:sz w:val="24"/>
          <w:szCs w:val="24"/>
        </w:rPr>
      </w:pPr>
      <w:r w:rsidRPr="5E569323">
        <w:rPr>
          <w:rFonts w:ascii="Arial Nova" w:hAnsi="Arial Nova" w:eastAsia="Arial Nova" w:cs="Arial Nova"/>
          <w:sz w:val="24"/>
          <w:szCs w:val="24"/>
        </w:rPr>
        <w:t xml:space="preserve">At the storming stage, conflicts arose due to unclear expectations and differing working styles. Some members, including myself, assumed leadership roles, leading to power struggles and inefficiency. Applying the Johari Window model, I realised that my blind spot was assuming others shared my sense of urgency without openly discussing expectations. </w:t>
      </w:r>
      <w:r w:rsidRPr="5E569323" w:rsidR="7F66A819">
        <w:rPr>
          <w:rFonts w:ascii="Arial Nova" w:hAnsi="Arial Nova" w:eastAsia="Arial Nova" w:cs="Arial Nova"/>
          <w:sz w:val="24"/>
          <w:szCs w:val="24"/>
        </w:rPr>
        <w:t>By getting opinions on how I lead, I was able to improve communication and better answer everyone</w:t>
      </w:r>
      <w:r w:rsidRPr="5E569323" w:rsidR="2C077A6D">
        <w:rPr>
          <w:rFonts w:ascii="Arial Nova" w:hAnsi="Arial Nova" w:eastAsia="Arial Nova" w:cs="Arial Nova"/>
          <w:sz w:val="24"/>
          <w:szCs w:val="24"/>
        </w:rPr>
        <w:t>’</w:t>
      </w:r>
      <w:r w:rsidRPr="5E569323" w:rsidR="7F66A819">
        <w:rPr>
          <w:rFonts w:ascii="Arial Nova" w:hAnsi="Arial Nova" w:eastAsia="Arial Nova" w:cs="Arial Nova"/>
          <w:sz w:val="24"/>
          <w:szCs w:val="24"/>
        </w:rPr>
        <w:t>s issues. Using Gibb</w:t>
      </w:r>
      <w:r w:rsidRPr="5E569323" w:rsidR="2C077A6D">
        <w:rPr>
          <w:rFonts w:ascii="Arial Nova" w:hAnsi="Arial Nova" w:eastAsia="Arial Nova" w:cs="Arial Nova"/>
          <w:sz w:val="24"/>
          <w:szCs w:val="24"/>
        </w:rPr>
        <w:t>’</w:t>
      </w:r>
      <w:r w:rsidRPr="5E569323" w:rsidR="7F66A819">
        <w:rPr>
          <w:rFonts w:ascii="Arial Nova" w:hAnsi="Arial Nova" w:eastAsia="Arial Nova" w:cs="Arial Nova"/>
          <w:sz w:val="24"/>
          <w:szCs w:val="24"/>
        </w:rPr>
        <w:t>s model to help me think about this event, I learned some useful lessons. I learned how important it is to set clear goals from the start of projects by having open conversations. Also, being flexible as a leader and letting everyone on the team contribute is better than giving orders. Going forward, I will use better ways to communicate and work to make sure that everyone feels like their unique contributions are valued. Putting group ideas into practice made them even more important. By using structured reflection to look back on problems I</w:t>
      </w:r>
      <w:r w:rsidRPr="5E569323" w:rsidR="2C077A6D">
        <w:rPr>
          <w:rFonts w:ascii="Arial Nova" w:hAnsi="Arial Nova" w:eastAsia="Arial Nova" w:cs="Arial Nova"/>
          <w:sz w:val="24"/>
          <w:szCs w:val="24"/>
        </w:rPr>
        <w:t>’</w:t>
      </w:r>
      <w:r w:rsidRPr="5E569323" w:rsidR="7F66A819">
        <w:rPr>
          <w:rFonts w:ascii="Arial Nova" w:hAnsi="Arial Nova" w:eastAsia="Arial Nova" w:cs="Arial Nova"/>
          <w:sz w:val="24"/>
          <w:szCs w:val="24"/>
        </w:rPr>
        <w:t xml:space="preserve">ve faced in the past and make changes, I have strengthened my working skills in important areas like adaptability, collaboration, and leading effective group dynamics. This process has made me a better team player for future projects. </w:t>
      </w:r>
    </w:p>
    <w:p w:rsidR="12F7523C" w:rsidP="67FCBEE5" w:rsidRDefault="12F7523C" w14:paraId="07AC3733" w14:textId="6079C0B5">
      <w:pPr>
        <w:pStyle w:val="Heading1"/>
        <w:keepNext w:val="0"/>
        <w:keepLines w:val="0"/>
        <w:spacing w:line="360" w:lineRule="auto"/>
        <w:jc w:val="both"/>
        <w:rPr>
          <w:rFonts w:ascii="Arial Nova" w:hAnsi="Arial Nova" w:eastAsia="Arial Nova" w:cs="Arial Nova"/>
          <w:sz w:val="24"/>
          <w:szCs w:val="24"/>
        </w:rPr>
      </w:pPr>
      <w:bookmarkStart w:name="_Toc192580623" w:id="6"/>
      <w:r w:rsidRPr="67FCBEE5" w:rsidR="12F7523C">
        <w:rPr>
          <w:rFonts w:ascii="Arial Nova" w:hAnsi="Arial Nova" w:eastAsia="Arial Nova" w:cs="Arial Nova"/>
          <w:sz w:val="24"/>
          <w:szCs w:val="24"/>
        </w:rPr>
        <w:t>Conclusio</w:t>
      </w:r>
      <w:r w:rsidRPr="67FCBEE5" w:rsidR="288B3FBC">
        <w:rPr>
          <w:rFonts w:ascii="Arial Nova" w:hAnsi="Arial Nova" w:eastAsia="Arial Nova" w:cs="Arial Nova"/>
          <w:sz w:val="24"/>
          <w:szCs w:val="24"/>
        </w:rPr>
        <w:t>n</w:t>
      </w:r>
      <w:bookmarkEnd w:id="6"/>
    </w:p>
    <w:p w:rsidRPr="00C81849" w:rsidR="00851899" w:rsidP="5E569323" w:rsidRDefault="12F7523C" w14:paraId="735604DE" w14:textId="77777777">
      <w:pPr>
        <w:pStyle w:val="Heading2"/>
        <w:keepNext w:val="0"/>
        <w:keepLines w:val="0"/>
        <w:spacing w:line="360" w:lineRule="auto"/>
        <w:jc w:val="both"/>
        <w:rPr>
          <w:rFonts w:ascii="Arial Nova" w:hAnsi="Arial Nova" w:eastAsia="Arial Nova" w:cs="Arial Nova"/>
          <w:sz w:val="24"/>
          <w:szCs w:val="24"/>
        </w:rPr>
      </w:pPr>
      <w:bookmarkStart w:name="_Toc192580624" w:id="7"/>
      <w:r w:rsidRPr="5E569323">
        <w:rPr>
          <w:rFonts w:ascii="Arial Nova" w:hAnsi="Arial Nova" w:eastAsia="Arial Nova" w:cs="Arial Nova"/>
          <w:sz w:val="24"/>
          <w:szCs w:val="24"/>
        </w:rPr>
        <w:t>Summary of Key Findings</w:t>
      </w:r>
      <w:bookmarkEnd w:id="7"/>
    </w:p>
    <w:p w:rsidRPr="00C81849" w:rsidR="00851899" w:rsidP="5E569323" w:rsidRDefault="12F7523C" w14:paraId="4605ADD6" w14:textId="77777777">
      <w:pPr>
        <w:spacing w:line="360" w:lineRule="auto"/>
        <w:jc w:val="both"/>
        <w:rPr>
          <w:rFonts w:ascii="Arial Nova" w:hAnsi="Arial Nova" w:eastAsia="Arial Nova" w:cs="Arial Nova"/>
          <w:sz w:val="24"/>
          <w:szCs w:val="24"/>
        </w:rPr>
      </w:pPr>
      <w:r w:rsidRPr="67FCBEE5" w:rsidR="12F7523C">
        <w:rPr>
          <w:rFonts w:ascii="Arial Nova" w:hAnsi="Arial Nova" w:eastAsia="Arial Nova" w:cs="Arial Nova"/>
          <w:sz w:val="24"/>
          <w:szCs w:val="24"/>
        </w:rPr>
        <w:t>Thinking about the people I have collaborated with in the past has helped me understand how academic models apply to real-life group situations. Tuckman</w:t>
      </w:r>
      <w:r w:rsidRPr="67FCBEE5" w:rsidR="2C077A6D">
        <w:rPr>
          <w:rFonts w:ascii="Arial Nova" w:hAnsi="Arial Nova" w:eastAsia="Arial Nova" w:cs="Arial Nova"/>
          <w:sz w:val="24"/>
          <w:szCs w:val="24"/>
        </w:rPr>
        <w:t>’</w:t>
      </w:r>
      <w:r w:rsidRPr="67FCBEE5" w:rsidR="12F7523C">
        <w:rPr>
          <w:rFonts w:ascii="Arial Nova" w:hAnsi="Arial Nova" w:eastAsia="Arial Nova" w:cs="Arial Nova"/>
          <w:sz w:val="24"/>
          <w:szCs w:val="24"/>
        </w:rPr>
        <w:t xml:space="preserve">s model of team growth helped me understand and get through the problems that I knew I would face during the </w:t>
      </w:r>
      <w:r w:rsidRPr="67FCBEE5" w:rsidR="2C077A6D">
        <w:rPr>
          <w:rFonts w:ascii="Arial Nova" w:hAnsi="Arial Nova" w:eastAsia="Arial Nova" w:cs="Arial Nova"/>
          <w:sz w:val="24"/>
          <w:szCs w:val="24"/>
        </w:rPr>
        <w:t>“</w:t>
      </w:r>
      <w:r w:rsidRPr="67FCBEE5" w:rsidR="12F7523C">
        <w:rPr>
          <w:rFonts w:ascii="Arial Nova" w:hAnsi="Arial Nova" w:eastAsia="Arial Nova" w:cs="Arial Nova"/>
          <w:sz w:val="24"/>
          <w:szCs w:val="24"/>
        </w:rPr>
        <w:t>storming</w:t>
      </w:r>
      <w:r w:rsidRPr="67FCBEE5" w:rsidR="2C077A6D">
        <w:rPr>
          <w:rFonts w:ascii="Arial Nova" w:hAnsi="Arial Nova" w:eastAsia="Arial Nova" w:cs="Arial Nova"/>
          <w:sz w:val="24"/>
          <w:szCs w:val="24"/>
        </w:rPr>
        <w:t>”</w:t>
      </w:r>
      <w:r w:rsidRPr="67FCBEE5" w:rsidR="12F7523C">
        <w:rPr>
          <w:rFonts w:ascii="Arial Nova" w:hAnsi="Arial Nova" w:eastAsia="Arial Nova" w:cs="Arial Nova"/>
          <w:sz w:val="24"/>
          <w:szCs w:val="24"/>
        </w:rPr>
        <w:t xml:space="preserve"> phase of working together. Belbin</w:t>
      </w:r>
      <w:r w:rsidRPr="67FCBEE5" w:rsidR="2C077A6D">
        <w:rPr>
          <w:rFonts w:ascii="Arial Nova" w:hAnsi="Arial Nova" w:eastAsia="Arial Nova" w:cs="Arial Nova"/>
          <w:sz w:val="24"/>
          <w:szCs w:val="24"/>
        </w:rPr>
        <w:t>’</w:t>
      </w:r>
      <w:r w:rsidRPr="67FCBEE5" w:rsidR="12F7523C">
        <w:rPr>
          <w:rFonts w:ascii="Arial Nova" w:hAnsi="Arial Nova" w:eastAsia="Arial Nova" w:cs="Arial Nova"/>
          <w:sz w:val="24"/>
          <w:szCs w:val="24"/>
        </w:rPr>
        <w:t>s Team Roles allowed me to recognise my strengths as a Coordinator while appreciating the contributions of other roles. The Johari Window improved my self-awareness, helping me communicate more openly, and Gibb</w:t>
      </w:r>
      <w:r w:rsidRPr="67FCBEE5" w:rsidR="2C077A6D">
        <w:rPr>
          <w:rFonts w:ascii="Arial Nova" w:hAnsi="Arial Nova" w:eastAsia="Arial Nova" w:cs="Arial Nova"/>
          <w:sz w:val="24"/>
          <w:szCs w:val="24"/>
        </w:rPr>
        <w:t>’</w:t>
      </w:r>
      <w:r w:rsidRPr="67FCBEE5" w:rsidR="12F7523C">
        <w:rPr>
          <w:rFonts w:ascii="Arial Nova" w:hAnsi="Arial Nova" w:eastAsia="Arial Nova" w:cs="Arial Nova"/>
          <w:sz w:val="24"/>
          <w:szCs w:val="24"/>
        </w:rPr>
        <w:t>s Reflective Cycle provided a structured approach to learning from past experiences. These insights have enhanced my ability to work collaboratively, resolve conflicts, and contribute effectively to team success.</w:t>
      </w:r>
    </w:p>
    <w:p w:rsidR="67FCBEE5" w:rsidP="67FCBEE5" w:rsidRDefault="67FCBEE5" w14:paraId="4CAD68E5" w14:textId="150A7CF7">
      <w:pPr>
        <w:spacing w:line="360" w:lineRule="auto"/>
        <w:jc w:val="both"/>
        <w:rPr>
          <w:rFonts w:ascii="Arial Nova" w:hAnsi="Arial Nova" w:eastAsia="Arial Nova" w:cs="Arial Nova"/>
          <w:sz w:val="24"/>
          <w:szCs w:val="24"/>
        </w:rPr>
      </w:pPr>
    </w:p>
    <w:p w:rsidR="67FCBEE5" w:rsidP="67FCBEE5" w:rsidRDefault="67FCBEE5" w14:paraId="2DEF0D36" w14:textId="09FFD71A">
      <w:pPr>
        <w:spacing w:line="360" w:lineRule="auto"/>
        <w:jc w:val="both"/>
        <w:rPr>
          <w:rFonts w:ascii="Arial Nova" w:hAnsi="Arial Nova" w:eastAsia="Arial Nova" w:cs="Arial Nova"/>
          <w:sz w:val="24"/>
          <w:szCs w:val="24"/>
        </w:rPr>
      </w:pPr>
    </w:p>
    <w:p w:rsidR="67FCBEE5" w:rsidP="67FCBEE5" w:rsidRDefault="67FCBEE5" w14:paraId="3BD74D67" w14:textId="4D393F2D">
      <w:pPr>
        <w:spacing w:line="360" w:lineRule="auto"/>
        <w:jc w:val="both"/>
        <w:rPr>
          <w:rFonts w:ascii="Arial Nova" w:hAnsi="Arial Nova" w:eastAsia="Arial Nova" w:cs="Arial Nova"/>
          <w:sz w:val="24"/>
          <w:szCs w:val="24"/>
        </w:rPr>
      </w:pPr>
    </w:p>
    <w:p w:rsidRPr="00C81849" w:rsidR="00851899" w:rsidP="5E569323" w:rsidRDefault="12F7523C" w14:paraId="62EAC7E0" w14:textId="77777777">
      <w:pPr>
        <w:pStyle w:val="Heading2"/>
        <w:keepNext w:val="0"/>
        <w:keepLines w:val="0"/>
        <w:spacing w:line="360" w:lineRule="auto"/>
        <w:jc w:val="both"/>
        <w:rPr>
          <w:rFonts w:ascii="Arial Nova" w:hAnsi="Arial Nova" w:eastAsia="Arial Nova" w:cs="Arial Nova"/>
          <w:sz w:val="24"/>
          <w:szCs w:val="24"/>
        </w:rPr>
      </w:pPr>
      <w:bookmarkStart w:name="_Toc192580625" w:id="8"/>
      <w:r w:rsidRPr="5E569323">
        <w:rPr>
          <w:rFonts w:ascii="Arial Nova" w:hAnsi="Arial Nova" w:eastAsia="Arial Nova" w:cs="Arial Nova"/>
          <w:sz w:val="24"/>
          <w:szCs w:val="24"/>
        </w:rPr>
        <w:t>Future Actions for Effective Teamwork</w:t>
      </w:r>
      <w:bookmarkEnd w:id="8"/>
    </w:p>
    <w:p w:rsidRPr="00C81849" w:rsidR="00851899" w:rsidP="5E569323" w:rsidRDefault="12F7523C" w14:paraId="6402D41C" w14:textId="77777777">
      <w:pPr>
        <w:spacing w:line="360" w:lineRule="auto"/>
        <w:jc w:val="both"/>
        <w:rPr>
          <w:rFonts w:ascii="Arial Nova" w:hAnsi="Arial Nova" w:eastAsia="Arial Nova" w:cs="Arial Nova"/>
          <w:sz w:val="24"/>
          <w:szCs w:val="24"/>
        </w:rPr>
      </w:pPr>
      <w:r w:rsidRPr="5E569323">
        <w:rPr>
          <w:rFonts w:ascii="Arial Nova" w:hAnsi="Arial Nova" w:eastAsia="Arial Nova" w:cs="Arial Nova"/>
          <w:sz w:val="24"/>
          <w:szCs w:val="24"/>
        </w:rPr>
        <w:t>To further develop my teamwork skills, I plan to focus on improving communication and adaptability. Setting clear expectations at the start of a project will help prevent misunderstandings, and I will encourage open discussions to address any concerns early. Additionally, I aim to be more flexible in my role, stepping out of my comfort zone to take on different responsibilities within a team. Seeking regular feedback will allow me to identify areas for improvement and strengthen my collaboration skills. Lastly, I will consciously apply teamwork models in future projects, using structured approaches to enhance group dynamics and productivity.</w:t>
      </w:r>
    </w:p>
    <w:p w:rsidRPr="00C81849" w:rsidR="009A3F39" w:rsidP="5E569323" w:rsidRDefault="009F78D9" w14:paraId="5B901A0D" w14:textId="77777777">
      <w:pPr>
        <w:spacing w:line="360" w:lineRule="auto"/>
        <w:jc w:val="both"/>
        <w:rPr>
          <w:rFonts w:ascii="Arial Nova" w:hAnsi="Arial Nova" w:eastAsia="Arial Nova" w:cs="Arial Nova"/>
          <w:b/>
          <w:bCs/>
          <w:sz w:val="24"/>
          <w:szCs w:val="24"/>
        </w:rPr>
      </w:pPr>
      <w:r w:rsidRPr="5E569323">
        <w:rPr>
          <w:rFonts w:ascii="Arial Nova" w:hAnsi="Arial Nova" w:eastAsia="Arial Nova" w:cs="Arial Nova"/>
          <w:b/>
          <w:bCs/>
          <w:sz w:val="24"/>
          <w:szCs w:val="24"/>
        </w:rPr>
        <w:br w:type="page"/>
      </w:r>
    </w:p>
    <w:p w:rsidRPr="00C81849" w:rsidR="00851899" w:rsidP="5E569323" w:rsidRDefault="12F7523C" w14:paraId="4244436F" w14:textId="77777777">
      <w:pPr>
        <w:pStyle w:val="Heading1"/>
        <w:keepNext w:val="0"/>
        <w:keepLines w:val="0"/>
        <w:spacing w:line="360" w:lineRule="auto"/>
        <w:jc w:val="both"/>
        <w:rPr>
          <w:rFonts w:ascii="Arial Nova" w:hAnsi="Arial Nova" w:eastAsia="Arial Nova" w:cs="Arial Nova"/>
          <w:sz w:val="24"/>
          <w:szCs w:val="24"/>
        </w:rPr>
      </w:pPr>
      <w:bookmarkStart w:name="_Toc192580626" w:id="9"/>
      <w:r w:rsidRPr="5E569323">
        <w:rPr>
          <w:rFonts w:ascii="Arial Nova" w:hAnsi="Arial Nova" w:eastAsia="Arial Nova" w:cs="Arial Nova"/>
          <w:sz w:val="24"/>
          <w:szCs w:val="24"/>
        </w:rPr>
        <w:t>Reference</w:t>
      </w:r>
      <w:bookmarkEnd w:id="9"/>
    </w:p>
    <w:p w:rsidRPr="00C81849" w:rsidR="009A3F39" w:rsidP="5E569323" w:rsidRDefault="12F7523C" w14:paraId="4FDBC394" w14:textId="77777777">
      <w:pPr>
        <w:spacing w:line="360" w:lineRule="auto"/>
        <w:jc w:val="both"/>
        <w:rPr>
          <w:rFonts w:ascii="Arial Nova" w:hAnsi="Arial Nova" w:eastAsia="Arial Nova" w:cs="Arial Nova"/>
          <w:sz w:val="24"/>
          <w:szCs w:val="24"/>
          <w:highlight w:val="white"/>
        </w:rPr>
      </w:pPr>
      <w:r w:rsidRPr="5E569323">
        <w:rPr>
          <w:rFonts w:ascii="Arial Nova" w:hAnsi="Arial Nova" w:eastAsia="Arial Nova" w:cs="Arial Nova"/>
          <w:sz w:val="24"/>
          <w:szCs w:val="24"/>
          <w:highlight w:val="white"/>
        </w:rPr>
        <w:t xml:space="preserve">Alberta, J., 2020. </w:t>
      </w:r>
      <w:r w:rsidRPr="5E569323">
        <w:rPr>
          <w:rFonts w:ascii="Arial Nova" w:hAnsi="Arial Nova" w:eastAsia="Arial Nova" w:cs="Arial Nova"/>
          <w:i/>
          <w:iCs/>
          <w:sz w:val="24"/>
          <w:szCs w:val="24"/>
          <w:highlight w:val="white"/>
        </w:rPr>
        <w:t>Utilising Johari Window for Greater Self-Awareness - xPersona Labs - Medium</w:t>
      </w:r>
      <w:r w:rsidRPr="5E569323">
        <w:rPr>
          <w:rFonts w:ascii="Arial Nova" w:hAnsi="Arial Nova" w:eastAsia="Arial Nova" w:cs="Arial Nova"/>
          <w:sz w:val="24"/>
          <w:szCs w:val="24"/>
          <w:highlight w:val="white"/>
        </w:rPr>
        <w:t>. [online] Medium. Available at: &lt;https://medium.com/xpersona-labs/utilizing-johari-window-for-a-greater-self-awareness-d41ebb35bcff&gt; [Accessed 11 March 2025].</w:t>
      </w:r>
    </w:p>
    <w:p w:rsidRPr="00C81849" w:rsidR="009A3F39" w:rsidP="5E569323" w:rsidRDefault="12F7523C" w14:paraId="3CEADED4" w14:textId="77777777">
      <w:pPr>
        <w:spacing w:line="360" w:lineRule="auto"/>
        <w:jc w:val="both"/>
        <w:rPr>
          <w:rFonts w:ascii="Arial Nova" w:hAnsi="Arial Nova" w:eastAsia="Arial Nova" w:cs="Arial Nova"/>
          <w:sz w:val="24"/>
          <w:szCs w:val="24"/>
          <w:highlight w:val="white"/>
        </w:rPr>
      </w:pPr>
      <w:r w:rsidRPr="5E569323">
        <w:rPr>
          <w:rFonts w:ascii="Arial Nova" w:hAnsi="Arial Nova" w:eastAsia="Arial Nova" w:cs="Arial Nova"/>
          <w:sz w:val="24"/>
          <w:szCs w:val="24"/>
          <w:highlight w:val="white"/>
        </w:rPr>
        <w:t xml:space="preserve">Bassot, B., 2024. </w:t>
      </w:r>
      <w:r w:rsidRPr="5E569323">
        <w:rPr>
          <w:rFonts w:ascii="Arial Nova" w:hAnsi="Arial Nova" w:eastAsia="Arial Nova" w:cs="Arial Nova"/>
          <w:i/>
          <w:iCs/>
          <w:sz w:val="24"/>
          <w:szCs w:val="24"/>
          <w:highlight w:val="white"/>
        </w:rPr>
        <w:t>The reflective journal</w:t>
      </w:r>
      <w:r w:rsidRPr="5E569323">
        <w:rPr>
          <w:rFonts w:ascii="Arial Nova" w:hAnsi="Arial Nova" w:eastAsia="Arial Nova" w:cs="Arial Nova"/>
          <w:sz w:val="24"/>
          <w:szCs w:val="24"/>
          <w:highlight w:val="white"/>
        </w:rPr>
        <w:t>. Bloomsbury Publishing.</w:t>
      </w:r>
    </w:p>
    <w:p w:rsidRPr="00C81849" w:rsidR="009A3F39" w:rsidP="5E569323" w:rsidRDefault="12F7523C" w14:paraId="19735198" w14:textId="77777777">
      <w:pPr>
        <w:spacing w:line="360" w:lineRule="auto"/>
        <w:jc w:val="both"/>
        <w:rPr>
          <w:rFonts w:ascii="Arial Nova" w:hAnsi="Arial Nova" w:eastAsia="Arial Nova" w:cs="Arial Nova"/>
          <w:sz w:val="24"/>
          <w:szCs w:val="24"/>
          <w:highlight w:val="white"/>
        </w:rPr>
      </w:pPr>
      <w:r w:rsidRPr="5E569323">
        <w:rPr>
          <w:rFonts w:ascii="Arial Nova" w:hAnsi="Arial Nova" w:eastAsia="Arial Nova" w:cs="Arial Nova"/>
          <w:sz w:val="24"/>
          <w:szCs w:val="24"/>
          <w:highlight w:val="white"/>
        </w:rPr>
        <w:t xml:space="preserve">Belbin, 2025. </w:t>
      </w:r>
      <w:r w:rsidRPr="5E569323">
        <w:rPr>
          <w:rFonts w:ascii="Arial Nova" w:hAnsi="Arial Nova" w:eastAsia="Arial Nova" w:cs="Arial Nova"/>
          <w:i/>
          <w:iCs/>
          <w:sz w:val="24"/>
          <w:szCs w:val="24"/>
          <w:highlight w:val="white"/>
        </w:rPr>
        <w:t>Belbin</w:t>
      </w:r>
      <w:r w:rsidRPr="5E569323">
        <w:rPr>
          <w:rFonts w:ascii="Arial Nova" w:hAnsi="Arial Nova" w:eastAsia="Arial Nova" w:cs="Arial Nova"/>
          <w:sz w:val="24"/>
          <w:szCs w:val="24"/>
          <w:highlight w:val="white"/>
        </w:rPr>
        <w:t>. [online] Belbin.com. Available at: &lt;https://www.belbin.com/resources/articles-directory/team-role-communication-styles&gt; [Accessed 11 March 2025].</w:t>
      </w:r>
    </w:p>
    <w:p w:rsidRPr="00C81849" w:rsidR="009A3F39" w:rsidP="5E569323" w:rsidRDefault="12F7523C" w14:paraId="780E013E" w14:textId="77777777">
      <w:pPr>
        <w:spacing w:line="360" w:lineRule="auto"/>
        <w:jc w:val="both"/>
        <w:rPr>
          <w:rFonts w:ascii="Arial Nova" w:hAnsi="Arial Nova" w:eastAsia="Arial Nova" w:cs="Arial Nova"/>
          <w:sz w:val="24"/>
          <w:szCs w:val="24"/>
          <w:highlight w:val="white"/>
        </w:rPr>
      </w:pPr>
      <w:r w:rsidRPr="5E569323">
        <w:rPr>
          <w:rFonts w:ascii="Arial Nova" w:hAnsi="Arial Nova" w:eastAsia="Arial Nova" w:cs="Arial Nova"/>
          <w:sz w:val="24"/>
          <w:szCs w:val="24"/>
          <w:highlight w:val="white"/>
        </w:rPr>
        <w:t xml:space="preserve">Dutta, S., 2023. </w:t>
      </w:r>
      <w:r w:rsidRPr="5E569323">
        <w:rPr>
          <w:rFonts w:ascii="Arial Nova" w:hAnsi="Arial Nova" w:eastAsia="Arial Nova" w:cs="Arial Nova"/>
          <w:i/>
          <w:iCs/>
          <w:sz w:val="24"/>
          <w:szCs w:val="24"/>
          <w:highlight w:val="white"/>
        </w:rPr>
        <w:t>Figure 1. Gibbs</w:t>
      </w:r>
      <w:r w:rsidRPr="5E569323" w:rsidR="2C077A6D">
        <w:rPr>
          <w:rFonts w:ascii="Arial Nova" w:hAnsi="Arial Nova" w:eastAsia="Arial Nova" w:cs="Arial Nova"/>
          <w:i/>
          <w:iCs/>
          <w:sz w:val="24"/>
          <w:szCs w:val="24"/>
          <w:highlight w:val="white"/>
        </w:rPr>
        <w:t>’</w:t>
      </w:r>
      <w:r w:rsidRPr="5E569323">
        <w:rPr>
          <w:rFonts w:ascii="Arial Nova" w:hAnsi="Arial Nova" w:eastAsia="Arial Nova" w:cs="Arial Nova"/>
          <w:i/>
          <w:iCs/>
          <w:sz w:val="24"/>
          <w:szCs w:val="24"/>
          <w:highlight w:val="white"/>
        </w:rPr>
        <w:t xml:space="preserve"> reflective cycle (Adapted from Gibbs, 1988).</w:t>
      </w:r>
      <w:r w:rsidRPr="5E569323">
        <w:rPr>
          <w:rFonts w:ascii="Arial Nova" w:hAnsi="Arial Nova" w:eastAsia="Arial Nova" w:cs="Arial Nova"/>
          <w:sz w:val="24"/>
          <w:szCs w:val="24"/>
          <w:highlight w:val="white"/>
        </w:rPr>
        <w:t xml:space="preserve"> [online] ResearchGate. Available at: &lt;</w:t>
      </w:r>
      <w:hyperlink r:id="rId11">
        <w:r w:rsidRPr="5E569323" w:rsidR="1FE316D8">
          <w:rPr>
            <w:rFonts w:ascii="Arial Nova" w:hAnsi="Arial Nova" w:eastAsia="Arial Nova" w:cs="Arial Nova"/>
            <w:color w:val="1155CC"/>
            <w:sz w:val="24"/>
            <w:szCs w:val="24"/>
            <w:highlight w:val="white"/>
            <w:u w:val="single"/>
          </w:rPr>
          <w:t>https://www.researchgate.net/figure/Gibbs-reflective-cycle-Adapted-from-Gibbs-1988_fig1_371536633</w:t>
        </w:r>
      </w:hyperlink>
      <w:r w:rsidRPr="5E569323">
        <w:rPr>
          <w:rFonts w:ascii="Arial Nova" w:hAnsi="Arial Nova" w:eastAsia="Arial Nova" w:cs="Arial Nova"/>
          <w:sz w:val="24"/>
          <w:szCs w:val="24"/>
          <w:highlight w:val="white"/>
        </w:rPr>
        <w:t>&gt;.</w:t>
      </w:r>
    </w:p>
    <w:p w:rsidRPr="00C81849" w:rsidR="009A3F39" w:rsidP="5E569323" w:rsidRDefault="12F7523C" w14:paraId="4C529D3C" w14:textId="77777777">
      <w:pPr>
        <w:spacing w:line="360" w:lineRule="auto"/>
        <w:jc w:val="both"/>
        <w:rPr>
          <w:rFonts w:ascii="Arial Nova" w:hAnsi="Arial Nova" w:eastAsia="Arial Nova" w:cs="Arial Nova"/>
          <w:sz w:val="24"/>
          <w:szCs w:val="24"/>
          <w:highlight w:val="white"/>
        </w:rPr>
      </w:pPr>
      <w:r w:rsidRPr="5E569323">
        <w:rPr>
          <w:rFonts w:ascii="Arial Nova" w:hAnsi="Arial Nova" w:eastAsia="Arial Nova" w:cs="Arial Nova"/>
          <w:sz w:val="24"/>
          <w:szCs w:val="24"/>
          <w:highlight w:val="white"/>
        </w:rPr>
        <w:t xml:space="preserve">Iqbal, A., 2021. </w:t>
      </w:r>
      <w:r w:rsidRPr="5E569323">
        <w:rPr>
          <w:rFonts w:ascii="Arial Nova" w:hAnsi="Arial Nova" w:eastAsia="Arial Nova" w:cs="Arial Nova"/>
          <w:i/>
          <w:iCs/>
          <w:sz w:val="24"/>
          <w:szCs w:val="24"/>
          <w:highlight w:val="white"/>
        </w:rPr>
        <w:t>The 5 Stages of Team Development - Ali Iqbal - Medium</w:t>
      </w:r>
      <w:r w:rsidRPr="5E569323">
        <w:rPr>
          <w:rFonts w:ascii="Arial Nova" w:hAnsi="Arial Nova" w:eastAsia="Arial Nova" w:cs="Arial Nova"/>
          <w:sz w:val="24"/>
          <w:szCs w:val="24"/>
          <w:highlight w:val="white"/>
        </w:rPr>
        <w:t>. [online] Medium. Available at: &lt;https://aliiqbalch.medium.com/the-5-stages-of-team-development-f6ba696ea26e&gt; [Accessed 11 March 2025].</w:t>
      </w:r>
    </w:p>
    <w:p w:rsidRPr="00C81849" w:rsidR="009A3F39" w:rsidP="5E569323" w:rsidRDefault="12F7523C" w14:paraId="1866EE6D" w14:textId="77777777">
      <w:pPr>
        <w:spacing w:line="360" w:lineRule="auto"/>
        <w:jc w:val="both"/>
        <w:rPr>
          <w:rFonts w:ascii="Arial Nova" w:hAnsi="Arial Nova" w:eastAsia="Arial Nova" w:cs="Arial Nova"/>
          <w:sz w:val="24"/>
          <w:szCs w:val="24"/>
          <w:highlight w:val="white"/>
        </w:rPr>
      </w:pPr>
      <w:r w:rsidRPr="5E569323">
        <w:rPr>
          <w:rFonts w:ascii="Arial Nova" w:hAnsi="Arial Nova" w:eastAsia="Arial Nova" w:cs="Arial Nova"/>
          <w:sz w:val="24"/>
          <w:szCs w:val="24"/>
          <w:highlight w:val="white"/>
        </w:rPr>
        <w:t>Kvellestad, R.V., Stana, I. and Vatn, G., 2021. Working Together: Cooperation or Collaboration?.</w:t>
      </w:r>
    </w:p>
    <w:p w:rsidRPr="00C81849" w:rsidR="009A3F39" w:rsidP="5E569323" w:rsidRDefault="12F7523C" w14:paraId="3FD58717" w14:textId="77777777">
      <w:pPr>
        <w:spacing w:line="360" w:lineRule="auto"/>
        <w:jc w:val="both"/>
        <w:rPr>
          <w:rFonts w:ascii="Arial Nova" w:hAnsi="Arial Nova" w:eastAsia="Arial Nova" w:cs="Arial Nova"/>
          <w:sz w:val="24"/>
          <w:szCs w:val="24"/>
          <w:highlight w:val="white"/>
        </w:rPr>
      </w:pPr>
      <w:r w:rsidRPr="5E569323">
        <w:rPr>
          <w:rFonts w:ascii="Arial Nova" w:hAnsi="Arial Nova" w:eastAsia="Arial Nova" w:cs="Arial Nova"/>
          <w:sz w:val="24"/>
          <w:szCs w:val="24"/>
          <w:highlight w:val="white"/>
        </w:rPr>
        <w:t>Patterson, D., 2022. 4.5. In-depth Look: Tuckman</w:t>
      </w:r>
      <w:r w:rsidRPr="5E569323" w:rsidR="2C077A6D">
        <w:rPr>
          <w:rFonts w:ascii="Arial Nova" w:hAnsi="Arial Nova" w:eastAsia="Arial Nova" w:cs="Arial Nova"/>
          <w:sz w:val="24"/>
          <w:szCs w:val="24"/>
          <w:highlight w:val="white"/>
        </w:rPr>
        <w:t>’</w:t>
      </w:r>
      <w:r w:rsidRPr="5E569323">
        <w:rPr>
          <w:rFonts w:ascii="Arial Nova" w:hAnsi="Arial Nova" w:eastAsia="Arial Nova" w:cs="Arial Nova"/>
          <w:sz w:val="24"/>
          <w:szCs w:val="24"/>
          <w:highlight w:val="white"/>
        </w:rPr>
        <w:t xml:space="preserve">s Model–Five Stages of Team Development. </w:t>
      </w:r>
      <w:r w:rsidRPr="5E569323">
        <w:rPr>
          <w:rFonts w:ascii="Arial Nova" w:hAnsi="Arial Nova" w:eastAsia="Arial Nova" w:cs="Arial Nova"/>
          <w:i/>
          <w:iCs/>
          <w:sz w:val="24"/>
          <w:szCs w:val="24"/>
          <w:highlight w:val="white"/>
        </w:rPr>
        <w:t>Strategic Project Management: Theory and Practice for Human Resource Professionals</w:t>
      </w:r>
      <w:r w:rsidRPr="5E569323">
        <w:rPr>
          <w:rFonts w:ascii="Arial Nova" w:hAnsi="Arial Nova" w:eastAsia="Arial Nova" w:cs="Arial Nova"/>
          <w:sz w:val="24"/>
          <w:szCs w:val="24"/>
          <w:highlight w:val="white"/>
        </w:rPr>
        <w:t>.</w:t>
      </w:r>
    </w:p>
    <w:p w:rsidRPr="00C81849" w:rsidR="009A3F39" w:rsidP="5E569323" w:rsidRDefault="12F7523C" w14:paraId="7DAC5FBC" w14:textId="77777777">
      <w:pPr>
        <w:spacing w:line="360" w:lineRule="auto"/>
        <w:jc w:val="both"/>
        <w:rPr>
          <w:rFonts w:ascii="Arial Nova" w:hAnsi="Arial Nova" w:eastAsia="Arial Nova" w:cs="Arial Nova"/>
          <w:sz w:val="24"/>
          <w:szCs w:val="24"/>
          <w:highlight w:val="white"/>
        </w:rPr>
      </w:pPr>
      <w:r w:rsidRPr="5E569323">
        <w:rPr>
          <w:rFonts w:ascii="Arial Nova" w:hAnsi="Arial Nova" w:eastAsia="Arial Nova" w:cs="Arial Nova"/>
          <w:sz w:val="24"/>
          <w:szCs w:val="24"/>
          <w:highlight w:val="white"/>
        </w:rPr>
        <w:t xml:space="preserve">Prada, E.D., Mareque, M. and Pino-Juste, M., 2022. Teamwork skills in higher education: is university training contributing to their mastery?. </w:t>
      </w:r>
      <w:r w:rsidRPr="5E569323">
        <w:rPr>
          <w:rFonts w:ascii="Arial Nova" w:hAnsi="Arial Nova" w:eastAsia="Arial Nova" w:cs="Arial Nova"/>
          <w:i/>
          <w:iCs/>
          <w:sz w:val="24"/>
          <w:szCs w:val="24"/>
          <w:highlight w:val="white"/>
        </w:rPr>
        <w:t>Psicologia: Reflexao e critica</w:t>
      </w:r>
      <w:r w:rsidRPr="5E569323">
        <w:rPr>
          <w:rFonts w:ascii="Arial Nova" w:hAnsi="Arial Nova" w:eastAsia="Arial Nova" w:cs="Arial Nova"/>
          <w:sz w:val="24"/>
          <w:szCs w:val="24"/>
          <w:highlight w:val="white"/>
        </w:rPr>
        <w:t xml:space="preserve">, </w:t>
      </w:r>
      <w:r w:rsidRPr="5E569323">
        <w:rPr>
          <w:rFonts w:ascii="Arial Nova" w:hAnsi="Arial Nova" w:eastAsia="Arial Nova" w:cs="Arial Nova"/>
          <w:i/>
          <w:iCs/>
          <w:sz w:val="24"/>
          <w:szCs w:val="24"/>
          <w:highlight w:val="white"/>
        </w:rPr>
        <w:t>35</w:t>
      </w:r>
      <w:r w:rsidRPr="5E569323">
        <w:rPr>
          <w:rFonts w:ascii="Arial Nova" w:hAnsi="Arial Nova" w:eastAsia="Arial Nova" w:cs="Arial Nova"/>
          <w:sz w:val="24"/>
          <w:szCs w:val="24"/>
          <w:highlight w:val="white"/>
        </w:rPr>
        <w:t>, p.5.</w:t>
      </w:r>
    </w:p>
    <w:p w:rsidRPr="00C81849" w:rsidR="009A3F39" w:rsidP="5E569323" w:rsidRDefault="12F7523C" w14:paraId="58E19C17" w14:textId="77777777">
      <w:pPr>
        <w:spacing w:line="360" w:lineRule="auto"/>
        <w:jc w:val="both"/>
        <w:rPr>
          <w:rFonts w:ascii="Arial Nova" w:hAnsi="Arial Nova" w:eastAsia="Arial Nova" w:cs="Arial Nova"/>
          <w:sz w:val="24"/>
          <w:szCs w:val="24"/>
        </w:rPr>
      </w:pPr>
      <w:r w:rsidRPr="5E569323">
        <w:rPr>
          <w:rFonts w:ascii="Arial Nova" w:hAnsi="Arial Nova" w:eastAsia="Arial Nova" w:cs="Arial Nova"/>
          <w:sz w:val="24"/>
          <w:szCs w:val="24"/>
          <w:highlight w:val="white"/>
        </w:rPr>
        <w:t xml:space="preserve">Robb, M.A., 2022. Stages of group development and group preparation. </w:t>
      </w:r>
      <w:r w:rsidRPr="5E569323">
        <w:rPr>
          <w:rFonts w:ascii="Arial Nova" w:hAnsi="Arial Nova" w:eastAsia="Arial Nova" w:cs="Arial Nova"/>
          <w:i/>
          <w:iCs/>
          <w:sz w:val="24"/>
          <w:szCs w:val="24"/>
          <w:highlight w:val="white"/>
        </w:rPr>
        <w:t>Group Art Therapy</w:t>
      </w:r>
      <w:r w:rsidRPr="5E569323">
        <w:rPr>
          <w:rFonts w:ascii="Arial Nova" w:hAnsi="Arial Nova" w:eastAsia="Arial Nova" w:cs="Arial Nova"/>
          <w:sz w:val="24"/>
          <w:szCs w:val="24"/>
          <w:highlight w:val="white"/>
        </w:rPr>
        <w:t>, pp.107-115.</w:t>
      </w:r>
    </w:p>
    <w:p w:rsidRPr="00C81849" w:rsidR="009A3F39" w:rsidP="5E569323" w:rsidRDefault="12F7523C" w14:paraId="622E14AA" w14:textId="77777777">
      <w:pPr>
        <w:spacing w:line="360" w:lineRule="auto"/>
        <w:jc w:val="both"/>
        <w:rPr>
          <w:rFonts w:ascii="Arial Nova" w:hAnsi="Arial Nova" w:eastAsia="Arial Nova" w:cs="Arial Nova"/>
          <w:sz w:val="24"/>
          <w:szCs w:val="24"/>
          <w:highlight w:val="white"/>
        </w:rPr>
      </w:pPr>
      <w:r w:rsidRPr="5E569323">
        <w:rPr>
          <w:rFonts w:ascii="Arial Nova" w:hAnsi="Arial Nova" w:eastAsia="Arial Nova" w:cs="Arial Nova"/>
          <w:sz w:val="24"/>
          <w:szCs w:val="24"/>
          <w:highlight w:val="white"/>
        </w:rPr>
        <w:t>Silva, D.B.D.S., Becerra, C.E.T., Feitosa, A.D., Albuquerque, A.P.G.D., Melo, F.J.C.D. and Medeiros, D.D.D., 2025. Evaluating the Leader</w:t>
      </w:r>
      <w:r w:rsidRPr="5E569323" w:rsidR="2C077A6D">
        <w:rPr>
          <w:rFonts w:ascii="Arial Nova" w:hAnsi="Arial Nova" w:eastAsia="Arial Nova" w:cs="Arial Nova"/>
          <w:sz w:val="24"/>
          <w:szCs w:val="24"/>
          <w:highlight w:val="white"/>
        </w:rPr>
        <w:t>’</w:t>
      </w:r>
      <w:r w:rsidRPr="5E569323">
        <w:rPr>
          <w:rFonts w:ascii="Arial Nova" w:hAnsi="Arial Nova" w:eastAsia="Arial Nova" w:cs="Arial Nova"/>
          <w:sz w:val="24"/>
          <w:szCs w:val="24"/>
          <w:highlight w:val="white"/>
        </w:rPr>
        <w:t>s Profile from the Team Members</w:t>
      </w:r>
      <w:r w:rsidRPr="5E569323" w:rsidR="2C077A6D">
        <w:rPr>
          <w:rFonts w:ascii="Arial Nova" w:hAnsi="Arial Nova" w:eastAsia="Arial Nova" w:cs="Arial Nova"/>
          <w:sz w:val="24"/>
          <w:szCs w:val="24"/>
          <w:highlight w:val="white"/>
        </w:rPr>
        <w:t>’</w:t>
      </w:r>
      <w:r w:rsidRPr="5E569323">
        <w:rPr>
          <w:rFonts w:ascii="Arial Nova" w:hAnsi="Arial Nova" w:eastAsia="Arial Nova" w:cs="Arial Nova"/>
          <w:sz w:val="24"/>
          <w:szCs w:val="24"/>
          <w:highlight w:val="white"/>
        </w:rPr>
        <w:t xml:space="preserve"> Perspective: A Case Study Applying Johari</w:t>
      </w:r>
      <w:r w:rsidRPr="5E569323" w:rsidR="2C077A6D">
        <w:rPr>
          <w:rFonts w:ascii="Arial Nova" w:hAnsi="Arial Nova" w:eastAsia="Arial Nova" w:cs="Arial Nova"/>
          <w:sz w:val="24"/>
          <w:szCs w:val="24"/>
          <w:highlight w:val="white"/>
        </w:rPr>
        <w:t>’</w:t>
      </w:r>
      <w:r w:rsidRPr="5E569323">
        <w:rPr>
          <w:rFonts w:ascii="Arial Nova" w:hAnsi="Arial Nova" w:eastAsia="Arial Nova" w:cs="Arial Nova"/>
          <w:sz w:val="24"/>
          <w:szCs w:val="24"/>
          <w:highlight w:val="white"/>
        </w:rPr>
        <w:t xml:space="preserve">s Window. </w:t>
      </w:r>
      <w:r w:rsidRPr="5E569323">
        <w:rPr>
          <w:rFonts w:ascii="Arial Nova" w:hAnsi="Arial Nova" w:eastAsia="Arial Nova" w:cs="Arial Nova"/>
          <w:i/>
          <w:iCs/>
          <w:sz w:val="24"/>
          <w:szCs w:val="24"/>
          <w:highlight w:val="white"/>
        </w:rPr>
        <w:t>Standards</w:t>
      </w:r>
      <w:r w:rsidRPr="5E569323">
        <w:rPr>
          <w:rFonts w:ascii="Arial Nova" w:hAnsi="Arial Nova" w:eastAsia="Arial Nova" w:cs="Arial Nova"/>
          <w:sz w:val="24"/>
          <w:szCs w:val="24"/>
          <w:highlight w:val="white"/>
        </w:rPr>
        <w:t xml:space="preserve">, </w:t>
      </w:r>
      <w:r w:rsidRPr="5E569323">
        <w:rPr>
          <w:rFonts w:ascii="Arial Nova" w:hAnsi="Arial Nova" w:eastAsia="Arial Nova" w:cs="Arial Nova"/>
          <w:i/>
          <w:iCs/>
          <w:sz w:val="24"/>
          <w:szCs w:val="24"/>
          <w:highlight w:val="white"/>
        </w:rPr>
        <w:t>5</w:t>
      </w:r>
      <w:r w:rsidRPr="5E569323">
        <w:rPr>
          <w:rFonts w:ascii="Arial Nova" w:hAnsi="Arial Nova" w:eastAsia="Arial Nova" w:cs="Arial Nova"/>
          <w:sz w:val="24"/>
          <w:szCs w:val="24"/>
          <w:highlight w:val="white"/>
        </w:rPr>
        <w:t>(1), p.5.</w:t>
      </w:r>
    </w:p>
    <w:sectPr w:rsidRPr="00C81849" w:rsidR="009A3F39" w:rsidSect="009A3F39">
      <w:headerReference w:type="default" r:id="rId12"/>
      <w:footerReference w:type="default" r:id="rId13"/>
      <w:headerReference w:type="first" r:id="rId14"/>
      <w:footerReference w:type="first" r:id="rId15"/>
      <w:pgSz w:w="11909" w:h="16834" w:orient="portrait"/>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277387" w:rsidRDefault="00277387" w14:paraId="4E3C6EC8" w14:textId="77777777">
      <w:pPr>
        <w:spacing w:line="240" w:lineRule="auto"/>
      </w:pPr>
      <w:r>
        <w:separator/>
      </w:r>
    </w:p>
  </w:endnote>
  <w:endnote w:type="continuationSeparator" w:id="0">
    <w:p w:rsidR="00277387" w:rsidRDefault="00277387" w14:paraId="73514CFC"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Nova">
    <w:panose1 w:val="020B0504020202020204"/>
    <w:charset w:val="00"/>
    <w:family w:val="swiss"/>
    <w:pitch w:val="variable"/>
    <w:sig w:usb0="2000028F" w:usb1="00000002" w:usb2="00000000" w:usb3="00000000" w:csb0="0000019F" w:csb1="00000000"/>
  </w:font>
  <w:font w:name="Segoe UI">
    <w:panose1 w:val="020B0502040204020203"/>
    <w:charset w:val="00"/>
    <w:family w:val="swiss"/>
    <w:pitch w:val="variable"/>
    <w:sig w:usb0="E4002EFF" w:usb1="C000E47F"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24"/>
        <w:szCs w:val="24"/>
      </w:rPr>
      <w:id w:val="-602110642"/>
      <w:docPartObj>
        <w:docPartGallery w:val="Page Numbers (Bottom of Page)"/>
        <w:docPartUnique/>
      </w:docPartObj>
    </w:sdtPr>
    <w:sdtEndPr>
      <w:rPr>
        <w:rFonts w:ascii="Times New Roman" w:hAnsi="Times New Roman" w:cs="Times New Roman"/>
        <w:sz w:val="24"/>
        <w:szCs w:val="24"/>
      </w:rPr>
    </w:sdtEndPr>
    <w:sdtContent>
      <w:sdt>
        <w:sdtPr>
          <w:rPr>
            <w:rFonts w:ascii="Times New Roman" w:hAnsi="Times New Roman" w:cs="Times New Roman"/>
            <w:sz w:val="24"/>
            <w:szCs w:val="24"/>
          </w:rPr>
          <w:id w:val="-1769616900"/>
          <w:docPartObj>
            <w:docPartGallery w:val="Page Numbers (Top of Page)"/>
            <w:docPartUnique/>
          </w:docPartObj>
        </w:sdtPr>
        <w:sdtEndPr>
          <w:rPr>
            <w:rFonts w:ascii="Times New Roman" w:hAnsi="Times New Roman" w:cs="Times New Roman"/>
            <w:sz w:val="24"/>
            <w:szCs w:val="24"/>
          </w:rPr>
        </w:sdtEndPr>
        <w:sdtContent>
          <w:p w:rsidRPr="009A3F39" w:rsidR="009A3F39" w:rsidRDefault="009F78D9" w14:paraId="5FFA256E" w14:textId="77777777">
            <w:pPr>
              <w:pStyle w:val="Footer"/>
              <w:jc w:val="right"/>
              <w:rPr>
                <w:rFonts w:ascii="Times New Roman" w:hAnsi="Times New Roman" w:cs="Times New Roman"/>
                <w:sz w:val="24"/>
                <w:szCs w:val="24"/>
              </w:rPr>
            </w:pPr>
            <w:r w:rsidRPr="009A3F39">
              <w:rPr>
                <w:rFonts w:ascii="Times New Roman" w:hAnsi="Times New Roman" w:cs="Times New Roman"/>
                <w:sz w:val="24"/>
                <w:szCs w:val="24"/>
              </w:rPr>
              <w:t xml:space="preserve">Page </w:t>
            </w:r>
            <w:r w:rsidRPr="009A3F39">
              <w:rPr>
                <w:rFonts w:ascii="Times New Roman" w:hAnsi="Times New Roman" w:cs="Times New Roman"/>
                <w:b/>
                <w:bCs/>
                <w:sz w:val="24"/>
                <w:szCs w:val="24"/>
              </w:rPr>
              <w:fldChar w:fldCharType="begin"/>
            </w:r>
            <w:r w:rsidRPr="009A3F39">
              <w:rPr>
                <w:rFonts w:ascii="Times New Roman" w:hAnsi="Times New Roman" w:cs="Times New Roman"/>
                <w:b/>
                <w:bCs/>
                <w:sz w:val="24"/>
                <w:szCs w:val="24"/>
              </w:rPr>
              <w:instrText xml:space="preserve"> PAGE </w:instrText>
            </w:r>
            <w:r w:rsidRPr="009A3F39">
              <w:rPr>
                <w:rFonts w:ascii="Times New Roman" w:hAnsi="Times New Roman" w:cs="Times New Roman"/>
                <w:b/>
                <w:bCs/>
                <w:sz w:val="24"/>
                <w:szCs w:val="24"/>
              </w:rPr>
              <w:fldChar w:fldCharType="separate"/>
            </w:r>
            <w:r w:rsidRPr="009A3F39">
              <w:rPr>
                <w:rFonts w:ascii="Times New Roman" w:hAnsi="Times New Roman" w:cs="Times New Roman"/>
                <w:b/>
                <w:bCs/>
                <w:noProof/>
                <w:sz w:val="24"/>
                <w:szCs w:val="24"/>
              </w:rPr>
              <w:t>2</w:t>
            </w:r>
            <w:r w:rsidRPr="009A3F39">
              <w:rPr>
                <w:rFonts w:ascii="Times New Roman" w:hAnsi="Times New Roman" w:cs="Times New Roman"/>
                <w:b/>
                <w:bCs/>
                <w:sz w:val="24"/>
                <w:szCs w:val="24"/>
              </w:rPr>
              <w:fldChar w:fldCharType="end"/>
            </w:r>
            <w:r w:rsidRPr="009A3F39">
              <w:rPr>
                <w:rFonts w:ascii="Times New Roman" w:hAnsi="Times New Roman" w:cs="Times New Roman"/>
                <w:sz w:val="24"/>
                <w:szCs w:val="24"/>
              </w:rPr>
              <w:t xml:space="preserve"> of </w:t>
            </w:r>
            <w:r w:rsidRPr="009A3F39">
              <w:rPr>
                <w:rFonts w:ascii="Times New Roman" w:hAnsi="Times New Roman" w:cs="Times New Roman"/>
                <w:b/>
                <w:bCs/>
                <w:sz w:val="24"/>
                <w:szCs w:val="24"/>
              </w:rPr>
              <w:fldChar w:fldCharType="begin"/>
            </w:r>
            <w:r w:rsidRPr="009A3F39">
              <w:rPr>
                <w:rFonts w:ascii="Times New Roman" w:hAnsi="Times New Roman" w:cs="Times New Roman"/>
                <w:b/>
                <w:bCs/>
                <w:sz w:val="24"/>
                <w:szCs w:val="24"/>
              </w:rPr>
              <w:instrText xml:space="preserve"> NUMPAGES  </w:instrText>
            </w:r>
            <w:r w:rsidRPr="009A3F39">
              <w:rPr>
                <w:rFonts w:ascii="Times New Roman" w:hAnsi="Times New Roman" w:cs="Times New Roman"/>
                <w:b/>
                <w:bCs/>
                <w:sz w:val="24"/>
                <w:szCs w:val="24"/>
              </w:rPr>
              <w:fldChar w:fldCharType="separate"/>
            </w:r>
            <w:r w:rsidRPr="009A3F39">
              <w:rPr>
                <w:rFonts w:ascii="Times New Roman" w:hAnsi="Times New Roman" w:cs="Times New Roman"/>
                <w:b/>
                <w:bCs/>
                <w:noProof/>
                <w:sz w:val="24"/>
                <w:szCs w:val="24"/>
              </w:rPr>
              <w:t>2</w:t>
            </w:r>
            <w:r w:rsidRPr="009A3F39">
              <w:rPr>
                <w:rFonts w:ascii="Times New Roman" w:hAnsi="Times New Roman" w:cs="Times New Roman"/>
                <w:b/>
                <w:bCs/>
                <w:sz w:val="24"/>
                <w:szCs w:val="24"/>
              </w:rPr>
              <w:fldChar w:fldCharType="end"/>
            </w:r>
          </w:p>
        </w:sdtContent>
      </w:sdt>
    </w:sdtContent>
  </w:sdt>
  <w:p w:rsidR="009A3F39" w:rsidRDefault="009A3F39" w14:paraId="1A7AE273"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7996801F" w:rsidTr="7996801F" w14:paraId="45BBB2F6" w14:textId="77777777">
      <w:trPr>
        <w:trHeight w:val="300"/>
      </w:trPr>
      <w:tc>
        <w:tcPr>
          <w:tcW w:w="3005" w:type="dxa"/>
        </w:tcPr>
        <w:p w:rsidR="7996801F" w:rsidP="7996801F" w:rsidRDefault="7996801F" w14:paraId="7F4649B3" w14:textId="520BF5D2">
          <w:pPr>
            <w:pStyle w:val="Header"/>
            <w:ind w:left="-115"/>
          </w:pPr>
        </w:p>
      </w:tc>
      <w:tc>
        <w:tcPr>
          <w:tcW w:w="3005" w:type="dxa"/>
        </w:tcPr>
        <w:p w:rsidR="7996801F" w:rsidP="7996801F" w:rsidRDefault="7996801F" w14:paraId="7739F370" w14:textId="1A547CE0">
          <w:pPr>
            <w:pStyle w:val="Header"/>
            <w:jc w:val="center"/>
          </w:pPr>
        </w:p>
      </w:tc>
      <w:tc>
        <w:tcPr>
          <w:tcW w:w="3005" w:type="dxa"/>
        </w:tcPr>
        <w:p w:rsidR="7996801F" w:rsidP="7996801F" w:rsidRDefault="7996801F" w14:paraId="3285BF42" w14:textId="00CCBBC8">
          <w:pPr>
            <w:pStyle w:val="Header"/>
            <w:ind w:right="-115"/>
            <w:jc w:val="right"/>
          </w:pPr>
        </w:p>
      </w:tc>
    </w:tr>
  </w:tbl>
  <w:p w:rsidR="7996801F" w:rsidP="7996801F" w:rsidRDefault="7996801F" w14:paraId="24E74989" w14:textId="5E6E1D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277387" w:rsidRDefault="00277387" w14:paraId="5894E600" w14:textId="77777777">
      <w:pPr>
        <w:spacing w:line="240" w:lineRule="auto"/>
      </w:pPr>
      <w:r>
        <w:separator/>
      </w:r>
    </w:p>
  </w:footnote>
  <w:footnote w:type="continuationSeparator" w:id="0">
    <w:p w:rsidR="00277387" w:rsidRDefault="00277387" w14:paraId="6EA453AB" w14:textId="7777777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7996801F" w:rsidTr="7996801F" w14:paraId="4D362807" w14:textId="77777777">
      <w:trPr>
        <w:trHeight w:val="300"/>
      </w:trPr>
      <w:tc>
        <w:tcPr>
          <w:tcW w:w="3005" w:type="dxa"/>
        </w:tcPr>
        <w:p w:rsidR="7996801F" w:rsidP="7996801F" w:rsidRDefault="7996801F" w14:paraId="1C39DD70" w14:textId="63D3EE65">
          <w:pPr>
            <w:pStyle w:val="Header"/>
            <w:ind w:left="-115"/>
          </w:pPr>
        </w:p>
      </w:tc>
      <w:tc>
        <w:tcPr>
          <w:tcW w:w="3005" w:type="dxa"/>
        </w:tcPr>
        <w:p w:rsidR="7996801F" w:rsidP="7996801F" w:rsidRDefault="7996801F" w14:paraId="5F7BB32C" w14:textId="04F6C0E3">
          <w:pPr>
            <w:pStyle w:val="Header"/>
            <w:jc w:val="center"/>
          </w:pPr>
        </w:p>
      </w:tc>
      <w:tc>
        <w:tcPr>
          <w:tcW w:w="3005" w:type="dxa"/>
        </w:tcPr>
        <w:p w:rsidR="7996801F" w:rsidP="7996801F" w:rsidRDefault="7996801F" w14:paraId="4970A981" w14:textId="76B73F66">
          <w:pPr>
            <w:pStyle w:val="Header"/>
            <w:ind w:right="-115"/>
            <w:jc w:val="right"/>
          </w:pPr>
        </w:p>
      </w:tc>
    </w:tr>
  </w:tbl>
  <w:p w:rsidR="7996801F" w:rsidP="7996801F" w:rsidRDefault="7996801F" w14:paraId="2545A8C2" w14:textId="553CCF8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7996801F" w:rsidTr="7996801F" w14:paraId="7AB1DE83" w14:textId="77777777">
      <w:trPr>
        <w:trHeight w:val="300"/>
      </w:trPr>
      <w:tc>
        <w:tcPr>
          <w:tcW w:w="3005" w:type="dxa"/>
        </w:tcPr>
        <w:p w:rsidR="7996801F" w:rsidP="7996801F" w:rsidRDefault="7996801F" w14:paraId="30FF4349" w14:textId="14AF53BE">
          <w:pPr>
            <w:pStyle w:val="Header"/>
            <w:ind w:left="-115"/>
          </w:pPr>
        </w:p>
      </w:tc>
      <w:tc>
        <w:tcPr>
          <w:tcW w:w="3005" w:type="dxa"/>
        </w:tcPr>
        <w:p w:rsidR="7996801F" w:rsidP="7996801F" w:rsidRDefault="7996801F" w14:paraId="08DBD62F" w14:textId="572CE2A9">
          <w:pPr>
            <w:pStyle w:val="Header"/>
            <w:jc w:val="center"/>
          </w:pPr>
        </w:p>
      </w:tc>
      <w:tc>
        <w:tcPr>
          <w:tcW w:w="3005" w:type="dxa"/>
        </w:tcPr>
        <w:p w:rsidR="7996801F" w:rsidP="7996801F" w:rsidRDefault="7996801F" w14:paraId="0D22FF49" w14:textId="34C17E8F">
          <w:pPr>
            <w:pStyle w:val="Header"/>
            <w:ind w:right="-115"/>
            <w:jc w:val="right"/>
          </w:pPr>
        </w:p>
      </w:tc>
    </w:tr>
  </w:tbl>
  <w:p w:rsidR="7996801F" w:rsidP="7996801F" w:rsidRDefault="7996801F" w14:paraId="4C6A119E" w14:textId="5C4D964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removePersonalInformation/>
  <w:removeDateAndTime/>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1899"/>
    <w:rsid w:val="000E6E8A"/>
    <w:rsid w:val="001110C8"/>
    <w:rsid w:val="00111823"/>
    <w:rsid w:val="00155DAC"/>
    <w:rsid w:val="00164A19"/>
    <w:rsid w:val="0018541E"/>
    <w:rsid w:val="001C3FCB"/>
    <w:rsid w:val="001D7BE8"/>
    <w:rsid w:val="00247B5B"/>
    <w:rsid w:val="00277387"/>
    <w:rsid w:val="002C0ABC"/>
    <w:rsid w:val="002F1D9A"/>
    <w:rsid w:val="003800C3"/>
    <w:rsid w:val="003C73A4"/>
    <w:rsid w:val="00413A0B"/>
    <w:rsid w:val="0043394D"/>
    <w:rsid w:val="00452A0E"/>
    <w:rsid w:val="00484CFB"/>
    <w:rsid w:val="004A61EB"/>
    <w:rsid w:val="00556AD8"/>
    <w:rsid w:val="005B64C7"/>
    <w:rsid w:val="00640703"/>
    <w:rsid w:val="00685553"/>
    <w:rsid w:val="007222D1"/>
    <w:rsid w:val="00851899"/>
    <w:rsid w:val="008D54E4"/>
    <w:rsid w:val="00912CCC"/>
    <w:rsid w:val="00934BCD"/>
    <w:rsid w:val="00937E02"/>
    <w:rsid w:val="00975061"/>
    <w:rsid w:val="009A3F39"/>
    <w:rsid w:val="009C1E90"/>
    <w:rsid w:val="009F78D9"/>
    <w:rsid w:val="00A3270D"/>
    <w:rsid w:val="00A7323A"/>
    <w:rsid w:val="00AA5695"/>
    <w:rsid w:val="00B4088E"/>
    <w:rsid w:val="00B64307"/>
    <w:rsid w:val="00C22191"/>
    <w:rsid w:val="00C3042F"/>
    <w:rsid w:val="00C81849"/>
    <w:rsid w:val="00C97434"/>
    <w:rsid w:val="00D34ABC"/>
    <w:rsid w:val="00D5428A"/>
    <w:rsid w:val="00DC4EA0"/>
    <w:rsid w:val="00E04CD9"/>
    <w:rsid w:val="00E33BA7"/>
    <w:rsid w:val="00ED42F1"/>
    <w:rsid w:val="00F2756F"/>
    <w:rsid w:val="00F40483"/>
    <w:rsid w:val="00F53031"/>
    <w:rsid w:val="00F8264C"/>
    <w:rsid w:val="00F94F44"/>
    <w:rsid w:val="00FA4FBE"/>
    <w:rsid w:val="00FC2297"/>
    <w:rsid w:val="0251FE1C"/>
    <w:rsid w:val="049B71EB"/>
    <w:rsid w:val="121C85C5"/>
    <w:rsid w:val="12F7523C"/>
    <w:rsid w:val="14B0A7BC"/>
    <w:rsid w:val="17322410"/>
    <w:rsid w:val="1FE316D8"/>
    <w:rsid w:val="201EA755"/>
    <w:rsid w:val="272C227E"/>
    <w:rsid w:val="288B3FBC"/>
    <w:rsid w:val="29A93C14"/>
    <w:rsid w:val="2C077A6D"/>
    <w:rsid w:val="36E0B044"/>
    <w:rsid w:val="38353B84"/>
    <w:rsid w:val="3A1E9FAA"/>
    <w:rsid w:val="50CBD1AD"/>
    <w:rsid w:val="52E6CC0C"/>
    <w:rsid w:val="56FE7658"/>
    <w:rsid w:val="59C86045"/>
    <w:rsid w:val="5E569323"/>
    <w:rsid w:val="6534C687"/>
    <w:rsid w:val="67FCBEE5"/>
    <w:rsid w:val="70A0B370"/>
    <w:rsid w:val="723D7E39"/>
    <w:rsid w:val="77B003F2"/>
    <w:rsid w:val="77D3174E"/>
    <w:rsid w:val="7996801F"/>
    <w:rsid w:val="7A3CCAC4"/>
    <w:rsid w:val="7F66A81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A8945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hAnsi="Arial" w:eastAsia="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rsid w:val="009A3F39"/>
    <w:pPr>
      <w:keepNext/>
      <w:keepLines/>
      <w:spacing w:before="400" w:after="120"/>
      <w:outlineLvl w:val="0"/>
    </w:pPr>
    <w:rPr>
      <w:rFonts w:ascii="Times New Roman" w:hAnsi="Times New Roman"/>
      <w:b/>
      <w:sz w:val="28"/>
      <w:szCs w:val="40"/>
    </w:rPr>
  </w:style>
  <w:style w:type="paragraph" w:styleId="Heading2">
    <w:name w:val="heading 2"/>
    <w:basedOn w:val="Normal"/>
    <w:next w:val="Normal"/>
    <w:uiPriority w:val="9"/>
    <w:unhideWhenUsed/>
    <w:qFormat/>
    <w:rsid w:val="009A3F39"/>
    <w:pPr>
      <w:keepNext/>
      <w:keepLines/>
      <w:spacing w:before="360" w:after="120"/>
      <w:outlineLvl w:val="1"/>
    </w:pPr>
    <w:rPr>
      <w:rFonts w:ascii="Times New Roman" w:hAnsi="Times New Roman"/>
      <w:b/>
      <w:i/>
      <w:sz w:val="26"/>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9A3F39"/>
    <w:pPr>
      <w:tabs>
        <w:tab w:val="center" w:pos="4513"/>
        <w:tab w:val="right" w:pos="9026"/>
      </w:tabs>
      <w:spacing w:line="240" w:lineRule="auto"/>
    </w:pPr>
  </w:style>
  <w:style w:type="character" w:styleId="HeaderChar" w:customStyle="1">
    <w:name w:val="Header Char"/>
    <w:basedOn w:val="DefaultParagraphFont"/>
    <w:link w:val="Header"/>
    <w:uiPriority w:val="99"/>
    <w:rsid w:val="009A3F39"/>
  </w:style>
  <w:style w:type="paragraph" w:styleId="Footer">
    <w:name w:val="footer"/>
    <w:basedOn w:val="Normal"/>
    <w:link w:val="FooterChar"/>
    <w:uiPriority w:val="99"/>
    <w:unhideWhenUsed/>
    <w:rsid w:val="009A3F39"/>
    <w:pPr>
      <w:tabs>
        <w:tab w:val="center" w:pos="4513"/>
        <w:tab w:val="right" w:pos="9026"/>
      </w:tabs>
      <w:spacing w:line="240" w:lineRule="auto"/>
    </w:pPr>
  </w:style>
  <w:style w:type="character" w:styleId="FooterChar" w:customStyle="1">
    <w:name w:val="Footer Char"/>
    <w:basedOn w:val="DefaultParagraphFont"/>
    <w:link w:val="Footer"/>
    <w:uiPriority w:val="99"/>
    <w:rsid w:val="009A3F39"/>
  </w:style>
  <w:style w:type="paragraph" w:styleId="TOCHeading">
    <w:name w:val="TOC Heading"/>
    <w:basedOn w:val="Heading1"/>
    <w:next w:val="Normal"/>
    <w:uiPriority w:val="39"/>
    <w:unhideWhenUsed/>
    <w:qFormat/>
    <w:rsid w:val="009A3F39"/>
    <w:pPr>
      <w:spacing w:before="240" w:after="0" w:line="259" w:lineRule="auto"/>
      <w:outlineLvl w:val="9"/>
    </w:pPr>
    <w:rPr>
      <w:rFonts w:asciiTheme="majorHAnsi" w:hAnsiTheme="majorHAnsi" w:eastAsiaTheme="majorEastAsia"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9A3F39"/>
    <w:pPr>
      <w:spacing w:after="100"/>
    </w:pPr>
  </w:style>
  <w:style w:type="paragraph" w:styleId="TOC2">
    <w:name w:val="toc 2"/>
    <w:basedOn w:val="Normal"/>
    <w:next w:val="Normal"/>
    <w:autoRedefine/>
    <w:uiPriority w:val="39"/>
    <w:unhideWhenUsed/>
    <w:rsid w:val="009A3F39"/>
    <w:pPr>
      <w:spacing w:after="100"/>
      <w:ind w:left="220"/>
    </w:pPr>
  </w:style>
  <w:style w:type="character" w:styleId="Hyperlink">
    <w:name w:val="Hyperlink"/>
    <w:basedOn w:val="DefaultParagraphFont"/>
    <w:uiPriority w:val="99"/>
    <w:unhideWhenUsed/>
    <w:rsid w:val="009A3F39"/>
    <w:rPr>
      <w:color w:val="0000FF" w:themeColor="hyperlink"/>
      <w:u w:val="single"/>
    </w:rPr>
  </w:style>
  <w:style w:type="paragraph" w:styleId="NoSpacing">
    <w:name w:val="No Spacing"/>
    <w:uiPriority w:val="1"/>
    <w:qFormat/>
    <w:rsid w:val="00C3042F"/>
    <w:pPr>
      <w:spacing w:line="240" w:lineRule="auto"/>
    </w:pPr>
  </w:style>
  <w:style w:type="character" w:styleId="IntenseReference">
    <w:name w:val="Intense Reference"/>
    <w:basedOn w:val="DefaultParagraphFont"/>
    <w:uiPriority w:val="32"/>
    <w:qFormat/>
    <w:rsid w:val="00C3042F"/>
    <w:rPr>
      <w:b/>
      <w:bCs/>
      <w:smallCaps/>
      <w:color w:val="4F81BD" w:themeColor="accent1"/>
      <w:spacing w:val="5"/>
    </w:rPr>
  </w:style>
  <w:style w:type="table" w:styleId="TableGrid">
    <w:name w:val="Table Grid"/>
    <w:basedOn w:val="TableNormal"/>
    <w:uiPriority w:val="59"/>
    <w:rsid w:val="00FB4123"/>
    <w:pPr>
      <w:spacing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9106295">
      <w:bodyDiv w:val="1"/>
      <w:marLeft w:val="0"/>
      <w:marRight w:val="0"/>
      <w:marTop w:val="0"/>
      <w:marBottom w:val="0"/>
      <w:divBdr>
        <w:top w:val="none" w:sz="0" w:space="0" w:color="auto"/>
        <w:left w:val="none" w:sz="0" w:space="0" w:color="auto"/>
        <w:bottom w:val="none" w:sz="0" w:space="0" w:color="auto"/>
        <w:right w:val="none" w:sz="0" w:space="0" w:color="auto"/>
      </w:divBdr>
    </w:div>
    <w:div w:id="255331051">
      <w:bodyDiv w:val="1"/>
      <w:marLeft w:val="0"/>
      <w:marRight w:val="0"/>
      <w:marTop w:val="0"/>
      <w:marBottom w:val="0"/>
      <w:divBdr>
        <w:top w:val="none" w:sz="0" w:space="0" w:color="auto"/>
        <w:left w:val="none" w:sz="0" w:space="0" w:color="auto"/>
        <w:bottom w:val="none" w:sz="0" w:space="0" w:color="auto"/>
        <w:right w:val="none" w:sz="0" w:space="0" w:color="auto"/>
      </w:divBdr>
    </w:div>
    <w:div w:id="740831847">
      <w:bodyDiv w:val="1"/>
      <w:marLeft w:val="0"/>
      <w:marRight w:val="0"/>
      <w:marTop w:val="0"/>
      <w:marBottom w:val="0"/>
      <w:divBdr>
        <w:top w:val="none" w:sz="0" w:space="0" w:color="auto"/>
        <w:left w:val="none" w:sz="0" w:space="0" w:color="auto"/>
        <w:bottom w:val="none" w:sz="0" w:space="0" w:color="auto"/>
        <w:right w:val="none" w:sz="0" w:space="0" w:color="auto"/>
      </w:divBdr>
    </w:div>
    <w:div w:id="792476751">
      <w:bodyDiv w:val="1"/>
      <w:marLeft w:val="0"/>
      <w:marRight w:val="0"/>
      <w:marTop w:val="0"/>
      <w:marBottom w:val="0"/>
      <w:divBdr>
        <w:top w:val="none" w:sz="0" w:space="0" w:color="auto"/>
        <w:left w:val="none" w:sz="0" w:space="0" w:color="auto"/>
        <w:bottom w:val="none" w:sz="0" w:space="0" w:color="auto"/>
        <w:right w:val="none" w:sz="0" w:space="0" w:color="auto"/>
      </w:divBdr>
    </w:div>
    <w:div w:id="853692388">
      <w:bodyDiv w:val="1"/>
      <w:marLeft w:val="0"/>
      <w:marRight w:val="0"/>
      <w:marTop w:val="0"/>
      <w:marBottom w:val="0"/>
      <w:divBdr>
        <w:top w:val="none" w:sz="0" w:space="0" w:color="auto"/>
        <w:left w:val="none" w:sz="0" w:space="0" w:color="auto"/>
        <w:bottom w:val="none" w:sz="0" w:space="0" w:color="auto"/>
        <w:right w:val="none" w:sz="0" w:space="0" w:color="auto"/>
      </w:divBdr>
    </w:div>
    <w:div w:id="98566350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image" Target="media/image2.png" Id="rId8" /><Relationship Type="http://schemas.openxmlformats.org/officeDocument/2006/relationships/footer" Target="footer1.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header" Target="header1.xml" Id="rId12" /><Relationship Type="http://schemas.openxmlformats.org/officeDocument/2006/relationships/theme" Target="theme/theme1.xml" Id="rId17" /><Relationship Type="http://schemas.openxmlformats.org/officeDocument/2006/relationships/styles" Target="styles.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hyperlink" Target="https://www.researchgate.net/figure/Gibbs-reflective-cycle-Adapted-from-Gibbs-1988_fig1_371536633" TargetMode="External" Id="rId11" /><Relationship Type="http://schemas.openxmlformats.org/officeDocument/2006/relationships/footnotes" Target="footnotes.xml" Id="rId5" /><Relationship Type="http://schemas.openxmlformats.org/officeDocument/2006/relationships/footer" Target="footer2.xml" Id="rId15" /><Relationship Type="http://schemas.openxmlformats.org/officeDocument/2006/relationships/image" Target="media/image4.png" Id="rId10" /><Relationship Type="http://schemas.openxmlformats.org/officeDocument/2006/relationships/webSettings" Target="webSettings.xml" Id="rId4" /><Relationship Type="http://schemas.openxmlformats.org/officeDocument/2006/relationships/image" Target="media/image3.png" Id="rId9" /><Relationship Type="http://schemas.openxmlformats.org/officeDocument/2006/relationships/header" Target="header2.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871A0D-5037-4D48-885C-A651117F26F5}">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lastModifiedBy>Mirela Nicoleta Paval (2410788)</lastModifiedBy>
  <revision>4</revision>
  <dcterms:created xsi:type="dcterms:W3CDTF">2025-03-14T10:01:00.0000000Z</dcterms:created>
  <dcterms:modified xsi:type="dcterms:W3CDTF">2025-03-14T10:14:56.8763828Z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6df6db4208b346c27f52af85eab322e06411b3907e608e02fc648fceab7d611d</vt:lpwstr>
  </property>
</Properties>
</file>