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ED926" w14:textId="77777777" w:rsidR="0092373B" w:rsidRPr="00912528" w:rsidRDefault="00D709D9" w:rsidP="00912528">
      <w:pPr>
        <w:jc w:val="center"/>
        <w:rPr>
          <w:b/>
        </w:rPr>
      </w:pPr>
      <w:r w:rsidRPr="00912528">
        <w:rPr>
          <w:b/>
          <w:noProof/>
          <w:lang w:eastAsia="en-IN"/>
        </w:rPr>
        <w:drawing>
          <wp:inline distT="114300" distB="114300" distL="114300" distR="114300" wp14:anchorId="32201CB2" wp14:editId="14F9A58B">
            <wp:extent cx="1943100" cy="723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1943100" cy="723900"/>
                    </a:xfrm>
                    <a:prstGeom prst="rect">
                      <a:avLst/>
                    </a:prstGeom>
                  </pic:spPr>
                </pic:pic>
              </a:graphicData>
            </a:graphic>
          </wp:inline>
        </w:drawing>
      </w:r>
    </w:p>
    <w:p w14:paraId="654D4152" w14:textId="77777777" w:rsidR="0092373B" w:rsidRPr="00912528" w:rsidRDefault="0092373B" w:rsidP="00912528">
      <w:pPr>
        <w:jc w:val="center"/>
        <w:rPr>
          <w:b/>
        </w:rPr>
      </w:pPr>
    </w:p>
    <w:p w14:paraId="5FCFE1AB" w14:textId="77777777" w:rsidR="0092373B" w:rsidRPr="00912528" w:rsidRDefault="0092373B" w:rsidP="00912528">
      <w:pPr>
        <w:jc w:val="center"/>
        <w:rPr>
          <w:b/>
        </w:rPr>
      </w:pPr>
    </w:p>
    <w:p w14:paraId="45115921" w14:textId="77777777" w:rsidR="0092373B" w:rsidRPr="00912528" w:rsidRDefault="00D709D9" w:rsidP="00912528">
      <w:pPr>
        <w:jc w:val="center"/>
        <w:rPr>
          <w:b/>
        </w:rPr>
      </w:pPr>
      <w:r w:rsidRPr="00912528">
        <w:rPr>
          <w:b/>
        </w:rPr>
        <w:t>Assignment 1: Environmental Analysis of H&amp;M</w:t>
      </w:r>
    </w:p>
    <w:p w14:paraId="45951211" w14:textId="77777777" w:rsidR="00626286" w:rsidRPr="00912528" w:rsidRDefault="00626286" w:rsidP="00912528">
      <w:pPr>
        <w:jc w:val="center"/>
        <w:rPr>
          <w:b/>
        </w:rPr>
      </w:pPr>
    </w:p>
    <w:p w14:paraId="02E2F02B" w14:textId="77777777" w:rsidR="0092373B" w:rsidRPr="00912528" w:rsidRDefault="0092373B" w:rsidP="00912528">
      <w:pPr>
        <w:jc w:val="center"/>
        <w:rPr>
          <w:b/>
        </w:rPr>
      </w:pPr>
    </w:p>
    <w:p w14:paraId="57245ADD" w14:textId="77777777" w:rsidR="0092373B" w:rsidRPr="00912528" w:rsidRDefault="00D709D9" w:rsidP="00912528">
      <w:pPr>
        <w:jc w:val="center"/>
        <w:rPr>
          <w:b/>
        </w:rPr>
      </w:pPr>
      <w:r w:rsidRPr="00912528">
        <w:rPr>
          <w:b/>
        </w:rPr>
        <w:t>LCCB4005: GLOBAL BUSINESS ENVIRONMENT</w:t>
      </w:r>
    </w:p>
    <w:p w14:paraId="268EE05A" w14:textId="77777777" w:rsidR="006F3660" w:rsidRDefault="006F3660" w:rsidP="00912528">
      <w:pPr>
        <w:jc w:val="center"/>
        <w:rPr>
          <w:b/>
        </w:rPr>
      </w:pPr>
      <w:r>
        <w:rPr>
          <w:b/>
        </w:rPr>
        <w:t xml:space="preserve">Student </w:t>
      </w:r>
      <w:proofErr w:type="spellStart"/>
      <w:proofErr w:type="gramStart"/>
      <w:r>
        <w:rPr>
          <w:b/>
        </w:rPr>
        <w:t>name:Adrian</w:t>
      </w:r>
      <w:proofErr w:type="spellEnd"/>
      <w:proofErr w:type="gramEnd"/>
      <w:r>
        <w:rPr>
          <w:b/>
        </w:rPr>
        <w:t xml:space="preserve"> Iulian Susanu</w:t>
      </w:r>
    </w:p>
    <w:p w14:paraId="3E9D7A36" w14:textId="77777777" w:rsidR="006F3660" w:rsidRDefault="006F3660" w:rsidP="00912528">
      <w:pPr>
        <w:jc w:val="center"/>
        <w:rPr>
          <w:b/>
        </w:rPr>
      </w:pPr>
      <w:r>
        <w:rPr>
          <w:b/>
        </w:rPr>
        <w:t>Student id: 2019938</w:t>
      </w:r>
    </w:p>
    <w:p w14:paraId="6B36DD07" w14:textId="6C7A262D" w:rsidR="006F3660" w:rsidRDefault="006F3660" w:rsidP="00912528">
      <w:pPr>
        <w:jc w:val="center"/>
        <w:rPr>
          <w:b/>
        </w:rPr>
      </w:pPr>
      <w:r>
        <w:rPr>
          <w:b/>
        </w:rPr>
        <w:t>Module code: LCBB4005</w:t>
      </w:r>
    </w:p>
    <w:p w14:paraId="05DBA47D" w14:textId="665C8443" w:rsidR="006F3660" w:rsidRDefault="006F3660" w:rsidP="00912528">
      <w:pPr>
        <w:jc w:val="center"/>
        <w:rPr>
          <w:b/>
        </w:rPr>
      </w:pPr>
      <w:r>
        <w:rPr>
          <w:b/>
        </w:rPr>
        <w:t xml:space="preserve">LECTURER NAME: John </w:t>
      </w:r>
      <w:proofErr w:type="spellStart"/>
      <w:r>
        <w:rPr>
          <w:b/>
        </w:rPr>
        <w:t>Malagila</w:t>
      </w:r>
      <w:proofErr w:type="spellEnd"/>
    </w:p>
    <w:p w14:paraId="3A03C316" w14:textId="583E5B06" w:rsidR="0092373B" w:rsidRPr="001C4D76" w:rsidRDefault="00D709D9" w:rsidP="00912528">
      <w:pPr>
        <w:jc w:val="center"/>
      </w:pPr>
      <w:r w:rsidRPr="001C4D76">
        <w:br w:type="page"/>
      </w:r>
    </w:p>
    <w:p w14:paraId="3D600500" w14:textId="77777777" w:rsidR="0092373B" w:rsidRPr="00626286" w:rsidRDefault="00D709D9" w:rsidP="00626286">
      <w:pPr>
        <w:rPr>
          <w:b/>
        </w:rPr>
      </w:pPr>
      <w:r w:rsidRPr="00626286">
        <w:rPr>
          <w:b/>
        </w:rPr>
        <w:lastRenderedPageBreak/>
        <w:t>Table of Content</w:t>
      </w:r>
    </w:p>
    <w:sdt>
      <w:sdtPr>
        <w:id w:val="1535882458"/>
        <w:docPartObj>
          <w:docPartGallery w:val="Table of Contents"/>
          <w:docPartUnique/>
        </w:docPartObj>
      </w:sdtPr>
      <w:sdtEndPr/>
      <w:sdtContent>
        <w:p w14:paraId="27AC9AF5" w14:textId="77777777" w:rsidR="009F1990" w:rsidRDefault="0092373B">
          <w:pPr>
            <w:pStyle w:val="TOC1"/>
            <w:tabs>
              <w:tab w:val="right" w:leader="dot" w:pos="9350"/>
            </w:tabs>
            <w:rPr>
              <w:rFonts w:asciiTheme="minorHAnsi" w:eastAsiaTheme="minorEastAsia" w:hAnsiTheme="minorHAnsi" w:cstheme="minorBidi"/>
              <w:noProof/>
              <w:sz w:val="22"/>
              <w:szCs w:val="22"/>
              <w:lang w:eastAsia="en-IN"/>
            </w:rPr>
          </w:pPr>
          <w:r w:rsidRPr="001C4D76">
            <w:fldChar w:fldCharType="begin"/>
          </w:r>
          <w:r w:rsidR="00D709D9" w:rsidRPr="001C4D76">
            <w:instrText xml:space="preserve"> TOC \h \u \z </w:instrText>
          </w:r>
          <w:r w:rsidRPr="001C4D76">
            <w:fldChar w:fldCharType="separate"/>
          </w:r>
          <w:hyperlink w:anchor="_Toc70039109" w:history="1">
            <w:r w:rsidR="009F1990" w:rsidRPr="003E15E1">
              <w:rPr>
                <w:rStyle w:val="Hyperlink"/>
                <w:noProof/>
              </w:rPr>
              <w:t>1. Introduction</w:t>
            </w:r>
            <w:r w:rsidR="009F1990">
              <w:rPr>
                <w:noProof/>
                <w:webHidden/>
              </w:rPr>
              <w:tab/>
            </w:r>
            <w:r w:rsidR="009F1990">
              <w:rPr>
                <w:noProof/>
                <w:webHidden/>
              </w:rPr>
              <w:fldChar w:fldCharType="begin"/>
            </w:r>
            <w:r w:rsidR="009F1990">
              <w:rPr>
                <w:noProof/>
                <w:webHidden/>
              </w:rPr>
              <w:instrText xml:space="preserve"> PAGEREF _Toc70039109 \h </w:instrText>
            </w:r>
            <w:r w:rsidR="009F1990">
              <w:rPr>
                <w:noProof/>
                <w:webHidden/>
              </w:rPr>
            </w:r>
            <w:r w:rsidR="009F1990">
              <w:rPr>
                <w:noProof/>
                <w:webHidden/>
              </w:rPr>
              <w:fldChar w:fldCharType="separate"/>
            </w:r>
            <w:r w:rsidR="009F1990">
              <w:rPr>
                <w:noProof/>
                <w:webHidden/>
              </w:rPr>
              <w:t>3</w:t>
            </w:r>
            <w:r w:rsidR="009F1990">
              <w:rPr>
                <w:noProof/>
                <w:webHidden/>
              </w:rPr>
              <w:fldChar w:fldCharType="end"/>
            </w:r>
          </w:hyperlink>
        </w:p>
        <w:p w14:paraId="23C16732" w14:textId="77777777" w:rsidR="009F1990" w:rsidRDefault="00BD4B9E">
          <w:pPr>
            <w:pStyle w:val="TOC1"/>
            <w:tabs>
              <w:tab w:val="right" w:leader="dot" w:pos="9350"/>
            </w:tabs>
            <w:rPr>
              <w:rFonts w:asciiTheme="minorHAnsi" w:eastAsiaTheme="minorEastAsia" w:hAnsiTheme="minorHAnsi" w:cstheme="minorBidi"/>
              <w:noProof/>
              <w:sz w:val="22"/>
              <w:szCs w:val="22"/>
              <w:lang w:eastAsia="en-IN"/>
            </w:rPr>
          </w:pPr>
          <w:hyperlink w:anchor="_Toc70039110" w:history="1">
            <w:r w:rsidR="009F1990" w:rsidRPr="003E15E1">
              <w:rPr>
                <w:rStyle w:val="Hyperlink"/>
                <w:noProof/>
              </w:rPr>
              <w:t>2. Impact of the pandemic on business environment of the company and the major forces of changing business environment of H&amp;M</w:t>
            </w:r>
            <w:r w:rsidR="009F1990">
              <w:rPr>
                <w:noProof/>
                <w:webHidden/>
              </w:rPr>
              <w:tab/>
            </w:r>
            <w:r w:rsidR="009F1990">
              <w:rPr>
                <w:noProof/>
                <w:webHidden/>
              </w:rPr>
              <w:fldChar w:fldCharType="begin"/>
            </w:r>
            <w:r w:rsidR="009F1990">
              <w:rPr>
                <w:noProof/>
                <w:webHidden/>
              </w:rPr>
              <w:instrText xml:space="preserve"> PAGEREF _Toc70039110 \h </w:instrText>
            </w:r>
            <w:r w:rsidR="009F1990">
              <w:rPr>
                <w:noProof/>
                <w:webHidden/>
              </w:rPr>
            </w:r>
            <w:r w:rsidR="009F1990">
              <w:rPr>
                <w:noProof/>
                <w:webHidden/>
              </w:rPr>
              <w:fldChar w:fldCharType="separate"/>
            </w:r>
            <w:r w:rsidR="009F1990">
              <w:rPr>
                <w:noProof/>
                <w:webHidden/>
              </w:rPr>
              <w:t>3</w:t>
            </w:r>
            <w:r w:rsidR="009F1990">
              <w:rPr>
                <w:noProof/>
                <w:webHidden/>
              </w:rPr>
              <w:fldChar w:fldCharType="end"/>
            </w:r>
          </w:hyperlink>
        </w:p>
        <w:p w14:paraId="4DA0B9DC" w14:textId="77777777" w:rsidR="009F1990" w:rsidRDefault="00BD4B9E">
          <w:pPr>
            <w:pStyle w:val="TOC2"/>
            <w:tabs>
              <w:tab w:val="right" w:leader="dot" w:pos="9350"/>
            </w:tabs>
            <w:rPr>
              <w:rFonts w:asciiTheme="minorHAnsi" w:eastAsiaTheme="minorEastAsia" w:hAnsiTheme="minorHAnsi" w:cstheme="minorBidi"/>
              <w:noProof/>
              <w:sz w:val="22"/>
              <w:szCs w:val="22"/>
              <w:lang w:eastAsia="en-IN"/>
            </w:rPr>
          </w:pPr>
          <w:hyperlink w:anchor="_Toc70039111" w:history="1">
            <w:r w:rsidR="009F1990" w:rsidRPr="003E15E1">
              <w:rPr>
                <w:rStyle w:val="Hyperlink"/>
                <w:noProof/>
              </w:rPr>
              <w:t>2.1 Pandemic effect on the company</w:t>
            </w:r>
            <w:r w:rsidR="009F1990">
              <w:rPr>
                <w:noProof/>
                <w:webHidden/>
              </w:rPr>
              <w:tab/>
            </w:r>
            <w:r w:rsidR="009F1990">
              <w:rPr>
                <w:noProof/>
                <w:webHidden/>
              </w:rPr>
              <w:fldChar w:fldCharType="begin"/>
            </w:r>
            <w:r w:rsidR="009F1990">
              <w:rPr>
                <w:noProof/>
                <w:webHidden/>
              </w:rPr>
              <w:instrText xml:space="preserve"> PAGEREF _Toc70039111 \h </w:instrText>
            </w:r>
            <w:r w:rsidR="009F1990">
              <w:rPr>
                <w:noProof/>
                <w:webHidden/>
              </w:rPr>
            </w:r>
            <w:r w:rsidR="009F1990">
              <w:rPr>
                <w:noProof/>
                <w:webHidden/>
              </w:rPr>
              <w:fldChar w:fldCharType="separate"/>
            </w:r>
            <w:r w:rsidR="009F1990">
              <w:rPr>
                <w:noProof/>
                <w:webHidden/>
              </w:rPr>
              <w:t>3</w:t>
            </w:r>
            <w:r w:rsidR="009F1990">
              <w:rPr>
                <w:noProof/>
                <w:webHidden/>
              </w:rPr>
              <w:fldChar w:fldCharType="end"/>
            </w:r>
          </w:hyperlink>
        </w:p>
        <w:p w14:paraId="2A071ED1" w14:textId="77777777" w:rsidR="009F1990" w:rsidRDefault="00BD4B9E">
          <w:pPr>
            <w:pStyle w:val="TOC1"/>
            <w:tabs>
              <w:tab w:val="right" w:leader="dot" w:pos="9350"/>
            </w:tabs>
            <w:rPr>
              <w:rFonts w:asciiTheme="minorHAnsi" w:eastAsiaTheme="minorEastAsia" w:hAnsiTheme="minorHAnsi" w:cstheme="minorBidi"/>
              <w:noProof/>
              <w:sz w:val="22"/>
              <w:szCs w:val="22"/>
              <w:lang w:eastAsia="en-IN"/>
            </w:rPr>
          </w:pPr>
          <w:hyperlink w:anchor="_Toc70039112" w:history="1">
            <w:r w:rsidR="009F1990" w:rsidRPr="003E15E1">
              <w:rPr>
                <w:rStyle w:val="Hyperlink"/>
                <w:noProof/>
              </w:rPr>
              <w:t>3. Critical analysis of the opportunities and challenges faced by H&amp;M during the pandemic situation</w:t>
            </w:r>
            <w:r w:rsidR="009F1990">
              <w:rPr>
                <w:noProof/>
                <w:webHidden/>
              </w:rPr>
              <w:tab/>
            </w:r>
            <w:r w:rsidR="009F1990">
              <w:rPr>
                <w:noProof/>
                <w:webHidden/>
              </w:rPr>
              <w:fldChar w:fldCharType="begin"/>
            </w:r>
            <w:r w:rsidR="009F1990">
              <w:rPr>
                <w:noProof/>
                <w:webHidden/>
              </w:rPr>
              <w:instrText xml:space="preserve"> PAGEREF _Toc70039112 \h </w:instrText>
            </w:r>
            <w:r w:rsidR="009F1990">
              <w:rPr>
                <w:noProof/>
                <w:webHidden/>
              </w:rPr>
            </w:r>
            <w:r w:rsidR="009F1990">
              <w:rPr>
                <w:noProof/>
                <w:webHidden/>
              </w:rPr>
              <w:fldChar w:fldCharType="separate"/>
            </w:r>
            <w:r w:rsidR="009F1990">
              <w:rPr>
                <w:noProof/>
                <w:webHidden/>
              </w:rPr>
              <w:t>5</w:t>
            </w:r>
            <w:r w:rsidR="009F1990">
              <w:rPr>
                <w:noProof/>
                <w:webHidden/>
              </w:rPr>
              <w:fldChar w:fldCharType="end"/>
            </w:r>
          </w:hyperlink>
        </w:p>
        <w:p w14:paraId="6E35EEFF" w14:textId="77777777" w:rsidR="009F1990" w:rsidRDefault="00BD4B9E">
          <w:pPr>
            <w:pStyle w:val="TOC2"/>
            <w:tabs>
              <w:tab w:val="right" w:leader="dot" w:pos="9350"/>
            </w:tabs>
            <w:rPr>
              <w:rFonts w:asciiTheme="minorHAnsi" w:eastAsiaTheme="minorEastAsia" w:hAnsiTheme="minorHAnsi" w:cstheme="minorBidi"/>
              <w:noProof/>
              <w:sz w:val="22"/>
              <w:szCs w:val="22"/>
              <w:lang w:eastAsia="en-IN"/>
            </w:rPr>
          </w:pPr>
          <w:hyperlink w:anchor="_Toc70039113" w:history="1">
            <w:r w:rsidR="009F1990" w:rsidRPr="003E15E1">
              <w:rPr>
                <w:rStyle w:val="Hyperlink"/>
                <w:noProof/>
              </w:rPr>
              <w:t>3.1 SWOT analysis of H&amp;M</w:t>
            </w:r>
            <w:r w:rsidR="009F1990">
              <w:rPr>
                <w:noProof/>
                <w:webHidden/>
              </w:rPr>
              <w:tab/>
            </w:r>
            <w:r w:rsidR="009F1990">
              <w:rPr>
                <w:noProof/>
                <w:webHidden/>
              </w:rPr>
              <w:fldChar w:fldCharType="begin"/>
            </w:r>
            <w:r w:rsidR="009F1990">
              <w:rPr>
                <w:noProof/>
                <w:webHidden/>
              </w:rPr>
              <w:instrText xml:space="preserve"> PAGEREF _Toc70039113 \h </w:instrText>
            </w:r>
            <w:r w:rsidR="009F1990">
              <w:rPr>
                <w:noProof/>
                <w:webHidden/>
              </w:rPr>
            </w:r>
            <w:r w:rsidR="009F1990">
              <w:rPr>
                <w:noProof/>
                <w:webHidden/>
              </w:rPr>
              <w:fldChar w:fldCharType="separate"/>
            </w:r>
            <w:r w:rsidR="009F1990">
              <w:rPr>
                <w:noProof/>
                <w:webHidden/>
              </w:rPr>
              <w:t>5</w:t>
            </w:r>
            <w:r w:rsidR="009F1990">
              <w:rPr>
                <w:noProof/>
                <w:webHidden/>
              </w:rPr>
              <w:fldChar w:fldCharType="end"/>
            </w:r>
          </w:hyperlink>
        </w:p>
        <w:p w14:paraId="261E99E2" w14:textId="77777777" w:rsidR="009F1990" w:rsidRDefault="00BD4B9E">
          <w:pPr>
            <w:pStyle w:val="TOC2"/>
            <w:tabs>
              <w:tab w:val="right" w:leader="dot" w:pos="9350"/>
            </w:tabs>
            <w:rPr>
              <w:rFonts w:asciiTheme="minorHAnsi" w:eastAsiaTheme="minorEastAsia" w:hAnsiTheme="minorHAnsi" w:cstheme="minorBidi"/>
              <w:noProof/>
              <w:sz w:val="22"/>
              <w:szCs w:val="22"/>
              <w:lang w:eastAsia="en-IN"/>
            </w:rPr>
          </w:pPr>
          <w:hyperlink w:anchor="_Toc70039114" w:history="1">
            <w:r w:rsidR="009F1990" w:rsidRPr="003E15E1">
              <w:rPr>
                <w:rStyle w:val="Hyperlink"/>
                <w:noProof/>
              </w:rPr>
              <w:t>3.2 PESTLE analysis of H&amp;M 500</w:t>
            </w:r>
            <w:r w:rsidR="009F1990">
              <w:rPr>
                <w:noProof/>
                <w:webHidden/>
              </w:rPr>
              <w:tab/>
            </w:r>
            <w:r w:rsidR="009F1990">
              <w:rPr>
                <w:noProof/>
                <w:webHidden/>
              </w:rPr>
              <w:fldChar w:fldCharType="begin"/>
            </w:r>
            <w:r w:rsidR="009F1990">
              <w:rPr>
                <w:noProof/>
                <w:webHidden/>
              </w:rPr>
              <w:instrText xml:space="preserve"> PAGEREF _Toc70039114 \h </w:instrText>
            </w:r>
            <w:r w:rsidR="009F1990">
              <w:rPr>
                <w:noProof/>
                <w:webHidden/>
              </w:rPr>
            </w:r>
            <w:r w:rsidR="009F1990">
              <w:rPr>
                <w:noProof/>
                <w:webHidden/>
              </w:rPr>
              <w:fldChar w:fldCharType="separate"/>
            </w:r>
            <w:r w:rsidR="009F1990">
              <w:rPr>
                <w:noProof/>
                <w:webHidden/>
              </w:rPr>
              <w:t>6</w:t>
            </w:r>
            <w:r w:rsidR="009F1990">
              <w:rPr>
                <w:noProof/>
                <w:webHidden/>
              </w:rPr>
              <w:fldChar w:fldCharType="end"/>
            </w:r>
          </w:hyperlink>
        </w:p>
        <w:p w14:paraId="7F0246A5" w14:textId="77777777" w:rsidR="009F1990" w:rsidRDefault="00BD4B9E">
          <w:pPr>
            <w:pStyle w:val="TOC2"/>
            <w:tabs>
              <w:tab w:val="right" w:leader="dot" w:pos="9350"/>
            </w:tabs>
            <w:rPr>
              <w:rFonts w:asciiTheme="minorHAnsi" w:eastAsiaTheme="minorEastAsia" w:hAnsiTheme="minorHAnsi" w:cstheme="minorBidi"/>
              <w:noProof/>
              <w:sz w:val="22"/>
              <w:szCs w:val="22"/>
              <w:lang w:eastAsia="en-IN"/>
            </w:rPr>
          </w:pPr>
          <w:hyperlink w:anchor="_Toc70039115" w:history="1">
            <w:r w:rsidR="009F1990" w:rsidRPr="003E15E1">
              <w:rPr>
                <w:rStyle w:val="Hyperlink"/>
                <w:noProof/>
              </w:rPr>
              <w:t>3.3 Product life cycle analysis of H&amp;M</w:t>
            </w:r>
            <w:r w:rsidR="009F1990">
              <w:rPr>
                <w:noProof/>
                <w:webHidden/>
              </w:rPr>
              <w:tab/>
            </w:r>
            <w:r w:rsidR="009F1990">
              <w:rPr>
                <w:noProof/>
                <w:webHidden/>
              </w:rPr>
              <w:fldChar w:fldCharType="begin"/>
            </w:r>
            <w:r w:rsidR="009F1990">
              <w:rPr>
                <w:noProof/>
                <w:webHidden/>
              </w:rPr>
              <w:instrText xml:space="preserve"> PAGEREF _Toc70039115 \h </w:instrText>
            </w:r>
            <w:r w:rsidR="009F1990">
              <w:rPr>
                <w:noProof/>
                <w:webHidden/>
              </w:rPr>
            </w:r>
            <w:r w:rsidR="009F1990">
              <w:rPr>
                <w:noProof/>
                <w:webHidden/>
              </w:rPr>
              <w:fldChar w:fldCharType="separate"/>
            </w:r>
            <w:r w:rsidR="009F1990">
              <w:rPr>
                <w:noProof/>
                <w:webHidden/>
              </w:rPr>
              <w:t>9</w:t>
            </w:r>
            <w:r w:rsidR="009F1990">
              <w:rPr>
                <w:noProof/>
                <w:webHidden/>
              </w:rPr>
              <w:fldChar w:fldCharType="end"/>
            </w:r>
          </w:hyperlink>
        </w:p>
        <w:p w14:paraId="155D1617" w14:textId="77777777" w:rsidR="009F1990" w:rsidRDefault="00BD4B9E">
          <w:pPr>
            <w:pStyle w:val="TOC2"/>
            <w:tabs>
              <w:tab w:val="right" w:leader="dot" w:pos="9350"/>
            </w:tabs>
            <w:rPr>
              <w:rFonts w:asciiTheme="minorHAnsi" w:eastAsiaTheme="minorEastAsia" w:hAnsiTheme="minorHAnsi" w:cstheme="minorBidi"/>
              <w:noProof/>
              <w:sz w:val="22"/>
              <w:szCs w:val="22"/>
              <w:lang w:eastAsia="en-IN"/>
            </w:rPr>
          </w:pPr>
          <w:hyperlink w:anchor="_Toc70039116" w:history="1">
            <w:r w:rsidR="009F1990" w:rsidRPr="003E15E1">
              <w:rPr>
                <w:rStyle w:val="Hyperlink"/>
                <w:noProof/>
              </w:rPr>
              <w:t>3.4 Porter’s value chain analysis of H&amp;M</w:t>
            </w:r>
            <w:r w:rsidR="009F1990">
              <w:rPr>
                <w:noProof/>
                <w:webHidden/>
              </w:rPr>
              <w:tab/>
            </w:r>
            <w:r w:rsidR="009F1990">
              <w:rPr>
                <w:noProof/>
                <w:webHidden/>
              </w:rPr>
              <w:fldChar w:fldCharType="begin"/>
            </w:r>
            <w:r w:rsidR="009F1990">
              <w:rPr>
                <w:noProof/>
                <w:webHidden/>
              </w:rPr>
              <w:instrText xml:space="preserve"> PAGEREF _Toc70039116 \h </w:instrText>
            </w:r>
            <w:r w:rsidR="009F1990">
              <w:rPr>
                <w:noProof/>
                <w:webHidden/>
              </w:rPr>
            </w:r>
            <w:r w:rsidR="009F1990">
              <w:rPr>
                <w:noProof/>
                <w:webHidden/>
              </w:rPr>
              <w:fldChar w:fldCharType="separate"/>
            </w:r>
            <w:r w:rsidR="009F1990">
              <w:rPr>
                <w:noProof/>
                <w:webHidden/>
              </w:rPr>
              <w:t>9</w:t>
            </w:r>
            <w:r w:rsidR="009F1990">
              <w:rPr>
                <w:noProof/>
                <w:webHidden/>
              </w:rPr>
              <w:fldChar w:fldCharType="end"/>
            </w:r>
          </w:hyperlink>
        </w:p>
        <w:p w14:paraId="2F25246F" w14:textId="77777777" w:rsidR="009F1990" w:rsidRDefault="00BD4B9E">
          <w:pPr>
            <w:pStyle w:val="TOC1"/>
            <w:tabs>
              <w:tab w:val="right" w:leader="dot" w:pos="9350"/>
            </w:tabs>
            <w:rPr>
              <w:rFonts w:asciiTheme="minorHAnsi" w:eastAsiaTheme="minorEastAsia" w:hAnsiTheme="minorHAnsi" w:cstheme="minorBidi"/>
              <w:noProof/>
              <w:sz w:val="22"/>
              <w:szCs w:val="22"/>
              <w:lang w:eastAsia="en-IN"/>
            </w:rPr>
          </w:pPr>
          <w:hyperlink w:anchor="_Toc70039117" w:history="1">
            <w:r w:rsidR="009F1990" w:rsidRPr="003E15E1">
              <w:rPr>
                <w:rStyle w:val="Hyperlink"/>
                <w:noProof/>
              </w:rPr>
              <w:t>4. Conclusion</w:t>
            </w:r>
            <w:r w:rsidR="009F1990">
              <w:rPr>
                <w:noProof/>
                <w:webHidden/>
              </w:rPr>
              <w:tab/>
            </w:r>
            <w:r w:rsidR="009F1990">
              <w:rPr>
                <w:noProof/>
                <w:webHidden/>
              </w:rPr>
              <w:fldChar w:fldCharType="begin"/>
            </w:r>
            <w:r w:rsidR="009F1990">
              <w:rPr>
                <w:noProof/>
                <w:webHidden/>
              </w:rPr>
              <w:instrText xml:space="preserve"> PAGEREF _Toc70039117 \h </w:instrText>
            </w:r>
            <w:r w:rsidR="009F1990">
              <w:rPr>
                <w:noProof/>
                <w:webHidden/>
              </w:rPr>
            </w:r>
            <w:r w:rsidR="009F1990">
              <w:rPr>
                <w:noProof/>
                <w:webHidden/>
              </w:rPr>
              <w:fldChar w:fldCharType="separate"/>
            </w:r>
            <w:r w:rsidR="009F1990">
              <w:rPr>
                <w:noProof/>
                <w:webHidden/>
              </w:rPr>
              <w:t>10</w:t>
            </w:r>
            <w:r w:rsidR="009F1990">
              <w:rPr>
                <w:noProof/>
                <w:webHidden/>
              </w:rPr>
              <w:fldChar w:fldCharType="end"/>
            </w:r>
          </w:hyperlink>
        </w:p>
        <w:p w14:paraId="3EF37304" w14:textId="77777777" w:rsidR="009F1990" w:rsidRDefault="00BD4B9E">
          <w:pPr>
            <w:pStyle w:val="TOC1"/>
            <w:tabs>
              <w:tab w:val="right" w:leader="dot" w:pos="9350"/>
            </w:tabs>
            <w:rPr>
              <w:rFonts w:asciiTheme="minorHAnsi" w:eastAsiaTheme="minorEastAsia" w:hAnsiTheme="minorHAnsi" w:cstheme="minorBidi"/>
              <w:noProof/>
              <w:sz w:val="22"/>
              <w:szCs w:val="22"/>
              <w:lang w:eastAsia="en-IN"/>
            </w:rPr>
          </w:pPr>
          <w:hyperlink w:anchor="_Toc70039118" w:history="1">
            <w:r w:rsidR="009F1990" w:rsidRPr="003E15E1">
              <w:rPr>
                <w:rStyle w:val="Hyperlink"/>
                <w:noProof/>
              </w:rPr>
              <w:t>References</w:t>
            </w:r>
            <w:r w:rsidR="009F1990">
              <w:rPr>
                <w:noProof/>
                <w:webHidden/>
              </w:rPr>
              <w:tab/>
            </w:r>
            <w:r w:rsidR="009F1990">
              <w:rPr>
                <w:noProof/>
                <w:webHidden/>
              </w:rPr>
              <w:fldChar w:fldCharType="begin"/>
            </w:r>
            <w:r w:rsidR="009F1990">
              <w:rPr>
                <w:noProof/>
                <w:webHidden/>
              </w:rPr>
              <w:instrText xml:space="preserve"> PAGEREF _Toc70039118 \h </w:instrText>
            </w:r>
            <w:r w:rsidR="009F1990">
              <w:rPr>
                <w:noProof/>
                <w:webHidden/>
              </w:rPr>
            </w:r>
            <w:r w:rsidR="009F1990">
              <w:rPr>
                <w:noProof/>
                <w:webHidden/>
              </w:rPr>
              <w:fldChar w:fldCharType="separate"/>
            </w:r>
            <w:r w:rsidR="009F1990">
              <w:rPr>
                <w:noProof/>
                <w:webHidden/>
              </w:rPr>
              <w:t>11</w:t>
            </w:r>
            <w:r w:rsidR="009F1990">
              <w:rPr>
                <w:noProof/>
                <w:webHidden/>
              </w:rPr>
              <w:fldChar w:fldCharType="end"/>
            </w:r>
          </w:hyperlink>
        </w:p>
        <w:p w14:paraId="1C903F3D" w14:textId="77777777" w:rsidR="0092373B" w:rsidRPr="001C4D76" w:rsidRDefault="0092373B" w:rsidP="00626286">
          <w:r w:rsidRPr="001C4D76">
            <w:fldChar w:fldCharType="end"/>
          </w:r>
        </w:p>
      </w:sdtContent>
    </w:sdt>
    <w:p w14:paraId="64D6D861" w14:textId="77777777" w:rsidR="0092373B" w:rsidRPr="001C4D76" w:rsidRDefault="0092373B" w:rsidP="00626286"/>
    <w:p w14:paraId="2137FD8C" w14:textId="77777777" w:rsidR="0092373B" w:rsidRPr="001C4D76" w:rsidRDefault="00D709D9" w:rsidP="00626286">
      <w:r w:rsidRPr="001C4D76">
        <w:br w:type="page"/>
      </w:r>
    </w:p>
    <w:p w14:paraId="7C06A472" w14:textId="77777777" w:rsidR="0092373B" w:rsidRPr="001C4D76" w:rsidRDefault="00D709D9" w:rsidP="00626286">
      <w:pPr>
        <w:pStyle w:val="Heading1"/>
      </w:pPr>
      <w:bookmarkStart w:id="0" w:name="_Toc70039109"/>
      <w:r w:rsidRPr="001C4D76">
        <w:lastRenderedPageBreak/>
        <w:t>1. Introduction</w:t>
      </w:r>
      <w:bookmarkEnd w:id="0"/>
      <w:r w:rsidRPr="001C4D76">
        <w:t xml:space="preserve"> </w:t>
      </w:r>
    </w:p>
    <w:p w14:paraId="25DF9949" w14:textId="77777777" w:rsidR="0092373B" w:rsidRPr="001C4D76" w:rsidRDefault="00D709D9" w:rsidP="00626286">
      <w:r w:rsidRPr="001C4D76">
        <w:t xml:space="preserve">H&amp;M is one of the most popular leading fashion brands in the UK which has faced lots of challenges in its business due to the pandemic situation. It has planned to reopen its 80% offline stores after April 2021 but it has faced 30% discrimination in sales in this current situation according to the June sales report of this company </w:t>
      </w:r>
      <w:r w:rsidRPr="001C4D76">
        <w:rPr>
          <w:b/>
        </w:rPr>
        <w:t>(</w:t>
      </w:r>
      <w:r w:rsidRPr="001C4D76">
        <w:t>Bbc.com, 2020</w:t>
      </w:r>
      <w:r w:rsidRPr="001C4D76">
        <w:rPr>
          <w:b/>
        </w:rPr>
        <w:t>)</w:t>
      </w:r>
      <w:r w:rsidRPr="001C4D76">
        <w:t xml:space="preserve">. H&amp;M is the world's best and second-biggest fashion retailer chain but it has faced different types of failure towards its major forces according to Porter's five forces. This paper points out the strengths, weaknesses, opportunities, threats of this company in this changing pandemic situation and the other political, </w:t>
      </w:r>
      <w:r w:rsidR="00626286" w:rsidRPr="001C4D76">
        <w:t>economic</w:t>
      </w:r>
      <w:r w:rsidRPr="001C4D76">
        <w:t>, social factors also with the help of SWOT and PESTLE analysis. Lastly, it represents the different product life cycles of this company.</w:t>
      </w:r>
    </w:p>
    <w:p w14:paraId="0E084057" w14:textId="77777777" w:rsidR="0092373B" w:rsidRPr="001C4D76" w:rsidRDefault="00D709D9" w:rsidP="00626286">
      <w:pPr>
        <w:pStyle w:val="Heading1"/>
      </w:pPr>
      <w:bookmarkStart w:id="1" w:name="_Toc70039110"/>
      <w:r w:rsidRPr="001C4D76">
        <w:t>2. Impact of the pandemic on business environment of the company and the major forces of changing business environment of H&amp;M</w:t>
      </w:r>
      <w:bookmarkEnd w:id="1"/>
      <w:r w:rsidRPr="001C4D76">
        <w:t xml:space="preserve"> </w:t>
      </w:r>
    </w:p>
    <w:p w14:paraId="6D9913A2" w14:textId="77777777" w:rsidR="0092373B" w:rsidRPr="001C4D76" w:rsidRDefault="00D709D9" w:rsidP="00626286">
      <w:pPr>
        <w:pStyle w:val="Heading2"/>
      </w:pPr>
      <w:bookmarkStart w:id="2" w:name="_Toc70039111"/>
      <w:r w:rsidRPr="001C4D76">
        <w:t>2.1 Pandemic effect on the company</w:t>
      </w:r>
      <w:bookmarkEnd w:id="2"/>
      <w:r w:rsidRPr="001C4D76">
        <w:t xml:space="preserve"> </w:t>
      </w:r>
    </w:p>
    <w:p w14:paraId="24931960" w14:textId="77777777" w:rsidR="0092373B" w:rsidRPr="001C4D76" w:rsidRDefault="00D709D9" w:rsidP="00626286">
      <w:r w:rsidRPr="001C4D76">
        <w:t>COVID 19 has severally changed our life and it also creates different challenging situations in the business fields all over the world. H&amp;M has also faced several challenges in its business environment in this pandemic situation.</w:t>
      </w:r>
    </w:p>
    <w:p w14:paraId="3A414487" w14:textId="77777777" w:rsidR="0092373B" w:rsidRPr="001C4D76" w:rsidRDefault="00D709D9" w:rsidP="00626286">
      <w:r w:rsidRPr="001C4D76">
        <w:rPr>
          <w:b/>
        </w:rPr>
        <w:t xml:space="preserve">Sales decrease: </w:t>
      </w:r>
      <w:r w:rsidRPr="001C4D76">
        <w:t xml:space="preserve">According to the report of H&amp;M, the managing authority of this company includes that the net sales of their company have fallen almost by 10-15% during this pandemic situation </w:t>
      </w:r>
      <w:r w:rsidRPr="001C4D76">
        <w:rPr>
          <w:b/>
        </w:rPr>
        <w:t>(</w:t>
      </w:r>
      <w:r w:rsidRPr="001C4D76">
        <w:t>Bbc.com, 2020</w:t>
      </w:r>
      <w:r w:rsidRPr="001C4D76">
        <w:rPr>
          <w:b/>
        </w:rPr>
        <w:t>)</w:t>
      </w:r>
      <w:r w:rsidRPr="001C4D76">
        <w:t>. Due to the second wave of COVID 19 in November 2020, H&amp;M's sales were down by 22% which caused a 232.7 billion $ loss in its gross profit (Economictimes.indiatimes.com, 2021).</w:t>
      </w:r>
    </w:p>
    <w:p w14:paraId="74EEC1E9" w14:textId="77777777" w:rsidR="0092373B" w:rsidRPr="001C4D76" w:rsidRDefault="00D709D9" w:rsidP="00626286">
      <w:r w:rsidRPr="001C4D76">
        <w:rPr>
          <w:b/>
        </w:rPr>
        <w:t>Difficulties in raw material collection:</w:t>
      </w:r>
      <w:r w:rsidRPr="001C4D76">
        <w:t xml:space="preserve"> The </w:t>
      </w:r>
      <w:r w:rsidR="000D3DAB" w:rsidRPr="001C4D76">
        <w:t>Company</w:t>
      </w:r>
      <w:r w:rsidRPr="001C4D76">
        <w:t xml:space="preserve"> is facing different issues while collecting raw materials for producing their high demanded products as well as at the time of delivering the products. The high transportation cost in this pandemic situation and the unavailability of transportation are also big issues for this company during the raw material collection for its production house.</w:t>
      </w:r>
    </w:p>
    <w:p w14:paraId="069203CE" w14:textId="77777777" w:rsidR="0092373B" w:rsidRPr="001C4D76" w:rsidRDefault="00D709D9" w:rsidP="00626286">
      <w:r w:rsidRPr="001C4D76">
        <w:rPr>
          <w:b/>
        </w:rPr>
        <w:t>Lack of employees:</w:t>
      </w:r>
      <w:r w:rsidRPr="001C4D76">
        <w:t xml:space="preserve"> Due to COVID 19, most of the employees are refusing to work in the production house for maintaining social distancing. The employees prefer to work from home facilities from the company but the employees of the production house have to work from the </w:t>
      </w:r>
      <w:r w:rsidRPr="001C4D76">
        <w:lastRenderedPageBreak/>
        <w:t>office which results in a deficiency of employees on the working floor (Economictimes.indiatimes.com, 2021). Alternatively, the lack of employees slows down the speed of production of H&amp;M and decreases its overall sales.</w:t>
      </w:r>
    </w:p>
    <w:p w14:paraId="2AA8A890" w14:textId="77777777" w:rsidR="0092373B" w:rsidRPr="001C4D76" w:rsidRDefault="00D709D9" w:rsidP="00626286">
      <w:r w:rsidRPr="001C4D76">
        <w:t xml:space="preserve">2.2 Major forces of changing business environment (porter’s five forces) </w:t>
      </w:r>
    </w:p>
    <w:p w14:paraId="23577508" w14:textId="77777777" w:rsidR="0092373B" w:rsidRPr="001C4D76" w:rsidRDefault="00D709D9" w:rsidP="00626286">
      <w:r w:rsidRPr="001C4D76">
        <w:t>H&amp;M is considered as one of the most popular and leading fashion brands by the governing authority of the UK. This company is mainly a customer-oriented and creative fashion brand in the UK. It always maintains Porter's five forces as its major business forces to change its business environment (Investopedia.com, 2019). The five forces of Porter in this company are given below:</w:t>
      </w:r>
    </w:p>
    <w:p w14:paraId="6D3169C7" w14:textId="77777777" w:rsidR="0092373B" w:rsidRPr="001C4D76" w:rsidRDefault="00D709D9" w:rsidP="00626286">
      <w:r w:rsidRPr="001C4D76">
        <w:rPr>
          <w:b/>
        </w:rPr>
        <w:t xml:space="preserve">The threat of new entrants: </w:t>
      </w:r>
      <w:r w:rsidRPr="001C4D76">
        <w:t>The industrial economy scale of the UK helps to maintain H&amp;M's cost-efficient business strategy. This company always focuses on customer retention policy with the help of producing innovative products. Thus, the company outran the newcomers towards the marketplace of the UK with its unique marketing planning.</w:t>
      </w:r>
    </w:p>
    <w:p w14:paraId="1BB3E823" w14:textId="77777777" w:rsidR="0092373B" w:rsidRPr="001C4D76" w:rsidRDefault="00D709D9" w:rsidP="00626286">
      <w:r w:rsidRPr="001C4D76">
        <w:rPr>
          <w:b/>
        </w:rPr>
        <w:t xml:space="preserve">Bargaining power of supplier: </w:t>
      </w:r>
      <w:r w:rsidRPr="001C4D76">
        <w:t>There are various suppliers of resources or raw materials of H&amp;M according to the geographic location of the stores in the UK (Investopedia.com, 2019). Alternatively, the lower cost strength of the different supply chains of this company has failed to provide the effectiveness of production due to this pandemic situation.</w:t>
      </w:r>
    </w:p>
    <w:p w14:paraId="5FDD4F78" w14:textId="77777777" w:rsidR="0092373B" w:rsidRPr="001C4D76" w:rsidRDefault="00D709D9" w:rsidP="00626286">
      <w:r w:rsidRPr="001C4D76">
        <w:rPr>
          <w:b/>
        </w:rPr>
        <w:t xml:space="preserve">Bargaining power of buyers: </w:t>
      </w:r>
      <w:r w:rsidRPr="001C4D76">
        <w:t>H&amp;M always tries to build loyalty about their brand towards the society with its well-established production house as well as good quality, innovation, and the most unique products. COVID 19 has created difficulties in the low-cost production of this company and results in a loss in customer numbers as well as the overall sales of this company (Smallbusiness.chron.com, 2020).</w:t>
      </w:r>
    </w:p>
    <w:p w14:paraId="483E96BE" w14:textId="77777777" w:rsidR="0092373B" w:rsidRPr="001C4D76" w:rsidRDefault="00D709D9" w:rsidP="00626286">
      <w:r w:rsidRPr="001C4D76">
        <w:rPr>
          <w:b/>
        </w:rPr>
        <w:t>Threats of substitute products:</w:t>
      </w:r>
      <w:r w:rsidRPr="001C4D76">
        <w:t xml:space="preserve"> This </w:t>
      </w:r>
      <w:r w:rsidR="000D3DAB" w:rsidRPr="001C4D76">
        <w:t>Company</w:t>
      </w:r>
      <w:r w:rsidRPr="001C4D76">
        <w:t xml:space="preserve"> always tries to provide good quality products at a minimum cost and it also focuses on providing varieties of products to their customers. Due to the pandemic situation, H&amp;M is facing lots of difficulties while delivering quality assured products without increasing their prices.</w:t>
      </w:r>
    </w:p>
    <w:p w14:paraId="2429E34C" w14:textId="77777777" w:rsidR="0092373B" w:rsidRPr="001C4D76" w:rsidRDefault="00D709D9" w:rsidP="00626286">
      <w:r w:rsidRPr="001C4D76">
        <w:rPr>
          <w:b/>
        </w:rPr>
        <w:t>Rivalry among existing farms:</w:t>
      </w:r>
      <w:r w:rsidRPr="001C4D76">
        <w:t xml:space="preserve"> H&amp;M is focusing on the competition among the existing competitors of this company in the marketplace of the UK. According to well distributed and well-established marketing strategy and detailed market research, H&amp;M has fixed its target towards the new customers and their demand (Smallbusiness.chron.com, 2020). Additionally, they are also concerned about the demand of their old customers for avoiding any wrong </w:t>
      </w:r>
      <w:r w:rsidRPr="001C4D76">
        <w:lastRenderedPageBreak/>
        <w:t xml:space="preserve">production of different products but the pandemic situation has slowed down its production of necessary items. </w:t>
      </w:r>
    </w:p>
    <w:p w14:paraId="7601A024" w14:textId="77777777" w:rsidR="0092373B" w:rsidRPr="001C4D76" w:rsidRDefault="00D709D9" w:rsidP="000D3DAB">
      <w:pPr>
        <w:jc w:val="center"/>
      </w:pPr>
      <w:r w:rsidRPr="001C4D76">
        <w:rPr>
          <w:noProof/>
          <w:lang w:eastAsia="en-IN"/>
        </w:rPr>
        <w:drawing>
          <wp:inline distT="114300" distB="114300" distL="114300" distR="114300" wp14:anchorId="485086E9" wp14:editId="54546213">
            <wp:extent cx="2466975" cy="18478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2466975" cy="1847850"/>
                    </a:xfrm>
                    <a:prstGeom prst="rect">
                      <a:avLst/>
                    </a:prstGeom>
                  </pic:spPr>
                </pic:pic>
              </a:graphicData>
            </a:graphic>
          </wp:inline>
        </w:drawing>
      </w:r>
    </w:p>
    <w:p w14:paraId="3769747F" w14:textId="77777777" w:rsidR="0092373B" w:rsidRPr="001C4D76" w:rsidRDefault="00D709D9" w:rsidP="000D3DAB">
      <w:pPr>
        <w:jc w:val="center"/>
      </w:pPr>
      <w:r w:rsidRPr="001C4D76">
        <w:t>Figure 1: Porter’s five forces of H&amp;M</w:t>
      </w:r>
    </w:p>
    <w:p w14:paraId="63A709DF" w14:textId="77777777" w:rsidR="0092373B" w:rsidRPr="001C4D76" w:rsidRDefault="00D709D9" w:rsidP="000D3DAB">
      <w:pPr>
        <w:jc w:val="center"/>
      </w:pPr>
      <w:r w:rsidRPr="001C4D76">
        <w:t>(Source: Created by author)</w:t>
      </w:r>
    </w:p>
    <w:p w14:paraId="1A3292C5" w14:textId="77777777" w:rsidR="0092373B" w:rsidRPr="001C4D76" w:rsidRDefault="00D709D9" w:rsidP="00626286">
      <w:pPr>
        <w:pStyle w:val="Heading1"/>
      </w:pPr>
      <w:bookmarkStart w:id="3" w:name="_Toc70039112"/>
      <w:r w:rsidRPr="001C4D76">
        <w:t>3. Critical analysis of the opportunities and challenges faced by H&amp;M during the pandemic situation</w:t>
      </w:r>
      <w:bookmarkEnd w:id="3"/>
      <w:r w:rsidRPr="001C4D76">
        <w:t xml:space="preserve"> </w:t>
      </w:r>
    </w:p>
    <w:p w14:paraId="2135527B" w14:textId="77777777" w:rsidR="0092373B" w:rsidRPr="001C4D76" w:rsidRDefault="00D709D9" w:rsidP="00626286">
      <w:pPr>
        <w:pStyle w:val="Heading2"/>
      </w:pPr>
      <w:bookmarkStart w:id="4" w:name="_Toc70039113"/>
      <w:r w:rsidRPr="001C4D76">
        <w:t>3.1 SWOT analysis of H&amp;M</w:t>
      </w:r>
      <w:bookmarkEnd w:id="4"/>
      <w:r w:rsidRPr="001C4D76">
        <w:t xml:space="preserve"> </w:t>
      </w:r>
    </w:p>
    <w:p w14:paraId="15A9F408" w14:textId="77777777" w:rsidR="0092373B" w:rsidRPr="001C4D76" w:rsidRDefault="00D709D9" w:rsidP="00626286">
      <w:r w:rsidRPr="001C4D76">
        <w:t xml:space="preserve">SWOT analysis is one of the most important </w:t>
      </w:r>
      <w:proofErr w:type="spellStart"/>
      <w:r w:rsidRPr="001C4D76">
        <w:t>analyzing</w:t>
      </w:r>
      <w:proofErr w:type="spellEnd"/>
      <w:r w:rsidRPr="001C4D76">
        <w:t xml:space="preserve"> tools of H&amp;M that helps to identify the strengths, weaknesses, opportunities, threats of the company in this current situation.</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2373B" w:rsidRPr="001C4D76" w14:paraId="6F16C5B0" w14:textId="77777777">
        <w:tc>
          <w:tcPr>
            <w:tcW w:w="4680" w:type="dxa"/>
            <w:shd w:val="clear" w:color="auto" w:fill="FCE5CD"/>
            <w:tcMar>
              <w:top w:w="100" w:type="dxa"/>
              <w:left w:w="100" w:type="dxa"/>
              <w:bottom w:w="100" w:type="dxa"/>
              <w:right w:w="100" w:type="dxa"/>
            </w:tcMar>
          </w:tcPr>
          <w:p w14:paraId="340384FD" w14:textId="77777777" w:rsidR="0092373B" w:rsidRPr="001C4D76" w:rsidRDefault="00D709D9" w:rsidP="00626286">
            <w:r w:rsidRPr="001C4D76">
              <w:t>Strengths</w:t>
            </w:r>
          </w:p>
        </w:tc>
        <w:tc>
          <w:tcPr>
            <w:tcW w:w="4680" w:type="dxa"/>
            <w:shd w:val="clear" w:color="auto" w:fill="FCE5CD"/>
            <w:tcMar>
              <w:top w:w="100" w:type="dxa"/>
              <w:left w:w="100" w:type="dxa"/>
              <w:bottom w:w="100" w:type="dxa"/>
              <w:right w:w="100" w:type="dxa"/>
            </w:tcMar>
          </w:tcPr>
          <w:p w14:paraId="0611AC97" w14:textId="77777777" w:rsidR="0092373B" w:rsidRPr="001C4D76" w:rsidRDefault="00D709D9" w:rsidP="00626286">
            <w:r w:rsidRPr="001C4D76">
              <w:t>Weakness</w:t>
            </w:r>
          </w:p>
        </w:tc>
      </w:tr>
      <w:tr w:rsidR="0092373B" w:rsidRPr="001C4D76" w14:paraId="40F8DA9D" w14:textId="77777777">
        <w:tc>
          <w:tcPr>
            <w:tcW w:w="4680" w:type="dxa"/>
            <w:shd w:val="clear" w:color="auto" w:fill="93C47D"/>
            <w:tcMar>
              <w:top w:w="100" w:type="dxa"/>
              <w:left w:w="100" w:type="dxa"/>
              <w:bottom w:w="100" w:type="dxa"/>
              <w:right w:w="100" w:type="dxa"/>
            </w:tcMar>
          </w:tcPr>
          <w:p w14:paraId="57AAF0EA" w14:textId="77777777" w:rsidR="0092373B" w:rsidRPr="001C4D76" w:rsidRDefault="00D709D9" w:rsidP="00626286">
            <w:pPr>
              <w:pStyle w:val="ListParagraph"/>
              <w:numPr>
                <w:ilvl w:val="0"/>
                <w:numId w:val="5"/>
              </w:numPr>
            </w:pPr>
            <w:r w:rsidRPr="00626286">
              <w:rPr>
                <w:b/>
              </w:rPr>
              <w:t>Varieties of products:</w:t>
            </w:r>
            <w:r w:rsidRPr="001C4D76">
              <w:t xml:space="preserve"> H&amp;M offers lots of varieties on their products including clothes, shoes, apparel, vases, blankets, pots, and many more to their customers.</w:t>
            </w:r>
          </w:p>
          <w:p w14:paraId="53E92423" w14:textId="77777777" w:rsidR="0092373B" w:rsidRPr="001C4D76" w:rsidRDefault="00D709D9" w:rsidP="00626286">
            <w:pPr>
              <w:pStyle w:val="ListParagraph"/>
              <w:numPr>
                <w:ilvl w:val="0"/>
                <w:numId w:val="5"/>
              </w:numPr>
            </w:pPr>
            <w:r w:rsidRPr="00626286">
              <w:rPr>
                <w:b/>
              </w:rPr>
              <w:t>Online selling:</w:t>
            </w:r>
            <w:r w:rsidRPr="001C4D76">
              <w:t xml:space="preserve"> This company has fixed its target to reach huge customers and has started selling through various popular websites like Amazon, Flipkart, Myntra, and many more (Hmgroup.com, 2021).</w:t>
            </w:r>
          </w:p>
          <w:p w14:paraId="321C3878" w14:textId="77777777" w:rsidR="0092373B" w:rsidRPr="001C4D76" w:rsidRDefault="0092373B" w:rsidP="00626286"/>
        </w:tc>
        <w:tc>
          <w:tcPr>
            <w:tcW w:w="4680" w:type="dxa"/>
            <w:shd w:val="clear" w:color="auto" w:fill="93C47D"/>
            <w:tcMar>
              <w:top w:w="100" w:type="dxa"/>
              <w:left w:w="100" w:type="dxa"/>
              <w:bottom w:w="100" w:type="dxa"/>
              <w:right w:w="100" w:type="dxa"/>
            </w:tcMar>
          </w:tcPr>
          <w:p w14:paraId="7FAF20B1" w14:textId="77777777" w:rsidR="0092373B" w:rsidRPr="001C4D76" w:rsidRDefault="00D709D9" w:rsidP="00626286">
            <w:pPr>
              <w:pStyle w:val="ListParagraph"/>
              <w:numPr>
                <w:ilvl w:val="0"/>
                <w:numId w:val="9"/>
              </w:numPr>
            </w:pPr>
            <w:r w:rsidRPr="00626286">
              <w:rPr>
                <w:b/>
              </w:rPr>
              <w:lastRenderedPageBreak/>
              <w:t>Low quality:</w:t>
            </w:r>
            <w:r w:rsidRPr="001C4D76">
              <w:t xml:space="preserve"> Due to the pandemic situation, H&amp;M tries to maintain the low-cost production of their different products but it results in poor quality products for their customers (Hmgroup.com, 2021).</w:t>
            </w:r>
          </w:p>
          <w:p w14:paraId="7C8622FA" w14:textId="77777777" w:rsidR="0092373B" w:rsidRPr="001C4D76" w:rsidRDefault="00D709D9" w:rsidP="00626286">
            <w:pPr>
              <w:pStyle w:val="ListParagraph"/>
              <w:numPr>
                <w:ilvl w:val="0"/>
                <w:numId w:val="9"/>
              </w:numPr>
            </w:pPr>
            <w:r w:rsidRPr="00626286">
              <w:rPr>
                <w:b/>
              </w:rPr>
              <w:t>Inconvenience on production:</w:t>
            </w:r>
            <w:r w:rsidRPr="001C4D76">
              <w:t xml:space="preserve"> The product manufacturing in the pandemic situation depends on different supply chains and independent suppliers also. It affects </w:t>
            </w:r>
            <w:r w:rsidRPr="001C4D76">
              <w:lastRenderedPageBreak/>
              <w:t>the decreasing brand image of H&amp;M in the marketplace.</w:t>
            </w:r>
          </w:p>
        </w:tc>
      </w:tr>
      <w:tr w:rsidR="0092373B" w:rsidRPr="001C4D76" w14:paraId="22B68490" w14:textId="77777777">
        <w:tc>
          <w:tcPr>
            <w:tcW w:w="4680" w:type="dxa"/>
            <w:shd w:val="clear" w:color="auto" w:fill="FCE5CD"/>
            <w:tcMar>
              <w:top w:w="100" w:type="dxa"/>
              <w:left w:w="100" w:type="dxa"/>
              <w:bottom w:w="100" w:type="dxa"/>
              <w:right w:w="100" w:type="dxa"/>
            </w:tcMar>
          </w:tcPr>
          <w:p w14:paraId="25E79460" w14:textId="77777777" w:rsidR="0092373B" w:rsidRPr="001C4D76" w:rsidRDefault="00D709D9" w:rsidP="00626286">
            <w:r w:rsidRPr="001C4D76">
              <w:lastRenderedPageBreak/>
              <w:t>Opportunities</w:t>
            </w:r>
          </w:p>
        </w:tc>
        <w:tc>
          <w:tcPr>
            <w:tcW w:w="4680" w:type="dxa"/>
            <w:shd w:val="clear" w:color="auto" w:fill="FCE5CD"/>
            <w:tcMar>
              <w:top w:w="100" w:type="dxa"/>
              <w:left w:w="100" w:type="dxa"/>
              <w:bottom w:w="100" w:type="dxa"/>
              <w:right w:w="100" w:type="dxa"/>
            </w:tcMar>
          </w:tcPr>
          <w:p w14:paraId="4033EA76" w14:textId="77777777" w:rsidR="0092373B" w:rsidRPr="001C4D76" w:rsidRDefault="00D709D9" w:rsidP="00626286">
            <w:r w:rsidRPr="001C4D76">
              <w:t>Threats</w:t>
            </w:r>
          </w:p>
        </w:tc>
      </w:tr>
      <w:tr w:rsidR="0092373B" w:rsidRPr="001C4D76" w14:paraId="3FBD1742" w14:textId="77777777">
        <w:tc>
          <w:tcPr>
            <w:tcW w:w="4680" w:type="dxa"/>
            <w:shd w:val="clear" w:color="auto" w:fill="93C47D"/>
            <w:tcMar>
              <w:top w:w="100" w:type="dxa"/>
              <w:left w:w="100" w:type="dxa"/>
              <w:bottom w:w="100" w:type="dxa"/>
              <w:right w:w="100" w:type="dxa"/>
            </w:tcMar>
          </w:tcPr>
          <w:p w14:paraId="4F085E08" w14:textId="77777777" w:rsidR="0092373B" w:rsidRPr="001C4D76" w:rsidRDefault="00D709D9" w:rsidP="00626286">
            <w:pPr>
              <w:pStyle w:val="ListParagraph"/>
              <w:numPr>
                <w:ilvl w:val="0"/>
                <w:numId w:val="1"/>
              </w:numPr>
            </w:pPr>
            <w:r w:rsidRPr="00626286">
              <w:rPr>
                <w:b/>
              </w:rPr>
              <w:t>Global business plan:</w:t>
            </w:r>
            <w:r w:rsidRPr="001C4D76">
              <w:t xml:space="preserve"> H&amp;M is now planning to extend their business all over the world and trying to create new strategic business plans for these improvements.</w:t>
            </w:r>
          </w:p>
          <w:p w14:paraId="0F0C2AF5" w14:textId="77777777" w:rsidR="0092373B" w:rsidRPr="000D3DAB" w:rsidRDefault="00D709D9" w:rsidP="00626286">
            <w:pPr>
              <w:pStyle w:val="ListParagraph"/>
              <w:numPr>
                <w:ilvl w:val="0"/>
                <w:numId w:val="1"/>
              </w:numPr>
            </w:pPr>
            <w:r w:rsidRPr="00626286">
              <w:rPr>
                <w:b/>
              </w:rPr>
              <w:t>Emerging marketplace:</w:t>
            </w:r>
            <w:r w:rsidRPr="001C4D76">
              <w:t xml:space="preserve"> The emerging marketplace of the UK helps this company </w:t>
            </w:r>
            <w:r w:rsidRPr="000D3DAB">
              <w:t xml:space="preserve">to gain the greatest customer base here </w:t>
            </w:r>
            <w:r w:rsidRPr="000D3DAB">
              <w:rPr>
                <w:color w:val="222222"/>
              </w:rPr>
              <w:t>(Islam, 2020)</w:t>
            </w:r>
            <w:r w:rsidRPr="000D3DAB">
              <w:t>.</w:t>
            </w:r>
          </w:p>
          <w:p w14:paraId="60D8A882" w14:textId="77777777" w:rsidR="0092373B" w:rsidRPr="001C4D76" w:rsidRDefault="0092373B" w:rsidP="00626286"/>
        </w:tc>
        <w:tc>
          <w:tcPr>
            <w:tcW w:w="4680" w:type="dxa"/>
            <w:shd w:val="clear" w:color="auto" w:fill="93C47D"/>
            <w:tcMar>
              <w:top w:w="100" w:type="dxa"/>
              <w:left w:w="100" w:type="dxa"/>
              <w:bottom w:w="100" w:type="dxa"/>
              <w:right w:w="100" w:type="dxa"/>
            </w:tcMar>
          </w:tcPr>
          <w:p w14:paraId="72C56335" w14:textId="77777777" w:rsidR="0092373B" w:rsidRPr="000D3DAB" w:rsidRDefault="00D709D9" w:rsidP="00626286">
            <w:pPr>
              <w:pStyle w:val="ListParagraph"/>
              <w:numPr>
                <w:ilvl w:val="0"/>
                <w:numId w:val="7"/>
              </w:numPr>
            </w:pPr>
            <w:r w:rsidRPr="00626286">
              <w:rPr>
                <w:b/>
              </w:rPr>
              <w:t>The current trend of fashion:</w:t>
            </w:r>
            <w:r w:rsidRPr="001C4D76">
              <w:t xml:space="preserve"> The other existing fashion houses are always producing more trendy products according to the demands of the </w:t>
            </w:r>
            <w:r w:rsidRPr="000D3DAB">
              <w:t xml:space="preserve">customers and it is a big threat to H&amp;M in its business growth </w:t>
            </w:r>
            <w:r w:rsidRPr="000D3DAB">
              <w:rPr>
                <w:color w:val="222222"/>
              </w:rPr>
              <w:t>(Islam, 2020)</w:t>
            </w:r>
            <w:r w:rsidRPr="000D3DAB">
              <w:t>.</w:t>
            </w:r>
          </w:p>
          <w:p w14:paraId="197BDC3F" w14:textId="77777777" w:rsidR="0092373B" w:rsidRPr="001C4D76" w:rsidRDefault="00D709D9" w:rsidP="00626286">
            <w:pPr>
              <w:pStyle w:val="ListParagraph"/>
              <w:numPr>
                <w:ilvl w:val="0"/>
                <w:numId w:val="7"/>
              </w:numPr>
            </w:pPr>
            <w:r w:rsidRPr="00626286">
              <w:rPr>
                <w:b/>
              </w:rPr>
              <w:t>Digital marketing:</w:t>
            </w:r>
            <w:r w:rsidRPr="001C4D76">
              <w:t xml:space="preserve"> Due to the pandemic situation, most of the companies of the UK are using digital marketing for advertising and it creates the most challenging situations for the business growth of H&amp;M in the UK.</w:t>
            </w:r>
          </w:p>
        </w:tc>
      </w:tr>
    </w:tbl>
    <w:p w14:paraId="5432058F" w14:textId="77777777" w:rsidR="0092373B" w:rsidRPr="001C4D76" w:rsidRDefault="00D709D9" w:rsidP="000D3DAB">
      <w:pPr>
        <w:jc w:val="center"/>
      </w:pPr>
      <w:r w:rsidRPr="001C4D76">
        <w:t>Table 1: SWOT analysis of H&amp;M</w:t>
      </w:r>
    </w:p>
    <w:p w14:paraId="1E0C1CD6" w14:textId="77777777" w:rsidR="0092373B" w:rsidRPr="001C4D76" w:rsidRDefault="00D709D9" w:rsidP="000D3DAB">
      <w:pPr>
        <w:jc w:val="center"/>
      </w:pPr>
      <w:r w:rsidRPr="001C4D76">
        <w:t>(Source: created by author)</w:t>
      </w:r>
    </w:p>
    <w:p w14:paraId="51BB0812" w14:textId="77777777" w:rsidR="0092373B" w:rsidRPr="001C4D76" w:rsidRDefault="00D709D9" w:rsidP="00626286">
      <w:pPr>
        <w:pStyle w:val="Heading2"/>
      </w:pPr>
      <w:bookmarkStart w:id="5" w:name="_Toc70039114"/>
      <w:r w:rsidRPr="001C4D76">
        <w:t>3.2 PESTLE analysis of H&amp;M 500</w:t>
      </w:r>
      <w:bookmarkEnd w:id="5"/>
    </w:p>
    <w:p w14:paraId="0F317B93" w14:textId="77777777" w:rsidR="0092373B" w:rsidRPr="001C4D76" w:rsidRDefault="00D709D9" w:rsidP="00626286">
      <w:r w:rsidRPr="001C4D76">
        <w:t>The PESTLE analysis of H&amp;M represents the influencing factors of this company and their tactics towards the business growth of this company.</w:t>
      </w:r>
    </w:p>
    <w:p w14:paraId="785E727E" w14:textId="77777777" w:rsidR="0092373B" w:rsidRPr="001C4D76" w:rsidRDefault="0092373B" w:rsidP="00626286"/>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5355"/>
        <w:gridCol w:w="1755"/>
      </w:tblGrid>
      <w:tr w:rsidR="0092373B" w:rsidRPr="001C4D76" w14:paraId="0F296FB8" w14:textId="77777777">
        <w:tc>
          <w:tcPr>
            <w:tcW w:w="2250" w:type="dxa"/>
            <w:shd w:val="clear" w:color="auto" w:fill="E6B8AF"/>
            <w:tcMar>
              <w:top w:w="100" w:type="dxa"/>
              <w:left w:w="100" w:type="dxa"/>
              <w:bottom w:w="100" w:type="dxa"/>
              <w:right w:w="100" w:type="dxa"/>
            </w:tcMar>
          </w:tcPr>
          <w:p w14:paraId="5A5B3F89" w14:textId="77777777" w:rsidR="0092373B" w:rsidRPr="001C4D76" w:rsidRDefault="00D709D9" w:rsidP="00626286">
            <w:r w:rsidRPr="001C4D76">
              <w:t>Factors</w:t>
            </w:r>
          </w:p>
        </w:tc>
        <w:tc>
          <w:tcPr>
            <w:tcW w:w="5355" w:type="dxa"/>
            <w:shd w:val="clear" w:color="auto" w:fill="B6D7A8"/>
            <w:tcMar>
              <w:top w:w="100" w:type="dxa"/>
              <w:left w:w="100" w:type="dxa"/>
              <w:bottom w:w="100" w:type="dxa"/>
              <w:right w:w="100" w:type="dxa"/>
            </w:tcMar>
          </w:tcPr>
          <w:p w14:paraId="79A15D08" w14:textId="77777777" w:rsidR="0092373B" w:rsidRPr="001C4D76" w:rsidRDefault="00D709D9" w:rsidP="00626286">
            <w:r w:rsidRPr="001C4D76">
              <w:t>Description</w:t>
            </w:r>
          </w:p>
        </w:tc>
        <w:tc>
          <w:tcPr>
            <w:tcW w:w="1755" w:type="dxa"/>
            <w:shd w:val="clear" w:color="auto" w:fill="A4C2F4"/>
            <w:tcMar>
              <w:top w:w="100" w:type="dxa"/>
              <w:left w:w="100" w:type="dxa"/>
              <w:bottom w:w="100" w:type="dxa"/>
              <w:right w:w="100" w:type="dxa"/>
            </w:tcMar>
          </w:tcPr>
          <w:p w14:paraId="3E7AFC2F" w14:textId="77777777" w:rsidR="0092373B" w:rsidRPr="001C4D76" w:rsidRDefault="00D709D9" w:rsidP="00626286">
            <w:r w:rsidRPr="001C4D76">
              <w:t>Impact</w:t>
            </w:r>
          </w:p>
        </w:tc>
      </w:tr>
      <w:tr w:rsidR="0092373B" w:rsidRPr="001C4D76" w14:paraId="42E32CA0" w14:textId="77777777">
        <w:tc>
          <w:tcPr>
            <w:tcW w:w="2250" w:type="dxa"/>
            <w:shd w:val="clear" w:color="auto" w:fill="E6B8AF"/>
            <w:tcMar>
              <w:top w:w="100" w:type="dxa"/>
              <w:left w:w="100" w:type="dxa"/>
              <w:bottom w:w="100" w:type="dxa"/>
              <w:right w:w="100" w:type="dxa"/>
            </w:tcMar>
          </w:tcPr>
          <w:p w14:paraId="43AF94C0" w14:textId="77777777" w:rsidR="0092373B" w:rsidRPr="001C4D76" w:rsidRDefault="00D709D9" w:rsidP="00626286">
            <w:r w:rsidRPr="001C4D76">
              <w:t>Political</w:t>
            </w:r>
          </w:p>
        </w:tc>
        <w:tc>
          <w:tcPr>
            <w:tcW w:w="5355" w:type="dxa"/>
            <w:shd w:val="clear" w:color="auto" w:fill="B6D7A8"/>
            <w:tcMar>
              <w:top w:w="100" w:type="dxa"/>
              <w:left w:w="100" w:type="dxa"/>
              <w:bottom w:w="100" w:type="dxa"/>
              <w:right w:w="100" w:type="dxa"/>
            </w:tcMar>
          </w:tcPr>
          <w:p w14:paraId="41EA585A" w14:textId="77777777" w:rsidR="0092373B" w:rsidRPr="001C4D76" w:rsidRDefault="00D709D9" w:rsidP="00626286">
            <w:pPr>
              <w:pStyle w:val="ListParagraph"/>
              <w:numPr>
                <w:ilvl w:val="0"/>
                <w:numId w:val="8"/>
              </w:numPr>
            </w:pPr>
            <w:r w:rsidRPr="00626286">
              <w:rPr>
                <w:b/>
              </w:rPr>
              <w:t>Majority of production:</w:t>
            </w:r>
            <w:r w:rsidRPr="001C4D76">
              <w:t xml:space="preserve"> Most of the production houses of this company have a majority in their production in the UK that </w:t>
            </w:r>
            <w:r w:rsidRPr="001C4D76">
              <w:lastRenderedPageBreak/>
              <w:t xml:space="preserve">helps in the business growth of H&amp;M </w:t>
            </w:r>
            <w:r w:rsidRPr="000D3DAB">
              <w:rPr>
                <w:color w:val="222222"/>
              </w:rPr>
              <w:t>(Tran, 2020)</w:t>
            </w:r>
            <w:r w:rsidRPr="000D3DAB">
              <w:t>.</w:t>
            </w:r>
          </w:p>
          <w:p w14:paraId="564C3CED" w14:textId="77777777" w:rsidR="0092373B" w:rsidRPr="001C4D76" w:rsidRDefault="00D709D9" w:rsidP="00626286">
            <w:pPr>
              <w:pStyle w:val="ListParagraph"/>
              <w:numPr>
                <w:ilvl w:val="0"/>
                <w:numId w:val="8"/>
              </w:numPr>
            </w:pPr>
            <w:r w:rsidRPr="00626286">
              <w:rPr>
                <w:b/>
              </w:rPr>
              <w:t>Effect of Brexit:</w:t>
            </w:r>
            <w:r w:rsidRPr="001C4D76">
              <w:t xml:space="preserve"> Due to Brexit, most of the company including H&amp;M have faced several losses in their market shares and have faced difficulties to manage the profit margin.</w:t>
            </w:r>
          </w:p>
          <w:p w14:paraId="45CA2DD5" w14:textId="77777777" w:rsidR="0092373B" w:rsidRPr="001C4D76" w:rsidRDefault="00D709D9" w:rsidP="00626286">
            <w:pPr>
              <w:pStyle w:val="ListParagraph"/>
              <w:numPr>
                <w:ilvl w:val="0"/>
                <w:numId w:val="8"/>
              </w:numPr>
            </w:pPr>
            <w:r w:rsidRPr="00626286">
              <w:rPr>
                <w:b/>
              </w:rPr>
              <w:t>Political stability:</w:t>
            </w:r>
            <w:r w:rsidRPr="001C4D76">
              <w:t xml:space="preserve"> The political stability of the UK helps H&amp;M to grow its business properly and easily here.</w:t>
            </w:r>
          </w:p>
        </w:tc>
        <w:tc>
          <w:tcPr>
            <w:tcW w:w="1755" w:type="dxa"/>
            <w:shd w:val="clear" w:color="auto" w:fill="A4C2F4"/>
            <w:tcMar>
              <w:top w:w="100" w:type="dxa"/>
              <w:left w:w="100" w:type="dxa"/>
              <w:bottom w:w="100" w:type="dxa"/>
              <w:right w:w="100" w:type="dxa"/>
            </w:tcMar>
          </w:tcPr>
          <w:p w14:paraId="784D2722" w14:textId="77777777" w:rsidR="0092373B" w:rsidRPr="001C4D76" w:rsidRDefault="00D709D9" w:rsidP="00626286">
            <w:r w:rsidRPr="001C4D76">
              <w:lastRenderedPageBreak/>
              <w:t>Moderate</w:t>
            </w:r>
          </w:p>
        </w:tc>
      </w:tr>
      <w:tr w:rsidR="0092373B" w:rsidRPr="001C4D76" w14:paraId="24498556" w14:textId="77777777">
        <w:tc>
          <w:tcPr>
            <w:tcW w:w="2250" w:type="dxa"/>
            <w:shd w:val="clear" w:color="auto" w:fill="E6B8AF"/>
            <w:tcMar>
              <w:top w:w="100" w:type="dxa"/>
              <w:left w:w="100" w:type="dxa"/>
              <w:bottom w:w="100" w:type="dxa"/>
              <w:right w:w="100" w:type="dxa"/>
            </w:tcMar>
          </w:tcPr>
          <w:p w14:paraId="2033D7E9" w14:textId="77777777" w:rsidR="0092373B" w:rsidRPr="001C4D76" w:rsidRDefault="00D709D9" w:rsidP="00626286">
            <w:r w:rsidRPr="001C4D76">
              <w:t>Economical</w:t>
            </w:r>
          </w:p>
        </w:tc>
        <w:tc>
          <w:tcPr>
            <w:tcW w:w="5355" w:type="dxa"/>
            <w:shd w:val="clear" w:color="auto" w:fill="B6D7A8"/>
            <w:tcMar>
              <w:top w:w="100" w:type="dxa"/>
              <w:left w:w="100" w:type="dxa"/>
              <w:bottom w:w="100" w:type="dxa"/>
              <w:right w:w="100" w:type="dxa"/>
            </w:tcMar>
          </w:tcPr>
          <w:p w14:paraId="7FEEBAB1" w14:textId="77777777" w:rsidR="0092373B" w:rsidRPr="001C4D76" w:rsidRDefault="00D709D9" w:rsidP="00626286">
            <w:pPr>
              <w:pStyle w:val="ListParagraph"/>
              <w:numPr>
                <w:ilvl w:val="0"/>
                <w:numId w:val="4"/>
              </w:numPr>
            </w:pPr>
            <w:r w:rsidRPr="00626286">
              <w:rPr>
                <w:b/>
              </w:rPr>
              <w:t>Low-profit rate:</w:t>
            </w:r>
            <w:r w:rsidRPr="001C4D76">
              <w:t xml:space="preserve"> Due to the pandemic situation, H&amp;M has faced a low-profit rate in the UK and a decrease in overall sales.</w:t>
            </w:r>
          </w:p>
          <w:p w14:paraId="047D0939" w14:textId="77777777" w:rsidR="0092373B" w:rsidRPr="001C4D76" w:rsidRDefault="00D709D9" w:rsidP="00626286">
            <w:pPr>
              <w:pStyle w:val="ListParagraph"/>
              <w:numPr>
                <w:ilvl w:val="0"/>
                <w:numId w:val="4"/>
              </w:numPr>
            </w:pPr>
            <w:r w:rsidRPr="00626286">
              <w:rPr>
                <w:b/>
              </w:rPr>
              <w:t>Corporate tax policy:</w:t>
            </w:r>
            <w:r w:rsidRPr="001C4D76">
              <w:t xml:space="preserve"> The corporate tax policy of the governing authority of the UK is very high and this company has to spend 5% of its profit for </w:t>
            </w:r>
            <w:r w:rsidRPr="000D3DAB">
              <w:t xml:space="preserve">this tax </w:t>
            </w:r>
            <w:r w:rsidRPr="000D3DAB">
              <w:rPr>
                <w:color w:val="222222"/>
              </w:rPr>
              <w:t>(Tran, 2020)</w:t>
            </w:r>
            <w:r w:rsidRPr="000D3DAB">
              <w:t>.</w:t>
            </w:r>
          </w:p>
        </w:tc>
        <w:tc>
          <w:tcPr>
            <w:tcW w:w="1755" w:type="dxa"/>
            <w:shd w:val="clear" w:color="auto" w:fill="A4C2F4"/>
            <w:tcMar>
              <w:top w:w="100" w:type="dxa"/>
              <w:left w:w="100" w:type="dxa"/>
              <w:bottom w:w="100" w:type="dxa"/>
              <w:right w:w="100" w:type="dxa"/>
            </w:tcMar>
          </w:tcPr>
          <w:p w14:paraId="4BD778FE" w14:textId="77777777" w:rsidR="0092373B" w:rsidRPr="001C4D76" w:rsidRDefault="00D709D9" w:rsidP="00626286">
            <w:r w:rsidRPr="001C4D76">
              <w:t>High</w:t>
            </w:r>
          </w:p>
        </w:tc>
      </w:tr>
      <w:tr w:rsidR="0092373B" w:rsidRPr="001C4D76" w14:paraId="66D9F2D4" w14:textId="77777777">
        <w:tc>
          <w:tcPr>
            <w:tcW w:w="2250" w:type="dxa"/>
            <w:shd w:val="clear" w:color="auto" w:fill="E6B8AF"/>
            <w:tcMar>
              <w:top w:w="100" w:type="dxa"/>
              <w:left w:w="100" w:type="dxa"/>
              <w:bottom w:w="100" w:type="dxa"/>
              <w:right w:w="100" w:type="dxa"/>
            </w:tcMar>
          </w:tcPr>
          <w:p w14:paraId="338CFEA6" w14:textId="77777777" w:rsidR="0092373B" w:rsidRPr="001C4D76" w:rsidRDefault="00D709D9" w:rsidP="00626286">
            <w:r w:rsidRPr="001C4D76">
              <w:t>Social</w:t>
            </w:r>
          </w:p>
        </w:tc>
        <w:tc>
          <w:tcPr>
            <w:tcW w:w="5355" w:type="dxa"/>
            <w:shd w:val="clear" w:color="auto" w:fill="B6D7A8"/>
            <w:tcMar>
              <w:top w:w="100" w:type="dxa"/>
              <w:left w:w="100" w:type="dxa"/>
              <w:bottom w:w="100" w:type="dxa"/>
              <w:right w:w="100" w:type="dxa"/>
            </w:tcMar>
          </w:tcPr>
          <w:p w14:paraId="4311E7F1" w14:textId="77777777" w:rsidR="0092373B" w:rsidRPr="001C4D76" w:rsidRDefault="00D709D9" w:rsidP="00626286">
            <w:pPr>
              <w:pStyle w:val="ListParagraph"/>
              <w:numPr>
                <w:ilvl w:val="0"/>
                <w:numId w:val="3"/>
              </w:numPr>
            </w:pPr>
            <w:r w:rsidRPr="00626286">
              <w:rPr>
                <w:b/>
              </w:rPr>
              <w:t>Population density:</w:t>
            </w:r>
            <w:r w:rsidRPr="001C4D76">
              <w:t xml:space="preserve"> The higher population density of the UK helps to increase the sales of the company.</w:t>
            </w:r>
          </w:p>
          <w:p w14:paraId="20FBE6E3" w14:textId="77777777" w:rsidR="0092373B" w:rsidRPr="001C4D76" w:rsidRDefault="00D709D9" w:rsidP="00626286">
            <w:pPr>
              <w:pStyle w:val="ListParagraph"/>
              <w:numPr>
                <w:ilvl w:val="0"/>
                <w:numId w:val="3"/>
              </w:numPr>
            </w:pPr>
            <w:r w:rsidRPr="00626286">
              <w:rPr>
                <w:b/>
              </w:rPr>
              <w:t>The attitude of buyers:</w:t>
            </w:r>
            <w:r w:rsidRPr="001C4D76">
              <w:t xml:space="preserve"> The buyers of this country are very much innovative and their minds are always changing. Thus, they try different types of products of this company </w:t>
            </w:r>
            <w:r w:rsidRPr="000D3DAB">
              <w:rPr>
                <w:color w:val="222222"/>
              </w:rPr>
              <w:t>(</w:t>
            </w:r>
            <w:proofErr w:type="spellStart"/>
            <w:r w:rsidRPr="000D3DAB">
              <w:rPr>
                <w:color w:val="222222"/>
              </w:rPr>
              <w:t>Duoyan</w:t>
            </w:r>
            <w:proofErr w:type="spellEnd"/>
            <w:r w:rsidRPr="000D3DAB">
              <w:rPr>
                <w:color w:val="222222"/>
              </w:rPr>
              <w:t>, 2021)</w:t>
            </w:r>
            <w:r w:rsidRPr="000D3DAB">
              <w:t>.</w:t>
            </w:r>
          </w:p>
        </w:tc>
        <w:tc>
          <w:tcPr>
            <w:tcW w:w="1755" w:type="dxa"/>
            <w:shd w:val="clear" w:color="auto" w:fill="A4C2F4"/>
            <w:tcMar>
              <w:top w:w="100" w:type="dxa"/>
              <w:left w:w="100" w:type="dxa"/>
              <w:bottom w:w="100" w:type="dxa"/>
              <w:right w:w="100" w:type="dxa"/>
            </w:tcMar>
          </w:tcPr>
          <w:p w14:paraId="7AD5603D" w14:textId="77777777" w:rsidR="0092373B" w:rsidRPr="001C4D76" w:rsidRDefault="00D709D9" w:rsidP="00626286">
            <w:r w:rsidRPr="001C4D76">
              <w:t>High</w:t>
            </w:r>
          </w:p>
        </w:tc>
      </w:tr>
      <w:tr w:rsidR="0092373B" w:rsidRPr="001C4D76" w14:paraId="1DC3FA5E" w14:textId="77777777">
        <w:tc>
          <w:tcPr>
            <w:tcW w:w="2250" w:type="dxa"/>
            <w:shd w:val="clear" w:color="auto" w:fill="E6B8AF"/>
            <w:tcMar>
              <w:top w:w="100" w:type="dxa"/>
              <w:left w:w="100" w:type="dxa"/>
              <w:bottom w:w="100" w:type="dxa"/>
              <w:right w:w="100" w:type="dxa"/>
            </w:tcMar>
          </w:tcPr>
          <w:p w14:paraId="524593CB" w14:textId="77777777" w:rsidR="0092373B" w:rsidRPr="001C4D76" w:rsidRDefault="00D709D9" w:rsidP="00626286">
            <w:r w:rsidRPr="001C4D76">
              <w:t>Technological</w:t>
            </w:r>
          </w:p>
        </w:tc>
        <w:tc>
          <w:tcPr>
            <w:tcW w:w="5355" w:type="dxa"/>
            <w:shd w:val="clear" w:color="auto" w:fill="B6D7A8"/>
            <w:tcMar>
              <w:top w:w="100" w:type="dxa"/>
              <w:left w:w="100" w:type="dxa"/>
              <w:bottom w:w="100" w:type="dxa"/>
              <w:right w:w="100" w:type="dxa"/>
            </w:tcMar>
          </w:tcPr>
          <w:p w14:paraId="5243B859" w14:textId="77777777" w:rsidR="0092373B" w:rsidRPr="001C4D76" w:rsidRDefault="00D709D9" w:rsidP="00626286">
            <w:pPr>
              <w:pStyle w:val="ListParagraph"/>
              <w:numPr>
                <w:ilvl w:val="0"/>
                <w:numId w:val="10"/>
              </w:numPr>
            </w:pPr>
            <w:r w:rsidRPr="00626286">
              <w:rPr>
                <w:b/>
              </w:rPr>
              <w:t>Use of mobile:</w:t>
            </w:r>
            <w:r w:rsidRPr="001C4D76">
              <w:t xml:space="preserve"> The use of mobile phones helps people to shop online or over the telephone. It helps the company to earn 15% more customers in the </w:t>
            </w:r>
            <w:r w:rsidRPr="000D3DAB">
              <w:t xml:space="preserve">UK </w:t>
            </w:r>
            <w:r w:rsidRPr="000D3DAB">
              <w:rPr>
                <w:color w:val="222222"/>
              </w:rPr>
              <w:t>(</w:t>
            </w:r>
            <w:proofErr w:type="spellStart"/>
            <w:r w:rsidRPr="000D3DAB">
              <w:rPr>
                <w:color w:val="222222"/>
              </w:rPr>
              <w:t>Duoyan</w:t>
            </w:r>
            <w:proofErr w:type="spellEnd"/>
            <w:r w:rsidRPr="000D3DAB">
              <w:rPr>
                <w:color w:val="222222"/>
              </w:rPr>
              <w:t>, 2021)</w:t>
            </w:r>
            <w:r w:rsidRPr="000D3DAB">
              <w:t>.</w:t>
            </w:r>
          </w:p>
          <w:p w14:paraId="0B0413DD" w14:textId="77777777" w:rsidR="0092373B" w:rsidRPr="001C4D76" w:rsidRDefault="00D709D9" w:rsidP="00626286">
            <w:pPr>
              <w:pStyle w:val="ListParagraph"/>
              <w:numPr>
                <w:ilvl w:val="0"/>
                <w:numId w:val="10"/>
              </w:numPr>
            </w:pPr>
            <w:r w:rsidRPr="00626286">
              <w:rPr>
                <w:b/>
              </w:rPr>
              <w:lastRenderedPageBreak/>
              <w:t>Use of reward points:</w:t>
            </w:r>
            <w:r w:rsidRPr="001C4D76">
              <w:t xml:space="preserve"> H&amp;M offers people various reward points after their every shopping and the points are collected by the customers at the time of their next purchases. It attracts the people and helps to increase the customers of this company.</w:t>
            </w:r>
          </w:p>
        </w:tc>
        <w:tc>
          <w:tcPr>
            <w:tcW w:w="1755" w:type="dxa"/>
            <w:shd w:val="clear" w:color="auto" w:fill="A4C2F4"/>
            <w:tcMar>
              <w:top w:w="100" w:type="dxa"/>
              <w:left w:w="100" w:type="dxa"/>
              <w:bottom w:w="100" w:type="dxa"/>
              <w:right w:w="100" w:type="dxa"/>
            </w:tcMar>
          </w:tcPr>
          <w:p w14:paraId="367ABD7B" w14:textId="77777777" w:rsidR="0092373B" w:rsidRPr="001C4D76" w:rsidRDefault="00D709D9" w:rsidP="00626286">
            <w:r w:rsidRPr="001C4D76">
              <w:lastRenderedPageBreak/>
              <w:t>Moderate</w:t>
            </w:r>
          </w:p>
        </w:tc>
      </w:tr>
      <w:tr w:rsidR="0092373B" w:rsidRPr="001C4D76" w14:paraId="77082BCD" w14:textId="77777777">
        <w:tc>
          <w:tcPr>
            <w:tcW w:w="2250" w:type="dxa"/>
            <w:shd w:val="clear" w:color="auto" w:fill="E6B8AF"/>
            <w:tcMar>
              <w:top w:w="100" w:type="dxa"/>
              <w:left w:w="100" w:type="dxa"/>
              <w:bottom w:w="100" w:type="dxa"/>
              <w:right w:w="100" w:type="dxa"/>
            </w:tcMar>
          </w:tcPr>
          <w:p w14:paraId="0268A418" w14:textId="77777777" w:rsidR="0092373B" w:rsidRPr="001C4D76" w:rsidRDefault="00D709D9" w:rsidP="00626286">
            <w:r w:rsidRPr="001C4D76">
              <w:t>Legal</w:t>
            </w:r>
          </w:p>
        </w:tc>
        <w:tc>
          <w:tcPr>
            <w:tcW w:w="5355" w:type="dxa"/>
            <w:shd w:val="clear" w:color="auto" w:fill="B6D7A8"/>
            <w:tcMar>
              <w:top w:w="100" w:type="dxa"/>
              <w:left w:w="100" w:type="dxa"/>
              <w:bottom w:w="100" w:type="dxa"/>
              <w:right w:w="100" w:type="dxa"/>
            </w:tcMar>
          </w:tcPr>
          <w:p w14:paraId="036BEC30" w14:textId="77777777" w:rsidR="0092373B" w:rsidRPr="001C4D76" w:rsidRDefault="00D709D9" w:rsidP="00626286">
            <w:pPr>
              <w:pStyle w:val="ListParagraph"/>
              <w:numPr>
                <w:ilvl w:val="0"/>
                <w:numId w:val="2"/>
              </w:numPr>
            </w:pPr>
            <w:r w:rsidRPr="00626286">
              <w:rPr>
                <w:b/>
              </w:rPr>
              <w:t xml:space="preserve">Employment laws: </w:t>
            </w:r>
            <w:r w:rsidRPr="001C4D76">
              <w:t>The consistency of the employment law of the UK helps this company to grow up continuously in this country during this current situation also.</w:t>
            </w:r>
          </w:p>
          <w:p w14:paraId="5E509B25" w14:textId="77777777" w:rsidR="0092373B" w:rsidRPr="000D3DAB" w:rsidRDefault="00D709D9" w:rsidP="00626286">
            <w:pPr>
              <w:pStyle w:val="ListParagraph"/>
              <w:numPr>
                <w:ilvl w:val="0"/>
                <w:numId w:val="2"/>
              </w:numPr>
            </w:pPr>
            <w:r w:rsidRPr="00626286">
              <w:rPr>
                <w:b/>
              </w:rPr>
              <w:t xml:space="preserve">Business laws: </w:t>
            </w:r>
            <w:r w:rsidRPr="001C4D76">
              <w:t xml:space="preserve">H&amp;M has accessed the business laws of this country and differentiated their own home market rules </w:t>
            </w:r>
            <w:r w:rsidRPr="000D3DAB">
              <w:t xml:space="preserve">before entering into the new marketplace of the UK </w:t>
            </w:r>
            <w:r w:rsidRPr="000D3DAB">
              <w:rPr>
                <w:color w:val="222222"/>
              </w:rPr>
              <w:t>(</w:t>
            </w:r>
            <w:proofErr w:type="spellStart"/>
            <w:r w:rsidRPr="000D3DAB">
              <w:rPr>
                <w:color w:val="222222"/>
              </w:rPr>
              <w:t>Kumbara</w:t>
            </w:r>
            <w:proofErr w:type="spellEnd"/>
            <w:r w:rsidRPr="000D3DAB">
              <w:rPr>
                <w:color w:val="222222"/>
              </w:rPr>
              <w:t>, 2020)</w:t>
            </w:r>
            <w:r w:rsidRPr="000D3DAB">
              <w:t>.</w:t>
            </w:r>
          </w:p>
          <w:p w14:paraId="555CC3A1" w14:textId="77777777" w:rsidR="0092373B" w:rsidRPr="001C4D76" w:rsidRDefault="00D709D9" w:rsidP="00626286">
            <w:pPr>
              <w:pStyle w:val="ListParagraph"/>
              <w:numPr>
                <w:ilvl w:val="0"/>
                <w:numId w:val="2"/>
              </w:numPr>
            </w:pPr>
            <w:r w:rsidRPr="00626286">
              <w:rPr>
                <w:b/>
              </w:rPr>
              <w:t xml:space="preserve">Security laws: </w:t>
            </w:r>
            <w:r w:rsidRPr="001C4D76">
              <w:t xml:space="preserve">The data protection laws of the UK and other laws for security purposes are followed by this company for its regional and national stock exchange </w:t>
            </w:r>
          </w:p>
        </w:tc>
        <w:tc>
          <w:tcPr>
            <w:tcW w:w="1755" w:type="dxa"/>
            <w:shd w:val="clear" w:color="auto" w:fill="A4C2F4"/>
            <w:tcMar>
              <w:top w:w="100" w:type="dxa"/>
              <w:left w:w="100" w:type="dxa"/>
              <w:bottom w:w="100" w:type="dxa"/>
              <w:right w:w="100" w:type="dxa"/>
            </w:tcMar>
          </w:tcPr>
          <w:p w14:paraId="62C9E94D" w14:textId="77777777" w:rsidR="0092373B" w:rsidRPr="001C4D76" w:rsidRDefault="00D709D9" w:rsidP="00626286">
            <w:r w:rsidRPr="001C4D76">
              <w:t>High</w:t>
            </w:r>
          </w:p>
        </w:tc>
      </w:tr>
      <w:tr w:rsidR="0092373B" w:rsidRPr="001C4D76" w14:paraId="345323EE" w14:textId="77777777">
        <w:tc>
          <w:tcPr>
            <w:tcW w:w="2250" w:type="dxa"/>
            <w:shd w:val="clear" w:color="auto" w:fill="E6B8AF"/>
            <w:tcMar>
              <w:top w:w="100" w:type="dxa"/>
              <w:left w:w="100" w:type="dxa"/>
              <w:bottom w:w="100" w:type="dxa"/>
              <w:right w:w="100" w:type="dxa"/>
            </w:tcMar>
          </w:tcPr>
          <w:p w14:paraId="0F8548D8" w14:textId="77777777" w:rsidR="0092373B" w:rsidRPr="001C4D76" w:rsidRDefault="00D709D9" w:rsidP="00626286">
            <w:r w:rsidRPr="001C4D76">
              <w:t>Environmental</w:t>
            </w:r>
          </w:p>
        </w:tc>
        <w:tc>
          <w:tcPr>
            <w:tcW w:w="5355" w:type="dxa"/>
            <w:shd w:val="clear" w:color="auto" w:fill="B6D7A8"/>
            <w:tcMar>
              <w:top w:w="100" w:type="dxa"/>
              <w:left w:w="100" w:type="dxa"/>
              <w:bottom w:w="100" w:type="dxa"/>
              <w:right w:w="100" w:type="dxa"/>
            </w:tcMar>
          </w:tcPr>
          <w:p w14:paraId="07483334" w14:textId="77777777" w:rsidR="0092373B" w:rsidRPr="000D3DAB" w:rsidRDefault="00D709D9" w:rsidP="00626286">
            <w:pPr>
              <w:pStyle w:val="ListParagraph"/>
              <w:numPr>
                <w:ilvl w:val="0"/>
                <w:numId w:val="6"/>
              </w:numPr>
            </w:pPr>
            <w:r w:rsidRPr="00626286">
              <w:rPr>
                <w:b/>
              </w:rPr>
              <w:t>CSR activity:</w:t>
            </w:r>
            <w:r w:rsidRPr="001C4D76">
              <w:t xml:space="preserve"> H&amp;M maintains its CSR activity continuously in the UK and all over the world. It donates 25% of its profits to poor people with the help of different NGOs and it is also trying to use eco-friendly organic fabrics for their clothing production to increase their CSR activity </w:t>
            </w:r>
            <w:r w:rsidRPr="000D3DAB">
              <w:t xml:space="preserve">more </w:t>
            </w:r>
            <w:r w:rsidRPr="000D3DAB">
              <w:rPr>
                <w:color w:val="222222"/>
              </w:rPr>
              <w:t>(Cotton, 2021)</w:t>
            </w:r>
            <w:r w:rsidRPr="000D3DAB">
              <w:t>.</w:t>
            </w:r>
          </w:p>
          <w:p w14:paraId="77E11639" w14:textId="77777777" w:rsidR="0092373B" w:rsidRPr="001C4D76" w:rsidRDefault="00D709D9" w:rsidP="00626286">
            <w:pPr>
              <w:pStyle w:val="ListParagraph"/>
              <w:numPr>
                <w:ilvl w:val="0"/>
                <w:numId w:val="6"/>
              </w:numPr>
            </w:pPr>
            <w:r w:rsidRPr="00626286">
              <w:rPr>
                <w:b/>
              </w:rPr>
              <w:t xml:space="preserve">Renewable technologies: </w:t>
            </w:r>
            <w:r w:rsidRPr="001C4D76">
              <w:t xml:space="preserve">H&amp;M focuses on different types of renewable energies like </w:t>
            </w:r>
            <w:r w:rsidRPr="001C4D76">
              <w:lastRenderedPageBreak/>
              <w:t>biofuel and others and reduces the use of coal energy.</w:t>
            </w:r>
          </w:p>
          <w:p w14:paraId="111E7BBA" w14:textId="77777777" w:rsidR="0092373B" w:rsidRPr="001C4D76" w:rsidRDefault="00D709D9" w:rsidP="00626286">
            <w:pPr>
              <w:pStyle w:val="ListParagraph"/>
              <w:numPr>
                <w:ilvl w:val="0"/>
                <w:numId w:val="6"/>
              </w:numPr>
            </w:pPr>
            <w:r w:rsidRPr="00626286">
              <w:rPr>
                <w:b/>
              </w:rPr>
              <w:t xml:space="preserve">National carbon emission: </w:t>
            </w:r>
            <w:r w:rsidRPr="001C4D76">
              <w:t xml:space="preserve">H&amp;M has promised to reduce its carbon emission by 2030 and to reduce it 50% by 2023 which helps the company to maintain the environment healthier in the UK </w:t>
            </w:r>
            <w:r w:rsidRPr="000D3DAB">
              <w:t>(Cotton, 2021).</w:t>
            </w:r>
          </w:p>
        </w:tc>
        <w:tc>
          <w:tcPr>
            <w:tcW w:w="1755" w:type="dxa"/>
            <w:shd w:val="clear" w:color="auto" w:fill="A4C2F4"/>
            <w:tcMar>
              <w:top w:w="100" w:type="dxa"/>
              <w:left w:w="100" w:type="dxa"/>
              <w:bottom w:w="100" w:type="dxa"/>
              <w:right w:w="100" w:type="dxa"/>
            </w:tcMar>
          </w:tcPr>
          <w:p w14:paraId="597D3B27" w14:textId="77777777" w:rsidR="0092373B" w:rsidRPr="001C4D76" w:rsidRDefault="00D709D9" w:rsidP="00626286">
            <w:r w:rsidRPr="001C4D76">
              <w:lastRenderedPageBreak/>
              <w:t>Low</w:t>
            </w:r>
          </w:p>
        </w:tc>
      </w:tr>
    </w:tbl>
    <w:p w14:paraId="7496365A" w14:textId="77777777" w:rsidR="0092373B" w:rsidRPr="001C4D76" w:rsidRDefault="00D709D9" w:rsidP="000D3DAB">
      <w:pPr>
        <w:jc w:val="center"/>
      </w:pPr>
      <w:r w:rsidRPr="001C4D76">
        <w:t>Table 2: PESTLE analysis of H&amp;M</w:t>
      </w:r>
    </w:p>
    <w:p w14:paraId="41B0132E" w14:textId="77777777" w:rsidR="0092373B" w:rsidRPr="001C4D76" w:rsidRDefault="00D709D9" w:rsidP="000D3DAB">
      <w:pPr>
        <w:jc w:val="center"/>
      </w:pPr>
      <w:r w:rsidRPr="001C4D76">
        <w:t>(Source: created by author)</w:t>
      </w:r>
    </w:p>
    <w:p w14:paraId="1ADCA88D" w14:textId="77777777" w:rsidR="0092373B" w:rsidRPr="001C4D76" w:rsidRDefault="00D709D9" w:rsidP="00626286">
      <w:pPr>
        <w:pStyle w:val="Heading2"/>
      </w:pPr>
      <w:bookmarkStart w:id="6" w:name="_Toc70039115"/>
      <w:r w:rsidRPr="001C4D76">
        <w:t>3.3 Product life cycle analysis of H&amp;M</w:t>
      </w:r>
      <w:bookmarkEnd w:id="6"/>
      <w:r w:rsidRPr="001C4D76">
        <w:t xml:space="preserve"> </w:t>
      </w:r>
    </w:p>
    <w:p w14:paraId="1E3ADEB9" w14:textId="77777777" w:rsidR="0092373B" w:rsidRPr="001C4D76" w:rsidRDefault="00D709D9" w:rsidP="00626286">
      <w:r w:rsidRPr="001C4D76">
        <w:t xml:space="preserve">The life cycle of products includes four different stages of a company like introduction, maturity, growth, and lastly the decline. H&amp;M is using this product life cycle framework for their marketing professionals to increase advertising, marketing, packaging, and many more. H&amp;M is now operating in the stage of business growth and the pandemic situation has decreased its growth in several ways. The production house of H&amp;M is also tending to maturity as well as its continuous growth </w:t>
      </w:r>
      <w:r w:rsidRPr="001C4D76">
        <w:rPr>
          <w:color w:val="222222"/>
          <w:highlight w:val="white"/>
        </w:rPr>
        <w:t>(</w:t>
      </w:r>
      <w:proofErr w:type="spellStart"/>
      <w:r w:rsidRPr="001C4D76">
        <w:rPr>
          <w:color w:val="222222"/>
          <w:highlight w:val="white"/>
        </w:rPr>
        <w:t>Kumbara</w:t>
      </w:r>
      <w:proofErr w:type="spellEnd"/>
      <w:r w:rsidRPr="001C4D76">
        <w:rPr>
          <w:color w:val="222222"/>
          <w:highlight w:val="white"/>
        </w:rPr>
        <w:t>, 2020)</w:t>
      </w:r>
      <w:r w:rsidRPr="001C4D76">
        <w:t>. Alternatively, COVID 19 creates various disturbances on the product life cycle of H&amp;M.</w:t>
      </w:r>
    </w:p>
    <w:p w14:paraId="537F2D35" w14:textId="77777777" w:rsidR="0092373B" w:rsidRPr="001C4D76" w:rsidRDefault="00D709D9" w:rsidP="00626286">
      <w:pPr>
        <w:pStyle w:val="Heading2"/>
      </w:pPr>
      <w:bookmarkStart w:id="7" w:name="_Toc70039116"/>
      <w:r w:rsidRPr="001C4D76">
        <w:t>3.4 Porter’s value chain analysis of H&amp;M</w:t>
      </w:r>
      <w:bookmarkEnd w:id="7"/>
      <w:r w:rsidRPr="001C4D76">
        <w:t xml:space="preserve"> </w:t>
      </w:r>
    </w:p>
    <w:p w14:paraId="50F62777" w14:textId="77777777" w:rsidR="0092373B" w:rsidRPr="001C4D76" w:rsidRDefault="00D709D9" w:rsidP="00626286">
      <w:r w:rsidRPr="001C4D76">
        <w:t>Porter's value chain of H&amp;M is one of the most popular businesses in the UK and it is a rigid framework for achieving business growth effectively and efficiently.</w:t>
      </w:r>
    </w:p>
    <w:p w14:paraId="0E54D893" w14:textId="77777777" w:rsidR="0092373B" w:rsidRPr="001C4D76" w:rsidRDefault="00D709D9" w:rsidP="00626286">
      <w:r w:rsidRPr="001C4D76">
        <w:rPr>
          <w:b/>
        </w:rPr>
        <w:t>Inbound logistics:</w:t>
      </w:r>
      <w:r w:rsidRPr="001C4D76">
        <w:t xml:space="preserve"> H&amp;M is always trying to develop strong relationships with the suppliers and </w:t>
      </w:r>
      <w:proofErr w:type="spellStart"/>
      <w:r w:rsidRPr="001C4D76">
        <w:t>analyze</w:t>
      </w:r>
      <w:proofErr w:type="spellEnd"/>
      <w:r w:rsidRPr="001C4D76">
        <w:t xml:space="preserve"> the inbound logistics towards its product development. It solves different issues of H&amp;M towards their production and the retrieving of resources or raw materials, the distribution of raw materials, and many more are the main objectives of inbound logistics </w:t>
      </w:r>
      <w:r w:rsidRPr="001C4D76">
        <w:rPr>
          <w:color w:val="222222"/>
          <w:highlight w:val="white"/>
        </w:rPr>
        <w:t>(</w:t>
      </w:r>
      <w:proofErr w:type="spellStart"/>
      <w:r w:rsidRPr="001C4D76">
        <w:rPr>
          <w:color w:val="222222"/>
          <w:highlight w:val="white"/>
        </w:rPr>
        <w:t>Sarker</w:t>
      </w:r>
      <w:proofErr w:type="spellEnd"/>
      <w:r w:rsidRPr="001C4D76">
        <w:rPr>
          <w:color w:val="222222"/>
          <w:highlight w:val="white"/>
        </w:rPr>
        <w:t xml:space="preserve"> and Al Saeed, 2020)</w:t>
      </w:r>
      <w:r w:rsidRPr="001C4D76">
        <w:t>.</w:t>
      </w:r>
    </w:p>
    <w:p w14:paraId="680538CC" w14:textId="77777777" w:rsidR="0092373B" w:rsidRPr="001C4D76" w:rsidRDefault="00D709D9" w:rsidP="00626286">
      <w:r w:rsidRPr="001C4D76">
        <w:rPr>
          <w:b/>
        </w:rPr>
        <w:t>Outbound logistics:</w:t>
      </w:r>
      <w:r w:rsidRPr="001C4D76">
        <w:t xml:space="preserve"> Outbound logistics are also important factors of Porter's value chain of H&amp;M and it includes the activities of delivering different products of this company to their customers </w:t>
      </w:r>
      <w:r w:rsidRPr="001C4D76">
        <w:rPr>
          <w:color w:val="222222"/>
          <w:highlight w:val="white"/>
        </w:rPr>
        <w:t>(</w:t>
      </w:r>
      <w:proofErr w:type="spellStart"/>
      <w:r w:rsidRPr="001C4D76">
        <w:rPr>
          <w:color w:val="222222"/>
          <w:highlight w:val="white"/>
        </w:rPr>
        <w:t>Engström</w:t>
      </w:r>
      <w:proofErr w:type="spellEnd"/>
      <w:r w:rsidRPr="001C4D76">
        <w:rPr>
          <w:color w:val="222222"/>
          <w:highlight w:val="white"/>
        </w:rPr>
        <w:t xml:space="preserve"> </w:t>
      </w:r>
      <w:r w:rsidRPr="001C4D76">
        <w:rPr>
          <w:i/>
          <w:color w:val="222222"/>
          <w:highlight w:val="white"/>
        </w:rPr>
        <w:t>et al</w:t>
      </w:r>
      <w:r w:rsidRPr="001C4D76">
        <w:rPr>
          <w:color w:val="222222"/>
          <w:highlight w:val="white"/>
        </w:rPr>
        <w:t>., 2021)</w:t>
      </w:r>
      <w:r w:rsidRPr="001C4D76">
        <w:t xml:space="preserve">. The product handling, transporting, warehousing and other </w:t>
      </w:r>
      <w:r w:rsidRPr="001C4D76">
        <w:lastRenderedPageBreak/>
        <w:t>activities of H&amp;M explore the competitive advantages of the company and help it to achieve the objectives towards its business growth.</w:t>
      </w:r>
    </w:p>
    <w:p w14:paraId="2B60C932" w14:textId="77777777" w:rsidR="0092373B" w:rsidRPr="001C4D76" w:rsidRDefault="00D709D9" w:rsidP="00626286">
      <w:pPr>
        <w:rPr>
          <w:highlight w:val="white"/>
        </w:rPr>
      </w:pPr>
      <w:r w:rsidRPr="001C4D76">
        <w:rPr>
          <w:b/>
        </w:rPr>
        <w:t>Human Resource Management:</w:t>
      </w:r>
      <w:r w:rsidRPr="001C4D76">
        <w:t xml:space="preserve"> Human resource management is the most important department of this company and </w:t>
      </w:r>
      <w:r w:rsidRPr="001C4D76">
        <w:rPr>
          <w:highlight w:val="white"/>
        </w:rPr>
        <w:t>H&amp;M always focuses on its human resource management evaluating different HR aspects, including selecting, recruiting, training, performance, rewarding, management, and many other personnel activities followed by this authority. Effective HR management has the power of allowing H&amp;M to reduce competitive pressure based on its commitment, motivation</w:t>
      </w:r>
      <w:r w:rsidR="003A21FE" w:rsidRPr="001C4D76">
        <w:rPr>
          <w:highlight w:val="white"/>
        </w:rPr>
        <w:t>, and</w:t>
      </w:r>
      <w:r w:rsidRPr="001C4D76">
        <w:rPr>
          <w:highlight w:val="white"/>
        </w:rPr>
        <w:t xml:space="preserve"> many other skills towards its workforce </w:t>
      </w:r>
      <w:r w:rsidRPr="001C4D76">
        <w:rPr>
          <w:color w:val="222222"/>
          <w:highlight w:val="white"/>
        </w:rPr>
        <w:t>(</w:t>
      </w:r>
      <w:proofErr w:type="spellStart"/>
      <w:r w:rsidRPr="001C4D76">
        <w:rPr>
          <w:color w:val="222222"/>
          <w:highlight w:val="white"/>
        </w:rPr>
        <w:t>Javed</w:t>
      </w:r>
      <w:proofErr w:type="spellEnd"/>
      <w:r w:rsidRPr="001C4D76">
        <w:rPr>
          <w:i/>
          <w:color w:val="222222"/>
          <w:highlight w:val="white"/>
        </w:rPr>
        <w:t xml:space="preserve"> et al.</w:t>
      </w:r>
      <w:r w:rsidRPr="001C4D76">
        <w:rPr>
          <w:color w:val="222222"/>
          <w:highlight w:val="white"/>
        </w:rPr>
        <w:t>, 2020)</w:t>
      </w:r>
      <w:r w:rsidRPr="001C4D76">
        <w:rPr>
          <w:highlight w:val="white"/>
        </w:rPr>
        <w:t xml:space="preserve">. The company also tries to achieve its cost minimization objectives with the help of hiring and training costs. </w:t>
      </w:r>
    </w:p>
    <w:p w14:paraId="3B1349E6" w14:textId="77777777" w:rsidR="0092373B" w:rsidRPr="003A21FE" w:rsidRDefault="00D709D9" w:rsidP="00626286">
      <w:pPr>
        <w:rPr>
          <w:highlight w:val="white"/>
        </w:rPr>
      </w:pPr>
      <w:r w:rsidRPr="001C4D76">
        <w:rPr>
          <w:b/>
          <w:highlight w:val="white"/>
        </w:rPr>
        <w:t xml:space="preserve">Sales and marketing: </w:t>
      </w:r>
      <w:r w:rsidRPr="001C4D76">
        <w:rPr>
          <w:highlight w:val="white"/>
        </w:rPr>
        <w:t xml:space="preserve">During the pandemic situation, H&amp;M focuses on the benefits and differentiation points of its different products according to the demand of their customers and tries to persuade the customers with quality assurance. Alternatively, the production of a high-quality product at minimum costs cannot create value until H&amp;M invests more opportunities and strengths in its sales and marketing activities </w:t>
      </w:r>
      <w:r w:rsidRPr="001C4D76">
        <w:rPr>
          <w:color w:val="222222"/>
          <w:highlight w:val="white"/>
        </w:rPr>
        <w:t>(</w:t>
      </w:r>
      <w:proofErr w:type="spellStart"/>
      <w:r w:rsidRPr="001C4D76">
        <w:rPr>
          <w:color w:val="222222"/>
          <w:highlight w:val="white"/>
        </w:rPr>
        <w:t>Mäkelä</w:t>
      </w:r>
      <w:proofErr w:type="spellEnd"/>
      <w:r w:rsidRPr="001C4D76">
        <w:rPr>
          <w:color w:val="222222"/>
          <w:highlight w:val="white"/>
        </w:rPr>
        <w:t>, 2020)</w:t>
      </w:r>
      <w:r w:rsidRPr="001C4D76">
        <w:rPr>
          <w:highlight w:val="white"/>
        </w:rPr>
        <w:t xml:space="preserve">. The marketers and different sales representatives play an important role in this purpose. The marketing and sales activities of this company include sales force, promotional activities, advertising, pricing, quoting, channel selection, and most importantly, building relations with the channel members. H&amp;M is using the marketing funnel approach to create the structure of its marketing and sales activities. The effectiveness and integrated marketing activities of this company have the power of developing the brand equity of H&amp;M. It indicates the need of ensuring the coordination between different value chain activities of this company in the UK </w:t>
      </w:r>
      <w:r w:rsidRPr="001C4D76">
        <w:rPr>
          <w:color w:val="222222"/>
          <w:highlight w:val="white"/>
        </w:rPr>
        <w:t>(</w:t>
      </w:r>
      <w:proofErr w:type="spellStart"/>
      <w:r w:rsidRPr="001C4D76">
        <w:rPr>
          <w:color w:val="222222"/>
          <w:highlight w:val="white"/>
        </w:rPr>
        <w:t>Javed</w:t>
      </w:r>
      <w:proofErr w:type="spellEnd"/>
      <w:r w:rsidRPr="001C4D76">
        <w:rPr>
          <w:i/>
          <w:color w:val="222222"/>
          <w:highlight w:val="white"/>
        </w:rPr>
        <w:t xml:space="preserve"> et al.</w:t>
      </w:r>
      <w:r w:rsidRPr="001C4D76">
        <w:rPr>
          <w:color w:val="222222"/>
          <w:highlight w:val="white"/>
        </w:rPr>
        <w:t>, 2020)</w:t>
      </w:r>
      <w:r w:rsidRPr="001C4D76">
        <w:rPr>
          <w:highlight w:val="white"/>
        </w:rPr>
        <w:t>.</w:t>
      </w:r>
    </w:p>
    <w:p w14:paraId="6E06C203" w14:textId="77777777" w:rsidR="0092373B" w:rsidRPr="001C4D76" w:rsidRDefault="00D709D9" w:rsidP="00626286">
      <w:pPr>
        <w:pStyle w:val="Heading1"/>
      </w:pPr>
      <w:bookmarkStart w:id="8" w:name="_Toc70039117"/>
      <w:r w:rsidRPr="001C4D76">
        <w:t>4. Conclusion</w:t>
      </w:r>
      <w:bookmarkEnd w:id="8"/>
      <w:r w:rsidRPr="001C4D76">
        <w:t xml:space="preserve"> </w:t>
      </w:r>
    </w:p>
    <w:p w14:paraId="144DD58B" w14:textId="77777777" w:rsidR="0092373B" w:rsidRPr="001C4D76" w:rsidRDefault="00D709D9" w:rsidP="00626286">
      <w:r w:rsidRPr="001C4D76">
        <w:t>This paper concludes that COVID 19 has changed the environmental factors of H&amp;M severally. The second-largest fashion brand has faced a different challenging situation in this current stage in the UK. Due to COVID 19, the overall sales of H&amp;M in 2020-2021 have decreased by 25% and also failed to reach its different opportunities within a perfect time limit. The five forces of this company have failed due to the situation and slowed down its business growth according to the report of H&amp;M. The other influencing factors of this company also faced some difficulties to reach the business goal easily. Lastly, this paper points out the value chain and life cycle of different products of H&amp;M in this current situation.</w:t>
      </w:r>
    </w:p>
    <w:p w14:paraId="0905F111" w14:textId="77777777" w:rsidR="0092373B" w:rsidRPr="001C4D76" w:rsidRDefault="00D709D9" w:rsidP="00626286">
      <w:r w:rsidRPr="001C4D76">
        <w:lastRenderedPageBreak/>
        <w:br w:type="page"/>
      </w:r>
    </w:p>
    <w:p w14:paraId="43FDDC29" w14:textId="77777777" w:rsidR="0092373B" w:rsidRPr="001C4D76" w:rsidRDefault="00D709D9" w:rsidP="00626286">
      <w:pPr>
        <w:pStyle w:val="Heading1"/>
      </w:pPr>
      <w:bookmarkStart w:id="9" w:name="_Toc70039118"/>
      <w:r w:rsidRPr="001C4D76">
        <w:lastRenderedPageBreak/>
        <w:t>References</w:t>
      </w:r>
      <w:bookmarkEnd w:id="9"/>
      <w:r w:rsidRPr="001C4D76">
        <w:t xml:space="preserve">  </w:t>
      </w:r>
    </w:p>
    <w:p w14:paraId="7CF3F991" w14:textId="77777777" w:rsidR="0092373B" w:rsidRPr="001C4D76" w:rsidRDefault="00D709D9" w:rsidP="00626286">
      <w:r w:rsidRPr="001C4D76">
        <w:t>Bbc.com, 2020. “</w:t>
      </w:r>
      <w:r w:rsidRPr="001C4D76">
        <w:rPr>
          <w:i/>
          <w:color w:val="3F3F42"/>
        </w:rPr>
        <w:t>Coronavirus: H&amp;M to close 250 shops as Covid drives sales online</w:t>
      </w:r>
      <w:r w:rsidRPr="001C4D76">
        <w:t xml:space="preserve">”. Available at: </w:t>
      </w:r>
      <w:hyperlink r:id="rId9" w:history="1">
        <w:r w:rsidRPr="001C4D76">
          <w:rPr>
            <w:color w:val="1155CC"/>
            <w:u w:val="single"/>
          </w:rPr>
          <w:t>https://www.bbc.com/news/business-54369802</w:t>
        </w:r>
      </w:hyperlink>
      <w:r w:rsidRPr="001C4D76">
        <w:t xml:space="preserve"> [Accessed on 22.04.2021]</w:t>
      </w:r>
    </w:p>
    <w:p w14:paraId="36BA265D" w14:textId="77777777" w:rsidR="0092373B" w:rsidRPr="001C4D76" w:rsidRDefault="00D709D9" w:rsidP="00626286">
      <w:r w:rsidRPr="001C4D76">
        <w:t>Economictimes.indiatimes.com, 2021. “</w:t>
      </w:r>
      <w:r w:rsidRPr="001C4D76">
        <w:rPr>
          <w:i/>
        </w:rPr>
        <w:t>H&amp;M's sales tumble, stockpiles grow in March to May</w:t>
      </w:r>
      <w:r w:rsidRPr="001C4D76">
        <w:t xml:space="preserve">”. Available at: </w:t>
      </w:r>
      <w:hyperlink r:id="rId10" w:history="1">
        <w:r w:rsidRPr="001C4D76">
          <w:rPr>
            <w:color w:val="1155CC"/>
            <w:u w:val="single"/>
          </w:rPr>
          <w:t>https://economictimes.indiatimes.com/markets/stocks/news/hms-sales-tumble-stockpiles-grow-in-march-to-may/articleshow/75604020.cms?from=mdr</w:t>
        </w:r>
      </w:hyperlink>
      <w:r w:rsidRPr="001C4D76">
        <w:t xml:space="preserve"> [Accessed on 22.04.2021]</w:t>
      </w:r>
    </w:p>
    <w:p w14:paraId="1E5E8CD6" w14:textId="77777777" w:rsidR="0092373B" w:rsidRPr="001C4D76" w:rsidRDefault="00D709D9" w:rsidP="00626286">
      <w:r w:rsidRPr="001C4D76">
        <w:t>Investopedia.com, 2019. “</w:t>
      </w:r>
      <w:r w:rsidRPr="001C4D76">
        <w:rPr>
          <w:i/>
          <w:color w:val="111111"/>
        </w:rPr>
        <w:t>H&amp;M: The Secret to Its Success</w:t>
      </w:r>
      <w:r w:rsidRPr="001C4D76">
        <w:t xml:space="preserve">”. Available at: </w:t>
      </w:r>
      <w:hyperlink r:id="rId11" w:history="1">
        <w:r w:rsidRPr="001C4D76">
          <w:rPr>
            <w:color w:val="1155CC"/>
            <w:u w:val="single"/>
          </w:rPr>
          <w:t>https://www.investopedia.com/articles/investing/041216/hm-secret-its-success.asp</w:t>
        </w:r>
      </w:hyperlink>
      <w:r w:rsidRPr="001C4D76">
        <w:t xml:space="preserve"> [Accessed on 22.04.2021]</w:t>
      </w:r>
    </w:p>
    <w:p w14:paraId="2C4DB96C" w14:textId="77777777" w:rsidR="0092373B" w:rsidRPr="001C4D76" w:rsidRDefault="00D709D9" w:rsidP="00626286">
      <w:r w:rsidRPr="001C4D76">
        <w:t>Smallbusiness.chron.com, 2020. “</w:t>
      </w:r>
      <w:r w:rsidRPr="001C4D76">
        <w:rPr>
          <w:i/>
          <w:color w:val="222222"/>
        </w:rPr>
        <w:t>The Macro Environmental Factors Affecting the Clothing Industry</w:t>
      </w:r>
      <w:r w:rsidRPr="001C4D76">
        <w:t xml:space="preserve">”. Available at: </w:t>
      </w:r>
      <w:hyperlink r:id="rId12" w:history="1">
        <w:r w:rsidRPr="001C4D76">
          <w:rPr>
            <w:color w:val="1155CC"/>
            <w:u w:val="single"/>
          </w:rPr>
          <w:t>https://smallbusiness.chron.com/macroenvironmental-factors-affecting-clothing-industry-37254.html</w:t>
        </w:r>
      </w:hyperlink>
      <w:r w:rsidRPr="001C4D76">
        <w:t xml:space="preserve"> [Accessed on 22.04.2021]</w:t>
      </w:r>
    </w:p>
    <w:p w14:paraId="3CCF293E" w14:textId="77777777" w:rsidR="0092373B" w:rsidRPr="001C4D76" w:rsidRDefault="00D709D9" w:rsidP="00626286">
      <w:r w:rsidRPr="001C4D76">
        <w:t>Hmgroup.com, 2021. “</w:t>
      </w:r>
      <w:r w:rsidRPr="001C4D76">
        <w:rPr>
          <w:i/>
          <w:color w:val="2C2C2C"/>
        </w:rPr>
        <w:t>Risk management</w:t>
      </w:r>
      <w:r w:rsidRPr="001C4D76">
        <w:t xml:space="preserve">”. Available at: </w:t>
      </w:r>
      <w:hyperlink r:id="rId13" w:history="1">
        <w:r w:rsidRPr="001C4D76">
          <w:rPr>
            <w:color w:val="1155CC"/>
            <w:u w:val="single"/>
          </w:rPr>
          <w:t>https://hmgroup.com/about-us/corporate-governance/risk-management/</w:t>
        </w:r>
      </w:hyperlink>
      <w:r w:rsidRPr="001C4D76">
        <w:t xml:space="preserve"> [Accessed on 22.04.2021]</w:t>
      </w:r>
    </w:p>
    <w:p w14:paraId="726E1486" w14:textId="77777777" w:rsidR="0092373B" w:rsidRPr="001C4D76" w:rsidRDefault="00D709D9" w:rsidP="00626286">
      <w:pPr>
        <w:rPr>
          <w:highlight w:val="white"/>
        </w:rPr>
      </w:pPr>
      <w:r w:rsidRPr="001C4D76">
        <w:rPr>
          <w:highlight w:val="white"/>
        </w:rPr>
        <w:t>Islam, S.M., 2020. Marketing Strategies of Vintage Denim Apparels Limited (VDAL).</w:t>
      </w:r>
    </w:p>
    <w:p w14:paraId="04165331" w14:textId="77777777" w:rsidR="0092373B" w:rsidRPr="001C4D76" w:rsidRDefault="00D709D9" w:rsidP="00626286">
      <w:pPr>
        <w:rPr>
          <w:highlight w:val="white"/>
        </w:rPr>
      </w:pPr>
      <w:r w:rsidRPr="001C4D76">
        <w:rPr>
          <w:highlight w:val="white"/>
        </w:rPr>
        <w:t>Tran, H., 2020. Entering the Vietnamese textile and apparel consumer market: Case: Marimekko.</w:t>
      </w:r>
    </w:p>
    <w:p w14:paraId="678231AD" w14:textId="77777777" w:rsidR="0092373B" w:rsidRPr="001C4D76" w:rsidRDefault="00D709D9" w:rsidP="00626286">
      <w:pPr>
        <w:rPr>
          <w:highlight w:val="white"/>
        </w:rPr>
      </w:pPr>
      <w:r w:rsidRPr="001C4D76">
        <w:rPr>
          <w:highlight w:val="white"/>
        </w:rPr>
        <w:t xml:space="preserve">Duran, H., 2021, April. Research on ZARA Strategy from the Perspective of SWOT Analysis Method. In </w:t>
      </w:r>
      <w:r w:rsidRPr="001C4D76">
        <w:rPr>
          <w:i/>
          <w:highlight w:val="white"/>
        </w:rPr>
        <w:t>2021 6th International Conference on Social Sciences and Economic Development (ICSSED 2021)</w:t>
      </w:r>
      <w:r w:rsidRPr="001C4D76">
        <w:rPr>
          <w:highlight w:val="white"/>
        </w:rPr>
        <w:t xml:space="preserve"> (pp. 201-205). Atlantis Press.</w:t>
      </w:r>
    </w:p>
    <w:p w14:paraId="08B8A081" w14:textId="77777777" w:rsidR="0092373B" w:rsidRPr="001C4D76" w:rsidRDefault="00D709D9" w:rsidP="00626286">
      <w:pPr>
        <w:rPr>
          <w:highlight w:val="white"/>
        </w:rPr>
      </w:pPr>
      <w:r w:rsidRPr="001C4D76">
        <w:rPr>
          <w:highlight w:val="white"/>
        </w:rPr>
        <w:t xml:space="preserve">Cotton, L., H&amp;M, 37, 43 Haute couture, 38–42 Informal networks, 119 Information technologies (IT), 90. </w:t>
      </w:r>
      <w:r w:rsidRPr="001C4D76">
        <w:rPr>
          <w:i/>
          <w:highlight w:val="white"/>
        </w:rPr>
        <w:t>Globalization</w:t>
      </w:r>
      <w:r w:rsidRPr="001C4D76">
        <w:rPr>
          <w:highlight w:val="white"/>
        </w:rPr>
        <w:t xml:space="preserve">, </w:t>
      </w:r>
      <w:r w:rsidRPr="001C4D76">
        <w:rPr>
          <w:i/>
          <w:highlight w:val="white"/>
        </w:rPr>
        <w:t>33</w:t>
      </w:r>
      <w:r w:rsidRPr="001C4D76">
        <w:rPr>
          <w:highlight w:val="white"/>
        </w:rPr>
        <w:t>, pp.38-39.</w:t>
      </w:r>
    </w:p>
    <w:p w14:paraId="2DF2227F" w14:textId="77777777" w:rsidR="0092373B" w:rsidRPr="001C4D76" w:rsidRDefault="00D709D9" w:rsidP="00626286">
      <w:pPr>
        <w:rPr>
          <w:highlight w:val="white"/>
        </w:rPr>
      </w:pPr>
      <w:proofErr w:type="spellStart"/>
      <w:r w:rsidRPr="001C4D76">
        <w:rPr>
          <w:highlight w:val="white"/>
        </w:rPr>
        <w:t>Kumbara</w:t>
      </w:r>
      <w:proofErr w:type="spellEnd"/>
      <w:r w:rsidRPr="001C4D76">
        <w:rPr>
          <w:highlight w:val="white"/>
        </w:rPr>
        <w:t xml:space="preserve">, A., 2020. THE ANALYSIS OF PORTER'S FIVE FORCES IN LUCKY TEXTILE GROUP IN FACING THE COMPETITION OF TEXTILE INDUSTRY. </w:t>
      </w:r>
      <w:proofErr w:type="spellStart"/>
      <w:r w:rsidRPr="001C4D76">
        <w:rPr>
          <w:i/>
          <w:highlight w:val="white"/>
        </w:rPr>
        <w:t>Dinasti</w:t>
      </w:r>
      <w:proofErr w:type="spellEnd"/>
      <w:r w:rsidRPr="001C4D76">
        <w:rPr>
          <w:i/>
          <w:highlight w:val="white"/>
        </w:rPr>
        <w:t xml:space="preserve"> International Journal of Economics, Finance &amp; Accounting</w:t>
      </w:r>
      <w:r w:rsidRPr="001C4D76">
        <w:rPr>
          <w:highlight w:val="white"/>
        </w:rPr>
        <w:t xml:space="preserve">, </w:t>
      </w:r>
      <w:r w:rsidRPr="001C4D76">
        <w:rPr>
          <w:i/>
          <w:highlight w:val="white"/>
        </w:rPr>
        <w:t>1</w:t>
      </w:r>
      <w:r w:rsidRPr="001C4D76">
        <w:rPr>
          <w:highlight w:val="white"/>
        </w:rPr>
        <w:t>(3), pp.397-412.</w:t>
      </w:r>
    </w:p>
    <w:p w14:paraId="3D222D5D" w14:textId="77777777" w:rsidR="0092373B" w:rsidRPr="001C4D76" w:rsidRDefault="00D709D9" w:rsidP="00626286">
      <w:pPr>
        <w:rPr>
          <w:highlight w:val="white"/>
        </w:rPr>
      </w:pPr>
      <w:proofErr w:type="spellStart"/>
      <w:r w:rsidRPr="001C4D76">
        <w:rPr>
          <w:highlight w:val="white"/>
        </w:rPr>
        <w:t>Sarker</w:t>
      </w:r>
      <w:proofErr w:type="spellEnd"/>
      <w:r w:rsidRPr="001C4D76">
        <w:rPr>
          <w:highlight w:val="white"/>
        </w:rPr>
        <w:t xml:space="preserve">, T.R. and Al Saeed, L.S.L.A., 2020. Benchmarking Marketing and Business Strategy of UNIQLO to Start-up a Retail Shop in Bangladesh. </w:t>
      </w:r>
      <w:r w:rsidRPr="001C4D76">
        <w:rPr>
          <w:i/>
          <w:highlight w:val="white"/>
        </w:rPr>
        <w:t>Benchmarking</w:t>
      </w:r>
      <w:r w:rsidRPr="001C4D76">
        <w:rPr>
          <w:highlight w:val="white"/>
        </w:rPr>
        <w:t xml:space="preserve">, </w:t>
      </w:r>
      <w:r w:rsidRPr="001C4D76">
        <w:rPr>
          <w:i/>
          <w:highlight w:val="white"/>
        </w:rPr>
        <w:t>12</w:t>
      </w:r>
      <w:r w:rsidRPr="001C4D76">
        <w:rPr>
          <w:highlight w:val="white"/>
        </w:rPr>
        <w:t>(2).</w:t>
      </w:r>
    </w:p>
    <w:p w14:paraId="633330B5" w14:textId="77777777" w:rsidR="0092373B" w:rsidRPr="001C4D76" w:rsidRDefault="00D709D9" w:rsidP="00626286">
      <w:pPr>
        <w:rPr>
          <w:highlight w:val="white"/>
        </w:rPr>
      </w:pPr>
      <w:proofErr w:type="spellStart"/>
      <w:r w:rsidRPr="001C4D76">
        <w:rPr>
          <w:highlight w:val="white"/>
        </w:rPr>
        <w:t>Engström</w:t>
      </w:r>
      <w:proofErr w:type="spellEnd"/>
      <w:r w:rsidRPr="001C4D76">
        <w:rPr>
          <w:highlight w:val="white"/>
        </w:rPr>
        <w:t xml:space="preserve">, M., Gunnarsson, F., </w:t>
      </w:r>
      <w:proofErr w:type="spellStart"/>
      <w:r w:rsidRPr="001C4D76">
        <w:rPr>
          <w:highlight w:val="white"/>
        </w:rPr>
        <w:t>Broliden</w:t>
      </w:r>
      <w:proofErr w:type="spellEnd"/>
      <w:r w:rsidRPr="001C4D76">
        <w:rPr>
          <w:highlight w:val="white"/>
        </w:rPr>
        <w:t>, M. and Jansson, A., 2021. H&amp;M-</w:t>
      </w:r>
      <w:proofErr w:type="spellStart"/>
      <w:r w:rsidRPr="001C4D76">
        <w:rPr>
          <w:highlight w:val="white"/>
        </w:rPr>
        <w:t>En</w:t>
      </w:r>
      <w:proofErr w:type="spellEnd"/>
      <w:r w:rsidRPr="001C4D76">
        <w:rPr>
          <w:highlight w:val="white"/>
        </w:rPr>
        <w:t xml:space="preserve"> </w:t>
      </w:r>
      <w:proofErr w:type="spellStart"/>
      <w:r w:rsidRPr="001C4D76">
        <w:rPr>
          <w:highlight w:val="white"/>
        </w:rPr>
        <w:t>Hållbar</w:t>
      </w:r>
      <w:proofErr w:type="spellEnd"/>
      <w:r w:rsidRPr="001C4D76">
        <w:rPr>
          <w:highlight w:val="white"/>
        </w:rPr>
        <w:t xml:space="preserve"> </w:t>
      </w:r>
      <w:proofErr w:type="gramStart"/>
      <w:r w:rsidRPr="001C4D76">
        <w:rPr>
          <w:highlight w:val="white"/>
        </w:rPr>
        <w:t>Historia?.</w:t>
      </w:r>
      <w:proofErr w:type="gramEnd"/>
    </w:p>
    <w:p w14:paraId="3DE08D7C" w14:textId="77777777" w:rsidR="0092373B" w:rsidRPr="001C4D76" w:rsidRDefault="00D709D9" w:rsidP="00626286">
      <w:pPr>
        <w:rPr>
          <w:highlight w:val="white"/>
        </w:rPr>
      </w:pPr>
      <w:proofErr w:type="spellStart"/>
      <w:r w:rsidRPr="001C4D76">
        <w:rPr>
          <w:highlight w:val="white"/>
        </w:rPr>
        <w:t>Mäkelä</w:t>
      </w:r>
      <w:proofErr w:type="spellEnd"/>
      <w:r w:rsidRPr="001C4D76">
        <w:rPr>
          <w:highlight w:val="white"/>
        </w:rPr>
        <w:t>, J., 2020. Creating an Authentic Sustainable Brand: Case Companies H&amp;M Group and Marimekko.</w:t>
      </w:r>
    </w:p>
    <w:p w14:paraId="6AA09FF1" w14:textId="77777777" w:rsidR="0092373B" w:rsidRPr="001C4D76" w:rsidRDefault="00D709D9" w:rsidP="00626286">
      <w:pPr>
        <w:rPr>
          <w:highlight w:val="white"/>
        </w:rPr>
      </w:pPr>
      <w:proofErr w:type="spellStart"/>
      <w:r w:rsidRPr="001C4D76">
        <w:rPr>
          <w:highlight w:val="white"/>
        </w:rPr>
        <w:lastRenderedPageBreak/>
        <w:t>Javed</w:t>
      </w:r>
      <w:proofErr w:type="spellEnd"/>
      <w:r w:rsidRPr="001C4D76">
        <w:rPr>
          <w:highlight w:val="white"/>
        </w:rPr>
        <w:t xml:space="preserve">, T., Yang, J., </w:t>
      </w:r>
      <w:proofErr w:type="spellStart"/>
      <w:r w:rsidRPr="001C4D76">
        <w:rPr>
          <w:highlight w:val="white"/>
        </w:rPr>
        <w:t>Gilal</w:t>
      </w:r>
      <w:proofErr w:type="spellEnd"/>
      <w:r w:rsidRPr="001C4D76">
        <w:rPr>
          <w:highlight w:val="white"/>
        </w:rPr>
        <w:t xml:space="preserve">, W.G. and </w:t>
      </w:r>
      <w:proofErr w:type="spellStart"/>
      <w:r w:rsidRPr="001C4D76">
        <w:rPr>
          <w:highlight w:val="white"/>
        </w:rPr>
        <w:t>Gilal</w:t>
      </w:r>
      <w:proofErr w:type="spellEnd"/>
      <w:r w:rsidRPr="001C4D76">
        <w:rPr>
          <w:highlight w:val="white"/>
        </w:rPr>
        <w:t xml:space="preserve">, N.G., 2020. The sustainability claims' impact on the consumer's green perception and </w:t>
      </w:r>
      <w:proofErr w:type="spellStart"/>
      <w:r w:rsidRPr="001C4D76">
        <w:rPr>
          <w:highlight w:val="white"/>
        </w:rPr>
        <w:t>behavioral</w:t>
      </w:r>
      <w:proofErr w:type="spellEnd"/>
      <w:r w:rsidRPr="001C4D76">
        <w:rPr>
          <w:highlight w:val="white"/>
        </w:rPr>
        <w:t xml:space="preserve"> intention: A case study of H&amp;M. </w:t>
      </w:r>
      <w:r w:rsidRPr="001C4D76">
        <w:rPr>
          <w:i/>
          <w:highlight w:val="white"/>
        </w:rPr>
        <w:t>Advances in Management and Applied Economics</w:t>
      </w:r>
      <w:r w:rsidRPr="001C4D76">
        <w:rPr>
          <w:highlight w:val="white"/>
        </w:rPr>
        <w:t xml:space="preserve">, </w:t>
      </w:r>
      <w:r w:rsidRPr="001C4D76">
        <w:rPr>
          <w:i/>
          <w:highlight w:val="white"/>
        </w:rPr>
        <w:t>10</w:t>
      </w:r>
      <w:r w:rsidRPr="001C4D76">
        <w:rPr>
          <w:highlight w:val="white"/>
        </w:rPr>
        <w:t>(2), pp.1-22.</w:t>
      </w:r>
    </w:p>
    <w:p w14:paraId="2F24CED9" w14:textId="77777777" w:rsidR="0092373B" w:rsidRPr="001C4D76" w:rsidRDefault="0092373B" w:rsidP="00626286"/>
    <w:sectPr w:rsidR="0092373B" w:rsidRPr="001C4D76" w:rsidSect="001C4D76">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F28A1" w14:textId="77777777" w:rsidR="00BD4B9E" w:rsidRDefault="00BD4B9E" w:rsidP="00626286">
      <w:r>
        <w:separator/>
      </w:r>
    </w:p>
  </w:endnote>
  <w:endnote w:type="continuationSeparator" w:id="0">
    <w:p w14:paraId="0C708F91" w14:textId="77777777" w:rsidR="00BD4B9E" w:rsidRDefault="00BD4B9E" w:rsidP="0062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744250"/>
      <w:docPartObj>
        <w:docPartGallery w:val="Page Numbers (Bottom of Page)"/>
        <w:docPartUnique/>
      </w:docPartObj>
    </w:sdtPr>
    <w:sdtEndPr>
      <w:rPr>
        <w:noProof/>
      </w:rPr>
    </w:sdtEndPr>
    <w:sdtContent>
      <w:p w14:paraId="39EC3F50" w14:textId="77777777" w:rsidR="009F1990" w:rsidRDefault="009F1990">
        <w:pPr>
          <w:pStyle w:val="Footer"/>
          <w:jc w:val="right"/>
        </w:pPr>
        <w:r>
          <w:fldChar w:fldCharType="begin"/>
        </w:r>
        <w:r>
          <w:instrText xml:space="preserve"> PAGE   \* MERGEFORMAT </w:instrText>
        </w:r>
        <w:r>
          <w:fldChar w:fldCharType="separate"/>
        </w:r>
        <w:r w:rsidR="00912528">
          <w:rPr>
            <w:noProof/>
          </w:rPr>
          <w:t>1</w:t>
        </w:r>
        <w:r>
          <w:rPr>
            <w:noProof/>
          </w:rPr>
          <w:fldChar w:fldCharType="end"/>
        </w:r>
      </w:p>
    </w:sdtContent>
  </w:sdt>
  <w:p w14:paraId="3745A6B9" w14:textId="77777777" w:rsidR="0092373B" w:rsidRDefault="0092373B" w:rsidP="006262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82491" w14:textId="77777777" w:rsidR="00BD4B9E" w:rsidRDefault="00BD4B9E" w:rsidP="00626286">
      <w:r>
        <w:separator/>
      </w:r>
    </w:p>
  </w:footnote>
  <w:footnote w:type="continuationSeparator" w:id="0">
    <w:p w14:paraId="4F8635DB" w14:textId="77777777" w:rsidR="00BD4B9E" w:rsidRDefault="00BD4B9E" w:rsidP="006262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1DA"/>
    <w:multiLevelType w:val="hybridMultilevel"/>
    <w:tmpl w:val="00000000"/>
    <w:lvl w:ilvl="0" w:tplc="5B38CCD0">
      <w:start w:val="1"/>
      <w:numFmt w:val="bullet"/>
      <w:lvlText w:val="❖"/>
      <w:lvlJc w:val="left"/>
      <w:pPr>
        <w:ind w:left="720" w:hanging="360"/>
      </w:pPr>
      <w:rPr>
        <w:u w:val="none"/>
      </w:rPr>
    </w:lvl>
    <w:lvl w:ilvl="1" w:tplc="F6CEEA5E">
      <w:start w:val="1"/>
      <w:numFmt w:val="bullet"/>
      <w:lvlText w:val="➢"/>
      <w:lvlJc w:val="left"/>
      <w:pPr>
        <w:ind w:left="1440" w:hanging="360"/>
      </w:pPr>
      <w:rPr>
        <w:u w:val="none"/>
      </w:rPr>
    </w:lvl>
    <w:lvl w:ilvl="2" w:tplc="C2AE4600">
      <w:start w:val="1"/>
      <w:numFmt w:val="bullet"/>
      <w:lvlText w:val="■"/>
      <w:lvlJc w:val="left"/>
      <w:pPr>
        <w:ind w:left="2160" w:hanging="360"/>
      </w:pPr>
      <w:rPr>
        <w:u w:val="none"/>
      </w:rPr>
    </w:lvl>
    <w:lvl w:ilvl="3" w:tplc="D71E1DE8">
      <w:start w:val="1"/>
      <w:numFmt w:val="bullet"/>
      <w:lvlText w:val="●"/>
      <w:lvlJc w:val="left"/>
      <w:pPr>
        <w:ind w:left="2880" w:hanging="360"/>
      </w:pPr>
      <w:rPr>
        <w:u w:val="none"/>
      </w:rPr>
    </w:lvl>
    <w:lvl w:ilvl="4" w:tplc="BBD45ABC">
      <w:start w:val="1"/>
      <w:numFmt w:val="bullet"/>
      <w:lvlText w:val="◆"/>
      <w:lvlJc w:val="left"/>
      <w:pPr>
        <w:ind w:left="3600" w:hanging="360"/>
      </w:pPr>
      <w:rPr>
        <w:u w:val="none"/>
      </w:rPr>
    </w:lvl>
    <w:lvl w:ilvl="5" w:tplc="62221018">
      <w:start w:val="1"/>
      <w:numFmt w:val="bullet"/>
      <w:lvlText w:val="➢"/>
      <w:lvlJc w:val="left"/>
      <w:pPr>
        <w:ind w:left="4320" w:hanging="360"/>
      </w:pPr>
      <w:rPr>
        <w:u w:val="none"/>
      </w:rPr>
    </w:lvl>
    <w:lvl w:ilvl="6" w:tplc="A40283D4">
      <w:start w:val="1"/>
      <w:numFmt w:val="bullet"/>
      <w:lvlText w:val="■"/>
      <w:lvlJc w:val="left"/>
      <w:pPr>
        <w:ind w:left="5040" w:hanging="360"/>
      </w:pPr>
      <w:rPr>
        <w:u w:val="none"/>
      </w:rPr>
    </w:lvl>
    <w:lvl w:ilvl="7" w:tplc="D3504836">
      <w:start w:val="1"/>
      <w:numFmt w:val="bullet"/>
      <w:lvlText w:val="●"/>
      <w:lvlJc w:val="left"/>
      <w:pPr>
        <w:ind w:left="5760" w:hanging="360"/>
      </w:pPr>
      <w:rPr>
        <w:u w:val="none"/>
      </w:rPr>
    </w:lvl>
    <w:lvl w:ilvl="8" w:tplc="D242C6BC">
      <w:start w:val="1"/>
      <w:numFmt w:val="bullet"/>
      <w:lvlText w:val="◆"/>
      <w:lvlJc w:val="left"/>
      <w:pPr>
        <w:ind w:left="6480" w:hanging="360"/>
      </w:pPr>
      <w:rPr>
        <w:u w:val="none"/>
      </w:rPr>
    </w:lvl>
  </w:abstractNum>
  <w:abstractNum w:abstractNumId="1" w15:restartNumberingAfterBreak="0">
    <w:nsid w:val="08310DAC"/>
    <w:multiLevelType w:val="hybridMultilevel"/>
    <w:tmpl w:val="00000000"/>
    <w:lvl w:ilvl="0" w:tplc="5DACF616">
      <w:start w:val="1"/>
      <w:numFmt w:val="bullet"/>
      <w:lvlText w:val="❖"/>
      <w:lvlJc w:val="left"/>
      <w:pPr>
        <w:ind w:left="720" w:hanging="360"/>
      </w:pPr>
      <w:rPr>
        <w:u w:val="none"/>
      </w:rPr>
    </w:lvl>
    <w:lvl w:ilvl="1" w:tplc="722A22D2">
      <w:start w:val="1"/>
      <w:numFmt w:val="bullet"/>
      <w:lvlText w:val="➢"/>
      <w:lvlJc w:val="left"/>
      <w:pPr>
        <w:ind w:left="1440" w:hanging="360"/>
      </w:pPr>
      <w:rPr>
        <w:u w:val="none"/>
      </w:rPr>
    </w:lvl>
    <w:lvl w:ilvl="2" w:tplc="4FD06E10">
      <w:start w:val="1"/>
      <w:numFmt w:val="bullet"/>
      <w:lvlText w:val="■"/>
      <w:lvlJc w:val="left"/>
      <w:pPr>
        <w:ind w:left="2160" w:hanging="360"/>
      </w:pPr>
      <w:rPr>
        <w:u w:val="none"/>
      </w:rPr>
    </w:lvl>
    <w:lvl w:ilvl="3" w:tplc="EC3EC422">
      <w:start w:val="1"/>
      <w:numFmt w:val="bullet"/>
      <w:lvlText w:val="●"/>
      <w:lvlJc w:val="left"/>
      <w:pPr>
        <w:ind w:left="2880" w:hanging="360"/>
      </w:pPr>
      <w:rPr>
        <w:u w:val="none"/>
      </w:rPr>
    </w:lvl>
    <w:lvl w:ilvl="4" w:tplc="CDC2109E">
      <w:start w:val="1"/>
      <w:numFmt w:val="bullet"/>
      <w:lvlText w:val="◆"/>
      <w:lvlJc w:val="left"/>
      <w:pPr>
        <w:ind w:left="3600" w:hanging="360"/>
      </w:pPr>
      <w:rPr>
        <w:u w:val="none"/>
      </w:rPr>
    </w:lvl>
    <w:lvl w:ilvl="5" w:tplc="FD9866EC">
      <w:start w:val="1"/>
      <w:numFmt w:val="bullet"/>
      <w:lvlText w:val="➢"/>
      <w:lvlJc w:val="left"/>
      <w:pPr>
        <w:ind w:left="4320" w:hanging="360"/>
      </w:pPr>
      <w:rPr>
        <w:u w:val="none"/>
      </w:rPr>
    </w:lvl>
    <w:lvl w:ilvl="6" w:tplc="F88A69D2">
      <w:start w:val="1"/>
      <w:numFmt w:val="bullet"/>
      <w:lvlText w:val="■"/>
      <w:lvlJc w:val="left"/>
      <w:pPr>
        <w:ind w:left="5040" w:hanging="360"/>
      </w:pPr>
      <w:rPr>
        <w:u w:val="none"/>
      </w:rPr>
    </w:lvl>
    <w:lvl w:ilvl="7" w:tplc="FDB47866">
      <w:start w:val="1"/>
      <w:numFmt w:val="bullet"/>
      <w:lvlText w:val="●"/>
      <w:lvlJc w:val="left"/>
      <w:pPr>
        <w:ind w:left="5760" w:hanging="360"/>
      </w:pPr>
      <w:rPr>
        <w:u w:val="none"/>
      </w:rPr>
    </w:lvl>
    <w:lvl w:ilvl="8" w:tplc="878473DC">
      <w:start w:val="1"/>
      <w:numFmt w:val="bullet"/>
      <w:lvlText w:val="◆"/>
      <w:lvlJc w:val="left"/>
      <w:pPr>
        <w:ind w:left="6480" w:hanging="360"/>
      </w:pPr>
      <w:rPr>
        <w:u w:val="none"/>
      </w:rPr>
    </w:lvl>
  </w:abstractNum>
  <w:abstractNum w:abstractNumId="2" w15:restartNumberingAfterBreak="0">
    <w:nsid w:val="326D7E55"/>
    <w:multiLevelType w:val="hybridMultilevel"/>
    <w:tmpl w:val="00000000"/>
    <w:lvl w:ilvl="0" w:tplc="E236BBE6">
      <w:start w:val="1"/>
      <w:numFmt w:val="bullet"/>
      <w:lvlText w:val="❏"/>
      <w:lvlJc w:val="left"/>
      <w:pPr>
        <w:ind w:left="720" w:hanging="360"/>
      </w:pPr>
      <w:rPr>
        <w:u w:val="none"/>
      </w:rPr>
    </w:lvl>
    <w:lvl w:ilvl="1" w:tplc="DC16CB10">
      <w:start w:val="1"/>
      <w:numFmt w:val="bullet"/>
      <w:lvlText w:val="❏"/>
      <w:lvlJc w:val="left"/>
      <w:pPr>
        <w:ind w:left="1440" w:hanging="360"/>
      </w:pPr>
      <w:rPr>
        <w:u w:val="none"/>
      </w:rPr>
    </w:lvl>
    <w:lvl w:ilvl="2" w:tplc="DAACA334">
      <w:start w:val="1"/>
      <w:numFmt w:val="bullet"/>
      <w:lvlText w:val="❏"/>
      <w:lvlJc w:val="left"/>
      <w:pPr>
        <w:ind w:left="2160" w:hanging="360"/>
      </w:pPr>
      <w:rPr>
        <w:u w:val="none"/>
      </w:rPr>
    </w:lvl>
    <w:lvl w:ilvl="3" w:tplc="7472B81E">
      <w:start w:val="1"/>
      <w:numFmt w:val="bullet"/>
      <w:lvlText w:val="❏"/>
      <w:lvlJc w:val="left"/>
      <w:pPr>
        <w:ind w:left="2880" w:hanging="360"/>
      </w:pPr>
      <w:rPr>
        <w:u w:val="none"/>
      </w:rPr>
    </w:lvl>
    <w:lvl w:ilvl="4" w:tplc="C4D6B9C6">
      <w:start w:val="1"/>
      <w:numFmt w:val="bullet"/>
      <w:lvlText w:val="❏"/>
      <w:lvlJc w:val="left"/>
      <w:pPr>
        <w:ind w:left="3600" w:hanging="360"/>
      </w:pPr>
      <w:rPr>
        <w:u w:val="none"/>
      </w:rPr>
    </w:lvl>
    <w:lvl w:ilvl="5" w:tplc="52F4EAE0">
      <w:start w:val="1"/>
      <w:numFmt w:val="bullet"/>
      <w:lvlText w:val="❏"/>
      <w:lvlJc w:val="left"/>
      <w:pPr>
        <w:ind w:left="4320" w:hanging="360"/>
      </w:pPr>
      <w:rPr>
        <w:u w:val="none"/>
      </w:rPr>
    </w:lvl>
    <w:lvl w:ilvl="6" w:tplc="25A0BC9A">
      <w:start w:val="1"/>
      <w:numFmt w:val="bullet"/>
      <w:lvlText w:val="❏"/>
      <w:lvlJc w:val="left"/>
      <w:pPr>
        <w:ind w:left="5040" w:hanging="360"/>
      </w:pPr>
      <w:rPr>
        <w:u w:val="none"/>
      </w:rPr>
    </w:lvl>
    <w:lvl w:ilvl="7" w:tplc="134A4018">
      <w:start w:val="1"/>
      <w:numFmt w:val="bullet"/>
      <w:lvlText w:val="❏"/>
      <w:lvlJc w:val="left"/>
      <w:pPr>
        <w:ind w:left="5760" w:hanging="360"/>
      </w:pPr>
      <w:rPr>
        <w:u w:val="none"/>
      </w:rPr>
    </w:lvl>
    <w:lvl w:ilvl="8" w:tplc="4B00BF3A">
      <w:start w:val="1"/>
      <w:numFmt w:val="bullet"/>
      <w:lvlText w:val="❏"/>
      <w:lvlJc w:val="left"/>
      <w:pPr>
        <w:ind w:left="6480" w:hanging="360"/>
      </w:pPr>
      <w:rPr>
        <w:u w:val="none"/>
      </w:rPr>
    </w:lvl>
  </w:abstractNum>
  <w:abstractNum w:abstractNumId="3" w15:restartNumberingAfterBreak="0">
    <w:nsid w:val="3AE9C87E"/>
    <w:multiLevelType w:val="hybridMultilevel"/>
    <w:tmpl w:val="00000000"/>
    <w:lvl w:ilvl="0" w:tplc="35487432">
      <w:start w:val="1"/>
      <w:numFmt w:val="bullet"/>
      <w:lvlText w:val="❏"/>
      <w:lvlJc w:val="left"/>
      <w:pPr>
        <w:ind w:left="720" w:hanging="360"/>
      </w:pPr>
      <w:rPr>
        <w:u w:val="none"/>
      </w:rPr>
    </w:lvl>
    <w:lvl w:ilvl="1" w:tplc="2B9675E0">
      <w:start w:val="1"/>
      <w:numFmt w:val="bullet"/>
      <w:lvlText w:val="❏"/>
      <w:lvlJc w:val="left"/>
      <w:pPr>
        <w:ind w:left="1440" w:hanging="360"/>
      </w:pPr>
      <w:rPr>
        <w:u w:val="none"/>
      </w:rPr>
    </w:lvl>
    <w:lvl w:ilvl="2" w:tplc="8C7E2A04">
      <w:start w:val="1"/>
      <w:numFmt w:val="bullet"/>
      <w:lvlText w:val="❏"/>
      <w:lvlJc w:val="left"/>
      <w:pPr>
        <w:ind w:left="2160" w:hanging="360"/>
      </w:pPr>
      <w:rPr>
        <w:u w:val="none"/>
      </w:rPr>
    </w:lvl>
    <w:lvl w:ilvl="3" w:tplc="384625F2">
      <w:start w:val="1"/>
      <w:numFmt w:val="bullet"/>
      <w:lvlText w:val="❏"/>
      <w:lvlJc w:val="left"/>
      <w:pPr>
        <w:ind w:left="2880" w:hanging="360"/>
      </w:pPr>
      <w:rPr>
        <w:u w:val="none"/>
      </w:rPr>
    </w:lvl>
    <w:lvl w:ilvl="4" w:tplc="06B255CE">
      <w:start w:val="1"/>
      <w:numFmt w:val="bullet"/>
      <w:lvlText w:val="❏"/>
      <w:lvlJc w:val="left"/>
      <w:pPr>
        <w:ind w:left="3600" w:hanging="360"/>
      </w:pPr>
      <w:rPr>
        <w:u w:val="none"/>
      </w:rPr>
    </w:lvl>
    <w:lvl w:ilvl="5" w:tplc="41605FCC">
      <w:start w:val="1"/>
      <w:numFmt w:val="bullet"/>
      <w:lvlText w:val="❏"/>
      <w:lvlJc w:val="left"/>
      <w:pPr>
        <w:ind w:left="4320" w:hanging="360"/>
      </w:pPr>
      <w:rPr>
        <w:u w:val="none"/>
      </w:rPr>
    </w:lvl>
    <w:lvl w:ilvl="6" w:tplc="B1B866CC">
      <w:start w:val="1"/>
      <w:numFmt w:val="bullet"/>
      <w:lvlText w:val="❏"/>
      <w:lvlJc w:val="left"/>
      <w:pPr>
        <w:ind w:left="5040" w:hanging="360"/>
      </w:pPr>
      <w:rPr>
        <w:u w:val="none"/>
      </w:rPr>
    </w:lvl>
    <w:lvl w:ilvl="7" w:tplc="06E28A7E">
      <w:start w:val="1"/>
      <w:numFmt w:val="bullet"/>
      <w:lvlText w:val="❏"/>
      <w:lvlJc w:val="left"/>
      <w:pPr>
        <w:ind w:left="5760" w:hanging="360"/>
      </w:pPr>
      <w:rPr>
        <w:u w:val="none"/>
      </w:rPr>
    </w:lvl>
    <w:lvl w:ilvl="8" w:tplc="A61AB998">
      <w:start w:val="1"/>
      <w:numFmt w:val="bullet"/>
      <w:lvlText w:val="❏"/>
      <w:lvlJc w:val="left"/>
      <w:pPr>
        <w:ind w:left="6480" w:hanging="360"/>
      </w:pPr>
      <w:rPr>
        <w:u w:val="none"/>
      </w:rPr>
    </w:lvl>
  </w:abstractNum>
  <w:abstractNum w:abstractNumId="4" w15:restartNumberingAfterBreak="0">
    <w:nsid w:val="48ECCB95"/>
    <w:multiLevelType w:val="hybridMultilevel"/>
    <w:tmpl w:val="00000000"/>
    <w:lvl w:ilvl="0" w:tplc="0B448CD8">
      <w:start w:val="1"/>
      <w:numFmt w:val="bullet"/>
      <w:lvlText w:val="❏"/>
      <w:lvlJc w:val="left"/>
      <w:pPr>
        <w:ind w:left="720" w:hanging="360"/>
      </w:pPr>
      <w:rPr>
        <w:u w:val="none"/>
      </w:rPr>
    </w:lvl>
    <w:lvl w:ilvl="1" w:tplc="D6E47FC6">
      <w:start w:val="1"/>
      <w:numFmt w:val="bullet"/>
      <w:lvlText w:val="❏"/>
      <w:lvlJc w:val="left"/>
      <w:pPr>
        <w:ind w:left="1440" w:hanging="360"/>
      </w:pPr>
      <w:rPr>
        <w:u w:val="none"/>
      </w:rPr>
    </w:lvl>
    <w:lvl w:ilvl="2" w:tplc="7428B2CC">
      <w:start w:val="1"/>
      <w:numFmt w:val="bullet"/>
      <w:lvlText w:val="❏"/>
      <w:lvlJc w:val="left"/>
      <w:pPr>
        <w:ind w:left="2160" w:hanging="360"/>
      </w:pPr>
      <w:rPr>
        <w:u w:val="none"/>
      </w:rPr>
    </w:lvl>
    <w:lvl w:ilvl="3" w:tplc="C100D99C">
      <w:start w:val="1"/>
      <w:numFmt w:val="bullet"/>
      <w:lvlText w:val="❏"/>
      <w:lvlJc w:val="left"/>
      <w:pPr>
        <w:ind w:left="2880" w:hanging="360"/>
      </w:pPr>
      <w:rPr>
        <w:u w:val="none"/>
      </w:rPr>
    </w:lvl>
    <w:lvl w:ilvl="4" w:tplc="EC343A9A">
      <w:start w:val="1"/>
      <w:numFmt w:val="bullet"/>
      <w:lvlText w:val="❏"/>
      <w:lvlJc w:val="left"/>
      <w:pPr>
        <w:ind w:left="3600" w:hanging="360"/>
      </w:pPr>
      <w:rPr>
        <w:u w:val="none"/>
      </w:rPr>
    </w:lvl>
    <w:lvl w:ilvl="5" w:tplc="8DF2FAF6">
      <w:start w:val="1"/>
      <w:numFmt w:val="bullet"/>
      <w:lvlText w:val="❏"/>
      <w:lvlJc w:val="left"/>
      <w:pPr>
        <w:ind w:left="4320" w:hanging="360"/>
      </w:pPr>
      <w:rPr>
        <w:u w:val="none"/>
      </w:rPr>
    </w:lvl>
    <w:lvl w:ilvl="6" w:tplc="5D5063CE">
      <w:start w:val="1"/>
      <w:numFmt w:val="bullet"/>
      <w:lvlText w:val="❏"/>
      <w:lvlJc w:val="left"/>
      <w:pPr>
        <w:ind w:left="5040" w:hanging="360"/>
      </w:pPr>
      <w:rPr>
        <w:u w:val="none"/>
      </w:rPr>
    </w:lvl>
    <w:lvl w:ilvl="7" w:tplc="46826B62">
      <w:start w:val="1"/>
      <w:numFmt w:val="bullet"/>
      <w:lvlText w:val="❏"/>
      <w:lvlJc w:val="left"/>
      <w:pPr>
        <w:ind w:left="5760" w:hanging="360"/>
      </w:pPr>
      <w:rPr>
        <w:u w:val="none"/>
      </w:rPr>
    </w:lvl>
    <w:lvl w:ilvl="8" w:tplc="EA4AD19E">
      <w:start w:val="1"/>
      <w:numFmt w:val="bullet"/>
      <w:lvlText w:val="❏"/>
      <w:lvlJc w:val="left"/>
      <w:pPr>
        <w:ind w:left="6480" w:hanging="360"/>
      </w:pPr>
      <w:rPr>
        <w:u w:val="none"/>
      </w:rPr>
    </w:lvl>
  </w:abstractNum>
  <w:abstractNum w:abstractNumId="5" w15:restartNumberingAfterBreak="0">
    <w:nsid w:val="4E5CC44F"/>
    <w:multiLevelType w:val="hybridMultilevel"/>
    <w:tmpl w:val="00000000"/>
    <w:lvl w:ilvl="0" w:tplc="16DEB75C">
      <w:start w:val="1"/>
      <w:numFmt w:val="bullet"/>
      <w:lvlText w:val="❏"/>
      <w:lvlJc w:val="left"/>
      <w:pPr>
        <w:ind w:left="720" w:hanging="360"/>
      </w:pPr>
      <w:rPr>
        <w:u w:val="none"/>
      </w:rPr>
    </w:lvl>
    <w:lvl w:ilvl="1" w:tplc="E19A6A34">
      <w:start w:val="1"/>
      <w:numFmt w:val="bullet"/>
      <w:lvlText w:val="❏"/>
      <w:lvlJc w:val="left"/>
      <w:pPr>
        <w:ind w:left="1440" w:hanging="360"/>
      </w:pPr>
      <w:rPr>
        <w:u w:val="none"/>
      </w:rPr>
    </w:lvl>
    <w:lvl w:ilvl="2" w:tplc="C43269CC">
      <w:start w:val="1"/>
      <w:numFmt w:val="bullet"/>
      <w:lvlText w:val="❏"/>
      <w:lvlJc w:val="left"/>
      <w:pPr>
        <w:ind w:left="2160" w:hanging="360"/>
      </w:pPr>
      <w:rPr>
        <w:u w:val="none"/>
      </w:rPr>
    </w:lvl>
    <w:lvl w:ilvl="3" w:tplc="16CCDD38">
      <w:start w:val="1"/>
      <w:numFmt w:val="bullet"/>
      <w:lvlText w:val="❏"/>
      <w:lvlJc w:val="left"/>
      <w:pPr>
        <w:ind w:left="2880" w:hanging="360"/>
      </w:pPr>
      <w:rPr>
        <w:u w:val="none"/>
      </w:rPr>
    </w:lvl>
    <w:lvl w:ilvl="4" w:tplc="4CB64374">
      <w:start w:val="1"/>
      <w:numFmt w:val="bullet"/>
      <w:lvlText w:val="❏"/>
      <w:lvlJc w:val="left"/>
      <w:pPr>
        <w:ind w:left="3600" w:hanging="360"/>
      </w:pPr>
      <w:rPr>
        <w:u w:val="none"/>
      </w:rPr>
    </w:lvl>
    <w:lvl w:ilvl="5" w:tplc="4210E9A8">
      <w:start w:val="1"/>
      <w:numFmt w:val="bullet"/>
      <w:lvlText w:val="❏"/>
      <w:lvlJc w:val="left"/>
      <w:pPr>
        <w:ind w:left="4320" w:hanging="360"/>
      </w:pPr>
      <w:rPr>
        <w:u w:val="none"/>
      </w:rPr>
    </w:lvl>
    <w:lvl w:ilvl="6" w:tplc="5ACEF1D6">
      <w:start w:val="1"/>
      <w:numFmt w:val="bullet"/>
      <w:lvlText w:val="❏"/>
      <w:lvlJc w:val="left"/>
      <w:pPr>
        <w:ind w:left="5040" w:hanging="360"/>
      </w:pPr>
      <w:rPr>
        <w:u w:val="none"/>
      </w:rPr>
    </w:lvl>
    <w:lvl w:ilvl="7" w:tplc="4B020FA6">
      <w:start w:val="1"/>
      <w:numFmt w:val="bullet"/>
      <w:lvlText w:val="❏"/>
      <w:lvlJc w:val="left"/>
      <w:pPr>
        <w:ind w:left="5760" w:hanging="360"/>
      </w:pPr>
      <w:rPr>
        <w:u w:val="none"/>
      </w:rPr>
    </w:lvl>
    <w:lvl w:ilvl="8" w:tplc="A11420E8">
      <w:start w:val="1"/>
      <w:numFmt w:val="bullet"/>
      <w:lvlText w:val="❏"/>
      <w:lvlJc w:val="left"/>
      <w:pPr>
        <w:ind w:left="6480" w:hanging="360"/>
      </w:pPr>
      <w:rPr>
        <w:u w:val="none"/>
      </w:rPr>
    </w:lvl>
  </w:abstractNum>
  <w:abstractNum w:abstractNumId="6" w15:restartNumberingAfterBreak="0">
    <w:nsid w:val="4EADF2E6"/>
    <w:multiLevelType w:val="hybridMultilevel"/>
    <w:tmpl w:val="00000000"/>
    <w:lvl w:ilvl="0" w:tplc="30B62B80">
      <w:start w:val="1"/>
      <w:numFmt w:val="bullet"/>
      <w:lvlText w:val="❖"/>
      <w:lvlJc w:val="left"/>
      <w:pPr>
        <w:ind w:left="720" w:hanging="360"/>
      </w:pPr>
      <w:rPr>
        <w:u w:val="none"/>
      </w:rPr>
    </w:lvl>
    <w:lvl w:ilvl="1" w:tplc="22D49FC8">
      <w:start w:val="1"/>
      <w:numFmt w:val="bullet"/>
      <w:lvlText w:val="➢"/>
      <w:lvlJc w:val="left"/>
      <w:pPr>
        <w:ind w:left="1440" w:hanging="360"/>
      </w:pPr>
      <w:rPr>
        <w:u w:val="none"/>
      </w:rPr>
    </w:lvl>
    <w:lvl w:ilvl="2" w:tplc="3542B1EC">
      <w:start w:val="1"/>
      <w:numFmt w:val="bullet"/>
      <w:lvlText w:val="■"/>
      <w:lvlJc w:val="left"/>
      <w:pPr>
        <w:ind w:left="2160" w:hanging="360"/>
      </w:pPr>
      <w:rPr>
        <w:u w:val="none"/>
      </w:rPr>
    </w:lvl>
    <w:lvl w:ilvl="3" w:tplc="587C06D6">
      <w:start w:val="1"/>
      <w:numFmt w:val="bullet"/>
      <w:lvlText w:val="●"/>
      <w:lvlJc w:val="left"/>
      <w:pPr>
        <w:ind w:left="2880" w:hanging="360"/>
      </w:pPr>
      <w:rPr>
        <w:u w:val="none"/>
      </w:rPr>
    </w:lvl>
    <w:lvl w:ilvl="4" w:tplc="AD38D0EE">
      <w:start w:val="1"/>
      <w:numFmt w:val="bullet"/>
      <w:lvlText w:val="◆"/>
      <w:lvlJc w:val="left"/>
      <w:pPr>
        <w:ind w:left="3600" w:hanging="360"/>
      </w:pPr>
      <w:rPr>
        <w:u w:val="none"/>
      </w:rPr>
    </w:lvl>
    <w:lvl w:ilvl="5" w:tplc="EF8673D6">
      <w:start w:val="1"/>
      <w:numFmt w:val="bullet"/>
      <w:lvlText w:val="➢"/>
      <w:lvlJc w:val="left"/>
      <w:pPr>
        <w:ind w:left="4320" w:hanging="360"/>
      </w:pPr>
      <w:rPr>
        <w:u w:val="none"/>
      </w:rPr>
    </w:lvl>
    <w:lvl w:ilvl="6" w:tplc="70D05A34">
      <w:start w:val="1"/>
      <w:numFmt w:val="bullet"/>
      <w:lvlText w:val="■"/>
      <w:lvlJc w:val="left"/>
      <w:pPr>
        <w:ind w:left="5040" w:hanging="360"/>
      </w:pPr>
      <w:rPr>
        <w:u w:val="none"/>
      </w:rPr>
    </w:lvl>
    <w:lvl w:ilvl="7" w:tplc="D954EF02">
      <w:start w:val="1"/>
      <w:numFmt w:val="bullet"/>
      <w:lvlText w:val="●"/>
      <w:lvlJc w:val="left"/>
      <w:pPr>
        <w:ind w:left="5760" w:hanging="360"/>
      </w:pPr>
      <w:rPr>
        <w:u w:val="none"/>
      </w:rPr>
    </w:lvl>
    <w:lvl w:ilvl="8" w:tplc="D564D922">
      <w:start w:val="1"/>
      <w:numFmt w:val="bullet"/>
      <w:lvlText w:val="◆"/>
      <w:lvlJc w:val="left"/>
      <w:pPr>
        <w:ind w:left="6480" w:hanging="360"/>
      </w:pPr>
      <w:rPr>
        <w:u w:val="none"/>
      </w:rPr>
    </w:lvl>
  </w:abstractNum>
  <w:abstractNum w:abstractNumId="7" w15:restartNumberingAfterBreak="0">
    <w:nsid w:val="5E0986DF"/>
    <w:multiLevelType w:val="hybridMultilevel"/>
    <w:tmpl w:val="00000000"/>
    <w:lvl w:ilvl="0" w:tplc="CE4A8126">
      <w:start w:val="1"/>
      <w:numFmt w:val="bullet"/>
      <w:lvlText w:val="❏"/>
      <w:lvlJc w:val="left"/>
      <w:pPr>
        <w:ind w:left="720" w:hanging="360"/>
      </w:pPr>
      <w:rPr>
        <w:u w:val="none"/>
      </w:rPr>
    </w:lvl>
    <w:lvl w:ilvl="1" w:tplc="2DA8E8FE">
      <w:start w:val="1"/>
      <w:numFmt w:val="bullet"/>
      <w:lvlText w:val="❏"/>
      <w:lvlJc w:val="left"/>
      <w:pPr>
        <w:ind w:left="1440" w:hanging="360"/>
      </w:pPr>
      <w:rPr>
        <w:u w:val="none"/>
      </w:rPr>
    </w:lvl>
    <w:lvl w:ilvl="2" w:tplc="1B084DC4">
      <w:start w:val="1"/>
      <w:numFmt w:val="bullet"/>
      <w:lvlText w:val="❏"/>
      <w:lvlJc w:val="left"/>
      <w:pPr>
        <w:ind w:left="2160" w:hanging="360"/>
      </w:pPr>
      <w:rPr>
        <w:u w:val="none"/>
      </w:rPr>
    </w:lvl>
    <w:lvl w:ilvl="3" w:tplc="AF3C11B4">
      <w:start w:val="1"/>
      <w:numFmt w:val="bullet"/>
      <w:lvlText w:val="❏"/>
      <w:lvlJc w:val="left"/>
      <w:pPr>
        <w:ind w:left="2880" w:hanging="360"/>
      </w:pPr>
      <w:rPr>
        <w:u w:val="none"/>
      </w:rPr>
    </w:lvl>
    <w:lvl w:ilvl="4" w:tplc="81AE7C50">
      <w:start w:val="1"/>
      <w:numFmt w:val="bullet"/>
      <w:lvlText w:val="❏"/>
      <w:lvlJc w:val="left"/>
      <w:pPr>
        <w:ind w:left="3600" w:hanging="360"/>
      </w:pPr>
      <w:rPr>
        <w:u w:val="none"/>
      </w:rPr>
    </w:lvl>
    <w:lvl w:ilvl="5" w:tplc="A4141CB4">
      <w:start w:val="1"/>
      <w:numFmt w:val="bullet"/>
      <w:lvlText w:val="❏"/>
      <w:lvlJc w:val="left"/>
      <w:pPr>
        <w:ind w:left="4320" w:hanging="360"/>
      </w:pPr>
      <w:rPr>
        <w:u w:val="none"/>
      </w:rPr>
    </w:lvl>
    <w:lvl w:ilvl="6" w:tplc="696CF276">
      <w:start w:val="1"/>
      <w:numFmt w:val="bullet"/>
      <w:lvlText w:val="❏"/>
      <w:lvlJc w:val="left"/>
      <w:pPr>
        <w:ind w:left="5040" w:hanging="360"/>
      </w:pPr>
      <w:rPr>
        <w:u w:val="none"/>
      </w:rPr>
    </w:lvl>
    <w:lvl w:ilvl="7" w:tplc="51103888">
      <w:start w:val="1"/>
      <w:numFmt w:val="bullet"/>
      <w:lvlText w:val="❏"/>
      <w:lvlJc w:val="left"/>
      <w:pPr>
        <w:ind w:left="5760" w:hanging="360"/>
      </w:pPr>
      <w:rPr>
        <w:u w:val="none"/>
      </w:rPr>
    </w:lvl>
    <w:lvl w:ilvl="8" w:tplc="34087D54">
      <w:start w:val="1"/>
      <w:numFmt w:val="bullet"/>
      <w:lvlText w:val="❏"/>
      <w:lvlJc w:val="left"/>
      <w:pPr>
        <w:ind w:left="6480" w:hanging="360"/>
      </w:pPr>
      <w:rPr>
        <w:u w:val="none"/>
      </w:rPr>
    </w:lvl>
  </w:abstractNum>
  <w:abstractNum w:abstractNumId="8" w15:restartNumberingAfterBreak="0">
    <w:nsid w:val="60245391"/>
    <w:multiLevelType w:val="hybridMultilevel"/>
    <w:tmpl w:val="00000000"/>
    <w:lvl w:ilvl="0" w:tplc="3926D7F0">
      <w:start w:val="1"/>
      <w:numFmt w:val="bullet"/>
      <w:lvlText w:val="❏"/>
      <w:lvlJc w:val="left"/>
      <w:pPr>
        <w:ind w:left="720" w:hanging="360"/>
      </w:pPr>
      <w:rPr>
        <w:u w:val="none"/>
      </w:rPr>
    </w:lvl>
    <w:lvl w:ilvl="1" w:tplc="B14C5094">
      <w:start w:val="1"/>
      <w:numFmt w:val="bullet"/>
      <w:lvlText w:val="❏"/>
      <w:lvlJc w:val="left"/>
      <w:pPr>
        <w:ind w:left="1440" w:hanging="360"/>
      </w:pPr>
      <w:rPr>
        <w:u w:val="none"/>
      </w:rPr>
    </w:lvl>
    <w:lvl w:ilvl="2" w:tplc="9A788608">
      <w:start w:val="1"/>
      <w:numFmt w:val="bullet"/>
      <w:lvlText w:val="❏"/>
      <w:lvlJc w:val="left"/>
      <w:pPr>
        <w:ind w:left="2160" w:hanging="360"/>
      </w:pPr>
      <w:rPr>
        <w:u w:val="none"/>
      </w:rPr>
    </w:lvl>
    <w:lvl w:ilvl="3" w:tplc="8116C874">
      <w:start w:val="1"/>
      <w:numFmt w:val="bullet"/>
      <w:lvlText w:val="❏"/>
      <w:lvlJc w:val="left"/>
      <w:pPr>
        <w:ind w:left="2880" w:hanging="360"/>
      </w:pPr>
      <w:rPr>
        <w:u w:val="none"/>
      </w:rPr>
    </w:lvl>
    <w:lvl w:ilvl="4" w:tplc="B766531C">
      <w:start w:val="1"/>
      <w:numFmt w:val="bullet"/>
      <w:lvlText w:val="❏"/>
      <w:lvlJc w:val="left"/>
      <w:pPr>
        <w:ind w:left="3600" w:hanging="360"/>
      </w:pPr>
      <w:rPr>
        <w:u w:val="none"/>
      </w:rPr>
    </w:lvl>
    <w:lvl w:ilvl="5" w:tplc="AA98376C">
      <w:start w:val="1"/>
      <w:numFmt w:val="bullet"/>
      <w:lvlText w:val="❏"/>
      <w:lvlJc w:val="left"/>
      <w:pPr>
        <w:ind w:left="4320" w:hanging="360"/>
      </w:pPr>
      <w:rPr>
        <w:u w:val="none"/>
      </w:rPr>
    </w:lvl>
    <w:lvl w:ilvl="6" w:tplc="8532300C">
      <w:start w:val="1"/>
      <w:numFmt w:val="bullet"/>
      <w:lvlText w:val="❏"/>
      <w:lvlJc w:val="left"/>
      <w:pPr>
        <w:ind w:left="5040" w:hanging="360"/>
      </w:pPr>
      <w:rPr>
        <w:u w:val="none"/>
      </w:rPr>
    </w:lvl>
    <w:lvl w:ilvl="7" w:tplc="9B14EFAA">
      <w:start w:val="1"/>
      <w:numFmt w:val="bullet"/>
      <w:lvlText w:val="❏"/>
      <w:lvlJc w:val="left"/>
      <w:pPr>
        <w:ind w:left="5760" w:hanging="360"/>
      </w:pPr>
      <w:rPr>
        <w:u w:val="none"/>
      </w:rPr>
    </w:lvl>
    <w:lvl w:ilvl="8" w:tplc="FF786D5A">
      <w:start w:val="1"/>
      <w:numFmt w:val="bullet"/>
      <w:lvlText w:val="❏"/>
      <w:lvlJc w:val="left"/>
      <w:pPr>
        <w:ind w:left="6480" w:hanging="360"/>
      </w:pPr>
      <w:rPr>
        <w:u w:val="none"/>
      </w:rPr>
    </w:lvl>
  </w:abstractNum>
  <w:abstractNum w:abstractNumId="9" w15:restartNumberingAfterBreak="0">
    <w:nsid w:val="68E8D525"/>
    <w:multiLevelType w:val="hybridMultilevel"/>
    <w:tmpl w:val="00000000"/>
    <w:lvl w:ilvl="0" w:tplc="E2AEBE68">
      <w:start w:val="1"/>
      <w:numFmt w:val="bullet"/>
      <w:lvlText w:val="❖"/>
      <w:lvlJc w:val="left"/>
      <w:pPr>
        <w:ind w:left="720" w:hanging="360"/>
      </w:pPr>
      <w:rPr>
        <w:u w:val="none"/>
      </w:rPr>
    </w:lvl>
    <w:lvl w:ilvl="1" w:tplc="16DC4566">
      <w:start w:val="1"/>
      <w:numFmt w:val="bullet"/>
      <w:lvlText w:val="➢"/>
      <w:lvlJc w:val="left"/>
      <w:pPr>
        <w:ind w:left="1440" w:hanging="360"/>
      </w:pPr>
      <w:rPr>
        <w:u w:val="none"/>
      </w:rPr>
    </w:lvl>
    <w:lvl w:ilvl="2" w:tplc="C81A3284">
      <w:start w:val="1"/>
      <w:numFmt w:val="bullet"/>
      <w:lvlText w:val="■"/>
      <w:lvlJc w:val="left"/>
      <w:pPr>
        <w:ind w:left="2160" w:hanging="360"/>
      </w:pPr>
      <w:rPr>
        <w:u w:val="none"/>
      </w:rPr>
    </w:lvl>
    <w:lvl w:ilvl="3" w:tplc="4F7EF612">
      <w:start w:val="1"/>
      <w:numFmt w:val="bullet"/>
      <w:lvlText w:val="●"/>
      <w:lvlJc w:val="left"/>
      <w:pPr>
        <w:ind w:left="2880" w:hanging="360"/>
      </w:pPr>
      <w:rPr>
        <w:u w:val="none"/>
      </w:rPr>
    </w:lvl>
    <w:lvl w:ilvl="4" w:tplc="D2021F44">
      <w:start w:val="1"/>
      <w:numFmt w:val="bullet"/>
      <w:lvlText w:val="◆"/>
      <w:lvlJc w:val="left"/>
      <w:pPr>
        <w:ind w:left="3600" w:hanging="360"/>
      </w:pPr>
      <w:rPr>
        <w:u w:val="none"/>
      </w:rPr>
    </w:lvl>
    <w:lvl w:ilvl="5" w:tplc="CE7C0792">
      <w:start w:val="1"/>
      <w:numFmt w:val="bullet"/>
      <w:lvlText w:val="➢"/>
      <w:lvlJc w:val="left"/>
      <w:pPr>
        <w:ind w:left="4320" w:hanging="360"/>
      </w:pPr>
      <w:rPr>
        <w:u w:val="none"/>
      </w:rPr>
    </w:lvl>
    <w:lvl w:ilvl="6" w:tplc="D2E8C81C">
      <w:start w:val="1"/>
      <w:numFmt w:val="bullet"/>
      <w:lvlText w:val="■"/>
      <w:lvlJc w:val="left"/>
      <w:pPr>
        <w:ind w:left="5040" w:hanging="360"/>
      </w:pPr>
      <w:rPr>
        <w:u w:val="none"/>
      </w:rPr>
    </w:lvl>
    <w:lvl w:ilvl="7" w:tplc="8BEC3EE4">
      <w:start w:val="1"/>
      <w:numFmt w:val="bullet"/>
      <w:lvlText w:val="●"/>
      <w:lvlJc w:val="left"/>
      <w:pPr>
        <w:ind w:left="5760" w:hanging="360"/>
      </w:pPr>
      <w:rPr>
        <w:u w:val="none"/>
      </w:rPr>
    </w:lvl>
    <w:lvl w:ilvl="8" w:tplc="1A3E44C8">
      <w:start w:val="1"/>
      <w:numFmt w:val="bullet"/>
      <w:lvlText w:val="◆"/>
      <w:lvlJc w:val="left"/>
      <w:pPr>
        <w:ind w:left="6480" w:hanging="360"/>
      </w:pPr>
      <w:rPr>
        <w:u w:val="none"/>
      </w:rPr>
    </w:lvl>
  </w:abstractNum>
  <w:num w:numId="1">
    <w:abstractNumId w:val="9"/>
  </w:num>
  <w:num w:numId="2">
    <w:abstractNumId w:val="2"/>
  </w:num>
  <w:num w:numId="3">
    <w:abstractNumId w:val="4"/>
  </w:num>
  <w:num w:numId="4">
    <w:abstractNumId w:val="8"/>
  </w:num>
  <w:num w:numId="5">
    <w:abstractNumId w:val="6"/>
  </w:num>
  <w:num w:numId="6">
    <w:abstractNumId w:val="5"/>
  </w:num>
  <w:num w:numId="7">
    <w:abstractNumId w:val="1"/>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73B"/>
    <w:rsid w:val="000D3DAB"/>
    <w:rsid w:val="001C4D76"/>
    <w:rsid w:val="003A21FE"/>
    <w:rsid w:val="00626286"/>
    <w:rsid w:val="006F3660"/>
    <w:rsid w:val="008C3A25"/>
    <w:rsid w:val="00912528"/>
    <w:rsid w:val="0092373B"/>
    <w:rsid w:val="009F1990"/>
    <w:rsid w:val="00BD4B9E"/>
    <w:rsid w:val="00D70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A6D4"/>
  <w15:docId w15:val="{B305829C-1DE7-4077-8FCF-2D33B5F7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286"/>
    <w:pPr>
      <w:spacing w:line="360" w:lineRule="auto"/>
      <w:jc w:val="both"/>
    </w:pPr>
    <w:rPr>
      <w:rFonts w:ascii="Times New Roman" w:eastAsia="Times New Roman" w:hAnsi="Times New Roman" w:cs="Times New Roman"/>
      <w:sz w:val="24"/>
      <w:szCs w:val="24"/>
    </w:rPr>
  </w:style>
  <w:style w:type="paragraph" w:styleId="Heading1">
    <w:name w:val="heading 1"/>
    <w:basedOn w:val="Normal"/>
    <w:next w:val="Normal"/>
    <w:rsid w:val="0092373B"/>
    <w:pPr>
      <w:keepNext/>
      <w:keepLines/>
      <w:spacing w:line="480" w:lineRule="auto"/>
      <w:outlineLvl w:val="0"/>
    </w:pPr>
    <w:rPr>
      <w:b/>
      <w:sz w:val="28"/>
      <w:szCs w:val="28"/>
    </w:rPr>
  </w:style>
  <w:style w:type="paragraph" w:styleId="Heading2">
    <w:name w:val="heading 2"/>
    <w:basedOn w:val="Normal"/>
    <w:next w:val="Normal"/>
    <w:rsid w:val="0092373B"/>
    <w:pPr>
      <w:keepNext/>
      <w:keepLines/>
      <w:spacing w:line="480" w:lineRule="auto"/>
      <w:outlineLvl w:val="1"/>
    </w:pPr>
    <w:rPr>
      <w:b/>
    </w:rPr>
  </w:style>
  <w:style w:type="paragraph" w:styleId="Heading3">
    <w:name w:val="heading 3"/>
    <w:basedOn w:val="Normal"/>
    <w:next w:val="Normal"/>
    <w:rsid w:val="0092373B"/>
    <w:pPr>
      <w:keepNext/>
      <w:keepLines/>
      <w:spacing w:before="320" w:after="80"/>
      <w:outlineLvl w:val="2"/>
    </w:pPr>
    <w:rPr>
      <w:color w:val="434343"/>
      <w:sz w:val="28"/>
      <w:szCs w:val="28"/>
    </w:rPr>
  </w:style>
  <w:style w:type="paragraph" w:styleId="Heading4">
    <w:name w:val="heading 4"/>
    <w:basedOn w:val="Normal"/>
    <w:next w:val="Normal"/>
    <w:rsid w:val="0092373B"/>
    <w:pPr>
      <w:keepNext/>
      <w:keepLines/>
      <w:spacing w:before="280" w:after="80"/>
      <w:outlineLvl w:val="3"/>
    </w:pPr>
    <w:rPr>
      <w:color w:val="666666"/>
    </w:rPr>
  </w:style>
  <w:style w:type="paragraph" w:styleId="Heading5">
    <w:name w:val="heading 5"/>
    <w:basedOn w:val="Normal"/>
    <w:next w:val="Normal"/>
    <w:rsid w:val="0092373B"/>
    <w:pPr>
      <w:keepNext/>
      <w:keepLines/>
      <w:spacing w:before="240" w:after="80"/>
      <w:outlineLvl w:val="4"/>
    </w:pPr>
    <w:rPr>
      <w:color w:val="666666"/>
    </w:rPr>
  </w:style>
  <w:style w:type="paragraph" w:styleId="Heading6">
    <w:name w:val="heading 6"/>
    <w:basedOn w:val="Normal"/>
    <w:next w:val="Normal"/>
    <w:rsid w:val="0092373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2373B"/>
    <w:pPr>
      <w:keepNext/>
      <w:keepLines/>
      <w:spacing w:after="60"/>
    </w:pPr>
    <w:rPr>
      <w:sz w:val="52"/>
      <w:szCs w:val="52"/>
    </w:rPr>
  </w:style>
  <w:style w:type="paragraph" w:styleId="Subtitle">
    <w:name w:val="Subtitle"/>
    <w:basedOn w:val="Normal"/>
    <w:next w:val="Normal"/>
    <w:rsid w:val="0092373B"/>
    <w:pPr>
      <w:keepNext/>
      <w:keepLines/>
      <w:spacing w:after="320"/>
    </w:pPr>
    <w:rPr>
      <w:color w:val="666666"/>
      <w:sz w:val="30"/>
      <w:szCs w:val="30"/>
    </w:rPr>
  </w:style>
  <w:style w:type="table" w:customStyle="1" w:styleId="Table1">
    <w:name w:val="Table1"/>
    <w:basedOn w:val="TableNormal"/>
    <w:rsid w:val="0092373B"/>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2373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C4D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D76"/>
    <w:rPr>
      <w:rFonts w:ascii="Tahoma" w:hAnsi="Tahoma" w:cs="Tahoma"/>
      <w:sz w:val="16"/>
      <w:szCs w:val="16"/>
    </w:rPr>
  </w:style>
  <w:style w:type="paragraph" w:styleId="Header">
    <w:name w:val="header"/>
    <w:basedOn w:val="Normal"/>
    <w:link w:val="HeaderChar"/>
    <w:uiPriority w:val="99"/>
    <w:unhideWhenUsed/>
    <w:rsid w:val="001C4D76"/>
    <w:pPr>
      <w:tabs>
        <w:tab w:val="center" w:pos="4680"/>
        <w:tab w:val="right" w:pos="9360"/>
      </w:tabs>
      <w:spacing w:line="240" w:lineRule="auto"/>
    </w:pPr>
  </w:style>
  <w:style w:type="character" w:customStyle="1" w:styleId="HeaderChar">
    <w:name w:val="Header Char"/>
    <w:basedOn w:val="DefaultParagraphFont"/>
    <w:link w:val="Header"/>
    <w:uiPriority w:val="99"/>
    <w:rsid w:val="001C4D76"/>
  </w:style>
  <w:style w:type="paragraph" w:styleId="Footer">
    <w:name w:val="footer"/>
    <w:basedOn w:val="Normal"/>
    <w:link w:val="FooterChar"/>
    <w:uiPriority w:val="99"/>
    <w:unhideWhenUsed/>
    <w:rsid w:val="001C4D76"/>
    <w:pPr>
      <w:tabs>
        <w:tab w:val="center" w:pos="4680"/>
        <w:tab w:val="right" w:pos="9360"/>
      </w:tabs>
      <w:spacing w:line="240" w:lineRule="auto"/>
    </w:pPr>
  </w:style>
  <w:style w:type="character" w:customStyle="1" w:styleId="FooterChar">
    <w:name w:val="Footer Char"/>
    <w:basedOn w:val="DefaultParagraphFont"/>
    <w:link w:val="Footer"/>
    <w:uiPriority w:val="99"/>
    <w:rsid w:val="001C4D76"/>
  </w:style>
  <w:style w:type="paragraph" w:styleId="TOC1">
    <w:name w:val="toc 1"/>
    <w:basedOn w:val="Normal"/>
    <w:next w:val="Normal"/>
    <w:autoRedefine/>
    <w:uiPriority w:val="39"/>
    <w:unhideWhenUsed/>
    <w:rsid w:val="001C4D76"/>
    <w:pPr>
      <w:spacing w:after="100"/>
    </w:pPr>
  </w:style>
  <w:style w:type="paragraph" w:styleId="TOC2">
    <w:name w:val="toc 2"/>
    <w:basedOn w:val="Normal"/>
    <w:next w:val="Normal"/>
    <w:autoRedefine/>
    <w:uiPriority w:val="39"/>
    <w:unhideWhenUsed/>
    <w:rsid w:val="001C4D76"/>
    <w:pPr>
      <w:spacing w:after="100"/>
      <w:ind w:left="220"/>
    </w:pPr>
  </w:style>
  <w:style w:type="character" w:styleId="Hyperlink">
    <w:name w:val="Hyperlink"/>
    <w:basedOn w:val="DefaultParagraphFont"/>
    <w:uiPriority w:val="99"/>
    <w:unhideWhenUsed/>
    <w:rsid w:val="001C4D76"/>
    <w:rPr>
      <w:color w:val="0000FF" w:themeColor="hyperlink"/>
      <w:u w:val="single"/>
    </w:rPr>
  </w:style>
  <w:style w:type="paragraph" w:styleId="ListParagraph">
    <w:name w:val="List Paragraph"/>
    <w:basedOn w:val="Normal"/>
    <w:uiPriority w:val="34"/>
    <w:qFormat/>
    <w:rsid w:val="006262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mgroup.com/about-us/corporate-governance/risk-manageme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mallbusiness.chron.com/macroenvironmental-factors-affecting-clothing-industry-37254.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articles/investing/041216/hm-secret-its-success.as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conomictimes.indiatimes.com/markets/stocks/news/hms-sales-tumble-stockpiles-grow-in-march-to-may/articleshow/75604020.cms?from=mdr" TargetMode="External"/><Relationship Id="rId4" Type="http://schemas.openxmlformats.org/officeDocument/2006/relationships/webSettings" Target="webSettings.xml"/><Relationship Id="rId9" Type="http://schemas.openxmlformats.org/officeDocument/2006/relationships/hyperlink" Target="https://www.bbc.com/news/business-5436980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2707</Words>
  <Characters>15433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Andreea Loredana Susanu (1915299)</cp:lastModifiedBy>
  <cp:revision>2</cp:revision>
  <dcterms:created xsi:type="dcterms:W3CDTF">2021-05-04T16:54:00Z</dcterms:created>
  <dcterms:modified xsi:type="dcterms:W3CDTF">2021-05-04T16:54:00Z</dcterms:modified>
</cp:coreProperties>
</file>