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22720E" w14:textId="324E7B9D" w:rsidR="00A76599" w:rsidRPr="00B428FA" w:rsidRDefault="00A76599" w:rsidP="00285BB2">
      <w:pPr>
        <w:pStyle w:val="Title"/>
        <w:spacing w:line="360" w:lineRule="auto"/>
        <w:jc w:val="center"/>
        <w:rPr>
          <w:rFonts w:ascii="Times New Roman" w:hAnsi="Times New Roman" w:cs="Times New Roman"/>
        </w:rPr>
      </w:pPr>
      <w:r w:rsidRPr="00B428FA">
        <w:rPr>
          <w:rFonts w:ascii="Times New Roman" w:hAnsi="Times New Roman" w:cs="Times New Roman"/>
        </w:rPr>
        <w:t>The Effect of Globalisation on Hilton Hotel’s Marketing strategy.</w:t>
      </w:r>
    </w:p>
    <w:p w14:paraId="6E7E43BF" w14:textId="77777777" w:rsidR="00A76599" w:rsidRPr="00B428FA" w:rsidRDefault="00A76599" w:rsidP="00285BB2">
      <w:pPr>
        <w:spacing w:before="120" w:after="120"/>
        <w:jc w:val="center"/>
        <w:rPr>
          <w:rFonts w:cs="Times New Roman"/>
          <w:b/>
          <w:szCs w:val="24"/>
        </w:rPr>
      </w:pPr>
    </w:p>
    <w:p w14:paraId="7CF9ED38" w14:textId="77777777" w:rsidR="00A76599" w:rsidRPr="00B428FA" w:rsidRDefault="00A76599" w:rsidP="00285BB2">
      <w:pPr>
        <w:spacing w:before="120" w:after="120"/>
        <w:jc w:val="center"/>
        <w:rPr>
          <w:rFonts w:cs="Times New Roman"/>
          <w:b/>
          <w:szCs w:val="24"/>
        </w:rPr>
      </w:pPr>
    </w:p>
    <w:p w14:paraId="1B0E80D8" w14:textId="77777777" w:rsidR="00A76599" w:rsidRPr="00B428FA" w:rsidRDefault="00A76599" w:rsidP="00285BB2">
      <w:pPr>
        <w:spacing w:before="120" w:after="120"/>
        <w:jc w:val="center"/>
        <w:rPr>
          <w:rFonts w:cs="Times New Roman"/>
          <w:b/>
          <w:szCs w:val="24"/>
        </w:rPr>
      </w:pPr>
    </w:p>
    <w:p w14:paraId="1671AFEB" w14:textId="77777777" w:rsidR="00A76599" w:rsidRPr="00B428FA" w:rsidRDefault="00A76599" w:rsidP="00285BB2">
      <w:pPr>
        <w:spacing w:before="120" w:after="120"/>
        <w:jc w:val="center"/>
        <w:rPr>
          <w:rFonts w:cs="Times New Roman"/>
          <w:b/>
          <w:szCs w:val="24"/>
        </w:rPr>
      </w:pPr>
    </w:p>
    <w:p w14:paraId="22768EDC" w14:textId="5F560ACC" w:rsidR="00A76599" w:rsidRPr="00B428FA" w:rsidRDefault="00A76599" w:rsidP="00285BB2">
      <w:pPr>
        <w:jc w:val="center"/>
        <w:rPr>
          <w:rFonts w:cs="Times New Roman"/>
        </w:rPr>
      </w:pPr>
      <w:r w:rsidRPr="00B428FA">
        <w:rPr>
          <w:rFonts w:cs="Times New Roman"/>
        </w:rPr>
        <w:t>Student Name:</w:t>
      </w:r>
    </w:p>
    <w:p w14:paraId="39534226" w14:textId="681AB128" w:rsidR="00A76599" w:rsidRPr="00B428FA" w:rsidRDefault="00A76599" w:rsidP="00285BB2">
      <w:pPr>
        <w:jc w:val="center"/>
        <w:rPr>
          <w:rFonts w:cs="Times New Roman"/>
        </w:rPr>
      </w:pPr>
      <w:r w:rsidRPr="00B428FA">
        <w:rPr>
          <w:rFonts w:cs="Times New Roman"/>
        </w:rPr>
        <w:t>ID Number:</w:t>
      </w:r>
    </w:p>
    <w:p w14:paraId="7530846F" w14:textId="4B7272F9" w:rsidR="00A76599" w:rsidRPr="00B428FA" w:rsidRDefault="00A76599" w:rsidP="00285BB2">
      <w:pPr>
        <w:rPr>
          <w:rFonts w:cs="Times New Roman"/>
        </w:rPr>
      </w:pPr>
      <w:r w:rsidRPr="00B428FA">
        <w:rPr>
          <w:rFonts w:cs="Times New Roman"/>
        </w:rPr>
        <w:br w:type="page"/>
      </w:r>
    </w:p>
    <w:p w14:paraId="3398E0E2" w14:textId="550F3321" w:rsidR="00285BB2" w:rsidRPr="00B428FA" w:rsidRDefault="00285BB2" w:rsidP="00285BB2">
      <w:pPr>
        <w:pStyle w:val="Heading1"/>
        <w:spacing w:after="240"/>
        <w:jc w:val="center"/>
        <w:rPr>
          <w:rFonts w:cs="Times New Roman"/>
          <w:b/>
          <w:bCs/>
          <w:shd w:val="clear" w:color="auto" w:fill="FFFFFF"/>
        </w:rPr>
      </w:pPr>
      <w:r w:rsidRPr="00B428FA">
        <w:rPr>
          <w:rFonts w:cs="Times New Roman"/>
          <w:b/>
          <w:bCs/>
          <w:shd w:val="clear" w:color="auto" w:fill="FFFFFF"/>
        </w:rPr>
        <w:lastRenderedPageBreak/>
        <w:t xml:space="preserve">Essay on </w:t>
      </w:r>
      <w:r w:rsidRPr="00B428FA">
        <w:rPr>
          <w:rFonts w:cs="Times New Roman"/>
          <w:b/>
          <w:bCs/>
          <w:shd w:val="clear" w:color="auto" w:fill="FFFFFF"/>
        </w:rPr>
        <w:t>The Effect of Globalisation on Hilton Hotel’s Marketing strategy.</w:t>
      </w:r>
    </w:p>
    <w:p w14:paraId="5D30BCCD" w14:textId="55EB012C" w:rsidR="00A76599" w:rsidRPr="00B428FA" w:rsidRDefault="00A76599" w:rsidP="00285BB2">
      <w:pPr>
        <w:jc w:val="both"/>
        <w:rPr>
          <w:rFonts w:cs="Times New Roman"/>
        </w:rPr>
      </w:pPr>
      <w:r w:rsidRPr="00B428FA">
        <w:rPr>
          <w:rFonts w:cs="Times New Roman"/>
          <w:shd w:val="clear" w:color="auto" w:fill="FFFFFF"/>
        </w:rPr>
        <w:t xml:space="preserve">International marketing refers to the marketing efforts while doing business globally in which marketers set goals and formulate marketing strategies considering the </w:t>
      </w:r>
      <w:r w:rsidR="00BB559C" w:rsidRPr="00B428FA">
        <w:rPr>
          <w:rFonts w:cs="Times New Roman"/>
          <w:shd w:val="clear" w:color="auto" w:fill="FFFFFF"/>
        </w:rPr>
        <w:t>difference in global operations, similarities with the domestic region</w:t>
      </w:r>
      <w:r w:rsidR="002A5326" w:rsidRPr="00B428FA">
        <w:rPr>
          <w:rFonts w:cs="Times New Roman"/>
          <w:shd w:val="clear" w:color="auto" w:fill="FFFFFF"/>
        </w:rPr>
        <w:t>,</w:t>
      </w:r>
      <w:r w:rsidR="00BB559C" w:rsidRPr="00B428FA">
        <w:rPr>
          <w:rFonts w:cs="Times New Roman"/>
          <w:shd w:val="clear" w:color="auto" w:fill="FFFFFF"/>
        </w:rPr>
        <w:t xml:space="preserve"> and assessing the global opportunities</w:t>
      </w:r>
      <w:r w:rsidR="00C54542" w:rsidRPr="00B428FA">
        <w:rPr>
          <w:rFonts w:cs="Times New Roman"/>
          <w:shd w:val="clear" w:color="auto" w:fill="FFFFFF"/>
        </w:rPr>
        <w:t>,</w:t>
      </w:r>
      <w:r w:rsidR="00C54542" w:rsidRPr="00B428FA">
        <w:rPr>
          <w:rFonts w:cs="Times New Roman"/>
          <w:color w:val="000000"/>
          <w:sz w:val="20"/>
          <w:szCs w:val="20"/>
          <w:shd w:val="clear" w:color="auto" w:fill="FFFFFF"/>
        </w:rPr>
        <w:t xml:space="preserve"> (Mayrhofer, 2016)</w:t>
      </w:r>
      <w:r w:rsidR="00BB559C" w:rsidRPr="00B428FA">
        <w:rPr>
          <w:rFonts w:cs="Times New Roman"/>
          <w:shd w:val="clear" w:color="auto" w:fill="FFFFFF"/>
        </w:rPr>
        <w:t>. In this essay</w:t>
      </w:r>
      <w:r w:rsidR="002A5326" w:rsidRPr="00B428FA">
        <w:rPr>
          <w:rFonts w:cs="Times New Roman"/>
          <w:shd w:val="clear" w:color="auto" w:fill="FFFFFF"/>
        </w:rPr>
        <w:t>,</w:t>
      </w:r>
      <w:r w:rsidR="00BB559C" w:rsidRPr="00B428FA">
        <w:rPr>
          <w:rFonts w:cs="Times New Roman"/>
          <w:shd w:val="clear" w:color="auto" w:fill="FFFFFF"/>
        </w:rPr>
        <w:t xml:space="preserve"> the effect of globalization on global marketing from the perspective of Hilton Hotel will be discussed. Hilton Hotel is an American flagship brand </w:t>
      </w:r>
      <w:r w:rsidR="002A5326" w:rsidRPr="00B428FA">
        <w:rPr>
          <w:rFonts w:cs="Times New Roman"/>
          <w:shd w:val="clear" w:color="auto" w:fill="FFFFFF"/>
        </w:rPr>
        <w:t xml:space="preserve">that </w:t>
      </w:r>
      <w:r w:rsidR="00BB559C" w:rsidRPr="00B428FA">
        <w:rPr>
          <w:rFonts w:cs="Times New Roman"/>
          <w:shd w:val="clear" w:color="auto" w:fill="FFFFFF"/>
        </w:rPr>
        <w:t xml:space="preserve">operates its business in 117 countries and </w:t>
      </w:r>
      <w:r w:rsidR="002A5326" w:rsidRPr="00B428FA">
        <w:rPr>
          <w:rFonts w:cs="Times New Roman"/>
          <w:shd w:val="clear" w:color="auto" w:fill="FFFFFF"/>
        </w:rPr>
        <w:t xml:space="preserve">is </w:t>
      </w:r>
      <w:r w:rsidR="00BB559C" w:rsidRPr="00B428FA">
        <w:rPr>
          <w:rFonts w:cs="Times New Roman"/>
          <w:shd w:val="clear" w:color="auto" w:fill="FFFFFF"/>
        </w:rPr>
        <w:t>best known for diversified hotel chain offering lodging services with its 6000 properties and 975000 rooms</w:t>
      </w:r>
      <w:r w:rsidR="00C54542" w:rsidRPr="00B428FA">
        <w:rPr>
          <w:rFonts w:cs="Times New Roman"/>
          <w:shd w:val="clear" w:color="auto" w:fill="FFFFFF"/>
        </w:rPr>
        <w:t>,</w:t>
      </w:r>
      <w:r w:rsidR="00C54542" w:rsidRPr="00B428FA">
        <w:rPr>
          <w:rFonts w:cs="Times New Roman"/>
          <w:color w:val="000000"/>
          <w:sz w:val="20"/>
          <w:szCs w:val="20"/>
          <w:shd w:val="clear" w:color="auto" w:fill="FFFFFF"/>
        </w:rPr>
        <w:t xml:space="preserve"> (Hilton Hotel, 2020)</w:t>
      </w:r>
      <w:r w:rsidR="00BB559C" w:rsidRPr="00B428FA">
        <w:rPr>
          <w:rFonts w:cs="Times New Roman"/>
          <w:shd w:val="clear" w:color="auto" w:fill="FFFFFF"/>
        </w:rPr>
        <w:t xml:space="preserve">. </w:t>
      </w:r>
      <w:r w:rsidR="00E54436" w:rsidRPr="00B428FA">
        <w:rPr>
          <w:rFonts w:cs="Times New Roman"/>
          <w:shd w:val="clear" w:color="auto" w:fill="FFFFFF"/>
        </w:rPr>
        <w:t>Accord</w:t>
      </w:r>
      <w:r w:rsidR="00C54542" w:rsidRPr="00B428FA">
        <w:rPr>
          <w:rFonts w:cs="Times New Roman"/>
          <w:shd w:val="clear" w:color="auto" w:fill="FFFFFF"/>
        </w:rPr>
        <w:t>ing</w:t>
      </w:r>
      <w:r w:rsidR="00E54436" w:rsidRPr="00B428FA">
        <w:rPr>
          <w:rFonts w:cs="Times New Roman"/>
          <w:shd w:val="clear" w:color="auto" w:fill="FFFFFF"/>
        </w:rPr>
        <w:t xml:space="preserve"> to the </w:t>
      </w:r>
      <w:r w:rsidR="002A5326" w:rsidRPr="00B428FA">
        <w:rPr>
          <w:rFonts w:cs="Times New Roman"/>
          <w:shd w:val="clear" w:color="auto" w:fill="FFFFFF"/>
        </w:rPr>
        <w:t>B</w:t>
      </w:r>
      <w:r w:rsidR="00E54436" w:rsidRPr="00B428FA">
        <w:rPr>
          <w:rFonts w:cs="Times New Roman"/>
          <w:shd w:val="clear" w:color="auto" w:fill="FFFFFF"/>
        </w:rPr>
        <w:t xml:space="preserve">rand </w:t>
      </w:r>
      <w:r w:rsidR="002A5326" w:rsidRPr="00B428FA">
        <w:rPr>
          <w:rFonts w:cs="Times New Roman"/>
          <w:shd w:val="clear" w:color="auto" w:fill="FFFFFF"/>
        </w:rPr>
        <w:t>F</w:t>
      </w:r>
      <w:r w:rsidR="00E54436" w:rsidRPr="00B428FA">
        <w:rPr>
          <w:rFonts w:cs="Times New Roman"/>
          <w:shd w:val="clear" w:color="auto" w:fill="FFFFFF"/>
        </w:rPr>
        <w:t>inance</w:t>
      </w:r>
      <w:r w:rsidR="002A5326" w:rsidRPr="00B428FA">
        <w:rPr>
          <w:rFonts w:cs="Times New Roman"/>
          <w:shd w:val="clear" w:color="auto" w:fill="FFFFFF"/>
        </w:rPr>
        <w:t>,</w:t>
      </w:r>
      <w:r w:rsidR="00E54436" w:rsidRPr="00B428FA">
        <w:rPr>
          <w:rFonts w:cs="Times New Roman"/>
          <w:shd w:val="clear" w:color="auto" w:fill="FFFFFF"/>
        </w:rPr>
        <w:t xml:space="preserve"> Hilton Hotel has a 35% growth and its estimated brand value $10.8 billion in 2020</w:t>
      </w:r>
      <w:r w:rsidR="00C54542" w:rsidRPr="00B428FA">
        <w:rPr>
          <w:rFonts w:cs="Times New Roman"/>
          <w:shd w:val="clear" w:color="auto" w:fill="FFFFFF"/>
        </w:rPr>
        <w:t>,</w:t>
      </w:r>
      <w:r w:rsidR="00C54542" w:rsidRPr="00B428FA">
        <w:rPr>
          <w:rFonts w:cs="Times New Roman"/>
          <w:color w:val="000000"/>
          <w:sz w:val="20"/>
          <w:szCs w:val="20"/>
          <w:shd w:val="clear" w:color="auto" w:fill="FFFFFF"/>
        </w:rPr>
        <w:t xml:space="preserve"> (David, 2020)</w:t>
      </w:r>
      <w:r w:rsidR="00E54436" w:rsidRPr="00B428FA">
        <w:rPr>
          <w:rFonts w:cs="Times New Roman"/>
          <w:shd w:val="clear" w:color="auto" w:fill="FFFFFF"/>
        </w:rPr>
        <w:t xml:space="preserve">. Below is the discussion on how Hilton’s marketing strategies are being affected by globalization. </w:t>
      </w:r>
    </w:p>
    <w:p w14:paraId="352E2E51" w14:textId="7CDDB9A8" w:rsidR="00A76599" w:rsidRPr="00B428FA" w:rsidRDefault="00E54436" w:rsidP="00285BB2">
      <w:pPr>
        <w:jc w:val="both"/>
        <w:rPr>
          <w:rFonts w:cs="Times New Roman"/>
          <w:color w:val="000000"/>
          <w:sz w:val="36"/>
          <w:szCs w:val="26"/>
          <w:lang w:val="en-US"/>
        </w:rPr>
      </w:pPr>
      <w:r w:rsidRPr="00B428FA">
        <w:rPr>
          <w:rFonts w:cs="Times New Roman"/>
        </w:rPr>
        <w:t>The tourism industry is much more competitive due to multiple players and technological advancement across the globe</w:t>
      </w:r>
      <w:r w:rsidR="00C54542" w:rsidRPr="00B428FA">
        <w:rPr>
          <w:rFonts w:cs="Times New Roman"/>
        </w:rPr>
        <w:t>, (</w:t>
      </w:r>
      <w:proofErr w:type="spellStart"/>
      <w:r w:rsidR="00C54542" w:rsidRPr="00B428FA">
        <w:rPr>
          <w:rFonts w:cs="Times New Roman"/>
        </w:rPr>
        <w:t>Wandi</w:t>
      </w:r>
      <w:proofErr w:type="spellEnd"/>
      <w:r w:rsidR="00C54542" w:rsidRPr="00B428FA">
        <w:rPr>
          <w:rFonts w:cs="Times New Roman"/>
        </w:rPr>
        <w:t>, 2016)</w:t>
      </w:r>
      <w:r w:rsidRPr="00B428FA">
        <w:rPr>
          <w:rFonts w:cs="Times New Roman"/>
        </w:rPr>
        <w:t xml:space="preserve">. Hilton Hotel has </w:t>
      </w:r>
      <w:r w:rsidR="00506224" w:rsidRPr="00B428FA">
        <w:rPr>
          <w:rFonts w:cs="Times New Roman"/>
        </w:rPr>
        <w:t xml:space="preserve">several competitors who are operating business pretty well in loading services among which Marriot, </w:t>
      </w:r>
      <w:r w:rsidR="00506224" w:rsidRPr="00B428FA">
        <w:rPr>
          <w:rFonts w:cs="Times New Roman"/>
          <w:bCs/>
          <w:color w:val="000000"/>
        </w:rPr>
        <w:t>Peninsula</w:t>
      </w:r>
      <w:r w:rsidR="00506224" w:rsidRPr="00B428FA">
        <w:rPr>
          <w:rFonts w:cs="Times New Roman"/>
          <w:color w:val="000000"/>
          <w:sz w:val="36"/>
          <w:lang w:val="en-US"/>
        </w:rPr>
        <w:t xml:space="preserve"> </w:t>
      </w:r>
      <w:r w:rsidR="00506224" w:rsidRPr="00B428FA">
        <w:rPr>
          <w:rFonts w:cs="Times New Roman"/>
        </w:rPr>
        <w:t>Ritz Carlton,</w:t>
      </w:r>
      <w:r w:rsidR="00506224" w:rsidRPr="00B428FA">
        <w:rPr>
          <w:rFonts w:cs="Times New Roman"/>
          <w:color w:val="222222"/>
          <w:sz w:val="27"/>
          <w:szCs w:val="27"/>
          <w:shd w:val="clear" w:color="auto" w:fill="FFFFFF"/>
        </w:rPr>
        <w:t xml:space="preserve"> </w:t>
      </w:r>
      <w:r w:rsidR="00506224" w:rsidRPr="00B428FA">
        <w:rPr>
          <w:rFonts w:cs="Times New Roman"/>
          <w:bCs/>
          <w:color w:val="000000"/>
        </w:rPr>
        <w:t xml:space="preserve">Intercontinental </w:t>
      </w:r>
      <w:r w:rsidR="00C54542" w:rsidRPr="00B428FA">
        <w:rPr>
          <w:rFonts w:cs="Times New Roman"/>
          <w:bCs/>
          <w:color w:val="000000"/>
        </w:rPr>
        <w:t xml:space="preserve">are </w:t>
      </w:r>
      <w:r w:rsidR="00C54542" w:rsidRPr="00B428FA">
        <w:rPr>
          <w:rFonts w:cs="Times New Roman"/>
        </w:rPr>
        <w:t>prominent, (Parker, 2019)</w:t>
      </w:r>
      <w:r w:rsidR="00506224" w:rsidRPr="00B428FA">
        <w:rPr>
          <w:rFonts w:cs="Times New Roman"/>
        </w:rPr>
        <w:t>.</w:t>
      </w:r>
      <w:r w:rsidR="00506224" w:rsidRPr="00B428FA">
        <w:rPr>
          <w:rFonts w:cs="Times New Roman"/>
          <w:bCs/>
          <w:color w:val="000000"/>
        </w:rPr>
        <w:t xml:space="preserve"> Marriot</w:t>
      </w:r>
      <w:r w:rsidR="00E668C4" w:rsidRPr="00B428FA">
        <w:rPr>
          <w:rFonts w:cs="Times New Roman"/>
          <w:bCs/>
          <w:color w:val="000000"/>
        </w:rPr>
        <w:t>, another American hotel chain</w:t>
      </w:r>
      <w:r w:rsidR="00506224" w:rsidRPr="00B428FA">
        <w:rPr>
          <w:rFonts w:cs="Times New Roman"/>
          <w:bCs/>
          <w:color w:val="000000"/>
        </w:rPr>
        <w:t xml:space="preserve"> is larger than Hilton operating </w:t>
      </w:r>
      <w:r w:rsidR="002A5326" w:rsidRPr="00B428FA">
        <w:rPr>
          <w:rFonts w:cs="Times New Roman"/>
          <w:bCs/>
          <w:color w:val="000000"/>
        </w:rPr>
        <w:t xml:space="preserve">the </w:t>
      </w:r>
      <w:r w:rsidR="00506224" w:rsidRPr="00B428FA">
        <w:rPr>
          <w:rFonts w:cs="Times New Roman"/>
          <w:bCs/>
          <w:color w:val="000000"/>
        </w:rPr>
        <w:t>business in 127 counties with more than one million rooms</w:t>
      </w:r>
      <w:r w:rsidR="006F63E1" w:rsidRPr="00B428FA">
        <w:rPr>
          <w:rFonts w:cs="Times New Roman"/>
        </w:rPr>
        <w:t>, (How and Lee, 2020)</w:t>
      </w:r>
      <w:r w:rsidR="00506224" w:rsidRPr="00B428FA">
        <w:rPr>
          <w:rFonts w:cs="Times New Roman"/>
          <w:bCs/>
          <w:color w:val="000000"/>
        </w:rPr>
        <w:t xml:space="preserve">. </w:t>
      </w:r>
      <w:r w:rsidR="00E668C4" w:rsidRPr="00B428FA">
        <w:rPr>
          <w:rFonts w:cs="Times New Roman"/>
          <w:bCs/>
          <w:color w:val="000000"/>
        </w:rPr>
        <w:t xml:space="preserve">Peninsula is one of the oldest </w:t>
      </w:r>
      <w:r w:rsidR="00B84387" w:rsidRPr="00B428FA">
        <w:rPr>
          <w:rFonts w:cs="Times New Roman"/>
          <w:bCs/>
          <w:color w:val="000000"/>
        </w:rPr>
        <w:t>hotels</w:t>
      </w:r>
      <w:r w:rsidR="00E668C4" w:rsidRPr="00B428FA">
        <w:rPr>
          <w:rFonts w:cs="Times New Roman"/>
          <w:bCs/>
          <w:color w:val="000000"/>
        </w:rPr>
        <w:t xml:space="preserve"> in Hongkong operation business in 15 large cities mostly in China which is not </w:t>
      </w:r>
      <w:r w:rsidR="002A5326" w:rsidRPr="00B428FA">
        <w:rPr>
          <w:rFonts w:cs="Times New Roman"/>
          <w:bCs/>
          <w:color w:val="000000"/>
        </w:rPr>
        <w:t xml:space="preserve">as </w:t>
      </w:r>
      <w:r w:rsidR="00E668C4" w:rsidRPr="00B428FA">
        <w:rPr>
          <w:rFonts w:cs="Times New Roman"/>
          <w:bCs/>
          <w:color w:val="000000"/>
        </w:rPr>
        <w:t xml:space="preserve">diversified and large as Hilton is. </w:t>
      </w:r>
      <w:r w:rsidR="00E668C4" w:rsidRPr="00B428FA">
        <w:rPr>
          <w:rFonts w:cs="Times New Roman"/>
        </w:rPr>
        <w:t xml:space="preserve">Ritz Carlton is also an American hotel chain mostly known as </w:t>
      </w:r>
      <w:r w:rsidR="002A5326" w:rsidRPr="00B428FA">
        <w:rPr>
          <w:rFonts w:cs="Times New Roman"/>
        </w:rPr>
        <w:t xml:space="preserve">a </w:t>
      </w:r>
      <w:r w:rsidR="00E668C4" w:rsidRPr="00B428FA">
        <w:rPr>
          <w:rFonts w:cs="Times New Roman"/>
        </w:rPr>
        <w:t xml:space="preserve">luxury loading services provider which operates in 30 countries and </w:t>
      </w:r>
      <w:r w:rsidR="00E668C4" w:rsidRPr="00B428FA">
        <w:rPr>
          <w:rFonts w:cs="Times New Roman"/>
          <w:bCs/>
          <w:color w:val="000000"/>
        </w:rPr>
        <w:t>Intercontinental</w:t>
      </w:r>
      <w:r w:rsidR="00E668C4" w:rsidRPr="00B428FA">
        <w:rPr>
          <w:rFonts w:cs="Times New Roman"/>
        </w:rPr>
        <w:t xml:space="preserve"> also targets different economic segments offering economic, business</w:t>
      </w:r>
      <w:r w:rsidR="002A5326" w:rsidRPr="00B428FA">
        <w:rPr>
          <w:rFonts w:cs="Times New Roman"/>
        </w:rPr>
        <w:t>,</w:t>
      </w:r>
      <w:r w:rsidR="00E668C4" w:rsidRPr="00B428FA">
        <w:rPr>
          <w:rFonts w:cs="Times New Roman"/>
        </w:rPr>
        <w:t xml:space="preserve"> and higher-class services but both the brands have a smaller number of properties and rooms compared with Hilton. </w:t>
      </w:r>
      <w:r w:rsidR="006F63E1" w:rsidRPr="00B428FA">
        <w:rPr>
          <w:rFonts w:cs="Times New Roman"/>
          <w:bCs/>
          <w:color w:val="000000"/>
        </w:rPr>
        <w:t xml:space="preserve">Hilton has to counter these competitors with its unique selling proposition of services standardization, </w:t>
      </w:r>
      <w:r w:rsidR="002A5326" w:rsidRPr="00B428FA">
        <w:rPr>
          <w:rFonts w:cs="Times New Roman"/>
          <w:bCs/>
          <w:color w:val="000000"/>
        </w:rPr>
        <w:t xml:space="preserve">a </w:t>
      </w:r>
      <w:r w:rsidR="006F63E1" w:rsidRPr="00B428FA">
        <w:rPr>
          <w:rFonts w:cs="Times New Roman"/>
          <w:bCs/>
          <w:color w:val="000000"/>
        </w:rPr>
        <w:t>keen focus on consumer satisfaction</w:t>
      </w:r>
      <w:r w:rsidR="002A5326" w:rsidRPr="00B428FA">
        <w:rPr>
          <w:rFonts w:cs="Times New Roman"/>
          <w:bCs/>
          <w:color w:val="000000"/>
        </w:rPr>
        <w:t>,</w:t>
      </w:r>
      <w:r w:rsidR="006F63E1" w:rsidRPr="00B428FA">
        <w:rPr>
          <w:rFonts w:cs="Times New Roman"/>
          <w:bCs/>
          <w:color w:val="000000"/>
        </w:rPr>
        <w:t xml:space="preserve"> and integrated IT system.</w:t>
      </w:r>
    </w:p>
    <w:p w14:paraId="0F8CD921" w14:textId="173DA0CC" w:rsidR="00EA7766" w:rsidRPr="00B428FA" w:rsidRDefault="00EA7766" w:rsidP="00285BB2">
      <w:pPr>
        <w:jc w:val="both"/>
        <w:rPr>
          <w:rFonts w:cs="Times New Roman"/>
        </w:rPr>
      </w:pPr>
      <w:r w:rsidRPr="00B428FA">
        <w:rPr>
          <w:rFonts w:cs="Times New Roman"/>
        </w:rPr>
        <w:t>Advertising is done in connection with all parts of the business. The Hilton Lodgings are excited about determining their accessible administrations like transportation, correspondence</w:t>
      </w:r>
      <w:r w:rsidR="002A5326" w:rsidRPr="00B428FA">
        <w:rPr>
          <w:rFonts w:cs="Times New Roman"/>
        </w:rPr>
        <w:t>,</w:t>
      </w:r>
      <w:r w:rsidRPr="00B428FA">
        <w:rPr>
          <w:rFonts w:cs="Times New Roman"/>
        </w:rPr>
        <w:t xml:space="preserve"> and convenience administrations to give an unmistakable picture to the clients</w:t>
      </w:r>
      <w:r w:rsidR="006F63E1" w:rsidRPr="00B428FA">
        <w:rPr>
          <w:rFonts w:cs="Times New Roman"/>
        </w:rPr>
        <w:t>,</w:t>
      </w:r>
      <w:r w:rsidR="006F63E1" w:rsidRPr="00B428FA">
        <w:rPr>
          <w:rFonts w:cs="Times New Roman"/>
          <w:color w:val="000000"/>
          <w:sz w:val="20"/>
          <w:szCs w:val="20"/>
          <w:shd w:val="clear" w:color="auto" w:fill="FFFFFF"/>
        </w:rPr>
        <w:t xml:space="preserve"> (</w:t>
      </w:r>
      <w:proofErr w:type="spellStart"/>
      <w:r w:rsidR="006F63E1" w:rsidRPr="00B428FA">
        <w:rPr>
          <w:rFonts w:cs="Times New Roman"/>
          <w:color w:val="000000"/>
          <w:sz w:val="20"/>
          <w:szCs w:val="20"/>
          <w:shd w:val="clear" w:color="auto" w:fill="FFFFFF"/>
        </w:rPr>
        <w:t>Phalippou</w:t>
      </w:r>
      <w:proofErr w:type="spellEnd"/>
      <w:r w:rsidR="006F63E1" w:rsidRPr="00B428FA">
        <w:rPr>
          <w:rFonts w:cs="Times New Roman"/>
          <w:color w:val="000000"/>
          <w:sz w:val="20"/>
          <w:szCs w:val="20"/>
          <w:shd w:val="clear" w:color="auto" w:fill="FFFFFF"/>
        </w:rPr>
        <w:t>, 2018)</w:t>
      </w:r>
      <w:r w:rsidRPr="00B428FA">
        <w:rPr>
          <w:rFonts w:cs="Times New Roman"/>
        </w:rPr>
        <w:t>. Promoting has a dream that causes the pub</w:t>
      </w:r>
      <w:r w:rsidR="002A5326" w:rsidRPr="00B428FA">
        <w:rPr>
          <w:rFonts w:cs="Times New Roman"/>
        </w:rPr>
        <w:t>l</w:t>
      </w:r>
      <w:r w:rsidRPr="00B428FA">
        <w:rPr>
          <w:rFonts w:cs="Times New Roman"/>
        </w:rPr>
        <w:t xml:space="preserve">ic to comprehend the inn's motivation and heading. The lodging markets itself in manners that for the most part shows its objectives in giving </w:t>
      </w:r>
      <w:r w:rsidR="002A5326" w:rsidRPr="00B428FA">
        <w:rPr>
          <w:rFonts w:cs="Times New Roman"/>
        </w:rPr>
        <w:t xml:space="preserve">the </w:t>
      </w:r>
      <w:r w:rsidRPr="00B428FA">
        <w:rPr>
          <w:rFonts w:cs="Times New Roman"/>
        </w:rPr>
        <w:t>best administrations and friendliness</w:t>
      </w:r>
      <w:r w:rsidR="006F63E1" w:rsidRPr="00B428FA">
        <w:rPr>
          <w:rFonts w:cs="Times New Roman"/>
        </w:rPr>
        <w:t>,</w:t>
      </w:r>
      <w:r w:rsidR="006F63E1" w:rsidRPr="00B428FA">
        <w:rPr>
          <w:rFonts w:cs="Times New Roman"/>
          <w:color w:val="000000"/>
          <w:sz w:val="20"/>
          <w:szCs w:val="20"/>
          <w:shd w:val="clear" w:color="auto" w:fill="FFFFFF"/>
        </w:rPr>
        <w:t xml:space="preserve"> (KOTLER, 2020)</w:t>
      </w:r>
      <w:r w:rsidRPr="00B428FA">
        <w:rPr>
          <w:rFonts w:cs="Times New Roman"/>
        </w:rPr>
        <w:t xml:space="preserve">. It is done such that individuals can see the distinction of its administrations contrasted with different lodgings. The Hilton markets itself so that the administrations and cordiality are extraordinary and better. </w:t>
      </w:r>
      <w:r w:rsidR="00394158" w:rsidRPr="00B428FA">
        <w:rPr>
          <w:rFonts w:cs="Times New Roman"/>
        </w:rPr>
        <w:t xml:space="preserve">Hilton established a dedicated </w:t>
      </w:r>
      <w:r w:rsidR="00394158" w:rsidRPr="00B428FA">
        <w:rPr>
          <w:rFonts w:cs="Times New Roman"/>
        </w:rPr>
        <w:lastRenderedPageBreak/>
        <w:t>group of people for its marketing department which knows well that some strategies require longer vision and time while others not. Hilton monitors and follow</w:t>
      </w:r>
      <w:r w:rsidR="002A5326" w:rsidRPr="00B428FA">
        <w:rPr>
          <w:rFonts w:cs="Times New Roman"/>
        </w:rPr>
        <w:t>s</w:t>
      </w:r>
      <w:r w:rsidR="00394158" w:rsidRPr="00B428FA">
        <w:rPr>
          <w:rFonts w:cs="Times New Roman"/>
        </w:rPr>
        <w:t xml:space="preserve"> up its marketing strategies and modifie</w:t>
      </w:r>
      <w:r w:rsidR="002A5326" w:rsidRPr="00B428FA">
        <w:rPr>
          <w:rFonts w:cs="Times New Roman"/>
        </w:rPr>
        <w:t>s</w:t>
      </w:r>
      <w:r w:rsidR="00394158" w:rsidRPr="00B428FA">
        <w:rPr>
          <w:rFonts w:cs="Times New Roman"/>
        </w:rPr>
        <w:t xml:space="preserve"> if requires for making ensure that the target consumers get the right information. To improve the working relationship with the client Hilton uses credit cards, offers specific standardized services</w:t>
      </w:r>
      <w:r w:rsidR="006F63E1" w:rsidRPr="00B428FA">
        <w:rPr>
          <w:rFonts w:cs="Times New Roman"/>
        </w:rPr>
        <w:t>,</w:t>
      </w:r>
      <w:r w:rsidR="006F63E1" w:rsidRPr="00B428FA">
        <w:rPr>
          <w:rFonts w:cs="Times New Roman"/>
          <w:color w:val="000000"/>
          <w:sz w:val="20"/>
          <w:szCs w:val="20"/>
          <w:shd w:val="clear" w:color="auto" w:fill="FFFFFF"/>
        </w:rPr>
        <w:t xml:space="preserve"> (</w:t>
      </w:r>
      <w:proofErr w:type="spellStart"/>
      <w:r w:rsidR="006F63E1" w:rsidRPr="00B428FA">
        <w:rPr>
          <w:rFonts w:cs="Times New Roman"/>
          <w:color w:val="000000"/>
          <w:sz w:val="20"/>
          <w:szCs w:val="20"/>
          <w:shd w:val="clear" w:color="auto" w:fill="FFFFFF"/>
        </w:rPr>
        <w:t>Đurić</w:t>
      </w:r>
      <w:proofErr w:type="spellEnd"/>
      <w:r w:rsidR="006F63E1" w:rsidRPr="00B428FA">
        <w:rPr>
          <w:rFonts w:cs="Times New Roman"/>
          <w:color w:val="000000"/>
          <w:sz w:val="20"/>
          <w:szCs w:val="20"/>
          <w:shd w:val="clear" w:color="auto" w:fill="FFFFFF"/>
        </w:rPr>
        <w:t>, 2019)</w:t>
      </w:r>
      <w:r w:rsidR="00394158" w:rsidRPr="00B428FA">
        <w:rPr>
          <w:rFonts w:cs="Times New Roman"/>
        </w:rPr>
        <w:t xml:space="preserve">. Customers are informed </w:t>
      </w:r>
      <w:r w:rsidR="002A5326" w:rsidRPr="00B428FA">
        <w:rPr>
          <w:rFonts w:cs="Times New Roman"/>
        </w:rPr>
        <w:t xml:space="preserve">in </w:t>
      </w:r>
      <w:r w:rsidR="00394158" w:rsidRPr="00B428FA">
        <w:rPr>
          <w:rFonts w:cs="Times New Roman"/>
        </w:rPr>
        <w:t xml:space="preserve">detailed about the services with </w:t>
      </w:r>
      <w:r w:rsidR="002A5326" w:rsidRPr="00B428FA">
        <w:rPr>
          <w:rFonts w:cs="Times New Roman"/>
        </w:rPr>
        <w:t xml:space="preserve">a </w:t>
      </w:r>
      <w:r w:rsidR="00394158" w:rsidRPr="00B428FA">
        <w:rPr>
          <w:rFonts w:cs="Times New Roman"/>
        </w:rPr>
        <w:t xml:space="preserve">written </w:t>
      </w:r>
      <w:proofErr w:type="spellStart"/>
      <w:r w:rsidR="00394158" w:rsidRPr="00B428FA">
        <w:rPr>
          <w:rFonts w:cs="Times New Roman"/>
        </w:rPr>
        <w:t>catalog</w:t>
      </w:r>
      <w:proofErr w:type="spellEnd"/>
      <w:r w:rsidR="00394158" w:rsidRPr="00B428FA">
        <w:rPr>
          <w:rFonts w:cs="Times New Roman"/>
        </w:rPr>
        <w:t xml:space="preserve"> as well as </w:t>
      </w:r>
      <w:r w:rsidR="002A5326" w:rsidRPr="00B428FA">
        <w:rPr>
          <w:rFonts w:cs="Times New Roman"/>
        </w:rPr>
        <w:t xml:space="preserve">a </w:t>
      </w:r>
      <w:r w:rsidR="00394158" w:rsidRPr="00B428FA">
        <w:rPr>
          <w:rFonts w:cs="Times New Roman"/>
        </w:rPr>
        <w:t xml:space="preserve">digital </w:t>
      </w:r>
      <w:proofErr w:type="spellStart"/>
      <w:r w:rsidR="00394158" w:rsidRPr="00B428FA">
        <w:rPr>
          <w:rFonts w:cs="Times New Roman"/>
        </w:rPr>
        <w:t>catalog</w:t>
      </w:r>
      <w:proofErr w:type="spellEnd"/>
      <w:r w:rsidR="00394158" w:rsidRPr="00B428FA">
        <w:rPr>
          <w:rFonts w:cs="Times New Roman"/>
        </w:rPr>
        <w:t xml:space="preserve"> through its websites and using </w:t>
      </w:r>
      <w:r w:rsidR="002A5326" w:rsidRPr="00B428FA">
        <w:rPr>
          <w:rFonts w:cs="Times New Roman"/>
        </w:rPr>
        <w:t xml:space="preserve">a </w:t>
      </w:r>
      <w:r w:rsidR="00510AAB" w:rsidRPr="00B428FA">
        <w:rPr>
          <w:rFonts w:cs="Times New Roman"/>
        </w:rPr>
        <w:t>different digital platform</w:t>
      </w:r>
      <w:r w:rsidR="00394158" w:rsidRPr="00B428FA">
        <w:rPr>
          <w:rFonts w:cs="Times New Roman"/>
        </w:rPr>
        <w:t xml:space="preserve"> like Facebook, Twitter, Pinterest</w:t>
      </w:r>
      <w:r w:rsidR="002A5326" w:rsidRPr="00B428FA">
        <w:rPr>
          <w:rFonts w:cs="Times New Roman"/>
        </w:rPr>
        <w:t>,</w:t>
      </w:r>
      <w:r w:rsidR="00394158" w:rsidRPr="00B428FA">
        <w:rPr>
          <w:rFonts w:cs="Times New Roman"/>
        </w:rPr>
        <w:t xml:space="preserve"> and numerous travel agencies</w:t>
      </w:r>
      <w:r w:rsidR="00F22447" w:rsidRPr="00B428FA">
        <w:rPr>
          <w:rFonts w:cs="Times New Roman"/>
        </w:rPr>
        <w:t>,</w:t>
      </w:r>
      <w:r w:rsidR="00F22447" w:rsidRPr="00B428FA">
        <w:rPr>
          <w:rFonts w:cs="Times New Roman"/>
          <w:color w:val="000000"/>
          <w:sz w:val="20"/>
          <w:szCs w:val="20"/>
          <w:shd w:val="clear" w:color="auto" w:fill="FFFFFF"/>
        </w:rPr>
        <w:t xml:space="preserve"> (Chang, Ku</w:t>
      </w:r>
      <w:r w:rsidR="002A5326" w:rsidRPr="00B428FA">
        <w:rPr>
          <w:rFonts w:cs="Times New Roman"/>
          <w:color w:val="000000"/>
          <w:sz w:val="20"/>
          <w:szCs w:val="20"/>
          <w:shd w:val="clear" w:color="auto" w:fill="FFFFFF"/>
        </w:rPr>
        <w:t>,</w:t>
      </w:r>
      <w:r w:rsidR="00F22447" w:rsidRPr="00B428FA">
        <w:rPr>
          <w:rFonts w:cs="Times New Roman"/>
          <w:color w:val="000000"/>
          <w:sz w:val="20"/>
          <w:szCs w:val="20"/>
          <w:shd w:val="clear" w:color="auto" w:fill="FFFFFF"/>
        </w:rPr>
        <w:t xml:space="preserve"> and Chen, 2019)</w:t>
      </w:r>
      <w:r w:rsidR="00394158" w:rsidRPr="00B428FA">
        <w:rPr>
          <w:rFonts w:cs="Times New Roman"/>
        </w:rPr>
        <w:t xml:space="preserve">. </w:t>
      </w:r>
      <w:r w:rsidR="00F62320" w:rsidRPr="00B428FA">
        <w:rPr>
          <w:rFonts w:cs="Times New Roman"/>
        </w:rPr>
        <w:t>T</w:t>
      </w:r>
      <w:r w:rsidR="00394158" w:rsidRPr="00B428FA">
        <w:rPr>
          <w:rFonts w:cs="Times New Roman"/>
        </w:rPr>
        <w:t>he utmost princip</w:t>
      </w:r>
      <w:r w:rsidR="002A5326" w:rsidRPr="00B428FA">
        <w:rPr>
          <w:rFonts w:cs="Times New Roman"/>
        </w:rPr>
        <w:t>le</w:t>
      </w:r>
      <w:r w:rsidR="00394158" w:rsidRPr="00B428FA">
        <w:rPr>
          <w:rFonts w:cs="Times New Roman"/>
        </w:rPr>
        <w:t xml:space="preserve"> </w:t>
      </w:r>
      <w:r w:rsidR="00F62320" w:rsidRPr="00B428FA">
        <w:rPr>
          <w:rFonts w:cs="Times New Roman"/>
        </w:rPr>
        <w:t xml:space="preserve">of Hilton is to provide </w:t>
      </w:r>
      <w:r w:rsidR="002A5326" w:rsidRPr="00B428FA">
        <w:rPr>
          <w:rFonts w:cs="Times New Roman"/>
        </w:rPr>
        <w:t xml:space="preserve">a </w:t>
      </w:r>
      <w:r w:rsidR="00F62320" w:rsidRPr="00B428FA">
        <w:rPr>
          <w:rFonts w:cs="Times New Roman"/>
        </w:rPr>
        <w:t xml:space="preserve">quality experience for customer satisfaction for which its customer care team relentlessly working 24/7. </w:t>
      </w:r>
      <w:r w:rsidR="00E12BCF" w:rsidRPr="00B428FA">
        <w:rPr>
          <w:rFonts w:cs="Times New Roman"/>
        </w:rPr>
        <w:t>STP model and the marketing mi</w:t>
      </w:r>
      <w:r w:rsidR="002A5326" w:rsidRPr="00B428FA">
        <w:rPr>
          <w:rFonts w:cs="Times New Roman"/>
        </w:rPr>
        <w:t>x</w:t>
      </w:r>
      <w:r w:rsidR="00E12BCF" w:rsidRPr="00B428FA">
        <w:rPr>
          <w:rFonts w:cs="Times New Roman"/>
        </w:rPr>
        <w:t xml:space="preserve"> are the two marketing essential organizations use to set marketing strategies for having </w:t>
      </w:r>
      <w:r w:rsidR="002A5326" w:rsidRPr="00B428FA">
        <w:rPr>
          <w:rFonts w:cs="Times New Roman"/>
        </w:rPr>
        <w:t xml:space="preserve">a </w:t>
      </w:r>
      <w:r w:rsidR="00E12BCF" w:rsidRPr="00B428FA">
        <w:rPr>
          <w:rFonts w:cs="Times New Roman"/>
        </w:rPr>
        <w:t xml:space="preserve">competitive advantage and meet the needs of the right customers. </w:t>
      </w:r>
      <w:r w:rsidR="00F141DB" w:rsidRPr="00B428FA">
        <w:rPr>
          <w:rFonts w:cs="Times New Roman"/>
        </w:rPr>
        <w:t>Hilton targets business client and middle-aged people who ha</w:t>
      </w:r>
      <w:r w:rsidR="002A5326" w:rsidRPr="00B428FA">
        <w:rPr>
          <w:rFonts w:cs="Times New Roman"/>
        </w:rPr>
        <w:t>ve</w:t>
      </w:r>
      <w:r w:rsidR="00F141DB" w:rsidRPr="00B428FA">
        <w:rPr>
          <w:rFonts w:cs="Times New Roman"/>
        </w:rPr>
        <w:t xml:space="preserve"> higher income and tend to spend higher for quality services. </w:t>
      </w:r>
      <w:r w:rsidR="00E12BCF" w:rsidRPr="00B428FA">
        <w:rPr>
          <w:rFonts w:cs="Times New Roman"/>
        </w:rPr>
        <w:t xml:space="preserve">Hilton’s pricing strategies </w:t>
      </w:r>
      <w:r w:rsidR="00BD6BE7" w:rsidRPr="00B428FA">
        <w:rPr>
          <w:rFonts w:cs="Times New Roman"/>
        </w:rPr>
        <w:t xml:space="preserve">for each class </w:t>
      </w:r>
      <w:r w:rsidR="00E12BCF" w:rsidRPr="00B428FA">
        <w:rPr>
          <w:rFonts w:cs="Times New Roman"/>
        </w:rPr>
        <w:t>confirm</w:t>
      </w:r>
      <w:r w:rsidR="00BD6BE7" w:rsidRPr="00B428FA">
        <w:rPr>
          <w:rFonts w:cs="Times New Roman"/>
        </w:rPr>
        <w:t xml:space="preserve"> that cost of its services is competitive. Its uses almost all payment method available be it cash on digital currency and it also practice</w:t>
      </w:r>
      <w:r w:rsidR="002A5326" w:rsidRPr="00B428FA">
        <w:rPr>
          <w:rFonts w:cs="Times New Roman"/>
        </w:rPr>
        <w:t>s</w:t>
      </w:r>
      <w:r w:rsidR="00BD6BE7" w:rsidRPr="00B428FA">
        <w:rPr>
          <w:rFonts w:cs="Times New Roman"/>
        </w:rPr>
        <w:t xml:space="preserve"> seasonal pricing to be fair around the year. The place known for convenience is an essential component in </w:t>
      </w:r>
      <w:r w:rsidR="002A5326" w:rsidRPr="00B428FA">
        <w:rPr>
          <w:rFonts w:cs="Times New Roman"/>
        </w:rPr>
        <w:t xml:space="preserve">the </w:t>
      </w:r>
      <w:r w:rsidR="00BD6BE7" w:rsidRPr="00B428FA">
        <w:rPr>
          <w:rFonts w:cs="Times New Roman"/>
        </w:rPr>
        <w:t xml:space="preserve">marketing mix which is leveraged very well by Hilton as it locates its hotels in attractive locations where tourist and business clients find </w:t>
      </w:r>
      <w:r w:rsidR="002A5326" w:rsidRPr="00B428FA">
        <w:rPr>
          <w:rFonts w:cs="Times New Roman"/>
        </w:rPr>
        <w:t xml:space="preserve">it </w:t>
      </w:r>
      <w:r w:rsidR="00BD6BE7" w:rsidRPr="00B428FA">
        <w:rPr>
          <w:rFonts w:cs="Times New Roman"/>
        </w:rPr>
        <w:t>convenient, where transportation is very easy. For marketing</w:t>
      </w:r>
      <w:r w:rsidR="002A5326" w:rsidRPr="00B428FA">
        <w:rPr>
          <w:rFonts w:cs="Times New Roman"/>
        </w:rPr>
        <w:t>,</w:t>
      </w:r>
      <w:r w:rsidR="00BD6BE7" w:rsidRPr="00B428FA">
        <w:rPr>
          <w:rFonts w:cs="Times New Roman"/>
        </w:rPr>
        <w:t xml:space="preserve"> the brand promotional strategies play </w:t>
      </w:r>
      <w:r w:rsidR="002A5326" w:rsidRPr="00B428FA">
        <w:rPr>
          <w:rFonts w:cs="Times New Roman"/>
        </w:rPr>
        <w:t xml:space="preserve">a </w:t>
      </w:r>
      <w:r w:rsidR="00BD6BE7" w:rsidRPr="00B428FA">
        <w:rPr>
          <w:rFonts w:cs="Times New Roman"/>
        </w:rPr>
        <w:t>significant role and Hilton uses almost all the promotional mix</w:t>
      </w:r>
      <w:r w:rsidR="00F141DB" w:rsidRPr="00B428FA">
        <w:rPr>
          <w:rFonts w:cs="Times New Roman"/>
        </w:rPr>
        <w:t xml:space="preserve"> available to some ext</w:t>
      </w:r>
      <w:r w:rsidR="002A5326" w:rsidRPr="00B428FA">
        <w:rPr>
          <w:rFonts w:cs="Times New Roman"/>
        </w:rPr>
        <w:t>e</w:t>
      </w:r>
      <w:r w:rsidR="00F141DB" w:rsidRPr="00B428FA">
        <w:rPr>
          <w:rFonts w:cs="Times New Roman"/>
        </w:rPr>
        <w:t>nt</w:t>
      </w:r>
      <w:r w:rsidR="00BD6BE7" w:rsidRPr="00B428FA">
        <w:rPr>
          <w:rFonts w:cs="Times New Roman"/>
        </w:rPr>
        <w:t xml:space="preserve"> but it put</w:t>
      </w:r>
      <w:r w:rsidR="00F141DB" w:rsidRPr="00B428FA">
        <w:rPr>
          <w:rFonts w:cs="Times New Roman"/>
        </w:rPr>
        <w:t>s</w:t>
      </w:r>
      <w:r w:rsidR="00BD6BE7" w:rsidRPr="00B428FA">
        <w:rPr>
          <w:rFonts w:cs="Times New Roman"/>
        </w:rPr>
        <w:t xml:space="preserve"> great effort on publicity </w:t>
      </w:r>
      <w:r w:rsidR="00F141DB" w:rsidRPr="00B428FA">
        <w:rPr>
          <w:rFonts w:cs="Times New Roman"/>
        </w:rPr>
        <w:t xml:space="preserve">and public relation </w:t>
      </w:r>
      <w:r w:rsidR="00BD6BE7" w:rsidRPr="00B428FA">
        <w:rPr>
          <w:rFonts w:cs="Times New Roman"/>
        </w:rPr>
        <w:t xml:space="preserve">as it’s already </w:t>
      </w:r>
      <w:r w:rsidR="00F141DB" w:rsidRPr="00B428FA">
        <w:rPr>
          <w:rFonts w:cs="Times New Roman"/>
        </w:rPr>
        <w:t>got</w:t>
      </w:r>
      <w:r w:rsidR="00BD6BE7" w:rsidRPr="00B428FA">
        <w:rPr>
          <w:rFonts w:cs="Times New Roman"/>
        </w:rPr>
        <w:t xml:space="preserve"> enough recognition</w:t>
      </w:r>
      <w:r w:rsidR="00F141DB" w:rsidRPr="00B428FA">
        <w:rPr>
          <w:rFonts w:cs="Times New Roman"/>
        </w:rPr>
        <w:t xml:space="preserve">. </w:t>
      </w:r>
      <w:r w:rsidR="00B559EF" w:rsidRPr="00B428FA">
        <w:rPr>
          <w:rFonts w:cs="Times New Roman"/>
        </w:rPr>
        <w:t xml:space="preserve">Hilton has spent $1 trillion on making the life of communities better by 2019 and set visions to </w:t>
      </w:r>
      <w:r w:rsidR="007426AA" w:rsidRPr="00B428FA">
        <w:rPr>
          <w:rFonts w:cs="Times New Roman"/>
        </w:rPr>
        <w:t>get zero carbon resignation by 2030</w:t>
      </w:r>
      <w:r w:rsidR="00F22447" w:rsidRPr="00B428FA">
        <w:rPr>
          <w:rFonts w:cs="Times New Roman"/>
        </w:rPr>
        <w:t>, (Hilton Corporate Responsibility, 2021)</w:t>
      </w:r>
      <w:r w:rsidR="007426AA" w:rsidRPr="00B428FA">
        <w:rPr>
          <w:rFonts w:cs="Times New Roman"/>
        </w:rPr>
        <w:t xml:space="preserve">. </w:t>
      </w:r>
      <w:r w:rsidR="00F141DB" w:rsidRPr="00B428FA">
        <w:rPr>
          <w:rFonts w:cs="Times New Roman"/>
        </w:rPr>
        <w:t>Besides, its digital presence in different media also helps to convey the right message to the target audience using artificial intelligence, search engine optimization</w:t>
      </w:r>
      <w:r w:rsidR="002A5326" w:rsidRPr="00B428FA">
        <w:rPr>
          <w:rFonts w:cs="Times New Roman"/>
        </w:rPr>
        <w:t>,</w:t>
      </w:r>
      <w:r w:rsidR="00F141DB" w:rsidRPr="00B428FA">
        <w:rPr>
          <w:rFonts w:cs="Times New Roman"/>
        </w:rPr>
        <w:t xml:space="preserve"> and so on. </w:t>
      </w:r>
      <w:r w:rsidR="002A5326" w:rsidRPr="00B428FA">
        <w:rPr>
          <w:rFonts w:cs="Times New Roman"/>
        </w:rPr>
        <w:t>D</w:t>
      </w:r>
      <w:r w:rsidR="00F141DB" w:rsidRPr="00B428FA">
        <w:rPr>
          <w:rFonts w:cs="Times New Roman"/>
        </w:rPr>
        <w:t>igital marketing has made the firm easier to be found and known its varied services, prices</w:t>
      </w:r>
      <w:r w:rsidR="002A5326" w:rsidRPr="00B428FA">
        <w:rPr>
          <w:rFonts w:cs="Times New Roman"/>
        </w:rPr>
        <w:t>,</w:t>
      </w:r>
      <w:r w:rsidR="00F141DB" w:rsidRPr="00B428FA">
        <w:rPr>
          <w:rFonts w:cs="Times New Roman"/>
        </w:rPr>
        <w:t xml:space="preserve"> and locations within a second, customers can find digital </w:t>
      </w:r>
      <w:proofErr w:type="spellStart"/>
      <w:r w:rsidR="00F141DB" w:rsidRPr="00B428FA">
        <w:rPr>
          <w:rFonts w:cs="Times New Roman"/>
        </w:rPr>
        <w:t>catalogs</w:t>
      </w:r>
      <w:proofErr w:type="spellEnd"/>
      <w:r w:rsidR="00F141DB" w:rsidRPr="00B428FA">
        <w:rPr>
          <w:rFonts w:cs="Times New Roman"/>
        </w:rPr>
        <w:t>, therefore, it increases the number of sales</w:t>
      </w:r>
      <w:r w:rsidR="00F22447" w:rsidRPr="00B428FA">
        <w:rPr>
          <w:rFonts w:cs="Times New Roman"/>
        </w:rPr>
        <w:t>, (</w:t>
      </w:r>
      <w:proofErr w:type="spellStart"/>
      <w:r w:rsidR="00F22447" w:rsidRPr="00B428FA">
        <w:rPr>
          <w:rFonts w:cs="Times New Roman"/>
        </w:rPr>
        <w:t>Rahis</w:t>
      </w:r>
      <w:proofErr w:type="spellEnd"/>
      <w:r w:rsidR="00F22447" w:rsidRPr="00B428FA">
        <w:rPr>
          <w:rFonts w:cs="Times New Roman"/>
        </w:rPr>
        <w:t>, 2018)</w:t>
      </w:r>
      <w:r w:rsidR="00F141DB" w:rsidRPr="00B428FA">
        <w:rPr>
          <w:rFonts w:cs="Times New Roman"/>
        </w:rPr>
        <w:t xml:space="preserve">. </w:t>
      </w:r>
      <w:r w:rsidR="002A5326" w:rsidRPr="00B428FA">
        <w:rPr>
          <w:rFonts w:cs="Times New Roman"/>
        </w:rPr>
        <w:t>The m</w:t>
      </w:r>
      <w:r w:rsidR="00F141DB" w:rsidRPr="00B428FA">
        <w:rPr>
          <w:rFonts w:cs="Times New Roman"/>
        </w:rPr>
        <w:t xml:space="preserve">arketing information system maintains the database with information that </w:t>
      </w:r>
      <w:r w:rsidR="002A5326" w:rsidRPr="00B428FA">
        <w:rPr>
          <w:rFonts w:cs="Times New Roman"/>
        </w:rPr>
        <w:t xml:space="preserve">is </w:t>
      </w:r>
      <w:r w:rsidR="00F141DB" w:rsidRPr="00B428FA">
        <w:rPr>
          <w:rFonts w:cs="Times New Roman"/>
        </w:rPr>
        <w:t>required to set marketing strategies and make marketing decision</w:t>
      </w:r>
      <w:r w:rsidR="002A5326" w:rsidRPr="00B428FA">
        <w:rPr>
          <w:rFonts w:cs="Times New Roman"/>
        </w:rPr>
        <w:t>s, (Rowley, 2015)</w:t>
      </w:r>
      <w:r w:rsidR="00F141DB" w:rsidRPr="00B428FA">
        <w:rPr>
          <w:rFonts w:cs="Times New Roman"/>
        </w:rPr>
        <w:t xml:space="preserve"> which is being used in Hilton for making its marketing mix strategies, </w:t>
      </w:r>
      <w:r w:rsidR="00B559EF" w:rsidRPr="00B428FA">
        <w:rPr>
          <w:rFonts w:cs="Times New Roman"/>
        </w:rPr>
        <w:t xml:space="preserve">doing marketing research, </w:t>
      </w:r>
      <w:r w:rsidR="00F141DB" w:rsidRPr="00B428FA">
        <w:rPr>
          <w:rFonts w:cs="Times New Roman"/>
        </w:rPr>
        <w:t xml:space="preserve">establishing </w:t>
      </w:r>
      <w:r w:rsidR="002A5326" w:rsidRPr="00B428FA">
        <w:rPr>
          <w:rFonts w:cs="Times New Roman"/>
        </w:rPr>
        <w:t xml:space="preserve">a </w:t>
      </w:r>
      <w:r w:rsidR="00510AAB" w:rsidRPr="00B428FA">
        <w:rPr>
          <w:rFonts w:cs="Times New Roman"/>
        </w:rPr>
        <w:t>client relationship</w:t>
      </w:r>
      <w:r w:rsidR="00F141DB" w:rsidRPr="00B428FA">
        <w:rPr>
          <w:rFonts w:cs="Times New Roman"/>
        </w:rPr>
        <w:t>, personalizing</w:t>
      </w:r>
      <w:r w:rsidR="002A5326" w:rsidRPr="00B428FA">
        <w:rPr>
          <w:rFonts w:cs="Times New Roman"/>
        </w:rPr>
        <w:t>,</w:t>
      </w:r>
      <w:r w:rsidR="00F141DB" w:rsidRPr="00B428FA">
        <w:rPr>
          <w:rFonts w:cs="Times New Roman"/>
        </w:rPr>
        <w:t xml:space="preserve"> and standardizing services</w:t>
      </w:r>
      <w:r w:rsidR="002A5326" w:rsidRPr="00B428FA">
        <w:rPr>
          <w:rFonts w:cs="Times New Roman"/>
        </w:rPr>
        <w:t>,</w:t>
      </w:r>
      <w:r w:rsidR="00F141DB" w:rsidRPr="00B428FA">
        <w:rPr>
          <w:rFonts w:cs="Times New Roman"/>
        </w:rPr>
        <w:t xml:space="preserve"> and so on. </w:t>
      </w:r>
    </w:p>
    <w:p w14:paraId="39E761C5" w14:textId="77777777" w:rsidR="00E12BCF" w:rsidRPr="00B428FA" w:rsidRDefault="00E12BCF" w:rsidP="00285BB2">
      <w:pPr>
        <w:jc w:val="both"/>
        <w:rPr>
          <w:rFonts w:cs="Times New Roman"/>
        </w:rPr>
      </w:pPr>
    </w:p>
    <w:p w14:paraId="050AE7FE" w14:textId="77777777" w:rsidR="00EA7766" w:rsidRPr="00B428FA" w:rsidRDefault="00EA7766" w:rsidP="00285BB2">
      <w:pPr>
        <w:jc w:val="both"/>
        <w:rPr>
          <w:rFonts w:cs="Times New Roman"/>
        </w:rPr>
      </w:pPr>
    </w:p>
    <w:p w14:paraId="0E92B357" w14:textId="77777777" w:rsidR="00A76599" w:rsidRPr="00B428FA" w:rsidRDefault="00A76599" w:rsidP="00285BB2">
      <w:pPr>
        <w:jc w:val="both"/>
        <w:rPr>
          <w:rFonts w:cs="Times New Roman"/>
          <w:bCs/>
          <w:sz w:val="16"/>
          <w:szCs w:val="16"/>
        </w:rPr>
      </w:pPr>
    </w:p>
    <w:p w14:paraId="3FDE6FB6" w14:textId="193BD53A" w:rsidR="00A76599" w:rsidRPr="00B428FA" w:rsidRDefault="00DE59AE" w:rsidP="00285BB2">
      <w:pPr>
        <w:jc w:val="both"/>
        <w:rPr>
          <w:rFonts w:cs="Times New Roman"/>
          <w:color w:val="1D252D"/>
          <w:sz w:val="27"/>
          <w:lang w:val="en-US"/>
        </w:rPr>
      </w:pPr>
      <w:r w:rsidRPr="00B428FA">
        <w:rPr>
          <w:rFonts w:cs="Times New Roman"/>
        </w:rPr>
        <w:t>The term globalization</w:t>
      </w:r>
      <w:r w:rsidR="004D1420" w:rsidRPr="00B428FA">
        <w:rPr>
          <w:rFonts w:cs="Times New Roman"/>
        </w:rPr>
        <w:t xml:space="preserve"> is a</w:t>
      </w:r>
      <w:r w:rsidRPr="00B428FA">
        <w:rPr>
          <w:rFonts w:cs="Times New Roman"/>
        </w:rPr>
        <w:t>n interaction whereby overall interconnections are practically every circle of movement are developing</w:t>
      </w:r>
      <w:r w:rsidR="004D1420" w:rsidRPr="00B428FA">
        <w:rPr>
          <w:rFonts w:cs="Times New Roman"/>
        </w:rPr>
        <w:t xml:space="preserve"> </w:t>
      </w:r>
      <w:r w:rsidR="00B84387" w:rsidRPr="00B428FA">
        <w:rPr>
          <w:rFonts w:cs="Times New Roman"/>
        </w:rPr>
        <w:t>which can</w:t>
      </w:r>
      <w:r w:rsidRPr="00B428FA">
        <w:rPr>
          <w:rFonts w:cs="Times New Roman"/>
        </w:rPr>
        <w:t xml:space="preserve"> be viewed as a ceaseless cycle in </w:t>
      </w:r>
      <w:r w:rsidR="002A5326" w:rsidRPr="00B428FA">
        <w:rPr>
          <w:rFonts w:cs="Times New Roman"/>
        </w:rPr>
        <w:t xml:space="preserve">a </w:t>
      </w:r>
      <w:r w:rsidRPr="00B428FA">
        <w:rPr>
          <w:rFonts w:cs="Times New Roman"/>
        </w:rPr>
        <w:t>business where the limits of nations are moving or vanishing</w:t>
      </w:r>
      <w:r w:rsidR="004D1420" w:rsidRPr="00B428FA">
        <w:rPr>
          <w:rFonts w:cs="Times New Roman"/>
        </w:rPr>
        <w:t xml:space="preserve"> where it includes </w:t>
      </w:r>
      <w:r w:rsidRPr="00B428FA">
        <w:rPr>
          <w:rFonts w:cs="Times New Roman"/>
        </w:rPr>
        <w:t>financial, political, legitimate, innovative</w:t>
      </w:r>
      <w:r w:rsidR="002A5326" w:rsidRPr="00B428FA">
        <w:rPr>
          <w:rFonts w:cs="Times New Roman"/>
        </w:rPr>
        <w:t>,</w:t>
      </w:r>
      <w:r w:rsidRPr="00B428FA">
        <w:rPr>
          <w:rFonts w:cs="Times New Roman"/>
        </w:rPr>
        <w:t xml:space="preserve"> and social components</w:t>
      </w:r>
      <w:r w:rsidR="002A5326" w:rsidRPr="00B428FA">
        <w:rPr>
          <w:rFonts w:cs="Times New Roman"/>
        </w:rPr>
        <w:t>, (Waters, 2013)</w:t>
      </w:r>
      <w:r w:rsidR="004D1420" w:rsidRPr="00B428FA">
        <w:rPr>
          <w:rFonts w:cs="Times New Roman"/>
        </w:rPr>
        <w:t>. In hospitality</w:t>
      </w:r>
      <w:r w:rsidR="002A5326" w:rsidRPr="00B428FA">
        <w:rPr>
          <w:rFonts w:cs="Times New Roman"/>
        </w:rPr>
        <w:t>,</w:t>
      </w:r>
      <w:r w:rsidR="004D1420" w:rsidRPr="00B428FA">
        <w:rPr>
          <w:rFonts w:cs="Times New Roman"/>
        </w:rPr>
        <w:t xml:space="preserve"> globalization is a crucial factor due to its different aspects which hospitality businesses can’t avoid if they want to sustain in this competitive business environment where </w:t>
      </w:r>
      <w:r w:rsidR="002A5326" w:rsidRPr="00B428FA">
        <w:rPr>
          <w:rFonts w:cs="Times New Roman"/>
        </w:rPr>
        <w:t xml:space="preserve">the </w:t>
      </w:r>
      <w:r w:rsidR="004D1420" w:rsidRPr="00B428FA">
        <w:rPr>
          <w:rFonts w:cs="Times New Roman"/>
        </w:rPr>
        <w:t xml:space="preserve">border is just a mere concept. For doing business globally hospitality and tourism services providers require to adapt </w:t>
      </w:r>
      <w:r w:rsidR="002A5326" w:rsidRPr="00B428FA">
        <w:rPr>
          <w:rFonts w:cs="Times New Roman"/>
        </w:rPr>
        <w:t>to</w:t>
      </w:r>
      <w:r w:rsidR="004D1420" w:rsidRPr="00B428FA">
        <w:rPr>
          <w:rFonts w:cs="Times New Roman"/>
        </w:rPr>
        <w:t xml:space="preserve"> the local culture, lifestyle, religion as well</w:t>
      </w:r>
      <w:r w:rsidR="002A5326" w:rsidRPr="00B428FA">
        <w:rPr>
          <w:rFonts w:cs="Times New Roman"/>
        </w:rPr>
        <w:t>, (</w:t>
      </w:r>
      <w:proofErr w:type="spellStart"/>
      <w:r w:rsidR="002A5326" w:rsidRPr="00B428FA">
        <w:rPr>
          <w:rFonts w:cs="Times New Roman"/>
        </w:rPr>
        <w:t>Sheel</w:t>
      </w:r>
      <w:proofErr w:type="spellEnd"/>
      <w:r w:rsidR="002A5326" w:rsidRPr="00B428FA">
        <w:rPr>
          <w:rFonts w:cs="Times New Roman"/>
        </w:rPr>
        <w:t>, 2012)</w:t>
      </w:r>
      <w:r w:rsidR="004D1420" w:rsidRPr="00B428FA">
        <w:rPr>
          <w:rFonts w:cs="Times New Roman"/>
        </w:rPr>
        <w:t xml:space="preserve">. A business’s effectiveness much depends on the knowledge and information it has about different countries and their cultures. Globalization has </w:t>
      </w:r>
      <w:r w:rsidR="002A5326" w:rsidRPr="00B428FA">
        <w:rPr>
          <w:rFonts w:cs="Times New Roman"/>
        </w:rPr>
        <w:t xml:space="preserve">a </w:t>
      </w:r>
      <w:r w:rsidR="004D1420" w:rsidRPr="00B428FA">
        <w:rPr>
          <w:rFonts w:cs="Times New Roman"/>
        </w:rPr>
        <w:t>much influential role in Hilton’s strateg</w:t>
      </w:r>
      <w:r w:rsidR="002A5326" w:rsidRPr="00B428FA">
        <w:rPr>
          <w:rFonts w:cs="Times New Roman"/>
        </w:rPr>
        <w:t>y</w:t>
      </w:r>
      <w:r w:rsidR="004D1420" w:rsidRPr="00B428FA">
        <w:rPr>
          <w:rFonts w:cs="Times New Roman"/>
        </w:rPr>
        <w:t xml:space="preserve"> formation for its international business as globalization creates many advantages and disadvantages as well. </w:t>
      </w:r>
      <w:r w:rsidR="005612C8" w:rsidRPr="00B428FA">
        <w:rPr>
          <w:rFonts w:cs="Times New Roman"/>
        </w:rPr>
        <w:t>Being an American brand Hilton changed itself much following the different cultural aspects of different countries as</w:t>
      </w:r>
      <w:r w:rsidR="00EB025E" w:rsidRPr="00B428FA">
        <w:rPr>
          <w:rFonts w:cs="Times New Roman"/>
        </w:rPr>
        <w:t xml:space="preserve"> extents of</w:t>
      </w:r>
      <w:r w:rsidR="005612C8" w:rsidRPr="00B428FA">
        <w:rPr>
          <w:rFonts w:cs="Times New Roman"/>
        </w:rPr>
        <w:t xml:space="preserve"> </w:t>
      </w:r>
      <w:r w:rsidR="00EB025E" w:rsidRPr="00B428FA">
        <w:rPr>
          <w:rFonts w:cs="Times New Roman"/>
        </w:rPr>
        <w:t xml:space="preserve">the </w:t>
      </w:r>
      <w:r w:rsidR="005612C8" w:rsidRPr="00B428FA">
        <w:rPr>
          <w:rFonts w:cs="Times New Roman"/>
        </w:rPr>
        <w:t xml:space="preserve">cultural </w:t>
      </w:r>
      <w:r w:rsidR="00EB025E" w:rsidRPr="00B428FA">
        <w:rPr>
          <w:rFonts w:cs="Times New Roman"/>
        </w:rPr>
        <w:t xml:space="preserve">elements </w:t>
      </w:r>
      <w:r w:rsidR="005612C8" w:rsidRPr="00B428FA">
        <w:rPr>
          <w:rFonts w:cs="Times New Roman"/>
        </w:rPr>
        <w:t xml:space="preserve">of America differ </w:t>
      </w:r>
      <w:r w:rsidR="002A5326" w:rsidRPr="00B428FA">
        <w:rPr>
          <w:rFonts w:cs="Times New Roman"/>
        </w:rPr>
        <w:t>from</w:t>
      </w:r>
      <w:r w:rsidR="005612C8" w:rsidRPr="00B428FA">
        <w:rPr>
          <w:rFonts w:cs="Times New Roman"/>
        </w:rPr>
        <w:t xml:space="preserve"> that of other countries like China, Latin America, Japan, India</w:t>
      </w:r>
      <w:r w:rsidR="002A5326" w:rsidRPr="00B428FA">
        <w:rPr>
          <w:rFonts w:cs="Times New Roman"/>
        </w:rPr>
        <w:t>,</w:t>
      </w:r>
      <w:r w:rsidR="005612C8" w:rsidRPr="00B428FA">
        <w:rPr>
          <w:rFonts w:cs="Times New Roman"/>
        </w:rPr>
        <w:t xml:space="preserve"> etc. Hilton’s different sun-brands offer lodging services modifying with the local culture like</w:t>
      </w:r>
      <w:r w:rsidR="00EB025E" w:rsidRPr="00B428FA">
        <w:rPr>
          <w:rFonts w:cs="Times New Roman"/>
        </w:rPr>
        <w:t>,</w:t>
      </w:r>
      <w:r w:rsidR="005612C8" w:rsidRPr="00B428FA">
        <w:rPr>
          <w:rFonts w:cs="Times New Roman"/>
        </w:rPr>
        <w:t xml:space="preserve"> for China and India it has three sub-brands Upscale</w:t>
      </w:r>
      <w:r w:rsidR="00E6757F" w:rsidRPr="00B428FA">
        <w:rPr>
          <w:rFonts w:cs="Times New Roman"/>
        </w:rPr>
        <w:t>-</w:t>
      </w:r>
      <w:r w:rsidR="00E6757F" w:rsidRPr="00B428FA">
        <w:rPr>
          <w:rFonts w:cs="Times New Roman"/>
          <w:color w:val="1D252D"/>
        </w:rPr>
        <w:t xml:space="preserve"> </w:t>
      </w:r>
      <w:r w:rsidR="00E6757F" w:rsidRPr="00B428FA">
        <w:rPr>
          <w:rFonts w:cs="Times New Roman"/>
        </w:rPr>
        <w:t>Conrad Hotels &amp; Resorts</w:t>
      </w:r>
      <w:r w:rsidR="005612C8" w:rsidRPr="00B428FA">
        <w:rPr>
          <w:rFonts w:cs="Times New Roman"/>
        </w:rPr>
        <w:t>, midscale</w:t>
      </w:r>
      <w:r w:rsidR="00E6757F" w:rsidRPr="00B428FA">
        <w:rPr>
          <w:rFonts w:cs="Times New Roman"/>
        </w:rPr>
        <w:t>-</w:t>
      </w:r>
      <w:r w:rsidR="00E6757F" w:rsidRPr="00B428FA">
        <w:rPr>
          <w:rFonts w:cs="Times New Roman"/>
          <w:color w:val="1D252D"/>
        </w:rPr>
        <w:t xml:space="preserve"> </w:t>
      </w:r>
      <w:r w:rsidR="00E6757F" w:rsidRPr="00B428FA">
        <w:rPr>
          <w:rFonts w:cs="Times New Roman"/>
        </w:rPr>
        <w:t>Hilton Garden Inn</w:t>
      </w:r>
      <w:r w:rsidR="005612C8" w:rsidRPr="00B428FA">
        <w:rPr>
          <w:rFonts w:cs="Times New Roman"/>
        </w:rPr>
        <w:t xml:space="preserve"> and low scale</w:t>
      </w:r>
      <w:r w:rsidR="00E6757F" w:rsidRPr="00B428FA">
        <w:rPr>
          <w:rFonts w:cs="Times New Roman"/>
        </w:rPr>
        <w:t>-</w:t>
      </w:r>
      <w:r w:rsidR="00E6757F" w:rsidRPr="00B428FA">
        <w:rPr>
          <w:rFonts w:cs="Times New Roman"/>
          <w:color w:val="1D252D"/>
        </w:rPr>
        <w:t xml:space="preserve"> </w:t>
      </w:r>
      <w:r w:rsidR="00E6757F" w:rsidRPr="00B428FA">
        <w:rPr>
          <w:rFonts w:cs="Times New Roman"/>
        </w:rPr>
        <w:t>Home2 Suites</w:t>
      </w:r>
      <w:r w:rsidR="005612C8" w:rsidRPr="00B428FA">
        <w:rPr>
          <w:rFonts w:cs="Times New Roman"/>
        </w:rPr>
        <w:t xml:space="preserve"> categories</w:t>
      </w:r>
      <w:r w:rsidR="002A5326" w:rsidRPr="00B428FA">
        <w:rPr>
          <w:rFonts w:cs="Times New Roman"/>
        </w:rPr>
        <w:t>, (Hilton.com, 2020)</w:t>
      </w:r>
      <w:r w:rsidR="005612C8" w:rsidRPr="00B428FA">
        <w:rPr>
          <w:rFonts w:cs="Times New Roman"/>
        </w:rPr>
        <w:t xml:space="preserve"> designed the hotel considering </w:t>
      </w:r>
      <w:r w:rsidR="00EB025E" w:rsidRPr="00B428FA">
        <w:rPr>
          <w:rFonts w:cs="Times New Roman"/>
        </w:rPr>
        <w:t xml:space="preserve">the local culture and preferences of </w:t>
      </w:r>
      <w:proofErr w:type="spellStart"/>
      <w:r w:rsidR="00EB025E" w:rsidRPr="00B428FA">
        <w:rPr>
          <w:rFonts w:cs="Times New Roman"/>
        </w:rPr>
        <w:t>servicescape</w:t>
      </w:r>
      <w:proofErr w:type="spellEnd"/>
      <w:r w:rsidR="00EB025E" w:rsidRPr="00B428FA">
        <w:rPr>
          <w:rFonts w:cs="Times New Roman"/>
        </w:rPr>
        <w:t xml:space="preserve"> and how they react towards the physical environment which </w:t>
      </w:r>
      <w:r w:rsidR="002A5326" w:rsidRPr="00B428FA">
        <w:rPr>
          <w:rFonts w:cs="Times New Roman"/>
        </w:rPr>
        <w:t>is</w:t>
      </w:r>
      <w:r w:rsidR="00EB025E" w:rsidRPr="00B428FA">
        <w:rPr>
          <w:rFonts w:cs="Times New Roman"/>
        </w:rPr>
        <w:t xml:space="preserve"> shaped by the local culture. Language is one of the critical barriers in global business for hospitality business which ha</w:t>
      </w:r>
      <w:r w:rsidR="002A5326" w:rsidRPr="00B428FA">
        <w:rPr>
          <w:rFonts w:cs="Times New Roman"/>
        </w:rPr>
        <w:t>s</w:t>
      </w:r>
      <w:r w:rsidR="00EB025E" w:rsidRPr="00B428FA">
        <w:rPr>
          <w:rFonts w:cs="Times New Roman"/>
        </w:rPr>
        <w:t xml:space="preserve"> been overcome by Hilton as it hired from locally and also provides training regarding languages, culture, taste</w:t>
      </w:r>
      <w:r w:rsidR="002A5326" w:rsidRPr="00B428FA">
        <w:rPr>
          <w:rFonts w:cs="Times New Roman"/>
        </w:rPr>
        <w:t>,</w:t>
      </w:r>
      <w:r w:rsidR="00EB025E" w:rsidRPr="00B428FA">
        <w:rPr>
          <w:rFonts w:cs="Times New Roman"/>
        </w:rPr>
        <w:t xml:space="preserve"> and preference of the local communities. In most of the countries where Hilton operates, different multinational hotel chains like Marriott, Peninsula, Hyatt</w:t>
      </w:r>
      <w:r w:rsidR="002A5326" w:rsidRPr="00B428FA">
        <w:rPr>
          <w:rFonts w:cs="Times New Roman"/>
        </w:rPr>
        <w:t>,</w:t>
      </w:r>
      <w:r w:rsidR="00EB025E" w:rsidRPr="00B428FA">
        <w:rPr>
          <w:rFonts w:cs="Times New Roman"/>
        </w:rPr>
        <w:t xml:space="preserve"> and local brands also have </w:t>
      </w:r>
      <w:r w:rsidR="002A5326" w:rsidRPr="00B428FA">
        <w:rPr>
          <w:rFonts w:cs="Times New Roman"/>
        </w:rPr>
        <w:t xml:space="preserve">a </w:t>
      </w:r>
      <w:r w:rsidR="00EB025E" w:rsidRPr="00B428FA">
        <w:rPr>
          <w:rFonts w:cs="Times New Roman"/>
        </w:rPr>
        <w:t>strong presence which make</w:t>
      </w:r>
      <w:r w:rsidR="002A5326" w:rsidRPr="00B428FA">
        <w:rPr>
          <w:rFonts w:cs="Times New Roman"/>
        </w:rPr>
        <w:t>s</w:t>
      </w:r>
      <w:r w:rsidR="00EB025E" w:rsidRPr="00B428FA">
        <w:rPr>
          <w:rFonts w:cs="Times New Roman"/>
        </w:rPr>
        <w:t xml:space="preserve"> the business environment much competitive. </w:t>
      </w:r>
      <w:r w:rsidR="00E6757F" w:rsidRPr="00B428FA">
        <w:rPr>
          <w:rFonts w:cs="Times New Roman"/>
        </w:rPr>
        <w:t xml:space="preserve">The world is changing rapidly so do Hilton Hotels in terms of service quality, hotel locations, </w:t>
      </w:r>
      <w:proofErr w:type="spellStart"/>
      <w:r w:rsidR="00E6757F" w:rsidRPr="00B428FA">
        <w:rPr>
          <w:rFonts w:cs="Times New Roman"/>
        </w:rPr>
        <w:t>services</w:t>
      </w:r>
      <w:r w:rsidR="002A5326" w:rsidRPr="00B428FA">
        <w:rPr>
          <w:rFonts w:cs="Times New Roman"/>
        </w:rPr>
        <w:t>c</w:t>
      </w:r>
      <w:r w:rsidR="00E6757F" w:rsidRPr="00B428FA">
        <w:rPr>
          <w:rFonts w:cs="Times New Roman"/>
        </w:rPr>
        <w:t>apes</w:t>
      </w:r>
      <w:proofErr w:type="spellEnd"/>
      <w:r w:rsidR="00E6757F" w:rsidRPr="00B428FA">
        <w:rPr>
          <w:rFonts w:cs="Times New Roman"/>
        </w:rPr>
        <w:t>-like technological devices, online presence, and so on to meet the desires of the visitors. Today</w:t>
      </w:r>
      <w:r w:rsidR="002A5326" w:rsidRPr="00B428FA">
        <w:rPr>
          <w:rFonts w:cs="Times New Roman"/>
        </w:rPr>
        <w:t>'</w:t>
      </w:r>
      <w:r w:rsidR="00E6757F" w:rsidRPr="00B428FA">
        <w:rPr>
          <w:rFonts w:cs="Times New Roman"/>
        </w:rPr>
        <w:t xml:space="preserve">s visitors prefer </w:t>
      </w:r>
      <w:r w:rsidR="002A5326" w:rsidRPr="00B428FA">
        <w:rPr>
          <w:rFonts w:cs="Times New Roman"/>
        </w:rPr>
        <w:t xml:space="preserve">the </w:t>
      </w:r>
      <w:r w:rsidR="00E6757F" w:rsidRPr="00B428FA">
        <w:rPr>
          <w:rFonts w:cs="Times New Roman"/>
        </w:rPr>
        <w:t>online platform</w:t>
      </w:r>
      <w:r w:rsidR="002A5326" w:rsidRPr="00B428FA">
        <w:rPr>
          <w:rFonts w:cs="Times New Roman"/>
        </w:rPr>
        <w:t>s</w:t>
      </w:r>
      <w:r w:rsidR="00E6757F" w:rsidRPr="00B428FA">
        <w:rPr>
          <w:rFonts w:cs="Times New Roman"/>
        </w:rPr>
        <w:t xml:space="preserve"> to search </w:t>
      </w:r>
      <w:r w:rsidR="002A5326" w:rsidRPr="00B428FA">
        <w:rPr>
          <w:rFonts w:cs="Times New Roman"/>
        </w:rPr>
        <w:t xml:space="preserve">for </w:t>
      </w:r>
      <w:r w:rsidR="00E6757F" w:rsidRPr="00B428FA">
        <w:rPr>
          <w:rFonts w:cs="Times New Roman"/>
        </w:rPr>
        <w:t>information, book hotel</w:t>
      </w:r>
      <w:r w:rsidR="002A5326" w:rsidRPr="00B428FA">
        <w:rPr>
          <w:rFonts w:cs="Times New Roman"/>
        </w:rPr>
        <w:t>s</w:t>
      </w:r>
      <w:r w:rsidR="00E6757F" w:rsidRPr="00B428FA">
        <w:rPr>
          <w:rFonts w:cs="Times New Roman"/>
        </w:rPr>
        <w:t xml:space="preserve"> and make payments</w:t>
      </w:r>
      <w:r w:rsidR="002A5326" w:rsidRPr="00B428FA">
        <w:rPr>
          <w:rFonts w:cs="Times New Roman"/>
        </w:rPr>
        <w:t>,</w:t>
      </w:r>
      <w:r w:rsidR="00E6757F" w:rsidRPr="00B428FA">
        <w:rPr>
          <w:rFonts w:cs="Times New Roman"/>
        </w:rPr>
        <w:t xml:space="preserve"> therefore, Hilton has developed attractive websites and ensure </w:t>
      </w:r>
      <w:r w:rsidR="00B9601F" w:rsidRPr="00B428FA">
        <w:rPr>
          <w:rFonts w:cs="Times New Roman"/>
        </w:rPr>
        <w:t>different</w:t>
      </w:r>
      <w:r w:rsidR="00E6757F" w:rsidRPr="00B428FA">
        <w:rPr>
          <w:rFonts w:cs="Times New Roman"/>
        </w:rPr>
        <w:t xml:space="preserve"> payment </w:t>
      </w:r>
      <w:r w:rsidR="00B9601F" w:rsidRPr="00B428FA">
        <w:rPr>
          <w:rFonts w:cs="Times New Roman"/>
        </w:rPr>
        <w:t>methods</w:t>
      </w:r>
      <w:r w:rsidR="00E6757F" w:rsidRPr="00B428FA">
        <w:rPr>
          <w:rFonts w:cs="Times New Roman"/>
        </w:rPr>
        <w:t xml:space="preserve"> for customer </w:t>
      </w:r>
      <w:r w:rsidR="00B9601F" w:rsidRPr="00B428FA">
        <w:rPr>
          <w:rFonts w:cs="Times New Roman"/>
        </w:rPr>
        <w:t>convenience</w:t>
      </w:r>
      <w:r w:rsidR="002A5326" w:rsidRPr="00B428FA">
        <w:rPr>
          <w:rFonts w:cs="Times New Roman"/>
        </w:rPr>
        <w:t>,</w:t>
      </w:r>
      <w:r w:rsidR="00E6757F" w:rsidRPr="00B428FA">
        <w:rPr>
          <w:rFonts w:cs="Times New Roman"/>
        </w:rPr>
        <w:t xml:space="preserve"> and created </w:t>
      </w:r>
      <w:r w:rsidR="00B9601F" w:rsidRPr="00B428FA">
        <w:rPr>
          <w:rFonts w:cs="Times New Roman"/>
        </w:rPr>
        <w:t>interactive</w:t>
      </w:r>
      <w:r w:rsidR="00E6757F" w:rsidRPr="00B428FA">
        <w:rPr>
          <w:rFonts w:cs="Times New Roman"/>
        </w:rPr>
        <w:t xml:space="preserve"> communication </w:t>
      </w:r>
      <w:r w:rsidR="00B9601F" w:rsidRPr="00B428FA">
        <w:rPr>
          <w:rFonts w:cs="Times New Roman"/>
        </w:rPr>
        <w:t>space</w:t>
      </w:r>
      <w:r w:rsidR="002A5326" w:rsidRPr="00B428FA">
        <w:rPr>
          <w:rFonts w:cs="Times New Roman"/>
        </w:rPr>
        <w:t>s</w:t>
      </w:r>
      <w:r w:rsidR="00B9601F" w:rsidRPr="00B428FA">
        <w:rPr>
          <w:rFonts w:cs="Times New Roman"/>
        </w:rPr>
        <w:t xml:space="preserve"> where visitors can share their opinions and suggest the hotel chains. The changes </w:t>
      </w:r>
      <w:r w:rsidR="002A5326" w:rsidRPr="00B428FA">
        <w:rPr>
          <w:rFonts w:cs="Times New Roman"/>
        </w:rPr>
        <w:t>in</w:t>
      </w:r>
      <w:r w:rsidR="00B9601F" w:rsidRPr="00B428FA">
        <w:rPr>
          <w:rFonts w:cs="Times New Roman"/>
        </w:rPr>
        <w:t xml:space="preserve"> global climate </w:t>
      </w:r>
      <w:r w:rsidR="002A5326" w:rsidRPr="00B428FA">
        <w:rPr>
          <w:rFonts w:cs="Times New Roman"/>
        </w:rPr>
        <w:t>are</w:t>
      </w:r>
      <w:r w:rsidR="00B9601F" w:rsidRPr="00B428FA">
        <w:rPr>
          <w:rFonts w:cs="Times New Roman"/>
        </w:rPr>
        <w:t xml:space="preserve"> the most growing concern for human beings, Hilton has taken many steps to cut its environmental </w:t>
      </w:r>
      <w:r w:rsidR="00B9601F" w:rsidRPr="00B428FA">
        <w:rPr>
          <w:rFonts w:cs="Times New Roman"/>
        </w:rPr>
        <w:lastRenderedPageBreak/>
        <w:t xml:space="preserve">footprint like by 2030 it wants to be carbon neutral.  Measures taken in response </w:t>
      </w:r>
      <w:r w:rsidR="002A5326" w:rsidRPr="00B428FA">
        <w:rPr>
          <w:rFonts w:cs="Times New Roman"/>
        </w:rPr>
        <w:t>to</w:t>
      </w:r>
      <w:r w:rsidR="00B9601F" w:rsidRPr="00B428FA">
        <w:rPr>
          <w:rFonts w:cs="Times New Roman"/>
        </w:rPr>
        <w:t xml:space="preserve"> </w:t>
      </w:r>
      <w:r w:rsidR="002A5326" w:rsidRPr="00B428FA">
        <w:rPr>
          <w:rFonts w:cs="Times New Roman"/>
        </w:rPr>
        <w:t xml:space="preserve">the </w:t>
      </w:r>
      <w:r w:rsidR="00B9601F" w:rsidRPr="00B428FA">
        <w:rPr>
          <w:rFonts w:cs="Times New Roman"/>
        </w:rPr>
        <w:t>covid-19 pandemic by Hilton Hotel</w:t>
      </w:r>
      <w:r w:rsidR="002E24D0" w:rsidRPr="00B428FA">
        <w:rPr>
          <w:rFonts w:cs="Times New Roman"/>
        </w:rPr>
        <w:t>s are praiseworthy as undertook different beneficial steps for both the employees and visitors. For customer peace of mind</w:t>
      </w:r>
      <w:r w:rsidR="002A5326" w:rsidRPr="00B428FA">
        <w:rPr>
          <w:rFonts w:cs="Times New Roman"/>
        </w:rPr>
        <w:t>,</w:t>
      </w:r>
      <w:r w:rsidR="002E24D0" w:rsidRPr="00B428FA">
        <w:rPr>
          <w:rFonts w:cs="Times New Roman"/>
        </w:rPr>
        <w:t xml:space="preserve"> Hilton has made all the booking even the non-cancellable fully refundable, for employees</w:t>
      </w:r>
      <w:r w:rsidR="002A5326" w:rsidRPr="00B428FA">
        <w:rPr>
          <w:rFonts w:cs="Times New Roman"/>
        </w:rPr>
        <w:t>,</w:t>
      </w:r>
      <w:r w:rsidR="002E24D0" w:rsidRPr="00B428FA">
        <w:rPr>
          <w:rFonts w:cs="Times New Roman"/>
        </w:rPr>
        <w:t xml:space="preserve"> it supports with financial back-up to the affected ones, and supporting the national and local governments providing housing for healthcare workers</w:t>
      </w:r>
      <w:r w:rsidR="002A5326" w:rsidRPr="00B428FA">
        <w:rPr>
          <w:rFonts w:cs="Times New Roman"/>
        </w:rPr>
        <w:t>,</w:t>
      </w:r>
      <w:r w:rsidR="002A5326" w:rsidRPr="00B428FA">
        <w:rPr>
          <w:rFonts w:cs="Times New Roman"/>
          <w:color w:val="000000"/>
          <w:sz w:val="20"/>
          <w:szCs w:val="20"/>
          <w:shd w:val="clear" w:color="auto" w:fill="FFFFFF"/>
        </w:rPr>
        <w:t xml:space="preserve"> </w:t>
      </w:r>
      <w:r w:rsidR="002A5326" w:rsidRPr="00B428FA">
        <w:rPr>
          <w:rFonts w:cs="Times New Roman"/>
        </w:rPr>
        <w:t>(Covid.hilton.com, 2020)</w:t>
      </w:r>
      <w:r w:rsidR="002E24D0" w:rsidRPr="00B428FA">
        <w:rPr>
          <w:rFonts w:cs="Times New Roman"/>
        </w:rPr>
        <w:t xml:space="preserve">. It conveys the message to the guest to stay home safely informing different safety measures </w:t>
      </w:r>
      <w:r w:rsidR="00146F37" w:rsidRPr="00B428FA">
        <w:rPr>
          <w:rFonts w:cs="Times New Roman"/>
        </w:rPr>
        <w:t>and saying</w:t>
      </w:r>
      <w:r w:rsidR="002E24D0" w:rsidRPr="00B428FA">
        <w:rPr>
          <w:rFonts w:cs="Times New Roman"/>
        </w:rPr>
        <w:t xml:space="preserve"> that its services w</w:t>
      </w:r>
      <w:r w:rsidR="002A5326" w:rsidRPr="00B428FA">
        <w:rPr>
          <w:rFonts w:cs="Times New Roman"/>
        </w:rPr>
        <w:t>i</w:t>
      </w:r>
      <w:r w:rsidR="002E24D0" w:rsidRPr="00B428FA">
        <w:rPr>
          <w:rFonts w:cs="Times New Roman"/>
        </w:rPr>
        <w:t xml:space="preserve">ll </w:t>
      </w:r>
      <w:r w:rsidR="002A5326" w:rsidRPr="00B428FA">
        <w:rPr>
          <w:rFonts w:cs="Times New Roman"/>
        </w:rPr>
        <w:t>ar</w:t>
      </w:r>
      <w:r w:rsidR="002E24D0" w:rsidRPr="00B428FA">
        <w:rPr>
          <w:rFonts w:cs="Times New Roman"/>
        </w:rPr>
        <w:t xml:space="preserve">e </w:t>
      </w:r>
      <w:r w:rsidR="002A5326" w:rsidRPr="00B428FA">
        <w:rPr>
          <w:rFonts w:cs="Times New Roman"/>
        </w:rPr>
        <w:t xml:space="preserve">the </w:t>
      </w:r>
      <w:r w:rsidR="002E24D0" w:rsidRPr="00B428FA">
        <w:rPr>
          <w:rFonts w:cs="Times New Roman"/>
        </w:rPr>
        <w:t xml:space="preserve">same as before and it ensures customer health safety through </w:t>
      </w:r>
      <w:r w:rsidR="002A5326" w:rsidRPr="00B428FA">
        <w:rPr>
          <w:rFonts w:cs="Times New Roman"/>
        </w:rPr>
        <w:t xml:space="preserve">the </w:t>
      </w:r>
      <w:r w:rsidR="002E24D0" w:rsidRPr="00B428FA">
        <w:rPr>
          <w:rFonts w:cs="Times New Roman"/>
        </w:rPr>
        <w:t xml:space="preserve">Hilton </w:t>
      </w:r>
      <w:proofErr w:type="spellStart"/>
      <w:r w:rsidR="002E24D0" w:rsidRPr="00B428FA">
        <w:rPr>
          <w:rFonts w:cs="Times New Roman"/>
        </w:rPr>
        <w:t>CleanStay</w:t>
      </w:r>
      <w:proofErr w:type="spellEnd"/>
      <w:r w:rsidR="002E24D0" w:rsidRPr="00B428FA">
        <w:rPr>
          <w:rFonts w:cs="Times New Roman"/>
        </w:rPr>
        <w:t xml:space="preserve"> program. </w:t>
      </w:r>
    </w:p>
    <w:p w14:paraId="3E43A115" w14:textId="774C8AB4" w:rsidR="00146F37" w:rsidRPr="00B428FA" w:rsidRDefault="00146F37" w:rsidP="00285BB2">
      <w:pPr>
        <w:jc w:val="both"/>
        <w:rPr>
          <w:rFonts w:cs="Times New Roman"/>
        </w:rPr>
      </w:pPr>
      <w:r w:rsidRPr="00B428FA">
        <w:rPr>
          <w:rFonts w:cs="Times New Roman"/>
        </w:rPr>
        <w:t xml:space="preserve">To sustain in the competitive business most hospitality organizations want to extend </w:t>
      </w:r>
      <w:r w:rsidR="002A5326" w:rsidRPr="00B428FA">
        <w:rPr>
          <w:rFonts w:cs="Times New Roman"/>
        </w:rPr>
        <w:t xml:space="preserve">the </w:t>
      </w:r>
      <w:r w:rsidRPr="00B428FA">
        <w:rPr>
          <w:rFonts w:cs="Times New Roman"/>
        </w:rPr>
        <w:t>business globally which require</w:t>
      </w:r>
      <w:r w:rsidR="002A5326" w:rsidRPr="00B428FA">
        <w:rPr>
          <w:rFonts w:cs="Times New Roman"/>
        </w:rPr>
        <w:t>s</w:t>
      </w:r>
      <w:r w:rsidRPr="00B428FA">
        <w:rPr>
          <w:rFonts w:cs="Times New Roman"/>
        </w:rPr>
        <w:t xml:space="preserve"> </w:t>
      </w:r>
      <w:r w:rsidR="002A5326" w:rsidRPr="00B428FA">
        <w:rPr>
          <w:rFonts w:cs="Times New Roman"/>
        </w:rPr>
        <w:t>bring</w:t>
      </w:r>
      <w:r w:rsidRPr="00B428FA">
        <w:rPr>
          <w:rFonts w:cs="Times New Roman"/>
        </w:rPr>
        <w:t xml:space="preserve">ing many changes to adapt </w:t>
      </w:r>
      <w:r w:rsidR="002A5326" w:rsidRPr="00B428FA">
        <w:rPr>
          <w:rFonts w:cs="Times New Roman"/>
        </w:rPr>
        <w:t>to</w:t>
      </w:r>
      <w:r w:rsidRPr="00B428FA">
        <w:rPr>
          <w:rFonts w:cs="Times New Roman"/>
        </w:rPr>
        <w:t xml:space="preserve"> the local context. </w:t>
      </w:r>
      <w:r w:rsidR="002A5326" w:rsidRPr="00B428FA">
        <w:rPr>
          <w:rFonts w:cs="Times New Roman"/>
        </w:rPr>
        <w:t>G</w:t>
      </w:r>
      <w:r w:rsidRPr="00B428FA">
        <w:rPr>
          <w:rFonts w:cs="Times New Roman"/>
        </w:rPr>
        <w:t xml:space="preserve">lobalization </w:t>
      </w:r>
      <w:r w:rsidR="002A5326" w:rsidRPr="00B428FA">
        <w:rPr>
          <w:rFonts w:cs="Times New Roman"/>
        </w:rPr>
        <w:t>a</w:t>
      </w:r>
      <w:r w:rsidRPr="00B428FA">
        <w:rPr>
          <w:rFonts w:cs="Times New Roman"/>
        </w:rPr>
        <w:t xml:space="preserve">ffects firm both </w:t>
      </w:r>
      <w:r w:rsidR="002A5326" w:rsidRPr="00B428FA">
        <w:rPr>
          <w:rFonts w:cs="Times New Roman"/>
        </w:rPr>
        <w:t>positively and negativel</w:t>
      </w:r>
      <w:r w:rsidRPr="00B428FA">
        <w:rPr>
          <w:rFonts w:cs="Times New Roman"/>
        </w:rPr>
        <w:t xml:space="preserve">y but organizational success depends on how effectively they adapt </w:t>
      </w:r>
      <w:r w:rsidR="002A5326" w:rsidRPr="00B428FA">
        <w:rPr>
          <w:rFonts w:cs="Times New Roman"/>
        </w:rPr>
        <w:t>to</w:t>
      </w:r>
      <w:r w:rsidRPr="00B428FA">
        <w:rPr>
          <w:rFonts w:cs="Times New Roman"/>
        </w:rPr>
        <w:t xml:space="preserve"> the cultural, religious elements of the regions where they want to operate </w:t>
      </w:r>
      <w:r w:rsidR="002A5326" w:rsidRPr="00B428FA">
        <w:rPr>
          <w:rFonts w:cs="Times New Roman"/>
        </w:rPr>
        <w:t xml:space="preserve">a </w:t>
      </w:r>
      <w:r w:rsidRPr="00B428FA">
        <w:rPr>
          <w:rFonts w:cs="Times New Roman"/>
        </w:rPr>
        <w:t xml:space="preserve">business. Hilton Hotel has strategically handled the process of globalization and became one of the top brands in the world providing smooth hospitality services. </w:t>
      </w:r>
    </w:p>
    <w:p w14:paraId="07DF3EDD" w14:textId="18D84B0B" w:rsidR="00146F37" w:rsidRPr="00B428FA" w:rsidRDefault="00146F37" w:rsidP="00285BB2">
      <w:pPr>
        <w:rPr>
          <w:rFonts w:cs="Times New Roman"/>
        </w:rPr>
      </w:pPr>
      <w:r w:rsidRPr="00B428FA">
        <w:rPr>
          <w:rFonts w:cs="Times New Roman"/>
        </w:rPr>
        <w:br w:type="page"/>
      </w:r>
    </w:p>
    <w:sdt>
      <w:sdtPr>
        <w:rPr>
          <w:rFonts w:eastAsiaTheme="minorHAnsi" w:cs="Times New Roman"/>
          <w:sz w:val="24"/>
          <w:szCs w:val="22"/>
        </w:rPr>
        <w:id w:val="-1569955433"/>
        <w:docPartObj>
          <w:docPartGallery w:val="Bibliographies"/>
          <w:docPartUnique/>
        </w:docPartObj>
      </w:sdtPr>
      <w:sdtEndPr/>
      <w:sdtContent>
        <w:p w14:paraId="2188A265" w14:textId="6C81F8E6" w:rsidR="002A5326" w:rsidRPr="00B428FA" w:rsidRDefault="002A5326" w:rsidP="00285BB2">
          <w:pPr>
            <w:pStyle w:val="Heading1"/>
            <w:rPr>
              <w:rFonts w:cs="Times New Roman"/>
            </w:rPr>
          </w:pPr>
          <w:r w:rsidRPr="00B428FA">
            <w:rPr>
              <w:rFonts w:cs="Times New Roman"/>
              <w:b/>
              <w:bCs/>
              <w:color w:val="4472C4" w:themeColor="accent1"/>
            </w:rPr>
            <w:t>References</w:t>
          </w:r>
        </w:p>
        <w:sdt>
          <w:sdtPr>
            <w:rPr>
              <w:rFonts w:eastAsiaTheme="minorHAnsi"/>
              <w:szCs w:val="22"/>
              <w:lang w:val="en-GB"/>
            </w:rPr>
            <w:id w:val="-573587230"/>
            <w:bibliography/>
          </w:sdtPr>
          <w:sdtEndPr/>
          <w:sdtContent>
            <w:p w14:paraId="735A02FA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</w:rPr>
              </w:pPr>
              <w:r w:rsidRPr="00B428FA">
                <w:rPr>
                  <w:color w:val="000000"/>
                </w:rPr>
                <w:t>Chang, Y., Ku, C. and Chen, C., 2019. Social media analytics: Extracting and visualizing Hilton hotel ratings and reviews from TripAdvisor. </w:t>
              </w:r>
              <w:r w:rsidRPr="00B428FA">
                <w:rPr>
                  <w:i/>
                  <w:iCs/>
                  <w:color w:val="000000"/>
                </w:rPr>
                <w:t>International Journal of Information Management</w:t>
              </w:r>
              <w:r w:rsidRPr="00B428FA">
                <w:rPr>
                  <w:color w:val="000000"/>
                </w:rPr>
                <w:t>, 48, pp.263-279.</w:t>
              </w:r>
            </w:p>
            <w:p w14:paraId="5F311513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</w:rPr>
              </w:pPr>
              <w:r w:rsidRPr="00B428FA">
                <w:rPr>
                  <w:color w:val="000000"/>
                  <w:shd w:val="clear" w:color="auto" w:fill="FFFFFF"/>
                </w:rPr>
                <w:t>Covid.hilton.com</w:t>
              </w:r>
              <w:proofErr w:type="gramStart"/>
              <w:r w:rsidRPr="00B428FA">
                <w:rPr>
                  <w:color w:val="000000"/>
                  <w:shd w:val="clear" w:color="auto" w:fill="FFFFFF"/>
                </w:rPr>
                <w:t>, .</w:t>
              </w:r>
              <w:proofErr w:type="gramEnd"/>
              <w:r w:rsidRPr="00B428FA">
                <w:rPr>
                  <w:color w:val="000000"/>
                  <w:shd w:val="clear" w:color="auto" w:fill="FFFFFF"/>
                </w:rPr>
                <w:t>, 2020. </w:t>
              </w:r>
              <w:r w:rsidRPr="00B428FA">
                <w:rPr>
                  <w:i/>
                  <w:iCs/>
                  <w:color w:val="000000"/>
                  <w:shd w:val="clear" w:color="auto" w:fill="FFFFFF"/>
                </w:rPr>
                <w:t>Hilton’s COVID-19 Response &amp; Policies | Hotels by Hilton</w:t>
              </w:r>
              <w:r w:rsidRPr="00B428FA">
                <w:rPr>
                  <w:color w:val="000000"/>
                  <w:shd w:val="clear" w:color="auto" w:fill="FFFFFF"/>
                </w:rPr>
                <w:t>. [online] Covid.hilton.com. Available at: &lt;https://covid.hilton.com/&gt; [Accessed 11 February 2021].</w:t>
              </w:r>
            </w:p>
            <w:p w14:paraId="7902553D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</w:rPr>
              </w:pPr>
              <w:r w:rsidRPr="00B428FA">
                <w:rPr>
                  <w:color w:val="000000"/>
                </w:rPr>
                <w:t>David, P., 2020. </w:t>
              </w:r>
              <w:r w:rsidRPr="00B428FA">
                <w:rPr>
                  <w:i/>
                  <w:iCs/>
                  <w:color w:val="000000"/>
                </w:rPr>
                <w:t>Hilton Delivers Record-Breaking Growth and Positive Impact in 100th Year of Hospitality</w:t>
              </w:r>
              <w:r w:rsidRPr="00B428FA">
                <w:rPr>
                  <w:color w:val="000000"/>
                </w:rPr>
                <w:t>. [online] Hilton Press Center. Available at: &lt;https://newsroom.hilton.com/corporate/news/for-hilton-2019-a-year-of-growth-honors-positive-community-impact&gt; [Accessed 11 February 2021].</w:t>
              </w:r>
            </w:p>
            <w:p w14:paraId="698CEF1B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</w:rPr>
              </w:pPr>
              <w:proofErr w:type="spellStart"/>
              <w:r w:rsidRPr="00B428FA">
                <w:rPr>
                  <w:color w:val="000000"/>
                </w:rPr>
                <w:t>Đurić</w:t>
              </w:r>
              <w:proofErr w:type="spellEnd"/>
              <w:r w:rsidRPr="00B428FA">
                <w:rPr>
                  <w:color w:val="000000"/>
                </w:rPr>
                <w:t>, M., 2019. "Hilton" hotel: Innovative spatial and technological intervention in the Belgrade's urban fabric. </w:t>
              </w:r>
              <w:proofErr w:type="spellStart"/>
              <w:r w:rsidRPr="00B428FA">
                <w:rPr>
                  <w:i/>
                  <w:iCs/>
                  <w:color w:val="000000"/>
                </w:rPr>
                <w:t>Arhitektura</w:t>
              </w:r>
              <w:proofErr w:type="spellEnd"/>
              <w:r w:rsidRPr="00B428FA">
                <w:rPr>
                  <w:i/>
                  <w:iCs/>
                  <w:color w:val="000000"/>
                </w:rPr>
                <w:t xml:space="preserve"> </w:t>
              </w:r>
              <w:proofErr w:type="spellStart"/>
              <w:r w:rsidRPr="00B428FA">
                <w:rPr>
                  <w:i/>
                  <w:iCs/>
                  <w:color w:val="000000"/>
                </w:rPr>
                <w:t>i</w:t>
              </w:r>
              <w:proofErr w:type="spellEnd"/>
              <w:r w:rsidRPr="00B428FA">
                <w:rPr>
                  <w:i/>
                  <w:iCs/>
                  <w:color w:val="000000"/>
                </w:rPr>
                <w:t xml:space="preserve"> </w:t>
              </w:r>
              <w:proofErr w:type="spellStart"/>
              <w:r w:rsidRPr="00B428FA">
                <w:rPr>
                  <w:i/>
                  <w:iCs/>
                  <w:color w:val="000000"/>
                </w:rPr>
                <w:t>urbanizam</w:t>
              </w:r>
              <w:proofErr w:type="spellEnd"/>
              <w:r w:rsidRPr="00B428FA">
                <w:rPr>
                  <w:color w:val="000000"/>
                </w:rPr>
                <w:t>, (48), pp.60-65.</w:t>
              </w:r>
            </w:p>
            <w:p w14:paraId="5EBDD904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</w:rPr>
              </w:pPr>
              <w:r w:rsidRPr="00B428FA">
                <w:rPr>
                  <w:color w:val="000000"/>
                </w:rPr>
                <w:t xml:space="preserve">Hilton </w:t>
              </w:r>
              <w:proofErr w:type="gramStart"/>
              <w:r w:rsidRPr="00B428FA">
                <w:rPr>
                  <w:color w:val="000000"/>
                </w:rPr>
                <w:t>Hotel, ..</w:t>
              </w:r>
              <w:proofErr w:type="gramEnd"/>
              <w:r w:rsidRPr="00B428FA">
                <w:rPr>
                  <w:color w:val="000000"/>
                </w:rPr>
                <w:t>, 2020. </w:t>
              </w:r>
              <w:r w:rsidRPr="00B428FA">
                <w:rPr>
                  <w:i/>
                  <w:iCs/>
                  <w:color w:val="000000"/>
                </w:rPr>
                <w:t>Hilton Hotels-The best</w:t>
              </w:r>
              <w:r w:rsidRPr="00B428FA">
                <w:rPr>
                  <w:color w:val="000000"/>
                </w:rPr>
                <w:t>. [online] Hiton.com. Available at: &lt;https://www.hilton.com/en/hilton/&gt; [Accessed 11 February 2021].</w:t>
              </w:r>
            </w:p>
            <w:p w14:paraId="343B521C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  <w:shd w:val="clear" w:color="auto" w:fill="FFFFFF"/>
                </w:rPr>
              </w:pPr>
              <w:r w:rsidRPr="00B428FA">
                <w:rPr>
                  <w:color w:val="000000"/>
                  <w:shd w:val="clear" w:color="auto" w:fill="FFFFFF"/>
                </w:rPr>
                <w:t xml:space="preserve">Hilton Corporate </w:t>
              </w:r>
              <w:proofErr w:type="gramStart"/>
              <w:r w:rsidRPr="00B428FA">
                <w:rPr>
                  <w:color w:val="000000"/>
                  <w:shd w:val="clear" w:color="auto" w:fill="FFFFFF"/>
                </w:rPr>
                <w:t>Responsibility, ..</w:t>
              </w:r>
              <w:proofErr w:type="gramEnd"/>
              <w:r w:rsidRPr="00B428FA">
                <w:rPr>
                  <w:color w:val="000000"/>
                  <w:shd w:val="clear" w:color="auto" w:fill="FFFFFF"/>
                </w:rPr>
                <w:t>, 2021. </w:t>
              </w:r>
              <w:r w:rsidRPr="00B428FA">
                <w:rPr>
                  <w:i/>
                  <w:iCs/>
                  <w:color w:val="000000"/>
                  <w:shd w:val="clear" w:color="auto" w:fill="FFFFFF"/>
                </w:rPr>
                <w:t>Toward 2030</w:t>
              </w:r>
              <w:r w:rsidRPr="00B428FA">
                <w:rPr>
                  <w:color w:val="000000"/>
                  <w:shd w:val="clear" w:color="auto" w:fill="FFFFFF"/>
                </w:rPr>
                <w:t>. [online] Hilton Corporate Responsibility. Available at: &lt;https://cr.hilton.com/toward2030/&gt; [Accessed 11 February 2021].</w:t>
              </w:r>
            </w:p>
            <w:p w14:paraId="62C9C5F9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</w:rPr>
              </w:pPr>
              <w:r w:rsidRPr="00B428FA">
                <w:rPr>
                  <w:color w:val="000000"/>
                  <w:shd w:val="clear" w:color="auto" w:fill="FFFFFF"/>
                </w:rPr>
                <w:t xml:space="preserve">Hilton.com, </w:t>
              </w:r>
              <w:proofErr w:type="gramStart"/>
              <w:r w:rsidRPr="00B428FA">
                <w:rPr>
                  <w:color w:val="000000"/>
                  <w:shd w:val="clear" w:color="auto" w:fill="FFFFFF"/>
                </w:rPr>
                <w:t xml:space="preserve"> ..</w:t>
              </w:r>
              <w:proofErr w:type="gramEnd"/>
              <w:r w:rsidRPr="00B428FA">
                <w:rPr>
                  <w:color w:val="000000"/>
                  <w:shd w:val="clear" w:color="auto" w:fill="FFFFFF"/>
                </w:rPr>
                <w:t>, 2020. </w:t>
              </w:r>
              <w:r w:rsidRPr="00B428FA">
                <w:rPr>
                  <w:i/>
                  <w:iCs/>
                  <w:color w:val="000000"/>
                  <w:shd w:val="clear" w:color="auto" w:fill="FFFFFF"/>
                </w:rPr>
                <w:t>Hilton Brands | Global Hospitality Company</w:t>
              </w:r>
              <w:r w:rsidRPr="00B428FA">
                <w:rPr>
                  <w:color w:val="000000"/>
                  <w:shd w:val="clear" w:color="auto" w:fill="FFFFFF"/>
                </w:rPr>
                <w:t>. [online] Hilton.com. Available at: &lt;https://www.hilton.com/en/corporate/&gt; [Accessed 11 February 2021].</w:t>
              </w:r>
            </w:p>
            <w:p w14:paraId="71BCDE6F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</w:rPr>
              </w:pPr>
              <w:r w:rsidRPr="00B428FA">
                <w:rPr>
                  <w:color w:val="000000"/>
                </w:rPr>
                <w:t>How, S. and Lee, C., 2020. Customer satisfaction and financial performance-linear or non-linear relationship: a case study of Marriot International. </w:t>
              </w:r>
              <w:r w:rsidRPr="00B428FA">
                <w:rPr>
                  <w:i/>
                  <w:iCs/>
                  <w:color w:val="000000"/>
                </w:rPr>
                <w:t>Current Issues in Tourism</w:t>
              </w:r>
              <w:r w:rsidRPr="00B428FA">
                <w:rPr>
                  <w:color w:val="000000"/>
                </w:rPr>
                <w:t>, pp.1-6.</w:t>
              </w:r>
            </w:p>
            <w:p w14:paraId="75AE47A0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</w:rPr>
              </w:pPr>
              <w:r w:rsidRPr="00B428FA">
                <w:rPr>
                  <w:color w:val="000000"/>
                </w:rPr>
                <w:t>KOTLER, P., 2020. </w:t>
              </w:r>
              <w:r w:rsidRPr="00B428FA">
                <w:rPr>
                  <w:i/>
                  <w:iCs/>
                  <w:color w:val="000000"/>
                </w:rPr>
                <w:t>MARKETING FOR HOSPITALITY AND TOURISM</w:t>
              </w:r>
              <w:r w:rsidRPr="00B428FA">
                <w:rPr>
                  <w:color w:val="000000"/>
                </w:rPr>
                <w:t xml:space="preserve">. </w:t>
              </w:r>
              <w:proofErr w:type="spellStart"/>
              <w:r w:rsidRPr="00B428FA">
                <w:rPr>
                  <w:color w:val="000000"/>
                </w:rPr>
                <w:t>Sydne</w:t>
              </w:r>
              <w:proofErr w:type="spellEnd"/>
              <w:r w:rsidRPr="00B428FA">
                <w:rPr>
                  <w:color w:val="000000"/>
                </w:rPr>
                <w:t>: PEARSON.</w:t>
              </w:r>
            </w:p>
            <w:p w14:paraId="39FEB658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</w:rPr>
              </w:pPr>
              <w:r w:rsidRPr="00B428FA">
                <w:rPr>
                  <w:color w:val="000000"/>
                </w:rPr>
                <w:t>Mayrhofer, U., 2016. </w:t>
              </w:r>
              <w:r w:rsidRPr="00B428FA">
                <w:rPr>
                  <w:i/>
                  <w:iCs/>
                  <w:color w:val="000000"/>
                </w:rPr>
                <w:t>Marketing international</w:t>
              </w:r>
              <w:r w:rsidRPr="00B428FA">
                <w:rPr>
                  <w:color w:val="000000"/>
                </w:rPr>
                <w:t xml:space="preserve">. 2nd ed. Paris: </w:t>
              </w:r>
              <w:proofErr w:type="spellStart"/>
              <w:r w:rsidRPr="00B428FA">
                <w:rPr>
                  <w:color w:val="000000"/>
                </w:rPr>
                <w:t>Économica</w:t>
              </w:r>
              <w:proofErr w:type="spellEnd"/>
              <w:r w:rsidRPr="00B428FA">
                <w:rPr>
                  <w:color w:val="000000"/>
                </w:rPr>
                <w:t>.</w:t>
              </w:r>
            </w:p>
            <w:p w14:paraId="7BA61320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</w:rPr>
              </w:pPr>
              <w:r w:rsidRPr="00B428FA">
                <w:rPr>
                  <w:color w:val="000000"/>
                </w:rPr>
                <w:t>Parker, N., 2019. </w:t>
              </w:r>
              <w:r w:rsidRPr="00B428FA">
                <w:rPr>
                  <w:i/>
                  <w:iCs/>
                  <w:color w:val="000000"/>
                </w:rPr>
                <w:t>Hilton Hotels Business Strategy and Competitive Advantage - Research-Methodology</w:t>
              </w:r>
              <w:r w:rsidRPr="00B428FA">
                <w:rPr>
                  <w:color w:val="000000"/>
                </w:rPr>
                <w:t>. [online] Research-Methodology. Available at: &lt;https://research-methodology.net/hilton-hotels-business-strategy-and-competitive-advantage/&gt; [Accessed 11 February 2021].</w:t>
              </w:r>
            </w:p>
            <w:p w14:paraId="2D38A591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</w:rPr>
              </w:pPr>
              <w:proofErr w:type="spellStart"/>
              <w:r w:rsidRPr="00B428FA">
                <w:rPr>
                  <w:color w:val="000000"/>
                </w:rPr>
                <w:lastRenderedPageBreak/>
                <w:t>Phalippou</w:t>
              </w:r>
              <w:proofErr w:type="spellEnd"/>
              <w:r w:rsidRPr="00B428FA">
                <w:rPr>
                  <w:color w:val="000000"/>
                </w:rPr>
                <w:t>, L., 2018. Hilton Hotels: A Case Study in Real Estate Private Equity. </w:t>
              </w:r>
              <w:r w:rsidRPr="00B428FA">
                <w:rPr>
                  <w:i/>
                  <w:iCs/>
                  <w:color w:val="000000"/>
                </w:rPr>
                <w:t xml:space="preserve">SSRN Electronic </w:t>
              </w:r>
              <w:proofErr w:type="gramStart"/>
              <w:r w:rsidRPr="00B428FA">
                <w:rPr>
                  <w:i/>
                  <w:iCs/>
                  <w:color w:val="000000"/>
                </w:rPr>
                <w:t>Journal</w:t>
              </w:r>
              <w:r w:rsidRPr="00B428FA">
                <w:rPr>
                  <w:color w:val="000000"/>
                </w:rPr>
                <w:t>,.</w:t>
              </w:r>
              <w:proofErr w:type="gramEnd"/>
            </w:p>
            <w:p w14:paraId="713477BA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  <w:shd w:val="clear" w:color="auto" w:fill="FFFFFF"/>
                </w:rPr>
              </w:pPr>
              <w:proofErr w:type="spellStart"/>
              <w:r w:rsidRPr="00B428FA">
                <w:rPr>
                  <w:color w:val="000000"/>
                  <w:shd w:val="clear" w:color="auto" w:fill="FFFFFF"/>
                </w:rPr>
                <w:t>Rahis</w:t>
              </w:r>
              <w:proofErr w:type="spellEnd"/>
              <w:r w:rsidRPr="00B428FA">
                <w:rPr>
                  <w:color w:val="000000"/>
                  <w:shd w:val="clear" w:color="auto" w:fill="FFFFFF"/>
                </w:rPr>
                <w:t>, A., 2018. Understanding digital marketing: marketing strategies for engaging the digital generation. </w:t>
              </w:r>
              <w:r w:rsidRPr="00B428FA">
                <w:rPr>
                  <w:i/>
                  <w:iCs/>
                  <w:color w:val="000000"/>
                  <w:shd w:val="clear" w:color="auto" w:fill="FFFFFF"/>
                </w:rPr>
                <w:t>Choice Reviews Online</w:t>
              </w:r>
              <w:r w:rsidRPr="00B428FA">
                <w:rPr>
                  <w:color w:val="000000"/>
                  <w:shd w:val="clear" w:color="auto" w:fill="FFFFFF"/>
                </w:rPr>
                <w:t>, 52(05), pp.52-2647-52-2647.</w:t>
              </w:r>
            </w:p>
            <w:p w14:paraId="04E2026D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  <w:shd w:val="clear" w:color="auto" w:fill="FFFFFF"/>
                </w:rPr>
              </w:pPr>
              <w:r w:rsidRPr="00B428FA">
                <w:rPr>
                  <w:color w:val="000000"/>
                  <w:shd w:val="clear" w:color="auto" w:fill="FFFFFF"/>
                </w:rPr>
                <w:t>Rowley, J., 2015. </w:t>
              </w:r>
              <w:r w:rsidRPr="00B428FA">
                <w:rPr>
                  <w:i/>
                  <w:iCs/>
                  <w:color w:val="000000"/>
                  <w:shd w:val="clear" w:color="auto" w:fill="FFFFFF"/>
                </w:rPr>
                <w:t>Information marketing</w:t>
              </w:r>
              <w:r w:rsidRPr="00B428FA">
                <w:rPr>
                  <w:color w:val="000000"/>
                  <w:shd w:val="clear" w:color="auto" w:fill="FFFFFF"/>
                </w:rPr>
                <w:t xml:space="preserve">. </w:t>
              </w:r>
              <w:proofErr w:type="spellStart"/>
              <w:r w:rsidRPr="00B428FA">
                <w:rPr>
                  <w:color w:val="000000"/>
                  <w:shd w:val="clear" w:color="auto" w:fill="FFFFFF"/>
                </w:rPr>
                <w:t>Aldershot</w:t>
              </w:r>
              <w:proofErr w:type="spellEnd"/>
              <w:r w:rsidRPr="00B428FA">
                <w:rPr>
                  <w:color w:val="000000"/>
                  <w:shd w:val="clear" w:color="auto" w:fill="FFFFFF"/>
                </w:rPr>
                <w:t>, England: Ashgate.</w:t>
              </w:r>
            </w:p>
            <w:p w14:paraId="6D83B9C8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  <w:shd w:val="clear" w:color="auto" w:fill="FFFFFF"/>
                </w:rPr>
              </w:pPr>
              <w:proofErr w:type="spellStart"/>
              <w:r w:rsidRPr="00B428FA">
                <w:rPr>
                  <w:color w:val="000000"/>
                  <w:shd w:val="clear" w:color="auto" w:fill="FFFFFF"/>
                </w:rPr>
                <w:t>Sheel</w:t>
              </w:r>
              <w:proofErr w:type="spellEnd"/>
              <w:r w:rsidRPr="00B428FA">
                <w:rPr>
                  <w:color w:val="000000"/>
                  <w:shd w:val="clear" w:color="auto" w:fill="FFFFFF"/>
                </w:rPr>
                <w:t>, A., 2012. Globalization, Tourism, and Hospitality: A Reflection. </w:t>
              </w:r>
              <w:r w:rsidRPr="00B428FA">
                <w:rPr>
                  <w:i/>
                  <w:iCs/>
                  <w:color w:val="000000"/>
                  <w:shd w:val="clear" w:color="auto" w:fill="FFFFFF"/>
                </w:rPr>
                <w:t>The Journal of Hospitality Financial Management</w:t>
              </w:r>
              <w:r w:rsidRPr="00B428FA">
                <w:rPr>
                  <w:color w:val="000000"/>
                  <w:shd w:val="clear" w:color="auto" w:fill="FFFFFF"/>
                </w:rPr>
                <w:t xml:space="preserve">, 15(2), </w:t>
              </w:r>
              <w:proofErr w:type="spellStart"/>
              <w:r w:rsidRPr="00B428FA">
                <w:rPr>
                  <w:color w:val="000000"/>
                  <w:shd w:val="clear" w:color="auto" w:fill="FFFFFF"/>
                </w:rPr>
                <w:t>p.v</w:t>
              </w:r>
              <w:proofErr w:type="spellEnd"/>
              <w:r w:rsidRPr="00B428FA">
                <w:rPr>
                  <w:color w:val="000000"/>
                  <w:shd w:val="clear" w:color="auto" w:fill="FFFFFF"/>
                </w:rPr>
                <w:t>-V.</w:t>
              </w:r>
            </w:p>
            <w:p w14:paraId="717B119C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</w:rPr>
              </w:pPr>
              <w:proofErr w:type="spellStart"/>
              <w:r w:rsidRPr="00B428FA">
                <w:rPr>
                  <w:color w:val="000000"/>
                </w:rPr>
                <w:t>Wandi</w:t>
              </w:r>
              <w:proofErr w:type="spellEnd"/>
              <w:r w:rsidRPr="00B428FA">
                <w:rPr>
                  <w:color w:val="000000"/>
                </w:rPr>
                <w:t>, L., 2016. International Business Tourism: A Growth Rate Model. </w:t>
              </w:r>
              <w:r w:rsidRPr="00B428FA">
                <w:rPr>
                  <w:i/>
                  <w:iCs/>
                  <w:color w:val="000000"/>
                </w:rPr>
                <w:t>International Journal of Research in Tourism and Hospitality</w:t>
              </w:r>
              <w:r w:rsidRPr="00B428FA">
                <w:rPr>
                  <w:color w:val="000000"/>
                </w:rPr>
                <w:t>, 2(2), pp.235-240.</w:t>
              </w:r>
            </w:p>
            <w:p w14:paraId="195F7381" w14:textId="77777777" w:rsidR="002A5326" w:rsidRPr="00B428FA" w:rsidRDefault="002A5326" w:rsidP="00285BB2">
              <w:pPr>
                <w:pStyle w:val="NormalWeb"/>
                <w:spacing w:before="0" w:beforeAutospacing="0" w:after="180" w:afterAutospacing="0" w:line="360" w:lineRule="auto"/>
                <w:ind w:left="450" w:hanging="450"/>
                <w:jc w:val="both"/>
                <w:rPr>
                  <w:color w:val="000000"/>
                </w:rPr>
              </w:pPr>
              <w:r w:rsidRPr="00B428FA">
                <w:rPr>
                  <w:color w:val="000000"/>
                  <w:shd w:val="clear" w:color="auto" w:fill="FFFFFF"/>
                </w:rPr>
                <w:t>Waters, M., 2013. </w:t>
              </w:r>
              <w:r w:rsidRPr="00B428FA">
                <w:rPr>
                  <w:i/>
                  <w:iCs/>
                  <w:color w:val="000000"/>
                  <w:shd w:val="clear" w:color="auto" w:fill="FFFFFF"/>
                </w:rPr>
                <w:t>Globalization</w:t>
              </w:r>
              <w:r w:rsidRPr="00B428FA">
                <w:rPr>
                  <w:color w:val="000000"/>
                  <w:shd w:val="clear" w:color="auto" w:fill="FFFFFF"/>
                </w:rPr>
                <w:t>. London: Routledge.</w:t>
              </w:r>
            </w:p>
            <w:p w14:paraId="11CAAEF9" w14:textId="7DDEC9A4" w:rsidR="002A5326" w:rsidRPr="00B428FA" w:rsidRDefault="00B428FA" w:rsidP="00285BB2">
              <w:pPr>
                <w:rPr>
                  <w:rFonts w:cs="Times New Roman"/>
                </w:rPr>
              </w:pPr>
            </w:p>
          </w:sdtContent>
        </w:sdt>
      </w:sdtContent>
    </w:sdt>
    <w:p w14:paraId="42AFFF1C" w14:textId="77777777" w:rsidR="002A5326" w:rsidRPr="00B428FA" w:rsidRDefault="002A5326" w:rsidP="00285BB2">
      <w:pPr>
        <w:pStyle w:val="NormalWeb"/>
        <w:spacing w:before="0" w:beforeAutospacing="0" w:after="180" w:afterAutospacing="0" w:line="360" w:lineRule="auto"/>
        <w:ind w:left="450" w:hanging="450"/>
        <w:jc w:val="both"/>
        <w:rPr>
          <w:color w:val="000000"/>
        </w:rPr>
      </w:pPr>
    </w:p>
    <w:p w14:paraId="3CC397B9" w14:textId="77777777" w:rsidR="00F22447" w:rsidRPr="00B428FA" w:rsidRDefault="00F22447" w:rsidP="00285BB2">
      <w:pPr>
        <w:jc w:val="both"/>
        <w:rPr>
          <w:rFonts w:cs="Times New Roman"/>
        </w:rPr>
      </w:pPr>
    </w:p>
    <w:p w14:paraId="00B18E02" w14:textId="77777777" w:rsidR="00082C07" w:rsidRPr="00B428FA" w:rsidRDefault="00082C07" w:rsidP="00285BB2">
      <w:pPr>
        <w:rPr>
          <w:rFonts w:cs="Times New Roman"/>
        </w:rPr>
      </w:pPr>
    </w:p>
    <w:sectPr w:rsidR="00082C07" w:rsidRPr="00B428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exAJIGRsZmFoYW5ko6SsGpxcWZ+XkgBUa1ALJBNJ0sAAAA"/>
  </w:docVars>
  <w:rsids>
    <w:rsidRoot w:val="00A76599"/>
    <w:rsid w:val="00082C07"/>
    <w:rsid w:val="00146F37"/>
    <w:rsid w:val="00285BB2"/>
    <w:rsid w:val="002A5326"/>
    <w:rsid w:val="002E24D0"/>
    <w:rsid w:val="00394158"/>
    <w:rsid w:val="004D1420"/>
    <w:rsid w:val="00506224"/>
    <w:rsid w:val="00510AAB"/>
    <w:rsid w:val="005612C8"/>
    <w:rsid w:val="006F63E1"/>
    <w:rsid w:val="007426AA"/>
    <w:rsid w:val="00A76599"/>
    <w:rsid w:val="00B428FA"/>
    <w:rsid w:val="00B559EF"/>
    <w:rsid w:val="00B84387"/>
    <w:rsid w:val="00B9601F"/>
    <w:rsid w:val="00BB559C"/>
    <w:rsid w:val="00BD6BE7"/>
    <w:rsid w:val="00C54542"/>
    <w:rsid w:val="00DE59AE"/>
    <w:rsid w:val="00E12BCF"/>
    <w:rsid w:val="00E2120A"/>
    <w:rsid w:val="00E54436"/>
    <w:rsid w:val="00E668C4"/>
    <w:rsid w:val="00E6757F"/>
    <w:rsid w:val="00EA7766"/>
    <w:rsid w:val="00EB025E"/>
    <w:rsid w:val="00F141DB"/>
    <w:rsid w:val="00F22447"/>
    <w:rsid w:val="00F623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5CC0B4"/>
  <w15:chartTrackingRefBased/>
  <w15:docId w15:val="{B45492F6-0462-42C3-910C-AB40A909EA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6599"/>
    <w:pPr>
      <w:spacing w:line="360" w:lineRule="auto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76599"/>
    <w:pPr>
      <w:keepNext/>
      <w:keepLines/>
      <w:spacing w:before="240" w:after="0"/>
      <w:outlineLvl w:val="0"/>
    </w:pPr>
    <w:rPr>
      <w:rFonts w:eastAsiaTheme="majorEastAsia" w:cstheme="majorBidi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6599"/>
    <w:pPr>
      <w:keepNext/>
      <w:keepLines/>
      <w:spacing w:before="40" w:after="0"/>
      <w:outlineLvl w:val="1"/>
    </w:pPr>
    <w:rPr>
      <w:rFonts w:eastAsiaTheme="majorEastAsia" w:cstheme="majorBidi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6757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7659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6599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A76599"/>
    <w:rPr>
      <w:rFonts w:ascii="Times New Roman" w:eastAsiaTheme="majorEastAsia" w:hAnsi="Times New Roman" w:cstheme="majorBidi"/>
      <w:sz w:val="28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A76599"/>
    <w:rPr>
      <w:rFonts w:ascii="Times New Roman" w:eastAsiaTheme="majorEastAsia" w:hAnsi="Times New Roman" w:cstheme="majorBidi"/>
      <w:sz w:val="24"/>
      <w:szCs w:val="26"/>
      <w:lang w:val="en-GB"/>
    </w:rPr>
  </w:style>
  <w:style w:type="paragraph" w:styleId="NormalWeb">
    <w:name w:val="Normal (Web)"/>
    <w:basedOn w:val="Normal"/>
    <w:uiPriority w:val="99"/>
    <w:semiHidden/>
    <w:unhideWhenUsed/>
    <w:rsid w:val="00EA7766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E6757F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146F37"/>
    <w:pPr>
      <w:spacing w:line="259" w:lineRule="auto"/>
      <w:outlineLvl w:val="9"/>
    </w:pPr>
    <w:rPr>
      <w:rFonts w:asciiTheme="majorHAnsi" w:hAnsiTheme="majorHAnsi"/>
      <w:color w:val="2F5496" w:themeColor="accent1" w:themeShade="BF"/>
      <w:sz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905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7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94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11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5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42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87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44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07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06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03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757D730-2602-448F-8D2A-2123FD315D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1862</Words>
  <Characters>10615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imran mahmud</dc:creator>
  <cp:keywords/>
  <dc:description/>
  <cp:lastModifiedBy>Imran Hossain</cp:lastModifiedBy>
  <cp:revision>4</cp:revision>
  <dcterms:created xsi:type="dcterms:W3CDTF">2021-02-11T07:15:00Z</dcterms:created>
  <dcterms:modified xsi:type="dcterms:W3CDTF">2021-02-12T05:54:00Z</dcterms:modified>
</cp:coreProperties>
</file>