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9CAE17A" w14:textId="77777777" w:rsidR="00C80DAF" w:rsidRPr="00221905" w:rsidRDefault="00C80DAF" w:rsidP="00400506">
      <w:pPr>
        <w:jc w:val="center"/>
        <w:rPr>
          <w:rFonts w:ascii="Times New Roman" w:hAnsi="Times New Roman" w:cs="Times New Roman"/>
          <w:b/>
          <w:sz w:val="32"/>
          <w:szCs w:val="32"/>
          <w:lang w:val="en-GB"/>
        </w:rPr>
      </w:pPr>
      <w:bookmarkStart w:id="0" w:name="_GoBack"/>
      <w:bookmarkEnd w:id="0"/>
    </w:p>
    <w:p w14:paraId="6738CAA0" w14:textId="77777777" w:rsidR="00C80DAF" w:rsidRPr="00221905" w:rsidRDefault="00C80DAF" w:rsidP="00400506">
      <w:pPr>
        <w:jc w:val="center"/>
        <w:rPr>
          <w:rFonts w:ascii="Times New Roman" w:hAnsi="Times New Roman" w:cs="Times New Roman"/>
          <w:b/>
          <w:sz w:val="32"/>
          <w:szCs w:val="32"/>
          <w:lang w:val="en-GB"/>
        </w:rPr>
      </w:pPr>
    </w:p>
    <w:p w14:paraId="08C25D01" w14:textId="77777777" w:rsidR="00C80DAF" w:rsidRPr="00221905" w:rsidRDefault="00C80DAF" w:rsidP="00400506">
      <w:pPr>
        <w:jc w:val="center"/>
        <w:rPr>
          <w:rFonts w:ascii="Times New Roman" w:hAnsi="Times New Roman" w:cs="Times New Roman"/>
          <w:b/>
          <w:sz w:val="32"/>
          <w:szCs w:val="32"/>
          <w:lang w:val="en-GB"/>
        </w:rPr>
      </w:pPr>
    </w:p>
    <w:p w14:paraId="2376B307" w14:textId="77777777" w:rsidR="00C80DAF" w:rsidRPr="00221905" w:rsidRDefault="00C80DAF" w:rsidP="00400506">
      <w:pPr>
        <w:jc w:val="center"/>
        <w:rPr>
          <w:rFonts w:ascii="Times New Roman" w:hAnsi="Times New Roman" w:cs="Times New Roman"/>
          <w:b/>
          <w:sz w:val="32"/>
          <w:szCs w:val="32"/>
          <w:lang w:val="en-GB"/>
        </w:rPr>
      </w:pPr>
    </w:p>
    <w:p w14:paraId="1BBEC7D8" w14:textId="77777777" w:rsidR="00C80DAF" w:rsidRPr="00221905" w:rsidRDefault="00C80DAF" w:rsidP="00400506">
      <w:pPr>
        <w:jc w:val="center"/>
        <w:rPr>
          <w:rFonts w:ascii="Times New Roman" w:hAnsi="Times New Roman" w:cs="Times New Roman"/>
          <w:b/>
          <w:sz w:val="32"/>
          <w:szCs w:val="32"/>
          <w:lang w:val="en-GB"/>
        </w:rPr>
      </w:pPr>
    </w:p>
    <w:p w14:paraId="01057B12" w14:textId="77777777" w:rsidR="00C80DAF" w:rsidRPr="00221905" w:rsidRDefault="00C80DAF" w:rsidP="00400506">
      <w:pPr>
        <w:jc w:val="center"/>
        <w:rPr>
          <w:rFonts w:ascii="Times New Roman" w:hAnsi="Times New Roman" w:cs="Times New Roman"/>
          <w:b/>
          <w:sz w:val="32"/>
          <w:szCs w:val="32"/>
          <w:lang w:val="en-GB"/>
        </w:rPr>
      </w:pPr>
    </w:p>
    <w:p w14:paraId="4A4F0D99" w14:textId="77777777" w:rsidR="00C80DAF" w:rsidRPr="00221905" w:rsidRDefault="00C80DAF" w:rsidP="00400506">
      <w:pPr>
        <w:jc w:val="center"/>
        <w:rPr>
          <w:rFonts w:ascii="Times New Roman" w:hAnsi="Times New Roman" w:cs="Times New Roman"/>
          <w:b/>
          <w:sz w:val="32"/>
          <w:szCs w:val="32"/>
          <w:lang w:val="en-GB"/>
        </w:rPr>
      </w:pPr>
    </w:p>
    <w:p w14:paraId="55C978EE" w14:textId="77777777" w:rsidR="00C80DAF" w:rsidRPr="00221905" w:rsidRDefault="00C80DAF" w:rsidP="00400506">
      <w:pPr>
        <w:jc w:val="center"/>
        <w:rPr>
          <w:rFonts w:ascii="Times New Roman" w:hAnsi="Times New Roman" w:cs="Times New Roman"/>
          <w:b/>
          <w:sz w:val="32"/>
          <w:szCs w:val="32"/>
          <w:lang w:val="en-GB"/>
        </w:rPr>
      </w:pPr>
    </w:p>
    <w:p w14:paraId="2D31194E" w14:textId="77777777" w:rsidR="00C80DAF" w:rsidRPr="00221905" w:rsidRDefault="00C80DAF" w:rsidP="00400506">
      <w:pPr>
        <w:jc w:val="center"/>
        <w:rPr>
          <w:rFonts w:ascii="Times New Roman" w:hAnsi="Times New Roman" w:cs="Times New Roman"/>
          <w:b/>
          <w:sz w:val="32"/>
          <w:szCs w:val="32"/>
          <w:lang w:val="en-GB"/>
        </w:rPr>
      </w:pPr>
    </w:p>
    <w:p w14:paraId="4FA48CD1" w14:textId="77777777" w:rsidR="00C80DAF" w:rsidRPr="00221905" w:rsidRDefault="00C80DAF" w:rsidP="00400506">
      <w:pPr>
        <w:jc w:val="center"/>
        <w:rPr>
          <w:rFonts w:ascii="Times New Roman" w:hAnsi="Times New Roman" w:cs="Times New Roman"/>
          <w:b/>
          <w:sz w:val="32"/>
          <w:szCs w:val="32"/>
          <w:lang w:val="en-GB"/>
        </w:rPr>
      </w:pPr>
    </w:p>
    <w:p w14:paraId="76BB12B4" w14:textId="77777777" w:rsidR="00C80DAF" w:rsidRPr="00221905" w:rsidRDefault="00C80DAF" w:rsidP="00400506">
      <w:pPr>
        <w:jc w:val="center"/>
        <w:rPr>
          <w:rFonts w:ascii="Times New Roman" w:hAnsi="Times New Roman" w:cs="Times New Roman"/>
          <w:b/>
          <w:sz w:val="32"/>
          <w:szCs w:val="32"/>
          <w:lang w:val="en-GB"/>
        </w:rPr>
      </w:pPr>
    </w:p>
    <w:p w14:paraId="01C968FF" w14:textId="77777777" w:rsidR="00C80DAF" w:rsidRPr="00221905" w:rsidRDefault="00C80DAF" w:rsidP="00400506">
      <w:pPr>
        <w:jc w:val="center"/>
        <w:rPr>
          <w:rFonts w:ascii="Times New Roman" w:hAnsi="Times New Roman" w:cs="Times New Roman"/>
          <w:b/>
          <w:sz w:val="32"/>
          <w:szCs w:val="32"/>
          <w:lang w:val="en-GB"/>
        </w:rPr>
      </w:pPr>
    </w:p>
    <w:p w14:paraId="26CDBDCE" w14:textId="6C615696" w:rsidR="00C80DAF" w:rsidRPr="00221905" w:rsidRDefault="00D17C69" w:rsidP="00400506">
      <w:pPr>
        <w:jc w:val="center"/>
        <w:rPr>
          <w:rFonts w:ascii="Times New Roman" w:hAnsi="Times New Roman" w:cs="Times New Roman"/>
          <w:b/>
          <w:sz w:val="32"/>
          <w:szCs w:val="32"/>
          <w:lang w:val="en-GB"/>
        </w:rPr>
      </w:pPr>
      <w:bookmarkStart w:id="1" w:name="_Hlk39437101"/>
      <w:r w:rsidRPr="00D17C69">
        <w:rPr>
          <w:rFonts w:ascii="Times New Roman" w:hAnsi="Times New Roman" w:cs="Times New Roman"/>
          <w:b/>
          <w:sz w:val="32"/>
          <w:szCs w:val="32"/>
          <w:lang w:val="en-GB"/>
        </w:rPr>
        <w:t>PSYCHOLOGY FOR HEALTH AND SOCIAL CARE</w:t>
      </w:r>
    </w:p>
    <w:p w14:paraId="3DF74009" w14:textId="77777777" w:rsidR="00C80DAF" w:rsidRPr="00221905" w:rsidRDefault="00C80DAF" w:rsidP="00400506">
      <w:pPr>
        <w:jc w:val="center"/>
        <w:rPr>
          <w:rFonts w:ascii="Times New Roman" w:hAnsi="Times New Roman" w:cs="Times New Roman"/>
          <w:b/>
          <w:sz w:val="32"/>
          <w:szCs w:val="32"/>
          <w:lang w:val="en-GB"/>
        </w:rPr>
      </w:pPr>
    </w:p>
    <w:p w14:paraId="4DFD72CE" w14:textId="77777777" w:rsidR="007C1710" w:rsidRDefault="00400506" w:rsidP="00400506">
      <w:pPr>
        <w:jc w:val="center"/>
        <w:rPr>
          <w:rFonts w:ascii="Times New Roman" w:hAnsi="Times New Roman" w:cs="Times New Roman"/>
          <w:b/>
          <w:sz w:val="32"/>
          <w:szCs w:val="32"/>
          <w:lang w:val="en-GB"/>
        </w:rPr>
      </w:pPr>
      <w:r w:rsidRPr="00221905">
        <w:rPr>
          <w:rFonts w:ascii="Times New Roman" w:hAnsi="Times New Roman" w:cs="Times New Roman"/>
          <w:b/>
          <w:sz w:val="32"/>
          <w:szCs w:val="32"/>
          <w:lang w:val="en-GB"/>
        </w:rPr>
        <w:t>ASSESSMENT 1</w:t>
      </w:r>
    </w:p>
    <w:bookmarkEnd w:id="1"/>
    <w:p w14:paraId="5E393BC0" w14:textId="77777777" w:rsidR="007C1710" w:rsidRDefault="007C1710">
      <w:pPr>
        <w:rPr>
          <w:rFonts w:ascii="Times New Roman" w:hAnsi="Times New Roman" w:cs="Times New Roman"/>
          <w:b/>
          <w:sz w:val="32"/>
          <w:szCs w:val="32"/>
          <w:lang w:val="en-GB"/>
        </w:rPr>
      </w:pPr>
      <w:r>
        <w:rPr>
          <w:rFonts w:ascii="Times New Roman" w:hAnsi="Times New Roman" w:cs="Times New Roman"/>
          <w:b/>
          <w:sz w:val="32"/>
          <w:szCs w:val="32"/>
          <w:lang w:val="en-GB"/>
        </w:rPr>
        <w:br w:type="page"/>
      </w:r>
    </w:p>
    <w:p w14:paraId="6B3A3BE8" w14:textId="77777777" w:rsidR="007C1710" w:rsidRDefault="007C1710" w:rsidP="00400506">
      <w:pPr>
        <w:jc w:val="center"/>
        <w:rPr>
          <w:rFonts w:ascii="Times New Roman" w:hAnsi="Times New Roman" w:cs="Times New Roman"/>
          <w:b/>
          <w:sz w:val="32"/>
          <w:szCs w:val="32"/>
          <w:lang w:val="en-GB"/>
        </w:rPr>
      </w:pPr>
    </w:p>
    <w:p w14:paraId="456E92A7" w14:textId="77777777" w:rsidR="007C1710" w:rsidRDefault="007C1710" w:rsidP="00400506">
      <w:pPr>
        <w:jc w:val="center"/>
        <w:rPr>
          <w:rFonts w:ascii="Times New Roman" w:hAnsi="Times New Roman" w:cs="Times New Roman"/>
          <w:b/>
          <w:sz w:val="32"/>
          <w:szCs w:val="32"/>
          <w:lang w:val="en-GB"/>
        </w:rPr>
      </w:pPr>
    </w:p>
    <w:p w14:paraId="2C9D594D" w14:textId="77777777" w:rsidR="007C1710" w:rsidRDefault="007C1710" w:rsidP="00400506">
      <w:pPr>
        <w:jc w:val="center"/>
        <w:rPr>
          <w:rFonts w:ascii="Times New Roman" w:hAnsi="Times New Roman" w:cs="Times New Roman"/>
          <w:b/>
          <w:sz w:val="32"/>
          <w:szCs w:val="32"/>
          <w:lang w:val="en-GB"/>
        </w:rPr>
      </w:pPr>
    </w:p>
    <w:p w14:paraId="2B41B201" w14:textId="77777777" w:rsidR="007C1710" w:rsidRDefault="007C1710" w:rsidP="00400506">
      <w:pPr>
        <w:jc w:val="center"/>
        <w:rPr>
          <w:rFonts w:ascii="Times New Roman" w:hAnsi="Times New Roman" w:cs="Times New Roman"/>
          <w:b/>
          <w:sz w:val="32"/>
          <w:szCs w:val="32"/>
          <w:lang w:val="en-GB"/>
        </w:rPr>
      </w:pPr>
    </w:p>
    <w:p w14:paraId="1DCA2CBC" w14:textId="77777777" w:rsidR="007C1710" w:rsidRDefault="007C1710" w:rsidP="00400506">
      <w:pPr>
        <w:jc w:val="center"/>
        <w:rPr>
          <w:rFonts w:ascii="Times New Roman" w:hAnsi="Times New Roman" w:cs="Times New Roman"/>
          <w:b/>
          <w:sz w:val="32"/>
          <w:szCs w:val="32"/>
          <w:lang w:val="en-GB"/>
        </w:rPr>
      </w:pPr>
    </w:p>
    <w:p w14:paraId="0647563B" w14:textId="77777777" w:rsidR="007C1710" w:rsidRDefault="007C1710" w:rsidP="00400506">
      <w:pPr>
        <w:jc w:val="center"/>
        <w:rPr>
          <w:rFonts w:ascii="Times New Roman" w:hAnsi="Times New Roman" w:cs="Times New Roman"/>
          <w:b/>
          <w:sz w:val="32"/>
          <w:szCs w:val="32"/>
          <w:lang w:val="en-GB"/>
        </w:rPr>
      </w:pPr>
    </w:p>
    <w:p w14:paraId="42F06074" w14:textId="1564FA00" w:rsidR="007C1710" w:rsidRPr="007C1710" w:rsidRDefault="007C1710" w:rsidP="007C1710">
      <w:pPr>
        <w:jc w:val="center"/>
        <w:rPr>
          <w:rFonts w:ascii="Times New Roman" w:hAnsi="Times New Roman" w:cs="Times New Roman"/>
          <w:b/>
          <w:sz w:val="32"/>
          <w:szCs w:val="32"/>
          <w:u w:val="single"/>
          <w:lang w:val="en-GB"/>
        </w:rPr>
      </w:pPr>
      <w:r w:rsidRPr="007C1710">
        <w:rPr>
          <w:rFonts w:ascii="Times New Roman" w:hAnsi="Times New Roman" w:cs="Times New Roman"/>
          <w:b/>
          <w:sz w:val="32"/>
          <w:szCs w:val="32"/>
          <w:u w:val="single"/>
          <w:lang w:val="en-GB"/>
        </w:rPr>
        <w:t>F</w:t>
      </w:r>
      <w:r w:rsidR="00F96092">
        <w:rPr>
          <w:rFonts w:ascii="Times New Roman" w:hAnsi="Times New Roman" w:cs="Times New Roman"/>
          <w:b/>
          <w:sz w:val="32"/>
          <w:szCs w:val="32"/>
          <w:u w:val="single"/>
          <w:lang w:val="en-GB"/>
        </w:rPr>
        <w:t>lorence</w:t>
      </w:r>
      <w:r w:rsidRPr="007C1710">
        <w:rPr>
          <w:rFonts w:ascii="Times New Roman" w:hAnsi="Times New Roman" w:cs="Times New Roman"/>
          <w:b/>
          <w:sz w:val="32"/>
          <w:szCs w:val="32"/>
          <w:u w:val="single"/>
          <w:lang w:val="en-GB"/>
        </w:rPr>
        <w:t xml:space="preserve"> O</w:t>
      </w:r>
      <w:r w:rsidR="00F96092">
        <w:rPr>
          <w:rFonts w:ascii="Times New Roman" w:hAnsi="Times New Roman" w:cs="Times New Roman"/>
          <w:b/>
          <w:sz w:val="32"/>
          <w:szCs w:val="32"/>
          <w:u w:val="single"/>
          <w:lang w:val="en-GB"/>
        </w:rPr>
        <w:t>donkor</w:t>
      </w:r>
    </w:p>
    <w:p w14:paraId="1AB10D72" w14:textId="0293AE4C" w:rsidR="007C1710" w:rsidRDefault="00B271EA" w:rsidP="007C1710">
      <w:pPr>
        <w:jc w:val="center"/>
        <w:rPr>
          <w:rFonts w:ascii="Times New Roman" w:hAnsi="Times New Roman" w:cs="Times New Roman"/>
          <w:b/>
          <w:sz w:val="32"/>
          <w:szCs w:val="32"/>
          <w:u w:val="single"/>
          <w:lang w:val="en-GB"/>
        </w:rPr>
      </w:pPr>
      <w:r>
        <w:rPr>
          <w:rFonts w:ascii="Times New Roman" w:hAnsi="Times New Roman" w:cs="Times New Roman"/>
          <w:b/>
          <w:sz w:val="32"/>
          <w:szCs w:val="32"/>
          <w:u w:val="single"/>
          <w:lang w:val="en-GB"/>
        </w:rPr>
        <w:t xml:space="preserve">STUDENT ID:   </w:t>
      </w:r>
      <w:r w:rsidR="007C1710" w:rsidRPr="007C1710">
        <w:rPr>
          <w:rFonts w:ascii="Times New Roman" w:hAnsi="Times New Roman" w:cs="Times New Roman"/>
          <w:b/>
          <w:sz w:val="32"/>
          <w:szCs w:val="32"/>
          <w:u w:val="single"/>
          <w:lang w:val="en-GB"/>
        </w:rPr>
        <w:t>1818734</w:t>
      </w:r>
    </w:p>
    <w:p w14:paraId="0B83C2D9" w14:textId="32A0CE8B" w:rsidR="00B271EA" w:rsidRPr="007C1710" w:rsidRDefault="00B271EA" w:rsidP="007C1710">
      <w:pPr>
        <w:jc w:val="center"/>
        <w:rPr>
          <w:rFonts w:ascii="Times New Roman" w:hAnsi="Times New Roman" w:cs="Times New Roman"/>
          <w:b/>
          <w:sz w:val="32"/>
          <w:szCs w:val="32"/>
          <w:u w:val="single"/>
          <w:lang w:val="en-GB"/>
        </w:rPr>
      </w:pPr>
      <w:r>
        <w:rPr>
          <w:rFonts w:ascii="Times New Roman" w:hAnsi="Times New Roman" w:cs="Times New Roman"/>
          <w:b/>
          <w:sz w:val="32"/>
          <w:szCs w:val="32"/>
          <w:u w:val="single"/>
          <w:lang w:val="en-GB"/>
        </w:rPr>
        <w:t xml:space="preserve">LECTURER: </w:t>
      </w:r>
      <w:r w:rsidR="00F96092">
        <w:rPr>
          <w:rFonts w:ascii="Times New Roman" w:hAnsi="Times New Roman" w:cs="Times New Roman"/>
          <w:b/>
          <w:sz w:val="32"/>
          <w:szCs w:val="32"/>
          <w:u w:val="single"/>
          <w:lang w:val="en-GB"/>
        </w:rPr>
        <w:t xml:space="preserve">Dr </w:t>
      </w:r>
      <w:proofErr w:type="spellStart"/>
      <w:r w:rsidR="00F96092">
        <w:rPr>
          <w:rFonts w:ascii="Times New Roman" w:hAnsi="Times New Roman" w:cs="Times New Roman"/>
          <w:b/>
          <w:sz w:val="32"/>
          <w:szCs w:val="32"/>
          <w:u w:val="single"/>
          <w:lang w:val="en-GB"/>
        </w:rPr>
        <w:t>Gulnar</w:t>
      </w:r>
      <w:proofErr w:type="spellEnd"/>
      <w:r w:rsidR="00F96092">
        <w:rPr>
          <w:rFonts w:ascii="Times New Roman" w:hAnsi="Times New Roman" w:cs="Times New Roman"/>
          <w:b/>
          <w:sz w:val="32"/>
          <w:szCs w:val="32"/>
          <w:u w:val="single"/>
          <w:lang w:val="en-GB"/>
        </w:rPr>
        <w:t xml:space="preserve"> Ali</w:t>
      </w:r>
    </w:p>
    <w:p w14:paraId="7E74A645" w14:textId="5B36E047" w:rsidR="00B271EA" w:rsidRPr="00221905" w:rsidRDefault="007C1710" w:rsidP="00B271EA">
      <w:pPr>
        <w:jc w:val="center"/>
        <w:rPr>
          <w:rFonts w:ascii="Times New Roman" w:hAnsi="Times New Roman" w:cs="Times New Roman"/>
          <w:b/>
          <w:sz w:val="32"/>
          <w:szCs w:val="32"/>
          <w:lang w:val="en-GB"/>
        </w:rPr>
      </w:pPr>
      <w:r w:rsidRPr="007C1710">
        <w:rPr>
          <w:rFonts w:ascii="Times New Roman" w:hAnsi="Times New Roman" w:cs="Times New Roman"/>
          <w:b/>
          <w:sz w:val="32"/>
          <w:szCs w:val="32"/>
          <w:u w:val="single"/>
          <w:lang w:val="en-GB"/>
        </w:rPr>
        <w:t>B</w:t>
      </w:r>
      <w:r w:rsidR="00C75DDC">
        <w:rPr>
          <w:rFonts w:ascii="Times New Roman" w:hAnsi="Times New Roman" w:cs="Times New Roman"/>
          <w:b/>
          <w:sz w:val="32"/>
          <w:szCs w:val="32"/>
          <w:u w:val="single"/>
          <w:lang w:val="en-GB"/>
        </w:rPr>
        <w:t>MHP</w:t>
      </w:r>
      <w:r w:rsidRPr="007C1710">
        <w:rPr>
          <w:rFonts w:ascii="Times New Roman" w:hAnsi="Times New Roman" w:cs="Times New Roman"/>
          <w:b/>
          <w:sz w:val="32"/>
          <w:szCs w:val="32"/>
          <w:u w:val="single"/>
          <w:lang w:val="en-GB"/>
        </w:rPr>
        <w:t>400</w:t>
      </w:r>
      <w:r w:rsidR="008269E4">
        <w:rPr>
          <w:rFonts w:ascii="Times New Roman" w:hAnsi="Times New Roman" w:cs="Times New Roman"/>
          <w:b/>
          <w:sz w:val="32"/>
          <w:szCs w:val="32"/>
          <w:u w:val="single"/>
          <w:lang w:val="en-GB"/>
        </w:rPr>
        <w:t>3</w:t>
      </w:r>
      <w:r w:rsidRPr="007C1710">
        <w:rPr>
          <w:rFonts w:ascii="Times New Roman" w:hAnsi="Times New Roman" w:cs="Times New Roman"/>
          <w:b/>
          <w:sz w:val="32"/>
          <w:szCs w:val="32"/>
          <w:u w:val="single"/>
          <w:lang w:val="en-GB"/>
        </w:rPr>
        <w:t xml:space="preserve">: </w:t>
      </w:r>
      <w:r w:rsidR="00B271EA" w:rsidRPr="00D17C69">
        <w:rPr>
          <w:rFonts w:ascii="Times New Roman" w:hAnsi="Times New Roman" w:cs="Times New Roman"/>
          <w:b/>
          <w:sz w:val="32"/>
          <w:szCs w:val="32"/>
          <w:lang w:val="en-GB"/>
        </w:rPr>
        <w:t>PSYCHOLOGY FOR HEALTH AND SOCIAL CARE</w:t>
      </w:r>
    </w:p>
    <w:p w14:paraId="5C1B8F03" w14:textId="77777777" w:rsidR="00B271EA" w:rsidRPr="00221905" w:rsidRDefault="00B271EA" w:rsidP="00B271EA">
      <w:pPr>
        <w:jc w:val="center"/>
        <w:rPr>
          <w:rFonts w:ascii="Times New Roman" w:hAnsi="Times New Roman" w:cs="Times New Roman"/>
          <w:b/>
          <w:sz w:val="32"/>
          <w:szCs w:val="32"/>
          <w:lang w:val="en-GB"/>
        </w:rPr>
      </w:pPr>
    </w:p>
    <w:p w14:paraId="284A604D" w14:textId="77777777" w:rsidR="00B271EA" w:rsidRDefault="00B271EA" w:rsidP="00B271EA">
      <w:pPr>
        <w:jc w:val="center"/>
        <w:rPr>
          <w:rFonts w:ascii="Times New Roman" w:hAnsi="Times New Roman" w:cs="Times New Roman"/>
          <w:b/>
          <w:sz w:val="32"/>
          <w:szCs w:val="32"/>
          <w:lang w:val="en-GB"/>
        </w:rPr>
      </w:pPr>
      <w:r w:rsidRPr="00221905">
        <w:rPr>
          <w:rFonts w:ascii="Times New Roman" w:hAnsi="Times New Roman" w:cs="Times New Roman"/>
          <w:b/>
          <w:sz w:val="32"/>
          <w:szCs w:val="32"/>
          <w:lang w:val="en-GB"/>
        </w:rPr>
        <w:t>ASSESSMENT 1</w:t>
      </w:r>
    </w:p>
    <w:p w14:paraId="155D96F3" w14:textId="485D2744" w:rsidR="007C1710" w:rsidRPr="007C1710" w:rsidRDefault="007C1710" w:rsidP="007C1710">
      <w:pPr>
        <w:jc w:val="center"/>
        <w:rPr>
          <w:rFonts w:ascii="Times New Roman" w:hAnsi="Times New Roman" w:cs="Times New Roman"/>
          <w:b/>
          <w:sz w:val="32"/>
          <w:szCs w:val="32"/>
          <w:u w:val="single"/>
          <w:lang w:val="en-GB"/>
        </w:rPr>
      </w:pPr>
    </w:p>
    <w:p w14:paraId="722DDC6E" w14:textId="7022E8BC" w:rsidR="00400506" w:rsidRPr="00221905" w:rsidRDefault="00400506" w:rsidP="00400506">
      <w:pPr>
        <w:jc w:val="center"/>
        <w:rPr>
          <w:rFonts w:ascii="Times New Roman" w:hAnsi="Times New Roman" w:cs="Times New Roman"/>
          <w:b/>
          <w:sz w:val="32"/>
          <w:szCs w:val="32"/>
          <w:lang w:val="en-GB"/>
        </w:rPr>
      </w:pPr>
      <w:r w:rsidRPr="00221905">
        <w:rPr>
          <w:rFonts w:ascii="Times New Roman" w:hAnsi="Times New Roman" w:cs="Times New Roman"/>
          <w:b/>
          <w:sz w:val="32"/>
          <w:szCs w:val="32"/>
          <w:lang w:val="en-GB"/>
        </w:rPr>
        <w:br w:type="page"/>
      </w:r>
    </w:p>
    <w:sdt>
      <w:sdtPr>
        <w:rPr>
          <w:rFonts w:ascii="Times New Roman" w:eastAsia="Arial" w:hAnsi="Times New Roman" w:cs="Times New Roman"/>
          <w:b w:val="0"/>
          <w:bCs w:val="0"/>
          <w:color w:val="auto"/>
          <w:sz w:val="22"/>
          <w:szCs w:val="22"/>
          <w:lang w:val="en-GB" w:eastAsia="en-IN"/>
        </w:rPr>
        <w:id w:val="-449010436"/>
        <w:docPartObj>
          <w:docPartGallery w:val="Table of Contents"/>
          <w:docPartUnique/>
        </w:docPartObj>
      </w:sdtPr>
      <w:sdtEndPr>
        <w:rPr>
          <w:noProof/>
          <w:sz w:val="24"/>
          <w:szCs w:val="24"/>
        </w:rPr>
      </w:sdtEndPr>
      <w:sdtContent>
        <w:p w14:paraId="1E10F5E6" w14:textId="55E48C3B" w:rsidR="00C80DAF" w:rsidRPr="00221905" w:rsidRDefault="00C80DAF" w:rsidP="00C80DAF">
          <w:pPr>
            <w:pStyle w:val="TOCHeading"/>
            <w:spacing w:line="360" w:lineRule="auto"/>
            <w:jc w:val="center"/>
            <w:rPr>
              <w:rFonts w:ascii="Times New Roman" w:hAnsi="Times New Roman" w:cs="Times New Roman"/>
              <w:color w:val="000000" w:themeColor="text1"/>
              <w:lang w:val="en-GB"/>
            </w:rPr>
          </w:pPr>
          <w:r w:rsidRPr="00221905">
            <w:rPr>
              <w:rFonts w:ascii="Times New Roman" w:hAnsi="Times New Roman" w:cs="Times New Roman"/>
              <w:color w:val="000000" w:themeColor="text1"/>
              <w:lang w:val="en-GB"/>
            </w:rPr>
            <w:t>Table of Contents</w:t>
          </w:r>
        </w:p>
        <w:p w14:paraId="01E2E02E" w14:textId="03B7C1B7" w:rsidR="001D5AF0" w:rsidRPr="001D5AF0" w:rsidRDefault="00C80DAF">
          <w:pPr>
            <w:pStyle w:val="TOC1"/>
            <w:tabs>
              <w:tab w:val="right" w:leader="dot" w:pos="9350"/>
            </w:tabs>
            <w:rPr>
              <w:rFonts w:ascii="Times New Roman" w:eastAsiaTheme="minorEastAsia" w:hAnsi="Times New Roman" w:cs="Times New Roman"/>
              <w:noProof/>
              <w:sz w:val="24"/>
              <w:szCs w:val="24"/>
            </w:rPr>
          </w:pPr>
          <w:r w:rsidRPr="00221905">
            <w:rPr>
              <w:rFonts w:ascii="Times New Roman" w:hAnsi="Times New Roman" w:cs="Times New Roman"/>
              <w:sz w:val="24"/>
              <w:szCs w:val="24"/>
              <w:lang w:val="en-GB"/>
            </w:rPr>
            <w:fldChar w:fldCharType="begin"/>
          </w:r>
          <w:r w:rsidRPr="00221905">
            <w:rPr>
              <w:rFonts w:ascii="Times New Roman" w:hAnsi="Times New Roman" w:cs="Times New Roman"/>
              <w:sz w:val="24"/>
              <w:szCs w:val="24"/>
              <w:lang w:val="en-GB"/>
            </w:rPr>
            <w:instrText xml:space="preserve"> TOC \o "1-3" \h \z \u </w:instrText>
          </w:r>
          <w:r w:rsidRPr="00221905">
            <w:rPr>
              <w:rFonts w:ascii="Times New Roman" w:hAnsi="Times New Roman" w:cs="Times New Roman"/>
              <w:sz w:val="24"/>
              <w:szCs w:val="24"/>
              <w:lang w:val="en-GB"/>
            </w:rPr>
            <w:fldChar w:fldCharType="separate"/>
          </w:r>
          <w:hyperlink w:anchor="_Toc38956995" w:history="1">
            <w:r w:rsidR="001D5AF0" w:rsidRPr="001D5AF0">
              <w:rPr>
                <w:rStyle w:val="Hyperlink"/>
                <w:rFonts w:ascii="Times New Roman" w:hAnsi="Times New Roman" w:cs="Times New Roman"/>
                <w:noProof/>
                <w:sz w:val="24"/>
                <w:szCs w:val="24"/>
                <w:lang w:val="en-GB"/>
              </w:rPr>
              <w:t>Introduction</w:t>
            </w:r>
            <w:r w:rsidR="001D5AF0" w:rsidRPr="001D5AF0">
              <w:rPr>
                <w:rFonts w:ascii="Times New Roman" w:hAnsi="Times New Roman" w:cs="Times New Roman"/>
                <w:noProof/>
                <w:webHidden/>
                <w:sz w:val="24"/>
                <w:szCs w:val="24"/>
              </w:rPr>
              <w:tab/>
            </w:r>
            <w:r w:rsidR="001D5AF0" w:rsidRPr="001D5AF0">
              <w:rPr>
                <w:rFonts w:ascii="Times New Roman" w:hAnsi="Times New Roman" w:cs="Times New Roman"/>
                <w:noProof/>
                <w:webHidden/>
                <w:sz w:val="24"/>
                <w:szCs w:val="24"/>
              </w:rPr>
              <w:fldChar w:fldCharType="begin"/>
            </w:r>
            <w:r w:rsidR="001D5AF0" w:rsidRPr="001D5AF0">
              <w:rPr>
                <w:rFonts w:ascii="Times New Roman" w:hAnsi="Times New Roman" w:cs="Times New Roman"/>
                <w:noProof/>
                <w:webHidden/>
                <w:sz w:val="24"/>
                <w:szCs w:val="24"/>
              </w:rPr>
              <w:instrText xml:space="preserve"> PAGEREF _Toc38956995 \h </w:instrText>
            </w:r>
            <w:r w:rsidR="001D5AF0" w:rsidRPr="001D5AF0">
              <w:rPr>
                <w:rFonts w:ascii="Times New Roman" w:hAnsi="Times New Roman" w:cs="Times New Roman"/>
                <w:noProof/>
                <w:webHidden/>
                <w:sz w:val="24"/>
                <w:szCs w:val="24"/>
              </w:rPr>
            </w:r>
            <w:r w:rsidR="001D5AF0" w:rsidRPr="001D5AF0">
              <w:rPr>
                <w:rFonts w:ascii="Times New Roman" w:hAnsi="Times New Roman" w:cs="Times New Roman"/>
                <w:noProof/>
                <w:webHidden/>
                <w:sz w:val="24"/>
                <w:szCs w:val="24"/>
              </w:rPr>
              <w:fldChar w:fldCharType="separate"/>
            </w:r>
            <w:r w:rsidR="001D5AF0" w:rsidRPr="001D5AF0">
              <w:rPr>
                <w:rFonts w:ascii="Times New Roman" w:hAnsi="Times New Roman" w:cs="Times New Roman"/>
                <w:noProof/>
                <w:webHidden/>
                <w:sz w:val="24"/>
                <w:szCs w:val="24"/>
              </w:rPr>
              <w:t>3</w:t>
            </w:r>
            <w:r w:rsidR="001D5AF0" w:rsidRPr="001D5AF0">
              <w:rPr>
                <w:rFonts w:ascii="Times New Roman" w:hAnsi="Times New Roman" w:cs="Times New Roman"/>
                <w:noProof/>
                <w:webHidden/>
                <w:sz w:val="24"/>
                <w:szCs w:val="24"/>
              </w:rPr>
              <w:fldChar w:fldCharType="end"/>
            </w:r>
          </w:hyperlink>
        </w:p>
        <w:p w14:paraId="77BEFC3B" w14:textId="4AB5D99A" w:rsidR="001D5AF0" w:rsidRPr="001D5AF0" w:rsidRDefault="007D640E">
          <w:pPr>
            <w:pStyle w:val="TOC1"/>
            <w:tabs>
              <w:tab w:val="right" w:leader="dot" w:pos="9350"/>
            </w:tabs>
            <w:rPr>
              <w:rFonts w:ascii="Times New Roman" w:eastAsiaTheme="minorEastAsia" w:hAnsi="Times New Roman" w:cs="Times New Roman"/>
              <w:noProof/>
              <w:sz w:val="24"/>
              <w:szCs w:val="24"/>
            </w:rPr>
          </w:pPr>
          <w:hyperlink w:anchor="_Toc38956996" w:history="1">
            <w:r w:rsidR="001D5AF0" w:rsidRPr="001D5AF0">
              <w:rPr>
                <w:rStyle w:val="Hyperlink"/>
                <w:rFonts w:ascii="Times New Roman" w:hAnsi="Times New Roman" w:cs="Times New Roman"/>
                <w:noProof/>
                <w:sz w:val="24"/>
                <w:szCs w:val="24"/>
                <w:lang w:val="en-GB"/>
              </w:rPr>
              <w:t>Choose any life-stage</w:t>
            </w:r>
            <w:r w:rsidR="001D5AF0" w:rsidRPr="001D5AF0">
              <w:rPr>
                <w:rFonts w:ascii="Times New Roman" w:hAnsi="Times New Roman" w:cs="Times New Roman"/>
                <w:noProof/>
                <w:webHidden/>
                <w:sz w:val="24"/>
                <w:szCs w:val="24"/>
              </w:rPr>
              <w:tab/>
            </w:r>
            <w:r w:rsidR="001D5AF0" w:rsidRPr="001D5AF0">
              <w:rPr>
                <w:rFonts w:ascii="Times New Roman" w:hAnsi="Times New Roman" w:cs="Times New Roman"/>
                <w:noProof/>
                <w:webHidden/>
                <w:sz w:val="24"/>
                <w:szCs w:val="24"/>
              </w:rPr>
              <w:fldChar w:fldCharType="begin"/>
            </w:r>
            <w:r w:rsidR="001D5AF0" w:rsidRPr="001D5AF0">
              <w:rPr>
                <w:rFonts w:ascii="Times New Roman" w:hAnsi="Times New Roman" w:cs="Times New Roman"/>
                <w:noProof/>
                <w:webHidden/>
                <w:sz w:val="24"/>
                <w:szCs w:val="24"/>
              </w:rPr>
              <w:instrText xml:space="preserve"> PAGEREF _Toc38956996 \h </w:instrText>
            </w:r>
            <w:r w:rsidR="001D5AF0" w:rsidRPr="001D5AF0">
              <w:rPr>
                <w:rFonts w:ascii="Times New Roman" w:hAnsi="Times New Roman" w:cs="Times New Roman"/>
                <w:noProof/>
                <w:webHidden/>
                <w:sz w:val="24"/>
                <w:szCs w:val="24"/>
              </w:rPr>
            </w:r>
            <w:r w:rsidR="001D5AF0" w:rsidRPr="001D5AF0">
              <w:rPr>
                <w:rFonts w:ascii="Times New Roman" w:hAnsi="Times New Roman" w:cs="Times New Roman"/>
                <w:noProof/>
                <w:webHidden/>
                <w:sz w:val="24"/>
                <w:szCs w:val="24"/>
              </w:rPr>
              <w:fldChar w:fldCharType="separate"/>
            </w:r>
            <w:r w:rsidR="001D5AF0" w:rsidRPr="001D5AF0">
              <w:rPr>
                <w:rFonts w:ascii="Times New Roman" w:hAnsi="Times New Roman" w:cs="Times New Roman"/>
                <w:noProof/>
                <w:webHidden/>
                <w:sz w:val="24"/>
                <w:szCs w:val="24"/>
              </w:rPr>
              <w:t>3</w:t>
            </w:r>
            <w:r w:rsidR="001D5AF0" w:rsidRPr="001D5AF0">
              <w:rPr>
                <w:rFonts w:ascii="Times New Roman" w:hAnsi="Times New Roman" w:cs="Times New Roman"/>
                <w:noProof/>
                <w:webHidden/>
                <w:sz w:val="24"/>
                <w:szCs w:val="24"/>
              </w:rPr>
              <w:fldChar w:fldCharType="end"/>
            </w:r>
          </w:hyperlink>
        </w:p>
        <w:p w14:paraId="74DF5420" w14:textId="2835FBB4" w:rsidR="001D5AF0" w:rsidRPr="001D5AF0" w:rsidRDefault="007D640E">
          <w:pPr>
            <w:pStyle w:val="TOC2"/>
            <w:tabs>
              <w:tab w:val="right" w:leader="dot" w:pos="9350"/>
            </w:tabs>
            <w:rPr>
              <w:rFonts w:ascii="Times New Roman" w:hAnsi="Times New Roman" w:cs="Times New Roman"/>
              <w:noProof/>
              <w:sz w:val="24"/>
              <w:szCs w:val="24"/>
            </w:rPr>
          </w:pPr>
          <w:hyperlink w:anchor="_Toc38956997" w:history="1">
            <w:r w:rsidR="001D5AF0" w:rsidRPr="001D5AF0">
              <w:rPr>
                <w:rStyle w:val="Hyperlink"/>
                <w:rFonts w:ascii="Times New Roman" w:hAnsi="Times New Roman" w:cs="Times New Roman"/>
                <w:noProof/>
                <w:sz w:val="24"/>
                <w:szCs w:val="24"/>
                <w:lang w:val="en-GB"/>
              </w:rPr>
              <w:t>Identification of Life Stage (Adolescence Period)</w:t>
            </w:r>
            <w:r w:rsidR="001D5AF0" w:rsidRPr="001D5AF0">
              <w:rPr>
                <w:rFonts w:ascii="Times New Roman" w:hAnsi="Times New Roman" w:cs="Times New Roman"/>
                <w:noProof/>
                <w:webHidden/>
                <w:sz w:val="24"/>
                <w:szCs w:val="24"/>
              </w:rPr>
              <w:tab/>
            </w:r>
            <w:r w:rsidR="001D5AF0" w:rsidRPr="001D5AF0">
              <w:rPr>
                <w:rFonts w:ascii="Times New Roman" w:hAnsi="Times New Roman" w:cs="Times New Roman"/>
                <w:noProof/>
                <w:webHidden/>
                <w:sz w:val="24"/>
                <w:szCs w:val="24"/>
              </w:rPr>
              <w:fldChar w:fldCharType="begin"/>
            </w:r>
            <w:r w:rsidR="001D5AF0" w:rsidRPr="001D5AF0">
              <w:rPr>
                <w:rFonts w:ascii="Times New Roman" w:hAnsi="Times New Roman" w:cs="Times New Roman"/>
                <w:noProof/>
                <w:webHidden/>
                <w:sz w:val="24"/>
                <w:szCs w:val="24"/>
              </w:rPr>
              <w:instrText xml:space="preserve"> PAGEREF _Toc38956997 \h </w:instrText>
            </w:r>
            <w:r w:rsidR="001D5AF0" w:rsidRPr="001D5AF0">
              <w:rPr>
                <w:rFonts w:ascii="Times New Roman" w:hAnsi="Times New Roman" w:cs="Times New Roman"/>
                <w:noProof/>
                <w:webHidden/>
                <w:sz w:val="24"/>
                <w:szCs w:val="24"/>
              </w:rPr>
            </w:r>
            <w:r w:rsidR="001D5AF0" w:rsidRPr="001D5AF0">
              <w:rPr>
                <w:rFonts w:ascii="Times New Roman" w:hAnsi="Times New Roman" w:cs="Times New Roman"/>
                <w:noProof/>
                <w:webHidden/>
                <w:sz w:val="24"/>
                <w:szCs w:val="24"/>
              </w:rPr>
              <w:fldChar w:fldCharType="separate"/>
            </w:r>
            <w:r w:rsidR="001D5AF0" w:rsidRPr="001D5AF0">
              <w:rPr>
                <w:rFonts w:ascii="Times New Roman" w:hAnsi="Times New Roman" w:cs="Times New Roman"/>
                <w:noProof/>
                <w:webHidden/>
                <w:sz w:val="24"/>
                <w:szCs w:val="24"/>
              </w:rPr>
              <w:t>3</w:t>
            </w:r>
            <w:r w:rsidR="001D5AF0" w:rsidRPr="001D5AF0">
              <w:rPr>
                <w:rFonts w:ascii="Times New Roman" w:hAnsi="Times New Roman" w:cs="Times New Roman"/>
                <w:noProof/>
                <w:webHidden/>
                <w:sz w:val="24"/>
                <w:szCs w:val="24"/>
              </w:rPr>
              <w:fldChar w:fldCharType="end"/>
            </w:r>
          </w:hyperlink>
        </w:p>
        <w:p w14:paraId="36AB47BC" w14:textId="1C17ED55" w:rsidR="001D5AF0" w:rsidRPr="001D5AF0" w:rsidRDefault="007D640E">
          <w:pPr>
            <w:pStyle w:val="TOC2"/>
            <w:tabs>
              <w:tab w:val="right" w:leader="dot" w:pos="9350"/>
            </w:tabs>
            <w:rPr>
              <w:rFonts w:ascii="Times New Roman" w:hAnsi="Times New Roman" w:cs="Times New Roman"/>
              <w:noProof/>
              <w:sz w:val="24"/>
              <w:szCs w:val="24"/>
            </w:rPr>
          </w:pPr>
          <w:hyperlink w:anchor="_Toc38956998" w:history="1">
            <w:r w:rsidR="001D5AF0" w:rsidRPr="001D5AF0">
              <w:rPr>
                <w:rStyle w:val="Hyperlink"/>
                <w:rFonts w:ascii="Times New Roman" w:hAnsi="Times New Roman" w:cs="Times New Roman"/>
                <w:noProof/>
                <w:sz w:val="24"/>
                <w:szCs w:val="24"/>
                <w:lang w:val="en-GB"/>
              </w:rPr>
              <w:t>Explain the life stage</w:t>
            </w:r>
            <w:r w:rsidR="001D5AF0" w:rsidRPr="001D5AF0">
              <w:rPr>
                <w:rFonts w:ascii="Times New Roman" w:hAnsi="Times New Roman" w:cs="Times New Roman"/>
                <w:noProof/>
                <w:webHidden/>
                <w:sz w:val="24"/>
                <w:szCs w:val="24"/>
              </w:rPr>
              <w:tab/>
            </w:r>
            <w:r w:rsidR="001D5AF0" w:rsidRPr="001D5AF0">
              <w:rPr>
                <w:rFonts w:ascii="Times New Roman" w:hAnsi="Times New Roman" w:cs="Times New Roman"/>
                <w:noProof/>
                <w:webHidden/>
                <w:sz w:val="24"/>
                <w:szCs w:val="24"/>
              </w:rPr>
              <w:fldChar w:fldCharType="begin"/>
            </w:r>
            <w:r w:rsidR="001D5AF0" w:rsidRPr="001D5AF0">
              <w:rPr>
                <w:rFonts w:ascii="Times New Roman" w:hAnsi="Times New Roman" w:cs="Times New Roman"/>
                <w:noProof/>
                <w:webHidden/>
                <w:sz w:val="24"/>
                <w:szCs w:val="24"/>
              </w:rPr>
              <w:instrText xml:space="preserve"> PAGEREF _Toc38956998 \h </w:instrText>
            </w:r>
            <w:r w:rsidR="001D5AF0" w:rsidRPr="001D5AF0">
              <w:rPr>
                <w:rFonts w:ascii="Times New Roman" w:hAnsi="Times New Roman" w:cs="Times New Roman"/>
                <w:noProof/>
                <w:webHidden/>
                <w:sz w:val="24"/>
                <w:szCs w:val="24"/>
              </w:rPr>
            </w:r>
            <w:r w:rsidR="001D5AF0" w:rsidRPr="001D5AF0">
              <w:rPr>
                <w:rFonts w:ascii="Times New Roman" w:hAnsi="Times New Roman" w:cs="Times New Roman"/>
                <w:noProof/>
                <w:webHidden/>
                <w:sz w:val="24"/>
                <w:szCs w:val="24"/>
              </w:rPr>
              <w:fldChar w:fldCharType="separate"/>
            </w:r>
            <w:r w:rsidR="001D5AF0" w:rsidRPr="001D5AF0">
              <w:rPr>
                <w:rFonts w:ascii="Times New Roman" w:hAnsi="Times New Roman" w:cs="Times New Roman"/>
                <w:noProof/>
                <w:webHidden/>
                <w:sz w:val="24"/>
                <w:szCs w:val="24"/>
              </w:rPr>
              <w:t>3</w:t>
            </w:r>
            <w:r w:rsidR="001D5AF0" w:rsidRPr="001D5AF0">
              <w:rPr>
                <w:rFonts w:ascii="Times New Roman" w:hAnsi="Times New Roman" w:cs="Times New Roman"/>
                <w:noProof/>
                <w:webHidden/>
                <w:sz w:val="24"/>
                <w:szCs w:val="24"/>
              </w:rPr>
              <w:fldChar w:fldCharType="end"/>
            </w:r>
          </w:hyperlink>
        </w:p>
        <w:p w14:paraId="63EBD7BA" w14:textId="30BA1B74" w:rsidR="001D5AF0" w:rsidRPr="001D5AF0" w:rsidRDefault="007D640E">
          <w:pPr>
            <w:pStyle w:val="TOC1"/>
            <w:tabs>
              <w:tab w:val="right" w:leader="dot" w:pos="9350"/>
            </w:tabs>
            <w:rPr>
              <w:rFonts w:ascii="Times New Roman" w:eastAsiaTheme="minorEastAsia" w:hAnsi="Times New Roman" w:cs="Times New Roman"/>
              <w:noProof/>
              <w:sz w:val="24"/>
              <w:szCs w:val="24"/>
            </w:rPr>
          </w:pPr>
          <w:hyperlink w:anchor="_Toc38956999" w:history="1">
            <w:r w:rsidR="001D5AF0" w:rsidRPr="001D5AF0">
              <w:rPr>
                <w:rStyle w:val="Hyperlink"/>
                <w:rFonts w:ascii="Times New Roman" w:hAnsi="Times New Roman" w:cs="Times New Roman"/>
                <w:noProof/>
                <w:sz w:val="24"/>
                <w:szCs w:val="24"/>
                <w:lang w:val="en-GB"/>
              </w:rPr>
              <w:t>Relate any two lifespan psychological theories to the identified life-stage</w:t>
            </w:r>
            <w:r w:rsidR="001D5AF0" w:rsidRPr="001D5AF0">
              <w:rPr>
                <w:rFonts w:ascii="Times New Roman" w:hAnsi="Times New Roman" w:cs="Times New Roman"/>
                <w:noProof/>
                <w:webHidden/>
                <w:sz w:val="24"/>
                <w:szCs w:val="24"/>
              </w:rPr>
              <w:tab/>
            </w:r>
            <w:r w:rsidR="001D5AF0" w:rsidRPr="001D5AF0">
              <w:rPr>
                <w:rFonts w:ascii="Times New Roman" w:hAnsi="Times New Roman" w:cs="Times New Roman"/>
                <w:noProof/>
                <w:webHidden/>
                <w:sz w:val="24"/>
                <w:szCs w:val="24"/>
              </w:rPr>
              <w:fldChar w:fldCharType="begin"/>
            </w:r>
            <w:r w:rsidR="001D5AF0" w:rsidRPr="001D5AF0">
              <w:rPr>
                <w:rFonts w:ascii="Times New Roman" w:hAnsi="Times New Roman" w:cs="Times New Roman"/>
                <w:noProof/>
                <w:webHidden/>
                <w:sz w:val="24"/>
                <w:szCs w:val="24"/>
              </w:rPr>
              <w:instrText xml:space="preserve"> PAGEREF _Toc38956999 \h </w:instrText>
            </w:r>
            <w:r w:rsidR="001D5AF0" w:rsidRPr="001D5AF0">
              <w:rPr>
                <w:rFonts w:ascii="Times New Roman" w:hAnsi="Times New Roman" w:cs="Times New Roman"/>
                <w:noProof/>
                <w:webHidden/>
                <w:sz w:val="24"/>
                <w:szCs w:val="24"/>
              </w:rPr>
            </w:r>
            <w:r w:rsidR="001D5AF0" w:rsidRPr="001D5AF0">
              <w:rPr>
                <w:rFonts w:ascii="Times New Roman" w:hAnsi="Times New Roman" w:cs="Times New Roman"/>
                <w:noProof/>
                <w:webHidden/>
                <w:sz w:val="24"/>
                <w:szCs w:val="24"/>
              </w:rPr>
              <w:fldChar w:fldCharType="separate"/>
            </w:r>
            <w:r w:rsidR="001D5AF0" w:rsidRPr="001D5AF0">
              <w:rPr>
                <w:rFonts w:ascii="Times New Roman" w:hAnsi="Times New Roman" w:cs="Times New Roman"/>
                <w:noProof/>
                <w:webHidden/>
                <w:sz w:val="24"/>
                <w:szCs w:val="24"/>
              </w:rPr>
              <w:t>4</w:t>
            </w:r>
            <w:r w:rsidR="001D5AF0" w:rsidRPr="001D5AF0">
              <w:rPr>
                <w:rFonts w:ascii="Times New Roman" w:hAnsi="Times New Roman" w:cs="Times New Roman"/>
                <w:noProof/>
                <w:webHidden/>
                <w:sz w:val="24"/>
                <w:szCs w:val="24"/>
              </w:rPr>
              <w:fldChar w:fldCharType="end"/>
            </w:r>
          </w:hyperlink>
        </w:p>
        <w:p w14:paraId="69BFF201" w14:textId="59FB5EB1" w:rsidR="001D5AF0" w:rsidRPr="001D5AF0" w:rsidRDefault="007D640E">
          <w:pPr>
            <w:pStyle w:val="TOC2"/>
            <w:tabs>
              <w:tab w:val="right" w:leader="dot" w:pos="9350"/>
            </w:tabs>
            <w:rPr>
              <w:rFonts w:ascii="Times New Roman" w:hAnsi="Times New Roman" w:cs="Times New Roman"/>
              <w:noProof/>
              <w:sz w:val="24"/>
              <w:szCs w:val="24"/>
            </w:rPr>
          </w:pPr>
          <w:hyperlink w:anchor="_Toc38957000" w:history="1">
            <w:r w:rsidR="001D5AF0" w:rsidRPr="001D5AF0">
              <w:rPr>
                <w:rStyle w:val="Hyperlink"/>
                <w:rFonts w:ascii="Times New Roman" w:hAnsi="Times New Roman" w:cs="Times New Roman"/>
                <w:noProof/>
                <w:sz w:val="24"/>
                <w:szCs w:val="24"/>
                <w:lang w:val="en-GB"/>
              </w:rPr>
              <w:t>Psychosexual theory of Development</w:t>
            </w:r>
            <w:r w:rsidR="001D5AF0" w:rsidRPr="001D5AF0">
              <w:rPr>
                <w:rFonts w:ascii="Times New Roman" w:hAnsi="Times New Roman" w:cs="Times New Roman"/>
                <w:noProof/>
                <w:webHidden/>
                <w:sz w:val="24"/>
                <w:szCs w:val="24"/>
              </w:rPr>
              <w:tab/>
            </w:r>
            <w:r w:rsidR="001D5AF0" w:rsidRPr="001D5AF0">
              <w:rPr>
                <w:rFonts w:ascii="Times New Roman" w:hAnsi="Times New Roman" w:cs="Times New Roman"/>
                <w:noProof/>
                <w:webHidden/>
                <w:sz w:val="24"/>
                <w:szCs w:val="24"/>
              </w:rPr>
              <w:fldChar w:fldCharType="begin"/>
            </w:r>
            <w:r w:rsidR="001D5AF0" w:rsidRPr="001D5AF0">
              <w:rPr>
                <w:rFonts w:ascii="Times New Roman" w:hAnsi="Times New Roman" w:cs="Times New Roman"/>
                <w:noProof/>
                <w:webHidden/>
                <w:sz w:val="24"/>
                <w:szCs w:val="24"/>
              </w:rPr>
              <w:instrText xml:space="preserve"> PAGEREF _Toc38957000 \h </w:instrText>
            </w:r>
            <w:r w:rsidR="001D5AF0" w:rsidRPr="001D5AF0">
              <w:rPr>
                <w:rFonts w:ascii="Times New Roman" w:hAnsi="Times New Roman" w:cs="Times New Roman"/>
                <w:noProof/>
                <w:webHidden/>
                <w:sz w:val="24"/>
                <w:szCs w:val="24"/>
              </w:rPr>
            </w:r>
            <w:r w:rsidR="001D5AF0" w:rsidRPr="001D5AF0">
              <w:rPr>
                <w:rFonts w:ascii="Times New Roman" w:hAnsi="Times New Roman" w:cs="Times New Roman"/>
                <w:noProof/>
                <w:webHidden/>
                <w:sz w:val="24"/>
                <w:szCs w:val="24"/>
              </w:rPr>
              <w:fldChar w:fldCharType="separate"/>
            </w:r>
            <w:r w:rsidR="001D5AF0" w:rsidRPr="001D5AF0">
              <w:rPr>
                <w:rFonts w:ascii="Times New Roman" w:hAnsi="Times New Roman" w:cs="Times New Roman"/>
                <w:noProof/>
                <w:webHidden/>
                <w:sz w:val="24"/>
                <w:szCs w:val="24"/>
              </w:rPr>
              <w:t>4</w:t>
            </w:r>
            <w:r w:rsidR="001D5AF0" w:rsidRPr="001D5AF0">
              <w:rPr>
                <w:rFonts w:ascii="Times New Roman" w:hAnsi="Times New Roman" w:cs="Times New Roman"/>
                <w:noProof/>
                <w:webHidden/>
                <w:sz w:val="24"/>
                <w:szCs w:val="24"/>
              </w:rPr>
              <w:fldChar w:fldCharType="end"/>
            </w:r>
          </w:hyperlink>
        </w:p>
        <w:p w14:paraId="03B3FEBD" w14:textId="59C963C2" w:rsidR="001D5AF0" w:rsidRPr="001D5AF0" w:rsidRDefault="007D640E">
          <w:pPr>
            <w:pStyle w:val="TOC2"/>
            <w:tabs>
              <w:tab w:val="right" w:leader="dot" w:pos="9350"/>
            </w:tabs>
            <w:rPr>
              <w:rFonts w:ascii="Times New Roman" w:hAnsi="Times New Roman" w:cs="Times New Roman"/>
              <w:noProof/>
              <w:sz w:val="24"/>
              <w:szCs w:val="24"/>
            </w:rPr>
          </w:pPr>
          <w:hyperlink w:anchor="_Toc38957001" w:history="1">
            <w:r w:rsidR="001D5AF0" w:rsidRPr="001D5AF0">
              <w:rPr>
                <w:rStyle w:val="Hyperlink"/>
                <w:rFonts w:ascii="Times New Roman" w:hAnsi="Times New Roman" w:cs="Times New Roman"/>
                <w:noProof/>
                <w:sz w:val="24"/>
                <w:szCs w:val="24"/>
                <w:lang w:val="en-GB"/>
              </w:rPr>
              <w:t>Cognitive theory of Development</w:t>
            </w:r>
            <w:r w:rsidR="001D5AF0" w:rsidRPr="001D5AF0">
              <w:rPr>
                <w:rFonts w:ascii="Times New Roman" w:hAnsi="Times New Roman" w:cs="Times New Roman"/>
                <w:noProof/>
                <w:webHidden/>
                <w:sz w:val="24"/>
                <w:szCs w:val="24"/>
              </w:rPr>
              <w:tab/>
            </w:r>
            <w:r w:rsidR="001D5AF0" w:rsidRPr="001D5AF0">
              <w:rPr>
                <w:rFonts w:ascii="Times New Roman" w:hAnsi="Times New Roman" w:cs="Times New Roman"/>
                <w:noProof/>
                <w:webHidden/>
                <w:sz w:val="24"/>
                <w:szCs w:val="24"/>
              </w:rPr>
              <w:fldChar w:fldCharType="begin"/>
            </w:r>
            <w:r w:rsidR="001D5AF0" w:rsidRPr="001D5AF0">
              <w:rPr>
                <w:rFonts w:ascii="Times New Roman" w:hAnsi="Times New Roman" w:cs="Times New Roman"/>
                <w:noProof/>
                <w:webHidden/>
                <w:sz w:val="24"/>
                <w:szCs w:val="24"/>
              </w:rPr>
              <w:instrText xml:space="preserve"> PAGEREF _Toc38957001 \h </w:instrText>
            </w:r>
            <w:r w:rsidR="001D5AF0" w:rsidRPr="001D5AF0">
              <w:rPr>
                <w:rFonts w:ascii="Times New Roman" w:hAnsi="Times New Roman" w:cs="Times New Roman"/>
                <w:noProof/>
                <w:webHidden/>
                <w:sz w:val="24"/>
                <w:szCs w:val="24"/>
              </w:rPr>
            </w:r>
            <w:r w:rsidR="001D5AF0" w:rsidRPr="001D5AF0">
              <w:rPr>
                <w:rFonts w:ascii="Times New Roman" w:hAnsi="Times New Roman" w:cs="Times New Roman"/>
                <w:noProof/>
                <w:webHidden/>
                <w:sz w:val="24"/>
                <w:szCs w:val="24"/>
              </w:rPr>
              <w:fldChar w:fldCharType="separate"/>
            </w:r>
            <w:r w:rsidR="001D5AF0" w:rsidRPr="001D5AF0">
              <w:rPr>
                <w:rFonts w:ascii="Times New Roman" w:hAnsi="Times New Roman" w:cs="Times New Roman"/>
                <w:noProof/>
                <w:webHidden/>
                <w:sz w:val="24"/>
                <w:szCs w:val="24"/>
              </w:rPr>
              <w:t>5</w:t>
            </w:r>
            <w:r w:rsidR="001D5AF0" w:rsidRPr="001D5AF0">
              <w:rPr>
                <w:rFonts w:ascii="Times New Roman" w:hAnsi="Times New Roman" w:cs="Times New Roman"/>
                <w:noProof/>
                <w:webHidden/>
                <w:sz w:val="24"/>
                <w:szCs w:val="24"/>
              </w:rPr>
              <w:fldChar w:fldCharType="end"/>
            </w:r>
          </w:hyperlink>
        </w:p>
        <w:p w14:paraId="2B403B21" w14:textId="5B5F90BF" w:rsidR="001D5AF0" w:rsidRPr="001D5AF0" w:rsidRDefault="007D640E">
          <w:pPr>
            <w:pStyle w:val="TOC1"/>
            <w:tabs>
              <w:tab w:val="right" w:leader="dot" w:pos="9350"/>
            </w:tabs>
            <w:rPr>
              <w:rFonts w:ascii="Times New Roman" w:eastAsiaTheme="minorEastAsia" w:hAnsi="Times New Roman" w:cs="Times New Roman"/>
              <w:noProof/>
              <w:sz w:val="24"/>
              <w:szCs w:val="24"/>
            </w:rPr>
          </w:pPr>
          <w:hyperlink w:anchor="_Toc38957002" w:history="1">
            <w:r w:rsidR="001D5AF0" w:rsidRPr="001D5AF0">
              <w:rPr>
                <w:rStyle w:val="Hyperlink"/>
                <w:rFonts w:ascii="Times New Roman" w:hAnsi="Times New Roman" w:cs="Times New Roman"/>
                <w:noProof/>
                <w:sz w:val="24"/>
                <w:szCs w:val="24"/>
                <w:lang w:val="en-GB"/>
              </w:rPr>
              <w:t>Discuss human cognition, emotions and behaviour patterns specific to the identified life-stage</w:t>
            </w:r>
            <w:r w:rsidR="001D5AF0" w:rsidRPr="001D5AF0">
              <w:rPr>
                <w:rFonts w:ascii="Times New Roman" w:hAnsi="Times New Roman" w:cs="Times New Roman"/>
                <w:noProof/>
                <w:webHidden/>
                <w:sz w:val="24"/>
                <w:szCs w:val="24"/>
              </w:rPr>
              <w:tab/>
            </w:r>
            <w:r w:rsidR="001D5AF0" w:rsidRPr="001D5AF0">
              <w:rPr>
                <w:rFonts w:ascii="Times New Roman" w:hAnsi="Times New Roman" w:cs="Times New Roman"/>
                <w:noProof/>
                <w:webHidden/>
                <w:sz w:val="24"/>
                <w:szCs w:val="24"/>
              </w:rPr>
              <w:fldChar w:fldCharType="begin"/>
            </w:r>
            <w:r w:rsidR="001D5AF0" w:rsidRPr="001D5AF0">
              <w:rPr>
                <w:rFonts w:ascii="Times New Roman" w:hAnsi="Times New Roman" w:cs="Times New Roman"/>
                <w:noProof/>
                <w:webHidden/>
                <w:sz w:val="24"/>
                <w:szCs w:val="24"/>
              </w:rPr>
              <w:instrText xml:space="preserve"> PAGEREF _Toc38957002 \h </w:instrText>
            </w:r>
            <w:r w:rsidR="001D5AF0" w:rsidRPr="001D5AF0">
              <w:rPr>
                <w:rFonts w:ascii="Times New Roman" w:hAnsi="Times New Roman" w:cs="Times New Roman"/>
                <w:noProof/>
                <w:webHidden/>
                <w:sz w:val="24"/>
                <w:szCs w:val="24"/>
              </w:rPr>
            </w:r>
            <w:r w:rsidR="001D5AF0" w:rsidRPr="001D5AF0">
              <w:rPr>
                <w:rFonts w:ascii="Times New Roman" w:hAnsi="Times New Roman" w:cs="Times New Roman"/>
                <w:noProof/>
                <w:webHidden/>
                <w:sz w:val="24"/>
                <w:szCs w:val="24"/>
              </w:rPr>
              <w:fldChar w:fldCharType="separate"/>
            </w:r>
            <w:r w:rsidR="001D5AF0" w:rsidRPr="001D5AF0">
              <w:rPr>
                <w:rFonts w:ascii="Times New Roman" w:hAnsi="Times New Roman" w:cs="Times New Roman"/>
                <w:noProof/>
                <w:webHidden/>
                <w:sz w:val="24"/>
                <w:szCs w:val="24"/>
              </w:rPr>
              <w:t>5</w:t>
            </w:r>
            <w:r w:rsidR="001D5AF0" w:rsidRPr="001D5AF0">
              <w:rPr>
                <w:rFonts w:ascii="Times New Roman" w:hAnsi="Times New Roman" w:cs="Times New Roman"/>
                <w:noProof/>
                <w:webHidden/>
                <w:sz w:val="24"/>
                <w:szCs w:val="24"/>
              </w:rPr>
              <w:fldChar w:fldCharType="end"/>
            </w:r>
          </w:hyperlink>
        </w:p>
        <w:p w14:paraId="5A2929BE" w14:textId="2E6AED74" w:rsidR="001D5AF0" w:rsidRPr="001D5AF0" w:rsidRDefault="007D640E">
          <w:pPr>
            <w:pStyle w:val="TOC2"/>
            <w:tabs>
              <w:tab w:val="right" w:leader="dot" w:pos="9350"/>
            </w:tabs>
            <w:rPr>
              <w:rFonts w:ascii="Times New Roman" w:hAnsi="Times New Roman" w:cs="Times New Roman"/>
              <w:noProof/>
              <w:sz w:val="24"/>
              <w:szCs w:val="24"/>
            </w:rPr>
          </w:pPr>
          <w:hyperlink w:anchor="_Toc38957003" w:history="1">
            <w:r w:rsidR="001D5AF0" w:rsidRPr="001D5AF0">
              <w:rPr>
                <w:rStyle w:val="Hyperlink"/>
                <w:rFonts w:ascii="Times New Roman" w:hAnsi="Times New Roman" w:cs="Times New Roman"/>
                <w:noProof/>
                <w:sz w:val="24"/>
                <w:szCs w:val="24"/>
                <w:lang w:val="en-GB"/>
              </w:rPr>
              <w:t>Human Cognition specific to identified Life Stage</w:t>
            </w:r>
            <w:r w:rsidR="001D5AF0" w:rsidRPr="001D5AF0">
              <w:rPr>
                <w:rFonts w:ascii="Times New Roman" w:hAnsi="Times New Roman" w:cs="Times New Roman"/>
                <w:noProof/>
                <w:webHidden/>
                <w:sz w:val="24"/>
                <w:szCs w:val="24"/>
              </w:rPr>
              <w:tab/>
            </w:r>
            <w:r w:rsidR="001D5AF0" w:rsidRPr="001D5AF0">
              <w:rPr>
                <w:rFonts w:ascii="Times New Roman" w:hAnsi="Times New Roman" w:cs="Times New Roman"/>
                <w:noProof/>
                <w:webHidden/>
                <w:sz w:val="24"/>
                <w:szCs w:val="24"/>
              </w:rPr>
              <w:fldChar w:fldCharType="begin"/>
            </w:r>
            <w:r w:rsidR="001D5AF0" w:rsidRPr="001D5AF0">
              <w:rPr>
                <w:rFonts w:ascii="Times New Roman" w:hAnsi="Times New Roman" w:cs="Times New Roman"/>
                <w:noProof/>
                <w:webHidden/>
                <w:sz w:val="24"/>
                <w:szCs w:val="24"/>
              </w:rPr>
              <w:instrText xml:space="preserve"> PAGEREF _Toc38957003 \h </w:instrText>
            </w:r>
            <w:r w:rsidR="001D5AF0" w:rsidRPr="001D5AF0">
              <w:rPr>
                <w:rFonts w:ascii="Times New Roman" w:hAnsi="Times New Roman" w:cs="Times New Roman"/>
                <w:noProof/>
                <w:webHidden/>
                <w:sz w:val="24"/>
                <w:szCs w:val="24"/>
              </w:rPr>
            </w:r>
            <w:r w:rsidR="001D5AF0" w:rsidRPr="001D5AF0">
              <w:rPr>
                <w:rFonts w:ascii="Times New Roman" w:hAnsi="Times New Roman" w:cs="Times New Roman"/>
                <w:noProof/>
                <w:webHidden/>
                <w:sz w:val="24"/>
                <w:szCs w:val="24"/>
              </w:rPr>
              <w:fldChar w:fldCharType="separate"/>
            </w:r>
            <w:r w:rsidR="001D5AF0" w:rsidRPr="001D5AF0">
              <w:rPr>
                <w:rFonts w:ascii="Times New Roman" w:hAnsi="Times New Roman" w:cs="Times New Roman"/>
                <w:noProof/>
                <w:webHidden/>
                <w:sz w:val="24"/>
                <w:szCs w:val="24"/>
              </w:rPr>
              <w:t>5</w:t>
            </w:r>
            <w:r w:rsidR="001D5AF0" w:rsidRPr="001D5AF0">
              <w:rPr>
                <w:rFonts w:ascii="Times New Roman" w:hAnsi="Times New Roman" w:cs="Times New Roman"/>
                <w:noProof/>
                <w:webHidden/>
                <w:sz w:val="24"/>
                <w:szCs w:val="24"/>
              </w:rPr>
              <w:fldChar w:fldCharType="end"/>
            </w:r>
          </w:hyperlink>
        </w:p>
        <w:p w14:paraId="7833462C" w14:textId="152C6656" w:rsidR="001D5AF0" w:rsidRPr="001D5AF0" w:rsidRDefault="007D640E">
          <w:pPr>
            <w:pStyle w:val="TOC2"/>
            <w:tabs>
              <w:tab w:val="right" w:leader="dot" w:pos="9350"/>
            </w:tabs>
            <w:rPr>
              <w:rFonts w:ascii="Times New Roman" w:hAnsi="Times New Roman" w:cs="Times New Roman"/>
              <w:noProof/>
              <w:sz w:val="24"/>
              <w:szCs w:val="24"/>
            </w:rPr>
          </w:pPr>
          <w:hyperlink w:anchor="_Toc38957004" w:history="1">
            <w:r w:rsidR="001D5AF0" w:rsidRPr="001D5AF0">
              <w:rPr>
                <w:rStyle w:val="Hyperlink"/>
                <w:rFonts w:ascii="Times New Roman" w:hAnsi="Times New Roman" w:cs="Times New Roman"/>
                <w:noProof/>
                <w:sz w:val="24"/>
                <w:szCs w:val="24"/>
                <w:lang w:val="en-GB"/>
              </w:rPr>
              <w:t>Emotions in adolescence period</w:t>
            </w:r>
            <w:r w:rsidR="001D5AF0" w:rsidRPr="001D5AF0">
              <w:rPr>
                <w:rFonts w:ascii="Times New Roman" w:hAnsi="Times New Roman" w:cs="Times New Roman"/>
                <w:noProof/>
                <w:webHidden/>
                <w:sz w:val="24"/>
                <w:szCs w:val="24"/>
              </w:rPr>
              <w:tab/>
            </w:r>
            <w:r w:rsidR="001D5AF0" w:rsidRPr="001D5AF0">
              <w:rPr>
                <w:rFonts w:ascii="Times New Roman" w:hAnsi="Times New Roman" w:cs="Times New Roman"/>
                <w:noProof/>
                <w:webHidden/>
                <w:sz w:val="24"/>
                <w:szCs w:val="24"/>
              </w:rPr>
              <w:fldChar w:fldCharType="begin"/>
            </w:r>
            <w:r w:rsidR="001D5AF0" w:rsidRPr="001D5AF0">
              <w:rPr>
                <w:rFonts w:ascii="Times New Roman" w:hAnsi="Times New Roman" w:cs="Times New Roman"/>
                <w:noProof/>
                <w:webHidden/>
                <w:sz w:val="24"/>
                <w:szCs w:val="24"/>
              </w:rPr>
              <w:instrText xml:space="preserve"> PAGEREF _Toc38957004 \h </w:instrText>
            </w:r>
            <w:r w:rsidR="001D5AF0" w:rsidRPr="001D5AF0">
              <w:rPr>
                <w:rFonts w:ascii="Times New Roman" w:hAnsi="Times New Roman" w:cs="Times New Roman"/>
                <w:noProof/>
                <w:webHidden/>
                <w:sz w:val="24"/>
                <w:szCs w:val="24"/>
              </w:rPr>
            </w:r>
            <w:r w:rsidR="001D5AF0" w:rsidRPr="001D5AF0">
              <w:rPr>
                <w:rFonts w:ascii="Times New Roman" w:hAnsi="Times New Roman" w:cs="Times New Roman"/>
                <w:noProof/>
                <w:webHidden/>
                <w:sz w:val="24"/>
                <w:szCs w:val="24"/>
              </w:rPr>
              <w:fldChar w:fldCharType="separate"/>
            </w:r>
            <w:r w:rsidR="001D5AF0" w:rsidRPr="001D5AF0">
              <w:rPr>
                <w:rFonts w:ascii="Times New Roman" w:hAnsi="Times New Roman" w:cs="Times New Roman"/>
                <w:noProof/>
                <w:webHidden/>
                <w:sz w:val="24"/>
                <w:szCs w:val="24"/>
              </w:rPr>
              <w:t>6</w:t>
            </w:r>
            <w:r w:rsidR="001D5AF0" w:rsidRPr="001D5AF0">
              <w:rPr>
                <w:rFonts w:ascii="Times New Roman" w:hAnsi="Times New Roman" w:cs="Times New Roman"/>
                <w:noProof/>
                <w:webHidden/>
                <w:sz w:val="24"/>
                <w:szCs w:val="24"/>
              </w:rPr>
              <w:fldChar w:fldCharType="end"/>
            </w:r>
          </w:hyperlink>
        </w:p>
        <w:p w14:paraId="6217F241" w14:textId="12C3A549" w:rsidR="001D5AF0" w:rsidRPr="001D5AF0" w:rsidRDefault="007D640E">
          <w:pPr>
            <w:pStyle w:val="TOC2"/>
            <w:tabs>
              <w:tab w:val="right" w:leader="dot" w:pos="9350"/>
            </w:tabs>
            <w:rPr>
              <w:rFonts w:ascii="Times New Roman" w:hAnsi="Times New Roman" w:cs="Times New Roman"/>
              <w:noProof/>
              <w:sz w:val="24"/>
              <w:szCs w:val="24"/>
            </w:rPr>
          </w:pPr>
          <w:hyperlink w:anchor="_Toc38957005" w:history="1">
            <w:r w:rsidR="001D5AF0" w:rsidRPr="001D5AF0">
              <w:rPr>
                <w:rStyle w:val="Hyperlink"/>
                <w:rFonts w:ascii="Times New Roman" w:hAnsi="Times New Roman" w:cs="Times New Roman"/>
                <w:noProof/>
                <w:sz w:val="24"/>
                <w:szCs w:val="24"/>
                <w:lang w:val="en-GB"/>
              </w:rPr>
              <w:t>Behaviour patterns in Adolescence period</w:t>
            </w:r>
            <w:r w:rsidR="001D5AF0" w:rsidRPr="001D5AF0">
              <w:rPr>
                <w:rFonts w:ascii="Times New Roman" w:hAnsi="Times New Roman" w:cs="Times New Roman"/>
                <w:noProof/>
                <w:webHidden/>
                <w:sz w:val="24"/>
                <w:szCs w:val="24"/>
              </w:rPr>
              <w:tab/>
            </w:r>
            <w:r w:rsidR="001D5AF0" w:rsidRPr="001D5AF0">
              <w:rPr>
                <w:rFonts w:ascii="Times New Roman" w:hAnsi="Times New Roman" w:cs="Times New Roman"/>
                <w:noProof/>
                <w:webHidden/>
                <w:sz w:val="24"/>
                <w:szCs w:val="24"/>
              </w:rPr>
              <w:fldChar w:fldCharType="begin"/>
            </w:r>
            <w:r w:rsidR="001D5AF0" w:rsidRPr="001D5AF0">
              <w:rPr>
                <w:rFonts w:ascii="Times New Roman" w:hAnsi="Times New Roman" w:cs="Times New Roman"/>
                <w:noProof/>
                <w:webHidden/>
                <w:sz w:val="24"/>
                <w:szCs w:val="24"/>
              </w:rPr>
              <w:instrText xml:space="preserve"> PAGEREF _Toc38957005 \h </w:instrText>
            </w:r>
            <w:r w:rsidR="001D5AF0" w:rsidRPr="001D5AF0">
              <w:rPr>
                <w:rFonts w:ascii="Times New Roman" w:hAnsi="Times New Roman" w:cs="Times New Roman"/>
                <w:noProof/>
                <w:webHidden/>
                <w:sz w:val="24"/>
                <w:szCs w:val="24"/>
              </w:rPr>
            </w:r>
            <w:r w:rsidR="001D5AF0" w:rsidRPr="001D5AF0">
              <w:rPr>
                <w:rFonts w:ascii="Times New Roman" w:hAnsi="Times New Roman" w:cs="Times New Roman"/>
                <w:noProof/>
                <w:webHidden/>
                <w:sz w:val="24"/>
                <w:szCs w:val="24"/>
              </w:rPr>
              <w:fldChar w:fldCharType="separate"/>
            </w:r>
            <w:r w:rsidR="001D5AF0" w:rsidRPr="001D5AF0">
              <w:rPr>
                <w:rFonts w:ascii="Times New Roman" w:hAnsi="Times New Roman" w:cs="Times New Roman"/>
                <w:noProof/>
                <w:webHidden/>
                <w:sz w:val="24"/>
                <w:szCs w:val="24"/>
              </w:rPr>
              <w:t>6</w:t>
            </w:r>
            <w:r w:rsidR="001D5AF0" w:rsidRPr="001D5AF0">
              <w:rPr>
                <w:rFonts w:ascii="Times New Roman" w:hAnsi="Times New Roman" w:cs="Times New Roman"/>
                <w:noProof/>
                <w:webHidden/>
                <w:sz w:val="24"/>
                <w:szCs w:val="24"/>
              </w:rPr>
              <w:fldChar w:fldCharType="end"/>
            </w:r>
          </w:hyperlink>
        </w:p>
        <w:p w14:paraId="4BB59396" w14:textId="02D9ADBA" w:rsidR="001D5AF0" w:rsidRPr="001D5AF0" w:rsidRDefault="007D640E">
          <w:pPr>
            <w:pStyle w:val="TOC2"/>
            <w:tabs>
              <w:tab w:val="right" w:leader="dot" w:pos="9350"/>
            </w:tabs>
            <w:rPr>
              <w:rFonts w:ascii="Times New Roman" w:hAnsi="Times New Roman" w:cs="Times New Roman"/>
              <w:noProof/>
              <w:sz w:val="24"/>
              <w:szCs w:val="24"/>
            </w:rPr>
          </w:pPr>
          <w:hyperlink w:anchor="_Toc38957006" w:history="1">
            <w:r w:rsidR="001D5AF0" w:rsidRPr="001D5AF0">
              <w:rPr>
                <w:rStyle w:val="Hyperlink"/>
                <w:rFonts w:ascii="Times New Roman" w:hAnsi="Times New Roman" w:cs="Times New Roman"/>
                <w:noProof/>
                <w:sz w:val="24"/>
                <w:szCs w:val="24"/>
                <w:lang w:val="en-GB"/>
              </w:rPr>
              <w:t>Social changes</w:t>
            </w:r>
            <w:r w:rsidR="001D5AF0" w:rsidRPr="001D5AF0">
              <w:rPr>
                <w:rFonts w:ascii="Times New Roman" w:hAnsi="Times New Roman" w:cs="Times New Roman"/>
                <w:noProof/>
                <w:webHidden/>
                <w:sz w:val="24"/>
                <w:szCs w:val="24"/>
              </w:rPr>
              <w:tab/>
            </w:r>
            <w:r w:rsidR="001D5AF0" w:rsidRPr="001D5AF0">
              <w:rPr>
                <w:rFonts w:ascii="Times New Roman" w:hAnsi="Times New Roman" w:cs="Times New Roman"/>
                <w:noProof/>
                <w:webHidden/>
                <w:sz w:val="24"/>
                <w:szCs w:val="24"/>
              </w:rPr>
              <w:fldChar w:fldCharType="begin"/>
            </w:r>
            <w:r w:rsidR="001D5AF0" w:rsidRPr="001D5AF0">
              <w:rPr>
                <w:rFonts w:ascii="Times New Roman" w:hAnsi="Times New Roman" w:cs="Times New Roman"/>
                <w:noProof/>
                <w:webHidden/>
                <w:sz w:val="24"/>
                <w:szCs w:val="24"/>
              </w:rPr>
              <w:instrText xml:space="preserve"> PAGEREF _Toc38957006 \h </w:instrText>
            </w:r>
            <w:r w:rsidR="001D5AF0" w:rsidRPr="001D5AF0">
              <w:rPr>
                <w:rFonts w:ascii="Times New Roman" w:hAnsi="Times New Roman" w:cs="Times New Roman"/>
                <w:noProof/>
                <w:webHidden/>
                <w:sz w:val="24"/>
                <w:szCs w:val="24"/>
              </w:rPr>
            </w:r>
            <w:r w:rsidR="001D5AF0" w:rsidRPr="001D5AF0">
              <w:rPr>
                <w:rFonts w:ascii="Times New Roman" w:hAnsi="Times New Roman" w:cs="Times New Roman"/>
                <w:noProof/>
                <w:webHidden/>
                <w:sz w:val="24"/>
                <w:szCs w:val="24"/>
              </w:rPr>
              <w:fldChar w:fldCharType="separate"/>
            </w:r>
            <w:r w:rsidR="001D5AF0" w:rsidRPr="001D5AF0">
              <w:rPr>
                <w:rFonts w:ascii="Times New Roman" w:hAnsi="Times New Roman" w:cs="Times New Roman"/>
                <w:noProof/>
                <w:webHidden/>
                <w:sz w:val="24"/>
                <w:szCs w:val="24"/>
              </w:rPr>
              <w:t>6</w:t>
            </w:r>
            <w:r w:rsidR="001D5AF0" w:rsidRPr="001D5AF0">
              <w:rPr>
                <w:rFonts w:ascii="Times New Roman" w:hAnsi="Times New Roman" w:cs="Times New Roman"/>
                <w:noProof/>
                <w:webHidden/>
                <w:sz w:val="24"/>
                <w:szCs w:val="24"/>
              </w:rPr>
              <w:fldChar w:fldCharType="end"/>
            </w:r>
          </w:hyperlink>
        </w:p>
        <w:p w14:paraId="0FEBB185" w14:textId="4228162D" w:rsidR="001D5AF0" w:rsidRPr="001D5AF0" w:rsidRDefault="007D640E">
          <w:pPr>
            <w:pStyle w:val="TOC2"/>
            <w:tabs>
              <w:tab w:val="right" w:leader="dot" w:pos="9350"/>
            </w:tabs>
            <w:rPr>
              <w:rFonts w:ascii="Times New Roman" w:hAnsi="Times New Roman" w:cs="Times New Roman"/>
              <w:noProof/>
              <w:sz w:val="24"/>
              <w:szCs w:val="24"/>
            </w:rPr>
          </w:pPr>
          <w:hyperlink w:anchor="_Toc38957007" w:history="1">
            <w:r w:rsidR="001D5AF0" w:rsidRPr="001D5AF0">
              <w:rPr>
                <w:rStyle w:val="Hyperlink"/>
                <w:rFonts w:ascii="Times New Roman" w:hAnsi="Times New Roman" w:cs="Times New Roman"/>
                <w:noProof/>
                <w:sz w:val="24"/>
                <w:szCs w:val="24"/>
                <w:lang w:val="en-GB"/>
              </w:rPr>
              <w:t>Emotional changes</w:t>
            </w:r>
            <w:r w:rsidR="001D5AF0" w:rsidRPr="001D5AF0">
              <w:rPr>
                <w:rFonts w:ascii="Times New Roman" w:hAnsi="Times New Roman" w:cs="Times New Roman"/>
                <w:noProof/>
                <w:webHidden/>
                <w:sz w:val="24"/>
                <w:szCs w:val="24"/>
              </w:rPr>
              <w:tab/>
            </w:r>
            <w:r w:rsidR="001D5AF0" w:rsidRPr="001D5AF0">
              <w:rPr>
                <w:rFonts w:ascii="Times New Roman" w:hAnsi="Times New Roman" w:cs="Times New Roman"/>
                <w:noProof/>
                <w:webHidden/>
                <w:sz w:val="24"/>
                <w:szCs w:val="24"/>
              </w:rPr>
              <w:fldChar w:fldCharType="begin"/>
            </w:r>
            <w:r w:rsidR="001D5AF0" w:rsidRPr="001D5AF0">
              <w:rPr>
                <w:rFonts w:ascii="Times New Roman" w:hAnsi="Times New Roman" w:cs="Times New Roman"/>
                <w:noProof/>
                <w:webHidden/>
                <w:sz w:val="24"/>
                <w:szCs w:val="24"/>
              </w:rPr>
              <w:instrText xml:space="preserve"> PAGEREF _Toc38957007 \h </w:instrText>
            </w:r>
            <w:r w:rsidR="001D5AF0" w:rsidRPr="001D5AF0">
              <w:rPr>
                <w:rFonts w:ascii="Times New Roman" w:hAnsi="Times New Roman" w:cs="Times New Roman"/>
                <w:noProof/>
                <w:webHidden/>
                <w:sz w:val="24"/>
                <w:szCs w:val="24"/>
              </w:rPr>
            </w:r>
            <w:r w:rsidR="001D5AF0" w:rsidRPr="001D5AF0">
              <w:rPr>
                <w:rFonts w:ascii="Times New Roman" w:hAnsi="Times New Roman" w:cs="Times New Roman"/>
                <w:noProof/>
                <w:webHidden/>
                <w:sz w:val="24"/>
                <w:szCs w:val="24"/>
              </w:rPr>
              <w:fldChar w:fldCharType="separate"/>
            </w:r>
            <w:r w:rsidR="001D5AF0" w:rsidRPr="001D5AF0">
              <w:rPr>
                <w:rFonts w:ascii="Times New Roman" w:hAnsi="Times New Roman" w:cs="Times New Roman"/>
                <w:noProof/>
                <w:webHidden/>
                <w:sz w:val="24"/>
                <w:szCs w:val="24"/>
              </w:rPr>
              <w:t>7</w:t>
            </w:r>
            <w:r w:rsidR="001D5AF0" w:rsidRPr="001D5AF0">
              <w:rPr>
                <w:rFonts w:ascii="Times New Roman" w:hAnsi="Times New Roman" w:cs="Times New Roman"/>
                <w:noProof/>
                <w:webHidden/>
                <w:sz w:val="24"/>
                <w:szCs w:val="24"/>
              </w:rPr>
              <w:fldChar w:fldCharType="end"/>
            </w:r>
          </w:hyperlink>
        </w:p>
        <w:p w14:paraId="6005EE7E" w14:textId="19E4B5F4" w:rsidR="001D5AF0" w:rsidRPr="001D5AF0" w:rsidRDefault="007D640E">
          <w:pPr>
            <w:pStyle w:val="TOC1"/>
            <w:tabs>
              <w:tab w:val="right" w:leader="dot" w:pos="9350"/>
            </w:tabs>
            <w:rPr>
              <w:rFonts w:ascii="Times New Roman" w:eastAsiaTheme="minorEastAsia" w:hAnsi="Times New Roman" w:cs="Times New Roman"/>
              <w:noProof/>
              <w:sz w:val="24"/>
              <w:szCs w:val="24"/>
            </w:rPr>
          </w:pPr>
          <w:hyperlink w:anchor="_Toc38957008" w:history="1">
            <w:r w:rsidR="001D5AF0" w:rsidRPr="001D5AF0">
              <w:rPr>
                <w:rStyle w:val="Hyperlink"/>
                <w:rFonts w:ascii="Times New Roman" w:hAnsi="Times New Roman" w:cs="Times New Roman"/>
                <w:noProof/>
                <w:sz w:val="24"/>
                <w:szCs w:val="24"/>
                <w:lang w:val="en-GB"/>
              </w:rPr>
              <w:t>Present at least three recent research studies in health and social care, as supporting evidence</w:t>
            </w:r>
            <w:r w:rsidR="001D5AF0" w:rsidRPr="001D5AF0">
              <w:rPr>
                <w:rFonts w:ascii="Times New Roman" w:hAnsi="Times New Roman" w:cs="Times New Roman"/>
                <w:noProof/>
                <w:webHidden/>
                <w:sz w:val="24"/>
                <w:szCs w:val="24"/>
              </w:rPr>
              <w:tab/>
            </w:r>
            <w:r w:rsidR="001D5AF0" w:rsidRPr="001D5AF0">
              <w:rPr>
                <w:rFonts w:ascii="Times New Roman" w:hAnsi="Times New Roman" w:cs="Times New Roman"/>
                <w:noProof/>
                <w:webHidden/>
                <w:sz w:val="24"/>
                <w:szCs w:val="24"/>
              </w:rPr>
              <w:fldChar w:fldCharType="begin"/>
            </w:r>
            <w:r w:rsidR="001D5AF0" w:rsidRPr="001D5AF0">
              <w:rPr>
                <w:rFonts w:ascii="Times New Roman" w:hAnsi="Times New Roman" w:cs="Times New Roman"/>
                <w:noProof/>
                <w:webHidden/>
                <w:sz w:val="24"/>
                <w:szCs w:val="24"/>
              </w:rPr>
              <w:instrText xml:space="preserve"> PAGEREF _Toc38957008 \h </w:instrText>
            </w:r>
            <w:r w:rsidR="001D5AF0" w:rsidRPr="001D5AF0">
              <w:rPr>
                <w:rFonts w:ascii="Times New Roman" w:hAnsi="Times New Roman" w:cs="Times New Roman"/>
                <w:noProof/>
                <w:webHidden/>
                <w:sz w:val="24"/>
                <w:szCs w:val="24"/>
              </w:rPr>
            </w:r>
            <w:r w:rsidR="001D5AF0" w:rsidRPr="001D5AF0">
              <w:rPr>
                <w:rFonts w:ascii="Times New Roman" w:hAnsi="Times New Roman" w:cs="Times New Roman"/>
                <w:noProof/>
                <w:webHidden/>
                <w:sz w:val="24"/>
                <w:szCs w:val="24"/>
              </w:rPr>
              <w:fldChar w:fldCharType="separate"/>
            </w:r>
            <w:r w:rsidR="001D5AF0" w:rsidRPr="001D5AF0">
              <w:rPr>
                <w:rFonts w:ascii="Times New Roman" w:hAnsi="Times New Roman" w:cs="Times New Roman"/>
                <w:noProof/>
                <w:webHidden/>
                <w:sz w:val="24"/>
                <w:szCs w:val="24"/>
              </w:rPr>
              <w:t>7</w:t>
            </w:r>
            <w:r w:rsidR="001D5AF0" w:rsidRPr="001D5AF0">
              <w:rPr>
                <w:rFonts w:ascii="Times New Roman" w:hAnsi="Times New Roman" w:cs="Times New Roman"/>
                <w:noProof/>
                <w:webHidden/>
                <w:sz w:val="24"/>
                <w:szCs w:val="24"/>
              </w:rPr>
              <w:fldChar w:fldCharType="end"/>
            </w:r>
          </w:hyperlink>
        </w:p>
        <w:p w14:paraId="5E9B33EF" w14:textId="3A142480" w:rsidR="001D5AF0" w:rsidRPr="001D5AF0" w:rsidRDefault="007D640E">
          <w:pPr>
            <w:pStyle w:val="TOC2"/>
            <w:tabs>
              <w:tab w:val="right" w:leader="dot" w:pos="9350"/>
            </w:tabs>
            <w:rPr>
              <w:rFonts w:ascii="Times New Roman" w:hAnsi="Times New Roman" w:cs="Times New Roman"/>
              <w:noProof/>
              <w:sz w:val="24"/>
              <w:szCs w:val="24"/>
            </w:rPr>
          </w:pPr>
          <w:hyperlink w:anchor="_Toc38957009" w:history="1">
            <w:r w:rsidR="001D5AF0" w:rsidRPr="001D5AF0">
              <w:rPr>
                <w:rStyle w:val="Hyperlink"/>
                <w:rFonts w:ascii="Times New Roman" w:hAnsi="Times New Roman" w:cs="Times New Roman"/>
                <w:noProof/>
                <w:sz w:val="24"/>
                <w:szCs w:val="24"/>
                <w:lang w:val="en-GB"/>
              </w:rPr>
              <w:t>Article 1</w:t>
            </w:r>
            <w:r w:rsidR="001D5AF0" w:rsidRPr="001D5AF0">
              <w:rPr>
                <w:rFonts w:ascii="Times New Roman" w:hAnsi="Times New Roman" w:cs="Times New Roman"/>
                <w:noProof/>
                <w:webHidden/>
                <w:sz w:val="24"/>
                <w:szCs w:val="24"/>
              </w:rPr>
              <w:tab/>
            </w:r>
            <w:r w:rsidR="001D5AF0" w:rsidRPr="001D5AF0">
              <w:rPr>
                <w:rFonts w:ascii="Times New Roman" w:hAnsi="Times New Roman" w:cs="Times New Roman"/>
                <w:noProof/>
                <w:webHidden/>
                <w:sz w:val="24"/>
                <w:szCs w:val="24"/>
              </w:rPr>
              <w:fldChar w:fldCharType="begin"/>
            </w:r>
            <w:r w:rsidR="001D5AF0" w:rsidRPr="001D5AF0">
              <w:rPr>
                <w:rFonts w:ascii="Times New Roman" w:hAnsi="Times New Roman" w:cs="Times New Roman"/>
                <w:noProof/>
                <w:webHidden/>
                <w:sz w:val="24"/>
                <w:szCs w:val="24"/>
              </w:rPr>
              <w:instrText xml:space="preserve"> PAGEREF _Toc38957009 \h </w:instrText>
            </w:r>
            <w:r w:rsidR="001D5AF0" w:rsidRPr="001D5AF0">
              <w:rPr>
                <w:rFonts w:ascii="Times New Roman" w:hAnsi="Times New Roman" w:cs="Times New Roman"/>
                <w:noProof/>
                <w:webHidden/>
                <w:sz w:val="24"/>
                <w:szCs w:val="24"/>
              </w:rPr>
            </w:r>
            <w:r w:rsidR="001D5AF0" w:rsidRPr="001D5AF0">
              <w:rPr>
                <w:rFonts w:ascii="Times New Roman" w:hAnsi="Times New Roman" w:cs="Times New Roman"/>
                <w:noProof/>
                <w:webHidden/>
                <w:sz w:val="24"/>
                <w:szCs w:val="24"/>
              </w:rPr>
              <w:fldChar w:fldCharType="separate"/>
            </w:r>
            <w:r w:rsidR="001D5AF0" w:rsidRPr="001D5AF0">
              <w:rPr>
                <w:rFonts w:ascii="Times New Roman" w:hAnsi="Times New Roman" w:cs="Times New Roman"/>
                <w:noProof/>
                <w:webHidden/>
                <w:sz w:val="24"/>
                <w:szCs w:val="24"/>
              </w:rPr>
              <w:t>7</w:t>
            </w:r>
            <w:r w:rsidR="001D5AF0" w:rsidRPr="001D5AF0">
              <w:rPr>
                <w:rFonts w:ascii="Times New Roman" w:hAnsi="Times New Roman" w:cs="Times New Roman"/>
                <w:noProof/>
                <w:webHidden/>
                <w:sz w:val="24"/>
                <w:szCs w:val="24"/>
              </w:rPr>
              <w:fldChar w:fldCharType="end"/>
            </w:r>
          </w:hyperlink>
        </w:p>
        <w:p w14:paraId="032441B4" w14:textId="2F6FA792" w:rsidR="001D5AF0" w:rsidRPr="001D5AF0" w:rsidRDefault="007D640E">
          <w:pPr>
            <w:pStyle w:val="TOC2"/>
            <w:tabs>
              <w:tab w:val="right" w:leader="dot" w:pos="9350"/>
            </w:tabs>
            <w:rPr>
              <w:rFonts w:ascii="Times New Roman" w:hAnsi="Times New Roman" w:cs="Times New Roman"/>
              <w:noProof/>
              <w:sz w:val="24"/>
              <w:szCs w:val="24"/>
            </w:rPr>
          </w:pPr>
          <w:hyperlink w:anchor="_Toc38957010" w:history="1">
            <w:r w:rsidR="001D5AF0" w:rsidRPr="001D5AF0">
              <w:rPr>
                <w:rStyle w:val="Hyperlink"/>
                <w:rFonts w:ascii="Times New Roman" w:hAnsi="Times New Roman" w:cs="Times New Roman"/>
                <w:noProof/>
                <w:sz w:val="24"/>
                <w:szCs w:val="24"/>
                <w:lang w:val="en-GB"/>
              </w:rPr>
              <w:t>Article 2</w:t>
            </w:r>
            <w:r w:rsidR="001D5AF0" w:rsidRPr="001D5AF0">
              <w:rPr>
                <w:rFonts w:ascii="Times New Roman" w:hAnsi="Times New Roman" w:cs="Times New Roman"/>
                <w:noProof/>
                <w:webHidden/>
                <w:sz w:val="24"/>
                <w:szCs w:val="24"/>
              </w:rPr>
              <w:tab/>
            </w:r>
            <w:r w:rsidR="001D5AF0" w:rsidRPr="001D5AF0">
              <w:rPr>
                <w:rFonts w:ascii="Times New Roman" w:hAnsi="Times New Roman" w:cs="Times New Roman"/>
                <w:noProof/>
                <w:webHidden/>
                <w:sz w:val="24"/>
                <w:szCs w:val="24"/>
              </w:rPr>
              <w:fldChar w:fldCharType="begin"/>
            </w:r>
            <w:r w:rsidR="001D5AF0" w:rsidRPr="001D5AF0">
              <w:rPr>
                <w:rFonts w:ascii="Times New Roman" w:hAnsi="Times New Roman" w:cs="Times New Roman"/>
                <w:noProof/>
                <w:webHidden/>
                <w:sz w:val="24"/>
                <w:szCs w:val="24"/>
              </w:rPr>
              <w:instrText xml:space="preserve"> PAGEREF _Toc38957010 \h </w:instrText>
            </w:r>
            <w:r w:rsidR="001D5AF0" w:rsidRPr="001D5AF0">
              <w:rPr>
                <w:rFonts w:ascii="Times New Roman" w:hAnsi="Times New Roman" w:cs="Times New Roman"/>
                <w:noProof/>
                <w:webHidden/>
                <w:sz w:val="24"/>
                <w:szCs w:val="24"/>
              </w:rPr>
            </w:r>
            <w:r w:rsidR="001D5AF0" w:rsidRPr="001D5AF0">
              <w:rPr>
                <w:rFonts w:ascii="Times New Roman" w:hAnsi="Times New Roman" w:cs="Times New Roman"/>
                <w:noProof/>
                <w:webHidden/>
                <w:sz w:val="24"/>
                <w:szCs w:val="24"/>
              </w:rPr>
              <w:fldChar w:fldCharType="separate"/>
            </w:r>
            <w:r w:rsidR="001D5AF0" w:rsidRPr="001D5AF0">
              <w:rPr>
                <w:rFonts w:ascii="Times New Roman" w:hAnsi="Times New Roman" w:cs="Times New Roman"/>
                <w:noProof/>
                <w:webHidden/>
                <w:sz w:val="24"/>
                <w:szCs w:val="24"/>
              </w:rPr>
              <w:t>8</w:t>
            </w:r>
            <w:r w:rsidR="001D5AF0" w:rsidRPr="001D5AF0">
              <w:rPr>
                <w:rFonts w:ascii="Times New Roman" w:hAnsi="Times New Roman" w:cs="Times New Roman"/>
                <w:noProof/>
                <w:webHidden/>
                <w:sz w:val="24"/>
                <w:szCs w:val="24"/>
              </w:rPr>
              <w:fldChar w:fldCharType="end"/>
            </w:r>
          </w:hyperlink>
        </w:p>
        <w:p w14:paraId="20F93CC2" w14:textId="716CD188" w:rsidR="001D5AF0" w:rsidRPr="001D5AF0" w:rsidRDefault="007D640E">
          <w:pPr>
            <w:pStyle w:val="TOC2"/>
            <w:tabs>
              <w:tab w:val="right" w:leader="dot" w:pos="9350"/>
            </w:tabs>
            <w:rPr>
              <w:rFonts w:ascii="Times New Roman" w:hAnsi="Times New Roman" w:cs="Times New Roman"/>
              <w:noProof/>
              <w:sz w:val="24"/>
              <w:szCs w:val="24"/>
            </w:rPr>
          </w:pPr>
          <w:hyperlink w:anchor="_Toc38957011" w:history="1">
            <w:r w:rsidR="001D5AF0" w:rsidRPr="001D5AF0">
              <w:rPr>
                <w:rStyle w:val="Hyperlink"/>
                <w:rFonts w:ascii="Times New Roman" w:hAnsi="Times New Roman" w:cs="Times New Roman"/>
                <w:noProof/>
                <w:sz w:val="24"/>
                <w:szCs w:val="24"/>
                <w:lang w:val="en-GB"/>
              </w:rPr>
              <w:t>Article 3</w:t>
            </w:r>
            <w:r w:rsidR="001D5AF0" w:rsidRPr="001D5AF0">
              <w:rPr>
                <w:rFonts w:ascii="Times New Roman" w:hAnsi="Times New Roman" w:cs="Times New Roman"/>
                <w:noProof/>
                <w:webHidden/>
                <w:sz w:val="24"/>
                <w:szCs w:val="24"/>
              </w:rPr>
              <w:tab/>
            </w:r>
            <w:r w:rsidR="001D5AF0" w:rsidRPr="001D5AF0">
              <w:rPr>
                <w:rFonts w:ascii="Times New Roman" w:hAnsi="Times New Roman" w:cs="Times New Roman"/>
                <w:noProof/>
                <w:webHidden/>
                <w:sz w:val="24"/>
                <w:szCs w:val="24"/>
              </w:rPr>
              <w:fldChar w:fldCharType="begin"/>
            </w:r>
            <w:r w:rsidR="001D5AF0" w:rsidRPr="001D5AF0">
              <w:rPr>
                <w:rFonts w:ascii="Times New Roman" w:hAnsi="Times New Roman" w:cs="Times New Roman"/>
                <w:noProof/>
                <w:webHidden/>
                <w:sz w:val="24"/>
                <w:szCs w:val="24"/>
              </w:rPr>
              <w:instrText xml:space="preserve"> PAGEREF _Toc38957011 \h </w:instrText>
            </w:r>
            <w:r w:rsidR="001D5AF0" w:rsidRPr="001D5AF0">
              <w:rPr>
                <w:rFonts w:ascii="Times New Roman" w:hAnsi="Times New Roman" w:cs="Times New Roman"/>
                <w:noProof/>
                <w:webHidden/>
                <w:sz w:val="24"/>
                <w:szCs w:val="24"/>
              </w:rPr>
            </w:r>
            <w:r w:rsidR="001D5AF0" w:rsidRPr="001D5AF0">
              <w:rPr>
                <w:rFonts w:ascii="Times New Roman" w:hAnsi="Times New Roman" w:cs="Times New Roman"/>
                <w:noProof/>
                <w:webHidden/>
                <w:sz w:val="24"/>
                <w:szCs w:val="24"/>
              </w:rPr>
              <w:fldChar w:fldCharType="separate"/>
            </w:r>
            <w:r w:rsidR="001D5AF0" w:rsidRPr="001D5AF0">
              <w:rPr>
                <w:rFonts w:ascii="Times New Roman" w:hAnsi="Times New Roman" w:cs="Times New Roman"/>
                <w:noProof/>
                <w:webHidden/>
                <w:sz w:val="24"/>
                <w:szCs w:val="24"/>
              </w:rPr>
              <w:t>8</w:t>
            </w:r>
            <w:r w:rsidR="001D5AF0" w:rsidRPr="001D5AF0">
              <w:rPr>
                <w:rFonts w:ascii="Times New Roman" w:hAnsi="Times New Roman" w:cs="Times New Roman"/>
                <w:noProof/>
                <w:webHidden/>
                <w:sz w:val="24"/>
                <w:szCs w:val="24"/>
              </w:rPr>
              <w:fldChar w:fldCharType="end"/>
            </w:r>
          </w:hyperlink>
        </w:p>
        <w:p w14:paraId="149C91F5" w14:textId="07088A6E" w:rsidR="001D5AF0" w:rsidRPr="001D5AF0" w:rsidRDefault="007D640E">
          <w:pPr>
            <w:pStyle w:val="TOC1"/>
            <w:tabs>
              <w:tab w:val="right" w:leader="dot" w:pos="9350"/>
            </w:tabs>
            <w:rPr>
              <w:rFonts w:ascii="Times New Roman" w:eastAsiaTheme="minorEastAsia" w:hAnsi="Times New Roman" w:cs="Times New Roman"/>
              <w:noProof/>
              <w:sz w:val="24"/>
              <w:szCs w:val="24"/>
            </w:rPr>
          </w:pPr>
          <w:hyperlink w:anchor="_Toc38957012" w:history="1">
            <w:r w:rsidR="001D5AF0" w:rsidRPr="001D5AF0">
              <w:rPr>
                <w:rStyle w:val="Hyperlink"/>
                <w:rFonts w:ascii="Times New Roman" w:hAnsi="Times New Roman" w:cs="Times New Roman"/>
                <w:noProof/>
                <w:sz w:val="24"/>
                <w:szCs w:val="24"/>
                <w:lang w:val="en-GB"/>
              </w:rPr>
              <w:t>Conclusion</w:t>
            </w:r>
            <w:r w:rsidR="001D5AF0" w:rsidRPr="001D5AF0">
              <w:rPr>
                <w:rFonts w:ascii="Times New Roman" w:hAnsi="Times New Roman" w:cs="Times New Roman"/>
                <w:noProof/>
                <w:webHidden/>
                <w:sz w:val="24"/>
                <w:szCs w:val="24"/>
              </w:rPr>
              <w:tab/>
            </w:r>
            <w:r w:rsidR="001D5AF0" w:rsidRPr="001D5AF0">
              <w:rPr>
                <w:rFonts w:ascii="Times New Roman" w:hAnsi="Times New Roman" w:cs="Times New Roman"/>
                <w:noProof/>
                <w:webHidden/>
                <w:sz w:val="24"/>
                <w:szCs w:val="24"/>
              </w:rPr>
              <w:fldChar w:fldCharType="begin"/>
            </w:r>
            <w:r w:rsidR="001D5AF0" w:rsidRPr="001D5AF0">
              <w:rPr>
                <w:rFonts w:ascii="Times New Roman" w:hAnsi="Times New Roman" w:cs="Times New Roman"/>
                <w:noProof/>
                <w:webHidden/>
                <w:sz w:val="24"/>
                <w:szCs w:val="24"/>
              </w:rPr>
              <w:instrText xml:space="preserve"> PAGEREF _Toc38957012 \h </w:instrText>
            </w:r>
            <w:r w:rsidR="001D5AF0" w:rsidRPr="001D5AF0">
              <w:rPr>
                <w:rFonts w:ascii="Times New Roman" w:hAnsi="Times New Roman" w:cs="Times New Roman"/>
                <w:noProof/>
                <w:webHidden/>
                <w:sz w:val="24"/>
                <w:szCs w:val="24"/>
              </w:rPr>
            </w:r>
            <w:r w:rsidR="001D5AF0" w:rsidRPr="001D5AF0">
              <w:rPr>
                <w:rFonts w:ascii="Times New Roman" w:hAnsi="Times New Roman" w:cs="Times New Roman"/>
                <w:noProof/>
                <w:webHidden/>
                <w:sz w:val="24"/>
                <w:szCs w:val="24"/>
              </w:rPr>
              <w:fldChar w:fldCharType="separate"/>
            </w:r>
            <w:r w:rsidR="001D5AF0" w:rsidRPr="001D5AF0">
              <w:rPr>
                <w:rFonts w:ascii="Times New Roman" w:hAnsi="Times New Roman" w:cs="Times New Roman"/>
                <w:noProof/>
                <w:webHidden/>
                <w:sz w:val="24"/>
                <w:szCs w:val="24"/>
              </w:rPr>
              <w:t>9</w:t>
            </w:r>
            <w:r w:rsidR="001D5AF0" w:rsidRPr="001D5AF0">
              <w:rPr>
                <w:rFonts w:ascii="Times New Roman" w:hAnsi="Times New Roman" w:cs="Times New Roman"/>
                <w:noProof/>
                <w:webHidden/>
                <w:sz w:val="24"/>
                <w:szCs w:val="24"/>
              </w:rPr>
              <w:fldChar w:fldCharType="end"/>
            </w:r>
          </w:hyperlink>
        </w:p>
        <w:p w14:paraId="55982651" w14:textId="0A972851" w:rsidR="001D5AF0" w:rsidRPr="001D5AF0" w:rsidRDefault="007D640E">
          <w:pPr>
            <w:pStyle w:val="TOC1"/>
            <w:tabs>
              <w:tab w:val="right" w:leader="dot" w:pos="9350"/>
            </w:tabs>
            <w:rPr>
              <w:rFonts w:ascii="Times New Roman" w:eastAsiaTheme="minorEastAsia" w:hAnsi="Times New Roman" w:cs="Times New Roman"/>
              <w:noProof/>
              <w:sz w:val="24"/>
              <w:szCs w:val="24"/>
            </w:rPr>
          </w:pPr>
          <w:hyperlink w:anchor="_Toc38957013" w:history="1">
            <w:r w:rsidR="001D5AF0" w:rsidRPr="001D5AF0">
              <w:rPr>
                <w:rStyle w:val="Hyperlink"/>
                <w:rFonts w:ascii="Times New Roman" w:hAnsi="Times New Roman" w:cs="Times New Roman"/>
                <w:noProof/>
                <w:sz w:val="24"/>
                <w:szCs w:val="24"/>
                <w:highlight w:val="white"/>
                <w:lang w:val="en-GB"/>
              </w:rPr>
              <w:t>References</w:t>
            </w:r>
            <w:r w:rsidR="001D5AF0" w:rsidRPr="001D5AF0">
              <w:rPr>
                <w:rFonts w:ascii="Times New Roman" w:hAnsi="Times New Roman" w:cs="Times New Roman"/>
                <w:noProof/>
                <w:webHidden/>
                <w:sz w:val="24"/>
                <w:szCs w:val="24"/>
              </w:rPr>
              <w:tab/>
            </w:r>
            <w:r w:rsidR="001D5AF0" w:rsidRPr="001D5AF0">
              <w:rPr>
                <w:rFonts w:ascii="Times New Roman" w:hAnsi="Times New Roman" w:cs="Times New Roman"/>
                <w:noProof/>
                <w:webHidden/>
                <w:sz w:val="24"/>
                <w:szCs w:val="24"/>
              </w:rPr>
              <w:fldChar w:fldCharType="begin"/>
            </w:r>
            <w:r w:rsidR="001D5AF0" w:rsidRPr="001D5AF0">
              <w:rPr>
                <w:rFonts w:ascii="Times New Roman" w:hAnsi="Times New Roman" w:cs="Times New Roman"/>
                <w:noProof/>
                <w:webHidden/>
                <w:sz w:val="24"/>
                <w:szCs w:val="24"/>
              </w:rPr>
              <w:instrText xml:space="preserve"> PAGEREF _Toc38957013 \h </w:instrText>
            </w:r>
            <w:r w:rsidR="001D5AF0" w:rsidRPr="001D5AF0">
              <w:rPr>
                <w:rFonts w:ascii="Times New Roman" w:hAnsi="Times New Roman" w:cs="Times New Roman"/>
                <w:noProof/>
                <w:webHidden/>
                <w:sz w:val="24"/>
                <w:szCs w:val="24"/>
              </w:rPr>
            </w:r>
            <w:r w:rsidR="001D5AF0" w:rsidRPr="001D5AF0">
              <w:rPr>
                <w:rFonts w:ascii="Times New Roman" w:hAnsi="Times New Roman" w:cs="Times New Roman"/>
                <w:noProof/>
                <w:webHidden/>
                <w:sz w:val="24"/>
                <w:szCs w:val="24"/>
              </w:rPr>
              <w:fldChar w:fldCharType="separate"/>
            </w:r>
            <w:r w:rsidR="001D5AF0" w:rsidRPr="001D5AF0">
              <w:rPr>
                <w:rFonts w:ascii="Times New Roman" w:hAnsi="Times New Roman" w:cs="Times New Roman"/>
                <w:noProof/>
                <w:webHidden/>
                <w:sz w:val="24"/>
                <w:szCs w:val="24"/>
              </w:rPr>
              <w:t>10</w:t>
            </w:r>
            <w:r w:rsidR="001D5AF0" w:rsidRPr="001D5AF0">
              <w:rPr>
                <w:rFonts w:ascii="Times New Roman" w:hAnsi="Times New Roman" w:cs="Times New Roman"/>
                <w:noProof/>
                <w:webHidden/>
                <w:sz w:val="24"/>
                <w:szCs w:val="24"/>
              </w:rPr>
              <w:fldChar w:fldCharType="end"/>
            </w:r>
          </w:hyperlink>
        </w:p>
        <w:p w14:paraId="0BB6468F" w14:textId="4902C1C0" w:rsidR="00C80DAF" w:rsidRPr="00221905" w:rsidRDefault="00C80DAF" w:rsidP="00C80DAF">
          <w:pPr>
            <w:spacing w:line="360" w:lineRule="auto"/>
            <w:rPr>
              <w:rFonts w:ascii="Times New Roman" w:hAnsi="Times New Roman" w:cs="Times New Roman"/>
              <w:sz w:val="24"/>
              <w:szCs w:val="24"/>
              <w:lang w:val="en-GB"/>
            </w:rPr>
          </w:pPr>
          <w:r w:rsidRPr="00221905">
            <w:rPr>
              <w:rFonts w:ascii="Times New Roman" w:hAnsi="Times New Roman" w:cs="Times New Roman"/>
              <w:b/>
              <w:bCs/>
              <w:noProof/>
              <w:sz w:val="24"/>
              <w:szCs w:val="24"/>
              <w:lang w:val="en-GB"/>
            </w:rPr>
            <w:fldChar w:fldCharType="end"/>
          </w:r>
        </w:p>
      </w:sdtContent>
    </w:sdt>
    <w:p w14:paraId="78883D0E" w14:textId="77777777" w:rsidR="00400506" w:rsidRPr="00221905" w:rsidRDefault="00400506">
      <w:pPr>
        <w:rPr>
          <w:rFonts w:ascii="Times New Roman" w:hAnsi="Times New Roman"/>
          <w:b/>
          <w:sz w:val="28"/>
          <w:szCs w:val="40"/>
          <w:lang w:val="en-GB"/>
        </w:rPr>
      </w:pPr>
      <w:r w:rsidRPr="00221905">
        <w:rPr>
          <w:lang w:val="en-GB"/>
        </w:rPr>
        <w:br w:type="page"/>
      </w:r>
    </w:p>
    <w:p w14:paraId="00000002" w14:textId="646E5A3A" w:rsidR="00CC0D10" w:rsidRPr="00221905" w:rsidRDefault="00577671" w:rsidP="00577671">
      <w:pPr>
        <w:pStyle w:val="Heading1"/>
        <w:rPr>
          <w:lang w:val="en-GB"/>
        </w:rPr>
      </w:pPr>
      <w:bookmarkStart w:id="2" w:name="_Toc38956995"/>
      <w:r w:rsidRPr="00221905">
        <w:rPr>
          <w:lang w:val="en-GB"/>
        </w:rPr>
        <w:lastRenderedPageBreak/>
        <w:t>Introduction</w:t>
      </w:r>
      <w:bookmarkEnd w:id="2"/>
      <w:r w:rsidRPr="00221905">
        <w:rPr>
          <w:lang w:val="en-GB"/>
        </w:rPr>
        <w:t xml:space="preserve"> </w:t>
      </w:r>
    </w:p>
    <w:p w14:paraId="00000005" w14:textId="37BBB327" w:rsidR="00CC0D10" w:rsidRPr="00221905" w:rsidRDefault="00B650C5" w:rsidP="00A126D6">
      <w:pPr>
        <w:spacing w:line="360" w:lineRule="auto"/>
        <w:jc w:val="both"/>
        <w:rPr>
          <w:rFonts w:ascii="Times New Roman" w:eastAsia="Times New Roman" w:hAnsi="Times New Roman" w:cs="Times New Roman"/>
          <w:sz w:val="24"/>
          <w:szCs w:val="24"/>
          <w:lang w:val="en-GB"/>
        </w:rPr>
      </w:pPr>
      <w:r w:rsidRPr="00221905">
        <w:rPr>
          <w:rFonts w:ascii="Times New Roman" w:eastAsia="Times New Roman" w:hAnsi="Times New Roman" w:cs="Times New Roman"/>
          <w:sz w:val="24"/>
          <w:szCs w:val="24"/>
          <w:lang w:val="en-GB"/>
        </w:rPr>
        <w:t xml:space="preserve">From birth till death, there are three life-defining stages such as infancy, adolescence, </w:t>
      </w:r>
      <w:r w:rsidR="00A126D6" w:rsidRPr="00221905">
        <w:rPr>
          <w:rFonts w:ascii="Times New Roman" w:eastAsia="Times New Roman" w:hAnsi="Times New Roman" w:cs="Times New Roman"/>
          <w:sz w:val="24"/>
          <w:szCs w:val="24"/>
          <w:lang w:val="en-GB"/>
        </w:rPr>
        <w:t>and old</w:t>
      </w:r>
      <w:r w:rsidRPr="00221905">
        <w:rPr>
          <w:rFonts w:ascii="Times New Roman" w:eastAsia="Times New Roman" w:hAnsi="Times New Roman" w:cs="Times New Roman"/>
          <w:sz w:val="24"/>
          <w:szCs w:val="24"/>
          <w:lang w:val="en-GB"/>
        </w:rPr>
        <w:t xml:space="preserve">-age. </w:t>
      </w:r>
      <w:r w:rsidR="00472858">
        <w:rPr>
          <w:rFonts w:ascii="Times New Roman" w:eastAsia="Times New Roman" w:hAnsi="Times New Roman" w:cs="Times New Roman"/>
          <w:sz w:val="24"/>
          <w:szCs w:val="24"/>
          <w:lang w:val="en-GB"/>
        </w:rPr>
        <w:t xml:space="preserve">In this study various stages of human growth and which changes takes place in which time can also be known </w:t>
      </w:r>
      <w:r w:rsidR="00813930">
        <w:rPr>
          <w:rFonts w:ascii="Times New Roman" w:eastAsia="Times New Roman" w:hAnsi="Times New Roman" w:cs="Times New Roman"/>
          <w:sz w:val="24"/>
          <w:szCs w:val="24"/>
          <w:lang w:val="en-GB"/>
        </w:rPr>
        <w:t xml:space="preserve">and observed from various age will be discussed in this study. </w:t>
      </w:r>
      <w:r w:rsidRPr="00221905">
        <w:rPr>
          <w:rFonts w:ascii="Times New Roman" w:eastAsia="Times New Roman" w:hAnsi="Times New Roman" w:cs="Times New Roman"/>
          <w:sz w:val="24"/>
          <w:szCs w:val="24"/>
          <w:lang w:val="en-GB"/>
        </w:rPr>
        <w:t xml:space="preserve">All humans grow, develop and mature as they continue to move on in life. These stages are true for everyone throughout the course of their life. By closely watching the life of family and friends, it allows one to </w:t>
      </w:r>
      <w:r w:rsidR="00A126D6" w:rsidRPr="00221905">
        <w:rPr>
          <w:rFonts w:ascii="Times New Roman" w:eastAsia="Times New Roman" w:hAnsi="Times New Roman" w:cs="Times New Roman"/>
          <w:sz w:val="24"/>
          <w:szCs w:val="24"/>
          <w:lang w:val="en-GB"/>
        </w:rPr>
        <w:t>recognize</w:t>
      </w:r>
      <w:r w:rsidRPr="00221905">
        <w:rPr>
          <w:rFonts w:ascii="Times New Roman" w:eastAsia="Times New Roman" w:hAnsi="Times New Roman" w:cs="Times New Roman"/>
          <w:sz w:val="24"/>
          <w:szCs w:val="24"/>
          <w:lang w:val="en-GB"/>
        </w:rPr>
        <w:t xml:space="preserve"> patterns behind these different phases of life. This can help people to shift fears when it comes to their own growth and their pursuit of success.</w:t>
      </w:r>
    </w:p>
    <w:p w14:paraId="00000006" w14:textId="67A6979E" w:rsidR="00CC0D10" w:rsidRPr="00221905" w:rsidRDefault="00B650C5" w:rsidP="00577671">
      <w:pPr>
        <w:pStyle w:val="Heading1"/>
        <w:rPr>
          <w:i/>
          <w:sz w:val="24"/>
          <w:szCs w:val="24"/>
          <w:lang w:val="en-GB"/>
        </w:rPr>
      </w:pPr>
      <w:bookmarkStart w:id="3" w:name="_Toc38956996"/>
      <w:r w:rsidRPr="00221905">
        <w:rPr>
          <w:lang w:val="en-GB"/>
        </w:rPr>
        <w:t>Choose any life-stage</w:t>
      </w:r>
      <w:bookmarkEnd w:id="3"/>
      <w:r w:rsidRPr="00221905">
        <w:rPr>
          <w:lang w:val="en-GB"/>
        </w:rPr>
        <w:t xml:space="preserve"> </w:t>
      </w:r>
    </w:p>
    <w:p w14:paraId="00000007" w14:textId="28341331" w:rsidR="00CC0D10" w:rsidRPr="00221905" w:rsidRDefault="00B650C5" w:rsidP="001D5AF0">
      <w:pPr>
        <w:pStyle w:val="Heading2"/>
        <w:rPr>
          <w:lang w:val="en-GB"/>
        </w:rPr>
      </w:pPr>
      <w:bookmarkStart w:id="4" w:name="_Toc38956997"/>
      <w:r w:rsidRPr="00221905">
        <w:rPr>
          <w:lang w:val="en-GB"/>
        </w:rPr>
        <w:t xml:space="preserve">Identification of Life Stage (Adolescence </w:t>
      </w:r>
      <w:r w:rsidR="00A126D6" w:rsidRPr="00221905">
        <w:rPr>
          <w:lang w:val="en-GB"/>
        </w:rPr>
        <w:t>Period)</w:t>
      </w:r>
      <w:bookmarkEnd w:id="4"/>
    </w:p>
    <w:p w14:paraId="00000009" w14:textId="7AD060DA" w:rsidR="00CC0D10" w:rsidRPr="00221905" w:rsidRDefault="00B650C5" w:rsidP="00A126D6">
      <w:pPr>
        <w:spacing w:line="360" w:lineRule="auto"/>
        <w:jc w:val="both"/>
        <w:rPr>
          <w:rFonts w:ascii="Times New Roman" w:eastAsia="Times New Roman" w:hAnsi="Times New Roman" w:cs="Times New Roman"/>
          <w:sz w:val="24"/>
          <w:szCs w:val="24"/>
          <w:lang w:val="en-GB"/>
        </w:rPr>
      </w:pPr>
      <w:r w:rsidRPr="00221905">
        <w:rPr>
          <w:rFonts w:ascii="Times New Roman" w:eastAsia="Times New Roman" w:hAnsi="Times New Roman" w:cs="Times New Roman"/>
          <w:sz w:val="24"/>
          <w:szCs w:val="24"/>
          <w:lang w:val="en-GB"/>
        </w:rPr>
        <w:t xml:space="preserve">Adolescence </w:t>
      </w:r>
      <w:r w:rsidR="00DA56F1">
        <w:rPr>
          <w:rFonts w:ascii="Times New Roman" w:eastAsia="Times New Roman" w:hAnsi="Times New Roman" w:cs="Times New Roman"/>
          <w:sz w:val="24"/>
          <w:szCs w:val="24"/>
          <w:lang w:val="en-GB"/>
        </w:rPr>
        <w:t xml:space="preserve">can be mentioned as a period in this stage at change in a person from their adulthood to childhood can be observed. </w:t>
      </w:r>
      <w:r w:rsidR="00D46048">
        <w:rPr>
          <w:rFonts w:ascii="Times New Roman" w:eastAsia="Times New Roman" w:hAnsi="Times New Roman" w:cs="Times New Roman"/>
          <w:sz w:val="24"/>
          <w:szCs w:val="24"/>
          <w:lang w:val="en-GB"/>
        </w:rPr>
        <w:t xml:space="preserve">Along with that, physical change can also be observed. </w:t>
      </w:r>
      <w:r w:rsidRPr="00221905">
        <w:rPr>
          <w:rFonts w:ascii="Times New Roman" w:eastAsia="Times New Roman" w:hAnsi="Times New Roman" w:cs="Times New Roman"/>
          <w:sz w:val="24"/>
          <w:szCs w:val="24"/>
          <w:lang w:val="en-GB"/>
        </w:rPr>
        <w:t xml:space="preserve">But adolescence is not just marked by physical </w:t>
      </w:r>
      <w:r w:rsidR="00A126D6" w:rsidRPr="00221905">
        <w:rPr>
          <w:rFonts w:ascii="Times New Roman" w:eastAsia="Times New Roman" w:hAnsi="Times New Roman" w:cs="Times New Roman"/>
          <w:sz w:val="24"/>
          <w:szCs w:val="24"/>
          <w:lang w:val="en-GB"/>
        </w:rPr>
        <w:t>changes;</w:t>
      </w:r>
      <w:r w:rsidRPr="00221905">
        <w:rPr>
          <w:rFonts w:ascii="Times New Roman" w:eastAsia="Times New Roman" w:hAnsi="Times New Roman" w:cs="Times New Roman"/>
          <w:sz w:val="24"/>
          <w:szCs w:val="24"/>
          <w:lang w:val="en-GB"/>
        </w:rPr>
        <w:t xml:space="preserve"> young people also experience cognitive, social/emotional and interpersonal changes as well. As they grow and develop, young people are influenced by outside factors, such as their environment, culture, religion, school, and the media</w:t>
      </w:r>
      <w:r w:rsidR="00577671" w:rsidRPr="00221905">
        <w:rPr>
          <w:rFonts w:ascii="Times New Roman" w:eastAsia="Times New Roman" w:hAnsi="Times New Roman" w:cs="Times New Roman"/>
          <w:sz w:val="24"/>
          <w:szCs w:val="24"/>
          <w:lang w:val="en-GB"/>
        </w:rPr>
        <w:t xml:space="preserve"> (</w:t>
      </w:r>
      <w:proofErr w:type="spellStart"/>
      <w:r w:rsidR="00577671" w:rsidRPr="00221905">
        <w:rPr>
          <w:rFonts w:ascii="Times New Roman" w:eastAsia="Times New Roman" w:hAnsi="Times New Roman" w:cs="Times New Roman"/>
          <w:sz w:val="24"/>
          <w:szCs w:val="24"/>
          <w:lang w:val="en-GB"/>
        </w:rPr>
        <w:t>Schleider</w:t>
      </w:r>
      <w:proofErr w:type="spellEnd"/>
      <w:r w:rsidR="00577671" w:rsidRPr="00221905">
        <w:rPr>
          <w:rFonts w:ascii="Times New Roman" w:eastAsia="Times New Roman" w:hAnsi="Times New Roman" w:cs="Times New Roman"/>
          <w:sz w:val="24"/>
          <w:szCs w:val="24"/>
          <w:lang w:val="en-GB"/>
        </w:rPr>
        <w:t xml:space="preserve"> </w:t>
      </w:r>
      <w:r w:rsidR="00577671" w:rsidRPr="00221905">
        <w:rPr>
          <w:rFonts w:ascii="Times New Roman" w:eastAsia="Times New Roman" w:hAnsi="Times New Roman" w:cs="Times New Roman"/>
          <w:i/>
          <w:sz w:val="24"/>
          <w:szCs w:val="24"/>
          <w:lang w:val="en-GB"/>
        </w:rPr>
        <w:t>et al.</w:t>
      </w:r>
      <w:r w:rsidR="00577671" w:rsidRPr="00221905">
        <w:rPr>
          <w:rFonts w:ascii="Times New Roman" w:eastAsia="Times New Roman" w:hAnsi="Times New Roman" w:cs="Times New Roman"/>
          <w:sz w:val="24"/>
          <w:szCs w:val="24"/>
          <w:lang w:val="en-GB"/>
        </w:rPr>
        <w:t xml:space="preserve"> 2019).</w:t>
      </w:r>
    </w:p>
    <w:p w14:paraId="0000000A" w14:textId="77777777" w:rsidR="00CC0D10" w:rsidRPr="00221905" w:rsidRDefault="00B650C5" w:rsidP="001D5AF0">
      <w:pPr>
        <w:pStyle w:val="Heading2"/>
        <w:rPr>
          <w:lang w:val="en-GB"/>
        </w:rPr>
      </w:pPr>
      <w:bookmarkStart w:id="5" w:name="_Toc38956998"/>
      <w:r w:rsidRPr="00221905">
        <w:rPr>
          <w:lang w:val="en-GB"/>
        </w:rPr>
        <w:t>Explain the life stage</w:t>
      </w:r>
      <w:bookmarkEnd w:id="5"/>
    </w:p>
    <w:p w14:paraId="0000000B" w14:textId="77777777" w:rsidR="00CC0D10" w:rsidRPr="00221905" w:rsidRDefault="00B650C5" w:rsidP="00A126D6">
      <w:pPr>
        <w:spacing w:line="360" w:lineRule="auto"/>
        <w:jc w:val="both"/>
        <w:rPr>
          <w:rFonts w:ascii="Times New Roman" w:eastAsia="Times New Roman" w:hAnsi="Times New Roman" w:cs="Times New Roman"/>
          <w:b/>
          <w:i/>
          <w:sz w:val="24"/>
          <w:szCs w:val="24"/>
          <w:lang w:val="en-GB"/>
        </w:rPr>
      </w:pPr>
      <w:r w:rsidRPr="00221905">
        <w:rPr>
          <w:rFonts w:ascii="Times New Roman" w:eastAsia="Times New Roman" w:hAnsi="Times New Roman" w:cs="Times New Roman"/>
          <w:b/>
          <w:i/>
          <w:sz w:val="24"/>
          <w:szCs w:val="24"/>
          <w:lang w:val="en-GB"/>
        </w:rPr>
        <w:t>Early Adolescence (Ages 10-14)</w:t>
      </w:r>
    </w:p>
    <w:p w14:paraId="0000000C" w14:textId="598C992A" w:rsidR="00CC0D10" w:rsidRPr="00221905" w:rsidRDefault="003F27A9" w:rsidP="00A126D6">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In this age, people grow in a more rapid way. Along with that, change in their </w:t>
      </w:r>
      <w:r w:rsidR="001973C5">
        <w:rPr>
          <w:rFonts w:ascii="Times New Roman" w:eastAsia="Times New Roman" w:hAnsi="Times New Roman" w:cs="Times New Roman"/>
          <w:sz w:val="24"/>
          <w:szCs w:val="24"/>
          <w:lang w:val="en-GB"/>
        </w:rPr>
        <w:t xml:space="preserve">body and other internal parts can also be observed. </w:t>
      </w:r>
      <w:r w:rsidR="008F276E">
        <w:rPr>
          <w:rFonts w:ascii="Times New Roman" w:eastAsia="Times New Roman" w:hAnsi="Times New Roman" w:cs="Times New Roman"/>
          <w:sz w:val="24"/>
          <w:szCs w:val="24"/>
          <w:lang w:val="en-GB"/>
        </w:rPr>
        <w:t xml:space="preserve">This is a stage, which shows a human being is getting ready for reproduction. </w:t>
      </w:r>
      <w:r w:rsidR="00CE2659">
        <w:rPr>
          <w:rFonts w:ascii="Times New Roman" w:eastAsia="Times New Roman" w:hAnsi="Times New Roman" w:cs="Times New Roman"/>
          <w:sz w:val="24"/>
          <w:szCs w:val="24"/>
          <w:lang w:val="en-GB"/>
        </w:rPr>
        <w:t xml:space="preserve">At this age intellectual interest of the people </w:t>
      </w:r>
      <w:r w:rsidR="00E03AA9">
        <w:rPr>
          <w:rFonts w:ascii="Times New Roman" w:eastAsia="Times New Roman" w:hAnsi="Times New Roman" w:cs="Times New Roman"/>
          <w:sz w:val="24"/>
          <w:szCs w:val="24"/>
          <w:lang w:val="en-GB"/>
        </w:rPr>
        <w:t>increases</w:t>
      </w:r>
      <w:r w:rsidR="00CE2659">
        <w:rPr>
          <w:rFonts w:ascii="Times New Roman" w:eastAsia="Times New Roman" w:hAnsi="Times New Roman" w:cs="Times New Roman"/>
          <w:sz w:val="24"/>
          <w:szCs w:val="24"/>
          <w:lang w:val="en-GB"/>
        </w:rPr>
        <w:t xml:space="preserve">. This age is also known as the starting age of different kind of activities. In this age, people mostly </w:t>
      </w:r>
      <w:r w:rsidR="009317C5">
        <w:rPr>
          <w:rFonts w:ascii="Times New Roman" w:eastAsia="Times New Roman" w:hAnsi="Times New Roman" w:cs="Times New Roman"/>
          <w:sz w:val="24"/>
          <w:szCs w:val="24"/>
          <w:lang w:val="en-GB"/>
        </w:rPr>
        <w:t>experience</w:t>
      </w:r>
      <w:r w:rsidR="00CE2659">
        <w:rPr>
          <w:rFonts w:ascii="Times New Roman" w:eastAsia="Times New Roman" w:hAnsi="Times New Roman" w:cs="Times New Roman"/>
          <w:sz w:val="24"/>
          <w:szCs w:val="24"/>
          <w:lang w:val="en-GB"/>
        </w:rPr>
        <w:t xml:space="preserve"> various kind of emotions and change in their body growth is more viable from this age </w:t>
      </w:r>
      <w:r w:rsidR="00577671" w:rsidRPr="00221905">
        <w:rPr>
          <w:rFonts w:ascii="Times New Roman" w:eastAsia="Times New Roman" w:hAnsi="Times New Roman" w:cs="Times New Roman"/>
          <w:sz w:val="24"/>
          <w:szCs w:val="24"/>
          <w:lang w:val="en-GB"/>
        </w:rPr>
        <w:t>(Farley</w:t>
      </w:r>
      <w:r w:rsidR="00577671" w:rsidRPr="00221905">
        <w:rPr>
          <w:rFonts w:ascii="Times New Roman" w:eastAsia="Times New Roman" w:hAnsi="Times New Roman" w:cs="Times New Roman"/>
          <w:i/>
          <w:sz w:val="24"/>
          <w:szCs w:val="24"/>
          <w:lang w:val="en-GB"/>
        </w:rPr>
        <w:t xml:space="preserve"> et al.</w:t>
      </w:r>
      <w:r w:rsidR="00577671" w:rsidRPr="00221905">
        <w:rPr>
          <w:rFonts w:ascii="Times New Roman" w:eastAsia="Times New Roman" w:hAnsi="Times New Roman" w:cs="Times New Roman"/>
          <w:sz w:val="24"/>
          <w:szCs w:val="24"/>
          <w:lang w:val="en-GB"/>
        </w:rPr>
        <w:t xml:space="preserve"> 2020)</w:t>
      </w:r>
      <w:r w:rsidR="00B650C5" w:rsidRPr="00221905">
        <w:rPr>
          <w:rFonts w:ascii="Times New Roman" w:eastAsia="Times New Roman" w:hAnsi="Times New Roman" w:cs="Times New Roman"/>
          <w:sz w:val="24"/>
          <w:szCs w:val="24"/>
          <w:lang w:val="en-GB"/>
        </w:rPr>
        <w:t xml:space="preserve">. </w:t>
      </w:r>
    </w:p>
    <w:p w14:paraId="0000000D" w14:textId="77777777" w:rsidR="00CC0D10" w:rsidRPr="00221905" w:rsidRDefault="00B650C5" w:rsidP="00A126D6">
      <w:pPr>
        <w:spacing w:line="360" w:lineRule="auto"/>
        <w:jc w:val="both"/>
        <w:rPr>
          <w:rFonts w:ascii="Times New Roman" w:eastAsia="Times New Roman" w:hAnsi="Times New Roman" w:cs="Times New Roman"/>
          <w:b/>
          <w:i/>
          <w:sz w:val="24"/>
          <w:szCs w:val="24"/>
          <w:lang w:val="en-GB"/>
        </w:rPr>
      </w:pPr>
      <w:r w:rsidRPr="00221905">
        <w:rPr>
          <w:rFonts w:ascii="Times New Roman" w:eastAsia="Times New Roman" w:hAnsi="Times New Roman" w:cs="Times New Roman"/>
          <w:b/>
          <w:i/>
          <w:sz w:val="24"/>
          <w:szCs w:val="24"/>
          <w:lang w:val="en-GB"/>
        </w:rPr>
        <w:t>Middle Adolescence (Ages 15-17)</w:t>
      </w:r>
    </w:p>
    <w:p w14:paraId="0000000F" w14:textId="0C38D7DD" w:rsidR="00CC0D10" w:rsidRPr="00221905" w:rsidRDefault="00B56009" w:rsidP="00A126D6">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In this age reproductive growth in people can be observed. Along with that, </w:t>
      </w:r>
      <w:r w:rsidR="00CE3C27">
        <w:rPr>
          <w:rFonts w:ascii="Times New Roman" w:eastAsia="Times New Roman" w:hAnsi="Times New Roman" w:cs="Times New Roman"/>
          <w:sz w:val="24"/>
          <w:szCs w:val="24"/>
          <w:lang w:val="en-GB"/>
        </w:rPr>
        <w:t>moral reason of people increases from this age.</w:t>
      </w:r>
      <w:r w:rsidR="008E2907">
        <w:rPr>
          <w:rFonts w:ascii="Times New Roman" w:eastAsia="Times New Roman" w:hAnsi="Times New Roman" w:cs="Times New Roman"/>
          <w:sz w:val="24"/>
          <w:szCs w:val="24"/>
          <w:lang w:val="en-GB"/>
        </w:rPr>
        <w:t xml:space="preserve"> Adolescent can be said as </w:t>
      </w:r>
      <w:proofErr w:type="gramStart"/>
      <w:r w:rsidR="008E2907">
        <w:rPr>
          <w:rFonts w:ascii="Times New Roman" w:eastAsia="Times New Roman" w:hAnsi="Times New Roman" w:cs="Times New Roman"/>
          <w:sz w:val="24"/>
          <w:szCs w:val="24"/>
          <w:lang w:val="en-GB"/>
        </w:rPr>
        <w:t>a</w:t>
      </w:r>
      <w:proofErr w:type="gramEnd"/>
      <w:r w:rsidR="008E2907">
        <w:rPr>
          <w:rFonts w:ascii="Times New Roman" w:eastAsia="Times New Roman" w:hAnsi="Times New Roman" w:cs="Times New Roman"/>
          <w:sz w:val="24"/>
          <w:szCs w:val="24"/>
          <w:lang w:val="en-GB"/>
        </w:rPr>
        <w:t xml:space="preserve"> age in where social and emotional change in people can also be observed. </w:t>
      </w:r>
    </w:p>
    <w:p w14:paraId="00000010" w14:textId="77777777" w:rsidR="00CC0D10" w:rsidRPr="00221905" w:rsidRDefault="00B650C5" w:rsidP="00A126D6">
      <w:pPr>
        <w:spacing w:line="360" w:lineRule="auto"/>
        <w:jc w:val="both"/>
        <w:rPr>
          <w:rFonts w:ascii="Times New Roman" w:eastAsia="Times New Roman" w:hAnsi="Times New Roman" w:cs="Times New Roman"/>
          <w:b/>
          <w:i/>
          <w:sz w:val="24"/>
          <w:szCs w:val="24"/>
          <w:lang w:val="en-GB"/>
        </w:rPr>
      </w:pPr>
      <w:r w:rsidRPr="00221905">
        <w:rPr>
          <w:rFonts w:ascii="Times New Roman" w:eastAsia="Times New Roman" w:hAnsi="Times New Roman" w:cs="Times New Roman"/>
          <w:b/>
          <w:i/>
          <w:sz w:val="24"/>
          <w:szCs w:val="24"/>
          <w:lang w:val="en-GB"/>
        </w:rPr>
        <w:lastRenderedPageBreak/>
        <w:t>Late Adolescence/Young Adulthood (Ages 18-24...and beyond!)</w:t>
      </w:r>
    </w:p>
    <w:p w14:paraId="00000012" w14:textId="5F02737B" w:rsidR="00CC0D10" w:rsidRPr="00221905" w:rsidRDefault="00D059BE" w:rsidP="00A126D6">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In this age of adolescence physical </w:t>
      </w:r>
      <w:r w:rsidR="00334322">
        <w:rPr>
          <w:rFonts w:ascii="Times New Roman" w:eastAsia="Times New Roman" w:hAnsi="Times New Roman" w:cs="Times New Roman"/>
          <w:sz w:val="24"/>
          <w:szCs w:val="24"/>
          <w:lang w:val="en-GB"/>
        </w:rPr>
        <w:t xml:space="preserve">change in people is less. </w:t>
      </w:r>
      <w:r w:rsidR="008A6DC7">
        <w:rPr>
          <w:rFonts w:ascii="Times New Roman" w:eastAsia="Times New Roman" w:hAnsi="Times New Roman" w:cs="Times New Roman"/>
          <w:sz w:val="24"/>
          <w:szCs w:val="24"/>
          <w:lang w:val="en-GB"/>
        </w:rPr>
        <w:t xml:space="preserve">In this age, people </w:t>
      </w:r>
      <w:r w:rsidR="001C15E9">
        <w:rPr>
          <w:rFonts w:ascii="Times New Roman" w:eastAsia="Times New Roman" w:hAnsi="Times New Roman" w:cs="Times New Roman"/>
          <w:sz w:val="24"/>
          <w:szCs w:val="24"/>
          <w:lang w:val="en-GB"/>
        </w:rPr>
        <w:t>experience</w:t>
      </w:r>
      <w:r w:rsidR="008A6DC7">
        <w:rPr>
          <w:rFonts w:ascii="Times New Roman" w:eastAsia="Times New Roman" w:hAnsi="Times New Roman" w:cs="Times New Roman"/>
          <w:sz w:val="24"/>
          <w:szCs w:val="24"/>
          <w:lang w:val="en-GB"/>
        </w:rPr>
        <w:t xml:space="preserve"> very less physical growth. However, emotional growth takes place at this age.</w:t>
      </w:r>
      <w:r w:rsidR="001C15E9">
        <w:rPr>
          <w:rFonts w:ascii="Times New Roman" w:eastAsia="Times New Roman" w:hAnsi="Times New Roman" w:cs="Times New Roman"/>
          <w:sz w:val="24"/>
          <w:szCs w:val="24"/>
          <w:lang w:val="en-GB"/>
        </w:rPr>
        <w:t xml:space="preserve"> In this age, it can also be said that cognitive development also takes place. </w:t>
      </w:r>
      <w:r w:rsidR="00565CBE">
        <w:rPr>
          <w:rFonts w:ascii="Times New Roman" w:eastAsia="Times New Roman" w:hAnsi="Times New Roman" w:cs="Times New Roman"/>
          <w:sz w:val="24"/>
          <w:szCs w:val="24"/>
          <w:lang w:val="en-GB"/>
        </w:rPr>
        <w:t xml:space="preserve">This can also be said as the latest of starting age of adulthood. </w:t>
      </w:r>
      <w:r w:rsidR="006C54B8">
        <w:rPr>
          <w:rFonts w:ascii="Times New Roman" w:eastAsia="Times New Roman" w:hAnsi="Times New Roman" w:cs="Times New Roman"/>
          <w:sz w:val="24"/>
          <w:szCs w:val="24"/>
          <w:lang w:val="en-GB"/>
        </w:rPr>
        <w:t>Most of the time, it has been observed that emotional stability gets more stable at this stage</w:t>
      </w:r>
      <w:r w:rsidR="00577671" w:rsidRPr="00221905">
        <w:rPr>
          <w:rFonts w:ascii="Times New Roman" w:eastAsia="Times New Roman" w:hAnsi="Times New Roman" w:cs="Times New Roman"/>
          <w:sz w:val="24"/>
          <w:szCs w:val="24"/>
          <w:lang w:val="en-GB"/>
        </w:rPr>
        <w:t xml:space="preserve"> (Ophir </w:t>
      </w:r>
      <w:r w:rsidR="00577671" w:rsidRPr="00221905">
        <w:rPr>
          <w:rFonts w:ascii="Times New Roman" w:eastAsia="Times New Roman" w:hAnsi="Times New Roman" w:cs="Times New Roman"/>
          <w:i/>
          <w:sz w:val="24"/>
          <w:szCs w:val="24"/>
          <w:lang w:val="en-GB"/>
        </w:rPr>
        <w:t>et al.</w:t>
      </w:r>
      <w:r w:rsidR="00577671" w:rsidRPr="00221905">
        <w:rPr>
          <w:rFonts w:ascii="Times New Roman" w:eastAsia="Times New Roman" w:hAnsi="Times New Roman" w:cs="Times New Roman"/>
          <w:sz w:val="24"/>
          <w:szCs w:val="24"/>
          <w:lang w:val="en-GB"/>
        </w:rPr>
        <w:t xml:space="preserve"> 2019)</w:t>
      </w:r>
      <w:r w:rsidR="00B650C5" w:rsidRPr="00221905">
        <w:rPr>
          <w:rFonts w:ascii="Times New Roman" w:eastAsia="Times New Roman" w:hAnsi="Times New Roman" w:cs="Times New Roman"/>
          <w:sz w:val="24"/>
          <w:szCs w:val="24"/>
          <w:lang w:val="en-GB"/>
        </w:rPr>
        <w:t>.</w:t>
      </w:r>
    </w:p>
    <w:p w14:paraId="00000013" w14:textId="584C356F" w:rsidR="00CC0D10" w:rsidRPr="00221905" w:rsidRDefault="00B650C5" w:rsidP="00577671">
      <w:pPr>
        <w:pStyle w:val="Heading1"/>
        <w:rPr>
          <w:highlight w:val="yellow"/>
          <w:lang w:val="en-GB"/>
        </w:rPr>
      </w:pPr>
      <w:bookmarkStart w:id="6" w:name="_Toc38956999"/>
      <w:r w:rsidRPr="00221905">
        <w:rPr>
          <w:lang w:val="en-GB"/>
        </w:rPr>
        <w:t>Relate any two lifespan psychological theories to the identified life-stage</w:t>
      </w:r>
      <w:bookmarkEnd w:id="6"/>
      <w:r w:rsidRPr="00221905">
        <w:rPr>
          <w:lang w:val="en-GB"/>
        </w:rPr>
        <w:t xml:space="preserve"> </w:t>
      </w:r>
    </w:p>
    <w:p w14:paraId="00000014" w14:textId="52F70A29" w:rsidR="00CC0D10" w:rsidRPr="00221905" w:rsidRDefault="00A126D6" w:rsidP="001D5AF0">
      <w:pPr>
        <w:pStyle w:val="Heading2"/>
        <w:rPr>
          <w:lang w:val="en-GB"/>
        </w:rPr>
      </w:pPr>
      <w:bookmarkStart w:id="7" w:name="_Toc38957000"/>
      <w:r w:rsidRPr="00221905">
        <w:rPr>
          <w:lang w:val="en-GB"/>
        </w:rPr>
        <w:t>Psychosexual theory of Development</w:t>
      </w:r>
      <w:bookmarkEnd w:id="7"/>
      <w:r w:rsidRPr="00221905">
        <w:rPr>
          <w:lang w:val="en-GB"/>
        </w:rPr>
        <w:t xml:space="preserve"> </w:t>
      </w:r>
    </w:p>
    <w:p w14:paraId="6E74D070" w14:textId="77777777" w:rsidR="001D5AF0" w:rsidRDefault="00B650C5" w:rsidP="00A126D6">
      <w:pPr>
        <w:spacing w:line="360" w:lineRule="auto"/>
        <w:jc w:val="both"/>
        <w:rPr>
          <w:rFonts w:ascii="Times New Roman" w:eastAsia="Times New Roman" w:hAnsi="Times New Roman" w:cs="Times New Roman"/>
          <w:sz w:val="24"/>
          <w:szCs w:val="24"/>
          <w:lang w:val="en-GB"/>
        </w:rPr>
      </w:pPr>
      <w:r w:rsidRPr="00221905">
        <w:rPr>
          <w:rFonts w:ascii="Times New Roman" w:eastAsia="Times New Roman" w:hAnsi="Times New Roman" w:cs="Times New Roman"/>
          <w:sz w:val="24"/>
          <w:szCs w:val="24"/>
          <w:lang w:val="en-GB"/>
        </w:rPr>
        <w:t xml:space="preserve">The personalities and </w:t>
      </w:r>
      <w:r w:rsidR="00221905" w:rsidRPr="00221905">
        <w:rPr>
          <w:rFonts w:ascii="Times New Roman" w:eastAsia="Times New Roman" w:hAnsi="Times New Roman" w:cs="Times New Roman"/>
          <w:sz w:val="24"/>
          <w:szCs w:val="24"/>
          <w:lang w:val="en-GB"/>
        </w:rPr>
        <w:t>behaviour</w:t>
      </w:r>
      <w:r w:rsidRPr="00221905">
        <w:rPr>
          <w:rFonts w:ascii="Times New Roman" w:eastAsia="Times New Roman" w:hAnsi="Times New Roman" w:cs="Times New Roman"/>
          <w:sz w:val="24"/>
          <w:szCs w:val="24"/>
          <w:lang w:val="en-GB"/>
        </w:rPr>
        <w:t xml:space="preserve"> are shaped by childhood experiences which develop during early </w:t>
      </w:r>
      <w:r w:rsidR="00A126D6" w:rsidRPr="00221905">
        <w:rPr>
          <w:rFonts w:ascii="Times New Roman" w:eastAsia="Times New Roman" w:hAnsi="Times New Roman" w:cs="Times New Roman"/>
          <w:sz w:val="24"/>
          <w:szCs w:val="24"/>
          <w:lang w:val="en-GB"/>
        </w:rPr>
        <w:t>childhood. In</w:t>
      </w:r>
      <w:r w:rsidRPr="00221905">
        <w:rPr>
          <w:rFonts w:ascii="Times New Roman" w:eastAsia="Times New Roman" w:hAnsi="Times New Roman" w:cs="Times New Roman"/>
          <w:sz w:val="24"/>
          <w:szCs w:val="24"/>
          <w:lang w:val="en-GB"/>
        </w:rPr>
        <w:t xml:space="preserve"> adolescence children's </w:t>
      </w:r>
      <w:r w:rsidR="00221905" w:rsidRPr="00221905">
        <w:rPr>
          <w:rFonts w:ascii="Times New Roman" w:eastAsia="Times New Roman" w:hAnsi="Times New Roman" w:cs="Times New Roman"/>
          <w:sz w:val="24"/>
          <w:szCs w:val="24"/>
          <w:lang w:val="en-GB"/>
        </w:rPr>
        <w:t>pleasure-seeking</w:t>
      </w:r>
      <w:r w:rsidRPr="00221905">
        <w:rPr>
          <w:rFonts w:ascii="Times New Roman" w:eastAsia="Times New Roman" w:hAnsi="Times New Roman" w:cs="Times New Roman"/>
          <w:sz w:val="24"/>
          <w:szCs w:val="24"/>
          <w:lang w:val="en-GB"/>
        </w:rPr>
        <w:t xml:space="preserve"> urges mainly focused on a different area of the body like oral phallic, anal and </w:t>
      </w:r>
      <w:r w:rsidR="00A126D6" w:rsidRPr="00221905">
        <w:rPr>
          <w:rFonts w:ascii="Times New Roman" w:eastAsia="Times New Roman" w:hAnsi="Times New Roman" w:cs="Times New Roman"/>
          <w:sz w:val="24"/>
          <w:szCs w:val="24"/>
          <w:lang w:val="en-GB"/>
        </w:rPr>
        <w:t>latency. Later</w:t>
      </w:r>
      <w:r w:rsidRPr="00221905">
        <w:rPr>
          <w:rFonts w:ascii="Times New Roman" w:eastAsia="Times New Roman" w:hAnsi="Times New Roman" w:cs="Times New Roman"/>
          <w:sz w:val="24"/>
          <w:szCs w:val="24"/>
          <w:lang w:val="en-GB"/>
        </w:rPr>
        <w:t xml:space="preserve"> after lots of research this theory will be modified. Certain parts of his or her body control </w:t>
      </w:r>
      <w:r w:rsidR="00221905" w:rsidRPr="00221905">
        <w:rPr>
          <w:rFonts w:ascii="Times New Roman" w:eastAsia="Times New Roman" w:hAnsi="Times New Roman" w:cs="Times New Roman"/>
          <w:sz w:val="24"/>
          <w:szCs w:val="24"/>
          <w:lang w:val="en-GB"/>
        </w:rPr>
        <w:t>behaviour</w:t>
      </w:r>
      <w:r w:rsidRPr="00221905">
        <w:rPr>
          <w:rFonts w:ascii="Times New Roman" w:eastAsia="Times New Roman" w:hAnsi="Times New Roman" w:cs="Times New Roman"/>
          <w:sz w:val="24"/>
          <w:szCs w:val="24"/>
          <w:lang w:val="en-GB"/>
        </w:rPr>
        <w:t xml:space="preserve"> of this </w:t>
      </w:r>
      <w:r w:rsidR="00A126D6" w:rsidRPr="00221905">
        <w:rPr>
          <w:rFonts w:ascii="Times New Roman" w:eastAsia="Times New Roman" w:hAnsi="Times New Roman" w:cs="Times New Roman"/>
          <w:sz w:val="24"/>
          <w:szCs w:val="24"/>
          <w:lang w:val="en-GB"/>
        </w:rPr>
        <w:t>child. These</w:t>
      </w:r>
      <w:r w:rsidRPr="00221905">
        <w:rPr>
          <w:rFonts w:ascii="Times New Roman" w:eastAsia="Times New Roman" w:hAnsi="Times New Roman" w:cs="Times New Roman"/>
          <w:sz w:val="24"/>
          <w:szCs w:val="24"/>
          <w:lang w:val="en-GB"/>
        </w:rPr>
        <w:t xml:space="preserve"> </w:t>
      </w:r>
      <w:r w:rsidR="00A126D6" w:rsidRPr="00221905">
        <w:rPr>
          <w:rFonts w:ascii="Times New Roman" w:eastAsia="Times New Roman" w:hAnsi="Times New Roman" w:cs="Times New Roman"/>
          <w:sz w:val="24"/>
          <w:szCs w:val="24"/>
          <w:lang w:val="en-GB"/>
        </w:rPr>
        <w:t>psychosexual</w:t>
      </w:r>
      <w:r w:rsidRPr="00221905">
        <w:rPr>
          <w:rFonts w:ascii="Times New Roman" w:eastAsia="Times New Roman" w:hAnsi="Times New Roman" w:cs="Times New Roman"/>
          <w:sz w:val="24"/>
          <w:szCs w:val="24"/>
          <w:lang w:val="en-GB"/>
        </w:rPr>
        <w:t xml:space="preserve"> stages represent the fixations of libido on different areas of their </w:t>
      </w:r>
      <w:r w:rsidR="00A126D6" w:rsidRPr="00221905">
        <w:rPr>
          <w:rFonts w:ascii="Times New Roman" w:eastAsia="Times New Roman" w:hAnsi="Times New Roman" w:cs="Times New Roman"/>
          <w:sz w:val="24"/>
          <w:szCs w:val="24"/>
          <w:lang w:val="en-GB"/>
        </w:rPr>
        <w:t>bodies. For</w:t>
      </w:r>
      <w:r w:rsidRPr="00221905">
        <w:rPr>
          <w:rFonts w:ascii="Times New Roman" w:eastAsia="Times New Roman" w:hAnsi="Times New Roman" w:cs="Times New Roman"/>
          <w:sz w:val="24"/>
          <w:szCs w:val="24"/>
          <w:lang w:val="en-GB"/>
        </w:rPr>
        <w:t xml:space="preserve"> potential frustration or pleasure these areas of their body grow fully, physically </w:t>
      </w:r>
      <w:proofErr w:type="gramStart"/>
      <w:r w:rsidRPr="00221905">
        <w:rPr>
          <w:rFonts w:ascii="Times New Roman" w:eastAsia="Times New Roman" w:hAnsi="Times New Roman" w:cs="Times New Roman"/>
          <w:sz w:val="24"/>
          <w:szCs w:val="24"/>
          <w:lang w:val="en-GB"/>
        </w:rPr>
        <w:t>and also</w:t>
      </w:r>
      <w:proofErr w:type="gramEnd"/>
      <w:r w:rsidRPr="00221905">
        <w:rPr>
          <w:rFonts w:ascii="Times New Roman" w:eastAsia="Times New Roman" w:hAnsi="Times New Roman" w:cs="Times New Roman"/>
          <w:sz w:val="24"/>
          <w:szCs w:val="24"/>
          <w:lang w:val="en-GB"/>
        </w:rPr>
        <w:t xml:space="preserve"> </w:t>
      </w:r>
      <w:r w:rsidR="00A126D6" w:rsidRPr="00221905">
        <w:rPr>
          <w:rFonts w:ascii="Times New Roman" w:eastAsia="Times New Roman" w:hAnsi="Times New Roman" w:cs="Times New Roman"/>
          <w:sz w:val="24"/>
          <w:szCs w:val="24"/>
          <w:lang w:val="en-GB"/>
        </w:rPr>
        <w:t>mentally. In</w:t>
      </w:r>
      <w:r w:rsidRPr="00221905">
        <w:rPr>
          <w:rFonts w:ascii="Times New Roman" w:eastAsia="Times New Roman" w:hAnsi="Times New Roman" w:cs="Times New Roman"/>
          <w:sz w:val="24"/>
          <w:szCs w:val="24"/>
          <w:lang w:val="en-GB"/>
        </w:rPr>
        <w:t xml:space="preserve"> human development this </w:t>
      </w:r>
      <w:r w:rsidR="00A126D6" w:rsidRPr="00221905">
        <w:rPr>
          <w:rFonts w:ascii="Times New Roman" w:eastAsia="Times New Roman" w:hAnsi="Times New Roman" w:cs="Times New Roman"/>
          <w:sz w:val="24"/>
          <w:szCs w:val="24"/>
          <w:lang w:val="en-GB"/>
        </w:rPr>
        <w:t>psychosexual</w:t>
      </w:r>
      <w:r w:rsidRPr="00221905">
        <w:rPr>
          <w:rFonts w:ascii="Times New Roman" w:eastAsia="Times New Roman" w:hAnsi="Times New Roman" w:cs="Times New Roman"/>
          <w:sz w:val="24"/>
          <w:szCs w:val="24"/>
          <w:lang w:val="en-GB"/>
        </w:rPr>
        <w:t xml:space="preserve"> pleasure plays a major </w:t>
      </w:r>
      <w:r w:rsidR="00A126D6" w:rsidRPr="00221905">
        <w:rPr>
          <w:rFonts w:ascii="Times New Roman" w:eastAsia="Times New Roman" w:hAnsi="Times New Roman" w:cs="Times New Roman"/>
          <w:sz w:val="24"/>
          <w:szCs w:val="24"/>
          <w:lang w:val="en-GB"/>
        </w:rPr>
        <w:t>role. In</w:t>
      </w:r>
      <w:r w:rsidRPr="00221905">
        <w:rPr>
          <w:rFonts w:ascii="Times New Roman" w:eastAsia="Times New Roman" w:hAnsi="Times New Roman" w:cs="Times New Roman"/>
          <w:sz w:val="24"/>
          <w:szCs w:val="24"/>
          <w:lang w:val="en-GB"/>
        </w:rPr>
        <w:t xml:space="preserve"> adolescence period it is very important to develop their mental health properly because if their mental health will not grow properly or adequately then there is a problem in mental health which is called </w:t>
      </w:r>
      <w:r w:rsidR="00A126D6" w:rsidRPr="00221905">
        <w:rPr>
          <w:rFonts w:ascii="Times New Roman" w:eastAsia="Times New Roman" w:hAnsi="Times New Roman" w:cs="Times New Roman"/>
          <w:sz w:val="24"/>
          <w:szCs w:val="24"/>
          <w:lang w:val="en-GB"/>
        </w:rPr>
        <w:t xml:space="preserve">frustration. </w:t>
      </w:r>
    </w:p>
    <w:p w14:paraId="00000016" w14:textId="44B1A787" w:rsidR="00CC0D10" w:rsidRPr="00221905" w:rsidRDefault="00A126D6" w:rsidP="00A126D6">
      <w:pPr>
        <w:spacing w:line="360" w:lineRule="auto"/>
        <w:jc w:val="both"/>
        <w:rPr>
          <w:rFonts w:ascii="Times New Roman" w:eastAsia="Times New Roman" w:hAnsi="Times New Roman" w:cs="Times New Roman"/>
          <w:sz w:val="24"/>
          <w:szCs w:val="24"/>
          <w:lang w:val="en-GB"/>
        </w:rPr>
      </w:pPr>
      <w:r w:rsidRPr="00221905">
        <w:rPr>
          <w:rFonts w:ascii="Times New Roman" w:eastAsia="Times New Roman" w:hAnsi="Times New Roman" w:cs="Times New Roman"/>
          <w:sz w:val="24"/>
          <w:szCs w:val="24"/>
          <w:lang w:val="en-GB"/>
        </w:rPr>
        <w:t>The</w:t>
      </w:r>
      <w:r w:rsidR="00B650C5" w:rsidRPr="00221905">
        <w:rPr>
          <w:rFonts w:ascii="Times New Roman" w:eastAsia="Times New Roman" w:hAnsi="Times New Roman" w:cs="Times New Roman"/>
          <w:sz w:val="24"/>
          <w:szCs w:val="24"/>
          <w:lang w:val="en-GB"/>
        </w:rPr>
        <w:t xml:space="preserve"> conscious and unconscious aspects of a mind of a person influence the </w:t>
      </w:r>
      <w:r w:rsidR="00221905" w:rsidRPr="00221905">
        <w:rPr>
          <w:rFonts w:ascii="Times New Roman" w:eastAsia="Times New Roman" w:hAnsi="Times New Roman" w:cs="Times New Roman"/>
          <w:sz w:val="24"/>
          <w:szCs w:val="24"/>
          <w:lang w:val="en-GB"/>
        </w:rPr>
        <w:t>behaviour</w:t>
      </w:r>
      <w:r w:rsidR="00B650C5" w:rsidRPr="00221905">
        <w:rPr>
          <w:rFonts w:ascii="Times New Roman" w:eastAsia="Times New Roman" w:hAnsi="Times New Roman" w:cs="Times New Roman"/>
          <w:sz w:val="24"/>
          <w:szCs w:val="24"/>
          <w:lang w:val="en-GB"/>
        </w:rPr>
        <w:t xml:space="preserve"> and development of a </w:t>
      </w:r>
      <w:r w:rsidRPr="00221905">
        <w:rPr>
          <w:rFonts w:ascii="Times New Roman" w:eastAsia="Times New Roman" w:hAnsi="Times New Roman" w:cs="Times New Roman"/>
          <w:sz w:val="24"/>
          <w:szCs w:val="24"/>
          <w:lang w:val="en-GB"/>
        </w:rPr>
        <w:t>person</w:t>
      </w:r>
      <w:r w:rsidR="00577671" w:rsidRPr="00221905">
        <w:rPr>
          <w:rFonts w:ascii="Times New Roman" w:eastAsia="Times New Roman" w:hAnsi="Times New Roman" w:cs="Times New Roman"/>
          <w:sz w:val="24"/>
          <w:szCs w:val="24"/>
          <w:lang w:val="en-GB"/>
        </w:rPr>
        <w:t xml:space="preserve"> (Finning </w:t>
      </w:r>
      <w:r w:rsidR="00577671" w:rsidRPr="00221905">
        <w:rPr>
          <w:rFonts w:ascii="Times New Roman" w:eastAsia="Times New Roman" w:hAnsi="Times New Roman" w:cs="Times New Roman"/>
          <w:i/>
          <w:sz w:val="24"/>
          <w:szCs w:val="24"/>
          <w:lang w:val="en-GB"/>
        </w:rPr>
        <w:t>et al.</w:t>
      </w:r>
      <w:r w:rsidR="00577671" w:rsidRPr="00221905">
        <w:rPr>
          <w:rFonts w:ascii="Times New Roman" w:eastAsia="Times New Roman" w:hAnsi="Times New Roman" w:cs="Times New Roman"/>
          <w:sz w:val="24"/>
          <w:szCs w:val="24"/>
          <w:lang w:val="en-GB"/>
        </w:rPr>
        <w:t xml:space="preserve"> 2019)</w:t>
      </w:r>
      <w:r w:rsidRPr="00221905">
        <w:rPr>
          <w:rFonts w:ascii="Times New Roman" w:eastAsia="Times New Roman" w:hAnsi="Times New Roman" w:cs="Times New Roman"/>
          <w:sz w:val="24"/>
          <w:szCs w:val="24"/>
          <w:lang w:val="en-GB"/>
        </w:rPr>
        <w:t>. It</w:t>
      </w:r>
      <w:r w:rsidR="00B650C5" w:rsidRPr="00221905">
        <w:rPr>
          <w:rFonts w:ascii="Times New Roman" w:eastAsia="Times New Roman" w:hAnsi="Times New Roman" w:cs="Times New Roman"/>
          <w:sz w:val="24"/>
          <w:szCs w:val="24"/>
          <w:lang w:val="en-GB"/>
        </w:rPr>
        <w:t xml:space="preserve"> is a powerful thing which has a significant contribution in our </w:t>
      </w:r>
      <w:r w:rsidRPr="00221905">
        <w:rPr>
          <w:rFonts w:ascii="Times New Roman" w:eastAsia="Times New Roman" w:hAnsi="Times New Roman" w:cs="Times New Roman"/>
          <w:sz w:val="24"/>
          <w:szCs w:val="24"/>
          <w:lang w:val="en-GB"/>
        </w:rPr>
        <w:t>psychosexual</w:t>
      </w:r>
      <w:r w:rsidR="00B650C5" w:rsidRPr="00221905">
        <w:rPr>
          <w:rFonts w:ascii="Times New Roman" w:eastAsia="Times New Roman" w:hAnsi="Times New Roman" w:cs="Times New Roman"/>
          <w:sz w:val="24"/>
          <w:szCs w:val="24"/>
          <w:lang w:val="en-GB"/>
        </w:rPr>
        <w:t xml:space="preserve"> </w:t>
      </w:r>
      <w:r w:rsidRPr="00221905">
        <w:rPr>
          <w:rFonts w:ascii="Times New Roman" w:eastAsia="Times New Roman" w:hAnsi="Times New Roman" w:cs="Times New Roman"/>
          <w:sz w:val="24"/>
          <w:szCs w:val="24"/>
          <w:lang w:val="en-GB"/>
        </w:rPr>
        <w:t xml:space="preserve">development. </w:t>
      </w:r>
      <w:r w:rsidR="00221905" w:rsidRPr="00221905">
        <w:rPr>
          <w:rFonts w:ascii="Times New Roman" w:eastAsia="Times New Roman" w:hAnsi="Times New Roman" w:cs="Times New Roman"/>
          <w:sz w:val="24"/>
          <w:szCs w:val="24"/>
          <w:lang w:val="en-GB"/>
        </w:rPr>
        <w:t>Its</w:t>
      </w:r>
      <w:r w:rsidR="00B650C5" w:rsidRPr="00221905">
        <w:rPr>
          <w:rFonts w:ascii="Times New Roman" w:eastAsia="Times New Roman" w:hAnsi="Times New Roman" w:cs="Times New Roman"/>
          <w:sz w:val="24"/>
          <w:szCs w:val="24"/>
          <w:lang w:val="en-GB"/>
        </w:rPr>
        <w:t xml:space="preserve"> contents activities which revolve around some certain erogenous </w:t>
      </w:r>
      <w:r w:rsidRPr="00221905">
        <w:rPr>
          <w:rFonts w:ascii="Times New Roman" w:eastAsia="Times New Roman" w:hAnsi="Times New Roman" w:cs="Times New Roman"/>
          <w:sz w:val="24"/>
          <w:szCs w:val="24"/>
          <w:lang w:val="en-GB"/>
        </w:rPr>
        <w:t>zone. For</w:t>
      </w:r>
      <w:r w:rsidR="00B650C5" w:rsidRPr="00221905">
        <w:rPr>
          <w:rFonts w:ascii="Times New Roman" w:eastAsia="Times New Roman" w:hAnsi="Times New Roman" w:cs="Times New Roman"/>
          <w:sz w:val="24"/>
          <w:szCs w:val="24"/>
          <w:lang w:val="en-GB"/>
        </w:rPr>
        <w:t xml:space="preserve"> the successful moving a healthy personality will </w:t>
      </w:r>
      <w:r w:rsidRPr="00221905">
        <w:rPr>
          <w:rFonts w:ascii="Times New Roman" w:eastAsia="Times New Roman" w:hAnsi="Times New Roman" w:cs="Times New Roman"/>
          <w:sz w:val="24"/>
          <w:szCs w:val="24"/>
          <w:lang w:val="en-GB"/>
        </w:rPr>
        <w:t>develop. The</w:t>
      </w:r>
      <w:r w:rsidR="00B650C5" w:rsidRPr="00221905">
        <w:rPr>
          <w:rFonts w:ascii="Times New Roman" w:eastAsia="Times New Roman" w:hAnsi="Times New Roman" w:cs="Times New Roman"/>
          <w:sz w:val="24"/>
          <w:szCs w:val="24"/>
          <w:lang w:val="en-GB"/>
        </w:rPr>
        <w:t xml:space="preserve"> development is completed through some series of </w:t>
      </w:r>
      <w:r w:rsidRPr="00221905">
        <w:rPr>
          <w:rFonts w:ascii="Times New Roman" w:eastAsia="Times New Roman" w:hAnsi="Times New Roman" w:cs="Times New Roman"/>
          <w:sz w:val="24"/>
          <w:szCs w:val="24"/>
          <w:lang w:val="en-GB"/>
        </w:rPr>
        <w:t>psychosexual</w:t>
      </w:r>
      <w:r w:rsidR="00B650C5" w:rsidRPr="00221905">
        <w:rPr>
          <w:rFonts w:ascii="Times New Roman" w:eastAsia="Times New Roman" w:hAnsi="Times New Roman" w:cs="Times New Roman"/>
          <w:sz w:val="24"/>
          <w:szCs w:val="24"/>
          <w:lang w:val="en-GB"/>
        </w:rPr>
        <w:t xml:space="preserve"> </w:t>
      </w:r>
      <w:r w:rsidRPr="00221905">
        <w:rPr>
          <w:rFonts w:ascii="Times New Roman" w:eastAsia="Times New Roman" w:hAnsi="Times New Roman" w:cs="Times New Roman"/>
          <w:sz w:val="24"/>
          <w:szCs w:val="24"/>
          <w:lang w:val="en-GB"/>
        </w:rPr>
        <w:t>stages. These psychosexual stages occur</w:t>
      </w:r>
      <w:r w:rsidR="00B650C5" w:rsidRPr="00221905">
        <w:rPr>
          <w:rFonts w:ascii="Times New Roman" w:eastAsia="Times New Roman" w:hAnsi="Times New Roman" w:cs="Times New Roman"/>
          <w:sz w:val="24"/>
          <w:szCs w:val="24"/>
          <w:lang w:val="en-GB"/>
        </w:rPr>
        <w:t xml:space="preserve"> </w:t>
      </w:r>
      <w:r w:rsidRPr="00221905">
        <w:rPr>
          <w:rFonts w:ascii="Times New Roman" w:eastAsia="Times New Roman" w:hAnsi="Times New Roman" w:cs="Times New Roman"/>
          <w:sz w:val="24"/>
          <w:szCs w:val="24"/>
          <w:lang w:val="en-GB"/>
        </w:rPr>
        <w:t>in predetermined sequences</w:t>
      </w:r>
      <w:r w:rsidR="00B650C5" w:rsidRPr="00221905">
        <w:rPr>
          <w:rFonts w:ascii="Times New Roman" w:eastAsia="Times New Roman" w:hAnsi="Times New Roman" w:cs="Times New Roman"/>
          <w:sz w:val="24"/>
          <w:szCs w:val="24"/>
          <w:lang w:val="en-GB"/>
        </w:rPr>
        <w:t xml:space="preserve"> and sometimes fail to resolve </w:t>
      </w:r>
      <w:r w:rsidRPr="00221905">
        <w:rPr>
          <w:rFonts w:ascii="Times New Roman" w:eastAsia="Times New Roman" w:hAnsi="Times New Roman" w:cs="Times New Roman"/>
          <w:sz w:val="24"/>
          <w:szCs w:val="24"/>
          <w:lang w:val="en-GB"/>
        </w:rPr>
        <w:t>issues. Sometimes</w:t>
      </w:r>
      <w:r w:rsidR="00B650C5" w:rsidRPr="00221905">
        <w:rPr>
          <w:rFonts w:ascii="Times New Roman" w:eastAsia="Times New Roman" w:hAnsi="Times New Roman" w:cs="Times New Roman"/>
          <w:sz w:val="24"/>
          <w:szCs w:val="24"/>
          <w:lang w:val="en-GB"/>
        </w:rPr>
        <w:t xml:space="preserve"> because of these </w:t>
      </w:r>
      <w:r w:rsidRPr="00221905">
        <w:rPr>
          <w:rFonts w:ascii="Times New Roman" w:eastAsia="Times New Roman" w:hAnsi="Times New Roman" w:cs="Times New Roman"/>
          <w:sz w:val="24"/>
          <w:szCs w:val="24"/>
          <w:lang w:val="en-GB"/>
        </w:rPr>
        <w:t>psychosexual</w:t>
      </w:r>
      <w:r w:rsidR="00B650C5" w:rsidRPr="00221905">
        <w:rPr>
          <w:rFonts w:ascii="Times New Roman" w:eastAsia="Times New Roman" w:hAnsi="Times New Roman" w:cs="Times New Roman"/>
          <w:sz w:val="24"/>
          <w:szCs w:val="24"/>
          <w:lang w:val="en-GB"/>
        </w:rPr>
        <w:t xml:space="preserve"> stages there will be some </w:t>
      </w:r>
      <w:r w:rsidRPr="00221905">
        <w:rPr>
          <w:rFonts w:ascii="Times New Roman" w:eastAsia="Times New Roman" w:hAnsi="Times New Roman" w:cs="Times New Roman"/>
          <w:sz w:val="24"/>
          <w:szCs w:val="24"/>
          <w:lang w:val="en-GB"/>
        </w:rPr>
        <w:t>problematic</w:t>
      </w:r>
      <w:r w:rsidR="00B650C5" w:rsidRPr="00221905">
        <w:rPr>
          <w:rFonts w:ascii="Times New Roman" w:eastAsia="Times New Roman" w:hAnsi="Times New Roman" w:cs="Times New Roman"/>
          <w:sz w:val="24"/>
          <w:szCs w:val="24"/>
          <w:lang w:val="en-GB"/>
        </w:rPr>
        <w:t xml:space="preserve"> </w:t>
      </w:r>
      <w:r w:rsidRPr="00221905">
        <w:rPr>
          <w:rFonts w:ascii="Times New Roman" w:eastAsia="Times New Roman" w:hAnsi="Times New Roman" w:cs="Times New Roman"/>
          <w:sz w:val="24"/>
          <w:szCs w:val="24"/>
          <w:lang w:val="en-GB"/>
        </w:rPr>
        <w:t>personalities. It</w:t>
      </w:r>
      <w:r w:rsidR="00B650C5" w:rsidRPr="00221905">
        <w:rPr>
          <w:rFonts w:ascii="Times New Roman" w:eastAsia="Times New Roman" w:hAnsi="Times New Roman" w:cs="Times New Roman"/>
          <w:sz w:val="24"/>
          <w:szCs w:val="24"/>
          <w:lang w:val="en-GB"/>
        </w:rPr>
        <w:t xml:space="preserve"> is a central element of a theory which is denoted by the birth process </w:t>
      </w:r>
      <w:r w:rsidRPr="00221905">
        <w:rPr>
          <w:rFonts w:ascii="Times New Roman" w:eastAsia="Times New Roman" w:hAnsi="Times New Roman" w:cs="Times New Roman"/>
          <w:sz w:val="24"/>
          <w:szCs w:val="24"/>
          <w:lang w:val="en-GB"/>
        </w:rPr>
        <w:t>and instinctual livid</w:t>
      </w:r>
      <w:r w:rsidR="00B650C5" w:rsidRPr="00221905">
        <w:rPr>
          <w:rFonts w:ascii="Times New Roman" w:eastAsia="Times New Roman" w:hAnsi="Times New Roman" w:cs="Times New Roman"/>
          <w:sz w:val="24"/>
          <w:szCs w:val="24"/>
          <w:lang w:val="en-GB"/>
        </w:rPr>
        <w:t>.</w:t>
      </w:r>
      <w:r w:rsidRPr="00221905">
        <w:rPr>
          <w:rFonts w:ascii="Times New Roman" w:eastAsia="Times New Roman" w:hAnsi="Times New Roman" w:cs="Times New Roman"/>
          <w:sz w:val="24"/>
          <w:szCs w:val="24"/>
          <w:lang w:val="en-GB"/>
        </w:rPr>
        <w:t xml:space="preserve"> </w:t>
      </w:r>
      <w:r w:rsidR="00B650C5" w:rsidRPr="00221905">
        <w:rPr>
          <w:rFonts w:ascii="Times New Roman" w:eastAsia="Times New Roman" w:hAnsi="Times New Roman" w:cs="Times New Roman"/>
          <w:sz w:val="24"/>
          <w:szCs w:val="24"/>
          <w:lang w:val="en-GB"/>
        </w:rPr>
        <w:t xml:space="preserve">Child may associate anxiety because of the failure of </w:t>
      </w:r>
      <w:r w:rsidRPr="00221905">
        <w:rPr>
          <w:rFonts w:ascii="Times New Roman" w:eastAsia="Times New Roman" w:hAnsi="Times New Roman" w:cs="Times New Roman"/>
          <w:sz w:val="24"/>
          <w:szCs w:val="24"/>
          <w:lang w:val="en-GB"/>
        </w:rPr>
        <w:t>perusing</w:t>
      </w:r>
      <w:r w:rsidR="00577671" w:rsidRPr="00221905">
        <w:rPr>
          <w:rFonts w:ascii="Times New Roman" w:eastAsia="Times New Roman" w:hAnsi="Times New Roman" w:cs="Times New Roman"/>
          <w:sz w:val="24"/>
          <w:szCs w:val="24"/>
          <w:lang w:val="en-GB"/>
        </w:rPr>
        <w:t xml:space="preserve"> and satisfying their livid</w:t>
      </w:r>
      <w:r w:rsidR="00B650C5" w:rsidRPr="00221905">
        <w:rPr>
          <w:rFonts w:ascii="Times New Roman" w:eastAsia="Times New Roman" w:hAnsi="Times New Roman" w:cs="Times New Roman"/>
          <w:sz w:val="24"/>
          <w:szCs w:val="24"/>
          <w:lang w:val="en-GB"/>
        </w:rPr>
        <w:t>.</w:t>
      </w:r>
    </w:p>
    <w:p w14:paraId="00000017" w14:textId="0DC9F7C7" w:rsidR="00CC0D10" w:rsidRPr="00221905" w:rsidRDefault="00B650C5" w:rsidP="001D5AF0">
      <w:pPr>
        <w:pStyle w:val="Heading2"/>
        <w:rPr>
          <w:lang w:val="en-GB"/>
        </w:rPr>
      </w:pPr>
      <w:bookmarkStart w:id="8" w:name="_Toc38957001"/>
      <w:r w:rsidRPr="00221905">
        <w:rPr>
          <w:lang w:val="en-GB"/>
        </w:rPr>
        <w:lastRenderedPageBreak/>
        <w:t>Cog</w:t>
      </w:r>
      <w:r w:rsidR="00A126D6" w:rsidRPr="00221905">
        <w:rPr>
          <w:lang w:val="en-GB"/>
        </w:rPr>
        <w:t>nitive theory of Development</w:t>
      </w:r>
      <w:bookmarkEnd w:id="8"/>
      <w:r w:rsidR="00A126D6" w:rsidRPr="00221905">
        <w:rPr>
          <w:lang w:val="en-GB"/>
        </w:rPr>
        <w:t xml:space="preserve"> </w:t>
      </w:r>
    </w:p>
    <w:p w14:paraId="00000019" w14:textId="598DDDAE" w:rsidR="00CC0D10" w:rsidRPr="00221905" w:rsidRDefault="00B650C5" w:rsidP="00A126D6">
      <w:pPr>
        <w:spacing w:line="360" w:lineRule="auto"/>
        <w:jc w:val="both"/>
        <w:rPr>
          <w:rFonts w:ascii="Times New Roman" w:eastAsia="Times New Roman" w:hAnsi="Times New Roman" w:cs="Times New Roman"/>
          <w:sz w:val="24"/>
          <w:szCs w:val="24"/>
          <w:lang w:val="en-GB"/>
        </w:rPr>
      </w:pPr>
      <w:r w:rsidRPr="00221905">
        <w:rPr>
          <w:rFonts w:ascii="Times New Roman" w:eastAsia="Times New Roman" w:hAnsi="Times New Roman" w:cs="Times New Roman"/>
          <w:sz w:val="24"/>
          <w:szCs w:val="24"/>
          <w:lang w:val="en-GB"/>
        </w:rPr>
        <w:t xml:space="preserve">It is a comprehensive theory which tells about the development of human intelligence and their </w:t>
      </w:r>
      <w:r w:rsidR="00A126D6" w:rsidRPr="00221905">
        <w:rPr>
          <w:rFonts w:ascii="Times New Roman" w:eastAsia="Times New Roman" w:hAnsi="Times New Roman" w:cs="Times New Roman"/>
          <w:sz w:val="24"/>
          <w:szCs w:val="24"/>
          <w:lang w:val="en-GB"/>
        </w:rPr>
        <w:t>nature. This</w:t>
      </w:r>
      <w:r w:rsidRPr="00221905">
        <w:rPr>
          <w:rFonts w:ascii="Times New Roman" w:eastAsia="Times New Roman" w:hAnsi="Times New Roman" w:cs="Times New Roman"/>
          <w:sz w:val="24"/>
          <w:szCs w:val="24"/>
          <w:lang w:val="en-GB"/>
        </w:rPr>
        <w:t xml:space="preserve"> cognitive theory tells about the nature of knowledge and the </w:t>
      </w:r>
      <w:r w:rsidR="00221905" w:rsidRPr="00221905">
        <w:rPr>
          <w:rFonts w:ascii="Times New Roman" w:eastAsia="Times New Roman" w:hAnsi="Times New Roman" w:cs="Times New Roman"/>
          <w:sz w:val="24"/>
          <w:szCs w:val="24"/>
          <w:lang w:val="en-GB"/>
        </w:rPr>
        <w:t>behaviour</w:t>
      </w:r>
      <w:r w:rsidRPr="00221905">
        <w:rPr>
          <w:rFonts w:ascii="Times New Roman" w:eastAsia="Times New Roman" w:hAnsi="Times New Roman" w:cs="Times New Roman"/>
          <w:sz w:val="24"/>
          <w:szCs w:val="24"/>
          <w:lang w:val="en-GB"/>
        </w:rPr>
        <w:t xml:space="preserve"> of humans towards it.</w:t>
      </w:r>
      <w:r w:rsidR="00221905">
        <w:rPr>
          <w:rFonts w:ascii="Times New Roman" w:eastAsia="Times New Roman" w:hAnsi="Times New Roman" w:cs="Times New Roman"/>
          <w:sz w:val="24"/>
          <w:szCs w:val="24"/>
          <w:lang w:val="en-GB"/>
        </w:rPr>
        <w:t xml:space="preserve"> </w:t>
      </w:r>
      <w:r w:rsidRPr="00221905">
        <w:rPr>
          <w:rFonts w:ascii="Times New Roman" w:eastAsia="Times New Roman" w:hAnsi="Times New Roman" w:cs="Times New Roman"/>
          <w:sz w:val="24"/>
          <w:szCs w:val="24"/>
          <w:lang w:val="en-GB"/>
        </w:rPr>
        <w:t xml:space="preserve">It is a developmental stage theory which states the different thinking and speaking of a child. This cognitive development is regarded as a progressive reorganization of mental health which comes from the experiment through </w:t>
      </w:r>
      <w:r w:rsidR="00A126D6" w:rsidRPr="00221905">
        <w:rPr>
          <w:rFonts w:ascii="Times New Roman" w:eastAsia="Times New Roman" w:hAnsi="Times New Roman" w:cs="Times New Roman"/>
          <w:sz w:val="24"/>
          <w:szCs w:val="24"/>
          <w:lang w:val="en-GB"/>
        </w:rPr>
        <w:t>experience and</w:t>
      </w:r>
      <w:r w:rsidRPr="00221905">
        <w:rPr>
          <w:rFonts w:ascii="Times New Roman" w:eastAsia="Times New Roman" w:hAnsi="Times New Roman" w:cs="Times New Roman"/>
          <w:sz w:val="24"/>
          <w:szCs w:val="24"/>
          <w:lang w:val="en-GB"/>
        </w:rPr>
        <w:t xml:space="preserve"> biological </w:t>
      </w:r>
      <w:r w:rsidR="00A126D6" w:rsidRPr="00221905">
        <w:rPr>
          <w:rFonts w:ascii="Times New Roman" w:eastAsia="Times New Roman" w:hAnsi="Times New Roman" w:cs="Times New Roman"/>
          <w:sz w:val="24"/>
          <w:szCs w:val="24"/>
          <w:lang w:val="en-GB"/>
        </w:rPr>
        <w:t>maturation. Cognitive</w:t>
      </w:r>
      <w:r w:rsidRPr="00221905">
        <w:rPr>
          <w:rFonts w:ascii="Times New Roman" w:eastAsia="Times New Roman" w:hAnsi="Times New Roman" w:cs="Times New Roman"/>
          <w:sz w:val="24"/>
          <w:szCs w:val="24"/>
          <w:lang w:val="en-GB"/>
        </w:rPr>
        <w:t xml:space="preserve"> development is at the </w:t>
      </w:r>
      <w:r w:rsidR="00221905" w:rsidRPr="00221905">
        <w:rPr>
          <w:rFonts w:ascii="Times New Roman" w:eastAsia="Times New Roman" w:hAnsi="Times New Roman" w:cs="Times New Roman"/>
          <w:sz w:val="24"/>
          <w:szCs w:val="24"/>
          <w:lang w:val="en-GB"/>
        </w:rPr>
        <w:t>centre</w:t>
      </w:r>
      <w:r w:rsidRPr="00221905">
        <w:rPr>
          <w:rFonts w:ascii="Times New Roman" w:eastAsia="Times New Roman" w:hAnsi="Times New Roman" w:cs="Times New Roman"/>
          <w:sz w:val="24"/>
          <w:szCs w:val="24"/>
          <w:lang w:val="en-GB"/>
        </w:rPr>
        <w:t xml:space="preserve"> of language, knowledge, human </w:t>
      </w:r>
      <w:r w:rsidR="00A126D6" w:rsidRPr="00221905">
        <w:rPr>
          <w:rFonts w:ascii="Times New Roman" w:eastAsia="Times New Roman" w:hAnsi="Times New Roman" w:cs="Times New Roman"/>
          <w:sz w:val="24"/>
          <w:szCs w:val="24"/>
          <w:lang w:val="en-GB"/>
        </w:rPr>
        <w:t>organism. This</w:t>
      </w:r>
      <w:r w:rsidRPr="00221905">
        <w:rPr>
          <w:rFonts w:ascii="Times New Roman" w:eastAsia="Times New Roman" w:hAnsi="Times New Roman" w:cs="Times New Roman"/>
          <w:sz w:val="24"/>
          <w:szCs w:val="24"/>
          <w:lang w:val="en-GB"/>
        </w:rPr>
        <w:t xml:space="preserve"> knowledge helps to understand this cognitive </w:t>
      </w:r>
      <w:r w:rsidR="00A126D6" w:rsidRPr="00221905">
        <w:rPr>
          <w:rFonts w:ascii="Times New Roman" w:eastAsia="Times New Roman" w:hAnsi="Times New Roman" w:cs="Times New Roman"/>
          <w:sz w:val="24"/>
          <w:szCs w:val="24"/>
          <w:lang w:val="en-GB"/>
        </w:rPr>
        <w:t>development. It</w:t>
      </w:r>
      <w:r w:rsidRPr="00221905">
        <w:rPr>
          <w:rFonts w:ascii="Times New Roman" w:eastAsia="Times New Roman" w:hAnsi="Times New Roman" w:cs="Times New Roman"/>
          <w:sz w:val="24"/>
          <w:szCs w:val="24"/>
          <w:lang w:val="en-GB"/>
        </w:rPr>
        <w:t xml:space="preserve"> </w:t>
      </w:r>
      <w:r w:rsidR="003E5DA4">
        <w:rPr>
          <w:rFonts w:ascii="Times New Roman" w:eastAsia="Times New Roman" w:hAnsi="Times New Roman" w:cs="Times New Roman"/>
          <w:sz w:val="24"/>
          <w:szCs w:val="24"/>
          <w:lang w:val="en-GB"/>
        </w:rPr>
        <w:t>generally</w:t>
      </w:r>
      <w:r w:rsidRPr="00221905">
        <w:rPr>
          <w:rFonts w:ascii="Times New Roman" w:eastAsia="Times New Roman" w:hAnsi="Times New Roman" w:cs="Times New Roman"/>
          <w:sz w:val="24"/>
          <w:szCs w:val="24"/>
          <w:lang w:val="en-GB"/>
        </w:rPr>
        <w:t xml:space="preserve"> </w:t>
      </w:r>
      <w:r w:rsidR="00A126D6" w:rsidRPr="00221905">
        <w:rPr>
          <w:rFonts w:ascii="Times New Roman" w:eastAsia="Times New Roman" w:hAnsi="Times New Roman" w:cs="Times New Roman"/>
          <w:sz w:val="24"/>
          <w:szCs w:val="24"/>
          <w:lang w:val="en-GB"/>
        </w:rPr>
        <w:t>explains</w:t>
      </w:r>
      <w:r w:rsidRPr="00221905">
        <w:rPr>
          <w:rFonts w:ascii="Times New Roman" w:eastAsia="Times New Roman" w:hAnsi="Times New Roman" w:cs="Times New Roman"/>
          <w:sz w:val="24"/>
          <w:szCs w:val="24"/>
          <w:lang w:val="en-GB"/>
        </w:rPr>
        <w:t xml:space="preserve"> the development of mental state through the thought processes and influence a person to understand and interact with the </w:t>
      </w:r>
      <w:r w:rsidR="00A126D6" w:rsidRPr="00221905">
        <w:rPr>
          <w:rFonts w:ascii="Times New Roman" w:eastAsia="Times New Roman" w:hAnsi="Times New Roman" w:cs="Times New Roman"/>
          <w:sz w:val="24"/>
          <w:szCs w:val="24"/>
          <w:lang w:val="en-GB"/>
        </w:rPr>
        <w:t>world. This</w:t>
      </w:r>
      <w:r w:rsidRPr="00221905">
        <w:rPr>
          <w:rFonts w:ascii="Times New Roman" w:eastAsia="Times New Roman" w:hAnsi="Times New Roman" w:cs="Times New Roman"/>
          <w:sz w:val="24"/>
          <w:szCs w:val="24"/>
          <w:lang w:val="en-GB"/>
        </w:rPr>
        <w:t xml:space="preserve"> cognitive theory of development attempts to explain human </w:t>
      </w:r>
      <w:r w:rsidR="00221905" w:rsidRPr="00221905">
        <w:rPr>
          <w:rFonts w:ascii="Times New Roman" w:eastAsia="Times New Roman" w:hAnsi="Times New Roman" w:cs="Times New Roman"/>
          <w:sz w:val="24"/>
          <w:szCs w:val="24"/>
          <w:lang w:val="en-GB"/>
        </w:rPr>
        <w:t>behaviour</w:t>
      </w:r>
      <w:r w:rsidRPr="00221905">
        <w:rPr>
          <w:rFonts w:ascii="Times New Roman" w:eastAsia="Times New Roman" w:hAnsi="Times New Roman" w:cs="Times New Roman"/>
          <w:sz w:val="24"/>
          <w:szCs w:val="24"/>
          <w:lang w:val="en-GB"/>
        </w:rPr>
        <w:t xml:space="preserve"> by approaching and understanding the </w:t>
      </w:r>
      <w:r w:rsidR="00A126D6" w:rsidRPr="00221905">
        <w:rPr>
          <w:rFonts w:ascii="Times New Roman" w:eastAsia="Times New Roman" w:hAnsi="Times New Roman" w:cs="Times New Roman"/>
          <w:sz w:val="24"/>
          <w:szCs w:val="24"/>
          <w:lang w:val="en-GB"/>
        </w:rPr>
        <w:t>psychology. It</w:t>
      </w:r>
      <w:r w:rsidRPr="00221905">
        <w:rPr>
          <w:rFonts w:ascii="Times New Roman" w:eastAsia="Times New Roman" w:hAnsi="Times New Roman" w:cs="Times New Roman"/>
          <w:sz w:val="24"/>
          <w:szCs w:val="24"/>
          <w:lang w:val="en-GB"/>
        </w:rPr>
        <w:t xml:space="preserve"> provides the children to pay attention about the thinking of the world around </w:t>
      </w:r>
      <w:r w:rsidR="00A126D6" w:rsidRPr="00221905">
        <w:rPr>
          <w:rFonts w:ascii="Times New Roman" w:eastAsia="Times New Roman" w:hAnsi="Times New Roman" w:cs="Times New Roman"/>
          <w:sz w:val="24"/>
          <w:szCs w:val="24"/>
          <w:lang w:val="en-GB"/>
        </w:rPr>
        <w:t>them. Sensorimotor</w:t>
      </w:r>
      <w:r w:rsidRPr="00221905">
        <w:rPr>
          <w:rFonts w:ascii="Times New Roman" w:eastAsia="Times New Roman" w:hAnsi="Times New Roman" w:cs="Times New Roman"/>
          <w:sz w:val="24"/>
          <w:szCs w:val="24"/>
          <w:lang w:val="en-GB"/>
        </w:rPr>
        <w:t xml:space="preserve">, concrete operational period, preoperational and formal operational methods are the four developmental stages of this cognitive </w:t>
      </w:r>
      <w:r w:rsidR="00A126D6" w:rsidRPr="00221905">
        <w:rPr>
          <w:rFonts w:ascii="Times New Roman" w:eastAsia="Times New Roman" w:hAnsi="Times New Roman" w:cs="Times New Roman"/>
          <w:sz w:val="24"/>
          <w:szCs w:val="24"/>
          <w:lang w:val="en-GB"/>
        </w:rPr>
        <w:t>theory. It</w:t>
      </w:r>
      <w:r w:rsidRPr="00221905">
        <w:rPr>
          <w:rFonts w:ascii="Times New Roman" w:eastAsia="Times New Roman" w:hAnsi="Times New Roman" w:cs="Times New Roman"/>
          <w:sz w:val="24"/>
          <w:szCs w:val="24"/>
          <w:lang w:val="en-GB"/>
        </w:rPr>
        <w:t xml:space="preserve"> helps an </w:t>
      </w:r>
      <w:r w:rsidR="00A126D6" w:rsidRPr="00221905">
        <w:rPr>
          <w:rFonts w:ascii="Times New Roman" w:eastAsia="Times New Roman" w:hAnsi="Times New Roman" w:cs="Times New Roman"/>
          <w:sz w:val="24"/>
          <w:szCs w:val="24"/>
          <w:lang w:val="en-GB"/>
        </w:rPr>
        <w:t>encompasses</w:t>
      </w:r>
      <w:r w:rsidRPr="00221905">
        <w:rPr>
          <w:rFonts w:ascii="Times New Roman" w:eastAsia="Times New Roman" w:hAnsi="Times New Roman" w:cs="Times New Roman"/>
          <w:sz w:val="24"/>
          <w:szCs w:val="24"/>
          <w:lang w:val="en-GB"/>
        </w:rPr>
        <w:t xml:space="preserve"> a child’s attention, ability to manage and respond to the experience and </w:t>
      </w:r>
      <w:r w:rsidR="00A126D6" w:rsidRPr="00221905">
        <w:rPr>
          <w:rFonts w:ascii="Times New Roman" w:eastAsia="Times New Roman" w:hAnsi="Times New Roman" w:cs="Times New Roman"/>
          <w:sz w:val="24"/>
          <w:szCs w:val="24"/>
          <w:lang w:val="en-GB"/>
        </w:rPr>
        <w:t>information</w:t>
      </w:r>
      <w:r w:rsidR="00577671" w:rsidRPr="00221905">
        <w:rPr>
          <w:rFonts w:ascii="Times New Roman" w:eastAsia="Times New Roman" w:hAnsi="Times New Roman" w:cs="Times New Roman"/>
          <w:sz w:val="24"/>
          <w:szCs w:val="24"/>
          <w:lang w:val="en-GB"/>
        </w:rPr>
        <w:t xml:space="preserve"> (Eyre</w:t>
      </w:r>
      <w:r w:rsidR="00577671" w:rsidRPr="00221905">
        <w:rPr>
          <w:rFonts w:ascii="Times New Roman" w:eastAsia="Times New Roman" w:hAnsi="Times New Roman" w:cs="Times New Roman"/>
          <w:i/>
          <w:sz w:val="24"/>
          <w:szCs w:val="24"/>
          <w:lang w:val="en-GB"/>
        </w:rPr>
        <w:t xml:space="preserve"> et al.</w:t>
      </w:r>
      <w:r w:rsidR="00577671" w:rsidRPr="00221905">
        <w:rPr>
          <w:rFonts w:ascii="Times New Roman" w:eastAsia="Times New Roman" w:hAnsi="Times New Roman" w:cs="Times New Roman"/>
          <w:sz w:val="24"/>
          <w:szCs w:val="24"/>
          <w:lang w:val="en-GB"/>
        </w:rPr>
        <w:t xml:space="preserve"> 2019)</w:t>
      </w:r>
      <w:r w:rsidR="00A126D6" w:rsidRPr="00221905">
        <w:rPr>
          <w:rFonts w:ascii="Times New Roman" w:eastAsia="Times New Roman" w:hAnsi="Times New Roman" w:cs="Times New Roman"/>
          <w:sz w:val="24"/>
          <w:szCs w:val="24"/>
          <w:lang w:val="en-GB"/>
        </w:rPr>
        <w:t xml:space="preserve">. </w:t>
      </w:r>
    </w:p>
    <w:p w14:paraId="0000001A" w14:textId="20B3F4F8" w:rsidR="00CC0D10" w:rsidRPr="00221905" w:rsidRDefault="00B650C5" w:rsidP="00577671">
      <w:pPr>
        <w:pStyle w:val="Heading1"/>
        <w:rPr>
          <w:highlight w:val="cyan"/>
          <w:lang w:val="en-GB"/>
        </w:rPr>
      </w:pPr>
      <w:bookmarkStart w:id="9" w:name="_Toc38957002"/>
      <w:r w:rsidRPr="00221905">
        <w:rPr>
          <w:lang w:val="en-GB"/>
        </w:rPr>
        <w:t xml:space="preserve">Discuss human cognition, emotions and </w:t>
      </w:r>
      <w:r w:rsidR="00221905" w:rsidRPr="00221905">
        <w:rPr>
          <w:lang w:val="en-GB"/>
        </w:rPr>
        <w:t>behaviour</w:t>
      </w:r>
      <w:r w:rsidRPr="00221905">
        <w:rPr>
          <w:lang w:val="en-GB"/>
        </w:rPr>
        <w:t xml:space="preserve"> patterns specific to the identified life-stage</w:t>
      </w:r>
      <w:bookmarkEnd w:id="9"/>
      <w:r w:rsidRPr="00221905">
        <w:rPr>
          <w:highlight w:val="cyan"/>
          <w:lang w:val="en-GB"/>
        </w:rPr>
        <w:t xml:space="preserve"> </w:t>
      </w:r>
    </w:p>
    <w:p w14:paraId="0000001B" w14:textId="3413702A" w:rsidR="00CC0D10" w:rsidRPr="00221905" w:rsidRDefault="00B650C5" w:rsidP="001D5AF0">
      <w:pPr>
        <w:pStyle w:val="Heading2"/>
        <w:rPr>
          <w:lang w:val="en-GB"/>
        </w:rPr>
      </w:pPr>
      <w:bookmarkStart w:id="10" w:name="_Toc38957003"/>
      <w:r w:rsidRPr="00221905">
        <w:rPr>
          <w:lang w:val="en-GB"/>
        </w:rPr>
        <w:t>Human Cognition speci</w:t>
      </w:r>
      <w:r w:rsidR="00A126D6" w:rsidRPr="00221905">
        <w:rPr>
          <w:lang w:val="en-GB"/>
        </w:rPr>
        <w:t>fic to identified Life Stage</w:t>
      </w:r>
      <w:bookmarkEnd w:id="10"/>
      <w:r w:rsidR="00A126D6" w:rsidRPr="00221905">
        <w:rPr>
          <w:lang w:val="en-GB"/>
        </w:rPr>
        <w:t xml:space="preserve"> </w:t>
      </w:r>
    </w:p>
    <w:p w14:paraId="0000001C" w14:textId="6965446A" w:rsidR="00CC0D10" w:rsidRPr="00221905" w:rsidRDefault="00B650C5" w:rsidP="00A126D6">
      <w:pPr>
        <w:spacing w:line="360" w:lineRule="auto"/>
        <w:jc w:val="both"/>
        <w:rPr>
          <w:rFonts w:ascii="Times New Roman" w:eastAsia="Times New Roman" w:hAnsi="Times New Roman" w:cs="Times New Roman"/>
          <w:sz w:val="24"/>
          <w:szCs w:val="24"/>
          <w:lang w:val="en-GB"/>
        </w:rPr>
      </w:pPr>
      <w:r w:rsidRPr="00221905">
        <w:rPr>
          <w:rFonts w:ascii="Times New Roman" w:eastAsia="Times New Roman" w:hAnsi="Times New Roman" w:cs="Times New Roman"/>
          <w:sz w:val="24"/>
          <w:szCs w:val="24"/>
          <w:lang w:val="en-GB"/>
        </w:rPr>
        <w:t xml:space="preserve">Human cognition means to develop the child's ability for thinking and reasoning. This growth is developing according to the ages of children. Children ages between 6 to 12 years are developing the ability for thinking in deep concrete </w:t>
      </w:r>
      <w:r w:rsidR="00A126D6" w:rsidRPr="00221905">
        <w:rPr>
          <w:rFonts w:ascii="Times New Roman" w:eastAsia="Times New Roman" w:hAnsi="Times New Roman" w:cs="Times New Roman"/>
          <w:sz w:val="24"/>
          <w:szCs w:val="24"/>
          <w:lang w:val="en-GB"/>
        </w:rPr>
        <w:t>ways. This</w:t>
      </w:r>
      <w:r w:rsidRPr="00221905">
        <w:rPr>
          <w:rFonts w:ascii="Times New Roman" w:eastAsia="Times New Roman" w:hAnsi="Times New Roman" w:cs="Times New Roman"/>
          <w:sz w:val="24"/>
          <w:szCs w:val="24"/>
          <w:lang w:val="en-GB"/>
        </w:rPr>
        <w:t xml:space="preserve"> recognition is called concrete operations. </w:t>
      </w:r>
    </w:p>
    <w:p w14:paraId="00000021" w14:textId="0E17C2F6" w:rsidR="00CC0D10" w:rsidRPr="00221905" w:rsidRDefault="00B650C5" w:rsidP="00A126D6">
      <w:pPr>
        <w:spacing w:line="360" w:lineRule="auto"/>
        <w:jc w:val="both"/>
        <w:rPr>
          <w:rFonts w:ascii="Times New Roman" w:eastAsia="Times New Roman" w:hAnsi="Times New Roman" w:cs="Times New Roman"/>
          <w:sz w:val="24"/>
          <w:szCs w:val="24"/>
          <w:lang w:val="en-GB"/>
        </w:rPr>
      </w:pPr>
      <w:r w:rsidRPr="00221905">
        <w:rPr>
          <w:rFonts w:ascii="Times New Roman" w:eastAsia="Times New Roman" w:hAnsi="Times New Roman" w:cs="Times New Roman"/>
          <w:sz w:val="24"/>
          <w:szCs w:val="24"/>
          <w:lang w:val="en-GB"/>
        </w:rPr>
        <w:t xml:space="preserve">In the Adolescence period different challenges are being faced by the adults in human cognition. They always try to invent something new and it makes them addicted to social media sites and website </w:t>
      </w:r>
      <w:r w:rsidR="00A126D6" w:rsidRPr="00221905">
        <w:rPr>
          <w:rFonts w:ascii="Times New Roman" w:eastAsia="Times New Roman" w:hAnsi="Times New Roman" w:cs="Times New Roman"/>
          <w:sz w:val="24"/>
          <w:szCs w:val="24"/>
          <w:lang w:val="en-GB"/>
        </w:rPr>
        <w:t>browsing. School</w:t>
      </w:r>
      <w:r w:rsidRPr="00221905">
        <w:rPr>
          <w:rFonts w:ascii="Times New Roman" w:eastAsia="Times New Roman" w:hAnsi="Times New Roman" w:cs="Times New Roman"/>
          <w:sz w:val="24"/>
          <w:szCs w:val="24"/>
          <w:lang w:val="en-GB"/>
        </w:rPr>
        <w:t xml:space="preserve"> underachievement, failure can build a depression and create a lack of confidence during this adolescence period. Drug, alcohol use abuse can create a risk in human cognition during this period. </w:t>
      </w:r>
    </w:p>
    <w:p w14:paraId="00000022" w14:textId="61F6917C" w:rsidR="00CC0D10" w:rsidRPr="00221905" w:rsidRDefault="00B650C5" w:rsidP="001D5AF0">
      <w:pPr>
        <w:pStyle w:val="Heading2"/>
        <w:rPr>
          <w:lang w:val="en-GB"/>
        </w:rPr>
      </w:pPr>
      <w:bookmarkStart w:id="11" w:name="_Toc38957004"/>
      <w:r w:rsidRPr="00221905">
        <w:rPr>
          <w:lang w:val="en-GB"/>
        </w:rPr>
        <w:lastRenderedPageBreak/>
        <w:t>Em</w:t>
      </w:r>
      <w:r w:rsidR="00A126D6" w:rsidRPr="00221905">
        <w:rPr>
          <w:lang w:val="en-GB"/>
        </w:rPr>
        <w:t>otions in adolescence period</w:t>
      </w:r>
      <w:bookmarkEnd w:id="11"/>
      <w:r w:rsidR="00A126D6" w:rsidRPr="00221905">
        <w:rPr>
          <w:lang w:val="en-GB"/>
        </w:rPr>
        <w:t xml:space="preserve"> </w:t>
      </w:r>
    </w:p>
    <w:p w14:paraId="00000023" w14:textId="0FD22EA2" w:rsidR="00CC0D10" w:rsidRPr="00221905" w:rsidRDefault="00B650C5" w:rsidP="00A126D6">
      <w:pPr>
        <w:spacing w:line="360" w:lineRule="auto"/>
        <w:jc w:val="both"/>
        <w:rPr>
          <w:rFonts w:ascii="Times New Roman" w:eastAsia="Times New Roman" w:hAnsi="Times New Roman" w:cs="Times New Roman"/>
          <w:sz w:val="24"/>
          <w:szCs w:val="24"/>
          <w:lang w:val="en-GB"/>
        </w:rPr>
      </w:pPr>
      <w:r w:rsidRPr="00221905">
        <w:rPr>
          <w:rFonts w:ascii="Times New Roman" w:eastAsia="Times New Roman" w:hAnsi="Times New Roman" w:cs="Times New Roman"/>
          <w:sz w:val="24"/>
          <w:szCs w:val="24"/>
          <w:lang w:val="en-GB"/>
        </w:rPr>
        <w:t>Along with the physical changes during adolescence, come the emotional and psychological changes. The brain starts thinking and reasoning and the adolescents start participating in decision-making</w:t>
      </w:r>
      <w:r w:rsidR="00577671" w:rsidRPr="00221905">
        <w:rPr>
          <w:rFonts w:ascii="Times New Roman" w:eastAsia="Times New Roman" w:hAnsi="Times New Roman" w:cs="Times New Roman"/>
          <w:sz w:val="24"/>
          <w:szCs w:val="24"/>
          <w:lang w:val="en-GB"/>
        </w:rPr>
        <w:t xml:space="preserve"> (</w:t>
      </w:r>
      <w:proofErr w:type="spellStart"/>
      <w:r w:rsidR="00577671" w:rsidRPr="00221905">
        <w:rPr>
          <w:rFonts w:ascii="Times New Roman" w:eastAsia="Times New Roman" w:hAnsi="Times New Roman" w:cs="Times New Roman"/>
          <w:sz w:val="24"/>
          <w:szCs w:val="24"/>
          <w:lang w:val="en-GB"/>
        </w:rPr>
        <w:t>Mullarkey</w:t>
      </w:r>
      <w:proofErr w:type="spellEnd"/>
      <w:r w:rsidR="00577671" w:rsidRPr="00221905">
        <w:rPr>
          <w:rFonts w:ascii="Times New Roman" w:eastAsia="Times New Roman" w:hAnsi="Times New Roman" w:cs="Times New Roman"/>
          <w:sz w:val="24"/>
          <w:szCs w:val="24"/>
          <w:lang w:val="en-GB"/>
        </w:rPr>
        <w:t xml:space="preserve"> </w:t>
      </w:r>
      <w:r w:rsidR="00577671" w:rsidRPr="00221905">
        <w:rPr>
          <w:rFonts w:ascii="Times New Roman" w:eastAsia="Times New Roman" w:hAnsi="Times New Roman" w:cs="Times New Roman"/>
          <w:i/>
          <w:sz w:val="24"/>
          <w:szCs w:val="24"/>
          <w:lang w:val="en-GB"/>
        </w:rPr>
        <w:t>et al.</w:t>
      </w:r>
      <w:r w:rsidR="00577671" w:rsidRPr="00221905">
        <w:rPr>
          <w:rFonts w:ascii="Times New Roman" w:eastAsia="Times New Roman" w:hAnsi="Times New Roman" w:cs="Times New Roman"/>
          <w:sz w:val="24"/>
          <w:szCs w:val="24"/>
          <w:lang w:val="en-GB"/>
        </w:rPr>
        <w:t xml:space="preserve"> 2019)</w:t>
      </w:r>
      <w:r w:rsidRPr="00221905">
        <w:rPr>
          <w:rFonts w:ascii="Times New Roman" w:eastAsia="Times New Roman" w:hAnsi="Times New Roman" w:cs="Times New Roman"/>
          <w:sz w:val="24"/>
          <w:szCs w:val="24"/>
          <w:lang w:val="en-GB"/>
        </w:rPr>
        <w:t>.</w:t>
      </w:r>
    </w:p>
    <w:p w14:paraId="00000025" w14:textId="45312E5E" w:rsidR="00CC0D10" w:rsidRPr="00221905" w:rsidRDefault="00B650C5" w:rsidP="00A126D6">
      <w:pPr>
        <w:spacing w:line="360" w:lineRule="auto"/>
        <w:jc w:val="both"/>
        <w:rPr>
          <w:rFonts w:ascii="Times New Roman" w:eastAsia="Times New Roman" w:hAnsi="Times New Roman" w:cs="Times New Roman"/>
          <w:sz w:val="24"/>
          <w:szCs w:val="24"/>
          <w:lang w:val="en-GB"/>
        </w:rPr>
      </w:pPr>
      <w:r w:rsidRPr="00221905">
        <w:rPr>
          <w:rFonts w:ascii="Times New Roman" w:eastAsia="Times New Roman" w:hAnsi="Times New Roman" w:cs="Times New Roman"/>
          <w:sz w:val="24"/>
          <w:szCs w:val="24"/>
          <w:lang w:val="en-GB"/>
        </w:rPr>
        <w:t xml:space="preserve">In order to adjust to the changes in their body and mind, adolescents often find themselves feeling confused, insecure and self-conscious. They may become over-sensitive about their physical appearance. As a result, they may feel irritated and lose their temper easily. During this period, </w:t>
      </w:r>
      <w:r w:rsidR="00A126D6" w:rsidRPr="00221905">
        <w:rPr>
          <w:rFonts w:ascii="Times New Roman" w:eastAsia="Times New Roman" w:hAnsi="Times New Roman" w:cs="Times New Roman"/>
          <w:sz w:val="24"/>
          <w:szCs w:val="24"/>
          <w:lang w:val="en-GB"/>
        </w:rPr>
        <w:t>interactions with peers also increase</w:t>
      </w:r>
      <w:r w:rsidRPr="00221905">
        <w:rPr>
          <w:rFonts w:ascii="Times New Roman" w:eastAsia="Times New Roman" w:hAnsi="Times New Roman" w:cs="Times New Roman"/>
          <w:sz w:val="24"/>
          <w:szCs w:val="24"/>
          <w:lang w:val="en-GB"/>
        </w:rPr>
        <w:t>. Adolescents may start getting influenced by their peers in terms of how they dress, speak or behave. They begin to develop their own point of view, which is sometimes different from parents’ ideas.</w:t>
      </w:r>
    </w:p>
    <w:p w14:paraId="00000026" w14:textId="532FFD8A" w:rsidR="00CC0D10" w:rsidRPr="00221905" w:rsidRDefault="00221905" w:rsidP="001D5AF0">
      <w:pPr>
        <w:pStyle w:val="Heading2"/>
        <w:rPr>
          <w:lang w:val="en-GB"/>
        </w:rPr>
      </w:pPr>
      <w:bookmarkStart w:id="12" w:name="_Toc38957005"/>
      <w:r w:rsidRPr="00221905">
        <w:rPr>
          <w:lang w:val="en-GB"/>
        </w:rPr>
        <w:t>Behaviour</w:t>
      </w:r>
      <w:r w:rsidR="00B650C5" w:rsidRPr="00221905">
        <w:rPr>
          <w:lang w:val="en-GB"/>
        </w:rPr>
        <w:t xml:space="preserve"> patterns in Adolescence period</w:t>
      </w:r>
      <w:bookmarkEnd w:id="12"/>
      <w:r w:rsidR="00B650C5" w:rsidRPr="00221905">
        <w:rPr>
          <w:lang w:val="en-GB"/>
        </w:rPr>
        <w:t xml:space="preserve"> </w:t>
      </w:r>
    </w:p>
    <w:p w14:paraId="00000027" w14:textId="1F53F98A" w:rsidR="00CC0D10" w:rsidRPr="00221905" w:rsidRDefault="00B650C5" w:rsidP="00A126D6">
      <w:pPr>
        <w:spacing w:line="360" w:lineRule="auto"/>
        <w:jc w:val="both"/>
        <w:rPr>
          <w:rFonts w:ascii="Times New Roman" w:eastAsia="Times New Roman" w:hAnsi="Times New Roman" w:cs="Times New Roman"/>
          <w:sz w:val="24"/>
          <w:szCs w:val="24"/>
          <w:lang w:val="en-GB"/>
        </w:rPr>
      </w:pPr>
      <w:r w:rsidRPr="00221905">
        <w:rPr>
          <w:rFonts w:ascii="Times New Roman" w:eastAsia="Times New Roman" w:hAnsi="Times New Roman" w:cs="Times New Roman"/>
          <w:sz w:val="24"/>
          <w:szCs w:val="24"/>
          <w:lang w:val="en-GB"/>
        </w:rPr>
        <w:t xml:space="preserve">Thought, </w:t>
      </w:r>
      <w:r w:rsidR="00221905" w:rsidRPr="00221905">
        <w:rPr>
          <w:rFonts w:ascii="Times New Roman" w:eastAsia="Times New Roman" w:hAnsi="Times New Roman" w:cs="Times New Roman"/>
          <w:sz w:val="24"/>
          <w:szCs w:val="24"/>
          <w:lang w:val="en-GB"/>
        </w:rPr>
        <w:t>behaviour</w:t>
      </w:r>
      <w:r w:rsidRPr="00221905">
        <w:rPr>
          <w:rFonts w:ascii="Times New Roman" w:eastAsia="Times New Roman" w:hAnsi="Times New Roman" w:cs="Times New Roman"/>
          <w:sz w:val="24"/>
          <w:szCs w:val="24"/>
          <w:lang w:val="en-GB"/>
        </w:rPr>
        <w:t xml:space="preserve">, and social relationships are being changed rapidly during adolescence during adolescence periods. The </w:t>
      </w:r>
      <w:r w:rsidR="00A126D6" w:rsidRPr="00221905">
        <w:rPr>
          <w:rFonts w:ascii="Times New Roman" w:eastAsia="Times New Roman" w:hAnsi="Times New Roman" w:cs="Times New Roman"/>
          <w:sz w:val="24"/>
          <w:szCs w:val="24"/>
          <w:lang w:val="en-GB"/>
        </w:rPr>
        <w:t>rate of changes is</w:t>
      </w:r>
      <w:r w:rsidRPr="00221905">
        <w:rPr>
          <w:rFonts w:ascii="Times New Roman" w:eastAsia="Times New Roman" w:hAnsi="Times New Roman" w:cs="Times New Roman"/>
          <w:sz w:val="24"/>
          <w:szCs w:val="24"/>
          <w:lang w:val="en-GB"/>
        </w:rPr>
        <w:t xml:space="preserve"> depending upon the individual children as well as the characteristics of them. </w:t>
      </w:r>
    </w:p>
    <w:p w14:paraId="00000028" w14:textId="77777777" w:rsidR="00CC0D10" w:rsidRPr="00221905" w:rsidRDefault="00B650C5" w:rsidP="001D5AF0">
      <w:pPr>
        <w:pStyle w:val="Heading2"/>
        <w:rPr>
          <w:lang w:val="en-GB"/>
        </w:rPr>
      </w:pPr>
      <w:bookmarkStart w:id="13" w:name="_Toc38957006"/>
      <w:r w:rsidRPr="00221905">
        <w:rPr>
          <w:lang w:val="en-GB"/>
        </w:rPr>
        <w:t>Social changes</w:t>
      </w:r>
      <w:bookmarkEnd w:id="13"/>
    </w:p>
    <w:p w14:paraId="00000029" w14:textId="28E15A05" w:rsidR="00CC0D10" w:rsidRPr="00221905" w:rsidRDefault="00B650C5" w:rsidP="00A126D6">
      <w:pPr>
        <w:spacing w:line="360" w:lineRule="auto"/>
        <w:jc w:val="both"/>
        <w:rPr>
          <w:rFonts w:ascii="Times New Roman" w:eastAsia="Times New Roman" w:hAnsi="Times New Roman" w:cs="Times New Roman"/>
          <w:sz w:val="24"/>
          <w:szCs w:val="24"/>
          <w:lang w:val="en-GB"/>
        </w:rPr>
      </w:pPr>
      <w:r w:rsidRPr="00221905">
        <w:rPr>
          <w:rFonts w:ascii="Times New Roman" w:eastAsia="Times New Roman" w:hAnsi="Times New Roman" w:cs="Times New Roman"/>
          <w:sz w:val="24"/>
          <w:szCs w:val="24"/>
          <w:lang w:val="en-GB"/>
        </w:rPr>
        <w:t xml:space="preserve">Adolescence is the age of onset about mental illness like depression and psychosis. </w:t>
      </w:r>
      <w:r w:rsidR="00A126D6" w:rsidRPr="00221905">
        <w:rPr>
          <w:rFonts w:ascii="Times New Roman" w:eastAsia="Times New Roman" w:hAnsi="Times New Roman" w:cs="Times New Roman"/>
          <w:sz w:val="24"/>
          <w:szCs w:val="24"/>
          <w:lang w:val="en-GB"/>
        </w:rPr>
        <w:t>Overloading can</w:t>
      </w:r>
      <w:r w:rsidRPr="00221905">
        <w:rPr>
          <w:rFonts w:ascii="Times New Roman" w:eastAsia="Times New Roman" w:hAnsi="Times New Roman" w:cs="Times New Roman"/>
          <w:sz w:val="24"/>
          <w:szCs w:val="24"/>
          <w:lang w:val="en-GB"/>
        </w:rPr>
        <w:t xml:space="preserve"> </w:t>
      </w:r>
      <w:r w:rsidR="00221905" w:rsidRPr="00221905">
        <w:rPr>
          <w:rFonts w:ascii="Times New Roman" w:eastAsia="Times New Roman" w:hAnsi="Times New Roman" w:cs="Times New Roman"/>
          <w:sz w:val="24"/>
          <w:szCs w:val="24"/>
          <w:lang w:val="en-GB"/>
        </w:rPr>
        <w:t>develop results</w:t>
      </w:r>
      <w:r w:rsidR="00A126D6" w:rsidRPr="00221905">
        <w:rPr>
          <w:rFonts w:ascii="Times New Roman" w:eastAsia="Times New Roman" w:hAnsi="Times New Roman" w:cs="Times New Roman"/>
          <w:sz w:val="24"/>
          <w:szCs w:val="24"/>
          <w:lang w:val="en-GB"/>
        </w:rPr>
        <w:t>. Excessive</w:t>
      </w:r>
      <w:r w:rsidRPr="00221905">
        <w:rPr>
          <w:rFonts w:ascii="Times New Roman" w:eastAsia="Times New Roman" w:hAnsi="Times New Roman" w:cs="Times New Roman"/>
          <w:sz w:val="24"/>
          <w:szCs w:val="24"/>
          <w:lang w:val="en-GB"/>
        </w:rPr>
        <w:t xml:space="preserve"> stress can create the mental illness</w:t>
      </w:r>
      <w:r w:rsidR="00A126D6" w:rsidRPr="00221905">
        <w:rPr>
          <w:rFonts w:ascii="Times New Roman" w:eastAsia="Times New Roman" w:hAnsi="Times New Roman" w:cs="Times New Roman"/>
          <w:sz w:val="24"/>
          <w:szCs w:val="24"/>
          <w:lang w:val="en-GB"/>
        </w:rPr>
        <w:t>, anxiety, depression</w:t>
      </w:r>
      <w:r w:rsidRPr="00221905">
        <w:rPr>
          <w:rFonts w:ascii="Times New Roman" w:eastAsia="Times New Roman" w:hAnsi="Times New Roman" w:cs="Times New Roman"/>
          <w:sz w:val="24"/>
          <w:szCs w:val="24"/>
          <w:lang w:val="en-GB"/>
        </w:rPr>
        <w:t xml:space="preserve"> in the mental state of human </w:t>
      </w:r>
      <w:r w:rsidR="00A126D6" w:rsidRPr="00221905">
        <w:rPr>
          <w:rFonts w:ascii="Times New Roman" w:eastAsia="Times New Roman" w:hAnsi="Times New Roman" w:cs="Times New Roman"/>
          <w:sz w:val="24"/>
          <w:szCs w:val="24"/>
          <w:lang w:val="en-GB"/>
        </w:rPr>
        <w:t>being. In</w:t>
      </w:r>
      <w:r w:rsidRPr="00221905">
        <w:rPr>
          <w:rFonts w:ascii="Times New Roman" w:eastAsia="Times New Roman" w:hAnsi="Times New Roman" w:cs="Times New Roman"/>
          <w:sz w:val="24"/>
          <w:szCs w:val="24"/>
          <w:lang w:val="en-GB"/>
        </w:rPr>
        <w:t xml:space="preserve"> this </w:t>
      </w:r>
      <w:proofErr w:type="gramStart"/>
      <w:r w:rsidRPr="00221905">
        <w:rPr>
          <w:rFonts w:ascii="Times New Roman" w:eastAsia="Times New Roman" w:hAnsi="Times New Roman" w:cs="Times New Roman"/>
          <w:sz w:val="24"/>
          <w:szCs w:val="24"/>
          <w:lang w:val="en-GB"/>
        </w:rPr>
        <w:t>period of time</w:t>
      </w:r>
      <w:proofErr w:type="gramEnd"/>
      <w:r w:rsidRPr="00221905">
        <w:rPr>
          <w:rFonts w:ascii="Times New Roman" w:eastAsia="Times New Roman" w:hAnsi="Times New Roman" w:cs="Times New Roman"/>
          <w:sz w:val="24"/>
          <w:szCs w:val="24"/>
          <w:lang w:val="en-GB"/>
        </w:rPr>
        <w:t xml:space="preserve">, people are easily motivated by bad things which may create a bad impact on their future career. </w:t>
      </w:r>
    </w:p>
    <w:p w14:paraId="0000002B" w14:textId="77777777" w:rsidR="00CC0D10" w:rsidRPr="00221905" w:rsidRDefault="00B650C5" w:rsidP="00A126D6">
      <w:pPr>
        <w:spacing w:line="360" w:lineRule="auto"/>
        <w:jc w:val="both"/>
        <w:rPr>
          <w:rFonts w:ascii="Times New Roman" w:eastAsia="Times New Roman" w:hAnsi="Times New Roman" w:cs="Times New Roman"/>
          <w:sz w:val="24"/>
          <w:szCs w:val="24"/>
          <w:lang w:val="en-GB"/>
        </w:rPr>
      </w:pPr>
      <w:r w:rsidRPr="00221905">
        <w:rPr>
          <w:rFonts w:ascii="Times New Roman" w:eastAsia="Times New Roman" w:hAnsi="Times New Roman" w:cs="Times New Roman"/>
          <w:sz w:val="24"/>
          <w:szCs w:val="24"/>
          <w:lang w:val="en-GB"/>
        </w:rPr>
        <w:t xml:space="preserve">People are looking for taking the high risk and are always ready to experience new experiences in this </w:t>
      </w:r>
      <w:proofErr w:type="gramStart"/>
      <w:r w:rsidRPr="00221905">
        <w:rPr>
          <w:rFonts w:ascii="Times New Roman" w:eastAsia="Times New Roman" w:hAnsi="Times New Roman" w:cs="Times New Roman"/>
          <w:sz w:val="24"/>
          <w:szCs w:val="24"/>
          <w:lang w:val="en-GB"/>
        </w:rPr>
        <w:t>period of time</w:t>
      </w:r>
      <w:proofErr w:type="gramEnd"/>
      <w:r w:rsidRPr="00221905">
        <w:rPr>
          <w:rFonts w:ascii="Times New Roman" w:eastAsia="Times New Roman" w:hAnsi="Times New Roman" w:cs="Times New Roman"/>
          <w:sz w:val="24"/>
          <w:szCs w:val="24"/>
          <w:lang w:val="en-GB"/>
        </w:rPr>
        <w:t>. Teenagers are more concerned about what is right or wrong. It will teach them to be more responsible about their own actions.</w:t>
      </w:r>
    </w:p>
    <w:p w14:paraId="0000002C" w14:textId="77777777" w:rsidR="00CC0D10" w:rsidRPr="00221905" w:rsidRDefault="00B650C5" w:rsidP="00A126D6">
      <w:pPr>
        <w:spacing w:line="360" w:lineRule="auto"/>
        <w:jc w:val="both"/>
        <w:rPr>
          <w:rFonts w:ascii="Times New Roman" w:eastAsia="Times New Roman" w:hAnsi="Times New Roman" w:cs="Times New Roman"/>
          <w:sz w:val="24"/>
          <w:szCs w:val="24"/>
          <w:lang w:val="en-GB"/>
        </w:rPr>
      </w:pPr>
      <w:r w:rsidRPr="00221905">
        <w:rPr>
          <w:rFonts w:ascii="Times New Roman" w:eastAsia="Times New Roman" w:hAnsi="Times New Roman" w:cs="Times New Roman"/>
          <w:sz w:val="24"/>
          <w:szCs w:val="24"/>
          <w:lang w:val="en-GB"/>
        </w:rPr>
        <w:t xml:space="preserve">People are more influenced by friends </w:t>
      </w:r>
      <w:proofErr w:type="gramStart"/>
      <w:r w:rsidRPr="00221905">
        <w:rPr>
          <w:rFonts w:ascii="Times New Roman" w:eastAsia="Times New Roman" w:hAnsi="Times New Roman" w:cs="Times New Roman"/>
          <w:sz w:val="24"/>
          <w:szCs w:val="24"/>
          <w:lang w:val="en-GB"/>
        </w:rPr>
        <w:t>at this time</w:t>
      </w:r>
      <w:proofErr w:type="gramEnd"/>
      <w:r w:rsidRPr="00221905">
        <w:rPr>
          <w:rFonts w:ascii="Times New Roman" w:eastAsia="Times New Roman" w:hAnsi="Times New Roman" w:cs="Times New Roman"/>
          <w:sz w:val="24"/>
          <w:szCs w:val="24"/>
          <w:lang w:val="en-GB"/>
        </w:rPr>
        <w:t xml:space="preserve">. </w:t>
      </w:r>
    </w:p>
    <w:p w14:paraId="0000002D" w14:textId="684746C8" w:rsidR="00CC0D10" w:rsidRPr="00221905" w:rsidRDefault="00A126D6" w:rsidP="00A126D6">
      <w:pPr>
        <w:spacing w:line="360" w:lineRule="auto"/>
        <w:jc w:val="both"/>
        <w:rPr>
          <w:rFonts w:ascii="Times New Roman" w:eastAsia="Times New Roman" w:hAnsi="Times New Roman" w:cs="Times New Roman"/>
          <w:sz w:val="24"/>
          <w:szCs w:val="24"/>
          <w:lang w:val="en-GB"/>
        </w:rPr>
      </w:pPr>
      <w:r w:rsidRPr="00221905">
        <w:rPr>
          <w:rFonts w:ascii="Times New Roman" w:eastAsia="Times New Roman" w:hAnsi="Times New Roman" w:cs="Times New Roman"/>
          <w:sz w:val="24"/>
          <w:szCs w:val="24"/>
          <w:lang w:val="en-GB"/>
        </w:rPr>
        <w:t>Teenagers</w:t>
      </w:r>
      <w:r w:rsidR="00B650C5" w:rsidRPr="00221905">
        <w:rPr>
          <w:rFonts w:ascii="Times New Roman" w:eastAsia="Times New Roman" w:hAnsi="Times New Roman" w:cs="Times New Roman"/>
          <w:sz w:val="24"/>
          <w:szCs w:val="24"/>
          <w:lang w:val="en-GB"/>
        </w:rPr>
        <w:t xml:space="preserve"> are always ready to learn new things which will be good to know about the world. </w:t>
      </w:r>
    </w:p>
    <w:p w14:paraId="0000002E" w14:textId="77777777" w:rsidR="00CC0D10" w:rsidRPr="00221905" w:rsidRDefault="00B650C5" w:rsidP="001D5AF0">
      <w:pPr>
        <w:pStyle w:val="Heading2"/>
        <w:rPr>
          <w:lang w:val="en-GB"/>
        </w:rPr>
      </w:pPr>
      <w:bookmarkStart w:id="14" w:name="_Toc38957007"/>
      <w:r w:rsidRPr="00221905">
        <w:rPr>
          <w:lang w:val="en-GB"/>
        </w:rPr>
        <w:lastRenderedPageBreak/>
        <w:t>Emotional changes</w:t>
      </w:r>
      <w:bookmarkEnd w:id="14"/>
    </w:p>
    <w:p w14:paraId="00000030" w14:textId="04676845" w:rsidR="00CC0D10" w:rsidRPr="00221905" w:rsidRDefault="00B650C5" w:rsidP="00A126D6">
      <w:pPr>
        <w:spacing w:line="360" w:lineRule="auto"/>
        <w:jc w:val="both"/>
        <w:rPr>
          <w:rFonts w:ascii="Times New Roman" w:eastAsia="Times New Roman" w:hAnsi="Times New Roman" w:cs="Times New Roman"/>
          <w:sz w:val="24"/>
          <w:szCs w:val="24"/>
          <w:lang w:val="en-GB"/>
        </w:rPr>
      </w:pPr>
      <w:r w:rsidRPr="00221905">
        <w:rPr>
          <w:rFonts w:ascii="Times New Roman" w:eastAsia="Times New Roman" w:hAnsi="Times New Roman" w:cs="Times New Roman"/>
          <w:sz w:val="24"/>
          <w:szCs w:val="24"/>
          <w:lang w:val="en-GB"/>
        </w:rPr>
        <w:t>People are showing strong feelings and emotions at different times during this period. Moods of teenagers seem to be unpredictable. It can increase the conflict in between them for these emotional ups and downs. Teenagers are more sensitive and concerned about their physical appearance and changes. People are easily convinced by any things instead of judging whether it is good for them or not</w:t>
      </w:r>
      <w:r w:rsidR="00A126D6" w:rsidRPr="00221905">
        <w:rPr>
          <w:rFonts w:ascii="Times New Roman" w:eastAsia="Times New Roman" w:hAnsi="Times New Roman" w:cs="Times New Roman"/>
          <w:sz w:val="24"/>
          <w:szCs w:val="24"/>
          <w:lang w:val="en-GB"/>
        </w:rPr>
        <w:t xml:space="preserve"> (Rice </w:t>
      </w:r>
      <w:r w:rsidR="00A126D6" w:rsidRPr="00221905">
        <w:rPr>
          <w:rFonts w:ascii="Times New Roman" w:eastAsia="Times New Roman" w:hAnsi="Times New Roman" w:cs="Times New Roman"/>
          <w:i/>
          <w:sz w:val="24"/>
          <w:szCs w:val="24"/>
          <w:lang w:val="en-GB"/>
        </w:rPr>
        <w:t>et al.</w:t>
      </w:r>
      <w:r w:rsidR="00A126D6" w:rsidRPr="00221905">
        <w:rPr>
          <w:rFonts w:ascii="Times New Roman" w:eastAsia="Times New Roman" w:hAnsi="Times New Roman" w:cs="Times New Roman"/>
          <w:sz w:val="24"/>
          <w:szCs w:val="24"/>
          <w:lang w:val="en-GB"/>
        </w:rPr>
        <w:t xml:space="preserve"> 2019)</w:t>
      </w:r>
      <w:r w:rsidRPr="00221905">
        <w:rPr>
          <w:rFonts w:ascii="Times New Roman" w:eastAsia="Times New Roman" w:hAnsi="Times New Roman" w:cs="Times New Roman"/>
          <w:sz w:val="24"/>
          <w:szCs w:val="24"/>
          <w:lang w:val="en-GB"/>
        </w:rPr>
        <w:t xml:space="preserve">. </w:t>
      </w:r>
    </w:p>
    <w:p w14:paraId="00000032" w14:textId="331417E0" w:rsidR="00CC0D10" w:rsidRPr="00221905" w:rsidRDefault="00B650C5" w:rsidP="00577671">
      <w:pPr>
        <w:pStyle w:val="Heading1"/>
        <w:rPr>
          <w:lang w:val="en-GB"/>
        </w:rPr>
      </w:pPr>
      <w:bookmarkStart w:id="15" w:name="_Toc38957008"/>
      <w:r w:rsidRPr="00221905">
        <w:rPr>
          <w:lang w:val="en-GB"/>
        </w:rPr>
        <w:t>Present at least three recent research studies in health and social care, as supporting evidence</w:t>
      </w:r>
      <w:bookmarkEnd w:id="15"/>
    </w:p>
    <w:p w14:paraId="00000033" w14:textId="37898DDD" w:rsidR="00CC0D10" w:rsidRPr="00221905" w:rsidRDefault="00A126D6" w:rsidP="001D5AF0">
      <w:pPr>
        <w:pStyle w:val="Heading2"/>
        <w:rPr>
          <w:lang w:val="en-GB"/>
        </w:rPr>
      </w:pPr>
      <w:bookmarkStart w:id="16" w:name="_Toc38957009"/>
      <w:r w:rsidRPr="00221905">
        <w:rPr>
          <w:lang w:val="en-GB"/>
        </w:rPr>
        <w:t>Article 1</w:t>
      </w:r>
      <w:bookmarkEnd w:id="16"/>
      <w:r w:rsidRPr="00221905">
        <w:rPr>
          <w:lang w:val="en-GB"/>
        </w:rPr>
        <w:t xml:space="preserve"> </w:t>
      </w:r>
    </w:p>
    <w:p w14:paraId="00000034" w14:textId="77777777" w:rsidR="00CC0D10" w:rsidRPr="00221905" w:rsidRDefault="00B650C5" w:rsidP="00A126D6">
      <w:pPr>
        <w:spacing w:line="360" w:lineRule="auto"/>
        <w:jc w:val="both"/>
        <w:rPr>
          <w:rFonts w:ascii="Times New Roman" w:eastAsia="Times New Roman" w:hAnsi="Times New Roman" w:cs="Times New Roman"/>
          <w:b/>
          <w:i/>
          <w:sz w:val="24"/>
          <w:szCs w:val="24"/>
          <w:lang w:val="en-GB"/>
        </w:rPr>
      </w:pPr>
      <w:r w:rsidRPr="00221905">
        <w:rPr>
          <w:rFonts w:ascii="Times New Roman" w:eastAsia="Times New Roman" w:hAnsi="Times New Roman" w:cs="Times New Roman"/>
          <w:b/>
          <w:i/>
          <w:sz w:val="24"/>
          <w:szCs w:val="24"/>
          <w:lang w:val="en-GB"/>
        </w:rPr>
        <w:t>The need to contribute during adolescence</w:t>
      </w:r>
    </w:p>
    <w:p w14:paraId="0790793C" w14:textId="77777777" w:rsidR="001D5AF0" w:rsidRDefault="00B650C5" w:rsidP="00A126D6">
      <w:pPr>
        <w:spacing w:line="360" w:lineRule="auto"/>
        <w:jc w:val="both"/>
        <w:rPr>
          <w:rFonts w:ascii="Times New Roman" w:eastAsia="Times New Roman" w:hAnsi="Times New Roman" w:cs="Times New Roman"/>
          <w:sz w:val="24"/>
          <w:szCs w:val="24"/>
          <w:lang w:val="en-GB"/>
        </w:rPr>
      </w:pPr>
      <w:r w:rsidRPr="00221905">
        <w:rPr>
          <w:rFonts w:ascii="Times New Roman" w:eastAsia="Times New Roman" w:hAnsi="Times New Roman" w:cs="Times New Roman"/>
          <w:sz w:val="24"/>
          <w:szCs w:val="24"/>
          <w:lang w:val="en-GB"/>
        </w:rPr>
        <w:t xml:space="preserve">By providing support, resources or helping to achieve a </w:t>
      </w:r>
      <w:r w:rsidR="00221905" w:rsidRPr="00221905">
        <w:rPr>
          <w:rFonts w:ascii="Times New Roman" w:eastAsia="Times New Roman" w:hAnsi="Times New Roman" w:cs="Times New Roman"/>
          <w:sz w:val="24"/>
          <w:szCs w:val="24"/>
          <w:lang w:val="en-GB"/>
        </w:rPr>
        <w:t>shared goal human</w:t>
      </w:r>
      <w:r w:rsidRPr="00221905">
        <w:rPr>
          <w:rFonts w:ascii="Times New Roman" w:eastAsia="Times New Roman" w:hAnsi="Times New Roman" w:cs="Times New Roman"/>
          <w:sz w:val="24"/>
          <w:szCs w:val="24"/>
          <w:lang w:val="en-GB"/>
        </w:rPr>
        <w:t xml:space="preserve"> build the propensity to contribute to the groups and </w:t>
      </w:r>
      <w:r w:rsidR="00A126D6" w:rsidRPr="00221905">
        <w:rPr>
          <w:rFonts w:ascii="Times New Roman" w:eastAsia="Times New Roman" w:hAnsi="Times New Roman" w:cs="Times New Roman"/>
          <w:sz w:val="24"/>
          <w:szCs w:val="24"/>
          <w:lang w:val="en-GB"/>
        </w:rPr>
        <w:t>individuals. It</w:t>
      </w:r>
      <w:r w:rsidRPr="00221905">
        <w:rPr>
          <w:rFonts w:ascii="Times New Roman" w:eastAsia="Times New Roman" w:hAnsi="Times New Roman" w:cs="Times New Roman"/>
          <w:sz w:val="24"/>
          <w:szCs w:val="24"/>
          <w:lang w:val="en-GB"/>
        </w:rPr>
        <w:t xml:space="preserve"> is beneficial for both the givers and </w:t>
      </w:r>
      <w:r w:rsidR="00A126D6" w:rsidRPr="00221905">
        <w:rPr>
          <w:rFonts w:ascii="Times New Roman" w:eastAsia="Times New Roman" w:hAnsi="Times New Roman" w:cs="Times New Roman"/>
          <w:sz w:val="24"/>
          <w:szCs w:val="24"/>
          <w:lang w:val="en-GB"/>
        </w:rPr>
        <w:t>receivers. During</w:t>
      </w:r>
      <w:r w:rsidRPr="00221905">
        <w:rPr>
          <w:rFonts w:ascii="Times New Roman" w:eastAsia="Times New Roman" w:hAnsi="Times New Roman" w:cs="Times New Roman"/>
          <w:sz w:val="24"/>
          <w:szCs w:val="24"/>
          <w:lang w:val="en-GB"/>
        </w:rPr>
        <w:t xml:space="preserve"> adolescence the urge of contribution has been </w:t>
      </w:r>
      <w:r w:rsidR="00221905" w:rsidRPr="00221905">
        <w:rPr>
          <w:rFonts w:ascii="Times New Roman" w:eastAsia="Times New Roman" w:hAnsi="Times New Roman" w:cs="Times New Roman"/>
          <w:sz w:val="24"/>
          <w:szCs w:val="24"/>
          <w:lang w:val="en-GB"/>
        </w:rPr>
        <w:t>underappreciated. On</w:t>
      </w:r>
      <w:r w:rsidRPr="00221905">
        <w:rPr>
          <w:rFonts w:ascii="Times New Roman" w:eastAsia="Times New Roman" w:hAnsi="Times New Roman" w:cs="Times New Roman"/>
          <w:sz w:val="24"/>
          <w:szCs w:val="24"/>
          <w:lang w:val="en-GB"/>
        </w:rPr>
        <w:t xml:space="preserve"> the other </w:t>
      </w:r>
      <w:r w:rsidR="00221905" w:rsidRPr="00221905">
        <w:rPr>
          <w:rFonts w:ascii="Times New Roman" w:eastAsia="Times New Roman" w:hAnsi="Times New Roman" w:cs="Times New Roman"/>
          <w:sz w:val="24"/>
          <w:szCs w:val="24"/>
          <w:lang w:val="en-GB"/>
        </w:rPr>
        <w:t>hand,</w:t>
      </w:r>
      <w:r w:rsidRPr="00221905">
        <w:rPr>
          <w:rFonts w:ascii="Times New Roman" w:eastAsia="Times New Roman" w:hAnsi="Times New Roman" w:cs="Times New Roman"/>
          <w:sz w:val="24"/>
          <w:szCs w:val="24"/>
          <w:lang w:val="en-GB"/>
        </w:rPr>
        <w:t xml:space="preserve"> psychological and social developmental needs where more focused. The increasing maturity and the </w:t>
      </w:r>
      <w:r w:rsidR="00A126D6" w:rsidRPr="00221905">
        <w:rPr>
          <w:rFonts w:ascii="Times New Roman" w:eastAsia="Times New Roman" w:hAnsi="Times New Roman" w:cs="Times New Roman"/>
          <w:sz w:val="24"/>
          <w:szCs w:val="24"/>
          <w:lang w:val="en-GB"/>
        </w:rPr>
        <w:t>explanation</w:t>
      </w:r>
      <w:r w:rsidRPr="00221905">
        <w:rPr>
          <w:rFonts w:ascii="Times New Roman" w:eastAsia="Times New Roman" w:hAnsi="Times New Roman" w:cs="Times New Roman"/>
          <w:sz w:val="24"/>
          <w:szCs w:val="24"/>
          <w:lang w:val="en-GB"/>
        </w:rPr>
        <w:t xml:space="preserve"> of social work provides help adolescence which is an important phase of </w:t>
      </w:r>
      <w:r w:rsidR="00A126D6" w:rsidRPr="00221905">
        <w:rPr>
          <w:rFonts w:ascii="Times New Roman" w:eastAsia="Times New Roman" w:hAnsi="Times New Roman" w:cs="Times New Roman"/>
          <w:sz w:val="24"/>
          <w:szCs w:val="24"/>
          <w:lang w:val="en-GB"/>
        </w:rPr>
        <w:t>life. In</w:t>
      </w:r>
      <w:r w:rsidRPr="00221905">
        <w:rPr>
          <w:rFonts w:ascii="Times New Roman" w:eastAsia="Times New Roman" w:hAnsi="Times New Roman" w:cs="Times New Roman"/>
          <w:sz w:val="24"/>
          <w:szCs w:val="24"/>
          <w:lang w:val="en-GB"/>
        </w:rPr>
        <w:t xml:space="preserve"> this time adolescence contributes towards the skills and capacities of a teenage </w:t>
      </w:r>
      <w:r w:rsidR="00A126D6" w:rsidRPr="00221905">
        <w:rPr>
          <w:rFonts w:ascii="Times New Roman" w:eastAsia="Times New Roman" w:hAnsi="Times New Roman" w:cs="Times New Roman"/>
          <w:sz w:val="24"/>
          <w:szCs w:val="24"/>
          <w:lang w:val="en-GB"/>
        </w:rPr>
        <w:t>year. It</w:t>
      </w:r>
      <w:r w:rsidRPr="00221905">
        <w:rPr>
          <w:rFonts w:ascii="Times New Roman" w:eastAsia="Times New Roman" w:hAnsi="Times New Roman" w:cs="Times New Roman"/>
          <w:sz w:val="24"/>
          <w:szCs w:val="24"/>
          <w:lang w:val="en-GB"/>
        </w:rPr>
        <w:t xml:space="preserve"> has been seen through the teenage year children can easily consider their needs, perspectives and </w:t>
      </w:r>
      <w:r w:rsidR="00A126D6" w:rsidRPr="00221905">
        <w:rPr>
          <w:rFonts w:ascii="Times New Roman" w:eastAsia="Times New Roman" w:hAnsi="Times New Roman" w:cs="Times New Roman"/>
          <w:sz w:val="24"/>
          <w:szCs w:val="24"/>
          <w:lang w:val="en-GB"/>
        </w:rPr>
        <w:t xml:space="preserve">concerns. </w:t>
      </w:r>
    </w:p>
    <w:p w14:paraId="00000035" w14:textId="126D5632" w:rsidR="00CC0D10" w:rsidRPr="00221905" w:rsidRDefault="00A126D6" w:rsidP="00A126D6">
      <w:pPr>
        <w:spacing w:line="360" w:lineRule="auto"/>
        <w:jc w:val="both"/>
        <w:rPr>
          <w:rFonts w:ascii="Times New Roman" w:eastAsia="Times New Roman" w:hAnsi="Times New Roman" w:cs="Times New Roman"/>
          <w:sz w:val="24"/>
          <w:szCs w:val="24"/>
          <w:lang w:val="en-GB"/>
        </w:rPr>
      </w:pPr>
      <w:r w:rsidRPr="00221905">
        <w:rPr>
          <w:rFonts w:ascii="Times New Roman" w:eastAsia="Times New Roman" w:hAnsi="Times New Roman" w:cs="Times New Roman"/>
          <w:sz w:val="24"/>
          <w:szCs w:val="24"/>
          <w:lang w:val="en-GB"/>
        </w:rPr>
        <w:t>The</w:t>
      </w:r>
      <w:r w:rsidR="00B650C5" w:rsidRPr="00221905">
        <w:rPr>
          <w:rFonts w:ascii="Times New Roman" w:eastAsia="Times New Roman" w:hAnsi="Times New Roman" w:cs="Times New Roman"/>
          <w:sz w:val="24"/>
          <w:szCs w:val="24"/>
          <w:lang w:val="en-GB"/>
        </w:rPr>
        <w:t xml:space="preserve"> mental and the physical health in adolescence period are contributed by the capacity and the motivation which also </w:t>
      </w:r>
      <w:r w:rsidRPr="00221905">
        <w:rPr>
          <w:rFonts w:ascii="Times New Roman" w:eastAsia="Times New Roman" w:hAnsi="Times New Roman" w:cs="Times New Roman"/>
          <w:sz w:val="24"/>
          <w:szCs w:val="24"/>
          <w:lang w:val="en-GB"/>
        </w:rPr>
        <w:t>is</w:t>
      </w:r>
      <w:r w:rsidR="00B650C5" w:rsidRPr="00221905">
        <w:rPr>
          <w:rFonts w:ascii="Times New Roman" w:eastAsia="Times New Roman" w:hAnsi="Times New Roman" w:cs="Times New Roman"/>
          <w:sz w:val="24"/>
          <w:szCs w:val="24"/>
          <w:lang w:val="en-GB"/>
        </w:rPr>
        <w:t xml:space="preserve"> a </w:t>
      </w:r>
      <w:r w:rsidRPr="00221905">
        <w:rPr>
          <w:rFonts w:ascii="Times New Roman" w:eastAsia="Times New Roman" w:hAnsi="Times New Roman" w:cs="Times New Roman"/>
          <w:sz w:val="24"/>
          <w:szCs w:val="24"/>
          <w:lang w:val="en-GB"/>
        </w:rPr>
        <w:t>benefit</w:t>
      </w:r>
      <w:r w:rsidR="00B650C5" w:rsidRPr="00221905">
        <w:rPr>
          <w:rFonts w:ascii="Times New Roman" w:eastAsia="Times New Roman" w:hAnsi="Times New Roman" w:cs="Times New Roman"/>
          <w:sz w:val="24"/>
          <w:szCs w:val="24"/>
          <w:lang w:val="en-GB"/>
        </w:rPr>
        <w:t xml:space="preserve"> towards neural and biological </w:t>
      </w:r>
      <w:r w:rsidRPr="00221905">
        <w:rPr>
          <w:rFonts w:ascii="Times New Roman" w:eastAsia="Times New Roman" w:hAnsi="Times New Roman" w:cs="Times New Roman"/>
          <w:sz w:val="24"/>
          <w:szCs w:val="24"/>
          <w:lang w:val="en-GB"/>
        </w:rPr>
        <w:t>developments. In</w:t>
      </w:r>
      <w:r w:rsidR="00B650C5" w:rsidRPr="00221905">
        <w:rPr>
          <w:rFonts w:ascii="Times New Roman" w:eastAsia="Times New Roman" w:hAnsi="Times New Roman" w:cs="Times New Roman"/>
          <w:sz w:val="24"/>
          <w:szCs w:val="24"/>
          <w:lang w:val="en-GB"/>
        </w:rPr>
        <w:t xml:space="preserve"> adolescence period families typically serve as the first </w:t>
      </w:r>
      <w:r w:rsidR="00221905" w:rsidRPr="00221905">
        <w:rPr>
          <w:rFonts w:ascii="Times New Roman" w:eastAsia="Times New Roman" w:hAnsi="Times New Roman" w:cs="Times New Roman"/>
          <w:sz w:val="24"/>
          <w:szCs w:val="24"/>
          <w:lang w:val="en-GB"/>
        </w:rPr>
        <w:t>arena. So,</w:t>
      </w:r>
      <w:r w:rsidR="00B650C5" w:rsidRPr="00221905">
        <w:rPr>
          <w:rFonts w:ascii="Times New Roman" w:eastAsia="Times New Roman" w:hAnsi="Times New Roman" w:cs="Times New Roman"/>
          <w:sz w:val="24"/>
          <w:szCs w:val="24"/>
          <w:lang w:val="en-GB"/>
        </w:rPr>
        <w:t xml:space="preserve"> they can do household duties like cleaning, cooking and can care of their </w:t>
      </w:r>
      <w:r w:rsidRPr="00221905">
        <w:rPr>
          <w:rFonts w:ascii="Times New Roman" w:eastAsia="Times New Roman" w:hAnsi="Times New Roman" w:cs="Times New Roman"/>
          <w:sz w:val="24"/>
          <w:szCs w:val="24"/>
          <w:lang w:val="en-GB"/>
        </w:rPr>
        <w:t>siblings. On</w:t>
      </w:r>
      <w:r w:rsidR="00B650C5" w:rsidRPr="00221905">
        <w:rPr>
          <w:rFonts w:ascii="Times New Roman" w:eastAsia="Times New Roman" w:hAnsi="Times New Roman" w:cs="Times New Roman"/>
          <w:sz w:val="24"/>
          <w:szCs w:val="24"/>
          <w:lang w:val="en-GB"/>
        </w:rPr>
        <w:t xml:space="preserve"> of variety of adolescence outcomes the parenting practices and relational style allow participation in decision making. During adolescence social orientation which rises toward peers increases the motivation for supporting their </w:t>
      </w:r>
      <w:r w:rsidRPr="00221905">
        <w:rPr>
          <w:rFonts w:ascii="Times New Roman" w:eastAsia="Times New Roman" w:hAnsi="Times New Roman" w:cs="Times New Roman"/>
          <w:sz w:val="24"/>
          <w:szCs w:val="24"/>
          <w:lang w:val="en-GB"/>
        </w:rPr>
        <w:t>friends. The</w:t>
      </w:r>
      <w:r w:rsidR="00B650C5" w:rsidRPr="00221905">
        <w:rPr>
          <w:rFonts w:ascii="Times New Roman" w:eastAsia="Times New Roman" w:hAnsi="Times New Roman" w:cs="Times New Roman"/>
          <w:sz w:val="24"/>
          <w:szCs w:val="24"/>
          <w:lang w:val="en-GB"/>
        </w:rPr>
        <w:t xml:space="preserve"> pervasiveness and salience suggest the need of contribution across multiple aspects of development during adolescence</w:t>
      </w:r>
      <w:r w:rsidR="00577671" w:rsidRPr="00221905">
        <w:rPr>
          <w:rFonts w:ascii="Times New Roman" w:eastAsia="Times New Roman" w:hAnsi="Times New Roman" w:cs="Times New Roman"/>
          <w:sz w:val="24"/>
          <w:szCs w:val="24"/>
          <w:lang w:val="en-GB"/>
        </w:rPr>
        <w:t xml:space="preserve"> (</w:t>
      </w:r>
      <w:proofErr w:type="spellStart"/>
      <w:r w:rsidR="00577671" w:rsidRPr="00221905">
        <w:rPr>
          <w:rFonts w:ascii="Times New Roman" w:eastAsia="Times New Roman" w:hAnsi="Times New Roman" w:cs="Times New Roman"/>
          <w:sz w:val="24"/>
          <w:szCs w:val="24"/>
          <w:lang w:val="en-GB"/>
        </w:rPr>
        <w:t>Fuligni</w:t>
      </w:r>
      <w:proofErr w:type="spellEnd"/>
      <w:r w:rsidR="00577671" w:rsidRPr="00221905">
        <w:rPr>
          <w:rFonts w:ascii="Times New Roman" w:eastAsia="Times New Roman" w:hAnsi="Times New Roman" w:cs="Times New Roman"/>
          <w:sz w:val="24"/>
          <w:szCs w:val="24"/>
          <w:lang w:val="en-GB"/>
        </w:rPr>
        <w:t xml:space="preserve"> </w:t>
      </w:r>
      <w:r w:rsidR="00577671" w:rsidRPr="00221905">
        <w:rPr>
          <w:rFonts w:ascii="Times New Roman" w:eastAsia="Times New Roman" w:hAnsi="Times New Roman" w:cs="Times New Roman"/>
          <w:i/>
          <w:sz w:val="24"/>
          <w:szCs w:val="24"/>
          <w:lang w:val="en-GB"/>
        </w:rPr>
        <w:t>et al.</w:t>
      </w:r>
      <w:r w:rsidR="00577671" w:rsidRPr="00221905">
        <w:rPr>
          <w:rFonts w:ascii="Times New Roman" w:eastAsia="Times New Roman" w:hAnsi="Times New Roman" w:cs="Times New Roman"/>
          <w:sz w:val="24"/>
          <w:szCs w:val="24"/>
          <w:lang w:val="en-GB"/>
        </w:rPr>
        <w:t xml:space="preserve"> 2019)</w:t>
      </w:r>
      <w:r w:rsidR="00B650C5" w:rsidRPr="00221905">
        <w:rPr>
          <w:rFonts w:ascii="Times New Roman" w:eastAsia="Times New Roman" w:hAnsi="Times New Roman" w:cs="Times New Roman"/>
          <w:sz w:val="24"/>
          <w:szCs w:val="24"/>
          <w:lang w:val="en-GB"/>
        </w:rPr>
        <w:t>.</w:t>
      </w:r>
    </w:p>
    <w:p w14:paraId="00000036" w14:textId="6C333AE6" w:rsidR="00CC0D10" w:rsidRPr="00221905" w:rsidRDefault="00577671" w:rsidP="001D5AF0">
      <w:pPr>
        <w:pStyle w:val="Heading2"/>
        <w:rPr>
          <w:lang w:val="en-GB"/>
        </w:rPr>
      </w:pPr>
      <w:bookmarkStart w:id="17" w:name="_Toc38957010"/>
      <w:r w:rsidRPr="00221905">
        <w:rPr>
          <w:lang w:val="en-GB"/>
        </w:rPr>
        <w:lastRenderedPageBreak/>
        <w:t>Article 2</w:t>
      </w:r>
      <w:bookmarkEnd w:id="17"/>
      <w:r w:rsidRPr="00221905">
        <w:rPr>
          <w:lang w:val="en-GB"/>
        </w:rPr>
        <w:t xml:space="preserve"> </w:t>
      </w:r>
    </w:p>
    <w:p w14:paraId="00000037" w14:textId="77777777" w:rsidR="00CC0D10" w:rsidRPr="00221905" w:rsidRDefault="00B650C5" w:rsidP="00A126D6">
      <w:pPr>
        <w:spacing w:line="360" w:lineRule="auto"/>
        <w:jc w:val="both"/>
        <w:rPr>
          <w:rFonts w:ascii="Times New Roman" w:eastAsia="Times New Roman" w:hAnsi="Times New Roman" w:cs="Times New Roman"/>
          <w:b/>
          <w:i/>
          <w:sz w:val="24"/>
          <w:szCs w:val="24"/>
          <w:lang w:val="en-GB"/>
        </w:rPr>
      </w:pPr>
      <w:r w:rsidRPr="00221905">
        <w:rPr>
          <w:rFonts w:ascii="Times New Roman" w:eastAsia="Times New Roman" w:hAnsi="Times New Roman" w:cs="Times New Roman"/>
          <w:b/>
          <w:i/>
          <w:sz w:val="24"/>
          <w:szCs w:val="24"/>
          <w:lang w:val="en-GB"/>
        </w:rPr>
        <w:t>Recent increase in depressive symptoms among US adolescence: trends from 1991-2018</w:t>
      </w:r>
    </w:p>
    <w:p w14:paraId="00000038" w14:textId="0B393AA6" w:rsidR="00CC0D10" w:rsidRPr="00221905" w:rsidRDefault="00B650C5" w:rsidP="00A126D6">
      <w:pPr>
        <w:spacing w:line="360" w:lineRule="auto"/>
        <w:jc w:val="both"/>
        <w:rPr>
          <w:rFonts w:ascii="Times New Roman" w:eastAsia="Times New Roman" w:hAnsi="Times New Roman" w:cs="Times New Roman"/>
          <w:sz w:val="24"/>
          <w:szCs w:val="24"/>
          <w:lang w:val="en-GB"/>
        </w:rPr>
      </w:pPr>
      <w:r w:rsidRPr="00221905">
        <w:rPr>
          <w:rFonts w:ascii="Times New Roman" w:eastAsia="Times New Roman" w:hAnsi="Times New Roman" w:cs="Times New Roman"/>
          <w:sz w:val="24"/>
          <w:szCs w:val="24"/>
          <w:lang w:val="en-GB"/>
        </w:rPr>
        <w:t xml:space="preserve">Depression which is a multidimensional disease has </w:t>
      </w:r>
      <w:proofErr w:type="gramStart"/>
      <w:r w:rsidRPr="00221905">
        <w:rPr>
          <w:rFonts w:ascii="Times New Roman" w:eastAsia="Times New Roman" w:hAnsi="Times New Roman" w:cs="Times New Roman"/>
          <w:sz w:val="24"/>
          <w:szCs w:val="24"/>
          <w:lang w:val="en-GB"/>
        </w:rPr>
        <w:t>a number of</w:t>
      </w:r>
      <w:proofErr w:type="gramEnd"/>
      <w:r w:rsidRPr="00221905">
        <w:rPr>
          <w:rFonts w:ascii="Times New Roman" w:eastAsia="Times New Roman" w:hAnsi="Times New Roman" w:cs="Times New Roman"/>
          <w:sz w:val="24"/>
          <w:szCs w:val="24"/>
          <w:lang w:val="en-GB"/>
        </w:rPr>
        <w:t xml:space="preserve"> symptoms which changes the mood and affect the </w:t>
      </w:r>
      <w:r w:rsidR="00221905" w:rsidRPr="00221905">
        <w:rPr>
          <w:rFonts w:ascii="Times New Roman" w:eastAsia="Times New Roman" w:hAnsi="Times New Roman" w:cs="Times New Roman"/>
          <w:sz w:val="24"/>
          <w:szCs w:val="24"/>
          <w:lang w:val="en-GB"/>
        </w:rPr>
        <w:t>behaviour</w:t>
      </w:r>
      <w:r w:rsidRPr="00221905">
        <w:rPr>
          <w:rFonts w:ascii="Times New Roman" w:eastAsia="Times New Roman" w:hAnsi="Times New Roman" w:cs="Times New Roman"/>
          <w:sz w:val="24"/>
          <w:szCs w:val="24"/>
          <w:lang w:val="en-GB"/>
        </w:rPr>
        <w:t xml:space="preserve"> of the person and do psychological changes </w:t>
      </w:r>
      <w:r w:rsidR="00A126D6" w:rsidRPr="00221905">
        <w:rPr>
          <w:rFonts w:ascii="Times New Roman" w:eastAsia="Times New Roman" w:hAnsi="Times New Roman" w:cs="Times New Roman"/>
          <w:sz w:val="24"/>
          <w:szCs w:val="24"/>
          <w:lang w:val="en-GB"/>
        </w:rPr>
        <w:t>also. There</w:t>
      </w:r>
      <w:r w:rsidRPr="00221905">
        <w:rPr>
          <w:rFonts w:ascii="Times New Roman" w:eastAsia="Times New Roman" w:hAnsi="Times New Roman" w:cs="Times New Roman"/>
          <w:sz w:val="24"/>
          <w:szCs w:val="24"/>
          <w:lang w:val="en-GB"/>
        </w:rPr>
        <w:t xml:space="preserve"> are various aspects of these symptoms which </w:t>
      </w:r>
      <w:r w:rsidR="00A126D6" w:rsidRPr="00221905">
        <w:rPr>
          <w:rFonts w:ascii="Times New Roman" w:eastAsia="Times New Roman" w:hAnsi="Times New Roman" w:cs="Times New Roman"/>
          <w:sz w:val="24"/>
          <w:szCs w:val="24"/>
          <w:lang w:val="en-GB"/>
        </w:rPr>
        <w:t>increase</w:t>
      </w:r>
      <w:r w:rsidRPr="00221905">
        <w:rPr>
          <w:rFonts w:ascii="Times New Roman" w:eastAsia="Times New Roman" w:hAnsi="Times New Roman" w:cs="Times New Roman"/>
          <w:sz w:val="24"/>
          <w:szCs w:val="24"/>
          <w:lang w:val="en-GB"/>
        </w:rPr>
        <w:t xml:space="preserve"> among adolescence at a high </w:t>
      </w:r>
      <w:r w:rsidR="00A126D6" w:rsidRPr="00221905">
        <w:rPr>
          <w:rFonts w:ascii="Times New Roman" w:eastAsia="Times New Roman" w:hAnsi="Times New Roman" w:cs="Times New Roman"/>
          <w:sz w:val="24"/>
          <w:szCs w:val="24"/>
          <w:lang w:val="en-GB"/>
        </w:rPr>
        <w:t>manner. So</w:t>
      </w:r>
      <w:r w:rsidRPr="00221905">
        <w:rPr>
          <w:rFonts w:ascii="Times New Roman" w:eastAsia="Times New Roman" w:hAnsi="Times New Roman" w:cs="Times New Roman"/>
          <w:sz w:val="24"/>
          <w:szCs w:val="24"/>
          <w:lang w:val="en-GB"/>
        </w:rPr>
        <w:t xml:space="preserve"> mainly suicide rate increases among adolescence sharply. To monitor these depressive symptoms there are some methods </w:t>
      </w:r>
      <w:r w:rsidR="00A126D6" w:rsidRPr="00221905">
        <w:rPr>
          <w:rFonts w:ascii="Times New Roman" w:eastAsia="Times New Roman" w:hAnsi="Times New Roman" w:cs="Times New Roman"/>
          <w:sz w:val="24"/>
          <w:szCs w:val="24"/>
          <w:lang w:val="en-GB"/>
        </w:rPr>
        <w:t>which help</w:t>
      </w:r>
      <w:r w:rsidRPr="00221905">
        <w:rPr>
          <w:rFonts w:ascii="Times New Roman" w:eastAsia="Times New Roman" w:hAnsi="Times New Roman" w:cs="Times New Roman"/>
          <w:sz w:val="24"/>
          <w:szCs w:val="24"/>
          <w:lang w:val="en-GB"/>
        </w:rPr>
        <w:t xml:space="preserve"> to understand their mental health and focus on their </w:t>
      </w:r>
      <w:r w:rsidR="00A126D6" w:rsidRPr="00221905">
        <w:rPr>
          <w:rFonts w:ascii="Times New Roman" w:eastAsia="Times New Roman" w:hAnsi="Times New Roman" w:cs="Times New Roman"/>
          <w:sz w:val="24"/>
          <w:szCs w:val="24"/>
          <w:lang w:val="en-GB"/>
        </w:rPr>
        <w:t>demoralization</w:t>
      </w:r>
      <w:r w:rsidRPr="00221905">
        <w:rPr>
          <w:rFonts w:ascii="Times New Roman" w:eastAsia="Times New Roman" w:hAnsi="Times New Roman" w:cs="Times New Roman"/>
          <w:sz w:val="24"/>
          <w:szCs w:val="24"/>
          <w:lang w:val="en-GB"/>
        </w:rPr>
        <w:t xml:space="preserve"> and </w:t>
      </w:r>
      <w:r w:rsidR="00A126D6" w:rsidRPr="00221905">
        <w:rPr>
          <w:rFonts w:ascii="Times New Roman" w:eastAsia="Times New Roman" w:hAnsi="Times New Roman" w:cs="Times New Roman"/>
          <w:sz w:val="24"/>
          <w:szCs w:val="24"/>
          <w:lang w:val="en-GB"/>
        </w:rPr>
        <w:t>sadness</w:t>
      </w:r>
      <w:r w:rsidR="00577671" w:rsidRPr="00221905">
        <w:rPr>
          <w:rFonts w:ascii="Times New Roman" w:eastAsia="Times New Roman" w:hAnsi="Times New Roman" w:cs="Times New Roman"/>
          <w:sz w:val="24"/>
          <w:szCs w:val="24"/>
          <w:lang w:val="en-GB"/>
        </w:rPr>
        <w:t xml:space="preserve"> (Keyes </w:t>
      </w:r>
      <w:r w:rsidR="00577671" w:rsidRPr="00221905">
        <w:rPr>
          <w:rFonts w:ascii="Times New Roman" w:eastAsia="Times New Roman" w:hAnsi="Times New Roman" w:cs="Times New Roman"/>
          <w:i/>
          <w:sz w:val="24"/>
          <w:szCs w:val="24"/>
          <w:lang w:val="en-GB"/>
        </w:rPr>
        <w:t>et al.</w:t>
      </w:r>
      <w:r w:rsidR="00577671" w:rsidRPr="00221905">
        <w:rPr>
          <w:rFonts w:ascii="Times New Roman" w:eastAsia="Times New Roman" w:hAnsi="Times New Roman" w:cs="Times New Roman"/>
          <w:sz w:val="24"/>
          <w:szCs w:val="24"/>
          <w:lang w:val="en-GB"/>
        </w:rPr>
        <w:t xml:space="preserve"> 2019)</w:t>
      </w:r>
      <w:r w:rsidR="00A126D6" w:rsidRPr="00221905">
        <w:rPr>
          <w:rFonts w:ascii="Times New Roman" w:eastAsia="Times New Roman" w:hAnsi="Times New Roman" w:cs="Times New Roman"/>
          <w:sz w:val="24"/>
          <w:szCs w:val="24"/>
          <w:lang w:val="en-GB"/>
        </w:rPr>
        <w:t>. Monitoring</w:t>
      </w:r>
      <w:r w:rsidRPr="00221905">
        <w:rPr>
          <w:rFonts w:ascii="Times New Roman" w:eastAsia="Times New Roman" w:hAnsi="Times New Roman" w:cs="Times New Roman"/>
          <w:sz w:val="24"/>
          <w:szCs w:val="24"/>
          <w:lang w:val="en-GB"/>
        </w:rPr>
        <w:t xml:space="preserve"> the future is a method which helps the schools to select their students who are suffering from </w:t>
      </w:r>
      <w:r w:rsidR="00A126D6" w:rsidRPr="00221905">
        <w:rPr>
          <w:rFonts w:ascii="Times New Roman" w:eastAsia="Times New Roman" w:hAnsi="Times New Roman" w:cs="Times New Roman"/>
          <w:sz w:val="24"/>
          <w:szCs w:val="24"/>
          <w:lang w:val="en-GB"/>
        </w:rPr>
        <w:t>depression. Depressive</w:t>
      </w:r>
      <w:r w:rsidRPr="00221905">
        <w:rPr>
          <w:rFonts w:ascii="Times New Roman" w:eastAsia="Times New Roman" w:hAnsi="Times New Roman" w:cs="Times New Roman"/>
          <w:sz w:val="24"/>
          <w:szCs w:val="24"/>
          <w:lang w:val="en-GB"/>
        </w:rPr>
        <w:t xml:space="preserve"> symptoms among girls shows a general downward trend but in case of boys though the symptoms </w:t>
      </w:r>
      <w:r w:rsidR="00221905" w:rsidRPr="00221905">
        <w:rPr>
          <w:rFonts w:ascii="Times New Roman" w:eastAsia="Times New Roman" w:hAnsi="Times New Roman" w:cs="Times New Roman"/>
          <w:sz w:val="24"/>
          <w:szCs w:val="24"/>
          <w:lang w:val="en-GB"/>
        </w:rPr>
        <w:t>remain</w:t>
      </w:r>
      <w:r w:rsidRPr="00221905">
        <w:rPr>
          <w:rFonts w:ascii="Times New Roman" w:eastAsia="Times New Roman" w:hAnsi="Times New Roman" w:cs="Times New Roman"/>
          <w:sz w:val="24"/>
          <w:szCs w:val="24"/>
          <w:lang w:val="en-GB"/>
        </w:rPr>
        <w:t xml:space="preserve"> stable through 2004 and decreased through 2012, Sharply increase from 2012 to 2018.Among the US students aged 13 to 18 years these symptoms of depression highly </w:t>
      </w:r>
      <w:r w:rsidR="001D5AF0" w:rsidRPr="00221905">
        <w:rPr>
          <w:rFonts w:ascii="Times New Roman" w:eastAsia="Times New Roman" w:hAnsi="Times New Roman" w:cs="Times New Roman"/>
          <w:sz w:val="24"/>
          <w:szCs w:val="24"/>
          <w:lang w:val="en-GB"/>
        </w:rPr>
        <w:t>increase</w:t>
      </w:r>
      <w:r w:rsidR="00A126D6" w:rsidRPr="00221905">
        <w:rPr>
          <w:rFonts w:ascii="Times New Roman" w:eastAsia="Times New Roman" w:hAnsi="Times New Roman" w:cs="Times New Roman"/>
          <w:sz w:val="24"/>
          <w:szCs w:val="24"/>
          <w:lang w:val="en-GB"/>
        </w:rPr>
        <w:t>. For</w:t>
      </w:r>
      <w:r w:rsidRPr="00221905">
        <w:rPr>
          <w:rFonts w:ascii="Times New Roman" w:eastAsia="Times New Roman" w:hAnsi="Times New Roman" w:cs="Times New Roman"/>
          <w:sz w:val="24"/>
          <w:szCs w:val="24"/>
          <w:lang w:val="en-GB"/>
        </w:rPr>
        <w:t xml:space="preserve"> both boys and girls across adolescence these depressive symptoms get a high peak at the age of 15 and 17 years, distinguishing among age, period, </w:t>
      </w:r>
      <w:r w:rsidR="00A126D6" w:rsidRPr="00221905">
        <w:rPr>
          <w:rFonts w:ascii="Times New Roman" w:eastAsia="Times New Roman" w:hAnsi="Times New Roman" w:cs="Times New Roman"/>
          <w:sz w:val="24"/>
          <w:szCs w:val="24"/>
          <w:lang w:val="en-GB"/>
        </w:rPr>
        <w:t>and cohort</w:t>
      </w:r>
      <w:r w:rsidRPr="00221905">
        <w:rPr>
          <w:rFonts w:ascii="Times New Roman" w:eastAsia="Times New Roman" w:hAnsi="Times New Roman" w:cs="Times New Roman"/>
          <w:sz w:val="24"/>
          <w:szCs w:val="24"/>
          <w:lang w:val="en-GB"/>
        </w:rPr>
        <w:t xml:space="preserve"> effect.</w:t>
      </w:r>
    </w:p>
    <w:p w14:paraId="00000039" w14:textId="34AE25FA" w:rsidR="00CC0D10" w:rsidRPr="00221905" w:rsidRDefault="00577671" w:rsidP="001D5AF0">
      <w:pPr>
        <w:pStyle w:val="Heading2"/>
        <w:rPr>
          <w:lang w:val="en-GB"/>
        </w:rPr>
      </w:pPr>
      <w:bookmarkStart w:id="18" w:name="_Toc38957011"/>
      <w:r w:rsidRPr="00221905">
        <w:rPr>
          <w:lang w:val="en-GB"/>
        </w:rPr>
        <w:t>Article 3</w:t>
      </w:r>
      <w:bookmarkEnd w:id="18"/>
      <w:r w:rsidRPr="00221905">
        <w:rPr>
          <w:lang w:val="en-GB"/>
        </w:rPr>
        <w:t xml:space="preserve"> </w:t>
      </w:r>
    </w:p>
    <w:p w14:paraId="0000003A" w14:textId="77777777" w:rsidR="00CC0D10" w:rsidRPr="00221905" w:rsidRDefault="00B650C5" w:rsidP="00A126D6">
      <w:pPr>
        <w:spacing w:line="360" w:lineRule="auto"/>
        <w:jc w:val="both"/>
        <w:rPr>
          <w:rFonts w:ascii="Times New Roman" w:eastAsia="Times New Roman" w:hAnsi="Times New Roman" w:cs="Times New Roman"/>
          <w:b/>
          <w:i/>
          <w:sz w:val="24"/>
          <w:szCs w:val="24"/>
          <w:lang w:val="en-GB"/>
        </w:rPr>
      </w:pPr>
      <w:r w:rsidRPr="00221905">
        <w:rPr>
          <w:rFonts w:ascii="Times New Roman" w:eastAsia="Times New Roman" w:hAnsi="Times New Roman" w:cs="Times New Roman"/>
          <w:b/>
          <w:i/>
          <w:sz w:val="24"/>
          <w:szCs w:val="24"/>
          <w:lang w:val="en-GB"/>
        </w:rPr>
        <w:t>Parental authoritativeness, social support and help seeking for mental health problems in adolescents</w:t>
      </w:r>
    </w:p>
    <w:p w14:paraId="0000003B" w14:textId="4FAFA935" w:rsidR="00CC0D10" w:rsidRPr="00221905" w:rsidRDefault="00B650C5" w:rsidP="00A126D6">
      <w:pPr>
        <w:spacing w:line="360" w:lineRule="auto"/>
        <w:jc w:val="both"/>
        <w:rPr>
          <w:rFonts w:ascii="Times New Roman" w:eastAsia="Times New Roman" w:hAnsi="Times New Roman" w:cs="Times New Roman"/>
          <w:sz w:val="24"/>
          <w:szCs w:val="24"/>
          <w:lang w:val="en-GB"/>
        </w:rPr>
      </w:pPr>
      <w:r w:rsidRPr="00221905">
        <w:rPr>
          <w:rFonts w:ascii="Times New Roman" w:eastAsia="Times New Roman" w:hAnsi="Times New Roman" w:cs="Times New Roman"/>
          <w:sz w:val="24"/>
          <w:szCs w:val="24"/>
          <w:lang w:val="en-GB"/>
        </w:rPr>
        <w:t xml:space="preserve">As the adolescent </w:t>
      </w:r>
      <w:r w:rsidR="00221905" w:rsidRPr="00221905">
        <w:rPr>
          <w:rFonts w:ascii="Times New Roman" w:eastAsia="Times New Roman" w:hAnsi="Times New Roman" w:cs="Times New Roman"/>
          <w:sz w:val="24"/>
          <w:szCs w:val="24"/>
          <w:lang w:val="en-GB"/>
        </w:rPr>
        <w:t>experience’s</w:t>
      </w:r>
      <w:r w:rsidRPr="00221905">
        <w:rPr>
          <w:rFonts w:ascii="Times New Roman" w:eastAsia="Times New Roman" w:hAnsi="Times New Roman" w:cs="Times New Roman"/>
          <w:sz w:val="24"/>
          <w:szCs w:val="24"/>
          <w:lang w:val="en-GB"/>
        </w:rPr>
        <w:t xml:space="preserve"> mental health problems in a high manner so nowadays the parents try to find processes for their adolescent </w:t>
      </w:r>
      <w:r w:rsidR="00A126D6" w:rsidRPr="00221905">
        <w:rPr>
          <w:rFonts w:ascii="Times New Roman" w:eastAsia="Times New Roman" w:hAnsi="Times New Roman" w:cs="Times New Roman"/>
          <w:sz w:val="24"/>
          <w:szCs w:val="24"/>
          <w:lang w:val="en-GB"/>
        </w:rPr>
        <w:t>children. It</w:t>
      </w:r>
      <w:r w:rsidRPr="00221905">
        <w:rPr>
          <w:rFonts w:ascii="Times New Roman" w:eastAsia="Times New Roman" w:hAnsi="Times New Roman" w:cs="Times New Roman"/>
          <w:sz w:val="24"/>
          <w:szCs w:val="24"/>
          <w:lang w:val="en-GB"/>
        </w:rPr>
        <w:t xml:space="preserve"> is a time where vulnerability increases to mental health among young </w:t>
      </w:r>
      <w:r w:rsidR="00A126D6" w:rsidRPr="00221905">
        <w:rPr>
          <w:rFonts w:ascii="Times New Roman" w:eastAsia="Times New Roman" w:hAnsi="Times New Roman" w:cs="Times New Roman"/>
          <w:sz w:val="24"/>
          <w:szCs w:val="24"/>
          <w:lang w:val="en-GB"/>
        </w:rPr>
        <w:t>people. This untreated mental illness</w:t>
      </w:r>
      <w:r w:rsidRPr="00221905">
        <w:rPr>
          <w:rFonts w:ascii="Times New Roman" w:eastAsia="Times New Roman" w:hAnsi="Times New Roman" w:cs="Times New Roman"/>
          <w:sz w:val="24"/>
          <w:szCs w:val="24"/>
          <w:lang w:val="en-GB"/>
        </w:rPr>
        <w:t xml:space="preserve"> during the adolescence period may affect the transition of life into </w:t>
      </w:r>
      <w:r w:rsidR="00A126D6" w:rsidRPr="00221905">
        <w:rPr>
          <w:rFonts w:ascii="Times New Roman" w:eastAsia="Times New Roman" w:hAnsi="Times New Roman" w:cs="Times New Roman"/>
          <w:sz w:val="24"/>
          <w:szCs w:val="24"/>
          <w:lang w:val="en-GB"/>
        </w:rPr>
        <w:t>adulthood. But</w:t>
      </w:r>
      <w:r w:rsidRPr="00221905">
        <w:rPr>
          <w:rFonts w:ascii="Times New Roman" w:eastAsia="Times New Roman" w:hAnsi="Times New Roman" w:cs="Times New Roman"/>
          <w:sz w:val="24"/>
          <w:szCs w:val="24"/>
          <w:lang w:val="en-GB"/>
        </w:rPr>
        <w:t xml:space="preserve"> it is very relaxing to know that parents try to help their </w:t>
      </w:r>
      <w:r w:rsidR="00A126D6" w:rsidRPr="00221905">
        <w:rPr>
          <w:rFonts w:ascii="Times New Roman" w:eastAsia="Times New Roman" w:hAnsi="Times New Roman" w:cs="Times New Roman"/>
          <w:sz w:val="24"/>
          <w:szCs w:val="24"/>
          <w:lang w:val="en-GB"/>
        </w:rPr>
        <w:t>children. General</w:t>
      </w:r>
      <w:r w:rsidRPr="00221905">
        <w:rPr>
          <w:rFonts w:ascii="Times New Roman" w:eastAsia="Times New Roman" w:hAnsi="Times New Roman" w:cs="Times New Roman"/>
          <w:sz w:val="24"/>
          <w:szCs w:val="24"/>
          <w:lang w:val="en-GB"/>
        </w:rPr>
        <w:t xml:space="preserve"> psychological distress is measured by using the general health </w:t>
      </w:r>
      <w:r w:rsidR="00A126D6" w:rsidRPr="00221905">
        <w:rPr>
          <w:rFonts w:ascii="Times New Roman" w:eastAsia="Times New Roman" w:hAnsi="Times New Roman" w:cs="Times New Roman"/>
          <w:sz w:val="24"/>
          <w:szCs w:val="24"/>
          <w:lang w:val="en-GB"/>
        </w:rPr>
        <w:t>Questionnaire. These current studies</w:t>
      </w:r>
      <w:r w:rsidRPr="00221905">
        <w:rPr>
          <w:rFonts w:ascii="Times New Roman" w:eastAsia="Times New Roman" w:hAnsi="Times New Roman" w:cs="Times New Roman"/>
          <w:sz w:val="24"/>
          <w:szCs w:val="24"/>
          <w:lang w:val="en-GB"/>
        </w:rPr>
        <w:t xml:space="preserve"> provide a thoughtful message about the factors which the parents try to deal </w:t>
      </w:r>
      <w:proofErr w:type="gramStart"/>
      <w:r w:rsidRPr="00221905">
        <w:rPr>
          <w:rFonts w:ascii="Times New Roman" w:eastAsia="Times New Roman" w:hAnsi="Times New Roman" w:cs="Times New Roman"/>
          <w:sz w:val="24"/>
          <w:szCs w:val="24"/>
          <w:lang w:val="en-GB"/>
        </w:rPr>
        <w:t>with</w:t>
      </w:r>
      <w:proofErr w:type="gramEnd"/>
      <w:r w:rsidRPr="00221905">
        <w:rPr>
          <w:rFonts w:ascii="Times New Roman" w:eastAsia="Times New Roman" w:hAnsi="Times New Roman" w:cs="Times New Roman"/>
          <w:sz w:val="24"/>
          <w:szCs w:val="24"/>
          <w:lang w:val="en-GB"/>
        </w:rPr>
        <w:t xml:space="preserve"> and it describe that </w:t>
      </w:r>
      <w:r w:rsidR="00690B55">
        <w:rPr>
          <w:rFonts w:ascii="Times New Roman" w:eastAsia="Times New Roman" w:hAnsi="Times New Roman" w:cs="Times New Roman"/>
          <w:sz w:val="24"/>
          <w:szCs w:val="24"/>
          <w:lang w:val="en-GB"/>
        </w:rPr>
        <w:t xml:space="preserve">in which way parenting may influence </w:t>
      </w:r>
      <w:r w:rsidR="0015273E">
        <w:rPr>
          <w:rFonts w:ascii="Times New Roman" w:eastAsia="Times New Roman" w:hAnsi="Times New Roman" w:cs="Times New Roman"/>
          <w:sz w:val="24"/>
          <w:szCs w:val="24"/>
          <w:lang w:val="en-GB"/>
        </w:rPr>
        <w:t xml:space="preserve">the </w:t>
      </w:r>
      <w:r w:rsidR="0015273E" w:rsidRPr="00221905">
        <w:rPr>
          <w:rFonts w:ascii="Times New Roman" w:eastAsia="Times New Roman" w:hAnsi="Times New Roman" w:cs="Times New Roman"/>
          <w:sz w:val="24"/>
          <w:szCs w:val="24"/>
          <w:lang w:val="en-GB"/>
        </w:rPr>
        <w:t>professional</w:t>
      </w:r>
      <w:r w:rsidR="00690B55">
        <w:rPr>
          <w:rFonts w:ascii="Times New Roman" w:eastAsia="Times New Roman" w:hAnsi="Times New Roman" w:cs="Times New Roman"/>
          <w:sz w:val="24"/>
          <w:szCs w:val="24"/>
          <w:lang w:val="en-GB"/>
        </w:rPr>
        <w:t xml:space="preserve"> </w:t>
      </w:r>
      <w:r w:rsidRPr="00221905">
        <w:rPr>
          <w:rFonts w:ascii="Times New Roman" w:eastAsia="Times New Roman" w:hAnsi="Times New Roman" w:cs="Times New Roman"/>
          <w:sz w:val="24"/>
          <w:szCs w:val="24"/>
          <w:lang w:val="en-GB"/>
        </w:rPr>
        <w:t xml:space="preserve">help and </w:t>
      </w:r>
      <w:r w:rsidR="00415F77">
        <w:rPr>
          <w:rFonts w:ascii="Times New Roman" w:eastAsia="Times New Roman" w:hAnsi="Times New Roman" w:cs="Times New Roman"/>
          <w:sz w:val="24"/>
          <w:szCs w:val="24"/>
          <w:lang w:val="en-GB"/>
        </w:rPr>
        <w:t xml:space="preserve">also sometime takes into view </w:t>
      </w:r>
      <w:r w:rsidR="00916B59">
        <w:rPr>
          <w:rFonts w:ascii="Times New Roman" w:eastAsia="Times New Roman" w:hAnsi="Times New Roman" w:cs="Times New Roman"/>
          <w:sz w:val="24"/>
          <w:szCs w:val="24"/>
          <w:lang w:val="en-GB"/>
        </w:rPr>
        <w:t>in various range of variable</w:t>
      </w:r>
      <w:r w:rsidR="00EC3989">
        <w:rPr>
          <w:rFonts w:ascii="Times New Roman" w:eastAsia="Times New Roman" w:hAnsi="Times New Roman" w:cs="Times New Roman"/>
          <w:sz w:val="24"/>
          <w:szCs w:val="24"/>
          <w:lang w:val="en-GB"/>
        </w:rPr>
        <w:t>s</w:t>
      </w:r>
      <w:r w:rsidR="00A126D6" w:rsidRPr="00221905">
        <w:rPr>
          <w:rFonts w:ascii="Times New Roman" w:eastAsia="Times New Roman" w:hAnsi="Times New Roman" w:cs="Times New Roman"/>
          <w:sz w:val="24"/>
          <w:szCs w:val="24"/>
          <w:lang w:val="en-GB"/>
        </w:rPr>
        <w:t>. Parental</w:t>
      </w:r>
      <w:r w:rsidRPr="00221905">
        <w:rPr>
          <w:rFonts w:ascii="Times New Roman" w:eastAsia="Times New Roman" w:hAnsi="Times New Roman" w:cs="Times New Roman"/>
          <w:sz w:val="24"/>
          <w:szCs w:val="24"/>
          <w:lang w:val="en-GB"/>
        </w:rPr>
        <w:t xml:space="preserve"> authoritativeness and parental social support are associated with </w:t>
      </w:r>
      <w:r w:rsidR="00A126D6" w:rsidRPr="00221905">
        <w:rPr>
          <w:rFonts w:ascii="Times New Roman" w:eastAsia="Times New Roman" w:hAnsi="Times New Roman" w:cs="Times New Roman"/>
          <w:sz w:val="24"/>
          <w:szCs w:val="24"/>
          <w:lang w:val="en-GB"/>
        </w:rPr>
        <w:t>these problems</w:t>
      </w:r>
      <w:r w:rsidRPr="00221905">
        <w:rPr>
          <w:rFonts w:ascii="Times New Roman" w:eastAsia="Times New Roman" w:hAnsi="Times New Roman" w:cs="Times New Roman"/>
          <w:sz w:val="24"/>
          <w:szCs w:val="24"/>
          <w:lang w:val="en-GB"/>
        </w:rPr>
        <w:t xml:space="preserve"> of mental health, which may </w:t>
      </w:r>
      <w:r w:rsidR="00A126D6" w:rsidRPr="00221905">
        <w:rPr>
          <w:rFonts w:ascii="Times New Roman" w:eastAsia="Times New Roman" w:hAnsi="Times New Roman" w:cs="Times New Roman"/>
          <w:sz w:val="24"/>
          <w:szCs w:val="24"/>
          <w:lang w:val="en-GB"/>
        </w:rPr>
        <w:t>facilitate</w:t>
      </w:r>
      <w:r w:rsidRPr="00221905">
        <w:rPr>
          <w:rFonts w:ascii="Times New Roman" w:eastAsia="Times New Roman" w:hAnsi="Times New Roman" w:cs="Times New Roman"/>
          <w:sz w:val="24"/>
          <w:szCs w:val="24"/>
          <w:lang w:val="en-GB"/>
        </w:rPr>
        <w:t xml:space="preserve"> professional help </w:t>
      </w:r>
      <w:r w:rsidR="00A126D6" w:rsidRPr="00221905">
        <w:rPr>
          <w:rFonts w:ascii="Times New Roman" w:eastAsia="Times New Roman" w:hAnsi="Times New Roman" w:cs="Times New Roman"/>
          <w:sz w:val="24"/>
          <w:szCs w:val="24"/>
          <w:lang w:val="en-GB"/>
        </w:rPr>
        <w:t xml:space="preserve">seeking. </w:t>
      </w:r>
      <w:r w:rsidR="00221905" w:rsidRPr="00221905">
        <w:rPr>
          <w:rFonts w:ascii="Times New Roman" w:eastAsia="Times New Roman" w:hAnsi="Times New Roman" w:cs="Times New Roman"/>
          <w:sz w:val="24"/>
          <w:szCs w:val="24"/>
          <w:lang w:val="en-GB"/>
        </w:rPr>
        <w:t>So,</w:t>
      </w:r>
      <w:r w:rsidRPr="00221905">
        <w:rPr>
          <w:rFonts w:ascii="Times New Roman" w:eastAsia="Times New Roman" w:hAnsi="Times New Roman" w:cs="Times New Roman"/>
          <w:sz w:val="24"/>
          <w:szCs w:val="24"/>
          <w:lang w:val="en-GB"/>
        </w:rPr>
        <w:t xml:space="preserve"> for this reason a better parent child relationship will </w:t>
      </w:r>
      <w:proofErr w:type="gramStart"/>
      <w:r w:rsidRPr="00221905">
        <w:rPr>
          <w:rFonts w:ascii="Times New Roman" w:eastAsia="Times New Roman" w:hAnsi="Times New Roman" w:cs="Times New Roman"/>
          <w:sz w:val="24"/>
          <w:szCs w:val="24"/>
          <w:lang w:val="en-GB"/>
        </w:rPr>
        <w:t>create</w:t>
      </w:r>
      <w:proofErr w:type="gramEnd"/>
      <w:r w:rsidRPr="00221905">
        <w:rPr>
          <w:rFonts w:ascii="Times New Roman" w:eastAsia="Times New Roman" w:hAnsi="Times New Roman" w:cs="Times New Roman"/>
          <w:sz w:val="24"/>
          <w:szCs w:val="24"/>
          <w:lang w:val="en-GB"/>
        </w:rPr>
        <w:t xml:space="preserve"> and this mental health problem can be solved</w:t>
      </w:r>
      <w:r w:rsidR="00577671" w:rsidRPr="00221905">
        <w:rPr>
          <w:rFonts w:ascii="Times New Roman" w:eastAsia="Times New Roman" w:hAnsi="Times New Roman" w:cs="Times New Roman"/>
          <w:sz w:val="24"/>
          <w:szCs w:val="24"/>
          <w:lang w:val="en-GB"/>
        </w:rPr>
        <w:t xml:space="preserve"> (</w:t>
      </w:r>
      <w:proofErr w:type="spellStart"/>
      <w:r w:rsidR="00577671" w:rsidRPr="00221905">
        <w:rPr>
          <w:rFonts w:ascii="Times New Roman" w:eastAsia="Times New Roman" w:hAnsi="Times New Roman" w:cs="Times New Roman"/>
          <w:sz w:val="24"/>
          <w:szCs w:val="24"/>
          <w:lang w:val="en-GB"/>
        </w:rPr>
        <w:t>Maiuolo</w:t>
      </w:r>
      <w:proofErr w:type="spellEnd"/>
      <w:r w:rsidR="00577671" w:rsidRPr="00221905">
        <w:rPr>
          <w:rFonts w:ascii="Times New Roman" w:eastAsia="Times New Roman" w:hAnsi="Times New Roman" w:cs="Times New Roman"/>
          <w:sz w:val="24"/>
          <w:szCs w:val="24"/>
          <w:lang w:val="en-GB"/>
        </w:rPr>
        <w:t xml:space="preserve"> </w:t>
      </w:r>
      <w:r w:rsidR="00577671" w:rsidRPr="00221905">
        <w:rPr>
          <w:rFonts w:ascii="Times New Roman" w:eastAsia="Times New Roman" w:hAnsi="Times New Roman" w:cs="Times New Roman"/>
          <w:i/>
          <w:sz w:val="24"/>
          <w:szCs w:val="24"/>
          <w:lang w:val="en-GB"/>
        </w:rPr>
        <w:t>et al.</w:t>
      </w:r>
      <w:r w:rsidR="00577671" w:rsidRPr="00221905">
        <w:rPr>
          <w:rFonts w:ascii="Times New Roman" w:eastAsia="Times New Roman" w:hAnsi="Times New Roman" w:cs="Times New Roman"/>
          <w:sz w:val="24"/>
          <w:szCs w:val="24"/>
          <w:lang w:val="en-GB"/>
        </w:rPr>
        <w:t xml:space="preserve"> 2019)</w:t>
      </w:r>
      <w:r w:rsidRPr="00221905">
        <w:rPr>
          <w:rFonts w:ascii="Times New Roman" w:eastAsia="Times New Roman" w:hAnsi="Times New Roman" w:cs="Times New Roman"/>
          <w:sz w:val="24"/>
          <w:szCs w:val="24"/>
          <w:lang w:val="en-GB"/>
        </w:rPr>
        <w:t>.</w:t>
      </w:r>
    </w:p>
    <w:p w14:paraId="0000003C" w14:textId="1A9B8977" w:rsidR="00CC0D10" w:rsidRPr="00221905" w:rsidRDefault="00B650C5" w:rsidP="00577671">
      <w:pPr>
        <w:pStyle w:val="Heading1"/>
        <w:rPr>
          <w:highlight w:val="cyan"/>
          <w:lang w:val="en-GB"/>
        </w:rPr>
      </w:pPr>
      <w:bookmarkStart w:id="19" w:name="_Toc38957012"/>
      <w:r w:rsidRPr="00221905">
        <w:rPr>
          <w:lang w:val="en-GB"/>
        </w:rPr>
        <w:lastRenderedPageBreak/>
        <w:t>Conclusion</w:t>
      </w:r>
      <w:bookmarkEnd w:id="19"/>
      <w:r w:rsidRPr="00221905">
        <w:rPr>
          <w:lang w:val="en-GB"/>
        </w:rPr>
        <w:t xml:space="preserve"> </w:t>
      </w:r>
    </w:p>
    <w:p w14:paraId="0000003D" w14:textId="7E374307" w:rsidR="00577671" w:rsidRPr="00221905" w:rsidRDefault="00B650C5" w:rsidP="00A126D6">
      <w:pPr>
        <w:spacing w:line="360" w:lineRule="auto"/>
        <w:jc w:val="both"/>
        <w:rPr>
          <w:rFonts w:ascii="Times New Roman" w:eastAsia="Times New Roman" w:hAnsi="Times New Roman" w:cs="Times New Roman"/>
          <w:sz w:val="24"/>
          <w:szCs w:val="24"/>
          <w:lang w:val="en-GB"/>
        </w:rPr>
      </w:pPr>
      <w:r w:rsidRPr="00221905">
        <w:rPr>
          <w:rFonts w:ascii="Times New Roman" w:eastAsia="Times New Roman" w:hAnsi="Times New Roman" w:cs="Times New Roman"/>
          <w:sz w:val="24"/>
          <w:szCs w:val="24"/>
          <w:highlight w:val="white"/>
          <w:lang w:val="en-GB"/>
        </w:rPr>
        <w:t xml:space="preserve">The identification of adolescence has been stated at the first part of this study. </w:t>
      </w:r>
      <w:r w:rsidR="00A126D6" w:rsidRPr="00221905">
        <w:rPr>
          <w:rFonts w:ascii="Times New Roman" w:eastAsia="Times New Roman" w:hAnsi="Times New Roman" w:cs="Times New Roman"/>
          <w:sz w:val="24"/>
          <w:szCs w:val="24"/>
          <w:highlight w:val="white"/>
          <w:lang w:val="en-GB"/>
        </w:rPr>
        <w:t>Explained those</w:t>
      </w:r>
      <w:r w:rsidRPr="00221905">
        <w:rPr>
          <w:rFonts w:ascii="Times New Roman" w:eastAsia="Times New Roman" w:hAnsi="Times New Roman" w:cs="Times New Roman"/>
          <w:sz w:val="24"/>
          <w:szCs w:val="24"/>
          <w:highlight w:val="white"/>
          <w:lang w:val="en-GB"/>
        </w:rPr>
        <w:t xml:space="preserve"> stages of life in broadly. </w:t>
      </w:r>
      <w:r w:rsidR="00A126D6" w:rsidRPr="00221905">
        <w:rPr>
          <w:rFonts w:ascii="Times New Roman" w:eastAsia="Times New Roman" w:hAnsi="Times New Roman" w:cs="Times New Roman"/>
          <w:sz w:val="24"/>
          <w:szCs w:val="24"/>
          <w:lang w:val="en-GB"/>
        </w:rPr>
        <w:t>Psychosexual</w:t>
      </w:r>
      <w:r w:rsidRPr="00221905">
        <w:rPr>
          <w:rFonts w:ascii="Times New Roman" w:eastAsia="Times New Roman" w:hAnsi="Times New Roman" w:cs="Times New Roman"/>
          <w:sz w:val="24"/>
          <w:szCs w:val="24"/>
          <w:lang w:val="en-GB"/>
        </w:rPr>
        <w:t xml:space="preserve"> theory of Development, cognitive theory of development for identifying the life stages of human beings have been discussed in this research. The way of </w:t>
      </w:r>
      <w:r w:rsidR="001D5AF0">
        <w:rPr>
          <w:rFonts w:ascii="Times New Roman" w:eastAsia="Times New Roman" w:hAnsi="Times New Roman" w:cs="Times New Roman"/>
          <w:sz w:val="24"/>
          <w:szCs w:val="24"/>
          <w:lang w:val="en-GB"/>
        </w:rPr>
        <w:t>h</w:t>
      </w:r>
      <w:r w:rsidRPr="00221905">
        <w:rPr>
          <w:rFonts w:ascii="Times New Roman" w:eastAsia="Times New Roman" w:hAnsi="Times New Roman" w:cs="Times New Roman"/>
          <w:sz w:val="24"/>
          <w:szCs w:val="24"/>
          <w:lang w:val="en-GB"/>
        </w:rPr>
        <w:t xml:space="preserve">uman recognition and emotions can help to identify the life stage </w:t>
      </w:r>
      <w:r w:rsidR="00A126D6" w:rsidRPr="00221905">
        <w:rPr>
          <w:rFonts w:ascii="Times New Roman" w:eastAsia="Times New Roman" w:hAnsi="Times New Roman" w:cs="Times New Roman"/>
          <w:sz w:val="24"/>
          <w:szCs w:val="24"/>
          <w:lang w:val="en-GB"/>
        </w:rPr>
        <w:t>have</w:t>
      </w:r>
      <w:r w:rsidRPr="00221905">
        <w:rPr>
          <w:rFonts w:ascii="Times New Roman" w:eastAsia="Times New Roman" w:hAnsi="Times New Roman" w:cs="Times New Roman"/>
          <w:sz w:val="24"/>
          <w:szCs w:val="24"/>
          <w:lang w:val="en-GB"/>
        </w:rPr>
        <w:t xml:space="preserve"> been </w:t>
      </w:r>
      <w:r w:rsidR="00A126D6" w:rsidRPr="00221905">
        <w:rPr>
          <w:rFonts w:ascii="Times New Roman" w:eastAsia="Times New Roman" w:hAnsi="Times New Roman" w:cs="Times New Roman"/>
          <w:sz w:val="24"/>
          <w:szCs w:val="24"/>
          <w:lang w:val="en-GB"/>
        </w:rPr>
        <w:t>developed</w:t>
      </w:r>
      <w:r w:rsidR="001D5AF0">
        <w:rPr>
          <w:rFonts w:ascii="Times New Roman" w:eastAsia="Times New Roman" w:hAnsi="Times New Roman" w:cs="Times New Roman"/>
          <w:sz w:val="24"/>
          <w:szCs w:val="24"/>
          <w:lang w:val="en-GB"/>
        </w:rPr>
        <w:t>.</w:t>
      </w:r>
      <w:r w:rsidRPr="00221905">
        <w:rPr>
          <w:rFonts w:ascii="Times New Roman" w:eastAsia="Times New Roman" w:hAnsi="Times New Roman" w:cs="Times New Roman"/>
          <w:sz w:val="24"/>
          <w:szCs w:val="24"/>
          <w:lang w:val="en-GB"/>
        </w:rPr>
        <w:t xml:space="preserve"> </w:t>
      </w:r>
      <w:r w:rsidR="00221905" w:rsidRPr="00221905">
        <w:rPr>
          <w:rFonts w:ascii="Times New Roman" w:eastAsia="Times New Roman" w:hAnsi="Times New Roman" w:cs="Times New Roman"/>
          <w:sz w:val="24"/>
          <w:szCs w:val="24"/>
          <w:lang w:val="en-GB"/>
        </w:rPr>
        <w:t>Therefore,</w:t>
      </w:r>
      <w:r w:rsidRPr="00221905">
        <w:rPr>
          <w:rFonts w:ascii="Times New Roman" w:eastAsia="Times New Roman" w:hAnsi="Times New Roman" w:cs="Times New Roman"/>
          <w:sz w:val="24"/>
          <w:szCs w:val="24"/>
          <w:lang w:val="en-GB"/>
        </w:rPr>
        <w:t xml:space="preserve"> how it will be given impact on changes of </w:t>
      </w:r>
      <w:r w:rsidR="00221905" w:rsidRPr="00221905">
        <w:rPr>
          <w:rFonts w:ascii="Times New Roman" w:eastAsia="Times New Roman" w:hAnsi="Times New Roman" w:cs="Times New Roman"/>
          <w:sz w:val="24"/>
          <w:szCs w:val="24"/>
          <w:lang w:val="en-GB"/>
        </w:rPr>
        <w:t>behaviour</w:t>
      </w:r>
      <w:r w:rsidRPr="00221905">
        <w:rPr>
          <w:rFonts w:ascii="Times New Roman" w:eastAsia="Times New Roman" w:hAnsi="Times New Roman" w:cs="Times New Roman"/>
          <w:sz w:val="24"/>
          <w:szCs w:val="24"/>
          <w:lang w:val="en-GB"/>
        </w:rPr>
        <w:t xml:space="preserve"> during adolescence period </w:t>
      </w:r>
      <w:r w:rsidR="00A126D6" w:rsidRPr="00221905">
        <w:rPr>
          <w:rFonts w:ascii="Times New Roman" w:eastAsia="Times New Roman" w:hAnsi="Times New Roman" w:cs="Times New Roman"/>
          <w:sz w:val="24"/>
          <w:szCs w:val="24"/>
          <w:lang w:val="en-GB"/>
        </w:rPr>
        <w:t>has</w:t>
      </w:r>
      <w:r w:rsidRPr="00221905">
        <w:rPr>
          <w:rFonts w:ascii="Times New Roman" w:eastAsia="Times New Roman" w:hAnsi="Times New Roman" w:cs="Times New Roman"/>
          <w:sz w:val="24"/>
          <w:szCs w:val="24"/>
          <w:lang w:val="en-GB"/>
        </w:rPr>
        <w:t xml:space="preserve"> been highlighted in this study. And some present research studies have been incorporated about health and social care of human beings as supporting evidence in the last segment of this research. </w:t>
      </w:r>
    </w:p>
    <w:p w14:paraId="72667450" w14:textId="77777777" w:rsidR="00577671" w:rsidRPr="00221905" w:rsidRDefault="00577671">
      <w:pPr>
        <w:rPr>
          <w:rFonts w:ascii="Times New Roman" w:eastAsia="Times New Roman" w:hAnsi="Times New Roman" w:cs="Times New Roman"/>
          <w:sz w:val="24"/>
          <w:szCs w:val="24"/>
          <w:lang w:val="en-GB"/>
        </w:rPr>
      </w:pPr>
      <w:r w:rsidRPr="00221905">
        <w:rPr>
          <w:rFonts w:ascii="Times New Roman" w:eastAsia="Times New Roman" w:hAnsi="Times New Roman" w:cs="Times New Roman"/>
          <w:sz w:val="24"/>
          <w:szCs w:val="24"/>
          <w:lang w:val="en-GB"/>
        </w:rPr>
        <w:br w:type="page"/>
      </w:r>
    </w:p>
    <w:p w14:paraId="075A1456" w14:textId="5F2ED68A" w:rsidR="00CC0D10" w:rsidRPr="00221905" w:rsidRDefault="00577671" w:rsidP="00577671">
      <w:pPr>
        <w:pStyle w:val="Heading1"/>
        <w:rPr>
          <w:highlight w:val="white"/>
          <w:lang w:val="en-GB"/>
        </w:rPr>
      </w:pPr>
      <w:bookmarkStart w:id="20" w:name="_Toc38957013"/>
      <w:r w:rsidRPr="00221905">
        <w:rPr>
          <w:highlight w:val="white"/>
          <w:lang w:val="en-GB"/>
        </w:rPr>
        <w:lastRenderedPageBreak/>
        <w:t>References</w:t>
      </w:r>
      <w:bookmarkEnd w:id="20"/>
      <w:r w:rsidRPr="00221905">
        <w:rPr>
          <w:highlight w:val="white"/>
          <w:lang w:val="en-GB"/>
        </w:rPr>
        <w:t xml:space="preserve"> </w:t>
      </w:r>
    </w:p>
    <w:p w14:paraId="497341EB" w14:textId="77777777" w:rsidR="00577671" w:rsidRPr="00221905" w:rsidRDefault="00577671" w:rsidP="00577671">
      <w:pPr>
        <w:spacing w:line="360" w:lineRule="auto"/>
        <w:jc w:val="both"/>
        <w:rPr>
          <w:rFonts w:ascii="Times New Roman" w:eastAsia="Times New Roman" w:hAnsi="Times New Roman" w:cs="Times New Roman"/>
          <w:sz w:val="24"/>
          <w:szCs w:val="24"/>
          <w:lang w:val="en-GB"/>
        </w:rPr>
      </w:pPr>
      <w:r w:rsidRPr="00221905">
        <w:rPr>
          <w:rFonts w:ascii="Times New Roman" w:eastAsia="Times New Roman" w:hAnsi="Times New Roman" w:cs="Times New Roman"/>
          <w:sz w:val="24"/>
          <w:szCs w:val="24"/>
          <w:lang w:val="en-GB"/>
        </w:rPr>
        <w:t xml:space="preserve">Eyre, O., Hughes, R.A., Thapar, A.K., </w:t>
      </w:r>
      <w:proofErr w:type="spellStart"/>
      <w:r w:rsidRPr="00221905">
        <w:rPr>
          <w:rFonts w:ascii="Times New Roman" w:eastAsia="Times New Roman" w:hAnsi="Times New Roman" w:cs="Times New Roman"/>
          <w:sz w:val="24"/>
          <w:szCs w:val="24"/>
          <w:lang w:val="en-GB"/>
        </w:rPr>
        <w:t>Leibenluft</w:t>
      </w:r>
      <w:proofErr w:type="spellEnd"/>
      <w:r w:rsidRPr="00221905">
        <w:rPr>
          <w:rFonts w:ascii="Times New Roman" w:eastAsia="Times New Roman" w:hAnsi="Times New Roman" w:cs="Times New Roman"/>
          <w:sz w:val="24"/>
          <w:szCs w:val="24"/>
          <w:lang w:val="en-GB"/>
        </w:rPr>
        <w:t xml:space="preserve">, E., </w:t>
      </w:r>
      <w:proofErr w:type="spellStart"/>
      <w:r w:rsidRPr="00221905">
        <w:rPr>
          <w:rFonts w:ascii="Times New Roman" w:eastAsia="Times New Roman" w:hAnsi="Times New Roman" w:cs="Times New Roman"/>
          <w:sz w:val="24"/>
          <w:szCs w:val="24"/>
          <w:lang w:val="en-GB"/>
        </w:rPr>
        <w:t>Stringaris</w:t>
      </w:r>
      <w:proofErr w:type="spellEnd"/>
      <w:r w:rsidRPr="00221905">
        <w:rPr>
          <w:rFonts w:ascii="Times New Roman" w:eastAsia="Times New Roman" w:hAnsi="Times New Roman" w:cs="Times New Roman"/>
          <w:sz w:val="24"/>
          <w:szCs w:val="24"/>
          <w:lang w:val="en-GB"/>
        </w:rPr>
        <w:t xml:space="preserve">, A., Davey Smith, G., </w:t>
      </w:r>
      <w:proofErr w:type="spellStart"/>
      <w:r w:rsidRPr="00221905">
        <w:rPr>
          <w:rFonts w:ascii="Times New Roman" w:eastAsia="Times New Roman" w:hAnsi="Times New Roman" w:cs="Times New Roman"/>
          <w:sz w:val="24"/>
          <w:szCs w:val="24"/>
          <w:lang w:val="en-GB"/>
        </w:rPr>
        <w:t>Stergiakouli</w:t>
      </w:r>
      <w:proofErr w:type="spellEnd"/>
      <w:r w:rsidRPr="00221905">
        <w:rPr>
          <w:rFonts w:ascii="Times New Roman" w:eastAsia="Times New Roman" w:hAnsi="Times New Roman" w:cs="Times New Roman"/>
          <w:sz w:val="24"/>
          <w:szCs w:val="24"/>
          <w:lang w:val="en-GB"/>
        </w:rPr>
        <w:t xml:space="preserve">, E., </w:t>
      </w:r>
      <w:proofErr w:type="spellStart"/>
      <w:r w:rsidRPr="00221905">
        <w:rPr>
          <w:rFonts w:ascii="Times New Roman" w:eastAsia="Times New Roman" w:hAnsi="Times New Roman" w:cs="Times New Roman"/>
          <w:sz w:val="24"/>
          <w:szCs w:val="24"/>
          <w:lang w:val="en-GB"/>
        </w:rPr>
        <w:t>Collishaw</w:t>
      </w:r>
      <w:proofErr w:type="spellEnd"/>
      <w:r w:rsidRPr="00221905">
        <w:rPr>
          <w:rFonts w:ascii="Times New Roman" w:eastAsia="Times New Roman" w:hAnsi="Times New Roman" w:cs="Times New Roman"/>
          <w:sz w:val="24"/>
          <w:szCs w:val="24"/>
          <w:lang w:val="en-GB"/>
        </w:rPr>
        <w:t>, S. and Thapar, A., 2019. Childhood neurodevelopmental difficulties and risk of adolescent depression: the role of irritability. Journal of child psychology and psychiatry, 60(8), pp.866-874.</w:t>
      </w:r>
    </w:p>
    <w:p w14:paraId="65B4BC72" w14:textId="77777777" w:rsidR="00577671" w:rsidRPr="00221905" w:rsidRDefault="00577671" w:rsidP="00577671">
      <w:pPr>
        <w:spacing w:line="360" w:lineRule="auto"/>
        <w:jc w:val="both"/>
        <w:rPr>
          <w:rFonts w:ascii="Times New Roman" w:eastAsia="Times New Roman" w:hAnsi="Times New Roman" w:cs="Times New Roman"/>
          <w:sz w:val="24"/>
          <w:szCs w:val="24"/>
          <w:lang w:val="en-GB"/>
        </w:rPr>
      </w:pPr>
      <w:r w:rsidRPr="00221905">
        <w:rPr>
          <w:rFonts w:ascii="Times New Roman" w:eastAsia="Times New Roman" w:hAnsi="Times New Roman" w:cs="Times New Roman"/>
          <w:sz w:val="24"/>
          <w:szCs w:val="24"/>
          <w:lang w:val="en-GB"/>
        </w:rPr>
        <w:t xml:space="preserve">Farley, A.M., Gallop, R.J., Brooks, E.S., Gerdes, M., Bush, M.L. and Young, J.F., 2020. Identification and management of adolescent depression in a Large </w:t>
      </w:r>
      <w:proofErr w:type="spellStart"/>
      <w:r w:rsidRPr="00221905">
        <w:rPr>
          <w:rFonts w:ascii="Times New Roman" w:eastAsia="Times New Roman" w:hAnsi="Times New Roman" w:cs="Times New Roman"/>
          <w:sz w:val="24"/>
          <w:szCs w:val="24"/>
          <w:lang w:val="en-GB"/>
        </w:rPr>
        <w:t>Pediatric</w:t>
      </w:r>
      <w:proofErr w:type="spellEnd"/>
      <w:r w:rsidRPr="00221905">
        <w:rPr>
          <w:rFonts w:ascii="Times New Roman" w:eastAsia="Times New Roman" w:hAnsi="Times New Roman" w:cs="Times New Roman"/>
          <w:sz w:val="24"/>
          <w:szCs w:val="24"/>
          <w:lang w:val="en-GB"/>
        </w:rPr>
        <w:t xml:space="preserve"> Care Network. Journal of Developmental &amp; </w:t>
      </w:r>
      <w:proofErr w:type="spellStart"/>
      <w:r w:rsidRPr="00221905">
        <w:rPr>
          <w:rFonts w:ascii="Times New Roman" w:eastAsia="Times New Roman" w:hAnsi="Times New Roman" w:cs="Times New Roman"/>
          <w:sz w:val="24"/>
          <w:szCs w:val="24"/>
          <w:lang w:val="en-GB"/>
        </w:rPr>
        <w:t>Behavioral</w:t>
      </w:r>
      <w:proofErr w:type="spellEnd"/>
      <w:r w:rsidRPr="00221905">
        <w:rPr>
          <w:rFonts w:ascii="Times New Roman" w:eastAsia="Times New Roman" w:hAnsi="Times New Roman" w:cs="Times New Roman"/>
          <w:sz w:val="24"/>
          <w:szCs w:val="24"/>
          <w:lang w:val="en-GB"/>
        </w:rPr>
        <w:t xml:space="preserve"> </w:t>
      </w:r>
      <w:proofErr w:type="spellStart"/>
      <w:r w:rsidRPr="00221905">
        <w:rPr>
          <w:rFonts w:ascii="Times New Roman" w:eastAsia="Times New Roman" w:hAnsi="Times New Roman" w:cs="Times New Roman"/>
          <w:sz w:val="24"/>
          <w:szCs w:val="24"/>
          <w:lang w:val="en-GB"/>
        </w:rPr>
        <w:t>Pediatrics</w:t>
      </w:r>
      <w:proofErr w:type="spellEnd"/>
      <w:r w:rsidRPr="00221905">
        <w:rPr>
          <w:rFonts w:ascii="Times New Roman" w:eastAsia="Times New Roman" w:hAnsi="Times New Roman" w:cs="Times New Roman"/>
          <w:sz w:val="24"/>
          <w:szCs w:val="24"/>
          <w:lang w:val="en-GB"/>
        </w:rPr>
        <w:t>, 41(2), pp.85-94.</w:t>
      </w:r>
    </w:p>
    <w:p w14:paraId="61AE46B7" w14:textId="77777777" w:rsidR="00577671" w:rsidRPr="00221905" w:rsidRDefault="00577671" w:rsidP="00577671">
      <w:pPr>
        <w:spacing w:line="360" w:lineRule="auto"/>
        <w:jc w:val="both"/>
        <w:rPr>
          <w:rFonts w:ascii="Times New Roman" w:eastAsia="Times New Roman" w:hAnsi="Times New Roman" w:cs="Times New Roman"/>
          <w:sz w:val="24"/>
          <w:szCs w:val="24"/>
          <w:highlight w:val="white"/>
          <w:lang w:val="en-GB"/>
        </w:rPr>
      </w:pPr>
      <w:r w:rsidRPr="00221905">
        <w:rPr>
          <w:rFonts w:ascii="Times New Roman" w:eastAsia="Times New Roman" w:hAnsi="Times New Roman" w:cs="Times New Roman"/>
          <w:sz w:val="24"/>
          <w:szCs w:val="24"/>
          <w:lang w:val="en-GB"/>
        </w:rPr>
        <w:t xml:space="preserve">Finning, K., </w:t>
      </w:r>
      <w:proofErr w:type="spellStart"/>
      <w:r w:rsidRPr="00221905">
        <w:rPr>
          <w:rFonts w:ascii="Times New Roman" w:eastAsia="Times New Roman" w:hAnsi="Times New Roman" w:cs="Times New Roman"/>
          <w:sz w:val="24"/>
          <w:szCs w:val="24"/>
          <w:lang w:val="en-GB"/>
        </w:rPr>
        <w:t>Ukoumunne</w:t>
      </w:r>
      <w:proofErr w:type="spellEnd"/>
      <w:r w:rsidRPr="00221905">
        <w:rPr>
          <w:rFonts w:ascii="Times New Roman" w:eastAsia="Times New Roman" w:hAnsi="Times New Roman" w:cs="Times New Roman"/>
          <w:sz w:val="24"/>
          <w:szCs w:val="24"/>
          <w:lang w:val="en-GB"/>
        </w:rPr>
        <w:t xml:space="preserve">, O.C., Ford, T., Danielsson-Waters, E., Shaw, L., De Jager, I.R., </w:t>
      </w:r>
      <w:proofErr w:type="spellStart"/>
      <w:r w:rsidRPr="00221905">
        <w:rPr>
          <w:rFonts w:ascii="Times New Roman" w:eastAsia="Times New Roman" w:hAnsi="Times New Roman" w:cs="Times New Roman"/>
          <w:sz w:val="24"/>
          <w:szCs w:val="24"/>
          <w:lang w:val="en-GB"/>
        </w:rPr>
        <w:t>Stentiford</w:t>
      </w:r>
      <w:proofErr w:type="spellEnd"/>
      <w:r w:rsidRPr="00221905">
        <w:rPr>
          <w:rFonts w:ascii="Times New Roman" w:eastAsia="Times New Roman" w:hAnsi="Times New Roman" w:cs="Times New Roman"/>
          <w:sz w:val="24"/>
          <w:szCs w:val="24"/>
          <w:lang w:val="en-GB"/>
        </w:rPr>
        <w:t>, L. and Moore, D.A., 2019. The association between child and adolescent depression and poor attendance at school: A systematic review and meta-analysis. Journal of affective disorders, 245, pp.928-938.</w:t>
      </w:r>
    </w:p>
    <w:p w14:paraId="75DBCA7F" w14:textId="77777777" w:rsidR="00577671" w:rsidRPr="00221905" w:rsidRDefault="00577671" w:rsidP="00577671">
      <w:pPr>
        <w:spacing w:line="360" w:lineRule="auto"/>
        <w:jc w:val="both"/>
        <w:rPr>
          <w:rFonts w:ascii="Times New Roman" w:eastAsia="Times New Roman" w:hAnsi="Times New Roman" w:cs="Times New Roman"/>
          <w:sz w:val="24"/>
          <w:szCs w:val="24"/>
          <w:lang w:val="en-GB"/>
        </w:rPr>
      </w:pPr>
      <w:proofErr w:type="spellStart"/>
      <w:r w:rsidRPr="00221905">
        <w:rPr>
          <w:rFonts w:ascii="Times New Roman" w:eastAsia="Times New Roman" w:hAnsi="Times New Roman" w:cs="Times New Roman"/>
          <w:sz w:val="24"/>
          <w:szCs w:val="24"/>
          <w:lang w:val="en-GB"/>
        </w:rPr>
        <w:t>Fuligni</w:t>
      </w:r>
      <w:proofErr w:type="spellEnd"/>
      <w:r w:rsidRPr="00221905">
        <w:rPr>
          <w:rFonts w:ascii="Times New Roman" w:eastAsia="Times New Roman" w:hAnsi="Times New Roman" w:cs="Times New Roman"/>
          <w:sz w:val="24"/>
          <w:szCs w:val="24"/>
          <w:lang w:val="en-GB"/>
        </w:rPr>
        <w:t>, A.J., 2019. The need to contribute during adolescence. Perspectives on Psychological Science, 14(3), pp.331-343.</w:t>
      </w:r>
    </w:p>
    <w:p w14:paraId="0BF4592F" w14:textId="77777777" w:rsidR="00577671" w:rsidRPr="00221905" w:rsidRDefault="00577671" w:rsidP="00577671">
      <w:pPr>
        <w:spacing w:line="360" w:lineRule="auto"/>
        <w:jc w:val="both"/>
        <w:rPr>
          <w:rFonts w:ascii="Times New Roman" w:eastAsia="Times New Roman" w:hAnsi="Times New Roman" w:cs="Times New Roman"/>
          <w:sz w:val="24"/>
          <w:szCs w:val="24"/>
          <w:lang w:val="en-GB"/>
        </w:rPr>
      </w:pPr>
      <w:r w:rsidRPr="00221905">
        <w:rPr>
          <w:rFonts w:ascii="Times New Roman" w:eastAsia="Times New Roman" w:hAnsi="Times New Roman" w:cs="Times New Roman"/>
          <w:sz w:val="24"/>
          <w:szCs w:val="24"/>
          <w:lang w:val="en-GB"/>
        </w:rPr>
        <w:t>Keyes, K.M., Gary, D., O’Malley, P.M., Hamilton, A. and Schulenberg, J., 2019. Recent increases in depressive symptoms among US adolescents: trends from 1991 to 2018. Social psychiatry and psychiatric epidemiology, 54(8), pp.987-996.</w:t>
      </w:r>
    </w:p>
    <w:p w14:paraId="380E1B0B" w14:textId="77777777" w:rsidR="00577671" w:rsidRPr="00221905" w:rsidRDefault="00577671" w:rsidP="00577671">
      <w:pPr>
        <w:spacing w:line="360" w:lineRule="auto"/>
        <w:jc w:val="both"/>
        <w:rPr>
          <w:rFonts w:ascii="Times New Roman" w:eastAsia="Times New Roman" w:hAnsi="Times New Roman" w:cs="Times New Roman"/>
          <w:sz w:val="24"/>
          <w:szCs w:val="24"/>
          <w:lang w:val="en-GB"/>
        </w:rPr>
      </w:pPr>
      <w:proofErr w:type="spellStart"/>
      <w:r w:rsidRPr="00221905">
        <w:rPr>
          <w:rFonts w:ascii="Times New Roman" w:eastAsia="Times New Roman" w:hAnsi="Times New Roman" w:cs="Times New Roman"/>
          <w:sz w:val="24"/>
          <w:szCs w:val="24"/>
          <w:lang w:val="en-GB"/>
        </w:rPr>
        <w:t>Maiuolo</w:t>
      </w:r>
      <w:proofErr w:type="spellEnd"/>
      <w:r w:rsidRPr="00221905">
        <w:rPr>
          <w:rFonts w:ascii="Times New Roman" w:eastAsia="Times New Roman" w:hAnsi="Times New Roman" w:cs="Times New Roman"/>
          <w:sz w:val="24"/>
          <w:szCs w:val="24"/>
          <w:lang w:val="en-GB"/>
        </w:rPr>
        <w:t xml:space="preserve">, M., Deane, F.P. and </w:t>
      </w:r>
      <w:proofErr w:type="spellStart"/>
      <w:r w:rsidRPr="00221905">
        <w:rPr>
          <w:rFonts w:ascii="Times New Roman" w:eastAsia="Times New Roman" w:hAnsi="Times New Roman" w:cs="Times New Roman"/>
          <w:sz w:val="24"/>
          <w:szCs w:val="24"/>
          <w:lang w:val="en-GB"/>
        </w:rPr>
        <w:t>Ciarrochi</w:t>
      </w:r>
      <w:proofErr w:type="spellEnd"/>
      <w:r w:rsidRPr="00221905">
        <w:rPr>
          <w:rFonts w:ascii="Times New Roman" w:eastAsia="Times New Roman" w:hAnsi="Times New Roman" w:cs="Times New Roman"/>
          <w:sz w:val="24"/>
          <w:szCs w:val="24"/>
          <w:lang w:val="en-GB"/>
        </w:rPr>
        <w:t>, J., 2019. Parental authoritativeness, social support and help-seeking for mental health problems in adolescents. Journal of youth and adolescence, 48(6), pp.1056-1067.</w:t>
      </w:r>
    </w:p>
    <w:p w14:paraId="10304CF7" w14:textId="77777777" w:rsidR="00577671" w:rsidRPr="00221905" w:rsidRDefault="00577671" w:rsidP="00577671">
      <w:pPr>
        <w:spacing w:line="360" w:lineRule="auto"/>
        <w:jc w:val="both"/>
        <w:rPr>
          <w:rFonts w:ascii="Times New Roman" w:eastAsia="Times New Roman" w:hAnsi="Times New Roman" w:cs="Times New Roman"/>
          <w:sz w:val="24"/>
          <w:szCs w:val="24"/>
          <w:lang w:val="en-GB"/>
        </w:rPr>
      </w:pPr>
      <w:proofErr w:type="spellStart"/>
      <w:r w:rsidRPr="00221905">
        <w:rPr>
          <w:rFonts w:ascii="Times New Roman" w:eastAsia="Times New Roman" w:hAnsi="Times New Roman" w:cs="Times New Roman"/>
          <w:sz w:val="24"/>
          <w:szCs w:val="24"/>
          <w:lang w:val="en-GB"/>
        </w:rPr>
        <w:t>Mullarkey</w:t>
      </w:r>
      <w:proofErr w:type="spellEnd"/>
      <w:r w:rsidRPr="00221905">
        <w:rPr>
          <w:rFonts w:ascii="Times New Roman" w:eastAsia="Times New Roman" w:hAnsi="Times New Roman" w:cs="Times New Roman"/>
          <w:sz w:val="24"/>
          <w:szCs w:val="24"/>
          <w:lang w:val="en-GB"/>
        </w:rPr>
        <w:t xml:space="preserve">, M.C., Marchetti, I. and </w:t>
      </w:r>
      <w:proofErr w:type="spellStart"/>
      <w:r w:rsidRPr="00221905">
        <w:rPr>
          <w:rFonts w:ascii="Times New Roman" w:eastAsia="Times New Roman" w:hAnsi="Times New Roman" w:cs="Times New Roman"/>
          <w:sz w:val="24"/>
          <w:szCs w:val="24"/>
          <w:lang w:val="en-GB"/>
        </w:rPr>
        <w:t>Beevers</w:t>
      </w:r>
      <w:proofErr w:type="spellEnd"/>
      <w:r w:rsidRPr="00221905">
        <w:rPr>
          <w:rFonts w:ascii="Times New Roman" w:eastAsia="Times New Roman" w:hAnsi="Times New Roman" w:cs="Times New Roman"/>
          <w:sz w:val="24"/>
          <w:szCs w:val="24"/>
          <w:lang w:val="en-GB"/>
        </w:rPr>
        <w:t>, C.G., 2019. Using network analysis to identify central symptoms of adolescent depression. Journal of Clinical Child &amp; Adolescent Psychology, 48(4), pp.656-668.</w:t>
      </w:r>
    </w:p>
    <w:p w14:paraId="28055CA6" w14:textId="77777777" w:rsidR="00577671" w:rsidRPr="00221905" w:rsidRDefault="00577671" w:rsidP="00577671">
      <w:pPr>
        <w:spacing w:line="360" w:lineRule="auto"/>
        <w:jc w:val="both"/>
        <w:rPr>
          <w:rFonts w:ascii="Times New Roman" w:eastAsia="Times New Roman" w:hAnsi="Times New Roman" w:cs="Times New Roman"/>
          <w:sz w:val="24"/>
          <w:szCs w:val="24"/>
          <w:lang w:val="en-GB"/>
        </w:rPr>
      </w:pPr>
      <w:r w:rsidRPr="00221905">
        <w:rPr>
          <w:rFonts w:ascii="Times New Roman" w:eastAsia="Times New Roman" w:hAnsi="Times New Roman" w:cs="Times New Roman"/>
          <w:sz w:val="24"/>
          <w:szCs w:val="24"/>
          <w:lang w:val="en-GB"/>
        </w:rPr>
        <w:t xml:space="preserve">Ophir, Y., </w:t>
      </w:r>
      <w:proofErr w:type="spellStart"/>
      <w:r w:rsidRPr="00221905">
        <w:rPr>
          <w:rFonts w:ascii="Times New Roman" w:eastAsia="Times New Roman" w:hAnsi="Times New Roman" w:cs="Times New Roman"/>
          <w:sz w:val="24"/>
          <w:szCs w:val="24"/>
          <w:lang w:val="en-GB"/>
        </w:rPr>
        <w:t>Asterhan</w:t>
      </w:r>
      <w:proofErr w:type="spellEnd"/>
      <w:r w:rsidRPr="00221905">
        <w:rPr>
          <w:rFonts w:ascii="Times New Roman" w:eastAsia="Times New Roman" w:hAnsi="Times New Roman" w:cs="Times New Roman"/>
          <w:sz w:val="24"/>
          <w:szCs w:val="24"/>
          <w:lang w:val="en-GB"/>
        </w:rPr>
        <w:t xml:space="preserve">, C.S. and Schwarz, B.B., 2019. The digital footprints of adolescent depression, social rejection and victimization of bullying on Facebook. Computers in Human </w:t>
      </w:r>
      <w:proofErr w:type="spellStart"/>
      <w:r w:rsidRPr="00221905">
        <w:rPr>
          <w:rFonts w:ascii="Times New Roman" w:eastAsia="Times New Roman" w:hAnsi="Times New Roman" w:cs="Times New Roman"/>
          <w:sz w:val="24"/>
          <w:szCs w:val="24"/>
          <w:lang w:val="en-GB"/>
        </w:rPr>
        <w:t>Behavior</w:t>
      </w:r>
      <w:proofErr w:type="spellEnd"/>
      <w:r w:rsidRPr="00221905">
        <w:rPr>
          <w:rFonts w:ascii="Times New Roman" w:eastAsia="Times New Roman" w:hAnsi="Times New Roman" w:cs="Times New Roman"/>
          <w:sz w:val="24"/>
          <w:szCs w:val="24"/>
          <w:lang w:val="en-GB"/>
        </w:rPr>
        <w:t>, 91, pp.62-71.</w:t>
      </w:r>
    </w:p>
    <w:p w14:paraId="70C019A1" w14:textId="77777777" w:rsidR="00577671" w:rsidRPr="00221905" w:rsidRDefault="00577671" w:rsidP="00577671">
      <w:pPr>
        <w:spacing w:line="360" w:lineRule="auto"/>
        <w:jc w:val="both"/>
        <w:rPr>
          <w:rFonts w:ascii="Times New Roman" w:eastAsia="Times New Roman" w:hAnsi="Times New Roman" w:cs="Times New Roman"/>
          <w:sz w:val="24"/>
          <w:szCs w:val="24"/>
          <w:lang w:val="en-GB"/>
        </w:rPr>
      </w:pPr>
      <w:r w:rsidRPr="00221905">
        <w:rPr>
          <w:rFonts w:ascii="Times New Roman" w:eastAsia="Times New Roman" w:hAnsi="Times New Roman" w:cs="Times New Roman"/>
          <w:sz w:val="24"/>
          <w:szCs w:val="24"/>
          <w:lang w:val="en-GB"/>
        </w:rPr>
        <w:t xml:space="preserve">Rice, F., </w:t>
      </w:r>
      <w:proofErr w:type="spellStart"/>
      <w:r w:rsidRPr="00221905">
        <w:rPr>
          <w:rFonts w:ascii="Times New Roman" w:eastAsia="Times New Roman" w:hAnsi="Times New Roman" w:cs="Times New Roman"/>
          <w:sz w:val="24"/>
          <w:szCs w:val="24"/>
          <w:lang w:val="en-GB"/>
        </w:rPr>
        <w:t>Riglin</w:t>
      </w:r>
      <w:proofErr w:type="spellEnd"/>
      <w:r w:rsidRPr="00221905">
        <w:rPr>
          <w:rFonts w:ascii="Times New Roman" w:eastAsia="Times New Roman" w:hAnsi="Times New Roman" w:cs="Times New Roman"/>
          <w:sz w:val="24"/>
          <w:szCs w:val="24"/>
          <w:lang w:val="en-GB"/>
        </w:rPr>
        <w:t>, L., Lomax, T., Souter, E., Potter, R., Smith, D.J., Thapar, A.K. and Thapar, A., 2019. Adolescent and adult differences in major depression symptom profiles. Journal of affective disorders, 243, pp.175-181.</w:t>
      </w:r>
    </w:p>
    <w:p w14:paraId="14A420B7" w14:textId="77777777" w:rsidR="00577671" w:rsidRPr="00221905" w:rsidRDefault="00577671" w:rsidP="00577671">
      <w:pPr>
        <w:spacing w:line="360" w:lineRule="auto"/>
        <w:jc w:val="both"/>
        <w:rPr>
          <w:rFonts w:ascii="Times New Roman" w:eastAsia="Times New Roman" w:hAnsi="Times New Roman" w:cs="Times New Roman"/>
          <w:sz w:val="24"/>
          <w:szCs w:val="24"/>
          <w:lang w:val="en-GB"/>
        </w:rPr>
      </w:pPr>
      <w:proofErr w:type="spellStart"/>
      <w:r w:rsidRPr="00221905">
        <w:rPr>
          <w:rFonts w:ascii="Times New Roman" w:eastAsia="Times New Roman" w:hAnsi="Times New Roman" w:cs="Times New Roman"/>
          <w:sz w:val="24"/>
          <w:szCs w:val="24"/>
          <w:lang w:val="en-GB"/>
        </w:rPr>
        <w:lastRenderedPageBreak/>
        <w:t>Schleider</w:t>
      </w:r>
      <w:proofErr w:type="spellEnd"/>
      <w:r w:rsidRPr="00221905">
        <w:rPr>
          <w:rFonts w:ascii="Times New Roman" w:eastAsia="Times New Roman" w:hAnsi="Times New Roman" w:cs="Times New Roman"/>
          <w:sz w:val="24"/>
          <w:szCs w:val="24"/>
          <w:lang w:val="en-GB"/>
        </w:rPr>
        <w:t xml:space="preserve">, J., </w:t>
      </w:r>
      <w:proofErr w:type="spellStart"/>
      <w:r w:rsidRPr="00221905">
        <w:rPr>
          <w:rFonts w:ascii="Times New Roman" w:eastAsia="Times New Roman" w:hAnsi="Times New Roman" w:cs="Times New Roman"/>
          <w:sz w:val="24"/>
          <w:szCs w:val="24"/>
          <w:lang w:val="en-GB"/>
        </w:rPr>
        <w:t>Mullarkey</w:t>
      </w:r>
      <w:proofErr w:type="spellEnd"/>
      <w:r w:rsidRPr="00221905">
        <w:rPr>
          <w:rFonts w:ascii="Times New Roman" w:eastAsia="Times New Roman" w:hAnsi="Times New Roman" w:cs="Times New Roman"/>
          <w:sz w:val="24"/>
          <w:szCs w:val="24"/>
          <w:lang w:val="en-GB"/>
        </w:rPr>
        <w:t xml:space="preserve">, M. and Weisz, J., 2019. Protocol for a three-arm randomized trial of virtual reality and web-based growth mindset interventions for adolescent depression. JMIR Res </w:t>
      </w:r>
      <w:proofErr w:type="spellStart"/>
      <w:r w:rsidRPr="00221905">
        <w:rPr>
          <w:rFonts w:ascii="Times New Roman" w:eastAsia="Times New Roman" w:hAnsi="Times New Roman" w:cs="Times New Roman"/>
          <w:sz w:val="24"/>
          <w:szCs w:val="24"/>
          <w:lang w:val="en-GB"/>
        </w:rPr>
        <w:t>Protoc</w:t>
      </w:r>
      <w:proofErr w:type="spellEnd"/>
      <w:r w:rsidRPr="00221905">
        <w:rPr>
          <w:rFonts w:ascii="Times New Roman" w:eastAsia="Times New Roman" w:hAnsi="Times New Roman" w:cs="Times New Roman"/>
          <w:sz w:val="24"/>
          <w:szCs w:val="24"/>
          <w:lang w:val="en-GB"/>
        </w:rPr>
        <w:t>. Preprints.</w:t>
      </w:r>
    </w:p>
    <w:p w14:paraId="0000003E" w14:textId="77777777" w:rsidR="00CC0D10" w:rsidRPr="00221905" w:rsidRDefault="00CC0D10" w:rsidP="00A126D6">
      <w:pPr>
        <w:spacing w:line="360" w:lineRule="auto"/>
        <w:jc w:val="both"/>
        <w:rPr>
          <w:rFonts w:ascii="Times New Roman" w:eastAsia="Times New Roman" w:hAnsi="Times New Roman" w:cs="Times New Roman"/>
          <w:b/>
          <w:sz w:val="28"/>
          <w:szCs w:val="28"/>
          <w:lang w:val="en-GB"/>
        </w:rPr>
      </w:pPr>
    </w:p>
    <w:sectPr w:rsidR="00CC0D10" w:rsidRPr="00221905" w:rsidSect="00C80DAF">
      <w:footerReference w:type="default" r:id="rId7"/>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B17DF35" w14:textId="77777777" w:rsidR="007D640E" w:rsidRDefault="007D640E" w:rsidP="00C80DAF">
      <w:pPr>
        <w:spacing w:line="240" w:lineRule="auto"/>
      </w:pPr>
      <w:r>
        <w:separator/>
      </w:r>
    </w:p>
  </w:endnote>
  <w:endnote w:type="continuationSeparator" w:id="0">
    <w:p w14:paraId="110F7EA4" w14:textId="77777777" w:rsidR="007D640E" w:rsidRDefault="007D640E" w:rsidP="00C80DA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Fonts w:ascii="Times New Roman" w:hAnsi="Times New Roman" w:cs="Times New Roman"/>
      </w:rPr>
      <w:id w:val="251395815"/>
      <w:docPartObj>
        <w:docPartGallery w:val="Page Numbers (Bottom of Page)"/>
        <w:docPartUnique/>
      </w:docPartObj>
    </w:sdtPr>
    <w:sdtEndPr/>
    <w:sdtContent>
      <w:sdt>
        <w:sdtPr>
          <w:rPr>
            <w:rFonts w:ascii="Times New Roman" w:hAnsi="Times New Roman" w:cs="Times New Roman"/>
          </w:rPr>
          <w:id w:val="860082579"/>
          <w:docPartObj>
            <w:docPartGallery w:val="Page Numbers (Top of Page)"/>
            <w:docPartUnique/>
          </w:docPartObj>
        </w:sdtPr>
        <w:sdtEndPr/>
        <w:sdtContent>
          <w:p w14:paraId="317DA2CE" w14:textId="718B4909" w:rsidR="00C80DAF" w:rsidRPr="00C80DAF" w:rsidRDefault="00C80DAF">
            <w:pPr>
              <w:pStyle w:val="Footer"/>
              <w:jc w:val="right"/>
              <w:rPr>
                <w:rFonts w:ascii="Times New Roman" w:hAnsi="Times New Roman" w:cs="Times New Roman"/>
              </w:rPr>
            </w:pPr>
            <w:r w:rsidRPr="00C80DAF">
              <w:rPr>
                <w:rFonts w:ascii="Times New Roman" w:hAnsi="Times New Roman" w:cs="Times New Roman"/>
              </w:rPr>
              <w:t xml:space="preserve">Page </w:t>
            </w:r>
            <w:r w:rsidRPr="00C80DAF">
              <w:rPr>
                <w:rFonts w:ascii="Times New Roman" w:hAnsi="Times New Roman" w:cs="Times New Roman"/>
                <w:b/>
                <w:bCs/>
              </w:rPr>
              <w:fldChar w:fldCharType="begin"/>
            </w:r>
            <w:r w:rsidRPr="00C80DAF">
              <w:rPr>
                <w:rFonts w:ascii="Times New Roman" w:hAnsi="Times New Roman" w:cs="Times New Roman"/>
                <w:b/>
                <w:bCs/>
              </w:rPr>
              <w:instrText xml:space="preserve"> PAGE </w:instrText>
            </w:r>
            <w:r w:rsidRPr="00C80DAF">
              <w:rPr>
                <w:rFonts w:ascii="Times New Roman" w:hAnsi="Times New Roman" w:cs="Times New Roman"/>
                <w:b/>
                <w:bCs/>
              </w:rPr>
              <w:fldChar w:fldCharType="separate"/>
            </w:r>
            <w:r>
              <w:rPr>
                <w:rFonts w:ascii="Times New Roman" w:hAnsi="Times New Roman" w:cs="Times New Roman"/>
                <w:b/>
                <w:bCs/>
                <w:noProof/>
              </w:rPr>
              <w:t>9</w:t>
            </w:r>
            <w:r w:rsidRPr="00C80DAF">
              <w:rPr>
                <w:rFonts w:ascii="Times New Roman" w:hAnsi="Times New Roman" w:cs="Times New Roman"/>
                <w:b/>
                <w:bCs/>
              </w:rPr>
              <w:fldChar w:fldCharType="end"/>
            </w:r>
            <w:r w:rsidRPr="00C80DAF">
              <w:rPr>
                <w:rFonts w:ascii="Times New Roman" w:hAnsi="Times New Roman" w:cs="Times New Roman"/>
              </w:rPr>
              <w:t xml:space="preserve"> of </w:t>
            </w:r>
            <w:r w:rsidRPr="00C80DAF">
              <w:rPr>
                <w:rFonts w:ascii="Times New Roman" w:hAnsi="Times New Roman" w:cs="Times New Roman"/>
                <w:b/>
                <w:bCs/>
              </w:rPr>
              <w:fldChar w:fldCharType="begin"/>
            </w:r>
            <w:r w:rsidRPr="00C80DAF">
              <w:rPr>
                <w:rFonts w:ascii="Times New Roman" w:hAnsi="Times New Roman" w:cs="Times New Roman"/>
                <w:b/>
                <w:bCs/>
              </w:rPr>
              <w:instrText xml:space="preserve"> NUMPAGES  </w:instrText>
            </w:r>
            <w:r w:rsidRPr="00C80DAF">
              <w:rPr>
                <w:rFonts w:ascii="Times New Roman" w:hAnsi="Times New Roman" w:cs="Times New Roman"/>
                <w:b/>
                <w:bCs/>
              </w:rPr>
              <w:fldChar w:fldCharType="separate"/>
            </w:r>
            <w:r>
              <w:rPr>
                <w:rFonts w:ascii="Times New Roman" w:hAnsi="Times New Roman" w:cs="Times New Roman"/>
                <w:b/>
                <w:bCs/>
                <w:noProof/>
              </w:rPr>
              <w:t>10</w:t>
            </w:r>
            <w:r w:rsidRPr="00C80DAF">
              <w:rPr>
                <w:rFonts w:ascii="Times New Roman" w:hAnsi="Times New Roman" w:cs="Times New Roman"/>
                <w:b/>
                <w:bCs/>
              </w:rPr>
              <w:fldChar w:fldCharType="end"/>
            </w:r>
          </w:p>
        </w:sdtContent>
      </w:sdt>
    </w:sdtContent>
  </w:sdt>
  <w:p w14:paraId="73234245" w14:textId="77777777" w:rsidR="00C80DAF" w:rsidRDefault="00C80DA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53E0043" w14:textId="77777777" w:rsidR="007D640E" w:rsidRDefault="007D640E" w:rsidP="00C80DAF">
      <w:pPr>
        <w:spacing w:line="240" w:lineRule="auto"/>
      </w:pPr>
      <w:r>
        <w:separator/>
      </w:r>
    </w:p>
  </w:footnote>
  <w:footnote w:type="continuationSeparator" w:id="0">
    <w:p w14:paraId="7AF6355F" w14:textId="77777777" w:rsidR="007D640E" w:rsidRDefault="007D640E" w:rsidP="00C80DAF">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0D10"/>
    <w:rsid w:val="000805EB"/>
    <w:rsid w:val="00137748"/>
    <w:rsid w:val="0015273E"/>
    <w:rsid w:val="001973C5"/>
    <w:rsid w:val="001C15E9"/>
    <w:rsid w:val="001D5AF0"/>
    <w:rsid w:val="00221905"/>
    <w:rsid w:val="00334322"/>
    <w:rsid w:val="003A0D78"/>
    <w:rsid w:val="003E5DA4"/>
    <w:rsid w:val="003F27A9"/>
    <w:rsid w:val="00400506"/>
    <w:rsid w:val="00415F77"/>
    <w:rsid w:val="00472858"/>
    <w:rsid w:val="00563B97"/>
    <w:rsid w:val="00565CBE"/>
    <w:rsid w:val="00577671"/>
    <w:rsid w:val="005F6AE1"/>
    <w:rsid w:val="00690B55"/>
    <w:rsid w:val="006C54B8"/>
    <w:rsid w:val="007C1710"/>
    <w:rsid w:val="007C2590"/>
    <w:rsid w:val="007D640E"/>
    <w:rsid w:val="00803072"/>
    <w:rsid w:val="00813930"/>
    <w:rsid w:val="008269E4"/>
    <w:rsid w:val="008A6DC7"/>
    <w:rsid w:val="008E2907"/>
    <w:rsid w:val="008F276E"/>
    <w:rsid w:val="00916B59"/>
    <w:rsid w:val="009317C5"/>
    <w:rsid w:val="00A126D6"/>
    <w:rsid w:val="00A50FA1"/>
    <w:rsid w:val="00AD08D0"/>
    <w:rsid w:val="00B271EA"/>
    <w:rsid w:val="00B56009"/>
    <w:rsid w:val="00B650C5"/>
    <w:rsid w:val="00BA7292"/>
    <w:rsid w:val="00C75DDC"/>
    <w:rsid w:val="00C80DAF"/>
    <w:rsid w:val="00CC0D10"/>
    <w:rsid w:val="00CE2659"/>
    <w:rsid w:val="00CE3C27"/>
    <w:rsid w:val="00D059BE"/>
    <w:rsid w:val="00D17C69"/>
    <w:rsid w:val="00D46048"/>
    <w:rsid w:val="00DA56F1"/>
    <w:rsid w:val="00E03AA9"/>
    <w:rsid w:val="00EA2350"/>
    <w:rsid w:val="00EA3577"/>
    <w:rsid w:val="00EC3989"/>
    <w:rsid w:val="00F513D5"/>
    <w:rsid w:val="00F9609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2F494B"/>
  <w15:docId w15:val="{CB31F5F8-DC47-4872-A142-6640358D4A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577671"/>
    <w:pPr>
      <w:keepNext/>
      <w:keepLines/>
      <w:spacing w:before="400" w:after="120" w:line="360" w:lineRule="auto"/>
      <w:outlineLvl w:val="0"/>
    </w:pPr>
    <w:rPr>
      <w:rFonts w:ascii="Times New Roman" w:hAnsi="Times New Roman"/>
      <w:b/>
      <w:sz w:val="28"/>
      <w:szCs w:val="40"/>
    </w:rPr>
  </w:style>
  <w:style w:type="paragraph" w:styleId="Heading2">
    <w:name w:val="heading 2"/>
    <w:basedOn w:val="Normal"/>
    <w:next w:val="Normal"/>
    <w:rsid w:val="001D5AF0"/>
    <w:pPr>
      <w:keepNext/>
      <w:keepLines/>
      <w:spacing w:before="360" w:after="120" w:line="480" w:lineRule="auto"/>
      <w:jc w:val="both"/>
      <w:outlineLvl w:val="1"/>
    </w:pPr>
    <w:rPr>
      <w:rFonts w:ascii="Times New Roman" w:hAnsi="Times New Roman"/>
      <w:b/>
      <w:i/>
      <w:color w:val="000000" w:themeColor="text1"/>
      <w:sz w:val="24"/>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Header">
    <w:name w:val="header"/>
    <w:basedOn w:val="Normal"/>
    <w:link w:val="HeaderChar"/>
    <w:uiPriority w:val="99"/>
    <w:unhideWhenUsed/>
    <w:rsid w:val="00C80DAF"/>
    <w:pPr>
      <w:tabs>
        <w:tab w:val="center" w:pos="4513"/>
        <w:tab w:val="right" w:pos="9026"/>
      </w:tabs>
      <w:spacing w:line="240" w:lineRule="auto"/>
    </w:pPr>
  </w:style>
  <w:style w:type="character" w:customStyle="1" w:styleId="HeaderChar">
    <w:name w:val="Header Char"/>
    <w:basedOn w:val="DefaultParagraphFont"/>
    <w:link w:val="Header"/>
    <w:uiPriority w:val="99"/>
    <w:rsid w:val="00C80DAF"/>
  </w:style>
  <w:style w:type="paragraph" w:styleId="Footer">
    <w:name w:val="footer"/>
    <w:basedOn w:val="Normal"/>
    <w:link w:val="FooterChar"/>
    <w:uiPriority w:val="99"/>
    <w:unhideWhenUsed/>
    <w:rsid w:val="00C80DAF"/>
    <w:pPr>
      <w:tabs>
        <w:tab w:val="center" w:pos="4513"/>
        <w:tab w:val="right" w:pos="9026"/>
      </w:tabs>
      <w:spacing w:line="240" w:lineRule="auto"/>
    </w:pPr>
  </w:style>
  <w:style w:type="character" w:customStyle="1" w:styleId="FooterChar">
    <w:name w:val="Footer Char"/>
    <w:basedOn w:val="DefaultParagraphFont"/>
    <w:link w:val="Footer"/>
    <w:uiPriority w:val="99"/>
    <w:rsid w:val="00C80DAF"/>
  </w:style>
  <w:style w:type="paragraph" w:styleId="TOCHeading">
    <w:name w:val="TOC Heading"/>
    <w:basedOn w:val="Heading1"/>
    <w:next w:val="Normal"/>
    <w:uiPriority w:val="39"/>
    <w:semiHidden/>
    <w:unhideWhenUsed/>
    <w:qFormat/>
    <w:rsid w:val="00C80DAF"/>
    <w:pPr>
      <w:spacing w:before="480" w:after="0" w:line="276" w:lineRule="auto"/>
      <w:outlineLvl w:val="9"/>
    </w:pPr>
    <w:rPr>
      <w:rFonts w:asciiTheme="majorHAnsi" w:eastAsiaTheme="majorEastAsia" w:hAnsiTheme="majorHAnsi" w:cstheme="majorBidi"/>
      <w:bCs/>
      <w:color w:val="365F91" w:themeColor="accent1" w:themeShade="BF"/>
      <w:szCs w:val="28"/>
      <w:lang w:val="en-US" w:eastAsia="ja-JP"/>
    </w:rPr>
  </w:style>
  <w:style w:type="paragraph" w:styleId="TOC1">
    <w:name w:val="toc 1"/>
    <w:basedOn w:val="Normal"/>
    <w:next w:val="Normal"/>
    <w:autoRedefine/>
    <w:uiPriority w:val="39"/>
    <w:unhideWhenUsed/>
    <w:rsid w:val="00C80DAF"/>
    <w:pPr>
      <w:spacing w:after="100"/>
    </w:pPr>
  </w:style>
  <w:style w:type="character" w:styleId="Hyperlink">
    <w:name w:val="Hyperlink"/>
    <w:basedOn w:val="DefaultParagraphFont"/>
    <w:uiPriority w:val="99"/>
    <w:unhideWhenUsed/>
    <w:rsid w:val="00C80DAF"/>
    <w:rPr>
      <w:color w:val="0000FF" w:themeColor="hyperlink"/>
      <w:u w:val="single"/>
    </w:rPr>
  </w:style>
  <w:style w:type="paragraph" w:styleId="BalloonText">
    <w:name w:val="Balloon Text"/>
    <w:basedOn w:val="Normal"/>
    <w:link w:val="BalloonTextChar"/>
    <w:uiPriority w:val="99"/>
    <w:semiHidden/>
    <w:unhideWhenUsed/>
    <w:rsid w:val="00C80DAF"/>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80DAF"/>
    <w:rPr>
      <w:rFonts w:ascii="Tahoma" w:hAnsi="Tahoma" w:cs="Tahoma"/>
      <w:sz w:val="16"/>
      <w:szCs w:val="16"/>
    </w:rPr>
  </w:style>
  <w:style w:type="paragraph" w:styleId="TOC2">
    <w:name w:val="toc 2"/>
    <w:basedOn w:val="Normal"/>
    <w:next w:val="Normal"/>
    <w:autoRedefine/>
    <w:uiPriority w:val="39"/>
    <w:unhideWhenUsed/>
    <w:rsid w:val="001D5AF0"/>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86912554">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0A69E5-6897-434A-8B81-134778629E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12</Pages>
  <Words>2620</Words>
  <Characters>14934</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HOME</dc:creator>
  <cp:lastModifiedBy>florence odonkor</cp:lastModifiedBy>
  <cp:revision>2</cp:revision>
  <dcterms:created xsi:type="dcterms:W3CDTF">2020-05-06T21:34:00Z</dcterms:created>
  <dcterms:modified xsi:type="dcterms:W3CDTF">2020-05-06T21:34:00Z</dcterms:modified>
</cp:coreProperties>
</file>