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1E88D" w14:textId="6916B785" w:rsidR="005C4D50" w:rsidRDefault="005C4D50" w:rsidP="00C70AD7">
      <w:pPr>
        <w:spacing w:line="240" w:lineRule="auto"/>
        <w:contextualSpacing/>
        <w:jc w:val="center"/>
        <w:rPr>
          <w:rFonts w:ascii="Times New Roman" w:hAnsi="Times New Roman" w:cs="Times New Roman"/>
          <w:sz w:val="24"/>
          <w:szCs w:val="24"/>
        </w:rPr>
      </w:pPr>
    </w:p>
    <w:p w14:paraId="278B6121" w14:textId="2919F379" w:rsidR="0000504D" w:rsidRDefault="0000504D" w:rsidP="00C70AD7">
      <w:pPr>
        <w:spacing w:line="240" w:lineRule="auto"/>
        <w:contextualSpacing/>
        <w:jc w:val="center"/>
        <w:rPr>
          <w:rFonts w:ascii="Times New Roman" w:hAnsi="Times New Roman" w:cs="Times New Roman"/>
          <w:sz w:val="24"/>
          <w:szCs w:val="24"/>
        </w:rPr>
      </w:pPr>
    </w:p>
    <w:p w14:paraId="639E438B" w14:textId="49921C7D" w:rsidR="0000504D" w:rsidRDefault="0000504D" w:rsidP="00C70AD7">
      <w:pPr>
        <w:spacing w:line="240" w:lineRule="auto"/>
        <w:contextualSpacing/>
        <w:jc w:val="center"/>
        <w:rPr>
          <w:rFonts w:ascii="Times New Roman" w:hAnsi="Times New Roman" w:cs="Times New Roman"/>
          <w:sz w:val="24"/>
          <w:szCs w:val="24"/>
        </w:rPr>
      </w:pPr>
    </w:p>
    <w:p w14:paraId="055BBDF5" w14:textId="2B930B9D" w:rsidR="0000504D" w:rsidRDefault="0000504D" w:rsidP="00C70AD7">
      <w:pPr>
        <w:spacing w:line="240" w:lineRule="auto"/>
        <w:contextualSpacing/>
        <w:jc w:val="center"/>
        <w:rPr>
          <w:rFonts w:ascii="Times New Roman" w:hAnsi="Times New Roman" w:cs="Times New Roman"/>
          <w:sz w:val="24"/>
          <w:szCs w:val="24"/>
        </w:rPr>
      </w:pPr>
    </w:p>
    <w:p w14:paraId="433154EF" w14:textId="569438ED" w:rsidR="0000504D" w:rsidRDefault="0000504D" w:rsidP="00C70AD7">
      <w:pPr>
        <w:spacing w:line="240" w:lineRule="auto"/>
        <w:contextualSpacing/>
        <w:jc w:val="center"/>
        <w:rPr>
          <w:rFonts w:ascii="Times New Roman" w:hAnsi="Times New Roman" w:cs="Times New Roman"/>
          <w:sz w:val="24"/>
          <w:szCs w:val="24"/>
        </w:rPr>
      </w:pPr>
    </w:p>
    <w:p w14:paraId="0F58CFB7" w14:textId="5D255D5F" w:rsidR="0000504D" w:rsidRDefault="0000504D" w:rsidP="00C70AD7">
      <w:pPr>
        <w:spacing w:line="240" w:lineRule="auto"/>
        <w:contextualSpacing/>
        <w:jc w:val="center"/>
        <w:rPr>
          <w:rFonts w:ascii="Times New Roman" w:hAnsi="Times New Roman" w:cs="Times New Roman"/>
          <w:sz w:val="24"/>
          <w:szCs w:val="24"/>
        </w:rPr>
      </w:pPr>
    </w:p>
    <w:p w14:paraId="7D7BE0B2" w14:textId="14680F0B" w:rsidR="0000504D" w:rsidRDefault="0000504D" w:rsidP="00C70AD7">
      <w:pPr>
        <w:spacing w:line="240" w:lineRule="auto"/>
        <w:contextualSpacing/>
        <w:jc w:val="center"/>
        <w:rPr>
          <w:rFonts w:ascii="Times New Roman" w:hAnsi="Times New Roman" w:cs="Times New Roman"/>
          <w:sz w:val="24"/>
          <w:szCs w:val="24"/>
        </w:rPr>
      </w:pPr>
    </w:p>
    <w:p w14:paraId="7715CE91" w14:textId="1AA28C03" w:rsidR="0000504D" w:rsidRDefault="0000504D" w:rsidP="00C70AD7">
      <w:pPr>
        <w:spacing w:line="240" w:lineRule="auto"/>
        <w:contextualSpacing/>
        <w:jc w:val="center"/>
        <w:rPr>
          <w:rFonts w:ascii="Times New Roman" w:hAnsi="Times New Roman" w:cs="Times New Roman"/>
          <w:sz w:val="24"/>
          <w:szCs w:val="24"/>
        </w:rPr>
      </w:pPr>
    </w:p>
    <w:p w14:paraId="68E201F7" w14:textId="41724762" w:rsidR="0000504D" w:rsidRDefault="0000504D" w:rsidP="00C70AD7">
      <w:pPr>
        <w:spacing w:line="240" w:lineRule="auto"/>
        <w:contextualSpacing/>
        <w:jc w:val="center"/>
        <w:rPr>
          <w:rFonts w:ascii="Times New Roman" w:hAnsi="Times New Roman" w:cs="Times New Roman"/>
          <w:sz w:val="24"/>
          <w:szCs w:val="24"/>
        </w:rPr>
      </w:pPr>
    </w:p>
    <w:p w14:paraId="58294E98" w14:textId="77777777" w:rsidR="0000504D" w:rsidRDefault="0000504D" w:rsidP="00C70AD7">
      <w:pPr>
        <w:spacing w:line="240" w:lineRule="auto"/>
        <w:contextualSpacing/>
        <w:jc w:val="center"/>
        <w:rPr>
          <w:rFonts w:ascii="Times New Roman" w:hAnsi="Times New Roman" w:cs="Times New Roman"/>
          <w:sz w:val="24"/>
          <w:szCs w:val="24"/>
        </w:rPr>
      </w:pPr>
    </w:p>
    <w:p w14:paraId="4D835738" w14:textId="77777777" w:rsidR="005C4D50" w:rsidRDefault="005C4D50" w:rsidP="00C70AD7">
      <w:pPr>
        <w:spacing w:line="240" w:lineRule="auto"/>
        <w:contextualSpacing/>
        <w:jc w:val="center"/>
        <w:rPr>
          <w:rFonts w:ascii="Times New Roman" w:hAnsi="Times New Roman" w:cs="Times New Roman"/>
          <w:sz w:val="24"/>
          <w:szCs w:val="24"/>
        </w:rPr>
      </w:pPr>
    </w:p>
    <w:p w14:paraId="485AE91A" w14:textId="2E522BC0" w:rsidR="005C4D50" w:rsidRPr="005E3282" w:rsidRDefault="000529EC" w:rsidP="0000504D">
      <w:pPr>
        <w:spacing w:line="360" w:lineRule="auto"/>
        <w:contextualSpacing/>
        <w:jc w:val="center"/>
        <w:rPr>
          <w:rFonts w:ascii="Arial" w:hAnsi="Arial" w:cs="Arial"/>
          <w:b/>
          <w:bCs/>
          <w:sz w:val="32"/>
          <w:szCs w:val="32"/>
        </w:rPr>
      </w:pPr>
      <w:r w:rsidRPr="005E3282">
        <w:rPr>
          <w:rFonts w:ascii="Arial" w:hAnsi="Arial" w:cs="Arial"/>
          <w:b/>
          <w:bCs/>
          <w:sz w:val="32"/>
          <w:szCs w:val="32"/>
        </w:rPr>
        <w:t>COMPARISON OF HILTON AND BEST WESTERN HOTEL</w:t>
      </w:r>
    </w:p>
    <w:p w14:paraId="3296830D" w14:textId="5A46B0C2" w:rsidR="005C4D50" w:rsidRPr="005E3282" w:rsidRDefault="005E3282" w:rsidP="0000504D">
      <w:pPr>
        <w:spacing w:line="360" w:lineRule="auto"/>
        <w:contextualSpacing/>
        <w:jc w:val="center"/>
        <w:rPr>
          <w:rFonts w:ascii="Arial" w:hAnsi="Arial" w:cs="Arial"/>
          <w:b/>
          <w:bCs/>
          <w:sz w:val="32"/>
          <w:szCs w:val="32"/>
        </w:rPr>
      </w:pPr>
      <w:r w:rsidRPr="005E3282">
        <w:rPr>
          <w:rFonts w:ascii="Arial" w:hAnsi="Arial" w:cs="Arial"/>
          <w:b/>
          <w:bCs/>
          <w:sz w:val="32"/>
          <w:szCs w:val="32"/>
        </w:rPr>
        <w:t xml:space="preserve">Financial Management for the Hotel Industry </w:t>
      </w:r>
    </w:p>
    <w:p w14:paraId="64F7E66E" w14:textId="6E0C3FE3" w:rsidR="005E3282" w:rsidRPr="005E3282" w:rsidRDefault="005E3282" w:rsidP="0000504D">
      <w:pPr>
        <w:spacing w:line="360" w:lineRule="auto"/>
        <w:contextualSpacing/>
        <w:jc w:val="center"/>
        <w:rPr>
          <w:rFonts w:ascii="Arial" w:hAnsi="Arial" w:cs="Arial"/>
          <w:b/>
          <w:bCs/>
          <w:sz w:val="32"/>
          <w:szCs w:val="32"/>
        </w:rPr>
      </w:pPr>
      <w:r w:rsidRPr="005E3282">
        <w:rPr>
          <w:rFonts w:ascii="Arial" w:hAnsi="Arial" w:cs="Arial"/>
          <w:b/>
          <w:bCs/>
          <w:sz w:val="32"/>
          <w:szCs w:val="32"/>
        </w:rPr>
        <w:t>BMIH 50074</w:t>
      </w:r>
    </w:p>
    <w:p w14:paraId="66FBD72E" w14:textId="3B341881" w:rsidR="005E3282" w:rsidRPr="005E3282" w:rsidRDefault="005E3282" w:rsidP="0000504D">
      <w:pPr>
        <w:spacing w:line="360" w:lineRule="auto"/>
        <w:contextualSpacing/>
        <w:jc w:val="center"/>
        <w:rPr>
          <w:rFonts w:ascii="Arial" w:hAnsi="Arial" w:cs="Arial"/>
          <w:b/>
          <w:bCs/>
          <w:sz w:val="32"/>
          <w:szCs w:val="32"/>
        </w:rPr>
      </w:pPr>
      <w:r w:rsidRPr="005E3282">
        <w:rPr>
          <w:rFonts w:ascii="Arial" w:hAnsi="Arial" w:cs="Arial"/>
          <w:b/>
          <w:bCs/>
          <w:sz w:val="32"/>
          <w:szCs w:val="32"/>
        </w:rPr>
        <w:t>Amar Haddouche (2017328)</w:t>
      </w:r>
    </w:p>
    <w:p w14:paraId="532E6702" w14:textId="3D065EAD" w:rsidR="005C4D50" w:rsidRPr="005E3282" w:rsidRDefault="005E3282" w:rsidP="0000504D">
      <w:pPr>
        <w:spacing w:line="360" w:lineRule="auto"/>
        <w:contextualSpacing/>
        <w:jc w:val="center"/>
        <w:rPr>
          <w:rFonts w:ascii="Arial" w:hAnsi="Arial" w:cs="Arial"/>
          <w:b/>
          <w:bCs/>
          <w:sz w:val="32"/>
          <w:szCs w:val="32"/>
        </w:rPr>
      </w:pPr>
      <w:r w:rsidRPr="005E3282">
        <w:rPr>
          <w:rFonts w:ascii="Arial" w:hAnsi="Arial" w:cs="Arial"/>
          <w:b/>
          <w:bCs/>
          <w:sz w:val="32"/>
          <w:szCs w:val="32"/>
        </w:rPr>
        <w:t>Mr. Dale Clarke</w:t>
      </w:r>
    </w:p>
    <w:p w14:paraId="36329709" w14:textId="0F88DE7C" w:rsidR="005C4D50" w:rsidRPr="005E3282" w:rsidRDefault="005C4D50" w:rsidP="005E3282">
      <w:pPr>
        <w:spacing w:line="360" w:lineRule="auto"/>
        <w:contextualSpacing/>
        <w:rPr>
          <w:rFonts w:ascii="Arial" w:hAnsi="Arial" w:cs="Arial"/>
          <w:sz w:val="40"/>
          <w:szCs w:val="40"/>
        </w:rPr>
      </w:pPr>
    </w:p>
    <w:p w14:paraId="1B4416BE" w14:textId="20C384E3" w:rsidR="005C4D50" w:rsidRPr="005E3282" w:rsidRDefault="005C4D50" w:rsidP="005E3282">
      <w:pPr>
        <w:spacing w:line="240" w:lineRule="auto"/>
        <w:contextualSpacing/>
        <w:jc w:val="center"/>
        <w:rPr>
          <w:rFonts w:ascii="Times New Roman" w:hAnsi="Times New Roman" w:cs="Times New Roman"/>
          <w:sz w:val="24"/>
          <w:szCs w:val="24"/>
        </w:rPr>
        <w:sectPr w:rsidR="005C4D50" w:rsidRPr="005E3282">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pPr>
    </w:p>
    <w:p w14:paraId="1E293A3D" w14:textId="77777777" w:rsidR="005C4D50" w:rsidRPr="0000504D" w:rsidRDefault="00A03E72" w:rsidP="00034533">
      <w:pPr>
        <w:spacing w:line="360" w:lineRule="auto"/>
        <w:contextualSpacing/>
        <w:jc w:val="both"/>
        <w:rPr>
          <w:rFonts w:ascii="Arial" w:hAnsi="Arial" w:cs="Arial"/>
          <w:sz w:val="24"/>
          <w:szCs w:val="24"/>
        </w:rPr>
      </w:pPr>
      <w:r w:rsidRPr="0000504D">
        <w:rPr>
          <w:rFonts w:ascii="Arial" w:hAnsi="Arial" w:cs="Arial"/>
          <w:sz w:val="24"/>
          <w:szCs w:val="24"/>
        </w:rPr>
        <w:lastRenderedPageBreak/>
        <w:t>Comparison of Hilton and Best Western Hotel</w:t>
      </w:r>
    </w:p>
    <w:p w14:paraId="2EABE704" w14:textId="77777777" w:rsidR="00525599"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Introduction</w:t>
      </w:r>
    </w:p>
    <w:p w14:paraId="13CA486B" w14:textId="77777777" w:rsidR="00DB15FE" w:rsidRPr="0000504D"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 xml:space="preserve">The hospitality industry is one of the most lucrative sectors, with many </w:t>
      </w:r>
      <w:r w:rsidR="000E09A9" w:rsidRPr="0000504D">
        <w:rPr>
          <w:rFonts w:ascii="Arial" w:hAnsi="Arial" w:cs="Arial"/>
          <w:sz w:val="24"/>
          <w:szCs w:val="24"/>
        </w:rPr>
        <w:t>opportunities</w:t>
      </w:r>
      <w:r w:rsidRPr="0000504D">
        <w:rPr>
          <w:rFonts w:ascii="Arial" w:hAnsi="Arial" w:cs="Arial"/>
          <w:sz w:val="24"/>
          <w:szCs w:val="24"/>
        </w:rPr>
        <w:t xml:space="preserve"> and markets.</w:t>
      </w:r>
      <w:r w:rsidR="002D1682" w:rsidRPr="0000504D">
        <w:rPr>
          <w:rFonts w:ascii="Arial" w:hAnsi="Arial" w:cs="Arial"/>
          <w:sz w:val="24"/>
          <w:szCs w:val="24"/>
        </w:rPr>
        <w:t xml:space="preserve"> </w:t>
      </w:r>
      <w:r w:rsidR="000E09A9" w:rsidRPr="0000504D">
        <w:rPr>
          <w:rFonts w:ascii="Arial" w:hAnsi="Arial" w:cs="Arial"/>
          <w:sz w:val="24"/>
          <w:szCs w:val="24"/>
        </w:rPr>
        <w:t>However</w:t>
      </w:r>
      <w:r w:rsidR="00342600" w:rsidRPr="0000504D">
        <w:rPr>
          <w:rFonts w:ascii="Arial" w:hAnsi="Arial" w:cs="Arial"/>
          <w:sz w:val="24"/>
          <w:szCs w:val="24"/>
        </w:rPr>
        <w:t>, the high level</w:t>
      </w:r>
      <w:r w:rsidR="002D1682" w:rsidRPr="0000504D">
        <w:rPr>
          <w:rFonts w:ascii="Arial" w:hAnsi="Arial" w:cs="Arial"/>
          <w:sz w:val="24"/>
          <w:szCs w:val="24"/>
        </w:rPr>
        <w:t xml:space="preserve"> of </w:t>
      </w:r>
      <w:r w:rsidR="00342600" w:rsidRPr="0000504D">
        <w:rPr>
          <w:rFonts w:ascii="Arial" w:hAnsi="Arial" w:cs="Arial"/>
          <w:sz w:val="24"/>
          <w:szCs w:val="24"/>
        </w:rPr>
        <w:t xml:space="preserve">competition </w:t>
      </w:r>
      <w:r w:rsidR="002D1682" w:rsidRPr="0000504D">
        <w:rPr>
          <w:rFonts w:ascii="Arial" w:hAnsi="Arial" w:cs="Arial"/>
          <w:sz w:val="24"/>
          <w:szCs w:val="24"/>
        </w:rPr>
        <w:t xml:space="preserve">in the market has made it essential for companies in the sectors to provide high-quality </w:t>
      </w:r>
      <w:r w:rsidR="00342600" w:rsidRPr="0000504D">
        <w:rPr>
          <w:rFonts w:ascii="Arial" w:hAnsi="Arial" w:cs="Arial"/>
          <w:sz w:val="24"/>
          <w:szCs w:val="24"/>
        </w:rPr>
        <w:t>services for</w:t>
      </w:r>
      <w:r w:rsidR="002D1682" w:rsidRPr="0000504D">
        <w:rPr>
          <w:rFonts w:ascii="Arial" w:hAnsi="Arial" w:cs="Arial"/>
          <w:sz w:val="24"/>
          <w:szCs w:val="24"/>
        </w:rPr>
        <w:t xml:space="preserve"> their versatile clientele</w:t>
      </w:r>
      <w:r w:rsidR="00D44413" w:rsidRPr="0000504D">
        <w:rPr>
          <w:rFonts w:ascii="Arial" w:hAnsi="Arial" w:cs="Arial"/>
          <w:sz w:val="24"/>
          <w:szCs w:val="24"/>
        </w:rPr>
        <w:t xml:space="preserve"> (</w:t>
      </w:r>
      <w:proofErr w:type="spellStart"/>
      <w:r w:rsidR="00D44413" w:rsidRPr="0000504D">
        <w:rPr>
          <w:rFonts w:ascii="Arial" w:hAnsi="Arial" w:cs="Arial"/>
          <w:sz w:val="24"/>
          <w:szCs w:val="24"/>
        </w:rPr>
        <w:t>Ristova</w:t>
      </w:r>
      <w:proofErr w:type="spellEnd"/>
      <w:r w:rsidR="00D44413" w:rsidRPr="0000504D">
        <w:rPr>
          <w:rFonts w:ascii="Arial" w:hAnsi="Arial" w:cs="Arial"/>
          <w:sz w:val="24"/>
          <w:szCs w:val="24"/>
        </w:rPr>
        <w:t>, 2022)</w:t>
      </w:r>
      <w:r w:rsidR="002D1682" w:rsidRPr="0000504D">
        <w:rPr>
          <w:rFonts w:ascii="Arial" w:hAnsi="Arial" w:cs="Arial"/>
          <w:sz w:val="24"/>
          <w:szCs w:val="24"/>
        </w:rPr>
        <w:t xml:space="preserve">. The two ideal </w:t>
      </w:r>
      <w:r w:rsidR="001A34C5" w:rsidRPr="0000504D">
        <w:rPr>
          <w:rFonts w:ascii="Arial" w:hAnsi="Arial" w:cs="Arial"/>
          <w:sz w:val="24"/>
          <w:szCs w:val="24"/>
        </w:rPr>
        <w:t>organizations are the Hilton and Best Western Hotel.</w:t>
      </w:r>
      <w:r w:rsidR="00217F4B" w:rsidRPr="0000504D">
        <w:rPr>
          <w:rFonts w:ascii="Arial" w:hAnsi="Arial" w:cs="Arial"/>
          <w:sz w:val="24"/>
          <w:szCs w:val="24"/>
        </w:rPr>
        <w:t xml:space="preserve"> Hilton Hotels is a globally recognized </w:t>
      </w:r>
      <w:r w:rsidR="00342600" w:rsidRPr="0000504D">
        <w:rPr>
          <w:rFonts w:ascii="Arial" w:hAnsi="Arial" w:cs="Arial"/>
          <w:sz w:val="24"/>
          <w:szCs w:val="24"/>
        </w:rPr>
        <w:t xml:space="preserve">company as a prominent </w:t>
      </w:r>
      <w:r w:rsidR="00B44115" w:rsidRPr="0000504D">
        <w:rPr>
          <w:rFonts w:ascii="Arial" w:hAnsi="Arial" w:cs="Arial"/>
          <w:sz w:val="24"/>
          <w:szCs w:val="24"/>
        </w:rPr>
        <w:t>organization</w:t>
      </w:r>
      <w:r w:rsidR="00342600" w:rsidRPr="0000504D">
        <w:rPr>
          <w:rFonts w:ascii="Arial" w:hAnsi="Arial" w:cs="Arial"/>
          <w:sz w:val="24"/>
          <w:szCs w:val="24"/>
        </w:rPr>
        <w:t xml:space="preserve"> in the hospitality </w:t>
      </w:r>
      <w:r w:rsidR="00B44115" w:rsidRPr="0000504D">
        <w:rPr>
          <w:rFonts w:ascii="Arial" w:hAnsi="Arial" w:cs="Arial"/>
          <w:sz w:val="24"/>
          <w:szCs w:val="24"/>
        </w:rPr>
        <w:t>industry</w:t>
      </w:r>
      <w:r w:rsidR="008B54E9" w:rsidRPr="0000504D">
        <w:rPr>
          <w:rFonts w:ascii="Arial" w:hAnsi="Arial" w:cs="Arial"/>
          <w:sz w:val="24"/>
          <w:szCs w:val="24"/>
        </w:rPr>
        <w:t xml:space="preserve">. The company </w:t>
      </w:r>
      <w:r w:rsidR="00B44115" w:rsidRPr="0000504D">
        <w:rPr>
          <w:rFonts w:ascii="Arial" w:hAnsi="Arial" w:cs="Arial"/>
          <w:sz w:val="24"/>
          <w:szCs w:val="24"/>
        </w:rPr>
        <w:t>has approximate</w:t>
      </w:r>
      <w:r w:rsidR="008B54E9" w:rsidRPr="0000504D">
        <w:rPr>
          <w:rFonts w:ascii="Arial" w:hAnsi="Arial" w:cs="Arial"/>
          <w:sz w:val="24"/>
          <w:szCs w:val="24"/>
        </w:rPr>
        <w:t xml:space="preserve">ly 2000 hotels, vacation properties and resorts </w:t>
      </w:r>
      <w:r w:rsidR="00B44115" w:rsidRPr="0000504D">
        <w:rPr>
          <w:rFonts w:ascii="Arial" w:hAnsi="Arial" w:cs="Arial"/>
          <w:sz w:val="24"/>
          <w:szCs w:val="24"/>
        </w:rPr>
        <w:t>world</w:t>
      </w:r>
      <w:r w:rsidR="00D44413" w:rsidRPr="0000504D">
        <w:rPr>
          <w:rFonts w:ascii="Arial" w:hAnsi="Arial" w:cs="Arial"/>
          <w:sz w:val="24"/>
          <w:szCs w:val="24"/>
        </w:rPr>
        <w:t>wide (Lu and Zhu, 2019)</w:t>
      </w:r>
      <w:r w:rsidR="008B54E9" w:rsidRPr="0000504D">
        <w:rPr>
          <w:rFonts w:ascii="Arial" w:hAnsi="Arial" w:cs="Arial"/>
          <w:sz w:val="24"/>
          <w:szCs w:val="24"/>
        </w:rPr>
        <w:t xml:space="preserve">. The hotel </w:t>
      </w:r>
      <w:r w:rsidR="00B44115" w:rsidRPr="0000504D">
        <w:rPr>
          <w:rFonts w:ascii="Arial" w:hAnsi="Arial" w:cs="Arial"/>
          <w:sz w:val="24"/>
          <w:szCs w:val="24"/>
        </w:rPr>
        <w:t>targets mainly leisure</w:t>
      </w:r>
      <w:r w:rsidR="00F8164C" w:rsidRPr="0000504D">
        <w:rPr>
          <w:rFonts w:ascii="Arial" w:hAnsi="Arial" w:cs="Arial"/>
          <w:sz w:val="24"/>
          <w:szCs w:val="24"/>
        </w:rPr>
        <w:t xml:space="preserve"> and business </w:t>
      </w:r>
      <w:r w:rsidR="00B44115" w:rsidRPr="0000504D">
        <w:rPr>
          <w:rFonts w:ascii="Arial" w:hAnsi="Arial" w:cs="Arial"/>
          <w:sz w:val="24"/>
          <w:szCs w:val="24"/>
        </w:rPr>
        <w:t>tourists</w:t>
      </w:r>
      <w:r w:rsidR="00F8164C" w:rsidRPr="0000504D">
        <w:rPr>
          <w:rFonts w:ascii="Arial" w:hAnsi="Arial" w:cs="Arial"/>
          <w:sz w:val="24"/>
          <w:szCs w:val="24"/>
        </w:rPr>
        <w:t xml:space="preserve"> as </w:t>
      </w:r>
      <w:r w:rsidR="00B44115" w:rsidRPr="0000504D">
        <w:rPr>
          <w:rFonts w:ascii="Arial" w:hAnsi="Arial" w:cs="Arial"/>
          <w:sz w:val="24"/>
          <w:szCs w:val="24"/>
        </w:rPr>
        <w:t>they</w:t>
      </w:r>
      <w:r w:rsidR="00F8164C" w:rsidRPr="0000504D">
        <w:rPr>
          <w:rFonts w:ascii="Arial" w:hAnsi="Arial" w:cs="Arial"/>
          <w:sz w:val="24"/>
          <w:szCs w:val="24"/>
        </w:rPr>
        <w:t xml:space="preserve"> are located at the </w:t>
      </w:r>
      <w:r w:rsidR="00B44115" w:rsidRPr="0000504D">
        <w:rPr>
          <w:rFonts w:ascii="Arial" w:hAnsi="Arial" w:cs="Arial"/>
          <w:sz w:val="24"/>
          <w:szCs w:val="24"/>
        </w:rPr>
        <w:t>major</w:t>
      </w:r>
      <w:r w:rsidR="00F8164C" w:rsidRPr="0000504D">
        <w:rPr>
          <w:rFonts w:ascii="Arial" w:hAnsi="Arial" w:cs="Arial"/>
          <w:sz w:val="24"/>
          <w:szCs w:val="24"/>
        </w:rPr>
        <w:t xml:space="preserve"> </w:t>
      </w:r>
      <w:r w:rsidR="00B44115" w:rsidRPr="0000504D">
        <w:rPr>
          <w:rFonts w:ascii="Arial" w:hAnsi="Arial" w:cs="Arial"/>
          <w:sz w:val="24"/>
          <w:szCs w:val="24"/>
        </w:rPr>
        <w:t xml:space="preserve">city </w:t>
      </w:r>
      <w:r w:rsidR="000529EC" w:rsidRPr="0000504D">
        <w:rPr>
          <w:rFonts w:ascii="Arial" w:hAnsi="Arial" w:cs="Arial"/>
          <w:sz w:val="24"/>
          <w:szCs w:val="24"/>
        </w:rPr>
        <w:t>centers</w:t>
      </w:r>
      <w:r w:rsidR="00F8164C" w:rsidRPr="0000504D">
        <w:rPr>
          <w:rFonts w:ascii="Arial" w:hAnsi="Arial" w:cs="Arial"/>
          <w:sz w:val="24"/>
          <w:szCs w:val="24"/>
        </w:rPr>
        <w:t xml:space="preserve">, </w:t>
      </w:r>
      <w:r w:rsidR="00B44115" w:rsidRPr="0000504D">
        <w:rPr>
          <w:rFonts w:ascii="Arial" w:hAnsi="Arial" w:cs="Arial"/>
          <w:sz w:val="24"/>
          <w:szCs w:val="24"/>
        </w:rPr>
        <w:t>popular</w:t>
      </w:r>
      <w:r w:rsidR="00F8164C" w:rsidRPr="0000504D">
        <w:rPr>
          <w:rFonts w:ascii="Arial" w:hAnsi="Arial" w:cs="Arial"/>
          <w:sz w:val="24"/>
          <w:szCs w:val="24"/>
        </w:rPr>
        <w:t xml:space="preserve"> </w:t>
      </w:r>
      <w:r w:rsidR="00B44115" w:rsidRPr="0000504D">
        <w:rPr>
          <w:rFonts w:ascii="Arial" w:hAnsi="Arial" w:cs="Arial"/>
          <w:sz w:val="24"/>
          <w:szCs w:val="24"/>
        </w:rPr>
        <w:t>vacation</w:t>
      </w:r>
      <w:r w:rsidR="00F8164C" w:rsidRPr="0000504D">
        <w:rPr>
          <w:rFonts w:ascii="Arial" w:hAnsi="Arial" w:cs="Arial"/>
          <w:sz w:val="24"/>
          <w:szCs w:val="24"/>
        </w:rPr>
        <w:t xml:space="preserve"> destinations and airports </w:t>
      </w:r>
      <w:r w:rsidR="00B44115" w:rsidRPr="0000504D">
        <w:rPr>
          <w:rFonts w:ascii="Arial" w:hAnsi="Arial" w:cs="Arial"/>
          <w:sz w:val="24"/>
          <w:szCs w:val="24"/>
        </w:rPr>
        <w:t>across</w:t>
      </w:r>
      <w:r w:rsidR="00F8164C" w:rsidRPr="0000504D">
        <w:rPr>
          <w:rFonts w:ascii="Arial" w:hAnsi="Arial" w:cs="Arial"/>
          <w:sz w:val="24"/>
          <w:szCs w:val="24"/>
        </w:rPr>
        <w:t xml:space="preserve"> the glob</w:t>
      </w:r>
      <w:r w:rsidR="00B44115" w:rsidRPr="0000504D">
        <w:rPr>
          <w:rFonts w:ascii="Arial" w:hAnsi="Arial" w:cs="Arial"/>
          <w:sz w:val="24"/>
          <w:szCs w:val="24"/>
        </w:rPr>
        <w:t xml:space="preserve">e. Best Western Hotel is among </w:t>
      </w:r>
      <w:r w:rsidR="00F8164C" w:rsidRPr="0000504D">
        <w:rPr>
          <w:rFonts w:ascii="Arial" w:hAnsi="Arial" w:cs="Arial"/>
          <w:sz w:val="24"/>
          <w:szCs w:val="24"/>
        </w:rPr>
        <w:t xml:space="preserve">the most populist </w:t>
      </w:r>
      <w:r w:rsidR="00B44115" w:rsidRPr="0000504D">
        <w:rPr>
          <w:rFonts w:ascii="Arial" w:hAnsi="Arial" w:cs="Arial"/>
          <w:sz w:val="24"/>
          <w:szCs w:val="24"/>
        </w:rPr>
        <w:t>global networks of approximat</w:t>
      </w:r>
      <w:r w:rsidR="000529EC" w:rsidRPr="0000504D">
        <w:rPr>
          <w:rFonts w:ascii="Arial" w:hAnsi="Arial" w:cs="Arial"/>
          <w:sz w:val="24"/>
          <w:szCs w:val="24"/>
        </w:rPr>
        <w:t xml:space="preserve">ely 4000 </w:t>
      </w:r>
      <w:r w:rsidR="000E09A9" w:rsidRPr="0000504D">
        <w:rPr>
          <w:rFonts w:ascii="Arial" w:hAnsi="Arial" w:cs="Arial"/>
          <w:sz w:val="24"/>
          <w:szCs w:val="24"/>
        </w:rPr>
        <w:t xml:space="preserve">hotels in over 100 </w:t>
      </w:r>
      <w:r w:rsidR="00B44115" w:rsidRPr="0000504D">
        <w:rPr>
          <w:rFonts w:ascii="Arial" w:hAnsi="Arial" w:cs="Arial"/>
          <w:sz w:val="24"/>
          <w:szCs w:val="24"/>
        </w:rPr>
        <w:t xml:space="preserve">countries. The </w:t>
      </w:r>
      <w:r w:rsidR="00525599" w:rsidRPr="0000504D">
        <w:rPr>
          <w:rFonts w:ascii="Arial" w:hAnsi="Arial" w:cs="Arial"/>
          <w:sz w:val="24"/>
          <w:szCs w:val="24"/>
        </w:rPr>
        <w:t>company</w:t>
      </w:r>
      <w:r w:rsidR="000E09A9" w:rsidRPr="0000504D">
        <w:rPr>
          <w:rFonts w:ascii="Arial" w:hAnsi="Arial" w:cs="Arial"/>
          <w:sz w:val="24"/>
          <w:szCs w:val="24"/>
        </w:rPr>
        <w:t xml:space="preserve"> also targets </w:t>
      </w:r>
      <w:r w:rsidR="00B44115" w:rsidRPr="0000504D">
        <w:rPr>
          <w:rFonts w:ascii="Arial" w:hAnsi="Arial" w:cs="Arial"/>
          <w:sz w:val="24"/>
          <w:szCs w:val="24"/>
        </w:rPr>
        <w:t>leisure</w:t>
      </w:r>
      <w:r w:rsidR="000E09A9" w:rsidRPr="0000504D">
        <w:rPr>
          <w:rFonts w:ascii="Arial" w:hAnsi="Arial" w:cs="Arial"/>
          <w:sz w:val="24"/>
          <w:szCs w:val="24"/>
        </w:rPr>
        <w:t xml:space="preserve"> and business </w:t>
      </w:r>
      <w:r w:rsidR="000529EC" w:rsidRPr="0000504D">
        <w:rPr>
          <w:rFonts w:ascii="Arial" w:hAnsi="Arial" w:cs="Arial"/>
          <w:sz w:val="24"/>
          <w:szCs w:val="24"/>
        </w:rPr>
        <w:t>travelers</w:t>
      </w:r>
      <w:r w:rsidR="00D44413" w:rsidRPr="0000504D">
        <w:rPr>
          <w:rFonts w:ascii="Arial" w:hAnsi="Arial" w:cs="Arial"/>
          <w:sz w:val="24"/>
          <w:szCs w:val="24"/>
        </w:rPr>
        <w:t xml:space="preserve"> (Vinod, 2022)</w:t>
      </w:r>
      <w:r w:rsidR="000E09A9" w:rsidRPr="0000504D">
        <w:rPr>
          <w:rFonts w:ascii="Arial" w:hAnsi="Arial" w:cs="Arial"/>
          <w:sz w:val="24"/>
          <w:szCs w:val="24"/>
        </w:rPr>
        <w:t xml:space="preserve">. The company also has vast experience in the </w:t>
      </w:r>
      <w:r w:rsidR="00525599" w:rsidRPr="0000504D">
        <w:rPr>
          <w:rFonts w:ascii="Arial" w:hAnsi="Arial" w:cs="Arial"/>
          <w:sz w:val="24"/>
          <w:szCs w:val="24"/>
        </w:rPr>
        <w:t>industry of</w:t>
      </w:r>
      <w:r w:rsidR="000E09A9" w:rsidRPr="0000504D">
        <w:rPr>
          <w:rFonts w:ascii="Arial" w:hAnsi="Arial" w:cs="Arial"/>
          <w:sz w:val="24"/>
          <w:szCs w:val="24"/>
        </w:rPr>
        <w:t xml:space="preserve"> over 75 years hence its </w:t>
      </w:r>
      <w:r w:rsidR="00525599" w:rsidRPr="0000504D">
        <w:rPr>
          <w:rFonts w:ascii="Arial" w:hAnsi="Arial" w:cs="Arial"/>
          <w:sz w:val="24"/>
          <w:szCs w:val="24"/>
        </w:rPr>
        <w:t>enormous</w:t>
      </w:r>
      <w:r w:rsidR="000E09A9" w:rsidRPr="0000504D">
        <w:rPr>
          <w:rFonts w:ascii="Arial" w:hAnsi="Arial" w:cs="Arial"/>
          <w:sz w:val="24"/>
          <w:szCs w:val="24"/>
        </w:rPr>
        <w:t xml:space="preserve"> success in the </w:t>
      </w:r>
      <w:r w:rsidR="00525599" w:rsidRPr="0000504D">
        <w:rPr>
          <w:rFonts w:ascii="Arial" w:hAnsi="Arial" w:cs="Arial"/>
          <w:sz w:val="24"/>
          <w:szCs w:val="24"/>
        </w:rPr>
        <w:t>sector</w:t>
      </w:r>
      <w:r w:rsidR="000E09A9" w:rsidRPr="0000504D">
        <w:rPr>
          <w:rFonts w:ascii="Arial" w:hAnsi="Arial" w:cs="Arial"/>
          <w:sz w:val="24"/>
          <w:szCs w:val="24"/>
        </w:rPr>
        <w:t xml:space="preserve">. These two hotels are the best </w:t>
      </w:r>
      <w:r w:rsidR="00525599" w:rsidRPr="0000504D">
        <w:rPr>
          <w:rFonts w:ascii="Arial" w:hAnsi="Arial" w:cs="Arial"/>
          <w:sz w:val="24"/>
          <w:szCs w:val="24"/>
        </w:rPr>
        <w:t>examples</w:t>
      </w:r>
      <w:r w:rsidR="000E09A9" w:rsidRPr="0000504D">
        <w:rPr>
          <w:rFonts w:ascii="Arial" w:hAnsi="Arial" w:cs="Arial"/>
          <w:sz w:val="24"/>
          <w:szCs w:val="24"/>
        </w:rPr>
        <w:t xml:space="preserve"> of </w:t>
      </w:r>
      <w:r w:rsidR="00525599" w:rsidRPr="0000504D">
        <w:rPr>
          <w:rFonts w:ascii="Arial" w:hAnsi="Arial" w:cs="Arial"/>
          <w:sz w:val="24"/>
          <w:szCs w:val="24"/>
        </w:rPr>
        <w:t>good hospitali</w:t>
      </w:r>
      <w:r w:rsidR="000E09A9" w:rsidRPr="0000504D">
        <w:rPr>
          <w:rFonts w:ascii="Arial" w:hAnsi="Arial" w:cs="Arial"/>
          <w:sz w:val="24"/>
          <w:szCs w:val="24"/>
        </w:rPr>
        <w:t xml:space="preserve">ty companies. This paper, therefore, aims to compare the two companies by looking at their total revenue, market position, growth </w:t>
      </w:r>
      <w:r w:rsidR="00525599" w:rsidRPr="0000504D">
        <w:rPr>
          <w:rFonts w:ascii="Arial" w:hAnsi="Arial" w:cs="Arial"/>
          <w:sz w:val="24"/>
          <w:szCs w:val="24"/>
        </w:rPr>
        <w:t>potential</w:t>
      </w:r>
      <w:r w:rsidR="000E09A9" w:rsidRPr="0000504D">
        <w:rPr>
          <w:rFonts w:ascii="Arial" w:hAnsi="Arial" w:cs="Arial"/>
          <w:sz w:val="24"/>
          <w:szCs w:val="24"/>
        </w:rPr>
        <w:t xml:space="preserve"> and </w:t>
      </w:r>
      <w:r w:rsidR="00525599" w:rsidRPr="0000504D">
        <w:rPr>
          <w:rFonts w:ascii="Arial" w:hAnsi="Arial" w:cs="Arial"/>
          <w:sz w:val="24"/>
          <w:szCs w:val="24"/>
        </w:rPr>
        <w:t>financial</w:t>
      </w:r>
      <w:r w:rsidR="000E09A9" w:rsidRPr="0000504D">
        <w:rPr>
          <w:rFonts w:ascii="Arial" w:hAnsi="Arial" w:cs="Arial"/>
          <w:sz w:val="24"/>
          <w:szCs w:val="24"/>
        </w:rPr>
        <w:t xml:space="preserve"> commitment to corporate social responsibility.</w:t>
      </w:r>
    </w:p>
    <w:p w14:paraId="5248DAAE" w14:textId="77777777" w:rsidR="005976B0"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Market Position</w:t>
      </w:r>
    </w:p>
    <w:p w14:paraId="4FFA2CB0" w14:textId="77777777" w:rsidR="005976B0" w:rsidRPr="0000504D"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Best</w:t>
      </w:r>
      <w:r w:rsidR="00D7426F" w:rsidRPr="0000504D">
        <w:rPr>
          <w:rFonts w:ascii="Arial" w:hAnsi="Arial" w:cs="Arial"/>
          <w:sz w:val="24"/>
          <w:szCs w:val="24"/>
        </w:rPr>
        <w:t xml:space="preserve"> Western Hotel is a </w:t>
      </w:r>
      <w:r w:rsidRPr="0000504D">
        <w:rPr>
          <w:rFonts w:ascii="Arial" w:hAnsi="Arial" w:cs="Arial"/>
          <w:sz w:val="24"/>
          <w:szCs w:val="24"/>
        </w:rPr>
        <w:t>globally</w:t>
      </w:r>
      <w:r w:rsidR="00D7426F" w:rsidRPr="0000504D">
        <w:rPr>
          <w:rFonts w:ascii="Arial" w:hAnsi="Arial" w:cs="Arial"/>
          <w:sz w:val="24"/>
          <w:szCs w:val="24"/>
        </w:rPr>
        <w:t xml:space="preserve"> known brand headquartered </w:t>
      </w:r>
      <w:r w:rsidR="00E94823" w:rsidRPr="0000504D">
        <w:rPr>
          <w:rFonts w:ascii="Arial" w:hAnsi="Arial" w:cs="Arial"/>
          <w:sz w:val="24"/>
          <w:szCs w:val="24"/>
        </w:rPr>
        <w:t>in Phoenix, Arizona</w:t>
      </w:r>
      <w:r w:rsidR="00D7426F" w:rsidRPr="0000504D">
        <w:rPr>
          <w:rFonts w:ascii="Arial" w:hAnsi="Arial" w:cs="Arial"/>
          <w:sz w:val="24"/>
          <w:szCs w:val="24"/>
        </w:rPr>
        <w:t xml:space="preserve">. Its marketing </w:t>
      </w:r>
      <w:r w:rsidRPr="0000504D">
        <w:rPr>
          <w:rFonts w:ascii="Arial" w:hAnsi="Arial" w:cs="Arial"/>
          <w:sz w:val="24"/>
          <w:szCs w:val="24"/>
        </w:rPr>
        <w:t>mix</w:t>
      </w:r>
      <w:r w:rsidR="00D7426F" w:rsidRPr="0000504D">
        <w:rPr>
          <w:rFonts w:ascii="Arial" w:hAnsi="Arial" w:cs="Arial"/>
          <w:sz w:val="24"/>
          <w:szCs w:val="24"/>
        </w:rPr>
        <w:t xml:space="preserve"> consists of r</w:t>
      </w:r>
      <w:r w:rsidR="00E94823" w:rsidRPr="0000504D">
        <w:rPr>
          <w:rFonts w:ascii="Arial" w:hAnsi="Arial" w:cs="Arial"/>
          <w:sz w:val="24"/>
          <w:szCs w:val="24"/>
        </w:rPr>
        <w:t>e</w:t>
      </w:r>
      <w:r w:rsidR="00805BA3" w:rsidRPr="0000504D">
        <w:rPr>
          <w:rFonts w:ascii="Arial" w:hAnsi="Arial" w:cs="Arial"/>
          <w:sz w:val="24"/>
          <w:szCs w:val="24"/>
        </w:rPr>
        <w:t>sort</w:t>
      </w:r>
      <w:r w:rsidR="00E94823" w:rsidRPr="0000504D">
        <w:rPr>
          <w:rFonts w:ascii="Arial" w:hAnsi="Arial" w:cs="Arial"/>
          <w:sz w:val="24"/>
          <w:szCs w:val="24"/>
        </w:rPr>
        <w:t xml:space="preserve">s, hotels and spa </w:t>
      </w:r>
      <w:r w:rsidR="00805BA3" w:rsidRPr="0000504D">
        <w:rPr>
          <w:rFonts w:ascii="Arial" w:hAnsi="Arial" w:cs="Arial"/>
          <w:sz w:val="24"/>
          <w:szCs w:val="24"/>
        </w:rPr>
        <w:t xml:space="preserve">services. </w:t>
      </w:r>
      <w:r w:rsidR="00D7426F" w:rsidRPr="0000504D">
        <w:rPr>
          <w:rFonts w:ascii="Arial" w:hAnsi="Arial" w:cs="Arial"/>
          <w:sz w:val="24"/>
          <w:szCs w:val="24"/>
        </w:rPr>
        <w:t xml:space="preserve">The </w:t>
      </w:r>
      <w:r w:rsidR="00805BA3" w:rsidRPr="0000504D">
        <w:rPr>
          <w:rFonts w:ascii="Arial" w:hAnsi="Arial" w:cs="Arial"/>
          <w:sz w:val="24"/>
          <w:szCs w:val="24"/>
        </w:rPr>
        <w:t>company</w:t>
      </w:r>
      <w:r w:rsidR="00D7426F" w:rsidRPr="0000504D">
        <w:rPr>
          <w:rFonts w:ascii="Arial" w:hAnsi="Arial" w:cs="Arial"/>
          <w:sz w:val="24"/>
          <w:szCs w:val="24"/>
        </w:rPr>
        <w:t xml:space="preserve"> mainly target </w:t>
      </w:r>
      <w:r w:rsidR="00805BA3" w:rsidRPr="0000504D">
        <w:rPr>
          <w:rFonts w:ascii="Arial" w:hAnsi="Arial" w:cs="Arial"/>
          <w:sz w:val="24"/>
          <w:szCs w:val="24"/>
        </w:rPr>
        <w:t>tourists</w:t>
      </w:r>
      <w:r w:rsidR="00D7426F" w:rsidRPr="0000504D">
        <w:rPr>
          <w:rFonts w:ascii="Arial" w:hAnsi="Arial" w:cs="Arial"/>
          <w:sz w:val="24"/>
          <w:szCs w:val="24"/>
        </w:rPr>
        <w:t xml:space="preserve">, </w:t>
      </w:r>
      <w:r w:rsidR="00805BA3" w:rsidRPr="0000504D">
        <w:rPr>
          <w:rFonts w:ascii="Arial" w:hAnsi="Arial" w:cs="Arial"/>
          <w:sz w:val="24"/>
          <w:szCs w:val="24"/>
        </w:rPr>
        <w:t>leisure</w:t>
      </w:r>
      <w:r w:rsidR="00D7426F" w:rsidRPr="0000504D">
        <w:rPr>
          <w:rFonts w:ascii="Arial" w:hAnsi="Arial" w:cs="Arial"/>
          <w:sz w:val="24"/>
          <w:szCs w:val="24"/>
        </w:rPr>
        <w:t xml:space="preserve"> </w:t>
      </w:r>
      <w:r w:rsidR="000529EC" w:rsidRPr="0000504D">
        <w:rPr>
          <w:rFonts w:ascii="Arial" w:hAnsi="Arial" w:cs="Arial"/>
          <w:sz w:val="24"/>
          <w:szCs w:val="24"/>
        </w:rPr>
        <w:t>travelers</w:t>
      </w:r>
      <w:r w:rsidR="00D7426F" w:rsidRPr="0000504D">
        <w:rPr>
          <w:rFonts w:ascii="Arial" w:hAnsi="Arial" w:cs="Arial"/>
          <w:sz w:val="24"/>
          <w:szCs w:val="24"/>
        </w:rPr>
        <w:t xml:space="preserve"> </w:t>
      </w:r>
      <w:r w:rsidR="00805BA3" w:rsidRPr="0000504D">
        <w:rPr>
          <w:rFonts w:ascii="Arial" w:hAnsi="Arial" w:cs="Arial"/>
          <w:sz w:val="24"/>
          <w:szCs w:val="24"/>
        </w:rPr>
        <w:t>and business</w:t>
      </w:r>
      <w:r w:rsidR="00D7426F" w:rsidRPr="0000504D">
        <w:rPr>
          <w:rFonts w:ascii="Arial" w:hAnsi="Arial" w:cs="Arial"/>
          <w:sz w:val="24"/>
          <w:szCs w:val="24"/>
        </w:rPr>
        <w:t xml:space="preserve"> </w:t>
      </w:r>
      <w:r w:rsidR="000529EC" w:rsidRPr="0000504D">
        <w:rPr>
          <w:rFonts w:ascii="Arial" w:hAnsi="Arial" w:cs="Arial"/>
          <w:sz w:val="24"/>
          <w:szCs w:val="24"/>
        </w:rPr>
        <w:t>travelers</w:t>
      </w:r>
      <w:r w:rsidR="00E94823" w:rsidRPr="0000504D">
        <w:rPr>
          <w:rFonts w:ascii="Arial" w:hAnsi="Arial" w:cs="Arial"/>
          <w:sz w:val="24"/>
          <w:szCs w:val="24"/>
        </w:rPr>
        <w:t xml:space="preserve">. Best Western Hotel was founded in 1946 and has seen tremendous growth. </w:t>
      </w:r>
      <w:r w:rsidR="00805BA3" w:rsidRPr="0000504D">
        <w:rPr>
          <w:rFonts w:ascii="Arial" w:hAnsi="Arial" w:cs="Arial"/>
          <w:sz w:val="24"/>
          <w:szCs w:val="24"/>
        </w:rPr>
        <w:t>Currently,</w:t>
      </w:r>
      <w:r w:rsidR="00E94823" w:rsidRPr="0000504D">
        <w:rPr>
          <w:rFonts w:ascii="Arial" w:hAnsi="Arial" w:cs="Arial"/>
          <w:sz w:val="24"/>
          <w:szCs w:val="24"/>
        </w:rPr>
        <w:t xml:space="preserve"> the organization</w:t>
      </w:r>
      <w:r w:rsidR="00CF63BD" w:rsidRPr="0000504D">
        <w:rPr>
          <w:rFonts w:ascii="Arial" w:hAnsi="Arial" w:cs="Arial"/>
          <w:sz w:val="24"/>
          <w:szCs w:val="24"/>
        </w:rPr>
        <w:t xml:space="preserve"> has more </w:t>
      </w:r>
      <w:r w:rsidR="000529EC" w:rsidRPr="0000504D">
        <w:rPr>
          <w:rFonts w:ascii="Arial" w:hAnsi="Arial" w:cs="Arial"/>
          <w:sz w:val="24"/>
          <w:szCs w:val="24"/>
        </w:rPr>
        <w:t>than 2000</w:t>
      </w:r>
      <w:r w:rsidR="00CF63BD" w:rsidRPr="0000504D">
        <w:rPr>
          <w:rFonts w:ascii="Arial" w:hAnsi="Arial" w:cs="Arial"/>
          <w:sz w:val="24"/>
          <w:szCs w:val="24"/>
        </w:rPr>
        <w:t xml:space="preserve"> hotels in North America and over 4700 </w:t>
      </w:r>
      <w:r w:rsidR="00805BA3" w:rsidRPr="0000504D">
        <w:rPr>
          <w:rFonts w:ascii="Arial" w:hAnsi="Arial" w:cs="Arial"/>
          <w:sz w:val="24"/>
          <w:szCs w:val="24"/>
        </w:rPr>
        <w:t>world</w:t>
      </w:r>
      <w:r w:rsidR="00D44413" w:rsidRPr="0000504D">
        <w:rPr>
          <w:rFonts w:ascii="Arial" w:hAnsi="Arial" w:cs="Arial"/>
          <w:sz w:val="24"/>
          <w:szCs w:val="24"/>
        </w:rPr>
        <w:t>wide (</w:t>
      </w:r>
      <w:proofErr w:type="spellStart"/>
      <w:r w:rsidR="00D44413" w:rsidRPr="0000504D">
        <w:rPr>
          <w:rFonts w:ascii="Arial" w:hAnsi="Arial" w:cs="Arial"/>
          <w:sz w:val="24"/>
          <w:szCs w:val="24"/>
        </w:rPr>
        <w:t>Jeong</w:t>
      </w:r>
      <w:proofErr w:type="spellEnd"/>
      <w:r w:rsidR="00D44413" w:rsidRPr="0000504D">
        <w:rPr>
          <w:rFonts w:ascii="Arial" w:hAnsi="Arial" w:cs="Arial"/>
          <w:sz w:val="24"/>
          <w:szCs w:val="24"/>
        </w:rPr>
        <w:t xml:space="preserve"> et al., 2022)</w:t>
      </w:r>
      <w:r w:rsidR="00805BA3" w:rsidRPr="0000504D">
        <w:rPr>
          <w:rFonts w:ascii="Arial" w:hAnsi="Arial" w:cs="Arial"/>
          <w:sz w:val="24"/>
          <w:szCs w:val="24"/>
        </w:rPr>
        <w:t>. The primary source</w:t>
      </w:r>
      <w:r w:rsidR="00CF63BD" w:rsidRPr="0000504D">
        <w:rPr>
          <w:rFonts w:ascii="Arial" w:hAnsi="Arial" w:cs="Arial"/>
          <w:sz w:val="24"/>
          <w:szCs w:val="24"/>
        </w:rPr>
        <w:t xml:space="preserve"> of the company's success of its </w:t>
      </w:r>
      <w:r w:rsidR="00805BA3" w:rsidRPr="0000504D">
        <w:rPr>
          <w:rFonts w:ascii="Arial" w:hAnsi="Arial" w:cs="Arial"/>
          <w:sz w:val="24"/>
          <w:szCs w:val="24"/>
        </w:rPr>
        <w:t>ability to offer high-q</w:t>
      </w:r>
      <w:r w:rsidR="00F04C58" w:rsidRPr="0000504D">
        <w:rPr>
          <w:rFonts w:ascii="Arial" w:hAnsi="Arial" w:cs="Arial"/>
          <w:sz w:val="24"/>
          <w:szCs w:val="24"/>
        </w:rPr>
        <w:t>uality servic</w:t>
      </w:r>
      <w:r w:rsidR="00A81D42" w:rsidRPr="0000504D">
        <w:rPr>
          <w:rFonts w:ascii="Arial" w:hAnsi="Arial" w:cs="Arial"/>
          <w:sz w:val="24"/>
          <w:szCs w:val="24"/>
        </w:rPr>
        <w:t xml:space="preserve">es, its </w:t>
      </w:r>
      <w:r w:rsidR="00F04C58" w:rsidRPr="0000504D">
        <w:rPr>
          <w:rFonts w:ascii="Arial" w:hAnsi="Arial" w:cs="Arial"/>
          <w:sz w:val="24"/>
          <w:szCs w:val="24"/>
        </w:rPr>
        <w:t>high</w:t>
      </w:r>
      <w:r w:rsidR="00A81D42" w:rsidRPr="0000504D">
        <w:rPr>
          <w:rFonts w:ascii="Arial" w:hAnsi="Arial" w:cs="Arial"/>
          <w:sz w:val="24"/>
          <w:szCs w:val="24"/>
        </w:rPr>
        <w:t xml:space="preserve"> </w:t>
      </w:r>
      <w:r w:rsidR="00F04C58" w:rsidRPr="0000504D">
        <w:rPr>
          <w:rFonts w:ascii="Arial" w:hAnsi="Arial" w:cs="Arial"/>
          <w:sz w:val="24"/>
          <w:szCs w:val="24"/>
        </w:rPr>
        <w:t>global</w:t>
      </w:r>
      <w:r w:rsidR="00A81D42" w:rsidRPr="0000504D">
        <w:rPr>
          <w:rFonts w:ascii="Arial" w:hAnsi="Arial" w:cs="Arial"/>
          <w:sz w:val="24"/>
          <w:szCs w:val="24"/>
        </w:rPr>
        <w:t xml:space="preserve"> sales and marketing </w:t>
      </w:r>
      <w:r w:rsidR="00F04C58" w:rsidRPr="0000504D">
        <w:rPr>
          <w:rFonts w:ascii="Arial" w:hAnsi="Arial" w:cs="Arial"/>
          <w:sz w:val="24"/>
          <w:szCs w:val="24"/>
        </w:rPr>
        <w:t>initiatives</w:t>
      </w:r>
      <w:r w:rsidR="00A81D42" w:rsidRPr="0000504D">
        <w:rPr>
          <w:rFonts w:ascii="Arial" w:hAnsi="Arial" w:cs="Arial"/>
          <w:sz w:val="24"/>
          <w:szCs w:val="24"/>
        </w:rPr>
        <w:t xml:space="preserve"> and its international loyalty </w:t>
      </w:r>
      <w:r w:rsidR="00F04C58" w:rsidRPr="0000504D">
        <w:rPr>
          <w:rFonts w:ascii="Arial" w:hAnsi="Arial" w:cs="Arial"/>
          <w:sz w:val="24"/>
          <w:szCs w:val="24"/>
        </w:rPr>
        <w:t xml:space="preserve">programs. In general, the company </w:t>
      </w:r>
      <w:r w:rsidR="00A81D42" w:rsidRPr="0000504D">
        <w:rPr>
          <w:rFonts w:ascii="Arial" w:hAnsi="Arial" w:cs="Arial"/>
          <w:sz w:val="24"/>
          <w:szCs w:val="24"/>
        </w:rPr>
        <w:t xml:space="preserve">is </w:t>
      </w:r>
      <w:r w:rsidR="00F04C58" w:rsidRPr="0000504D">
        <w:rPr>
          <w:rFonts w:ascii="Arial" w:hAnsi="Arial" w:cs="Arial"/>
          <w:sz w:val="24"/>
          <w:szCs w:val="24"/>
        </w:rPr>
        <w:t>located</w:t>
      </w:r>
      <w:r w:rsidR="00A81D42" w:rsidRPr="0000504D">
        <w:rPr>
          <w:rFonts w:ascii="Arial" w:hAnsi="Arial" w:cs="Arial"/>
          <w:sz w:val="24"/>
          <w:szCs w:val="24"/>
        </w:rPr>
        <w:t xml:space="preserve"> in over 80</w:t>
      </w:r>
      <w:r w:rsidR="008C41B6" w:rsidRPr="0000504D">
        <w:rPr>
          <w:rFonts w:ascii="Arial" w:hAnsi="Arial" w:cs="Arial"/>
          <w:sz w:val="24"/>
          <w:szCs w:val="24"/>
        </w:rPr>
        <w:t xml:space="preserve"> </w:t>
      </w:r>
      <w:r w:rsidR="00A81D42" w:rsidRPr="0000504D">
        <w:rPr>
          <w:rFonts w:ascii="Arial" w:hAnsi="Arial" w:cs="Arial"/>
          <w:sz w:val="24"/>
          <w:szCs w:val="24"/>
        </w:rPr>
        <w:t>cou</w:t>
      </w:r>
      <w:r w:rsidR="008C41B6" w:rsidRPr="0000504D">
        <w:rPr>
          <w:rFonts w:ascii="Arial" w:hAnsi="Arial" w:cs="Arial"/>
          <w:sz w:val="24"/>
          <w:szCs w:val="24"/>
        </w:rPr>
        <w:t>n</w:t>
      </w:r>
      <w:r w:rsidR="00A81D42" w:rsidRPr="0000504D">
        <w:rPr>
          <w:rFonts w:ascii="Arial" w:hAnsi="Arial" w:cs="Arial"/>
          <w:sz w:val="24"/>
          <w:szCs w:val="24"/>
        </w:rPr>
        <w:t>tries</w:t>
      </w:r>
      <w:r w:rsidR="00F04C58" w:rsidRPr="0000504D">
        <w:rPr>
          <w:rFonts w:ascii="Arial" w:hAnsi="Arial" w:cs="Arial"/>
          <w:sz w:val="24"/>
          <w:szCs w:val="24"/>
        </w:rPr>
        <w:t>. The company continues</w:t>
      </w:r>
      <w:r w:rsidR="004D1093" w:rsidRPr="0000504D">
        <w:rPr>
          <w:rFonts w:ascii="Arial" w:hAnsi="Arial" w:cs="Arial"/>
          <w:sz w:val="24"/>
          <w:szCs w:val="24"/>
        </w:rPr>
        <w:t xml:space="preserve"> to </w:t>
      </w:r>
      <w:r w:rsidR="00F04C58" w:rsidRPr="0000504D">
        <w:rPr>
          <w:rFonts w:ascii="Arial" w:hAnsi="Arial" w:cs="Arial"/>
          <w:sz w:val="24"/>
          <w:szCs w:val="24"/>
        </w:rPr>
        <w:t>enhance its innovativeness in business</w:t>
      </w:r>
      <w:r w:rsidR="004D1093" w:rsidRPr="0000504D">
        <w:rPr>
          <w:rFonts w:ascii="Arial" w:hAnsi="Arial" w:cs="Arial"/>
          <w:sz w:val="24"/>
          <w:szCs w:val="24"/>
        </w:rPr>
        <w:t xml:space="preserve"> and </w:t>
      </w:r>
      <w:r w:rsidR="00F04C58" w:rsidRPr="0000504D">
        <w:rPr>
          <w:rFonts w:ascii="Arial" w:hAnsi="Arial" w:cs="Arial"/>
          <w:sz w:val="24"/>
          <w:szCs w:val="24"/>
        </w:rPr>
        <w:t>leisure</w:t>
      </w:r>
      <w:r w:rsidR="008C41B6" w:rsidRPr="0000504D">
        <w:rPr>
          <w:rFonts w:ascii="Arial" w:hAnsi="Arial" w:cs="Arial"/>
          <w:sz w:val="24"/>
          <w:szCs w:val="24"/>
        </w:rPr>
        <w:t xml:space="preserve"> services </w:t>
      </w:r>
      <w:r w:rsidR="004D1093" w:rsidRPr="0000504D">
        <w:rPr>
          <w:rFonts w:ascii="Arial" w:hAnsi="Arial" w:cs="Arial"/>
          <w:sz w:val="24"/>
          <w:szCs w:val="24"/>
        </w:rPr>
        <w:t xml:space="preserve">and, as a result, is expected to grow even more. Hilton Hotel is an internationally recognized brand </w:t>
      </w:r>
      <w:r w:rsidR="00F04C58" w:rsidRPr="0000504D">
        <w:rPr>
          <w:rFonts w:ascii="Arial" w:hAnsi="Arial" w:cs="Arial"/>
          <w:sz w:val="24"/>
          <w:szCs w:val="24"/>
        </w:rPr>
        <w:t>headquartered</w:t>
      </w:r>
      <w:r w:rsidR="00622FCC" w:rsidRPr="0000504D">
        <w:rPr>
          <w:rFonts w:ascii="Arial" w:hAnsi="Arial" w:cs="Arial"/>
          <w:sz w:val="24"/>
          <w:szCs w:val="24"/>
        </w:rPr>
        <w:t xml:space="preserve"> in </w:t>
      </w:r>
      <w:r w:rsidR="004D1093" w:rsidRPr="0000504D">
        <w:rPr>
          <w:rFonts w:ascii="Arial" w:hAnsi="Arial" w:cs="Arial"/>
          <w:sz w:val="24"/>
          <w:szCs w:val="24"/>
        </w:rPr>
        <w:t xml:space="preserve">Los Angeles, </w:t>
      </w:r>
      <w:r w:rsidR="00F04C58" w:rsidRPr="0000504D">
        <w:rPr>
          <w:rFonts w:ascii="Arial" w:hAnsi="Arial" w:cs="Arial"/>
          <w:sz w:val="24"/>
          <w:szCs w:val="24"/>
        </w:rPr>
        <w:t>California</w:t>
      </w:r>
      <w:r w:rsidR="008C41B6" w:rsidRPr="0000504D">
        <w:rPr>
          <w:rFonts w:ascii="Arial" w:hAnsi="Arial" w:cs="Arial"/>
          <w:sz w:val="24"/>
          <w:szCs w:val="24"/>
        </w:rPr>
        <w:t>. Like</w:t>
      </w:r>
      <w:r w:rsidR="004D1093" w:rsidRPr="0000504D">
        <w:rPr>
          <w:rFonts w:ascii="Arial" w:hAnsi="Arial" w:cs="Arial"/>
          <w:sz w:val="24"/>
          <w:szCs w:val="24"/>
        </w:rPr>
        <w:t xml:space="preserve"> Best Western, the company also target </w:t>
      </w:r>
      <w:r w:rsidR="00F04C58" w:rsidRPr="0000504D">
        <w:rPr>
          <w:rFonts w:ascii="Arial" w:hAnsi="Arial" w:cs="Arial"/>
          <w:sz w:val="24"/>
          <w:szCs w:val="24"/>
        </w:rPr>
        <w:t>leisure</w:t>
      </w:r>
      <w:r w:rsidR="004D1093" w:rsidRPr="0000504D">
        <w:rPr>
          <w:rFonts w:ascii="Arial" w:hAnsi="Arial" w:cs="Arial"/>
          <w:sz w:val="24"/>
          <w:szCs w:val="24"/>
        </w:rPr>
        <w:t xml:space="preserve"> and business </w:t>
      </w:r>
      <w:r w:rsidR="00622FCC" w:rsidRPr="0000504D">
        <w:rPr>
          <w:rFonts w:ascii="Arial" w:hAnsi="Arial" w:cs="Arial"/>
          <w:sz w:val="24"/>
          <w:szCs w:val="24"/>
        </w:rPr>
        <w:t>travelers</w:t>
      </w:r>
      <w:r w:rsidR="00D44413" w:rsidRPr="0000504D">
        <w:rPr>
          <w:rFonts w:ascii="Arial" w:hAnsi="Arial" w:cs="Arial"/>
          <w:sz w:val="24"/>
          <w:szCs w:val="24"/>
        </w:rPr>
        <w:t xml:space="preserve"> (Fu, 2023)</w:t>
      </w:r>
      <w:r w:rsidR="004D1093" w:rsidRPr="0000504D">
        <w:rPr>
          <w:rFonts w:ascii="Arial" w:hAnsi="Arial" w:cs="Arial"/>
          <w:sz w:val="24"/>
          <w:szCs w:val="24"/>
        </w:rPr>
        <w:t xml:space="preserve">. The company is mainly </w:t>
      </w:r>
      <w:r w:rsidR="00F04C58" w:rsidRPr="0000504D">
        <w:rPr>
          <w:rFonts w:ascii="Arial" w:hAnsi="Arial" w:cs="Arial"/>
          <w:sz w:val="24"/>
          <w:szCs w:val="24"/>
        </w:rPr>
        <w:t xml:space="preserve">located </w:t>
      </w:r>
      <w:r w:rsidR="004D1093" w:rsidRPr="0000504D">
        <w:rPr>
          <w:rFonts w:ascii="Arial" w:hAnsi="Arial" w:cs="Arial"/>
          <w:sz w:val="24"/>
          <w:szCs w:val="24"/>
        </w:rPr>
        <w:t xml:space="preserve">in popular </w:t>
      </w:r>
      <w:r w:rsidR="00F04C58" w:rsidRPr="0000504D">
        <w:rPr>
          <w:rFonts w:ascii="Arial" w:hAnsi="Arial" w:cs="Arial"/>
          <w:sz w:val="24"/>
          <w:szCs w:val="24"/>
        </w:rPr>
        <w:t>tourist</w:t>
      </w:r>
      <w:r w:rsidR="004D1093" w:rsidRPr="0000504D">
        <w:rPr>
          <w:rFonts w:ascii="Arial" w:hAnsi="Arial" w:cs="Arial"/>
          <w:sz w:val="24"/>
          <w:szCs w:val="24"/>
        </w:rPr>
        <w:t xml:space="preserve"> destination </w:t>
      </w:r>
      <w:r w:rsidR="00622FCC" w:rsidRPr="0000504D">
        <w:rPr>
          <w:rFonts w:ascii="Arial" w:hAnsi="Arial" w:cs="Arial"/>
          <w:sz w:val="24"/>
          <w:szCs w:val="24"/>
        </w:rPr>
        <w:t>centers</w:t>
      </w:r>
      <w:r w:rsidR="008C41B6" w:rsidRPr="0000504D">
        <w:rPr>
          <w:rFonts w:ascii="Arial" w:hAnsi="Arial" w:cs="Arial"/>
          <w:sz w:val="24"/>
          <w:szCs w:val="24"/>
        </w:rPr>
        <w:t>, famous cities, and airports.</w:t>
      </w:r>
      <w:r w:rsidR="007C600A" w:rsidRPr="0000504D">
        <w:rPr>
          <w:rFonts w:ascii="Arial" w:hAnsi="Arial" w:cs="Arial"/>
          <w:sz w:val="24"/>
          <w:szCs w:val="24"/>
        </w:rPr>
        <w:t xml:space="preserve"> Its brand positioning mainly </w:t>
      </w:r>
      <w:r w:rsidR="008C41B6" w:rsidRPr="0000504D">
        <w:rPr>
          <w:rFonts w:ascii="Arial" w:hAnsi="Arial" w:cs="Arial"/>
          <w:sz w:val="24"/>
          <w:szCs w:val="24"/>
        </w:rPr>
        <w:t>include</w:t>
      </w:r>
      <w:r w:rsidR="007C600A" w:rsidRPr="0000504D">
        <w:rPr>
          <w:rFonts w:ascii="Arial" w:hAnsi="Arial" w:cs="Arial"/>
          <w:sz w:val="24"/>
          <w:szCs w:val="24"/>
        </w:rPr>
        <w:t xml:space="preserve">s </w:t>
      </w:r>
      <w:r w:rsidR="008C41B6" w:rsidRPr="0000504D">
        <w:rPr>
          <w:rFonts w:ascii="Arial" w:hAnsi="Arial" w:cs="Arial"/>
          <w:sz w:val="24"/>
          <w:szCs w:val="24"/>
        </w:rPr>
        <w:t>offering</w:t>
      </w:r>
      <w:r w:rsidR="007C600A" w:rsidRPr="0000504D">
        <w:rPr>
          <w:rFonts w:ascii="Arial" w:hAnsi="Arial" w:cs="Arial"/>
          <w:sz w:val="24"/>
          <w:szCs w:val="24"/>
        </w:rPr>
        <w:t xml:space="preserve"> </w:t>
      </w:r>
      <w:r w:rsidR="008C41B6" w:rsidRPr="0000504D">
        <w:rPr>
          <w:rFonts w:ascii="Arial" w:hAnsi="Arial" w:cs="Arial"/>
          <w:sz w:val="24"/>
          <w:szCs w:val="24"/>
        </w:rPr>
        <w:t>luxury ser</w:t>
      </w:r>
      <w:r w:rsidR="007C600A" w:rsidRPr="0000504D">
        <w:rPr>
          <w:rFonts w:ascii="Arial" w:hAnsi="Arial" w:cs="Arial"/>
          <w:sz w:val="24"/>
          <w:szCs w:val="24"/>
        </w:rPr>
        <w:t>v</w:t>
      </w:r>
      <w:r w:rsidR="008C41B6" w:rsidRPr="0000504D">
        <w:rPr>
          <w:rFonts w:ascii="Arial" w:hAnsi="Arial" w:cs="Arial"/>
          <w:sz w:val="24"/>
          <w:szCs w:val="24"/>
        </w:rPr>
        <w:t>ic</w:t>
      </w:r>
      <w:r w:rsidR="007C600A" w:rsidRPr="0000504D">
        <w:rPr>
          <w:rFonts w:ascii="Arial" w:hAnsi="Arial" w:cs="Arial"/>
          <w:sz w:val="24"/>
          <w:szCs w:val="24"/>
        </w:rPr>
        <w:t xml:space="preserve">es, </w:t>
      </w:r>
      <w:r w:rsidR="008C41B6" w:rsidRPr="0000504D">
        <w:rPr>
          <w:rFonts w:ascii="Arial" w:hAnsi="Arial" w:cs="Arial"/>
          <w:sz w:val="24"/>
          <w:szCs w:val="24"/>
        </w:rPr>
        <w:t>lifestyles</w:t>
      </w:r>
      <w:r w:rsidR="007C600A" w:rsidRPr="0000504D">
        <w:rPr>
          <w:rFonts w:ascii="Arial" w:hAnsi="Arial" w:cs="Arial"/>
          <w:sz w:val="24"/>
          <w:szCs w:val="24"/>
        </w:rPr>
        <w:t xml:space="preserve">, complete </w:t>
      </w:r>
      <w:r w:rsidR="007C600A" w:rsidRPr="0000504D">
        <w:rPr>
          <w:rFonts w:ascii="Arial" w:hAnsi="Arial" w:cs="Arial"/>
          <w:sz w:val="24"/>
          <w:szCs w:val="24"/>
        </w:rPr>
        <w:lastRenderedPageBreak/>
        <w:t>services a</w:t>
      </w:r>
      <w:r w:rsidR="008C41B6" w:rsidRPr="0000504D">
        <w:rPr>
          <w:rFonts w:ascii="Arial" w:hAnsi="Arial" w:cs="Arial"/>
          <w:sz w:val="24"/>
          <w:szCs w:val="24"/>
        </w:rPr>
        <w:t xml:space="preserve">nd all suites services. Hilton </w:t>
      </w:r>
      <w:r w:rsidR="007C600A" w:rsidRPr="0000504D">
        <w:rPr>
          <w:rFonts w:ascii="Arial" w:hAnsi="Arial" w:cs="Arial"/>
          <w:sz w:val="24"/>
          <w:szCs w:val="24"/>
        </w:rPr>
        <w:t xml:space="preserve">offers </w:t>
      </w:r>
      <w:r w:rsidR="008C41B6" w:rsidRPr="0000504D">
        <w:rPr>
          <w:rFonts w:ascii="Arial" w:hAnsi="Arial" w:cs="Arial"/>
          <w:sz w:val="24"/>
          <w:szCs w:val="24"/>
        </w:rPr>
        <w:t xml:space="preserve">premium quality </w:t>
      </w:r>
      <w:r w:rsidR="007C600A" w:rsidRPr="0000504D">
        <w:rPr>
          <w:rFonts w:ascii="Arial" w:hAnsi="Arial" w:cs="Arial"/>
          <w:sz w:val="24"/>
          <w:szCs w:val="24"/>
        </w:rPr>
        <w:t xml:space="preserve">services and prices, as depicted </w:t>
      </w:r>
      <w:r w:rsidR="008C41B6" w:rsidRPr="0000504D">
        <w:rPr>
          <w:rFonts w:ascii="Arial" w:hAnsi="Arial" w:cs="Arial"/>
          <w:sz w:val="24"/>
          <w:szCs w:val="24"/>
        </w:rPr>
        <w:t>by</w:t>
      </w:r>
      <w:r w:rsidR="007C600A" w:rsidRPr="0000504D">
        <w:rPr>
          <w:rFonts w:ascii="Arial" w:hAnsi="Arial" w:cs="Arial"/>
          <w:sz w:val="24"/>
          <w:szCs w:val="24"/>
        </w:rPr>
        <w:t xml:space="preserve"> its positive </w:t>
      </w:r>
      <w:r w:rsidR="008C41B6" w:rsidRPr="0000504D">
        <w:rPr>
          <w:rFonts w:ascii="Arial" w:hAnsi="Arial" w:cs="Arial"/>
          <w:sz w:val="24"/>
          <w:szCs w:val="24"/>
        </w:rPr>
        <w:t xml:space="preserve">reviews. The pricing </w:t>
      </w:r>
      <w:r w:rsidR="007C600A" w:rsidRPr="0000504D">
        <w:rPr>
          <w:rFonts w:ascii="Arial" w:hAnsi="Arial" w:cs="Arial"/>
          <w:sz w:val="24"/>
          <w:szCs w:val="24"/>
        </w:rPr>
        <w:t xml:space="preserve">strategy the company offers depends </w:t>
      </w:r>
      <w:r w:rsidR="008C41B6" w:rsidRPr="0000504D">
        <w:rPr>
          <w:rFonts w:ascii="Arial" w:hAnsi="Arial" w:cs="Arial"/>
          <w:sz w:val="24"/>
          <w:szCs w:val="24"/>
        </w:rPr>
        <w:t>on the</w:t>
      </w:r>
      <w:r w:rsidR="007C600A" w:rsidRPr="0000504D">
        <w:rPr>
          <w:rFonts w:ascii="Arial" w:hAnsi="Arial" w:cs="Arial"/>
          <w:sz w:val="24"/>
          <w:szCs w:val="24"/>
        </w:rPr>
        <w:t xml:space="preserve"> </w:t>
      </w:r>
      <w:r w:rsidR="008C41B6" w:rsidRPr="0000504D">
        <w:rPr>
          <w:rFonts w:ascii="Arial" w:hAnsi="Arial" w:cs="Arial"/>
          <w:sz w:val="24"/>
          <w:szCs w:val="24"/>
        </w:rPr>
        <w:t>type</w:t>
      </w:r>
      <w:r w:rsidR="007C600A" w:rsidRPr="0000504D">
        <w:rPr>
          <w:rFonts w:ascii="Arial" w:hAnsi="Arial" w:cs="Arial"/>
          <w:sz w:val="24"/>
          <w:szCs w:val="24"/>
        </w:rPr>
        <w:t xml:space="preserve"> of services, quality of comfort and range of exclus</w:t>
      </w:r>
      <w:r w:rsidR="00B9713E" w:rsidRPr="0000504D">
        <w:rPr>
          <w:rFonts w:ascii="Arial" w:hAnsi="Arial" w:cs="Arial"/>
          <w:sz w:val="24"/>
          <w:szCs w:val="24"/>
        </w:rPr>
        <w:t xml:space="preserve">ivity. Mainly, the </w:t>
      </w:r>
      <w:r w:rsidR="008C41B6" w:rsidRPr="0000504D">
        <w:rPr>
          <w:rFonts w:ascii="Arial" w:hAnsi="Arial" w:cs="Arial"/>
          <w:sz w:val="24"/>
          <w:szCs w:val="24"/>
        </w:rPr>
        <w:t>company</w:t>
      </w:r>
      <w:r w:rsidR="00B9713E" w:rsidRPr="0000504D">
        <w:rPr>
          <w:rFonts w:ascii="Arial" w:hAnsi="Arial" w:cs="Arial"/>
          <w:sz w:val="24"/>
          <w:szCs w:val="24"/>
        </w:rPr>
        <w:t xml:space="preserve"> </w:t>
      </w:r>
      <w:r w:rsidR="008C41B6" w:rsidRPr="0000504D">
        <w:rPr>
          <w:rFonts w:ascii="Arial" w:hAnsi="Arial" w:cs="Arial"/>
          <w:sz w:val="24"/>
          <w:szCs w:val="24"/>
        </w:rPr>
        <w:t>targets</w:t>
      </w:r>
      <w:r w:rsidR="00B9713E" w:rsidRPr="0000504D">
        <w:rPr>
          <w:rFonts w:ascii="Arial" w:hAnsi="Arial" w:cs="Arial"/>
          <w:sz w:val="24"/>
          <w:szCs w:val="24"/>
        </w:rPr>
        <w:t xml:space="preserve"> </w:t>
      </w:r>
      <w:r w:rsidR="008C41B6" w:rsidRPr="0000504D">
        <w:rPr>
          <w:rFonts w:ascii="Arial" w:hAnsi="Arial" w:cs="Arial"/>
          <w:sz w:val="24"/>
          <w:szCs w:val="24"/>
        </w:rPr>
        <w:t>individuals</w:t>
      </w:r>
      <w:r w:rsidR="00B9713E" w:rsidRPr="0000504D">
        <w:rPr>
          <w:rFonts w:ascii="Arial" w:hAnsi="Arial" w:cs="Arial"/>
          <w:sz w:val="24"/>
          <w:szCs w:val="24"/>
        </w:rPr>
        <w:t xml:space="preserve"> from high</w:t>
      </w:r>
      <w:r w:rsidR="008C41B6" w:rsidRPr="0000504D">
        <w:rPr>
          <w:rFonts w:ascii="Arial" w:hAnsi="Arial" w:cs="Arial"/>
          <w:sz w:val="24"/>
          <w:szCs w:val="24"/>
        </w:rPr>
        <w:t>-income</w:t>
      </w:r>
      <w:r w:rsidR="00B9713E" w:rsidRPr="0000504D">
        <w:rPr>
          <w:rFonts w:ascii="Arial" w:hAnsi="Arial" w:cs="Arial"/>
          <w:sz w:val="24"/>
          <w:szCs w:val="24"/>
        </w:rPr>
        <w:t xml:space="preserve"> levels. Hilton was founded much earlier than Best Western Hotel, in 1919</w:t>
      </w:r>
      <w:r w:rsidR="00AE5464" w:rsidRPr="0000504D">
        <w:rPr>
          <w:rFonts w:ascii="Arial" w:hAnsi="Arial" w:cs="Arial"/>
          <w:sz w:val="24"/>
          <w:szCs w:val="24"/>
        </w:rPr>
        <w:t xml:space="preserve"> (Lu and Zhu, 2019)</w:t>
      </w:r>
      <w:r w:rsidR="00B9713E" w:rsidRPr="0000504D">
        <w:rPr>
          <w:rFonts w:ascii="Arial" w:hAnsi="Arial" w:cs="Arial"/>
          <w:sz w:val="24"/>
          <w:szCs w:val="24"/>
        </w:rPr>
        <w:t xml:space="preserve">. </w:t>
      </w:r>
      <w:r w:rsidR="008C41B6" w:rsidRPr="0000504D">
        <w:rPr>
          <w:rFonts w:ascii="Arial" w:hAnsi="Arial" w:cs="Arial"/>
          <w:sz w:val="24"/>
          <w:szCs w:val="24"/>
        </w:rPr>
        <w:t>Hilton consists of over 19 hotel brands</w:t>
      </w:r>
      <w:r w:rsidR="00B9713E" w:rsidRPr="0000504D">
        <w:rPr>
          <w:rFonts w:ascii="Arial" w:hAnsi="Arial" w:cs="Arial"/>
          <w:sz w:val="24"/>
          <w:szCs w:val="24"/>
        </w:rPr>
        <w:t xml:space="preserve"> </w:t>
      </w:r>
      <w:r w:rsidR="008C41B6" w:rsidRPr="0000504D">
        <w:rPr>
          <w:rFonts w:ascii="Arial" w:hAnsi="Arial" w:cs="Arial"/>
          <w:sz w:val="24"/>
          <w:szCs w:val="24"/>
        </w:rPr>
        <w:t xml:space="preserve">located in over </w:t>
      </w:r>
      <w:r w:rsidR="00B9713E" w:rsidRPr="0000504D">
        <w:rPr>
          <w:rFonts w:ascii="Arial" w:hAnsi="Arial" w:cs="Arial"/>
          <w:sz w:val="24"/>
          <w:szCs w:val="24"/>
        </w:rPr>
        <w:t>7000 locations worldwide.</w:t>
      </w:r>
      <w:r w:rsidR="0007269C" w:rsidRPr="0000504D">
        <w:rPr>
          <w:rFonts w:ascii="Arial" w:hAnsi="Arial" w:cs="Arial"/>
          <w:sz w:val="24"/>
          <w:szCs w:val="24"/>
        </w:rPr>
        <w:t xml:space="preserve"> </w:t>
      </w:r>
      <w:r w:rsidR="008C41B6" w:rsidRPr="0000504D">
        <w:rPr>
          <w:rFonts w:ascii="Arial" w:hAnsi="Arial" w:cs="Arial"/>
          <w:sz w:val="24"/>
          <w:szCs w:val="24"/>
        </w:rPr>
        <w:t xml:space="preserve">Hilton is located in over </w:t>
      </w:r>
      <w:r w:rsidR="0007269C" w:rsidRPr="0000504D">
        <w:rPr>
          <w:rFonts w:ascii="Arial" w:hAnsi="Arial" w:cs="Arial"/>
          <w:sz w:val="24"/>
          <w:szCs w:val="24"/>
        </w:rPr>
        <w:t xml:space="preserve">122 </w:t>
      </w:r>
      <w:r w:rsidR="008C41B6" w:rsidRPr="0000504D">
        <w:rPr>
          <w:rFonts w:ascii="Arial" w:hAnsi="Arial" w:cs="Arial"/>
          <w:sz w:val="24"/>
          <w:szCs w:val="24"/>
        </w:rPr>
        <w:t>countries</w:t>
      </w:r>
      <w:r w:rsidR="0007269C" w:rsidRPr="0000504D">
        <w:rPr>
          <w:rFonts w:ascii="Arial" w:hAnsi="Arial" w:cs="Arial"/>
          <w:sz w:val="24"/>
          <w:szCs w:val="24"/>
        </w:rPr>
        <w:t xml:space="preserve"> and </w:t>
      </w:r>
      <w:r w:rsidR="008C41B6" w:rsidRPr="0000504D">
        <w:rPr>
          <w:rFonts w:ascii="Arial" w:hAnsi="Arial" w:cs="Arial"/>
          <w:sz w:val="24"/>
          <w:szCs w:val="24"/>
        </w:rPr>
        <w:t>is</w:t>
      </w:r>
      <w:r w:rsidR="0007269C" w:rsidRPr="0000504D">
        <w:rPr>
          <w:rFonts w:ascii="Arial" w:hAnsi="Arial" w:cs="Arial"/>
          <w:sz w:val="24"/>
          <w:szCs w:val="24"/>
        </w:rPr>
        <w:t xml:space="preserve"> expected</w:t>
      </w:r>
      <w:r w:rsidR="00D44413" w:rsidRPr="0000504D">
        <w:rPr>
          <w:rFonts w:ascii="Arial" w:hAnsi="Arial" w:cs="Arial"/>
          <w:sz w:val="24"/>
          <w:szCs w:val="24"/>
        </w:rPr>
        <w:t xml:space="preserve"> to grow more (Catan, 2019).</w:t>
      </w:r>
      <w:r w:rsidR="0007269C" w:rsidRPr="0000504D">
        <w:rPr>
          <w:rFonts w:ascii="Arial" w:hAnsi="Arial" w:cs="Arial"/>
          <w:sz w:val="24"/>
          <w:szCs w:val="24"/>
        </w:rPr>
        <w:t xml:space="preserve"> </w:t>
      </w:r>
      <w:r w:rsidR="008C41B6" w:rsidRPr="0000504D">
        <w:rPr>
          <w:rFonts w:ascii="Arial" w:hAnsi="Arial" w:cs="Arial"/>
          <w:sz w:val="24"/>
          <w:szCs w:val="24"/>
        </w:rPr>
        <w:t>Generally</w:t>
      </w:r>
      <w:r w:rsidR="0007269C" w:rsidRPr="0000504D">
        <w:rPr>
          <w:rFonts w:ascii="Arial" w:hAnsi="Arial" w:cs="Arial"/>
          <w:sz w:val="24"/>
          <w:szCs w:val="24"/>
        </w:rPr>
        <w:t xml:space="preserve">, in terms of market </w:t>
      </w:r>
      <w:r w:rsidR="008C41B6" w:rsidRPr="0000504D">
        <w:rPr>
          <w:rFonts w:ascii="Arial" w:hAnsi="Arial" w:cs="Arial"/>
          <w:sz w:val="24"/>
          <w:szCs w:val="24"/>
        </w:rPr>
        <w:t>position,</w:t>
      </w:r>
      <w:r w:rsidR="0007269C" w:rsidRPr="0000504D">
        <w:rPr>
          <w:rFonts w:ascii="Arial" w:hAnsi="Arial" w:cs="Arial"/>
          <w:sz w:val="24"/>
          <w:szCs w:val="24"/>
        </w:rPr>
        <w:t xml:space="preserve"> Hilton </w:t>
      </w:r>
      <w:r w:rsidR="008C41B6" w:rsidRPr="0000504D">
        <w:rPr>
          <w:rFonts w:ascii="Arial" w:hAnsi="Arial" w:cs="Arial"/>
          <w:sz w:val="24"/>
          <w:szCs w:val="24"/>
        </w:rPr>
        <w:t>Hotel</w:t>
      </w:r>
      <w:r w:rsidR="0007269C" w:rsidRPr="0000504D">
        <w:rPr>
          <w:rFonts w:ascii="Arial" w:hAnsi="Arial" w:cs="Arial"/>
          <w:sz w:val="24"/>
          <w:szCs w:val="24"/>
        </w:rPr>
        <w:t xml:space="preserve"> </w:t>
      </w:r>
      <w:r w:rsidR="008C41B6" w:rsidRPr="0000504D">
        <w:rPr>
          <w:rFonts w:ascii="Arial" w:hAnsi="Arial" w:cs="Arial"/>
          <w:sz w:val="24"/>
          <w:szCs w:val="24"/>
        </w:rPr>
        <w:t>surpasses</w:t>
      </w:r>
      <w:r w:rsidR="0007269C" w:rsidRPr="0000504D">
        <w:rPr>
          <w:rFonts w:ascii="Arial" w:hAnsi="Arial" w:cs="Arial"/>
          <w:sz w:val="24"/>
          <w:szCs w:val="24"/>
        </w:rPr>
        <w:t xml:space="preserve"> Best Western a</w:t>
      </w:r>
      <w:r w:rsidRPr="0000504D">
        <w:rPr>
          <w:rFonts w:ascii="Arial" w:hAnsi="Arial" w:cs="Arial"/>
          <w:sz w:val="24"/>
          <w:szCs w:val="24"/>
        </w:rPr>
        <w:t xml:space="preserve">s </w:t>
      </w:r>
      <w:r w:rsidR="008C41B6" w:rsidRPr="0000504D">
        <w:rPr>
          <w:rFonts w:ascii="Arial" w:hAnsi="Arial" w:cs="Arial"/>
          <w:sz w:val="24"/>
          <w:szCs w:val="24"/>
        </w:rPr>
        <w:t xml:space="preserve">it has </w:t>
      </w:r>
      <w:r w:rsidRPr="0000504D">
        <w:rPr>
          <w:rFonts w:ascii="Arial" w:hAnsi="Arial" w:cs="Arial"/>
          <w:sz w:val="24"/>
          <w:szCs w:val="24"/>
        </w:rPr>
        <w:t xml:space="preserve">brands, has more hotels and is located in </w:t>
      </w:r>
      <w:r w:rsidR="008C41B6" w:rsidRPr="0000504D">
        <w:rPr>
          <w:rFonts w:ascii="Arial" w:hAnsi="Arial" w:cs="Arial"/>
          <w:sz w:val="24"/>
          <w:szCs w:val="24"/>
        </w:rPr>
        <w:t>more</w:t>
      </w:r>
      <w:r w:rsidRPr="0000504D">
        <w:rPr>
          <w:rFonts w:ascii="Arial" w:hAnsi="Arial" w:cs="Arial"/>
          <w:sz w:val="24"/>
          <w:szCs w:val="24"/>
        </w:rPr>
        <w:t xml:space="preserve"> </w:t>
      </w:r>
      <w:r w:rsidR="008C41B6" w:rsidRPr="0000504D">
        <w:rPr>
          <w:rFonts w:ascii="Arial" w:hAnsi="Arial" w:cs="Arial"/>
          <w:sz w:val="24"/>
          <w:szCs w:val="24"/>
        </w:rPr>
        <w:t>countries</w:t>
      </w:r>
      <w:r w:rsidRPr="0000504D">
        <w:rPr>
          <w:rFonts w:ascii="Arial" w:hAnsi="Arial" w:cs="Arial"/>
          <w:sz w:val="24"/>
          <w:szCs w:val="24"/>
        </w:rPr>
        <w:t xml:space="preserve"> than Best Western </w:t>
      </w:r>
      <w:r w:rsidR="008C41B6" w:rsidRPr="0000504D">
        <w:rPr>
          <w:rFonts w:ascii="Arial" w:hAnsi="Arial" w:cs="Arial"/>
          <w:sz w:val="24"/>
          <w:szCs w:val="24"/>
        </w:rPr>
        <w:t>Hotel</w:t>
      </w:r>
      <w:r w:rsidRPr="0000504D">
        <w:rPr>
          <w:rFonts w:ascii="Arial" w:hAnsi="Arial" w:cs="Arial"/>
          <w:sz w:val="24"/>
          <w:szCs w:val="24"/>
        </w:rPr>
        <w:t>.</w:t>
      </w:r>
    </w:p>
    <w:p w14:paraId="4B912FDB" w14:textId="77777777" w:rsidR="00B43C84"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Total Revenue</w:t>
      </w:r>
    </w:p>
    <w:p w14:paraId="1BE5CF2F" w14:textId="77777777" w:rsidR="00F27A82" w:rsidRPr="0000504D"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The most recent financial reports for Hilton Worldwide show that the firm's existing revenue is 8.16 billion dollars. The organization generated 5.78 billion dollars in revenue in 2021, a rise from 4.30 billion dollars in revenue in 2020</w:t>
      </w:r>
      <w:r w:rsidR="00D44413" w:rsidRPr="0000504D">
        <w:rPr>
          <w:rFonts w:ascii="Arial" w:hAnsi="Arial" w:cs="Arial"/>
          <w:sz w:val="24"/>
          <w:szCs w:val="24"/>
        </w:rPr>
        <w:t xml:space="preserve"> (</w:t>
      </w:r>
      <w:proofErr w:type="spellStart"/>
      <w:r w:rsidR="00D44413" w:rsidRPr="0000504D">
        <w:rPr>
          <w:rFonts w:ascii="Arial" w:hAnsi="Arial" w:cs="Arial"/>
          <w:sz w:val="24"/>
          <w:szCs w:val="24"/>
        </w:rPr>
        <w:t>Wernick</w:t>
      </w:r>
      <w:proofErr w:type="spellEnd"/>
      <w:r w:rsidR="00D44413" w:rsidRPr="0000504D">
        <w:rPr>
          <w:rFonts w:ascii="Arial" w:hAnsi="Arial" w:cs="Arial"/>
          <w:sz w:val="24"/>
          <w:szCs w:val="24"/>
        </w:rPr>
        <w:t>, 2020)</w:t>
      </w:r>
      <w:r w:rsidRPr="0000504D">
        <w:rPr>
          <w:rFonts w:ascii="Arial" w:hAnsi="Arial" w:cs="Arial"/>
          <w:sz w:val="24"/>
          <w:szCs w:val="24"/>
        </w:rPr>
        <w:t xml:space="preserve">. This revenue consists of </w:t>
      </w:r>
      <w:r w:rsidR="000F0BB6" w:rsidRPr="0000504D">
        <w:rPr>
          <w:rFonts w:ascii="Arial" w:hAnsi="Arial" w:cs="Arial"/>
          <w:sz w:val="24"/>
          <w:szCs w:val="24"/>
        </w:rPr>
        <w:t>the overall</w:t>
      </w:r>
      <w:r w:rsidRPr="0000504D">
        <w:rPr>
          <w:rFonts w:ascii="Arial" w:hAnsi="Arial" w:cs="Arial"/>
          <w:sz w:val="24"/>
          <w:szCs w:val="24"/>
        </w:rPr>
        <w:t xml:space="preserve"> income a business makes through selling its products or services. Contrary to earnings, no deduction is made for expenses.</w:t>
      </w:r>
      <w:r w:rsidR="00C724D1" w:rsidRPr="0000504D">
        <w:rPr>
          <w:rFonts w:ascii="Arial" w:hAnsi="Arial" w:cs="Arial"/>
          <w:sz w:val="24"/>
          <w:szCs w:val="24"/>
        </w:rPr>
        <w:t xml:space="preserve"> In 2020,</w:t>
      </w:r>
      <w:r w:rsidR="0010409F" w:rsidRPr="0000504D">
        <w:rPr>
          <w:rFonts w:ascii="Arial" w:hAnsi="Arial" w:cs="Arial"/>
          <w:sz w:val="24"/>
          <w:szCs w:val="24"/>
        </w:rPr>
        <w:t xml:space="preserve"> the company realized a significant reduction in revenue due to the </w:t>
      </w:r>
      <w:r w:rsidR="000F0BB6" w:rsidRPr="0000504D">
        <w:rPr>
          <w:rFonts w:ascii="Arial" w:hAnsi="Arial" w:cs="Arial"/>
          <w:sz w:val="24"/>
          <w:szCs w:val="24"/>
        </w:rPr>
        <w:t>suspension</w:t>
      </w:r>
      <w:r w:rsidR="0010409F" w:rsidRPr="0000504D">
        <w:rPr>
          <w:rFonts w:ascii="Arial" w:hAnsi="Arial" w:cs="Arial"/>
          <w:sz w:val="24"/>
          <w:szCs w:val="24"/>
        </w:rPr>
        <w:t xml:space="preserve"> of </w:t>
      </w:r>
      <w:r w:rsidR="000F0BB6" w:rsidRPr="0000504D">
        <w:rPr>
          <w:rFonts w:ascii="Arial" w:hAnsi="Arial" w:cs="Arial"/>
          <w:sz w:val="24"/>
          <w:szCs w:val="24"/>
        </w:rPr>
        <w:t>some</w:t>
      </w:r>
      <w:r w:rsidR="0010409F" w:rsidRPr="0000504D">
        <w:rPr>
          <w:rFonts w:ascii="Arial" w:hAnsi="Arial" w:cs="Arial"/>
          <w:sz w:val="24"/>
          <w:szCs w:val="24"/>
        </w:rPr>
        <w:t xml:space="preserve"> of its operations due to </w:t>
      </w:r>
      <w:r w:rsidR="000F0BB6" w:rsidRPr="0000504D">
        <w:rPr>
          <w:rFonts w:ascii="Arial" w:hAnsi="Arial" w:cs="Arial"/>
          <w:sz w:val="24"/>
          <w:szCs w:val="24"/>
        </w:rPr>
        <w:t>safety</w:t>
      </w:r>
      <w:r w:rsidR="0010409F" w:rsidRPr="0000504D">
        <w:rPr>
          <w:rFonts w:ascii="Arial" w:hAnsi="Arial" w:cs="Arial"/>
          <w:sz w:val="24"/>
          <w:szCs w:val="24"/>
        </w:rPr>
        <w:t xml:space="preserve"> requirements due to the pandemic</w:t>
      </w:r>
      <w:r w:rsidR="00D44413" w:rsidRPr="0000504D">
        <w:rPr>
          <w:rFonts w:ascii="Arial" w:hAnsi="Arial" w:cs="Arial"/>
          <w:sz w:val="24"/>
          <w:szCs w:val="24"/>
        </w:rPr>
        <w:t xml:space="preserve"> (</w:t>
      </w:r>
      <w:proofErr w:type="spellStart"/>
      <w:r w:rsidR="00D44413" w:rsidRPr="0000504D">
        <w:rPr>
          <w:rFonts w:ascii="Arial" w:hAnsi="Arial" w:cs="Arial"/>
          <w:sz w:val="24"/>
          <w:szCs w:val="24"/>
        </w:rPr>
        <w:t>Belarmino</w:t>
      </w:r>
      <w:proofErr w:type="spellEnd"/>
      <w:r w:rsidR="00D44413" w:rsidRPr="0000504D">
        <w:rPr>
          <w:rFonts w:ascii="Arial" w:hAnsi="Arial" w:cs="Arial"/>
          <w:sz w:val="24"/>
          <w:szCs w:val="24"/>
        </w:rPr>
        <w:t xml:space="preserve"> et al., 2022)</w:t>
      </w:r>
      <w:r w:rsidR="0010409F" w:rsidRPr="0000504D">
        <w:rPr>
          <w:rFonts w:ascii="Arial" w:hAnsi="Arial" w:cs="Arial"/>
          <w:sz w:val="24"/>
          <w:szCs w:val="24"/>
        </w:rPr>
        <w:t xml:space="preserve">. </w:t>
      </w:r>
      <w:r w:rsidR="000F0BB6" w:rsidRPr="0000504D">
        <w:rPr>
          <w:rFonts w:ascii="Arial" w:hAnsi="Arial" w:cs="Arial"/>
          <w:sz w:val="24"/>
          <w:szCs w:val="24"/>
        </w:rPr>
        <w:t xml:space="preserve">However, the </w:t>
      </w:r>
      <w:r w:rsidR="0010409F" w:rsidRPr="0000504D">
        <w:rPr>
          <w:rFonts w:ascii="Arial" w:hAnsi="Arial" w:cs="Arial"/>
          <w:sz w:val="24"/>
          <w:szCs w:val="24"/>
        </w:rPr>
        <w:t xml:space="preserve">company managed to rise back in 2021, as shown by its significant increase in revenue. </w:t>
      </w:r>
      <w:r w:rsidR="00894F70" w:rsidRPr="0000504D">
        <w:rPr>
          <w:rFonts w:ascii="Arial" w:hAnsi="Arial" w:cs="Arial"/>
          <w:sz w:val="24"/>
          <w:szCs w:val="24"/>
        </w:rPr>
        <w:t xml:space="preserve">Hilton's primary sources of revenue </w:t>
      </w:r>
      <w:r w:rsidR="000F0BB6" w:rsidRPr="0000504D">
        <w:rPr>
          <w:rFonts w:ascii="Arial" w:hAnsi="Arial" w:cs="Arial"/>
          <w:sz w:val="24"/>
          <w:szCs w:val="24"/>
        </w:rPr>
        <w:t>include franchising</w:t>
      </w:r>
      <w:r w:rsidR="00894F70" w:rsidRPr="0000504D">
        <w:rPr>
          <w:rFonts w:ascii="Arial" w:hAnsi="Arial" w:cs="Arial"/>
          <w:sz w:val="24"/>
          <w:szCs w:val="24"/>
        </w:rPr>
        <w:t xml:space="preserve"> </w:t>
      </w:r>
      <w:r w:rsidR="000F0BB6" w:rsidRPr="0000504D">
        <w:rPr>
          <w:rFonts w:ascii="Arial" w:hAnsi="Arial" w:cs="Arial"/>
          <w:sz w:val="24"/>
          <w:szCs w:val="24"/>
        </w:rPr>
        <w:t>activities</w:t>
      </w:r>
      <w:r w:rsidR="00894F70" w:rsidRPr="0000504D">
        <w:rPr>
          <w:rFonts w:ascii="Arial" w:hAnsi="Arial" w:cs="Arial"/>
          <w:sz w:val="24"/>
          <w:szCs w:val="24"/>
        </w:rPr>
        <w:t xml:space="preserve">, hotel </w:t>
      </w:r>
      <w:r w:rsidR="00875659" w:rsidRPr="0000504D">
        <w:rPr>
          <w:rFonts w:ascii="Arial" w:hAnsi="Arial" w:cs="Arial"/>
          <w:sz w:val="24"/>
          <w:szCs w:val="24"/>
        </w:rPr>
        <w:t>management</w:t>
      </w:r>
      <w:r w:rsidR="00894F70" w:rsidRPr="0000504D">
        <w:rPr>
          <w:rFonts w:ascii="Arial" w:hAnsi="Arial" w:cs="Arial"/>
          <w:sz w:val="24"/>
          <w:szCs w:val="24"/>
        </w:rPr>
        <w:t xml:space="preserve"> service</w:t>
      </w:r>
      <w:r w:rsidR="00ED2D90" w:rsidRPr="0000504D">
        <w:rPr>
          <w:rFonts w:ascii="Arial" w:hAnsi="Arial" w:cs="Arial"/>
          <w:sz w:val="24"/>
          <w:szCs w:val="24"/>
        </w:rPr>
        <w:t xml:space="preserve">s such as room rental and food and beverage sales, as well as </w:t>
      </w:r>
      <w:r w:rsidR="00E50A52" w:rsidRPr="0000504D">
        <w:rPr>
          <w:rFonts w:ascii="Arial" w:hAnsi="Arial" w:cs="Arial"/>
          <w:sz w:val="24"/>
          <w:szCs w:val="24"/>
        </w:rPr>
        <w:t xml:space="preserve">timeshare sales </w:t>
      </w:r>
      <w:r w:rsidR="000F0BB6" w:rsidRPr="0000504D">
        <w:rPr>
          <w:rFonts w:ascii="Arial" w:hAnsi="Arial" w:cs="Arial"/>
          <w:sz w:val="24"/>
          <w:szCs w:val="24"/>
        </w:rPr>
        <w:t>activities</w:t>
      </w:r>
      <w:r w:rsidR="00ED2D90" w:rsidRPr="0000504D">
        <w:rPr>
          <w:rFonts w:ascii="Arial" w:hAnsi="Arial" w:cs="Arial"/>
          <w:sz w:val="24"/>
          <w:szCs w:val="24"/>
        </w:rPr>
        <w:t>.</w:t>
      </w:r>
      <w:r w:rsidR="00EE2266" w:rsidRPr="0000504D">
        <w:rPr>
          <w:rFonts w:ascii="Arial" w:hAnsi="Arial" w:cs="Arial"/>
          <w:sz w:val="24"/>
          <w:szCs w:val="24"/>
        </w:rPr>
        <w:t xml:space="preserve"> In compari</w:t>
      </w:r>
      <w:r w:rsidR="00E50A52" w:rsidRPr="0000504D">
        <w:rPr>
          <w:rFonts w:ascii="Arial" w:hAnsi="Arial" w:cs="Arial"/>
          <w:sz w:val="24"/>
          <w:szCs w:val="24"/>
        </w:rPr>
        <w:t xml:space="preserve">son, Best Western Incorporation's </w:t>
      </w:r>
      <w:r w:rsidR="000F0BB6" w:rsidRPr="0000504D">
        <w:rPr>
          <w:rFonts w:ascii="Arial" w:hAnsi="Arial" w:cs="Arial"/>
          <w:sz w:val="24"/>
          <w:szCs w:val="24"/>
        </w:rPr>
        <w:t>current</w:t>
      </w:r>
      <w:r w:rsidR="00EE2266" w:rsidRPr="0000504D">
        <w:rPr>
          <w:rFonts w:ascii="Arial" w:hAnsi="Arial" w:cs="Arial"/>
          <w:sz w:val="24"/>
          <w:szCs w:val="24"/>
        </w:rPr>
        <w:t xml:space="preserve"> </w:t>
      </w:r>
      <w:r w:rsidR="000F0BB6" w:rsidRPr="0000504D">
        <w:rPr>
          <w:rFonts w:ascii="Arial" w:hAnsi="Arial" w:cs="Arial"/>
          <w:sz w:val="24"/>
          <w:szCs w:val="24"/>
        </w:rPr>
        <w:t xml:space="preserve">revenues </w:t>
      </w:r>
      <w:r w:rsidR="00EE2266" w:rsidRPr="0000504D">
        <w:rPr>
          <w:rFonts w:ascii="Arial" w:hAnsi="Arial" w:cs="Arial"/>
          <w:sz w:val="24"/>
          <w:szCs w:val="24"/>
        </w:rPr>
        <w:t xml:space="preserve">are 4.80 billion dollars. In 2021, the </w:t>
      </w:r>
      <w:r w:rsidR="000F0BB6" w:rsidRPr="0000504D">
        <w:rPr>
          <w:rFonts w:ascii="Arial" w:hAnsi="Arial" w:cs="Arial"/>
          <w:sz w:val="24"/>
          <w:szCs w:val="24"/>
        </w:rPr>
        <w:t>companies</w:t>
      </w:r>
      <w:r w:rsidR="00875659" w:rsidRPr="0000504D">
        <w:rPr>
          <w:rFonts w:ascii="Arial" w:hAnsi="Arial" w:cs="Arial"/>
          <w:sz w:val="24"/>
          <w:szCs w:val="24"/>
        </w:rPr>
        <w:t xml:space="preserve"> realized </w:t>
      </w:r>
      <w:r w:rsidR="00E50A52" w:rsidRPr="0000504D">
        <w:rPr>
          <w:rFonts w:ascii="Arial" w:hAnsi="Arial" w:cs="Arial"/>
          <w:sz w:val="24"/>
          <w:szCs w:val="24"/>
        </w:rPr>
        <w:t xml:space="preserve">an annual revenue of </w:t>
      </w:r>
      <w:r w:rsidR="00EE2266" w:rsidRPr="0000504D">
        <w:rPr>
          <w:rFonts w:ascii="Arial" w:hAnsi="Arial" w:cs="Arial"/>
          <w:sz w:val="24"/>
          <w:szCs w:val="24"/>
        </w:rPr>
        <w:t xml:space="preserve">2.89 billion dollars </w:t>
      </w:r>
      <w:r w:rsidR="00875659" w:rsidRPr="0000504D">
        <w:rPr>
          <w:rFonts w:ascii="Arial" w:hAnsi="Arial" w:cs="Arial"/>
          <w:sz w:val="24"/>
          <w:szCs w:val="24"/>
        </w:rPr>
        <w:t xml:space="preserve">which was </w:t>
      </w:r>
      <w:r w:rsidR="00EE2266" w:rsidRPr="0000504D">
        <w:rPr>
          <w:rFonts w:ascii="Arial" w:hAnsi="Arial" w:cs="Arial"/>
          <w:sz w:val="24"/>
          <w:szCs w:val="24"/>
        </w:rPr>
        <w:t xml:space="preserve">a 78% increase from the </w:t>
      </w:r>
      <w:r w:rsidR="00875659" w:rsidRPr="0000504D">
        <w:rPr>
          <w:rFonts w:ascii="Arial" w:hAnsi="Arial" w:cs="Arial"/>
          <w:sz w:val="24"/>
          <w:szCs w:val="24"/>
        </w:rPr>
        <w:t>annual</w:t>
      </w:r>
      <w:r w:rsidR="00EE2266" w:rsidRPr="0000504D">
        <w:rPr>
          <w:rFonts w:ascii="Arial" w:hAnsi="Arial" w:cs="Arial"/>
          <w:sz w:val="24"/>
          <w:szCs w:val="24"/>
        </w:rPr>
        <w:t xml:space="preserve"> revenue</w:t>
      </w:r>
      <w:r w:rsidR="00622FCC" w:rsidRPr="0000504D">
        <w:rPr>
          <w:rFonts w:ascii="Arial" w:hAnsi="Arial" w:cs="Arial"/>
          <w:sz w:val="24"/>
          <w:szCs w:val="24"/>
        </w:rPr>
        <w:t xml:space="preserve"> of </w:t>
      </w:r>
      <w:r w:rsidR="00A14D53" w:rsidRPr="0000504D">
        <w:rPr>
          <w:rFonts w:ascii="Arial" w:hAnsi="Arial" w:cs="Arial"/>
          <w:sz w:val="24"/>
          <w:szCs w:val="24"/>
        </w:rPr>
        <w:t>2020</w:t>
      </w:r>
      <w:r w:rsidR="003767EF" w:rsidRPr="0000504D">
        <w:rPr>
          <w:rFonts w:ascii="Arial" w:hAnsi="Arial" w:cs="Arial"/>
          <w:sz w:val="24"/>
          <w:szCs w:val="24"/>
        </w:rPr>
        <w:t xml:space="preserve"> (</w:t>
      </w:r>
      <w:proofErr w:type="spellStart"/>
      <w:r w:rsidR="003767EF" w:rsidRPr="0000504D">
        <w:rPr>
          <w:rFonts w:ascii="Arial" w:hAnsi="Arial" w:cs="Arial"/>
          <w:sz w:val="24"/>
          <w:szCs w:val="24"/>
        </w:rPr>
        <w:t>Jeong</w:t>
      </w:r>
      <w:proofErr w:type="spellEnd"/>
      <w:r w:rsidR="003767EF" w:rsidRPr="0000504D">
        <w:rPr>
          <w:rFonts w:ascii="Arial" w:hAnsi="Arial" w:cs="Arial"/>
          <w:sz w:val="24"/>
          <w:szCs w:val="24"/>
        </w:rPr>
        <w:t xml:space="preserve"> et al., 2022)</w:t>
      </w:r>
      <w:r w:rsidR="00A14D53" w:rsidRPr="0000504D">
        <w:rPr>
          <w:rFonts w:ascii="Arial" w:hAnsi="Arial" w:cs="Arial"/>
          <w:sz w:val="24"/>
          <w:szCs w:val="24"/>
        </w:rPr>
        <w:t xml:space="preserve">. Like Hilton, the company was also adversely </w:t>
      </w:r>
      <w:r w:rsidR="00875659" w:rsidRPr="0000504D">
        <w:rPr>
          <w:rFonts w:ascii="Arial" w:hAnsi="Arial" w:cs="Arial"/>
          <w:sz w:val="24"/>
          <w:szCs w:val="24"/>
        </w:rPr>
        <w:t>affected</w:t>
      </w:r>
      <w:r w:rsidR="00A14D53" w:rsidRPr="0000504D">
        <w:rPr>
          <w:rFonts w:ascii="Arial" w:hAnsi="Arial" w:cs="Arial"/>
          <w:sz w:val="24"/>
          <w:szCs w:val="24"/>
        </w:rPr>
        <w:t xml:space="preserve"> b</w:t>
      </w:r>
      <w:r w:rsidR="00E50A52" w:rsidRPr="0000504D">
        <w:rPr>
          <w:rFonts w:ascii="Arial" w:hAnsi="Arial" w:cs="Arial"/>
          <w:sz w:val="24"/>
          <w:szCs w:val="24"/>
        </w:rPr>
        <w:t xml:space="preserve">y the pandemic, which caused it to </w:t>
      </w:r>
      <w:r w:rsidR="00A14D53" w:rsidRPr="0000504D">
        <w:rPr>
          <w:rFonts w:ascii="Arial" w:hAnsi="Arial" w:cs="Arial"/>
          <w:sz w:val="24"/>
          <w:szCs w:val="24"/>
        </w:rPr>
        <w:t>close over 500 hotel branches.</w:t>
      </w:r>
      <w:r w:rsidR="00E50A52" w:rsidRPr="0000504D">
        <w:rPr>
          <w:rFonts w:ascii="Arial" w:hAnsi="Arial" w:cs="Arial"/>
          <w:sz w:val="24"/>
          <w:szCs w:val="24"/>
        </w:rPr>
        <w:t xml:space="preserve"> Like Hilton Hotel, </w:t>
      </w:r>
      <w:r w:rsidR="00672F50" w:rsidRPr="0000504D">
        <w:rPr>
          <w:rFonts w:ascii="Arial" w:hAnsi="Arial" w:cs="Arial"/>
          <w:sz w:val="24"/>
          <w:szCs w:val="24"/>
        </w:rPr>
        <w:t xml:space="preserve">Best Western hotel's primary sources of income </w:t>
      </w:r>
      <w:r w:rsidR="00875659" w:rsidRPr="0000504D">
        <w:rPr>
          <w:rFonts w:ascii="Arial" w:hAnsi="Arial" w:cs="Arial"/>
          <w:sz w:val="24"/>
          <w:szCs w:val="24"/>
        </w:rPr>
        <w:t>include</w:t>
      </w:r>
      <w:r w:rsidR="00672F50" w:rsidRPr="0000504D">
        <w:rPr>
          <w:rFonts w:ascii="Arial" w:hAnsi="Arial" w:cs="Arial"/>
          <w:sz w:val="24"/>
          <w:szCs w:val="24"/>
        </w:rPr>
        <w:t xml:space="preserve"> the sale of food and </w:t>
      </w:r>
      <w:r w:rsidR="00875659" w:rsidRPr="0000504D">
        <w:rPr>
          <w:rFonts w:ascii="Arial" w:hAnsi="Arial" w:cs="Arial"/>
          <w:sz w:val="24"/>
          <w:szCs w:val="24"/>
        </w:rPr>
        <w:t>beverages</w:t>
      </w:r>
      <w:r w:rsidR="00672F50" w:rsidRPr="0000504D">
        <w:rPr>
          <w:rFonts w:ascii="Arial" w:hAnsi="Arial" w:cs="Arial"/>
          <w:sz w:val="24"/>
          <w:szCs w:val="24"/>
        </w:rPr>
        <w:t xml:space="preserve">, room </w:t>
      </w:r>
      <w:r w:rsidR="00226B31" w:rsidRPr="0000504D">
        <w:rPr>
          <w:rFonts w:ascii="Arial" w:hAnsi="Arial" w:cs="Arial"/>
          <w:sz w:val="24"/>
          <w:szCs w:val="24"/>
        </w:rPr>
        <w:t xml:space="preserve">rents and sales and </w:t>
      </w:r>
      <w:r w:rsidR="00875659" w:rsidRPr="0000504D">
        <w:rPr>
          <w:rFonts w:ascii="Arial" w:hAnsi="Arial" w:cs="Arial"/>
          <w:sz w:val="24"/>
          <w:szCs w:val="24"/>
        </w:rPr>
        <w:t>ancillary</w:t>
      </w:r>
      <w:r w:rsidR="00226B31" w:rsidRPr="0000504D">
        <w:rPr>
          <w:rFonts w:ascii="Arial" w:hAnsi="Arial" w:cs="Arial"/>
          <w:sz w:val="24"/>
          <w:szCs w:val="24"/>
        </w:rPr>
        <w:t xml:space="preserve"> revenue </w:t>
      </w:r>
      <w:r w:rsidR="00875659" w:rsidRPr="0000504D">
        <w:rPr>
          <w:rFonts w:ascii="Arial" w:hAnsi="Arial" w:cs="Arial"/>
          <w:sz w:val="24"/>
          <w:szCs w:val="24"/>
        </w:rPr>
        <w:t>sources</w:t>
      </w:r>
      <w:r w:rsidR="00226B31" w:rsidRPr="0000504D">
        <w:rPr>
          <w:rFonts w:ascii="Arial" w:hAnsi="Arial" w:cs="Arial"/>
          <w:sz w:val="24"/>
          <w:szCs w:val="24"/>
        </w:rPr>
        <w:t xml:space="preserve"> such as </w:t>
      </w:r>
      <w:r w:rsidR="00875659" w:rsidRPr="0000504D">
        <w:rPr>
          <w:rFonts w:ascii="Arial" w:hAnsi="Arial" w:cs="Arial"/>
          <w:sz w:val="24"/>
          <w:szCs w:val="24"/>
        </w:rPr>
        <w:t>franchising</w:t>
      </w:r>
      <w:r w:rsidR="00226B31" w:rsidRPr="0000504D">
        <w:rPr>
          <w:rFonts w:ascii="Arial" w:hAnsi="Arial" w:cs="Arial"/>
          <w:sz w:val="24"/>
          <w:szCs w:val="24"/>
        </w:rPr>
        <w:t xml:space="preserve"> </w:t>
      </w:r>
      <w:r w:rsidR="00875659" w:rsidRPr="0000504D">
        <w:rPr>
          <w:rFonts w:ascii="Arial" w:hAnsi="Arial" w:cs="Arial"/>
          <w:sz w:val="24"/>
          <w:szCs w:val="24"/>
        </w:rPr>
        <w:t>activities and partnerships</w:t>
      </w:r>
      <w:r w:rsidR="00226B31" w:rsidRPr="0000504D">
        <w:rPr>
          <w:rFonts w:ascii="Arial" w:hAnsi="Arial" w:cs="Arial"/>
          <w:sz w:val="24"/>
          <w:szCs w:val="24"/>
        </w:rPr>
        <w:t xml:space="preserve"> </w:t>
      </w:r>
      <w:r w:rsidR="00875659" w:rsidRPr="0000504D">
        <w:rPr>
          <w:rFonts w:ascii="Arial" w:hAnsi="Arial" w:cs="Arial"/>
          <w:sz w:val="24"/>
          <w:szCs w:val="24"/>
        </w:rPr>
        <w:t>with other</w:t>
      </w:r>
      <w:r w:rsidR="00226B31" w:rsidRPr="0000504D">
        <w:rPr>
          <w:rFonts w:ascii="Arial" w:hAnsi="Arial" w:cs="Arial"/>
          <w:sz w:val="24"/>
          <w:szCs w:val="24"/>
        </w:rPr>
        <w:t xml:space="preserve"> compani</w:t>
      </w:r>
      <w:r w:rsidR="00E50A52" w:rsidRPr="0000504D">
        <w:rPr>
          <w:rFonts w:ascii="Arial" w:hAnsi="Arial" w:cs="Arial"/>
          <w:sz w:val="24"/>
          <w:szCs w:val="24"/>
        </w:rPr>
        <w:t>es. The company continues</w:t>
      </w:r>
      <w:r w:rsidR="00226B31" w:rsidRPr="0000504D">
        <w:rPr>
          <w:rFonts w:ascii="Arial" w:hAnsi="Arial" w:cs="Arial"/>
          <w:sz w:val="24"/>
          <w:szCs w:val="24"/>
        </w:rPr>
        <w:t xml:space="preserve"> to </w:t>
      </w:r>
      <w:r w:rsidR="00E50A52" w:rsidRPr="0000504D">
        <w:rPr>
          <w:rFonts w:ascii="Arial" w:hAnsi="Arial" w:cs="Arial"/>
          <w:sz w:val="24"/>
          <w:szCs w:val="24"/>
        </w:rPr>
        <w:t xml:space="preserve">invest in research and development to </w:t>
      </w:r>
      <w:r w:rsidR="00226B31" w:rsidRPr="0000504D">
        <w:rPr>
          <w:rFonts w:ascii="Arial" w:hAnsi="Arial" w:cs="Arial"/>
          <w:sz w:val="24"/>
          <w:szCs w:val="24"/>
        </w:rPr>
        <w:t xml:space="preserve">discover new </w:t>
      </w:r>
      <w:r w:rsidR="00E50A52" w:rsidRPr="0000504D">
        <w:rPr>
          <w:rFonts w:ascii="Arial" w:hAnsi="Arial" w:cs="Arial"/>
          <w:sz w:val="24"/>
          <w:szCs w:val="24"/>
        </w:rPr>
        <w:t>methods</w:t>
      </w:r>
      <w:r w:rsidR="00226B31" w:rsidRPr="0000504D">
        <w:rPr>
          <w:rFonts w:ascii="Arial" w:hAnsi="Arial" w:cs="Arial"/>
          <w:sz w:val="24"/>
          <w:szCs w:val="24"/>
        </w:rPr>
        <w:t xml:space="preserve"> of generating income. From the analysis of the two companies, it is </w:t>
      </w:r>
      <w:r w:rsidR="00E50A52" w:rsidRPr="0000504D">
        <w:rPr>
          <w:rFonts w:ascii="Arial" w:hAnsi="Arial" w:cs="Arial"/>
          <w:sz w:val="24"/>
          <w:szCs w:val="24"/>
        </w:rPr>
        <w:t>succinct</w:t>
      </w:r>
      <w:r w:rsidR="00226B31" w:rsidRPr="0000504D">
        <w:rPr>
          <w:rFonts w:ascii="Arial" w:hAnsi="Arial" w:cs="Arial"/>
          <w:sz w:val="24"/>
          <w:szCs w:val="24"/>
        </w:rPr>
        <w:t xml:space="preserve"> that </w:t>
      </w:r>
      <w:r w:rsidR="00E50A52" w:rsidRPr="0000504D">
        <w:rPr>
          <w:rFonts w:ascii="Arial" w:hAnsi="Arial" w:cs="Arial"/>
          <w:sz w:val="24"/>
          <w:szCs w:val="24"/>
        </w:rPr>
        <w:t>Hilton</w:t>
      </w:r>
      <w:r w:rsidR="00226B31" w:rsidRPr="0000504D">
        <w:rPr>
          <w:rFonts w:ascii="Arial" w:hAnsi="Arial" w:cs="Arial"/>
          <w:sz w:val="24"/>
          <w:szCs w:val="24"/>
        </w:rPr>
        <w:t xml:space="preserve"> Hotel is a pioneer as it </w:t>
      </w:r>
      <w:r w:rsidR="00E50A52" w:rsidRPr="0000504D">
        <w:rPr>
          <w:rFonts w:ascii="Arial" w:hAnsi="Arial" w:cs="Arial"/>
          <w:sz w:val="24"/>
          <w:szCs w:val="24"/>
        </w:rPr>
        <w:t>has more annual</w:t>
      </w:r>
      <w:r w:rsidR="00226B31" w:rsidRPr="0000504D">
        <w:rPr>
          <w:rFonts w:ascii="Arial" w:hAnsi="Arial" w:cs="Arial"/>
          <w:sz w:val="24"/>
          <w:szCs w:val="24"/>
        </w:rPr>
        <w:t xml:space="preserve"> revenue than Best Western </w:t>
      </w:r>
      <w:r w:rsidR="00E50A52" w:rsidRPr="0000504D">
        <w:rPr>
          <w:rFonts w:ascii="Arial" w:hAnsi="Arial" w:cs="Arial"/>
          <w:sz w:val="24"/>
          <w:szCs w:val="24"/>
        </w:rPr>
        <w:t>Hotel</w:t>
      </w:r>
      <w:r w:rsidR="00226B31" w:rsidRPr="0000504D">
        <w:rPr>
          <w:rFonts w:ascii="Arial" w:hAnsi="Arial" w:cs="Arial"/>
          <w:sz w:val="24"/>
          <w:szCs w:val="24"/>
        </w:rPr>
        <w:t>.</w:t>
      </w:r>
    </w:p>
    <w:p w14:paraId="5A4A03C2" w14:textId="77777777" w:rsidR="008C41B6"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Growth Potential</w:t>
      </w:r>
    </w:p>
    <w:p w14:paraId="647F0077" w14:textId="77777777" w:rsidR="00DE0C9D" w:rsidRPr="0000504D"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lastRenderedPageBreak/>
        <w:t>Hilton hotel continues to show its footprint for growth, as evidenced by the continuous i</w:t>
      </w:r>
      <w:r w:rsidR="00146871" w:rsidRPr="0000504D">
        <w:rPr>
          <w:rFonts w:ascii="Arial" w:hAnsi="Arial" w:cs="Arial"/>
          <w:sz w:val="24"/>
          <w:szCs w:val="24"/>
        </w:rPr>
        <w:t xml:space="preserve">ncrease in the </w:t>
      </w:r>
      <w:r w:rsidRPr="0000504D">
        <w:rPr>
          <w:rFonts w:ascii="Arial" w:hAnsi="Arial" w:cs="Arial"/>
          <w:sz w:val="24"/>
          <w:szCs w:val="24"/>
        </w:rPr>
        <w:t>number</w:t>
      </w:r>
      <w:r w:rsidR="00146871" w:rsidRPr="0000504D">
        <w:rPr>
          <w:rFonts w:ascii="Arial" w:hAnsi="Arial" w:cs="Arial"/>
          <w:sz w:val="24"/>
          <w:szCs w:val="24"/>
        </w:rPr>
        <w:t xml:space="preserve"> of new openings each </w:t>
      </w:r>
      <w:r w:rsidRPr="0000504D">
        <w:rPr>
          <w:rFonts w:ascii="Arial" w:hAnsi="Arial" w:cs="Arial"/>
          <w:sz w:val="24"/>
          <w:szCs w:val="24"/>
        </w:rPr>
        <w:t>year</w:t>
      </w:r>
      <w:r w:rsidR="00146871" w:rsidRPr="0000504D">
        <w:rPr>
          <w:rFonts w:ascii="Arial" w:hAnsi="Arial" w:cs="Arial"/>
          <w:sz w:val="24"/>
          <w:szCs w:val="24"/>
        </w:rPr>
        <w:t>.</w:t>
      </w:r>
      <w:r w:rsidR="00744969" w:rsidRPr="0000504D">
        <w:rPr>
          <w:rFonts w:ascii="Arial" w:hAnsi="Arial" w:cs="Arial"/>
          <w:sz w:val="24"/>
          <w:szCs w:val="24"/>
        </w:rPr>
        <w:t xml:space="preserve"> T</w:t>
      </w:r>
      <w:r w:rsidR="00146871" w:rsidRPr="0000504D">
        <w:rPr>
          <w:rFonts w:ascii="Arial" w:hAnsi="Arial" w:cs="Arial"/>
          <w:sz w:val="24"/>
          <w:szCs w:val="24"/>
        </w:rPr>
        <w:t xml:space="preserve">he </w:t>
      </w:r>
      <w:r w:rsidR="00744969" w:rsidRPr="0000504D">
        <w:rPr>
          <w:rFonts w:ascii="Arial" w:hAnsi="Arial" w:cs="Arial"/>
          <w:sz w:val="24"/>
          <w:szCs w:val="24"/>
        </w:rPr>
        <w:t>company opene</w:t>
      </w:r>
      <w:r w:rsidR="00146871" w:rsidRPr="0000504D">
        <w:rPr>
          <w:rFonts w:ascii="Arial" w:hAnsi="Arial" w:cs="Arial"/>
          <w:sz w:val="24"/>
          <w:szCs w:val="24"/>
        </w:rPr>
        <w:t>d 414</w:t>
      </w:r>
      <w:r w:rsidR="00A70953" w:rsidRPr="0000504D">
        <w:rPr>
          <w:rFonts w:ascii="Arial" w:hAnsi="Arial" w:cs="Arial"/>
          <w:sz w:val="24"/>
          <w:szCs w:val="24"/>
        </w:rPr>
        <w:t xml:space="preserve"> new hotels</w:t>
      </w:r>
      <w:r w:rsidR="00AD3F87" w:rsidRPr="0000504D">
        <w:rPr>
          <w:rFonts w:ascii="Arial" w:hAnsi="Arial" w:cs="Arial"/>
          <w:sz w:val="24"/>
          <w:szCs w:val="24"/>
        </w:rPr>
        <w:t xml:space="preserve"> in 2021 and over 45</w:t>
      </w:r>
      <w:r w:rsidR="003767EF" w:rsidRPr="0000504D">
        <w:rPr>
          <w:rFonts w:ascii="Arial" w:hAnsi="Arial" w:cs="Arial"/>
          <w:sz w:val="24"/>
          <w:szCs w:val="24"/>
        </w:rPr>
        <w:t>0 in 2022 (Marques et al., 2022)</w:t>
      </w:r>
      <w:r w:rsidR="00AD3F87" w:rsidRPr="0000504D">
        <w:rPr>
          <w:rFonts w:ascii="Arial" w:hAnsi="Arial" w:cs="Arial"/>
          <w:sz w:val="24"/>
          <w:szCs w:val="24"/>
        </w:rPr>
        <w:t xml:space="preserve">. The company </w:t>
      </w:r>
      <w:r w:rsidR="00744969" w:rsidRPr="0000504D">
        <w:rPr>
          <w:rFonts w:ascii="Arial" w:hAnsi="Arial" w:cs="Arial"/>
          <w:sz w:val="24"/>
          <w:szCs w:val="24"/>
        </w:rPr>
        <w:t>also continue</w:t>
      </w:r>
      <w:r w:rsidR="00AD3F87" w:rsidRPr="0000504D">
        <w:rPr>
          <w:rFonts w:ascii="Arial" w:hAnsi="Arial" w:cs="Arial"/>
          <w:sz w:val="24"/>
          <w:szCs w:val="24"/>
        </w:rPr>
        <w:t xml:space="preserve">s to </w:t>
      </w:r>
      <w:r w:rsidR="00744969" w:rsidRPr="0000504D">
        <w:rPr>
          <w:rFonts w:ascii="Arial" w:hAnsi="Arial" w:cs="Arial"/>
          <w:sz w:val="24"/>
          <w:szCs w:val="24"/>
        </w:rPr>
        <w:t>franchise with othe</w:t>
      </w:r>
      <w:r w:rsidR="00AD3F87" w:rsidRPr="0000504D">
        <w:rPr>
          <w:rFonts w:ascii="Arial" w:hAnsi="Arial" w:cs="Arial"/>
          <w:sz w:val="24"/>
          <w:szCs w:val="24"/>
        </w:rPr>
        <w:t xml:space="preserve">r </w:t>
      </w:r>
      <w:r w:rsidR="00744969" w:rsidRPr="0000504D">
        <w:rPr>
          <w:rFonts w:ascii="Arial" w:hAnsi="Arial" w:cs="Arial"/>
          <w:sz w:val="24"/>
          <w:szCs w:val="24"/>
        </w:rPr>
        <w:t xml:space="preserve">companies, </w:t>
      </w:r>
      <w:r w:rsidR="00AD3F87" w:rsidRPr="0000504D">
        <w:rPr>
          <w:rFonts w:ascii="Arial" w:hAnsi="Arial" w:cs="Arial"/>
          <w:sz w:val="24"/>
          <w:szCs w:val="24"/>
        </w:rPr>
        <w:t>as evidence</w:t>
      </w:r>
      <w:r w:rsidR="00744969" w:rsidRPr="0000504D">
        <w:rPr>
          <w:rFonts w:ascii="Arial" w:hAnsi="Arial" w:cs="Arial"/>
          <w:sz w:val="24"/>
          <w:szCs w:val="24"/>
        </w:rPr>
        <w:t>d</w:t>
      </w:r>
      <w:r w:rsidR="00AD3F87" w:rsidRPr="0000504D">
        <w:rPr>
          <w:rFonts w:ascii="Arial" w:hAnsi="Arial" w:cs="Arial"/>
          <w:sz w:val="24"/>
          <w:szCs w:val="24"/>
        </w:rPr>
        <w:t xml:space="preserve"> by over 175 </w:t>
      </w:r>
      <w:r w:rsidR="00744969" w:rsidRPr="0000504D">
        <w:rPr>
          <w:rFonts w:ascii="Arial" w:hAnsi="Arial" w:cs="Arial"/>
          <w:sz w:val="24"/>
          <w:szCs w:val="24"/>
        </w:rPr>
        <w:t xml:space="preserve">franchises </w:t>
      </w:r>
      <w:r w:rsidR="003767EF" w:rsidRPr="0000504D">
        <w:rPr>
          <w:rFonts w:ascii="Arial" w:hAnsi="Arial" w:cs="Arial"/>
          <w:sz w:val="24"/>
          <w:szCs w:val="24"/>
        </w:rPr>
        <w:t>located in only the United States (Marques et al., 2022).</w:t>
      </w:r>
      <w:r w:rsidR="00767A62" w:rsidRPr="0000504D">
        <w:rPr>
          <w:rFonts w:ascii="Arial" w:hAnsi="Arial" w:cs="Arial"/>
          <w:sz w:val="24"/>
          <w:szCs w:val="24"/>
        </w:rPr>
        <w:t xml:space="preserve"> The company's growth strategy has changed over the years from </w:t>
      </w:r>
      <w:r w:rsidR="00744969" w:rsidRPr="0000504D">
        <w:rPr>
          <w:rFonts w:ascii="Arial" w:hAnsi="Arial" w:cs="Arial"/>
          <w:sz w:val="24"/>
          <w:szCs w:val="24"/>
        </w:rPr>
        <w:t>predominantly</w:t>
      </w:r>
      <w:r w:rsidR="00767A62" w:rsidRPr="0000504D">
        <w:rPr>
          <w:rFonts w:ascii="Arial" w:hAnsi="Arial" w:cs="Arial"/>
          <w:sz w:val="24"/>
          <w:szCs w:val="24"/>
        </w:rPr>
        <w:t xml:space="preserve"> </w:t>
      </w:r>
      <w:r w:rsidR="00744969" w:rsidRPr="0000504D">
        <w:rPr>
          <w:rFonts w:ascii="Arial" w:hAnsi="Arial" w:cs="Arial"/>
          <w:sz w:val="24"/>
          <w:szCs w:val="24"/>
        </w:rPr>
        <w:t>focusing</w:t>
      </w:r>
      <w:r w:rsidR="00767A62" w:rsidRPr="0000504D">
        <w:rPr>
          <w:rFonts w:ascii="Arial" w:hAnsi="Arial" w:cs="Arial"/>
          <w:sz w:val="24"/>
          <w:szCs w:val="24"/>
        </w:rPr>
        <w:t xml:space="preserve"> on </w:t>
      </w:r>
      <w:r w:rsidR="00744969" w:rsidRPr="0000504D">
        <w:rPr>
          <w:rFonts w:ascii="Arial" w:hAnsi="Arial" w:cs="Arial"/>
          <w:sz w:val="24"/>
          <w:szCs w:val="24"/>
        </w:rPr>
        <w:t>vertically</w:t>
      </w:r>
      <w:r w:rsidR="00767A62" w:rsidRPr="0000504D">
        <w:rPr>
          <w:rFonts w:ascii="Arial" w:hAnsi="Arial" w:cs="Arial"/>
          <w:sz w:val="24"/>
          <w:szCs w:val="24"/>
        </w:rPr>
        <w:t xml:space="preserve"> integrated </w:t>
      </w:r>
      <w:r w:rsidR="00744969" w:rsidRPr="0000504D">
        <w:rPr>
          <w:rFonts w:ascii="Arial" w:hAnsi="Arial" w:cs="Arial"/>
          <w:sz w:val="24"/>
          <w:szCs w:val="24"/>
        </w:rPr>
        <w:t>hospitality</w:t>
      </w:r>
      <w:r w:rsidR="00767A62" w:rsidRPr="0000504D">
        <w:rPr>
          <w:rFonts w:ascii="Arial" w:hAnsi="Arial" w:cs="Arial"/>
          <w:sz w:val="24"/>
          <w:szCs w:val="24"/>
        </w:rPr>
        <w:t xml:space="preserve"> and property management to </w:t>
      </w:r>
      <w:r w:rsidR="00032547" w:rsidRPr="0000504D">
        <w:rPr>
          <w:rFonts w:ascii="Arial" w:hAnsi="Arial" w:cs="Arial"/>
          <w:sz w:val="24"/>
          <w:szCs w:val="24"/>
        </w:rPr>
        <w:t>focusing</w:t>
      </w:r>
      <w:r w:rsidR="00767A62" w:rsidRPr="0000504D">
        <w:rPr>
          <w:rFonts w:ascii="Arial" w:hAnsi="Arial" w:cs="Arial"/>
          <w:sz w:val="24"/>
          <w:szCs w:val="24"/>
        </w:rPr>
        <w:t xml:space="preserve"> </w:t>
      </w:r>
      <w:r w:rsidR="00032547" w:rsidRPr="0000504D">
        <w:rPr>
          <w:rFonts w:ascii="Arial" w:hAnsi="Arial" w:cs="Arial"/>
          <w:sz w:val="24"/>
          <w:szCs w:val="24"/>
        </w:rPr>
        <w:t>on hospitality</w:t>
      </w:r>
      <w:r w:rsidR="00767A62" w:rsidRPr="0000504D">
        <w:rPr>
          <w:rFonts w:ascii="Arial" w:hAnsi="Arial" w:cs="Arial"/>
          <w:sz w:val="24"/>
          <w:szCs w:val="24"/>
        </w:rPr>
        <w:t xml:space="preserve"> </w:t>
      </w:r>
      <w:r w:rsidR="00032547" w:rsidRPr="0000504D">
        <w:rPr>
          <w:rFonts w:ascii="Arial" w:hAnsi="Arial" w:cs="Arial"/>
          <w:sz w:val="24"/>
          <w:szCs w:val="24"/>
        </w:rPr>
        <w:t>activities</w:t>
      </w:r>
      <w:r w:rsidR="00767A62" w:rsidRPr="0000504D">
        <w:rPr>
          <w:rFonts w:ascii="Arial" w:hAnsi="Arial" w:cs="Arial"/>
          <w:sz w:val="24"/>
          <w:szCs w:val="24"/>
        </w:rPr>
        <w:t>.</w:t>
      </w:r>
      <w:r w:rsidR="00A77968" w:rsidRPr="0000504D">
        <w:rPr>
          <w:rFonts w:ascii="Arial" w:hAnsi="Arial" w:cs="Arial"/>
          <w:sz w:val="24"/>
          <w:szCs w:val="24"/>
        </w:rPr>
        <w:t xml:space="preserve"> </w:t>
      </w:r>
      <w:r w:rsidR="00032547" w:rsidRPr="0000504D">
        <w:rPr>
          <w:rFonts w:ascii="Arial" w:hAnsi="Arial" w:cs="Arial"/>
          <w:sz w:val="24"/>
          <w:szCs w:val="24"/>
        </w:rPr>
        <w:t>According</w:t>
      </w:r>
      <w:r w:rsidR="003767EF" w:rsidRPr="0000504D">
        <w:rPr>
          <w:rFonts w:ascii="Arial" w:hAnsi="Arial" w:cs="Arial"/>
          <w:sz w:val="24"/>
          <w:szCs w:val="24"/>
        </w:rPr>
        <w:t xml:space="preserve"> to </w:t>
      </w:r>
      <w:proofErr w:type="spellStart"/>
      <w:r w:rsidR="003767EF" w:rsidRPr="0000504D">
        <w:rPr>
          <w:rFonts w:ascii="Arial" w:hAnsi="Arial" w:cs="Arial"/>
          <w:sz w:val="24"/>
          <w:szCs w:val="24"/>
        </w:rPr>
        <w:t>Stringam</w:t>
      </w:r>
      <w:proofErr w:type="spellEnd"/>
      <w:r w:rsidR="003767EF" w:rsidRPr="0000504D">
        <w:rPr>
          <w:rFonts w:ascii="Arial" w:hAnsi="Arial" w:cs="Arial"/>
          <w:sz w:val="24"/>
          <w:szCs w:val="24"/>
        </w:rPr>
        <w:t xml:space="preserve"> et al. (2020)</w:t>
      </w:r>
      <w:r w:rsidR="00622FCC" w:rsidRPr="0000504D">
        <w:rPr>
          <w:rFonts w:ascii="Arial" w:hAnsi="Arial" w:cs="Arial"/>
          <w:sz w:val="24"/>
          <w:szCs w:val="24"/>
        </w:rPr>
        <w:t xml:space="preserve">, </w:t>
      </w:r>
      <w:r w:rsidR="00A77968" w:rsidRPr="0000504D">
        <w:rPr>
          <w:rFonts w:ascii="Arial" w:hAnsi="Arial" w:cs="Arial"/>
          <w:sz w:val="24"/>
          <w:szCs w:val="24"/>
        </w:rPr>
        <w:t>the</w:t>
      </w:r>
      <w:r w:rsidR="00032547" w:rsidRPr="0000504D">
        <w:rPr>
          <w:rFonts w:ascii="Arial" w:hAnsi="Arial" w:cs="Arial"/>
          <w:sz w:val="24"/>
          <w:szCs w:val="24"/>
        </w:rPr>
        <w:t xml:space="preserve"> main reason the company has</w:t>
      </w:r>
      <w:r w:rsidR="00A77968" w:rsidRPr="0000504D">
        <w:rPr>
          <w:rFonts w:ascii="Arial" w:hAnsi="Arial" w:cs="Arial"/>
          <w:sz w:val="24"/>
          <w:szCs w:val="24"/>
        </w:rPr>
        <w:t xml:space="preserve"> </w:t>
      </w:r>
      <w:r w:rsidR="00032547" w:rsidRPr="0000504D">
        <w:rPr>
          <w:rFonts w:ascii="Arial" w:hAnsi="Arial" w:cs="Arial"/>
          <w:sz w:val="24"/>
          <w:szCs w:val="24"/>
        </w:rPr>
        <w:t>realized a significant</w:t>
      </w:r>
      <w:r w:rsidR="00A77968" w:rsidRPr="0000504D">
        <w:rPr>
          <w:rFonts w:ascii="Arial" w:hAnsi="Arial" w:cs="Arial"/>
          <w:sz w:val="24"/>
          <w:szCs w:val="24"/>
        </w:rPr>
        <w:t xml:space="preserve"> increase </w:t>
      </w:r>
      <w:r w:rsidR="00032547" w:rsidRPr="0000504D">
        <w:rPr>
          <w:rFonts w:ascii="Arial" w:hAnsi="Arial" w:cs="Arial"/>
          <w:sz w:val="24"/>
          <w:szCs w:val="24"/>
        </w:rPr>
        <w:t xml:space="preserve">in its </w:t>
      </w:r>
      <w:r w:rsidR="00520323" w:rsidRPr="0000504D">
        <w:rPr>
          <w:rFonts w:ascii="Arial" w:hAnsi="Arial" w:cs="Arial"/>
          <w:sz w:val="24"/>
          <w:szCs w:val="24"/>
        </w:rPr>
        <w:t>revenues is its lucrative franchise fees and hospitality</w:t>
      </w:r>
      <w:r w:rsidR="00A77968" w:rsidRPr="0000504D">
        <w:rPr>
          <w:rFonts w:ascii="Arial" w:hAnsi="Arial" w:cs="Arial"/>
          <w:sz w:val="24"/>
          <w:szCs w:val="24"/>
        </w:rPr>
        <w:t xml:space="preserve"> management contract that it has </w:t>
      </w:r>
      <w:r w:rsidR="00E61E7C" w:rsidRPr="0000504D">
        <w:rPr>
          <w:rFonts w:ascii="Arial" w:hAnsi="Arial" w:cs="Arial"/>
          <w:sz w:val="24"/>
          <w:szCs w:val="24"/>
        </w:rPr>
        <w:t xml:space="preserve">invested more income and skills in developing. Its </w:t>
      </w:r>
      <w:r w:rsidR="00520323" w:rsidRPr="0000504D">
        <w:rPr>
          <w:rFonts w:ascii="Arial" w:hAnsi="Arial" w:cs="Arial"/>
          <w:sz w:val="24"/>
          <w:szCs w:val="24"/>
        </w:rPr>
        <w:t>loyalty</w:t>
      </w:r>
      <w:r w:rsidR="00E61E7C" w:rsidRPr="0000504D">
        <w:rPr>
          <w:rFonts w:ascii="Arial" w:hAnsi="Arial" w:cs="Arial"/>
          <w:sz w:val="24"/>
          <w:szCs w:val="24"/>
        </w:rPr>
        <w:t xml:space="preserve"> </w:t>
      </w:r>
      <w:r w:rsidR="00520323" w:rsidRPr="0000504D">
        <w:rPr>
          <w:rFonts w:ascii="Arial" w:hAnsi="Arial" w:cs="Arial"/>
          <w:sz w:val="24"/>
          <w:szCs w:val="24"/>
        </w:rPr>
        <w:t>program</w:t>
      </w:r>
      <w:r w:rsidR="00E61E7C" w:rsidRPr="0000504D">
        <w:rPr>
          <w:rFonts w:ascii="Arial" w:hAnsi="Arial" w:cs="Arial"/>
          <w:sz w:val="24"/>
          <w:szCs w:val="24"/>
        </w:rPr>
        <w:t xml:space="preserve"> to its customers is its primary </w:t>
      </w:r>
      <w:r w:rsidR="00520323" w:rsidRPr="0000504D">
        <w:rPr>
          <w:rFonts w:ascii="Arial" w:hAnsi="Arial" w:cs="Arial"/>
          <w:sz w:val="24"/>
          <w:szCs w:val="24"/>
        </w:rPr>
        <w:t>growth strategy. In</w:t>
      </w:r>
      <w:r w:rsidR="00622FCC" w:rsidRPr="0000504D">
        <w:rPr>
          <w:rFonts w:ascii="Arial" w:hAnsi="Arial" w:cs="Arial"/>
          <w:sz w:val="24"/>
          <w:szCs w:val="24"/>
        </w:rPr>
        <w:t xml:space="preserve"> addition, </w:t>
      </w:r>
      <w:r w:rsidR="00E61E7C" w:rsidRPr="0000504D">
        <w:rPr>
          <w:rFonts w:ascii="Arial" w:hAnsi="Arial" w:cs="Arial"/>
          <w:sz w:val="24"/>
          <w:szCs w:val="24"/>
        </w:rPr>
        <w:t xml:space="preserve">the </w:t>
      </w:r>
      <w:r w:rsidR="00520323" w:rsidRPr="0000504D">
        <w:rPr>
          <w:rFonts w:ascii="Arial" w:hAnsi="Arial" w:cs="Arial"/>
          <w:sz w:val="24"/>
          <w:szCs w:val="24"/>
        </w:rPr>
        <w:t>company</w:t>
      </w:r>
      <w:r w:rsidR="00E61E7C" w:rsidRPr="0000504D">
        <w:rPr>
          <w:rFonts w:ascii="Arial" w:hAnsi="Arial" w:cs="Arial"/>
          <w:sz w:val="24"/>
          <w:szCs w:val="24"/>
        </w:rPr>
        <w:t xml:space="preserve"> has</w:t>
      </w:r>
      <w:r w:rsidR="00520323" w:rsidRPr="0000504D">
        <w:rPr>
          <w:rFonts w:ascii="Arial" w:hAnsi="Arial" w:cs="Arial"/>
          <w:sz w:val="24"/>
          <w:szCs w:val="24"/>
        </w:rPr>
        <w:t xml:space="preserve"> a</w:t>
      </w:r>
      <w:r w:rsidR="00E61E7C" w:rsidRPr="0000504D">
        <w:rPr>
          <w:rFonts w:ascii="Arial" w:hAnsi="Arial" w:cs="Arial"/>
          <w:sz w:val="24"/>
          <w:szCs w:val="24"/>
        </w:rPr>
        <w:t xml:space="preserve"> well-developed financial model that ensures growth</w:t>
      </w:r>
      <w:r w:rsidR="00092E56" w:rsidRPr="0000504D">
        <w:rPr>
          <w:rFonts w:ascii="Arial" w:hAnsi="Arial" w:cs="Arial"/>
          <w:sz w:val="24"/>
          <w:szCs w:val="24"/>
        </w:rPr>
        <w:t xml:space="preserve"> it realizes is </w:t>
      </w:r>
      <w:r w:rsidR="00520323" w:rsidRPr="0000504D">
        <w:rPr>
          <w:rFonts w:ascii="Arial" w:hAnsi="Arial" w:cs="Arial"/>
          <w:sz w:val="24"/>
          <w:szCs w:val="24"/>
        </w:rPr>
        <w:t>profitable</w:t>
      </w:r>
      <w:r w:rsidR="00092E56" w:rsidRPr="0000504D">
        <w:rPr>
          <w:rFonts w:ascii="Arial" w:hAnsi="Arial" w:cs="Arial"/>
          <w:sz w:val="24"/>
          <w:szCs w:val="24"/>
        </w:rPr>
        <w:t xml:space="preserve">. </w:t>
      </w:r>
      <w:r w:rsidR="00520323" w:rsidRPr="0000504D">
        <w:rPr>
          <w:rFonts w:ascii="Arial" w:hAnsi="Arial" w:cs="Arial"/>
          <w:sz w:val="24"/>
          <w:szCs w:val="24"/>
        </w:rPr>
        <w:t>Furthermore</w:t>
      </w:r>
      <w:r w:rsidR="00092E56" w:rsidRPr="0000504D">
        <w:rPr>
          <w:rFonts w:ascii="Arial" w:hAnsi="Arial" w:cs="Arial"/>
          <w:sz w:val="24"/>
          <w:szCs w:val="24"/>
        </w:rPr>
        <w:t xml:space="preserve">, the coming excellent managerial skills and explicit quality of </w:t>
      </w:r>
      <w:r w:rsidR="00520323" w:rsidRPr="0000504D">
        <w:rPr>
          <w:rFonts w:ascii="Arial" w:hAnsi="Arial" w:cs="Arial"/>
          <w:sz w:val="24"/>
          <w:szCs w:val="24"/>
        </w:rPr>
        <w:t>services</w:t>
      </w:r>
      <w:r w:rsidR="00092E56" w:rsidRPr="0000504D">
        <w:rPr>
          <w:rFonts w:ascii="Arial" w:hAnsi="Arial" w:cs="Arial"/>
          <w:sz w:val="24"/>
          <w:szCs w:val="24"/>
        </w:rPr>
        <w:t xml:space="preserve"> are its major growth strategies.</w:t>
      </w:r>
      <w:r w:rsidR="00A70953" w:rsidRPr="0000504D">
        <w:rPr>
          <w:rFonts w:ascii="Arial" w:hAnsi="Arial" w:cs="Arial"/>
          <w:sz w:val="24"/>
          <w:szCs w:val="24"/>
        </w:rPr>
        <w:t xml:space="preserve"> </w:t>
      </w:r>
      <w:r w:rsidR="00520323" w:rsidRPr="0000504D">
        <w:rPr>
          <w:rFonts w:ascii="Arial" w:hAnsi="Arial" w:cs="Arial"/>
          <w:sz w:val="24"/>
          <w:szCs w:val="24"/>
        </w:rPr>
        <w:t>Comparatively</w:t>
      </w:r>
      <w:r w:rsidR="00E86250" w:rsidRPr="0000504D">
        <w:rPr>
          <w:rFonts w:ascii="Arial" w:hAnsi="Arial" w:cs="Arial"/>
          <w:sz w:val="24"/>
          <w:szCs w:val="24"/>
        </w:rPr>
        <w:t>, Best Western Hotel</w:t>
      </w:r>
      <w:r w:rsidR="00EE51A5" w:rsidRPr="0000504D">
        <w:rPr>
          <w:rFonts w:ascii="Arial" w:hAnsi="Arial" w:cs="Arial"/>
          <w:sz w:val="24"/>
          <w:szCs w:val="24"/>
        </w:rPr>
        <w:t xml:space="preserve">'s growth </w:t>
      </w:r>
      <w:r w:rsidR="000234F2" w:rsidRPr="0000504D">
        <w:rPr>
          <w:rFonts w:ascii="Arial" w:hAnsi="Arial" w:cs="Arial"/>
          <w:sz w:val="24"/>
          <w:szCs w:val="24"/>
        </w:rPr>
        <w:t>trajecto</w:t>
      </w:r>
      <w:r w:rsidR="00EE51A5" w:rsidRPr="0000504D">
        <w:rPr>
          <w:rFonts w:ascii="Arial" w:hAnsi="Arial" w:cs="Arial"/>
          <w:sz w:val="24"/>
          <w:szCs w:val="24"/>
        </w:rPr>
        <w:t>ry is lower. The number</w:t>
      </w:r>
      <w:r w:rsidR="000234F2" w:rsidRPr="0000504D">
        <w:rPr>
          <w:rFonts w:ascii="Arial" w:hAnsi="Arial" w:cs="Arial"/>
          <w:sz w:val="24"/>
          <w:szCs w:val="24"/>
        </w:rPr>
        <w:t xml:space="preserve"> of new hotels</w:t>
      </w:r>
      <w:r w:rsidR="00EE51A5" w:rsidRPr="0000504D">
        <w:rPr>
          <w:rFonts w:ascii="Arial" w:hAnsi="Arial" w:cs="Arial"/>
          <w:sz w:val="24"/>
          <w:szCs w:val="24"/>
        </w:rPr>
        <w:t xml:space="preserve"> it opens each ear is few than</w:t>
      </w:r>
      <w:r w:rsidR="00E86250" w:rsidRPr="0000504D">
        <w:rPr>
          <w:rFonts w:ascii="Arial" w:hAnsi="Arial" w:cs="Arial"/>
          <w:sz w:val="24"/>
          <w:szCs w:val="24"/>
        </w:rPr>
        <w:t xml:space="preserve"> those of </w:t>
      </w:r>
      <w:r w:rsidR="00EE51A5" w:rsidRPr="0000504D">
        <w:rPr>
          <w:rFonts w:ascii="Arial" w:hAnsi="Arial" w:cs="Arial"/>
          <w:sz w:val="24"/>
          <w:szCs w:val="24"/>
        </w:rPr>
        <w:t>Hilton</w:t>
      </w:r>
      <w:r w:rsidR="000234F2" w:rsidRPr="0000504D">
        <w:rPr>
          <w:rFonts w:ascii="Arial" w:hAnsi="Arial" w:cs="Arial"/>
          <w:sz w:val="24"/>
          <w:szCs w:val="24"/>
        </w:rPr>
        <w:t xml:space="preserve"> Hotel, as in 2022, the company opened </w:t>
      </w:r>
      <w:r w:rsidR="00EE51A5" w:rsidRPr="0000504D">
        <w:rPr>
          <w:rFonts w:ascii="Arial" w:hAnsi="Arial" w:cs="Arial"/>
          <w:sz w:val="24"/>
          <w:szCs w:val="24"/>
        </w:rPr>
        <w:t>approximately</w:t>
      </w:r>
      <w:r w:rsidR="000234F2" w:rsidRPr="0000504D">
        <w:rPr>
          <w:rFonts w:ascii="Arial" w:hAnsi="Arial" w:cs="Arial"/>
          <w:sz w:val="24"/>
          <w:szCs w:val="24"/>
        </w:rPr>
        <w:t xml:space="preserve"> 256 new hotels. However,</w:t>
      </w:r>
      <w:r w:rsidR="00EE51A5" w:rsidRPr="0000504D">
        <w:rPr>
          <w:rFonts w:ascii="Arial" w:hAnsi="Arial" w:cs="Arial"/>
          <w:sz w:val="24"/>
          <w:szCs w:val="24"/>
        </w:rPr>
        <w:t xml:space="preserve"> the company has more potential </w:t>
      </w:r>
      <w:r w:rsidR="000234F2" w:rsidRPr="0000504D">
        <w:rPr>
          <w:rFonts w:ascii="Arial" w:hAnsi="Arial" w:cs="Arial"/>
          <w:sz w:val="24"/>
          <w:szCs w:val="24"/>
        </w:rPr>
        <w:t xml:space="preserve">for growth as it is yet to </w:t>
      </w:r>
      <w:r w:rsidR="00EE51A5" w:rsidRPr="0000504D">
        <w:rPr>
          <w:rFonts w:ascii="Arial" w:hAnsi="Arial" w:cs="Arial"/>
          <w:sz w:val="24"/>
          <w:szCs w:val="24"/>
        </w:rPr>
        <w:t>expand</w:t>
      </w:r>
      <w:r w:rsidR="000234F2" w:rsidRPr="0000504D">
        <w:rPr>
          <w:rFonts w:ascii="Arial" w:hAnsi="Arial" w:cs="Arial"/>
          <w:sz w:val="24"/>
          <w:szCs w:val="24"/>
        </w:rPr>
        <w:t xml:space="preserve"> to more areas</w:t>
      </w:r>
      <w:r w:rsidR="003767EF" w:rsidRPr="0000504D">
        <w:rPr>
          <w:rFonts w:ascii="Arial" w:hAnsi="Arial" w:cs="Arial"/>
          <w:sz w:val="24"/>
          <w:szCs w:val="24"/>
        </w:rPr>
        <w:t xml:space="preserve"> (Ning, 2021)</w:t>
      </w:r>
      <w:r w:rsidR="000234F2" w:rsidRPr="0000504D">
        <w:rPr>
          <w:rFonts w:ascii="Arial" w:hAnsi="Arial" w:cs="Arial"/>
          <w:sz w:val="24"/>
          <w:szCs w:val="24"/>
        </w:rPr>
        <w:t xml:space="preserve">. </w:t>
      </w:r>
      <w:r w:rsidR="00EE51A5" w:rsidRPr="0000504D">
        <w:rPr>
          <w:rFonts w:ascii="Arial" w:hAnsi="Arial" w:cs="Arial"/>
          <w:sz w:val="24"/>
          <w:szCs w:val="24"/>
        </w:rPr>
        <w:t>Moreover</w:t>
      </w:r>
      <w:r w:rsidR="000234F2" w:rsidRPr="0000504D">
        <w:rPr>
          <w:rFonts w:ascii="Arial" w:hAnsi="Arial" w:cs="Arial"/>
          <w:sz w:val="24"/>
          <w:szCs w:val="24"/>
        </w:rPr>
        <w:t xml:space="preserve">, Best Western hotel has </w:t>
      </w:r>
      <w:r w:rsidR="00EE51A5" w:rsidRPr="0000504D">
        <w:rPr>
          <w:rFonts w:ascii="Arial" w:hAnsi="Arial" w:cs="Arial"/>
          <w:sz w:val="24"/>
          <w:szCs w:val="24"/>
        </w:rPr>
        <w:t>often</w:t>
      </w:r>
      <w:r w:rsidR="00DC3B4B" w:rsidRPr="0000504D">
        <w:rPr>
          <w:rFonts w:ascii="Arial" w:hAnsi="Arial" w:cs="Arial"/>
          <w:sz w:val="24"/>
          <w:szCs w:val="24"/>
        </w:rPr>
        <w:t xml:space="preserve"> invested more</w:t>
      </w:r>
      <w:r w:rsidR="000234F2" w:rsidRPr="0000504D">
        <w:rPr>
          <w:rFonts w:ascii="Arial" w:hAnsi="Arial" w:cs="Arial"/>
          <w:sz w:val="24"/>
          <w:szCs w:val="24"/>
        </w:rPr>
        <w:t xml:space="preserve"> in research and development. Instead of </w:t>
      </w:r>
      <w:r w:rsidR="00DC3B4B" w:rsidRPr="0000504D">
        <w:rPr>
          <w:rFonts w:ascii="Arial" w:hAnsi="Arial" w:cs="Arial"/>
          <w:sz w:val="24"/>
          <w:szCs w:val="24"/>
        </w:rPr>
        <w:t>focusing</w:t>
      </w:r>
      <w:r w:rsidR="000234F2" w:rsidRPr="0000504D">
        <w:rPr>
          <w:rFonts w:ascii="Arial" w:hAnsi="Arial" w:cs="Arial"/>
          <w:sz w:val="24"/>
          <w:szCs w:val="24"/>
        </w:rPr>
        <w:t xml:space="preserve"> on hospitality </w:t>
      </w:r>
      <w:r w:rsidR="00DC3B4B" w:rsidRPr="0000504D">
        <w:rPr>
          <w:rFonts w:ascii="Arial" w:hAnsi="Arial" w:cs="Arial"/>
          <w:sz w:val="24"/>
          <w:szCs w:val="24"/>
        </w:rPr>
        <w:t>activities</w:t>
      </w:r>
      <w:r w:rsidR="000234F2" w:rsidRPr="0000504D">
        <w:rPr>
          <w:rFonts w:ascii="Arial" w:hAnsi="Arial" w:cs="Arial"/>
          <w:sz w:val="24"/>
          <w:szCs w:val="24"/>
        </w:rPr>
        <w:t xml:space="preserve">, the </w:t>
      </w:r>
      <w:r w:rsidR="00DC3B4B" w:rsidRPr="0000504D">
        <w:rPr>
          <w:rFonts w:ascii="Arial" w:hAnsi="Arial" w:cs="Arial"/>
          <w:sz w:val="24"/>
          <w:szCs w:val="24"/>
        </w:rPr>
        <w:t>company has diversified its produc</w:t>
      </w:r>
      <w:r w:rsidR="000234F2" w:rsidRPr="0000504D">
        <w:rPr>
          <w:rFonts w:ascii="Arial" w:hAnsi="Arial" w:cs="Arial"/>
          <w:sz w:val="24"/>
          <w:szCs w:val="24"/>
        </w:rPr>
        <w:t xml:space="preserve">t lines and services to </w:t>
      </w:r>
      <w:r w:rsidR="00DC3B4B" w:rsidRPr="0000504D">
        <w:rPr>
          <w:rFonts w:ascii="Arial" w:hAnsi="Arial" w:cs="Arial"/>
          <w:sz w:val="24"/>
          <w:szCs w:val="24"/>
        </w:rPr>
        <w:t>manufacturing</w:t>
      </w:r>
      <w:r w:rsidR="000234F2" w:rsidRPr="0000504D">
        <w:rPr>
          <w:rFonts w:ascii="Arial" w:hAnsi="Arial" w:cs="Arial"/>
          <w:sz w:val="24"/>
          <w:szCs w:val="24"/>
        </w:rPr>
        <w:t xml:space="preserve"> o</w:t>
      </w:r>
      <w:r w:rsidRPr="0000504D">
        <w:rPr>
          <w:rFonts w:ascii="Arial" w:hAnsi="Arial" w:cs="Arial"/>
          <w:sz w:val="24"/>
          <w:szCs w:val="24"/>
        </w:rPr>
        <w:t xml:space="preserve">ther goods and services, including food </w:t>
      </w:r>
      <w:r w:rsidR="00DC3B4B" w:rsidRPr="0000504D">
        <w:rPr>
          <w:rFonts w:ascii="Arial" w:hAnsi="Arial" w:cs="Arial"/>
          <w:sz w:val="24"/>
          <w:szCs w:val="24"/>
        </w:rPr>
        <w:t>products</w:t>
      </w:r>
      <w:r w:rsidRPr="0000504D">
        <w:rPr>
          <w:rFonts w:ascii="Arial" w:hAnsi="Arial" w:cs="Arial"/>
          <w:sz w:val="24"/>
          <w:szCs w:val="24"/>
        </w:rPr>
        <w:t xml:space="preserve">. </w:t>
      </w:r>
      <w:r w:rsidR="00DC3B4B" w:rsidRPr="0000504D">
        <w:rPr>
          <w:rFonts w:ascii="Arial" w:hAnsi="Arial" w:cs="Arial"/>
          <w:sz w:val="24"/>
          <w:szCs w:val="24"/>
        </w:rPr>
        <w:t>Therefore</w:t>
      </w:r>
      <w:r w:rsidR="00E86250" w:rsidRPr="0000504D">
        <w:rPr>
          <w:rFonts w:ascii="Arial" w:hAnsi="Arial" w:cs="Arial"/>
          <w:sz w:val="24"/>
          <w:szCs w:val="24"/>
        </w:rPr>
        <w:t xml:space="preserve">, while </w:t>
      </w:r>
      <w:r w:rsidR="00DC3B4B" w:rsidRPr="0000504D">
        <w:rPr>
          <w:rFonts w:ascii="Arial" w:hAnsi="Arial" w:cs="Arial"/>
          <w:sz w:val="24"/>
          <w:szCs w:val="24"/>
        </w:rPr>
        <w:t>Hilton</w:t>
      </w:r>
      <w:r w:rsidR="00E86250" w:rsidRPr="0000504D">
        <w:rPr>
          <w:rFonts w:ascii="Arial" w:hAnsi="Arial" w:cs="Arial"/>
          <w:sz w:val="24"/>
          <w:szCs w:val="24"/>
        </w:rPr>
        <w:t xml:space="preserve"> Hotels has </w:t>
      </w:r>
      <w:r w:rsidR="00DC3B4B" w:rsidRPr="0000504D">
        <w:rPr>
          <w:rFonts w:ascii="Arial" w:hAnsi="Arial" w:cs="Arial"/>
          <w:sz w:val="24"/>
          <w:szCs w:val="24"/>
        </w:rPr>
        <w:t>intense growth</w:t>
      </w:r>
      <w:r w:rsidRPr="0000504D">
        <w:rPr>
          <w:rFonts w:ascii="Arial" w:hAnsi="Arial" w:cs="Arial"/>
          <w:sz w:val="24"/>
          <w:szCs w:val="24"/>
        </w:rPr>
        <w:t xml:space="preserve"> strategies, Best Western Hotel has more </w:t>
      </w:r>
      <w:r w:rsidR="00DC3B4B" w:rsidRPr="0000504D">
        <w:rPr>
          <w:rFonts w:ascii="Arial" w:hAnsi="Arial" w:cs="Arial"/>
          <w:sz w:val="24"/>
          <w:szCs w:val="24"/>
        </w:rPr>
        <w:t>growth opportunities</w:t>
      </w:r>
      <w:r w:rsidRPr="0000504D">
        <w:rPr>
          <w:rFonts w:ascii="Arial" w:hAnsi="Arial" w:cs="Arial"/>
          <w:sz w:val="24"/>
          <w:szCs w:val="24"/>
        </w:rPr>
        <w:t>.</w:t>
      </w:r>
    </w:p>
    <w:p w14:paraId="7741D102" w14:textId="77777777" w:rsidR="00DC3B4B"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Financial Commitment to Corporate Social Responsibility</w:t>
      </w:r>
    </w:p>
    <w:p w14:paraId="32FC3CA1" w14:textId="77777777" w:rsidR="00C70332" w:rsidRPr="0000504D"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Hilton Hotels has made a significant amount of investment in corporate social responsibility activities. For starters, the company</w:t>
      </w:r>
      <w:r w:rsidR="004E1F6D" w:rsidRPr="0000504D">
        <w:rPr>
          <w:rFonts w:ascii="Arial" w:hAnsi="Arial" w:cs="Arial"/>
          <w:sz w:val="24"/>
          <w:szCs w:val="24"/>
        </w:rPr>
        <w:t xml:space="preserve"> </w:t>
      </w:r>
      <w:r w:rsidRPr="0000504D">
        <w:rPr>
          <w:rFonts w:ascii="Arial" w:hAnsi="Arial" w:cs="Arial"/>
          <w:sz w:val="24"/>
          <w:szCs w:val="24"/>
        </w:rPr>
        <w:t>2019 launched the Hilton Effect Foundation, which is worth</w:t>
      </w:r>
      <w:r w:rsidR="004E1F6D" w:rsidRPr="0000504D">
        <w:rPr>
          <w:rFonts w:ascii="Arial" w:hAnsi="Arial" w:cs="Arial"/>
          <w:sz w:val="24"/>
          <w:szCs w:val="24"/>
        </w:rPr>
        <w:t xml:space="preserve"> over</w:t>
      </w:r>
      <w:r w:rsidR="00E86250" w:rsidRPr="0000504D">
        <w:rPr>
          <w:rFonts w:ascii="Arial" w:hAnsi="Arial" w:cs="Arial"/>
          <w:sz w:val="24"/>
          <w:szCs w:val="24"/>
        </w:rPr>
        <w:t xml:space="preserve"> 5 billion </w:t>
      </w:r>
      <w:r w:rsidRPr="0000504D">
        <w:rPr>
          <w:rFonts w:ascii="Arial" w:hAnsi="Arial" w:cs="Arial"/>
          <w:sz w:val="24"/>
          <w:szCs w:val="24"/>
        </w:rPr>
        <w:t>dollars</w:t>
      </w:r>
      <w:r w:rsidR="00BF0077" w:rsidRPr="0000504D">
        <w:rPr>
          <w:rFonts w:ascii="Arial" w:hAnsi="Arial" w:cs="Arial"/>
          <w:sz w:val="24"/>
          <w:szCs w:val="24"/>
        </w:rPr>
        <w:t xml:space="preserve"> (</w:t>
      </w:r>
      <w:r w:rsidR="003767EF" w:rsidRPr="0000504D">
        <w:rPr>
          <w:rFonts w:ascii="Arial" w:hAnsi="Arial" w:cs="Arial"/>
          <w:sz w:val="24"/>
          <w:szCs w:val="24"/>
        </w:rPr>
        <w:t>Singh et al., 2022)</w:t>
      </w:r>
      <w:r w:rsidRPr="0000504D">
        <w:rPr>
          <w:rFonts w:ascii="Arial" w:hAnsi="Arial" w:cs="Arial"/>
          <w:sz w:val="24"/>
          <w:szCs w:val="24"/>
        </w:rPr>
        <w:t xml:space="preserve">. The foundation </w:t>
      </w:r>
      <w:r w:rsidR="0008125B" w:rsidRPr="0000504D">
        <w:rPr>
          <w:rFonts w:ascii="Arial" w:hAnsi="Arial" w:cs="Arial"/>
          <w:sz w:val="24"/>
          <w:szCs w:val="24"/>
        </w:rPr>
        <w:t xml:space="preserve">aims to offer projects and </w:t>
      </w:r>
      <w:r w:rsidRPr="0000504D">
        <w:rPr>
          <w:rFonts w:ascii="Arial" w:hAnsi="Arial" w:cs="Arial"/>
          <w:sz w:val="24"/>
          <w:szCs w:val="24"/>
        </w:rPr>
        <w:t>partners</w:t>
      </w:r>
      <w:r w:rsidR="0008125B" w:rsidRPr="0000504D">
        <w:rPr>
          <w:rFonts w:ascii="Arial" w:hAnsi="Arial" w:cs="Arial"/>
          <w:sz w:val="24"/>
          <w:szCs w:val="24"/>
        </w:rPr>
        <w:t xml:space="preserve"> </w:t>
      </w:r>
      <w:r w:rsidRPr="0000504D">
        <w:rPr>
          <w:rFonts w:ascii="Arial" w:hAnsi="Arial" w:cs="Arial"/>
          <w:sz w:val="24"/>
          <w:szCs w:val="24"/>
        </w:rPr>
        <w:t>with</w:t>
      </w:r>
      <w:r w:rsidR="0008125B" w:rsidRPr="0000504D">
        <w:rPr>
          <w:rFonts w:ascii="Arial" w:hAnsi="Arial" w:cs="Arial"/>
          <w:sz w:val="24"/>
          <w:szCs w:val="24"/>
        </w:rPr>
        <w:t xml:space="preserve"> long</w:t>
      </w:r>
      <w:r w:rsidRPr="0000504D">
        <w:rPr>
          <w:rFonts w:ascii="Arial" w:hAnsi="Arial" w:cs="Arial"/>
          <w:sz w:val="24"/>
          <w:szCs w:val="24"/>
        </w:rPr>
        <w:t>-lasting</w:t>
      </w:r>
      <w:r w:rsidR="0008125B" w:rsidRPr="0000504D">
        <w:rPr>
          <w:rFonts w:ascii="Arial" w:hAnsi="Arial" w:cs="Arial"/>
          <w:sz w:val="24"/>
          <w:szCs w:val="24"/>
        </w:rPr>
        <w:t xml:space="preserve"> impact on </w:t>
      </w:r>
      <w:r w:rsidRPr="0000504D">
        <w:rPr>
          <w:rFonts w:ascii="Arial" w:hAnsi="Arial" w:cs="Arial"/>
          <w:sz w:val="24"/>
          <w:szCs w:val="24"/>
        </w:rPr>
        <w:t>travel</w:t>
      </w:r>
      <w:r w:rsidR="004B4E5D" w:rsidRPr="0000504D">
        <w:rPr>
          <w:rFonts w:ascii="Arial" w:hAnsi="Arial" w:cs="Arial"/>
          <w:sz w:val="24"/>
          <w:szCs w:val="24"/>
        </w:rPr>
        <w:t xml:space="preserve"> destinations. </w:t>
      </w:r>
      <w:r w:rsidR="004E1F6D" w:rsidRPr="0000504D">
        <w:rPr>
          <w:rFonts w:ascii="Arial" w:hAnsi="Arial" w:cs="Arial"/>
          <w:sz w:val="24"/>
          <w:szCs w:val="24"/>
        </w:rPr>
        <w:t xml:space="preserve">The foundations </w:t>
      </w:r>
      <w:r w:rsidR="0008125B" w:rsidRPr="0000504D">
        <w:rPr>
          <w:rFonts w:ascii="Arial" w:hAnsi="Arial" w:cs="Arial"/>
          <w:sz w:val="24"/>
          <w:szCs w:val="24"/>
        </w:rPr>
        <w:t>als</w:t>
      </w:r>
      <w:r w:rsidR="004B4E5D" w:rsidRPr="0000504D">
        <w:rPr>
          <w:rFonts w:ascii="Arial" w:hAnsi="Arial" w:cs="Arial"/>
          <w:sz w:val="24"/>
          <w:szCs w:val="24"/>
        </w:rPr>
        <w:t>o</w:t>
      </w:r>
      <w:r w:rsidR="0008125B" w:rsidRPr="0000504D">
        <w:rPr>
          <w:rFonts w:ascii="Arial" w:hAnsi="Arial" w:cs="Arial"/>
          <w:sz w:val="24"/>
          <w:szCs w:val="24"/>
        </w:rPr>
        <w:t xml:space="preserve"> </w:t>
      </w:r>
      <w:r w:rsidR="004B4E5D" w:rsidRPr="0000504D">
        <w:rPr>
          <w:rFonts w:ascii="Arial" w:hAnsi="Arial" w:cs="Arial"/>
          <w:sz w:val="24"/>
          <w:szCs w:val="24"/>
        </w:rPr>
        <w:t>invest in short-relief</w:t>
      </w:r>
      <w:r w:rsidR="0008125B" w:rsidRPr="0000504D">
        <w:rPr>
          <w:rFonts w:ascii="Arial" w:hAnsi="Arial" w:cs="Arial"/>
          <w:sz w:val="24"/>
          <w:szCs w:val="24"/>
        </w:rPr>
        <w:t xml:space="preserve"> and </w:t>
      </w:r>
      <w:r w:rsidR="004B4E5D" w:rsidRPr="0000504D">
        <w:rPr>
          <w:rFonts w:ascii="Arial" w:hAnsi="Arial" w:cs="Arial"/>
          <w:sz w:val="24"/>
          <w:szCs w:val="24"/>
        </w:rPr>
        <w:t>long</w:t>
      </w:r>
      <w:r w:rsidR="0008125B" w:rsidRPr="0000504D">
        <w:rPr>
          <w:rFonts w:ascii="Arial" w:hAnsi="Arial" w:cs="Arial"/>
          <w:sz w:val="24"/>
          <w:szCs w:val="24"/>
        </w:rPr>
        <w:t xml:space="preserve">-term </w:t>
      </w:r>
      <w:r w:rsidR="004B4E5D" w:rsidRPr="0000504D">
        <w:rPr>
          <w:rFonts w:ascii="Arial" w:hAnsi="Arial" w:cs="Arial"/>
          <w:sz w:val="24"/>
          <w:szCs w:val="24"/>
        </w:rPr>
        <w:t>resilience</w:t>
      </w:r>
      <w:r w:rsidR="0008125B" w:rsidRPr="0000504D">
        <w:rPr>
          <w:rFonts w:ascii="Arial" w:hAnsi="Arial" w:cs="Arial"/>
          <w:sz w:val="24"/>
          <w:szCs w:val="24"/>
        </w:rPr>
        <w:t xml:space="preserve"> programs to support individuals affected by </w:t>
      </w:r>
      <w:r w:rsidR="004B4E5D" w:rsidRPr="0000504D">
        <w:rPr>
          <w:rFonts w:ascii="Arial" w:hAnsi="Arial" w:cs="Arial"/>
          <w:sz w:val="24"/>
          <w:szCs w:val="24"/>
        </w:rPr>
        <w:t xml:space="preserve">disasters. </w:t>
      </w:r>
      <w:r w:rsidR="0008125B" w:rsidRPr="0000504D">
        <w:rPr>
          <w:rFonts w:ascii="Arial" w:hAnsi="Arial" w:cs="Arial"/>
          <w:sz w:val="24"/>
          <w:szCs w:val="24"/>
        </w:rPr>
        <w:t xml:space="preserve">Since its development, the company has spent over 3.2 </w:t>
      </w:r>
      <w:r w:rsidR="004B4E5D" w:rsidRPr="0000504D">
        <w:rPr>
          <w:rFonts w:ascii="Arial" w:hAnsi="Arial" w:cs="Arial"/>
          <w:sz w:val="24"/>
          <w:szCs w:val="24"/>
        </w:rPr>
        <w:t>million</w:t>
      </w:r>
      <w:r w:rsidR="0008125B" w:rsidRPr="0000504D">
        <w:rPr>
          <w:rFonts w:ascii="Arial" w:hAnsi="Arial" w:cs="Arial"/>
          <w:sz w:val="24"/>
          <w:szCs w:val="24"/>
        </w:rPr>
        <w:t xml:space="preserve"> on these </w:t>
      </w:r>
      <w:r w:rsidR="004B4E5D" w:rsidRPr="0000504D">
        <w:rPr>
          <w:rFonts w:ascii="Arial" w:hAnsi="Arial" w:cs="Arial"/>
          <w:sz w:val="24"/>
          <w:szCs w:val="24"/>
        </w:rPr>
        <w:t>activities</w:t>
      </w:r>
      <w:r w:rsidR="00BF0077" w:rsidRPr="0000504D">
        <w:rPr>
          <w:rFonts w:ascii="Arial" w:hAnsi="Arial" w:cs="Arial"/>
          <w:sz w:val="24"/>
          <w:szCs w:val="24"/>
        </w:rPr>
        <w:t xml:space="preserve"> (Graziano, 2021)</w:t>
      </w:r>
      <w:r w:rsidR="0008125B" w:rsidRPr="0000504D">
        <w:rPr>
          <w:rFonts w:ascii="Arial" w:hAnsi="Arial" w:cs="Arial"/>
          <w:sz w:val="24"/>
          <w:szCs w:val="24"/>
        </w:rPr>
        <w:t>.</w:t>
      </w:r>
      <w:r w:rsidR="00971B92" w:rsidRPr="0000504D">
        <w:rPr>
          <w:rFonts w:ascii="Arial" w:hAnsi="Arial" w:cs="Arial"/>
          <w:sz w:val="24"/>
          <w:szCs w:val="24"/>
        </w:rPr>
        <w:t xml:space="preserve"> Hilton has also </w:t>
      </w:r>
      <w:r w:rsidR="004B4E5D" w:rsidRPr="0000504D">
        <w:rPr>
          <w:rFonts w:ascii="Arial" w:hAnsi="Arial" w:cs="Arial"/>
          <w:sz w:val="24"/>
          <w:szCs w:val="24"/>
        </w:rPr>
        <w:t>invested</w:t>
      </w:r>
      <w:r w:rsidR="00971B92" w:rsidRPr="0000504D">
        <w:rPr>
          <w:rFonts w:ascii="Arial" w:hAnsi="Arial" w:cs="Arial"/>
          <w:sz w:val="24"/>
          <w:szCs w:val="24"/>
        </w:rPr>
        <w:t xml:space="preserve"> over 1 billion </w:t>
      </w:r>
      <w:r w:rsidR="004B4E5D" w:rsidRPr="0000504D">
        <w:rPr>
          <w:rFonts w:ascii="Arial" w:hAnsi="Arial" w:cs="Arial"/>
          <w:sz w:val="24"/>
          <w:szCs w:val="24"/>
        </w:rPr>
        <w:t>dollars</w:t>
      </w:r>
      <w:r w:rsidR="00971B92" w:rsidRPr="0000504D">
        <w:rPr>
          <w:rFonts w:ascii="Arial" w:hAnsi="Arial" w:cs="Arial"/>
          <w:sz w:val="24"/>
          <w:szCs w:val="24"/>
        </w:rPr>
        <w:t xml:space="preserve"> in </w:t>
      </w:r>
      <w:r w:rsidR="004B4E5D" w:rsidRPr="0000504D">
        <w:rPr>
          <w:rFonts w:ascii="Arial" w:hAnsi="Arial" w:cs="Arial"/>
          <w:sz w:val="24"/>
          <w:szCs w:val="24"/>
        </w:rPr>
        <w:t>science</w:t>
      </w:r>
      <w:r w:rsidR="00971B92" w:rsidRPr="0000504D">
        <w:rPr>
          <w:rFonts w:ascii="Arial" w:hAnsi="Arial" w:cs="Arial"/>
          <w:sz w:val="24"/>
          <w:szCs w:val="24"/>
        </w:rPr>
        <w:t xml:space="preserve">-based </w:t>
      </w:r>
      <w:r w:rsidR="00DC46D5" w:rsidRPr="0000504D">
        <w:rPr>
          <w:rFonts w:ascii="Arial" w:hAnsi="Arial" w:cs="Arial"/>
          <w:sz w:val="24"/>
          <w:szCs w:val="24"/>
        </w:rPr>
        <w:t>activities</w:t>
      </w:r>
      <w:r w:rsidR="004E1F6D" w:rsidRPr="0000504D">
        <w:rPr>
          <w:rFonts w:ascii="Arial" w:hAnsi="Arial" w:cs="Arial"/>
          <w:sz w:val="24"/>
          <w:szCs w:val="24"/>
        </w:rPr>
        <w:t xml:space="preserve"> </w:t>
      </w:r>
      <w:r w:rsidR="00DC46D5" w:rsidRPr="0000504D">
        <w:rPr>
          <w:rFonts w:ascii="Arial" w:hAnsi="Arial" w:cs="Arial"/>
          <w:sz w:val="24"/>
          <w:szCs w:val="24"/>
        </w:rPr>
        <w:t>such as</w:t>
      </w:r>
      <w:r w:rsidR="00971B92" w:rsidRPr="0000504D">
        <w:rPr>
          <w:rFonts w:ascii="Arial" w:hAnsi="Arial" w:cs="Arial"/>
          <w:sz w:val="24"/>
          <w:szCs w:val="24"/>
        </w:rPr>
        <w:t xml:space="preserve"> innovation for </w:t>
      </w:r>
      <w:r w:rsidR="00DC46D5" w:rsidRPr="0000504D">
        <w:rPr>
          <w:rFonts w:ascii="Arial" w:hAnsi="Arial" w:cs="Arial"/>
          <w:sz w:val="24"/>
          <w:szCs w:val="24"/>
        </w:rPr>
        <w:t>sustainable</w:t>
      </w:r>
      <w:r w:rsidR="00971B92" w:rsidRPr="0000504D">
        <w:rPr>
          <w:rFonts w:ascii="Arial" w:hAnsi="Arial" w:cs="Arial"/>
          <w:sz w:val="24"/>
          <w:szCs w:val="24"/>
        </w:rPr>
        <w:t xml:space="preserve"> </w:t>
      </w:r>
      <w:r w:rsidR="00DC46D5" w:rsidRPr="0000504D">
        <w:rPr>
          <w:rFonts w:ascii="Arial" w:hAnsi="Arial" w:cs="Arial"/>
          <w:sz w:val="24"/>
          <w:szCs w:val="24"/>
        </w:rPr>
        <w:t>operations</w:t>
      </w:r>
      <w:r w:rsidR="00971B92" w:rsidRPr="0000504D">
        <w:rPr>
          <w:rFonts w:ascii="Arial" w:hAnsi="Arial" w:cs="Arial"/>
          <w:sz w:val="24"/>
          <w:szCs w:val="24"/>
        </w:rPr>
        <w:t xml:space="preserve"> such as </w:t>
      </w:r>
      <w:r w:rsidR="00A35CDE" w:rsidRPr="0000504D">
        <w:rPr>
          <w:rFonts w:ascii="Arial" w:hAnsi="Arial" w:cs="Arial"/>
          <w:sz w:val="24"/>
          <w:szCs w:val="24"/>
        </w:rPr>
        <w:t xml:space="preserve">green </w:t>
      </w:r>
      <w:r w:rsidR="00DC46D5" w:rsidRPr="0000504D">
        <w:rPr>
          <w:rFonts w:ascii="Arial" w:hAnsi="Arial" w:cs="Arial"/>
          <w:sz w:val="24"/>
          <w:szCs w:val="24"/>
        </w:rPr>
        <w:t>energy</w:t>
      </w:r>
      <w:r w:rsidR="00A35CDE" w:rsidRPr="0000504D">
        <w:rPr>
          <w:rFonts w:ascii="Arial" w:hAnsi="Arial" w:cs="Arial"/>
          <w:sz w:val="24"/>
          <w:szCs w:val="24"/>
        </w:rPr>
        <w:t xml:space="preserve"> </w:t>
      </w:r>
      <w:r w:rsidR="00DC46D5" w:rsidRPr="0000504D">
        <w:rPr>
          <w:rFonts w:ascii="Arial" w:hAnsi="Arial" w:cs="Arial"/>
          <w:sz w:val="24"/>
          <w:szCs w:val="24"/>
        </w:rPr>
        <w:t>productions</w:t>
      </w:r>
      <w:r w:rsidR="00A35CDE" w:rsidRPr="0000504D">
        <w:rPr>
          <w:rFonts w:ascii="Arial" w:hAnsi="Arial" w:cs="Arial"/>
          <w:sz w:val="24"/>
          <w:szCs w:val="24"/>
        </w:rPr>
        <w:t xml:space="preserve">. Other CSR </w:t>
      </w:r>
      <w:r w:rsidR="00DC46D5" w:rsidRPr="0000504D">
        <w:rPr>
          <w:rFonts w:ascii="Arial" w:hAnsi="Arial" w:cs="Arial"/>
          <w:sz w:val="24"/>
          <w:szCs w:val="24"/>
        </w:rPr>
        <w:t>activities th</w:t>
      </w:r>
      <w:r w:rsidR="00A35CDE" w:rsidRPr="0000504D">
        <w:rPr>
          <w:rFonts w:ascii="Arial" w:hAnsi="Arial" w:cs="Arial"/>
          <w:sz w:val="24"/>
          <w:szCs w:val="24"/>
        </w:rPr>
        <w:t xml:space="preserve">e </w:t>
      </w:r>
      <w:r w:rsidR="00DC46D5" w:rsidRPr="0000504D">
        <w:rPr>
          <w:rFonts w:ascii="Arial" w:hAnsi="Arial" w:cs="Arial"/>
          <w:sz w:val="24"/>
          <w:szCs w:val="24"/>
        </w:rPr>
        <w:t>company</w:t>
      </w:r>
      <w:r w:rsidR="00A35CDE" w:rsidRPr="0000504D">
        <w:rPr>
          <w:rFonts w:ascii="Arial" w:hAnsi="Arial" w:cs="Arial"/>
          <w:sz w:val="24"/>
          <w:szCs w:val="24"/>
        </w:rPr>
        <w:t xml:space="preserve"> </w:t>
      </w:r>
      <w:r w:rsidR="00DC46D5" w:rsidRPr="0000504D">
        <w:rPr>
          <w:rFonts w:ascii="Arial" w:hAnsi="Arial" w:cs="Arial"/>
          <w:sz w:val="24"/>
          <w:szCs w:val="24"/>
        </w:rPr>
        <w:t>participates</w:t>
      </w:r>
      <w:r w:rsidR="00A35CDE" w:rsidRPr="0000504D">
        <w:rPr>
          <w:rFonts w:ascii="Arial" w:hAnsi="Arial" w:cs="Arial"/>
          <w:sz w:val="24"/>
          <w:szCs w:val="24"/>
        </w:rPr>
        <w:t xml:space="preserve"> in </w:t>
      </w:r>
      <w:r w:rsidR="00DC46D5" w:rsidRPr="0000504D">
        <w:rPr>
          <w:rFonts w:ascii="Arial" w:hAnsi="Arial" w:cs="Arial"/>
          <w:sz w:val="24"/>
          <w:szCs w:val="24"/>
        </w:rPr>
        <w:t>include</w:t>
      </w:r>
      <w:r w:rsidR="00FF73B3" w:rsidRPr="0000504D">
        <w:rPr>
          <w:rFonts w:ascii="Arial" w:hAnsi="Arial" w:cs="Arial"/>
          <w:sz w:val="24"/>
          <w:szCs w:val="24"/>
        </w:rPr>
        <w:t xml:space="preserve"> charitable </w:t>
      </w:r>
      <w:r w:rsidR="00A35CDE" w:rsidRPr="0000504D">
        <w:rPr>
          <w:rFonts w:ascii="Arial" w:hAnsi="Arial" w:cs="Arial"/>
          <w:sz w:val="24"/>
          <w:szCs w:val="24"/>
        </w:rPr>
        <w:lastRenderedPageBreak/>
        <w:t>activit</w:t>
      </w:r>
      <w:r w:rsidR="00FF73B3" w:rsidRPr="0000504D">
        <w:rPr>
          <w:rFonts w:ascii="Arial" w:hAnsi="Arial" w:cs="Arial"/>
          <w:sz w:val="24"/>
          <w:szCs w:val="24"/>
        </w:rPr>
        <w:t xml:space="preserve">ies, which cost the company over </w:t>
      </w:r>
      <w:r w:rsidR="00B14047" w:rsidRPr="0000504D">
        <w:rPr>
          <w:rFonts w:ascii="Arial" w:hAnsi="Arial" w:cs="Arial"/>
          <w:sz w:val="24"/>
          <w:szCs w:val="24"/>
        </w:rPr>
        <w:t xml:space="preserve">70 million dollars annually. </w:t>
      </w:r>
      <w:r w:rsidR="00FF73B3" w:rsidRPr="0000504D">
        <w:rPr>
          <w:rFonts w:ascii="Arial" w:hAnsi="Arial" w:cs="Arial"/>
          <w:sz w:val="24"/>
          <w:szCs w:val="24"/>
        </w:rPr>
        <w:t xml:space="preserve">Moreover, the company </w:t>
      </w:r>
      <w:r w:rsidR="00B14047" w:rsidRPr="0000504D">
        <w:rPr>
          <w:rFonts w:ascii="Arial" w:hAnsi="Arial" w:cs="Arial"/>
          <w:sz w:val="24"/>
          <w:szCs w:val="24"/>
        </w:rPr>
        <w:t>o</w:t>
      </w:r>
      <w:r w:rsidR="00FF73B3" w:rsidRPr="0000504D">
        <w:rPr>
          <w:rFonts w:ascii="Arial" w:hAnsi="Arial" w:cs="Arial"/>
          <w:sz w:val="24"/>
          <w:szCs w:val="24"/>
        </w:rPr>
        <w:t>ften supports local</w:t>
      </w:r>
      <w:r w:rsidR="00B14047" w:rsidRPr="0000504D">
        <w:rPr>
          <w:rFonts w:ascii="Arial" w:hAnsi="Arial" w:cs="Arial"/>
          <w:sz w:val="24"/>
          <w:szCs w:val="24"/>
        </w:rPr>
        <w:t xml:space="preserve"> </w:t>
      </w:r>
      <w:r w:rsidR="00FF73B3" w:rsidRPr="0000504D">
        <w:rPr>
          <w:rFonts w:ascii="Arial" w:hAnsi="Arial" w:cs="Arial"/>
          <w:sz w:val="24"/>
          <w:szCs w:val="24"/>
        </w:rPr>
        <w:t>communities, such as</w:t>
      </w:r>
      <w:r w:rsidR="00C85D6A" w:rsidRPr="0000504D">
        <w:rPr>
          <w:rFonts w:ascii="Arial" w:hAnsi="Arial" w:cs="Arial"/>
          <w:sz w:val="24"/>
          <w:szCs w:val="24"/>
        </w:rPr>
        <w:t xml:space="preserve"> over 5 00 volunteering</w:t>
      </w:r>
      <w:r w:rsidR="00B14047" w:rsidRPr="0000504D">
        <w:rPr>
          <w:rFonts w:ascii="Arial" w:hAnsi="Arial" w:cs="Arial"/>
          <w:sz w:val="24"/>
          <w:szCs w:val="24"/>
        </w:rPr>
        <w:t xml:space="preserve"> </w:t>
      </w:r>
      <w:r w:rsidR="00C85D6A" w:rsidRPr="0000504D">
        <w:rPr>
          <w:rFonts w:ascii="Arial" w:hAnsi="Arial" w:cs="Arial"/>
          <w:sz w:val="24"/>
          <w:szCs w:val="24"/>
        </w:rPr>
        <w:t>project</w:t>
      </w:r>
      <w:r w:rsidR="00B14047" w:rsidRPr="0000504D">
        <w:rPr>
          <w:rFonts w:ascii="Arial" w:hAnsi="Arial" w:cs="Arial"/>
          <w:sz w:val="24"/>
          <w:szCs w:val="24"/>
        </w:rPr>
        <w:t>s t</w:t>
      </w:r>
      <w:r w:rsidR="00C33A9E" w:rsidRPr="0000504D">
        <w:rPr>
          <w:rFonts w:ascii="Arial" w:hAnsi="Arial" w:cs="Arial"/>
          <w:sz w:val="24"/>
          <w:szCs w:val="24"/>
        </w:rPr>
        <w:t>hat cost over 2 billion dollars (</w:t>
      </w:r>
      <w:proofErr w:type="spellStart"/>
      <w:r w:rsidR="00C33A9E" w:rsidRPr="0000504D">
        <w:rPr>
          <w:rFonts w:ascii="Arial" w:hAnsi="Arial" w:cs="Arial"/>
          <w:sz w:val="24"/>
          <w:szCs w:val="24"/>
        </w:rPr>
        <w:t>Oskam</w:t>
      </w:r>
      <w:proofErr w:type="spellEnd"/>
      <w:r w:rsidR="00C33A9E" w:rsidRPr="0000504D">
        <w:rPr>
          <w:rFonts w:ascii="Arial" w:hAnsi="Arial" w:cs="Arial"/>
          <w:sz w:val="24"/>
          <w:szCs w:val="24"/>
        </w:rPr>
        <w:t xml:space="preserve"> and </w:t>
      </w:r>
      <w:proofErr w:type="spellStart"/>
      <w:r w:rsidR="00C33A9E" w:rsidRPr="0000504D">
        <w:rPr>
          <w:rFonts w:ascii="Arial" w:hAnsi="Arial" w:cs="Arial"/>
          <w:sz w:val="24"/>
          <w:szCs w:val="24"/>
        </w:rPr>
        <w:t>Zand</w:t>
      </w:r>
      <w:r w:rsidR="00BF0077" w:rsidRPr="0000504D">
        <w:rPr>
          <w:rFonts w:ascii="Arial" w:hAnsi="Arial" w:cs="Arial"/>
          <w:sz w:val="24"/>
          <w:szCs w:val="24"/>
        </w:rPr>
        <w:t>berg</w:t>
      </w:r>
      <w:proofErr w:type="spellEnd"/>
      <w:r w:rsidR="00BF0077" w:rsidRPr="0000504D">
        <w:rPr>
          <w:rFonts w:ascii="Arial" w:hAnsi="Arial" w:cs="Arial"/>
          <w:sz w:val="24"/>
          <w:szCs w:val="24"/>
        </w:rPr>
        <w:t>, 2019).</w:t>
      </w:r>
      <w:r w:rsidR="00BE7006" w:rsidRPr="0000504D">
        <w:rPr>
          <w:rFonts w:ascii="Arial" w:hAnsi="Arial" w:cs="Arial"/>
          <w:sz w:val="24"/>
          <w:szCs w:val="24"/>
        </w:rPr>
        <w:t xml:space="preserve"> Bes</w:t>
      </w:r>
      <w:r w:rsidR="00C85D6A" w:rsidRPr="0000504D">
        <w:rPr>
          <w:rFonts w:ascii="Arial" w:hAnsi="Arial" w:cs="Arial"/>
          <w:sz w:val="24"/>
          <w:szCs w:val="24"/>
        </w:rPr>
        <w:t>t Western Hotel's corporate</w:t>
      </w:r>
      <w:r w:rsidR="00BE7006" w:rsidRPr="0000504D">
        <w:rPr>
          <w:rFonts w:ascii="Arial" w:hAnsi="Arial" w:cs="Arial"/>
          <w:sz w:val="24"/>
          <w:szCs w:val="24"/>
        </w:rPr>
        <w:t xml:space="preserve"> </w:t>
      </w:r>
      <w:r w:rsidR="00C85D6A" w:rsidRPr="0000504D">
        <w:rPr>
          <w:rFonts w:ascii="Arial" w:hAnsi="Arial" w:cs="Arial"/>
          <w:sz w:val="24"/>
          <w:szCs w:val="24"/>
        </w:rPr>
        <w:t>social responsibility activities</w:t>
      </w:r>
      <w:r w:rsidR="00BE7006" w:rsidRPr="0000504D">
        <w:rPr>
          <w:rFonts w:ascii="Arial" w:hAnsi="Arial" w:cs="Arial"/>
          <w:sz w:val="24"/>
          <w:szCs w:val="24"/>
        </w:rPr>
        <w:t xml:space="preserve"> are </w:t>
      </w:r>
      <w:r w:rsidR="00C85D6A" w:rsidRPr="0000504D">
        <w:rPr>
          <w:rFonts w:ascii="Arial" w:hAnsi="Arial" w:cs="Arial"/>
          <w:sz w:val="24"/>
          <w:szCs w:val="24"/>
        </w:rPr>
        <w:t>divided</w:t>
      </w:r>
      <w:r w:rsidR="00BE7006" w:rsidRPr="0000504D">
        <w:rPr>
          <w:rFonts w:ascii="Arial" w:hAnsi="Arial" w:cs="Arial"/>
          <w:sz w:val="24"/>
          <w:szCs w:val="24"/>
        </w:rPr>
        <w:t xml:space="preserve"> into two: </w:t>
      </w:r>
      <w:r w:rsidR="00C85D6A" w:rsidRPr="0000504D">
        <w:rPr>
          <w:rFonts w:ascii="Arial" w:hAnsi="Arial" w:cs="Arial"/>
          <w:sz w:val="24"/>
          <w:szCs w:val="24"/>
        </w:rPr>
        <w:t>making</w:t>
      </w:r>
      <w:r w:rsidR="00BE7006" w:rsidRPr="0000504D">
        <w:rPr>
          <w:rFonts w:ascii="Arial" w:hAnsi="Arial" w:cs="Arial"/>
          <w:sz w:val="24"/>
          <w:szCs w:val="24"/>
        </w:rPr>
        <w:t xml:space="preserve"> its hotels and </w:t>
      </w:r>
      <w:r w:rsidR="00C85D6A" w:rsidRPr="0000504D">
        <w:rPr>
          <w:rFonts w:ascii="Arial" w:hAnsi="Arial" w:cs="Arial"/>
          <w:sz w:val="24"/>
          <w:szCs w:val="24"/>
        </w:rPr>
        <w:t>operations environmentally sustainable and partnering with</w:t>
      </w:r>
      <w:r w:rsidR="00BE7006" w:rsidRPr="0000504D">
        <w:rPr>
          <w:rFonts w:ascii="Arial" w:hAnsi="Arial" w:cs="Arial"/>
          <w:sz w:val="24"/>
          <w:szCs w:val="24"/>
        </w:rPr>
        <w:t xml:space="preserve"> </w:t>
      </w:r>
      <w:r w:rsidR="00C85D6A" w:rsidRPr="0000504D">
        <w:rPr>
          <w:rFonts w:ascii="Arial" w:hAnsi="Arial" w:cs="Arial"/>
          <w:sz w:val="24"/>
          <w:szCs w:val="24"/>
        </w:rPr>
        <w:t>World</w:t>
      </w:r>
      <w:r w:rsidR="004E1F6D" w:rsidRPr="0000504D">
        <w:rPr>
          <w:rFonts w:ascii="Arial" w:hAnsi="Arial" w:cs="Arial"/>
          <w:sz w:val="24"/>
          <w:szCs w:val="24"/>
        </w:rPr>
        <w:t xml:space="preserve"> Vision </w:t>
      </w:r>
      <w:r w:rsidR="00BE7006" w:rsidRPr="0000504D">
        <w:rPr>
          <w:rFonts w:ascii="Arial" w:hAnsi="Arial" w:cs="Arial"/>
          <w:sz w:val="24"/>
          <w:szCs w:val="24"/>
        </w:rPr>
        <w:t xml:space="preserve">to help </w:t>
      </w:r>
      <w:r w:rsidR="00C85D6A" w:rsidRPr="0000504D">
        <w:rPr>
          <w:rFonts w:ascii="Arial" w:hAnsi="Arial" w:cs="Arial"/>
          <w:sz w:val="24"/>
          <w:szCs w:val="24"/>
        </w:rPr>
        <w:t>communities</w:t>
      </w:r>
      <w:r w:rsidR="00BE7006" w:rsidRPr="0000504D">
        <w:rPr>
          <w:rFonts w:ascii="Arial" w:hAnsi="Arial" w:cs="Arial"/>
          <w:sz w:val="24"/>
          <w:szCs w:val="24"/>
        </w:rPr>
        <w:t xml:space="preserve"> tackle poverty. Hilton invests more </w:t>
      </w:r>
      <w:r w:rsidR="00C85D6A" w:rsidRPr="0000504D">
        <w:rPr>
          <w:rFonts w:ascii="Arial" w:hAnsi="Arial" w:cs="Arial"/>
          <w:sz w:val="24"/>
          <w:szCs w:val="24"/>
        </w:rPr>
        <w:t>than 2 billion dollars</w:t>
      </w:r>
      <w:r w:rsidR="00BE7006" w:rsidRPr="0000504D">
        <w:rPr>
          <w:rFonts w:ascii="Arial" w:hAnsi="Arial" w:cs="Arial"/>
          <w:sz w:val="24"/>
          <w:szCs w:val="24"/>
        </w:rPr>
        <w:t xml:space="preserve"> in </w:t>
      </w:r>
      <w:r w:rsidR="00C85D6A" w:rsidRPr="0000504D">
        <w:rPr>
          <w:rFonts w:ascii="Arial" w:hAnsi="Arial" w:cs="Arial"/>
          <w:sz w:val="24"/>
          <w:szCs w:val="24"/>
        </w:rPr>
        <w:t>environmentally sustainable activities</w:t>
      </w:r>
      <w:r w:rsidR="00D14138" w:rsidRPr="0000504D">
        <w:rPr>
          <w:rFonts w:ascii="Arial" w:hAnsi="Arial" w:cs="Arial"/>
          <w:sz w:val="24"/>
          <w:szCs w:val="24"/>
        </w:rPr>
        <w:t xml:space="preserve"> such as green </w:t>
      </w:r>
      <w:r w:rsidR="00C85D6A" w:rsidRPr="0000504D">
        <w:rPr>
          <w:rFonts w:ascii="Arial" w:hAnsi="Arial" w:cs="Arial"/>
          <w:sz w:val="24"/>
          <w:szCs w:val="24"/>
        </w:rPr>
        <w:t>energy</w:t>
      </w:r>
      <w:r w:rsidR="00D14138" w:rsidRPr="0000504D">
        <w:rPr>
          <w:rFonts w:ascii="Arial" w:hAnsi="Arial" w:cs="Arial"/>
          <w:sz w:val="24"/>
          <w:szCs w:val="24"/>
        </w:rPr>
        <w:t xml:space="preserve"> production </w:t>
      </w:r>
      <w:r w:rsidR="004E1F6D" w:rsidRPr="0000504D">
        <w:rPr>
          <w:rFonts w:ascii="Arial" w:hAnsi="Arial" w:cs="Arial"/>
          <w:sz w:val="24"/>
          <w:szCs w:val="24"/>
        </w:rPr>
        <w:t>efforts and environmentally sustainable</w:t>
      </w:r>
      <w:r w:rsidR="00D14138" w:rsidRPr="0000504D">
        <w:rPr>
          <w:rFonts w:ascii="Arial" w:hAnsi="Arial" w:cs="Arial"/>
          <w:sz w:val="24"/>
          <w:szCs w:val="24"/>
        </w:rPr>
        <w:t xml:space="preserve"> </w:t>
      </w:r>
      <w:r w:rsidR="004E1F6D" w:rsidRPr="0000504D">
        <w:rPr>
          <w:rFonts w:ascii="Arial" w:hAnsi="Arial" w:cs="Arial"/>
          <w:sz w:val="24"/>
          <w:szCs w:val="24"/>
        </w:rPr>
        <w:t>production</w:t>
      </w:r>
      <w:r w:rsidR="00AE5464" w:rsidRPr="0000504D">
        <w:rPr>
          <w:rFonts w:ascii="Arial" w:hAnsi="Arial" w:cs="Arial"/>
          <w:sz w:val="24"/>
          <w:szCs w:val="24"/>
        </w:rPr>
        <w:t xml:space="preserve"> (</w:t>
      </w:r>
      <w:proofErr w:type="spellStart"/>
      <w:r w:rsidR="00AE5464" w:rsidRPr="0000504D">
        <w:rPr>
          <w:rFonts w:ascii="Arial" w:hAnsi="Arial" w:cs="Arial"/>
          <w:sz w:val="24"/>
          <w:szCs w:val="24"/>
        </w:rPr>
        <w:t>Barda</w:t>
      </w:r>
      <w:proofErr w:type="spellEnd"/>
      <w:r w:rsidR="00AE5464" w:rsidRPr="0000504D">
        <w:rPr>
          <w:rFonts w:ascii="Arial" w:hAnsi="Arial" w:cs="Arial"/>
          <w:sz w:val="24"/>
          <w:szCs w:val="24"/>
        </w:rPr>
        <w:t>, 2022)</w:t>
      </w:r>
      <w:r w:rsidR="004E1F6D" w:rsidRPr="0000504D">
        <w:rPr>
          <w:rFonts w:ascii="Arial" w:hAnsi="Arial" w:cs="Arial"/>
          <w:sz w:val="24"/>
          <w:szCs w:val="24"/>
        </w:rPr>
        <w:t>. The company</w:t>
      </w:r>
      <w:r w:rsidR="00D14138" w:rsidRPr="0000504D">
        <w:rPr>
          <w:rFonts w:ascii="Arial" w:hAnsi="Arial" w:cs="Arial"/>
          <w:sz w:val="24"/>
          <w:szCs w:val="24"/>
        </w:rPr>
        <w:t xml:space="preserve"> also</w:t>
      </w:r>
      <w:r w:rsidR="004E1F6D" w:rsidRPr="0000504D">
        <w:rPr>
          <w:rFonts w:ascii="Arial" w:hAnsi="Arial" w:cs="Arial"/>
          <w:sz w:val="24"/>
          <w:szCs w:val="24"/>
        </w:rPr>
        <w:t xml:space="preserve"> </w:t>
      </w:r>
      <w:r w:rsidR="00D14138" w:rsidRPr="0000504D">
        <w:rPr>
          <w:rFonts w:ascii="Arial" w:hAnsi="Arial" w:cs="Arial"/>
          <w:sz w:val="24"/>
          <w:szCs w:val="24"/>
        </w:rPr>
        <w:t xml:space="preserve">spends </w:t>
      </w:r>
      <w:r w:rsidR="004E1F6D" w:rsidRPr="0000504D">
        <w:rPr>
          <w:rFonts w:ascii="Arial" w:hAnsi="Arial" w:cs="Arial"/>
          <w:sz w:val="24"/>
          <w:szCs w:val="24"/>
        </w:rPr>
        <w:t>over</w:t>
      </w:r>
      <w:r w:rsidR="00D14138" w:rsidRPr="0000504D">
        <w:rPr>
          <w:rFonts w:ascii="Arial" w:hAnsi="Arial" w:cs="Arial"/>
          <w:sz w:val="24"/>
          <w:szCs w:val="24"/>
        </w:rPr>
        <w:t xml:space="preserve"> </w:t>
      </w:r>
      <w:r w:rsidRPr="0000504D">
        <w:rPr>
          <w:rFonts w:ascii="Arial" w:hAnsi="Arial" w:cs="Arial"/>
          <w:sz w:val="24"/>
          <w:szCs w:val="24"/>
        </w:rPr>
        <w:t xml:space="preserve">2 </w:t>
      </w:r>
      <w:r w:rsidR="004E1F6D" w:rsidRPr="0000504D">
        <w:rPr>
          <w:rFonts w:ascii="Arial" w:hAnsi="Arial" w:cs="Arial"/>
          <w:sz w:val="24"/>
          <w:szCs w:val="24"/>
        </w:rPr>
        <w:t xml:space="preserve">million dollars </w:t>
      </w:r>
      <w:r w:rsidRPr="0000504D">
        <w:rPr>
          <w:rFonts w:ascii="Arial" w:hAnsi="Arial" w:cs="Arial"/>
          <w:sz w:val="24"/>
          <w:szCs w:val="24"/>
        </w:rPr>
        <w:t xml:space="preserve">in global relief efforts. </w:t>
      </w:r>
      <w:r w:rsidR="004E1F6D" w:rsidRPr="0000504D">
        <w:rPr>
          <w:rFonts w:ascii="Arial" w:hAnsi="Arial" w:cs="Arial"/>
          <w:sz w:val="24"/>
          <w:szCs w:val="24"/>
        </w:rPr>
        <w:t>Therefore</w:t>
      </w:r>
      <w:r w:rsidRPr="0000504D">
        <w:rPr>
          <w:rFonts w:ascii="Arial" w:hAnsi="Arial" w:cs="Arial"/>
          <w:sz w:val="24"/>
          <w:szCs w:val="24"/>
        </w:rPr>
        <w:t xml:space="preserve">, </w:t>
      </w:r>
      <w:r w:rsidR="004E1F6D" w:rsidRPr="0000504D">
        <w:rPr>
          <w:rFonts w:ascii="Arial" w:hAnsi="Arial" w:cs="Arial"/>
          <w:sz w:val="24"/>
          <w:szCs w:val="24"/>
        </w:rPr>
        <w:t>these</w:t>
      </w:r>
      <w:r w:rsidRPr="0000504D">
        <w:rPr>
          <w:rFonts w:ascii="Arial" w:hAnsi="Arial" w:cs="Arial"/>
          <w:sz w:val="24"/>
          <w:szCs w:val="24"/>
        </w:rPr>
        <w:t xml:space="preserve"> two companies generally are at </w:t>
      </w:r>
      <w:r w:rsidR="004E1F6D" w:rsidRPr="0000504D">
        <w:rPr>
          <w:rFonts w:ascii="Arial" w:hAnsi="Arial" w:cs="Arial"/>
          <w:sz w:val="24"/>
          <w:szCs w:val="24"/>
        </w:rPr>
        <w:t>par</w:t>
      </w:r>
      <w:r w:rsidRPr="0000504D">
        <w:rPr>
          <w:rFonts w:ascii="Arial" w:hAnsi="Arial" w:cs="Arial"/>
          <w:sz w:val="24"/>
          <w:szCs w:val="24"/>
        </w:rPr>
        <w:t xml:space="preserve"> regarding a </w:t>
      </w:r>
      <w:r w:rsidR="004E1F6D" w:rsidRPr="0000504D">
        <w:rPr>
          <w:rFonts w:ascii="Arial" w:hAnsi="Arial" w:cs="Arial"/>
          <w:sz w:val="24"/>
          <w:szCs w:val="24"/>
        </w:rPr>
        <w:t xml:space="preserve">financial </w:t>
      </w:r>
      <w:r w:rsidRPr="0000504D">
        <w:rPr>
          <w:rFonts w:ascii="Arial" w:hAnsi="Arial" w:cs="Arial"/>
          <w:sz w:val="24"/>
          <w:szCs w:val="24"/>
        </w:rPr>
        <w:t xml:space="preserve">investment in corporate social </w:t>
      </w:r>
      <w:r w:rsidR="004E1F6D" w:rsidRPr="0000504D">
        <w:rPr>
          <w:rFonts w:ascii="Arial" w:hAnsi="Arial" w:cs="Arial"/>
          <w:sz w:val="24"/>
          <w:szCs w:val="24"/>
        </w:rPr>
        <w:t>responsibility</w:t>
      </w:r>
      <w:r w:rsidRPr="0000504D">
        <w:rPr>
          <w:rFonts w:ascii="Arial" w:hAnsi="Arial" w:cs="Arial"/>
          <w:sz w:val="24"/>
          <w:szCs w:val="24"/>
        </w:rPr>
        <w:t>.</w:t>
      </w:r>
    </w:p>
    <w:p w14:paraId="11AEAC8E" w14:textId="77777777" w:rsidR="00E86250"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Level of Competitiveness</w:t>
      </w:r>
    </w:p>
    <w:p w14:paraId="751E82AC" w14:textId="7FB3EA6D" w:rsidR="00B46887"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 xml:space="preserve">Hilton </w:t>
      </w:r>
      <w:r w:rsidR="00563FF2" w:rsidRPr="0000504D">
        <w:rPr>
          <w:rFonts w:ascii="Arial" w:hAnsi="Arial" w:cs="Arial"/>
          <w:sz w:val="24"/>
          <w:szCs w:val="24"/>
        </w:rPr>
        <w:t>Hotel</w:t>
      </w:r>
      <w:r w:rsidR="006D238D" w:rsidRPr="0000504D">
        <w:rPr>
          <w:rFonts w:ascii="Arial" w:hAnsi="Arial" w:cs="Arial"/>
          <w:sz w:val="24"/>
          <w:szCs w:val="24"/>
        </w:rPr>
        <w:t xml:space="preserve"> is ranked as the third-best</w:t>
      </w:r>
      <w:r w:rsidR="0003700F" w:rsidRPr="0000504D">
        <w:rPr>
          <w:rFonts w:ascii="Arial" w:hAnsi="Arial" w:cs="Arial"/>
          <w:sz w:val="24"/>
          <w:szCs w:val="24"/>
        </w:rPr>
        <w:t xml:space="preserve"> hotel group in the world</w:t>
      </w:r>
      <w:r w:rsidR="00C72932" w:rsidRPr="0000504D">
        <w:rPr>
          <w:rFonts w:ascii="Arial" w:hAnsi="Arial" w:cs="Arial"/>
          <w:sz w:val="24"/>
          <w:szCs w:val="24"/>
        </w:rPr>
        <w:t xml:space="preserve"> (</w:t>
      </w:r>
      <w:proofErr w:type="spellStart"/>
      <w:r w:rsidR="00C72932" w:rsidRPr="0000504D">
        <w:rPr>
          <w:rFonts w:ascii="Arial" w:hAnsi="Arial" w:cs="Arial"/>
          <w:sz w:val="24"/>
          <w:szCs w:val="24"/>
        </w:rPr>
        <w:t>C</w:t>
      </w:r>
      <w:r w:rsidR="00C33A9E" w:rsidRPr="0000504D">
        <w:rPr>
          <w:rFonts w:ascii="Arial" w:hAnsi="Arial" w:cs="Arial"/>
          <w:sz w:val="24"/>
          <w:szCs w:val="24"/>
        </w:rPr>
        <w:t>hibili</w:t>
      </w:r>
      <w:proofErr w:type="spellEnd"/>
      <w:r w:rsidR="00C33A9E" w:rsidRPr="0000504D">
        <w:rPr>
          <w:rFonts w:ascii="Arial" w:hAnsi="Arial" w:cs="Arial"/>
          <w:sz w:val="24"/>
          <w:szCs w:val="24"/>
        </w:rPr>
        <w:t>, 2019)</w:t>
      </w:r>
      <w:r w:rsidR="0003700F" w:rsidRPr="0000504D">
        <w:rPr>
          <w:rFonts w:ascii="Arial" w:hAnsi="Arial" w:cs="Arial"/>
          <w:sz w:val="24"/>
          <w:szCs w:val="24"/>
        </w:rPr>
        <w:t>. The</w:t>
      </w:r>
      <w:r w:rsidR="00F8676B" w:rsidRPr="0000504D">
        <w:rPr>
          <w:rFonts w:ascii="Arial" w:hAnsi="Arial" w:cs="Arial"/>
          <w:sz w:val="24"/>
          <w:szCs w:val="24"/>
        </w:rPr>
        <w:t xml:space="preserve"> major comp</w:t>
      </w:r>
      <w:r w:rsidR="005A4F68" w:rsidRPr="0000504D">
        <w:rPr>
          <w:rFonts w:ascii="Arial" w:hAnsi="Arial" w:cs="Arial"/>
          <w:sz w:val="24"/>
          <w:szCs w:val="24"/>
        </w:rPr>
        <w:t>etitors for the company include</w:t>
      </w:r>
      <w:r w:rsidR="00CF694D" w:rsidRPr="0000504D">
        <w:rPr>
          <w:rFonts w:ascii="Arial" w:hAnsi="Arial" w:cs="Arial"/>
          <w:sz w:val="24"/>
          <w:szCs w:val="24"/>
        </w:rPr>
        <w:t xml:space="preserve"> </w:t>
      </w:r>
      <w:r w:rsidR="009A1B3B" w:rsidRPr="0000504D">
        <w:rPr>
          <w:rFonts w:ascii="Arial" w:hAnsi="Arial" w:cs="Arial"/>
          <w:sz w:val="24"/>
          <w:szCs w:val="24"/>
        </w:rPr>
        <w:t>Hyatt, Holiday Inn</w:t>
      </w:r>
      <w:r w:rsidR="006C7B2E" w:rsidRPr="0000504D">
        <w:rPr>
          <w:rFonts w:ascii="Arial" w:hAnsi="Arial" w:cs="Arial"/>
          <w:sz w:val="24"/>
          <w:szCs w:val="24"/>
        </w:rPr>
        <w:t xml:space="preserve"> and Loews Hotels.</w:t>
      </w:r>
      <w:r w:rsidR="00092520" w:rsidRPr="0000504D">
        <w:rPr>
          <w:rFonts w:ascii="Arial" w:hAnsi="Arial" w:cs="Arial"/>
          <w:sz w:val="24"/>
          <w:szCs w:val="24"/>
        </w:rPr>
        <w:t xml:space="preserve"> Hilton </w:t>
      </w:r>
      <w:r w:rsidR="0003700F" w:rsidRPr="0000504D">
        <w:rPr>
          <w:rFonts w:ascii="Arial" w:hAnsi="Arial" w:cs="Arial"/>
          <w:sz w:val="24"/>
          <w:szCs w:val="24"/>
        </w:rPr>
        <w:t>remains</w:t>
      </w:r>
      <w:r w:rsidR="00092520" w:rsidRPr="0000504D">
        <w:rPr>
          <w:rFonts w:ascii="Arial" w:hAnsi="Arial" w:cs="Arial"/>
          <w:sz w:val="24"/>
          <w:szCs w:val="24"/>
        </w:rPr>
        <w:t xml:space="preserve"> one of the top hotels due to its business strategy. These strategies include service </w:t>
      </w:r>
      <w:r w:rsidR="0003700F" w:rsidRPr="0000504D">
        <w:rPr>
          <w:rFonts w:ascii="Arial" w:hAnsi="Arial" w:cs="Arial"/>
          <w:sz w:val="24"/>
          <w:szCs w:val="24"/>
        </w:rPr>
        <w:t>differentiation</w:t>
      </w:r>
      <w:r w:rsidR="00092520" w:rsidRPr="0000504D">
        <w:rPr>
          <w:rFonts w:ascii="Arial" w:hAnsi="Arial" w:cs="Arial"/>
          <w:sz w:val="24"/>
          <w:szCs w:val="24"/>
        </w:rPr>
        <w:t xml:space="preserve"> that remains the </w:t>
      </w:r>
      <w:r w:rsidR="0003700F" w:rsidRPr="0000504D">
        <w:rPr>
          <w:rFonts w:ascii="Arial" w:hAnsi="Arial" w:cs="Arial"/>
          <w:sz w:val="24"/>
          <w:szCs w:val="24"/>
        </w:rPr>
        <w:t>cornerstone</w:t>
      </w:r>
      <w:r w:rsidR="00092520" w:rsidRPr="0000504D">
        <w:rPr>
          <w:rFonts w:ascii="Arial" w:hAnsi="Arial" w:cs="Arial"/>
          <w:sz w:val="24"/>
          <w:szCs w:val="24"/>
        </w:rPr>
        <w:t xml:space="preserve"> of its success. Hilton </w:t>
      </w:r>
      <w:r w:rsidR="0003700F" w:rsidRPr="0000504D">
        <w:rPr>
          <w:rFonts w:ascii="Arial" w:hAnsi="Arial" w:cs="Arial"/>
          <w:sz w:val="24"/>
          <w:szCs w:val="24"/>
        </w:rPr>
        <w:t>mainly differentiates</w:t>
      </w:r>
      <w:r w:rsidR="005A4F68" w:rsidRPr="0000504D">
        <w:rPr>
          <w:rFonts w:ascii="Arial" w:hAnsi="Arial" w:cs="Arial"/>
          <w:sz w:val="24"/>
          <w:szCs w:val="24"/>
        </w:rPr>
        <w:t xml:space="preserve"> its services</w:t>
      </w:r>
      <w:r w:rsidR="00092520" w:rsidRPr="0000504D">
        <w:rPr>
          <w:rFonts w:ascii="Arial" w:hAnsi="Arial" w:cs="Arial"/>
          <w:sz w:val="24"/>
          <w:szCs w:val="24"/>
        </w:rPr>
        <w:t xml:space="preserve"> based on the quality of services</w:t>
      </w:r>
      <w:r w:rsidR="005A4F68" w:rsidRPr="0000504D">
        <w:rPr>
          <w:rFonts w:ascii="Arial" w:hAnsi="Arial" w:cs="Arial"/>
          <w:sz w:val="24"/>
          <w:szCs w:val="24"/>
        </w:rPr>
        <w:t xml:space="preserve"> it offers through </w:t>
      </w:r>
      <w:r w:rsidR="0003700F" w:rsidRPr="0000504D">
        <w:rPr>
          <w:rFonts w:ascii="Arial" w:hAnsi="Arial" w:cs="Arial"/>
          <w:sz w:val="24"/>
          <w:szCs w:val="24"/>
        </w:rPr>
        <w:t>maintenance</w:t>
      </w:r>
      <w:r w:rsidR="00092520" w:rsidRPr="0000504D">
        <w:rPr>
          <w:rFonts w:ascii="Arial" w:hAnsi="Arial" w:cs="Arial"/>
          <w:sz w:val="24"/>
          <w:szCs w:val="24"/>
        </w:rPr>
        <w:t xml:space="preserve"> of the highest </w:t>
      </w:r>
      <w:r w:rsidR="0003700F" w:rsidRPr="0000504D">
        <w:rPr>
          <w:rFonts w:ascii="Arial" w:hAnsi="Arial" w:cs="Arial"/>
          <w:sz w:val="24"/>
          <w:szCs w:val="24"/>
        </w:rPr>
        <w:t>levels of</w:t>
      </w:r>
      <w:r w:rsidR="005A4F68" w:rsidRPr="0000504D">
        <w:rPr>
          <w:rFonts w:ascii="Arial" w:hAnsi="Arial" w:cs="Arial"/>
          <w:sz w:val="24"/>
          <w:szCs w:val="24"/>
        </w:rPr>
        <w:t xml:space="preserve"> standards and integration of</w:t>
      </w:r>
      <w:r w:rsidR="00092520" w:rsidRPr="0000504D">
        <w:rPr>
          <w:rFonts w:ascii="Arial" w:hAnsi="Arial" w:cs="Arial"/>
          <w:sz w:val="24"/>
          <w:szCs w:val="24"/>
        </w:rPr>
        <w:t xml:space="preserve"> information </w:t>
      </w:r>
      <w:r w:rsidR="0003700F" w:rsidRPr="0000504D">
        <w:rPr>
          <w:rFonts w:ascii="Arial" w:hAnsi="Arial" w:cs="Arial"/>
          <w:sz w:val="24"/>
          <w:szCs w:val="24"/>
        </w:rPr>
        <w:t>technology</w:t>
      </w:r>
      <w:r w:rsidR="00092520" w:rsidRPr="0000504D">
        <w:rPr>
          <w:rFonts w:ascii="Arial" w:hAnsi="Arial" w:cs="Arial"/>
          <w:sz w:val="24"/>
          <w:szCs w:val="24"/>
        </w:rPr>
        <w:t xml:space="preserve"> </w:t>
      </w:r>
      <w:r w:rsidR="0003700F" w:rsidRPr="0000504D">
        <w:rPr>
          <w:rFonts w:ascii="Arial" w:hAnsi="Arial" w:cs="Arial"/>
          <w:sz w:val="24"/>
          <w:szCs w:val="24"/>
        </w:rPr>
        <w:t>systems</w:t>
      </w:r>
      <w:r w:rsidR="005A4F68" w:rsidRPr="0000504D">
        <w:rPr>
          <w:rFonts w:ascii="Arial" w:hAnsi="Arial" w:cs="Arial"/>
          <w:sz w:val="24"/>
          <w:szCs w:val="24"/>
        </w:rPr>
        <w:t xml:space="preserve"> into </w:t>
      </w:r>
      <w:r w:rsidR="00092520" w:rsidRPr="0000504D">
        <w:rPr>
          <w:rFonts w:ascii="Arial" w:hAnsi="Arial" w:cs="Arial"/>
          <w:sz w:val="24"/>
          <w:szCs w:val="24"/>
        </w:rPr>
        <w:t>different aspects of service provisions</w:t>
      </w:r>
      <w:r w:rsidR="00C33A9E" w:rsidRPr="0000504D">
        <w:rPr>
          <w:rFonts w:ascii="Arial" w:hAnsi="Arial" w:cs="Arial"/>
          <w:sz w:val="24"/>
          <w:szCs w:val="24"/>
        </w:rPr>
        <w:t xml:space="preserve"> (</w:t>
      </w:r>
      <w:proofErr w:type="spellStart"/>
      <w:r w:rsidR="00C33A9E" w:rsidRPr="0000504D">
        <w:rPr>
          <w:rFonts w:ascii="Arial" w:hAnsi="Arial" w:cs="Arial"/>
          <w:sz w:val="24"/>
          <w:szCs w:val="24"/>
        </w:rPr>
        <w:t>Pyla</w:t>
      </w:r>
      <w:proofErr w:type="spellEnd"/>
      <w:r w:rsidR="00C33A9E" w:rsidRPr="0000504D">
        <w:rPr>
          <w:rFonts w:ascii="Arial" w:hAnsi="Arial" w:cs="Arial"/>
          <w:sz w:val="24"/>
          <w:szCs w:val="24"/>
        </w:rPr>
        <w:t>, 2022)</w:t>
      </w:r>
      <w:r w:rsidR="00092520" w:rsidRPr="0000504D">
        <w:rPr>
          <w:rFonts w:ascii="Arial" w:hAnsi="Arial" w:cs="Arial"/>
          <w:sz w:val="24"/>
          <w:szCs w:val="24"/>
        </w:rPr>
        <w:t>.</w:t>
      </w:r>
      <w:r w:rsidR="009B077A" w:rsidRPr="0000504D">
        <w:rPr>
          <w:rFonts w:ascii="Arial" w:hAnsi="Arial" w:cs="Arial"/>
          <w:sz w:val="24"/>
          <w:szCs w:val="24"/>
        </w:rPr>
        <w:t xml:space="preserve"> The primary </w:t>
      </w:r>
      <w:r w:rsidR="0003700F" w:rsidRPr="0000504D">
        <w:rPr>
          <w:rFonts w:ascii="Arial" w:hAnsi="Arial" w:cs="Arial"/>
          <w:sz w:val="24"/>
          <w:szCs w:val="24"/>
        </w:rPr>
        <w:t>sources</w:t>
      </w:r>
      <w:r w:rsidR="009B077A" w:rsidRPr="0000504D">
        <w:rPr>
          <w:rFonts w:ascii="Arial" w:hAnsi="Arial" w:cs="Arial"/>
          <w:sz w:val="24"/>
          <w:szCs w:val="24"/>
        </w:rPr>
        <w:t xml:space="preserve"> of Hilton hotel source of competitive advantage are its </w:t>
      </w:r>
      <w:r w:rsidR="0003700F" w:rsidRPr="0000504D">
        <w:rPr>
          <w:rFonts w:ascii="Arial" w:hAnsi="Arial" w:cs="Arial"/>
          <w:sz w:val="24"/>
          <w:szCs w:val="24"/>
        </w:rPr>
        <w:t>digital</w:t>
      </w:r>
      <w:r w:rsidR="009B077A" w:rsidRPr="0000504D">
        <w:rPr>
          <w:rFonts w:ascii="Arial" w:hAnsi="Arial" w:cs="Arial"/>
          <w:sz w:val="24"/>
          <w:szCs w:val="24"/>
        </w:rPr>
        <w:t xml:space="preserve"> hospitality. The company’s </w:t>
      </w:r>
      <w:r w:rsidR="0003700F" w:rsidRPr="0000504D">
        <w:rPr>
          <w:rFonts w:ascii="Arial" w:hAnsi="Arial" w:cs="Arial"/>
          <w:sz w:val="24"/>
          <w:szCs w:val="24"/>
        </w:rPr>
        <w:t>digitization efforts</w:t>
      </w:r>
      <w:r w:rsidR="00AD1124" w:rsidRPr="0000504D">
        <w:rPr>
          <w:rFonts w:ascii="Arial" w:hAnsi="Arial" w:cs="Arial"/>
          <w:sz w:val="24"/>
          <w:szCs w:val="24"/>
        </w:rPr>
        <w:t xml:space="preserve"> include</w:t>
      </w:r>
      <w:r w:rsidR="00D76E42" w:rsidRPr="0000504D">
        <w:rPr>
          <w:rFonts w:ascii="Arial" w:hAnsi="Arial" w:cs="Arial"/>
          <w:sz w:val="24"/>
          <w:szCs w:val="24"/>
        </w:rPr>
        <w:t xml:space="preserve"> online booking </w:t>
      </w:r>
      <w:r w:rsidR="0003700F" w:rsidRPr="0000504D">
        <w:rPr>
          <w:rFonts w:ascii="Arial" w:hAnsi="Arial" w:cs="Arial"/>
          <w:sz w:val="24"/>
          <w:szCs w:val="24"/>
        </w:rPr>
        <w:t>of</w:t>
      </w:r>
      <w:r w:rsidR="00D76E42" w:rsidRPr="0000504D">
        <w:rPr>
          <w:rFonts w:ascii="Arial" w:hAnsi="Arial" w:cs="Arial"/>
          <w:sz w:val="24"/>
          <w:szCs w:val="24"/>
        </w:rPr>
        <w:t xml:space="preserve"> </w:t>
      </w:r>
      <w:r w:rsidR="0003700F" w:rsidRPr="0000504D">
        <w:rPr>
          <w:rFonts w:ascii="Arial" w:hAnsi="Arial" w:cs="Arial"/>
          <w:sz w:val="24"/>
          <w:szCs w:val="24"/>
        </w:rPr>
        <w:t>services</w:t>
      </w:r>
      <w:r w:rsidR="00D76E42" w:rsidRPr="0000504D">
        <w:rPr>
          <w:rFonts w:ascii="Arial" w:hAnsi="Arial" w:cs="Arial"/>
          <w:sz w:val="24"/>
          <w:szCs w:val="24"/>
        </w:rPr>
        <w:t xml:space="preserve"> and loyalty </w:t>
      </w:r>
      <w:r w:rsidR="00C72932" w:rsidRPr="0000504D">
        <w:rPr>
          <w:rFonts w:ascii="Arial" w:hAnsi="Arial" w:cs="Arial"/>
          <w:sz w:val="24"/>
          <w:szCs w:val="24"/>
        </w:rPr>
        <w:t>and da</w:t>
      </w:r>
      <w:r w:rsidR="0003700F" w:rsidRPr="0000504D">
        <w:rPr>
          <w:rFonts w:ascii="Arial" w:hAnsi="Arial" w:cs="Arial"/>
          <w:sz w:val="24"/>
          <w:szCs w:val="24"/>
        </w:rPr>
        <w:t>ta-driven personalization.</w:t>
      </w:r>
      <w:r w:rsidR="00D76E42" w:rsidRPr="0000504D">
        <w:rPr>
          <w:rFonts w:ascii="Arial" w:hAnsi="Arial" w:cs="Arial"/>
          <w:sz w:val="24"/>
          <w:szCs w:val="24"/>
        </w:rPr>
        <w:t xml:space="preserve"> </w:t>
      </w:r>
      <w:r w:rsidR="0003700F" w:rsidRPr="0000504D">
        <w:rPr>
          <w:rFonts w:ascii="Arial" w:hAnsi="Arial" w:cs="Arial"/>
          <w:sz w:val="24"/>
          <w:szCs w:val="24"/>
        </w:rPr>
        <w:t>The digitalization</w:t>
      </w:r>
      <w:r w:rsidR="00AD1124" w:rsidRPr="0000504D">
        <w:rPr>
          <w:rFonts w:ascii="Arial" w:hAnsi="Arial" w:cs="Arial"/>
          <w:sz w:val="24"/>
          <w:szCs w:val="24"/>
        </w:rPr>
        <w:t xml:space="preserve"> activities also offer the company a</w:t>
      </w:r>
      <w:r w:rsidR="00D76E42" w:rsidRPr="0000504D">
        <w:rPr>
          <w:rFonts w:ascii="Arial" w:hAnsi="Arial" w:cs="Arial"/>
          <w:sz w:val="24"/>
          <w:szCs w:val="24"/>
        </w:rPr>
        <w:t xml:space="preserve">dditional </w:t>
      </w:r>
      <w:r w:rsidR="00AD1124" w:rsidRPr="0000504D">
        <w:rPr>
          <w:rFonts w:ascii="Arial" w:hAnsi="Arial" w:cs="Arial"/>
          <w:sz w:val="24"/>
          <w:szCs w:val="24"/>
        </w:rPr>
        <w:t>synergistic</w:t>
      </w:r>
      <w:r w:rsidR="00D7086E" w:rsidRPr="0000504D">
        <w:rPr>
          <w:rFonts w:ascii="Arial" w:hAnsi="Arial" w:cs="Arial"/>
          <w:sz w:val="24"/>
          <w:szCs w:val="24"/>
        </w:rPr>
        <w:t xml:space="preserve"> effects, giving it a competitive edge.</w:t>
      </w:r>
      <w:r w:rsidR="00C334AC" w:rsidRPr="0000504D">
        <w:rPr>
          <w:rFonts w:ascii="Arial" w:hAnsi="Arial" w:cs="Arial"/>
          <w:sz w:val="24"/>
          <w:szCs w:val="24"/>
        </w:rPr>
        <w:t xml:space="preserve"> </w:t>
      </w:r>
      <w:r w:rsidR="00AD1124" w:rsidRPr="0000504D">
        <w:rPr>
          <w:rFonts w:ascii="Arial" w:hAnsi="Arial" w:cs="Arial"/>
          <w:sz w:val="24"/>
          <w:szCs w:val="24"/>
        </w:rPr>
        <w:t>Comparatively</w:t>
      </w:r>
      <w:r w:rsidR="00C334AC" w:rsidRPr="0000504D">
        <w:rPr>
          <w:rFonts w:ascii="Arial" w:hAnsi="Arial" w:cs="Arial"/>
          <w:sz w:val="24"/>
          <w:szCs w:val="24"/>
        </w:rPr>
        <w:t>, Best Wes</w:t>
      </w:r>
      <w:r w:rsidR="005A4F68" w:rsidRPr="0000504D">
        <w:rPr>
          <w:rFonts w:ascii="Arial" w:hAnsi="Arial" w:cs="Arial"/>
          <w:sz w:val="24"/>
          <w:szCs w:val="24"/>
        </w:rPr>
        <w:t xml:space="preserve">tern Hotel is ranked number </w:t>
      </w:r>
      <w:r w:rsidR="00C334AC" w:rsidRPr="0000504D">
        <w:rPr>
          <w:rFonts w:ascii="Arial" w:hAnsi="Arial" w:cs="Arial"/>
          <w:sz w:val="24"/>
          <w:szCs w:val="24"/>
        </w:rPr>
        <w:t xml:space="preserve">5 in the list </w:t>
      </w:r>
      <w:r w:rsidR="00095BFA" w:rsidRPr="0000504D">
        <w:rPr>
          <w:rFonts w:ascii="Arial" w:hAnsi="Arial" w:cs="Arial"/>
          <w:sz w:val="24"/>
          <w:szCs w:val="24"/>
        </w:rPr>
        <w:t xml:space="preserve">of top hotel brands worldwide. The company's major </w:t>
      </w:r>
      <w:r w:rsidR="00AD1124" w:rsidRPr="0000504D">
        <w:rPr>
          <w:rFonts w:ascii="Arial" w:hAnsi="Arial" w:cs="Arial"/>
          <w:sz w:val="24"/>
          <w:szCs w:val="24"/>
        </w:rPr>
        <w:t>competitors</w:t>
      </w:r>
      <w:r w:rsidR="00095BFA" w:rsidRPr="0000504D">
        <w:rPr>
          <w:rFonts w:ascii="Arial" w:hAnsi="Arial" w:cs="Arial"/>
          <w:sz w:val="24"/>
          <w:szCs w:val="24"/>
        </w:rPr>
        <w:t xml:space="preserve"> include Rodeway Inn, </w:t>
      </w:r>
      <w:proofErr w:type="spellStart"/>
      <w:r w:rsidR="00095BFA" w:rsidRPr="0000504D">
        <w:rPr>
          <w:rFonts w:ascii="Arial" w:hAnsi="Arial" w:cs="Arial"/>
          <w:sz w:val="24"/>
          <w:szCs w:val="24"/>
        </w:rPr>
        <w:t>Affinia</w:t>
      </w:r>
      <w:proofErr w:type="spellEnd"/>
      <w:r w:rsidR="00095BFA" w:rsidRPr="0000504D">
        <w:rPr>
          <w:rFonts w:ascii="Arial" w:hAnsi="Arial" w:cs="Arial"/>
          <w:sz w:val="24"/>
          <w:szCs w:val="24"/>
        </w:rPr>
        <w:t xml:space="preserve"> Hotel</w:t>
      </w:r>
      <w:r w:rsidR="00C72932" w:rsidRPr="0000504D">
        <w:rPr>
          <w:rFonts w:ascii="Arial" w:hAnsi="Arial" w:cs="Arial"/>
          <w:sz w:val="24"/>
          <w:szCs w:val="24"/>
        </w:rPr>
        <w:t>, Suites, and Candlewood Suites (</w:t>
      </w:r>
      <w:proofErr w:type="spellStart"/>
      <w:r w:rsidR="00C72932" w:rsidRPr="0000504D">
        <w:rPr>
          <w:rFonts w:ascii="Arial" w:hAnsi="Arial" w:cs="Arial"/>
          <w:sz w:val="24"/>
          <w:szCs w:val="24"/>
        </w:rPr>
        <w:t>Abardeh</w:t>
      </w:r>
      <w:proofErr w:type="spellEnd"/>
      <w:r w:rsidR="00C72932" w:rsidRPr="0000504D">
        <w:rPr>
          <w:rFonts w:ascii="Arial" w:hAnsi="Arial" w:cs="Arial"/>
          <w:sz w:val="24"/>
          <w:szCs w:val="24"/>
        </w:rPr>
        <w:t>, 2022).</w:t>
      </w:r>
      <w:r w:rsidR="0073569C" w:rsidRPr="0000504D">
        <w:rPr>
          <w:rFonts w:ascii="Arial" w:hAnsi="Arial" w:cs="Arial"/>
          <w:sz w:val="24"/>
          <w:szCs w:val="24"/>
        </w:rPr>
        <w:t xml:space="preserve"> The company’s </w:t>
      </w:r>
      <w:r w:rsidR="00AD1124" w:rsidRPr="0000504D">
        <w:rPr>
          <w:rFonts w:ascii="Arial" w:hAnsi="Arial" w:cs="Arial"/>
          <w:sz w:val="24"/>
          <w:szCs w:val="24"/>
        </w:rPr>
        <w:t>significant sources</w:t>
      </w:r>
      <w:r w:rsidR="0073569C" w:rsidRPr="0000504D">
        <w:rPr>
          <w:rFonts w:ascii="Arial" w:hAnsi="Arial" w:cs="Arial"/>
          <w:sz w:val="24"/>
          <w:szCs w:val="24"/>
        </w:rPr>
        <w:t xml:space="preserve"> of success </w:t>
      </w:r>
      <w:r w:rsidR="00AD1124" w:rsidRPr="0000504D">
        <w:rPr>
          <w:rFonts w:ascii="Arial" w:hAnsi="Arial" w:cs="Arial"/>
          <w:sz w:val="24"/>
          <w:szCs w:val="24"/>
        </w:rPr>
        <w:t xml:space="preserve">are its highly competitive fees </w:t>
      </w:r>
      <w:r w:rsidR="0073569C" w:rsidRPr="0000504D">
        <w:rPr>
          <w:rFonts w:ascii="Arial" w:hAnsi="Arial" w:cs="Arial"/>
          <w:sz w:val="24"/>
          <w:szCs w:val="24"/>
        </w:rPr>
        <w:t xml:space="preserve">that </w:t>
      </w:r>
      <w:r w:rsidR="00AD1124" w:rsidRPr="0000504D">
        <w:rPr>
          <w:rFonts w:ascii="Arial" w:hAnsi="Arial" w:cs="Arial"/>
          <w:sz w:val="24"/>
          <w:szCs w:val="24"/>
        </w:rPr>
        <w:t>give</w:t>
      </w:r>
      <w:r w:rsidR="0073569C" w:rsidRPr="0000504D">
        <w:rPr>
          <w:rFonts w:ascii="Arial" w:hAnsi="Arial" w:cs="Arial"/>
          <w:sz w:val="24"/>
          <w:szCs w:val="24"/>
        </w:rPr>
        <w:t xml:space="preserve"> the </w:t>
      </w:r>
      <w:r w:rsidR="00AD1124" w:rsidRPr="0000504D">
        <w:rPr>
          <w:rFonts w:ascii="Arial" w:hAnsi="Arial" w:cs="Arial"/>
          <w:sz w:val="24"/>
          <w:szCs w:val="24"/>
        </w:rPr>
        <w:t>optimum</w:t>
      </w:r>
      <w:r w:rsidR="0073569C" w:rsidRPr="0000504D">
        <w:rPr>
          <w:rFonts w:ascii="Arial" w:hAnsi="Arial" w:cs="Arial"/>
          <w:sz w:val="24"/>
          <w:szCs w:val="24"/>
        </w:rPr>
        <w:t xml:space="preserve"> profitability that </w:t>
      </w:r>
      <w:r w:rsidR="00AD1124" w:rsidRPr="0000504D">
        <w:rPr>
          <w:rFonts w:ascii="Arial" w:hAnsi="Arial" w:cs="Arial"/>
          <w:sz w:val="24"/>
          <w:szCs w:val="24"/>
        </w:rPr>
        <w:t>set</w:t>
      </w:r>
      <w:r w:rsidR="0073569C" w:rsidRPr="0000504D">
        <w:rPr>
          <w:rFonts w:ascii="Arial" w:hAnsi="Arial" w:cs="Arial"/>
          <w:sz w:val="24"/>
          <w:szCs w:val="24"/>
        </w:rPr>
        <w:t xml:space="preserve">s </w:t>
      </w:r>
      <w:r w:rsidR="00AD1124" w:rsidRPr="0000504D">
        <w:rPr>
          <w:rFonts w:ascii="Arial" w:hAnsi="Arial" w:cs="Arial"/>
          <w:sz w:val="24"/>
          <w:szCs w:val="24"/>
        </w:rPr>
        <w:t>it</w:t>
      </w:r>
      <w:r w:rsidR="0073569C" w:rsidRPr="0000504D">
        <w:rPr>
          <w:rFonts w:ascii="Arial" w:hAnsi="Arial" w:cs="Arial"/>
          <w:sz w:val="24"/>
          <w:szCs w:val="24"/>
        </w:rPr>
        <w:t xml:space="preserve"> apart from its competitors.</w:t>
      </w:r>
      <w:r w:rsidR="00AD1124" w:rsidRPr="0000504D">
        <w:rPr>
          <w:rFonts w:ascii="Arial" w:hAnsi="Arial" w:cs="Arial"/>
          <w:sz w:val="24"/>
          <w:szCs w:val="24"/>
        </w:rPr>
        <w:t xml:space="preserve"> Best Western Ho</w:t>
      </w:r>
      <w:r w:rsidR="00563FF2" w:rsidRPr="0000504D">
        <w:rPr>
          <w:rFonts w:ascii="Arial" w:hAnsi="Arial" w:cs="Arial"/>
          <w:sz w:val="24"/>
          <w:szCs w:val="24"/>
        </w:rPr>
        <w:t xml:space="preserve">tel and </w:t>
      </w:r>
      <w:r w:rsidR="00AD1124" w:rsidRPr="0000504D">
        <w:rPr>
          <w:rFonts w:ascii="Arial" w:hAnsi="Arial" w:cs="Arial"/>
          <w:sz w:val="24"/>
          <w:szCs w:val="24"/>
        </w:rPr>
        <w:t>Resorts also</w:t>
      </w:r>
      <w:r w:rsidR="00563FF2" w:rsidRPr="0000504D">
        <w:rPr>
          <w:rFonts w:ascii="Arial" w:hAnsi="Arial" w:cs="Arial"/>
          <w:sz w:val="24"/>
          <w:szCs w:val="24"/>
        </w:rPr>
        <w:t xml:space="preserve"> has </w:t>
      </w:r>
      <w:r w:rsidR="00AD1124" w:rsidRPr="0000504D">
        <w:rPr>
          <w:rFonts w:ascii="Arial" w:hAnsi="Arial" w:cs="Arial"/>
          <w:sz w:val="24"/>
          <w:szCs w:val="24"/>
        </w:rPr>
        <w:t>flexible</w:t>
      </w:r>
      <w:r w:rsidR="00563FF2" w:rsidRPr="0000504D">
        <w:rPr>
          <w:rFonts w:ascii="Arial" w:hAnsi="Arial" w:cs="Arial"/>
          <w:sz w:val="24"/>
          <w:szCs w:val="24"/>
        </w:rPr>
        <w:t xml:space="preserve"> design options. </w:t>
      </w:r>
      <w:r w:rsidR="00AD1124" w:rsidRPr="0000504D">
        <w:rPr>
          <w:rFonts w:ascii="Arial" w:hAnsi="Arial" w:cs="Arial"/>
          <w:sz w:val="24"/>
          <w:szCs w:val="24"/>
        </w:rPr>
        <w:t>For instance</w:t>
      </w:r>
      <w:r w:rsidR="00563FF2" w:rsidRPr="0000504D">
        <w:rPr>
          <w:rFonts w:ascii="Arial" w:hAnsi="Arial" w:cs="Arial"/>
          <w:sz w:val="24"/>
          <w:szCs w:val="24"/>
        </w:rPr>
        <w:t>,</w:t>
      </w:r>
      <w:r w:rsidR="00AD1124" w:rsidRPr="0000504D">
        <w:rPr>
          <w:rFonts w:ascii="Arial" w:hAnsi="Arial" w:cs="Arial"/>
          <w:sz w:val="24"/>
          <w:szCs w:val="24"/>
        </w:rPr>
        <w:t xml:space="preserve"> the company features a comprehensiv</w:t>
      </w:r>
      <w:r w:rsidR="00563FF2" w:rsidRPr="0000504D">
        <w:rPr>
          <w:rFonts w:ascii="Arial" w:hAnsi="Arial" w:cs="Arial"/>
          <w:sz w:val="24"/>
          <w:szCs w:val="24"/>
        </w:rPr>
        <w:t xml:space="preserve">e approach to </w:t>
      </w:r>
      <w:r w:rsidR="00AD1124" w:rsidRPr="0000504D">
        <w:rPr>
          <w:rFonts w:ascii="Arial" w:hAnsi="Arial" w:cs="Arial"/>
          <w:sz w:val="24"/>
          <w:szCs w:val="24"/>
        </w:rPr>
        <w:t>design that helps it maximize</w:t>
      </w:r>
      <w:r w:rsidR="00563FF2" w:rsidRPr="0000504D">
        <w:rPr>
          <w:rFonts w:ascii="Arial" w:hAnsi="Arial" w:cs="Arial"/>
          <w:sz w:val="24"/>
          <w:szCs w:val="24"/>
        </w:rPr>
        <w:t xml:space="preserve"> its values and, at</w:t>
      </w:r>
      <w:r w:rsidR="005A4F68" w:rsidRPr="0000504D">
        <w:rPr>
          <w:rFonts w:ascii="Arial" w:hAnsi="Arial" w:cs="Arial"/>
          <w:sz w:val="24"/>
          <w:szCs w:val="24"/>
        </w:rPr>
        <w:t xml:space="preserve"> the same time, reduce </w:t>
      </w:r>
      <w:r w:rsidR="00563FF2" w:rsidRPr="0000504D">
        <w:rPr>
          <w:rFonts w:ascii="Arial" w:hAnsi="Arial" w:cs="Arial"/>
          <w:sz w:val="24"/>
          <w:szCs w:val="24"/>
        </w:rPr>
        <w:t xml:space="preserve">time and </w:t>
      </w:r>
      <w:r w:rsidR="00AD1124" w:rsidRPr="0000504D">
        <w:rPr>
          <w:rFonts w:ascii="Arial" w:hAnsi="Arial" w:cs="Arial"/>
          <w:sz w:val="24"/>
          <w:szCs w:val="24"/>
        </w:rPr>
        <w:t>resources</w:t>
      </w:r>
      <w:r w:rsidR="00563FF2" w:rsidRPr="0000504D">
        <w:rPr>
          <w:rFonts w:ascii="Arial" w:hAnsi="Arial" w:cs="Arial"/>
          <w:sz w:val="24"/>
          <w:szCs w:val="24"/>
        </w:rPr>
        <w:t xml:space="preserve"> for </w:t>
      </w:r>
      <w:r w:rsidR="00AD1124" w:rsidRPr="0000504D">
        <w:rPr>
          <w:rFonts w:ascii="Arial" w:hAnsi="Arial" w:cs="Arial"/>
          <w:sz w:val="24"/>
          <w:szCs w:val="24"/>
        </w:rPr>
        <w:t>marketing</w:t>
      </w:r>
      <w:r w:rsidR="00563FF2" w:rsidRPr="0000504D">
        <w:rPr>
          <w:rFonts w:ascii="Arial" w:hAnsi="Arial" w:cs="Arial"/>
          <w:sz w:val="24"/>
          <w:szCs w:val="24"/>
        </w:rPr>
        <w:t xml:space="preserve"> by use of convenient </w:t>
      </w:r>
      <w:r w:rsidR="00AD1124" w:rsidRPr="0000504D">
        <w:rPr>
          <w:rFonts w:ascii="Arial" w:hAnsi="Arial" w:cs="Arial"/>
          <w:sz w:val="24"/>
          <w:szCs w:val="24"/>
        </w:rPr>
        <w:t>packages</w:t>
      </w:r>
      <w:r w:rsidR="00563FF2" w:rsidRPr="0000504D">
        <w:rPr>
          <w:rFonts w:ascii="Arial" w:hAnsi="Arial" w:cs="Arial"/>
          <w:sz w:val="24"/>
          <w:szCs w:val="24"/>
        </w:rPr>
        <w:t xml:space="preserve"> of custom designs. These factors give the company source of its success.</w:t>
      </w:r>
    </w:p>
    <w:p w14:paraId="343559D3" w14:textId="77777777" w:rsidR="00034533" w:rsidRPr="0000504D" w:rsidRDefault="00034533" w:rsidP="00034533">
      <w:pPr>
        <w:spacing w:line="360" w:lineRule="auto"/>
        <w:ind w:firstLine="720"/>
        <w:contextualSpacing/>
        <w:jc w:val="both"/>
        <w:rPr>
          <w:rFonts w:ascii="Arial" w:hAnsi="Arial" w:cs="Arial"/>
          <w:sz w:val="24"/>
          <w:szCs w:val="24"/>
        </w:rPr>
      </w:pPr>
    </w:p>
    <w:p w14:paraId="2E87FE71" w14:textId="77777777" w:rsidR="005A4F68"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lastRenderedPageBreak/>
        <w:t>Recommendations</w:t>
      </w:r>
    </w:p>
    <w:p w14:paraId="3238F591" w14:textId="77777777" w:rsidR="008B3783"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Hilton Hotel</w:t>
      </w:r>
    </w:p>
    <w:p w14:paraId="4E317E36" w14:textId="77777777" w:rsidR="00B46887" w:rsidRPr="0000504D"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The Hilton Hotel Inc. has established itself as an innovator and market leader in the hotel sector. The most recent technology has been used to communicate with and serve its customers. Additionally, it is developing a brand strategy to guarantee that its services continue to be the best in the sector. The organization must make specific improvements or adopt new tactics to maintain its position as the top hospitality provider in the market</w:t>
      </w:r>
      <w:r w:rsidR="00C72932" w:rsidRPr="0000504D">
        <w:rPr>
          <w:rFonts w:ascii="Arial" w:hAnsi="Arial" w:cs="Arial"/>
          <w:sz w:val="24"/>
          <w:szCs w:val="24"/>
        </w:rPr>
        <w:t xml:space="preserve"> (</w:t>
      </w:r>
      <w:proofErr w:type="spellStart"/>
      <w:r w:rsidR="00C72932" w:rsidRPr="0000504D">
        <w:rPr>
          <w:rFonts w:ascii="Arial" w:hAnsi="Arial" w:cs="Arial"/>
          <w:sz w:val="24"/>
          <w:szCs w:val="24"/>
        </w:rPr>
        <w:t>Oskam</w:t>
      </w:r>
      <w:proofErr w:type="spellEnd"/>
      <w:r w:rsidR="00C72932" w:rsidRPr="0000504D">
        <w:rPr>
          <w:rFonts w:ascii="Arial" w:hAnsi="Arial" w:cs="Arial"/>
          <w:sz w:val="24"/>
          <w:szCs w:val="24"/>
        </w:rPr>
        <w:t xml:space="preserve"> and </w:t>
      </w:r>
      <w:proofErr w:type="spellStart"/>
      <w:r w:rsidR="00C72932" w:rsidRPr="0000504D">
        <w:rPr>
          <w:rFonts w:ascii="Arial" w:hAnsi="Arial" w:cs="Arial"/>
          <w:sz w:val="24"/>
          <w:szCs w:val="24"/>
        </w:rPr>
        <w:t>Zandberg</w:t>
      </w:r>
      <w:proofErr w:type="spellEnd"/>
      <w:r w:rsidR="00C72932" w:rsidRPr="0000504D">
        <w:rPr>
          <w:rFonts w:ascii="Arial" w:hAnsi="Arial" w:cs="Arial"/>
          <w:sz w:val="24"/>
          <w:szCs w:val="24"/>
        </w:rPr>
        <w:t>, 2019)</w:t>
      </w:r>
      <w:r w:rsidRPr="0000504D">
        <w:rPr>
          <w:rFonts w:ascii="Arial" w:hAnsi="Arial" w:cs="Arial"/>
          <w:sz w:val="24"/>
          <w:szCs w:val="24"/>
        </w:rPr>
        <w:t>.</w:t>
      </w:r>
      <w:r w:rsidR="00B11D46" w:rsidRPr="0000504D">
        <w:rPr>
          <w:rFonts w:ascii="Arial" w:hAnsi="Arial" w:cs="Arial"/>
          <w:sz w:val="24"/>
          <w:szCs w:val="24"/>
        </w:rPr>
        <w:t xml:space="preserve"> One is to invest more in employees by training them</w:t>
      </w:r>
      <w:r w:rsidR="00093C19" w:rsidRPr="0000504D">
        <w:rPr>
          <w:rFonts w:ascii="Arial" w:hAnsi="Arial" w:cs="Arial"/>
          <w:sz w:val="24"/>
          <w:szCs w:val="24"/>
        </w:rPr>
        <w:t xml:space="preserve"> and becoming more involved in employee development. Since the employees are the primary </w:t>
      </w:r>
      <w:r w:rsidR="00B66B48" w:rsidRPr="0000504D">
        <w:rPr>
          <w:rFonts w:ascii="Arial" w:hAnsi="Arial" w:cs="Arial"/>
          <w:sz w:val="24"/>
          <w:szCs w:val="24"/>
        </w:rPr>
        <w:t>sources</w:t>
      </w:r>
      <w:r w:rsidR="00093C19" w:rsidRPr="0000504D">
        <w:rPr>
          <w:rFonts w:ascii="Arial" w:hAnsi="Arial" w:cs="Arial"/>
          <w:sz w:val="24"/>
          <w:szCs w:val="24"/>
        </w:rPr>
        <w:t xml:space="preserve"> of the company's success since they are the service providers, t</w:t>
      </w:r>
      <w:r w:rsidR="00B66B48" w:rsidRPr="0000504D">
        <w:rPr>
          <w:rFonts w:ascii="Arial" w:hAnsi="Arial" w:cs="Arial"/>
          <w:sz w:val="24"/>
          <w:szCs w:val="24"/>
        </w:rPr>
        <w:t>h</w:t>
      </w:r>
      <w:r w:rsidR="00093C19" w:rsidRPr="0000504D">
        <w:rPr>
          <w:rFonts w:ascii="Arial" w:hAnsi="Arial" w:cs="Arial"/>
          <w:sz w:val="24"/>
          <w:szCs w:val="24"/>
        </w:rPr>
        <w:t>e company should therefore work if their training and development as well as motivation hence increasing their productivity.</w:t>
      </w:r>
    </w:p>
    <w:p w14:paraId="5BC3C2D8" w14:textId="77777777" w:rsidR="00093C19"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t>Best Western Hotel</w:t>
      </w:r>
    </w:p>
    <w:p w14:paraId="0016C186" w14:textId="37606403" w:rsidR="00093C19"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 xml:space="preserve">One of the main recommendations for Best Western Hotel is </w:t>
      </w:r>
      <w:r w:rsidR="002024F3" w:rsidRPr="0000504D">
        <w:rPr>
          <w:rFonts w:ascii="Arial" w:hAnsi="Arial" w:cs="Arial"/>
          <w:sz w:val="24"/>
          <w:szCs w:val="24"/>
        </w:rPr>
        <w:t xml:space="preserve">to increase its innovation </w:t>
      </w:r>
      <w:r w:rsidR="00B66B48" w:rsidRPr="0000504D">
        <w:rPr>
          <w:rFonts w:ascii="Arial" w:hAnsi="Arial" w:cs="Arial"/>
          <w:sz w:val="24"/>
          <w:szCs w:val="24"/>
        </w:rPr>
        <w:t>activities</w:t>
      </w:r>
      <w:r w:rsidR="002024F3" w:rsidRPr="0000504D">
        <w:rPr>
          <w:rFonts w:ascii="Arial" w:hAnsi="Arial" w:cs="Arial"/>
          <w:sz w:val="24"/>
          <w:szCs w:val="24"/>
        </w:rPr>
        <w:t xml:space="preserve">. The main goal of the </w:t>
      </w:r>
      <w:r w:rsidR="00B66B48" w:rsidRPr="0000504D">
        <w:rPr>
          <w:rFonts w:ascii="Arial" w:hAnsi="Arial" w:cs="Arial"/>
          <w:sz w:val="24"/>
          <w:szCs w:val="24"/>
        </w:rPr>
        <w:t>hospitality industry is to</w:t>
      </w:r>
      <w:r w:rsidR="002024F3" w:rsidRPr="0000504D">
        <w:rPr>
          <w:rFonts w:ascii="Arial" w:hAnsi="Arial" w:cs="Arial"/>
          <w:sz w:val="24"/>
          <w:szCs w:val="24"/>
        </w:rPr>
        <w:t xml:space="preserve"> enhance its </w:t>
      </w:r>
      <w:r w:rsidR="00B66B48" w:rsidRPr="0000504D">
        <w:rPr>
          <w:rFonts w:ascii="Arial" w:hAnsi="Arial" w:cs="Arial"/>
          <w:sz w:val="24"/>
          <w:szCs w:val="24"/>
        </w:rPr>
        <w:t>customer</w:t>
      </w:r>
      <w:r w:rsidR="002024F3" w:rsidRPr="0000504D">
        <w:rPr>
          <w:rFonts w:ascii="Arial" w:hAnsi="Arial" w:cs="Arial"/>
          <w:sz w:val="24"/>
          <w:szCs w:val="24"/>
        </w:rPr>
        <w:t xml:space="preserve"> experiences.</w:t>
      </w:r>
      <w:r w:rsidR="00B66B48" w:rsidRPr="0000504D">
        <w:rPr>
          <w:rFonts w:ascii="Arial" w:hAnsi="Arial" w:cs="Arial"/>
          <w:sz w:val="24"/>
          <w:szCs w:val="24"/>
        </w:rPr>
        <w:t xml:space="preserve"> Modern </w:t>
      </w:r>
      <w:r w:rsidR="00622FCC" w:rsidRPr="0000504D">
        <w:rPr>
          <w:rFonts w:ascii="Arial" w:hAnsi="Arial" w:cs="Arial"/>
          <w:sz w:val="24"/>
          <w:szCs w:val="24"/>
        </w:rPr>
        <w:t>travelers</w:t>
      </w:r>
      <w:r w:rsidR="00B66B48" w:rsidRPr="0000504D">
        <w:rPr>
          <w:rFonts w:ascii="Arial" w:hAnsi="Arial" w:cs="Arial"/>
          <w:sz w:val="24"/>
          <w:szCs w:val="24"/>
        </w:rPr>
        <w:t xml:space="preserve"> want their demands to be satisfied so they may have a tailored and seamless experience, whether travelling for work or pleasure. Modern </w:t>
      </w:r>
      <w:r w:rsidR="00622FCC" w:rsidRPr="0000504D">
        <w:rPr>
          <w:rFonts w:ascii="Arial" w:hAnsi="Arial" w:cs="Arial"/>
          <w:sz w:val="24"/>
          <w:szCs w:val="24"/>
        </w:rPr>
        <w:t>travelers</w:t>
      </w:r>
      <w:r w:rsidR="00B66B48" w:rsidRPr="0000504D">
        <w:rPr>
          <w:rFonts w:ascii="Arial" w:hAnsi="Arial" w:cs="Arial"/>
          <w:sz w:val="24"/>
          <w:szCs w:val="24"/>
        </w:rPr>
        <w:t xml:space="preserve"> expect hotels to interact, listen to, empower, and please them. A guest is 13% more likely to return if they feel that the hotel knows them</w:t>
      </w:r>
      <w:r w:rsidR="00C72932" w:rsidRPr="0000504D">
        <w:rPr>
          <w:rFonts w:ascii="Arial" w:hAnsi="Arial" w:cs="Arial"/>
          <w:sz w:val="24"/>
          <w:szCs w:val="24"/>
        </w:rPr>
        <w:t xml:space="preserve"> (</w:t>
      </w:r>
      <w:proofErr w:type="spellStart"/>
      <w:r w:rsidR="00C72932" w:rsidRPr="0000504D">
        <w:rPr>
          <w:rFonts w:ascii="Arial" w:hAnsi="Arial" w:cs="Arial"/>
          <w:sz w:val="24"/>
          <w:szCs w:val="24"/>
        </w:rPr>
        <w:t>Ulusemre</w:t>
      </w:r>
      <w:proofErr w:type="spellEnd"/>
      <w:r w:rsidR="00C72932" w:rsidRPr="0000504D">
        <w:rPr>
          <w:rFonts w:ascii="Arial" w:hAnsi="Arial" w:cs="Arial"/>
          <w:sz w:val="24"/>
          <w:szCs w:val="24"/>
        </w:rPr>
        <w:t xml:space="preserve"> and Lam, 2022)</w:t>
      </w:r>
      <w:r w:rsidR="00B66B48" w:rsidRPr="0000504D">
        <w:rPr>
          <w:rFonts w:ascii="Arial" w:hAnsi="Arial" w:cs="Arial"/>
          <w:sz w:val="24"/>
          <w:szCs w:val="24"/>
        </w:rPr>
        <w:t xml:space="preserve">. Most hotel guests want to use modern technology, and some are even prepared to forego more conventional amenities like a business </w:t>
      </w:r>
      <w:r w:rsidR="00622FCC" w:rsidRPr="0000504D">
        <w:rPr>
          <w:rFonts w:ascii="Arial" w:hAnsi="Arial" w:cs="Arial"/>
          <w:sz w:val="24"/>
          <w:szCs w:val="24"/>
        </w:rPr>
        <w:t>center</w:t>
      </w:r>
      <w:r w:rsidR="00B66B48" w:rsidRPr="0000504D">
        <w:rPr>
          <w:rFonts w:ascii="Arial" w:hAnsi="Arial" w:cs="Arial"/>
          <w:sz w:val="24"/>
          <w:szCs w:val="24"/>
        </w:rPr>
        <w:t xml:space="preserve"> or fitness facility. Therefore increasing its innovativeness wil</w:t>
      </w:r>
      <w:r w:rsidR="007B2022" w:rsidRPr="0000504D">
        <w:rPr>
          <w:rFonts w:ascii="Arial" w:hAnsi="Arial" w:cs="Arial"/>
          <w:sz w:val="24"/>
          <w:szCs w:val="24"/>
        </w:rPr>
        <w:t>l enable</w:t>
      </w:r>
      <w:r w:rsidR="00B66B48" w:rsidRPr="0000504D">
        <w:rPr>
          <w:rFonts w:ascii="Arial" w:hAnsi="Arial" w:cs="Arial"/>
          <w:sz w:val="24"/>
          <w:szCs w:val="24"/>
        </w:rPr>
        <w:t xml:space="preserve"> the company</w:t>
      </w:r>
      <w:r w:rsidR="007B2022" w:rsidRPr="0000504D">
        <w:rPr>
          <w:rFonts w:ascii="Arial" w:hAnsi="Arial" w:cs="Arial"/>
          <w:sz w:val="24"/>
          <w:szCs w:val="24"/>
        </w:rPr>
        <w:t xml:space="preserve"> to</w:t>
      </w:r>
      <w:r w:rsidR="00B66B48" w:rsidRPr="0000504D">
        <w:rPr>
          <w:rFonts w:ascii="Arial" w:hAnsi="Arial" w:cs="Arial"/>
          <w:sz w:val="24"/>
          <w:szCs w:val="24"/>
        </w:rPr>
        <w:t xml:space="preserve"> enhance its customer </w:t>
      </w:r>
      <w:r w:rsidR="007B2022" w:rsidRPr="0000504D">
        <w:rPr>
          <w:rFonts w:ascii="Arial" w:hAnsi="Arial" w:cs="Arial"/>
          <w:sz w:val="24"/>
          <w:szCs w:val="24"/>
        </w:rPr>
        <w:t>experiences</w:t>
      </w:r>
      <w:r w:rsidR="00B66B48" w:rsidRPr="0000504D">
        <w:rPr>
          <w:rFonts w:ascii="Arial" w:hAnsi="Arial" w:cs="Arial"/>
          <w:sz w:val="24"/>
          <w:szCs w:val="24"/>
        </w:rPr>
        <w:t xml:space="preserve"> leading </w:t>
      </w:r>
      <w:r w:rsidR="007B2022" w:rsidRPr="0000504D">
        <w:rPr>
          <w:rFonts w:ascii="Arial" w:hAnsi="Arial" w:cs="Arial"/>
          <w:sz w:val="24"/>
          <w:szCs w:val="24"/>
        </w:rPr>
        <w:t>to more</w:t>
      </w:r>
      <w:r w:rsidR="00B66B48" w:rsidRPr="0000504D">
        <w:rPr>
          <w:rFonts w:ascii="Arial" w:hAnsi="Arial" w:cs="Arial"/>
          <w:sz w:val="24"/>
          <w:szCs w:val="24"/>
        </w:rPr>
        <w:t xml:space="preserve"> business success.</w:t>
      </w:r>
    </w:p>
    <w:p w14:paraId="07E98F2D" w14:textId="26265AC9" w:rsidR="00034533" w:rsidRDefault="00034533" w:rsidP="00034533">
      <w:pPr>
        <w:spacing w:line="360" w:lineRule="auto"/>
        <w:ind w:firstLine="720"/>
        <w:contextualSpacing/>
        <w:jc w:val="both"/>
        <w:rPr>
          <w:rFonts w:ascii="Arial" w:hAnsi="Arial" w:cs="Arial"/>
          <w:sz w:val="24"/>
          <w:szCs w:val="24"/>
        </w:rPr>
      </w:pPr>
    </w:p>
    <w:p w14:paraId="287595A8" w14:textId="77777777" w:rsidR="00034533" w:rsidRDefault="00034533" w:rsidP="00034533">
      <w:pPr>
        <w:spacing w:line="360" w:lineRule="auto"/>
        <w:ind w:firstLine="720"/>
        <w:contextualSpacing/>
        <w:jc w:val="both"/>
        <w:rPr>
          <w:rFonts w:ascii="Arial" w:hAnsi="Arial" w:cs="Arial"/>
          <w:sz w:val="24"/>
          <w:szCs w:val="24"/>
        </w:rPr>
      </w:pPr>
    </w:p>
    <w:p w14:paraId="3F837EED" w14:textId="32A926C9" w:rsidR="0000504D" w:rsidRDefault="0000504D" w:rsidP="00034533">
      <w:pPr>
        <w:spacing w:line="360" w:lineRule="auto"/>
        <w:ind w:firstLine="720"/>
        <w:contextualSpacing/>
        <w:jc w:val="both"/>
        <w:rPr>
          <w:rFonts w:ascii="Arial" w:hAnsi="Arial" w:cs="Arial"/>
          <w:sz w:val="24"/>
          <w:szCs w:val="24"/>
        </w:rPr>
      </w:pPr>
    </w:p>
    <w:p w14:paraId="1E41BAF3" w14:textId="5AADAC28" w:rsidR="0000504D" w:rsidRDefault="0000504D" w:rsidP="00034533">
      <w:pPr>
        <w:spacing w:line="360" w:lineRule="auto"/>
        <w:ind w:firstLine="720"/>
        <w:contextualSpacing/>
        <w:jc w:val="both"/>
        <w:rPr>
          <w:rFonts w:ascii="Arial" w:hAnsi="Arial" w:cs="Arial"/>
          <w:sz w:val="24"/>
          <w:szCs w:val="24"/>
        </w:rPr>
      </w:pPr>
    </w:p>
    <w:p w14:paraId="53B256FE" w14:textId="7BC02DA7" w:rsidR="0000504D" w:rsidRDefault="0000504D" w:rsidP="00034533">
      <w:pPr>
        <w:spacing w:line="360" w:lineRule="auto"/>
        <w:ind w:firstLine="720"/>
        <w:contextualSpacing/>
        <w:jc w:val="both"/>
        <w:rPr>
          <w:rFonts w:ascii="Arial" w:hAnsi="Arial" w:cs="Arial"/>
          <w:sz w:val="24"/>
          <w:szCs w:val="24"/>
        </w:rPr>
      </w:pPr>
    </w:p>
    <w:p w14:paraId="16A468A4" w14:textId="3C4F108E" w:rsidR="0000504D" w:rsidRDefault="0000504D" w:rsidP="00034533">
      <w:pPr>
        <w:spacing w:line="360" w:lineRule="auto"/>
        <w:ind w:firstLine="720"/>
        <w:contextualSpacing/>
        <w:jc w:val="both"/>
        <w:rPr>
          <w:rFonts w:ascii="Arial" w:hAnsi="Arial" w:cs="Arial"/>
          <w:sz w:val="24"/>
          <w:szCs w:val="24"/>
        </w:rPr>
      </w:pPr>
    </w:p>
    <w:p w14:paraId="403ADB2C" w14:textId="2CF6FAAE" w:rsidR="0000504D" w:rsidRDefault="0000504D" w:rsidP="00034533">
      <w:pPr>
        <w:spacing w:line="360" w:lineRule="auto"/>
        <w:ind w:firstLine="720"/>
        <w:contextualSpacing/>
        <w:jc w:val="both"/>
        <w:rPr>
          <w:rFonts w:ascii="Arial" w:hAnsi="Arial" w:cs="Arial"/>
          <w:sz w:val="24"/>
          <w:szCs w:val="24"/>
        </w:rPr>
      </w:pPr>
    </w:p>
    <w:p w14:paraId="19FBBAEE" w14:textId="77777777" w:rsidR="0000504D" w:rsidRPr="0000504D" w:rsidRDefault="0000504D" w:rsidP="00034533">
      <w:pPr>
        <w:spacing w:line="360" w:lineRule="auto"/>
        <w:ind w:firstLine="720"/>
        <w:contextualSpacing/>
        <w:jc w:val="both"/>
        <w:rPr>
          <w:rFonts w:ascii="Arial" w:hAnsi="Arial" w:cs="Arial"/>
          <w:sz w:val="24"/>
          <w:szCs w:val="24"/>
        </w:rPr>
      </w:pPr>
    </w:p>
    <w:p w14:paraId="040AD81F" w14:textId="77777777" w:rsidR="007B2022"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lastRenderedPageBreak/>
        <w:t>Conclusion</w:t>
      </w:r>
    </w:p>
    <w:p w14:paraId="2F11D7B5" w14:textId="6F03C1DA" w:rsidR="007B2022" w:rsidRPr="0000504D" w:rsidRDefault="00A03E72" w:rsidP="00034533">
      <w:pPr>
        <w:spacing w:line="360" w:lineRule="auto"/>
        <w:ind w:firstLine="720"/>
        <w:contextualSpacing/>
        <w:jc w:val="both"/>
        <w:rPr>
          <w:rFonts w:ascii="Arial" w:hAnsi="Arial" w:cs="Arial"/>
          <w:sz w:val="24"/>
          <w:szCs w:val="24"/>
        </w:rPr>
      </w:pPr>
      <w:r w:rsidRPr="0000504D">
        <w:rPr>
          <w:rFonts w:ascii="Arial" w:hAnsi="Arial" w:cs="Arial"/>
          <w:sz w:val="24"/>
          <w:szCs w:val="24"/>
        </w:rPr>
        <w:t xml:space="preserve">Best Western and </w:t>
      </w:r>
      <w:r w:rsidR="00AB7ADD" w:rsidRPr="0000504D">
        <w:rPr>
          <w:rFonts w:ascii="Arial" w:hAnsi="Arial" w:cs="Arial"/>
          <w:sz w:val="24"/>
          <w:szCs w:val="24"/>
        </w:rPr>
        <w:t>Hilton</w:t>
      </w:r>
      <w:r w:rsidRPr="0000504D">
        <w:rPr>
          <w:rFonts w:ascii="Arial" w:hAnsi="Arial" w:cs="Arial"/>
          <w:sz w:val="24"/>
          <w:szCs w:val="24"/>
        </w:rPr>
        <w:t xml:space="preserve"> Hotels are among the </w:t>
      </w:r>
      <w:r w:rsidR="00AB7ADD" w:rsidRPr="0000504D">
        <w:rPr>
          <w:rFonts w:ascii="Arial" w:hAnsi="Arial" w:cs="Arial"/>
          <w:sz w:val="24"/>
          <w:szCs w:val="24"/>
        </w:rPr>
        <w:t>pioneering</w:t>
      </w:r>
      <w:r w:rsidRPr="0000504D">
        <w:rPr>
          <w:rFonts w:ascii="Arial" w:hAnsi="Arial" w:cs="Arial"/>
          <w:sz w:val="24"/>
          <w:szCs w:val="24"/>
        </w:rPr>
        <w:t xml:space="preserve"> companies in the </w:t>
      </w:r>
      <w:r w:rsidR="00AB7ADD" w:rsidRPr="0000504D">
        <w:rPr>
          <w:rFonts w:ascii="Arial" w:hAnsi="Arial" w:cs="Arial"/>
          <w:sz w:val="24"/>
          <w:szCs w:val="24"/>
        </w:rPr>
        <w:t>hospitality</w:t>
      </w:r>
      <w:r w:rsidRPr="0000504D">
        <w:rPr>
          <w:rFonts w:ascii="Arial" w:hAnsi="Arial" w:cs="Arial"/>
          <w:sz w:val="24"/>
          <w:szCs w:val="24"/>
        </w:rPr>
        <w:t xml:space="preserve"> </w:t>
      </w:r>
      <w:r w:rsidR="00AB7ADD" w:rsidRPr="0000504D">
        <w:rPr>
          <w:rFonts w:ascii="Arial" w:hAnsi="Arial" w:cs="Arial"/>
          <w:sz w:val="24"/>
          <w:szCs w:val="24"/>
        </w:rPr>
        <w:t>sector</w:t>
      </w:r>
      <w:r w:rsidRPr="0000504D">
        <w:rPr>
          <w:rFonts w:ascii="Arial" w:hAnsi="Arial" w:cs="Arial"/>
          <w:sz w:val="24"/>
          <w:szCs w:val="24"/>
        </w:rPr>
        <w:t xml:space="preserve">. Both these </w:t>
      </w:r>
      <w:r w:rsidR="00AB7ADD" w:rsidRPr="0000504D">
        <w:rPr>
          <w:rFonts w:ascii="Arial" w:hAnsi="Arial" w:cs="Arial"/>
          <w:sz w:val="24"/>
          <w:szCs w:val="24"/>
        </w:rPr>
        <w:t>companies</w:t>
      </w:r>
      <w:r w:rsidRPr="0000504D">
        <w:rPr>
          <w:rFonts w:ascii="Arial" w:hAnsi="Arial" w:cs="Arial"/>
          <w:sz w:val="24"/>
          <w:szCs w:val="24"/>
        </w:rPr>
        <w:t xml:space="preserve"> </w:t>
      </w:r>
      <w:r w:rsidR="00AB7ADD" w:rsidRPr="0000504D">
        <w:rPr>
          <w:rFonts w:ascii="Arial" w:hAnsi="Arial" w:cs="Arial"/>
          <w:sz w:val="24"/>
          <w:szCs w:val="24"/>
        </w:rPr>
        <w:t>provide</w:t>
      </w:r>
      <w:r w:rsidR="00016C02" w:rsidRPr="0000504D">
        <w:rPr>
          <w:rFonts w:ascii="Arial" w:hAnsi="Arial" w:cs="Arial"/>
          <w:sz w:val="24"/>
          <w:szCs w:val="24"/>
        </w:rPr>
        <w:t xml:space="preserve"> </w:t>
      </w:r>
      <w:r w:rsidR="00AB7ADD" w:rsidRPr="0000504D">
        <w:rPr>
          <w:rFonts w:ascii="Arial" w:hAnsi="Arial" w:cs="Arial"/>
          <w:sz w:val="24"/>
          <w:szCs w:val="24"/>
        </w:rPr>
        <w:t>fo</w:t>
      </w:r>
      <w:r w:rsidR="0000504D">
        <w:rPr>
          <w:rFonts w:ascii="Arial" w:hAnsi="Arial" w:cs="Arial"/>
          <w:sz w:val="24"/>
          <w:szCs w:val="24"/>
        </w:rPr>
        <w:t>o</w:t>
      </w:r>
      <w:r w:rsidR="00AB7ADD" w:rsidRPr="0000504D">
        <w:rPr>
          <w:rFonts w:ascii="Arial" w:hAnsi="Arial" w:cs="Arial"/>
          <w:sz w:val="24"/>
          <w:szCs w:val="24"/>
        </w:rPr>
        <w:t xml:space="preserve">d and beverages, </w:t>
      </w:r>
      <w:r w:rsidR="00016C02" w:rsidRPr="0000504D">
        <w:rPr>
          <w:rFonts w:ascii="Arial" w:hAnsi="Arial" w:cs="Arial"/>
          <w:sz w:val="24"/>
          <w:szCs w:val="24"/>
        </w:rPr>
        <w:t>staycation service</w:t>
      </w:r>
      <w:r w:rsidR="00AB7ADD" w:rsidRPr="0000504D">
        <w:rPr>
          <w:rFonts w:ascii="Arial" w:hAnsi="Arial" w:cs="Arial"/>
          <w:sz w:val="24"/>
          <w:szCs w:val="24"/>
        </w:rPr>
        <w:t>s</w:t>
      </w:r>
      <w:r w:rsidR="00016C02" w:rsidRPr="0000504D">
        <w:rPr>
          <w:rFonts w:ascii="Arial" w:hAnsi="Arial" w:cs="Arial"/>
          <w:sz w:val="24"/>
          <w:szCs w:val="24"/>
        </w:rPr>
        <w:t xml:space="preserve"> and rooms rented for stay or business </w:t>
      </w:r>
      <w:r w:rsidR="00AB7ADD" w:rsidRPr="0000504D">
        <w:rPr>
          <w:rFonts w:ascii="Arial" w:hAnsi="Arial" w:cs="Arial"/>
          <w:sz w:val="24"/>
          <w:szCs w:val="24"/>
        </w:rPr>
        <w:t>meetings</w:t>
      </w:r>
      <w:r w:rsidR="00016C02" w:rsidRPr="0000504D">
        <w:rPr>
          <w:rFonts w:ascii="Arial" w:hAnsi="Arial" w:cs="Arial"/>
          <w:sz w:val="24"/>
          <w:szCs w:val="24"/>
        </w:rPr>
        <w:t>. T</w:t>
      </w:r>
      <w:r w:rsidR="005365F2" w:rsidRPr="0000504D">
        <w:rPr>
          <w:rFonts w:ascii="Arial" w:hAnsi="Arial" w:cs="Arial"/>
          <w:sz w:val="24"/>
          <w:szCs w:val="24"/>
        </w:rPr>
        <w:t>h</w:t>
      </w:r>
      <w:r w:rsidR="00016C02" w:rsidRPr="0000504D">
        <w:rPr>
          <w:rFonts w:ascii="Arial" w:hAnsi="Arial" w:cs="Arial"/>
          <w:sz w:val="24"/>
          <w:szCs w:val="24"/>
        </w:rPr>
        <w:t xml:space="preserve">e </w:t>
      </w:r>
      <w:r w:rsidR="005365F2" w:rsidRPr="0000504D">
        <w:rPr>
          <w:rFonts w:ascii="Arial" w:hAnsi="Arial" w:cs="Arial"/>
          <w:sz w:val="24"/>
          <w:szCs w:val="24"/>
        </w:rPr>
        <w:t>companies</w:t>
      </w:r>
      <w:r w:rsidR="00016C02" w:rsidRPr="0000504D">
        <w:rPr>
          <w:rFonts w:ascii="Arial" w:hAnsi="Arial" w:cs="Arial"/>
          <w:sz w:val="24"/>
          <w:szCs w:val="24"/>
        </w:rPr>
        <w:t xml:space="preserve"> have realized </w:t>
      </w:r>
      <w:r w:rsidR="005365F2" w:rsidRPr="0000504D">
        <w:rPr>
          <w:rFonts w:ascii="Arial" w:hAnsi="Arial" w:cs="Arial"/>
          <w:sz w:val="24"/>
          <w:szCs w:val="24"/>
        </w:rPr>
        <w:t>tremendous</w:t>
      </w:r>
      <w:r w:rsidR="00016C02" w:rsidRPr="0000504D">
        <w:rPr>
          <w:rFonts w:ascii="Arial" w:hAnsi="Arial" w:cs="Arial"/>
          <w:sz w:val="24"/>
          <w:szCs w:val="24"/>
        </w:rPr>
        <w:t xml:space="preserve"> success, </w:t>
      </w:r>
      <w:r w:rsidR="005365F2" w:rsidRPr="0000504D">
        <w:rPr>
          <w:rFonts w:ascii="Arial" w:hAnsi="Arial" w:cs="Arial"/>
          <w:sz w:val="24"/>
          <w:szCs w:val="24"/>
        </w:rPr>
        <w:t>evidenced</w:t>
      </w:r>
      <w:r w:rsidR="00622FCC" w:rsidRPr="0000504D">
        <w:rPr>
          <w:rFonts w:ascii="Arial" w:hAnsi="Arial" w:cs="Arial"/>
          <w:sz w:val="24"/>
          <w:szCs w:val="24"/>
        </w:rPr>
        <w:t xml:space="preserve"> by </w:t>
      </w:r>
      <w:r w:rsidR="00016C02" w:rsidRPr="0000504D">
        <w:rPr>
          <w:rFonts w:ascii="Arial" w:hAnsi="Arial" w:cs="Arial"/>
          <w:sz w:val="24"/>
          <w:szCs w:val="24"/>
        </w:rPr>
        <w:t xml:space="preserve">many branches and more brands. From the </w:t>
      </w:r>
      <w:r w:rsidR="005365F2" w:rsidRPr="0000504D">
        <w:rPr>
          <w:rFonts w:ascii="Arial" w:hAnsi="Arial" w:cs="Arial"/>
          <w:sz w:val="24"/>
          <w:szCs w:val="24"/>
        </w:rPr>
        <w:t>comparative</w:t>
      </w:r>
      <w:r w:rsidR="00016C02" w:rsidRPr="0000504D">
        <w:rPr>
          <w:rFonts w:ascii="Arial" w:hAnsi="Arial" w:cs="Arial"/>
          <w:sz w:val="24"/>
          <w:szCs w:val="24"/>
        </w:rPr>
        <w:t xml:space="preserve"> analysis of the two companies. </w:t>
      </w:r>
      <w:r w:rsidR="00622FCC" w:rsidRPr="0000504D">
        <w:rPr>
          <w:rFonts w:ascii="Arial" w:hAnsi="Arial" w:cs="Arial"/>
          <w:sz w:val="24"/>
          <w:szCs w:val="24"/>
        </w:rPr>
        <w:t xml:space="preserve">Hilton </w:t>
      </w:r>
      <w:r w:rsidR="005365F2" w:rsidRPr="0000504D">
        <w:rPr>
          <w:rFonts w:ascii="Arial" w:hAnsi="Arial" w:cs="Arial"/>
          <w:sz w:val="24"/>
          <w:szCs w:val="24"/>
        </w:rPr>
        <w:t xml:space="preserve">Hotel is the leading company </w:t>
      </w:r>
      <w:r w:rsidR="00016C02" w:rsidRPr="0000504D">
        <w:rPr>
          <w:rFonts w:ascii="Arial" w:hAnsi="Arial" w:cs="Arial"/>
          <w:sz w:val="24"/>
          <w:szCs w:val="24"/>
        </w:rPr>
        <w:t xml:space="preserve">in </w:t>
      </w:r>
      <w:r w:rsidR="005365F2" w:rsidRPr="0000504D">
        <w:rPr>
          <w:rFonts w:ascii="Arial" w:hAnsi="Arial" w:cs="Arial"/>
          <w:sz w:val="24"/>
          <w:szCs w:val="24"/>
        </w:rPr>
        <w:t>total</w:t>
      </w:r>
      <w:r w:rsidR="00016C02" w:rsidRPr="0000504D">
        <w:rPr>
          <w:rFonts w:ascii="Arial" w:hAnsi="Arial" w:cs="Arial"/>
          <w:sz w:val="24"/>
          <w:szCs w:val="24"/>
        </w:rPr>
        <w:t xml:space="preserve"> revenues and market position. Best Western Hotel has more room for expansion in terms of growth potential. </w:t>
      </w:r>
      <w:r w:rsidR="005365F2" w:rsidRPr="0000504D">
        <w:rPr>
          <w:rFonts w:ascii="Arial" w:hAnsi="Arial" w:cs="Arial"/>
          <w:sz w:val="24"/>
          <w:szCs w:val="24"/>
        </w:rPr>
        <w:t>The</w:t>
      </w:r>
      <w:r w:rsidR="00016C02" w:rsidRPr="0000504D">
        <w:rPr>
          <w:rFonts w:ascii="Arial" w:hAnsi="Arial" w:cs="Arial"/>
          <w:sz w:val="24"/>
          <w:szCs w:val="24"/>
        </w:rPr>
        <w:t xml:space="preserve"> two </w:t>
      </w:r>
      <w:r w:rsidR="005365F2" w:rsidRPr="0000504D">
        <w:rPr>
          <w:rFonts w:ascii="Arial" w:hAnsi="Arial" w:cs="Arial"/>
          <w:sz w:val="24"/>
          <w:szCs w:val="24"/>
        </w:rPr>
        <w:t>companies</w:t>
      </w:r>
      <w:r w:rsidR="00016C02" w:rsidRPr="0000504D">
        <w:rPr>
          <w:rFonts w:ascii="Arial" w:hAnsi="Arial" w:cs="Arial"/>
          <w:sz w:val="24"/>
          <w:szCs w:val="24"/>
        </w:rPr>
        <w:t xml:space="preserve"> are at par in </w:t>
      </w:r>
      <w:r w:rsidR="005365F2" w:rsidRPr="0000504D">
        <w:rPr>
          <w:rFonts w:ascii="Arial" w:hAnsi="Arial" w:cs="Arial"/>
          <w:sz w:val="24"/>
          <w:szCs w:val="24"/>
        </w:rPr>
        <w:t>terms</w:t>
      </w:r>
      <w:r w:rsidR="009A7436" w:rsidRPr="0000504D">
        <w:rPr>
          <w:rFonts w:ascii="Arial" w:hAnsi="Arial" w:cs="Arial"/>
          <w:sz w:val="24"/>
          <w:szCs w:val="24"/>
        </w:rPr>
        <w:t xml:space="preserve"> of </w:t>
      </w:r>
      <w:r w:rsidR="005365F2" w:rsidRPr="0000504D">
        <w:rPr>
          <w:rFonts w:ascii="Arial" w:hAnsi="Arial" w:cs="Arial"/>
          <w:sz w:val="24"/>
          <w:szCs w:val="24"/>
        </w:rPr>
        <w:t xml:space="preserve">financial commitment to CSR. </w:t>
      </w:r>
      <w:r w:rsidR="00016C02" w:rsidRPr="0000504D">
        <w:rPr>
          <w:rFonts w:ascii="Arial" w:hAnsi="Arial" w:cs="Arial"/>
          <w:sz w:val="24"/>
          <w:szCs w:val="24"/>
        </w:rPr>
        <w:t xml:space="preserve">In terms of </w:t>
      </w:r>
      <w:r w:rsidR="005365F2" w:rsidRPr="0000504D">
        <w:rPr>
          <w:rFonts w:ascii="Arial" w:hAnsi="Arial" w:cs="Arial"/>
          <w:sz w:val="24"/>
          <w:szCs w:val="24"/>
        </w:rPr>
        <w:t>competitiveness,</w:t>
      </w:r>
      <w:r w:rsidR="00016C02" w:rsidRPr="0000504D">
        <w:rPr>
          <w:rFonts w:ascii="Arial" w:hAnsi="Arial" w:cs="Arial"/>
          <w:sz w:val="24"/>
          <w:szCs w:val="24"/>
        </w:rPr>
        <w:t xml:space="preserve"> </w:t>
      </w:r>
      <w:r w:rsidR="005365F2" w:rsidRPr="0000504D">
        <w:rPr>
          <w:rFonts w:ascii="Arial" w:hAnsi="Arial" w:cs="Arial"/>
          <w:sz w:val="24"/>
          <w:szCs w:val="24"/>
        </w:rPr>
        <w:t>Hilton</w:t>
      </w:r>
      <w:r w:rsidR="00016C02" w:rsidRPr="0000504D">
        <w:rPr>
          <w:rFonts w:ascii="Arial" w:hAnsi="Arial" w:cs="Arial"/>
          <w:sz w:val="24"/>
          <w:szCs w:val="24"/>
        </w:rPr>
        <w:t xml:space="preserve"> remains at the top</w:t>
      </w:r>
      <w:r w:rsidR="00AB7ADD" w:rsidRPr="0000504D">
        <w:rPr>
          <w:rFonts w:ascii="Arial" w:hAnsi="Arial" w:cs="Arial"/>
          <w:sz w:val="24"/>
          <w:szCs w:val="24"/>
        </w:rPr>
        <w:t>. For the company to realize more success, Hilton sh</w:t>
      </w:r>
      <w:r w:rsidR="005365F2" w:rsidRPr="0000504D">
        <w:rPr>
          <w:rFonts w:ascii="Arial" w:hAnsi="Arial" w:cs="Arial"/>
          <w:sz w:val="24"/>
          <w:szCs w:val="24"/>
        </w:rPr>
        <w:t xml:space="preserve">ould participate </w:t>
      </w:r>
      <w:r w:rsidR="00AB7ADD" w:rsidRPr="0000504D">
        <w:rPr>
          <w:rFonts w:ascii="Arial" w:hAnsi="Arial" w:cs="Arial"/>
          <w:sz w:val="24"/>
          <w:szCs w:val="24"/>
        </w:rPr>
        <w:t xml:space="preserve">more in </w:t>
      </w:r>
      <w:r w:rsidR="005365F2" w:rsidRPr="0000504D">
        <w:rPr>
          <w:rFonts w:ascii="Arial" w:hAnsi="Arial" w:cs="Arial"/>
          <w:sz w:val="24"/>
          <w:szCs w:val="24"/>
        </w:rPr>
        <w:t>enhancing</w:t>
      </w:r>
      <w:r w:rsidR="00AB7ADD" w:rsidRPr="0000504D">
        <w:rPr>
          <w:rFonts w:ascii="Arial" w:hAnsi="Arial" w:cs="Arial"/>
          <w:sz w:val="24"/>
          <w:szCs w:val="24"/>
        </w:rPr>
        <w:t xml:space="preserve"> its </w:t>
      </w:r>
      <w:r w:rsidR="005365F2" w:rsidRPr="0000504D">
        <w:rPr>
          <w:rFonts w:ascii="Arial" w:hAnsi="Arial" w:cs="Arial"/>
          <w:sz w:val="24"/>
          <w:szCs w:val="24"/>
        </w:rPr>
        <w:t>employees</w:t>
      </w:r>
      <w:r w:rsidR="00AB7ADD" w:rsidRPr="0000504D">
        <w:rPr>
          <w:rFonts w:ascii="Arial" w:hAnsi="Arial" w:cs="Arial"/>
          <w:sz w:val="24"/>
          <w:szCs w:val="24"/>
        </w:rPr>
        <w:t xml:space="preserve"> through training and motivating them. Best Western, on the other hand, should increase its innovativeness. These </w:t>
      </w:r>
      <w:r w:rsidR="005365F2" w:rsidRPr="0000504D">
        <w:rPr>
          <w:rFonts w:ascii="Arial" w:hAnsi="Arial" w:cs="Arial"/>
          <w:sz w:val="24"/>
          <w:szCs w:val="24"/>
        </w:rPr>
        <w:t>activities</w:t>
      </w:r>
      <w:r w:rsidR="00AB7ADD" w:rsidRPr="0000504D">
        <w:rPr>
          <w:rFonts w:ascii="Arial" w:hAnsi="Arial" w:cs="Arial"/>
          <w:sz w:val="24"/>
          <w:szCs w:val="24"/>
        </w:rPr>
        <w:t xml:space="preserve"> will thus lead to </w:t>
      </w:r>
      <w:r w:rsidR="0000504D">
        <w:rPr>
          <w:rFonts w:ascii="Arial" w:hAnsi="Arial" w:cs="Arial"/>
          <w:sz w:val="24"/>
          <w:szCs w:val="24"/>
        </w:rPr>
        <w:t xml:space="preserve">massive </w:t>
      </w:r>
      <w:r w:rsidR="00AB7ADD" w:rsidRPr="0000504D">
        <w:rPr>
          <w:rFonts w:ascii="Arial" w:hAnsi="Arial" w:cs="Arial"/>
          <w:sz w:val="24"/>
          <w:szCs w:val="24"/>
        </w:rPr>
        <w:t>growth and success for both companies.</w:t>
      </w:r>
    </w:p>
    <w:p w14:paraId="5A8D15F6" w14:textId="77777777" w:rsidR="00523EC0" w:rsidRPr="0000504D" w:rsidRDefault="00523EC0" w:rsidP="00034533">
      <w:pPr>
        <w:spacing w:line="360" w:lineRule="auto"/>
        <w:contextualSpacing/>
        <w:jc w:val="both"/>
        <w:rPr>
          <w:rFonts w:ascii="Arial" w:hAnsi="Arial" w:cs="Arial"/>
          <w:b/>
          <w:sz w:val="24"/>
          <w:szCs w:val="24"/>
        </w:rPr>
        <w:sectPr w:rsidR="00523EC0" w:rsidRPr="0000504D">
          <w:pgSz w:w="12240" w:h="15840"/>
          <w:pgMar w:top="1440" w:right="1440" w:bottom="1440" w:left="1440" w:header="708" w:footer="708" w:gutter="0"/>
          <w:cols w:space="708"/>
          <w:docGrid w:linePitch="360"/>
        </w:sectPr>
      </w:pPr>
    </w:p>
    <w:p w14:paraId="71905282" w14:textId="77777777" w:rsidR="009A7436" w:rsidRPr="0000504D" w:rsidRDefault="00A03E72" w:rsidP="00034533">
      <w:pPr>
        <w:spacing w:line="360" w:lineRule="auto"/>
        <w:contextualSpacing/>
        <w:jc w:val="both"/>
        <w:rPr>
          <w:rFonts w:ascii="Arial" w:hAnsi="Arial" w:cs="Arial"/>
          <w:b/>
          <w:sz w:val="24"/>
          <w:szCs w:val="24"/>
        </w:rPr>
      </w:pPr>
      <w:r w:rsidRPr="0000504D">
        <w:rPr>
          <w:rFonts w:ascii="Arial" w:hAnsi="Arial" w:cs="Arial"/>
          <w:b/>
          <w:sz w:val="24"/>
          <w:szCs w:val="24"/>
        </w:rPr>
        <w:lastRenderedPageBreak/>
        <w:t>References</w:t>
      </w:r>
    </w:p>
    <w:p w14:paraId="48BA44C1"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Abardeh</w:t>
      </w:r>
      <w:proofErr w:type="spellEnd"/>
      <w:r w:rsidRPr="0000504D">
        <w:rPr>
          <w:rFonts w:ascii="Arial" w:hAnsi="Arial" w:cs="Arial"/>
          <w:color w:val="222222"/>
          <w:sz w:val="24"/>
          <w:szCs w:val="24"/>
          <w:shd w:val="clear" w:color="auto" w:fill="FFFFFF"/>
        </w:rPr>
        <w:t>, H.C., 2022. Finding a Path to Success for the Hilton Atlanta Downtown Hotel. In </w:t>
      </w:r>
      <w:r w:rsidRPr="0000504D">
        <w:rPr>
          <w:rFonts w:ascii="Arial" w:hAnsi="Arial" w:cs="Arial"/>
          <w:i/>
          <w:iCs/>
          <w:color w:val="222222"/>
          <w:sz w:val="24"/>
          <w:szCs w:val="24"/>
          <w:shd w:val="clear" w:color="auto" w:fill="FFFFFF"/>
        </w:rPr>
        <w:t>SAGE Business Cases</w:t>
      </w:r>
      <w:r w:rsidRPr="0000504D">
        <w:rPr>
          <w:rFonts w:ascii="Arial" w:hAnsi="Arial" w:cs="Arial"/>
          <w:color w:val="222222"/>
          <w:sz w:val="24"/>
          <w:szCs w:val="24"/>
          <w:shd w:val="clear" w:color="auto" w:fill="FFFFFF"/>
        </w:rPr>
        <w:t>. SAGE Publications: SAGE Business Cases Originals.</w:t>
      </w:r>
      <w:r w:rsidR="00C21F20"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12" w:history="1">
        <w:r w:rsidR="00C21F20" w:rsidRPr="0000504D">
          <w:rPr>
            <w:rStyle w:val="Hyperlink"/>
            <w:rFonts w:ascii="Arial" w:hAnsi="Arial" w:cs="Arial"/>
            <w:sz w:val="24"/>
            <w:szCs w:val="24"/>
            <w:shd w:val="clear" w:color="auto" w:fill="FFFFFF"/>
          </w:rPr>
          <w:t>https://doi.org/10.1051/e3sconf/202017510003</w:t>
        </w:r>
      </w:hyperlink>
      <w:r w:rsidR="00C21F20" w:rsidRPr="0000504D">
        <w:rPr>
          <w:rFonts w:ascii="Arial" w:hAnsi="Arial" w:cs="Arial"/>
          <w:color w:val="222222"/>
          <w:sz w:val="24"/>
          <w:szCs w:val="24"/>
          <w:shd w:val="clear" w:color="auto" w:fill="FFFFFF"/>
        </w:rPr>
        <w:t xml:space="preserve"> </w:t>
      </w:r>
      <w:r w:rsidR="00C21F20" w:rsidRPr="0000504D">
        <w:rPr>
          <w:rFonts w:ascii="Arial" w:hAnsi="Arial" w:cs="Arial"/>
          <w:sz w:val="24"/>
          <w:szCs w:val="24"/>
        </w:rPr>
        <w:t>[Accessed 17 Feb. 2022].</w:t>
      </w:r>
    </w:p>
    <w:p w14:paraId="2CEC7FF3" w14:textId="77777777" w:rsidR="00523EC0" w:rsidRPr="0000504D" w:rsidRDefault="00A03E72" w:rsidP="00034533">
      <w:pPr>
        <w:spacing w:line="360" w:lineRule="auto"/>
        <w:ind w:left="720" w:hanging="720"/>
        <w:contextualSpacing/>
        <w:jc w:val="both"/>
        <w:rPr>
          <w:rFonts w:ascii="Arial" w:hAnsi="Arial" w:cs="Arial"/>
          <w:sz w:val="24"/>
          <w:szCs w:val="24"/>
        </w:rPr>
      </w:pPr>
      <w:proofErr w:type="spellStart"/>
      <w:r w:rsidRPr="0000504D">
        <w:rPr>
          <w:rFonts w:ascii="Arial" w:hAnsi="Arial" w:cs="Arial"/>
          <w:color w:val="222222"/>
          <w:sz w:val="24"/>
          <w:szCs w:val="24"/>
          <w:shd w:val="clear" w:color="auto" w:fill="FFFFFF"/>
        </w:rPr>
        <w:t>Barda</w:t>
      </w:r>
      <w:proofErr w:type="spellEnd"/>
      <w:r w:rsidRPr="0000504D">
        <w:rPr>
          <w:rFonts w:ascii="Arial" w:hAnsi="Arial" w:cs="Arial"/>
          <w:color w:val="222222"/>
          <w:sz w:val="24"/>
          <w:szCs w:val="24"/>
          <w:shd w:val="clear" w:color="auto" w:fill="FFFFFF"/>
        </w:rPr>
        <w:t>, A., 2022. The present and future of loyalty programs in airline and hospitality industry: The Covid Era.</w:t>
      </w:r>
      <w:r w:rsidR="004E7766" w:rsidRPr="0000504D">
        <w:rPr>
          <w:rFonts w:ascii="Arial" w:hAnsi="Arial" w:cs="Arial"/>
          <w:sz w:val="24"/>
          <w:szCs w:val="24"/>
        </w:rPr>
        <w:t xml:space="preserve"> [Online]. Available at:</w:t>
      </w:r>
      <w:r w:rsidRPr="0000504D">
        <w:rPr>
          <w:rFonts w:ascii="Arial" w:hAnsi="Arial" w:cs="Arial"/>
          <w:sz w:val="24"/>
          <w:szCs w:val="24"/>
        </w:rPr>
        <w:t xml:space="preserve"> </w:t>
      </w:r>
      <w:hyperlink r:id="rId13" w:history="1">
        <w:r w:rsidRPr="0000504D">
          <w:rPr>
            <w:rFonts w:ascii="Arial" w:hAnsi="Arial" w:cs="Arial"/>
            <w:color w:val="555555"/>
            <w:sz w:val="24"/>
            <w:szCs w:val="24"/>
            <w:shd w:val="clear" w:color="auto" w:fill="EDEDED"/>
          </w:rPr>
          <w:t>https://repository.ihu.edu.gr//xmlui/handle/11544/30024</w:t>
        </w:r>
      </w:hyperlink>
      <w:r w:rsidR="00C21F20" w:rsidRPr="0000504D">
        <w:rPr>
          <w:rFonts w:ascii="Arial" w:hAnsi="Arial" w:cs="Arial"/>
          <w:sz w:val="24"/>
          <w:szCs w:val="24"/>
        </w:rPr>
        <w:t xml:space="preserve"> [Accessed 17 Feb. 2022].</w:t>
      </w:r>
    </w:p>
    <w:p w14:paraId="07F54CF8" w14:textId="77777777" w:rsidR="00523EC0" w:rsidRPr="0000504D" w:rsidRDefault="00A03E72" w:rsidP="00034533">
      <w:pPr>
        <w:spacing w:line="360" w:lineRule="auto"/>
        <w:ind w:left="720" w:hanging="720"/>
        <w:contextualSpacing/>
        <w:jc w:val="both"/>
        <w:rPr>
          <w:rFonts w:ascii="Arial" w:hAnsi="Arial" w:cs="Arial"/>
          <w:color w:val="333333"/>
          <w:sz w:val="24"/>
          <w:szCs w:val="24"/>
          <w:shd w:val="clear" w:color="auto" w:fill="FCFCFC"/>
        </w:rPr>
      </w:pPr>
      <w:proofErr w:type="spellStart"/>
      <w:r w:rsidRPr="0000504D">
        <w:rPr>
          <w:rFonts w:ascii="Arial" w:hAnsi="Arial" w:cs="Arial"/>
          <w:color w:val="222222"/>
          <w:sz w:val="24"/>
          <w:szCs w:val="24"/>
          <w:shd w:val="clear" w:color="auto" w:fill="FFFFFF"/>
        </w:rPr>
        <w:t>Belarmino</w:t>
      </w:r>
      <w:proofErr w:type="spellEnd"/>
      <w:r w:rsidRPr="0000504D">
        <w:rPr>
          <w:rFonts w:ascii="Arial" w:hAnsi="Arial" w:cs="Arial"/>
          <w:color w:val="222222"/>
          <w:sz w:val="24"/>
          <w:szCs w:val="24"/>
          <w:shd w:val="clear" w:color="auto" w:fill="FFFFFF"/>
        </w:rPr>
        <w:t xml:space="preserve">, A., Koh, Y. and Shin, H.H., 2022. Blurred lines: comparing room rates, star ratings, and user-generated content for full-service and select-service hotels. </w:t>
      </w:r>
      <w:r w:rsidRPr="0000504D">
        <w:rPr>
          <w:rFonts w:ascii="Arial" w:hAnsi="Arial" w:cs="Arial"/>
          <w:i/>
          <w:iCs/>
          <w:color w:val="222222"/>
          <w:sz w:val="24"/>
          <w:szCs w:val="24"/>
          <w:shd w:val="clear" w:color="auto" w:fill="FFFFFF"/>
        </w:rPr>
        <w:t>Service Business</w:t>
      </w:r>
      <w:r w:rsidRPr="0000504D">
        <w:rPr>
          <w:rFonts w:ascii="Arial" w:hAnsi="Arial" w:cs="Arial"/>
          <w:color w:val="222222"/>
          <w:sz w:val="24"/>
          <w:szCs w:val="24"/>
          <w:shd w:val="clear" w:color="auto" w:fill="FFFFFF"/>
        </w:rPr>
        <w:t>, </w:t>
      </w:r>
      <w:r w:rsidRPr="0000504D">
        <w:rPr>
          <w:rFonts w:ascii="Arial" w:hAnsi="Arial" w:cs="Arial"/>
          <w:i/>
          <w:iCs/>
          <w:color w:val="222222"/>
          <w:sz w:val="24"/>
          <w:szCs w:val="24"/>
          <w:shd w:val="clear" w:color="auto" w:fill="FFFFFF"/>
        </w:rPr>
        <w:t>16</w:t>
      </w:r>
      <w:r w:rsidRPr="0000504D">
        <w:rPr>
          <w:rFonts w:ascii="Arial" w:hAnsi="Arial" w:cs="Arial"/>
          <w:color w:val="222222"/>
          <w:sz w:val="24"/>
          <w:szCs w:val="24"/>
          <w:shd w:val="clear" w:color="auto" w:fill="FFFFFF"/>
        </w:rPr>
        <w:t>(3), pp.721–742.</w:t>
      </w:r>
      <w:r w:rsidRPr="0000504D">
        <w:rPr>
          <w:rFonts w:ascii="Arial" w:hAnsi="Arial" w:cs="Arial"/>
          <w:color w:val="333333"/>
          <w:sz w:val="24"/>
          <w:szCs w:val="24"/>
          <w:shd w:val="clear" w:color="auto" w:fill="FCFCFC"/>
        </w:rPr>
        <w:t xml:space="preserve"> </w:t>
      </w:r>
      <w:r w:rsidR="004E7766" w:rsidRPr="0000504D">
        <w:rPr>
          <w:rFonts w:ascii="Arial" w:hAnsi="Arial" w:cs="Arial"/>
          <w:sz w:val="24"/>
          <w:szCs w:val="24"/>
        </w:rPr>
        <w:t xml:space="preserve">[Online]. Available at: </w:t>
      </w:r>
      <w:hyperlink r:id="rId14" w:history="1">
        <w:r w:rsidRPr="0000504D">
          <w:rPr>
            <w:rStyle w:val="Hyperlink"/>
            <w:rFonts w:ascii="Arial" w:hAnsi="Arial" w:cs="Arial"/>
            <w:sz w:val="24"/>
            <w:szCs w:val="24"/>
            <w:shd w:val="clear" w:color="auto" w:fill="FCFCFC"/>
          </w:rPr>
          <w:t>https://doi.org/10.1007/s11628-021-00477-2</w:t>
        </w:r>
      </w:hyperlink>
      <w:r w:rsidR="00C21F20" w:rsidRPr="0000504D">
        <w:rPr>
          <w:rFonts w:ascii="Arial" w:hAnsi="Arial" w:cs="Arial"/>
          <w:sz w:val="24"/>
          <w:szCs w:val="24"/>
        </w:rPr>
        <w:t xml:space="preserve"> [Accessed 17 Feb. 2022].</w:t>
      </w:r>
    </w:p>
    <w:p w14:paraId="689688B4"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r w:rsidRPr="0000504D">
        <w:rPr>
          <w:rFonts w:ascii="Arial" w:hAnsi="Arial" w:cs="Arial"/>
          <w:color w:val="222222"/>
          <w:sz w:val="24"/>
          <w:szCs w:val="24"/>
          <w:shd w:val="clear" w:color="auto" w:fill="FFFFFF"/>
        </w:rPr>
        <w:t>Catan, M., 2019. </w:t>
      </w:r>
      <w:r w:rsidRPr="0000504D">
        <w:rPr>
          <w:rFonts w:ascii="Arial" w:hAnsi="Arial" w:cs="Arial"/>
          <w:i/>
          <w:iCs/>
          <w:color w:val="222222"/>
          <w:sz w:val="24"/>
          <w:szCs w:val="24"/>
          <w:shd w:val="clear" w:color="auto" w:fill="FFFFFF"/>
        </w:rPr>
        <w:t xml:space="preserve">Environmental Practices in Hospitality Industry for a more Sustainable Tourism (Case Study-Sheraton </w:t>
      </w:r>
      <w:proofErr w:type="spellStart"/>
      <w:r w:rsidRPr="0000504D">
        <w:rPr>
          <w:rFonts w:ascii="Arial" w:hAnsi="Arial" w:cs="Arial"/>
          <w:i/>
          <w:iCs/>
          <w:color w:val="222222"/>
          <w:sz w:val="24"/>
          <w:szCs w:val="24"/>
          <w:shd w:val="clear" w:color="auto" w:fill="FFFFFF"/>
        </w:rPr>
        <w:t>Lisboa</w:t>
      </w:r>
      <w:proofErr w:type="spellEnd"/>
      <w:r w:rsidRPr="0000504D">
        <w:rPr>
          <w:rFonts w:ascii="Arial" w:hAnsi="Arial" w:cs="Arial"/>
          <w:i/>
          <w:iCs/>
          <w:color w:val="222222"/>
          <w:sz w:val="24"/>
          <w:szCs w:val="24"/>
          <w:shd w:val="clear" w:color="auto" w:fill="FFFFFF"/>
        </w:rPr>
        <w:t xml:space="preserve"> Hotel &amp; Spa)</w:t>
      </w:r>
      <w:r w:rsidRPr="0000504D">
        <w:rPr>
          <w:rFonts w:ascii="Arial" w:hAnsi="Arial" w:cs="Arial"/>
          <w:color w:val="222222"/>
          <w:sz w:val="24"/>
          <w:szCs w:val="24"/>
          <w:shd w:val="clear" w:color="auto" w:fill="FFFFFF"/>
        </w:rPr>
        <w:t> (Doctoral dissertation).</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15" w:history="1">
        <w:r w:rsidRPr="0000504D">
          <w:rPr>
            <w:rStyle w:val="Hyperlink"/>
            <w:rFonts w:ascii="Arial" w:hAnsi="Arial" w:cs="Arial"/>
            <w:sz w:val="24"/>
            <w:szCs w:val="24"/>
            <w:shd w:val="clear" w:color="auto" w:fill="FFFFFF"/>
          </w:rPr>
          <w:t>http://hdl.handle.net/10400.26/32598</w:t>
        </w:r>
      </w:hyperlink>
      <w:r w:rsidRPr="0000504D">
        <w:rPr>
          <w:rFonts w:ascii="Arial" w:hAnsi="Arial" w:cs="Arial"/>
          <w:color w:val="222222"/>
          <w:sz w:val="24"/>
          <w:szCs w:val="24"/>
          <w:shd w:val="clear" w:color="auto" w:fill="FFFFFF"/>
        </w:rPr>
        <w:t xml:space="preserve"> </w:t>
      </w:r>
      <w:r w:rsidR="00C21F20" w:rsidRPr="0000504D">
        <w:rPr>
          <w:rFonts w:ascii="Arial" w:hAnsi="Arial" w:cs="Arial"/>
          <w:sz w:val="24"/>
          <w:szCs w:val="24"/>
        </w:rPr>
        <w:t xml:space="preserve"> [Accessed 17 Feb. 2022].</w:t>
      </w:r>
    </w:p>
    <w:p w14:paraId="72074D96"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Chibili</w:t>
      </w:r>
      <w:proofErr w:type="spellEnd"/>
      <w:r w:rsidRPr="0000504D">
        <w:rPr>
          <w:rFonts w:ascii="Arial" w:hAnsi="Arial" w:cs="Arial"/>
          <w:color w:val="222222"/>
          <w:sz w:val="24"/>
          <w:szCs w:val="24"/>
          <w:shd w:val="clear" w:color="auto" w:fill="FFFFFF"/>
        </w:rPr>
        <w:t>, M.N., 2019. The Hospitality Industry–Past, Present and Future. In </w:t>
      </w:r>
      <w:r w:rsidRPr="0000504D">
        <w:rPr>
          <w:rFonts w:ascii="Arial" w:hAnsi="Arial" w:cs="Arial"/>
          <w:i/>
          <w:iCs/>
          <w:color w:val="222222"/>
          <w:sz w:val="24"/>
          <w:szCs w:val="24"/>
          <w:shd w:val="clear" w:color="auto" w:fill="FFFFFF"/>
        </w:rPr>
        <w:t>Modern Hotel Operations Management</w:t>
      </w:r>
      <w:r w:rsidRPr="0000504D">
        <w:rPr>
          <w:rFonts w:ascii="Arial" w:hAnsi="Arial" w:cs="Arial"/>
          <w:color w:val="222222"/>
          <w:sz w:val="24"/>
          <w:szCs w:val="24"/>
          <w:shd w:val="clear" w:color="auto" w:fill="FFFFFF"/>
        </w:rPr>
        <w:t xml:space="preserve"> (pp. 16–47). Routledge.</w:t>
      </w:r>
    </w:p>
    <w:p w14:paraId="1D38586C"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r w:rsidRPr="0000504D">
        <w:rPr>
          <w:rFonts w:ascii="Arial" w:hAnsi="Arial" w:cs="Arial"/>
          <w:color w:val="222222"/>
          <w:sz w:val="24"/>
          <w:szCs w:val="24"/>
          <w:shd w:val="clear" w:color="auto" w:fill="FFFFFF"/>
        </w:rPr>
        <w:t>Fu, L., 2023. COVID-19 Impacts on and Responses of the Hotel Industry. </w:t>
      </w:r>
      <w:r w:rsidRPr="0000504D">
        <w:rPr>
          <w:rFonts w:ascii="Arial" w:hAnsi="Arial" w:cs="Arial"/>
          <w:i/>
          <w:iCs/>
          <w:color w:val="222222"/>
          <w:sz w:val="24"/>
          <w:szCs w:val="24"/>
          <w:shd w:val="clear" w:color="auto" w:fill="FFFFFF"/>
        </w:rPr>
        <w:t>Journal of Education, Humanities and Social Sciences</w:t>
      </w:r>
      <w:r w:rsidRPr="0000504D">
        <w:rPr>
          <w:rFonts w:ascii="Arial" w:hAnsi="Arial" w:cs="Arial"/>
          <w:color w:val="222222"/>
          <w:sz w:val="24"/>
          <w:szCs w:val="24"/>
          <w:shd w:val="clear" w:color="auto" w:fill="FFFFFF"/>
        </w:rPr>
        <w:t>, </w:t>
      </w:r>
      <w:r w:rsidRPr="0000504D">
        <w:rPr>
          <w:rFonts w:ascii="Arial" w:hAnsi="Arial" w:cs="Arial"/>
          <w:i/>
          <w:iCs/>
          <w:color w:val="222222"/>
          <w:sz w:val="24"/>
          <w:szCs w:val="24"/>
          <w:shd w:val="clear" w:color="auto" w:fill="FFFFFF"/>
        </w:rPr>
        <w:t>7</w:t>
      </w:r>
      <w:r w:rsidRPr="0000504D">
        <w:rPr>
          <w:rFonts w:ascii="Arial" w:hAnsi="Arial" w:cs="Arial"/>
          <w:color w:val="222222"/>
          <w:sz w:val="24"/>
          <w:szCs w:val="24"/>
          <w:shd w:val="clear" w:color="auto" w:fill="FFFFFF"/>
        </w:rPr>
        <w:t>, pp.320–323.</w:t>
      </w:r>
      <w:r w:rsidR="004E7766" w:rsidRPr="0000504D">
        <w:rPr>
          <w:rFonts w:ascii="Arial" w:hAnsi="Arial" w:cs="Arial"/>
          <w:sz w:val="24"/>
          <w:szCs w:val="24"/>
        </w:rPr>
        <w:t xml:space="preserve"> [Online]. Available at: </w:t>
      </w:r>
      <w:r w:rsidRPr="0000504D">
        <w:rPr>
          <w:rFonts w:ascii="Arial" w:hAnsi="Arial" w:cs="Arial"/>
          <w:sz w:val="24"/>
          <w:szCs w:val="24"/>
        </w:rPr>
        <w:t xml:space="preserve"> </w:t>
      </w:r>
      <w:hyperlink r:id="rId16" w:history="1">
        <w:r w:rsidRPr="0000504D">
          <w:rPr>
            <w:rStyle w:val="Hyperlink"/>
            <w:rFonts w:ascii="Arial" w:hAnsi="Arial" w:cs="Arial"/>
            <w:sz w:val="24"/>
            <w:szCs w:val="24"/>
            <w:shd w:val="clear" w:color="auto" w:fill="FFFFFF"/>
          </w:rPr>
          <w:t>https://doi.org/10.54097/ehss.v7i.4697</w:t>
        </w:r>
      </w:hyperlink>
      <w:r w:rsidR="00C21F20" w:rsidRPr="0000504D">
        <w:rPr>
          <w:rFonts w:ascii="Arial" w:hAnsi="Arial" w:cs="Arial"/>
          <w:sz w:val="24"/>
          <w:szCs w:val="24"/>
        </w:rPr>
        <w:t xml:space="preserve"> [Accessed 17 Feb. 2022].</w:t>
      </w:r>
    </w:p>
    <w:p w14:paraId="15A4F47D"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r w:rsidRPr="0000504D">
        <w:rPr>
          <w:rFonts w:ascii="Arial" w:hAnsi="Arial" w:cs="Arial"/>
          <w:color w:val="222222"/>
          <w:sz w:val="24"/>
          <w:szCs w:val="24"/>
          <w:shd w:val="clear" w:color="auto" w:fill="FFFFFF"/>
        </w:rPr>
        <w:t>Graziano, H., 2021. Responsibility and Sustainability in International Hotel Chains. In </w:t>
      </w:r>
      <w:r w:rsidRPr="0000504D">
        <w:rPr>
          <w:rFonts w:ascii="Arial" w:hAnsi="Arial" w:cs="Arial"/>
          <w:i/>
          <w:iCs/>
          <w:color w:val="222222"/>
          <w:sz w:val="24"/>
          <w:szCs w:val="24"/>
          <w:shd w:val="clear" w:color="auto" w:fill="FFFFFF"/>
        </w:rPr>
        <w:t>Tourism in the Mediterranean Sea</w:t>
      </w:r>
      <w:r w:rsidRPr="0000504D">
        <w:rPr>
          <w:rFonts w:ascii="Arial" w:hAnsi="Arial" w:cs="Arial"/>
          <w:color w:val="222222"/>
          <w:sz w:val="24"/>
          <w:szCs w:val="24"/>
          <w:shd w:val="clear" w:color="auto" w:fill="FFFFFF"/>
        </w:rPr>
        <w:t>. Emerald Publishing Limited.</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17" w:history="1">
        <w:r w:rsidRPr="0000504D">
          <w:rPr>
            <w:rStyle w:val="Hyperlink"/>
            <w:rFonts w:ascii="Arial" w:hAnsi="Arial" w:cs="Arial"/>
            <w:sz w:val="24"/>
            <w:szCs w:val="24"/>
            <w:shd w:val="clear" w:color="auto" w:fill="FFFFFF"/>
          </w:rPr>
          <w:t>https://doi.org/10.1108/978-1-80043-900-920211012</w:t>
        </w:r>
      </w:hyperlink>
      <w:r w:rsidR="00C21F20" w:rsidRPr="0000504D">
        <w:rPr>
          <w:rFonts w:ascii="Arial" w:hAnsi="Arial" w:cs="Arial"/>
          <w:sz w:val="24"/>
          <w:szCs w:val="24"/>
        </w:rPr>
        <w:t xml:space="preserve"> [Accessed 17 Feb. 2022].</w:t>
      </w:r>
    </w:p>
    <w:p w14:paraId="74441D4C"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Gürlek</w:t>
      </w:r>
      <w:proofErr w:type="spellEnd"/>
      <w:r w:rsidRPr="0000504D">
        <w:rPr>
          <w:rFonts w:ascii="Arial" w:hAnsi="Arial" w:cs="Arial"/>
          <w:color w:val="222222"/>
          <w:sz w:val="24"/>
          <w:szCs w:val="24"/>
          <w:shd w:val="clear" w:color="auto" w:fill="FFFFFF"/>
        </w:rPr>
        <w:t xml:space="preserve">, M., &amp; </w:t>
      </w:r>
      <w:proofErr w:type="spellStart"/>
      <w:r w:rsidRPr="0000504D">
        <w:rPr>
          <w:rFonts w:ascii="Arial" w:hAnsi="Arial" w:cs="Arial"/>
          <w:color w:val="222222"/>
          <w:sz w:val="24"/>
          <w:szCs w:val="24"/>
          <w:shd w:val="clear" w:color="auto" w:fill="FFFFFF"/>
        </w:rPr>
        <w:t>Kilic</w:t>
      </w:r>
      <w:proofErr w:type="spellEnd"/>
      <w:r w:rsidRPr="0000504D">
        <w:rPr>
          <w:rFonts w:ascii="Arial" w:hAnsi="Arial" w:cs="Arial"/>
          <w:color w:val="222222"/>
          <w:sz w:val="24"/>
          <w:szCs w:val="24"/>
          <w:shd w:val="clear" w:color="auto" w:fill="FFFFFF"/>
        </w:rPr>
        <w:t>, İ.,2021. A true friend becomes apparent on a rainy day: corporate social responsibility practices of top hotels during the COVID-19 pandemic. </w:t>
      </w:r>
      <w:r w:rsidRPr="0000504D">
        <w:rPr>
          <w:rFonts w:ascii="Arial" w:hAnsi="Arial" w:cs="Arial"/>
          <w:i/>
          <w:iCs/>
          <w:color w:val="222222"/>
          <w:sz w:val="24"/>
          <w:szCs w:val="24"/>
          <w:shd w:val="clear" w:color="auto" w:fill="FFFFFF"/>
        </w:rPr>
        <w:t>Current Issues in Tourism</w:t>
      </w:r>
      <w:r w:rsidRPr="0000504D">
        <w:rPr>
          <w:rFonts w:ascii="Arial" w:hAnsi="Arial" w:cs="Arial"/>
          <w:color w:val="222222"/>
          <w:sz w:val="24"/>
          <w:szCs w:val="24"/>
          <w:shd w:val="clear" w:color="auto" w:fill="FFFFFF"/>
        </w:rPr>
        <w:t>, </w:t>
      </w:r>
      <w:r w:rsidRPr="0000504D">
        <w:rPr>
          <w:rFonts w:ascii="Arial" w:hAnsi="Arial" w:cs="Arial"/>
          <w:i/>
          <w:iCs/>
          <w:color w:val="222222"/>
          <w:sz w:val="24"/>
          <w:szCs w:val="24"/>
          <w:shd w:val="clear" w:color="auto" w:fill="FFFFFF"/>
        </w:rPr>
        <w:t>24</w:t>
      </w:r>
      <w:r w:rsidRPr="0000504D">
        <w:rPr>
          <w:rFonts w:ascii="Arial" w:hAnsi="Arial" w:cs="Arial"/>
          <w:color w:val="222222"/>
          <w:sz w:val="24"/>
          <w:szCs w:val="24"/>
          <w:shd w:val="clear" w:color="auto" w:fill="FFFFFF"/>
        </w:rPr>
        <w:t>(7), 905-918.</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18" w:history="1">
        <w:r w:rsidRPr="0000504D">
          <w:rPr>
            <w:rStyle w:val="Hyperlink"/>
            <w:rFonts w:ascii="Arial" w:hAnsi="Arial" w:cs="Arial"/>
            <w:sz w:val="24"/>
            <w:szCs w:val="24"/>
            <w:shd w:val="clear" w:color="auto" w:fill="FFFFFF"/>
          </w:rPr>
          <w:t>https://doi.org/10.1080/13683500.2021.1883557</w:t>
        </w:r>
      </w:hyperlink>
      <w:r w:rsidR="00C21F20" w:rsidRPr="0000504D">
        <w:rPr>
          <w:rFonts w:ascii="Arial" w:hAnsi="Arial" w:cs="Arial"/>
          <w:sz w:val="24"/>
          <w:szCs w:val="24"/>
        </w:rPr>
        <w:t xml:space="preserve"> [Accessed 17 Feb. 2022].</w:t>
      </w:r>
    </w:p>
    <w:p w14:paraId="7424EE28"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Jeong</w:t>
      </w:r>
      <w:proofErr w:type="spellEnd"/>
      <w:r w:rsidRPr="0000504D">
        <w:rPr>
          <w:rFonts w:ascii="Arial" w:hAnsi="Arial" w:cs="Arial"/>
          <w:color w:val="222222"/>
          <w:sz w:val="24"/>
          <w:szCs w:val="24"/>
          <w:shd w:val="clear" w:color="auto" w:fill="FFFFFF"/>
        </w:rPr>
        <w:t>, M., Shin, H.H., Lee, M. and Lee, J., 2022. Assessing brand performance consistency from consumer-generated media: the US hotel industry. </w:t>
      </w:r>
      <w:r w:rsidRPr="0000504D">
        <w:rPr>
          <w:rFonts w:ascii="Arial" w:hAnsi="Arial" w:cs="Arial"/>
          <w:i/>
          <w:iCs/>
          <w:color w:val="222222"/>
          <w:sz w:val="24"/>
          <w:szCs w:val="24"/>
          <w:shd w:val="clear" w:color="auto" w:fill="FFFFFF"/>
        </w:rPr>
        <w:t xml:space="preserve">International </w:t>
      </w:r>
      <w:r w:rsidRPr="0000504D">
        <w:rPr>
          <w:rFonts w:ascii="Arial" w:hAnsi="Arial" w:cs="Arial"/>
          <w:i/>
          <w:iCs/>
          <w:color w:val="222222"/>
          <w:sz w:val="24"/>
          <w:szCs w:val="24"/>
          <w:shd w:val="clear" w:color="auto" w:fill="FFFFFF"/>
        </w:rPr>
        <w:lastRenderedPageBreak/>
        <w:t>Journal of Contemporary Hospitality Management</w:t>
      </w:r>
      <w:r w:rsidRPr="0000504D">
        <w:rPr>
          <w:rFonts w:ascii="Arial" w:hAnsi="Arial" w:cs="Arial"/>
          <w:color w:val="222222"/>
          <w:sz w:val="24"/>
          <w:szCs w:val="24"/>
          <w:shd w:val="clear" w:color="auto" w:fill="FFFFFF"/>
        </w:rPr>
        <w:t>, (ahead-of-print).</w:t>
      </w:r>
      <w:r w:rsidR="004E7766" w:rsidRPr="0000504D">
        <w:rPr>
          <w:rFonts w:ascii="Arial" w:hAnsi="Arial" w:cs="Arial"/>
          <w:sz w:val="24"/>
          <w:szCs w:val="24"/>
        </w:rPr>
        <w:t xml:space="preserve"> [Online]. Available at: </w:t>
      </w:r>
      <w:r w:rsidRPr="0000504D">
        <w:rPr>
          <w:rFonts w:ascii="Arial" w:hAnsi="Arial" w:cs="Arial"/>
          <w:sz w:val="24"/>
          <w:szCs w:val="24"/>
        </w:rPr>
        <w:t xml:space="preserve"> </w:t>
      </w:r>
      <w:hyperlink r:id="rId19" w:history="1">
        <w:r w:rsidRPr="0000504D">
          <w:rPr>
            <w:rStyle w:val="Hyperlink"/>
            <w:rFonts w:ascii="Arial" w:hAnsi="Arial" w:cs="Arial"/>
            <w:sz w:val="24"/>
            <w:szCs w:val="24"/>
            <w:shd w:val="clear" w:color="auto" w:fill="FFFFFF"/>
          </w:rPr>
          <w:t>https://doi.org/10.1108/IJCHM-12-2021-1516</w:t>
        </w:r>
      </w:hyperlink>
      <w:r w:rsidR="00C21F20" w:rsidRPr="0000504D">
        <w:rPr>
          <w:rFonts w:ascii="Arial" w:hAnsi="Arial" w:cs="Arial"/>
          <w:sz w:val="24"/>
          <w:szCs w:val="24"/>
        </w:rPr>
        <w:t xml:space="preserve"> [Accessed 17 Feb. 2022].</w:t>
      </w:r>
    </w:p>
    <w:p w14:paraId="47D176FB"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r w:rsidRPr="0000504D">
        <w:rPr>
          <w:rFonts w:ascii="Arial" w:hAnsi="Arial" w:cs="Arial"/>
          <w:color w:val="222222"/>
          <w:sz w:val="24"/>
          <w:szCs w:val="24"/>
          <w:shd w:val="clear" w:color="auto" w:fill="FFFFFF"/>
        </w:rPr>
        <w:t>Lu, D. and Zhu, W., 2019, May. Study on the Difficulties and Countermeasures of Hilton Hotel Group's Cross-Cultural Management in China. In </w:t>
      </w:r>
      <w:r w:rsidRPr="0000504D">
        <w:rPr>
          <w:rFonts w:ascii="Arial" w:hAnsi="Arial" w:cs="Arial"/>
          <w:i/>
          <w:iCs/>
          <w:color w:val="222222"/>
          <w:sz w:val="24"/>
          <w:szCs w:val="24"/>
          <w:shd w:val="clear" w:color="auto" w:fill="FFFFFF"/>
        </w:rPr>
        <w:t>2019 International Conference on Pedagogy, Communication and Sociology (ICPCS 2019)</w:t>
      </w:r>
      <w:r w:rsidRPr="0000504D">
        <w:rPr>
          <w:rFonts w:ascii="Arial" w:hAnsi="Arial" w:cs="Arial"/>
          <w:color w:val="222222"/>
          <w:sz w:val="24"/>
          <w:szCs w:val="24"/>
          <w:shd w:val="clear" w:color="auto" w:fill="FFFFFF"/>
        </w:rPr>
        <w:t xml:space="preserve"> (pp. 434–438). Atlantis Press.</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20" w:history="1">
        <w:r w:rsidRPr="0000504D">
          <w:rPr>
            <w:rStyle w:val="Hyperlink"/>
            <w:rFonts w:ascii="Arial" w:hAnsi="Arial" w:cs="Arial"/>
            <w:sz w:val="24"/>
            <w:szCs w:val="24"/>
            <w:shd w:val="clear" w:color="auto" w:fill="FFFFFF"/>
          </w:rPr>
          <w:t>https://doi.org/10.2991/icpcs-19.2019.96</w:t>
        </w:r>
      </w:hyperlink>
      <w:r w:rsidR="00C21F20" w:rsidRPr="0000504D">
        <w:rPr>
          <w:rFonts w:ascii="Arial" w:hAnsi="Arial" w:cs="Arial"/>
          <w:sz w:val="24"/>
          <w:szCs w:val="24"/>
        </w:rPr>
        <w:t xml:space="preserve"> [Accessed 17 Feb. 2022].</w:t>
      </w:r>
    </w:p>
    <w:p w14:paraId="49CE5E2A" w14:textId="77777777" w:rsidR="00523EC0" w:rsidRPr="0000504D" w:rsidRDefault="00A03E72" w:rsidP="00034533">
      <w:pPr>
        <w:spacing w:line="360" w:lineRule="auto"/>
        <w:ind w:left="720" w:hanging="720"/>
        <w:contextualSpacing/>
        <w:jc w:val="both"/>
        <w:rPr>
          <w:rFonts w:ascii="Arial" w:hAnsi="Arial" w:cs="Arial"/>
          <w:color w:val="666666"/>
          <w:sz w:val="24"/>
          <w:szCs w:val="24"/>
          <w:shd w:val="clear" w:color="auto" w:fill="FFFFFF"/>
        </w:rPr>
      </w:pPr>
      <w:r w:rsidRPr="0000504D">
        <w:rPr>
          <w:rFonts w:ascii="Arial" w:hAnsi="Arial" w:cs="Arial"/>
          <w:color w:val="222222"/>
          <w:sz w:val="24"/>
          <w:szCs w:val="24"/>
          <w:shd w:val="clear" w:color="auto" w:fill="FFFFFF"/>
        </w:rPr>
        <w:t xml:space="preserve">Marques, I.A., Borges, I., Pereira, A.M. and </w:t>
      </w:r>
      <w:proofErr w:type="spellStart"/>
      <w:r w:rsidRPr="0000504D">
        <w:rPr>
          <w:rFonts w:ascii="Arial" w:hAnsi="Arial" w:cs="Arial"/>
          <w:color w:val="222222"/>
          <w:sz w:val="24"/>
          <w:szCs w:val="24"/>
          <w:shd w:val="clear" w:color="auto" w:fill="FFFFFF"/>
        </w:rPr>
        <w:t>Magalhães</w:t>
      </w:r>
      <w:proofErr w:type="spellEnd"/>
      <w:r w:rsidRPr="0000504D">
        <w:rPr>
          <w:rFonts w:ascii="Arial" w:hAnsi="Arial" w:cs="Arial"/>
          <w:color w:val="222222"/>
          <w:sz w:val="24"/>
          <w:szCs w:val="24"/>
          <w:shd w:val="clear" w:color="auto" w:fill="FFFFFF"/>
        </w:rPr>
        <w:t>, J., 2022. Hotel Technology Innovations as Drivers of Safety and Hygiene in Hotel Customers. In </w:t>
      </w:r>
      <w:r w:rsidRPr="0000504D">
        <w:rPr>
          <w:rFonts w:ascii="Arial" w:hAnsi="Arial" w:cs="Arial"/>
          <w:i/>
          <w:iCs/>
          <w:color w:val="222222"/>
          <w:sz w:val="24"/>
          <w:szCs w:val="24"/>
          <w:shd w:val="clear" w:color="auto" w:fill="FFFFFF"/>
        </w:rPr>
        <w:t>Advances in Tourism, Technology and Systems: Selected Papers from ICOTTS 2021, Volume 2</w:t>
      </w:r>
      <w:r w:rsidRPr="0000504D">
        <w:rPr>
          <w:rFonts w:ascii="Arial" w:hAnsi="Arial" w:cs="Arial"/>
          <w:color w:val="222222"/>
          <w:sz w:val="24"/>
          <w:szCs w:val="24"/>
          <w:shd w:val="clear" w:color="auto" w:fill="FFFFFF"/>
        </w:rPr>
        <w:t> (pp. 571-583). Singapore: Springer Nature Singapore.</w:t>
      </w:r>
      <w:r w:rsidRPr="0000504D">
        <w:rPr>
          <w:rFonts w:ascii="Arial" w:hAnsi="Arial" w:cs="Arial"/>
          <w:color w:val="666666"/>
          <w:sz w:val="24"/>
          <w:szCs w:val="24"/>
          <w:shd w:val="clear" w:color="auto" w:fill="FFFFFF"/>
        </w:rPr>
        <w:t xml:space="preserve"> </w:t>
      </w:r>
      <w:r w:rsidR="004E7766" w:rsidRPr="0000504D">
        <w:rPr>
          <w:rFonts w:ascii="Arial" w:hAnsi="Arial" w:cs="Arial"/>
          <w:sz w:val="24"/>
          <w:szCs w:val="24"/>
        </w:rPr>
        <w:t xml:space="preserve">[Online]. Available at: </w:t>
      </w:r>
      <w:hyperlink r:id="rId21" w:history="1">
        <w:r w:rsidRPr="0000504D">
          <w:rPr>
            <w:rStyle w:val="Hyperlink"/>
            <w:rFonts w:ascii="Arial" w:hAnsi="Arial" w:cs="Arial"/>
            <w:sz w:val="24"/>
            <w:szCs w:val="24"/>
            <w:shd w:val="clear" w:color="auto" w:fill="FFFFFF"/>
          </w:rPr>
          <w:t>https://doi.org/10.1007/978-981-16-9701-2_47</w:t>
        </w:r>
      </w:hyperlink>
      <w:r w:rsidR="00C21F20" w:rsidRPr="0000504D">
        <w:rPr>
          <w:rFonts w:ascii="Arial" w:hAnsi="Arial" w:cs="Arial"/>
          <w:sz w:val="24"/>
          <w:szCs w:val="24"/>
        </w:rPr>
        <w:t xml:space="preserve"> [Accessed 17 Feb. 2022].</w:t>
      </w:r>
    </w:p>
    <w:p w14:paraId="0CFF4914"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r w:rsidRPr="0000504D">
        <w:rPr>
          <w:rFonts w:ascii="Arial" w:hAnsi="Arial" w:cs="Arial"/>
          <w:color w:val="222222"/>
          <w:sz w:val="24"/>
          <w:szCs w:val="24"/>
          <w:shd w:val="clear" w:color="auto" w:fill="FFFFFF"/>
        </w:rPr>
        <w:t xml:space="preserve">Ning, Y., 2021, December. Research on the Wuhan International Brand Hotel Development Path Based on the Interpretive Structure Model Method. In </w:t>
      </w:r>
      <w:r w:rsidRPr="0000504D">
        <w:rPr>
          <w:rFonts w:ascii="Arial" w:hAnsi="Arial" w:cs="Arial"/>
          <w:i/>
          <w:iCs/>
          <w:color w:val="222222"/>
          <w:sz w:val="24"/>
          <w:szCs w:val="24"/>
          <w:shd w:val="clear" w:color="auto" w:fill="FFFFFF"/>
        </w:rPr>
        <w:t>2021 4th International Conference on E-Business, Information Management and Computer Science</w:t>
      </w:r>
      <w:r w:rsidRPr="0000504D">
        <w:rPr>
          <w:rFonts w:ascii="Arial" w:hAnsi="Arial" w:cs="Arial"/>
          <w:color w:val="222222"/>
          <w:sz w:val="24"/>
          <w:szCs w:val="24"/>
          <w:shd w:val="clear" w:color="auto" w:fill="FFFFFF"/>
        </w:rPr>
        <w:t xml:space="preserve"> (pp. 435–443).</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22" w:history="1">
        <w:r w:rsidRPr="0000504D">
          <w:rPr>
            <w:rStyle w:val="Hyperlink"/>
            <w:rFonts w:ascii="Arial" w:hAnsi="Arial" w:cs="Arial"/>
            <w:sz w:val="24"/>
            <w:szCs w:val="24"/>
            <w:shd w:val="clear" w:color="auto" w:fill="FFFFFF"/>
          </w:rPr>
          <w:t>https://doi.org/10.1145/3511716.3511782</w:t>
        </w:r>
      </w:hyperlink>
      <w:r w:rsidR="00C21F20" w:rsidRPr="0000504D">
        <w:rPr>
          <w:rFonts w:ascii="Arial" w:hAnsi="Arial" w:cs="Arial"/>
          <w:sz w:val="24"/>
          <w:szCs w:val="24"/>
        </w:rPr>
        <w:t xml:space="preserve"> [Accessed 17 Feb. 2022].</w:t>
      </w:r>
    </w:p>
    <w:p w14:paraId="38A3333F"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Oskam</w:t>
      </w:r>
      <w:proofErr w:type="spellEnd"/>
      <w:r w:rsidRPr="0000504D">
        <w:rPr>
          <w:rFonts w:ascii="Arial" w:hAnsi="Arial" w:cs="Arial"/>
          <w:color w:val="222222"/>
          <w:sz w:val="24"/>
          <w:szCs w:val="24"/>
          <w:shd w:val="clear" w:color="auto" w:fill="FFFFFF"/>
        </w:rPr>
        <w:t xml:space="preserve">, J. and </w:t>
      </w:r>
      <w:proofErr w:type="spellStart"/>
      <w:r w:rsidRPr="0000504D">
        <w:rPr>
          <w:rFonts w:ascii="Arial" w:hAnsi="Arial" w:cs="Arial"/>
          <w:color w:val="222222"/>
          <w:sz w:val="24"/>
          <w:szCs w:val="24"/>
          <w:shd w:val="clear" w:color="auto" w:fill="FFFFFF"/>
        </w:rPr>
        <w:t>Zandberg</w:t>
      </w:r>
      <w:proofErr w:type="spellEnd"/>
      <w:r w:rsidRPr="0000504D">
        <w:rPr>
          <w:rFonts w:ascii="Arial" w:hAnsi="Arial" w:cs="Arial"/>
          <w:color w:val="222222"/>
          <w:sz w:val="24"/>
          <w:szCs w:val="24"/>
          <w:shd w:val="clear" w:color="auto" w:fill="FFFFFF"/>
        </w:rPr>
        <w:t>, T., 2019. The hospitality industry. In </w:t>
      </w:r>
      <w:r w:rsidRPr="0000504D">
        <w:rPr>
          <w:rFonts w:ascii="Arial" w:hAnsi="Arial" w:cs="Arial"/>
          <w:i/>
          <w:iCs/>
          <w:color w:val="222222"/>
          <w:sz w:val="24"/>
          <w:szCs w:val="24"/>
          <w:shd w:val="clear" w:color="auto" w:fill="FFFFFF"/>
        </w:rPr>
        <w:t>Hospitality Experience</w:t>
      </w:r>
      <w:r w:rsidRPr="0000504D">
        <w:rPr>
          <w:rFonts w:ascii="Arial" w:hAnsi="Arial" w:cs="Arial"/>
          <w:color w:val="222222"/>
          <w:sz w:val="24"/>
          <w:szCs w:val="24"/>
          <w:shd w:val="clear" w:color="auto" w:fill="FFFFFF"/>
        </w:rPr>
        <w:t> (pp. 66-96). Routledge.</w:t>
      </w:r>
      <w:r w:rsidR="004E7766" w:rsidRPr="0000504D">
        <w:rPr>
          <w:rFonts w:ascii="Arial" w:hAnsi="Arial" w:cs="Arial"/>
          <w:sz w:val="24"/>
          <w:szCs w:val="24"/>
        </w:rPr>
        <w:t xml:space="preserve"> [Online]. Available at:</w:t>
      </w:r>
      <w:r w:rsidRPr="0000504D">
        <w:rPr>
          <w:rFonts w:ascii="Arial" w:hAnsi="Arial" w:cs="Arial"/>
          <w:sz w:val="24"/>
          <w:szCs w:val="24"/>
        </w:rPr>
        <w:t xml:space="preserve"> </w:t>
      </w:r>
      <w:hyperlink r:id="rId23" w:history="1">
        <w:r w:rsidRPr="0000504D">
          <w:rPr>
            <w:rStyle w:val="Hyperlink"/>
            <w:rFonts w:ascii="Arial" w:hAnsi="Arial" w:cs="Arial"/>
            <w:sz w:val="24"/>
            <w:szCs w:val="24"/>
            <w:shd w:val="clear" w:color="auto" w:fill="FFFFFF"/>
          </w:rPr>
          <w:t>https://www.taylorfrancis.com/chapters/edit/10.4324/9781003023814-3/hospitality-industry-jeroen-oskam-tjeerd-zandberg</w:t>
        </w:r>
      </w:hyperlink>
      <w:r w:rsidRPr="0000504D">
        <w:rPr>
          <w:rFonts w:ascii="Arial" w:hAnsi="Arial" w:cs="Arial"/>
          <w:color w:val="222222"/>
          <w:sz w:val="24"/>
          <w:szCs w:val="24"/>
          <w:shd w:val="clear" w:color="auto" w:fill="FFFFFF"/>
        </w:rPr>
        <w:t xml:space="preserve"> </w:t>
      </w:r>
      <w:r w:rsidR="00C21F20" w:rsidRPr="0000504D">
        <w:rPr>
          <w:rFonts w:ascii="Arial" w:hAnsi="Arial" w:cs="Arial"/>
          <w:sz w:val="24"/>
          <w:szCs w:val="24"/>
        </w:rPr>
        <w:t>[Accessed 17 Feb. 2022].</w:t>
      </w:r>
    </w:p>
    <w:p w14:paraId="67F1CD74"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Pyla</w:t>
      </w:r>
      <w:proofErr w:type="spellEnd"/>
      <w:r w:rsidRPr="0000504D">
        <w:rPr>
          <w:rFonts w:ascii="Arial" w:hAnsi="Arial" w:cs="Arial"/>
          <w:color w:val="222222"/>
          <w:sz w:val="24"/>
          <w:szCs w:val="24"/>
          <w:shd w:val="clear" w:color="auto" w:fill="FFFFFF"/>
        </w:rPr>
        <w:t>, P., 2022. Leisure and geo-economics: The Hilton and other development regimes in the Mediterranean South. In </w:t>
      </w:r>
      <w:r w:rsidRPr="0000504D">
        <w:rPr>
          <w:rFonts w:ascii="Arial" w:hAnsi="Arial" w:cs="Arial"/>
          <w:i/>
          <w:iCs/>
          <w:color w:val="222222"/>
          <w:sz w:val="24"/>
          <w:szCs w:val="24"/>
          <w:shd w:val="clear" w:color="auto" w:fill="FFFFFF"/>
        </w:rPr>
        <w:t>Architecture in Development</w:t>
      </w:r>
      <w:r w:rsidRPr="0000504D">
        <w:rPr>
          <w:rFonts w:ascii="Arial" w:hAnsi="Arial" w:cs="Arial"/>
          <w:color w:val="222222"/>
          <w:sz w:val="24"/>
          <w:szCs w:val="24"/>
          <w:shd w:val="clear" w:color="auto" w:fill="FFFFFF"/>
        </w:rPr>
        <w:t xml:space="preserve"> (pp. 381–400). Routledge.</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24" w:history="1">
        <w:r w:rsidRPr="0000504D">
          <w:rPr>
            <w:rStyle w:val="Hyperlink"/>
            <w:rFonts w:ascii="Arial" w:hAnsi="Arial" w:cs="Arial"/>
            <w:sz w:val="24"/>
            <w:szCs w:val="24"/>
            <w:shd w:val="clear" w:color="auto" w:fill="FFFFFF"/>
          </w:rPr>
          <w:t>https://doi.org/10.30958/ajt.8-3-1</w:t>
        </w:r>
      </w:hyperlink>
      <w:r w:rsidR="00C21F20" w:rsidRPr="0000504D">
        <w:rPr>
          <w:rFonts w:ascii="Arial" w:hAnsi="Arial" w:cs="Arial"/>
          <w:sz w:val="24"/>
          <w:szCs w:val="24"/>
        </w:rPr>
        <w:t xml:space="preserve"> [Accessed 17 Feb. 2022].</w:t>
      </w:r>
    </w:p>
    <w:p w14:paraId="4263C59D"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Ristova</w:t>
      </w:r>
      <w:proofErr w:type="spellEnd"/>
      <w:r w:rsidRPr="0000504D">
        <w:rPr>
          <w:rFonts w:ascii="Arial" w:hAnsi="Arial" w:cs="Arial"/>
          <w:color w:val="222222"/>
          <w:sz w:val="24"/>
          <w:szCs w:val="24"/>
          <w:shd w:val="clear" w:color="auto" w:fill="FFFFFF"/>
        </w:rPr>
        <w:t>, C., 2022. Generation Clean: Redefining hospitality marketing promotion.</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25" w:history="1">
        <w:r w:rsidRPr="0000504D">
          <w:rPr>
            <w:rStyle w:val="Hyperlink"/>
            <w:rFonts w:ascii="Arial" w:hAnsi="Arial" w:cs="Arial"/>
            <w:sz w:val="24"/>
            <w:szCs w:val="24"/>
            <w:shd w:val="clear" w:color="auto" w:fill="FFFFFF"/>
          </w:rPr>
          <w:t>https://eprints.ugd.edu.mk/id/eprint/30469</w:t>
        </w:r>
      </w:hyperlink>
      <w:r w:rsidR="00C21F20" w:rsidRPr="0000504D">
        <w:rPr>
          <w:rFonts w:ascii="Arial" w:hAnsi="Arial" w:cs="Arial"/>
          <w:sz w:val="24"/>
          <w:szCs w:val="24"/>
        </w:rPr>
        <w:t xml:space="preserve"> [Accessed 17 Feb. 2022].</w:t>
      </w:r>
    </w:p>
    <w:p w14:paraId="08A0F626"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r w:rsidRPr="0000504D">
        <w:rPr>
          <w:rFonts w:ascii="Arial" w:hAnsi="Arial" w:cs="Arial"/>
          <w:color w:val="222222"/>
          <w:sz w:val="24"/>
          <w:szCs w:val="24"/>
          <w:shd w:val="clear" w:color="auto" w:fill="FFFFFF"/>
        </w:rPr>
        <w:t xml:space="preserve">Singh, P., Sinha, N. and Gupta, M., 2022. The popularity of Facebook hotel brand-page posts among consumers: a study of top ten international and domestic hospitality </w:t>
      </w:r>
      <w:r w:rsidRPr="0000504D">
        <w:rPr>
          <w:rFonts w:ascii="Arial" w:hAnsi="Arial" w:cs="Arial"/>
          <w:color w:val="222222"/>
          <w:sz w:val="24"/>
          <w:szCs w:val="24"/>
          <w:shd w:val="clear" w:color="auto" w:fill="FFFFFF"/>
        </w:rPr>
        <w:lastRenderedPageBreak/>
        <w:t xml:space="preserve">brands in India. </w:t>
      </w:r>
      <w:r w:rsidRPr="0000504D">
        <w:rPr>
          <w:rFonts w:ascii="Arial" w:hAnsi="Arial" w:cs="Arial"/>
          <w:i/>
          <w:iCs/>
          <w:color w:val="222222"/>
          <w:sz w:val="24"/>
          <w:szCs w:val="24"/>
          <w:shd w:val="clear" w:color="auto" w:fill="FFFFFF"/>
        </w:rPr>
        <w:t xml:space="preserve">International Journal of Business and </w:t>
      </w:r>
      <w:proofErr w:type="spellStart"/>
      <w:r w:rsidRPr="0000504D">
        <w:rPr>
          <w:rFonts w:ascii="Arial" w:hAnsi="Arial" w:cs="Arial"/>
          <w:i/>
          <w:iCs/>
          <w:color w:val="222222"/>
          <w:sz w:val="24"/>
          <w:szCs w:val="24"/>
          <w:shd w:val="clear" w:color="auto" w:fill="FFFFFF"/>
        </w:rPr>
        <w:t>Globalisation</w:t>
      </w:r>
      <w:proofErr w:type="spellEnd"/>
      <w:r w:rsidRPr="0000504D">
        <w:rPr>
          <w:rFonts w:ascii="Arial" w:hAnsi="Arial" w:cs="Arial"/>
          <w:color w:val="222222"/>
          <w:sz w:val="24"/>
          <w:szCs w:val="24"/>
          <w:shd w:val="clear" w:color="auto" w:fill="FFFFFF"/>
        </w:rPr>
        <w:t>, </w:t>
      </w:r>
      <w:r w:rsidRPr="0000504D">
        <w:rPr>
          <w:rFonts w:ascii="Arial" w:hAnsi="Arial" w:cs="Arial"/>
          <w:i/>
          <w:iCs/>
          <w:color w:val="222222"/>
          <w:sz w:val="24"/>
          <w:szCs w:val="24"/>
          <w:shd w:val="clear" w:color="auto" w:fill="FFFFFF"/>
        </w:rPr>
        <w:t>32</w:t>
      </w:r>
      <w:r w:rsidRPr="0000504D">
        <w:rPr>
          <w:rFonts w:ascii="Arial" w:hAnsi="Arial" w:cs="Arial"/>
          <w:color w:val="222222"/>
          <w:sz w:val="24"/>
          <w:szCs w:val="24"/>
          <w:shd w:val="clear" w:color="auto" w:fill="FFFFFF"/>
        </w:rPr>
        <w:t>(2-3), pp.184–205.</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26" w:history="1">
        <w:r w:rsidRPr="0000504D">
          <w:rPr>
            <w:rStyle w:val="Hyperlink"/>
            <w:rFonts w:ascii="Arial" w:hAnsi="Arial" w:cs="Arial"/>
            <w:sz w:val="24"/>
            <w:szCs w:val="24"/>
            <w:shd w:val="clear" w:color="auto" w:fill="FFFFFF"/>
          </w:rPr>
          <w:t>https://doi.org/10.1504/IJBG.2022.127358</w:t>
        </w:r>
      </w:hyperlink>
      <w:r w:rsidR="00C21F20" w:rsidRPr="0000504D">
        <w:rPr>
          <w:rFonts w:ascii="Arial" w:hAnsi="Arial" w:cs="Arial"/>
          <w:sz w:val="24"/>
          <w:szCs w:val="24"/>
        </w:rPr>
        <w:t xml:space="preserve"> [Accessed 17 Feb. 2022].</w:t>
      </w:r>
    </w:p>
    <w:p w14:paraId="220FC8AD"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Stringam</w:t>
      </w:r>
      <w:proofErr w:type="spellEnd"/>
      <w:r w:rsidRPr="0000504D">
        <w:rPr>
          <w:rFonts w:ascii="Arial" w:hAnsi="Arial" w:cs="Arial"/>
          <w:color w:val="222222"/>
          <w:sz w:val="24"/>
          <w:szCs w:val="24"/>
          <w:shd w:val="clear" w:color="auto" w:fill="FFFFFF"/>
        </w:rPr>
        <w:t xml:space="preserve">, B.B., </w:t>
      </w:r>
      <w:proofErr w:type="spellStart"/>
      <w:r w:rsidRPr="0000504D">
        <w:rPr>
          <w:rFonts w:ascii="Arial" w:hAnsi="Arial" w:cs="Arial"/>
          <w:color w:val="222222"/>
          <w:sz w:val="24"/>
          <w:szCs w:val="24"/>
          <w:shd w:val="clear" w:color="auto" w:fill="FFFFFF"/>
        </w:rPr>
        <w:t>Goopio</w:t>
      </w:r>
      <w:proofErr w:type="spellEnd"/>
      <w:r w:rsidRPr="0000504D">
        <w:rPr>
          <w:rFonts w:ascii="Arial" w:hAnsi="Arial" w:cs="Arial"/>
          <w:color w:val="222222"/>
          <w:sz w:val="24"/>
          <w:szCs w:val="24"/>
          <w:shd w:val="clear" w:color="auto" w:fill="FFFFFF"/>
        </w:rPr>
        <w:t xml:space="preserve">, J., </w:t>
      </w:r>
      <w:proofErr w:type="spellStart"/>
      <w:r w:rsidRPr="0000504D">
        <w:rPr>
          <w:rFonts w:ascii="Arial" w:hAnsi="Arial" w:cs="Arial"/>
          <w:color w:val="222222"/>
          <w:sz w:val="24"/>
          <w:szCs w:val="24"/>
          <w:shd w:val="clear" w:color="auto" w:fill="FFFFFF"/>
        </w:rPr>
        <w:t>Denizci-Guillet</w:t>
      </w:r>
      <w:proofErr w:type="spellEnd"/>
      <w:r w:rsidRPr="0000504D">
        <w:rPr>
          <w:rFonts w:ascii="Arial" w:hAnsi="Arial" w:cs="Arial"/>
          <w:color w:val="222222"/>
          <w:sz w:val="24"/>
          <w:szCs w:val="24"/>
          <w:shd w:val="clear" w:color="auto" w:fill="FFFFFF"/>
        </w:rPr>
        <w:t>, B. and Mansa, H.B., 2020. Past and Present Key Players in the Hospitality Industry. In </w:t>
      </w:r>
      <w:r w:rsidRPr="0000504D">
        <w:rPr>
          <w:rFonts w:ascii="Arial" w:hAnsi="Arial" w:cs="Arial"/>
          <w:i/>
          <w:iCs/>
          <w:color w:val="222222"/>
          <w:sz w:val="24"/>
          <w:szCs w:val="24"/>
          <w:shd w:val="clear" w:color="auto" w:fill="FFFFFF"/>
        </w:rPr>
        <w:t>The Routledge Companion To International Hospitality Management</w:t>
      </w:r>
      <w:r w:rsidRPr="0000504D">
        <w:rPr>
          <w:rFonts w:ascii="Arial" w:hAnsi="Arial" w:cs="Arial"/>
          <w:color w:val="222222"/>
          <w:sz w:val="24"/>
          <w:szCs w:val="24"/>
          <w:shd w:val="clear" w:color="auto" w:fill="FFFFFF"/>
        </w:rPr>
        <w:t> (pp. 20-36). Routledge.</w:t>
      </w:r>
    </w:p>
    <w:p w14:paraId="52926984" w14:textId="77777777" w:rsidR="00523EC0" w:rsidRPr="0000504D" w:rsidRDefault="00A03E72" w:rsidP="00034533">
      <w:pPr>
        <w:spacing w:line="360" w:lineRule="auto"/>
        <w:ind w:left="720" w:hanging="720"/>
        <w:contextualSpacing/>
        <w:jc w:val="both"/>
        <w:rPr>
          <w:rFonts w:ascii="Arial" w:hAnsi="Arial" w:cs="Arial"/>
          <w:sz w:val="24"/>
          <w:szCs w:val="24"/>
        </w:rPr>
      </w:pPr>
      <w:proofErr w:type="spellStart"/>
      <w:r w:rsidRPr="0000504D">
        <w:rPr>
          <w:rFonts w:ascii="Arial" w:hAnsi="Arial" w:cs="Arial"/>
          <w:color w:val="222222"/>
          <w:sz w:val="24"/>
          <w:szCs w:val="24"/>
          <w:shd w:val="clear" w:color="auto" w:fill="FFFFFF"/>
        </w:rPr>
        <w:t>Ulusemre</w:t>
      </w:r>
      <w:proofErr w:type="spellEnd"/>
      <w:r w:rsidRPr="0000504D">
        <w:rPr>
          <w:rFonts w:ascii="Arial" w:hAnsi="Arial" w:cs="Arial"/>
          <w:color w:val="222222"/>
          <w:sz w:val="24"/>
          <w:szCs w:val="24"/>
          <w:shd w:val="clear" w:color="auto" w:fill="FFFFFF"/>
        </w:rPr>
        <w:t>, T. and Lam, W., 2022. Who benefits from international tourism in small Pacific islands? Value capture in the hotel industry in Hawaii. </w:t>
      </w:r>
      <w:r w:rsidRPr="0000504D">
        <w:rPr>
          <w:rFonts w:ascii="Arial" w:hAnsi="Arial" w:cs="Arial"/>
          <w:i/>
          <w:iCs/>
          <w:color w:val="222222"/>
          <w:sz w:val="24"/>
          <w:szCs w:val="24"/>
          <w:shd w:val="clear" w:color="auto" w:fill="FFFFFF"/>
        </w:rPr>
        <w:t>Asia Pacific Viewpoint</w:t>
      </w:r>
      <w:r w:rsidRPr="0000504D">
        <w:rPr>
          <w:rFonts w:ascii="Arial" w:hAnsi="Arial" w:cs="Arial"/>
          <w:color w:val="222222"/>
          <w:sz w:val="24"/>
          <w:szCs w:val="24"/>
          <w:shd w:val="clear" w:color="auto" w:fill="FFFFFF"/>
        </w:rPr>
        <w:t>.</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27" w:history="1">
        <w:r w:rsidRPr="0000504D">
          <w:rPr>
            <w:rStyle w:val="Hyperlink"/>
            <w:rFonts w:ascii="Arial" w:hAnsi="Arial" w:cs="Arial"/>
            <w:sz w:val="24"/>
            <w:szCs w:val="24"/>
            <w:shd w:val="clear" w:color="auto" w:fill="FFFFFF"/>
          </w:rPr>
          <w:t>https://doi.org/10.1111/apv.12365</w:t>
        </w:r>
      </w:hyperlink>
      <w:r w:rsidR="00C21F20" w:rsidRPr="0000504D">
        <w:rPr>
          <w:rFonts w:ascii="Arial" w:hAnsi="Arial" w:cs="Arial"/>
          <w:sz w:val="24"/>
          <w:szCs w:val="24"/>
        </w:rPr>
        <w:t xml:space="preserve"> [Accessed 17 Feb. 2022].</w:t>
      </w:r>
      <w:r w:rsidRPr="0000504D">
        <w:rPr>
          <w:rFonts w:ascii="Arial" w:hAnsi="Arial" w:cs="Arial"/>
          <w:color w:val="222222"/>
          <w:sz w:val="24"/>
          <w:szCs w:val="24"/>
          <w:shd w:val="clear" w:color="auto" w:fill="FFFFFF"/>
        </w:rPr>
        <w:t xml:space="preserve"> </w:t>
      </w:r>
    </w:p>
    <w:p w14:paraId="55E6D088"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r w:rsidRPr="0000504D">
        <w:rPr>
          <w:rFonts w:ascii="Arial" w:hAnsi="Arial" w:cs="Arial"/>
          <w:color w:val="222222"/>
          <w:sz w:val="24"/>
          <w:szCs w:val="24"/>
          <w:shd w:val="clear" w:color="auto" w:fill="FFFFFF"/>
        </w:rPr>
        <w:t xml:space="preserve">Vinod, B., 2022. Introduction to Hotel Revenue Management. </w:t>
      </w:r>
      <w:r w:rsidRPr="0000504D">
        <w:rPr>
          <w:rFonts w:ascii="Arial" w:hAnsi="Arial" w:cs="Arial"/>
          <w:i/>
          <w:iCs/>
          <w:color w:val="222222"/>
          <w:sz w:val="24"/>
          <w:szCs w:val="24"/>
          <w:shd w:val="clear" w:color="auto" w:fill="FFFFFF"/>
        </w:rPr>
        <w:t>Revenue Management in the Lodging Industry: Origins to the Last Frontier</w:t>
      </w:r>
      <w:r w:rsidRPr="0000504D">
        <w:rPr>
          <w:rFonts w:ascii="Arial" w:hAnsi="Arial" w:cs="Arial"/>
          <w:color w:val="222222"/>
          <w:sz w:val="24"/>
          <w:szCs w:val="24"/>
          <w:shd w:val="clear" w:color="auto" w:fill="FFFFFF"/>
        </w:rPr>
        <w:t xml:space="preserve"> (pp. 1–50). Cham: Springer International Publishing.</w:t>
      </w:r>
      <w:r w:rsidRPr="0000504D">
        <w:rPr>
          <w:rFonts w:ascii="Arial" w:hAnsi="Arial" w:cs="Arial"/>
          <w:sz w:val="24"/>
          <w:szCs w:val="24"/>
        </w:rPr>
        <w:t xml:space="preserve"> </w:t>
      </w:r>
      <w:r w:rsidR="004E7766" w:rsidRPr="0000504D">
        <w:rPr>
          <w:rFonts w:ascii="Arial" w:hAnsi="Arial" w:cs="Arial"/>
          <w:sz w:val="24"/>
          <w:szCs w:val="24"/>
        </w:rPr>
        <w:t xml:space="preserve">[Online]. Available at: </w:t>
      </w:r>
      <w:hyperlink r:id="rId28" w:history="1">
        <w:r w:rsidRPr="0000504D">
          <w:rPr>
            <w:rStyle w:val="Hyperlink"/>
            <w:rFonts w:ascii="Arial" w:hAnsi="Arial" w:cs="Arial"/>
            <w:sz w:val="24"/>
            <w:szCs w:val="24"/>
            <w:shd w:val="clear" w:color="auto" w:fill="FFFFFF"/>
          </w:rPr>
          <w:t>https://doi.org/10.1063/5.0089854</w:t>
        </w:r>
      </w:hyperlink>
      <w:r w:rsidR="00C21F20" w:rsidRPr="0000504D">
        <w:rPr>
          <w:rFonts w:ascii="Arial" w:hAnsi="Arial" w:cs="Arial"/>
          <w:sz w:val="24"/>
          <w:szCs w:val="24"/>
        </w:rPr>
        <w:t xml:space="preserve"> [Accessed 17 Feb. 2022].</w:t>
      </w:r>
    </w:p>
    <w:p w14:paraId="12DADA9C" w14:textId="77777777" w:rsidR="00523EC0" w:rsidRPr="0000504D" w:rsidRDefault="00A03E72" w:rsidP="00034533">
      <w:pPr>
        <w:spacing w:line="360" w:lineRule="auto"/>
        <w:ind w:left="720" w:hanging="720"/>
        <w:contextualSpacing/>
        <w:jc w:val="both"/>
        <w:rPr>
          <w:rFonts w:ascii="Arial" w:hAnsi="Arial" w:cs="Arial"/>
          <w:color w:val="222222"/>
          <w:sz w:val="24"/>
          <w:szCs w:val="24"/>
          <w:shd w:val="clear" w:color="auto" w:fill="FFFFFF"/>
        </w:rPr>
      </w:pPr>
      <w:proofErr w:type="spellStart"/>
      <w:r w:rsidRPr="0000504D">
        <w:rPr>
          <w:rFonts w:ascii="Arial" w:hAnsi="Arial" w:cs="Arial"/>
          <w:color w:val="222222"/>
          <w:sz w:val="24"/>
          <w:szCs w:val="24"/>
          <w:shd w:val="clear" w:color="auto" w:fill="FFFFFF"/>
        </w:rPr>
        <w:t>Wernick</w:t>
      </w:r>
      <w:proofErr w:type="spellEnd"/>
      <w:r w:rsidRPr="0000504D">
        <w:rPr>
          <w:rFonts w:ascii="Arial" w:hAnsi="Arial" w:cs="Arial"/>
          <w:color w:val="222222"/>
          <w:sz w:val="24"/>
          <w:szCs w:val="24"/>
          <w:shd w:val="clear" w:color="auto" w:fill="FFFFFF"/>
        </w:rPr>
        <w:t xml:space="preserve">, D., 2020, March. Should Lemon Tree Hotels Attempt to Replicate its Inclusion-Based Human Resources Strategy in the US Market? In </w:t>
      </w:r>
      <w:r w:rsidRPr="0000504D">
        <w:rPr>
          <w:rFonts w:ascii="Arial" w:hAnsi="Arial" w:cs="Arial"/>
          <w:i/>
          <w:iCs/>
          <w:color w:val="222222"/>
          <w:sz w:val="24"/>
          <w:szCs w:val="24"/>
          <w:shd w:val="clear" w:color="auto" w:fill="FFFFFF"/>
        </w:rPr>
        <w:t>International Conference on Tourism Research</w:t>
      </w:r>
      <w:r w:rsidRPr="0000504D">
        <w:rPr>
          <w:rFonts w:ascii="Arial" w:hAnsi="Arial" w:cs="Arial"/>
          <w:color w:val="222222"/>
          <w:sz w:val="24"/>
          <w:szCs w:val="24"/>
          <w:shd w:val="clear" w:color="auto" w:fill="FFFFFF"/>
        </w:rPr>
        <w:t xml:space="preserve"> (pp. 293-XII). Academic Conferences International Limited. </w:t>
      </w:r>
    </w:p>
    <w:sectPr w:rsidR="00523EC0" w:rsidRPr="0000504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DCDB2" w14:textId="77777777" w:rsidR="00F10585" w:rsidRDefault="00F10585">
      <w:pPr>
        <w:spacing w:after="0" w:line="240" w:lineRule="auto"/>
      </w:pPr>
      <w:r>
        <w:separator/>
      </w:r>
    </w:p>
  </w:endnote>
  <w:endnote w:type="continuationSeparator" w:id="0">
    <w:p w14:paraId="3D4E9E07" w14:textId="77777777" w:rsidR="00F10585" w:rsidRDefault="00F10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857B5" w14:textId="77777777" w:rsidR="00C92328" w:rsidRDefault="00C923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26F74" w14:textId="77777777" w:rsidR="00C92328" w:rsidRDefault="00C923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6C93D" w14:textId="77777777" w:rsidR="00C92328" w:rsidRDefault="00C92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DD352" w14:textId="77777777" w:rsidR="00F10585" w:rsidRDefault="00F10585">
      <w:pPr>
        <w:spacing w:after="0" w:line="240" w:lineRule="auto"/>
      </w:pPr>
      <w:r>
        <w:separator/>
      </w:r>
    </w:p>
  </w:footnote>
  <w:footnote w:type="continuationSeparator" w:id="0">
    <w:p w14:paraId="3AC80FF4" w14:textId="77777777" w:rsidR="00F10585" w:rsidRDefault="00F10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23835" w14:textId="77777777" w:rsidR="00C92328" w:rsidRDefault="00C923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227267"/>
      <w:docPartObj>
        <w:docPartGallery w:val="Page Numbers (Top of Page)"/>
        <w:docPartUnique/>
      </w:docPartObj>
    </w:sdtPr>
    <w:sdtEndPr>
      <w:rPr>
        <w:rFonts w:ascii="Times New Roman" w:hAnsi="Times New Roman"/>
        <w:noProof/>
        <w:sz w:val="24"/>
      </w:rPr>
    </w:sdtEndPr>
    <w:sdtContent>
      <w:p w14:paraId="43711A18" w14:textId="77777777" w:rsidR="005365F2" w:rsidRPr="005365F2" w:rsidRDefault="00A03E72">
        <w:pPr>
          <w:pStyle w:val="Header"/>
          <w:jc w:val="right"/>
          <w:rPr>
            <w:rFonts w:ascii="Times New Roman" w:hAnsi="Times New Roman"/>
            <w:sz w:val="24"/>
          </w:rPr>
        </w:pPr>
        <w:r w:rsidRPr="005365F2">
          <w:rPr>
            <w:rFonts w:ascii="Times New Roman" w:hAnsi="Times New Roman"/>
            <w:sz w:val="24"/>
          </w:rPr>
          <w:fldChar w:fldCharType="begin"/>
        </w:r>
        <w:r w:rsidRPr="005365F2">
          <w:rPr>
            <w:rFonts w:ascii="Times New Roman" w:hAnsi="Times New Roman"/>
            <w:sz w:val="24"/>
          </w:rPr>
          <w:instrText xml:space="preserve"> PAGE   \* MERGEFORMAT </w:instrText>
        </w:r>
        <w:r w:rsidRPr="005365F2">
          <w:rPr>
            <w:rFonts w:ascii="Times New Roman" w:hAnsi="Times New Roman"/>
            <w:sz w:val="24"/>
          </w:rPr>
          <w:fldChar w:fldCharType="separate"/>
        </w:r>
        <w:r w:rsidR="00C70AD7">
          <w:rPr>
            <w:rFonts w:ascii="Times New Roman" w:hAnsi="Times New Roman"/>
            <w:noProof/>
            <w:sz w:val="24"/>
          </w:rPr>
          <w:t>7</w:t>
        </w:r>
        <w:r w:rsidRPr="005365F2">
          <w:rPr>
            <w:rFonts w:ascii="Times New Roman" w:hAnsi="Times New Roman"/>
            <w:noProof/>
            <w:sz w:val="24"/>
          </w:rPr>
          <w:fldChar w:fldCharType="end"/>
        </w:r>
      </w:p>
    </w:sdtContent>
  </w:sdt>
  <w:p w14:paraId="6502D1AD" w14:textId="77777777" w:rsidR="005365F2" w:rsidRDefault="005365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636F" w14:textId="77777777" w:rsidR="00C92328" w:rsidRDefault="00C923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5FE"/>
    <w:rsid w:val="0000504D"/>
    <w:rsid w:val="00016C02"/>
    <w:rsid w:val="000234F2"/>
    <w:rsid w:val="00032547"/>
    <w:rsid w:val="00034533"/>
    <w:rsid w:val="0003700F"/>
    <w:rsid w:val="000529EC"/>
    <w:rsid w:val="00060D02"/>
    <w:rsid w:val="0007269C"/>
    <w:rsid w:val="0008125B"/>
    <w:rsid w:val="00092520"/>
    <w:rsid w:val="00092E56"/>
    <w:rsid w:val="00093C19"/>
    <w:rsid w:val="00095BFA"/>
    <w:rsid w:val="000E09A9"/>
    <w:rsid w:val="000F0BB6"/>
    <w:rsid w:val="0010409F"/>
    <w:rsid w:val="00146871"/>
    <w:rsid w:val="001A34C5"/>
    <w:rsid w:val="001D38F2"/>
    <w:rsid w:val="002024F3"/>
    <w:rsid w:val="00217F4B"/>
    <w:rsid w:val="00226B31"/>
    <w:rsid w:val="00240A69"/>
    <w:rsid w:val="002D1682"/>
    <w:rsid w:val="002E3585"/>
    <w:rsid w:val="00317B19"/>
    <w:rsid w:val="00342600"/>
    <w:rsid w:val="003767EF"/>
    <w:rsid w:val="00383EEA"/>
    <w:rsid w:val="004310A6"/>
    <w:rsid w:val="004A09E1"/>
    <w:rsid w:val="004B4E5D"/>
    <w:rsid w:val="004D1093"/>
    <w:rsid w:val="004E1F6D"/>
    <w:rsid w:val="004E7766"/>
    <w:rsid w:val="00520323"/>
    <w:rsid w:val="00523EC0"/>
    <w:rsid w:val="00525599"/>
    <w:rsid w:val="005339A0"/>
    <w:rsid w:val="005365F2"/>
    <w:rsid w:val="00563FF2"/>
    <w:rsid w:val="005976B0"/>
    <w:rsid w:val="005A4F68"/>
    <w:rsid w:val="005C4D50"/>
    <w:rsid w:val="005E3282"/>
    <w:rsid w:val="00622FCC"/>
    <w:rsid w:val="00672F50"/>
    <w:rsid w:val="006C7B2E"/>
    <w:rsid w:val="006D238D"/>
    <w:rsid w:val="0073569C"/>
    <w:rsid w:val="00744969"/>
    <w:rsid w:val="00767A62"/>
    <w:rsid w:val="007B2022"/>
    <w:rsid w:val="007C600A"/>
    <w:rsid w:val="00805BA3"/>
    <w:rsid w:val="008625A6"/>
    <w:rsid w:val="00875659"/>
    <w:rsid w:val="00894F70"/>
    <w:rsid w:val="008B3783"/>
    <w:rsid w:val="008B54E9"/>
    <w:rsid w:val="008C41B6"/>
    <w:rsid w:val="00971B92"/>
    <w:rsid w:val="009A1B3B"/>
    <w:rsid w:val="009A7436"/>
    <w:rsid w:val="009B077A"/>
    <w:rsid w:val="009C6776"/>
    <w:rsid w:val="00A03E72"/>
    <w:rsid w:val="00A14D53"/>
    <w:rsid w:val="00A35CDE"/>
    <w:rsid w:val="00A50527"/>
    <w:rsid w:val="00A70953"/>
    <w:rsid w:val="00A77968"/>
    <w:rsid w:val="00A81D42"/>
    <w:rsid w:val="00AB7ADD"/>
    <w:rsid w:val="00AD1124"/>
    <w:rsid w:val="00AD3F87"/>
    <w:rsid w:val="00AE5464"/>
    <w:rsid w:val="00B11D46"/>
    <w:rsid w:val="00B14047"/>
    <w:rsid w:val="00B43C84"/>
    <w:rsid w:val="00B44115"/>
    <w:rsid w:val="00B46887"/>
    <w:rsid w:val="00B66B48"/>
    <w:rsid w:val="00B9713E"/>
    <w:rsid w:val="00BB6F4B"/>
    <w:rsid w:val="00BE7006"/>
    <w:rsid w:val="00BF0077"/>
    <w:rsid w:val="00C21F20"/>
    <w:rsid w:val="00C334AC"/>
    <w:rsid w:val="00C33A9E"/>
    <w:rsid w:val="00C44C94"/>
    <w:rsid w:val="00C70332"/>
    <w:rsid w:val="00C70AD7"/>
    <w:rsid w:val="00C724D1"/>
    <w:rsid w:val="00C72932"/>
    <w:rsid w:val="00C83BF9"/>
    <w:rsid w:val="00C85D6A"/>
    <w:rsid w:val="00C92328"/>
    <w:rsid w:val="00CC1D8A"/>
    <w:rsid w:val="00CF63BD"/>
    <w:rsid w:val="00CF694D"/>
    <w:rsid w:val="00D14138"/>
    <w:rsid w:val="00D44413"/>
    <w:rsid w:val="00D450E8"/>
    <w:rsid w:val="00D7086E"/>
    <w:rsid w:val="00D7426F"/>
    <w:rsid w:val="00D76E42"/>
    <w:rsid w:val="00DB15FE"/>
    <w:rsid w:val="00DC3B4B"/>
    <w:rsid w:val="00DC46D5"/>
    <w:rsid w:val="00DE0C9D"/>
    <w:rsid w:val="00E50A52"/>
    <w:rsid w:val="00E61E7C"/>
    <w:rsid w:val="00E70659"/>
    <w:rsid w:val="00E86250"/>
    <w:rsid w:val="00E94823"/>
    <w:rsid w:val="00ED2D90"/>
    <w:rsid w:val="00EE2266"/>
    <w:rsid w:val="00EE51A5"/>
    <w:rsid w:val="00F04C58"/>
    <w:rsid w:val="00F10585"/>
    <w:rsid w:val="00F27A82"/>
    <w:rsid w:val="00F8164C"/>
    <w:rsid w:val="00F8676B"/>
    <w:rsid w:val="00FE609F"/>
    <w:rsid w:val="00FF7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404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65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5F2"/>
  </w:style>
  <w:style w:type="paragraph" w:styleId="Footer">
    <w:name w:val="footer"/>
    <w:basedOn w:val="Normal"/>
    <w:link w:val="FooterChar"/>
    <w:uiPriority w:val="99"/>
    <w:unhideWhenUsed/>
    <w:rsid w:val="005365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5F2"/>
  </w:style>
  <w:style w:type="character" w:styleId="Hyperlink">
    <w:name w:val="Hyperlink"/>
    <w:basedOn w:val="DefaultParagraphFont"/>
    <w:uiPriority w:val="99"/>
    <w:unhideWhenUsed/>
    <w:rsid w:val="009A74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repository.ihu.edu.gr/xmlui/handle/11544/30024" TargetMode="External"/><Relationship Id="rId18" Type="http://schemas.openxmlformats.org/officeDocument/2006/relationships/hyperlink" Target="https://doi.org/10.1080/13683500.2021.1883557" TargetMode="External"/><Relationship Id="rId26" Type="http://schemas.openxmlformats.org/officeDocument/2006/relationships/hyperlink" Target="https://doi.org/10.1504/IJBG.2022.127358" TargetMode="External"/><Relationship Id="rId3" Type="http://schemas.openxmlformats.org/officeDocument/2006/relationships/webSettings" Target="webSettings.xml"/><Relationship Id="rId21" Type="http://schemas.openxmlformats.org/officeDocument/2006/relationships/hyperlink" Target="https://doi.org/10.1007/978-981-16-9701-2_47" TargetMode="External"/><Relationship Id="rId7" Type="http://schemas.openxmlformats.org/officeDocument/2006/relationships/header" Target="header2.xml"/><Relationship Id="rId12" Type="http://schemas.openxmlformats.org/officeDocument/2006/relationships/hyperlink" Target="https://doi.org/10.1051/e3sconf/202017510003" TargetMode="External"/><Relationship Id="rId17" Type="http://schemas.openxmlformats.org/officeDocument/2006/relationships/hyperlink" Target="https://doi.org/10.1108/978-1-80043-900-920211012" TargetMode="External"/><Relationship Id="rId25" Type="http://schemas.openxmlformats.org/officeDocument/2006/relationships/hyperlink" Target="https://eprints.ugd.edu.mk/id/eprint/30469" TargetMode="External"/><Relationship Id="rId2" Type="http://schemas.openxmlformats.org/officeDocument/2006/relationships/settings" Target="settings.xml"/><Relationship Id="rId16" Type="http://schemas.openxmlformats.org/officeDocument/2006/relationships/hyperlink" Target="https://doi.org/10.54097/ehss.v7i.4697" TargetMode="External"/><Relationship Id="rId20" Type="http://schemas.openxmlformats.org/officeDocument/2006/relationships/hyperlink" Target="https://doi.org/10.2991/icpcs-19.2019.96"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s://doi.org/10.30958/ajt.8-3-1" TargetMode="External"/><Relationship Id="rId5" Type="http://schemas.openxmlformats.org/officeDocument/2006/relationships/endnotes" Target="endnotes.xml"/><Relationship Id="rId15" Type="http://schemas.openxmlformats.org/officeDocument/2006/relationships/hyperlink" Target="http://hdl.handle.net/10400.26/32598" TargetMode="External"/><Relationship Id="rId23" Type="http://schemas.openxmlformats.org/officeDocument/2006/relationships/hyperlink" Target="https://www.taylorfrancis.com/chapters/edit/10.4324/9781003023814-3/hospitality-industry-jeroen-oskam-tjeerd-zandberg" TargetMode="External"/><Relationship Id="rId28" Type="http://schemas.openxmlformats.org/officeDocument/2006/relationships/hyperlink" Target="https://doi.org/10.1063/5.0089854" TargetMode="External"/><Relationship Id="rId10" Type="http://schemas.openxmlformats.org/officeDocument/2006/relationships/header" Target="header3.xml"/><Relationship Id="rId19" Type="http://schemas.openxmlformats.org/officeDocument/2006/relationships/hyperlink" Target="https://doi.org/10.1108/IJCHM-12-2021-151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doi.org/10.1007/s11628-021-00477-2" TargetMode="External"/><Relationship Id="rId22" Type="http://schemas.openxmlformats.org/officeDocument/2006/relationships/hyperlink" Target="https://doi.org/10.1145/3511716.3511782" TargetMode="External"/><Relationship Id="rId27" Type="http://schemas.openxmlformats.org/officeDocument/2006/relationships/hyperlink" Target="https://doi.org/10.1111/apv.1236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2864</Words>
  <Characters>16329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2023-02-17T22:54:00Z</dcterms:created>
  <dcterms:modified xsi:type="dcterms:W3CDTF">2023-02-17T22:57:00Z</dcterms:modified>
</cp:coreProperties>
</file>