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4583" w14:textId="77777777" w:rsidR="007978B6" w:rsidRDefault="007978B6" w:rsidP="007978B6">
      <w:pPr>
        <w:spacing w:line="360" w:lineRule="auto"/>
        <w:rPr>
          <w:rFonts w:ascii="Arial" w:hAnsi="Arial" w:cs="Arial"/>
        </w:rPr>
      </w:pPr>
      <w:r>
        <w:rPr>
          <w:rFonts w:ascii="Arial" w:hAnsi="Arial" w:cs="Arial"/>
        </w:rPr>
        <w:t>Module Title: Problem Solving and Decision Making</w:t>
      </w:r>
    </w:p>
    <w:p w14:paraId="5273743A" w14:textId="77777777" w:rsidR="007978B6" w:rsidRDefault="007978B6" w:rsidP="007978B6">
      <w:pPr>
        <w:spacing w:line="360" w:lineRule="auto"/>
        <w:rPr>
          <w:rFonts w:ascii="Arial" w:hAnsi="Arial" w:cs="Arial"/>
        </w:rPr>
      </w:pPr>
      <w:r>
        <w:rPr>
          <w:rFonts w:ascii="Arial" w:hAnsi="Arial" w:cs="Arial"/>
        </w:rPr>
        <w:t>Module Code: LCLM 4004</w:t>
      </w:r>
    </w:p>
    <w:p w14:paraId="323EB368" w14:textId="77777777" w:rsidR="007978B6" w:rsidRDefault="007978B6" w:rsidP="007978B6">
      <w:pPr>
        <w:spacing w:line="360" w:lineRule="auto"/>
        <w:rPr>
          <w:rFonts w:ascii="Arial" w:hAnsi="Arial" w:cs="Arial"/>
        </w:rPr>
      </w:pPr>
      <w:r>
        <w:rPr>
          <w:rFonts w:ascii="Arial" w:hAnsi="Arial" w:cs="Arial"/>
        </w:rPr>
        <w:t>Assessment: Component 2 Report – Basil’s Bakery</w:t>
      </w:r>
    </w:p>
    <w:p w14:paraId="2A756A8F" w14:textId="77777777" w:rsidR="007978B6" w:rsidRDefault="007978B6" w:rsidP="007978B6">
      <w:pPr>
        <w:spacing w:line="360" w:lineRule="auto"/>
        <w:rPr>
          <w:rFonts w:ascii="Arial" w:hAnsi="Arial" w:cs="Arial"/>
        </w:rPr>
      </w:pPr>
      <w:r>
        <w:rPr>
          <w:rFonts w:ascii="Arial" w:hAnsi="Arial" w:cs="Arial"/>
        </w:rPr>
        <w:t>Student Name: Muhammad Mustafa Ali</w:t>
      </w:r>
    </w:p>
    <w:p w14:paraId="7585B841" w14:textId="77777777" w:rsidR="007978B6" w:rsidRDefault="007978B6" w:rsidP="007978B6">
      <w:pPr>
        <w:spacing w:line="360" w:lineRule="auto"/>
        <w:rPr>
          <w:rFonts w:ascii="Arial" w:hAnsi="Arial" w:cs="Arial"/>
        </w:rPr>
      </w:pPr>
      <w:r>
        <w:rPr>
          <w:rFonts w:ascii="Arial" w:hAnsi="Arial" w:cs="Arial"/>
        </w:rPr>
        <w:t>Student Number: 2519128</w:t>
      </w:r>
    </w:p>
    <w:p w14:paraId="25FA7A52" w14:textId="77777777" w:rsidR="007978B6" w:rsidRDefault="007978B6" w:rsidP="007978B6">
      <w:pPr>
        <w:spacing w:line="360" w:lineRule="auto"/>
        <w:rPr>
          <w:rFonts w:ascii="Arial" w:hAnsi="Arial" w:cs="Arial"/>
        </w:rPr>
      </w:pPr>
      <w:r>
        <w:rPr>
          <w:rFonts w:ascii="Arial" w:hAnsi="Arial" w:cs="Arial"/>
        </w:rPr>
        <w:t>Lecturer’s Name: Yohan</w:t>
      </w:r>
    </w:p>
    <w:p w14:paraId="15335410" w14:textId="77777777" w:rsidR="007978B6" w:rsidRDefault="007978B6" w:rsidP="007978B6">
      <w:pPr>
        <w:spacing w:line="360" w:lineRule="auto"/>
        <w:rPr>
          <w:rFonts w:ascii="Arial" w:hAnsi="Arial" w:cs="Arial"/>
        </w:rPr>
      </w:pPr>
    </w:p>
    <w:p w14:paraId="6D2CAD18" w14:textId="77777777" w:rsidR="007978B6" w:rsidRDefault="007978B6" w:rsidP="007978B6">
      <w:pPr>
        <w:spacing w:line="360" w:lineRule="auto"/>
        <w:rPr>
          <w:rFonts w:ascii="Arial" w:hAnsi="Arial" w:cs="Arial"/>
        </w:rPr>
      </w:pPr>
    </w:p>
    <w:p w14:paraId="65F97644" w14:textId="7D7F3FA0" w:rsidR="007978B6" w:rsidRDefault="007978B6" w:rsidP="007978B6">
      <w:pPr>
        <w:spacing w:line="360" w:lineRule="auto"/>
        <w:rPr>
          <w:rFonts w:ascii="Arial" w:hAnsi="Arial" w:cs="Arial"/>
        </w:rPr>
      </w:pPr>
    </w:p>
    <w:p w14:paraId="2E3AF4FB" w14:textId="77777777" w:rsidR="007978B6" w:rsidRDefault="007978B6" w:rsidP="007978B6">
      <w:pPr>
        <w:spacing w:line="360" w:lineRule="auto"/>
        <w:rPr>
          <w:rFonts w:ascii="Arial" w:hAnsi="Arial" w:cs="Arial"/>
        </w:rPr>
      </w:pPr>
    </w:p>
    <w:p w14:paraId="26D518B4" w14:textId="77777777" w:rsidR="007978B6" w:rsidRDefault="007978B6" w:rsidP="007978B6">
      <w:pPr>
        <w:spacing w:line="360" w:lineRule="auto"/>
        <w:rPr>
          <w:rFonts w:ascii="Arial" w:hAnsi="Arial" w:cs="Arial"/>
        </w:rPr>
      </w:pPr>
    </w:p>
    <w:p w14:paraId="58216ADC" w14:textId="77777777" w:rsidR="007978B6" w:rsidRDefault="007978B6" w:rsidP="007978B6">
      <w:pPr>
        <w:spacing w:line="360" w:lineRule="auto"/>
        <w:rPr>
          <w:rFonts w:ascii="Arial" w:hAnsi="Arial" w:cs="Arial"/>
        </w:rPr>
      </w:pPr>
    </w:p>
    <w:p w14:paraId="150D5FFA" w14:textId="77777777" w:rsidR="007978B6" w:rsidRDefault="007978B6" w:rsidP="007978B6">
      <w:pPr>
        <w:spacing w:line="360" w:lineRule="auto"/>
        <w:rPr>
          <w:rFonts w:ascii="Arial" w:hAnsi="Arial" w:cs="Arial"/>
        </w:rPr>
      </w:pPr>
    </w:p>
    <w:p w14:paraId="3D27BC6F" w14:textId="77777777" w:rsidR="007978B6" w:rsidRDefault="007978B6" w:rsidP="007978B6">
      <w:pPr>
        <w:spacing w:line="360" w:lineRule="auto"/>
        <w:rPr>
          <w:rFonts w:ascii="Arial" w:hAnsi="Arial" w:cs="Arial"/>
        </w:rPr>
      </w:pPr>
    </w:p>
    <w:p w14:paraId="3874B428" w14:textId="77777777" w:rsidR="007978B6" w:rsidRDefault="007978B6" w:rsidP="007978B6">
      <w:pPr>
        <w:spacing w:line="360" w:lineRule="auto"/>
        <w:rPr>
          <w:rFonts w:ascii="Arial" w:hAnsi="Arial" w:cs="Arial"/>
        </w:rPr>
      </w:pPr>
    </w:p>
    <w:p w14:paraId="70304775" w14:textId="77777777" w:rsidR="007978B6" w:rsidRDefault="007978B6" w:rsidP="007978B6">
      <w:pPr>
        <w:spacing w:line="360" w:lineRule="auto"/>
        <w:rPr>
          <w:rFonts w:ascii="Arial" w:hAnsi="Arial" w:cs="Arial"/>
        </w:rPr>
      </w:pPr>
    </w:p>
    <w:p w14:paraId="0732470C" w14:textId="77777777" w:rsidR="007978B6" w:rsidRDefault="007978B6" w:rsidP="007978B6">
      <w:pPr>
        <w:spacing w:line="360" w:lineRule="auto"/>
        <w:rPr>
          <w:rFonts w:ascii="Arial" w:hAnsi="Arial" w:cs="Arial"/>
        </w:rPr>
      </w:pPr>
    </w:p>
    <w:p w14:paraId="2EDC4E6F" w14:textId="77777777" w:rsidR="007978B6" w:rsidRDefault="007978B6" w:rsidP="007978B6">
      <w:pPr>
        <w:spacing w:line="360" w:lineRule="auto"/>
        <w:rPr>
          <w:rFonts w:ascii="Arial" w:hAnsi="Arial" w:cs="Arial"/>
        </w:rPr>
      </w:pPr>
    </w:p>
    <w:p w14:paraId="54B9BF35" w14:textId="77777777" w:rsidR="007978B6" w:rsidRDefault="007978B6" w:rsidP="007978B6">
      <w:pPr>
        <w:spacing w:line="360" w:lineRule="auto"/>
        <w:rPr>
          <w:rFonts w:ascii="Arial" w:hAnsi="Arial" w:cs="Arial"/>
        </w:rPr>
      </w:pPr>
    </w:p>
    <w:p w14:paraId="74E927A5" w14:textId="77777777" w:rsidR="007978B6" w:rsidRDefault="007978B6" w:rsidP="007978B6">
      <w:pPr>
        <w:spacing w:line="360" w:lineRule="auto"/>
        <w:rPr>
          <w:rFonts w:ascii="Arial" w:hAnsi="Arial" w:cs="Arial"/>
        </w:rPr>
      </w:pPr>
    </w:p>
    <w:p w14:paraId="2FA2EB84" w14:textId="77777777" w:rsidR="007978B6" w:rsidRDefault="007978B6" w:rsidP="007978B6">
      <w:pPr>
        <w:spacing w:line="360" w:lineRule="auto"/>
        <w:rPr>
          <w:rFonts w:ascii="Arial" w:hAnsi="Arial" w:cs="Arial"/>
        </w:rPr>
      </w:pPr>
    </w:p>
    <w:p w14:paraId="1831E320" w14:textId="77777777" w:rsidR="007978B6" w:rsidRDefault="007978B6" w:rsidP="007978B6">
      <w:pPr>
        <w:spacing w:line="360" w:lineRule="auto"/>
        <w:rPr>
          <w:rFonts w:ascii="Arial" w:hAnsi="Arial" w:cs="Arial"/>
        </w:rPr>
      </w:pPr>
    </w:p>
    <w:p w14:paraId="4CE2F0A1" w14:textId="77777777" w:rsidR="007978B6" w:rsidRDefault="007978B6" w:rsidP="007978B6">
      <w:pPr>
        <w:spacing w:line="360" w:lineRule="auto"/>
        <w:rPr>
          <w:rFonts w:ascii="Arial" w:hAnsi="Arial" w:cs="Arial"/>
        </w:rPr>
      </w:pPr>
    </w:p>
    <w:p w14:paraId="39363E8F" w14:textId="77777777" w:rsidR="007978B6" w:rsidRDefault="007978B6" w:rsidP="007978B6">
      <w:pPr>
        <w:spacing w:line="360" w:lineRule="auto"/>
        <w:rPr>
          <w:rFonts w:ascii="Arial" w:hAnsi="Arial" w:cs="Arial"/>
        </w:rPr>
      </w:pPr>
    </w:p>
    <w:p w14:paraId="710AC744" w14:textId="77777777" w:rsidR="007978B6" w:rsidRPr="00CF7584" w:rsidRDefault="007978B6" w:rsidP="007978B6">
      <w:pPr>
        <w:spacing w:line="360" w:lineRule="auto"/>
        <w:jc w:val="center"/>
        <w:rPr>
          <w:rFonts w:ascii="Arial" w:hAnsi="Arial" w:cs="Arial"/>
          <w:b/>
          <w:bCs/>
        </w:rPr>
      </w:pPr>
      <w:r w:rsidRPr="00CF7584">
        <w:rPr>
          <w:rFonts w:ascii="Arial" w:hAnsi="Arial" w:cs="Arial"/>
          <w:b/>
          <w:bCs/>
        </w:rPr>
        <w:lastRenderedPageBreak/>
        <w:t>Table of contents</w:t>
      </w:r>
    </w:p>
    <w:p w14:paraId="458B7B4E" w14:textId="77777777" w:rsidR="007978B6" w:rsidRDefault="007978B6" w:rsidP="007978B6">
      <w:pPr>
        <w:spacing w:line="360" w:lineRule="auto"/>
        <w:rPr>
          <w:rFonts w:ascii="Arial" w:hAnsi="Arial" w:cs="Arial"/>
        </w:rPr>
      </w:pPr>
    </w:p>
    <w:p w14:paraId="13064611" w14:textId="77777777" w:rsidR="007978B6" w:rsidRDefault="007978B6" w:rsidP="007978B6">
      <w:pPr>
        <w:spacing w:line="360" w:lineRule="auto"/>
        <w:rPr>
          <w:rFonts w:ascii="Arial" w:hAnsi="Arial" w:cs="Arial"/>
          <w:u w:val="single"/>
        </w:rPr>
      </w:pPr>
      <w:r w:rsidRPr="0006341C">
        <w:rPr>
          <w:rFonts w:ascii="Arial" w:hAnsi="Arial" w:cs="Arial"/>
          <w:u w:val="single"/>
        </w:rPr>
        <w:t>Contents</w:t>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sidRPr="0006341C">
        <w:rPr>
          <w:rFonts w:ascii="Arial" w:hAnsi="Arial" w:cs="Arial"/>
        </w:rPr>
        <w:tab/>
      </w:r>
      <w:r>
        <w:rPr>
          <w:rFonts w:ascii="Arial" w:hAnsi="Arial" w:cs="Arial"/>
          <w:u w:val="single"/>
        </w:rPr>
        <w:t>Page Number</w:t>
      </w:r>
    </w:p>
    <w:p w14:paraId="72BAAEC6" w14:textId="02C8B657" w:rsidR="007978B6" w:rsidRDefault="007978B6" w:rsidP="00384C54">
      <w:pPr>
        <w:tabs>
          <w:tab w:val="right" w:pos="9026"/>
        </w:tabs>
        <w:spacing w:line="360" w:lineRule="auto"/>
        <w:rPr>
          <w:rFonts w:ascii="Arial" w:hAnsi="Arial" w:cs="Arial"/>
        </w:rPr>
      </w:pPr>
      <w:r>
        <w:rPr>
          <w:rFonts w:ascii="Arial" w:hAnsi="Arial" w:cs="Arial"/>
        </w:rPr>
        <w:t xml:space="preserve">Overview of Basil’s Bakery </w:t>
      </w:r>
      <w:r w:rsidR="00384C54">
        <w:rPr>
          <w:rFonts w:ascii="Arial" w:hAnsi="Arial" w:cs="Arial"/>
        </w:rPr>
        <w:tab/>
        <w:t>3</w:t>
      </w:r>
    </w:p>
    <w:p w14:paraId="7ECFCF65" w14:textId="43DA151A" w:rsidR="007978B6" w:rsidRDefault="007978B6" w:rsidP="00384C54">
      <w:pPr>
        <w:tabs>
          <w:tab w:val="right" w:pos="9026"/>
        </w:tabs>
        <w:spacing w:line="360" w:lineRule="auto"/>
        <w:rPr>
          <w:rFonts w:ascii="Arial" w:hAnsi="Arial" w:cs="Arial"/>
        </w:rPr>
      </w:pPr>
      <w:r>
        <w:rPr>
          <w:rFonts w:ascii="Arial" w:hAnsi="Arial" w:cs="Arial"/>
        </w:rPr>
        <w:t>Two Solutions for problems in Basil’s Bakery</w:t>
      </w:r>
      <w:r w:rsidR="00384C54">
        <w:rPr>
          <w:rFonts w:ascii="Arial" w:hAnsi="Arial" w:cs="Arial"/>
        </w:rPr>
        <w:t xml:space="preserve"> </w:t>
      </w:r>
      <w:r w:rsidR="00384C54">
        <w:rPr>
          <w:rFonts w:ascii="Arial" w:hAnsi="Arial" w:cs="Arial"/>
        </w:rPr>
        <w:tab/>
        <w:t>4</w:t>
      </w:r>
    </w:p>
    <w:p w14:paraId="0554646F" w14:textId="260F8410" w:rsidR="007978B6" w:rsidRDefault="007978B6" w:rsidP="00384C54">
      <w:pPr>
        <w:tabs>
          <w:tab w:val="right" w:pos="9026"/>
        </w:tabs>
        <w:spacing w:line="360" w:lineRule="auto"/>
        <w:rPr>
          <w:rFonts w:ascii="Arial" w:hAnsi="Arial" w:cs="Arial"/>
        </w:rPr>
      </w:pPr>
      <w:r>
        <w:rPr>
          <w:rFonts w:ascii="Arial" w:hAnsi="Arial" w:cs="Arial"/>
        </w:rPr>
        <w:t>Evaluation using PMI table</w:t>
      </w:r>
      <w:r w:rsidR="00384C54">
        <w:rPr>
          <w:rFonts w:ascii="Arial" w:hAnsi="Arial" w:cs="Arial"/>
        </w:rPr>
        <w:tab/>
        <w:t>4</w:t>
      </w:r>
    </w:p>
    <w:p w14:paraId="119DAADA" w14:textId="038FF7A8" w:rsidR="007978B6" w:rsidRDefault="007978B6" w:rsidP="00384C54">
      <w:pPr>
        <w:tabs>
          <w:tab w:val="right" w:pos="9026"/>
        </w:tabs>
        <w:spacing w:line="360" w:lineRule="auto"/>
        <w:rPr>
          <w:rFonts w:ascii="Arial" w:hAnsi="Arial" w:cs="Arial"/>
        </w:rPr>
      </w:pPr>
      <w:r>
        <w:rPr>
          <w:rFonts w:ascii="Arial" w:hAnsi="Arial" w:cs="Arial"/>
        </w:rPr>
        <w:t>Evaluation using KPI</w:t>
      </w:r>
      <w:r w:rsidR="00384C54">
        <w:rPr>
          <w:rFonts w:ascii="Arial" w:hAnsi="Arial" w:cs="Arial"/>
        </w:rPr>
        <w:tab/>
        <w:t>4</w:t>
      </w:r>
    </w:p>
    <w:p w14:paraId="68B02D55" w14:textId="600380DB" w:rsidR="007978B6" w:rsidRDefault="007978B6" w:rsidP="00384C54">
      <w:pPr>
        <w:tabs>
          <w:tab w:val="right" w:pos="9026"/>
        </w:tabs>
        <w:spacing w:line="360" w:lineRule="auto"/>
        <w:rPr>
          <w:rFonts w:ascii="Arial" w:hAnsi="Arial" w:cs="Arial"/>
        </w:rPr>
      </w:pPr>
      <w:r>
        <w:rPr>
          <w:rFonts w:ascii="Arial" w:hAnsi="Arial" w:cs="Arial"/>
        </w:rPr>
        <w:t>Further analysis on key findings</w:t>
      </w:r>
      <w:r w:rsidR="00384C54">
        <w:rPr>
          <w:rFonts w:ascii="Arial" w:hAnsi="Arial" w:cs="Arial"/>
        </w:rPr>
        <w:tab/>
        <w:t>6</w:t>
      </w:r>
    </w:p>
    <w:p w14:paraId="49C8024D" w14:textId="5B7908BA" w:rsidR="007978B6" w:rsidRDefault="007978B6" w:rsidP="00384C54">
      <w:pPr>
        <w:tabs>
          <w:tab w:val="right" w:pos="9026"/>
        </w:tabs>
        <w:spacing w:line="360" w:lineRule="auto"/>
        <w:rPr>
          <w:rFonts w:ascii="Arial" w:hAnsi="Arial" w:cs="Arial"/>
        </w:rPr>
      </w:pPr>
      <w:r>
        <w:rPr>
          <w:rFonts w:ascii="Arial" w:hAnsi="Arial" w:cs="Arial"/>
        </w:rPr>
        <w:t>Conclusion</w:t>
      </w:r>
      <w:r w:rsidR="00384C54">
        <w:rPr>
          <w:rFonts w:ascii="Arial" w:hAnsi="Arial" w:cs="Arial"/>
        </w:rPr>
        <w:tab/>
        <w:t>10</w:t>
      </w:r>
    </w:p>
    <w:p w14:paraId="190D1772" w14:textId="1B777F5D" w:rsidR="007978B6" w:rsidRDefault="007978B6" w:rsidP="00384C54">
      <w:pPr>
        <w:tabs>
          <w:tab w:val="right" w:pos="9026"/>
        </w:tabs>
        <w:spacing w:line="360" w:lineRule="auto"/>
        <w:rPr>
          <w:rFonts w:ascii="Arial" w:hAnsi="Arial" w:cs="Arial"/>
        </w:rPr>
      </w:pPr>
      <w:r>
        <w:rPr>
          <w:rFonts w:ascii="Arial" w:hAnsi="Arial" w:cs="Arial"/>
        </w:rPr>
        <w:t>References</w:t>
      </w:r>
      <w:r w:rsidR="00384C54">
        <w:rPr>
          <w:rFonts w:ascii="Arial" w:hAnsi="Arial" w:cs="Arial"/>
        </w:rPr>
        <w:tab/>
        <w:t>11</w:t>
      </w:r>
    </w:p>
    <w:p w14:paraId="2649313B" w14:textId="0F20D3AD" w:rsidR="007978B6" w:rsidRPr="0006341C" w:rsidRDefault="007978B6" w:rsidP="00384C54">
      <w:pPr>
        <w:tabs>
          <w:tab w:val="right" w:pos="9026"/>
        </w:tabs>
        <w:spacing w:line="360" w:lineRule="auto"/>
        <w:rPr>
          <w:rFonts w:ascii="Arial" w:hAnsi="Arial" w:cs="Arial"/>
        </w:rPr>
      </w:pPr>
      <w:r>
        <w:rPr>
          <w:rFonts w:ascii="Arial" w:hAnsi="Arial" w:cs="Arial"/>
        </w:rPr>
        <w:t>Appendices</w:t>
      </w:r>
      <w:r w:rsidR="00384C54">
        <w:rPr>
          <w:rFonts w:ascii="Arial" w:hAnsi="Arial" w:cs="Arial"/>
        </w:rPr>
        <w:tab/>
        <w:t>12</w:t>
      </w:r>
    </w:p>
    <w:p w14:paraId="60F25C7A" w14:textId="77777777" w:rsidR="007978B6" w:rsidRDefault="007978B6" w:rsidP="007978B6">
      <w:pPr>
        <w:spacing w:line="360" w:lineRule="auto"/>
        <w:rPr>
          <w:rFonts w:ascii="Arial" w:hAnsi="Arial" w:cs="Arial"/>
        </w:rPr>
      </w:pPr>
    </w:p>
    <w:p w14:paraId="4CD2AF6D" w14:textId="77777777" w:rsidR="007978B6" w:rsidRDefault="007978B6" w:rsidP="007978B6">
      <w:pPr>
        <w:spacing w:line="360" w:lineRule="auto"/>
        <w:rPr>
          <w:rFonts w:ascii="Arial" w:hAnsi="Arial" w:cs="Arial"/>
        </w:rPr>
      </w:pPr>
    </w:p>
    <w:p w14:paraId="49A0D325" w14:textId="77777777" w:rsidR="007978B6" w:rsidRDefault="007978B6" w:rsidP="007978B6">
      <w:pPr>
        <w:spacing w:line="360" w:lineRule="auto"/>
        <w:rPr>
          <w:rFonts w:ascii="Arial" w:hAnsi="Arial" w:cs="Arial"/>
        </w:rPr>
      </w:pPr>
    </w:p>
    <w:p w14:paraId="39D11785" w14:textId="77777777" w:rsidR="007978B6" w:rsidRDefault="007978B6" w:rsidP="007978B6">
      <w:pPr>
        <w:spacing w:line="360" w:lineRule="auto"/>
        <w:rPr>
          <w:rFonts w:ascii="Arial" w:hAnsi="Arial" w:cs="Arial"/>
        </w:rPr>
      </w:pPr>
    </w:p>
    <w:p w14:paraId="2580246E" w14:textId="77777777" w:rsidR="007978B6" w:rsidRDefault="007978B6" w:rsidP="007978B6">
      <w:pPr>
        <w:spacing w:line="360" w:lineRule="auto"/>
        <w:rPr>
          <w:rFonts w:ascii="Arial" w:hAnsi="Arial" w:cs="Arial"/>
        </w:rPr>
      </w:pPr>
    </w:p>
    <w:p w14:paraId="40026501" w14:textId="77777777" w:rsidR="007978B6" w:rsidRDefault="007978B6" w:rsidP="007978B6">
      <w:pPr>
        <w:spacing w:line="360" w:lineRule="auto"/>
        <w:rPr>
          <w:rFonts w:ascii="Arial" w:hAnsi="Arial" w:cs="Arial"/>
        </w:rPr>
      </w:pPr>
    </w:p>
    <w:p w14:paraId="36E9B76C" w14:textId="77777777" w:rsidR="007978B6" w:rsidRDefault="007978B6" w:rsidP="007978B6">
      <w:pPr>
        <w:spacing w:line="360" w:lineRule="auto"/>
        <w:rPr>
          <w:rFonts w:ascii="Arial" w:hAnsi="Arial" w:cs="Arial"/>
        </w:rPr>
      </w:pPr>
    </w:p>
    <w:p w14:paraId="3F2E7ED4" w14:textId="77777777" w:rsidR="007978B6" w:rsidRDefault="007978B6" w:rsidP="007978B6">
      <w:pPr>
        <w:spacing w:line="360" w:lineRule="auto"/>
        <w:rPr>
          <w:rFonts w:ascii="Arial" w:hAnsi="Arial" w:cs="Arial"/>
        </w:rPr>
      </w:pPr>
    </w:p>
    <w:p w14:paraId="75C467A0" w14:textId="77777777" w:rsidR="007978B6" w:rsidRDefault="007978B6" w:rsidP="007978B6">
      <w:pPr>
        <w:spacing w:line="360" w:lineRule="auto"/>
        <w:rPr>
          <w:rFonts w:ascii="Arial" w:hAnsi="Arial" w:cs="Arial"/>
        </w:rPr>
      </w:pPr>
    </w:p>
    <w:p w14:paraId="0AC85273" w14:textId="77777777" w:rsidR="007978B6" w:rsidRDefault="007978B6" w:rsidP="007978B6">
      <w:pPr>
        <w:spacing w:line="360" w:lineRule="auto"/>
        <w:rPr>
          <w:rFonts w:ascii="Arial" w:hAnsi="Arial" w:cs="Arial"/>
        </w:rPr>
      </w:pPr>
    </w:p>
    <w:p w14:paraId="420FB9DA" w14:textId="77777777" w:rsidR="007978B6" w:rsidRDefault="007978B6" w:rsidP="007978B6">
      <w:pPr>
        <w:spacing w:line="360" w:lineRule="auto"/>
        <w:rPr>
          <w:rFonts w:ascii="Arial" w:hAnsi="Arial" w:cs="Arial"/>
        </w:rPr>
      </w:pPr>
    </w:p>
    <w:p w14:paraId="7059C33F" w14:textId="77777777" w:rsidR="007978B6" w:rsidRDefault="007978B6" w:rsidP="007978B6">
      <w:pPr>
        <w:spacing w:line="360" w:lineRule="auto"/>
        <w:rPr>
          <w:rFonts w:ascii="Arial" w:hAnsi="Arial" w:cs="Arial"/>
        </w:rPr>
      </w:pPr>
    </w:p>
    <w:p w14:paraId="3EA44D09" w14:textId="77777777" w:rsidR="007978B6" w:rsidRDefault="007978B6" w:rsidP="007978B6">
      <w:pPr>
        <w:spacing w:line="360" w:lineRule="auto"/>
        <w:rPr>
          <w:rFonts w:ascii="Arial" w:hAnsi="Arial" w:cs="Arial"/>
        </w:rPr>
      </w:pPr>
    </w:p>
    <w:p w14:paraId="00CD0649" w14:textId="77777777" w:rsidR="006B03BB" w:rsidRDefault="006B03BB" w:rsidP="006B03BB">
      <w:pPr>
        <w:spacing w:line="360" w:lineRule="auto"/>
        <w:rPr>
          <w:rFonts w:ascii="Arial" w:hAnsi="Arial" w:cs="Arial"/>
          <w:b/>
          <w:bCs/>
          <w:u w:val="single"/>
        </w:rPr>
      </w:pPr>
      <w:r w:rsidRPr="00CF7584">
        <w:rPr>
          <w:rFonts w:ascii="Arial" w:hAnsi="Arial" w:cs="Arial"/>
          <w:b/>
          <w:bCs/>
          <w:u w:val="single"/>
        </w:rPr>
        <w:lastRenderedPageBreak/>
        <w:t xml:space="preserve">Overview of Basil’s Bakery </w:t>
      </w:r>
    </w:p>
    <w:p w14:paraId="5476C375" w14:textId="77777777" w:rsidR="006B03BB" w:rsidRDefault="006B03BB" w:rsidP="006B03BB">
      <w:pPr>
        <w:spacing w:line="360" w:lineRule="auto"/>
        <w:rPr>
          <w:rFonts w:ascii="Arial" w:hAnsi="Arial" w:cs="Arial"/>
        </w:rPr>
      </w:pPr>
      <w:r>
        <w:rPr>
          <w:rFonts w:ascii="Arial" w:hAnsi="Arial" w:cs="Arial"/>
        </w:rPr>
        <w:t>Basil’s Bakery is an independent artisan bakery in Coventry that has had steady growth until the COVID pandemic which caused a big drop in sales. After restrictions ended, sales were still lower by 25% than they were in 2019. The main issues were fewer customers coming into the store due to shop closures in the retail park, people losing their jobs and more people working from home which lowers the demand during the lunchtime period. This is worsened as the bakery cannot offer delivery or pre order services to customers and there are rising operating costs and unstable prices for organic ingredients.</w:t>
      </w:r>
    </w:p>
    <w:p w14:paraId="5A43264F" w14:textId="77777777" w:rsidR="00AE4057" w:rsidRDefault="00AE4057" w:rsidP="007978B6">
      <w:pPr>
        <w:spacing w:line="360" w:lineRule="auto"/>
      </w:pPr>
    </w:p>
    <w:p w14:paraId="6AB4E13F" w14:textId="77777777" w:rsidR="00761F57" w:rsidRDefault="00761F57" w:rsidP="007978B6">
      <w:pPr>
        <w:spacing w:line="360" w:lineRule="auto"/>
      </w:pPr>
    </w:p>
    <w:p w14:paraId="749582C3" w14:textId="77777777" w:rsidR="00761F57" w:rsidRDefault="00761F57" w:rsidP="007978B6">
      <w:pPr>
        <w:spacing w:line="360" w:lineRule="auto"/>
      </w:pPr>
    </w:p>
    <w:p w14:paraId="25386A54" w14:textId="77777777" w:rsidR="00761F57" w:rsidRDefault="00761F57" w:rsidP="007978B6">
      <w:pPr>
        <w:spacing w:line="360" w:lineRule="auto"/>
      </w:pPr>
    </w:p>
    <w:p w14:paraId="2F04048D" w14:textId="77777777" w:rsidR="00761F57" w:rsidRDefault="00761F57" w:rsidP="007978B6">
      <w:pPr>
        <w:spacing w:line="360" w:lineRule="auto"/>
      </w:pPr>
    </w:p>
    <w:p w14:paraId="5DBF04A3" w14:textId="77777777" w:rsidR="00761F57" w:rsidRDefault="00761F57" w:rsidP="007978B6">
      <w:pPr>
        <w:spacing w:line="360" w:lineRule="auto"/>
      </w:pPr>
    </w:p>
    <w:p w14:paraId="20BDCF78" w14:textId="77777777" w:rsidR="00761F57" w:rsidRDefault="00761F57" w:rsidP="007978B6">
      <w:pPr>
        <w:spacing w:line="360" w:lineRule="auto"/>
      </w:pPr>
    </w:p>
    <w:p w14:paraId="4FFD452D" w14:textId="77777777" w:rsidR="00761F57" w:rsidRDefault="00761F57" w:rsidP="007978B6">
      <w:pPr>
        <w:spacing w:line="360" w:lineRule="auto"/>
      </w:pPr>
    </w:p>
    <w:p w14:paraId="2217DF60" w14:textId="77777777" w:rsidR="00761F57" w:rsidRDefault="00761F57" w:rsidP="007978B6">
      <w:pPr>
        <w:spacing w:line="360" w:lineRule="auto"/>
      </w:pPr>
    </w:p>
    <w:p w14:paraId="3F73B969" w14:textId="77777777" w:rsidR="00761F57" w:rsidRDefault="00761F57" w:rsidP="007978B6">
      <w:pPr>
        <w:spacing w:line="360" w:lineRule="auto"/>
      </w:pPr>
    </w:p>
    <w:p w14:paraId="798329F8" w14:textId="77777777" w:rsidR="00761F57" w:rsidRDefault="00761F57" w:rsidP="007978B6">
      <w:pPr>
        <w:spacing w:line="360" w:lineRule="auto"/>
      </w:pPr>
    </w:p>
    <w:p w14:paraId="404CA51F" w14:textId="77777777" w:rsidR="00761F57" w:rsidRDefault="00761F57" w:rsidP="007978B6">
      <w:pPr>
        <w:spacing w:line="360" w:lineRule="auto"/>
      </w:pPr>
    </w:p>
    <w:p w14:paraId="35F10ADE" w14:textId="77777777" w:rsidR="00761F57" w:rsidRDefault="00761F57" w:rsidP="007978B6">
      <w:pPr>
        <w:spacing w:line="360" w:lineRule="auto"/>
      </w:pPr>
    </w:p>
    <w:p w14:paraId="188FA63B" w14:textId="77777777" w:rsidR="00761F57" w:rsidRDefault="00761F57" w:rsidP="007978B6">
      <w:pPr>
        <w:spacing w:line="360" w:lineRule="auto"/>
      </w:pPr>
    </w:p>
    <w:p w14:paraId="568B20A8" w14:textId="77777777" w:rsidR="00761F57" w:rsidRDefault="00761F57" w:rsidP="007978B6">
      <w:pPr>
        <w:spacing w:line="360" w:lineRule="auto"/>
      </w:pPr>
    </w:p>
    <w:p w14:paraId="2A8A1EF9" w14:textId="77777777" w:rsidR="00761F57" w:rsidRDefault="00761F57" w:rsidP="007978B6">
      <w:pPr>
        <w:spacing w:line="360" w:lineRule="auto"/>
      </w:pPr>
    </w:p>
    <w:p w14:paraId="2D4D9A7E" w14:textId="77777777" w:rsidR="00761F57" w:rsidRDefault="00761F57" w:rsidP="007978B6">
      <w:pPr>
        <w:spacing w:line="360" w:lineRule="auto"/>
      </w:pPr>
    </w:p>
    <w:p w14:paraId="6BC88BD4" w14:textId="79ACA22E" w:rsidR="00761F57" w:rsidRDefault="00761F57" w:rsidP="007978B6">
      <w:pPr>
        <w:spacing w:line="360" w:lineRule="auto"/>
        <w:rPr>
          <w:b/>
          <w:bCs/>
          <w:u w:val="single"/>
        </w:rPr>
      </w:pPr>
      <w:r>
        <w:rPr>
          <w:b/>
          <w:bCs/>
          <w:u w:val="single"/>
        </w:rPr>
        <w:lastRenderedPageBreak/>
        <w:t>Two Proposed Solutions:</w:t>
      </w:r>
    </w:p>
    <w:p w14:paraId="13B70167" w14:textId="15800DA4" w:rsidR="00D028F0" w:rsidRDefault="00D028F0" w:rsidP="007978B6">
      <w:pPr>
        <w:spacing w:line="360" w:lineRule="auto"/>
      </w:pPr>
      <w:r>
        <w:rPr>
          <w:u w:val="single"/>
        </w:rPr>
        <w:t>Preordering systems:</w:t>
      </w:r>
    </w:p>
    <w:p w14:paraId="1FA7B175" w14:textId="5CD2AAEB" w:rsidR="006A60A0" w:rsidRDefault="006A60A0" w:rsidP="007978B6">
      <w:pPr>
        <w:spacing w:line="360" w:lineRule="auto"/>
      </w:pPr>
      <w:r>
        <w:t xml:space="preserve">The </w:t>
      </w:r>
      <w:r w:rsidR="0029415B">
        <w:t xml:space="preserve">solution being proposed </w:t>
      </w:r>
      <w:r w:rsidR="00BF0E91">
        <w:t xml:space="preserve">is a preordering system. This would let customers place orders and collect the order at an agreed time. This system would reduce the </w:t>
      </w:r>
      <w:r w:rsidR="00E13E88">
        <w:t xml:space="preserve">queues and wait time during busy periods, which would in turn improve customer satisfaction. It would also make the bakery a more convenient option for workers with limited time on their hands. Preordering systems would </w:t>
      </w:r>
      <w:r w:rsidR="001639AF">
        <w:t>help Basil plan production and budget more accurately to make sure that the popular picks are always available which would keep a steady revenue stream</w:t>
      </w:r>
      <w:r w:rsidR="00C72101">
        <w:t xml:space="preserve">. This would make the bakery </w:t>
      </w:r>
      <w:r w:rsidR="004B7690">
        <w:t>not need to rely on the footfall of the food park.</w:t>
      </w:r>
    </w:p>
    <w:p w14:paraId="5E75FF37" w14:textId="77777777" w:rsidR="004B7690" w:rsidRDefault="004B7690" w:rsidP="007978B6">
      <w:pPr>
        <w:spacing w:line="360" w:lineRule="auto"/>
      </w:pPr>
    </w:p>
    <w:p w14:paraId="20CDE66C" w14:textId="0D4D8541" w:rsidR="004B7690" w:rsidRPr="004B7690" w:rsidRDefault="004B7690" w:rsidP="007978B6">
      <w:pPr>
        <w:spacing w:line="360" w:lineRule="auto"/>
        <w:rPr>
          <w:u w:val="single"/>
        </w:rPr>
      </w:pPr>
      <w:r w:rsidRPr="004B7690">
        <w:rPr>
          <w:u w:val="single"/>
        </w:rPr>
        <w:t>Delivery Service:</w:t>
      </w:r>
    </w:p>
    <w:p w14:paraId="2E650588" w14:textId="20D0CFA3" w:rsidR="004B7690" w:rsidRDefault="00FB7811" w:rsidP="007978B6">
      <w:pPr>
        <w:spacing w:line="360" w:lineRule="auto"/>
      </w:pPr>
      <w:r>
        <w:t>The solution being proposed is a delivery service. Customers would be able to order Basil’s products online/</w:t>
      </w:r>
      <w:r w:rsidR="005F7DC8">
        <w:t>by telephone and have them delivered to a place of their choosing (home/work). This would help keep</w:t>
      </w:r>
      <w:r w:rsidR="00337CF5">
        <w:t xml:space="preserve"> customers who have shifted into working from </w:t>
      </w:r>
      <w:r w:rsidR="006F7968">
        <w:t xml:space="preserve">home and for customers who don’t visit the retail park regularly. It would </w:t>
      </w:r>
      <w:r w:rsidR="00833D7C">
        <w:t>also open</w:t>
      </w:r>
      <w:r w:rsidR="006F7968">
        <w:t xml:space="preserve"> doors for </w:t>
      </w:r>
      <w:r w:rsidR="00F70635">
        <w:t>new customers who would like to try Basil’s Bakery</w:t>
      </w:r>
      <w:r w:rsidR="00833D7C">
        <w:t xml:space="preserve">. </w:t>
      </w:r>
      <w:r w:rsidR="005B54BF">
        <w:t xml:space="preserve">This would in turn increase revenue as customers would love the convenience of a delivery system and it would provide a </w:t>
      </w:r>
      <w:r w:rsidR="00A02AFD">
        <w:t>long-term</w:t>
      </w:r>
      <w:r w:rsidR="005B54BF">
        <w:t xml:space="preserve"> </w:t>
      </w:r>
      <w:r w:rsidR="00A02AFD">
        <w:t>model for the bakery to make revenue.</w:t>
      </w:r>
      <w:r w:rsidR="00621EBB">
        <w:t xml:space="preserve"> (</w:t>
      </w:r>
      <w:r w:rsidR="00621EBB" w:rsidRPr="003D5D4D">
        <w:t>Partridge, 2025)</w:t>
      </w:r>
    </w:p>
    <w:p w14:paraId="41D87887" w14:textId="77777777" w:rsidR="00A02AFD" w:rsidRDefault="00A02AFD" w:rsidP="007978B6">
      <w:pPr>
        <w:spacing w:line="360" w:lineRule="auto"/>
      </w:pPr>
    </w:p>
    <w:p w14:paraId="69CD7660" w14:textId="77777777" w:rsidR="00A02AFD" w:rsidRDefault="00A02AFD" w:rsidP="007978B6">
      <w:pPr>
        <w:spacing w:line="360" w:lineRule="auto"/>
      </w:pPr>
    </w:p>
    <w:p w14:paraId="4FF97B63" w14:textId="77777777" w:rsidR="00A02AFD" w:rsidRDefault="00A02AFD" w:rsidP="007978B6">
      <w:pPr>
        <w:spacing w:line="360" w:lineRule="auto"/>
      </w:pPr>
    </w:p>
    <w:p w14:paraId="50D08BE7" w14:textId="77777777" w:rsidR="00A02AFD" w:rsidRDefault="00A02AFD" w:rsidP="007978B6">
      <w:pPr>
        <w:spacing w:line="360" w:lineRule="auto"/>
      </w:pPr>
    </w:p>
    <w:p w14:paraId="2776B641" w14:textId="77777777" w:rsidR="00A02AFD" w:rsidRDefault="00A02AFD" w:rsidP="007978B6">
      <w:pPr>
        <w:spacing w:line="360" w:lineRule="auto"/>
      </w:pPr>
    </w:p>
    <w:p w14:paraId="32312FC9" w14:textId="77777777" w:rsidR="00A02AFD" w:rsidRDefault="00A02AFD" w:rsidP="007978B6">
      <w:pPr>
        <w:spacing w:line="360" w:lineRule="auto"/>
      </w:pPr>
    </w:p>
    <w:p w14:paraId="406509C6" w14:textId="77777777" w:rsidR="00A02AFD" w:rsidRDefault="00A02AFD" w:rsidP="007978B6">
      <w:pPr>
        <w:spacing w:line="360" w:lineRule="auto"/>
      </w:pPr>
    </w:p>
    <w:p w14:paraId="33E91CBF" w14:textId="77777777" w:rsidR="00545F08" w:rsidRDefault="00545F08" w:rsidP="007978B6">
      <w:pPr>
        <w:spacing w:line="360" w:lineRule="auto"/>
      </w:pPr>
    </w:p>
    <w:p w14:paraId="57FB7E2A" w14:textId="38765D03" w:rsidR="00A02AFD" w:rsidRDefault="00A02AFD" w:rsidP="007978B6">
      <w:pPr>
        <w:spacing w:line="360" w:lineRule="auto"/>
      </w:pPr>
      <w:r>
        <w:rPr>
          <w:b/>
          <w:bCs/>
          <w:u w:val="single"/>
        </w:rPr>
        <w:lastRenderedPageBreak/>
        <w:t>Evaluation Results and Justifications:</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BE4350" w:rsidRPr="004E2BAE" w14:paraId="15950187" w14:textId="77777777" w:rsidTr="003A1583">
        <w:tc>
          <w:tcPr>
            <w:tcW w:w="10206" w:type="dxa"/>
            <w:gridSpan w:val="3"/>
          </w:tcPr>
          <w:p w14:paraId="00FA18C6" w14:textId="77777777" w:rsidR="00BE4350" w:rsidRPr="004E2BAE" w:rsidRDefault="00BE4350" w:rsidP="003A1583">
            <w:pPr>
              <w:jc w:val="center"/>
              <w:rPr>
                <w:rFonts w:ascii="Arial" w:hAnsi="Arial" w:cs="Arial"/>
                <w:b/>
                <w:bCs/>
                <w:i/>
                <w:iCs/>
                <w:sz w:val="32"/>
                <w:szCs w:val="32"/>
                <w:u w:val="single"/>
              </w:rPr>
            </w:pPr>
            <w:r>
              <w:rPr>
                <w:rFonts w:ascii="Arial" w:hAnsi="Arial" w:cs="Arial"/>
                <w:b/>
                <w:bCs/>
                <w:i/>
                <w:iCs/>
                <w:sz w:val="32"/>
                <w:szCs w:val="32"/>
                <w:u w:val="single"/>
              </w:rPr>
              <w:t>Preordering systems</w:t>
            </w:r>
          </w:p>
        </w:tc>
      </w:tr>
      <w:tr w:rsidR="00BE4350" w:rsidRPr="00D8423E" w14:paraId="2C3A1913" w14:textId="77777777" w:rsidTr="003A1583">
        <w:trPr>
          <w:trHeight w:val="624"/>
        </w:trPr>
        <w:tc>
          <w:tcPr>
            <w:tcW w:w="3402" w:type="dxa"/>
            <w:vAlign w:val="center"/>
          </w:tcPr>
          <w:p w14:paraId="10686838"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072F8F6"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25C5B193"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Interesting</w:t>
            </w:r>
          </w:p>
        </w:tc>
      </w:tr>
      <w:tr w:rsidR="00BE4350" w:rsidRPr="00D8423E" w14:paraId="0AB2C783" w14:textId="77777777" w:rsidTr="003A1583">
        <w:trPr>
          <w:trHeight w:val="624"/>
        </w:trPr>
        <w:tc>
          <w:tcPr>
            <w:tcW w:w="3402" w:type="dxa"/>
          </w:tcPr>
          <w:p w14:paraId="4BE0C6BB" w14:textId="77777777" w:rsidR="00BE4350" w:rsidRPr="00D8423E" w:rsidRDefault="00BE4350" w:rsidP="003A1583">
            <w:pPr>
              <w:rPr>
                <w:rFonts w:ascii="Arial" w:hAnsi="Arial" w:cs="Arial"/>
              </w:rPr>
            </w:pPr>
            <w:r>
              <w:rPr>
                <w:rFonts w:ascii="Arial" w:hAnsi="Arial" w:cs="Arial"/>
              </w:rPr>
              <w:t>Able to order in advance +4</w:t>
            </w:r>
          </w:p>
        </w:tc>
        <w:tc>
          <w:tcPr>
            <w:tcW w:w="3402" w:type="dxa"/>
          </w:tcPr>
          <w:p w14:paraId="0934C772" w14:textId="77777777" w:rsidR="00BE4350" w:rsidRPr="00D8423E" w:rsidRDefault="00BE4350" w:rsidP="003A1583">
            <w:pPr>
              <w:rPr>
                <w:rFonts w:ascii="Arial" w:hAnsi="Arial" w:cs="Arial"/>
              </w:rPr>
            </w:pPr>
            <w:r>
              <w:rPr>
                <w:rFonts w:ascii="Arial" w:hAnsi="Arial" w:cs="Arial"/>
              </w:rPr>
              <w:t>Unknown setup cost -4</w:t>
            </w:r>
          </w:p>
        </w:tc>
        <w:tc>
          <w:tcPr>
            <w:tcW w:w="3402" w:type="dxa"/>
          </w:tcPr>
          <w:p w14:paraId="48D41191" w14:textId="77777777" w:rsidR="00BE4350" w:rsidRPr="00D8423E" w:rsidRDefault="00BE4350" w:rsidP="003A1583">
            <w:pPr>
              <w:rPr>
                <w:rFonts w:ascii="Arial" w:hAnsi="Arial" w:cs="Arial"/>
              </w:rPr>
            </w:pPr>
            <w:r>
              <w:rPr>
                <w:rFonts w:ascii="Arial" w:hAnsi="Arial" w:cs="Arial"/>
              </w:rPr>
              <w:t>Budgeting based on popularity +3</w:t>
            </w:r>
          </w:p>
        </w:tc>
      </w:tr>
      <w:tr w:rsidR="00BE4350" w:rsidRPr="00D8423E" w14:paraId="2CE3B4FC" w14:textId="77777777" w:rsidTr="003A1583">
        <w:tc>
          <w:tcPr>
            <w:tcW w:w="3402" w:type="dxa"/>
          </w:tcPr>
          <w:p w14:paraId="079CAC48" w14:textId="77777777" w:rsidR="00BE4350" w:rsidRPr="00D8423E" w:rsidRDefault="00BE4350" w:rsidP="003A1583">
            <w:pPr>
              <w:rPr>
                <w:rFonts w:ascii="Arial" w:hAnsi="Arial" w:cs="Arial"/>
              </w:rPr>
            </w:pPr>
            <w:r>
              <w:rPr>
                <w:rFonts w:ascii="Arial" w:hAnsi="Arial" w:cs="Arial"/>
              </w:rPr>
              <w:t>Little/no wait time +3</w:t>
            </w:r>
          </w:p>
        </w:tc>
        <w:tc>
          <w:tcPr>
            <w:tcW w:w="3402" w:type="dxa"/>
          </w:tcPr>
          <w:p w14:paraId="208A08C5" w14:textId="77777777" w:rsidR="00BE4350" w:rsidRPr="00D8423E" w:rsidRDefault="00BE4350" w:rsidP="003A1583">
            <w:pPr>
              <w:rPr>
                <w:rFonts w:ascii="Arial" w:hAnsi="Arial" w:cs="Arial"/>
              </w:rPr>
            </w:pPr>
            <w:r>
              <w:rPr>
                <w:rFonts w:ascii="Arial" w:hAnsi="Arial" w:cs="Arial"/>
              </w:rPr>
              <w:t>Customers may need to pay extra -4</w:t>
            </w:r>
          </w:p>
        </w:tc>
        <w:tc>
          <w:tcPr>
            <w:tcW w:w="3402" w:type="dxa"/>
          </w:tcPr>
          <w:p w14:paraId="6A7F3366" w14:textId="77777777" w:rsidR="00BE4350" w:rsidRPr="00D8423E" w:rsidRDefault="00BE4350" w:rsidP="003A1583">
            <w:pPr>
              <w:rPr>
                <w:rFonts w:ascii="Arial" w:hAnsi="Arial" w:cs="Arial"/>
              </w:rPr>
            </w:pPr>
            <w:r>
              <w:rPr>
                <w:rFonts w:ascii="Arial" w:hAnsi="Arial" w:cs="Arial"/>
              </w:rPr>
              <w:t>Could lead into delivery service +2</w:t>
            </w:r>
          </w:p>
        </w:tc>
      </w:tr>
      <w:tr w:rsidR="00BE4350" w:rsidRPr="00D8423E" w14:paraId="5BA9A844" w14:textId="77777777" w:rsidTr="003A1583">
        <w:tc>
          <w:tcPr>
            <w:tcW w:w="3402" w:type="dxa"/>
          </w:tcPr>
          <w:p w14:paraId="36A2F4B9" w14:textId="77777777" w:rsidR="00BE4350" w:rsidRPr="00D8423E" w:rsidRDefault="00BE4350" w:rsidP="003A1583">
            <w:pPr>
              <w:rPr>
                <w:rFonts w:ascii="Arial" w:hAnsi="Arial" w:cs="Arial"/>
              </w:rPr>
            </w:pPr>
            <w:r>
              <w:rPr>
                <w:rFonts w:ascii="Arial" w:hAnsi="Arial" w:cs="Arial"/>
              </w:rPr>
              <w:t>Increased customers +2</w:t>
            </w:r>
          </w:p>
        </w:tc>
        <w:tc>
          <w:tcPr>
            <w:tcW w:w="3402" w:type="dxa"/>
          </w:tcPr>
          <w:p w14:paraId="24933A7F" w14:textId="77777777" w:rsidR="00BE4350" w:rsidRPr="00D8423E" w:rsidRDefault="00BE4350" w:rsidP="003A1583">
            <w:pPr>
              <w:rPr>
                <w:rFonts w:ascii="Arial" w:hAnsi="Arial" w:cs="Arial"/>
              </w:rPr>
            </w:pPr>
            <w:r>
              <w:rPr>
                <w:rFonts w:ascii="Arial" w:hAnsi="Arial" w:cs="Arial"/>
              </w:rPr>
              <w:t>Basil may not be able to complete every order -4</w:t>
            </w:r>
          </w:p>
        </w:tc>
        <w:tc>
          <w:tcPr>
            <w:tcW w:w="3402" w:type="dxa"/>
          </w:tcPr>
          <w:p w14:paraId="3F37D315" w14:textId="77777777" w:rsidR="00BE4350" w:rsidRPr="00D8423E" w:rsidRDefault="00BE4350" w:rsidP="003A1583">
            <w:pPr>
              <w:rPr>
                <w:rFonts w:ascii="Arial" w:hAnsi="Arial" w:cs="Arial"/>
              </w:rPr>
            </w:pPr>
            <w:r>
              <w:rPr>
                <w:rFonts w:ascii="Arial" w:hAnsi="Arial" w:cs="Arial"/>
              </w:rPr>
              <w:t>Could add rewards for returning customers +2</w:t>
            </w:r>
          </w:p>
        </w:tc>
      </w:tr>
      <w:tr w:rsidR="00BE4350" w:rsidRPr="00D8423E" w14:paraId="21E3AF86" w14:textId="77777777" w:rsidTr="003A1583">
        <w:tc>
          <w:tcPr>
            <w:tcW w:w="3402" w:type="dxa"/>
          </w:tcPr>
          <w:p w14:paraId="16A9182A" w14:textId="77777777" w:rsidR="00BE4350" w:rsidRPr="00D8423E" w:rsidRDefault="00BE4350" w:rsidP="003A1583">
            <w:pPr>
              <w:rPr>
                <w:rFonts w:ascii="Arial" w:hAnsi="Arial" w:cs="Arial"/>
              </w:rPr>
            </w:pPr>
            <w:r>
              <w:rPr>
                <w:rFonts w:ascii="Arial" w:hAnsi="Arial" w:cs="Arial"/>
              </w:rPr>
              <w:t>Easier for returning customers to order +1</w:t>
            </w:r>
          </w:p>
        </w:tc>
        <w:tc>
          <w:tcPr>
            <w:tcW w:w="3402" w:type="dxa"/>
          </w:tcPr>
          <w:p w14:paraId="7010C677" w14:textId="77777777" w:rsidR="00BE4350" w:rsidRPr="00D8423E" w:rsidRDefault="00BE4350" w:rsidP="003A1583">
            <w:pPr>
              <w:rPr>
                <w:rFonts w:ascii="Arial" w:hAnsi="Arial" w:cs="Arial"/>
              </w:rPr>
            </w:pPr>
            <w:r>
              <w:rPr>
                <w:rFonts w:ascii="Arial" w:hAnsi="Arial" w:cs="Arial"/>
              </w:rPr>
              <w:t>Customers not used to order online -2</w:t>
            </w:r>
          </w:p>
        </w:tc>
        <w:tc>
          <w:tcPr>
            <w:tcW w:w="3402" w:type="dxa"/>
          </w:tcPr>
          <w:p w14:paraId="4E9AC0CF" w14:textId="77777777" w:rsidR="00BE4350" w:rsidRPr="00D8423E" w:rsidRDefault="00BE4350" w:rsidP="003A1583">
            <w:pPr>
              <w:rPr>
                <w:rFonts w:ascii="Arial" w:hAnsi="Arial" w:cs="Arial"/>
              </w:rPr>
            </w:pPr>
            <w:r>
              <w:rPr>
                <w:rFonts w:ascii="Arial" w:hAnsi="Arial" w:cs="Arial"/>
              </w:rPr>
              <w:t>Order may not be ready when customers arrive -3</w:t>
            </w:r>
          </w:p>
        </w:tc>
      </w:tr>
      <w:tr w:rsidR="00BE4350" w:rsidRPr="003707B1" w14:paraId="689F410A" w14:textId="77777777" w:rsidTr="003A1583">
        <w:tc>
          <w:tcPr>
            <w:tcW w:w="3402" w:type="dxa"/>
            <w:vAlign w:val="center"/>
          </w:tcPr>
          <w:p w14:paraId="36D177DB"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+10</w:t>
            </w:r>
          </w:p>
        </w:tc>
        <w:tc>
          <w:tcPr>
            <w:tcW w:w="3402" w:type="dxa"/>
          </w:tcPr>
          <w:p w14:paraId="1CEFCDAC"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-14</w:t>
            </w:r>
          </w:p>
        </w:tc>
        <w:tc>
          <w:tcPr>
            <w:tcW w:w="3402" w:type="dxa"/>
          </w:tcPr>
          <w:p w14:paraId="36B21368"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+6</w:t>
            </w:r>
          </w:p>
        </w:tc>
      </w:tr>
    </w:tbl>
    <w:p w14:paraId="7FFA5599" w14:textId="11D8A3FE" w:rsidR="00545F08" w:rsidRDefault="00BE4350" w:rsidP="007978B6">
      <w:pPr>
        <w:spacing w:line="360" w:lineRule="auto"/>
      </w:pPr>
      <w:r>
        <w:t>Overall total for Preordering systems = +2</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BE4350" w:rsidRPr="004E2BAE" w14:paraId="51EC0B86" w14:textId="77777777" w:rsidTr="003A1583">
        <w:tc>
          <w:tcPr>
            <w:tcW w:w="10206" w:type="dxa"/>
            <w:gridSpan w:val="3"/>
          </w:tcPr>
          <w:p w14:paraId="691E7E9C" w14:textId="77777777" w:rsidR="00BE4350" w:rsidRPr="004E2BAE" w:rsidRDefault="00BE4350" w:rsidP="003A1583">
            <w:pPr>
              <w:jc w:val="center"/>
              <w:rPr>
                <w:rFonts w:ascii="Arial" w:hAnsi="Arial" w:cs="Arial"/>
                <w:b/>
                <w:bCs/>
                <w:i/>
                <w:iCs/>
                <w:sz w:val="32"/>
                <w:szCs w:val="32"/>
                <w:u w:val="single"/>
              </w:rPr>
            </w:pPr>
            <w:r>
              <w:rPr>
                <w:rFonts w:ascii="Arial" w:hAnsi="Arial" w:cs="Arial"/>
                <w:b/>
                <w:bCs/>
                <w:i/>
                <w:iCs/>
                <w:sz w:val="32"/>
                <w:szCs w:val="32"/>
                <w:u w:val="single"/>
              </w:rPr>
              <w:t>Delivery service</w:t>
            </w:r>
          </w:p>
        </w:tc>
      </w:tr>
      <w:tr w:rsidR="00BE4350" w:rsidRPr="00D8423E" w14:paraId="5E7119E3" w14:textId="77777777" w:rsidTr="003A1583">
        <w:trPr>
          <w:trHeight w:val="624"/>
        </w:trPr>
        <w:tc>
          <w:tcPr>
            <w:tcW w:w="3402" w:type="dxa"/>
            <w:vAlign w:val="center"/>
          </w:tcPr>
          <w:p w14:paraId="67830040"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7AD78A9"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4FAA3F7" w14:textId="77777777" w:rsidR="00BE4350" w:rsidRPr="00D8423E" w:rsidRDefault="00BE4350" w:rsidP="003A1583">
            <w:pPr>
              <w:jc w:val="center"/>
              <w:rPr>
                <w:rFonts w:ascii="Arial" w:hAnsi="Arial" w:cs="Arial"/>
                <w:b/>
                <w:bCs/>
                <w:sz w:val="32"/>
                <w:szCs w:val="32"/>
              </w:rPr>
            </w:pPr>
            <w:r w:rsidRPr="00D8423E">
              <w:rPr>
                <w:rFonts w:ascii="Arial" w:hAnsi="Arial" w:cs="Arial"/>
                <w:b/>
                <w:bCs/>
                <w:sz w:val="32"/>
                <w:szCs w:val="32"/>
              </w:rPr>
              <w:t>Interesting</w:t>
            </w:r>
          </w:p>
        </w:tc>
      </w:tr>
      <w:tr w:rsidR="00BE4350" w:rsidRPr="00D8423E" w14:paraId="1BC89318" w14:textId="77777777" w:rsidTr="003A1583">
        <w:trPr>
          <w:trHeight w:val="624"/>
        </w:trPr>
        <w:tc>
          <w:tcPr>
            <w:tcW w:w="3402" w:type="dxa"/>
          </w:tcPr>
          <w:p w14:paraId="33FB0D88" w14:textId="77777777" w:rsidR="00BE4350" w:rsidRPr="00D8423E" w:rsidRDefault="00BE4350" w:rsidP="003A1583">
            <w:pPr>
              <w:rPr>
                <w:rFonts w:ascii="Arial" w:hAnsi="Arial" w:cs="Arial"/>
              </w:rPr>
            </w:pPr>
            <w:r>
              <w:rPr>
                <w:rFonts w:ascii="Arial" w:hAnsi="Arial" w:cs="Arial"/>
              </w:rPr>
              <w:t>Expanded customer reach +4</w:t>
            </w:r>
          </w:p>
        </w:tc>
        <w:tc>
          <w:tcPr>
            <w:tcW w:w="3402" w:type="dxa"/>
          </w:tcPr>
          <w:p w14:paraId="4142DBBE" w14:textId="77777777" w:rsidR="00BE4350" w:rsidRPr="00D8423E" w:rsidRDefault="00BE4350" w:rsidP="003A1583">
            <w:pPr>
              <w:rPr>
                <w:rFonts w:ascii="Arial" w:hAnsi="Arial" w:cs="Arial"/>
              </w:rPr>
            </w:pPr>
            <w:r>
              <w:rPr>
                <w:rFonts w:ascii="Arial" w:hAnsi="Arial" w:cs="Arial"/>
              </w:rPr>
              <w:t>Cost for delivery -4</w:t>
            </w:r>
          </w:p>
        </w:tc>
        <w:tc>
          <w:tcPr>
            <w:tcW w:w="3402" w:type="dxa"/>
          </w:tcPr>
          <w:p w14:paraId="3CF4F0D9" w14:textId="77777777" w:rsidR="00BE4350" w:rsidRPr="00D8423E" w:rsidRDefault="00BE4350" w:rsidP="003A1583">
            <w:pPr>
              <w:rPr>
                <w:rFonts w:ascii="Arial" w:hAnsi="Arial" w:cs="Arial"/>
              </w:rPr>
            </w:pPr>
            <w:r>
              <w:rPr>
                <w:rFonts w:ascii="Arial" w:hAnsi="Arial" w:cs="Arial"/>
              </w:rPr>
              <w:t>Could outsource delivery to a third-party company +2</w:t>
            </w:r>
          </w:p>
        </w:tc>
      </w:tr>
      <w:tr w:rsidR="00BE4350" w:rsidRPr="00D8423E" w14:paraId="53099FF7" w14:textId="77777777" w:rsidTr="003A1583">
        <w:tc>
          <w:tcPr>
            <w:tcW w:w="3402" w:type="dxa"/>
          </w:tcPr>
          <w:p w14:paraId="78BFC686" w14:textId="77777777" w:rsidR="00BE4350" w:rsidRPr="00D8423E" w:rsidRDefault="00BE4350" w:rsidP="003A1583">
            <w:pPr>
              <w:rPr>
                <w:rFonts w:ascii="Arial" w:hAnsi="Arial" w:cs="Arial"/>
              </w:rPr>
            </w:pPr>
            <w:r>
              <w:rPr>
                <w:rFonts w:ascii="Arial" w:hAnsi="Arial" w:cs="Arial"/>
              </w:rPr>
              <w:t>Additional source of revenue +3</w:t>
            </w:r>
          </w:p>
        </w:tc>
        <w:tc>
          <w:tcPr>
            <w:tcW w:w="3402" w:type="dxa"/>
          </w:tcPr>
          <w:p w14:paraId="702FF578" w14:textId="77777777" w:rsidR="00BE4350" w:rsidRPr="00D8423E" w:rsidRDefault="00BE4350" w:rsidP="003A1583">
            <w:pPr>
              <w:rPr>
                <w:rFonts w:ascii="Arial" w:hAnsi="Arial" w:cs="Arial"/>
              </w:rPr>
            </w:pPr>
            <w:r>
              <w:rPr>
                <w:rFonts w:ascii="Arial" w:hAnsi="Arial" w:cs="Arial"/>
              </w:rPr>
              <w:t>Basil needs to be able to always bake -3</w:t>
            </w:r>
          </w:p>
        </w:tc>
        <w:tc>
          <w:tcPr>
            <w:tcW w:w="3402" w:type="dxa"/>
          </w:tcPr>
          <w:p w14:paraId="7AE8E0EB" w14:textId="77777777" w:rsidR="00BE4350" w:rsidRPr="00D8423E" w:rsidRDefault="00BE4350" w:rsidP="003A1583">
            <w:pPr>
              <w:rPr>
                <w:rFonts w:ascii="Arial" w:hAnsi="Arial" w:cs="Arial"/>
              </w:rPr>
            </w:pPr>
            <w:r>
              <w:rPr>
                <w:rFonts w:ascii="Arial" w:hAnsi="Arial" w:cs="Arial"/>
              </w:rPr>
              <w:t>Fees are unknown when delivering -2</w:t>
            </w:r>
          </w:p>
        </w:tc>
      </w:tr>
      <w:tr w:rsidR="00BE4350" w:rsidRPr="00D8423E" w14:paraId="34AFBC3E" w14:textId="77777777" w:rsidTr="003A1583">
        <w:tc>
          <w:tcPr>
            <w:tcW w:w="3402" w:type="dxa"/>
          </w:tcPr>
          <w:p w14:paraId="334AA5AA" w14:textId="77777777" w:rsidR="00BE4350" w:rsidRPr="00D8423E" w:rsidRDefault="00BE4350" w:rsidP="003A1583">
            <w:pPr>
              <w:rPr>
                <w:rFonts w:ascii="Arial" w:hAnsi="Arial" w:cs="Arial"/>
              </w:rPr>
            </w:pPr>
            <w:r>
              <w:rPr>
                <w:rFonts w:ascii="Arial" w:hAnsi="Arial" w:cs="Arial"/>
              </w:rPr>
              <w:t>Could be more convenient for customers +2</w:t>
            </w:r>
          </w:p>
        </w:tc>
        <w:tc>
          <w:tcPr>
            <w:tcW w:w="3402" w:type="dxa"/>
          </w:tcPr>
          <w:p w14:paraId="51C249EA" w14:textId="77777777" w:rsidR="00BE4350" w:rsidRPr="00D8423E" w:rsidRDefault="00BE4350" w:rsidP="003A1583">
            <w:pPr>
              <w:rPr>
                <w:rFonts w:ascii="Arial" w:hAnsi="Arial" w:cs="Arial"/>
              </w:rPr>
            </w:pPr>
            <w:r>
              <w:rPr>
                <w:rFonts w:ascii="Arial" w:hAnsi="Arial" w:cs="Arial"/>
              </w:rPr>
              <w:t>Order may not be the same freshness when delivered -2</w:t>
            </w:r>
          </w:p>
        </w:tc>
        <w:tc>
          <w:tcPr>
            <w:tcW w:w="3402" w:type="dxa"/>
          </w:tcPr>
          <w:p w14:paraId="259A8A13" w14:textId="77777777" w:rsidR="00BE4350" w:rsidRPr="00D8423E" w:rsidRDefault="00BE4350" w:rsidP="003A1583">
            <w:pPr>
              <w:rPr>
                <w:rFonts w:ascii="Arial" w:hAnsi="Arial" w:cs="Arial"/>
              </w:rPr>
            </w:pPr>
            <w:r>
              <w:rPr>
                <w:rFonts w:ascii="Arial" w:hAnsi="Arial" w:cs="Arial"/>
              </w:rPr>
              <w:t>Could make the business look more professional +2</w:t>
            </w:r>
          </w:p>
        </w:tc>
      </w:tr>
      <w:tr w:rsidR="00BE4350" w:rsidRPr="00D8423E" w14:paraId="31C65628" w14:textId="77777777" w:rsidTr="003A1583">
        <w:tc>
          <w:tcPr>
            <w:tcW w:w="3402" w:type="dxa"/>
          </w:tcPr>
          <w:p w14:paraId="54D558FC" w14:textId="77777777" w:rsidR="00BE4350" w:rsidRPr="00D8423E" w:rsidRDefault="00BE4350" w:rsidP="003A1583">
            <w:pPr>
              <w:rPr>
                <w:rFonts w:ascii="Arial" w:hAnsi="Arial" w:cs="Arial"/>
              </w:rPr>
            </w:pPr>
            <w:r>
              <w:rPr>
                <w:rFonts w:ascii="Arial" w:hAnsi="Arial" w:cs="Arial"/>
              </w:rPr>
              <w:t>Reduced reliance on footfall at retail park +1</w:t>
            </w:r>
          </w:p>
        </w:tc>
        <w:tc>
          <w:tcPr>
            <w:tcW w:w="3402" w:type="dxa"/>
          </w:tcPr>
          <w:p w14:paraId="17C399CF" w14:textId="77777777" w:rsidR="00BE4350" w:rsidRPr="00D8423E" w:rsidRDefault="00BE4350" w:rsidP="003A1583">
            <w:pPr>
              <w:rPr>
                <w:rFonts w:ascii="Arial" w:hAnsi="Arial" w:cs="Arial"/>
              </w:rPr>
            </w:pPr>
            <w:r>
              <w:rPr>
                <w:rFonts w:ascii="Arial" w:hAnsi="Arial" w:cs="Arial"/>
              </w:rPr>
              <w:t>Increased fees may make customers not want to order -1</w:t>
            </w:r>
          </w:p>
        </w:tc>
        <w:tc>
          <w:tcPr>
            <w:tcW w:w="3402" w:type="dxa"/>
          </w:tcPr>
          <w:p w14:paraId="45F06102" w14:textId="77777777" w:rsidR="00BE4350" w:rsidRPr="00D8423E" w:rsidRDefault="00BE4350" w:rsidP="003A1583">
            <w:pPr>
              <w:rPr>
                <w:rFonts w:ascii="Arial" w:hAnsi="Arial" w:cs="Arial"/>
              </w:rPr>
            </w:pPr>
            <w:r>
              <w:rPr>
                <w:rFonts w:ascii="Arial" w:hAnsi="Arial" w:cs="Arial"/>
              </w:rPr>
              <w:t>Service could lead to regularly scheduled orders +2</w:t>
            </w:r>
          </w:p>
        </w:tc>
      </w:tr>
      <w:tr w:rsidR="00BE4350" w:rsidRPr="003707B1" w14:paraId="45845807" w14:textId="77777777" w:rsidTr="003A1583">
        <w:tc>
          <w:tcPr>
            <w:tcW w:w="3402" w:type="dxa"/>
            <w:vAlign w:val="center"/>
          </w:tcPr>
          <w:p w14:paraId="20E3FA80"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+10</w:t>
            </w:r>
          </w:p>
        </w:tc>
        <w:tc>
          <w:tcPr>
            <w:tcW w:w="3402" w:type="dxa"/>
          </w:tcPr>
          <w:p w14:paraId="650DBC4A"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-10</w:t>
            </w:r>
          </w:p>
        </w:tc>
        <w:tc>
          <w:tcPr>
            <w:tcW w:w="3402" w:type="dxa"/>
          </w:tcPr>
          <w:p w14:paraId="5AFD6123" w14:textId="77777777" w:rsidR="00BE4350" w:rsidRPr="003707B1" w:rsidRDefault="00BE4350" w:rsidP="003A1583">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+4</w:t>
            </w:r>
          </w:p>
        </w:tc>
      </w:tr>
    </w:tbl>
    <w:p w14:paraId="71C2B6C3" w14:textId="0C4173B1" w:rsidR="00BE4350" w:rsidRDefault="00BE4350" w:rsidP="007978B6">
      <w:pPr>
        <w:spacing w:line="360" w:lineRule="auto"/>
      </w:pPr>
      <w:r>
        <w:t>Overall total for Preordering systems = +4</w:t>
      </w:r>
    </w:p>
    <w:p w14:paraId="60286B15" w14:textId="220B7C72" w:rsidR="00B77D88" w:rsidRDefault="00B77D88" w:rsidP="007978B6">
      <w:pPr>
        <w:spacing w:line="360" w:lineRule="auto"/>
      </w:pPr>
      <w:r>
        <w:t xml:space="preserve">A delivery service would be the most appropriate solution for the bakery. It directly </w:t>
      </w:r>
      <w:r w:rsidR="001D652D">
        <w:t xml:space="preserve">goes for the root issues of declining sales and substitutes the customers who used to visit the retail park to </w:t>
      </w:r>
      <w:r w:rsidR="005A15CF">
        <w:t xml:space="preserve">customers who are local to the bakery. </w:t>
      </w:r>
      <w:r w:rsidR="00712C6D">
        <w:t xml:space="preserve">It is better than a pre order system because customers would not need to visit the bakery in person and could easily work from home and </w:t>
      </w:r>
      <w:r w:rsidR="00AC06A5">
        <w:t>conveniently order food from the bakery.</w:t>
      </w:r>
      <w:r w:rsidR="00B07752">
        <w:t xml:space="preserve"> This is evaluated by its ability to increase sales and ensuring the </w:t>
      </w:r>
      <w:r w:rsidR="007B195F">
        <w:t>long-term</w:t>
      </w:r>
      <w:r w:rsidR="00B07752">
        <w:t xml:space="preserve"> growth of the company </w:t>
      </w:r>
      <w:r w:rsidR="007B195F">
        <w:t xml:space="preserve">alongside the convenience of </w:t>
      </w:r>
      <w:r w:rsidR="00CA7A7B">
        <w:t xml:space="preserve">customers being able to enjoy the food from the bakery with ease. </w:t>
      </w:r>
      <w:r w:rsidR="00847C68">
        <w:t xml:space="preserve">The </w:t>
      </w:r>
      <w:r w:rsidR="008F42FE">
        <w:t>greatest</w:t>
      </w:r>
      <w:r w:rsidR="00847C68">
        <w:t xml:space="preserve"> weighting was given to </w:t>
      </w:r>
      <w:r w:rsidR="00052304">
        <w:t xml:space="preserve">an increase of sales which expands the customers who </w:t>
      </w:r>
      <w:r w:rsidR="000A651C">
        <w:t xml:space="preserve">buy from Basil’s bakery and this factor has a large impact on the future of the </w:t>
      </w:r>
      <w:r w:rsidR="000A651C">
        <w:lastRenderedPageBreak/>
        <w:t xml:space="preserve">bakery. </w:t>
      </w:r>
      <w:r w:rsidR="00184EC6">
        <w:t>Therefore,</w:t>
      </w:r>
      <w:r w:rsidR="008E449D">
        <w:t xml:space="preserve"> the delivery service would be the best solution as it secures long term growth and a big potential for an uplift in sales.</w:t>
      </w:r>
      <w:r w:rsidR="00FC028D">
        <w:t xml:space="preserve"> </w:t>
      </w:r>
      <w:r w:rsidR="005D0325">
        <w:t>(</w:t>
      </w:r>
      <w:r w:rsidR="005D0325" w:rsidRPr="00A43D0C">
        <w:rPr>
          <w:rFonts w:ascii="Arial" w:hAnsi="Arial" w:cs="Arial"/>
        </w:rPr>
        <w:t>Costello</w:t>
      </w:r>
      <w:r w:rsidR="005D0325">
        <w:rPr>
          <w:rFonts w:ascii="Arial" w:hAnsi="Arial" w:cs="Arial"/>
        </w:rPr>
        <w:t xml:space="preserve">, </w:t>
      </w:r>
      <w:r w:rsidR="005D0325" w:rsidRPr="00A43D0C">
        <w:rPr>
          <w:rFonts w:ascii="Arial" w:hAnsi="Arial" w:cs="Arial"/>
        </w:rPr>
        <w:t>2018)</w:t>
      </w:r>
    </w:p>
    <w:p w14:paraId="67FE217C" w14:textId="77777777" w:rsidR="00184EC6" w:rsidRDefault="00184EC6" w:rsidP="007978B6">
      <w:pPr>
        <w:spacing w:line="360" w:lineRule="auto"/>
      </w:pPr>
    </w:p>
    <w:p w14:paraId="05A7400F" w14:textId="77777777" w:rsidR="00184EC6" w:rsidRDefault="00184EC6" w:rsidP="007978B6">
      <w:pPr>
        <w:spacing w:line="360" w:lineRule="auto"/>
      </w:pPr>
    </w:p>
    <w:p w14:paraId="54DBC015" w14:textId="77777777" w:rsidR="00184EC6" w:rsidRDefault="00184EC6" w:rsidP="007978B6">
      <w:pPr>
        <w:spacing w:line="360" w:lineRule="auto"/>
      </w:pPr>
    </w:p>
    <w:p w14:paraId="70EF03C6" w14:textId="77777777" w:rsidR="00184EC6" w:rsidRDefault="00184EC6" w:rsidP="007978B6">
      <w:pPr>
        <w:spacing w:line="360" w:lineRule="auto"/>
      </w:pPr>
    </w:p>
    <w:p w14:paraId="2D2E7EC6" w14:textId="77777777" w:rsidR="00184EC6" w:rsidRDefault="00184EC6" w:rsidP="007978B6">
      <w:pPr>
        <w:spacing w:line="360" w:lineRule="auto"/>
      </w:pPr>
    </w:p>
    <w:p w14:paraId="137DA8CF" w14:textId="77777777" w:rsidR="00184EC6" w:rsidRDefault="00184EC6" w:rsidP="007978B6">
      <w:pPr>
        <w:spacing w:line="360" w:lineRule="auto"/>
      </w:pPr>
    </w:p>
    <w:p w14:paraId="61FDFF09" w14:textId="77777777" w:rsidR="00184EC6" w:rsidRDefault="00184EC6" w:rsidP="007978B6">
      <w:pPr>
        <w:spacing w:line="360" w:lineRule="auto"/>
      </w:pPr>
    </w:p>
    <w:p w14:paraId="43E2E62B" w14:textId="77777777" w:rsidR="00184EC6" w:rsidRDefault="00184EC6" w:rsidP="007978B6">
      <w:pPr>
        <w:spacing w:line="360" w:lineRule="auto"/>
      </w:pPr>
    </w:p>
    <w:p w14:paraId="3937558A" w14:textId="77777777" w:rsidR="00184EC6" w:rsidRDefault="00184EC6" w:rsidP="007978B6">
      <w:pPr>
        <w:spacing w:line="360" w:lineRule="auto"/>
      </w:pPr>
    </w:p>
    <w:p w14:paraId="21916AA6" w14:textId="77777777" w:rsidR="00184EC6" w:rsidRDefault="00184EC6" w:rsidP="007978B6">
      <w:pPr>
        <w:spacing w:line="360" w:lineRule="auto"/>
      </w:pPr>
    </w:p>
    <w:p w14:paraId="5A788FA7" w14:textId="77777777" w:rsidR="00184EC6" w:rsidRDefault="00184EC6" w:rsidP="007978B6">
      <w:pPr>
        <w:spacing w:line="360" w:lineRule="auto"/>
      </w:pPr>
    </w:p>
    <w:p w14:paraId="525DF3E6" w14:textId="77777777" w:rsidR="00184EC6" w:rsidRDefault="00184EC6" w:rsidP="007978B6">
      <w:pPr>
        <w:spacing w:line="360" w:lineRule="auto"/>
      </w:pPr>
    </w:p>
    <w:p w14:paraId="566BED23" w14:textId="77777777" w:rsidR="00184EC6" w:rsidRDefault="00184EC6" w:rsidP="007978B6">
      <w:pPr>
        <w:spacing w:line="360" w:lineRule="auto"/>
      </w:pPr>
    </w:p>
    <w:p w14:paraId="7F9E3C5A" w14:textId="77777777" w:rsidR="00184EC6" w:rsidRDefault="00184EC6" w:rsidP="007978B6">
      <w:pPr>
        <w:spacing w:line="360" w:lineRule="auto"/>
      </w:pPr>
    </w:p>
    <w:p w14:paraId="6136EF16" w14:textId="77777777" w:rsidR="00545F08" w:rsidRDefault="00545F08" w:rsidP="007978B6">
      <w:pPr>
        <w:spacing w:line="360" w:lineRule="auto"/>
      </w:pPr>
    </w:p>
    <w:p w14:paraId="09CF0D09" w14:textId="77777777" w:rsidR="00545F08" w:rsidRDefault="00545F08" w:rsidP="007978B6">
      <w:pPr>
        <w:spacing w:line="360" w:lineRule="auto"/>
      </w:pPr>
    </w:p>
    <w:p w14:paraId="4A18EC55" w14:textId="77777777" w:rsidR="00545F08" w:rsidRDefault="00545F08" w:rsidP="007978B6">
      <w:pPr>
        <w:spacing w:line="360" w:lineRule="auto"/>
      </w:pPr>
    </w:p>
    <w:p w14:paraId="672EF265" w14:textId="77777777" w:rsidR="00545F08" w:rsidRDefault="00545F08" w:rsidP="007978B6">
      <w:pPr>
        <w:spacing w:line="360" w:lineRule="auto"/>
      </w:pPr>
    </w:p>
    <w:p w14:paraId="5770331C" w14:textId="77777777" w:rsidR="00545F08" w:rsidRDefault="00545F08" w:rsidP="007978B6">
      <w:pPr>
        <w:spacing w:line="360" w:lineRule="auto"/>
      </w:pPr>
    </w:p>
    <w:p w14:paraId="03FED229" w14:textId="77777777" w:rsidR="00545F08" w:rsidRDefault="00545F08" w:rsidP="007978B6">
      <w:pPr>
        <w:spacing w:line="360" w:lineRule="auto"/>
      </w:pPr>
    </w:p>
    <w:p w14:paraId="2D827ACF" w14:textId="77777777" w:rsidR="00545F08" w:rsidRDefault="00545F08" w:rsidP="007978B6">
      <w:pPr>
        <w:spacing w:line="360" w:lineRule="auto"/>
      </w:pPr>
    </w:p>
    <w:p w14:paraId="0F7D0243" w14:textId="77777777" w:rsidR="00545F08" w:rsidRDefault="00545F08" w:rsidP="007978B6">
      <w:pPr>
        <w:spacing w:line="360" w:lineRule="auto"/>
      </w:pPr>
    </w:p>
    <w:p w14:paraId="2CCDA525" w14:textId="1888A25E" w:rsidR="00184EC6" w:rsidRPr="00184EC6" w:rsidRDefault="00184EC6" w:rsidP="007978B6">
      <w:pPr>
        <w:spacing w:line="360" w:lineRule="auto"/>
        <w:rPr>
          <w:b/>
          <w:bCs/>
          <w:u w:val="single"/>
        </w:rPr>
      </w:pPr>
      <w:r>
        <w:rPr>
          <w:b/>
          <w:bCs/>
          <w:u w:val="single"/>
        </w:rPr>
        <w:lastRenderedPageBreak/>
        <w:t>Implementation Plan:</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3113"/>
        <w:gridCol w:w="1134"/>
        <w:gridCol w:w="1417"/>
        <w:gridCol w:w="1849"/>
      </w:tblGrid>
      <w:tr w:rsidR="007178C4" w:rsidRPr="00DC1244" w14:paraId="5CBC4B15" w14:textId="77777777" w:rsidTr="00A148B8">
        <w:trPr>
          <w:trHeight w:val="417"/>
        </w:trPr>
        <w:tc>
          <w:tcPr>
            <w:tcW w:w="562" w:type="dxa"/>
          </w:tcPr>
          <w:p w14:paraId="124EAFEB" w14:textId="77777777" w:rsidR="007178C4" w:rsidRPr="00DC1244" w:rsidRDefault="007178C4" w:rsidP="0083471F">
            <w:pPr>
              <w:jc w:val="center"/>
              <w:rPr>
                <w:rFonts w:ascii="Arial" w:hAnsi="Arial" w:cs="Arial"/>
                <w:b/>
                <w:sz w:val="32"/>
                <w:szCs w:val="32"/>
              </w:rPr>
            </w:pPr>
          </w:p>
        </w:tc>
        <w:tc>
          <w:tcPr>
            <w:tcW w:w="1707" w:type="dxa"/>
          </w:tcPr>
          <w:p w14:paraId="6FBF7CB8"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Task</w:t>
            </w:r>
          </w:p>
        </w:tc>
        <w:tc>
          <w:tcPr>
            <w:tcW w:w="3113" w:type="dxa"/>
          </w:tcPr>
          <w:p w14:paraId="2020A172"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WHAT</w:t>
            </w:r>
          </w:p>
          <w:p w14:paraId="1EDE5CF8" w14:textId="77777777" w:rsidR="007178C4" w:rsidRPr="00DC1244" w:rsidRDefault="007178C4" w:rsidP="0083471F">
            <w:pPr>
              <w:jc w:val="center"/>
              <w:rPr>
                <w:rFonts w:ascii="Arial" w:hAnsi="Arial" w:cs="Arial"/>
                <w:b/>
                <w:sz w:val="28"/>
                <w:szCs w:val="28"/>
              </w:rPr>
            </w:pPr>
          </w:p>
        </w:tc>
        <w:tc>
          <w:tcPr>
            <w:tcW w:w="1134" w:type="dxa"/>
          </w:tcPr>
          <w:p w14:paraId="53A165AB"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WHEN</w:t>
            </w:r>
          </w:p>
          <w:p w14:paraId="71C62736" w14:textId="77777777" w:rsidR="007178C4" w:rsidRPr="00DC1244" w:rsidRDefault="007178C4" w:rsidP="0083471F">
            <w:pPr>
              <w:jc w:val="center"/>
              <w:rPr>
                <w:rFonts w:ascii="Arial" w:hAnsi="Arial" w:cs="Arial"/>
                <w:b/>
                <w:sz w:val="28"/>
                <w:szCs w:val="28"/>
              </w:rPr>
            </w:pPr>
          </w:p>
        </w:tc>
        <w:tc>
          <w:tcPr>
            <w:tcW w:w="1417" w:type="dxa"/>
          </w:tcPr>
          <w:p w14:paraId="59DB3781"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WHO</w:t>
            </w:r>
          </w:p>
          <w:p w14:paraId="49ED377D" w14:textId="77777777" w:rsidR="007178C4" w:rsidRPr="00DC1244" w:rsidRDefault="007178C4" w:rsidP="0083471F">
            <w:pPr>
              <w:jc w:val="center"/>
              <w:rPr>
                <w:rFonts w:ascii="Arial" w:hAnsi="Arial" w:cs="Arial"/>
                <w:b/>
                <w:sz w:val="28"/>
                <w:szCs w:val="28"/>
              </w:rPr>
            </w:pPr>
          </w:p>
        </w:tc>
        <w:tc>
          <w:tcPr>
            <w:tcW w:w="1849" w:type="dxa"/>
          </w:tcPr>
          <w:p w14:paraId="2C769845"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Done</w:t>
            </w:r>
          </w:p>
        </w:tc>
      </w:tr>
      <w:tr w:rsidR="007178C4" w:rsidRPr="004E2BAE" w14:paraId="20E9FC9A" w14:textId="77777777" w:rsidTr="00A148B8">
        <w:trPr>
          <w:trHeight w:val="417"/>
        </w:trPr>
        <w:tc>
          <w:tcPr>
            <w:tcW w:w="562" w:type="dxa"/>
          </w:tcPr>
          <w:p w14:paraId="3E99516D"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1</w:t>
            </w:r>
          </w:p>
        </w:tc>
        <w:tc>
          <w:tcPr>
            <w:tcW w:w="1707" w:type="dxa"/>
          </w:tcPr>
          <w:p w14:paraId="274C773F" w14:textId="00B100EB" w:rsidR="007178C4" w:rsidRPr="004E2BAE" w:rsidRDefault="00CD175B" w:rsidP="0083471F">
            <w:pPr>
              <w:rPr>
                <w:rFonts w:ascii="Arial" w:hAnsi="Arial" w:cs="Arial"/>
                <w:bCs/>
              </w:rPr>
            </w:pPr>
            <w:r>
              <w:rPr>
                <w:rFonts w:ascii="Arial" w:hAnsi="Arial" w:cs="Arial"/>
                <w:bCs/>
              </w:rPr>
              <w:t>Identification of problem and solution</w:t>
            </w:r>
          </w:p>
        </w:tc>
        <w:tc>
          <w:tcPr>
            <w:tcW w:w="3113" w:type="dxa"/>
          </w:tcPr>
          <w:p w14:paraId="0365890C" w14:textId="7A39BD9D" w:rsidR="007178C4" w:rsidRPr="004E2BAE" w:rsidRDefault="00CD175B" w:rsidP="0083471F">
            <w:pPr>
              <w:rPr>
                <w:rFonts w:ascii="Arial" w:hAnsi="Arial" w:cs="Arial"/>
                <w:bCs/>
              </w:rPr>
            </w:pPr>
            <w:r>
              <w:rPr>
                <w:rFonts w:ascii="Arial" w:hAnsi="Arial" w:cs="Arial"/>
                <w:bCs/>
              </w:rPr>
              <w:t xml:space="preserve">Confirmation that there is a correlation </w:t>
            </w:r>
            <w:r w:rsidR="00F32748">
              <w:rPr>
                <w:rFonts w:ascii="Arial" w:hAnsi="Arial" w:cs="Arial"/>
                <w:bCs/>
              </w:rPr>
              <w:t>about</w:t>
            </w:r>
            <w:r>
              <w:rPr>
                <w:rFonts w:ascii="Arial" w:hAnsi="Arial" w:cs="Arial"/>
                <w:bCs/>
              </w:rPr>
              <w:t xml:space="preserve"> reduced footfall</w:t>
            </w:r>
            <w:r w:rsidR="00823A74">
              <w:rPr>
                <w:rFonts w:ascii="Arial" w:hAnsi="Arial" w:cs="Arial"/>
                <w:bCs/>
              </w:rPr>
              <w:t xml:space="preserve">, shop closures and working from home causing the sales to </w:t>
            </w:r>
            <w:r w:rsidR="00050F88">
              <w:rPr>
                <w:rFonts w:ascii="Arial" w:hAnsi="Arial" w:cs="Arial"/>
                <w:bCs/>
              </w:rPr>
              <w:t>decrease. Then confirm the delivery service is the solution that should be implemented.</w:t>
            </w:r>
          </w:p>
        </w:tc>
        <w:tc>
          <w:tcPr>
            <w:tcW w:w="1134" w:type="dxa"/>
          </w:tcPr>
          <w:p w14:paraId="6D6A298C" w14:textId="7C4FCDB8" w:rsidR="007178C4" w:rsidRPr="004E2BAE" w:rsidRDefault="007178C4" w:rsidP="0083471F">
            <w:pPr>
              <w:rPr>
                <w:rFonts w:ascii="Arial" w:hAnsi="Arial" w:cs="Arial"/>
                <w:bCs/>
              </w:rPr>
            </w:pPr>
            <w:r>
              <w:rPr>
                <w:rFonts w:ascii="Arial" w:hAnsi="Arial" w:cs="Arial"/>
                <w:bCs/>
              </w:rPr>
              <w:t xml:space="preserve">Week 1 </w:t>
            </w:r>
          </w:p>
        </w:tc>
        <w:tc>
          <w:tcPr>
            <w:tcW w:w="1417" w:type="dxa"/>
          </w:tcPr>
          <w:p w14:paraId="531A1B6B" w14:textId="379993F5" w:rsidR="007178C4" w:rsidRPr="004E2BAE" w:rsidRDefault="007E2211" w:rsidP="0083471F">
            <w:pPr>
              <w:rPr>
                <w:rFonts w:ascii="Arial" w:hAnsi="Arial" w:cs="Arial"/>
                <w:bCs/>
              </w:rPr>
            </w:pPr>
            <w:r>
              <w:rPr>
                <w:rFonts w:ascii="Arial" w:hAnsi="Arial" w:cs="Arial"/>
                <w:bCs/>
              </w:rPr>
              <w:t>Basil and Business Consultant</w:t>
            </w:r>
          </w:p>
        </w:tc>
        <w:tc>
          <w:tcPr>
            <w:tcW w:w="1849" w:type="dxa"/>
          </w:tcPr>
          <w:p w14:paraId="2CBE7061" w14:textId="1B8159D9" w:rsidR="007178C4" w:rsidRPr="004E2BAE" w:rsidRDefault="00522059" w:rsidP="0083471F">
            <w:pPr>
              <w:rPr>
                <w:rFonts w:ascii="Arial" w:hAnsi="Arial" w:cs="Arial"/>
                <w:bCs/>
              </w:rPr>
            </w:pPr>
            <w:r>
              <w:rPr>
                <w:rFonts w:ascii="Arial" w:hAnsi="Arial" w:cs="Arial"/>
                <w:bCs/>
              </w:rPr>
              <w:t>After confirming the causes of declining sales and confirming the solution to be implemented</w:t>
            </w:r>
          </w:p>
        </w:tc>
      </w:tr>
      <w:tr w:rsidR="007178C4" w:rsidRPr="004E2BAE" w14:paraId="631A6A92" w14:textId="77777777" w:rsidTr="00A148B8">
        <w:trPr>
          <w:trHeight w:val="417"/>
        </w:trPr>
        <w:tc>
          <w:tcPr>
            <w:tcW w:w="562" w:type="dxa"/>
          </w:tcPr>
          <w:p w14:paraId="4B8C5EBC"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2</w:t>
            </w:r>
          </w:p>
        </w:tc>
        <w:tc>
          <w:tcPr>
            <w:tcW w:w="1707" w:type="dxa"/>
          </w:tcPr>
          <w:p w14:paraId="351E8B54" w14:textId="59B6E518" w:rsidR="007178C4" w:rsidRPr="004E2BAE" w:rsidRDefault="00522059" w:rsidP="0083471F">
            <w:pPr>
              <w:rPr>
                <w:rFonts w:ascii="Arial" w:hAnsi="Arial" w:cs="Arial"/>
                <w:bCs/>
              </w:rPr>
            </w:pPr>
            <w:r>
              <w:rPr>
                <w:rFonts w:ascii="Arial" w:hAnsi="Arial" w:cs="Arial"/>
                <w:bCs/>
              </w:rPr>
              <w:t>Set up delivery system</w:t>
            </w:r>
          </w:p>
        </w:tc>
        <w:tc>
          <w:tcPr>
            <w:tcW w:w="3113" w:type="dxa"/>
          </w:tcPr>
          <w:p w14:paraId="10A84532" w14:textId="28E19A8F" w:rsidR="007178C4" w:rsidRPr="004E2BAE" w:rsidRDefault="00073900" w:rsidP="0083471F">
            <w:pPr>
              <w:rPr>
                <w:rFonts w:ascii="Arial" w:hAnsi="Arial" w:cs="Arial"/>
                <w:bCs/>
              </w:rPr>
            </w:pPr>
            <w:r>
              <w:rPr>
                <w:rFonts w:ascii="Arial" w:hAnsi="Arial" w:cs="Arial"/>
                <w:bCs/>
              </w:rPr>
              <w:t xml:space="preserve">Research options and then choose between third-party delivery company or employing a driver. Ensure delivery </w:t>
            </w:r>
            <w:r w:rsidR="00591581">
              <w:rPr>
                <w:rFonts w:ascii="Arial" w:hAnsi="Arial" w:cs="Arial"/>
                <w:bCs/>
              </w:rPr>
              <w:t>areas and charges are 100% established</w:t>
            </w:r>
          </w:p>
        </w:tc>
        <w:tc>
          <w:tcPr>
            <w:tcW w:w="1134" w:type="dxa"/>
          </w:tcPr>
          <w:p w14:paraId="3FC11C66" w14:textId="0DECF520" w:rsidR="007178C4" w:rsidRPr="004E2BAE" w:rsidRDefault="007178C4" w:rsidP="0083471F">
            <w:pPr>
              <w:rPr>
                <w:rFonts w:ascii="Arial" w:hAnsi="Arial" w:cs="Arial"/>
                <w:bCs/>
              </w:rPr>
            </w:pPr>
            <w:r>
              <w:rPr>
                <w:rFonts w:ascii="Arial" w:hAnsi="Arial" w:cs="Arial"/>
                <w:bCs/>
              </w:rPr>
              <w:t>Week 2</w:t>
            </w:r>
          </w:p>
        </w:tc>
        <w:tc>
          <w:tcPr>
            <w:tcW w:w="1417" w:type="dxa"/>
          </w:tcPr>
          <w:p w14:paraId="288BCE77" w14:textId="51079328" w:rsidR="007178C4" w:rsidRPr="004E2BAE" w:rsidRDefault="00591581" w:rsidP="0083471F">
            <w:pPr>
              <w:rPr>
                <w:rFonts w:ascii="Arial" w:hAnsi="Arial" w:cs="Arial"/>
                <w:bCs/>
              </w:rPr>
            </w:pPr>
            <w:r>
              <w:rPr>
                <w:rFonts w:ascii="Arial" w:hAnsi="Arial" w:cs="Arial"/>
                <w:bCs/>
              </w:rPr>
              <w:t>Basil</w:t>
            </w:r>
          </w:p>
        </w:tc>
        <w:tc>
          <w:tcPr>
            <w:tcW w:w="1849" w:type="dxa"/>
          </w:tcPr>
          <w:p w14:paraId="06C8DEDD" w14:textId="270467C9" w:rsidR="007178C4" w:rsidRPr="004E2BAE" w:rsidRDefault="00591581" w:rsidP="0083471F">
            <w:pPr>
              <w:rPr>
                <w:rFonts w:ascii="Arial" w:hAnsi="Arial" w:cs="Arial"/>
                <w:bCs/>
              </w:rPr>
            </w:pPr>
            <w:r>
              <w:rPr>
                <w:rFonts w:ascii="Arial" w:hAnsi="Arial" w:cs="Arial"/>
                <w:bCs/>
              </w:rPr>
              <w:t>Establish delivery process with clear knowledge regarding costs</w:t>
            </w:r>
          </w:p>
        </w:tc>
      </w:tr>
      <w:tr w:rsidR="007178C4" w:rsidRPr="004E2BAE" w14:paraId="0E3B3935" w14:textId="77777777" w:rsidTr="00A148B8">
        <w:trPr>
          <w:trHeight w:val="417"/>
        </w:trPr>
        <w:tc>
          <w:tcPr>
            <w:tcW w:w="562" w:type="dxa"/>
          </w:tcPr>
          <w:p w14:paraId="07775C47"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3</w:t>
            </w:r>
          </w:p>
        </w:tc>
        <w:tc>
          <w:tcPr>
            <w:tcW w:w="1707" w:type="dxa"/>
          </w:tcPr>
          <w:p w14:paraId="426B78F4" w14:textId="7B352DFE" w:rsidR="007178C4" w:rsidRPr="004E2BAE" w:rsidRDefault="002A4FA7" w:rsidP="0083471F">
            <w:pPr>
              <w:rPr>
                <w:rFonts w:ascii="Arial" w:hAnsi="Arial" w:cs="Arial"/>
                <w:bCs/>
              </w:rPr>
            </w:pPr>
            <w:r>
              <w:rPr>
                <w:rFonts w:ascii="Arial" w:hAnsi="Arial" w:cs="Arial"/>
                <w:bCs/>
              </w:rPr>
              <w:t>De</w:t>
            </w:r>
            <w:r w:rsidR="008264EF">
              <w:rPr>
                <w:rFonts w:ascii="Arial" w:hAnsi="Arial" w:cs="Arial"/>
                <w:bCs/>
              </w:rPr>
              <w:t>veloping ordering process</w:t>
            </w:r>
          </w:p>
        </w:tc>
        <w:tc>
          <w:tcPr>
            <w:tcW w:w="3113" w:type="dxa"/>
          </w:tcPr>
          <w:p w14:paraId="27CA4AF0" w14:textId="649349AE" w:rsidR="007178C4" w:rsidRPr="004E2BAE" w:rsidRDefault="008264EF" w:rsidP="0083471F">
            <w:pPr>
              <w:rPr>
                <w:rFonts w:ascii="Arial" w:hAnsi="Arial" w:cs="Arial"/>
                <w:bCs/>
              </w:rPr>
            </w:pPr>
            <w:r>
              <w:rPr>
                <w:rFonts w:ascii="Arial" w:hAnsi="Arial" w:cs="Arial"/>
                <w:bCs/>
              </w:rPr>
              <w:t>Process for customers to place delivery order must be created alongside payment methods</w:t>
            </w:r>
          </w:p>
        </w:tc>
        <w:tc>
          <w:tcPr>
            <w:tcW w:w="1134" w:type="dxa"/>
          </w:tcPr>
          <w:p w14:paraId="2FA751BD" w14:textId="30F85C4E" w:rsidR="007178C4" w:rsidRPr="004E2BAE" w:rsidRDefault="007178C4" w:rsidP="0083471F">
            <w:pPr>
              <w:rPr>
                <w:rFonts w:ascii="Arial" w:hAnsi="Arial" w:cs="Arial"/>
                <w:bCs/>
              </w:rPr>
            </w:pPr>
            <w:r>
              <w:rPr>
                <w:rFonts w:ascii="Arial" w:hAnsi="Arial" w:cs="Arial"/>
                <w:bCs/>
              </w:rPr>
              <w:t>Week 3</w:t>
            </w:r>
          </w:p>
        </w:tc>
        <w:tc>
          <w:tcPr>
            <w:tcW w:w="1417" w:type="dxa"/>
          </w:tcPr>
          <w:p w14:paraId="51053431" w14:textId="4B66B617" w:rsidR="007178C4" w:rsidRPr="004E2BAE" w:rsidRDefault="008264EF" w:rsidP="0083471F">
            <w:pPr>
              <w:rPr>
                <w:rFonts w:ascii="Arial" w:hAnsi="Arial" w:cs="Arial"/>
                <w:bCs/>
              </w:rPr>
            </w:pPr>
            <w:r>
              <w:rPr>
                <w:rFonts w:ascii="Arial" w:hAnsi="Arial" w:cs="Arial"/>
                <w:bCs/>
              </w:rPr>
              <w:t>Basil</w:t>
            </w:r>
            <w:r w:rsidR="00961A98">
              <w:rPr>
                <w:rFonts w:ascii="Arial" w:hAnsi="Arial" w:cs="Arial"/>
                <w:bCs/>
              </w:rPr>
              <w:t xml:space="preserve"> and Website provider</w:t>
            </w:r>
          </w:p>
        </w:tc>
        <w:tc>
          <w:tcPr>
            <w:tcW w:w="1849" w:type="dxa"/>
          </w:tcPr>
          <w:p w14:paraId="3C9DD683" w14:textId="30DBDE50" w:rsidR="007178C4" w:rsidRPr="004E2BAE" w:rsidRDefault="00961A98" w:rsidP="0083471F">
            <w:pPr>
              <w:rPr>
                <w:rFonts w:ascii="Arial" w:hAnsi="Arial" w:cs="Arial"/>
                <w:bCs/>
              </w:rPr>
            </w:pPr>
            <w:r>
              <w:rPr>
                <w:rFonts w:ascii="Arial" w:hAnsi="Arial" w:cs="Arial"/>
                <w:bCs/>
              </w:rPr>
              <w:t>Easy and efficient process for customers to place orders</w:t>
            </w:r>
          </w:p>
        </w:tc>
      </w:tr>
      <w:tr w:rsidR="007178C4" w:rsidRPr="004E2BAE" w14:paraId="37F926A6" w14:textId="77777777" w:rsidTr="00A148B8">
        <w:trPr>
          <w:trHeight w:val="417"/>
        </w:trPr>
        <w:tc>
          <w:tcPr>
            <w:tcW w:w="562" w:type="dxa"/>
          </w:tcPr>
          <w:p w14:paraId="110E6306" w14:textId="77777777" w:rsidR="007178C4" w:rsidRPr="00DC1244" w:rsidRDefault="007178C4" w:rsidP="0083471F">
            <w:pPr>
              <w:jc w:val="center"/>
              <w:rPr>
                <w:rFonts w:ascii="Arial" w:hAnsi="Arial" w:cs="Arial"/>
                <w:b/>
                <w:sz w:val="28"/>
                <w:szCs w:val="28"/>
              </w:rPr>
            </w:pPr>
            <w:r w:rsidRPr="00DC1244">
              <w:rPr>
                <w:rFonts w:ascii="Arial" w:hAnsi="Arial" w:cs="Arial"/>
                <w:b/>
                <w:sz w:val="28"/>
                <w:szCs w:val="28"/>
              </w:rPr>
              <w:t>4</w:t>
            </w:r>
          </w:p>
        </w:tc>
        <w:tc>
          <w:tcPr>
            <w:tcW w:w="1707" w:type="dxa"/>
          </w:tcPr>
          <w:p w14:paraId="33A6ED79" w14:textId="1B7F48B3" w:rsidR="007178C4" w:rsidRPr="004E2BAE" w:rsidRDefault="00961A98" w:rsidP="0083471F">
            <w:pPr>
              <w:rPr>
                <w:rFonts w:ascii="Arial" w:hAnsi="Arial" w:cs="Arial"/>
                <w:bCs/>
              </w:rPr>
            </w:pPr>
            <w:r>
              <w:rPr>
                <w:rFonts w:ascii="Arial" w:hAnsi="Arial" w:cs="Arial"/>
                <w:bCs/>
              </w:rPr>
              <w:t>Launch and promote service</w:t>
            </w:r>
          </w:p>
        </w:tc>
        <w:tc>
          <w:tcPr>
            <w:tcW w:w="3113" w:type="dxa"/>
          </w:tcPr>
          <w:p w14:paraId="42A21EDD" w14:textId="0D6FC752" w:rsidR="007178C4" w:rsidRPr="004E2BAE" w:rsidRDefault="00961A98" w:rsidP="0083471F">
            <w:pPr>
              <w:rPr>
                <w:rFonts w:ascii="Arial" w:hAnsi="Arial" w:cs="Arial"/>
                <w:bCs/>
              </w:rPr>
            </w:pPr>
            <w:r>
              <w:rPr>
                <w:rFonts w:ascii="Arial" w:hAnsi="Arial" w:cs="Arial"/>
                <w:bCs/>
              </w:rPr>
              <w:t xml:space="preserve">Advertisement of </w:t>
            </w:r>
            <w:r w:rsidR="00A148B8">
              <w:rPr>
                <w:rFonts w:ascii="Arial" w:hAnsi="Arial" w:cs="Arial"/>
                <w:bCs/>
              </w:rPr>
              <w:t>delivery service via various means (social media, posters etc) to attract new customers</w:t>
            </w:r>
          </w:p>
        </w:tc>
        <w:tc>
          <w:tcPr>
            <w:tcW w:w="1134" w:type="dxa"/>
          </w:tcPr>
          <w:p w14:paraId="2B3BF817" w14:textId="0266A339" w:rsidR="007178C4" w:rsidRPr="004E2BAE" w:rsidRDefault="007178C4" w:rsidP="0083471F">
            <w:pPr>
              <w:rPr>
                <w:rFonts w:ascii="Arial" w:hAnsi="Arial" w:cs="Arial"/>
                <w:bCs/>
              </w:rPr>
            </w:pPr>
            <w:r>
              <w:rPr>
                <w:rFonts w:ascii="Arial" w:hAnsi="Arial" w:cs="Arial"/>
                <w:bCs/>
              </w:rPr>
              <w:t>Week 4</w:t>
            </w:r>
          </w:p>
        </w:tc>
        <w:tc>
          <w:tcPr>
            <w:tcW w:w="1417" w:type="dxa"/>
          </w:tcPr>
          <w:p w14:paraId="7187C18D" w14:textId="4C63695B" w:rsidR="007178C4" w:rsidRPr="004E2BAE" w:rsidRDefault="00961A98" w:rsidP="0083471F">
            <w:pPr>
              <w:rPr>
                <w:rFonts w:ascii="Arial" w:hAnsi="Arial" w:cs="Arial"/>
                <w:bCs/>
              </w:rPr>
            </w:pPr>
            <w:r>
              <w:rPr>
                <w:rFonts w:ascii="Arial" w:hAnsi="Arial" w:cs="Arial"/>
                <w:bCs/>
              </w:rPr>
              <w:t>Basil</w:t>
            </w:r>
          </w:p>
        </w:tc>
        <w:tc>
          <w:tcPr>
            <w:tcW w:w="1849" w:type="dxa"/>
          </w:tcPr>
          <w:p w14:paraId="7C8FE961" w14:textId="32A63AA0" w:rsidR="007178C4" w:rsidRPr="004E2BAE" w:rsidRDefault="00423FC2" w:rsidP="0083471F">
            <w:pPr>
              <w:rPr>
                <w:rFonts w:ascii="Arial" w:hAnsi="Arial" w:cs="Arial"/>
                <w:bCs/>
              </w:rPr>
            </w:pPr>
            <w:r>
              <w:rPr>
                <w:rFonts w:ascii="Arial" w:hAnsi="Arial" w:cs="Arial"/>
                <w:bCs/>
              </w:rPr>
              <w:t xml:space="preserve">Customers are aware of new delivery service and </w:t>
            </w:r>
            <w:r w:rsidR="00F84648">
              <w:rPr>
                <w:rFonts w:ascii="Arial" w:hAnsi="Arial" w:cs="Arial"/>
                <w:bCs/>
              </w:rPr>
              <w:t>can</w:t>
            </w:r>
            <w:r>
              <w:rPr>
                <w:rFonts w:ascii="Arial" w:hAnsi="Arial" w:cs="Arial"/>
                <w:bCs/>
              </w:rPr>
              <w:t xml:space="preserve"> order and increase sales of the bakery</w:t>
            </w:r>
          </w:p>
        </w:tc>
      </w:tr>
    </w:tbl>
    <w:p w14:paraId="477914EA" w14:textId="77777777" w:rsidR="00184EC6" w:rsidRDefault="00184EC6" w:rsidP="007978B6">
      <w:pPr>
        <w:spacing w:line="360" w:lineRule="auto"/>
      </w:pPr>
    </w:p>
    <w:p w14:paraId="142A3488" w14:textId="726A9959" w:rsidR="007178C4" w:rsidRDefault="00C0784A" w:rsidP="007978B6">
      <w:pPr>
        <w:spacing w:line="360" w:lineRule="auto"/>
      </w:pPr>
      <w:r>
        <w:t>An implementation plan is a document that outlines the steps, responsibilities, timescales and res</w:t>
      </w:r>
      <w:r w:rsidR="00283724">
        <w:t xml:space="preserve">ources that are required to introduce a new solution or change within a business. </w:t>
      </w:r>
      <w:r w:rsidR="00C37E0E">
        <w:t xml:space="preserve">It helps the business make sure that </w:t>
      </w:r>
      <w:r w:rsidR="00E52F8B">
        <w:t xml:space="preserve">tasks are completed in a </w:t>
      </w:r>
      <w:r w:rsidR="009B50B0">
        <w:t>time and orderly manner</w:t>
      </w:r>
      <w:r w:rsidR="00E52F8B">
        <w:t>.</w:t>
      </w:r>
      <w:r w:rsidR="00FC028D" w:rsidRPr="00FC028D">
        <w:rPr>
          <w:rFonts w:ascii="Arial" w:hAnsi="Arial" w:cs="Arial"/>
        </w:rPr>
        <w:t xml:space="preserve"> </w:t>
      </w:r>
      <w:r w:rsidR="00FC028D">
        <w:rPr>
          <w:rFonts w:ascii="Arial" w:hAnsi="Arial" w:cs="Arial"/>
        </w:rPr>
        <w:t>(</w:t>
      </w:r>
      <w:r w:rsidR="00FC028D" w:rsidRPr="005A6D78">
        <w:rPr>
          <w:rFonts w:ascii="Arial" w:hAnsi="Arial" w:cs="Arial"/>
        </w:rPr>
        <w:t>Asana</w:t>
      </w:r>
      <w:r w:rsidR="00FC028D">
        <w:rPr>
          <w:rFonts w:ascii="Arial" w:hAnsi="Arial" w:cs="Arial"/>
        </w:rPr>
        <w:t xml:space="preserve">, </w:t>
      </w:r>
      <w:r w:rsidR="00FC028D" w:rsidRPr="005A6D78">
        <w:rPr>
          <w:rFonts w:ascii="Arial" w:hAnsi="Arial" w:cs="Arial"/>
        </w:rPr>
        <w:t>2024)</w:t>
      </w:r>
      <w:r w:rsidR="00F172D0">
        <w:t xml:space="preserve"> The order </w:t>
      </w:r>
      <w:r w:rsidR="00C233B5">
        <w:t xml:space="preserve">specific to ensure that the implementation </w:t>
      </w:r>
      <w:r w:rsidR="00C233B5">
        <w:lastRenderedPageBreak/>
        <w:t xml:space="preserve">can be </w:t>
      </w:r>
      <w:r w:rsidR="00C076D5">
        <w:t>approached in a manageable way</w:t>
      </w:r>
      <w:r w:rsidR="00946467">
        <w:t xml:space="preserve">. First, the cause of declining sales </w:t>
      </w:r>
      <w:r w:rsidR="00F87C03">
        <w:t>must</w:t>
      </w:r>
      <w:r w:rsidR="00946467">
        <w:t xml:space="preserve"> be identified and confirmed before deciding on a solution and investing in it. </w:t>
      </w:r>
      <w:r w:rsidR="0037757F">
        <w:t xml:space="preserve">Second, </w:t>
      </w:r>
      <w:r w:rsidR="00A817AB">
        <w:t xml:space="preserve">the process of delivery, area of delivery and other arrangements </w:t>
      </w:r>
      <w:r w:rsidR="00623EF1">
        <w:t xml:space="preserve">must be established so there is an effective operation of the delivery service. After this is done, </w:t>
      </w:r>
      <w:r w:rsidR="005C45CC">
        <w:t xml:space="preserve">the next step is the ordering and payment system </w:t>
      </w:r>
      <w:r w:rsidR="00BA6D33">
        <w:t>so orders</w:t>
      </w:r>
      <w:r w:rsidR="005C45CC">
        <w:t xml:space="preserve"> can be placed effectively. Finally, </w:t>
      </w:r>
      <w:r w:rsidR="009F4FAF">
        <w:t>once all is complete then the delivery service can be launched and Basil would need to take responsibility in promoting it as he knows the customers needs best and promotion will cost money so he would need to spend according to what his budget allows.</w:t>
      </w:r>
    </w:p>
    <w:p w14:paraId="4DFCF33A" w14:textId="77777777" w:rsidR="004E2C89" w:rsidRDefault="004E2C89" w:rsidP="007978B6">
      <w:pPr>
        <w:spacing w:line="360" w:lineRule="auto"/>
      </w:pPr>
    </w:p>
    <w:p w14:paraId="6D190276" w14:textId="77777777" w:rsidR="004E2C89" w:rsidRDefault="004E2C89" w:rsidP="007978B6">
      <w:pPr>
        <w:spacing w:line="360" w:lineRule="auto"/>
      </w:pPr>
    </w:p>
    <w:p w14:paraId="1C40D7D8" w14:textId="77777777" w:rsidR="004E2C89" w:rsidRDefault="004E2C89" w:rsidP="007978B6">
      <w:pPr>
        <w:spacing w:line="360" w:lineRule="auto"/>
      </w:pPr>
    </w:p>
    <w:p w14:paraId="2693D9B8" w14:textId="77777777" w:rsidR="004E2C89" w:rsidRDefault="004E2C89" w:rsidP="007978B6">
      <w:pPr>
        <w:spacing w:line="360" w:lineRule="auto"/>
      </w:pPr>
    </w:p>
    <w:p w14:paraId="4EC743AA" w14:textId="77777777" w:rsidR="004E2C89" w:rsidRDefault="004E2C89" w:rsidP="007978B6">
      <w:pPr>
        <w:spacing w:line="360" w:lineRule="auto"/>
      </w:pPr>
    </w:p>
    <w:p w14:paraId="1AEDD109" w14:textId="77777777" w:rsidR="004E2C89" w:rsidRDefault="004E2C89" w:rsidP="007978B6">
      <w:pPr>
        <w:spacing w:line="360" w:lineRule="auto"/>
      </w:pPr>
    </w:p>
    <w:p w14:paraId="2C9BDFDA" w14:textId="77777777" w:rsidR="004E2C89" w:rsidRDefault="004E2C89" w:rsidP="007978B6">
      <w:pPr>
        <w:spacing w:line="360" w:lineRule="auto"/>
      </w:pPr>
    </w:p>
    <w:p w14:paraId="36635E10" w14:textId="77777777" w:rsidR="004E2C89" w:rsidRDefault="004E2C89" w:rsidP="007978B6">
      <w:pPr>
        <w:spacing w:line="360" w:lineRule="auto"/>
      </w:pPr>
    </w:p>
    <w:p w14:paraId="66C1FA56" w14:textId="77777777" w:rsidR="004E2C89" w:rsidRDefault="004E2C89" w:rsidP="007978B6">
      <w:pPr>
        <w:spacing w:line="360" w:lineRule="auto"/>
      </w:pPr>
    </w:p>
    <w:p w14:paraId="325F0762" w14:textId="77777777" w:rsidR="004E2C89" w:rsidRDefault="004E2C89" w:rsidP="007978B6">
      <w:pPr>
        <w:spacing w:line="360" w:lineRule="auto"/>
      </w:pPr>
    </w:p>
    <w:p w14:paraId="782505C1" w14:textId="77777777" w:rsidR="004E2C89" w:rsidRDefault="004E2C89" w:rsidP="007978B6">
      <w:pPr>
        <w:spacing w:line="360" w:lineRule="auto"/>
      </w:pPr>
    </w:p>
    <w:p w14:paraId="524945D6" w14:textId="77777777" w:rsidR="00980131" w:rsidRDefault="00980131" w:rsidP="007978B6">
      <w:pPr>
        <w:spacing w:line="360" w:lineRule="auto"/>
      </w:pPr>
    </w:p>
    <w:p w14:paraId="163D7F31" w14:textId="77777777" w:rsidR="004E2C89" w:rsidRDefault="004E2C89" w:rsidP="007978B6">
      <w:pPr>
        <w:spacing w:line="360" w:lineRule="auto"/>
      </w:pPr>
    </w:p>
    <w:p w14:paraId="09CDC2CE" w14:textId="77777777" w:rsidR="004E2C89" w:rsidRDefault="004E2C89" w:rsidP="007978B6">
      <w:pPr>
        <w:spacing w:line="360" w:lineRule="auto"/>
      </w:pPr>
    </w:p>
    <w:p w14:paraId="69697377" w14:textId="77777777" w:rsidR="004E2C89" w:rsidRDefault="004E2C89" w:rsidP="007978B6">
      <w:pPr>
        <w:spacing w:line="360" w:lineRule="auto"/>
      </w:pPr>
    </w:p>
    <w:p w14:paraId="55D307B4" w14:textId="77777777" w:rsidR="00545F08" w:rsidRDefault="00545F08" w:rsidP="007978B6">
      <w:pPr>
        <w:spacing w:line="360" w:lineRule="auto"/>
      </w:pPr>
    </w:p>
    <w:p w14:paraId="0AED34A7" w14:textId="77777777" w:rsidR="004E2C89" w:rsidRDefault="004E2C89" w:rsidP="007978B6">
      <w:pPr>
        <w:spacing w:line="360" w:lineRule="auto"/>
      </w:pPr>
    </w:p>
    <w:p w14:paraId="34966B61" w14:textId="171BD572" w:rsidR="004E2C89" w:rsidRDefault="004E2C89" w:rsidP="007978B6">
      <w:pPr>
        <w:spacing w:line="360" w:lineRule="auto"/>
      </w:pPr>
      <w:r>
        <w:rPr>
          <w:b/>
          <w:bCs/>
          <w:u w:val="single"/>
        </w:rPr>
        <w:lastRenderedPageBreak/>
        <w:t>Justifications for the KPI and SMART objectives:</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C7182" w:rsidRPr="00A352E7" w14:paraId="6116B907" w14:textId="77777777" w:rsidTr="0083471F">
        <w:tc>
          <w:tcPr>
            <w:tcW w:w="1844" w:type="dxa"/>
          </w:tcPr>
          <w:p w14:paraId="503878FC" w14:textId="77777777" w:rsidR="00CC7182" w:rsidRPr="00A352E7" w:rsidRDefault="00CC7182" w:rsidP="0083471F">
            <w:pPr>
              <w:jc w:val="center"/>
              <w:rPr>
                <w:rFonts w:ascii="Arial" w:hAnsi="Arial" w:cs="Arial"/>
                <w:sz w:val="32"/>
                <w:szCs w:val="32"/>
              </w:rPr>
            </w:pPr>
            <w:r w:rsidRPr="00A352E7">
              <w:rPr>
                <w:rFonts w:ascii="Arial" w:hAnsi="Arial" w:cs="Arial"/>
                <w:sz w:val="32"/>
                <w:szCs w:val="32"/>
              </w:rPr>
              <w:t>Specific</w:t>
            </w:r>
          </w:p>
        </w:tc>
        <w:tc>
          <w:tcPr>
            <w:tcW w:w="1984" w:type="dxa"/>
          </w:tcPr>
          <w:p w14:paraId="21862BF2" w14:textId="77777777" w:rsidR="00CC7182" w:rsidRPr="00A352E7" w:rsidRDefault="00CC7182" w:rsidP="0083471F">
            <w:pPr>
              <w:jc w:val="center"/>
              <w:rPr>
                <w:rFonts w:ascii="Arial" w:hAnsi="Arial" w:cs="Arial"/>
                <w:sz w:val="32"/>
                <w:szCs w:val="32"/>
              </w:rPr>
            </w:pPr>
            <w:r w:rsidRPr="00A352E7">
              <w:rPr>
                <w:rFonts w:ascii="Arial" w:hAnsi="Arial" w:cs="Arial"/>
                <w:sz w:val="32"/>
                <w:szCs w:val="32"/>
              </w:rPr>
              <w:t>Measurable</w:t>
            </w:r>
          </w:p>
        </w:tc>
        <w:tc>
          <w:tcPr>
            <w:tcW w:w="2127" w:type="dxa"/>
          </w:tcPr>
          <w:p w14:paraId="3350B8EF" w14:textId="77777777" w:rsidR="00CC7182" w:rsidRPr="00A352E7" w:rsidRDefault="00CC7182" w:rsidP="0083471F">
            <w:pPr>
              <w:jc w:val="center"/>
              <w:rPr>
                <w:rFonts w:ascii="Arial" w:hAnsi="Arial" w:cs="Arial"/>
                <w:sz w:val="32"/>
                <w:szCs w:val="32"/>
              </w:rPr>
            </w:pPr>
            <w:r w:rsidRPr="00A352E7">
              <w:rPr>
                <w:rFonts w:ascii="Arial" w:hAnsi="Arial" w:cs="Arial"/>
                <w:sz w:val="32"/>
                <w:szCs w:val="32"/>
              </w:rPr>
              <w:t>Attainable</w:t>
            </w:r>
          </w:p>
        </w:tc>
        <w:tc>
          <w:tcPr>
            <w:tcW w:w="1842" w:type="dxa"/>
          </w:tcPr>
          <w:p w14:paraId="3AD37062" w14:textId="77777777" w:rsidR="00CC7182" w:rsidRPr="00A352E7" w:rsidRDefault="00CC7182" w:rsidP="0083471F">
            <w:pPr>
              <w:jc w:val="center"/>
              <w:rPr>
                <w:rFonts w:ascii="Arial" w:hAnsi="Arial" w:cs="Arial"/>
                <w:sz w:val="32"/>
                <w:szCs w:val="32"/>
              </w:rPr>
            </w:pPr>
            <w:r w:rsidRPr="00A352E7">
              <w:rPr>
                <w:rFonts w:ascii="Arial" w:hAnsi="Arial" w:cs="Arial"/>
                <w:sz w:val="32"/>
                <w:szCs w:val="32"/>
              </w:rPr>
              <w:t>Relevant</w:t>
            </w:r>
          </w:p>
        </w:tc>
        <w:tc>
          <w:tcPr>
            <w:tcW w:w="1985" w:type="dxa"/>
          </w:tcPr>
          <w:p w14:paraId="5C8B24FC" w14:textId="77777777" w:rsidR="00CC7182" w:rsidRPr="00A352E7" w:rsidRDefault="00CC7182" w:rsidP="0083471F">
            <w:pPr>
              <w:jc w:val="center"/>
              <w:rPr>
                <w:rFonts w:ascii="Arial" w:hAnsi="Arial" w:cs="Arial"/>
                <w:sz w:val="32"/>
                <w:szCs w:val="32"/>
              </w:rPr>
            </w:pPr>
            <w:r w:rsidRPr="00A352E7">
              <w:rPr>
                <w:rFonts w:ascii="Arial" w:hAnsi="Arial" w:cs="Arial"/>
                <w:sz w:val="32"/>
                <w:szCs w:val="32"/>
              </w:rPr>
              <w:t>Time-Bound</w:t>
            </w:r>
          </w:p>
        </w:tc>
      </w:tr>
      <w:tr w:rsidR="00CC7182" w:rsidRPr="007D0502" w14:paraId="05EE6AF7" w14:textId="77777777" w:rsidTr="0083471F">
        <w:tc>
          <w:tcPr>
            <w:tcW w:w="1844" w:type="dxa"/>
          </w:tcPr>
          <w:p w14:paraId="46492DC2" w14:textId="28F7EE55" w:rsidR="00CC7182" w:rsidRPr="007D0502" w:rsidRDefault="00CC7182" w:rsidP="0083471F">
            <w:pPr>
              <w:rPr>
                <w:rFonts w:ascii="Arial" w:hAnsi="Arial" w:cs="Arial"/>
              </w:rPr>
            </w:pPr>
            <w:r>
              <w:rPr>
                <w:rFonts w:ascii="Arial" w:hAnsi="Arial" w:cs="Arial"/>
              </w:rPr>
              <w:t xml:space="preserve">Introduce a delivery service for customers </w:t>
            </w:r>
            <w:r w:rsidR="00727B91">
              <w:rPr>
                <w:rFonts w:ascii="Arial" w:hAnsi="Arial" w:cs="Arial"/>
              </w:rPr>
              <w:t>to order from Basil’s Bakery.</w:t>
            </w:r>
            <w:r w:rsidR="00EC7AB1">
              <w:rPr>
                <w:rFonts w:ascii="Arial" w:hAnsi="Arial" w:cs="Arial"/>
              </w:rPr>
              <w:t xml:space="preserve"> In a 3-mile radius.</w:t>
            </w:r>
          </w:p>
        </w:tc>
        <w:tc>
          <w:tcPr>
            <w:tcW w:w="1984" w:type="dxa"/>
          </w:tcPr>
          <w:p w14:paraId="3BCECA02" w14:textId="7E887F84" w:rsidR="00CC7182" w:rsidRPr="007D0502" w:rsidRDefault="00BE09C1" w:rsidP="0083471F">
            <w:pPr>
              <w:rPr>
                <w:rFonts w:ascii="Arial" w:hAnsi="Arial" w:cs="Arial"/>
              </w:rPr>
            </w:pPr>
            <w:r>
              <w:rPr>
                <w:rFonts w:ascii="Arial" w:hAnsi="Arial" w:cs="Arial"/>
              </w:rPr>
              <w:t xml:space="preserve">Aim for 10 orders per day to begin with and slowly raise that up per </w:t>
            </w:r>
            <w:r w:rsidR="00BF42F1">
              <w:rPr>
                <w:rFonts w:ascii="Arial" w:hAnsi="Arial" w:cs="Arial"/>
              </w:rPr>
              <w:t>month</w:t>
            </w:r>
            <w:r>
              <w:rPr>
                <w:rFonts w:ascii="Arial" w:hAnsi="Arial" w:cs="Arial"/>
              </w:rPr>
              <w:t xml:space="preserve"> by 15% which will increase overall sales </w:t>
            </w:r>
            <w:r w:rsidR="00AB35D7">
              <w:rPr>
                <w:rFonts w:ascii="Arial" w:hAnsi="Arial" w:cs="Arial"/>
              </w:rPr>
              <w:t>overtime</w:t>
            </w:r>
          </w:p>
        </w:tc>
        <w:tc>
          <w:tcPr>
            <w:tcW w:w="2127" w:type="dxa"/>
          </w:tcPr>
          <w:p w14:paraId="774347A3" w14:textId="1F9F0CE0" w:rsidR="00CC7182" w:rsidRPr="007D0502" w:rsidRDefault="00AB35D7" w:rsidP="0083471F">
            <w:pPr>
              <w:rPr>
                <w:rFonts w:ascii="Arial" w:hAnsi="Arial" w:cs="Arial"/>
              </w:rPr>
            </w:pPr>
            <w:r>
              <w:rPr>
                <w:rFonts w:ascii="Arial" w:hAnsi="Arial" w:cs="Arial"/>
              </w:rPr>
              <w:t>This target is realistic as work from home and former retail park customers have asked for a delivery service so they would be able to use the new delivery service.</w:t>
            </w:r>
          </w:p>
        </w:tc>
        <w:tc>
          <w:tcPr>
            <w:tcW w:w="1842" w:type="dxa"/>
          </w:tcPr>
          <w:p w14:paraId="52CE5408" w14:textId="25F592E1" w:rsidR="00CC7182" w:rsidRPr="007D0502" w:rsidRDefault="00AE3AA0" w:rsidP="0083471F">
            <w:pPr>
              <w:rPr>
                <w:rFonts w:ascii="Arial" w:hAnsi="Arial" w:cs="Arial"/>
              </w:rPr>
            </w:pPr>
            <w:r>
              <w:rPr>
                <w:rFonts w:ascii="Arial" w:hAnsi="Arial" w:cs="Arial"/>
              </w:rPr>
              <w:t>This goes right to the root problem of reduced customer footfall and declining sales caused by working from home</w:t>
            </w:r>
            <w:r w:rsidR="0064786E">
              <w:rPr>
                <w:rFonts w:ascii="Arial" w:hAnsi="Arial" w:cs="Arial"/>
              </w:rPr>
              <w:t xml:space="preserve"> and retail park closures.</w:t>
            </w:r>
          </w:p>
        </w:tc>
        <w:tc>
          <w:tcPr>
            <w:tcW w:w="1985" w:type="dxa"/>
          </w:tcPr>
          <w:p w14:paraId="7E93C4B6" w14:textId="16186789" w:rsidR="00CC7182" w:rsidRPr="007D0502" w:rsidRDefault="0064786E" w:rsidP="0083471F">
            <w:pPr>
              <w:rPr>
                <w:rFonts w:ascii="Arial" w:hAnsi="Arial" w:cs="Arial"/>
              </w:rPr>
            </w:pPr>
            <w:r>
              <w:rPr>
                <w:rFonts w:ascii="Arial" w:hAnsi="Arial" w:cs="Arial"/>
              </w:rPr>
              <w:t xml:space="preserve">Achieve the 10 orders per day target within 2 months and from then </w:t>
            </w:r>
            <w:r w:rsidR="00BF42F1">
              <w:rPr>
                <w:rFonts w:ascii="Arial" w:hAnsi="Arial" w:cs="Arial"/>
              </w:rPr>
              <w:t>on,</w:t>
            </w:r>
            <w:r>
              <w:rPr>
                <w:rFonts w:ascii="Arial" w:hAnsi="Arial" w:cs="Arial"/>
              </w:rPr>
              <w:t xml:space="preserve"> a 10</w:t>
            </w:r>
            <w:r w:rsidR="00A524D6">
              <w:rPr>
                <w:rFonts w:ascii="Arial" w:hAnsi="Arial" w:cs="Arial"/>
              </w:rPr>
              <w:t>-15% increase per month of sales after launching the new delivery service.</w:t>
            </w:r>
            <w:r w:rsidR="00524ED9">
              <w:rPr>
                <w:rFonts w:ascii="Arial" w:hAnsi="Arial" w:cs="Arial"/>
              </w:rPr>
              <w:t xml:space="preserve"> And increase the radius to 6 miles.</w:t>
            </w:r>
          </w:p>
        </w:tc>
      </w:tr>
    </w:tbl>
    <w:p w14:paraId="7BE5EBD8" w14:textId="77777777" w:rsidR="004E2C89" w:rsidRDefault="004E2C89" w:rsidP="007978B6">
      <w:pPr>
        <w:spacing w:line="360" w:lineRule="auto"/>
      </w:pPr>
    </w:p>
    <w:p w14:paraId="02D16DB9" w14:textId="6F43815B" w:rsidR="00A524D6" w:rsidRDefault="000C0046" w:rsidP="007978B6">
      <w:pPr>
        <w:spacing w:line="360" w:lineRule="auto"/>
      </w:pPr>
      <w:r>
        <w:t xml:space="preserve">A Key Performance Indicator (KPI) is a </w:t>
      </w:r>
      <w:r w:rsidR="00307443">
        <w:t xml:space="preserve">measurable value used by business </w:t>
      </w:r>
      <w:r w:rsidR="004B28AC">
        <w:t>to assess how effectively objectives are being met. KPIs monitor progress and determine whether a new solution has been successful or not.</w:t>
      </w:r>
      <w:r w:rsidR="00FC028D">
        <w:t xml:space="preserve"> (</w:t>
      </w:r>
      <w:r w:rsidR="00FC028D" w:rsidRPr="003D5D4D">
        <w:rPr>
          <w:rFonts w:ascii="Arial" w:hAnsi="Arial" w:cs="Arial"/>
        </w:rPr>
        <w:t>Boogaard, 2023)</w:t>
      </w:r>
      <w:r w:rsidR="004B28AC">
        <w:t xml:space="preserve"> The KPI for Basil’s Bakery is to achieve 10 delivery orders per day and increase it </w:t>
      </w:r>
      <w:r w:rsidR="00BF42F1">
        <w:t xml:space="preserve">per month by 15% </w:t>
      </w:r>
      <w:r w:rsidR="00FF0299">
        <w:t xml:space="preserve">within 2 months of launching the delivery service. This specific KPI was selected because sales growth is </w:t>
      </w:r>
      <w:r w:rsidR="00424D0F">
        <w:t>the primary objective for Basil and a delivery service would increase the sales by firstly recovering the lost customers and then adding a channel for new customers to buy from the bakery</w:t>
      </w:r>
      <w:r w:rsidR="00EC7AB1">
        <w:t>. The specific objective</w:t>
      </w:r>
      <w:r w:rsidR="00524ED9">
        <w:t xml:space="preserve"> is bringing delivery services for customers in a 3-mile radius, this will be increased </w:t>
      </w:r>
      <w:r w:rsidR="00516103">
        <w:t>later</w:t>
      </w:r>
      <w:r w:rsidR="00524ED9">
        <w:t xml:space="preserve"> once the foundations are concrete. </w:t>
      </w:r>
      <w:r w:rsidR="00516103">
        <w:t>The measurable objective ensures that Basil would be able to track the delivery orders per day</w:t>
      </w:r>
      <w:r w:rsidR="009B14B2">
        <w:t xml:space="preserve"> which goes hand in hand with the growth of sales. There is a very realistic attainable objective as there has been a lot of interest in a delivery service from the customers. </w:t>
      </w:r>
      <w:r w:rsidR="000D0750">
        <w:t xml:space="preserve">The relevant objective goes directly to the root cause of the declining sales. </w:t>
      </w:r>
      <w:r w:rsidR="0075602F">
        <w:t>Finally, the time-bound objective of two months would be enough to show Basil the growth that a delivery service can offer if he promotes and monitors its progress.</w:t>
      </w:r>
      <w:r w:rsidR="00C31D49">
        <w:t xml:space="preserve"> (</w:t>
      </w:r>
      <w:r w:rsidR="00C31D49" w:rsidRPr="005A6D78">
        <w:rPr>
          <w:rFonts w:ascii="Arial" w:hAnsi="Arial" w:cs="Arial"/>
        </w:rPr>
        <w:t>Qlik</w:t>
      </w:r>
      <w:r w:rsidR="00C31D49">
        <w:rPr>
          <w:rFonts w:ascii="Arial" w:hAnsi="Arial" w:cs="Arial"/>
        </w:rPr>
        <w:t xml:space="preserve">, </w:t>
      </w:r>
      <w:r w:rsidR="00C31D49" w:rsidRPr="005A6D78">
        <w:rPr>
          <w:rFonts w:ascii="Arial" w:hAnsi="Arial" w:cs="Arial"/>
        </w:rPr>
        <w:t>2021)</w:t>
      </w:r>
    </w:p>
    <w:p w14:paraId="2E6665CC" w14:textId="77777777" w:rsidR="0075602F" w:rsidRDefault="0075602F" w:rsidP="007978B6">
      <w:pPr>
        <w:spacing w:line="360" w:lineRule="auto"/>
      </w:pPr>
    </w:p>
    <w:p w14:paraId="4A755E8D" w14:textId="77777777" w:rsidR="0075602F" w:rsidRDefault="0075602F" w:rsidP="007978B6">
      <w:pPr>
        <w:spacing w:line="360" w:lineRule="auto"/>
      </w:pPr>
    </w:p>
    <w:p w14:paraId="481B3121" w14:textId="77777777" w:rsidR="00980131" w:rsidRDefault="00980131" w:rsidP="007978B6">
      <w:pPr>
        <w:spacing w:line="360" w:lineRule="auto"/>
      </w:pPr>
    </w:p>
    <w:p w14:paraId="78F56757" w14:textId="5A60ABC9" w:rsidR="0075602F" w:rsidRDefault="0075602F" w:rsidP="007978B6">
      <w:pPr>
        <w:spacing w:line="360" w:lineRule="auto"/>
      </w:pPr>
      <w:r>
        <w:rPr>
          <w:b/>
          <w:bCs/>
          <w:u w:val="single"/>
        </w:rPr>
        <w:lastRenderedPageBreak/>
        <w:t>Key findings:</w:t>
      </w:r>
    </w:p>
    <w:p w14:paraId="468524A6" w14:textId="54AF972D" w:rsidR="0075602F" w:rsidRDefault="0075602F" w:rsidP="0075602F">
      <w:pPr>
        <w:pStyle w:val="ListParagraph"/>
        <w:numPr>
          <w:ilvl w:val="0"/>
          <w:numId w:val="1"/>
        </w:numPr>
        <w:spacing w:line="360" w:lineRule="auto"/>
      </w:pPr>
      <w:r>
        <w:t xml:space="preserve">Sales remain approximately 25% lower than 2019 levels, </w:t>
      </w:r>
      <w:r w:rsidR="00AC40C9">
        <w:t>and the same after recovering from the COVID-19 lockdown.</w:t>
      </w:r>
    </w:p>
    <w:p w14:paraId="23AA83A5" w14:textId="621D8EE1" w:rsidR="00AC40C9" w:rsidRDefault="00AC40C9" w:rsidP="0075602F">
      <w:pPr>
        <w:pStyle w:val="ListParagraph"/>
        <w:numPr>
          <w:ilvl w:val="0"/>
          <w:numId w:val="1"/>
        </w:numPr>
        <w:spacing w:line="360" w:lineRule="auto"/>
      </w:pPr>
      <w:r>
        <w:t xml:space="preserve">Customer </w:t>
      </w:r>
      <w:r w:rsidR="00996353">
        <w:t>footfall in the retail park has significantly dropped due to shop closures and fewer shoppers in the area.</w:t>
      </w:r>
    </w:p>
    <w:p w14:paraId="339AF38C" w14:textId="1EFAE9CE" w:rsidR="00996353" w:rsidRDefault="00996353" w:rsidP="0075602F">
      <w:pPr>
        <w:pStyle w:val="ListParagraph"/>
        <w:numPr>
          <w:ilvl w:val="0"/>
          <w:numId w:val="1"/>
        </w:numPr>
        <w:spacing w:line="360" w:lineRule="auto"/>
      </w:pPr>
      <w:r>
        <w:t>Home working has reduced the lunchtime rush as office workers are not visiting the bakery as often</w:t>
      </w:r>
    </w:p>
    <w:p w14:paraId="5C002E51" w14:textId="14219271" w:rsidR="00996353" w:rsidRDefault="00996353" w:rsidP="0075602F">
      <w:pPr>
        <w:pStyle w:val="ListParagraph"/>
        <w:numPr>
          <w:ilvl w:val="0"/>
          <w:numId w:val="1"/>
        </w:numPr>
        <w:spacing w:line="360" w:lineRule="auto"/>
      </w:pPr>
      <w:r>
        <w:t xml:space="preserve">Customers </w:t>
      </w:r>
      <w:r w:rsidR="007B1B85">
        <w:t>are interested in a delivery/preorder service as it is a great convenience for the customer</w:t>
      </w:r>
    </w:p>
    <w:p w14:paraId="5ECBF796" w14:textId="0D2B5281" w:rsidR="007B1B85" w:rsidRDefault="007B1B85" w:rsidP="0075602F">
      <w:pPr>
        <w:pStyle w:val="ListParagraph"/>
        <w:numPr>
          <w:ilvl w:val="0"/>
          <w:numId w:val="1"/>
        </w:numPr>
        <w:spacing w:line="360" w:lineRule="auto"/>
      </w:pPr>
      <w:r>
        <w:t xml:space="preserve">Operating costs have increased </w:t>
      </w:r>
      <w:r w:rsidR="00E63D51">
        <w:t>enormously which puts the profit at risk of being wiped out.</w:t>
      </w:r>
    </w:p>
    <w:p w14:paraId="358BBB86" w14:textId="77777777" w:rsidR="00E63D51" w:rsidRDefault="00E63D51" w:rsidP="00E63D51">
      <w:pPr>
        <w:spacing w:line="360" w:lineRule="auto"/>
      </w:pPr>
    </w:p>
    <w:p w14:paraId="2EDC68A9" w14:textId="77777777" w:rsidR="00E63D51" w:rsidRDefault="00E63D51" w:rsidP="00E63D51">
      <w:pPr>
        <w:spacing w:line="360" w:lineRule="auto"/>
      </w:pPr>
    </w:p>
    <w:p w14:paraId="3D66BCC1" w14:textId="77777777" w:rsidR="00E63D51" w:rsidRDefault="00E63D51" w:rsidP="00E63D51">
      <w:pPr>
        <w:spacing w:line="360" w:lineRule="auto"/>
      </w:pPr>
    </w:p>
    <w:p w14:paraId="002E2283" w14:textId="77777777" w:rsidR="00E63D51" w:rsidRDefault="00E63D51" w:rsidP="00E63D51">
      <w:pPr>
        <w:spacing w:line="360" w:lineRule="auto"/>
      </w:pPr>
    </w:p>
    <w:p w14:paraId="55C73971" w14:textId="77777777" w:rsidR="00E63D51" w:rsidRDefault="00E63D51" w:rsidP="00E63D51">
      <w:pPr>
        <w:spacing w:line="360" w:lineRule="auto"/>
      </w:pPr>
    </w:p>
    <w:p w14:paraId="55BB00DC" w14:textId="77777777" w:rsidR="00E63D51" w:rsidRDefault="00E63D51" w:rsidP="00E63D51">
      <w:pPr>
        <w:spacing w:line="360" w:lineRule="auto"/>
      </w:pPr>
    </w:p>
    <w:p w14:paraId="269C7808" w14:textId="77777777" w:rsidR="00E63D51" w:rsidRDefault="00E63D51" w:rsidP="00E63D51">
      <w:pPr>
        <w:spacing w:line="360" w:lineRule="auto"/>
      </w:pPr>
    </w:p>
    <w:p w14:paraId="5F258299" w14:textId="77777777" w:rsidR="00E63D51" w:rsidRDefault="00E63D51" w:rsidP="00E63D51">
      <w:pPr>
        <w:spacing w:line="360" w:lineRule="auto"/>
      </w:pPr>
    </w:p>
    <w:p w14:paraId="2E774B57" w14:textId="77777777" w:rsidR="00E63D51" w:rsidRDefault="00E63D51" w:rsidP="00E63D51">
      <w:pPr>
        <w:spacing w:line="360" w:lineRule="auto"/>
      </w:pPr>
    </w:p>
    <w:p w14:paraId="4E2C21FE" w14:textId="77777777" w:rsidR="00E63D51" w:rsidRDefault="00E63D51" w:rsidP="00E63D51">
      <w:pPr>
        <w:spacing w:line="360" w:lineRule="auto"/>
      </w:pPr>
    </w:p>
    <w:p w14:paraId="1DD0C669" w14:textId="77777777" w:rsidR="00E63D51" w:rsidRDefault="00E63D51" w:rsidP="00E63D51">
      <w:pPr>
        <w:spacing w:line="360" w:lineRule="auto"/>
      </w:pPr>
    </w:p>
    <w:p w14:paraId="73A1BC32" w14:textId="77777777" w:rsidR="00E63D51" w:rsidRDefault="00E63D51" w:rsidP="00E63D51">
      <w:pPr>
        <w:spacing w:line="360" w:lineRule="auto"/>
      </w:pPr>
    </w:p>
    <w:p w14:paraId="7123543D" w14:textId="77777777" w:rsidR="00E63D51" w:rsidRDefault="00E63D51" w:rsidP="00E63D51">
      <w:pPr>
        <w:spacing w:line="360" w:lineRule="auto"/>
      </w:pPr>
    </w:p>
    <w:p w14:paraId="040E0EF8" w14:textId="77777777" w:rsidR="00E63D51" w:rsidRDefault="00E63D51" w:rsidP="00E63D51">
      <w:pPr>
        <w:spacing w:line="360" w:lineRule="auto"/>
      </w:pPr>
    </w:p>
    <w:p w14:paraId="33EADB18" w14:textId="77777777" w:rsidR="00980131" w:rsidRDefault="00980131" w:rsidP="00E63D51">
      <w:pPr>
        <w:spacing w:line="360" w:lineRule="auto"/>
      </w:pPr>
    </w:p>
    <w:p w14:paraId="3EEFFF6A" w14:textId="4BB62865" w:rsidR="00E63D51" w:rsidRDefault="00E63D51" w:rsidP="00E63D51">
      <w:pPr>
        <w:spacing w:line="360" w:lineRule="auto"/>
      </w:pPr>
      <w:r>
        <w:rPr>
          <w:b/>
          <w:bCs/>
          <w:u w:val="single"/>
        </w:rPr>
        <w:lastRenderedPageBreak/>
        <w:t>Reference list:</w:t>
      </w:r>
    </w:p>
    <w:p w14:paraId="024D0C7B" w14:textId="77777777" w:rsidR="006E0EFE" w:rsidRDefault="006E0EFE" w:rsidP="006E0EFE">
      <w:pPr>
        <w:spacing w:line="360" w:lineRule="auto"/>
        <w:rPr>
          <w:rFonts w:ascii="Arial" w:hAnsi="Arial" w:cs="Arial"/>
        </w:rPr>
      </w:pPr>
      <w:r w:rsidRPr="005A6D78">
        <w:rPr>
          <w:rFonts w:ascii="Arial" w:hAnsi="Arial" w:cs="Arial"/>
        </w:rPr>
        <w:t xml:space="preserve">Asana (2024). </w:t>
      </w:r>
      <w:r w:rsidRPr="005A6D78">
        <w:rPr>
          <w:rFonts w:ascii="Arial" w:hAnsi="Arial" w:cs="Arial"/>
          <w:i/>
          <w:iCs/>
        </w:rPr>
        <w:t xml:space="preserve">What is an implementation plan? 6 steps to create </w:t>
      </w:r>
      <w:proofErr w:type="gramStart"/>
      <w:r w:rsidRPr="005A6D78">
        <w:rPr>
          <w:rFonts w:ascii="Arial" w:hAnsi="Arial" w:cs="Arial"/>
          <w:i/>
          <w:iCs/>
        </w:rPr>
        <w:t xml:space="preserve">one </w:t>
      </w:r>
      <w:r w:rsidRPr="005A6D78">
        <w:rPr>
          <w:rFonts w:ascii="Arial" w:hAnsi="Arial" w:cs="Arial"/>
        </w:rPr>
        <w:t>.</w:t>
      </w:r>
      <w:proofErr w:type="gramEnd"/>
      <w:r w:rsidRPr="005A6D78">
        <w:rPr>
          <w:rFonts w:ascii="Arial" w:hAnsi="Arial" w:cs="Arial"/>
        </w:rPr>
        <w:t xml:space="preserve"> [online] Asana. Available at: </w:t>
      </w:r>
      <w:hyperlink r:id="rId10" w:history="1">
        <w:r w:rsidRPr="00F04BDF">
          <w:rPr>
            <w:rStyle w:val="Hyperlink"/>
            <w:rFonts w:ascii="Arial" w:hAnsi="Arial" w:cs="Arial"/>
          </w:rPr>
          <w:t>https://asana.com/resources/implementation-plan</w:t>
        </w:r>
      </w:hyperlink>
      <w:r>
        <w:rPr>
          <w:rFonts w:ascii="Arial" w:hAnsi="Arial" w:cs="Arial"/>
        </w:rPr>
        <w:t xml:space="preserve"> </w:t>
      </w:r>
      <w:r w:rsidRPr="005A6D78">
        <w:rPr>
          <w:rFonts w:ascii="Arial" w:hAnsi="Arial" w:cs="Arial"/>
        </w:rPr>
        <w:t xml:space="preserve"> [Accessed 15 July 2026].</w:t>
      </w:r>
    </w:p>
    <w:p w14:paraId="69371C7E" w14:textId="126293DA" w:rsidR="006E0EFE" w:rsidRDefault="006E0EFE" w:rsidP="00193886">
      <w:pPr>
        <w:spacing w:line="360" w:lineRule="auto"/>
        <w:rPr>
          <w:rFonts w:ascii="Arial" w:hAnsi="Arial" w:cs="Arial"/>
        </w:rPr>
      </w:pPr>
      <w:r w:rsidRPr="003D5D4D">
        <w:rPr>
          <w:rFonts w:ascii="Arial" w:hAnsi="Arial" w:cs="Arial"/>
        </w:rPr>
        <w:t xml:space="preserve">Boogaard, K. (2023). </w:t>
      </w:r>
      <w:r w:rsidRPr="003D5D4D">
        <w:rPr>
          <w:rFonts w:ascii="Arial" w:hAnsi="Arial" w:cs="Arial"/>
          <w:i/>
          <w:iCs/>
        </w:rPr>
        <w:t>How to write SMART goals</w:t>
      </w:r>
      <w:r w:rsidRPr="003D5D4D">
        <w:rPr>
          <w:rFonts w:ascii="Arial" w:hAnsi="Arial" w:cs="Arial"/>
        </w:rPr>
        <w:t xml:space="preserve">. [online] Atlassian. Available at: </w:t>
      </w:r>
      <w:hyperlink r:id="rId11" w:history="1">
        <w:r w:rsidRPr="00F04BDF">
          <w:rPr>
            <w:rStyle w:val="Hyperlink"/>
            <w:rFonts w:ascii="Arial" w:hAnsi="Arial" w:cs="Arial"/>
          </w:rPr>
          <w:t>https://www.atlassian.com/blog/productivity/how-to-write-smart-goals</w:t>
        </w:r>
      </w:hyperlink>
      <w:r>
        <w:rPr>
          <w:rFonts w:ascii="Arial" w:hAnsi="Arial" w:cs="Arial"/>
        </w:rPr>
        <w:t xml:space="preserve"> </w:t>
      </w:r>
      <w:r w:rsidRPr="003D5D4D">
        <w:rPr>
          <w:rFonts w:ascii="Arial" w:hAnsi="Arial" w:cs="Arial"/>
        </w:rPr>
        <w:t xml:space="preserve"> [Accessed 15 July 2026].</w:t>
      </w:r>
    </w:p>
    <w:p w14:paraId="19EC8460" w14:textId="594C7B5B" w:rsidR="006E0EFE" w:rsidRDefault="00195455" w:rsidP="00193886">
      <w:pPr>
        <w:spacing w:line="360" w:lineRule="auto"/>
        <w:rPr>
          <w:rFonts w:ascii="Arial" w:hAnsi="Arial" w:cs="Arial"/>
        </w:rPr>
      </w:pPr>
      <w:r w:rsidRPr="00A43D0C">
        <w:rPr>
          <w:rFonts w:ascii="Arial" w:hAnsi="Arial" w:cs="Arial"/>
        </w:rPr>
        <w:t>Costello</w:t>
      </w:r>
      <w:r w:rsidR="00A43D0C" w:rsidRPr="00A43D0C">
        <w:rPr>
          <w:rFonts w:ascii="Arial" w:hAnsi="Arial" w:cs="Arial"/>
        </w:rPr>
        <w:t xml:space="preserve">, C. (2018). </w:t>
      </w:r>
      <w:r w:rsidR="00A43D0C" w:rsidRPr="00A43D0C">
        <w:rPr>
          <w:rFonts w:ascii="Arial" w:hAnsi="Arial" w:cs="Arial"/>
          <w:i/>
          <w:iCs/>
        </w:rPr>
        <w:t>PMI Plus, Minus, Interesting Strategy</w:t>
      </w:r>
      <w:r w:rsidR="00A43D0C" w:rsidRPr="00A43D0C">
        <w:rPr>
          <w:rFonts w:ascii="Arial" w:hAnsi="Arial" w:cs="Arial"/>
        </w:rPr>
        <w:t xml:space="preserve">. [online] Virtual ​Library. Available at: </w:t>
      </w:r>
      <w:hyperlink r:id="rId12" w:history="1">
        <w:r w:rsidR="00A43D0C" w:rsidRPr="00F04BDF">
          <w:rPr>
            <w:rStyle w:val="Hyperlink"/>
            <w:rFonts w:ascii="Arial" w:hAnsi="Arial" w:cs="Arial"/>
          </w:rPr>
          <w:t>https://www.virtuallibrary.info/pmi-plus-minus-interesting-strategy.html</w:t>
        </w:r>
      </w:hyperlink>
      <w:r w:rsidR="00A43D0C">
        <w:rPr>
          <w:rFonts w:ascii="Arial" w:hAnsi="Arial" w:cs="Arial"/>
        </w:rPr>
        <w:t xml:space="preserve"> </w:t>
      </w:r>
      <w:r w:rsidR="00A43D0C" w:rsidRPr="00A43D0C">
        <w:rPr>
          <w:rFonts w:ascii="Arial" w:hAnsi="Arial" w:cs="Arial"/>
        </w:rPr>
        <w:t xml:space="preserve"> [Accessed 15 July 2026].</w:t>
      </w:r>
    </w:p>
    <w:p w14:paraId="196D2B2B" w14:textId="77777777" w:rsidR="006E0EFE" w:rsidRDefault="006E0EFE" w:rsidP="006E0EFE">
      <w:pPr>
        <w:spacing w:line="360" w:lineRule="auto"/>
      </w:pPr>
      <w:r w:rsidRPr="006029C3">
        <w:t>Institute of Leadership &amp; Management (2013) Super series Solving Problems and Making Decisions. 5th Ed. Page 102. Routledge.</w:t>
      </w:r>
      <w:r>
        <w:t xml:space="preserve"> </w:t>
      </w:r>
    </w:p>
    <w:p w14:paraId="2D9F9300" w14:textId="0A24A4DB" w:rsidR="006E0EFE" w:rsidRPr="006E0EFE" w:rsidRDefault="006E0EFE" w:rsidP="00193886">
      <w:pPr>
        <w:spacing w:line="360" w:lineRule="auto"/>
      </w:pPr>
      <w:r w:rsidRPr="003D5D4D">
        <w:t xml:space="preserve">Partridge, J. (2025). </w:t>
      </w:r>
      <w:r w:rsidRPr="003D5D4D">
        <w:rPr>
          <w:i/>
          <w:iCs/>
        </w:rPr>
        <w:t>Hybrid working out of reach for poor and low-skilled workers, says ONS</w:t>
      </w:r>
      <w:r w:rsidRPr="003D5D4D">
        <w:t xml:space="preserve">. [online] the Guardian. Available at: </w:t>
      </w:r>
      <w:hyperlink r:id="rId13" w:history="1">
        <w:r w:rsidRPr="00F04BDF">
          <w:rPr>
            <w:rStyle w:val="Hyperlink"/>
          </w:rPr>
          <w:t>https://www.theguardian.com/business/2025/jun/11/over-a-quarter-of-workers-in-britain-engage-in-hybrid-working-ons-finds</w:t>
        </w:r>
      </w:hyperlink>
      <w:r>
        <w:t xml:space="preserve"> </w:t>
      </w:r>
      <w:r w:rsidRPr="003D5D4D">
        <w:t xml:space="preserve"> [Accessed 15 July 2026].</w:t>
      </w:r>
    </w:p>
    <w:p w14:paraId="1C29DBB8" w14:textId="1B439809" w:rsidR="005A6D78" w:rsidRPr="005A6D78" w:rsidRDefault="005A6D78" w:rsidP="005A6D78">
      <w:pPr>
        <w:spacing w:line="360" w:lineRule="auto"/>
        <w:rPr>
          <w:rFonts w:ascii="Arial" w:hAnsi="Arial" w:cs="Arial"/>
        </w:rPr>
      </w:pPr>
      <w:r w:rsidRPr="005A6D78">
        <w:rPr>
          <w:rFonts w:ascii="Arial" w:hAnsi="Arial" w:cs="Arial"/>
        </w:rPr>
        <w:t xml:space="preserve">Qlik (2021). </w:t>
      </w:r>
      <w:r w:rsidRPr="005A6D78">
        <w:rPr>
          <w:rFonts w:ascii="Arial" w:hAnsi="Arial" w:cs="Arial"/>
          <w:i/>
          <w:iCs/>
        </w:rPr>
        <w:t>What is a Key Performance Indicator (KPI)? Guide &amp; Examples</w:t>
      </w:r>
      <w:r w:rsidRPr="005A6D78">
        <w:rPr>
          <w:rFonts w:ascii="Arial" w:hAnsi="Arial" w:cs="Arial"/>
        </w:rPr>
        <w:t xml:space="preserve">. [online] Qlik. Available at: </w:t>
      </w:r>
      <w:hyperlink r:id="rId14" w:history="1">
        <w:r w:rsidRPr="00F04BDF">
          <w:rPr>
            <w:rStyle w:val="Hyperlink"/>
            <w:rFonts w:ascii="Arial" w:hAnsi="Arial" w:cs="Arial"/>
          </w:rPr>
          <w:t>https://www.qlik.com/us/kpi</w:t>
        </w:r>
      </w:hyperlink>
      <w:r>
        <w:rPr>
          <w:rFonts w:ascii="Arial" w:hAnsi="Arial" w:cs="Arial"/>
        </w:rPr>
        <w:t xml:space="preserve"> </w:t>
      </w:r>
      <w:r w:rsidRPr="005A6D78">
        <w:rPr>
          <w:rFonts w:ascii="Arial" w:hAnsi="Arial" w:cs="Arial"/>
        </w:rPr>
        <w:t xml:space="preserve"> [Accessed 15 July 2026].</w:t>
      </w:r>
    </w:p>
    <w:p w14:paraId="20FE4125" w14:textId="0EF4A5C2" w:rsidR="00193886" w:rsidRDefault="006E0EFE" w:rsidP="00E63D51">
      <w:pPr>
        <w:spacing w:line="360" w:lineRule="auto"/>
      </w:pPr>
      <w:r w:rsidRPr="006E0EFE">
        <w:t xml:space="preserve">Think Marketing (2012). </w:t>
      </w:r>
      <w:r w:rsidRPr="006E0EFE">
        <w:rPr>
          <w:i/>
          <w:iCs/>
        </w:rPr>
        <w:t>Planning for new objectives? Here is how to create SMART goals</w:t>
      </w:r>
      <w:r w:rsidRPr="006E0EFE">
        <w:t xml:space="preserve">. [online] Think Marketing. Available at: </w:t>
      </w:r>
      <w:hyperlink r:id="rId15" w:history="1">
        <w:r w:rsidRPr="00F04BDF">
          <w:rPr>
            <w:rStyle w:val="Hyperlink"/>
          </w:rPr>
          <w:t>https://thinkmarketingmagazine.com/how-to-create-smart-goals</w:t>
        </w:r>
      </w:hyperlink>
      <w:r>
        <w:t xml:space="preserve"> </w:t>
      </w:r>
      <w:r w:rsidRPr="006E0EFE">
        <w:t xml:space="preserve"> [Accessed 15 July 2026].</w:t>
      </w:r>
    </w:p>
    <w:p w14:paraId="49A50DB2" w14:textId="77777777" w:rsidR="006E0EFE" w:rsidRDefault="006E0EFE" w:rsidP="00E63D51">
      <w:pPr>
        <w:spacing w:line="360" w:lineRule="auto"/>
      </w:pPr>
    </w:p>
    <w:p w14:paraId="36DDA60B" w14:textId="77777777" w:rsidR="006E0EFE" w:rsidRDefault="006E0EFE" w:rsidP="00E63D51">
      <w:pPr>
        <w:spacing w:line="360" w:lineRule="auto"/>
      </w:pPr>
    </w:p>
    <w:p w14:paraId="2861B699" w14:textId="77777777" w:rsidR="006E0EFE" w:rsidRDefault="006E0EFE" w:rsidP="00E63D51">
      <w:pPr>
        <w:spacing w:line="360" w:lineRule="auto"/>
      </w:pPr>
    </w:p>
    <w:p w14:paraId="63E269C6" w14:textId="77777777" w:rsidR="006E0EFE" w:rsidRDefault="006E0EFE" w:rsidP="00E63D51">
      <w:pPr>
        <w:spacing w:line="360" w:lineRule="auto"/>
      </w:pPr>
    </w:p>
    <w:p w14:paraId="7230D031" w14:textId="77777777" w:rsidR="006E0EFE" w:rsidRDefault="006E0EFE" w:rsidP="00E63D51">
      <w:pPr>
        <w:spacing w:line="360" w:lineRule="auto"/>
      </w:pPr>
    </w:p>
    <w:p w14:paraId="6A70A2D1" w14:textId="77777777" w:rsidR="006E0EFE" w:rsidRDefault="006E0EFE" w:rsidP="00E63D51">
      <w:pPr>
        <w:spacing w:line="360" w:lineRule="auto"/>
      </w:pPr>
    </w:p>
    <w:p w14:paraId="0C38922F" w14:textId="396DE114" w:rsidR="00193886" w:rsidRDefault="00193886" w:rsidP="00E63D51">
      <w:pPr>
        <w:spacing w:line="360" w:lineRule="auto"/>
      </w:pPr>
      <w:r>
        <w:rPr>
          <w:b/>
          <w:bCs/>
          <w:u w:val="single"/>
        </w:rPr>
        <w:lastRenderedPageBreak/>
        <w:t>APPENDICIES:</w:t>
      </w:r>
    </w:p>
    <w:p w14:paraId="60685019" w14:textId="77777777" w:rsidR="00193886" w:rsidRPr="00193886" w:rsidRDefault="00193886" w:rsidP="00E63D51">
      <w:pPr>
        <w:spacing w:line="360" w:lineRule="auto"/>
      </w:pPr>
    </w:p>
    <w:sectPr w:rsidR="00193886" w:rsidRPr="0019388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F4104" w14:textId="77777777" w:rsidR="00DB6B25" w:rsidRDefault="00DB6B25" w:rsidP="00384C2B">
      <w:pPr>
        <w:spacing w:after="0" w:line="240" w:lineRule="auto"/>
      </w:pPr>
      <w:r>
        <w:separator/>
      </w:r>
    </w:p>
  </w:endnote>
  <w:endnote w:type="continuationSeparator" w:id="0">
    <w:p w14:paraId="1E26BECA" w14:textId="77777777" w:rsidR="00DB6B25" w:rsidRDefault="00DB6B25" w:rsidP="00384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7155600"/>
      <w:docPartObj>
        <w:docPartGallery w:val="Page Numbers (Bottom of Page)"/>
        <w:docPartUnique/>
      </w:docPartObj>
    </w:sdtPr>
    <w:sdtEndPr>
      <w:rPr>
        <w:noProof/>
      </w:rPr>
    </w:sdtEndPr>
    <w:sdtContent>
      <w:p w14:paraId="057C8082" w14:textId="774031CD" w:rsidR="00384C2B" w:rsidRDefault="00384C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53C1F0" w14:textId="77777777" w:rsidR="00384C2B" w:rsidRDefault="00384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7161E" w14:textId="77777777" w:rsidR="00DB6B25" w:rsidRDefault="00DB6B25" w:rsidP="00384C2B">
      <w:pPr>
        <w:spacing w:after="0" w:line="240" w:lineRule="auto"/>
      </w:pPr>
      <w:r>
        <w:separator/>
      </w:r>
    </w:p>
  </w:footnote>
  <w:footnote w:type="continuationSeparator" w:id="0">
    <w:p w14:paraId="7D189821" w14:textId="77777777" w:rsidR="00DB6B25" w:rsidRDefault="00DB6B25" w:rsidP="00384C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B4582"/>
    <w:multiLevelType w:val="hybridMultilevel"/>
    <w:tmpl w:val="40EC0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83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321"/>
    <w:rsid w:val="00050F88"/>
    <w:rsid w:val="00052304"/>
    <w:rsid w:val="00073900"/>
    <w:rsid w:val="00076704"/>
    <w:rsid w:val="000A651C"/>
    <w:rsid w:val="000A7FF3"/>
    <w:rsid w:val="000B5850"/>
    <w:rsid w:val="000C0046"/>
    <w:rsid w:val="000D0750"/>
    <w:rsid w:val="001639AF"/>
    <w:rsid w:val="00184EC6"/>
    <w:rsid w:val="00193886"/>
    <w:rsid w:val="00195455"/>
    <w:rsid w:val="001D333A"/>
    <w:rsid w:val="001D652D"/>
    <w:rsid w:val="00255050"/>
    <w:rsid w:val="00283724"/>
    <w:rsid w:val="002868B8"/>
    <w:rsid w:val="0029415B"/>
    <w:rsid w:val="002A4FA7"/>
    <w:rsid w:val="002F10AB"/>
    <w:rsid w:val="00307443"/>
    <w:rsid w:val="00337CF5"/>
    <w:rsid w:val="0037757F"/>
    <w:rsid w:val="00384C2B"/>
    <w:rsid w:val="00384C54"/>
    <w:rsid w:val="003D5D4D"/>
    <w:rsid w:val="00402E1F"/>
    <w:rsid w:val="00423FC2"/>
    <w:rsid w:val="00424D0F"/>
    <w:rsid w:val="00445321"/>
    <w:rsid w:val="004B28AC"/>
    <w:rsid w:val="004B7690"/>
    <w:rsid w:val="004E2C89"/>
    <w:rsid w:val="00516103"/>
    <w:rsid w:val="00522059"/>
    <w:rsid w:val="00524ED9"/>
    <w:rsid w:val="00545F08"/>
    <w:rsid w:val="00591581"/>
    <w:rsid w:val="005A15CF"/>
    <w:rsid w:val="005A6D78"/>
    <w:rsid w:val="005B54BF"/>
    <w:rsid w:val="005C45CC"/>
    <w:rsid w:val="005D0325"/>
    <w:rsid w:val="005F7DC8"/>
    <w:rsid w:val="006029C3"/>
    <w:rsid w:val="00621EBB"/>
    <w:rsid w:val="00623EF1"/>
    <w:rsid w:val="0064786E"/>
    <w:rsid w:val="006A60A0"/>
    <w:rsid w:val="006B03BB"/>
    <w:rsid w:val="006E0EFE"/>
    <w:rsid w:val="006E2047"/>
    <w:rsid w:val="006F7968"/>
    <w:rsid w:val="00712C6D"/>
    <w:rsid w:val="007178C4"/>
    <w:rsid w:val="00727B91"/>
    <w:rsid w:val="0075602F"/>
    <w:rsid w:val="00761F57"/>
    <w:rsid w:val="007978B6"/>
    <w:rsid w:val="007B195F"/>
    <w:rsid w:val="007B1B85"/>
    <w:rsid w:val="007E2211"/>
    <w:rsid w:val="0080066D"/>
    <w:rsid w:val="00823A74"/>
    <w:rsid w:val="008264EF"/>
    <w:rsid w:val="00833D7C"/>
    <w:rsid w:val="00847C68"/>
    <w:rsid w:val="008E449D"/>
    <w:rsid w:val="008F42FE"/>
    <w:rsid w:val="00924BE6"/>
    <w:rsid w:val="00946467"/>
    <w:rsid w:val="00961A98"/>
    <w:rsid w:val="009747BA"/>
    <w:rsid w:val="00980131"/>
    <w:rsid w:val="00986767"/>
    <w:rsid w:val="009960DF"/>
    <w:rsid w:val="00996353"/>
    <w:rsid w:val="009B14B2"/>
    <w:rsid w:val="009B50B0"/>
    <w:rsid w:val="009F4FAF"/>
    <w:rsid w:val="00A02AFD"/>
    <w:rsid w:val="00A148B8"/>
    <w:rsid w:val="00A43D0C"/>
    <w:rsid w:val="00A524D6"/>
    <w:rsid w:val="00A817AB"/>
    <w:rsid w:val="00AB35D7"/>
    <w:rsid w:val="00AC06A5"/>
    <w:rsid w:val="00AC40C9"/>
    <w:rsid w:val="00AE3AA0"/>
    <w:rsid w:val="00AE4057"/>
    <w:rsid w:val="00B07752"/>
    <w:rsid w:val="00B77D88"/>
    <w:rsid w:val="00BA6D33"/>
    <w:rsid w:val="00BE09C1"/>
    <w:rsid w:val="00BE4350"/>
    <w:rsid w:val="00BF0E91"/>
    <w:rsid w:val="00BF42F1"/>
    <w:rsid w:val="00C076D5"/>
    <w:rsid w:val="00C0784A"/>
    <w:rsid w:val="00C233B5"/>
    <w:rsid w:val="00C31D49"/>
    <w:rsid w:val="00C37E0E"/>
    <w:rsid w:val="00C72101"/>
    <w:rsid w:val="00C83DAA"/>
    <w:rsid w:val="00CA7A7B"/>
    <w:rsid w:val="00CC7182"/>
    <w:rsid w:val="00CD175B"/>
    <w:rsid w:val="00CD5D70"/>
    <w:rsid w:val="00D028F0"/>
    <w:rsid w:val="00DB6B25"/>
    <w:rsid w:val="00E13E88"/>
    <w:rsid w:val="00E52F8B"/>
    <w:rsid w:val="00E63D51"/>
    <w:rsid w:val="00EC7AB1"/>
    <w:rsid w:val="00F172D0"/>
    <w:rsid w:val="00F32748"/>
    <w:rsid w:val="00F70635"/>
    <w:rsid w:val="00F84648"/>
    <w:rsid w:val="00F87C03"/>
    <w:rsid w:val="00FA6C72"/>
    <w:rsid w:val="00FB7811"/>
    <w:rsid w:val="00FC028D"/>
    <w:rsid w:val="00FF0299"/>
    <w:rsid w:val="00FF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3850"/>
  <w15:chartTrackingRefBased/>
  <w15:docId w15:val="{59B30312-5E4D-4A44-9E01-8596B8A3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0DF"/>
  </w:style>
  <w:style w:type="paragraph" w:styleId="Heading1">
    <w:name w:val="heading 1"/>
    <w:basedOn w:val="Normal"/>
    <w:next w:val="Normal"/>
    <w:link w:val="Heading1Char"/>
    <w:uiPriority w:val="9"/>
    <w:qFormat/>
    <w:rsid w:val="004453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3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3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3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3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3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3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3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3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3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3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3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3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3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3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3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3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321"/>
    <w:rPr>
      <w:rFonts w:eastAsiaTheme="majorEastAsia" w:cstheme="majorBidi"/>
      <w:color w:val="272727" w:themeColor="text1" w:themeTint="D8"/>
    </w:rPr>
  </w:style>
  <w:style w:type="paragraph" w:styleId="Title">
    <w:name w:val="Title"/>
    <w:basedOn w:val="Normal"/>
    <w:next w:val="Normal"/>
    <w:link w:val="TitleChar"/>
    <w:uiPriority w:val="10"/>
    <w:qFormat/>
    <w:rsid w:val="004453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3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3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3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321"/>
    <w:pPr>
      <w:spacing w:before="160"/>
      <w:jc w:val="center"/>
    </w:pPr>
    <w:rPr>
      <w:i/>
      <w:iCs/>
      <w:color w:val="404040" w:themeColor="text1" w:themeTint="BF"/>
    </w:rPr>
  </w:style>
  <w:style w:type="character" w:customStyle="1" w:styleId="QuoteChar">
    <w:name w:val="Quote Char"/>
    <w:basedOn w:val="DefaultParagraphFont"/>
    <w:link w:val="Quote"/>
    <w:uiPriority w:val="29"/>
    <w:rsid w:val="00445321"/>
    <w:rPr>
      <w:i/>
      <w:iCs/>
      <w:color w:val="404040" w:themeColor="text1" w:themeTint="BF"/>
    </w:rPr>
  </w:style>
  <w:style w:type="paragraph" w:styleId="ListParagraph">
    <w:name w:val="List Paragraph"/>
    <w:basedOn w:val="Normal"/>
    <w:uiPriority w:val="34"/>
    <w:qFormat/>
    <w:rsid w:val="00445321"/>
    <w:pPr>
      <w:ind w:left="720"/>
      <w:contextualSpacing/>
    </w:pPr>
  </w:style>
  <w:style w:type="character" w:styleId="IntenseEmphasis">
    <w:name w:val="Intense Emphasis"/>
    <w:basedOn w:val="DefaultParagraphFont"/>
    <w:uiPriority w:val="21"/>
    <w:qFormat/>
    <w:rsid w:val="00445321"/>
    <w:rPr>
      <w:i/>
      <w:iCs/>
      <w:color w:val="0F4761" w:themeColor="accent1" w:themeShade="BF"/>
    </w:rPr>
  </w:style>
  <w:style w:type="paragraph" w:styleId="IntenseQuote">
    <w:name w:val="Intense Quote"/>
    <w:basedOn w:val="Normal"/>
    <w:next w:val="Normal"/>
    <w:link w:val="IntenseQuoteChar"/>
    <w:uiPriority w:val="30"/>
    <w:qFormat/>
    <w:rsid w:val="004453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321"/>
    <w:rPr>
      <w:i/>
      <w:iCs/>
      <w:color w:val="0F4761" w:themeColor="accent1" w:themeShade="BF"/>
    </w:rPr>
  </w:style>
  <w:style w:type="character" w:styleId="IntenseReference">
    <w:name w:val="Intense Reference"/>
    <w:basedOn w:val="DefaultParagraphFont"/>
    <w:uiPriority w:val="32"/>
    <w:qFormat/>
    <w:rsid w:val="00445321"/>
    <w:rPr>
      <w:b/>
      <w:bCs/>
      <w:smallCaps/>
      <w:color w:val="0F4761" w:themeColor="accent1" w:themeShade="BF"/>
      <w:spacing w:val="5"/>
    </w:rPr>
  </w:style>
  <w:style w:type="table" w:styleId="TableGrid">
    <w:name w:val="Table Grid"/>
    <w:basedOn w:val="TableNormal"/>
    <w:uiPriority w:val="39"/>
    <w:rsid w:val="00255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4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C2B"/>
  </w:style>
  <w:style w:type="paragraph" w:styleId="Footer">
    <w:name w:val="footer"/>
    <w:basedOn w:val="Normal"/>
    <w:link w:val="FooterChar"/>
    <w:uiPriority w:val="99"/>
    <w:unhideWhenUsed/>
    <w:rsid w:val="00384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C2B"/>
  </w:style>
  <w:style w:type="character" w:styleId="Hyperlink">
    <w:name w:val="Hyperlink"/>
    <w:basedOn w:val="DefaultParagraphFont"/>
    <w:uiPriority w:val="99"/>
    <w:unhideWhenUsed/>
    <w:rsid w:val="00193886"/>
    <w:rPr>
      <w:color w:val="467886" w:themeColor="hyperlink"/>
      <w:u w:val="single"/>
    </w:rPr>
  </w:style>
  <w:style w:type="character" w:styleId="UnresolvedMention">
    <w:name w:val="Unresolved Mention"/>
    <w:basedOn w:val="DefaultParagraphFont"/>
    <w:uiPriority w:val="99"/>
    <w:semiHidden/>
    <w:unhideWhenUsed/>
    <w:rsid w:val="00286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business/2025/jun/11/over-a-quarter-of-workers-in-britain-engage-in-hybrid-working-ons-fin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virtuallibrary.info/pmi-plus-minus-interesting-strategy.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tlassian.com/blog/productivity/how-to-write-smart-goals" TargetMode="External"/><Relationship Id="rId5" Type="http://schemas.openxmlformats.org/officeDocument/2006/relationships/styles" Target="styles.xml"/><Relationship Id="rId15" Type="http://schemas.openxmlformats.org/officeDocument/2006/relationships/hyperlink" Target="https://thinkmarketingmagazine.com/how-to-create-smart-goals" TargetMode="External"/><Relationship Id="rId10" Type="http://schemas.openxmlformats.org/officeDocument/2006/relationships/hyperlink" Target="https://asana.com/resources/implementation-pla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qlik.com/us/k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6000f7638a33b6a3dfa826f40f1a496">
  <xsd:schema xmlns:xsd="http://www.w3.org/2001/XMLSchema" xmlns:xs="http://www.w3.org/2001/XMLSchema" xmlns:p="http://schemas.microsoft.com/office/2006/metadata/properties" xmlns:ns3="901b7179-a49d-4669-ab88-101a0e80079b" targetNamespace="http://schemas.microsoft.com/office/2006/metadata/properties" ma:root="true" ma:fieldsID="ffee260e4cc953b34c61b69f2c91087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87316F-B257-4DAC-847F-57CE0CE9176B}">
  <ds:schemaRefs>
    <ds:schemaRef ds:uri="http://schemas.microsoft.com/sharepoint/v3/contenttype/forms"/>
  </ds:schemaRefs>
</ds:datastoreItem>
</file>

<file path=customXml/itemProps2.xml><?xml version="1.0" encoding="utf-8"?>
<ds:datastoreItem xmlns:ds="http://schemas.openxmlformats.org/officeDocument/2006/customXml" ds:itemID="{43A90CEB-32D9-4EB4-971D-6BD71581643E}">
  <ds:schemaRefs>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901b7179-a49d-4669-ab88-101a0e80079b"/>
    <ds:schemaRef ds:uri="http://purl.org/dc/dcmitype/"/>
  </ds:schemaRefs>
</ds:datastoreItem>
</file>

<file path=customXml/itemProps3.xml><?xml version="1.0" encoding="utf-8"?>
<ds:datastoreItem xmlns:ds="http://schemas.openxmlformats.org/officeDocument/2006/customXml" ds:itemID="{A4752BB9-FAE8-41CF-BCAA-6BF295AAB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1682</Words>
  <Characters>9592</Characters>
  <Application>Microsoft Office Word</Application>
  <DocSecurity>0</DocSecurity>
  <Lines>79</Lines>
  <Paragraphs>22</Paragraphs>
  <ScaleCrop>false</ScaleCrop>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Ali (2519128)</dc:creator>
  <cp:keywords/>
  <dc:description/>
  <cp:lastModifiedBy>Mustafa Ali (2519128)</cp:lastModifiedBy>
  <cp:revision>2</cp:revision>
  <dcterms:created xsi:type="dcterms:W3CDTF">2026-07-19T19:47:00Z</dcterms:created>
  <dcterms:modified xsi:type="dcterms:W3CDTF">2026-07-19T19:47:00Z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