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colors1.xml" ContentType="application/vnd.ms-office.chartcolorstyle+xml"/>
  <Override PartName="/word/charts/style1.xml" ContentType="application/vnd.ms-office.chartstyle+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2.xml" ContentType="application/vnd.openxmlformats-officedocument.drawingml.chart+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6D7D14E" w14:textId="77777777" w:rsidR="00802F72" w:rsidRDefault="00802F72" w:rsidP="00802F72">
      <w:pPr>
        <w:jc w:val="both"/>
        <w:rPr>
          <w:rFonts w:ascii="Arial" w:hAnsi="Arial" w:cs="Arial"/>
        </w:rPr>
      </w:pPr>
    </w:p>
    <w:p w14:paraId="60857945" w14:textId="77777777" w:rsidR="00802F72" w:rsidRDefault="00802F72" w:rsidP="00802F72">
      <w:pPr>
        <w:jc w:val="both"/>
        <w:rPr>
          <w:rFonts w:ascii="Arial" w:hAnsi="Arial" w:cs="Arial"/>
        </w:rPr>
      </w:pPr>
    </w:p>
    <w:p w14:paraId="7B8A4765" w14:textId="77777777" w:rsidR="00802F72" w:rsidRDefault="00802F72" w:rsidP="00802F72">
      <w:pPr>
        <w:jc w:val="both"/>
        <w:rPr>
          <w:rFonts w:ascii="Arial" w:hAnsi="Arial" w:cs="Arial"/>
        </w:rPr>
      </w:pPr>
    </w:p>
    <w:p w14:paraId="02E1ED26" w14:textId="77777777" w:rsidR="00802F72" w:rsidRDefault="00802F72" w:rsidP="00802F72">
      <w:pPr>
        <w:jc w:val="both"/>
        <w:rPr>
          <w:rFonts w:ascii="Arial" w:hAnsi="Arial" w:cs="Arial"/>
        </w:rPr>
      </w:pPr>
    </w:p>
    <w:p w14:paraId="30537D3C" w14:textId="77777777" w:rsidR="00802F72" w:rsidRPr="00DF2273" w:rsidRDefault="00802F72" w:rsidP="00802F72">
      <w:pPr>
        <w:jc w:val="right"/>
        <w:rPr>
          <w:rFonts w:ascii="Arial" w:hAnsi="Arial" w:cs="Arial"/>
          <w:b/>
          <w:sz w:val="28"/>
          <w:szCs w:val="28"/>
        </w:rPr>
      </w:pPr>
      <w:r w:rsidRPr="00DF2273">
        <w:rPr>
          <w:rFonts w:ascii="Arial" w:hAnsi="Arial" w:cs="Arial"/>
          <w:noProof/>
        </w:rPr>
        <w:drawing>
          <wp:anchor distT="0" distB="0" distL="114300" distR="114300" simplePos="0" relativeHeight="251659264" behindDoc="0" locked="0" layoutInCell="1" allowOverlap="1" wp14:anchorId="73EA16EB" wp14:editId="767E2ADB">
            <wp:simplePos x="457200" y="457200"/>
            <wp:positionH relativeFrom="column">
              <wp:align>left</wp:align>
            </wp:positionH>
            <wp:positionV relativeFrom="paragraph">
              <wp:align>top</wp:align>
            </wp:positionV>
            <wp:extent cx="1809750" cy="723900"/>
            <wp:effectExtent l="0" t="0" r="0" b="0"/>
            <wp:wrapSquare wrapText="bothSides"/>
            <wp:docPr id="18" name="Picture 18"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DF2273">
        <w:rPr>
          <w:rFonts w:ascii="Arial" w:hAnsi="Arial" w:cs="Arial"/>
          <w:color w:val="FF0000"/>
        </w:rPr>
        <w:t>40%</w:t>
      </w:r>
      <w:r w:rsidRPr="00DF2273">
        <w:rPr>
          <w:rFonts w:ascii="Arial" w:hAnsi="Arial" w:cs="Arial"/>
        </w:rPr>
        <w:t xml:space="preserve"> </w:t>
      </w:r>
      <w:r w:rsidRPr="00DF2273">
        <w:rPr>
          <w:rFonts w:ascii="Arial" w:hAnsi="Arial" w:cs="Arial"/>
        </w:rPr>
        <w:br w:type="textWrapping" w:clear="all"/>
      </w:r>
      <w:r w:rsidRPr="00DF2273">
        <w:rPr>
          <w:rFonts w:ascii="Arial" w:hAnsi="Arial" w:cs="Arial"/>
          <w:b/>
          <w:sz w:val="28"/>
          <w:szCs w:val="28"/>
        </w:rPr>
        <w:t>APPENDIX GA36b</w:t>
      </w:r>
    </w:p>
    <w:p w14:paraId="0DF823A5" w14:textId="77777777" w:rsidR="00802F72" w:rsidRPr="00DF2273" w:rsidRDefault="00802F72" w:rsidP="00802F72">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802F72" w:rsidRPr="00DF2273" w14:paraId="4D150877" w14:textId="77777777" w:rsidTr="00106D85">
        <w:tc>
          <w:tcPr>
            <w:tcW w:w="9922" w:type="dxa"/>
            <w:shd w:val="clear" w:color="auto" w:fill="C0C0C0"/>
          </w:tcPr>
          <w:p w14:paraId="037C27F1" w14:textId="77777777" w:rsidR="00802F72" w:rsidRPr="00DF2273" w:rsidRDefault="00802F72" w:rsidP="00106D85">
            <w:pPr>
              <w:keepNext/>
              <w:spacing w:before="120" w:after="120"/>
              <w:jc w:val="center"/>
              <w:outlineLvl w:val="3"/>
              <w:rPr>
                <w:rFonts w:ascii="Arial" w:hAnsi="Arial" w:cs="Arial"/>
                <w:b/>
                <w:sz w:val="40"/>
              </w:rPr>
            </w:pPr>
            <w:r w:rsidRPr="00DF2273">
              <w:rPr>
                <w:rFonts w:ascii="Arial" w:hAnsi="Arial" w:cs="Arial"/>
                <w:b/>
                <w:sz w:val="40"/>
              </w:rPr>
              <w:t xml:space="preserve">LEVEL 5 ASSESSMENT SPECIFICATION </w:t>
            </w:r>
          </w:p>
        </w:tc>
      </w:tr>
    </w:tbl>
    <w:p w14:paraId="3AF294BF" w14:textId="77777777" w:rsidR="00802F72" w:rsidRPr="00DF2273" w:rsidRDefault="00802F72" w:rsidP="00802F72">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802F72" w:rsidRPr="00DF2273" w14:paraId="12BFCE85" w14:textId="77777777" w:rsidTr="00106D85">
        <w:tc>
          <w:tcPr>
            <w:tcW w:w="2093" w:type="dxa"/>
            <w:shd w:val="pct15" w:color="auto" w:fill="auto"/>
          </w:tcPr>
          <w:p w14:paraId="07414339" w14:textId="77777777" w:rsidR="00802F72" w:rsidRPr="00DF2273" w:rsidRDefault="00802F72" w:rsidP="00106D85">
            <w:pPr>
              <w:spacing w:before="120" w:after="120"/>
              <w:jc w:val="both"/>
              <w:rPr>
                <w:rFonts w:ascii="Arial" w:hAnsi="Arial" w:cs="Arial"/>
                <w:b/>
              </w:rPr>
            </w:pPr>
            <w:r w:rsidRPr="00DF2273">
              <w:rPr>
                <w:rFonts w:ascii="Arial" w:hAnsi="Arial" w:cs="Arial"/>
                <w:b/>
              </w:rPr>
              <w:t>Student name:</w:t>
            </w:r>
          </w:p>
        </w:tc>
        <w:tc>
          <w:tcPr>
            <w:tcW w:w="3293" w:type="dxa"/>
          </w:tcPr>
          <w:p w14:paraId="6DBCA165" w14:textId="77777777" w:rsidR="00802F72" w:rsidRPr="00DF2273" w:rsidRDefault="00802F72" w:rsidP="00106D85">
            <w:pPr>
              <w:spacing w:before="120" w:after="120"/>
              <w:jc w:val="both"/>
              <w:rPr>
                <w:rFonts w:ascii="Arial" w:hAnsi="Arial" w:cs="Arial"/>
                <w:b/>
              </w:rPr>
            </w:pPr>
            <w:r w:rsidRPr="00DF2273">
              <w:rPr>
                <w:rFonts w:ascii="Arial" w:hAnsi="Arial" w:cs="Arial"/>
                <w:b/>
              </w:rPr>
              <w:t>Finn Rees</w:t>
            </w:r>
          </w:p>
        </w:tc>
        <w:tc>
          <w:tcPr>
            <w:tcW w:w="2268" w:type="dxa"/>
            <w:shd w:val="clear" w:color="auto" w:fill="D9D9D9"/>
          </w:tcPr>
          <w:p w14:paraId="788888AA" w14:textId="77777777" w:rsidR="00802F72" w:rsidRPr="00DF2273" w:rsidRDefault="00802F72" w:rsidP="00106D85">
            <w:pPr>
              <w:spacing w:before="120" w:after="120"/>
              <w:jc w:val="both"/>
              <w:rPr>
                <w:rFonts w:ascii="Arial" w:hAnsi="Arial" w:cs="Arial"/>
                <w:b/>
              </w:rPr>
            </w:pPr>
            <w:r w:rsidRPr="00DF2273">
              <w:rPr>
                <w:rFonts w:ascii="Arial" w:hAnsi="Arial" w:cs="Arial"/>
                <w:b/>
              </w:rPr>
              <w:t>Student ID number:</w:t>
            </w:r>
          </w:p>
        </w:tc>
        <w:tc>
          <w:tcPr>
            <w:tcW w:w="2268" w:type="dxa"/>
          </w:tcPr>
          <w:p w14:paraId="28EFCE08" w14:textId="29EE7AD9" w:rsidR="00802F72" w:rsidRPr="00DF2273" w:rsidRDefault="00A97655" w:rsidP="00106D85">
            <w:pPr>
              <w:spacing w:before="120" w:after="120"/>
              <w:jc w:val="both"/>
              <w:rPr>
                <w:rFonts w:ascii="Arial" w:hAnsi="Arial" w:cs="Arial"/>
                <w:b/>
              </w:rPr>
            </w:pPr>
            <w:r>
              <w:rPr>
                <w:rFonts w:ascii="Arial" w:hAnsi="Arial" w:cs="Arial"/>
                <w:b/>
              </w:rPr>
              <w:t>REE14818461</w:t>
            </w:r>
          </w:p>
        </w:tc>
      </w:tr>
      <w:tr w:rsidR="00802F72" w:rsidRPr="00DF2273" w14:paraId="7A024A95" w14:textId="77777777" w:rsidTr="00106D85">
        <w:tc>
          <w:tcPr>
            <w:tcW w:w="2093" w:type="dxa"/>
            <w:shd w:val="pct15" w:color="auto" w:fill="auto"/>
          </w:tcPr>
          <w:p w14:paraId="63626DFA" w14:textId="77777777" w:rsidR="00802F72" w:rsidRPr="00DF2273" w:rsidRDefault="00802F72" w:rsidP="00106D85">
            <w:pPr>
              <w:spacing w:before="120" w:after="120"/>
              <w:jc w:val="both"/>
              <w:rPr>
                <w:rFonts w:ascii="Arial" w:hAnsi="Arial" w:cs="Arial"/>
                <w:b/>
              </w:rPr>
            </w:pPr>
            <w:r w:rsidRPr="00DF2273">
              <w:rPr>
                <w:rFonts w:ascii="Arial" w:hAnsi="Arial" w:cs="Arial"/>
                <w:b/>
              </w:rPr>
              <w:t>Programme:</w:t>
            </w:r>
          </w:p>
        </w:tc>
        <w:tc>
          <w:tcPr>
            <w:tcW w:w="7829" w:type="dxa"/>
            <w:gridSpan w:val="3"/>
          </w:tcPr>
          <w:p w14:paraId="5221E95C" w14:textId="77777777" w:rsidR="00802F72" w:rsidRPr="00DF2273" w:rsidRDefault="00802F72" w:rsidP="00106D85">
            <w:pPr>
              <w:spacing w:before="120" w:after="120"/>
              <w:jc w:val="both"/>
              <w:rPr>
                <w:rFonts w:ascii="Arial" w:hAnsi="Arial" w:cs="Arial"/>
                <w:b/>
              </w:rPr>
            </w:pPr>
            <w:r w:rsidRPr="00DF2273">
              <w:rPr>
                <w:rFonts w:ascii="Arial" w:hAnsi="Arial" w:cs="Arial"/>
                <w:b/>
              </w:rPr>
              <w:t xml:space="preserve">HND LEVEL 5 </w:t>
            </w:r>
          </w:p>
        </w:tc>
      </w:tr>
      <w:tr w:rsidR="00802F72" w:rsidRPr="00DF2273" w14:paraId="1A269311" w14:textId="77777777" w:rsidTr="00106D85">
        <w:tc>
          <w:tcPr>
            <w:tcW w:w="2093" w:type="dxa"/>
            <w:shd w:val="pct15" w:color="auto" w:fill="auto"/>
          </w:tcPr>
          <w:p w14:paraId="44F42001" w14:textId="77777777" w:rsidR="00802F72" w:rsidRPr="00DF2273" w:rsidRDefault="00802F72" w:rsidP="00106D85">
            <w:pPr>
              <w:spacing w:before="120" w:after="120"/>
              <w:jc w:val="both"/>
              <w:rPr>
                <w:rFonts w:ascii="Arial" w:hAnsi="Arial" w:cs="Arial"/>
                <w:b/>
              </w:rPr>
            </w:pPr>
            <w:r w:rsidRPr="00DF2273">
              <w:rPr>
                <w:rFonts w:ascii="Arial" w:hAnsi="Arial" w:cs="Arial"/>
                <w:b/>
              </w:rPr>
              <w:t>Module:</w:t>
            </w:r>
          </w:p>
        </w:tc>
        <w:tc>
          <w:tcPr>
            <w:tcW w:w="7829" w:type="dxa"/>
            <w:gridSpan w:val="3"/>
            <w:shd w:val="clear" w:color="auto" w:fill="auto"/>
          </w:tcPr>
          <w:p w14:paraId="647C932A" w14:textId="77777777" w:rsidR="00802F72" w:rsidRPr="00DF2273" w:rsidRDefault="00802F72" w:rsidP="00106D85">
            <w:pPr>
              <w:spacing w:before="120" w:after="120"/>
              <w:jc w:val="both"/>
              <w:rPr>
                <w:rFonts w:ascii="Arial" w:hAnsi="Arial" w:cs="Arial"/>
                <w:b/>
              </w:rPr>
            </w:pPr>
            <w:r w:rsidRPr="00DF2273">
              <w:rPr>
                <w:rFonts w:ascii="Arial" w:hAnsi="Arial" w:cs="Arial"/>
                <w:b/>
              </w:rPr>
              <w:t>MECHANICAL PRINCIPLES</w:t>
            </w:r>
          </w:p>
        </w:tc>
      </w:tr>
      <w:tr w:rsidR="00802F72" w:rsidRPr="00DF2273" w14:paraId="41125273" w14:textId="77777777" w:rsidTr="00106D85">
        <w:tc>
          <w:tcPr>
            <w:tcW w:w="2093" w:type="dxa"/>
            <w:shd w:val="pct15" w:color="auto" w:fill="auto"/>
          </w:tcPr>
          <w:p w14:paraId="54E4C0BA" w14:textId="77777777" w:rsidR="00802F72" w:rsidRPr="00DF2273" w:rsidRDefault="00802F72" w:rsidP="00106D85">
            <w:pPr>
              <w:spacing w:before="120" w:after="120"/>
              <w:jc w:val="both"/>
              <w:rPr>
                <w:rFonts w:ascii="Arial" w:hAnsi="Arial" w:cs="Arial"/>
                <w:b/>
              </w:rPr>
            </w:pPr>
            <w:r w:rsidRPr="00DF2273">
              <w:rPr>
                <w:rFonts w:ascii="Arial" w:hAnsi="Arial" w:cs="Arial"/>
                <w:b/>
              </w:rPr>
              <w:t>Module code:</w:t>
            </w:r>
          </w:p>
        </w:tc>
        <w:tc>
          <w:tcPr>
            <w:tcW w:w="3293" w:type="dxa"/>
          </w:tcPr>
          <w:p w14:paraId="66C27955" w14:textId="77777777" w:rsidR="00802F72" w:rsidRPr="00DF2273" w:rsidRDefault="00802F72" w:rsidP="00106D85">
            <w:pPr>
              <w:spacing w:before="120" w:after="120"/>
              <w:jc w:val="both"/>
              <w:rPr>
                <w:rFonts w:ascii="Arial" w:hAnsi="Arial" w:cs="Arial"/>
                <w:b/>
              </w:rPr>
            </w:pPr>
            <w:r w:rsidRPr="00DF2273">
              <w:rPr>
                <w:rFonts w:ascii="Arial" w:hAnsi="Arial" w:cs="Arial"/>
                <w:b/>
              </w:rPr>
              <w:t>M5X00926</w:t>
            </w:r>
          </w:p>
        </w:tc>
        <w:tc>
          <w:tcPr>
            <w:tcW w:w="2268" w:type="dxa"/>
            <w:shd w:val="clear" w:color="auto" w:fill="D9D9D9"/>
          </w:tcPr>
          <w:p w14:paraId="4DB5A2F2" w14:textId="77777777" w:rsidR="00802F72" w:rsidRPr="00DF2273" w:rsidRDefault="00802F72" w:rsidP="00106D85">
            <w:pPr>
              <w:keepNext/>
              <w:jc w:val="both"/>
              <w:outlineLvl w:val="1"/>
              <w:rPr>
                <w:rFonts w:ascii="Arial" w:hAnsi="Arial" w:cs="Arial"/>
                <w:b/>
              </w:rPr>
            </w:pPr>
            <w:r w:rsidRPr="00DF2273">
              <w:rPr>
                <w:rFonts w:ascii="Arial" w:hAnsi="Arial" w:cs="Arial"/>
                <w:b/>
              </w:rPr>
              <w:t>Contribution to Overall Module Assessment (%):</w:t>
            </w:r>
          </w:p>
        </w:tc>
        <w:tc>
          <w:tcPr>
            <w:tcW w:w="2268" w:type="dxa"/>
          </w:tcPr>
          <w:p w14:paraId="4C38FB6D" w14:textId="77777777" w:rsidR="00802F72" w:rsidRPr="00DF2273" w:rsidRDefault="00802F72" w:rsidP="00106D85">
            <w:pPr>
              <w:spacing w:before="120" w:after="120"/>
              <w:jc w:val="both"/>
              <w:rPr>
                <w:rFonts w:ascii="Arial" w:hAnsi="Arial" w:cs="Arial"/>
                <w:b/>
              </w:rPr>
            </w:pPr>
            <w:r w:rsidRPr="00DF2273">
              <w:rPr>
                <w:rFonts w:ascii="Arial" w:hAnsi="Arial" w:cs="Arial"/>
                <w:b/>
              </w:rPr>
              <w:t>25%</w:t>
            </w:r>
          </w:p>
        </w:tc>
      </w:tr>
      <w:tr w:rsidR="00802F72" w:rsidRPr="00DF2273" w14:paraId="67343B8D" w14:textId="77777777" w:rsidTr="00106D85">
        <w:tc>
          <w:tcPr>
            <w:tcW w:w="2093" w:type="dxa"/>
            <w:shd w:val="pct15" w:color="auto" w:fill="auto"/>
          </w:tcPr>
          <w:p w14:paraId="76F1D50C" w14:textId="77777777" w:rsidR="00802F72" w:rsidRPr="00DF2273" w:rsidRDefault="00802F72" w:rsidP="00106D85">
            <w:pPr>
              <w:spacing w:before="120" w:after="120"/>
              <w:jc w:val="both"/>
              <w:rPr>
                <w:rFonts w:ascii="Arial" w:hAnsi="Arial" w:cs="Arial"/>
                <w:b/>
              </w:rPr>
            </w:pPr>
            <w:r w:rsidRPr="00DF2273">
              <w:rPr>
                <w:rFonts w:ascii="Arial" w:hAnsi="Arial" w:cs="Arial"/>
                <w:b/>
              </w:rPr>
              <w:t>Lecturer:</w:t>
            </w:r>
          </w:p>
        </w:tc>
        <w:tc>
          <w:tcPr>
            <w:tcW w:w="3293" w:type="dxa"/>
          </w:tcPr>
          <w:p w14:paraId="3687344E" w14:textId="77777777" w:rsidR="00802F72" w:rsidRPr="00DF2273" w:rsidRDefault="00802F72" w:rsidP="00106D85">
            <w:pPr>
              <w:spacing w:before="120" w:after="120"/>
              <w:jc w:val="both"/>
              <w:rPr>
                <w:rFonts w:ascii="Arial" w:hAnsi="Arial" w:cs="Arial"/>
                <w:b/>
              </w:rPr>
            </w:pPr>
            <w:r w:rsidRPr="00DF2273">
              <w:rPr>
                <w:rFonts w:ascii="Arial" w:hAnsi="Arial" w:cs="Arial"/>
                <w:b/>
              </w:rPr>
              <w:t>EMILY NYATHI</w:t>
            </w:r>
          </w:p>
        </w:tc>
        <w:tc>
          <w:tcPr>
            <w:tcW w:w="2268" w:type="dxa"/>
            <w:shd w:val="clear" w:color="auto" w:fill="D9D9D9"/>
          </w:tcPr>
          <w:p w14:paraId="7BEE736B" w14:textId="77777777" w:rsidR="00802F72" w:rsidRPr="00DF2273" w:rsidRDefault="00802F72" w:rsidP="00106D85">
            <w:pPr>
              <w:spacing w:before="120" w:after="120"/>
              <w:jc w:val="both"/>
              <w:rPr>
                <w:rFonts w:ascii="Arial" w:hAnsi="Arial" w:cs="Arial"/>
                <w:b/>
              </w:rPr>
            </w:pPr>
            <w:r w:rsidRPr="00DF2273">
              <w:rPr>
                <w:rFonts w:ascii="Arial" w:hAnsi="Arial" w:cs="Arial"/>
                <w:b/>
              </w:rPr>
              <w:t>Internal Verifier:</w:t>
            </w:r>
          </w:p>
        </w:tc>
        <w:tc>
          <w:tcPr>
            <w:tcW w:w="2268" w:type="dxa"/>
          </w:tcPr>
          <w:p w14:paraId="05CEBCF8" w14:textId="77777777" w:rsidR="00802F72" w:rsidRPr="00DF2273" w:rsidRDefault="00802F72" w:rsidP="00106D85">
            <w:pPr>
              <w:spacing w:before="120" w:after="120"/>
              <w:jc w:val="both"/>
              <w:rPr>
                <w:rFonts w:ascii="Arial" w:hAnsi="Arial" w:cs="Arial"/>
                <w:b/>
              </w:rPr>
            </w:pPr>
            <w:r w:rsidRPr="00DF2273">
              <w:rPr>
                <w:rFonts w:ascii="Arial" w:hAnsi="Arial" w:cs="Arial"/>
                <w:b/>
              </w:rPr>
              <w:t>EDWARD HORNAGOLD</w:t>
            </w:r>
          </w:p>
        </w:tc>
      </w:tr>
      <w:tr w:rsidR="00802F72" w:rsidRPr="00DF2273" w14:paraId="6A4862B6" w14:textId="77777777" w:rsidTr="00106D85">
        <w:tc>
          <w:tcPr>
            <w:tcW w:w="2093" w:type="dxa"/>
            <w:shd w:val="pct15" w:color="auto" w:fill="auto"/>
          </w:tcPr>
          <w:p w14:paraId="59DD78AC" w14:textId="77777777" w:rsidR="00802F72" w:rsidRPr="00DF2273" w:rsidRDefault="00802F72" w:rsidP="00106D85">
            <w:pPr>
              <w:spacing w:before="120" w:after="120"/>
              <w:jc w:val="both"/>
              <w:rPr>
                <w:rFonts w:ascii="Arial" w:hAnsi="Arial" w:cs="Arial"/>
                <w:b/>
              </w:rPr>
            </w:pPr>
            <w:r w:rsidRPr="00DF2273">
              <w:rPr>
                <w:rFonts w:ascii="Arial" w:hAnsi="Arial" w:cs="Arial"/>
                <w:b/>
              </w:rPr>
              <w:t>Assignment Title:</w:t>
            </w:r>
          </w:p>
        </w:tc>
        <w:tc>
          <w:tcPr>
            <w:tcW w:w="3293" w:type="dxa"/>
          </w:tcPr>
          <w:p w14:paraId="206B4045" w14:textId="47873B59" w:rsidR="00802F72" w:rsidRPr="00DF2273" w:rsidRDefault="00802F72" w:rsidP="00106D85">
            <w:pPr>
              <w:spacing w:before="120" w:after="120"/>
              <w:jc w:val="both"/>
              <w:rPr>
                <w:rFonts w:ascii="Arial" w:hAnsi="Arial" w:cs="Arial"/>
                <w:b/>
              </w:rPr>
            </w:pPr>
            <w:r w:rsidRPr="00DF2273">
              <w:rPr>
                <w:rFonts w:ascii="Arial" w:hAnsi="Arial" w:cs="Arial"/>
                <w:b/>
              </w:rPr>
              <w:t xml:space="preserve">COMPLEX </w:t>
            </w:r>
            <w:r w:rsidR="00A97655" w:rsidRPr="00DF2273">
              <w:rPr>
                <w:rFonts w:ascii="Arial" w:hAnsi="Arial" w:cs="Arial"/>
                <w:b/>
              </w:rPr>
              <w:t>LOADING,</w:t>
            </w:r>
            <w:r w:rsidRPr="00DF2273">
              <w:rPr>
                <w:rFonts w:ascii="Arial" w:hAnsi="Arial" w:cs="Arial"/>
                <w:b/>
              </w:rPr>
              <w:t xml:space="preserve"> I</w:t>
            </w:r>
          </w:p>
        </w:tc>
        <w:tc>
          <w:tcPr>
            <w:tcW w:w="2268" w:type="dxa"/>
            <w:shd w:val="pct15" w:color="auto" w:fill="auto"/>
          </w:tcPr>
          <w:p w14:paraId="4D8D4C1D" w14:textId="77777777" w:rsidR="00802F72" w:rsidRPr="00DF2273" w:rsidRDefault="00802F72" w:rsidP="00106D85">
            <w:pPr>
              <w:spacing w:before="120" w:after="120"/>
              <w:jc w:val="both"/>
              <w:rPr>
                <w:rFonts w:ascii="Arial" w:hAnsi="Arial" w:cs="Arial"/>
                <w:b/>
              </w:rPr>
            </w:pPr>
            <w:r w:rsidRPr="00DF2273">
              <w:rPr>
                <w:rFonts w:ascii="Arial" w:hAnsi="Arial" w:cs="Arial"/>
                <w:b/>
              </w:rPr>
              <w:t>Word count (or equivalent):</w:t>
            </w:r>
          </w:p>
        </w:tc>
        <w:tc>
          <w:tcPr>
            <w:tcW w:w="2268" w:type="dxa"/>
          </w:tcPr>
          <w:p w14:paraId="40ADE574" w14:textId="77777777" w:rsidR="00802F72" w:rsidRPr="00DF2273" w:rsidRDefault="00802F72" w:rsidP="00106D85">
            <w:pPr>
              <w:spacing w:before="120" w:after="120"/>
              <w:jc w:val="both"/>
              <w:rPr>
                <w:rFonts w:ascii="Arial" w:hAnsi="Arial" w:cs="Arial"/>
                <w:b/>
              </w:rPr>
            </w:pPr>
            <w:r w:rsidRPr="00DF2273">
              <w:rPr>
                <w:rFonts w:ascii="Arial" w:hAnsi="Arial" w:cs="Arial"/>
                <w:b/>
              </w:rPr>
              <w:t>(NOMINAL 3000)</w:t>
            </w:r>
          </w:p>
        </w:tc>
      </w:tr>
      <w:tr w:rsidR="00802F72" w:rsidRPr="00DF2273" w14:paraId="01543F11" w14:textId="77777777" w:rsidTr="00106D85">
        <w:tc>
          <w:tcPr>
            <w:tcW w:w="2093" w:type="dxa"/>
            <w:shd w:val="pct15" w:color="auto" w:fill="auto"/>
          </w:tcPr>
          <w:p w14:paraId="75FFDC92" w14:textId="77777777" w:rsidR="00802F72" w:rsidRPr="00DF2273" w:rsidRDefault="00802F72" w:rsidP="00106D85">
            <w:pPr>
              <w:spacing w:before="120" w:after="120"/>
              <w:jc w:val="both"/>
              <w:rPr>
                <w:rFonts w:ascii="Arial" w:hAnsi="Arial" w:cs="Arial"/>
                <w:b/>
              </w:rPr>
            </w:pPr>
            <w:r w:rsidRPr="00DF2273">
              <w:rPr>
                <w:rFonts w:ascii="Arial" w:hAnsi="Arial" w:cs="Arial"/>
                <w:b/>
              </w:rPr>
              <w:t>Submission deadline:</w:t>
            </w:r>
          </w:p>
        </w:tc>
        <w:tc>
          <w:tcPr>
            <w:tcW w:w="3293" w:type="dxa"/>
            <w:shd w:val="clear" w:color="auto" w:fill="auto"/>
          </w:tcPr>
          <w:p w14:paraId="73BDC1ED" w14:textId="77777777" w:rsidR="00802F72" w:rsidRPr="00DF2273" w:rsidRDefault="00802F72" w:rsidP="00106D85">
            <w:pPr>
              <w:spacing w:before="120" w:after="120"/>
              <w:jc w:val="both"/>
              <w:rPr>
                <w:rFonts w:ascii="Arial" w:hAnsi="Arial" w:cs="Arial"/>
                <w:b/>
              </w:rPr>
            </w:pPr>
            <w:r w:rsidRPr="00DF2273">
              <w:rPr>
                <w:rFonts w:ascii="Arial" w:hAnsi="Arial" w:cs="Arial"/>
                <w:b/>
              </w:rPr>
              <w:t>24/01/2020</w:t>
            </w:r>
          </w:p>
        </w:tc>
        <w:tc>
          <w:tcPr>
            <w:tcW w:w="2268" w:type="dxa"/>
            <w:shd w:val="pct15" w:color="auto" w:fill="auto"/>
          </w:tcPr>
          <w:p w14:paraId="51C588B9" w14:textId="77777777" w:rsidR="00802F72" w:rsidRPr="00DF2273" w:rsidRDefault="00802F72" w:rsidP="00106D85">
            <w:pPr>
              <w:spacing w:before="120" w:after="120"/>
              <w:jc w:val="both"/>
              <w:rPr>
                <w:rFonts w:ascii="Arial" w:hAnsi="Arial" w:cs="Arial"/>
                <w:b/>
              </w:rPr>
            </w:pPr>
            <w:r w:rsidRPr="00DF2273">
              <w:rPr>
                <w:rFonts w:ascii="Arial" w:hAnsi="Arial" w:cs="Arial"/>
                <w:b/>
              </w:rPr>
              <w:t>Return date of provisional marks &amp; written feedback:</w:t>
            </w:r>
          </w:p>
        </w:tc>
        <w:tc>
          <w:tcPr>
            <w:tcW w:w="2268" w:type="dxa"/>
          </w:tcPr>
          <w:p w14:paraId="221B0324" w14:textId="77777777" w:rsidR="00802F72" w:rsidRPr="00DF2273" w:rsidRDefault="00802F72" w:rsidP="00106D85">
            <w:pPr>
              <w:spacing w:before="120" w:after="120"/>
              <w:jc w:val="both"/>
              <w:rPr>
                <w:rFonts w:ascii="Arial" w:hAnsi="Arial" w:cs="Arial"/>
                <w:b/>
              </w:rPr>
            </w:pPr>
            <w:r w:rsidRPr="00DF2273">
              <w:rPr>
                <w:rFonts w:ascii="Arial" w:hAnsi="Arial" w:cs="Arial"/>
                <w:b/>
              </w:rPr>
              <w:t>04/02/2020</w:t>
            </w:r>
          </w:p>
        </w:tc>
      </w:tr>
      <w:tr w:rsidR="00802F72" w:rsidRPr="00DF2273" w14:paraId="75A92B1E" w14:textId="77777777" w:rsidTr="00106D85">
        <w:tc>
          <w:tcPr>
            <w:tcW w:w="2093" w:type="dxa"/>
            <w:shd w:val="pct15" w:color="auto" w:fill="auto"/>
          </w:tcPr>
          <w:p w14:paraId="1804317D" w14:textId="77777777" w:rsidR="00802F72" w:rsidRPr="00DF2273" w:rsidRDefault="00802F72" w:rsidP="00106D85">
            <w:pPr>
              <w:spacing w:before="120" w:after="120"/>
              <w:jc w:val="both"/>
              <w:rPr>
                <w:rFonts w:ascii="Arial" w:hAnsi="Arial" w:cs="Arial"/>
                <w:b/>
              </w:rPr>
            </w:pPr>
            <w:r w:rsidRPr="00DF2273">
              <w:rPr>
                <w:rFonts w:ascii="Arial" w:hAnsi="Arial" w:cs="Arial"/>
                <w:b/>
              </w:rPr>
              <w:t>Submission method:</w:t>
            </w:r>
          </w:p>
        </w:tc>
        <w:tc>
          <w:tcPr>
            <w:tcW w:w="7829" w:type="dxa"/>
            <w:gridSpan w:val="3"/>
            <w:shd w:val="clear" w:color="auto" w:fill="auto"/>
          </w:tcPr>
          <w:p w14:paraId="73EB58BB" w14:textId="77777777" w:rsidR="00802F72" w:rsidRPr="00DF2273" w:rsidRDefault="00802F72" w:rsidP="00106D85">
            <w:pPr>
              <w:rPr>
                <w:rFonts w:ascii="Arial" w:hAnsi="Arial" w:cs="Arial"/>
              </w:rPr>
            </w:pPr>
            <w:r w:rsidRPr="00DF2273">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6B7FED9" w14:textId="77777777" w:rsidR="00802F72" w:rsidRPr="00DF2273" w:rsidRDefault="00802F72" w:rsidP="00106D85">
            <w:pPr>
              <w:spacing w:before="120" w:after="120"/>
              <w:jc w:val="both"/>
              <w:rPr>
                <w:rFonts w:ascii="Arial" w:hAnsi="Arial" w:cs="Arial"/>
                <w:b/>
              </w:rPr>
            </w:pPr>
            <w:r w:rsidRPr="00DF2273">
              <w:rPr>
                <w:rFonts w:ascii="Arial" w:hAnsi="Arial" w:cs="Arial"/>
                <w:b/>
              </w:rPr>
              <w:t xml:space="preserve">Alternative submission method (if applicable): </w:t>
            </w:r>
          </w:p>
          <w:p w14:paraId="7BB8A544" w14:textId="77777777" w:rsidR="00802F72" w:rsidRPr="00DF2273" w:rsidRDefault="00802F72" w:rsidP="00106D85">
            <w:pPr>
              <w:spacing w:before="120" w:after="120"/>
              <w:jc w:val="both"/>
              <w:rPr>
                <w:rFonts w:ascii="Arial" w:hAnsi="Arial" w:cs="Arial"/>
                <w:b/>
              </w:rPr>
            </w:pPr>
            <w:r w:rsidRPr="00DF2273">
              <w:rPr>
                <w:rFonts w:ascii="Arial" w:hAnsi="Arial" w:cs="Arial"/>
                <w:b/>
              </w:rPr>
              <w:t xml:space="preserve">Late submission of the assessment will result in a late penalty mark.  </w:t>
            </w:r>
            <w:r w:rsidRPr="00DF2273">
              <w:rPr>
                <w:rFonts w:ascii="Arial" w:hAnsi="Arial" w:cs="Arial"/>
              </w:rPr>
              <w:t>Penalties for late submission: Up to one-week late, maximum mark of 40%.  Over one week late, 0%.  Only the Extenuating Circumstances Panel may approve a change to submission dates.</w:t>
            </w:r>
          </w:p>
        </w:tc>
      </w:tr>
      <w:tr w:rsidR="00802F72" w:rsidRPr="00DF2273" w14:paraId="096A61CD" w14:textId="77777777" w:rsidTr="00106D85">
        <w:tc>
          <w:tcPr>
            <w:tcW w:w="2093" w:type="dxa"/>
            <w:shd w:val="pct15" w:color="auto" w:fill="auto"/>
          </w:tcPr>
          <w:p w14:paraId="75E82331" w14:textId="77777777" w:rsidR="00802F72" w:rsidRPr="00DF2273" w:rsidRDefault="00802F72" w:rsidP="00106D85">
            <w:pPr>
              <w:spacing w:before="120" w:after="120"/>
              <w:rPr>
                <w:rFonts w:ascii="Arial" w:hAnsi="Arial" w:cs="Arial"/>
                <w:b/>
              </w:rPr>
            </w:pPr>
            <w:r w:rsidRPr="00DF2273">
              <w:rPr>
                <w:rFonts w:ascii="Arial" w:hAnsi="Arial" w:cs="Arial"/>
                <w:b/>
              </w:rPr>
              <w:t>Academic honesty / referencing:</w:t>
            </w:r>
          </w:p>
        </w:tc>
        <w:tc>
          <w:tcPr>
            <w:tcW w:w="7829" w:type="dxa"/>
            <w:gridSpan w:val="3"/>
            <w:shd w:val="clear" w:color="auto" w:fill="auto"/>
          </w:tcPr>
          <w:p w14:paraId="659B1465" w14:textId="77777777" w:rsidR="00802F72" w:rsidRPr="00DF2273" w:rsidRDefault="00802F72" w:rsidP="00106D85">
            <w:pPr>
              <w:spacing w:before="120" w:after="120"/>
              <w:jc w:val="both"/>
              <w:rPr>
                <w:rFonts w:ascii="Arial" w:hAnsi="Arial" w:cs="Arial"/>
              </w:rPr>
            </w:pPr>
            <w:r w:rsidRPr="00DF2273">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5136B9A8" w14:textId="77777777" w:rsidR="00802F72" w:rsidRPr="00DF2273" w:rsidRDefault="00802F72" w:rsidP="00802F72">
      <w:pPr>
        <w:rPr>
          <w:rFonts w:ascii="Arial" w:hAnsi="Arial" w:cs="Arial"/>
          <w:sz w:val="32"/>
        </w:rPr>
      </w:pPr>
    </w:p>
    <w:p w14:paraId="3B7D471C" w14:textId="77777777" w:rsidR="00802F72" w:rsidRPr="00DF2273" w:rsidRDefault="00802F72" w:rsidP="00802F72">
      <w:pPr>
        <w:rPr>
          <w:rFonts w:ascii="Arial" w:hAnsi="Arial" w:cs="Arial"/>
          <w:sz w:val="32"/>
        </w:rPr>
      </w:pPr>
    </w:p>
    <w:p w14:paraId="501DD849" w14:textId="77777777" w:rsidR="00802F72" w:rsidRPr="00DF2273" w:rsidRDefault="00802F72" w:rsidP="00802F72">
      <w:pPr>
        <w:rPr>
          <w:rFonts w:ascii="Arial" w:hAnsi="Arial" w:cs="Arial"/>
          <w:sz w:val="32"/>
        </w:rPr>
      </w:pPr>
    </w:p>
    <w:p w14:paraId="23FF3D91" w14:textId="77777777" w:rsidR="00802F72" w:rsidRPr="00DF2273" w:rsidRDefault="00802F72" w:rsidP="00802F72">
      <w:pPr>
        <w:rPr>
          <w:rFonts w:ascii="Arial" w:hAnsi="Arial" w:cs="Arial"/>
          <w:sz w:val="32"/>
        </w:rPr>
      </w:pPr>
    </w:p>
    <w:p w14:paraId="11E99D60" w14:textId="77777777" w:rsidR="00802F72" w:rsidRPr="00DF2273" w:rsidRDefault="00802F72" w:rsidP="00802F72">
      <w:pPr>
        <w:rPr>
          <w:rFonts w:ascii="Arial" w:hAnsi="Arial" w:cs="Arial"/>
          <w:sz w:val="32"/>
        </w:rPr>
      </w:pPr>
    </w:p>
    <w:p w14:paraId="4A471A1B" w14:textId="77777777" w:rsidR="00802F72" w:rsidRPr="00DF2273" w:rsidRDefault="00802F72" w:rsidP="00802F72">
      <w:pPr>
        <w:rPr>
          <w:rFonts w:ascii="Arial" w:hAnsi="Arial" w:cs="Arial"/>
          <w:sz w:val="32"/>
        </w:rPr>
      </w:pPr>
    </w:p>
    <w:p w14:paraId="24C15A6C" w14:textId="77777777" w:rsidR="00802F72" w:rsidRDefault="00802F72" w:rsidP="00802F72">
      <w:pPr>
        <w:jc w:val="both"/>
        <w:rPr>
          <w:rFonts w:ascii="Arial" w:hAnsi="Arial" w:cs="Arial"/>
        </w:rPr>
      </w:pPr>
    </w:p>
    <w:p w14:paraId="28B6A831" w14:textId="77777777" w:rsidR="00802F72" w:rsidRDefault="00802F72" w:rsidP="00802F72">
      <w:pPr>
        <w:jc w:val="both"/>
        <w:rPr>
          <w:rFonts w:ascii="Arial" w:hAnsi="Arial" w:cs="Arial"/>
        </w:rPr>
      </w:pPr>
    </w:p>
    <w:p w14:paraId="025F3A2B" w14:textId="77777777" w:rsidR="00802F72" w:rsidRDefault="00802F72" w:rsidP="00802F72">
      <w:pPr>
        <w:jc w:val="both"/>
        <w:rPr>
          <w:rFonts w:ascii="Arial" w:hAnsi="Arial" w:cs="Arial"/>
        </w:rPr>
      </w:pPr>
    </w:p>
    <w:p w14:paraId="1A473959" w14:textId="77777777" w:rsidR="00802F72" w:rsidRPr="00A406E5" w:rsidRDefault="00802F72" w:rsidP="00802F72">
      <w:pPr>
        <w:jc w:val="both"/>
        <w:rPr>
          <w:rFonts w:ascii="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802F72" w:rsidRPr="00A406E5" w14:paraId="1053C43B" w14:textId="77777777" w:rsidTr="00106D85">
        <w:trPr>
          <w:jc w:val="center"/>
        </w:trPr>
        <w:tc>
          <w:tcPr>
            <w:tcW w:w="10670" w:type="dxa"/>
            <w:shd w:val="clear" w:color="auto" w:fill="BFBFBF"/>
          </w:tcPr>
          <w:p w14:paraId="396FC7E1" w14:textId="77777777" w:rsidR="00802F72" w:rsidRPr="00A406E5" w:rsidRDefault="00802F72" w:rsidP="00106D85">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789BB577" w14:textId="77777777" w:rsidR="00802F72" w:rsidRPr="00A406E5" w:rsidRDefault="00802F72" w:rsidP="00802F72">
      <w:pPr>
        <w:rPr>
          <w:rFonts w:ascii="Arial" w:hAnsi="Arial" w:cs="Arial"/>
        </w:rPr>
      </w:pPr>
    </w:p>
    <w:p w14:paraId="088D929D" w14:textId="77777777" w:rsidR="00802F72" w:rsidRPr="00A406E5" w:rsidRDefault="00802F72" w:rsidP="00802F72">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you demonstrate the assessment criteria</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A3E5898" w14:textId="77777777" w:rsidR="00802F72" w:rsidRPr="00A406E5" w:rsidRDefault="00802F72" w:rsidP="00802F72">
      <w:pPr>
        <w:rPr>
          <w:rFonts w:ascii="Arial" w:hAnsi="Arial" w:cs="Arial"/>
          <w:b/>
        </w:rPr>
        <w:sectPr w:rsidR="00802F72" w:rsidRPr="00A406E5" w:rsidSect="00F31C04">
          <w:footerReference w:type="default" r:id="rId9"/>
          <w:pgSz w:w="11894" w:h="16834"/>
          <w:pgMar w:top="720" w:right="720" w:bottom="720" w:left="720" w:header="706" w:footer="454" w:gutter="0"/>
          <w:paperSrc w:first="1" w:other="1"/>
          <w:cols w:space="720"/>
          <w:docGrid w:linePitch="272"/>
        </w:sectPr>
      </w:pPr>
    </w:p>
    <w:p w14:paraId="04D9849B" w14:textId="77777777" w:rsidR="00802F72" w:rsidRPr="00A406E5" w:rsidRDefault="00802F72" w:rsidP="00802F72">
      <w:pPr>
        <w:rPr>
          <w:rFonts w:ascii="Arial" w:hAnsi="Arial" w:cs="Arial"/>
          <w:b/>
        </w:rPr>
      </w:pPr>
    </w:p>
    <w:tbl>
      <w:tblPr>
        <w:tblW w:w="5000" w:type="pct"/>
        <w:tblLayout w:type="fixed"/>
        <w:tblLook w:val="04A0" w:firstRow="1" w:lastRow="0" w:firstColumn="1" w:lastColumn="0" w:noHBand="0" w:noVBand="1"/>
      </w:tblPr>
      <w:tblGrid>
        <w:gridCol w:w="7518"/>
        <w:gridCol w:w="750"/>
        <w:gridCol w:w="748"/>
      </w:tblGrid>
      <w:tr w:rsidR="00802F72" w:rsidRPr="00A406E5" w14:paraId="495A526F" w14:textId="77777777" w:rsidTr="00106D85">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7C0E96E" w14:textId="77777777" w:rsidR="00802F72" w:rsidRPr="00A406E5" w:rsidRDefault="00802F72" w:rsidP="00106D85">
            <w:pPr>
              <w:rPr>
                <w:rFonts w:ascii="Arial" w:hAnsi="Arial" w:cs="Arial"/>
                <w:b/>
              </w:rPr>
            </w:pPr>
            <w:r>
              <w:rPr>
                <w:rFonts w:ascii="Arial" w:hAnsi="Arial" w:cs="Arial"/>
                <w:b/>
                <w:szCs w:val="16"/>
              </w:rPr>
              <w:t>Generic</w:t>
            </w:r>
            <w:r w:rsidRPr="00A406E5">
              <w:rPr>
                <w:rFonts w:ascii="Arial" w:hAnsi="Arial" w:cs="Arial"/>
                <w:b/>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EC7E080" w14:textId="77777777" w:rsidR="00802F72" w:rsidRPr="00A85BFE" w:rsidRDefault="00802F72" w:rsidP="00106D85">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4FC698A" w14:textId="77777777" w:rsidR="00802F72" w:rsidRPr="00A85BFE" w:rsidRDefault="00802F72" w:rsidP="00106D85">
            <w:pPr>
              <w:ind w:left="113" w:right="113"/>
              <w:jc w:val="center"/>
              <w:rPr>
                <w:rFonts w:ascii="Arial" w:hAnsi="Arial" w:cs="Arial"/>
                <w:b/>
                <w:sz w:val="18"/>
                <w:szCs w:val="18"/>
              </w:rPr>
            </w:pPr>
            <w:r w:rsidRPr="00A85BFE">
              <w:rPr>
                <w:rFonts w:ascii="Arial" w:hAnsi="Arial" w:cs="Arial"/>
                <w:b/>
                <w:sz w:val="18"/>
                <w:szCs w:val="18"/>
              </w:rPr>
              <w:t xml:space="preserve">Marks </w:t>
            </w:r>
          </w:p>
          <w:p w14:paraId="2269A136" w14:textId="77777777" w:rsidR="00802F72" w:rsidRPr="00A85BFE" w:rsidRDefault="00802F72" w:rsidP="00106D85">
            <w:pPr>
              <w:ind w:left="113" w:right="113"/>
              <w:jc w:val="center"/>
              <w:rPr>
                <w:rFonts w:ascii="Arial" w:hAnsi="Arial" w:cs="Arial"/>
                <w:b/>
                <w:sz w:val="18"/>
                <w:szCs w:val="18"/>
              </w:rPr>
            </w:pPr>
            <w:r w:rsidRPr="00A85BFE">
              <w:rPr>
                <w:rFonts w:ascii="Arial" w:hAnsi="Arial" w:cs="Arial"/>
                <w:b/>
                <w:sz w:val="18"/>
                <w:szCs w:val="18"/>
              </w:rPr>
              <w:t>awarded</w:t>
            </w:r>
          </w:p>
        </w:tc>
      </w:tr>
      <w:tr w:rsidR="00802F72" w:rsidRPr="00A406E5" w14:paraId="32526450" w14:textId="77777777" w:rsidTr="00106D85">
        <w:trPr>
          <w:trHeight w:val="450"/>
        </w:trPr>
        <w:tc>
          <w:tcPr>
            <w:tcW w:w="4169" w:type="pct"/>
            <w:tcBorders>
              <w:top w:val="single" w:sz="4" w:space="0" w:color="auto"/>
              <w:left w:val="single" w:sz="4" w:space="0" w:color="auto"/>
              <w:right w:val="single" w:sz="4" w:space="0" w:color="auto"/>
            </w:tcBorders>
            <w:shd w:val="clear" w:color="auto" w:fill="D9D9D9"/>
          </w:tcPr>
          <w:p w14:paraId="2919408C" w14:textId="77777777" w:rsidR="00802F72" w:rsidRPr="00A406E5" w:rsidRDefault="00802F72" w:rsidP="00106D85">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48CDF4A1" w14:textId="77777777" w:rsidR="00802F72" w:rsidRPr="00A406E5" w:rsidRDefault="00802F72" w:rsidP="00106D85">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02EA00E" w14:textId="77777777" w:rsidR="00802F72" w:rsidRPr="00A406E5" w:rsidRDefault="00802F72" w:rsidP="00106D85">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7BEEB37" w14:textId="77777777" w:rsidR="00802F72" w:rsidRPr="00A406E5" w:rsidRDefault="00802F72" w:rsidP="00106D85">
            <w:pPr>
              <w:jc w:val="center"/>
              <w:rPr>
                <w:rFonts w:ascii="Arial" w:hAnsi="Arial" w:cs="Arial"/>
                <w:sz w:val="32"/>
              </w:rPr>
            </w:pPr>
          </w:p>
        </w:tc>
      </w:tr>
      <w:tr w:rsidR="00802F72" w:rsidRPr="00A406E5" w14:paraId="1BAF0FFE" w14:textId="77777777" w:rsidTr="00106D85">
        <w:trPr>
          <w:trHeight w:val="450"/>
        </w:trPr>
        <w:tc>
          <w:tcPr>
            <w:tcW w:w="4169" w:type="pct"/>
            <w:vMerge w:val="restart"/>
            <w:tcBorders>
              <w:top w:val="single" w:sz="4" w:space="0" w:color="auto"/>
              <w:left w:val="single" w:sz="4" w:space="0" w:color="auto"/>
              <w:right w:val="single" w:sz="4" w:space="0" w:color="auto"/>
            </w:tcBorders>
          </w:tcPr>
          <w:p w14:paraId="1DDF27E8" w14:textId="77777777" w:rsidR="00802F72" w:rsidRPr="00A406E5" w:rsidRDefault="00802F72" w:rsidP="00106D85">
            <w:pPr>
              <w:spacing w:after="120"/>
              <w:rPr>
                <w:rFonts w:ascii="Arial" w:hAnsi="Arial" w:cs="Arial"/>
                <w:sz w:val="14"/>
                <w:szCs w:val="14"/>
              </w:rPr>
            </w:pPr>
          </w:p>
          <w:p w14:paraId="150AB6C4" w14:textId="77777777" w:rsidR="00802F72" w:rsidRPr="0053654C" w:rsidRDefault="00802F72" w:rsidP="00106D85">
            <w:pPr>
              <w:spacing w:after="120"/>
              <w:rPr>
                <w:rFonts w:ascii="Arial" w:hAnsi="Arial" w:cs="Arial"/>
              </w:rPr>
            </w:pPr>
            <w:r>
              <w:rPr>
                <w:rFonts w:ascii="Arial" w:hAnsi="Arial" w:cs="Arial"/>
              </w:rPr>
              <w:t>You have engaged with a limited range of information. Carrying out background research in Task 2 could have given you more marks</w:t>
            </w:r>
          </w:p>
          <w:p w14:paraId="57123B9E" w14:textId="77777777" w:rsidR="00802F72" w:rsidRPr="00A406E5" w:rsidRDefault="00802F72" w:rsidP="00106D85">
            <w:pPr>
              <w:spacing w:after="120"/>
              <w:rPr>
                <w:rFonts w:ascii="Arial" w:hAnsi="Arial" w:cs="Arial"/>
                <w:sz w:val="14"/>
                <w:szCs w:val="14"/>
              </w:rPr>
            </w:pPr>
          </w:p>
          <w:p w14:paraId="71860200" w14:textId="77777777" w:rsidR="00802F72" w:rsidRPr="00A406E5" w:rsidRDefault="00802F72" w:rsidP="00106D85">
            <w:pPr>
              <w:spacing w:after="120"/>
              <w:rPr>
                <w:rFonts w:ascii="Arial" w:hAnsi="Arial" w:cs="Arial"/>
                <w:sz w:val="14"/>
                <w:szCs w:val="14"/>
              </w:rPr>
            </w:pPr>
          </w:p>
          <w:p w14:paraId="3D079F87" w14:textId="77777777" w:rsidR="00802F72" w:rsidRPr="00A406E5" w:rsidRDefault="00802F72" w:rsidP="00106D85">
            <w:pPr>
              <w:spacing w:after="120"/>
              <w:rPr>
                <w:rFonts w:ascii="Arial" w:hAnsi="Arial" w:cs="Arial"/>
                <w:sz w:val="14"/>
                <w:szCs w:val="14"/>
              </w:rPr>
            </w:pPr>
          </w:p>
          <w:p w14:paraId="687FDCAD" w14:textId="77777777" w:rsidR="00802F72" w:rsidRPr="00A406E5" w:rsidRDefault="00802F72" w:rsidP="00106D8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C41C280" w14:textId="77777777" w:rsidR="00802F72" w:rsidRPr="00A406E5" w:rsidRDefault="00802F72" w:rsidP="00106D85">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CF6052" w14:textId="77777777" w:rsidR="00802F72" w:rsidRPr="00A406E5" w:rsidRDefault="00802F72" w:rsidP="00106D85">
            <w:pPr>
              <w:jc w:val="center"/>
              <w:rPr>
                <w:rFonts w:ascii="Arial" w:hAnsi="Arial" w:cs="Arial"/>
                <w:sz w:val="32"/>
              </w:rPr>
            </w:pPr>
            <w:r>
              <w:rPr>
                <w:rFonts w:ascii="Arial" w:hAnsi="Arial" w:cs="Arial"/>
                <w:sz w:val="32"/>
              </w:rPr>
              <w:t>10</w:t>
            </w:r>
          </w:p>
        </w:tc>
      </w:tr>
      <w:tr w:rsidR="00802F72" w:rsidRPr="00A406E5" w14:paraId="46F6DC06" w14:textId="77777777" w:rsidTr="00106D85">
        <w:trPr>
          <w:trHeight w:val="451"/>
        </w:trPr>
        <w:tc>
          <w:tcPr>
            <w:tcW w:w="4169" w:type="pct"/>
            <w:vMerge/>
            <w:tcBorders>
              <w:left w:val="single" w:sz="4" w:space="0" w:color="auto"/>
              <w:bottom w:val="single" w:sz="4" w:space="0" w:color="auto"/>
              <w:right w:val="single" w:sz="4" w:space="0" w:color="auto"/>
            </w:tcBorders>
          </w:tcPr>
          <w:p w14:paraId="260553D3" w14:textId="77777777" w:rsidR="00802F72" w:rsidRPr="00A406E5" w:rsidRDefault="00802F72" w:rsidP="00106D85">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56D833F" w14:textId="77777777" w:rsidR="00802F72" w:rsidRPr="00A406E5" w:rsidRDefault="00802F72" w:rsidP="00106D85">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4550C733" w14:textId="77777777" w:rsidR="00802F72" w:rsidRPr="00A406E5" w:rsidRDefault="00802F72" w:rsidP="00106D85">
            <w:pPr>
              <w:jc w:val="center"/>
              <w:rPr>
                <w:rFonts w:ascii="Arial" w:hAnsi="Arial" w:cs="Arial"/>
                <w:sz w:val="32"/>
              </w:rPr>
            </w:pPr>
          </w:p>
        </w:tc>
      </w:tr>
      <w:tr w:rsidR="00802F72" w:rsidRPr="00A406E5" w14:paraId="73107CBB" w14:textId="77777777" w:rsidTr="00106D85">
        <w:trPr>
          <w:trHeight w:val="450"/>
        </w:trPr>
        <w:tc>
          <w:tcPr>
            <w:tcW w:w="4169" w:type="pct"/>
            <w:tcBorders>
              <w:top w:val="single" w:sz="4" w:space="0" w:color="auto"/>
              <w:left w:val="single" w:sz="4" w:space="0" w:color="auto"/>
              <w:right w:val="single" w:sz="4" w:space="0" w:color="auto"/>
            </w:tcBorders>
            <w:shd w:val="clear" w:color="auto" w:fill="D9D9D9"/>
          </w:tcPr>
          <w:p w14:paraId="0763AC9F" w14:textId="77777777" w:rsidR="00802F72" w:rsidRPr="00A406E5" w:rsidRDefault="00802F72" w:rsidP="00106D85">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15E20C75" w14:textId="77777777" w:rsidR="00802F72" w:rsidRPr="00A406E5" w:rsidRDefault="00802F72" w:rsidP="00106D8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C049CED" w14:textId="77777777" w:rsidR="00802F72" w:rsidRPr="00A406E5" w:rsidRDefault="00802F72" w:rsidP="00106D85">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8050151" w14:textId="77777777" w:rsidR="00802F72" w:rsidRPr="00A406E5" w:rsidRDefault="00802F72" w:rsidP="00106D85">
            <w:pPr>
              <w:jc w:val="center"/>
              <w:rPr>
                <w:rFonts w:ascii="Arial" w:hAnsi="Arial" w:cs="Arial"/>
                <w:sz w:val="32"/>
              </w:rPr>
            </w:pPr>
          </w:p>
        </w:tc>
      </w:tr>
      <w:tr w:rsidR="00802F72" w:rsidRPr="00A406E5" w14:paraId="42324145" w14:textId="77777777" w:rsidTr="00106D85">
        <w:trPr>
          <w:trHeight w:val="450"/>
        </w:trPr>
        <w:tc>
          <w:tcPr>
            <w:tcW w:w="4169" w:type="pct"/>
            <w:vMerge w:val="restart"/>
            <w:tcBorders>
              <w:top w:val="single" w:sz="4" w:space="0" w:color="auto"/>
              <w:left w:val="single" w:sz="4" w:space="0" w:color="auto"/>
              <w:right w:val="single" w:sz="4" w:space="0" w:color="auto"/>
            </w:tcBorders>
          </w:tcPr>
          <w:p w14:paraId="5A8DF8F5" w14:textId="77777777" w:rsidR="00802F72" w:rsidRPr="0053654C" w:rsidRDefault="00802F72" w:rsidP="00106D85">
            <w:pPr>
              <w:spacing w:after="120"/>
              <w:rPr>
                <w:rFonts w:ascii="Arial" w:hAnsi="Arial" w:cs="Arial"/>
              </w:rPr>
            </w:pPr>
            <w:r>
              <w:rPr>
                <w:rFonts w:ascii="Arial" w:hAnsi="Arial" w:cs="Arial"/>
              </w:rPr>
              <w:t>In Task1 you did not show any calculations for your beams of choice. You could have shown calculations for the second moment of inertia of your beams in different orientations in Task 2.</w:t>
            </w:r>
          </w:p>
          <w:p w14:paraId="1394C5EB" w14:textId="77777777" w:rsidR="00802F72" w:rsidRPr="0053654C" w:rsidRDefault="00802F72" w:rsidP="00106D85">
            <w:pPr>
              <w:spacing w:after="120"/>
              <w:rPr>
                <w:rFonts w:ascii="Arial" w:hAnsi="Arial" w:cs="Arial"/>
              </w:rPr>
            </w:pPr>
          </w:p>
          <w:p w14:paraId="4D7985F6" w14:textId="77777777" w:rsidR="00802F72" w:rsidRPr="00A406E5" w:rsidRDefault="00802F72" w:rsidP="00106D85">
            <w:pPr>
              <w:spacing w:after="120"/>
              <w:rPr>
                <w:rFonts w:ascii="Arial" w:hAnsi="Arial" w:cs="Arial"/>
                <w:sz w:val="14"/>
                <w:szCs w:val="14"/>
              </w:rPr>
            </w:pPr>
          </w:p>
          <w:p w14:paraId="4A15140B" w14:textId="77777777" w:rsidR="00802F72" w:rsidRPr="00A406E5" w:rsidRDefault="00802F72" w:rsidP="00106D85">
            <w:pPr>
              <w:spacing w:after="120"/>
              <w:rPr>
                <w:rFonts w:ascii="Arial" w:hAnsi="Arial" w:cs="Arial"/>
                <w:sz w:val="14"/>
                <w:szCs w:val="14"/>
              </w:rPr>
            </w:pPr>
          </w:p>
          <w:p w14:paraId="25AED67F" w14:textId="77777777" w:rsidR="00802F72" w:rsidRPr="00A406E5" w:rsidRDefault="00802F72" w:rsidP="00106D8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F677A36" w14:textId="77777777" w:rsidR="00802F72" w:rsidRPr="00A406E5" w:rsidRDefault="00802F72" w:rsidP="00106D85">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FC84CAB" w14:textId="77777777" w:rsidR="00802F72" w:rsidRPr="00A406E5" w:rsidRDefault="00802F72" w:rsidP="00106D85">
            <w:pPr>
              <w:jc w:val="center"/>
              <w:rPr>
                <w:rFonts w:ascii="Arial" w:hAnsi="Arial" w:cs="Arial"/>
                <w:sz w:val="32"/>
              </w:rPr>
            </w:pPr>
            <w:r>
              <w:rPr>
                <w:rFonts w:ascii="Arial" w:hAnsi="Arial" w:cs="Arial"/>
                <w:sz w:val="32"/>
              </w:rPr>
              <w:t>12</w:t>
            </w:r>
          </w:p>
        </w:tc>
      </w:tr>
      <w:tr w:rsidR="00802F72" w:rsidRPr="00A406E5" w14:paraId="1640CA18" w14:textId="77777777" w:rsidTr="00106D85">
        <w:trPr>
          <w:trHeight w:val="451"/>
        </w:trPr>
        <w:tc>
          <w:tcPr>
            <w:tcW w:w="4169" w:type="pct"/>
            <w:vMerge/>
            <w:tcBorders>
              <w:left w:val="single" w:sz="4" w:space="0" w:color="auto"/>
              <w:bottom w:val="single" w:sz="4" w:space="0" w:color="auto"/>
              <w:right w:val="single" w:sz="4" w:space="0" w:color="auto"/>
            </w:tcBorders>
          </w:tcPr>
          <w:p w14:paraId="1CFEC55E" w14:textId="77777777" w:rsidR="00802F72" w:rsidRPr="00A406E5" w:rsidRDefault="00802F72" w:rsidP="00106D85">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4E65DB1" w14:textId="77777777" w:rsidR="00802F72" w:rsidRPr="00A406E5" w:rsidRDefault="00802F72" w:rsidP="00106D85">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44A5587F" w14:textId="77777777" w:rsidR="00802F72" w:rsidRPr="00A406E5" w:rsidRDefault="00802F72" w:rsidP="00106D85">
            <w:pPr>
              <w:jc w:val="center"/>
              <w:rPr>
                <w:rFonts w:ascii="Arial" w:hAnsi="Arial" w:cs="Arial"/>
                <w:sz w:val="32"/>
              </w:rPr>
            </w:pPr>
          </w:p>
        </w:tc>
      </w:tr>
      <w:tr w:rsidR="00802F72" w:rsidRPr="00A406E5" w14:paraId="44B5F149" w14:textId="77777777" w:rsidTr="00106D85">
        <w:trPr>
          <w:trHeight w:val="450"/>
        </w:trPr>
        <w:tc>
          <w:tcPr>
            <w:tcW w:w="4169" w:type="pct"/>
            <w:tcBorders>
              <w:top w:val="single" w:sz="4" w:space="0" w:color="auto"/>
              <w:left w:val="single" w:sz="4" w:space="0" w:color="auto"/>
              <w:right w:val="single" w:sz="4" w:space="0" w:color="auto"/>
            </w:tcBorders>
            <w:shd w:val="clear" w:color="auto" w:fill="D9D9D9"/>
          </w:tcPr>
          <w:p w14:paraId="4E95B8E9" w14:textId="77777777" w:rsidR="00802F72" w:rsidRPr="00A406E5" w:rsidRDefault="00802F72" w:rsidP="00106D85">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60E39357" w14:textId="77777777" w:rsidR="00802F72" w:rsidRPr="00A406E5" w:rsidRDefault="00802F72" w:rsidP="00106D8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5986280" w14:textId="77777777" w:rsidR="00802F72" w:rsidRPr="00A406E5" w:rsidRDefault="00802F72" w:rsidP="00106D85">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2077F93" w14:textId="77777777" w:rsidR="00802F72" w:rsidRPr="00A406E5" w:rsidRDefault="00802F72" w:rsidP="00106D85">
            <w:pPr>
              <w:jc w:val="center"/>
              <w:rPr>
                <w:rFonts w:ascii="Arial" w:hAnsi="Arial" w:cs="Arial"/>
                <w:sz w:val="32"/>
              </w:rPr>
            </w:pPr>
          </w:p>
        </w:tc>
      </w:tr>
      <w:tr w:rsidR="00802F72" w:rsidRPr="00A406E5" w14:paraId="087422AD" w14:textId="77777777" w:rsidTr="00106D85">
        <w:trPr>
          <w:trHeight w:val="450"/>
        </w:trPr>
        <w:tc>
          <w:tcPr>
            <w:tcW w:w="4169" w:type="pct"/>
            <w:vMerge w:val="restart"/>
            <w:tcBorders>
              <w:top w:val="single" w:sz="4" w:space="0" w:color="auto"/>
              <w:left w:val="single" w:sz="4" w:space="0" w:color="auto"/>
              <w:right w:val="single" w:sz="4" w:space="0" w:color="auto"/>
            </w:tcBorders>
          </w:tcPr>
          <w:p w14:paraId="12F650EB" w14:textId="77777777" w:rsidR="00802F72" w:rsidRPr="00A406E5" w:rsidRDefault="00802F72" w:rsidP="00106D85">
            <w:pPr>
              <w:spacing w:after="120"/>
              <w:rPr>
                <w:rFonts w:ascii="Arial" w:hAnsi="Arial" w:cs="Arial"/>
                <w:sz w:val="14"/>
                <w:szCs w:val="14"/>
              </w:rPr>
            </w:pPr>
          </w:p>
          <w:p w14:paraId="0E8B0138" w14:textId="77777777" w:rsidR="00802F72" w:rsidRPr="00AC796D" w:rsidRDefault="00802F72" w:rsidP="00106D85">
            <w:pPr>
              <w:spacing w:after="120"/>
              <w:rPr>
                <w:rFonts w:ascii="Arial" w:hAnsi="Arial" w:cs="Arial"/>
              </w:rPr>
            </w:pPr>
            <w:r>
              <w:rPr>
                <w:rFonts w:ascii="Arial" w:hAnsi="Arial" w:cs="Arial"/>
              </w:rPr>
              <w:t>You have made an attempt on analysing your data using tables and graphs. You need to work on improving on your presentation and making sound conclusions. Analysing your FEA results in detail could have scored you more marks here</w:t>
            </w:r>
          </w:p>
          <w:p w14:paraId="05BA7D84" w14:textId="77777777" w:rsidR="00802F72" w:rsidRPr="00A406E5" w:rsidRDefault="00802F72" w:rsidP="00106D85">
            <w:pPr>
              <w:spacing w:after="120"/>
              <w:rPr>
                <w:rFonts w:ascii="Arial" w:hAnsi="Arial" w:cs="Arial"/>
                <w:sz w:val="14"/>
                <w:szCs w:val="14"/>
              </w:rPr>
            </w:pPr>
          </w:p>
          <w:p w14:paraId="5E6DDEF5" w14:textId="77777777" w:rsidR="00802F72" w:rsidRPr="00A406E5" w:rsidRDefault="00802F72" w:rsidP="00106D85">
            <w:pPr>
              <w:spacing w:after="120"/>
              <w:rPr>
                <w:rFonts w:ascii="Arial" w:hAnsi="Arial" w:cs="Arial"/>
                <w:sz w:val="14"/>
                <w:szCs w:val="14"/>
              </w:rPr>
            </w:pPr>
          </w:p>
          <w:p w14:paraId="380F4B13" w14:textId="77777777" w:rsidR="00802F72" w:rsidRPr="00A406E5" w:rsidRDefault="00802F72" w:rsidP="00106D85">
            <w:pPr>
              <w:spacing w:after="120"/>
              <w:rPr>
                <w:rFonts w:ascii="Arial" w:hAnsi="Arial" w:cs="Arial"/>
                <w:sz w:val="14"/>
                <w:szCs w:val="14"/>
              </w:rPr>
            </w:pPr>
          </w:p>
          <w:p w14:paraId="3DBFEB39" w14:textId="77777777" w:rsidR="00802F72" w:rsidRPr="00A406E5" w:rsidRDefault="00802F72" w:rsidP="00106D8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6AFC2F3" w14:textId="77777777" w:rsidR="00802F72" w:rsidRPr="00A406E5" w:rsidRDefault="00802F72" w:rsidP="00106D85">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FD6A491" w14:textId="77777777" w:rsidR="00802F72" w:rsidRPr="00A406E5" w:rsidRDefault="00802F72" w:rsidP="00106D85">
            <w:pPr>
              <w:jc w:val="center"/>
              <w:rPr>
                <w:rFonts w:ascii="Arial" w:hAnsi="Arial" w:cs="Arial"/>
                <w:sz w:val="32"/>
              </w:rPr>
            </w:pPr>
            <w:r>
              <w:rPr>
                <w:rFonts w:ascii="Arial" w:hAnsi="Arial" w:cs="Arial"/>
                <w:sz w:val="32"/>
              </w:rPr>
              <w:t>10</w:t>
            </w:r>
          </w:p>
        </w:tc>
      </w:tr>
      <w:tr w:rsidR="00802F72" w:rsidRPr="00A406E5" w14:paraId="70F4DFD4" w14:textId="77777777" w:rsidTr="00106D85">
        <w:trPr>
          <w:trHeight w:val="451"/>
        </w:trPr>
        <w:tc>
          <w:tcPr>
            <w:tcW w:w="4169" w:type="pct"/>
            <w:vMerge/>
            <w:tcBorders>
              <w:left w:val="single" w:sz="4" w:space="0" w:color="auto"/>
              <w:bottom w:val="single" w:sz="4" w:space="0" w:color="auto"/>
              <w:right w:val="single" w:sz="4" w:space="0" w:color="auto"/>
            </w:tcBorders>
          </w:tcPr>
          <w:p w14:paraId="6A62EBB6" w14:textId="77777777" w:rsidR="00802F72" w:rsidRPr="00A406E5" w:rsidRDefault="00802F72" w:rsidP="00106D85">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FF98D0A" w14:textId="77777777" w:rsidR="00802F72" w:rsidRPr="00A406E5" w:rsidRDefault="00802F72" w:rsidP="00106D85">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53A4B65D" w14:textId="77777777" w:rsidR="00802F72" w:rsidRPr="00A406E5" w:rsidRDefault="00802F72" w:rsidP="00106D85">
            <w:pPr>
              <w:jc w:val="center"/>
              <w:rPr>
                <w:rFonts w:ascii="Arial" w:hAnsi="Arial" w:cs="Arial"/>
                <w:sz w:val="32"/>
              </w:rPr>
            </w:pPr>
          </w:p>
        </w:tc>
      </w:tr>
      <w:tr w:rsidR="00802F72" w:rsidRPr="00A406E5" w14:paraId="6446A01A" w14:textId="77777777" w:rsidTr="00106D85">
        <w:trPr>
          <w:trHeight w:val="450"/>
        </w:trPr>
        <w:tc>
          <w:tcPr>
            <w:tcW w:w="4169" w:type="pct"/>
            <w:tcBorders>
              <w:top w:val="single" w:sz="4" w:space="0" w:color="auto"/>
              <w:left w:val="single" w:sz="4" w:space="0" w:color="auto"/>
              <w:right w:val="single" w:sz="4" w:space="0" w:color="auto"/>
            </w:tcBorders>
            <w:shd w:val="clear" w:color="auto" w:fill="D9D9D9"/>
          </w:tcPr>
          <w:p w14:paraId="7D3BC43E" w14:textId="77777777" w:rsidR="00802F72" w:rsidRPr="00A406E5" w:rsidRDefault="00802F72" w:rsidP="00106D85">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78E48504" w14:textId="77777777" w:rsidR="00802F72" w:rsidRPr="00A406E5" w:rsidRDefault="00802F72" w:rsidP="00106D8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1CFEC73" w14:textId="77777777" w:rsidR="00802F72" w:rsidRPr="00A406E5" w:rsidRDefault="00802F72" w:rsidP="00106D85">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0AEFDAC" w14:textId="77777777" w:rsidR="00802F72" w:rsidRPr="00A406E5" w:rsidRDefault="00802F72" w:rsidP="00106D85">
            <w:pPr>
              <w:jc w:val="center"/>
              <w:rPr>
                <w:rFonts w:ascii="Arial" w:hAnsi="Arial" w:cs="Arial"/>
                <w:sz w:val="32"/>
              </w:rPr>
            </w:pPr>
          </w:p>
        </w:tc>
      </w:tr>
      <w:tr w:rsidR="00802F72" w:rsidRPr="00A406E5" w14:paraId="6F3766D6" w14:textId="77777777" w:rsidTr="00106D85">
        <w:trPr>
          <w:trHeight w:val="451"/>
        </w:trPr>
        <w:tc>
          <w:tcPr>
            <w:tcW w:w="4169" w:type="pct"/>
            <w:vMerge w:val="restart"/>
            <w:tcBorders>
              <w:top w:val="single" w:sz="4" w:space="0" w:color="auto"/>
              <w:left w:val="single" w:sz="4" w:space="0" w:color="auto"/>
              <w:right w:val="single" w:sz="4" w:space="0" w:color="auto"/>
            </w:tcBorders>
          </w:tcPr>
          <w:p w14:paraId="0478DF83" w14:textId="77777777" w:rsidR="00802F72" w:rsidRPr="00AC796D" w:rsidRDefault="00802F72" w:rsidP="00106D85">
            <w:pPr>
              <w:spacing w:after="120"/>
              <w:rPr>
                <w:rFonts w:ascii="Arial" w:hAnsi="Arial" w:cs="Arial"/>
              </w:rPr>
            </w:pPr>
            <w:r>
              <w:rPr>
                <w:rFonts w:ascii="Arial" w:hAnsi="Arial" w:cs="Arial"/>
              </w:rPr>
              <w:t>You have shown basic understanding of application of the theory of beam deflection.</w:t>
            </w:r>
          </w:p>
          <w:p w14:paraId="2C2364CE" w14:textId="77777777" w:rsidR="00802F72" w:rsidRPr="00A406E5" w:rsidRDefault="00802F72" w:rsidP="00106D85">
            <w:pPr>
              <w:spacing w:after="120"/>
              <w:rPr>
                <w:rFonts w:ascii="Arial" w:hAnsi="Arial" w:cs="Arial"/>
                <w:sz w:val="14"/>
                <w:szCs w:val="14"/>
              </w:rPr>
            </w:pPr>
          </w:p>
          <w:p w14:paraId="64DEFFDC" w14:textId="77777777" w:rsidR="00802F72" w:rsidRPr="00A406E5" w:rsidRDefault="00802F72" w:rsidP="00106D85">
            <w:pPr>
              <w:spacing w:after="120"/>
              <w:rPr>
                <w:rFonts w:ascii="Arial" w:hAnsi="Arial" w:cs="Arial"/>
                <w:sz w:val="14"/>
                <w:szCs w:val="14"/>
              </w:rPr>
            </w:pPr>
          </w:p>
          <w:p w14:paraId="5A0A90A2" w14:textId="77777777" w:rsidR="00802F72" w:rsidRPr="00A406E5" w:rsidRDefault="00802F72" w:rsidP="00106D8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25B7E67" w14:textId="77777777" w:rsidR="00802F72" w:rsidRPr="00A406E5" w:rsidRDefault="00802F72" w:rsidP="00106D85">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B0D104E" w14:textId="77777777" w:rsidR="00802F72" w:rsidRPr="00A406E5" w:rsidRDefault="00802F72" w:rsidP="00106D85">
            <w:pPr>
              <w:jc w:val="center"/>
              <w:rPr>
                <w:rFonts w:ascii="Arial" w:hAnsi="Arial" w:cs="Arial"/>
                <w:sz w:val="32"/>
              </w:rPr>
            </w:pPr>
            <w:r>
              <w:rPr>
                <w:rFonts w:ascii="Arial" w:hAnsi="Arial" w:cs="Arial"/>
                <w:sz w:val="32"/>
              </w:rPr>
              <w:t>6</w:t>
            </w:r>
          </w:p>
        </w:tc>
      </w:tr>
      <w:tr w:rsidR="00802F72" w:rsidRPr="00A406E5" w14:paraId="14619FD7" w14:textId="77777777" w:rsidTr="00106D85">
        <w:trPr>
          <w:trHeight w:val="450"/>
        </w:trPr>
        <w:tc>
          <w:tcPr>
            <w:tcW w:w="4169" w:type="pct"/>
            <w:vMerge/>
            <w:tcBorders>
              <w:left w:val="single" w:sz="4" w:space="0" w:color="auto"/>
              <w:bottom w:val="single" w:sz="4" w:space="0" w:color="auto"/>
              <w:right w:val="single" w:sz="4" w:space="0" w:color="auto"/>
            </w:tcBorders>
          </w:tcPr>
          <w:p w14:paraId="3B710C2A" w14:textId="77777777" w:rsidR="00802F72" w:rsidRPr="00A406E5" w:rsidRDefault="00802F72" w:rsidP="00106D85">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EC7ACD" w14:textId="77777777" w:rsidR="00802F72" w:rsidRPr="00A406E5" w:rsidRDefault="00802F72" w:rsidP="00106D85">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5D2FF89E" w14:textId="77777777" w:rsidR="00802F72" w:rsidRPr="00A406E5" w:rsidRDefault="00802F72" w:rsidP="00106D85">
            <w:pPr>
              <w:jc w:val="center"/>
              <w:rPr>
                <w:rFonts w:ascii="Arial" w:hAnsi="Arial" w:cs="Arial"/>
                <w:sz w:val="32"/>
              </w:rPr>
            </w:pPr>
          </w:p>
        </w:tc>
      </w:tr>
      <w:tr w:rsidR="00802F72" w:rsidRPr="00A406E5" w14:paraId="6A7D2AE5" w14:textId="77777777" w:rsidTr="00106D85">
        <w:trPr>
          <w:trHeight w:val="450"/>
        </w:trPr>
        <w:tc>
          <w:tcPr>
            <w:tcW w:w="4169" w:type="pct"/>
            <w:tcBorders>
              <w:top w:val="single" w:sz="4" w:space="0" w:color="auto"/>
              <w:left w:val="single" w:sz="4" w:space="0" w:color="auto"/>
              <w:right w:val="single" w:sz="4" w:space="0" w:color="auto"/>
            </w:tcBorders>
            <w:shd w:val="clear" w:color="auto" w:fill="D9D9D9"/>
          </w:tcPr>
          <w:p w14:paraId="003DB7CD" w14:textId="77777777" w:rsidR="00802F72" w:rsidRPr="00A406E5" w:rsidRDefault="00802F72" w:rsidP="00106D85">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5AC0EBE4" w14:textId="77777777" w:rsidR="00802F72" w:rsidRPr="00A406E5" w:rsidRDefault="00802F72" w:rsidP="00106D8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626816B" w14:textId="77777777" w:rsidR="00802F72" w:rsidRPr="00A406E5" w:rsidRDefault="00802F72" w:rsidP="00106D85">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E3FA3D5" w14:textId="77777777" w:rsidR="00802F72" w:rsidRPr="00A406E5" w:rsidRDefault="00802F72" w:rsidP="00106D85">
            <w:pPr>
              <w:jc w:val="center"/>
              <w:rPr>
                <w:rFonts w:ascii="Arial" w:hAnsi="Arial" w:cs="Arial"/>
                <w:sz w:val="32"/>
              </w:rPr>
            </w:pPr>
          </w:p>
        </w:tc>
      </w:tr>
      <w:tr w:rsidR="00802F72" w:rsidRPr="00A406E5" w14:paraId="5D557967" w14:textId="77777777" w:rsidTr="00106D85">
        <w:trPr>
          <w:trHeight w:val="451"/>
        </w:trPr>
        <w:tc>
          <w:tcPr>
            <w:tcW w:w="4169" w:type="pct"/>
            <w:vMerge w:val="restart"/>
            <w:tcBorders>
              <w:top w:val="single" w:sz="4" w:space="0" w:color="auto"/>
              <w:left w:val="single" w:sz="4" w:space="0" w:color="auto"/>
              <w:right w:val="single" w:sz="4" w:space="0" w:color="auto"/>
            </w:tcBorders>
          </w:tcPr>
          <w:p w14:paraId="5EE39198" w14:textId="77777777" w:rsidR="00802F72" w:rsidRPr="00A406E5" w:rsidRDefault="00802F72" w:rsidP="00106D85">
            <w:pPr>
              <w:spacing w:after="120"/>
              <w:rPr>
                <w:rFonts w:ascii="Arial" w:hAnsi="Arial" w:cs="Arial"/>
                <w:sz w:val="14"/>
                <w:szCs w:val="14"/>
              </w:rPr>
            </w:pPr>
          </w:p>
          <w:p w14:paraId="5B555E77" w14:textId="77777777" w:rsidR="00802F72" w:rsidRPr="00AC796D" w:rsidRDefault="00802F72" w:rsidP="00106D85">
            <w:pPr>
              <w:spacing w:after="120"/>
              <w:rPr>
                <w:rFonts w:ascii="Arial" w:hAnsi="Arial" w:cs="Arial"/>
              </w:rPr>
            </w:pPr>
            <w:r>
              <w:rPr>
                <w:rFonts w:ascii="Arial" w:hAnsi="Arial" w:cs="Arial"/>
              </w:rPr>
              <w:t>Work on improving your presentation skills.</w:t>
            </w:r>
          </w:p>
          <w:p w14:paraId="7515EACC" w14:textId="77777777" w:rsidR="00802F72" w:rsidRPr="00A406E5" w:rsidRDefault="00802F72" w:rsidP="00106D85">
            <w:pPr>
              <w:spacing w:after="120"/>
              <w:rPr>
                <w:rFonts w:ascii="Arial" w:hAnsi="Arial" w:cs="Arial"/>
                <w:sz w:val="14"/>
                <w:szCs w:val="14"/>
              </w:rPr>
            </w:pPr>
          </w:p>
          <w:p w14:paraId="64DD7FB4" w14:textId="77777777" w:rsidR="00802F72" w:rsidRPr="00A406E5" w:rsidRDefault="00802F72" w:rsidP="00106D8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079164D" w14:textId="77777777" w:rsidR="00802F72" w:rsidRPr="00A406E5" w:rsidRDefault="00802F72" w:rsidP="00106D85">
            <w:pPr>
              <w:jc w:val="center"/>
              <w:rPr>
                <w:rFonts w:ascii="Arial" w:hAnsi="Arial" w:cs="Arial"/>
                <w:sz w:val="32"/>
              </w:rPr>
            </w:pPr>
            <w:r>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60594FC1" w14:textId="77777777" w:rsidR="00802F72" w:rsidRPr="00A406E5" w:rsidRDefault="00802F72" w:rsidP="00106D85">
            <w:pPr>
              <w:jc w:val="center"/>
              <w:rPr>
                <w:rFonts w:ascii="Arial" w:hAnsi="Arial" w:cs="Arial"/>
                <w:sz w:val="32"/>
              </w:rPr>
            </w:pPr>
            <w:r>
              <w:rPr>
                <w:rFonts w:ascii="Arial" w:hAnsi="Arial" w:cs="Arial"/>
                <w:sz w:val="32"/>
              </w:rPr>
              <w:t>2</w:t>
            </w:r>
          </w:p>
        </w:tc>
      </w:tr>
      <w:tr w:rsidR="00802F72" w:rsidRPr="00A406E5" w14:paraId="570B461D" w14:textId="77777777" w:rsidTr="00106D85">
        <w:trPr>
          <w:trHeight w:val="450"/>
        </w:trPr>
        <w:tc>
          <w:tcPr>
            <w:tcW w:w="4169" w:type="pct"/>
            <w:vMerge/>
            <w:tcBorders>
              <w:left w:val="single" w:sz="4" w:space="0" w:color="auto"/>
              <w:bottom w:val="single" w:sz="4" w:space="0" w:color="auto"/>
              <w:right w:val="single" w:sz="4" w:space="0" w:color="auto"/>
            </w:tcBorders>
          </w:tcPr>
          <w:p w14:paraId="331F398A" w14:textId="77777777" w:rsidR="00802F72" w:rsidRPr="00A406E5" w:rsidRDefault="00802F72" w:rsidP="00106D85">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FEF23CC" w14:textId="77777777" w:rsidR="00802F72" w:rsidRPr="00A406E5" w:rsidRDefault="00802F72" w:rsidP="00106D85">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43D1996" w14:textId="77777777" w:rsidR="00802F72" w:rsidRPr="00A406E5" w:rsidRDefault="00802F72" w:rsidP="00106D85">
            <w:pPr>
              <w:jc w:val="center"/>
              <w:rPr>
                <w:rFonts w:ascii="Arial" w:hAnsi="Arial" w:cs="Arial"/>
                <w:sz w:val="32"/>
              </w:rPr>
            </w:pPr>
          </w:p>
        </w:tc>
      </w:tr>
    </w:tbl>
    <w:p w14:paraId="668DB055" w14:textId="77777777" w:rsidR="00802F72" w:rsidRPr="00A406E5" w:rsidRDefault="00802F72" w:rsidP="00802F72">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802F72" w:rsidRPr="00A406E5" w14:paraId="154E0EAC" w14:textId="77777777" w:rsidTr="00106D85">
        <w:trPr>
          <w:cantSplit/>
        </w:trPr>
        <w:tc>
          <w:tcPr>
            <w:tcW w:w="6062" w:type="dxa"/>
            <w:vMerge w:val="restart"/>
            <w:shd w:val="pct15" w:color="auto" w:fill="auto"/>
            <w:vAlign w:val="center"/>
          </w:tcPr>
          <w:p w14:paraId="64B29900" w14:textId="77777777" w:rsidR="00802F72" w:rsidRPr="00A406E5" w:rsidRDefault="00802F72" w:rsidP="00106D85">
            <w:pPr>
              <w:rPr>
                <w:rFonts w:ascii="Arial" w:hAnsi="Arial" w:cs="Arial"/>
                <w:sz w:val="16"/>
                <w:szCs w:val="16"/>
              </w:rPr>
            </w:pPr>
            <w:r>
              <w:rPr>
                <w:rFonts w:ascii="Arial" w:hAnsi="Arial" w:cs="Arial"/>
                <w:b/>
                <w:bCs/>
              </w:rPr>
              <w:t>Assessment</w:t>
            </w:r>
            <w:r w:rsidRPr="00A406E5">
              <w:rPr>
                <w:rFonts w:ascii="Arial" w:hAnsi="Arial" w:cs="Arial"/>
                <w:b/>
                <w:bCs/>
              </w:rPr>
              <w:t xml:space="preserve"> Mark </w:t>
            </w:r>
            <w:r w:rsidRPr="00A406E5">
              <w:rPr>
                <w:rFonts w:ascii="Arial" w:hAnsi="Arial" w:cs="Arial"/>
                <w:bCs/>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2A472F6" w14:textId="77777777" w:rsidR="00802F72" w:rsidRPr="00A406E5" w:rsidRDefault="00802F72" w:rsidP="00106D85">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9DB18AA" w14:textId="77777777" w:rsidR="00802F72" w:rsidRPr="00A406E5" w:rsidRDefault="00802F72" w:rsidP="00106D85">
            <w:pPr>
              <w:jc w:val="right"/>
              <w:rPr>
                <w:rFonts w:ascii="Arial" w:hAnsi="Arial" w:cs="Arial"/>
                <w:b/>
                <w:bCs/>
              </w:rPr>
            </w:pPr>
            <w:r>
              <w:rPr>
                <w:rFonts w:ascii="Arial" w:hAnsi="Arial" w:cs="Arial"/>
                <w:b/>
                <w:bCs/>
              </w:rPr>
              <w:t>40</w:t>
            </w:r>
            <w:r w:rsidRPr="00A406E5">
              <w:rPr>
                <w:rFonts w:ascii="Arial" w:hAnsi="Arial" w:cs="Arial"/>
                <w:b/>
                <w:bCs/>
              </w:rPr>
              <w:t>%</w:t>
            </w:r>
          </w:p>
        </w:tc>
      </w:tr>
      <w:tr w:rsidR="00802F72" w:rsidRPr="00A406E5" w14:paraId="170F788B" w14:textId="77777777" w:rsidTr="00106D85">
        <w:trPr>
          <w:cantSplit/>
        </w:trPr>
        <w:tc>
          <w:tcPr>
            <w:tcW w:w="6062" w:type="dxa"/>
            <w:vMerge/>
            <w:vAlign w:val="bottom"/>
          </w:tcPr>
          <w:p w14:paraId="6E9598F3" w14:textId="77777777" w:rsidR="00802F72" w:rsidRPr="00A406E5" w:rsidRDefault="00802F72" w:rsidP="00106D85">
            <w:pPr>
              <w:rPr>
                <w:rFonts w:ascii="Arial" w:hAnsi="Arial" w:cs="Arial"/>
              </w:rPr>
            </w:pPr>
          </w:p>
        </w:tc>
        <w:tc>
          <w:tcPr>
            <w:tcW w:w="2903" w:type="dxa"/>
            <w:vAlign w:val="bottom"/>
          </w:tcPr>
          <w:p w14:paraId="7C199284" w14:textId="77777777" w:rsidR="00802F72" w:rsidRPr="00A406E5" w:rsidRDefault="00802F72" w:rsidP="00106D85">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7C16D60C" w14:textId="77777777" w:rsidR="00802F72" w:rsidRPr="00A406E5" w:rsidRDefault="00802F72" w:rsidP="00106D85">
            <w:pPr>
              <w:jc w:val="center"/>
              <w:rPr>
                <w:rFonts w:ascii="Arial" w:hAnsi="Arial" w:cs="Arial"/>
                <w:sz w:val="12"/>
                <w:szCs w:val="12"/>
              </w:rPr>
            </w:pPr>
          </w:p>
        </w:tc>
        <w:tc>
          <w:tcPr>
            <w:tcW w:w="1060" w:type="dxa"/>
            <w:vMerge/>
            <w:vAlign w:val="bottom"/>
          </w:tcPr>
          <w:p w14:paraId="131E938E" w14:textId="77777777" w:rsidR="00802F72" w:rsidRPr="00A406E5" w:rsidRDefault="00802F72" w:rsidP="00106D85">
            <w:pPr>
              <w:ind w:leftChars="71" w:left="156"/>
              <w:rPr>
                <w:rFonts w:ascii="Arial" w:hAnsi="Arial" w:cs="Arial"/>
              </w:rPr>
            </w:pPr>
          </w:p>
        </w:tc>
      </w:tr>
      <w:tr w:rsidR="00802F72" w:rsidRPr="00A406E5" w14:paraId="1153F137" w14:textId="77777777" w:rsidTr="00106D85">
        <w:trPr>
          <w:cantSplit/>
        </w:trPr>
        <w:tc>
          <w:tcPr>
            <w:tcW w:w="6062" w:type="dxa"/>
            <w:vMerge/>
            <w:vAlign w:val="bottom"/>
          </w:tcPr>
          <w:p w14:paraId="47902AB0" w14:textId="77777777" w:rsidR="00802F72" w:rsidRPr="00A406E5" w:rsidRDefault="00802F72" w:rsidP="00106D85">
            <w:pPr>
              <w:rPr>
                <w:rFonts w:ascii="Arial" w:hAnsi="Arial" w:cs="Arial"/>
              </w:rPr>
            </w:pPr>
          </w:p>
        </w:tc>
        <w:tc>
          <w:tcPr>
            <w:tcW w:w="2903" w:type="dxa"/>
            <w:vAlign w:val="bottom"/>
          </w:tcPr>
          <w:p w14:paraId="00C272A4" w14:textId="77777777" w:rsidR="00802F72" w:rsidRPr="00A406E5" w:rsidRDefault="00802F72" w:rsidP="00106D85">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3EB4A2BE" w14:textId="77777777" w:rsidR="00802F72" w:rsidRPr="00A406E5" w:rsidRDefault="00802F72" w:rsidP="00106D85">
            <w:pPr>
              <w:jc w:val="center"/>
              <w:rPr>
                <w:rFonts w:ascii="Arial" w:hAnsi="Arial" w:cs="Arial"/>
                <w:sz w:val="12"/>
                <w:szCs w:val="12"/>
              </w:rPr>
            </w:pPr>
          </w:p>
        </w:tc>
        <w:tc>
          <w:tcPr>
            <w:tcW w:w="1060" w:type="dxa"/>
            <w:vMerge/>
            <w:vAlign w:val="bottom"/>
          </w:tcPr>
          <w:p w14:paraId="32D43076" w14:textId="77777777" w:rsidR="00802F72" w:rsidRPr="00A406E5" w:rsidRDefault="00802F72" w:rsidP="00106D85">
            <w:pPr>
              <w:ind w:firstLineChars="141" w:firstLine="310"/>
              <w:rPr>
                <w:rFonts w:ascii="Arial" w:hAnsi="Arial" w:cs="Arial"/>
              </w:rPr>
            </w:pPr>
          </w:p>
        </w:tc>
      </w:tr>
    </w:tbl>
    <w:p w14:paraId="5C59965B" w14:textId="77777777" w:rsidR="00802F72" w:rsidRDefault="00802F72" w:rsidP="00802F72">
      <w:pPr>
        <w:rPr>
          <w:rFonts w:ascii="Arial" w:hAnsi="Arial" w:cs="Arial"/>
        </w:rPr>
      </w:pPr>
    </w:p>
    <w:p w14:paraId="46D7702A" w14:textId="77777777" w:rsidR="00802F72" w:rsidRDefault="00802F72">
      <w:pPr>
        <w:pStyle w:val="TOCHeading"/>
        <w:rPr>
          <w:rFonts w:asciiTheme="minorHAnsi" w:eastAsiaTheme="minorHAnsi" w:hAnsiTheme="minorHAnsi" w:cstheme="minorBidi"/>
          <w:color w:val="auto"/>
          <w:sz w:val="22"/>
          <w:szCs w:val="22"/>
          <w:lang w:val="en-GB"/>
        </w:rPr>
      </w:pPr>
    </w:p>
    <w:p w14:paraId="06E97FC8" w14:textId="77777777" w:rsidR="00802F72" w:rsidRDefault="00802F72">
      <w:r>
        <w:br w:type="page"/>
      </w:r>
    </w:p>
    <w:sdt>
      <w:sdtPr>
        <w:rPr>
          <w:rFonts w:asciiTheme="minorHAnsi" w:eastAsiaTheme="minorHAnsi" w:hAnsiTheme="minorHAnsi" w:cstheme="minorBidi"/>
          <w:color w:val="auto"/>
          <w:sz w:val="22"/>
          <w:szCs w:val="22"/>
          <w:lang w:val="en-GB"/>
        </w:rPr>
        <w:id w:val="916524768"/>
        <w:docPartObj>
          <w:docPartGallery w:val="Table of Contents"/>
          <w:docPartUnique/>
        </w:docPartObj>
      </w:sdtPr>
      <w:sdtEndPr>
        <w:rPr>
          <w:b/>
          <w:bCs/>
          <w:noProof/>
        </w:rPr>
      </w:sdtEndPr>
      <w:sdtContent>
        <w:p w14:paraId="1F93757D" w14:textId="51F6DF83" w:rsidR="0063290A" w:rsidRDefault="0063290A">
          <w:pPr>
            <w:pStyle w:val="TOCHeading"/>
          </w:pPr>
          <w:r>
            <w:t>Contents</w:t>
          </w:r>
        </w:p>
        <w:p w14:paraId="0360A414" w14:textId="77777777" w:rsidR="00455995" w:rsidRPr="00455995" w:rsidRDefault="00455995" w:rsidP="00455995">
          <w:pPr>
            <w:rPr>
              <w:lang w:val="en-US"/>
            </w:rPr>
          </w:pPr>
        </w:p>
        <w:p w14:paraId="48C507E8" w14:textId="30E3C1CA" w:rsidR="00D87CA9" w:rsidRDefault="0063290A">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39991032" w:history="1">
            <w:r w:rsidR="00D87CA9" w:rsidRPr="004073AD">
              <w:rPr>
                <w:rStyle w:val="Hyperlink"/>
                <w:noProof/>
              </w:rPr>
              <w:t>Task 1</w:t>
            </w:r>
            <w:r w:rsidR="00D87CA9">
              <w:rPr>
                <w:noProof/>
                <w:webHidden/>
              </w:rPr>
              <w:tab/>
            </w:r>
            <w:r w:rsidR="00D87CA9">
              <w:rPr>
                <w:noProof/>
                <w:webHidden/>
              </w:rPr>
              <w:fldChar w:fldCharType="begin"/>
            </w:r>
            <w:r w:rsidR="00D87CA9">
              <w:rPr>
                <w:noProof/>
                <w:webHidden/>
              </w:rPr>
              <w:instrText xml:space="preserve"> PAGEREF _Toc39991032 \h </w:instrText>
            </w:r>
            <w:r w:rsidR="00D87CA9">
              <w:rPr>
                <w:noProof/>
                <w:webHidden/>
              </w:rPr>
            </w:r>
            <w:r w:rsidR="00D87CA9">
              <w:rPr>
                <w:noProof/>
                <w:webHidden/>
              </w:rPr>
              <w:fldChar w:fldCharType="separate"/>
            </w:r>
            <w:r w:rsidR="00D87CA9">
              <w:rPr>
                <w:noProof/>
                <w:webHidden/>
              </w:rPr>
              <w:t>2</w:t>
            </w:r>
            <w:r w:rsidR="00D87CA9">
              <w:rPr>
                <w:noProof/>
                <w:webHidden/>
              </w:rPr>
              <w:fldChar w:fldCharType="end"/>
            </w:r>
          </w:hyperlink>
        </w:p>
        <w:p w14:paraId="49CD1E08" w14:textId="26FCB582" w:rsidR="00D87CA9" w:rsidRDefault="00F20591">
          <w:pPr>
            <w:pStyle w:val="TOC1"/>
            <w:tabs>
              <w:tab w:val="right" w:leader="dot" w:pos="9016"/>
            </w:tabs>
            <w:rPr>
              <w:rFonts w:eastAsiaTheme="minorEastAsia"/>
              <w:noProof/>
              <w:lang w:eastAsia="en-GB"/>
            </w:rPr>
          </w:pPr>
          <w:hyperlink w:anchor="_Toc39991033" w:history="1">
            <w:r w:rsidR="00D87CA9" w:rsidRPr="004073AD">
              <w:rPr>
                <w:rStyle w:val="Hyperlink"/>
                <w:noProof/>
              </w:rPr>
              <w:t>Summary</w:t>
            </w:r>
            <w:r w:rsidR="00D87CA9">
              <w:rPr>
                <w:noProof/>
                <w:webHidden/>
              </w:rPr>
              <w:tab/>
            </w:r>
            <w:r w:rsidR="00D87CA9">
              <w:rPr>
                <w:noProof/>
                <w:webHidden/>
              </w:rPr>
              <w:fldChar w:fldCharType="begin"/>
            </w:r>
            <w:r w:rsidR="00D87CA9">
              <w:rPr>
                <w:noProof/>
                <w:webHidden/>
              </w:rPr>
              <w:instrText xml:space="preserve"> PAGEREF _Toc39991033 \h </w:instrText>
            </w:r>
            <w:r w:rsidR="00D87CA9">
              <w:rPr>
                <w:noProof/>
                <w:webHidden/>
              </w:rPr>
            </w:r>
            <w:r w:rsidR="00D87CA9">
              <w:rPr>
                <w:noProof/>
                <w:webHidden/>
              </w:rPr>
              <w:fldChar w:fldCharType="separate"/>
            </w:r>
            <w:r w:rsidR="00D87CA9">
              <w:rPr>
                <w:noProof/>
                <w:webHidden/>
              </w:rPr>
              <w:t>2</w:t>
            </w:r>
            <w:r w:rsidR="00D87CA9">
              <w:rPr>
                <w:noProof/>
                <w:webHidden/>
              </w:rPr>
              <w:fldChar w:fldCharType="end"/>
            </w:r>
          </w:hyperlink>
        </w:p>
        <w:p w14:paraId="5D05EF13" w14:textId="37220876" w:rsidR="00D87CA9" w:rsidRDefault="00F20591">
          <w:pPr>
            <w:pStyle w:val="TOC1"/>
            <w:tabs>
              <w:tab w:val="right" w:leader="dot" w:pos="9016"/>
            </w:tabs>
            <w:rPr>
              <w:rFonts w:eastAsiaTheme="minorEastAsia"/>
              <w:noProof/>
              <w:lang w:eastAsia="en-GB"/>
            </w:rPr>
          </w:pPr>
          <w:hyperlink w:anchor="_Toc39991034" w:history="1">
            <w:r w:rsidR="00D87CA9" w:rsidRPr="004073AD">
              <w:rPr>
                <w:rStyle w:val="Hyperlink"/>
                <w:noProof/>
              </w:rPr>
              <w:t>Introduction</w:t>
            </w:r>
            <w:r w:rsidR="00D87CA9">
              <w:rPr>
                <w:noProof/>
                <w:webHidden/>
              </w:rPr>
              <w:tab/>
            </w:r>
            <w:r w:rsidR="00D87CA9">
              <w:rPr>
                <w:noProof/>
                <w:webHidden/>
              </w:rPr>
              <w:fldChar w:fldCharType="begin"/>
            </w:r>
            <w:r w:rsidR="00D87CA9">
              <w:rPr>
                <w:noProof/>
                <w:webHidden/>
              </w:rPr>
              <w:instrText xml:space="preserve"> PAGEREF _Toc39991034 \h </w:instrText>
            </w:r>
            <w:r w:rsidR="00D87CA9">
              <w:rPr>
                <w:noProof/>
                <w:webHidden/>
              </w:rPr>
            </w:r>
            <w:r w:rsidR="00D87CA9">
              <w:rPr>
                <w:noProof/>
                <w:webHidden/>
              </w:rPr>
              <w:fldChar w:fldCharType="separate"/>
            </w:r>
            <w:r w:rsidR="00D87CA9">
              <w:rPr>
                <w:noProof/>
                <w:webHidden/>
              </w:rPr>
              <w:t>2</w:t>
            </w:r>
            <w:r w:rsidR="00D87CA9">
              <w:rPr>
                <w:noProof/>
                <w:webHidden/>
              </w:rPr>
              <w:fldChar w:fldCharType="end"/>
            </w:r>
          </w:hyperlink>
        </w:p>
        <w:p w14:paraId="47B18165" w14:textId="6111AB53" w:rsidR="00D87CA9" w:rsidRDefault="00F20591">
          <w:pPr>
            <w:pStyle w:val="TOC1"/>
            <w:tabs>
              <w:tab w:val="right" w:leader="dot" w:pos="9016"/>
            </w:tabs>
            <w:rPr>
              <w:rFonts w:eastAsiaTheme="minorEastAsia"/>
              <w:noProof/>
              <w:lang w:eastAsia="en-GB"/>
            </w:rPr>
          </w:pPr>
          <w:hyperlink w:anchor="_Toc39991035" w:history="1">
            <w:r w:rsidR="00D87CA9" w:rsidRPr="004073AD">
              <w:rPr>
                <w:rStyle w:val="Hyperlink"/>
                <w:noProof/>
              </w:rPr>
              <w:t>Background theory / research and Design Methodology</w:t>
            </w:r>
            <w:r w:rsidR="00D87CA9">
              <w:rPr>
                <w:noProof/>
                <w:webHidden/>
              </w:rPr>
              <w:tab/>
            </w:r>
            <w:r w:rsidR="00D87CA9">
              <w:rPr>
                <w:noProof/>
                <w:webHidden/>
              </w:rPr>
              <w:fldChar w:fldCharType="begin"/>
            </w:r>
            <w:r w:rsidR="00D87CA9">
              <w:rPr>
                <w:noProof/>
                <w:webHidden/>
              </w:rPr>
              <w:instrText xml:space="preserve"> PAGEREF _Toc39991035 \h </w:instrText>
            </w:r>
            <w:r w:rsidR="00D87CA9">
              <w:rPr>
                <w:noProof/>
                <w:webHidden/>
              </w:rPr>
            </w:r>
            <w:r w:rsidR="00D87CA9">
              <w:rPr>
                <w:noProof/>
                <w:webHidden/>
              </w:rPr>
              <w:fldChar w:fldCharType="separate"/>
            </w:r>
            <w:r w:rsidR="00D87CA9">
              <w:rPr>
                <w:noProof/>
                <w:webHidden/>
              </w:rPr>
              <w:t>2</w:t>
            </w:r>
            <w:r w:rsidR="00D87CA9">
              <w:rPr>
                <w:noProof/>
                <w:webHidden/>
              </w:rPr>
              <w:fldChar w:fldCharType="end"/>
            </w:r>
          </w:hyperlink>
        </w:p>
        <w:p w14:paraId="7FBDE331" w14:textId="7309526B" w:rsidR="00D87CA9" w:rsidRDefault="00F20591">
          <w:pPr>
            <w:pStyle w:val="TOC1"/>
            <w:tabs>
              <w:tab w:val="right" w:leader="dot" w:pos="9016"/>
            </w:tabs>
            <w:rPr>
              <w:rFonts w:eastAsiaTheme="minorEastAsia"/>
              <w:noProof/>
              <w:lang w:eastAsia="en-GB"/>
            </w:rPr>
          </w:pPr>
          <w:hyperlink w:anchor="_Toc39991036" w:history="1">
            <w:r w:rsidR="00D87CA9" w:rsidRPr="004073AD">
              <w:rPr>
                <w:rStyle w:val="Hyperlink"/>
                <w:noProof/>
              </w:rPr>
              <w:t>Analysis</w:t>
            </w:r>
            <w:r w:rsidR="00D87CA9">
              <w:rPr>
                <w:noProof/>
                <w:webHidden/>
              </w:rPr>
              <w:tab/>
            </w:r>
            <w:r w:rsidR="00D87CA9">
              <w:rPr>
                <w:noProof/>
                <w:webHidden/>
              </w:rPr>
              <w:fldChar w:fldCharType="begin"/>
            </w:r>
            <w:r w:rsidR="00D87CA9">
              <w:rPr>
                <w:noProof/>
                <w:webHidden/>
              </w:rPr>
              <w:instrText xml:space="preserve"> PAGEREF _Toc39991036 \h </w:instrText>
            </w:r>
            <w:r w:rsidR="00D87CA9">
              <w:rPr>
                <w:noProof/>
                <w:webHidden/>
              </w:rPr>
            </w:r>
            <w:r w:rsidR="00D87CA9">
              <w:rPr>
                <w:noProof/>
                <w:webHidden/>
              </w:rPr>
              <w:fldChar w:fldCharType="separate"/>
            </w:r>
            <w:r w:rsidR="00D87CA9">
              <w:rPr>
                <w:noProof/>
                <w:webHidden/>
              </w:rPr>
              <w:t>5</w:t>
            </w:r>
            <w:r w:rsidR="00D87CA9">
              <w:rPr>
                <w:noProof/>
                <w:webHidden/>
              </w:rPr>
              <w:fldChar w:fldCharType="end"/>
            </w:r>
          </w:hyperlink>
        </w:p>
        <w:p w14:paraId="32C1D765" w14:textId="27B813CE" w:rsidR="00D87CA9" w:rsidRDefault="00F20591">
          <w:pPr>
            <w:pStyle w:val="TOC1"/>
            <w:tabs>
              <w:tab w:val="right" w:leader="dot" w:pos="9016"/>
            </w:tabs>
            <w:rPr>
              <w:rFonts w:eastAsiaTheme="minorEastAsia"/>
              <w:noProof/>
              <w:lang w:eastAsia="en-GB"/>
            </w:rPr>
          </w:pPr>
          <w:hyperlink w:anchor="_Toc39991037" w:history="1">
            <w:r w:rsidR="00D87CA9" w:rsidRPr="004073AD">
              <w:rPr>
                <w:rStyle w:val="Hyperlink"/>
                <w:noProof/>
              </w:rPr>
              <w:t>Conclusion</w:t>
            </w:r>
            <w:r w:rsidR="00D87CA9">
              <w:rPr>
                <w:noProof/>
                <w:webHidden/>
              </w:rPr>
              <w:tab/>
            </w:r>
            <w:r w:rsidR="00D87CA9">
              <w:rPr>
                <w:noProof/>
                <w:webHidden/>
              </w:rPr>
              <w:fldChar w:fldCharType="begin"/>
            </w:r>
            <w:r w:rsidR="00D87CA9">
              <w:rPr>
                <w:noProof/>
                <w:webHidden/>
              </w:rPr>
              <w:instrText xml:space="preserve"> PAGEREF _Toc39991037 \h </w:instrText>
            </w:r>
            <w:r w:rsidR="00D87CA9">
              <w:rPr>
                <w:noProof/>
                <w:webHidden/>
              </w:rPr>
            </w:r>
            <w:r w:rsidR="00D87CA9">
              <w:rPr>
                <w:noProof/>
                <w:webHidden/>
              </w:rPr>
              <w:fldChar w:fldCharType="separate"/>
            </w:r>
            <w:r w:rsidR="00D87CA9">
              <w:rPr>
                <w:noProof/>
                <w:webHidden/>
              </w:rPr>
              <w:t>6</w:t>
            </w:r>
            <w:r w:rsidR="00D87CA9">
              <w:rPr>
                <w:noProof/>
                <w:webHidden/>
              </w:rPr>
              <w:fldChar w:fldCharType="end"/>
            </w:r>
          </w:hyperlink>
        </w:p>
        <w:p w14:paraId="51711CA0" w14:textId="2AB35C64" w:rsidR="00D87CA9" w:rsidRDefault="00F20591">
          <w:pPr>
            <w:pStyle w:val="TOC1"/>
            <w:tabs>
              <w:tab w:val="right" w:leader="dot" w:pos="9016"/>
            </w:tabs>
            <w:rPr>
              <w:rFonts w:eastAsiaTheme="minorEastAsia"/>
              <w:noProof/>
              <w:lang w:eastAsia="en-GB"/>
            </w:rPr>
          </w:pPr>
          <w:hyperlink w:anchor="_Toc39991038" w:history="1">
            <w:r w:rsidR="00D87CA9" w:rsidRPr="004073AD">
              <w:rPr>
                <w:rStyle w:val="Hyperlink"/>
                <w:noProof/>
              </w:rPr>
              <w:t>Task 2</w:t>
            </w:r>
            <w:r w:rsidR="00D87CA9">
              <w:rPr>
                <w:noProof/>
                <w:webHidden/>
              </w:rPr>
              <w:tab/>
            </w:r>
            <w:r w:rsidR="00D87CA9">
              <w:rPr>
                <w:noProof/>
                <w:webHidden/>
              </w:rPr>
              <w:fldChar w:fldCharType="begin"/>
            </w:r>
            <w:r w:rsidR="00D87CA9">
              <w:rPr>
                <w:noProof/>
                <w:webHidden/>
              </w:rPr>
              <w:instrText xml:space="preserve"> PAGEREF _Toc39991038 \h </w:instrText>
            </w:r>
            <w:r w:rsidR="00D87CA9">
              <w:rPr>
                <w:noProof/>
                <w:webHidden/>
              </w:rPr>
            </w:r>
            <w:r w:rsidR="00D87CA9">
              <w:rPr>
                <w:noProof/>
                <w:webHidden/>
              </w:rPr>
              <w:fldChar w:fldCharType="separate"/>
            </w:r>
            <w:r w:rsidR="00D87CA9">
              <w:rPr>
                <w:noProof/>
                <w:webHidden/>
              </w:rPr>
              <w:t>7</w:t>
            </w:r>
            <w:r w:rsidR="00D87CA9">
              <w:rPr>
                <w:noProof/>
                <w:webHidden/>
              </w:rPr>
              <w:fldChar w:fldCharType="end"/>
            </w:r>
          </w:hyperlink>
        </w:p>
        <w:p w14:paraId="7B640548" w14:textId="40690A3F" w:rsidR="00D87CA9" w:rsidRDefault="00F20591">
          <w:pPr>
            <w:pStyle w:val="TOC1"/>
            <w:tabs>
              <w:tab w:val="right" w:leader="dot" w:pos="9016"/>
            </w:tabs>
            <w:rPr>
              <w:rFonts w:eastAsiaTheme="minorEastAsia"/>
              <w:noProof/>
              <w:lang w:eastAsia="en-GB"/>
            </w:rPr>
          </w:pPr>
          <w:hyperlink w:anchor="_Toc39991039" w:history="1">
            <w:r w:rsidR="00D87CA9" w:rsidRPr="004073AD">
              <w:rPr>
                <w:rStyle w:val="Hyperlink"/>
                <w:noProof/>
              </w:rPr>
              <w:t>Introduction</w:t>
            </w:r>
            <w:r w:rsidR="00D87CA9">
              <w:rPr>
                <w:noProof/>
                <w:webHidden/>
              </w:rPr>
              <w:tab/>
            </w:r>
            <w:r w:rsidR="00D87CA9">
              <w:rPr>
                <w:noProof/>
                <w:webHidden/>
              </w:rPr>
              <w:fldChar w:fldCharType="begin"/>
            </w:r>
            <w:r w:rsidR="00D87CA9">
              <w:rPr>
                <w:noProof/>
                <w:webHidden/>
              </w:rPr>
              <w:instrText xml:space="preserve"> PAGEREF _Toc39991039 \h </w:instrText>
            </w:r>
            <w:r w:rsidR="00D87CA9">
              <w:rPr>
                <w:noProof/>
                <w:webHidden/>
              </w:rPr>
            </w:r>
            <w:r w:rsidR="00D87CA9">
              <w:rPr>
                <w:noProof/>
                <w:webHidden/>
              </w:rPr>
              <w:fldChar w:fldCharType="separate"/>
            </w:r>
            <w:r w:rsidR="00D87CA9">
              <w:rPr>
                <w:noProof/>
                <w:webHidden/>
              </w:rPr>
              <w:t>7</w:t>
            </w:r>
            <w:r w:rsidR="00D87CA9">
              <w:rPr>
                <w:noProof/>
                <w:webHidden/>
              </w:rPr>
              <w:fldChar w:fldCharType="end"/>
            </w:r>
          </w:hyperlink>
        </w:p>
        <w:p w14:paraId="472B8F38" w14:textId="5D9D8536" w:rsidR="00D87CA9" w:rsidRDefault="00F20591">
          <w:pPr>
            <w:pStyle w:val="TOC1"/>
            <w:tabs>
              <w:tab w:val="right" w:leader="dot" w:pos="9016"/>
            </w:tabs>
            <w:rPr>
              <w:rFonts w:eastAsiaTheme="minorEastAsia"/>
              <w:noProof/>
              <w:lang w:eastAsia="en-GB"/>
            </w:rPr>
          </w:pPr>
          <w:hyperlink w:anchor="_Toc39991040" w:history="1">
            <w:r w:rsidR="00D87CA9" w:rsidRPr="004073AD">
              <w:rPr>
                <w:rStyle w:val="Hyperlink"/>
                <w:noProof/>
              </w:rPr>
              <w:t>Equipment Used</w:t>
            </w:r>
            <w:r w:rsidR="00D87CA9">
              <w:rPr>
                <w:noProof/>
                <w:webHidden/>
              </w:rPr>
              <w:tab/>
            </w:r>
            <w:r w:rsidR="00D87CA9">
              <w:rPr>
                <w:noProof/>
                <w:webHidden/>
              </w:rPr>
              <w:fldChar w:fldCharType="begin"/>
            </w:r>
            <w:r w:rsidR="00D87CA9">
              <w:rPr>
                <w:noProof/>
                <w:webHidden/>
              </w:rPr>
              <w:instrText xml:space="preserve"> PAGEREF _Toc39991040 \h </w:instrText>
            </w:r>
            <w:r w:rsidR="00D87CA9">
              <w:rPr>
                <w:noProof/>
                <w:webHidden/>
              </w:rPr>
            </w:r>
            <w:r w:rsidR="00D87CA9">
              <w:rPr>
                <w:noProof/>
                <w:webHidden/>
              </w:rPr>
              <w:fldChar w:fldCharType="separate"/>
            </w:r>
            <w:r w:rsidR="00D87CA9">
              <w:rPr>
                <w:noProof/>
                <w:webHidden/>
              </w:rPr>
              <w:t>7</w:t>
            </w:r>
            <w:r w:rsidR="00D87CA9">
              <w:rPr>
                <w:noProof/>
                <w:webHidden/>
              </w:rPr>
              <w:fldChar w:fldCharType="end"/>
            </w:r>
          </w:hyperlink>
        </w:p>
        <w:p w14:paraId="6D223F1E" w14:textId="25CB8003" w:rsidR="00D87CA9" w:rsidRDefault="00F20591">
          <w:pPr>
            <w:pStyle w:val="TOC1"/>
            <w:tabs>
              <w:tab w:val="right" w:leader="dot" w:pos="9016"/>
            </w:tabs>
            <w:rPr>
              <w:rFonts w:eastAsiaTheme="minorEastAsia"/>
              <w:noProof/>
              <w:lang w:eastAsia="en-GB"/>
            </w:rPr>
          </w:pPr>
          <w:hyperlink w:anchor="_Toc39991041" w:history="1">
            <w:r w:rsidR="00D87CA9" w:rsidRPr="004073AD">
              <w:rPr>
                <w:rStyle w:val="Hyperlink"/>
                <w:noProof/>
              </w:rPr>
              <w:t>Procedure and Results</w:t>
            </w:r>
            <w:r w:rsidR="00D87CA9">
              <w:rPr>
                <w:noProof/>
                <w:webHidden/>
              </w:rPr>
              <w:tab/>
            </w:r>
            <w:r w:rsidR="00D87CA9">
              <w:rPr>
                <w:noProof/>
                <w:webHidden/>
              </w:rPr>
              <w:fldChar w:fldCharType="begin"/>
            </w:r>
            <w:r w:rsidR="00D87CA9">
              <w:rPr>
                <w:noProof/>
                <w:webHidden/>
              </w:rPr>
              <w:instrText xml:space="preserve"> PAGEREF _Toc39991041 \h </w:instrText>
            </w:r>
            <w:r w:rsidR="00D87CA9">
              <w:rPr>
                <w:noProof/>
                <w:webHidden/>
              </w:rPr>
            </w:r>
            <w:r w:rsidR="00D87CA9">
              <w:rPr>
                <w:noProof/>
                <w:webHidden/>
              </w:rPr>
              <w:fldChar w:fldCharType="separate"/>
            </w:r>
            <w:r w:rsidR="00D87CA9">
              <w:rPr>
                <w:noProof/>
                <w:webHidden/>
              </w:rPr>
              <w:t>7</w:t>
            </w:r>
            <w:r w:rsidR="00D87CA9">
              <w:rPr>
                <w:noProof/>
                <w:webHidden/>
              </w:rPr>
              <w:fldChar w:fldCharType="end"/>
            </w:r>
          </w:hyperlink>
        </w:p>
        <w:p w14:paraId="55DC51B1" w14:textId="3CD1293F" w:rsidR="00D87CA9" w:rsidRDefault="00F20591">
          <w:pPr>
            <w:pStyle w:val="TOC1"/>
            <w:tabs>
              <w:tab w:val="right" w:leader="dot" w:pos="9016"/>
            </w:tabs>
            <w:rPr>
              <w:rFonts w:eastAsiaTheme="minorEastAsia"/>
              <w:noProof/>
              <w:lang w:eastAsia="en-GB"/>
            </w:rPr>
          </w:pPr>
          <w:hyperlink w:anchor="_Toc39991042" w:history="1">
            <w:r w:rsidR="00D87CA9" w:rsidRPr="004073AD">
              <w:rPr>
                <w:rStyle w:val="Hyperlink"/>
                <w:noProof/>
              </w:rPr>
              <w:t>Data analysis and Calculations</w:t>
            </w:r>
            <w:r w:rsidR="00D87CA9">
              <w:rPr>
                <w:noProof/>
                <w:webHidden/>
              </w:rPr>
              <w:tab/>
            </w:r>
            <w:r w:rsidR="00D87CA9">
              <w:rPr>
                <w:noProof/>
                <w:webHidden/>
              </w:rPr>
              <w:fldChar w:fldCharType="begin"/>
            </w:r>
            <w:r w:rsidR="00D87CA9">
              <w:rPr>
                <w:noProof/>
                <w:webHidden/>
              </w:rPr>
              <w:instrText xml:space="preserve"> PAGEREF _Toc39991042 \h </w:instrText>
            </w:r>
            <w:r w:rsidR="00D87CA9">
              <w:rPr>
                <w:noProof/>
                <w:webHidden/>
              </w:rPr>
            </w:r>
            <w:r w:rsidR="00D87CA9">
              <w:rPr>
                <w:noProof/>
                <w:webHidden/>
              </w:rPr>
              <w:fldChar w:fldCharType="separate"/>
            </w:r>
            <w:r w:rsidR="00D87CA9">
              <w:rPr>
                <w:noProof/>
                <w:webHidden/>
              </w:rPr>
              <w:t>8</w:t>
            </w:r>
            <w:r w:rsidR="00D87CA9">
              <w:rPr>
                <w:noProof/>
                <w:webHidden/>
              </w:rPr>
              <w:fldChar w:fldCharType="end"/>
            </w:r>
          </w:hyperlink>
        </w:p>
        <w:p w14:paraId="0036CD72" w14:textId="3BB9C89E" w:rsidR="00D87CA9" w:rsidRDefault="00F20591">
          <w:pPr>
            <w:pStyle w:val="TOC1"/>
            <w:tabs>
              <w:tab w:val="right" w:leader="dot" w:pos="9016"/>
            </w:tabs>
            <w:rPr>
              <w:rFonts w:eastAsiaTheme="minorEastAsia"/>
              <w:noProof/>
              <w:lang w:eastAsia="en-GB"/>
            </w:rPr>
          </w:pPr>
          <w:hyperlink w:anchor="_Toc39991043" w:history="1">
            <w:r w:rsidR="00D87CA9" w:rsidRPr="004073AD">
              <w:rPr>
                <w:rStyle w:val="Hyperlink"/>
                <w:noProof/>
              </w:rPr>
              <w:t>Conclusions</w:t>
            </w:r>
            <w:r w:rsidR="00D87CA9">
              <w:rPr>
                <w:noProof/>
                <w:webHidden/>
              </w:rPr>
              <w:tab/>
            </w:r>
            <w:r w:rsidR="00D87CA9">
              <w:rPr>
                <w:noProof/>
                <w:webHidden/>
              </w:rPr>
              <w:fldChar w:fldCharType="begin"/>
            </w:r>
            <w:r w:rsidR="00D87CA9">
              <w:rPr>
                <w:noProof/>
                <w:webHidden/>
              </w:rPr>
              <w:instrText xml:space="preserve"> PAGEREF _Toc39991043 \h </w:instrText>
            </w:r>
            <w:r w:rsidR="00D87CA9">
              <w:rPr>
                <w:noProof/>
                <w:webHidden/>
              </w:rPr>
            </w:r>
            <w:r w:rsidR="00D87CA9">
              <w:rPr>
                <w:noProof/>
                <w:webHidden/>
              </w:rPr>
              <w:fldChar w:fldCharType="separate"/>
            </w:r>
            <w:r w:rsidR="00D87CA9">
              <w:rPr>
                <w:noProof/>
                <w:webHidden/>
              </w:rPr>
              <w:t>10</w:t>
            </w:r>
            <w:r w:rsidR="00D87CA9">
              <w:rPr>
                <w:noProof/>
                <w:webHidden/>
              </w:rPr>
              <w:fldChar w:fldCharType="end"/>
            </w:r>
          </w:hyperlink>
        </w:p>
        <w:p w14:paraId="51742F3B" w14:textId="3C870012" w:rsidR="00D87CA9" w:rsidRDefault="00F20591">
          <w:pPr>
            <w:pStyle w:val="TOC1"/>
            <w:tabs>
              <w:tab w:val="right" w:leader="dot" w:pos="9016"/>
            </w:tabs>
            <w:rPr>
              <w:rFonts w:eastAsiaTheme="minorEastAsia"/>
              <w:noProof/>
              <w:lang w:eastAsia="en-GB"/>
            </w:rPr>
          </w:pPr>
          <w:hyperlink w:anchor="_Toc39991044" w:history="1">
            <w:r w:rsidR="00D87CA9" w:rsidRPr="004073AD">
              <w:rPr>
                <w:rStyle w:val="Hyperlink"/>
                <w:noProof/>
              </w:rPr>
              <w:t>Bibliography</w:t>
            </w:r>
            <w:r w:rsidR="00D87CA9">
              <w:rPr>
                <w:noProof/>
                <w:webHidden/>
              </w:rPr>
              <w:tab/>
            </w:r>
            <w:r w:rsidR="00D87CA9">
              <w:rPr>
                <w:noProof/>
                <w:webHidden/>
              </w:rPr>
              <w:fldChar w:fldCharType="begin"/>
            </w:r>
            <w:r w:rsidR="00D87CA9">
              <w:rPr>
                <w:noProof/>
                <w:webHidden/>
              </w:rPr>
              <w:instrText xml:space="preserve"> PAGEREF _Toc39991044 \h </w:instrText>
            </w:r>
            <w:r w:rsidR="00D87CA9">
              <w:rPr>
                <w:noProof/>
                <w:webHidden/>
              </w:rPr>
            </w:r>
            <w:r w:rsidR="00D87CA9">
              <w:rPr>
                <w:noProof/>
                <w:webHidden/>
              </w:rPr>
              <w:fldChar w:fldCharType="separate"/>
            </w:r>
            <w:r w:rsidR="00D87CA9">
              <w:rPr>
                <w:noProof/>
                <w:webHidden/>
              </w:rPr>
              <w:t>11</w:t>
            </w:r>
            <w:r w:rsidR="00D87CA9">
              <w:rPr>
                <w:noProof/>
                <w:webHidden/>
              </w:rPr>
              <w:fldChar w:fldCharType="end"/>
            </w:r>
          </w:hyperlink>
        </w:p>
        <w:p w14:paraId="770F108D" w14:textId="7144D9B3" w:rsidR="0063290A" w:rsidRDefault="0063290A">
          <w:r>
            <w:rPr>
              <w:b/>
              <w:bCs/>
              <w:noProof/>
            </w:rPr>
            <w:fldChar w:fldCharType="end"/>
          </w:r>
        </w:p>
      </w:sdtContent>
    </w:sdt>
    <w:p w14:paraId="63F4A3B7" w14:textId="48B1D53C" w:rsidR="00EA2369" w:rsidRDefault="00EA2369"/>
    <w:p w14:paraId="4529EA01" w14:textId="7641065B" w:rsidR="00455995" w:rsidRDefault="00455995"/>
    <w:p w14:paraId="379DCF3D" w14:textId="2190EDD5" w:rsidR="00455995" w:rsidRDefault="00455995"/>
    <w:p w14:paraId="5000D5C0" w14:textId="398507CF" w:rsidR="00455995" w:rsidRDefault="00455995"/>
    <w:p w14:paraId="3F89694A" w14:textId="3EAE2596" w:rsidR="00455995" w:rsidRDefault="00455995"/>
    <w:p w14:paraId="39E4BA3E" w14:textId="4D13340B" w:rsidR="00455995" w:rsidRDefault="00455995"/>
    <w:p w14:paraId="74C06328" w14:textId="772A7C25" w:rsidR="00455995" w:rsidRDefault="00455995"/>
    <w:p w14:paraId="33E988F5" w14:textId="3F733119" w:rsidR="00455995" w:rsidRDefault="00455995"/>
    <w:p w14:paraId="412F63C0" w14:textId="2BD4E419" w:rsidR="00455995" w:rsidRDefault="00455995"/>
    <w:p w14:paraId="213F50FA" w14:textId="09CF293E" w:rsidR="00455995" w:rsidRDefault="00455995"/>
    <w:p w14:paraId="6B6DE76B" w14:textId="48E78C95" w:rsidR="00455995" w:rsidRDefault="00455995"/>
    <w:p w14:paraId="7CDE6294" w14:textId="4BD11BFD" w:rsidR="00600A79" w:rsidRDefault="00600A79"/>
    <w:p w14:paraId="302B8869" w14:textId="7EC9DD5D" w:rsidR="002B6CD1" w:rsidRDefault="002B6CD1"/>
    <w:p w14:paraId="213E4487" w14:textId="579FA9A8" w:rsidR="002B6CD1" w:rsidRDefault="002B6CD1"/>
    <w:p w14:paraId="233C7F47" w14:textId="6DA3B378" w:rsidR="002B6CD1" w:rsidRDefault="002B6CD1"/>
    <w:p w14:paraId="3C28FD54" w14:textId="77777777" w:rsidR="002B6CD1" w:rsidRDefault="002B6CD1"/>
    <w:p w14:paraId="441294F3" w14:textId="1DCD915E" w:rsidR="000D4C18" w:rsidRDefault="000D4C18" w:rsidP="00AB078D">
      <w:pPr>
        <w:pStyle w:val="Heading1"/>
      </w:pPr>
      <w:bookmarkStart w:id="0" w:name="_Toc39991032"/>
      <w:r>
        <w:lastRenderedPageBreak/>
        <w:t>Task 1</w:t>
      </w:r>
      <w:bookmarkEnd w:id="0"/>
    </w:p>
    <w:p w14:paraId="724E957E" w14:textId="77777777" w:rsidR="000D4C18" w:rsidRPr="000D4C18" w:rsidRDefault="000D4C18" w:rsidP="000D4C18"/>
    <w:p w14:paraId="1DB4FA4F" w14:textId="2FC8C3F7" w:rsidR="00E17551" w:rsidRDefault="00E17551" w:rsidP="00AB078D">
      <w:pPr>
        <w:pStyle w:val="Heading1"/>
      </w:pPr>
      <w:bookmarkStart w:id="1" w:name="_Toc39991033"/>
      <w:r>
        <w:t>Summary</w:t>
      </w:r>
      <w:bookmarkEnd w:id="1"/>
    </w:p>
    <w:p w14:paraId="4532CC5D" w14:textId="1EEAFF79" w:rsidR="00E17551" w:rsidRDefault="00E17551" w:rsidP="00E17551"/>
    <w:p w14:paraId="6899AF5A" w14:textId="45C34800" w:rsidR="000D4C18" w:rsidRDefault="00E17551" w:rsidP="000D4C18">
      <w:pPr>
        <w:ind w:left="720"/>
      </w:pPr>
      <w:r>
        <w:tab/>
      </w:r>
      <w:r w:rsidR="000D4C18">
        <w:t>This report will cover the design of a cantilever I beam. This will be done through finite element analysis (FEA).</w:t>
      </w:r>
    </w:p>
    <w:p w14:paraId="38577BCE" w14:textId="24FDFC45" w:rsidR="00E17551" w:rsidRPr="00E17551" w:rsidRDefault="00E17551" w:rsidP="00E17551"/>
    <w:p w14:paraId="789D7DDF" w14:textId="6CB2AD73" w:rsidR="0079656B" w:rsidRDefault="00AB078D" w:rsidP="00AB078D">
      <w:pPr>
        <w:pStyle w:val="Heading1"/>
      </w:pPr>
      <w:bookmarkStart w:id="2" w:name="_Toc39991034"/>
      <w:r>
        <w:t>Introduction</w:t>
      </w:r>
      <w:bookmarkEnd w:id="2"/>
    </w:p>
    <w:p w14:paraId="78ED63F1" w14:textId="6348E701" w:rsidR="00AB078D" w:rsidRDefault="00AB078D" w:rsidP="00AB078D"/>
    <w:p w14:paraId="33C00ACE" w14:textId="6D3E8253" w:rsidR="00E17551" w:rsidRDefault="00AB078D" w:rsidP="00D77E75">
      <w:pPr>
        <w:ind w:left="720" w:firstLine="720"/>
      </w:pPr>
      <w:r>
        <w:t xml:space="preserve">This report will cover </w:t>
      </w:r>
      <w:r w:rsidR="00586E74">
        <w:t>the design of a cantilever I beam. T</w:t>
      </w:r>
      <w:r w:rsidR="0034692B">
        <w:t xml:space="preserve">his will be done through finite </w:t>
      </w:r>
      <w:r w:rsidR="00586E74">
        <w:t xml:space="preserve">element analysis (FEA). FEA is used to calculate </w:t>
      </w:r>
      <w:r w:rsidR="00C25ACF">
        <w:t>the stress and strain in</w:t>
      </w:r>
      <w:r w:rsidR="00586E74">
        <w:t xml:space="preserve"> structures that cannot easily be calculated manually</w:t>
      </w:r>
      <w:r w:rsidR="0034692B">
        <w:t xml:space="preserve">. The material should be low cost and must be able to lift 350Kg to a height of 6 meters. </w:t>
      </w:r>
    </w:p>
    <w:p w14:paraId="46E81C1C" w14:textId="3B95B230" w:rsidR="00E17551" w:rsidRDefault="00E17551" w:rsidP="00E17551"/>
    <w:p w14:paraId="78E1A16B" w14:textId="77777777" w:rsidR="00BA029B" w:rsidRDefault="00BA029B" w:rsidP="00E17551"/>
    <w:p w14:paraId="2C261BB0" w14:textId="297C61B9" w:rsidR="00E17551" w:rsidRDefault="00D77E75" w:rsidP="00E17551">
      <w:pPr>
        <w:pStyle w:val="Heading1"/>
      </w:pPr>
      <w:bookmarkStart w:id="3" w:name="_Toc39991035"/>
      <w:r>
        <w:t xml:space="preserve">Background theory / research and </w:t>
      </w:r>
      <w:r w:rsidR="00E17551">
        <w:t>Design Methodology</w:t>
      </w:r>
      <w:bookmarkEnd w:id="3"/>
    </w:p>
    <w:p w14:paraId="4A641D74" w14:textId="6726DC0A" w:rsidR="000D4C18" w:rsidRDefault="000D4C18" w:rsidP="000D4C18"/>
    <w:p w14:paraId="7E048D78" w14:textId="673E4E0C" w:rsidR="004F0DC4" w:rsidRDefault="0034692B" w:rsidP="000D4C18">
      <w:r>
        <w:tab/>
      </w:r>
      <w:r>
        <w:tab/>
        <w:t xml:space="preserve">3 arbitrary sizes of I beam where designed using Autodesk Inventor. </w:t>
      </w:r>
      <w:r w:rsidR="00D75F81">
        <w:t>All I beams had a length of 1 meter as length was not a specified characteristic of the I beam. A shorter length was chosen as</w:t>
      </w:r>
      <w:r w:rsidR="00D77E75">
        <w:t xml:space="preserve"> if you</w:t>
      </w:r>
      <w:r w:rsidR="00D75F81">
        <w:t xml:space="preserve"> </w:t>
      </w:r>
      <w:r w:rsidR="00D77E75">
        <w:t xml:space="preserve">“Decrease the length L of the cantilever” </w:t>
      </w:r>
      <w:sdt>
        <w:sdtPr>
          <w:id w:val="-944690860"/>
          <w:citation/>
        </w:sdtPr>
        <w:sdtEndPr/>
        <w:sdtContent>
          <w:r w:rsidR="00D77E75">
            <w:fldChar w:fldCharType="begin"/>
          </w:r>
          <w:r w:rsidR="00D77E75">
            <w:instrText xml:space="preserve"> CITATION Yin18 \l 2057 </w:instrText>
          </w:r>
          <w:r w:rsidR="00D77E75">
            <w:fldChar w:fldCharType="separate"/>
          </w:r>
          <w:r w:rsidR="00D87CA9">
            <w:rPr>
              <w:noProof/>
            </w:rPr>
            <w:t>(Ho, 2018)</w:t>
          </w:r>
          <w:r w:rsidR="00D77E75">
            <w:fldChar w:fldCharType="end"/>
          </w:r>
        </w:sdtContent>
      </w:sdt>
      <w:r w:rsidR="00D77E75">
        <w:t xml:space="preserve"> then there will be less flexion in the beam and a smaller beam will be able to hold more load. Moving the load “closer to the support” </w:t>
      </w:r>
      <w:sdt>
        <w:sdtPr>
          <w:id w:val="561443201"/>
          <w:citation/>
        </w:sdtPr>
        <w:sdtEndPr/>
        <w:sdtContent>
          <w:r w:rsidR="00D77E75">
            <w:fldChar w:fldCharType="begin"/>
          </w:r>
          <w:r w:rsidR="00D77E75">
            <w:instrText xml:space="preserve"> CITATION Yin18 \l 2057 </w:instrText>
          </w:r>
          <w:r w:rsidR="00D77E75">
            <w:fldChar w:fldCharType="separate"/>
          </w:r>
          <w:r w:rsidR="00D87CA9">
            <w:rPr>
              <w:noProof/>
            </w:rPr>
            <w:t>(Ho, 2018)</w:t>
          </w:r>
          <w:r w:rsidR="00D77E75">
            <w:fldChar w:fldCharType="end"/>
          </w:r>
        </w:sdtContent>
      </w:sdt>
      <w:r w:rsidR="00D77E75">
        <w:t xml:space="preserve"> will also increase the load the beam will be able to hold; however the beam must be able to hold 350kg at the end of the beam to be functional so this was not done. “Increasing the section size” </w:t>
      </w:r>
      <w:sdt>
        <w:sdtPr>
          <w:id w:val="-234785421"/>
          <w:citation/>
        </w:sdtPr>
        <w:sdtEndPr/>
        <w:sdtContent>
          <w:r w:rsidR="00D77E75">
            <w:fldChar w:fldCharType="begin"/>
          </w:r>
          <w:r w:rsidR="00D77E75">
            <w:instrText xml:space="preserve"> CITATION Yin18 \l 2057 </w:instrText>
          </w:r>
          <w:r w:rsidR="00D77E75">
            <w:fldChar w:fldCharType="separate"/>
          </w:r>
          <w:r w:rsidR="00D87CA9">
            <w:rPr>
              <w:noProof/>
            </w:rPr>
            <w:t>(Ho, 2018)</w:t>
          </w:r>
          <w:r w:rsidR="00D77E75">
            <w:fldChar w:fldCharType="end"/>
          </w:r>
        </w:sdtContent>
      </w:sdt>
      <w:r w:rsidR="00D77E75">
        <w:t xml:space="preserve"> would also increase the amount of weight that the beam will be able to hold however the beam must also be cost effective (this was taken into consideration when designing the beams). </w:t>
      </w:r>
      <w:r w:rsidR="00B061BF">
        <w:t xml:space="preserve">All beams were assumed to be high carbon steel as “it has been seen that the increase of carbon content results in an increase in strength” </w:t>
      </w:r>
      <w:sdt>
        <w:sdtPr>
          <w:id w:val="273519411"/>
          <w:citation/>
        </w:sdtPr>
        <w:sdtEndPr/>
        <w:sdtContent>
          <w:r w:rsidR="00B061BF">
            <w:fldChar w:fldCharType="begin"/>
          </w:r>
          <w:r w:rsidR="00B061BF">
            <w:instrText xml:space="preserve"> CITATION Adn09 \l 2057 </w:instrText>
          </w:r>
          <w:r w:rsidR="00B061BF">
            <w:fldChar w:fldCharType="separate"/>
          </w:r>
          <w:r w:rsidR="00D87CA9">
            <w:rPr>
              <w:noProof/>
            </w:rPr>
            <w:t>(Adnan Calik, 2009)</w:t>
          </w:r>
          <w:r w:rsidR="00B061BF">
            <w:fldChar w:fldCharType="end"/>
          </w:r>
        </w:sdtContent>
      </w:sdt>
      <w:r w:rsidR="00B061BF">
        <w:t xml:space="preserve">. High Carbon steel costs “$500/ton” </w:t>
      </w:r>
      <w:sdt>
        <w:sdtPr>
          <w:id w:val="1911731598"/>
          <w:citation/>
        </w:sdtPr>
        <w:sdtEndPr/>
        <w:sdtContent>
          <w:r w:rsidR="00B061BF">
            <w:fldChar w:fldCharType="begin"/>
          </w:r>
          <w:r w:rsidR="00B061BF">
            <w:instrText xml:space="preserve"> CITATION Sus19 \l 2057 </w:instrText>
          </w:r>
          <w:r w:rsidR="00B061BF">
            <w:fldChar w:fldCharType="separate"/>
          </w:r>
          <w:r w:rsidR="00D87CA9">
            <w:rPr>
              <w:noProof/>
            </w:rPr>
            <w:t>(Susrut, 2019)</w:t>
          </w:r>
          <w:r w:rsidR="00B061BF">
            <w:fldChar w:fldCharType="end"/>
          </w:r>
        </w:sdtContent>
      </w:sdt>
      <w:r w:rsidR="00B061BF">
        <w:t xml:space="preserve"> whereas stainless steel costs “$2000/ton” </w:t>
      </w:r>
      <w:sdt>
        <w:sdtPr>
          <w:id w:val="1843195061"/>
          <w:citation/>
        </w:sdtPr>
        <w:sdtEndPr/>
        <w:sdtContent>
          <w:r w:rsidR="00B061BF">
            <w:fldChar w:fldCharType="begin"/>
          </w:r>
          <w:r w:rsidR="00B061BF">
            <w:instrText xml:space="preserve"> CITATION Sus19 \l 2057 </w:instrText>
          </w:r>
          <w:r w:rsidR="00B061BF">
            <w:fldChar w:fldCharType="separate"/>
          </w:r>
          <w:r w:rsidR="00D87CA9">
            <w:rPr>
              <w:noProof/>
            </w:rPr>
            <w:t>(Susrut, 2019)</w:t>
          </w:r>
          <w:r w:rsidR="00B061BF">
            <w:fldChar w:fldCharType="end"/>
          </w:r>
        </w:sdtContent>
      </w:sdt>
      <w:r w:rsidR="004F0DC4">
        <w:t>. So high Carbon steel costs about a quarter the price of stainless steel.</w:t>
      </w:r>
      <w:r w:rsidR="00B061BF">
        <w:t xml:space="preserve"> </w:t>
      </w:r>
    </w:p>
    <w:p w14:paraId="6213DF0E" w14:textId="775CD273" w:rsidR="0034692B" w:rsidRDefault="0034692B" w:rsidP="000D4C18">
      <w:r>
        <w:tab/>
      </w:r>
      <w:r w:rsidR="00D75F81">
        <w:t xml:space="preserve">I beam 1 </w:t>
      </w:r>
      <w:proofErr w:type="gramStart"/>
      <w:r w:rsidR="00D77E75">
        <w:t>dimensions</w:t>
      </w:r>
      <w:proofErr w:type="gramEnd"/>
      <w:r w:rsidR="00D77E75">
        <w:t xml:space="preserve"> below. The Dimensions below are in cm.</w:t>
      </w:r>
      <w:r w:rsidR="004F0DC4">
        <w:t xml:space="preserve"> There is also a table of the physical properties of the 3d rendered beam as well as a photo of the beam with a constraint on one end and a point load at the other end</w:t>
      </w:r>
      <w:r w:rsidR="00323588">
        <w:t xml:space="preserve"> of</w:t>
      </w:r>
      <w:r w:rsidR="004F0DC4">
        <w:t xml:space="preserve"> the beam</w:t>
      </w:r>
      <w:r w:rsidR="00323588">
        <w:t>.</w:t>
      </w:r>
    </w:p>
    <w:p w14:paraId="31F3E485" w14:textId="38B2F9D2" w:rsidR="00D75F81" w:rsidRDefault="00D75F81" w:rsidP="000D4C18">
      <w:r w:rsidRPr="00D75F81">
        <w:rPr>
          <w:noProof/>
        </w:rPr>
        <w:lastRenderedPageBreak/>
        <w:drawing>
          <wp:inline distT="0" distB="0" distL="0" distR="0" wp14:anchorId="293B1BE5" wp14:editId="5BA9E9FF">
            <wp:extent cx="2486025" cy="2038350"/>
            <wp:effectExtent l="0" t="0" r="9525"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10"/>
                    <a:srcRect l="25427" t="21863" r="31199" b="14910"/>
                    <a:stretch/>
                  </pic:blipFill>
                  <pic:spPr bwMode="auto">
                    <a:xfrm>
                      <a:off x="0" y="0"/>
                      <a:ext cx="2486025" cy="2038350"/>
                    </a:xfrm>
                    <a:prstGeom prst="rect">
                      <a:avLst/>
                    </a:prstGeom>
                    <a:ln>
                      <a:noFill/>
                    </a:ln>
                    <a:extLst>
                      <a:ext uri="{53640926-AAD7-44D8-BBD7-CCE9431645EC}">
                        <a14:shadowObscured xmlns:a14="http://schemas.microsoft.com/office/drawing/2010/main"/>
                      </a:ext>
                    </a:extLst>
                  </pic:spPr>
                </pic:pic>
              </a:graphicData>
            </a:graphic>
          </wp:inline>
        </w:drawing>
      </w:r>
    </w:p>
    <w:tbl>
      <w:tblPr>
        <w:tblW w:w="0" w:type="auto"/>
        <w:tblBorders>
          <w:top w:val="single" w:sz="6" w:space="0" w:color="1E90FF"/>
          <w:left w:val="single" w:sz="6" w:space="0" w:color="1E90FF"/>
          <w:bottom w:val="single" w:sz="6" w:space="0" w:color="1E90FF"/>
          <w:right w:val="single" w:sz="6" w:space="0" w:color="1E90FF"/>
        </w:tblBorders>
        <w:shd w:val="clear" w:color="auto" w:fill="D9E6FF"/>
        <w:tblCellMar>
          <w:top w:w="15" w:type="dxa"/>
          <w:left w:w="15" w:type="dxa"/>
          <w:bottom w:w="15" w:type="dxa"/>
          <w:right w:w="15" w:type="dxa"/>
        </w:tblCellMar>
        <w:tblLook w:val="04A0" w:firstRow="1" w:lastRow="0" w:firstColumn="1" w:lastColumn="0" w:noHBand="0" w:noVBand="1"/>
      </w:tblPr>
      <w:tblGrid>
        <w:gridCol w:w="1581"/>
        <w:gridCol w:w="1266"/>
      </w:tblGrid>
      <w:tr w:rsidR="004F0DC4" w:rsidRPr="004F0DC4" w14:paraId="2C6F0EEF" w14:textId="77777777" w:rsidTr="004F0DC4">
        <w:tc>
          <w:tcPr>
            <w:tcW w:w="0" w:type="auto"/>
            <w:tcBorders>
              <w:top w:val="single" w:sz="6" w:space="0" w:color="1E90FF"/>
              <w:left w:val="single" w:sz="6" w:space="0" w:color="1E90FF"/>
              <w:bottom w:val="single" w:sz="6" w:space="0" w:color="1E90FF"/>
              <w:right w:val="single" w:sz="6" w:space="0" w:color="1E90FF"/>
            </w:tcBorders>
            <w:shd w:val="clear" w:color="auto" w:fill="D9E6FF"/>
            <w:tcMar>
              <w:top w:w="40" w:type="dxa"/>
              <w:left w:w="40" w:type="dxa"/>
              <w:bottom w:w="40" w:type="dxa"/>
              <w:right w:w="40" w:type="dxa"/>
            </w:tcMar>
            <w:vAlign w:val="center"/>
            <w:hideMark/>
          </w:tcPr>
          <w:p w14:paraId="0D8137AA" w14:textId="77777777" w:rsidR="004F0DC4" w:rsidRPr="004F0DC4" w:rsidRDefault="004F0DC4" w:rsidP="004F0DC4">
            <w:pPr>
              <w:spacing w:after="0" w:line="240" w:lineRule="auto"/>
              <w:rPr>
                <w:rFonts w:ascii="Tahoma" w:eastAsia="Times New Roman" w:hAnsi="Tahoma" w:cs="Tahoma"/>
                <w:color w:val="000000"/>
                <w:sz w:val="20"/>
                <w:szCs w:val="20"/>
                <w:lang w:eastAsia="en-GB"/>
              </w:rPr>
            </w:pPr>
            <w:r w:rsidRPr="004F0DC4">
              <w:rPr>
                <w:rFonts w:ascii="Tahoma" w:eastAsia="Times New Roman" w:hAnsi="Tahoma" w:cs="Tahoma"/>
                <w:color w:val="000000"/>
                <w:sz w:val="20"/>
                <w:szCs w:val="20"/>
                <w:lang w:eastAsia="en-GB"/>
              </w:rPr>
              <w:t>Material</w:t>
            </w:r>
          </w:p>
        </w:tc>
        <w:tc>
          <w:tcPr>
            <w:tcW w:w="0" w:type="auto"/>
            <w:tcBorders>
              <w:top w:val="single" w:sz="6" w:space="0" w:color="1E90FF"/>
              <w:left w:val="single" w:sz="6" w:space="0" w:color="1E90FF"/>
              <w:bottom w:val="single" w:sz="6" w:space="0" w:color="1E90FF"/>
              <w:right w:val="single" w:sz="6" w:space="0" w:color="1E90FF"/>
            </w:tcBorders>
            <w:shd w:val="clear" w:color="auto" w:fill="D9E6FF"/>
            <w:tcMar>
              <w:top w:w="40" w:type="dxa"/>
              <w:left w:w="40" w:type="dxa"/>
              <w:bottom w:w="40" w:type="dxa"/>
              <w:right w:w="40" w:type="dxa"/>
            </w:tcMar>
            <w:vAlign w:val="center"/>
            <w:hideMark/>
          </w:tcPr>
          <w:p w14:paraId="31412D2E" w14:textId="77777777" w:rsidR="004F0DC4" w:rsidRPr="004F0DC4" w:rsidRDefault="004F0DC4" w:rsidP="004F0DC4">
            <w:pPr>
              <w:spacing w:after="0" w:line="240" w:lineRule="auto"/>
              <w:rPr>
                <w:rFonts w:ascii="Tahoma" w:eastAsia="Times New Roman" w:hAnsi="Tahoma" w:cs="Tahoma"/>
                <w:color w:val="000000"/>
                <w:sz w:val="20"/>
                <w:szCs w:val="20"/>
                <w:lang w:eastAsia="en-GB"/>
              </w:rPr>
            </w:pPr>
            <w:r w:rsidRPr="004F0DC4">
              <w:rPr>
                <w:rFonts w:ascii="Tahoma" w:eastAsia="Times New Roman" w:hAnsi="Tahoma" w:cs="Tahoma"/>
                <w:color w:val="000000"/>
                <w:sz w:val="20"/>
                <w:szCs w:val="20"/>
                <w:lang w:eastAsia="en-GB"/>
              </w:rPr>
              <w:t>Steel, Carbon</w:t>
            </w:r>
          </w:p>
        </w:tc>
      </w:tr>
      <w:tr w:rsidR="004F0DC4" w:rsidRPr="004F0DC4" w14:paraId="08ADD20A" w14:textId="77777777" w:rsidTr="004F0DC4">
        <w:tc>
          <w:tcPr>
            <w:tcW w:w="0" w:type="auto"/>
            <w:tcBorders>
              <w:top w:val="single" w:sz="6" w:space="0" w:color="1E90FF"/>
              <w:left w:val="single" w:sz="6" w:space="0" w:color="1E90FF"/>
              <w:bottom w:val="single" w:sz="6" w:space="0" w:color="1E90FF"/>
              <w:right w:val="single" w:sz="6" w:space="0" w:color="1E90FF"/>
            </w:tcBorders>
            <w:shd w:val="clear" w:color="auto" w:fill="D9E6FF"/>
            <w:tcMar>
              <w:top w:w="40" w:type="dxa"/>
              <w:left w:w="40" w:type="dxa"/>
              <w:bottom w:w="40" w:type="dxa"/>
              <w:right w:w="40" w:type="dxa"/>
            </w:tcMar>
            <w:vAlign w:val="center"/>
            <w:hideMark/>
          </w:tcPr>
          <w:p w14:paraId="3B9CBCC4" w14:textId="77777777" w:rsidR="004F0DC4" w:rsidRPr="004F0DC4" w:rsidRDefault="004F0DC4" w:rsidP="004F0DC4">
            <w:pPr>
              <w:spacing w:after="0" w:line="240" w:lineRule="auto"/>
              <w:rPr>
                <w:rFonts w:ascii="Tahoma" w:eastAsia="Times New Roman" w:hAnsi="Tahoma" w:cs="Tahoma"/>
                <w:color w:val="000000"/>
                <w:sz w:val="20"/>
                <w:szCs w:val="20"/>
                <w:lang w:eastAsia="en-GB"/>
              </w:rPr>
            </w:pPr>
            <w:r w:rsidRPr="004F0DC4">
              <w:rPr>
                <w:rFonts w:ascii="Tahoma" w:eastAsia="Times New Roman" w:hAnsi="Tahoma" w:cs="Tahoma"/>
                <w:color w:val="000000"/>
                <w:sz w:val="20"/>
                <w:szCs w:val="20"/>
                <w:lang w:eastAsia="en-GB"/>
              </w:rPr>
              <w:t>Density</w:t>
            </w:r>
          </w:p>
        </w:tc>
        <w:tc>
          <w:tcPr>
            <w:tcW w:w="0" w:type="auto"/>
            <w:tcBorders>
              <w:top w:val="single" w:sz="6" w:space="0" w:color="1E90FF"/>
              <w:left w:val="single" w:sz="6" w:space="0" w:color="1E90FF"/>
              <w:bottom w:val="single" w:sz="6" w:space="0" w:color="1E90FF"/>
              <w:right w:val="single" w:sz="6" w:space="0" w:color="1E90FF"/>
            </w:tcBorders>
            <w:shd w:val="clear" w:color="auto" w:fill="D9E6FF"/>
            <w:tcMar>
              <w:top w:w="40" w:type="dxa"/>
              <w:left w:w="40" w:type="dxa"/>
              <w:bottom w:w="40" w:type="dxa"/>
              <w:right w:w="40" w:type="dxa"/>
            </w:tcMar>
            <w:vAlign w:val="center"/>
            <w:hideMark/>
          </w:tcPr>
          <w:p w14:paraId="07029229" w14:textId="77777777" w:rsidR="004F0DC4" w:rsidRPr="004F0DC4" w:rsidRDefault="004F0DC4" w:rsidP="004F0DC4">
            <w:pPr>
              <w:spacing w:after="0" w:line="240" w:lineRule="auto"/>
              <w:rPr>
                <w:rFonts w:ascii="Tahoma" w:eastAsia="Times New Roman" w:hAnsi="Tahoma" w:cs="Tahoma"/>
                <w:color w:val="000000"/>
                <w:sz w:val="20"/>
                <w:szCs w:val="20"/>
                <w:lang w:eastAsia="en-GB"/>
              </w:rPr>
            </w:pPr>
            <w:r w:rsidRPr="004F0DC4">
              <w:rPr>
                <w:rFonts w:ascii="Tahoma" w:eastAsia="Times New Roman" w:hAnsi="Tahoma" w:cs="Tahoma"/>
                <w:color w:val="000000"/>
                <w:sz w:val="20"/>
                <w:szCs w:val="20"/>
                <w:lang w:eastAsia="en-GB"/>
              </w:rPr>
              <w:t>7.85 g/cm^3</w:t>
            </w:r>
          </w:p>
        </w:tc>
      </w:tr>
      <w:tr w:rsidR="004F0DC4" w:rsidRPr="004F0DC4" w14:paraId="13BD9341" w14:textId="77777777" w:rsidTr="004F0DC4">
        <w:tc>
          <w:tcPr>
            <w:tcW w:w="0" w:type="auto"/>
            <w:tcBorders>
              <w:top w:val="single" w:sz="6" w:space="0" w:color="1E90FF"/>
              <w:left w:val="single" w:sz="6" w:space="0" w:color="1E90FF"/>
              <w:bottom w:val="single" w:sz="6" w:space="0" w:color="1E90FF"/>
              <w:right w:val="single" w:sz="6" w:space="0" w:color="1E90FF"/>
            </w:tcBorders>
            <w:shd w:val="clear" w:color="auto" w:fill="D9E6FF"/>
            <w:tcMar>
              <w:top w:w="40" w:type="dxa"/>
              <w:left w:w="40" w:type="dxa"/>
              <w:bottom w:w="40" w:type="dxa"/>
              <w:right w:w="40" w:type="dxa"/>
            </w:tcMar>
            <w:vAlign w:val="center"/>
            <w:hideMark/>
          </w:tcPr>
          <w:p w14:paraId="0F5F8461" w14:textId="77777777" w:rsidR="004F0DC4" w:rsidRPr="004F0DC4" w:rsidRDefault="004F0DC4" w:rsidP="004F0DC4">
            <w:pPr>
              <w:spacing w:after="0" w:line="240" w:lineRule="auto"/>
              <w:rPr>
                <w:rFonts w:ascii="Tahoma" w:eastAsia="Times New Roman" w:hAnsi="Tahoma" w:cs="Tahoma"/>
                <w:color w:val="000000"/>
                <w:sz w:val="20"/>
                <w:szCs w:val="20"/>
                <w:lang w:eastAsia="en-GB"/>
              </w:rPr>
            </w:pPr>
            <w:r w:rsidRPr="004F0DC4">
              <w:rPr>
                <w:rFonts w:ascii="Tahoma" w:eastAsia="Times New Roman" w:hAnsi="Tahoma" w:cs="Tahoma"/>
                <w:color w:val="000000"/>
                <w:sz w:val="20"/>
                <w:szCs w:val="20"/>
                <w:lang w:eastAsia="en-GB"/>
              </w:rPr>
              <w:t>Mass</w:t>
            </w:r>
          </w:p>
        </w:tc>
        <w:tc>
          <w:tcPr>
            <w:tcW w:w="0" w:type="auto"/>
            <w:tcBorders>
              <w:top w:val="single" w:sz="6" w:space="0" w:color="1E90FF"/>
              <w:left w:val="single" w:sz="6" w:space="0" w:color="1E90FF"/>
              <w:bottom w:val="single" w:sz="6" w:space="0" w:color="1E90FF"/>
              <w:right w:val="single" w:sz="6" w:space="0" w:color="1E90FF"/>
            </w:tcBorders>
            <w:shd w:val="clear" w:color="auto" w:fill="D9E6FF"/>
            <w:tcMar>
              <w:top w:w="40" w:type="dxa"/>
              <w:left w:w="40" w:type="dxa"/>
              <w:bottom w:w="40" w:type="dxa"/>
              <w:right w:w="40" w:type="dxa"/>
            </w:tcMar>
            <w:vAlign w:val="center"/>
            <w:hideMark/>
          </w:tcPr>
          <w:p w14:paraId="5E66404C" w14:textId="77777777" w:rsidR="004F0DC4" w:rsidRPr="004F0DC4" w:rsidRDefault="004F0DC4" w:rsidP="004F0DC4">
            <w:pPr>
              <w:spacing w:after="0" w:line="240" w:lineRule="auto"/>
              <w:rPr>
                <w:rFonts w:ascii="Tahoma" w:eastAsia="Times New Roman" w:hAnsi="Tahoma" w:cs="Tahoma"/>
                <w:color w:val="000000"/>
                <w:sz w:val="20"/>
                <w:szCs w:val="20"/>
                <w:lang w:eastAsia="en-GB"/>
              </w:rPr>
            </w:pPr>
            <w:r w:rsidRPr="004F0DC4">
              <w:rPr>
                <w:rFonts w:ascii="Tahoma" w:eastAsia="Times New Roman" w:hAnsi="Tahoma" w:cs="Tahoma"/>
                <w:color w:val="000000"/>
                <w:sz w:val="20"/>
                <w:szCs w:val="20"/>
                <w:lang w:eastAsia="en-GB"/>
              </w:rPr>
              <w:t>21.5875 kg</w:t>
            </w:r>
          </w:p>
        </w:tc>
      </w:tr>
      <w:tr w:rsidR="004F0DC4" w:rsidRPr="004F0DC4" w14:paraId="4C6AB1DA" w14:textId="77777777" w:rsidTr="004F0DC4">
        <w:tc>
          <w:tcPr>
            <w:tcW w:w="0" w:type="auto"/>
            <w:tcBorders>
              <w:top w:val="single" w:sz="6" w:space="0" w:color="1E90FF"/>
              <w:left w:val="single" w:sz="6" w:space="0" w:color="1E90FF"/>
              <w:bottom w:val="single" w:sz="6" w:space="0" w:color="1E90FF"/>
              <w:right w:val="single" w:sz="6" w:space="0" w:color="1E90FF"/>
            </w:tcBorders>
            <w:shd w:val="clear" w:color="auto" w:fill="D9E6FF"/>
            <w:tcMar>
              <w:top w:w="40" w:type="dxa"/>
              <w:left w:w="40" w:type="dxa"/>
              <w:bottom w:w="40" w:type="dxa"/>
              <w:right w:w="40" w:type="dxa"/>
            </w:tcMar>
            <w:vAlign w:val="center"/>
            <w:hideMark/>
          </w:tcPr>
          <w:p w14:paraId="6AC6F0D0" w14:textId="77777777" w:rsidR="004F0DC4" w:rsidRPr="004F0DC4" w:rsidRDefault="004F0DC4" w:rsidP="004F0DC4">
            <w:pPr>
              <w:spacing w:after="0" w:line="240" w:lineRule="auto"/>
              <w:rPr>
                <w:rFonts w:ascii="Tahoma" w:eastAsia="Times New Roman" w:hAnsi="Tahoma" w:cs="Tahoma"/>
                <w:color w:val="000000"/>
                <w:sz w:val="20"/>
                <w:szCs w:val="20"/>
                <w:lang w:eastAsia="en-GB"/>
              </w:rPr>
            </w:pPr>
            <w:r w:rsidRPr="004F0DC4">
              <w:rPr>
                <w:rFonts w:ascii="Tahoma" w:eastAsia="Times New Roman" w:hAnsi="Tahoma" w:cs="Tahoma"/>
                <w:color w:val="000000"/>
                <w:sz w:val="20"/>
                <w:szCs w:val="20"/>
                <w:lang w:eastAsia="en-GB"/>
              </w:rPr>
              <w:t>Area</w:t>
            </w:r>
          </w:p>
        </w:tc>
        <w:tc>
          <w:tcPr>
            <w:tcW w:w="0" w:type="auto"/>
            <w:tcBorders>
              <w:top w:val="single" w:sz="6" w:space="0" w:color="1E90FF"/>
              <w:left w:val="single" w:sz="6" w:space="0" w:color="1E90FF"/>
              <w:bottom w:val="single" w:sz="6" w:space="0" w:color="1E90FF"/>
              <w:right w:val="single" w:sz="6" w:space="0" w:color="1E90FF"/>
            </w:tcBorders>
            <w:shd w:val="clear" w:color="auto" w:fill="D9E6FF"/>
            <w:tcMar>
              <w:top w:w="40" w:type="dxa"/>
              <w:left w:w="40" w:type="dxa"/>
              <w:bottom w:w="40" w:type="dxa"/>
              <w:right w:w="40" w:type="dxa"/>
            </w:tcMar>
            <w:vAlign w:val="center"/>
            <w:hideMark/>
          </w:tcPr>
          <w:p w14:paraId="6D115159" w14:textId="77777777" w:rsidR="004F0DC4" w:rsidRPr="004F0DC4" w:rsidRDefault="004F0DC4" w:rsidP="004F0DC4">
            <w:pPr>
              <w:spacing w:after="0" w:line="240" w:lineRule="auto"/>
              <w:rPr>
                <w:rFonts w:ascii="Tahoma" w:eastAsia="Times New Roman" w:hAnsi="Tahoma" w:cs="Tahoma"/>
                <w:color w:val="000000"/>
                <w:sz w:val="20"/>
                <w:szCs w:val="20"/>
                <w:lang w:eastAsia="en-GB"/>
              </w:rPr>
            </w:pPr>
            <w:r w:rsidRPr="004F0DC4">
              <w:rPr>
                <w:rFonts w:ascii="Tahoma" w:eastAsia="Times New Roman" w:hAnsi="Tahoma" w:cs="Tahoma"/>
                <w:color w:val="000000"/>
                <w:sz w:val="20"/>
                <w:szCs w:val="20"/>
                <w:lang w:eastAsia="en-GB"/>
              </w:rPr>
              <w:t>5755 cm^2</w:t>
            </w:r>
          </w:p>
        </w:tc>
      </w:tr>
      <w:tr w:rsidR="004F0DC4" w:rsidRPr="004F0DC4" w14:paraId="36DD8F51" w14:textId="77777777" w:rsidTr="004F0DC4">
        <w:tc>
          <w:tcPr>
            <w:tcW w:w="0" w:type="auto"/>
            <w:tcBorders>
              <w:top w:val="single" w:sz="6" w:space="0" w:color="1E90FF"/>
              <w:left w:val="single" w:sz="6" w:space="0" w:color="1E90FF"/>
              <w:bottom w:val="single" w:sz="6" w:space="0" w:color="1E90FF"/>
              <w:right w:val="single" w:sz="6" w:space="0" w:color="1E90FF"/>
            </w:tcBorders>
            <w:shd w:val="clear" w:color="auto" w:fill="D9E6FF"/>
            <w:tcMar>
              <w:top w:w="40" w:type="dxa"/>
              <w:left w:w="40" w:type="dxa"/>
              <w:bottom w:w="40" w:type="dxa"/>
              <w:right w:w="40" w:type="dxa"/>
            </w:tcMar>
            <w:vAlign w:val="center"/>
            <w:hideMark/>
          </w:tcPr>
          <w:p w14:paraId="3435CF0A" w14:textId="77777777" w:rsidR="004F0DC4" w:rsidRPr="004F0DC4" w:rsidRDefault="004F0DC4" w:rsidP="004F0DC4">
            <w:pPr>
              <w:spacing w:after="0" w:line="240" w:lineRule="auto"/>
              <w:rPr>
                <w:rFonts w:ascii="Tahoma" w:eastAsia="Times New Roman" w:hAnsi="Tahoma" w:cs="Tahoma"/>
                <w:color w:val="000000"/>
                <w:sz w:val="20"/>
                <w:szCs w:val="20"/>
                <w:lang w:eastAsia="en-GB"/>
              </w:rPr>
            </w:pPr>
            <w:r w:rsidRPr="004F0DC4">
              <w:rPr>
                <w:rFonts w:ascii="Tahoma" w:eastAsia="Times New Roman" w:hAnsi="Tahoma" w:cs="Tahoma"/>
                <w:color w:val="000000"/>
                <w:sz w:val="20"/>
                <w:szCs w:val="20"/>
                <w:lang w:eastAsia="en-GB"/>
              </w:rPr>
              <w:t>Volume</w:t>
            </w:r>
          </w:p>
        </w:tc>
        <w:tc>
          <w:tcPr>
            <w:tcW w:w="0" w:type="auto"/>
            <w:tcBorders>
              <w:top w:val="single" w:sz="6" w:space="0" w:color="1E90FF"/>
              <w:left w:val="single" w:sz="6" w:space="0" w:color="1E90FF"/>
              <w:bottom w:val="single" w:sz="6" w:space="0" w:color="1E90FF"/>
              <w:right w:val="single" w:sz="6" w:space="0" w:color="1E90FF"/>
            </w:tcBorders>
            <w:shd w:val="clear" w:color="auto" w:fill="D9E6FF"/>
            <w:tcMar>
              <w:top w:w="40" w:type="dxa"/>
              <w:left w:w="40" w:type="dxa"/>
              <w:bottom w:w="40" w:type="dxa"/>
              <w:right w:w="40" w:type="dxa"/>
            </w:tcMar>
            <w:vAlign w:val="center"/>
            <w:hideMark/>
          </w:tcPr>
          <w:p w14:paraId="0F547A1E" w14:textId="77777777" w:rsidR="004F0DC4" w:rsidRPr="004F0DC4" w:rsidRDefault="004F0DC4" w:rsidP="004F0DC4">
            <w:pPr>
              <w:spacing w:after="0" w:line="240" w:lineRule="auto"/>
              <w:rPr>
                <w:rFonts w:ascii="Tahoma" w:eastAsia="Times New Roman" w:hAnsi="Tahoma" w:cs="Tahoma"/>
                <w:color w:val="000000"/>
                <w:sz w:val="20"/>
                <w:szCs w:val="20"/>
                <w:lang w:eastAsia="en-GB"/>
              </w:rPr>
            </w:pPr>
            <w:r w:rsidRPr="004F0DC4">
              <w:rPr>
                <w:rFonts w:ascii="Tahoma" w:eastAsia="Times New Roman" w:hAnsi="Tahoma" w:cs="Tahoma"/>
                <w:color w:val="000000"/>
                <w:sz w:val="20"/>
                <w:szCs w:val="20"/>
                <w:lang w:eastAsia="en-GB"/>
              </w:rPr>
              <w:t>2750 cm^3</w:t>
            </w:r>
          </w:p>
        </w:tc>
      </w:tr>
      <w:tr w:rsidR="004F0DC4" w:rsidRPr="004F0DC4" w14:paraId="74918F27" w14:textId="77777777" w:rsidTr="004F0DC4">
        <w:tc>
          <w:tcPr>
            <w:tcW w:w="0" w:type="auto"/>
            <w:tcBorders>
              <w:top w:val="single" w:sz="6" w:space="0" w:color="1E90FF"/>
              <w:left w:val="single" w:sz="6" w:space="0" w:color="1E90FF"/>
              <w:bottom w:val="single" w:sz="6" w:space="0" w:color="1E90FF"/>
              <w:right w:val="single" w:sz="6" w:space="0" w:color="1E90FF"/>
            </w:tcBorders>
            <w:shd w:val="clear" w:color="auto" w:fill="D9E6FF"/>
            <w:tcMar>
              <w:top w:w="40" w:type="dxa"/>
              <w:left w:w="40" w:type="dxa"/>
              <w:bottom w:w="40" w:type="dxa"/>
              <w:right w:w="40" w:type="dxa"/>
            </w:tcMar>
            <w:vAlign w:val="center"/>
            <w:hideMark/>
          </w:tcPr>
          <w:p w14:paraId="6CCFD5AA" w14:textId="77777777" w:rsidR="004F0DC4" w:rsidRPr="004F0DC4" w:rsidRDefault="004F0DC4" w:rsidP="004F0DC4">
            <w:pPr>
              <w:spacing w:after="0" w:line="240" w:lineRule="auto"/>
              <w:rPr>
                <w:rFonts w:ascii="Tahoma" w:eastAsia="Times New Roman" w:hAnsi="Tahoma" w:cs="Tahoma"/>
                <w:color w:val="000000"/>
                <w:sz w:val="20"/>
                <w:szCs w:val="20"/>
                <w:lang w:eastAsia="en-GB"/>
              </w:rPr>
            </w:pPr>
            <w:proofErr w:type="spellStart"/>
            <w:r w:rsidRPr="004F0DC4">
              <w:rPr>
                <w:rFonts w:ascii="Tahoma" w:eastAsia="Times New Roman" w:hAnsi="Tahoma" w:cs="Tahoma"/>
                <w:color w:val="000000"/>
                <w:sz w:val="20"/>
                <w:szCs w:val="20"/>
                <w:lang w:eastAsia="en-GB"/>
              </w:rPr>
              <w:t>Center</w:t>
            </w:r>
            <w:proofErr w:type="spellEnd"/>
            <w:r w:rsidRPr="004F0DC4">
              <w:rPr>
                <w:rFonts w:ascii="Tahoma" w:eastAsia="Times New Roman" w:hAnsi="Tahoma" w:cs="Tahoma"/>
                <w:color w:val="000000"/>
                <w:sz w:val="20"/>
                <w:szCs w:val="20"/>
                <w:lang w:eastAsia="en-GB"/>
              </w:rPr>
              <w:t xml:space="preserve"> of Gravity</w:t>
            </w:r>
          </w:p>
        </w:tc>
        <w:tc>
          <w:tcPr>
            <w:tcW w:w="0" w:type="auto"/>
            <w:tcBorders>
              <w:top w:val="single" w:sz="6" w:space="0" w:color="1E90FF"/>
              <w:left w:val="single" w:sz="6" w:space="0" w:color="1E90FF"/>
              <w:bottom w:val="single" w:sz="6" w:space="0" w:color="1E90FF"/>
              <w:right w:val="single" w:sz="6" w:space="0" w:color="1E90FF"/>
            </w:tcBorders>
            <w:shd w:val="clear" w:color="auto" w:fill="D9E6FF"/>
            <w:tcMar>
              <w:top w:w="40" w:type="dxa"/>
              <w:left w:w="40" w:type="dxa"/>
              <w:bottom w:w="40" w:type="dxa"/>
              <w:right w:w="40" w:type="dxa"/>
            </w:tcMar>
            <w:vAlign w:val="center"/>
            <w:hideMark/>
          </w:tcPr>
          <w:p w14:paraId="7C44C048" w14:textId="77777777" w:rsidR="004F0DC4" w:rsidRPr="004F0DC4" w:rsidRDefault="004F0DC4" w:rsidP="004F0DC4">
            <w:pPr>
              <w:spacing w:after="0" w:line="240" w:lineRule="auto"/>
              <w:rPr>
                <w:rFonts w:ascii="Tahoma" w:eastAsia="Times New Roman" w:hAnsi="Tahoma" w:cs="Tahoma"/>
                <w:color w:val="000000"/>
                <w:sz w:val="20"/>
                <w:szCs w:val="20"/>
                <w:lang w:eastAsia="en-GB"/>
              </w:rPr>
            </w:pPr>
            <w:r w:rsidRPr="004F0DC4">
              <w:rPr>
                <w:rFonts w:ascii="Tahoma" w:eastAsia="Times New Roman" w:hAnsi="Tahoma" w:cs="Tahoma"/>
                <w:color w:val="000000"/>
                <w:sz w:val="20"/>
                <w:szCs w:val="20"/>
                <w:lang w:eastAsia="en-GB"/>
              </w:rPr>
              <w:t>x=3.75 cm</w:t>
            </w:r>
            <w:r w:rsidRPr="004F0DC4">
              <w:rPr>
                <w:rFonts w:ascii="Tahoma" w:eastAsia="Times New Roman" w:hAnsi="Tahoma" w:cs="Tahoma"/>
                <w:color w:val="000000"/>
                <w:sz w:val="20"/>
                <w:szCs w:val="20"/>
                <w:lang w:eastAsia="en-GB"/>
              </w:rPr>
              <w:br/>
              <w:t>y=50 cm</w:t>
            </w:r>
            <w:r w:rsidRPr="004F0DC4">
              <w:rPr>
                <w:rFonts w:ascii="Tahoma" w:eastAsia="Times New Roman" w:hAnsi="Tahoma" w:cs="Tahoma"/>
                <w:color w:val="000000"/>
                <w:sz w:val="20"/>
                <w:szCs w:val="20"/>
                <w:lang w:eastAsia="en-GB"/>
              </w:rPr>
              <w:br/>
              <w:t>z=-5 cm</w:t>
            </w:r>
          </w:p>
        </w:tc>
      </w:tr>
    </w:tbl>
    <w:p w14:paraId="4526C2B5" w14:textId="0B4F0D86" w:rsidR="004F0DC4" w:rsidRDefault="004F0DC4" w:rsidP="000D4C18">
      <w:r>
        <w:rPr>
          <w:noProof/>
          <w:lang w:eastAsia="en-GB"/>
        </w:rPr>
        <w:drawing>
          <wp:inline distT="0" distB="0" distL="0" distR="0" wp14:anchorId="72C680B4" wp14:editId="59363856">
            <wp:extent cx="2582830" cy="1962150"/>
            <wp:effectExtent l="0" t="0" r="825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163" t="24522" r="77399" b="46524"/>
                    <a:stretch/>
                  </pic:blipFill>
                  <pic:spPr bwMode="auto">
                    <a:xfrm>
                      <a:off x="0" y="0"/>
                      <a:ext cx="2591180" cy="1968493"/>
                    </a:xfrm>
                    <a:prstGeom prst="rect">
                      <a:avLst/>
                    </a:prstGeom>
                    <a:ln>
                      <a:noFill/>
                    </a:ln>
                    <a:extLst>
                      <a:ext uri="{53640926-AAD7-44D8-BBD7-CCE9431645EC}">
                        <a14:shadowObscured xmlns:a14="http://schemas.microsoft.com/office/drawing/2010/main"/>
                      </a:ext>
                    </a:extLst>
                  </pic:spPr>
                </pic:pic>
              </a:graphicData>
            </a:graphic>
          </wp:inline>
        </w:drawing>
      </w:r>
    </w:p>
    <w:p w14:paraId="1CC22110" w14:textId="57C34F5F" w:rsidR="00D77E75" w:rsidRDefault="00D77E75" w:rsidP="000D4C18">
      <w:r>
        <w:t>I beam 2 dimensions below. The Dimensions below are in cm.</w:t>
      </w:r>
      <w:r w:rsidR="00323588">
        <w:t xml:space="preserve"> There is also a table of the physical properties of the 3d rendered beam as well as a photo of the beam with a constraint on one end and a point load at the other end of the beam.</w:t>
      </w:r>
    </w:p>
    <w:p w14:paraId="586CFC6C" w14:textId="6338C6E7" w:rsidR="00D77E75" w:rsidRDefault="00D77E75" w:rsidP="000D4C18">
      <w:r w:rsidRPr="00D77E75">
        <w:rPr>
          <w:noProof/>
        </w:rPr>
        <w:drawing>
          <wp:inline distT="0" distB="0" distL="0" distR="0" wp14:anchorId="44465B4F" wp14:editId="798525D9">
            <wp:extent cx="1828800" cy="2066925"/>
            <wp:effectExtent l="0" t="0" r="0" b="9525"/>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12"/>
                    <a:srcRect l="26922" t="20682" r="41170" b="15206"/>
                    <a:stretch/>
                  </pic:blipFill>
                  <pic:spPr bwMode="auto">
                    <a:xfrm>
                      <a:off x="0" y="0"/>
                      <a:ext cx="1828800" cy="2066925"/>
                    </a:xfrm>
                    <a:prstGeom prst="rect">
                      <a:avLst/>
                    </a:prstGeom>
                    <a:ln>
                      <a:noFill/>
                    </a:ln>
                    <a:extLst>
                      <a:ext uri="{53640926-AAD7-44D8-BBD7-CCE9431645EC}">
                        <a14:shadowObscured xmlns:a14="http://schemas.microsoft.com/office/drawing/2010/main"/>
                      </a:ext>
                    </a:extLst>
                  </pic:spPr>
                </pic:pic>
              </a:graphicData>
            </a:graphic>
          </wp:inline>
        </w:drawing>
      </w:r>
    </w:p>
    <w:tbl>
      <w:tblPr>
        <w:tblW w:w="0" w:type="auto"/>
        <w:tblBorders>
          <w:top w:val="single" w:sz="6" w:space="0" w:color="1E90FF"/>
          <w:left w:val="single" w:sz="6" w:space="0" w:color="1E90FF"/>
          <w:bottom w:val="single" w:sz="6" w:space="0" w:color="1E90FF"/>
          <w:right w:val="single" w:sz="6" w:space="0" w:color="1E90FF"/>
        </w:tblBorders>
        <w:shd w:val="clear" w:color="auto" w:fill="D9E6FF"/>
        <w:tblCellMar>
          <w:top w:w="15" w:type="dxa"/>
          <w:left w:w="15" w:type="dxa"/>
          <w:bottom w:w="15" w:type="dxa"/>
          <w:right w:w="15" w:type="dxa"/>
        </w:tblCellMar>
        <w:tblLook w:val="04A0" w:firstRow="1" w:lastRow="0" w:firstColumn="1" w:lastColumn="0" w:noHBand="0" w:noVBand="1"/>
      </w:tblPr>
      <w:tblGrid>
        <w:gridCol w:w="1581"/>
        <w:gridCol w:w="1266"/>
      </w:tblGrid>
      <w:tr w:rsidR="004F0DC4" w:rsidRPr="004F0DC4" w14:paraId="479A80D0" w14:textId="77777777" w:rsidTr="004F0DC4">
        <w:tc>
          <w:tcPr>
            <w:tcW w:w="0" w:type="auto"/>
            <w:tcBorders>
              <w:top w:val="single" w:sz="6" w:space="0" w:color="1E90FF"/>
              <w:left w:val="single" w:sz="6" w:space="0" w:color="1E90FF"/>
              <w:bottom w:val="single" w:sz="6" w:space="0" w:color="1E90FF"/>
              <w:right w:val="single" w:sz="6" w:space="0" w:color="1E90FF"/>
            </w:tcBorders>
            <w:shd w:val="clear" w:color="auto" w:fill="D9E6FF"/>
            <w:tcMar>
              <w:top w:w="40" w:type="dxa"/>
              <w:left w:w="40" w:type="dxa"/>
              <w:bottom w:w="40" w:type="dxa"/>
              <w:right w:w="40" w:type="dxa"/>
            </w:tcMar>
            <w:vAlign w:val="center"/>
            <w:hideMark/>
          </w:tcPr>
          <w:p w14:paraId="2EA5EDB2" w14:textId="77777777" w:rsidR="004F0DC4" w:rsidRPr="004F0DC4" w:rsidRDefault="004F0DC4" w:rsidP="004F0DC4">
            <w:pPr>
              <w:spacing w:after="0" w:line="240" w:lineRule="auto"/>
              <w:rPr>
                <w:rFonts w:ascii="Tahoma" w:eastAsia="Times New Roman" w:hAnsi="Tahoma" w:cs="Tahoma"/>
                <w:color w:val="000000"/>
                <w:sz w:val="20"/>
                <w:szCs w:val="20"/>
                <w:lang w:eastAsia="en-GB"/>
              </w:rPr>
            </w:pPr>
            <w:r w:rsidRPr="004F0DC4">
              <w:rPr>
                <w:rFonts w:ascii="Tahoma" w:eastAsia="Times New Roman" w:hAnsi="Tahoma" w:cs="Tahoma"/>
                <w:color w:val="000000"/>
                <w:sz w:val="20"/>
                <w:szCs w:val="20"/>
                <w:lang w:eastAsia="en-GB"/>
              </w:rPr>
              <w:lastRenderedPageBreak/>
              <w:t>Material</w:t>
            </w:r>
          </w:p>
        </w:tc>
        <w:tc>
          <w:tcPr>
            <w:tcW w:w="0" w:type="auto"/>
            <w:tcBorders>
              <w:top w:val="single" w:sz="6" w:space="0" w:color="1E90FF"/>
              <w:left w:val="single" w:sz="6" w:space="0" w:color="1E90FF"/>
              <w:bottom w:val="single" w:sz="6" w:space="0" w:color="1E90FF"/>
              <w:right w:val="single" w:sz="6" w:space="0" w:color="1E90FF"/>
            </w:tcBorders>
            <w:shd w:val="clear" w:color="auto" w:fill="D9E6FF"/>
            <w:tcMar>
              <w:top w:w="40" w:type="dxa"/>
              <w:left w:w="40" w:type="dxa"/>
              <w:bottom w:w="40" w:type="dxa"/>
              <w:right w:w="40" w:type="dxa"/>
            </w:tcMar>
            <w:vAlign w:val="center"/>
            <w:hideMark/>
          </w:tcPr>
          <w:p w14:paraId="2E9C9204" w14:textId="77777777" w:rsidR="004F0DC4" w:rsidRPr="004F0DC4" w:rsidRDefault="004F0DC4" w:rsidP="004F0DC4">
            <w:pPr>
              <w:spacing w:after="0" w:line="240" w:lineRule="auto"/>
              <w:rPr>
                <w:rFonts w:ascii="Tahoma" w:eastAsia="Times New Roman" w:hAnsi="Tahoma" w:cs="Tahoma"/>
                <w:color w:val="000000"/>
                <w:sz w:val="20"/>
                <w:szCs w:val="20"/>
                <w:lang w:eastAsia="en-GB"/>
              </w:rPr>
            </w:pPr>
            <w:r w:rsidRPr="004F0DC4">
              <w:rPr>
                <w:rFonts w:ascii="Tahoma" w:eastAsia="Times New Roman" w:hAnsi="Tahoma" w:cs="Tahoma"/>
                <w:color w:val="000000"/>
                <w:sz w:val="20"/>
                <w:szCs w:val="20"/>
                <w:lang w:eastAsia="en-GB"/>
              </w:rPr>
              <w:t>Steel, Carbon</w:t>
            </w:r>
          </w:p>
        </w:tc>
      </w:tr>
      <w:tr w:rsidR="004F0DC4" w:rsidRPr="004F0DC4" w14:paraId="51E7FF98" w14:textId="77777777" w:rsidTr="004F0DC4">
        <w:tc>
          <w:tcPr>
            <w:tcW w:w="0" w:type="auto"/>
            <w:tcBorders>
              <w:top w:val="single" w:sz="6" w:space="0" w:color="1E90FF"/>
              <w:left w:val="single" w:sz="6" w:space="0" w:color="1E90FF"/>
              <w:bottom w:val="single" w:sz="6" w:space="0" w:color="1E90FF"/>
              <w:right w:val="single" w:sz="6" w:space="0" w:color="1E90FF"/>
            </w:tcBorders>
            <w:shd w:val="clear" w:color="auto" w:fill="D9E6FF"/>
            <w:tcMar>
              <w:top w:w="40" w:type="dxa"/>
              <w:left w:w="40" w:type="dxa"/>
              <w:bottom w:w="40" w:type="dxa"/>
              <w:right w:w="40" w:type="dxa"/>
            </w:tcMar>
            <w:vAlign w:val="center"/>
            <w:hideMark/>
          </w:tcPr>
          <w:p w14:paraId="0D4C91D8" w14:textId="77777777" w:rsidR="004F0DC4" w:rsidRPr="004F0DC4" w:rsidRDefault="004F0DC4" w:rsidP="004F0DC4">
            <w:pPr>
              <w:spacing w:after="0" w:line="240" w:lineRule="auto"/>
              <w:rPr>
                <w:rFonts w:ascii="Tahoma" w:eastAsia="Times New Roman" w:hAnsi="Tahoma" w:cs="Tahoma"/>
                <w:color w:val="000000"/>
                <w:sz w:val="20"/>
                <w:szCs w:val="20"/>
                <w:lang w:eastAsia="en-GB"/>
              </w:rPr>
            </w:pPr>
            <w:r w:rsidRPr="004F0DC4">
              <w:rPr>
                <w:rFonts w:ascii="Tahoma" w:eastAsia="Times New Roman" w:hAnsi="Tahoma" w:cs="Tahoma"/>
                <w:color w:val="000000"/>
                <w:sz w:val="20"/>
                <w:szCs w:val="20"/>
                <w:lang w:eastAsia="en-GB"/>
              </w:rPr>
              <w:t>Density</w:t>
            </w:r>
          </w:p>
        </w:tc>
        <w:tc>
          <w:tcPr>
            <w:tcW w:w="0" w:type="auto"/>
            <w:tcBorders>
              <w:top w:val="single" w:sz="6" w:space="0" w:color="1E90FF"/>
              <w:left w:val="single" w:sz="6" w:space="0" w:color="1E90FF"/>
              <w:bottom w:val="single" w:sz="6" w:space="0" w:color="1E90FF"/>
              <w:right w:val="single" w:sz="6" w:space="0" w:color="1E90FF"/>
            </w:tcBorders>
            <w:shd w:val="clear" w:color="auto" w:fill="D9E6FF"/>
            <w:tcMar>
              <w:top w:w="40" w:type="dxa"/>
              <w:left w:w="40" w:type="dxa"/>
              <w:bottom w:w="40" w:type="dxa"/>
              <w:right w:w="40" w:type="dxa"/>
            </w:tcMar>
            <w:vAlign w:val="center"/>
            <w:hideMark/>
          </w:tcPr>
          <w:p w14:paraId="4D83BC9F" w14:textId="77777777" w:rsidR="004F0DC4" w:rsidRPr="004F0DC4" w:rsidRDefault="004F0DC4" w:rsidP="004F0DC4">
            <w:pPr>
              <w:spacing w:after="0" w:line="240" w:lineRule="auto"/>
              <w:rPr>
                <w:rFonts w:ascii="Tahoma" w:eastAsia="Times New Roman" w:hAnsi="Tahoma" w:cs="Tahoma"/>
                <w:color w:val="000000"/>
                <w:sz w:val="20"/>
                <w:szCs w:val="20"/>
                <w:lang w:eastAsia="en-GB"/>
              </w:rPr>
            </w:pPr>
            <w:r w:rsidRPr="004F0DC4">
              <w:rPr>
                <w:rFonts w:ascii="Tahoma" w:eastAsia="Times New Roman" w:hAnsi="Tahoma" w:cs="Tahoma"/>
                <w:color w:val="000000"/>
                <w:sz w:val="20"/>
                <w:szCs w:val="20"/>
                <w:lang w:eastAsia="en-GB"/>
              </w:rPr>
              <w:t>7.85 g/cm^3</w:t>
            </w:r>
          </w:p>
        </w:tc>
      </w:tr>
      <w:tr w:rsidR="004F0DC4" w:rsidRPr="004F0DC4" w14:paraId="247C7BD5" w14:textId="77777777" w:rsidTr="004F0DC4">
        <w:tc>
          <w:tcPr>
            <w:tcW w:w="0" w:type="auto"/>
            <w:tcBorders>
              <w:top w:val="single" w:sz="6" w:space="0" w:color="1E90FF"/>
              <w:left w:val="single" w:sz="6" w:space="0" w:color="1E90FF"/>
              <w:bottom w:val="single" w:sz="6" w:space="0" w:color="1E90FF"/>
              <w:right w:val="single" w:sz="6" w:space="0" w:color="1E90FF"/>
            </w:tcBorders>
            <w:shd w:val="clear" w:color="auto" w:fill="D9E6FF"/>
            <w:tcMar>
              <w:top w:w="40" w:type="dxa"/>
              <w:left w:w="40" w:type="dxa"/>
              <w:bottom w:w="40" w:type="dxa"/>
              <w:right w:w="40" w:type="dxa"/>
            </w:tcMar>
            <w:vAlign w:val="center"/>
            <w:hideMark/>
          </w:tcPr>
          <w:p w14:paraId="4C455045" w14:textId="77777777" w:rsidR="004F0DC4" w:rsidRPr="004F0DC4" w:rsidRDefault="004F0DC4" w:rsidP="004F0DC4">
            <w:pPr>
              <w:spacing w:after="0" w:line="240" w:lineRule="auto"/>
              <w:rPr>
                <w:rFonts w:ascii="Tahoma" w:eastAsia="Times New Roman" w:hAnsi="Tahoma" w:cs="Tahoma"/>
                <w:color w:val="000000"/>
                <w:sz w:val="20"/>
                <w:szCs w:val="20"/>
                <w:lang w:eastAsia="en-GB"/>
              </w:rPr>
            </w:pPr>
            <w:r w:rsidRPr="004F0DC4">
              <w:rPr>
                <w:rFonts w:ascii="Tahoma" w:eastAsia="Times New Roman" w:hAnsi="Tahoma" w:cs="Tahoma"/>
                <w:color w:val="000000"/>
                <w:sz w:val="20"/>
                <w:szCs w:val="20"/>
                <w:lang w:eastAsia="en-GB"/>
              </w:rPr>
              <w:t>Mass</w:t>
            </w:r>
          </w:p>
        </w:tc>
        <w:tc>
          <w:tcPr>
            <w:tcW w:w="0" w:type="auto"/>
            <w:tcBorders>
              <w:top w:val="single" w:sz="6" w:space="0" w:color="1E90FF"/>
              <w:left w:val="single" w:sz="6" w:space="0" w:color="1E90FF"/>
              <w:bottom w:val="single" w:sz="6" w:space="0" w:color="1E90FF"/>
              <w:right w:val="single" w:sz="6" w:space="0" w:color="1E90FF"/>
            </w:tcBorders>
            <w:shd w:val="clear" w:color="auto" w:fill="D9E6FF"/>
            <w:tcMar>
              <w:top w:w="40" w:type="dxa"/>
              <w:left w:w="40" w:type="dxa"/>
              <w:bottom w:w="40" w:type="dxa"/>
              <w:right w:w="40" w:type="dxa"/>
            </w:tcMar>
            <w:vAlign w:val="center"/>
            <w:hideMark/>
          </w:tcPr>
          <w:p w14:paraId="1A25500B" w14:textId="77777777" w:rsidR="004F0DC4" w:rsidRPr="004F0DC4" w:rsidRDefault="004F0DC4" w:rsidP="004F0DC4">
            <w:pPr>
              <w:spacing w:after="0" w:line="240" w:lineRule="auto"/>
              <w:rPr>
                <w:rFonts w:ascii="Tahoma" w:eastAsia="Times New Roman" w:hAnsi="Tahoma" w:cs="Tahoma"/>
                <w:color w:val="000000"/>
                <w:sz w:val="20"/>
                <w:szCs w:val="20"/>
                <w:lang w:eastAsia="en-GB"/>
              </w:rPr>
            </w:pPr>
            <w:r w:rsidRPr="004F0DC4">
              <w:rPr>
                <w:rFonts w:ascii="Tahoma" w:eastAsia="Times New Roman" w:hAnsi="Tahoma" w:cs="Tahoma"/>
                <w:color w:val="000000"/>
                <w:sz w:val="20"/>
                <w:szCs w:val="20"/>
                <w:lang w:eastAsia="en-GB"/>
              </w:rPr>
              <w:t>51.025 kg</w:t>
            </w:r>
          </w:p>
        </w:tc>
      </w:tr>
      <w:tr w:rsidR="004F0DC4" w:rsidRPr="004F0DC4" w14:paraId="01C594A5" w14:textId="77777777" w:rsidTr="004F0DC4">
        <w:tc>
          <w:tcPr>
            <w:tcW w:w="0" w:type="auto"/>
            <w:tcBorders>
              <w:top w:val="single" w:sz="6" w:space="0" w:color="1E90FF"/>
              <w:left w:val="single" w:sz="6" w:space="0" w:color="1E90FF"/>
              <w:bottom w:val="single" w:sz="6" w:space="0" w:color="1E90FF"/>
              <w:right w:val="single" w:sz="6" w:space="0" w:color="1E90FF"/>
            </w:tcBorders>
            <w:shd w:val="clear" w:color="auto" w:fill="D9E6FF"/>
            <w:tcMar>
              <w:top w:w="40" w:type="dxa"/>
              <w:left w:w="40" w:type="dxa"/>
              <w:bottom w:w="40" w:type="dxa"/>
              <w:right w:w="40" w:type="dxa"/>
            </w:tcMar>
            <w:vAlign w:val="center"/>
            <w:hideMark/>
          </w:tcPr>
          <w:p w14:paraId="56A758F1" w14:textId="77777777" w:rsidR="004F0DC4" w:rsidRPr="004F0DC4" w:rsidRDefault="004F0DC4" w:rsidP="004F0DC4">
            <w:pPr>
              <w:spacing w:after="0" w:line="240" w:lineRule="auto"/>
              <w:rPr>
                <w:rFonts w:ascii="Tahoma" w:eastAsia="Times New Roman" w:hAnsi="Tahoma" w:cs="Tahoma"/>
                <w:color w:val="000000"/>
                <w:sz w:val="20"/>
                <w:szCs w:val="20"/>
                <w:lang w:eastAsia="en-GB"/>
              </w:rPr>
            </w:pPr>
            <w:r w:rsidRPr="004F0DC4">
              <w:rPr>
                <w:rFonts w:ascii="Tahoma" w:eastAsia="Times New Roman" w:hAnsi="Tahoma" w:cs="Tahoma"/>
                <w:color w:val="000000"/>
                <w:sz w:val="20"/>
                <w:szCs w:val="20"/>
                <w:lang w:eastAsia="en-GB"/>
              </w:rPr>
              <w:t>Area</w:t>
            </w:r>
          </w:p>
        </w:tc>
        <w:tc>
          <w:tcPr>
            <w:tcW w:w="0" w:type="auto"/>
            <w:tcBorders>
              <w:top w:val="single" w:sz="6" w:space="0" w:color="1E90FF"/>
              <w:left w:val="single" w:sz="6" w:space="0" w:color="1E90FF"/>
              <w:bottom w:val="single" w:sz="6" w:space="0" w:color="1E90FF"/>
              <w:right w:val="single" w:sz="6" w:space="0" w:color="1E90FF"/>
            </w:tcBorders>
            <w:shd w:val="clear" w:color="auto" w:fill="D9E6FF"/>
            <w:tcMar>
              <w:top w:w="40" w:type="dxa"/>
              <w:left w:w="40" w:type="dxa"/>
              <w:bottom w:w="40" w:type="dxa"/>
              <w:right w:w="40" w:type="dxa"/>
            </w:tcMar>
            <w:vAlign w:val="center"/>
            <w:hideMark/>
          </w:tcPr>
          <w:p w14:paraId="6D0C0916" w14:textId="77777777" w:rsidR="004F0DC4" w:rsidRPr="004F0DC4" w:rsidRDefault="004F0DC4" w:rsidP="004F0DC4">
            <w:pPr>
              <w:spacing w:after="0" w:line="240" w:lineRule="auto"/>
              <w:rPr>
                <w:rFonts w:ascii="Tahoma" w:eastAsia="Times New Roman" w:hAnsi="Tahoma" w:cs="Tahoma"/>
                <w:color w:val="000000"/>
                <w:sz w:val="20"/>
                <w:szCs w:val="20"/>
                <w:lang w:eastAsia="en-GB"/>
              </w:rPr>
            </w:pPr>
            <w:r w:rsidRPr="004F0DC4">
              <w:rPr>
                <w:rFonts w:ascii="Tahoma" w:eastAsia="Times New Roman" w:hAnsi="Tahoma" w:cs="Tahoma"/>
                <w:color w:val="000000"/>
                <w:sz w:val="20"/>
                <w:szCs w:val="20"/>
                <w:lang w:eastAsia="en-GB"/>
              </w:rPr>
              <w:t>6230 cm^2</w:t>
            </w:r>
          </w:p>
        </w:tc>
      </w:tr>
      <w:tr w:rsidR="004F0DC4" w:rsidRPr="004F0DC4" w14:paraId="42AB0BCC" w14:textId="77777777" w:rsidTr="004F0DC4">
        <w:tc>
          <w:tcPr>
            <w:tcW w:w="0" w:type="auto"/>
            <w:tcBorders>
              <w:top w:val="single" w:sz="6" w:space="0" w:color="1E90FF"/>
              <w:left w:val="single" w:sz="6" w:space="0" w:color="1E90FF"/>
              <w:bottom w:val="single" w:sz="6" w:space="0" w:color="1E90FF"/>
              <w:right w:val="single" w:sz="6" w:space="0" w:color="1E90FF"/>
            </w:tcBorders>
            <w:shd w:val="clear" w:color="auto" w:fill="D9E6FF"/>
            <w:tcMar>
              <w:top w:w="40" w:type="dxa"/>
              <w:left w:w="40" w:type="dxa"/>
              <w:bottom w:w="40" w:type="dxa"/>
              <w:right w:w="40" w:type="dxa"/>
            </w:tcMar>
            <w:vAlign w:val="center"/>
            <w:hideMark/>
          </w:tcPr>
          <w:p w14:paraId="13E436F7" w14:textId="77777777" w:rsidR="004F0DC4" w:rsidRPr="004F0DC4" w:rsidRDefault="004F0DC4" w:rsidP="004F0DC4">
            <w:pPr>
              <w:spacing w:after="0" w:line="240" w:lineRule="auto"/>
              <w:rPr>
                <w:rFonts w:ascii="Tahoma" w:eastAsia="Times New Roman" w:hAnsi="Tahoma" w:cs="Tahoma"/>
                <w:color w:val="000000"/>
                <w:sz w:val="20"/>
                <w:szCs w:val="20"/>
                <w:lang w:eastAsia="en-GB"/>
              </w:rPr>
            </w:pPr>
            <w:r w:rsidRPr="004F0DC4">
              <w:rPr>
                <w:rFonts w:ascii="Tahoma" w:eastAsia="Times New Roman" w:hAnsi="Tahoma" w:cs="Tahoma"/>
                <w:color w:val="000000"/>
                <w:sz w:val="20"/>
                <w:szCs w:val="20"/>
                <w:lang w:eastAsia="en-GB"/>
              </w:rPr>
              <w:t>Volume</w:t>
            </w:r>
          </w:p>
        </w:tc>
        <w:tc>
          <w:tcPr>
            <w:tcW w:w="0" w:type="auto"/>
            <w:tcBorders>
              <w:top w:val="single" w:sz="6" w:space="0" w:color="1E90FF"/>
              <w:left w:val="single" w:sz="6" w:space="0" w:color="1E90FF"/>
              <w:bottom w:val="single" w:sz="6" w:space="0" w:color="1E90FF"/>
              <w:right w:val="single" w:sz="6" w:space="0" w:color="1E90FF"/>
            </w:tcBorders>
            <w:shd w:val="clear" w:color="auto" w:fill="D9E6FF"/>
            <w:tcMar>
              <w:top w:w="40" w:type="dxa"/>
              <w:left w:w="40" w:type="dxa"/>
              <w:bottom w:w="40" w:type="dxa"/>
              <w:right w:w="40" w:type="dxa"/>
            </w:tcMar>
            <w:vAlign w:val="center"/>
            <w:hideMark/>
          </w:tcPr>
          <w:p w14:paraId="351D5DFA" w14:textId="77777777" w:rsidR="004F0DC4" w:rsidRPr="004F0DC4" w:rsidRDefault="004F0DC4" w:rsidP="004F0DC4">
            <w:pPr>
              <w:spacing w:after="0" w:line="240" w:lineRule="auto"/>
              <w:rPr>
                <w:rFonts w:ascii="Tahoma" w:eastAsia="Times New Roman" w:hAnsi="Tahoma" w:cs="Tahoma"/>
                <w:color w:val="000000"/>
                <w:sz w:val="20"/>
                <w:szCs w:val="20"/>
                <w:lang w:eastAsia="en-GB"/>
              </w:rPr>
            </w:pPr>
            <w:r w:rsidRPr="004F0DC4">
              <w:rPr>
                <w:rFonts w:ascii="Tahoma" w:eastAsia="Times New Roman" w:hAnsi="Tahoma" w:cs="Tahoma"/>
                <w:color w:val="000000"/>
                <w:sz w:val="20"/>
                <w:szCs w:val="20"/>
                <w:lang w:eastAsia="en-GB"/>
              </w:rPr>
              <w:t>6500 cm^3</w:t>
            </w:r>
          </w:p>
        </w:tc>
      </w:tr>
      <w:tr w:rsidR="004F0DC4" w:rsidRPr="004F0DC4" w14:paraId="7FB5CE63" w14:textId="77777777" w:rsidTr="004F0DC4">
        <w:tc>
          <w:tcPr>
            <w:tcW w:w="0" w:type="auto"/>
            <w:tcBorders>
              <w:top w:val="single" w:sz="6" w:space="0" w:color="1E90FF"/>
              <w:left w:val="single" w:sz="6" w:space="0" w:color="1E90FF"/>
              <w:bottom w:val="single" w:sz="6" w:space="0" w:color="1E90FF"/>
              <w:right w:val="single" w:sz="6" w:space="0" w:color="1E90FF"/>
            </w:tcBorders>
            <w:shd w:val="clear" w:color="auto" w:fill="D9E6FF"/>
            <w:tcMar>
              <w:top w:w="40" w:type="dxa"/>
              <w:left w:w="40" w:type="dxa"/>
              <w:bottom w:w="40" w:type="dxa"/>
              <w:right w:w="40" w:type="dxa"/>
            </w:tcMar>
            <w:vAlign w:val="center"/>
            <w:hideMark/>
          </w:tcPr>
          <w:p w14:paraId="36F071FE" w14:textId="77777777" w:rsidR="004F0DC4" w:rsidRPr="004F0DC4" w:rsidRDefault="004F0DC4" w:rsidP="004F0DC4">
            <w:pPr>
              <w:spacing w:after="0" w:line="240" w:lineRule="auto"/>
              <w:rPr>
                <w:rFonts w:ascii="Tahoma" w:eastAsia="Times New Roman" w:hAnsi="Tahoma" w:cs="Tahoma"/>
                <w:color w:val="000000"/>
                <w:sz w:val="20"/>
                <w:szCs w:val="20"/>
                <w:lang w:eastAsia="en-GB"/>
              </w:rPr>
            </w:pPr>
            <w:proofErr w:type="spellStart"/>
            <w:r w:rsidRPr="004F0DC4">
              <w:rPr>
                <w:rFonts w:ascii="Tahoma" w:eastAsia="Times New Roman" w:hAnsi="Tahoma" w:cs="Tahoma"/>
                <w:color w:val="000000"/>
                <w:sz w:val="20"/>
                <w:szCs w:val="20"/>
                <w:lang w:eastAsia="en-GB"/>
              </w:rPr>
              <w:t>Center</w:t>
            </w:r>
            <w:proofErr w:type="spellEnd"/>
            <w:r w:rsidRPr="004F0DC4">
              <w:rPr>
                <w:rFonts w:ascii="Tahoma" w:eastAsia="Times New Roman" w:hAnsi="Tahoma" w:cs="Tahoma"/>
                <w:color w:val="000000"/>
                <w:sz w:val="20"/>
                <w:szCs w:val="20"/>
                <w:lang w:eastAsia="en-GB"/>
              </w:rPr>
              <w:t xml:space="preserve"> of Gravity</w:t>
            </w:r>
          </w:p>
        </w:tc>
        <w:tc>
          <w:tcPr>
            <w:tcW w:w="0" w:type="auto"/>
            <w:tcBorders>
              <w:top w:val="single" w:sz="6" w:space="0" w:color="1E90FF"/>
              <w:left w:val="single" w:sz="6" w:space="0" w:color="1E90FF"/>
              <w:bottom w:val="single" w:sz="6" w:space="0" w:color="1E90FF"/>
              <w:right w:val="single" w:sz="6" w:space="0" w:color="1E90FF"/>
            </w:tcBorders>
            <w:shd w:val="clear" w:color="auto" w:fill="D9E6FF"/>
            <w:tcMar>
              <w:top w:w="40" w:type="dxa"/>
              <w:left w:w="40" w:type="dxa"/>
              <w:bottom w:w="40" w:type="dxa"/>
              <w:right w:w="40" w:type="dxa"/>
            </w:tcMar>
            <w:vAlign w:val="center"/>
            <w:hideMark/>
          </w:tcPr>
          <w:p w14:paraId="4151F1CB" w14:textId="77777777" w:rsidR="004F0DC4" w:rsidRPr="004F0DC4" w:rsidRDefault="004F0DC4" w:rsidP="004F0DC4">
            <w:pPr>
              <w:spacing w:after="0" w:line="240" w:lineRule="auto"/>
              <w:rPr>
                <w:rFonts w:ascii="Tahoma" w:eastAsia="Times New Roman" w:hAnsi="Tahoma" w:cs="Tahoma"/>
                <w:color w:val="000000"/>
                <w:sz w:val="20"/>
                <w:szCs w:val="20"/>
                <w:lang w:eastAsia="en-GB"/>
              </w:rPr>
            </w:pPr>
            <w:r w:rsidRPr="004F0DC4">
              <w:rPr>
                <w:rFonts w:ascii="Tahoma" w:eastAsia="Times New Roman" w:hAnsi="Tahoma" w:cs="Tahoma"/>
                <w:color w:val="000000"/>
                <w:sz w:val="20"/>
                <w:szCs w:val="20"/>
                <w:lang w:eastAsia="en-GB"/>
              </w:rPr>
              <w:t>x=3.75 cm</w:t>
            </w:r>
            <w:r w:rsidRPr="004F0DC4">
              <w:rPr>
                <w:rFonts w:ascii="Tahoma" w:eastAsia="Times New Roman" w:hAnsi="Tahoma" w:cs="Tahoma"/>
                <w:color w:val="000000"/>
                <w:sz w:val="20"/>
                <w:szCs w:val="20"/>
                <w:lang w:eastAsia="en-GB"/>
              </w:rPr>
              <w:br/>
              <w:t>y=50 cm</w:t>
            </w:r>
            <w:r w:rsidRPr="004F0DC4">
              <w:rPr>
                <w:rFonts w:ascii="Tahoma" w:eastAsia="Times New Roman" w:hAnsi="Tahoma" w:cs="Tahoma"/>
                <w:color w:val="000000"/>
                <w:sz w:val="20"/>
                <w:szCs w:val="20"/>
                <w:lang w:eastAsia="en-GB"/>
              </w:rPr>
              <w:br/>
              <w:t>z=-5 cm</w:t>
            </w:r>
          </w:p>
        </w:tc>
      </w:tr>
    </w:tbl>
    <w:p w14:paraId="143387ED" w14:textId="05D6C3B1" w:rsidR="00D77E75" w:rsidRDefault="00323588" w:rsidP="000D4C18">
      <w:r>
        <w:rPr>
          <w:noProof/>
          <w:lang w:eastAsia="en-GB"/>
        </w:rPr>
        <w:drawing>
          <wp:inline distT="0" distB="0" distL="0" distR="0" wp14:anchorId="1B1E187F" wp14:editId="2819C432">
            <wp:extent cx="2829026" cy="209550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1278" t="35890" r="77065" b="35592"/>
                    <a:stretch/>
                  </pic:blipFill>
                  <pic:spPr bwMode="auto">
                    <a:xfrm>
                      <a:off x="0" y="0"/>
                      <a:ext cx="2840774" cy="2104202"/>
                    </a:xfrm>
                    <a:prstGeom prst="rect">
                      <a:avLst/>
                    </a:prstGeom>
                    <a:ln>
                      <a:noFill/>
                    </a:ln>
                    <a:extLst>
                      <a:ext uri="{53640926-AAD7-44D8-BBD7-CCE9431645EC}">
                        <a14:shadowObscured xmlns:a14="http://schemas.microsoft.com/office/drawing/2010/main"/>
                      </a:ext>
                    </a:extLst>
                  </pic:spPr>
                </pic:pic>
              </a:graphicData>
            </a:graphic>
          </wp:inline>
        </w:drawing>
      </w:r>
    </w:p>
    <w:p w14:paraId="0D6710CF" w14:textId="7E5B5E28" w:rsidR="00323588" w:rsidRDefault="00323588" w:rsidP="000D4C18"/>
    <w:p w14:paraId="5551BA87" w14:textId="4B90BACD" w:rsidR="00D77E75" w:rsidRDefault="00D77E75" w:rsidP="00D77E75">
      <w:r>
        <w:t>I beam 3 dimensions below. The Dimensions below are in cm.</w:t>
      </w:r>
      <w:r w:rsidR="00323588">
        <w:t xml:space="preserve"> There is also a table of the physical properties of the 3d rendered beam as well as a photo of the beam with a constraint on one end and a point load at the other end of the beam.</w:t>
      </w:r>
    </w:p>
    <w:p w14:paraId="075C4CEA" w14:textId="3E084E93" w:rsidR="00D77E75" w:rsidRDefault="00D77E75" w:rsidP="000D4C18">
      <w:r w:rsidRPr="00D77E75">
        <w:rPr>
          <w:noProof/>
        </w:rPr>
        <w:drawing>
          <wp:inline distT="0" distB="0" distL="0" distR="0" wp14:anchorId="5FBB4314" wp14:editId="325135FC">
            <wp:extent cx="2762250" cy="1952625"/>
            <wp:effectExtent l="0" t="0" r="0" b="9525"/>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14"/>
                    <a:srcRect l="20608" t="21863" r="31198" b="17570"/>
                    <a:stretch/>
                  </pic:blipFill>
                  <pic:spPr bwMode="auto">
                    <a:xfrm>
                      <a:off x="0" y="0"/>
                      <a:ext cx="2762250" cy="1952625"/>
                    </a:xfrm>
                    <a:prstGeom prst="rect">
                      <a:avLst/>
                    </a:prstGeom>
                    <a:ln>
                      <a:noFill/>
                    </a:ln>
                    <a:extLst>
                      <a:ext uri="{53640926-AAD7-44D8-BBD7-CCE9431645EC}">
                        <a14:shadowObscured xmlns:a14="http://schemas.microsoft.com/office/drawing/2010/main"/>
                      </a:ext>
                    </a:extLst>
                  </pic:spPr>
                </pic:pic>
              </a:graphicData>
            </a:graphic>
          </wp:inline>
        </w:drawing>
      </w:r>
    </w:p>
    <w:tbl>
      <w:tblPr>
        <w:tblW w:w="0" w:type="auto"/>
        <w:tblBorders>
          <w:top w:val="single" w:sz="6" w:space="0" w:color="1E90FF"/>
          <w:left w:val="single" w:sz="6" w:space="0" w:color="1E90FF"/>
          <w:bottom w:val="single" w:sz="6" w:space="0" w:color="1E90FF"/>
          <w:right w:val="single" w:sz="6" w:space="0" w:color="1E90FF"/>
        </w:tblBorders>
        <w:shd w:val="clear" w:color="auto" w:fill="D9E6FF"/>
        <w:tblCellMar>
          <w:top w:w="15" w:type="dxa"/>
          <w:left w:w="15" w:type="dxa"/>
          <w:bottom w:w="15" w:type="dxa"/>
          <w:right w:w="15" w:type="dxa"/>
        </w:tblCellMar>
        <w:tblLook w:val="04A0" w:firstRow="1" w:lastRow="0" w:firstColumn="1" w:lastColumn="0" w:noHBand="0" w:noVBand="1"/>
      </w:tblPr>
      <w:tblGrid>
        <w:gridCol w:w="1581"/>
        <w:gridCol w:w="1266"/>
      </w:tblGrid>
      <w:tr w:rsidR="004F0DC4" w:rsidRPr="004F0DC4" w14:paraId="4EE1880B" w14:textId="77777777" w:rsidTr="004F0DC4">
        <w:tc>
          <w:tcPr>
            <w:tcW w:w="0" w:type="auto"/>
            <w:tcBorders>
              <w:top w:val="single" w:sz="6" w:space="0" w:color="1E90FF"/>
              <w:left w:val="single" w:sz="6" w:space="0" w:color="1E90FF"/>
              <w:bottom w:val="single" w:sz="6" w:space="0" w:color="1E90FF"/>
              <w:right w:val="single" w:sz="6" w:space="0" w:color="1E90FF"/>
            </w:tcBorders>
            <w:shd w:val="clear" w:color="auto" w:fill="D9E6FF"/>
            <w:tcMar>
              <w:top w:w="40" w:type="dxa"/>
              <w:left w:w="40" w:type="dxa"/>
              <w:bottom w:w="40" w:type="dxa"/>
              <w:right w:w="40" w:type="dxa"/>
            </w:tcMar>
            <w:vAlign w:val="center"/>
            <w:hideMark/>
          </w:tcPr>
          <w:p w14:paraId="3136B197" w14:textId="77777777" w:rsidR="004F0DC4" w:rsidRPr="004F0DC4" w:rsidRDefault="004F0DC4" w:rsidP="004F0DC4">
            <w:pPr>
              <w:spacing w:after="0" w:line="240" w:lineRule="auto"/>
              <w:rPr>
                <w:rFonts w:ascii="Tahoma" w:eastAsia="Times New Roman" w:hAnsi="Tahoma" w:cs="Tahoma"/>
                <w:color w:val="000000"/>
                <w:sz w:val="20"/>
                <w:szCs w:val="20"/>
                <w:lang w:eastAsia="en-GB"/>
              </w:rPr>
            </w:pPr>
            <w:r w:rsidRPr="004F0DC4">
              <w:rPr>
                <w:rFonts w:ascii="Tahoma" w:eastAsia="Times New Roman" w:hAnsi="Tahoma" w:cs="Tahoma"/>
                <w:color w:val="000000"/>
                <w:sz w:val="20"/>
                <w:szCs w:val="20"/>
                <w:lang w:eastAsia="en-GB"/>
              </w:rPr>
              <w:t>Material</w:t>
            </w:r>
          </w:p>
        </w:tc>
        <w:tc>
          <w:tcPr>
            <w:tcW w:w="0" w:type="auto"/>
            <w:tcBorders>
              <w:top w:val="single" w:sz="6" w:space="0" w:color="1E90FF"/>
              <w:left w:val="single" w:sz="6" w:space="0" w:color="1E90FF"/>
              <w:bottom w:val="single" w:sz="6" w:space="0" w:color="1E90FF"/>
              <w:right w:val="single" w:sz="6" w:space="0" w:color="1E90FF"/>
            </w:tcBorders>
            <w:shd w:val="clear" w:color="auto" w:fill="D9E6FF"/>
            <w:tcMar>
              <w:top w:w="40" w:type="dxa"/>
              <w:left w:w="40" w:type="dxa"/>
              <w:bottom w:w="40" w:type="dxa"/>
              <w:right w:w="40" w:type="dxa"/>
            </w:tcMar>
            <w:vAlign w:val="center"/>
            <w:hideMark/>
          </w:tcPr>
          <w:p w14:paraId="1A47C872" w14:textId="77777777" w:rsidR="004F0DC4" w:rsidRPr="004F0DC4" w:rsidRDefault="004F0DC4" w:rsidP="004F0DC4">
            <w:pPr>
              <w:spacing w:after="0" w:line="240" w:lineRule="auto"/>
              <w:rPr>
                <w:rFonts w:ascii="Tahoma" w:eastAsia="Times New Roman" w:hAnsi="Tahoma" w:cs="Tahoma"/>
                <w:color w:val="000000"/>
                <w:sz w:val="20"/>
                <w:szCs w:val="20"/>
                <w:lang w:eastAsia="en-GB"/>
              </w:rPr>
            </w:pPr>
            <w:r w:rsidRPr="004F0DC4">
              <w:rPr>
                <w:rFonts w:ascii="Tahoma" w:eastAsia="Times New Roman" w:hAnsi="Tahoma" w:cs="Tahoma"/>
                <w:color w:val="000000"/>
                <w:sz w:val="20"/>
                <w:szCs w:val="20"/>
                <w:lang w:eastAsia="en-GB"/>
              </w:rPr>
              <w:t>Steel, Carbon</w:t>
            </w:r>
          </w:p>
        </w:tc>
      </w:tr>
      <w:tr w:rsidR="004F0DC4" w:rsidRPr="004F0DC4" w14:paraId="37CF5EB5" w14:textId="77777777" w:rsidTr="004F0DC4">
        <w:tc>
          <w:tcPr>
            <w:tcW w:w="0" w:type="auto"/>
            <w:tcBorders>
              <w:top w:val="single" w:sz="6" w:space="0" w:color="1E90FF"/>
              <w:left w:val="single" w:sz="6" w:space="0" w:color="1E90FF"/>
              <w:bottom w:val="single" w:sz="6" w:space="0" w:color="1E90FF"/>
              <w:right w:val="single" w:sz="6" w:space="0" w:color="1E90FF"/>
            </w:tcBorders>
            <w:shd w:val="clear" w:color="auto" w:fill="D9E6FF"/>
            <w:tcMar>
              <w:top w:w="40" w:type="dxa"/>
              <w:left w:w="40" w:type="dxa"/>
              <w:bottom w:w="40" w:type="dxa"/>
              <w:right w:w="40" w:type="dxa"/>
            </w:tcMar>
            <w:vAlign w:val="center"/>
            <w:hideMark/>
          </w:tcPr>
          <w:p w14:paraId="3D2CE48A" w14:textId="77777777" w:rsidR="004F0DC4" w:rsidRPr="004F0DC4" w:rsidRDefault="004F0DC4" w:rsidP="004F0DC4">
            <w:pPr>
              <w:spacing w:after="0" w:line="240" w:lineRule="auto"/>
              <w:rPr>
                <w:rFonts w:ascii="Tahoma" w:eastAsia="Times New Roman" w:hAnsi="Tahoma" w:cs="Tahoma"/>
                <w:color w:val="000000"/>
                <w:sz w:val="20"/>
                <w:szCs w:val="20"/>
                <w:lang w:eastAsia="en-GB"/>
              </w:rPr>
            </w:pPr>
            <w:r w:rsidRPr="004F0DC4">
              <w:rPr>
                <w:rFonts w:ascii="Tahoma" w:eastAsia="Times New Roman" w:hAnsi="Tahoma" w:cs="Tahoma"/>
                <w:color w:val="000000"/>
                <w:sz w:val="20"/>
                <w:szCs w:val="20"/>
                <w:lang w:eastAsia="en-GB"/>
              </w:rPr>
              <w:t>Density</w:t>
            </w:r>
          </w:p>
        </w:tc>
        <w:tc>
          <w:tcPr>
            <w:tcW w:w="0" w:type="auto"/>
            <w:tcBorders>
              <w:top w:val="single" w:sz="6" w:space="0" w:color="1E90FF"/>
              <w:left w:val="single" w:sz="6" w:space="0" w:color="1E90FF"/>
              <w:bottom w:val="single" w:sz="6" w:space="0" w:color="1E90FF"/>
              <w:right w:val="single" w:sz="6" w:space="0" w:color="1E90FF"/>
            </w:tcBorders>
            <w:shd w:val="clear" w:color="auto" w:fill="D9E6FF"/>
            <w:tcMar>
              <w:top w:w="40" w:type="dxa"/>
              <w:left w:w="40" w:type="dxa"/>
              <w:bottom w:w="40" w:type="dxa"/>
              <w:right w:w="40" w:type="dxa"/>
            </w:tcMar>
            <w:vAlign w:val="center"/>
            <w:hideMark/>
          </w:tcPr>
          <w:p w14:paraId="7E48541A" w14:textId="77777777" w:rsidR="004F0DC4" w:rsidRPr="004F0DC4" w:rsidRDefault="004F0DC4" w:rsidP="004F0DC4">
            <w:pPr>
              <w:spacing w:after="0" w:line="240" w:lineRule="auto"/>
              <w:rPr>
                <w:rFonts w:ascii="Tahoma" w:eastAsia="Times New Roman" w:hAnsi="Tahoma" w:cs="Tahoma"/>
                <w:color w:val="000000"/>
                <w:sz w:val="20"/>
                <w:szCs w:val="20"/>
                <w:lang w:eastAsia="en-GB"/>
              </w:rPr>
            </w:pPr>
            <w:r w:rsidRPr="004F0DC4">
              <w:rPr>
                <w:rFonts w:ascii="Tahoma" w:eastAsia="Times New Roman" w:hAnsi="Tahoma" w:cs="Tahoma"/>
                <w:color w:val="000000"/>
                <w:sz w:val="20"/>
                <w:szCs w:val="20"/>
                <w:lang w:eastAsia="en-GB"/>
              </w:rPr>
              <w:t>7.85 g/cm^3</w:t>
            </w:r>
          </w:p>
        </w:tc>
      </w:tr>
      <w:tr w:rsidR="004F0DC4" w:rsidRPr="004F0DC4" w14:paraId="6056A821" w14:textId="77777777" w:rsidTr="004F0DC4">
        <w:tc>
          <w:tcPr>
            <w:tcW w:w="0" w:type="auto"/>
            <w:tcBorders>
              <w:top w:val="single" w:sz="6" w:space="0" w:color="1E90FF"/>
              <w:left w:val="single" w:sz="6" w:space="0" w:color="1E90FF"/>
              <w:bottom w:val="single" w:sz="6" w:space="0" w:color="1E90FF"/>
              <w:right w:val="single" w:sz="6" w:space="0" w:color="1E90FF"/>
            </w:tcBorders>
            <w:shd w:val="clear" w:color="auto" w:fill="D9E6FF"/>
            <w:tcMar>
              <w:top w:w="40" w:type="dxa"/>
              <w:left w:w="40" w:type="dxa"/>
              <w:bottom w:w="40" w:type="dxa"/>
              <w:right w:w="40" w:type="dxa"/>
            </w:tcMar>
            <w:vAlign w:val="center"/>
            <w:hideMark/>
          </w:tcPr>
          <w:p w14:paraId="297129EF" w14:textId="77777777" w:rsidR="004F0DC4" w:rsidRPr="004F0DC4" w:rsidRDefault="004F0DC4" w:rsidP="004F0DC4">
            <w:pPr>
              <w:spacing w:after="0" w:line="240" w:lineRule="auto"/>
              <w:rPr>
                <w:rFonts w:ascii="Tahoma" w:eastAsia="Times New Roman" w:hAnsi="Tahoma" w:cs="Tahoma"/>
                <w:color w:val="000000"/>
                <w:sz w:val="20"/>
                <w:szCs w:val="20"/>
                <w:lang w:eastAsia="en-GB"/>
              </w:rPr>
            </w:pPr>
            <w:r w:rsidRPr="004F0DC4">
              <w:rPr>
                <w:rFonts w:ascii="Tahoma" w:eastAsia="Times New Roman" w:hAnsi="Tahoma" w:cs="Tahoma"/>
                <w:color w:val="000000"/>
                <w:sz w:val="20"/>
                <w:szCs w:val="20"/>
                <w:lang w:eastAsia="en-GB"/>
              </w:rPr>
              <w:t>Mass</w:t>
            </w:r>
          </w:p>
        </w:tc>
        <w:tc>
          <w:tcPr>
            <w:tcW w:w="0" w:type="auto"/>
            <w:tcBorders>
              <w:top w:val="single" w:sz="6" w:space="0" w:color="1E90FF"/>
              <w:left w:val="single" w:sz="6" w:space="0" w:color="1E90FF"/>
              <w:bottom w:val="single" w:sz="6" w:space="0" w:color="1E90FF"/>
              <w:right w:val="single" w:sz="6" w:space="0" w:color="1E90FF"/>
            </w:tcBorders>
            <w:shd w:val="clear" w:color="auto" w:fill="D9E6FF"/>
            <w:tcMar>
              <w:top w:w="40" w:type="dxa"/>
              <w:left w:w="40" w:type="dxa"/>
              <w:bottom w:w="40" w:type="dxa"/>
              <w:right w:w="40" w:type="dxa"/>
            </w:tcMar>
            <w:vAlign w:val="center"/>
            <w:hideMark/>
          </w:tcPr>
          <w:p w14:paraId="75628A0A" w14:textId="77777777" w:rsidR="004F0DC4" w:rsidRPr="004F0DC4" w:rsidRDefault="004F0DC4" w:rsidP="004F0DC4">
            <w:pPr>
              <w:spacing w:after="0" w:line="240" w:lineRule="auto"/>
              <w:rPr>
                <w:rFonts w:ascii="Tahoma" w:eastAsia="Times New Roman" w:hAnsi="Tahoma" w:cs="Tahoma"/>
                <w:color w:val="000000"/>
                <w:sz w:val="20"/>
                <w:szCs w:val="20"/>
                <w:lang w:eastAsia="en-GB"/>
              </w:rPr>
            </w:pPr>
            <w:r w:rsidRPr="004F0DC4">
              <w:rPr>
                <w:rFonts w:ascii="Tahoma" w:eastAsia="Times New Roman" w:hAnsi="Tahoma" w:cs="Tahoma"/>
                <w:color w:val="000000"/>
                <w:sz w:val="20"/>
                <w:szCs w:val="20"/>
                <w:lang w:eastAsia="en-GB"/>
              </w:rPr>
              <w:t>29.4375 kg</w:t>
            </w:r>
          </w:p>
        </w:tc>
      </w:tr>
      <w:tr w:rsidR="004F0DC4" w:rsidRPr="004F0DC4" w14:paraId="55004FDA" w14:textId="77777777" w:rsidTr="004F0DC4">
        <w:tc>
          <w:tcPr>
            <w:tcW w:w="0" w:type="auto"/>
            <w:tcBorders>
              <w:top w:val="single" w:sz="6" w:space="0" w:color="1E90FF"/>
              <w:left w:val="single" w:sz="6" w:space="0" w:color="1E90FF"/>
              <w:bottom w:val="single" w:sz="6" w:space="0" w:color="1E90FF"/>
              <w:right w:val="single" w:sz="6" w:space="0" w:color="1E90FF"/>
            </w:tcBorders>
            <w:shd w:val="clear" w:color="auto" w:fill="D9E6FF"/>
            <w:tcMar>
              <w:top w:w="40" w:type="dxa"/>
              <w:left w:w="40" w:type="dxa"/>
              <w:bottom w:w="40" w:type="dxa"/>
              <w:right w:w="40" w:type="dxa"/>
            </w:tcMar>
            <w:vAlign w:val="center"/>
            <w:hideMark/>
          </w:tcPr>
          <w:p w14:paraId="777CD59F" w14:textId="77777777" w:rsidR="004F0DC4" w:rsidRPr="004F0DC4" w:rsidRDefault="004F0DC4" w:rsidP="004F0DC4">
            <w:pPr>
              <w:spacing w:after="0" w:line="240" w:lineRule="auto"/>
              <w:rPr>
                <w:rFonts w:ascii="Tahoma" w:eastAsia="Times New Roman" w:hAnsi="Tahoma" w:cs="Tahoma"/>
                <w:color w:val="000000"/>
                <w:sz w:val="20"/>
                <w:szCs w:val="20"/>
                <w:lang w:eastAsia="en-GB"/>
              </w:rPr>
            </w:pPr>
            <w:r w:rsidRPr="004F0DC4">
              <w:rPr>
                <w:rFonts w:ascii="Tahoma" w:eastAsia="Times New Roman" w:hAnsi="Tahoma" w:cs="Tahoma"/>
                <w:color w:val="000000"/>
                <w:sz w:val="20"/>
                <w:szCs w:val="20"/>
                <w:lang w:eastAsia="en-GB"/>
              </w:rPr>
              <w:t>Area</w:t>
            </w:r>
          </w:p>
        </w:tc>
        <w:tc>
          <w:tcPr>
            <w:tcW w:w="0" w:type="auto"/>
            <w:tcBorders>
              <w:top w:val="single" w:sz="6" w:space="0" w:color="1E90FF"/>
              <w:left w:val="single" w:sz="6" w:space="0" w:color="1E90FF"/>
              <w:bottom w:val="single" w:sz="6" w:space="0" w:color="1E90FF"/>
              <w:right w:val="single" w:sz="6" w:space="0" w:color="1E90FF"/>
            </w:tcBorders>
            <w:shd w:val="clear" w:color="auto" w:fill="D9E6FF"/>
            <w:tcMar>
              <w:top w:w="40" w:type="dxa"/>
              <w:left w:w="40" w:type="dxa"/>
              <w:bottom w:w="40" w:type="dxa"/>
              <w:right w:w="40" w:type="dxa"/>
            </w:tcMar>
            <w:vAlign w:val="center"/>
            <w:hideMark/>
          </w:tcPr>
          <w:p w14:paraId="0B1C3A96" w14:textId="77777777" w:rsidR="004F0DC4" w:rsidRPr="004F0DC4" w:rsidRDefault="004F0DC4" w:rsidP="004F0DC4">
            <w:pPr>
              <w:spacing w:after="0" w:line="240" w:lineRule="auto"/>
              <w:rPr>
                <w:rFonts w:ascii="Tahoma" w:eastAsia="Times New Roman" w:hAnsi="Tahoma" w:cs="Tahoma"/>
                <w:color w:val="000000"/>
                <w:sz w:val="20"/>
                <w:szCs w:val="20"/>
                <w:lang w:eastAsia="en-GB"/>
              </w:rPr>
            </w:pPr>
            <w:r w:rsidRPr="004F0DC4">
              <w:rPr>
                <w:rFonts w:ascii="Tahoma" w:eastAsia="Times New Roman" w:hAnsi="Tahoma" w:cs="Tahoma"/>
                <w:color w:val="000000"/>
                <w:sz w:val="20"/>
                <w:szCs w:val="20"/>
                <w:lang w:eastAsia="en-GB"/>
              </w:rPr>
              <w:t>7775 cm^2</w:t>
            </w:r>
          </w:p>
        </w:tc>
      </w:tr>
      <w:tr w:rsidR="004F0DC4" w:rsidRPr="004F0DC4" w14:paraId="45C2A66E" w14:textId="77777777" w:rsidTr="004F0DC4">
        <w:tc>
          <w:tcPr>
            <w:tcW w:w="0" w:type="auto"/>
            <w:tcBorders>
              <w:top w:val="single" w:sz="6" w:space="0" w:color="1E90FF"/>
              <w:left w:val="single" w:sz="6" w:space="0" w:color="1E90FF"/>
              <w:bottom w:val="single" w:sz="6" w:space="0" w:color="1E90FF"/>
              <w:right w:val="single" w:sz="6" w:space="0" w:color="1E90FF"/>
            </w:tcBorders>
            <w:shd w:val="clear" w:color="auto" w:fill="D9E6FF"/>
            <w:tcMar>
              <w:top w:w="40" w:type="dxa"/>
              <w:left w:w="40" w:type="dxa"/>
              <w:bottom w:w="40" w:type="dxa"/>
              <w:right w:w="40" w:type="dxa"/>
            </w:tcMar>
            <w:vAlign w:val="center"/>
            <w:hideMark/>
          </w:tcPr>
          <w:p w14:paraId="0804435A" w14:textId="77777777" w:rsidR="004F0DC4" w:rsidRPr="004F0DC4" w:rsidRDefault="004F0DC4" w:rsidP="004F0DC4">
            <w:pPr>
              <w:spacing w:after="0" w:line="240" w:lineRule="auto"/>
              <w:rPr>
                <w:rFonts w:ascii="Tahoma" w:eastAsia="Times New Roman" w:hAnsi="Tahoma" w:cs="Tahoma"/>
                <w:color w:val="000000"/>
                <w:sz w:val="20"/>
                <w:szCs w:val="20"/>
                <w:lang w:eastAsia="en-GB"/>
              </w:rPr>
            </w:pPr>
            <w:r w:rsidRPr="004F0DC4">
              <w:rPr>
                <w:rFonts w:ascii="Tahoma" w:eastAsia="Times New Roman" w:hAnsi="Tahoma" w:cs="Tahoma"/>
                <w:color w:val="000000"/>
                <w:sz w:val="20"/>
                <w:szCs w:val="20"/>
                <w:lang w:eastAsia="en-GB"/>
              </w:rPr>
              <w:t>Volume</w:t>
            </w:r>
          </w:p>
        </w:tc>
        <w:tc>
          <w:tcPr>
            <w:tcW w:w="0" w:type="auto"/>
            <w:tcBorders>
              <w:top w:val="single" w:sz="6" w:space="0" w:color="1E90FF"/>
              <w:left w:val="single" w:sz="6" w:space="0" w:color="1E90FF"/>
              <w:bottom w:val="single" w:sz="6" w:space="0" w:color="1E90FF"/>
              <w:right w:val="single" w:sz="6" w:space="0" w:color="1E90FF"/>
            </w:tcBorders>
            <w:shd w:val="clear" w:color="auto" w:fill="D9E6FF"/>
            <w:tcMar>
              <w:top w:w="40" w:type="dxa"/>
              <w:left w:w="40" w:type="dxa"/>
              <w:bottom w:w="40" w:type="dxa"/>
              <w:right w:w="40" w:type="dxa"/>
            </w:tcMar>
            <w:vAlign w:val="center"/>
            <w:hideMark/>
          </w:tcPr>
          <w:p w14:paraId="26988F6A" w14:textId="77777777" w:rsidR="004F0DC4" w:rsidRPr="004F0DC4" w:rsidRDefault="004F0DC4" w:rsidP="004F0DC4">
            <w:pPr>
              <w:spacing w:after="0" w:line="240" w:lineRule="auto"/>
              <w:rPr>
                <w:rFonts w:ascii="Tahoma" w:eastAsia="Times New Roman" w:hAnsi="Tahoma" w:cs="Tahoma"/>
                <w:color w:val="000000"/>
                <w:sz w:val="20"/>
                <w:szCs w:val="20"/>
                <w:lang w:eastAsia="en-GB"/>
              </w:rPr>
            </w:pPr>
            <w:r w:rsidRPr="004F0DC4">
              <w:rPr>
                <w:rFonts w:ascii="Tahoma" w:eastAsia="Times New Roman" w:hAnsi="Tahoma" w:cs="Tahoma"/>
                <w:color w:val="000000"/>
                <w:sz w:val="20"/>
                <w:szCs w:val="20"/>
                <w:lang w:eastAsia="en-GB"/>
              </w:rPr>
              <w:t>3750 cm^3</w:t>
            </w:r>
          </w:p>
        </w:tc>
      </w:tr>
      <w:tr w:rsidR="004F0DC4" w:rsidRPr="004F0DC4" w14:paraId="75D9E835" w14:textId="77777777" w:rsidTr="004F0DC4">
        <w:tc>
          <w:tcPr>
            <w:tcW w:w="0" w:type="auto"/>
            <w:tcBorders>
              <w:top w:val="single" w:sz="6" w:space="0" w:color="1E90FF"/>
              <w:left w:val="single" w:sz="6" w:space="0" w:color="1E90FF"/>
              <w:bottom w:val="single" w:sz="6" w:space="0" w:color="1E90FF"/>
              <w:right w:val="single" w:sz="6" w:space="0" w:color="1E90FF"/>
            </w:tcBorders>
            <w:shd w:val="clear" w:color="auto" w:fill="D9E6FF"/>
            <w:tcMar>
              <w:top w:w="40" w:type="dxa"/>
              <w:left w:w="40" w:type="dxa"/>
              <w:bottom w:w="40" w:type="dxa"/>
              <w:right w:w="40" w:type="dxa"/>
            </w:tcMar>
            <w:vAlign w:val="center"/>
            <w:hideMark/>
          </w:tcPr>
          <w:p w14:paraId="5777AA64" w14:textId="77777777" w:rsidR="004F0DC4" w:rsidRPr="004F0DC4" w:rsidRDefault="004F0DC4" w:rsidP="004F0DC4">
            <w:pPr>
              <w:spacing w:after="0" w:line="240" w:lineRule="auto"/>
              <w:rPr>
                <w:rFonts w:ascii="Tahoma" w:eastAsia="Times New Roman" w:hAnsi="Tahoma" w:cs="Tahoma"/>
                <w:color w:val="000000"/>
                <w:sz w:val="20"/>
                <w:szCs w:val="20"/>
                <w:lang w:eastAsia="en-GB"/>
              </w:rPr>
            </w:pPr>
            <w:proofErr w:type="spellStart"/>
            <w:r w:rsidRPr="004F0DC4">
              <w:rPr>
                <w:rFonts w:ascii="Tahoma" w:eastAsia="Times New Roman" w:hAnsi="Tahoma" w:cs="Tahoma"/>
                <w:color w:val="000000"/>
                <w:sz w:val="20"/>
                <w:szCs w:val="20"/>
                <w:lang w:eastAsia="en-GB"/>
              </w:rPr>
              <w:t>Center</w:t>
            </w:r>
            <w:proofErr w:type="spellEnd"/>
            <w:r w:rsidRPr="004F0DC4">
              <w:rPr>
                <w:rFonts w:ascii="Tahoma" w:eastAsia="Times New Roman" w:hAnsi="Tahoma" w:cs="Tahoma"/>
                <w:color w:val="000000"/>
                <w:sz w:val="20"/>
                <w:szCs w:val="20"/>
                <w:lang w:eastAsia="en-GB"/>
              </w:rPr>
              <w:t xml:space="preserve"> of Gravity</w:t>
            </w:r>
          </w:p>
        </w:tc>
        <w:tc>
          <w:tcPr>
            <w:tcW w:w="0" w:type="auto"/>
            <w:tcBorders>
              <w:top w:val="single" w:sz="6" w:space="0" w:color="1E90FF"/>
              <w:left w:val="single" w:sz="6" w:space="0" w:color="1E90FF"/>
              <w:bottom w:val="single" w:sz="6" w:space="0" w:color="1E90FF"/>
              <w:right w:val="single" w:sz="6" w:space="0" w:color="1E90FF"/>
            </w:tcBorders>
            <w:shd w:val="clear" w:color="auto" w:fill="D9E6FF"/>
            <w:tcMar>
              <w:top w:w="40" w:type="dxa"/>
              <w:left w:w="40" w:type="dxa"/>
              <w:bottom w:w="40" w:type="dxa"/>
              <w:right w:w="40" w:type="dxa"/>
            </w:tcMar>
            <w:vAlign w:val="center"/>
            <w:hideMark/>
          </w:tcPr>
          <w:p w14:paraId="24D0B5C4" w14:textId="77777777" w:rsidR="004F0DC4" w:rsidRPr="004F0DC4" w:rsidRDefault="004F0DC4" w:rsidP="004F0DC4">
            <w:pPr>
              <w:spacing w:after="0" w:line="240" w:lineRule="auto"/>
              <w:rPr>
                <w:rFonts w:ascii="Tahoma" w:eastAsia="Times New Roman" w:hAnsi="Tahoma" w:cs="Tahoma"/>
                <w:color w:val="000000"/>
                <w:sz w:val="20"/>
                <w:szCs w:val="20"/>
                <w:lang w:eastAsia="en-GB"/>
              </w:rPr>
            </w:pPr>
            <w:r w:rsidRPr="004F0DC4">
              <w:rPr>
                <w:rFonts w:ascii="Tahoma" w:eastAsia="Times New Roman" w:hAnsi="Tahoma" w:cs="Tahoma"/>
                <w:color w:val="000000"/>
                <w:sz w:val="20"/>
                <w:szCs w:val="20"/>
                <w:lang w:eastAsia="en-GB"/>
              </w:rPr>
              <w:t>x=7.5 cm</w:t>
            </w:r>
            <w:r w:rsidRPr="004F0DC4">
              <w:rPr>
                <w:rFonts w:ascii="Tahoma" w:eastAsia="Times New Roman" w:hAnsi="Tahoma" w:cs="Tahoma"/>
                <w:color w:val="000000"/>
                <w:sz w:val="20"/>
                <w:szCs w:val="20"/>
                <w:lang w:eastAsia="en-GB"/>
              </w:rPr>
              <w:br/>
              <w:t>y=50 cm</w:t>
            </w:r>
            <w:r w:rsidRPr="004F0DC4">
              <w:rPr>
                <w:rFonts w:ascii="Tahoma" w:eastAsia="Times New Roman" w:hAnsi="Tahoma" w:cs="Tahoma"/>
                <w:color w:val="000000"/>
                <w:sz w:val="20"/>
                <w:szCs w:val="20"/>
                <w:lang w:eastAsia="en-GB"/>
              </w:rPr>
              <w:br/>
              <w:t>z=3.75 cm</w:t>
            </w:r>
          </w:p>
        </w:tc>
      </w:tr>
    </w:tbl>
    <w:p w14:paraId="78CA80EA" w14:textId="23303E50" w:rsidR="00D75F81" w:rsidRPr="000D4C18" w:rsidRDefault="00323588" w:rsidP="000D4C18">
      <w:r>
        <w:rPr>
          <w:noProof/>
          <w:lang w:eastAsia="en-GB"/>
        </w:rPr>
        <w:lastRenderedPageBreak/>
        <w:drawing>
          <wp:inline distT="0" distB="0" distL="0" distR="0" wp14:anchorId="0CD35B1B" wp14:editId="73F57EE6">
            <wp:extent cx="2876550" cy="2145998"/>
            <wp:effectExtent l="0" t="0" r="0" b="698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495" t="43727" r="77565" b="28500"/>
                    <a:stretch/>
                  </pic:blipFill>
                  <pic:spPr bwMode="auto">
                    <a:xfrm>
                      <a:off x="0" y="0"/>
                      <a:ext cx="2898735" cy="2162549"/>
                    </a:xfrm>
                    <a:prstGeom prst="rect">
                      <a:avLst/>
                    </a:prstGeom>
                    <a:ln>
                      <a:noFill/>
                    </a:ln>
                    <a:extLst>
                      <a:ext uri="{53640926-AAD7-44D8-BBD7-CCE9431645EC}">
                        <a14:shadowObscured xmlns:a14="http://schemas.microsoft.com/office/drawing/2010/main"/>
                      </a:ext>
                    </a:extLst>
                  </pic:spPr>
                </pic:pic>
              </a:graphicData>
            </a:graphic>
          </wp:inline>
        </w:drawing>
      </w:r>
    </w:p>
    <w:p w14:paraId="207469D3" w14:textId="13D4A3D2" w:rsidR="00E17551" w:rsidRDefault="00E17551" w:rsidP="00E17551">
      <w:pPr>
        <w:pStyle w:val="Heading1"/>
      </w:pPr>
      <w:bookmarkStart w:id="4" w:name="_Toc39991036"/>
      <w:r>
        <w:t>Analysis</w:t>
      </w:r>
      <w:bookmarkEnd w:id="4"/>
    </w:p>
    <w:p w14:paraId="5F9D59EC" w14:textId="3C75C811" w:rsidR="000D4C18" w:rsidRDefault="00323588" w:rsidP="000D4C18">
      <w:r>
        <w:rPr>
          <w:noProof/>
          <w:lang w:eastAsia="en-GB"/>
        </w:rPr>
        <w:drawing>
          <wp:inline distT="0" distB="0" distL="0" distR="0" wp14:anchorId="6005A965" wp14:editId="18B6B224">
            <wp:extent cx="2447925" cy="1905000"/>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496" t="18318" r="55794" b="22592"/>
                    <a:stretch/>
                  </pic:blipFill>
                  <pic:spPr bwMode="auto">
                    <a:xfrm>
                      <a:off x="0" y="0"/>
                      <a:ext cx="2447925" cy="1905000"/>
                    </a:xfrm>
                    <a:prstGeom prst="rect">
                      <a:avLst/>
                    </a:prstGeom>
                    <a:ln>
                      <a:noFill/>
                    </a:ln>
                    <a:extLst>
                      <a:ext uri="{53640926-AAD7-44D8-BBD7-CCE9431645EC}">
                        <a14:shadowObscured xmlns:a14="http://schemas.microsoft.com/office/drawing/2010/main"/>
                      </a:ext>
                    </a:extLst>
                  </pic:spPr>
                </pic:pic>
              </a:graphicData>
            </a:graphic>
          </wp:inline>
        </w:drawing>
      </w:r>
    </w:p>
    <w:p w14:paraId="0D89106A" w14:textId="3BD88844" w:rsidR="00781E2F" w:rsidRDefault="00781E2F" w:rsidP="000D4C18">
      <w:r>
        <w:rPr>
          <w:noProof/>
          <w:lang w:eastAsia="en-GB"/>
        </w:rPr>
        <w:drawing>
          <wp:inline distT="0" distB="0" distL="0" distR="0" wp14:anchorId="7CF079A8" wp14:editId="11C6A3C1">
            <wp:extent cx="2476500" cy="188595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997" t="17136" r="55794" b="24365"/>
                    <a:stretch/>
                  </pic:blipFill>
                  <pic:spPr bwMode="auto">
                    <a:xfrm>
                      <a:off x="0" y="0"/>
                      <a:ext cx="2476500" cy="1885950"/>
                    </a:xfrm>
                    <a:prstGeom prst="rect">
                      <a:avLst/>
                    </a:prstGeom>
                    <a:ln>
                      <a:noFill/>
                    </a:ln>
                    <a:extLst>
                      <a:ext uri="{53640926-AAD7-44D8-BBD7-CCE9431645EC}">
                        <a14:shadowObscured xmlns:a14="http://schemas.microsoft.com/office/drawing/2010/main"/>
                      </a:ext>
                    </a:extLst>
                  </pic:spPr>
                </pic:pic>
              </a:graphicData>
            </a:graphic>
          </wp:inline>
        </w:drawing>
      </w:r>
    </w:p>
    <w:p w14:paraId="5292949F" w14:textId="28A75004" w:rsidR="00B061BF" w:rsidRDefault="00323588" w:rsidP="000D4C18">
      <w:r>
        <w:rPr>
          <w:noProof/>
          <w:lang w:eastAsia="en-GB"/>
        </w:rPr>
        <w:drawing>
          <wp:inline distT="0" distB="0" distL="0" distR="0" wp14:anchorId="0F7225FE" wp14:editId="61044259">
            <wp:extent cx="2447925" cy="190500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1163" t="17727" r="56127" b="23183"/>
                    <a:stretch/>
                  </pic:blipFill>
                  <pic:spPr bwMode="auto">
                    <a:xfrm>
                      <a:off x="0" y="0"/>
                      <a:ext cx="2447925" cy="1905000"/>
                    </a:xfrm>
                    <a:prstGeom prst="rect">
                      <a:avLst/>
                    </a:prstGeom>
                    <a:ln>
                      <a:noFill/>
                    </a:ln>
                    <a:extLst>
                      <a:ext uri="{53640926-AAD7-44D8-BBD7-CCE9431645EC}">
                        <a14:shadowObscured xmlns:a14="http://schemas.microsoft.com/office/drawing/2010/main"/>
                      </a:ext>
                    </a:extLst>
                  </pic:spPr>
                </pic:pic>
              </a:graphicData>
            </a:graphic>
          </wp:inline>
        </w:drawing>
      </w:r>
    </w:p>
    <w:p w14:paraId="35B57BBA" w14:textId="1E74E6DB" w:rsidR="00781E2F" w:rsidRDefault="009C31F1" w:rsidP="000D4C18">
      <w:r>
        <w:rPr>
          <w:noProof/>
          <w:lang w:eastAsia="en-GB"/>
        </w:rPr>
        <w:lastRenderedPageBreak/>
        <w:drawing>
          <wp:inline distT="0" distB="0" distL="0" distR="0" wp14:anchorId="05C9253F" wp14:editId="420E14E8">
            <wp:extent cx="2471731" cy="1870335"/>
            <wp:effectExtent l="0" t="0" r="508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1059" t="20259" r="55801" b="21705"/>
                    <a:stretch/>
                  </pic:blipFill>
                  <pic:spPr bwMode="auto">
                    <a:xfrm>
                      <a:off x="0" y="0"/>
                      <a:ext cx="2472591" cy="1870986"/>
                    </a:xfrm>
                    <a:prstGeom prst="rect">
                      <a:avLst/>
                    </a:prstGeom>
                    <a:ln>
                      <a:noFill/>
                    </a:ln>
                    <a:extLst>
                      <a:ext uri="{53640926-AAD7-44D8-BBD7-CCE9431645EC}">
                        <a14:shadowObscured xmlns:a14="http://schemas.microsoft.com/office/drawing/2010/main"/>
                      </a:ext>
                    </a:extLst>
                  </pic:spPr>
                </pic:pic>
              </a:graphicData>
            </a:graphic>
          </wp:inline>
        </w:drawing>
      </w:r>
    </w:p>
    <w:p w14:paraId="4532EE22" w14:textId="0611ACC1" w:rsidR="00323588" w:rsidRDefault="00323588" w:rsidP="000D4C18">
      <w:r>
        <w:rPr>
          <w:noProof/>
          <w:lang w:eastAsia="en-GB"/>
        </w:rPr>
        <w:drawing>
          <wp:inline distT="0" distB="0" distL="0" distR="0" wp14:anchorId="3F8CBCEA" wp14:editId="6409FD3B">
            <wp:extent cx="2457450" cy="191452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1163" t="17432" r="55961" b="23183"/>
                    <a:stretch/>
                  </pic:blipFill>
                  <pic:spPr bwMode="auto">
                    <a:xfrm>
                      <a:off x="0" y="0"/>
                      <a:ext cx="2457450" cy="1914525"/>
                    </a:xfrm>
                    <a:prstGeom prst="rect">
                      <a:avLst/>
                    </a:prstGeom>
                    <a:ln>
                      <a:noFill/>
                    </a:ln>
                    <a:extLst>
                      <a:ext uri="{53640926-AAD7-44D8-BBD7-CCE9431645EC}">
                        <a14:shadowObscured xmlns:a14="http://schemas.microsoft.com/office/drawing/2010/main"/>
                      </a:ext>
                    </a:extLst>
                  </pic:spPr>
                </pic:pic>
              </a:graphicData>
            </a:graphic>
          </wp:inline>
        </w:drawing>
      </w:r>
    </w:p>
    <w:p w14:paraId="6F1D1418" w14:textId="1757B3FD" w:rsidR="00781E2F" w:rsidRPr="000D4C18" w:rsidRDefault="00781E2F" w:rsidP="000D4C18">
      <w:r>
        <w:rPr>
          <w:noProof/>
          <w:lang w:eastAsia="en-GB"/>
        </w:rPr>
        <w:drawing>
          <wp:inline distT="0" distB="0" distL="0" distR="0" wp14:anchorId="1AA0AE21" wp14:editId="4C843A86">
            <wp:extent cx="2466975" cy="1885950"/>
            <wp:effectExtent l="0" t="0" r="952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997" t="23045" r="55961" b="18456"/>
                    <a:stretch/>
                  </pic:blipFill>
                  <pic:spPr bwMode="auto">
                    <a:xfrm>
                      <a:off x="0" y="0"/>
                      <a:ext cx="2466975" cy="1885950"/>
                    </a:xfrm>
                    <a:prstGeom prst="rect">
                      <a:avLst/>
                    </a:prstGeom>
                    <a:ln>
                      <a:noFill/>
                    </a:ln>
                    <a:extLst>
                      <a:ext uri="{53640926-AAD7-44D8-BBD7-CCE9431645EC}">
                        <a14:shadowObscured xmlns:a14="http://schemas.microsoft.com/office/drawing/2010/main"/>
                      </a:ext>
                    </a:extLst>
                  </pic:spPr>
                </pic:pic>
              </a:graphicData>
            </a:graphic>
          </wp:inline>
        </w:drawing>
      </w:r>
    </w:p>
    <w:p w14:paraId="252E7BC8" w14:textId="2390955E" w:rsidR="006A4CA2" w:rsidRDefault="00E17551" w:rsidP="000D4C18">
      <w:pPr>
        <w:pStyle w:val="Heading1"/>
      </w:pPr>
      <w:bookmarkStart w:id="5" w:name="_Toc39991037"/>
      <w:r>
        <w:t>Conclusion</w:t>
      </w:r>
      <w:bookmarkEnd w:id="5"/>
      <w:r>
        <w:t xml:space="preserve"> </w:t>
      </w:r>
    </w:p>
    <w:p w14:paraId="7CBEF8B5" w14:textId="241E14B3" w:rsidR="00D75F81" w:rsidRDefault="00D75F81" w:rsidP="00D75F81"/>
    <w:p w14:paraId="310CCE40" w14:textId="6E0BFB49" w:rsidR="001A5521" w:rsidRDefault="001A5521" w:rsidP="00D75F81">
      <w:r>
        <w:t>In conclusion I beam 2 had the least displacement at 0.03mm and a safety factor of 15. It was also the heaviest bar at 51.025kg. The other beams however had a safety factor of</w:t>
      </w:r>
      <w:r w:rsidR="00154DDD">
        <w:t xml:space="preserve"> 6.09 for beam 1 and 7.32 for beam 3. The safety factor seems to correlate with the overall mass of the beams with a mass decrease there is a safety factor decrease. The design must however be cost effective and as 6.09 is a good safety factor I beam one will be chosen.</w:t>
      </w:r>
      <w:r w:rsidR="00022884">
        <w:t xml:space="preserve"> </w:t>
      </w:r>
    </w:p>
    <w:p w14:paraId="5183A5BA" w14:textId="57179E90" w:rsidR="00D75F81" w:rsidRDefault="00D75F81" w:rsidP="00D75F81"/>
    <w:p w14:paraId="402AE1CA" w14:textId="1527DD45" w:rsidR="002B6CD1" w:rsidRDefault="002B6CD1" w:rsidP="00D75F81"/>
    <w:p w14:paraId="38957828" w14:textId="77777777" w:rsidR="002B6CD1" w:rsidRPr="00D75F81" w:rsidRDefault="002B6CD1" w:rsidP="00D75F81"/>
    <w:p w14:paraId="13102D8A" w14:textId="5922C00C" w:rsidR="005202D8" w:rsidRDefault="000D4C18" w:rsidP="000D4C18">
      <w:pPr>
        <w:pStyle w:val="Heading1"/>
      </w:pPr>
      <w:bookmarkStart w:id="6" w:name="_Toc39991038"/>
      <w:r>
        <w:lastRenderedPageBreak/>
        <w:t>Task 2</w:t>
      </w:r>
      <w:bookmarkEnd w:id="6"/>
    </w:p>
    <w:p w14:paraId="07725733" w14:textId="3BDDDC72" w:rsidR="000D4C18" w:rsidRDefault="000D4C18" w:rsidP="000D4C18"/>
    <w:p w14:paraId="495ED1BD" w14:textId="73C51808" w:rsidR="000D4C18" w:rsidRDefault="000D4C18" w:rsidP="000D4C18">
      <w:pPr>
        <w:pStyle w:val="Heading1"/>
      </w:pPr>
      <w:bookmarkStart w:id="7" w:name="_Toc39991039"/>
      <w:r>
        <w:t>Introduction</w:t>
      </w:r>
      <w:bookmarkEnd w:id="7"/>
    </w:p>
    <w:p w14:paraId="6B37EB42" w14:textId="5AD133BB" w:rsidR="000D4C18" w:rsidRDefault="000D4C18" w:rsidP="000D4C18"/>
    <w:p w14:paraId="32BD79B5" w14:textId="30F3943C" w:rsidR="000D4C18" w:rsidRDefault="005E776C" w:rsidP="000D4C18">
      <w:r>
        <w:tab/>
        <w:t xml:space="preserve">This section will cover how to build more efficiently. Using less material will firstly cost less to buy the raw material but it will also be more lightweight. An experiment will be carried out regarding beam deflection. Macaulay’s method will be used to determine </w:t>
      </w:r>
      <w:r w:rsidR="00C25ACF">
        <w:t>the beam deflection and this will be compared against the results found in the experiment. Suggestions will be made on how the beam in the experiment withstand more load.</w:t>
      </w:r>
      <w:r w:rsidR="002F5301">
        <w:t xml:space="preserve"> All length measurements in this work will be written in millimetres (mm)</w:t>
      </w:r>
    </w:p>
    <w:p w14:paraId="0B8A88C2" w14:textId="77777777" w:rsidR="00451D06" w:rsidRDefault="00451D06" w:rsidP="000D4C18"/>
    <w:p w14:paraId="79B040E6" w14:textId="08360A6F" w:rsidR="000D4C18" w:rsidRDefault="000D4C18" w:rsidP="000D4C18">
      <w:pPr>
        <w:pStyle w:val="Heading1"/>
      </w:pPr>
      <w:bookmarkStart w:id="8" w:name="_Toc39991040"/>
      <w:r>
        <w:t>Equipment Used</w:t>
      </w:r>
      <w:bookmarkEnd w:id="8"/>
    </w:p>
    <w:p w14:paraId="1C3B019E" w14:textId="640ACABF" w:rsidR="000D4C18" w:rsidRDefault="000D4C18" w:rsidP="000D4C18"/>
    <w:p w14:paraId="0D10DC21" w14:textId="2DB7A815" w:rsidR="00E0300A" w:rsidRDefault="00E0300A" w:rsidP="000D4C18">
      <w:r>
        <w:tab/>
      </w:r>
      <w:r w:rsidR="00A27711">
        <w:t>In the experiment a S355 steel bar with the dimensions of 30</w:t>
      </w:r>
      <w:r w:rsidR="00BA029B">
        <w:t>mm thickness, 12 mm depth and 1,</w:t>
      </w:r>
      <w:r w:rsidR="00A27711">
        <w:t>765m</w:t>
      </w:r>
      <w:r w:rsidR="00BA029B">
        <w:t>m</w:t>
      </w:r>
      <w:r w:rsidR="00A27711">
        <w:t xml:space="preserve"> length. </w:t>
      </w:r>
      <w:r w:rsidR="00BA029B">
        <w:t>Two 90mm height supports were also used in the experiment. Five 10 Newton</w:t>
      </w:r>
      <w:r w:rsidR="002F5301">
        <w:t xml:space="preserve"> (N)</w:t>
      </w:r>
      <w:r w:rsidR="00BA029B">
        <w:t xml:space="preserve"> weight where used. A 300mm steel rule was also used during the experiment. </w:t>
      </w:r>
    </w:p>
    <w:p w14:paraId="251C006E" w14:textId="09604266" w:rsidR="000D4C18" w:rsidRDefault="000D4C18" w:rsidP="000D4C18">
      <w:pPr>
        <w:pStyle w:val="Heading1"/>
      </w:pPr>
      <w:bookmarkStart w:id="9" w:name="_Toc39991041"/>
      <w:r>
        <w:t>Procedure</w:t>
      </w:r>
      <w:r w:rsidR="00022884">
        <w:t xml:space="preserve"> and Results</w:t>
      </w:r>
      <w:bookmarkEnd w:id="9"/>
    </w:p>
    <w:p w14:paraId="583E0EB7" w14:textId="1C8803ED" w:rsidR="000D4C18" w:rsidRDefault="000D4C18" w:rsidP="000D4C18"/>
    <w:p w14:paraId="290B6CEC" w14:textId="60E76EB4" w:rsidR="00BA029B" w:rsidRDefault="00BA029B" w:rsidP="000D4C18">
      <w:r>
        <w:tab/>
        <w:t>The experiment began by placing the S355 steel bar on the 90mm supports. The supports were placed at either end of the bar 1,765mm from each other. The Bar was positioned with the 30mm bar thickness dimension on the X axis (horizontal) plane and the 12mm bar depth dimension was placed in the Y axis (vertical) plane.</w:t>
      </w:r>
    </w:p>
    <w:p w14:paraId="298ED9CA" w14:textId="36E17F51" w:rsidR="002F5301" w:rsidRDefault="002F5301" w:rsidP="000D4C18">
      <w:r>
        <w:tab/>
      </w:r>
      <w:r w:rsidR="007378AB">
        <w:t xml:space="preserve">Measurements </w:t>
      </w:r>
      <w:r>
        <w:t>were taken at the supports to see how far the bottom of the bar was from the ground. It was found that the bar was 90mm from the ground at the supports. The distance from the centre bottom of the bar to the ground was then taken. This dimension was found to be 83mm.</w:t>
      </w:r>
    </w:p>
    <w:p w14:paraId="7DE62952" w14:textId="36EDAEDF" w:rsidR="002F5301" w:rsidRDefault="002F5301" w:rsidP="000D4C18">
      <w:r>
        <w:tab/>
      </w:r>
      <w:r w:rsidR="007378AB">
        <w:t>S</w:t>
      </w:r>
      <w:r>
        <w:t>etup was complete</w:t>
      </w:r>
      <w:r w:rsidR="007378AB">
        <w:t>.</w:t>
      </w:r>
      <w:r>
        <w:t xml:space="preserve"> </w:t>
      </w:r>
      <w:r w:rsidR="007378AB">
        <w:t>T</w:t>
      </w:r>
      <w:r>
        <w:t xml:space="preserve">he first 10N weight was then placed in the centre of the bar and the distance from the centre bottom of the bar to the ground was then taken. This dimension was found to be 82mm. Next another 10N weight was placed on top of the first weight (equating to 20N load) and the distance was again measured. It was found to be 80.5mm. After that another 10N weight was placed on top of the second weight (equating to 30N load) and the distance was again measured. It was found to be 79.5mm. Another 10N weight was placed on top of the third weight (equating to 40N load) and the distance was again measured. It was found to be 78mm. </w:t>
      </w:r>
      <w:proofErr w:type="gramStart"/>
      <w:r>
        <w:t>Finally</w:t>
      </w:r>
      <w:proofErr w:type="gramEnd"/>
      <w:r>
        <w:t xml:space="preserve"> the last 10N weight was placed on top of the fourth (equating to 50N load) and the distance was again measured. It was found to be 76.5mm.</w:t>
      </w:r>
    </w:p>
    <w:p w14:paraId="64FBA44F" w14:textId="63685644" w:rsidR="002F5301" w:rsidRDefault="002F5301" w:rsidP="000D4C18">
      <w:r>
        <w:tab/>
        <w:t>Once the first part of the experiment was complete the second phase could begin.</w:t>
      </w:r>
      <w:r w:rsidR="007378AB">
        <w:t xml:space="preserve"> The bar was unloaded of all weights and </w:t>
      </w:r>
      <w:r>
        <w:t>was flipped so that the 12mm bar depth was now in the X axis (</w:t>
      </w:r>
      <w:r w:rsidR="00265721">
        <w:t>horiz</w:t>
      </w:r>
      <w:r>
        <w:t>ontal)</w:t>
      </w:r>
      <w:r w:rsidR="00265721">
        <w:t xml:space="preserve"> plane and the 30mm bar thickness was placed in the Y axis (vertical) plane.</w:t>
      </w:r>
    </w:p>
    <w:p w14:paraId="34C25F2C" w14:textId="43524CB9" w:rsidR="007378AB" w:rsidRDefault="007378AB" w:rsidP="000D4C18">
      <w:r>
        <w:lastRenderedPageBreak/>
        <w:tab/>
      </w:r>
      <w:proofErr w:type="gramStart"/>
      <w:r>
        <w:t>Again</w:t>
      </w:r>
      <w:proofErr w:type="gramEnd"/>
      <w:r>
        <w:t xml:space="preserve"> measurements were taken at the supports and it was found to be 90mm. A measurement was also taken at the centre bottom of the bar to the ground and was found to be 88.5mm.</w:t>
      </w:r>
    </w:p>
    <w:p w14:paraId="56D527DB" w14:textId="0510FED4" w:rsidR="00055C50" w:rsidRDefault="007378AB" w:rsidP="000D4C18">
      <w:r>
        <w:tab/>
      </w:r>
      <w:r w:rsidRPr="007378AB">
        <w:t xml:space="preserve">The first 10N weight was then placed in the centre of the bar and the distance from the centre bottom of the bar to the ground was then taken. This dimension was found to be 88.2mm. Next another 10N weight was placed on top of the first weight (equating to 20N load) and the distance was again measured. It was found to be 88mm. After that another 10N weight was placed on top of the second weight (equating to 30N load) and the distance was again measured. It was found to be 87.8mm. Another 10N weight was placed on top of the third weight (equating to 40N load) and the distance was again measured. It was found to be 87.5mm. </w:t>
      </w:r>
      <w:r w:rsidR="004E0A3E" w:rsidRPr="007378AB">
        <w:t>Finally,</w:t>
      </w:r>
      <w:r w:rsidRPr="007378AB">
        <w:t xml:space="preserve"> the last 10N weight was placed on top of the fourth (equating to 50N</w:t>
      </w:r>
      <w:r>
        <w:t xml:space="preserve"> load) and the distance was again measured. It was found to be 87.2mm.</w:t>
      </w:r>
    </w:p>
    <w:p w14:paraId="7609D82E" w14:textId="06F7585E" w:rsidR="00E0300A" w:rsidRDefault="00E0300A" w:rsidP="000D4C18">
      <w:r>
        <w:tab/>
      </w:r>
    </w:p>
    <w:p w14:paraId="75F5D031" w14:textId="2EE8D7C9" w:rsidR="00D11B00" w:rsidRDefault="00D11B00" w:rsidP="00D11B00">
      <w:pPr>
        <w:pStyle w:val="Heading1"/>
      </w:pPr>
      <w:bookmarkStart w:id="10" w:name="_Toc34734871"/>
      <w:bookmarkStart w:id="11" w:name="_Toc39991042"/>
      <w:r>
        <w:t>Data analysis and Calculations</w:t>
      </w:r>
      <w:bookmarkEnd w:id="10"/>
      <w:bookmarkEnd w:id="11"/>
    </w:p>
    <w:p w14:paraId="35AB06C0" w14:textId="29C1745C" w:rsidR="006E2C1F" w:rsidRDefault="006E2C1F" w:rsidP="006E2C1F"/>
    <w:p w14:paraId="7D99C0E3" w14:textId="0A6897BA" w:rsidR="00FB3536" w:rsidRDefault="00FB3536" w:rsidP="006E2C1F">
      <w:r>
        <w:tab/>
        <w:t>Below are tables and graphs that were produced from deflection experiments 1 and 2 to make the trends more visible.</w:t>
      </w:r>
    </w:p>
    <w:p w14:paraId="361048B1" w14:textId="77777777" w:rsidR="00FB3536" w:rsidRPr="006E2C1F" w:rsidRDefault="00FB3536" w:rsidP="006E2C1F"/>
    <w:tbl>
      <w:tblPr>
        <w:tblW w:w="2780" w:type="dxa"/>
        <w:tblInd w:w="113" w:type="dxa"/>
        <w:tblLook w:val="04A0" w:firstRow="1" w:lastRow="0" w:firstColumn="1" w:lastColumn="0" w:noHBand="0" w:noVBand="1"/>
      </w:tblPr>
      <w:tblGrid>
        <w:gridCol w:w="1121"/>
        <w:gridCol w:w="1659"/>
      </w:tblGrid>
      <w:tr w:rsidR="006E2C1F" w:rsidRPr="006E2C1F" w14:paraId="1CFFD9AD" w14:textId="77777777" w:rsidTr="006E2C1F">
        <w:trPr>
          <w:trHeight w:val="300"/>
        </w:trPr>
        <w:tc>
          <w:tcPr>
            <w:tcW w:w="2780" w:type="dxa"/>
            <w:gridSpan w:val="2"/>
            <w:tcBorders>
              <w:top w:val="single" w:sz="4" w:space="0" w:color="auto"/>
              <w:left w:val="single" w:sz="4" w:space="0" w:color="auto"/>
              <w:bottom w:val="single" w:sz="4" w:space="0" w:color="auto"/>
              <w:right w:val="single" w:sz="4" w:space="0" w:color="000000"/>
            </w:tcBorders>
            <w:shd w:val="clear" w:color="000000" w:fill="BFBFBF"/>
            <w:noWrap/>
            <w:vAlign w:val="bottom"/>
            <w:hideMark/>
          </w:tcPr>
          <w:p w14:paraId="00DF9911" w14:textId="77777777" w:rsidR="006E2C1F" w:rsidRPr="006E2C1F" w:rsidRDefault="006E2C1F" w:rsidP="006E2C1F">
            <w:pPr>
              <w:spacing w:after="0" w:line="240" w:lineRule="auto"/>
              <w:jc w:val="center"/>
              <w:rPr>
                <w:rFonts w:ascii="Calibri" w:eastAsia="Times New Roman" w:hAnsi="Calibri" w:cs="Calibri"/>
                <w:color w:val="000000"/>
                <w:lang w:eastAsia="en-GB"/>
              </w:rPr>
            </w:pPr>
            <w:r w:rsidRPr="006E2C1F">
              <w:rPr>
                <w:rFonts w:ascii="Calibri" w:eastAsia="Times New Roman" w:hAnsi="Calibri" w:cs="Calibri"/>
                <w:color w:val="000000"/>
                <w:lang w:eastAsia="en-GB"/>
              </w:rPr>
              <w:t>Deflection Experiment 1</w:t>
            </w:r>
          </w:p>
        </w:tc>
      </w:tr>
      <w:tr w:rsidR="006E2C1F" w:rsidRPr="006E2C1F" w14:paraId="3DA61499" w14:textId="77777777" w:rsidTr="006E2C1F">
        <w:trPr>
          <w:trHeight w:val="300"/>
        </w:trPr>
        <w:tc>
          <w:tcPr>
            <w:tcW w:w="1121" w:type="dxa"/>
            <w:tcBorders>
              <w:top w:val="nil"/>
              <w:left w:val="single" w:sz="4" w:space="0" w:color="auto"/>
              <w:bottom w:val="single" w:sz="4" w:space="0" w:color="auto"/>
              <w:right w:val="single" w:sz="4" w:space="0" w:color="auto"/>
            </w:tcBorders>
            <w:shd w:val="clear" w:color="auto" w:fill="auto"/>
            <w:noWrap/>
            <w:vAlign w:val="bottom"/>
            <w:hideMark/>
          </w:tcPr>
          <w:p w14:paraId="1E4E73AE" w14:textId="77777777" w:rsidR="006E2C1F" w:rsidRPr="006E2C1F" w:rsidRDefault="006E2C1F" w:rsidP="006E2C1F">
            <w:pPr>
              <w:spacing w:after="0" w:line="240" w:lineRule="auto"/>
              <w:jc w:val="center"/>
              <w:rPr>
                <w:rFonts w:ascii="Calibri" w:eastAsia="Times New Roman" w:hAnsi="Calibri" w:cs="Calibri"/>
                <w:color w:val="000000"/>
                <w:lang w:eastAsia="en-GB"/>
              </w:rPr>
            </w:pPr>
            <w:r w:rsidRPr="006E2C1F">
              <w:rPr>
                <w:rFonts w:ascii="Calibri" w:eastAsia="Times New Roman" w:hAnsi="Calibri" w:cs="Calibri"/>
                <w:color w:val="000000"/>
                <w:lang w:eastAsia="en-GB"/>
              </w:rPr>
              <w:t>Weight (N)</w:t>
            </w:r>
          </w:p>
        </w:tc>
        <w:tc>
          <w:tcPr>
            <w:tcW w:w="1659" w:type="dxa"/>
            <w:tcBorders>
              <w:top w:val="nil"/>
              <w:left w:val="nil"/>
              <w:bottom w:val="single" w:sz="4" w:space="0" w:color="auto"/>
              <w:right w:val="single" w:sz="4" w:space="0" w:color="auto"/>
            </w:tcBorders>
            <w:shd w:val="clear" w:color="auto" w:fill="auto"/>
            <w:noWrap/>
            <w:vAlign w:val="bottom"/>
            <w:hideMark/>
          </w:tcPr>
          <w:p w14:paraId="42B8912C" w14:textId="77777777" w:rsidR="006E2C1F" w:rsidRPr="006E2C1F" w:rsidRDefault="006E2C1F" w:rsidP="006E2C1F">
            <w:pPr>
              <w:spacing w:after="0" w:line="240" w:lineRule="auto"/>
              <w:jc w:val="center"/>
              <w:rPr>
                <w:rFonts w:ascii="Calibri" w:eastAsia="Times New Roman" w:hAnsi="Calibri" w:cs="Calibri"/>
                <w:color w:val="000000"/>
                <w:lang w:eastAsia="en-GB"/>
              </w:rPr>
            </w:pPr>
            <w:r w:rsidRPr="006E2C1F">
              <w:rPr>
                <w:rFonts w:ascii="Calibri" w:eastAsia="Times New Roman" w:hAnsi="Calibri" w:cs="Calibri"/>
                <w:color w:val="000000"/>
                <w:lang w:eastAsia="en-GB"/>
              </w:rPr>
              <w:t>Deflection (mm)</w:t>
            </w:r>
          </w:p>
        </w:tc>
      </w:tr>
      <w:tr w:rsidR="006E2C1F" w:rsidRPr="006E2C1F" w14:paraId="535C1EFD" w14:textId="77777777" w:rsidTr="006E2C1F">
        <w:trPr>
          <w:trHeight w:val="300"/>
        </w:trPr>
        <w:tc>
          <w:tcPr>
            <w:tcW w:w="1121" w:type="dxa"/>
            <w:tcBorders>
              <w:top w:val="nil"/>
              <w:left w:val="single" w:sz="4" w:space="0" w:color="auto"/>
              <w:bottom w:val="single" w:sz="4" w:space="0" w:color="auto"/>
              <w:right w:val="single" w:sz="4" w:space="0" w:color="auto"/>
            </w:tcBorders>
            <w:shd w:val="clear" w:color="000000" w:fill="BFBFBF"/>
            <w:noWrap/>
            <w:vAlign w:val="bottom"/>
            <w:hideMark/>
          </w:tcPr>
          <w:p w14:paraId="2770F804" w14:textId="77777777" w:rsidR="006E2C1F" w:rsidRPr="006E2C1F" w:rsidRDefault="006E2C1F" w:rsidP="006E2C1F">
            <w:pPr>
              <w:spacing w:after="0" w:line="240" w:lineRule="auto"/>
              <w:jc w:val="center"/>
              <w:rPr>
                <w:rFonts w:ascii="Calibri" w:eastAsia="Times New Roman" w:hAnsi="Calibri" w:cs="Calibri"/>
                <w:color w:val="000000"/>
                <w:lang w:eastAsia="en-GB"/>
              </w:rPr>
            </w:pPr>
            <w:r w:rsidRPr="006E2C1F">
              <w:rPr>
                <w:rFonts w:ascii="Calibri" w:eastAsia="Times New Roman" w:hAnsi="Calibri" w:cs="Calibri"/>
                <w:color w:val="000000"/>
                <w:lang w:eastAsia="en-GB"/>
              </w:rPr>
              <w:t>0</w:t>
            </w:r>
          </w:p>
        </w:tc>
        <w:tc>
          <w:tcPr>
            <w:tcW w:w="1659" w:type="dxa"/>
            <w:tcBorders>
              <w:top w:val="nil"/>
              <w:left w:val="nil"/>
              <w:bottom w:val="single" w:sz="4" w:space="0" w:color="auto"/>
              <w:right w:val="single" w:sz="4" w:space="0" w:color="auto"/>
            </w:tcBorders>
            <w:shd w:val="clear" w:color="000000" w:fill="BFBFBF"/>
            <w:noWrap/>
            <w:vAlign w:val="bottom"/>
            <w:hideMark/>
          </w:tcPr>
          <w:p w14:paraId="33E78167" w14:textId="77777777" w:rsidR="006E2C1F" w:rsidRPr="006E2C1F" w:rsidRDefault="006E2C1F" w:rsidP="006E2C1F">
            <w:pPr>
              <w:spacing w:after="0" w:line="240" w:lineRule="auto"/>
              <w:jc w:val="center"/>
              <w:rPr>
                <w:rFonts w:ascii="Calibri" w:eastAsia="Times New Roman" w:hAnsi="Calibri" w:cs="Calibri"/>
                <w:color w:val="000000"/>
                <w:lang w:eastAsia="en-GB"/>
              </w:rPr>
            </w:pPr>
            <w:r w:rsidRPr="006E2C1F">
              <w:rPr>
                <w:rFonts w:ascii="Calibri" w:eastAsia="Times New Roman" w:hAnsi="Calibri" w:cs="Calibri"/>
                <w:color w:val="000000"/>
                <w:lang w:eastAsia="en-GB"/>
              </w:rPr>
              <w:t>0</w:t>
            </w:r>
          </w:p>
        </w:tc>
      </w:tr>
      <w:tr w:rsidR="006E2C1F" w:rsidRPr="006E2C1F" w14:paraId="55592738" w14:textId="77777777" w:rsidTr="006E2C1F">
        <w:trPr>
          <w:trHeight w:val="300"/>
        </w:trPr>
        <w:tc>
          <w:tcPr>
            <w:tcW w:w="1121" w:type="dxa"/>
            <w:tcBorders>
              <w:top w:val="nil"/>
              <w:left w:val="single" w:sz="4" w:space="0" w:color="auto"/>
              <w:bottom w:val="single" w:sz="4" w:space="0" w:color="auto"/>
              <w:right w:val="single" w:sz="4" w:space="0" w:color="auto"/>
            </w:tcBorders>
            <w:shd w:val="clear" w:color="auto" w:fill="auto"/>
            <w:noWrap/>
            <w:vAlign w:val="bottom"/>
            <w:hideMark/>
          </w:tcPr>
          <w:p w14:paraId="101DB032" w14:textId="77777777" w:rsidR="006E2C1F" w:rsidRPr="006E2C1F" w:rsidRDefault="006E2C1F" w:rsidP="006E2C1F">
            <w:pPr>
              <w:spacing w:after="0" w:line="240" w:lineRule="auto"/>
              <w:jc w:val="center"/>
              <w:rPr>
                <w:rFonts w:ascii="Calibri" w:eastAsia="Times New Roman" w:hAnsi="Calibri" w:cs="Calibri"/>
                <w:color w:val="000000"/>
                <w:lang w:eastAsia="en-GB"/>
              </w:rPr>
            </w:pPr>
            <w:r w:rsidRPr="006E2C1F">
              <w:rPr>
                <w:rFonts w:ascii="Calibri" w:eastAsia="Times New Roman" w:hAnsi="Calibri" w:cs="Calibri"/>
                <w:color w:val="000000"/>
                <w:lang w:eastAsia="en-GB"/>
              </w:rPr>
              <w:t>10</w:t>
            </w:r>
          </w:p>
        </w:tc>
        <w:tc>
          <w:tcPr>
            <w:tcW w:w="1659" w:type="dxa"/>
            <w:tcBorders>
              <w:top w:val="nil"/>
              <w:left w:val="nil"/>
              <w:bottom w:val="single" w:sz="4" w:space="0" w:color="auto"/>
              <w:right w:val="single" w:sz="4" w:space="0" w:color="auto"/>
            </w:tcBorders>
            <w:shd w:val="clear" w:color="auto" w:fill="auto"/>
            <w:noWrap/>
            <w:vAlign w:val="bottom"/>
            <w:hideMark/>
          </w:tcPr>
          <w:p w14:paraId="5DFD314C" w14:textId="77777777" w:rsidR="006E2C1F" w:rsidRPr="006E2C1F" w:rsidRDefault="006E2C1F" w:rsidP="006E2C1F">
            <w:pPr>
              <w:spacing w:after="0" w:line="240" w:lineRule="auto"/>
              <w:jc w:val="center"/>
              <w:rPr>
                <w:rFonts w:ascii="Calibri" w:eastAsia="Times New Roman" w:hAnsi="Calibri" w:cs="Calibri"/>
                <w:color w:val="000000"/>
                <w:lang w:eastAsia="en-GB"/>
              </w:rPr>
            </w:pPr>
            <w:r w:rsidRPr="006E2C1F">
              <w:rPr>
                <w:rFonts w:ascii="Calibri" w:eastAsia="Times New Roman" w:hAnsi="Calibri" w:cs="Calibri"/>
                <w:color w:val="000000"/>
                <w:lang w:eastAsia="en-GB"/>
              </w:rPr>
              <w:t>1</w:t>
            </w:r>
          </w:p>
        </w:tc>
      </w:tr>
      <w:tr w:rsidR="006E2C1F" w:rsidRPr="006E2C1F" w14:paraId="045595B6" w14:textId="77777777" w:rsidTr="006E2C1F">
        <w:trPr>
          <w:trHeight w:val="300"/>
        </w:trPr>
        <w:tc>
          <w:tcPr>
            <w:tcW w:w="1121" w:type="dxa"/>
            <w:tcBorders>
              <w:top w:val="nil"/>
              <w:left w:val="single" w:sz="4" w:space="0" w:color="auto"/>
              <w:bottom w:val="single" w:sz="4" w:space="0" w:color="auto"/>
              <w:right w:val="single" w:sz="4" w:space="0" w:color="auto"/>
            </w:tcBorders>
            <w:shd w:val="clear" w:color="000000" w:fill="BFBFBF"/>
            <w:noWrap/>
            <w:vAlign w:val="bottom"/>
            <w:hideMark/>
          </w:tcPr>
          <w:p w14:paraId="58427DC9" w14:textId="77777777" w:rsidR="006E2C1F" w:rsidRPr="006E2C1F" w:rsidRDefault="006E2C1F" w:rsidP="006E2C1F">
            <w:pPr>
              <w:spacing w:after="0" w:line="240" w:lineRule="auto"/>
              <w:jc w:val="center"/>
              <w:rPr>
                <w:rFonts w:ascii="Calibri" w:eastAsia="Times New Roman" w:hAnsi="Calibri" w:cs="Calibri"/>
                <w:color w:val="000000"/>
                <w:lang w:eastAsia="en-GB"/>
              </w:rPr>
            </w:pPr>
            <w:r w:rsidRPr="006E2C1F">
              <w:rPr>
                <w:rFonts w:ascii="Calibri" w:eastAsia="Times New Roman" w:hAnsi="Calibri" w:cs="Calibri"/>
                <w:color w:val="000000"/>
                <w:lang w:eastAsia="en-GB"/>
              </w:rPr>
              <w:t>20</w:t>
            </w:r>
          </w:p>
        </w:tc>
        <w:tc>
          <w:tcPr>
            <w:tcW w:w="1659" w:type="dxa"/>
            <w:tcBorders>
              <w:top w:val="nil"/>
              <w:left w:val="nil"/>
              <w:bottom w:val="single" w:sz="4" w:space="0" w:color="auto"/>
              <w:right w:val="single" w:sz="4" w:space="0" w:color="auto"/>
            </w:tcBorders>
            <w:shd w:val="clear" w:color="000000" w:fill="BFBFBF"/>
            <w:noWrap/>
            <w:vAlign w:val="bottom"/>
            <w:hideMark/>
          </w:tcPr>
          <w:p w14:paraId="09E07E2F" w14:textId="77777777" w:rsidR="006E2C1F" w:rsidRPr="006E2C1F" w:rsidRDefault="006E2C1F" w:rsidP="006E2C1F">
            <w:pPr>
              <w:spacing w:after="0" w:line="240" w:lineRule="auto"/>
              <w:jc w:val="center"/>
              <w:rPr>
                <w:rFonts w:ascii="Calibri" w:eastAsia="Times New Roman" w:hAnsi="Calibri" w:cs="Calibri"/>
                <w:color w:val="000000"/>
                <w:lang w:eastAsia="en-GB"/>
              </w:rPr>
            </w:pPr>
            <w:r w:rsidRPr="006E2C1F">
              <w:rPr>
                <w:rFonts w:ascii="Calibri" w:eastAsia="Times New Roman" w:hAnsi="Calibri" w:cs="Calibri"/>
                <w:color w:val="000000"/>
                <w:lang w:eastAsia="en-GB"/>
              </w:rPr>
              <w:t>2.5</w:t>
            </w:r>
          </w:p>
        </w:tc>
      </w:tr>
      <w:tr w:rsidR="006E2C1F" w:rsidRPr="006E2C1F" w14:paraId="0AE1B8CB" w14:textId="77777777" w:rsidTr="006E2C1F">
        <w:trPr>
          <w:trHeight w:val="300"/>
        </w:trPr>
        <w:tc>
          <w:tcPr>
            <w:tcW w:w="1121" w:type="dxa"/>
            <w:tcBorders>
              <w:top w:val="nil"/>
              <w:left w:val="single" w:sz="4" w:space="0" w:color="auto"/>
              <w:bottom w:val="single" w:sz="4" w:space="0" w:color="auto"/>
              <w:right w:val="single" w:sz="4" w:space="0" w:color="auto"/>
            </w:tcBorders>
            <w:shd w:val="clear" w:color="auto" w:fill="auto"/>
            <w:noWrap/>
            <w:vAlign w:val="bottom"/>
            <w:hideMark/>
          </w:tcPr>
          <w:p w14:paraId="625D2947" w14:textId="77777777" w:rsidR="006E2C1F" w:rsidRPr="006E2C1F" w:rsidRDefault="006E2C1F" w:rsidP="006E2C1F">
            <w:pPr>
              <w:spacing w:after="0" w:line="240" w:lineRule="auto"/>
              <w:jc w:val="center"/>
              <w:rPr>
                <w:rFonts w:ascii="Calibri" w:eastAsia="Times New Roman" w:hAnsi="Calibri" w:cs="Calibri"/>
                <w:color w:val="000000"/>
                <w:lang w:eastAsia="en-GB"/>
              </w:rPr>
            </w:pPr>
            <w:r w:rsidRPr="006E2C1F">
              <w:rPr>
                <w:rFonts w:ascii="Calibri" w:eastAsia="Times New Roman" w:hAnsi="Calibri" w:cs="Calibri"/>
                <w:color w:val="000000"/>
                <w:lang w:eastAsia="en-GB"/>
              </w:rPr>
              <w:t>30</w:t>
            </w:r>
          </w:p>
        </w:tc>
        <w:tc>
          <w:tcPr>
            <w:tcW w:w="1659" w:type="dxa"/>
            <w:tcBorders>
              <w:top w:val="nil"/>
              <w:left w:val="nil"/>
              <w:bottom w:val="single" w:sz="4" w:space="0" w:color="auto"/>
              <w:right w:val="single" w:sz="4" w:space="0" w:color="auto"/>
            </w:tcBorders>
            <w:shd w:val="clear" w:color="auto" w:fill="auto"/>
            <w:noWrap/>
            <w:vAlign w:val="bottom"/>
            <w:hideMark/>
          </w:tcPr>
          <w:p w14:paraId="2B05718B" w14:textId="77777777" w:rsidR="006E2C1F" w:rsidRPr="006E2C1F" w:rsidRDefault="006E2C1F" w:rsidP="006E2C1F">
            <w:pPr>
              <w:spacing w:after="0" w:line="240" w:lineRule="auto"/>
              <w:jc w:val="center"/>
              <w:rPr>
                <w:rFonts w:ascii="Calibri" w:eastAsia="Times New Roman" w:hAnsi="Calibri" w:cs="Calibri"/>
                <w:color w:val="000000"/>
                <w:lang w:eastAsia="en-GB"/>
              </w:rPr>
            </w:pPr>
            <w:r w:rsidRPr="006E2C1F">
              <w:rPr>
                <w:rFonts w:ascii="Calibri" w:eastAsia="Times New Roman" w:hAnsi="Calibri" w:cs="Calibri"/>
                <w:color w:val="000000"/>
                <w:lang w:eastAsia="en-GB"/>
              </w:rPr>
              <w:t>3.5</w:t>
            </w:r>
          </w:p>
        </w:tc>
      </w:tr>
      <w:tr w:rsidR="006E2C1F" w:rsidRPr="006E2C1F" w14:paraId="66B06D62" w14:textId="77777777" w:rsidTr="006E2C1F">
        <w:trPr>
          <w:trHeight w:val="300"/>
        </w:trPr>
        <w:tc>
          <w:tcPr>
            <w:tcW w:w="1121" w:type="dxa"/>
            <w:tcBorders>
              <w:top w:val="nil"/>
              <w:left w:val="single" w:sz="4" w:space="0" w:color="auto"/>
              <w:bottom w:val="single" w:sz="4" w:space="0" w:color="auto"/>
              <w:right w:val="single" w:sz="4" w:space="0" w:color="auto"/>
            </w:tcBorders>
            <w:shd w:val="clear" w:color="000000" w:fill="BFBFBF"/>
            <w:noWrap/>
            <w:vAlign w:val="bottom"/>
            <w:hideMark/>
          </w:tcPr>
          <w:p w14:paraId="107AE850" w14:textId="77777777" w:rsidR="006E2C1F" w:rsidRPr="006E2C1F" w:rsidRDefault="006E2C1F" w:rsidP="006E2C1F">
            <w:pPr>
              <w:spacing w:after="0" w:line="240" w:lineRule="auto"/>
              <w:jc w:val="center"/>
              <w:rPr>
                <w:rFonts w:ascii="Calibri" w:eastAsia="Times New Roman" w:hAnsi="Calibri" w:cs="Calibri"/>
                <w:color w:val="000000"/>
                <w:lang w:eastAsia="en-GB"/>
              </w:rPr>
            </w:pPr>
            <w:r w:rsidRPr="006E2C1F">
              <w:rPr>
                <w:rFonts w:ascii="Calibri" w:eastAsia="Times New Roman" w:hAnsi="Calibri" w:cs="Calibri"/>
                <w:color w:val="000000"/>
                <w:lang w:eastAsia="en-GB"/>
              </w:rPr>
              <w:t>40</w:t>
            </w:r>
          </w:p>
        </w:tc>
        <w:tc>
          <w:tcPr>
            <w:tcW w:w="1659" w:type="dxa"/>
            <w:tcBorders>
              <w:top w:val="nil"/>
              <w:left w:val="nil"/>
              <w:bottom w:val="single" w:sz="4" w:space="0" w:color="auto"/>
              <w:right w:val="single" w:sz="4" w:space="0" w:color="auto"/>
            </w:tcBorders>
            <w:shd w:val="clear" w:color="000000" w:fill="BFBFBF"/>
            <w:noWrap/>
            <w:vAlign w:val="bottom"/>
            <w:hideMark/>
          </w:tcPr>
          <w:p w14:paraId="562F111D" w14:textId="77777777" w:rsidR="006E2C1F" w:rsidRPr="006E2C1F" w:rsidRDefault="006E2C1F" w:rsidP="006E2C1F">
            <w:pPr>
              <w:spacing w:after="0" w:line="240" w:lineRule="auto"/>
              <w:jc w:val="center"/>
              <w:rPr>
                <w:rFonts w:ascii="Calibri" w:eastAsia="Times New Roman" w:hAnsi="Calibri" w:cs="Calibri"/>
                <w:color w:val="000000"/>
                <w:lang w:eastAsia="en-GB"/>
              </w:rPr>
            </w:pPr>
            <w:r w:rsidRPr="006E2C1F">
              <w:rPr>
                <w:rFonts w:ascii="Calibri" w:eastAsia="Times New Roman" w:hAnsi="Calibri" w:cs="Calibri"/>
                <w:color w:val="000000"/>
                <w:lang w:eastAsia="en-GB"/>
              </w:rPr>
              <w:t>5</w:t>
            </w:r>
          </w:p>
        </w:tc>
      </w:tr>
      <w:tr w:rsidR="006E2C1F" w:rsidRPr="006E2C1F" w14:paraId="2700AE65" w14:textId="77777777" w:rsidTr="006E2C1F">
        <w:trPr>
          <w:trHeight w:val="300"/>
        </w:trPr>
        <w:tc>
          <w:tcPr>
            <w:tcW w:w="1121" w:type="dxa"/>
            <w:tcBorders>
              <w:top w:val="nil"/>
              <w:left w:val="single" w:sz="4" w:space="0" w:color="auto"/>
              <w:bottom w:val="single" w:sz="4" w:space="0" w:color="auto"/>
              <w:right w:val="single" w:sz="4" w:space="0" w:color="auto"/>
            </w:tcBorders>
            <w:shd w:val="clear" w:color="auto" w:fill="auto"/>
            <w:noWrap/>
            <w:vAlign w:val="bottom"/>
            <w:hideMark/>
          </w:tcPr>
          <w:p w14:paraId="19613F5E" w14:textId="77777777" w:rsidR="006E2C1F" w:rsidRPr="006E2C1F" w:rsidRDefault="006E2C1F" w:rsidP="006E2C1F">
            <w:pPr>
              <w:spacing w:after="0" w:line="240" w:lineRule="auto"/>
              <w:jc w:val="center"/>
              <w:rPr>
                <w:rFonts w:ascii="Calibri" w:eastAsia="Times New Roman" w:hAnsi="Calibri" w:cs="Calibri"/>
                <w:color w:val="000000"/>
                <w:lang w:eastAsia="en-GB"/>
              </w:rPr>
            </w:pPr>
            <w:r w:rsidRPr="006E2C1F">
              <w:rPr>
                <w:rFonts w:ascii="Calibri" w:eastAsia="Times New Roman" w:hAnsi="Calibri" w:cs="Calibri"/>
                <w:color w:val="000000"/>
                <w:lang w:eastAsia="en-GB"/>
              </w:rPr>
              <w:t>50</w:t>
            </w:r>
          </w:p>
        </w:tc>
        <w:tc>
          <w:tcPr>
            <w:tcW w:w="1659" w:type="dxa"/>
            <w:tcBorders>
              <w:top w:val="nil"/>
              <w:left w:val="nil"/>
              <w:bottom w:val="single" w:sz="4" w:space="0" w:color="auto"/>
              <w:right w:val="single" w:sz="4" w:space="0" w:color="auto"/>
            </w:tcBorders>
            <w:shd w:val="clear" w:color="auto" w:fill="auto"/>
            <w:noWrap/>
            <w:vAlign w:val="bottom"/>
            <w:hideMark/>
          </w:tcPr>
          <w:p w14:paraId="42C8A8CE" w14:textId="77777777" w:rsidR="006E2C1F" w:rsidRPr="006E2C1F" w:rsidRDefault="006E2C1F" w:rsidP="006E2C1F">
            <w:pPr>
              <w:spacing w:after="0" w:line="240" w:lineRule="auto"/>
              <w:jc w:val="center"/>
              <w:rPr>
                <w:rFonts w:ascii="Calibri" w:eastAsia="Times New Roman" w:hAnsi="Calibri" w:cs="Calibri"/>
                <w:color w:val="000000"/>
                <w:lang w:eastAsia="en-GB"/>
              </w:rPr>
            </w:pPr>
            <w:r w:rsidRPr="006E2C1F">
              <w:rPr>
                <w:rFonts w:ascii="Calibri" w:eastAsia="Times New Roman" w:hAnsi="Calibri" w:cs="Calibri"/>
                <w:color w:val="000000"/>
                <w:lang w:eastAsia="en-GB"/>
              </w:rPr>
              <w:t>6.5</w:t>
            </w:r>
          </w:p>
        </w:tc>
      </w:tr>
    </w:tbl>
    <w:p w14:paraId="42EC2F7C" w14:textId="77777777" w:rsidR="006E2C1F" w:rsidRPr="006E2C1F" w:rsidRDefault="006E2C1F" w:rsidP="006E2C1F"/>
    <w:p w14:paraId="5A05B5B6" w14:textId="473A4DFA" w:rsidR="00D11B00" w:rsidRDefault="00D11B00" w:rsidP="000D4C18"/>
    <w:p w14:paraId="1BA10440" w14:textId="65ADA593" w:rsidR="006E2C1F" w:rsidRDefault="006E2C1F" w:rsidP="000D4C18">
      <w:r>
        <w:rPr>
          <w:noProof/>
        </w:rPr>
        <w:lastRenderedPageBreak/>
        <w:drawing>
          <wp:inline distT="0" distB="0" distL="0" distR="0" wp14:anchorId="5CC7C430" wp14:editId="3C4E7996">
            <wp:extent cx="4572000" cy="2743200"/>
            <wp:effectExtent l="0" t="0" r="0" b="0"/>
            <wp:docPr id="7" name="Chart 7">
              <a:extLst xmlns:a="http://schemas.openxmlformats.org/drawingml/2006/main">
                <a:ext uri="{FF2B5EF4-FFF2-40B4-BE49-F238E27FC236}">
                  <a16:creationId xmlns:a16="http://schemas.microsoft.com/office/drawing/2014/main" id="{3FE9F9CB-CF89-466A-9ABB-957F05D9F57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51B5F7A1" w14:textId="69917C6E" w:rsidR="006E2C1F" w:rsidRDefault="006E2C1F" w:rsidP="000D4C18"/>
    <w:p w14:paraId="0D5F7B34" w14:textId="77777777" w:rsidR="00FB3536" w:rsidRDefault="00FB3536" w:rsidP="000D4C18"/>
    <w:tbl>
      <w:tblPr>
        <w:tblW w:w="2780" w:type="dxa"/>
        <w:tblInd w:w="113" w:type="dxa"/>
        <w:tblLook w:val="04A0" w:firstRow="1" w:lastRow="0" w:firstColumn="1" w:lastColumn="0" w:noHBand="0" w:noVBand="1"/>
      </w:tblPr>
      <w:tblGrid>
        <w:gridCol w:w="1121"/>
        <w:gridCol w:w="1659"/>
      </w:tblGrid>
      <w:tr w:rsidR="006E2C1F" w:rsidRPr="006E2C1F" w14:paraId="123B74FB" w14:textId="77777777" w:rsidTr="006E2C1F">
        <w:trPr>
          <w:trHeight w:val="300"/>
        </w:trPr>
        <w:tc>
          <w:tcPr>
            <w:tcW w:w="2780" w:type="dxa"/>
            <w:gridSpan w:val="2"/>
            <w:tcBorders>
              <w:top w:val="single" w:sz="4" w:space="0" w:color="auto"/>
              <w:left w:val="single" w:sz="4" w:space="0" w:color="auto"/>
              <w:bottom w:val="single" w:sz="4" w:space="0" w:color="auto"/>
              <w:right w:val="single" w:sz="4" w:space="0" w:color="000000"/>
            </w:tcBorders>
            <w:shd w:val="clear" w:color="000000" w:fill="BFBFBF"/>
            <w:noWrap/>
            <w:vAlign w:val="bottom"/>
            <w:hideMark/>
          </w:tcPr>
          <w:p w14:paraId="783B33B4" w14:textId="77777777" w:rsidR="006E2C1F" w:rsidRPr="006E2C1F" w:rsidRDefault="006E2C1F" w:rsidP="006E2C1F">
            <w:pPr>
              <w:spacing w:after="0" w:line="240" w:lineRule="auto"/>
              <w:jc w:val="center"/>
              <w:rPr>
                <w:rFonts w:ascii="Calibri" w:eastAsia="Times New Roman" w:hAnsi="Calibri" w:cs="Calibri"/>
                <w:color w:val="000000"/>
                <w:lang w:eastAsia="en-GB"/>
              </w:rPr>
            </w:pPr>
            <w:r w:rsidRPr="006E2C1F">
              <w:rPr>
                <w:rFonts w:ascii="Calibri" w:eastAsia="Times New Roman" w:hAnsi="Calibri" w:cs="Calibri"/>
                <w:color w:val="000000"/>
                <w:lang w:eastAsia="en-GB"/>
              </w:rPr>
              <w:t>Deflection Experiment 2</w:t>
            </w:r>
          </w:p>
        </w:tc>
      </w:tr>
      <w:tr w:rsidR="006E2C1F" w:rsidRPr="006E2C1F" w14:paraId="4BE0EF24" w14:textId="77777777" w:rsidTr="006E2C1F">
        <w:trPr>
          <w:trHeight w:val="300"/>
        </w:trPr>
        <w:tc>
          <w:tcPr>
            <w:tcW w:w="1121" w:type="dxa"/>
            <w:tcBorders>
              <w:top w:val="nil"/>
              <w:left w:val="single" w:sz="4" w:space="0" w:color="auto"/>
              <w:bottom w:val="single" w:sz="4" w:space="0" w:color="auto"/>
              <w:right w:val="single" w:sz="4" w:space="0" w:color="auto"/>
            </w:tcBorders>
            <w:shd w:val="clear" w:color="auto" w:fill="auto"/>
            <w:noWrap/>
            <w:vAlign w:val="bottom"/>
            <w:hideMark/>
          </w:tcPr>
          <w:p w14:paraId="0E038CF1" w14:textId="77777777" w:rsidR="006E2C1F" w:rsidRPr="006E2C1F" w:rsidRDefault="006E2C1F" w:rsidP="006E2C1F">
            <w:pPr>
              <w:spacing w:after="0" w:line="240" w:lineRule="auto"/>
              <w:jc w:val="center"/>
              <w:rPr>
                <w:rFonts w:ascii="Calibri" w:eastAsia="Times New Roman" w:hAnsi="Calibri" w:cs="Calibri"/>
                <w:color w:val="000000"/>
                <w:lang w:eastAsia="en-GB"/>
              </w:rPr>
            </w:pPr>
            <w:r w:rsidRPr="006E2C1F">
              <w:rPr>
                <w:rFonts w:ascii="Calibri" w:eastAsia="Times New Roman" w:hAnsi="Calibri" w:cs="Calibri"/>
                <w:color w:val="000000"/>
                <w:lang w:eastAsia="en-GB"/>
              </w:rPr>
              <w:t>Weight (N)</w:t>
            </w:r>
          </w:p>
        </w:tc>
        <w:tc>
          <w:tcPr>
            <w:tcW w:w="1659" w:type="dxa"/>
            <w:tcBorders>
              <w:top w:val="nil"/>
              <w:left w:val="nil"/>
              <w:bottom w:val="single" w:sz="4" w:space="0" w:color="auto"/>
              <w:right w:val="single" w:sz="4" w:space="0" w:color="auto"/>
            </w:tcBorders>
            <w:shd w:val="clear" w:color="auto" w:fill="auto"/>
            <w:noWrap/>
            <w:vAlign w:val="bottom"/>
            <w:hideMark/>
          </w:tcPr>
          <w:p w14:paraId="39429F2A" w14:textId="77777777" w:rsidR="006E2C1F" w:rsidRPr="006E2C1F" w:rsidRDefault="006E2C1F" w:rsidP="006E2C1F">
            <w:pPr>
              <w:spacing w:after="0" w:line="240" w:lineRule="auto"/>
              <w:jc w:val="center"/>
              <w:rPr>
                <w:rFonts w:ascii="Calibri" w:eastAsia="Times New Roman" w:hAnsi="Calibri" w:cs="Calibri"/>
                <w:color w:val="000000"/>
                <w:lang w:eastAsia="en-GB"/>
              </w:rPr>
            </w:pPr>
            <w:r w:rsidRPr="006E2C1F">
              <w:rPr>
                <w:rFonts w:ascii="Calibri" w:eastAsia="Times New Roman" w:hAnsi="Calibri" w:cs="Calibri"/>
                <w:color w:val="000000"/>
                <w:lang w:eastAsia="en-GB"/>
              </w:rPr>
              <w:t>Deflection (mm)</w:t>
            </w:r>
          </w:p>
        </w:tc>
      </w:tr>
      <w:tr w:rsidR="006E2C1F" w:rsidRPr="006E2C1F" w14:paraId="3585BF26" w14:textId="77777777" w:rsidTr="006E2C1F">
        <w:trPr>
          <w:trHeight w:val="300"/>
        </w:trPr>
        <w:tc>
          <w:tcPr>
            <w:tcW w:w="1121" w:type="dxa"/>
            <w:tcBorders>
              <w:top w:val="nil"/>
              <w:left w:val="single" w:sz="4" w:space="0" w:color="auto"/>
              <w:bottom w:val="single" w:sz="4" w:space="0" w:color="auto"/>
              <w:right w:val="single" w:sz="4" w:space="0" w:color="auto"/>
            </w:tcBorders>
            <w:shd w:val="clear" w:color="000000" w:fill="BFBFBF"/>
            <w:noWrap/>
            <w:vAlign w:val="bottom"/>
            <w:hideMark/>
          </w:tcPr>
          <w:p w14:paraId="0F430C9A" w14:textId="77777777" w:rsidR="006E2C1F" w:rsidRPr="006E2C1F" w:rsidRDefault="006E2C1F" w:rsidP="006E2C1F">
            <w:pPr>
              <w:spacing w:after="0" w:line="240" w:lineRule="auto"/>
              <w:jc w:val="center"/>
              <w:rPr>
                <w:rFonts w:ascii="Calibri" w:eastAsia="Times New Roman" w:hAnsi="Calibri" w:cs="Calibri"/>
                <w:color w:val="000000"/>
                <w:lang w:eastAsia="en-GB"/>
              </w:rPr>
            </w:pPr>
            <w:r w:rsidRPr="006E2C1F">
              <w:rPr>
                <w:rFonts w:ascii="Calibri" w:eastAsia="Times New Roman" w:hAnsi="Calibri" w:cs="Calibri"/>
                <w:color w:val="000000"/>
                <w:lang w:eastAsia="en-GB"/>
              </w:rPr>
              <w:t>0</w:t>
            </w:r>
          </w:p>
        </w:tc>
        <w:tc>
          <w:tcPr>
            <w:tcW w:w="1659" w:type="dxa"/>
            <w:tcBorders>
              <w:top w:val="nil"/>
              <w:left w:val="nil"/>
              <w:bottom w:val="single" w:sz="4" w:space="0" w:color="auto"/>
              <w:right w:val="single" w:sz="4" w:space="0" w:color="auto"/>
            </w:tcBorders>
            <w:shd w:val="clear" w:color="000000" w:fill="BFBFBF"/>
            <w:noWrap/>
            <w:vAlign w:val="bottom"/>
            <w:hideMark/>
          </w:tcPr>
          <w:p w14:paraId="1A471F3A" w14:textId="77777777" w:rsidR="006E2C1F" w:rsidRPr="006E2C1F" w:rsidRDefault="006E2C1F" w:rsidP="006E2C1F">
            <w:pPr>
              <w:spacing w:after="0" w:line="240" w:lineRule="auto"/>
              <w:jc w:val="center"/>
              <w:rPr>
                <w:rFonts w:ascii="Calibri" w:eastAsia="Times New Roman" w:hAnsi="Calibri" w:cs="Calibri"/>
                <w:color w:val="000000"/>
                <w:lang w:eastAsia="en-GB"/>
              </w:rPr>
            </w:pPr>
            <w:r w:rsidRPr="006E2C1F">
              <w:rPr>
                <w:rFonts w:ascii="Calibri" w:eastAsia="Times New Roman" w:hAnsi="Calibri" w:cs="Calibri"/>
                <w:color w:val="000000"/>
                <w:lang w:eastAsia="en-GB"/>
              </w:rPr>
              <w:t>0</w:t>
            </w:r>
          </w:p>
        </w:tc>
      </w:tr>
      <w:tr w:rsidR="006E2C1F" w:rsidRPr="006E2C1F" w14:paraId="03F99136" w14:textId="77777777" w:rsidTr="006E2C1F">
        <w:trPr>
          <w:trHeight w:val="300"/>
        </w:trPr>
        <w:tc>
          <w:tcPr>
            <w:tcW w:w="1121" w:type="dxa"/>
            <w:tcBorders>
              <w:top w:val="nil"/>
              <w:left w:val="single" w:sz="4" w:space="0" w:color="auto"/>
              <w:bottom w:val="single" w:sz="4" w:space="0" w:color="auto"/>
              <w:right w:val="single" w:sz="4" w:space="0" w:color="auto"/>
            </w:tcBorders>
            <w:shd w:val="clear" w:color="auto" w:fill="auto"/>
            <w:noWrap/>
            <w:vAlign w:val="bottom"/>
            <w:hideMark/>
          </w:tcPr>
          <w:p w14:paraId="6702EECB" w14:textId="77777777" w:rsidR="006E2C1F" w:rsidRPr="006E2C1F" w:rsidRDefault="006E2C1F" w:rsidP="006E2C1F">
            <w:pPr>
              <w:spacing w:after="0" w:line="240" w:lineRule="auto"/>
              <w:jc w:val="center"/>
              <w:rPr>
                <w:rFonts w:ascii="Calibri" w:eastAsia="Times New Roman" w:hAnsi="Calibri" w:cs="Calibri"/>
                <w:color w:val="000000"/>
                <w:lang w:eastAsia="en-GB"/>
              </w:rPr>
            </w:pPr>
            <w:r w:rsidRPr="006E2C1F">
              <w:rPr>
                <w:rFonts w:ascii="Calibri" w:eastAsia="Times New Roman" w:hAnsi="Calibri" w:cs="Calibri"/>
                <w:color w:val="000000"/>
                <w:lang w:eastAsia="en-GB"/>
              </w:rPr>
              <w:t>10</w:t>
            </w:r>
          </w:p>
        </w:tc>
        <w:tc>
          <w:tcPr>
            <w:tcW w:w="1659" w:type="dxa"/>
            <w:tcBorders>
              <w:top w:val="nil"/>
              <w:left w:val="nil"/>
              <w:bottom w:val="single" w:sz="4" w:space="0" w:color="auto"/>
              <w:right w:val="single" w:sz="4" w:space="0" w:color="auto"/>
            </w:tcBorders>
            <w:shd w:val="clear" w:color="auto" w:fill="auto"/>
            <w:noWrap/>
            <w:vAlign w:val="bottom"/>
            <w:hideMark/>
          </w:tcPr>
          <w:p w14:paraId="768FC15A" w14:textId="77777777" w:rsidR="006E2C1F" w:rsidRPr="006E2C1F" w:rsidRDefault="006E2C1F" w:rsidP="006E2C1F">
            <w:pPr>
              <w:spacing w:after="0" w:line="240" w:lineRule="auto"/>
              <w:jc w:val="center"/>
              <w:rPr>
                <w:rFonts w:ascii="Calibri" w:eastAsia="Times New Roman" w:hAnsi="Calibri" w:cs="Calibri"/>
                <w:color w:val="000000"/>
                <w:lang w:eastAsia="en-GB"/>
              </w:rPr>
            </w:pPr>
            <w:r w:rsidRPr="006E2C1F">
              <w:rPr>
                <w:rFonts w:ascii="Calibri" w:eastAsia="Times New Roman" w:hAnsi="Calibri" w:cs="Calibri"/>
                <w:color w:val="000000"/>
                <w:lang w:eastAsia="en-GB"/>
              </w:rPr>
              <w:t>0.3</w:t>
            </w:r>
          </w:p>
        </w:tc>
      </w:tr>
      <w:tr w:rsidR="006E2C1F" w:rsidRPr="006E2C1F" w14:paraId="7A8CFF75" w14:textId="77777777" w:rsidTr="006E2C1F">
        <w:trPr>
          <w:trHeight w:val="300"/>
        </w:trPr>
        <w:tc>
          <w:tcPr>
            <w:tcW w:w="1121" w:type="dxa"/>
            <w:tcBorders>
              <w:top w:val="nil"/>
              <w:left w:val="single" w:sz="4" w:space="0" w:color="auto"/>
              <w:bottom w:val="single" w:sz="4" w:space="0" w:color="auto"/>
              <w:right w:val="single" w:sz="4" w:space="0" w:color="auto"/>
            </w:tcBorders>
            <w:shd w:val="clear" w:color="000000" w:fill="BFBFBF"/>
            <w:noWrap/>
            <w:vAlign w:val="bottom"/>
            <w:hideMark/>
          </w:tcPr>
          <w:p w14:paraId="18446D4E" w14:textId="77777777" w:rsidR="006E2C1F" w:rsidRPr="006E2C1F" w:rsidRDefault="006E2C1F" w:rsidP="006E2C1F">
            <w:pPr>
              <w:spacing w:after="0" w:line="240" w:lineRule="auto"/>
              <w:jc w:val="center"/>
              <w:rPr>
                <w:rFonts w:ascii="Calibri" w:eastAsia="Times New Roman" w:hAnsi="Calibri" w:cs="Calibri"/>
                <w:color w:val="000000"/>
                <w:lang w:eastAsia="en-GB"/>
              </w:rPr>
            </w:pPr>
            <w:r w:rsidRPr="006E2C1F">
              <w:rPr>
                <w:rFonts w:ascii="Calibri" w:eastAsia="Times New Roman" w:hAnsi="Calibri" w:cs="Calibri"/>
                <w:color w:val="000000"/>
                <w:lang w:eastAsia="en-GB"/>
              </w:rPr>
              <w:t>20</w:t>
            </w:r>
          </w:p>
        </w:tc>
        <w:tc>
          <w:tcPr>
            <w:tcW w:w="1659" w:type="dxa"/>
            <w:tcBorders>
              <w:top w:val="nil"/>
              <w:left w:val="nil"/>
              <w:bottom w:val="single" w:sz="4" w:space="0" w:color="auto"/>
              <w:right w:val="single" w:sz="4" w:space="0" w:color="auto"/>
            </w:tcBorders>
            <w:shd w:val="clear" w:color="000000" w:fill="BFBFBF"/>
            <w:noWrap/>
            <w:vAlign w:val="bottom"/>
            <w:hideMark/>
          </w:tcPr>
          <w:p w14:paraId="14221504" w14:textId="77777777" w:rsidR="006E2C1F" w:rsidRPr="006E2C1F" w:rsidRDefault="006E2C1F" w:rsidP="006E2C1F">
            <w:pPr>
              <w:spacing w:after="0" w:line="240" w:lineRule="auto"/>
              <w:jc w:val="center"/>
              <w:rPr>
                <w:rFonts w:ascii="Calibri" w:eastAsia="Times New Roman" w:hAnsi="Calibri" w:cs="Calibri"/>
                <w:color w:val="000000"/>
                <w:lang w:eastAsia="en-GB"/>
              </w:rPr>
            </w:pPr>
            <w:r w:rsidRPr="006E2C1F">
              <w:rPr>
                <w:rFonts w:ascii="Calibri" w:eastAsia="Times New Roman" w:hAnsi="Calibri" w:cs="Calibri"/>
                <w:color w:val="000000"/>
                <w:lang w:eastAsia="en-GB"/>
              </w:rPr>
              <w:t>0.5</w:t>
            </w:r>
          </w:p>
        </w:tc>
      </w:tr>
      <w:tr w:rsidR="006E2C1F" w:rsidRPr="006E2C1F" w14:paraId="1BBB20B3" w14:textId="77777777" w:rsidTr="006E2C1F">
        <w:trPr>
          <w:trHeight w:val="300"/>
        </w:trPr>
        <w:tc>
          <w:tcPr>
            <w:tcW w:w="1121" w:type="dxa"/>
            <w:tcBorders>
              <w:top w:val="nil"/>
              <w:left w:val="single" w:sz="4" w:space="0" w:color="auto"/>
              <w:bottom w:val="single" w:sz="4" w:space="0" w:color="auto"/>
              <w:right w:val="single" w:sz="4" w:space="0" w:color="auto"/>
            </w:tcBorders>
            <w:shd w:val="clear" w:color="auto" w:fill="auto"/>
            <w:noWrap/>
            <w:vAlign w:val="bottom"/>
            <w:hideMark/>
          </w:tcPr>
          <w:p w14:paraId="0E3136E0" w14:textId="77777777" w:rsidR="006E2C1F" w:rsidRPr="006E2C1F" w:rsidRDefault="006E2C1F" w:rsidP="006E2C1F">
            <w:pPr>
              <w:spacing w:after="0" w:line="240" w:lineRule="auto"/>
              <w:jc w:val="center"/>
              <w:rPr>
                <w:rFonts w:ascii="Calibri" w:eastAsia="Times New Roman" w:hAnsi="Calibri" w:cs="Calibri"/>
                <w:color w:val="000000"/>
                <w:lang w:eastAsia="en-GB"/>
              </w:rPr>
            </w:pPr>
            <w:r w:rsidRPr="006E2C1F">
              <w:rPr>
                <w:rFonts w:ascii="Calibri" w:eastAsia="Times New Roman" w:hAnsi="Calibri" w:cs="Calibri"/>
                <w:color w:val="000000"/>
                <w:lang w:eastAsia="en-GB"/>
              </w:rPr>
              <w:t>30</w:t>
            </w:r>
          </w:p>
        </w:tc>
        <w:tc>
          <w:tcPr>
            <w:tcW w:w="1659" w:type="dxa"/>
            <w:tcBorders>
              <w:top w:val="nil"/>
              <w:left w:val="nil"/>
              <w:bottom w:val="single" w:sz="4" w:space="0" w:color="auto"/>
              <w:right w:val="single" w:sz="4" w:space="0" w:color="auto"/>
            </w:tcBorders>
            <w:shd w:val="clear" w:color="auto" w:fill="auto"/>
            <w:noWrap/>
            <w:vAlign w:val="bottom"/>
            <w:hideMark/>
          </w:tcPr>
          <w:p w14:paraId="1112DD29" w14:textId="77777777" w:rsidR="006E2C1F" w:rsidRPr="006E2C1F" w:rsidRDefault="006E2C1F" w:rsidP="006E2C1F">
            <w:pPr>
              <w:spacing w:after="0" w:line="240" w:lineRule="auto"/>
              <w:jc w:val="center"/>
              <w:rPr>
                <w:rFonts w:ascii="Calibri" w:eastAsia="Times New Roman" w:hAnsi="Calibri" w:cs="Calibri"/>
                <w:color w:val="000000"/>
                <w:lang w:eastAsia="en-GB"/>
              </w:rPr>
            </w:pPr>
            <w:r w:rsidRPr="006E2C1F">
              <w:rPr>
                <w:rFonts w:ascii="Calibri" w:eastAsia="Times New Roman" w:hAnsi="Calibri" w:cs="Calibri"/>
                <w:color w:val="000000"/>
                <w:lang w:eastAsia="en-GB"/>
              </w:rPr>
              <w:t>0.7</w:t>
            </w:r>
          </w:p>
        </w:tc>
      </w:tr>
      <w:tr w:rsidR="006E2C1F" w:rsidRPr="006E2C1F" w14:paraId="6A8548A1" w14:textId="77777777" w:rsidTr="006E2C1F">
        <w:trPr>
          <w:trHeight w:val="300"/>
        </w:trPr>
        <w:tc>
          <w:tcPr>
            <w:tcW w:w="1121" w:type="dxa"/>
            <w:tcBorders>
              <w:top w:val="nil"/>
              <w:left w:val="single" w:sz="4" w:space="0" w:color="auto"/>
              <w:bottom w:val="single" w:sz="4" w:space="0" w:color="auto"/>
              <w:right w:val="single" w:sz="4" w:space="0" w:color="auto"/>
            </w:tcBorders>
            <w:shd w:val="clear" w:color="000000" w:fill="BFBFBF"/>
            <w:noWrap/>
            <w:vAlign w:val="bottom"/>
            <w:hideMark/>
          </w:tcPr>
          <w:p w14:paraId="74E22C58" w14:textId="77777777" w:rsidR="006E2C1F" w:rsidRPr="006E2C1F" w:rsidRDefault="006E2C1F" w:rsidP="006E2C1F">
            <w:pPr>
              <w:spacing w:after="0" w:line="240" w:lineRule="auto"/>
              <w:jc w:val="center"/>
              <w:rPr>
                <w:rFonts w:ascii="Calibri" w:eastAsia="Times New Roman" w:hAnsi="Calibri" w:cs="Calibri"/>
                <w:color w:val="000000"/>
                <w:lang w:eastAsia="en-GB"/>
              </w:rPr>
            </w:pPr>
            <w:r w:rsidRPr="006E2C1F">
              <w:rPr>
                <w:rFonts w:ascii="Calibri" w:eastAsia="Times New Roman" w:hAnsi="Calibri" w:cs="Calibri"/>
                <w:color w:val="000000"/>
                <w:lang w:eastAsia="en-GB"/>
              </w:rPr>
              <w:t>40</w:t>
            </w:r>
          </w:p>
        </w:tc>
        <w:tc>
          <w:tcPr>
            <w:tcW w:w="1659" w:type="dxa"/>
            <w:tcBorders>
              <w:top w:val="nil"/>
              <w:left w:val="nil"/>
              <w:bottom w:val="single" w:sz="4" w:space="0" w:color="auto"/>
              <w:right w:val="single" w:sz="4" w:space="0" w:color="auto"/>
            </w:tcBorders>
            <w:shd w:val="clear" w:color="000000" w:fill="BFBFBF"/>
            <w:noWrap/>
            <w:vAlign w:val="bottom"/>
            <w:hideMark/>
          </w:tcPr>
          <w:p w14:paraId="23CC2A73" w14:textId="77777777" w:rsidR="006E2C1F" w:rsidRPr="006E2C1F" w:rsidRDefault="006E2C1F" w:rsidP="006E2C1F">
            <w:pPr>
              <w:spacing w:after="0" w:line="240" w:lineRule="auto"/>
              <w:jc w:val="center"/>
              <w:rPr>
                <w:rFonts w:ascii="Calibri" w:eastAsia="Times New Roman" w:hAnsi="Calibri" w:cs="Calibri"/>
                <w:color w:val="000000"/>
                <w:lang w:eastAsia="en-GB"/>
              </w:rPr>
            </w:pPr>
            <w:r w:rsidRPr="006E2C1F">
              <w:rPr>
                <w:rFonts w:ascii="Calibri" w:eastAsia="Times New Roman" w:hAnsi="Calibri" w:cs="Calibri"/>
                <w:color w:val="000000"/>
                <w:lang w:eastAsia="en-GB"/>
              </w:rPr>
              <w:t>1</w:t>
            </w:r>
          </w:p>
        </w:tc>
      </w:tr>
      <w:tr w:rsidR="006E2C1F" w:rsidRPr="006E2C1F" w14:paraId="22D6B923" w14:textId="77777777" w:rsidTr="006E2C1F">
        <w:trPr>
          <w:trHeight w:val="300"/>
        </w:trPr>
        <w:tc>
          <w:tcPr>
            <w:tcW w:w="1121" w:type="dxa"/>
            <w:tcBorders>
              <w:top w:val="nil"/>
              <w:left w:val="single" w:sz="4" w:space="0" w:color="auto"/>
              <w:bottom w:val="single" w:sz="4" w:space="0" w:color="auto"/>
              <w:right w:val="single" w:sz="4" w:space="0" w:color="auto"/>
            </w:tcBorders>
            <w:shd w:val="clear" w:color="auto" w:fill="auto"/>
            <w:noWrap/>
            <w:vAlign w:val="bottom"/>
            <w:hideMark/>
          </w:tcPr>
          <w:p w14:paraId="164033F0" w14:textId="77777777" w:rsidR="006E2C1F" w:rsidRPr="006E2C1F" w:rsidRDefault="006E2C1F" w:rsidP="006E2C1F">
            <w:pPr>
              <w:spacing w:after="0" w:line="240" w:lineRule="auto"/>
              <w:jc w:val="center"/>
              <w:rPr>
                <w:rFonts w:ascii="Calibri" w:eastAsia="Times New Roman" w:hAnsi="Calibri" w:cs="Calibri"/>
                <w:color w:val="000000"/>
                <w:lang w:eastAsia="en-GB"/>
              </w:rPr>
            </w:pPr>
            <w:r w:rsidRPr="006E2C1F">
              <w:rPr>
                <w:rFonts w:ascii="Calibri" w:eastAsia="Times New Roman" w:hAnsi="Calibri" w:cs="Calibri"/>
                <w:color w:val="000000"/>
                <w:lang w:eastAsia="en-GB"/>
              </w:rPr>
              <w:t>50</w:t>
            </w:r>
          </w:p>
        </w:tc>
        <w:tc>
          <w:tcPr>
            <w:tcW w:w="1659" w:type="dxa"/>
            <w:tcBorders>
              <w:top w:val="nil"/>
              <w:left w:val="nil"/>
              <w:bottom w:val="single" w:sz="4" w:space="0" w:color="auto"/>
              <w:right w:val="single" w:sz="4" w:space="0" w:color="auto"/>
            </w:tcBorders>
            <w:shd w:val="clear" w:color="auto" w:fill="auto"/>
            <w:noWrap/>
            <w:vAlign w:val="bottom"/>
            <w:hideMark/>
          </w:tcPr>
          <w:p w14:paraId="381543CC" w14:textId="77777777" w:rsidR="006E2C1F" w:rsidRPr="006E2C1F" w:rsidRDefault="006E2C1F" w:rsidP="006E2C1F">
            <w:pPr>
              <w:spacing w:after="0" w:line="240" w:lineRule="auto"/>
              <w:jc w:val="center"/>
              <w:rPr>
                <w:rFonts w:ascii="Calibri" w:eastAsia="Times New Roman" w:hAnsi="Calibri" w:cs="Calibri"/>
                <w:color w:val="000000"/>
                <w:lang w:eastAsia="en-GB"/>
              </w:rPr>
            </w:pPr>
            <w:r w:rsidRPr="006E2C1F">
              <w:rPr>
                <w:rFonts w:ascii="Calibri" w:eastAsia="Times New Roman" w:hAnsi="Calibri" w:cs="Calibri"/>
                <w:color w:val="000000"/>
                <w:lang w:eastAsia="en-GB"/>
              </w:rPr>
              <w:t>1.3</w:t>
            </w:r>
          </w:p>
        </w:tc>
      </w:tr>
    </w:tbl>
    <w:p w14:paraId="1849F0E7" w14:textId="77777777" w:rsidR="006E2C1F" w:rsidRDefault="006E2C1F" w:rsidP="000D4C18"/>
    <w:p w14:paraId="4C8D8AB7" w14:textId="23063B4E" w:rsidR="006E2C1F" w:rsidRDefault="006E2C1F" w:rsidP="000D4C18">
      <w:r>
        <w:rPr>
          <w:noProof/>
        </w:rPr>
        <w:drawing>
          <wp:inline distT="0" distB="0" distL="0" distR="0" wp14:anchorId="21E4CB9B" wp14:editId="4515D926">
            <wp:extent cx="4572000" cy="2743200"/>
            <wp:effectExtent l="0" t="0" r="0" b="0"/>
            <wp:docPr id="13" name="Chart 13">
              <a:extLst xmlns:a="http://schemas.openxmlformats.org/drawingml/2006/main">
                <a:ext uri="{FF2B5EF4-FFF2-40B4-BE49-F238E27FC236}">
                  <a16:creationId xmlns:a16="http://schemas.microsoft.com/office/drawing/2014/main" id="{D7948377-9BB2-4385-9EBE-6E5BA68657E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411DE8C4" w14:textId="2061DF99" w:rsidR="00FB3536" w:rsidRDefault="00FB3536" w:rsidP="000D4C18"/>
    <w:p w14:paraId="65CBAB2D" w14:textId="77777777" w:rsidR="00D87CA9" w:rsidRDefault="00D87CA9" w:rsidP="000D4C18"/>
    <w:p w14:paraId="0AA9D427" w14:textId="7CE30C0A" w:rsidR="00FB3536" w:rsidRDefault="00FB3536" w:rsidP="000D4C18">
      <w:r>
        <w:t>Macaulay’s method.</w:t>
      </w:r>
    </w:p>
    <w:p w14:paraId="7433257A" w14:textId="5729331A" w:rsidR="00FB3536" w:rsidRPr="00FB3536" w:rsidRDefault="00FB3536" w:rsidP="00FB3536">
      <w:pPr>
        <w:rPr>
          <w:rFonts w:ascii="Arial" w:eastAsiaTheme="minorEastAsia" w:hAnsi="Arial" w:cs="Arial"/>
        </w:rPr>
      </w:pPr>
      <m:oMathPara>
        <m:oMath>
          <m:r>
            <w:rPr>
              <w:rFonts w:ascii="Cambria Math" w:hAnsi="Cambria Math" w:cs="Arial"/>
            </w:rPr>
            <m:t xml:space="preserve">EI  </m:t>
          </m:r>
          <m:f>
            <m:fPr>
              <m:ctrlPr>
                <w:rPr>
                  <w:rFonts w:ascii="Cambria Math" w:hAnsi="Cambria Math" w:cs="Arial"/>
                  <w:i/>
                </w:rPr>
              </m:ctrlPr>
            </m:fPr>
            <m:num>
              <m:sSup>
                <m:sSupPr>
                  <m:ctrlPr>
                    <w:rPr>
                      <w:rFonts w:ascii="Cambria Math" w:hAnsi="Cambria Math" w:cs="Arial"/>
                      <w:i/>
                    </w:rPr>
                  </m:ctrlPr>
                </m:sSupPr>
                <m:e>
                  <m:r>
                    <w:rPr>
                      <w:rFonts w:ascii="Cambria Math" w:hAnsi="Cambria Math" w:cs="Arial"/>
                    </w:rPr>
                    <m:t>d</m:t>
                  </m:r>
                </m:e>
                <m:sup>
                  <m:r>
                    <w:rPr>
                      <w:rFonts w:ascii="Cambria Math" w:hAnsi="Cambria Math" w:cs="Arial"/>
                    </w:rPr>
                    <m:t>2</m:t>
                  </m:r>
                </m:sup>
              </m:sSup>
              <m:r>
                <w:rPr>
                  <w:rFonts w:ascii="Cambria Math" w:hAnsi="Cambria Math" w:cs="Arial"/>
                </w:rPr>
                <m:t>y</m:t>
              </m:r>
            </m:num>
            <m:den>
              <m:r>
                <w:rPr>
                  <w:rFonts w:ascii="Cambria Math" w:hAnsi="Cambria Math" w:cs="Arial"/>
                </w:rPr>
                <m:t>d</m:t>
              </m:r>
              <m:sSup>
                <m:sSupPr>
                  <m:ctrlPr>
                    <w:rPr>
                      <w:rFonts w:ascii="Cambria Math" w:hAnsi="Cambria Math" w:cs="Arial"/>
                      <w:i/>
                    </w:rPr>
                  </m:ctrlPr>
                </m:sSupPr>
                <m:e>
                  <m:r>
                    <w:rPr>
                      <w:rFonts w:ascii="Cambria Math" w:hAnsi="Cambria Math" w:cs="Arial"/>
                    </w:rPr>
                    <m:t>x</m:t>
                  </m:r>
                </m:e>
                <m:sup>
                  <m:r>
                    <w:rPr>
                      <w:rFonts w:ascii="Cambria Math" w:hAnsi="Cambria Math" w:cs="Arial"/>
                    </w:rPr>
                    <m:t>2</m:t>
                  </m:r>
                </m:sup>
              </m:sSup>
            </m:den>
          </m:f>
          <m:r>
            <w:rPr>
              <w:rFonts w:ascii="Cambria Math" w:hAnsi="Cambria Math" w:cs="Arial"/>
            </w:rPr>
            <m:t xml:space="preserve"> = 5x-10 </m:t>
          </m:r>
          <m:d>
            <m:dPr>
              <m:ctrlPr>
                <w:rPr>
                  <w:rFonts w:ascii="Cambria Math" w:hAnsi="Cambria Math" w:cs="Arial"/>
                  <w:i/>
                </w:rPr>
              </m:ctrlPr>
            </m:dPr>
            <m:e>
              <m:r>
                <w:rPr>
                  <w:rFonts w:ascii="Cambria Math" w:hAnsi="Cambria Math" w:cs="Arial"/>
                </w:rPr>
                <m:t>x-0.83</m:t>
              </m:r>
            </m:e>
          </m:d>
        </m:oMath>
      </m:oMathPara>
    </w:p>
    <w:p w14:paraId="642AA6D8" w14:textId="77777777" w:rsidR="00FB3536" w:rsidRPr="00FB3536" w:rsidRDefault="00FB3536" w:rsidP="00FB3536">
      <w:pPr>
        <w:rPr>
          <w:rFonts w:ascii="Arial" w:eastAsiaTheme="minorEastAsia" w:hAnsi="Arial" w:cs="Arial"/>
        </w:rPr>
      </w:pPr>
    </w:p>
    <w:p w14:paraId="098B3BDB" w14:textId="320DF60C" w:rsidR="00FB3536" w:rsidRPr="00FB3536" w:rsidRDefault="00FB3536" w:rsidP="00FB3536">
      <w:pPr>
        <w:rPr>
          <w:rFonts w:ascii="Arial" w:eastAsiaTheme="minorEastAsia" w:hAnsi="Arial" w:cs="Arial"/>
        </w:rPr>
      </w:pPr>
      <w:r>
        <w:rPr>
          <w:rFonts w:ascii="Arial" w:eastAsiaTheme="minorEastAsia" w:hAnsi="Arial" w:cs="Arial"/>
        </w:rPr>
        <w:t>Integration.</w:t>
      </w:r>
    </w:p>
    <w:p w14:paraId="25CB4713" w14:textId="07006473" w:rsidR="00FB3536" w:rsidRPr="00FB3536" w:rsidRDefault="00FB3536" w:rsidP="00FB3536">
      <w:pPr>
        <w:rPr>
          <w:rFonts w:ascii="Arial" w:eastAsiaTheme="minorEastAsia" w:hAnsi="Arial" w:cs="Arial"/>
        </w:rPr>
      </w:pPr>
      <m:oMathPara>
        <m:oMath>
          <m:r>
            <w:rPr>
              <w:rFonts w:ascii="Cambria Math" w:eastAsiaTheme="minorEastAsia" w:hAnsi="Cambria Math" w:cs="Arial"/>
            </w:rPr>
            <m:t>EI</m:t>
          </m:r>
          <m:f>
            <m:fPr>
              <m:ctrlPr>
                <w:rPr>
                  <w:rFonts w:ascii="Cambria Math" w:eastAsiaTheme="minorEastAsia" w:hAnsi="Cambria Math" w:cs="Arial"/>
                  <w:i/>
                </w:rPr>
              </m:ctrlPr>
            </m:fPr>
            <m:num>
              <m:r>
                <w:rPr>
                  <w:rFonts w:ascii="Cambria Math" w:eastAsiaTheme="minorEastAsia" w:hAnsi="Cambria Math" w:cs="Arial"/>
                </w:rPr>
                <m:t>dy</m:t>
              </m:r>
            </m:num>
            <m:den>
              <m:r>
                <w:rPr>
                  <w:rFonts w:ascii="Cambria Math" w:eastAsiaTheme="minorEastAsia" w:hAnsi="Cambria Math" w:cs="Arial"/>
                </w:rPr>
                <m:t>dx</m:t>
              </m:r>
            </m:den>
          </m:f>
          <m:r>
            <w:rPr>
              <w:rFonts w:ascii="Cambria Math" w:eastAsiaTheme="minorEastAsia" w:hAnsi="Cambria Math" w:cs="Arial"/>
            </w:rPr>
            <m:t>=</m:t>
          </m:r>
          <m:f>
            <m:fPr>
              <m:ctrlPr>
                <w:rPr>
                  <w:rFonts w:ascii="Cambria Math" w:eastAsiaTheme="minorEastAsia" w:hAnsi="Cambria Math" w:cs="Arial"/>
                  <w:i/>
                </w:rPr>
              </m:ctrlPr>
            </m:fPr>
            <m:num>
              <m:r>
                <w:rPr>
                  <w:rFonts w:ascii="Cambria Math" w:eastAsiaTheme="minorEastAsia" w:hAnsi="Cambria Math" w:cs="Arial"/>
                </w:rPr>
                <m:t>5</m:t>
              </m:r>
              <m:sSup>
                <m:sSupPr>
                  <m:ctrlPr>
                    <w:rPr>
                      <w:rFonts w:ascii="Cambria Math" w:eastAsiaTheme="minorEastAsia" w:hAnsi="Cambria Math" w:cs="Arial"/>
                      <w:i/>
                    </w:rPr>
                  </m:ctrlPr>
                </m:sSupPr>
                <m:e>
                  <m:r>
                    <w:rPr>
                      <w:rFonts w:ascii="Cambria Math" w:eastAsiaTheme="minorEastAsia" w:hAnsi="Cambria Math" w:cs="Arial"/>
                    </w:rPr>
                    <m:t>x</m:t>
                  </m:r>
                </m:e>
                <m:sup>
                  <m:r>
                    <w:rPr>
                      <w:rFonts w:ascii="Cambria Math" w:eastAsiaTheme="minorEastAsia" w:hAnsi="Cambria Math" w:cs="Arial"/>
                    </w:rPr>
                    <m:t>2</m:t>
                  </m:r>
                </m:sup>
              </m:sSup>
            </m:num>
            <m:den>
              <m:r>
                <w:rPr>
                  <w:rFonts w:ascii="Cambria Math" w:eastAsiaTheme="minorEastAsia" w:hAnsi="Cambria Math" w:cs="Arial"/>
                </w:rPr>
                <m:t>2</m:t>
              </m:r>
            </m:den>
          </m:f>
          <m:r>
            <w:rPr>
              <w:rFonts w:ascii="Cambria Math" w:eastAsiaTheme="minorEastAsia" w:hAnsi="Cambria Math" w:cs="Arial"/>
            </w:rPr>
            <m:t>-10</m:t>
          </m:r>
          <m:f>
            <m:fPr>
              <m:ctrlPr>
                <w:rPr>
                  <w:rFonts w:ascii="Cambria Math" w:eastAsiaTheme="minorEastAsia" w:hAnsi="Cambria Math" w:cs="Arial"/>
                  <w:i/>
                </w:rPr>
              </m:ctrlPr>
            </m:fPr>
            <m:num>
              <m:d>
                <m:dPr>
                  <m:ctrlPr>
                    <w:rPr>
                      <w:rFonts w:ascii="Cambria Math" w:eastAsiaTheme="minorEastAsia" w:hAnsi="Cambria Math" w:cs="Arial"/>
                      <w:i/>
                    </w:rPr>
                  </m:ctrlPr>
                </m:dPr>
                <m:e>
                  <m:r>
                    <w:rPr>
                      <w:rFonts w:ascii="Cambria Math" w:eastAsiaTheme="minorEastAsia" w:hAnsi="Cambria Math" w:cs="Arial"/>
                    </w:rPr>
                    <m:t>x-0.83</m:t>
                  </m:r>
                </m:e>
              </m:d>
            </m:num>
            <m:den>
              <m:r>
                <w:rPr>
                  <w:rFonts w:ascii="Cambria Math" w:eastAsiaTheme="minorEastAsia" w:hAnsi="Cambria Math" w:cs="Arial"/>
                </w:rPr>
                <m:t>2</m:t>
              </m:r>
            </m:den>
          </m:f>
          <m:r>
            <w:rPr>
              <w:rFonts w:ascii="Cambria Math" w:eastAsiaTheme="minorEastAsia" w:hAnsi="Cambria Math" w:cs="Arial"/>
            </w:rPr>
            <m:t>+C1</m:t>
          </m:r>
        </m:oMath>
      </m:oMathPara>
    </w:p>
    <w:p w14:paraId="2D0B746F" w14:textId="77777777" w:rsidR="00FB3536" w:rsidRPr="00FB3536" w:rsidRDefault="00FB3536" w:rsidP="00FB3536">
      <w:pPr>
        <w:rPr>
          <w:rFonts w:ascii="Arial" w:eastAsiaTheme="minorEastAsia" w:hAnsi="Arial" w:cs="Arial"/>
        </w:rPr>
      </w:pPr>
    </w:p>
    <w:p w14:paraId="1641D115" w14:textId="2B7E8843" w:rsidR="00FB3536" w:rsidRDefault="00FB3536" w:rsidP="00FB3536">
      <w:pPr>
        <w:rPr>
          <w:rFonts w:ascii="Arial" w:eastAsiaTheme="minorEastAsia" w:hAnsi="Arial" w:cs="Arial"/>
        </w:rPr>
      </w:pPr>
      <w:r>
        <w:rPr>
          <w:rFonts w:ascii="Arial" w:eastAsiaTheme="minorEastAsia" w:hAnsi="Arial" w:cs="Arial"/>
        </w:rPr>
        <w:t>Integration.</w:t>
      </w:r>
    </w:p>
    <w:p w14:paraId="303E4630" w14:textId="27642D1D" w:rsidR="00FB3536" w:rsidRPr="00156916" w:rsidRDefault="00FB3536" w:rsidP="00FB3536">
      <w:pPr>
        <w:rPr>
          <w:rFonts w:ascii="Arial" w:eastAsiaTheme="minorEastAsia" w:hAnsi="Arial" w:cs="Arial"/>
        </w:rPr>
      </w:pPr>
      <m:oMathPara>
        <m:oMath>
          <m:r>
            <w:rPr>
              <w:rFonts w:ascii="Cambria Math" w:eastAsiaTheme="minorEastAsia" w:hAnsi="Cambria Math" w:cs="Arial"/>
            </w:rPr>
            <m:t>EIy=</m:t>
          </m:r>
          <m:f>
            <m:fPr>
              <m:ctrlPr>
                <w:rPr>
                  <w:rFonts w:ascii="Cambria Math" w:eastAsiaTheme="minorEastAsia" w:hAnsi="Cambria Math" w:cs="Arial"/>
                  <w:i/>
                </w:rPr>
              </m:ctrlPr>
            </m:fPr>
            <m:num>
              <m:r>
                <w:rPr>
                  <w:rFonts w:ascii="Cambria Math" w:eastAsiaTheme="minorEastAsia" w:hAnsi="Cambria Math" w:cs="Arial"/>
                </w:rPr>
                <m:t>5</m:t>
              </m:r>
              <m:sSup>
                <m:sSupPr>
                  <m:ctrlPr>
                    <w:rPr>
                      <w:rFonts w:ascii="Cambria Math" w:eastAsiaTheme="minorEastAsia" w:hAnsi="Cambria Math" w:cs="Arial"/>
                      <w:i/>
                    </w:rPr>
                  </m:ctrlPr>
                </m:sSupPr>
                <m:e>
                  <m:r>
                    <w:rPr>
                      <w:rFonts w:ascii="Cambria Math" w:eastAsiaTheme="minorEastAsia" w:hAnsi="Cambria Math" w:cs="Arial"/>
                    </w:rPr>
                    <m:t>x</m:t>
                  </m:r>
                </m:e>
                <m:sup>
                  <m:r>
                    <w:rPr>
                      <w:rFonts w:ascii="Cambria Math" w:eastAsiaTheme="minorEastAsia" w:hAnsi="Cambria Math" w:cs="Arial"/>
                    </w:rPr>
                    <m:t>3</m:t>
                  </m:r>
                </m:sup>
              </m:sSup>
            </m:num>
            <m:den>
              <m:r>
                <w:rPr>
                  <w:rFonts w:ascii="Cambria Math" w:eastAsiaTheme="minorEastAsia" w:hAnsi="Cambria Math" w:cs="Arial"/>
                </w:rPr>
                <m:t>6</m:t>
              </m:r>
            </m:den>
          </m:f>
          <m:r>
            <w:rPr>
              <w:rFonts w:ascii="Cambria Math" w:eastAsiaTheme="minorEastAsia" w:hAnsi="Cambria Math" w:cs="Arial"/>
            </w:rPr>
            <m:t>-10</m:t>
          </m:r>
          <m:f>
            <m:fPr>
              <m:ctrlPr>
                <w:rPr>
                  <w:rFonts w:ascii="Cambria Math" w:eastAsiaTheme="minorEastAsia" w:hAnsi="Cambria Math" w:cs="Arial"/>
                  <w:i/>
                </w:rPr>
              </m:ctrlPr>
            </m:fPr>
            <m:num>
              <m:sSup>
                <m:sSupPr>
                  <m:ctrlPr>
                    <w:rPr>
                      <w:rFonts w:ascii="Cambria Math" w:eastAsiaTheme="minorEastAsia" w:hAnsi="Cambria Math" w:cs="Arial"/>
                      <w:i/>
                    </w:rPr>
                  </m:ctrlPr>
                </m:sSupPr>
                <m:e>
                  <m:d>
                    <m:dPr>
                      <m:ctrlPr>
                        <w:rPr>
                          <w:rFonts w:ascii="Cambria Math" w:eastAsiaTheme="minorEastAsia" w:hAnsi="Cambria Math" w:cs="Arial"/>
                          <w:i/>
                        </w:rPr>
                      </m:ctrlPr>
                    </m:dPr>
                    <m:e>
                      <m:r>
                        <w:rPr>
                          <w:rFonts w:ascii="Cambria Math" w:eastAsiaTheme="minorEastAsia" w:hAnsi="Cambria Math" w:cs="Arial"/>
                        </w:rPr>
                        <m:t>x-0.83</m:t>
                      </m:r>
                    </m:e>
                  </m:d>
                </m:e>
                <m:sup>
                  <m:r>
                    <w:rPr>
                      <w:rFonts w:ascii="Cambria Math" w:eastAsiaTheme="minorEastAsia" w:hAnsi="Cambria Math" w:cs="Arial"/>
                    </w:rPr>
                    <m:t>3</m:t>
                  </m:r>
                </m:sup>
              </m:sSup>
            </m:num>
            <m:den>
              <m:r>
                <w:rPr>
                  <w:rFonts w:ascii="Cambria Math" w:eastAsiaTheme="minorEastAsia" w:hAnsi="Cambria Math" w:cs="Arial"/>
                </w:rPr>
                <m:t>6</m:t>
              </m:r>
            </m:den>
          </m:f>
          <m:r>
            <w:rPr>
              <w:rFonts w:ascii="Cambria Math" w:eastAsiaTheme="minorEastAsia" w:hAnsi="Cambria Math" w:cs="Arial"/>
            </w:rPr>
            <m:t>+C1x+C2</m:t>
          </m:r>
        </m:oMath>
      </m:oMathPara>
    </w:p>
    <w:p w14:paraId="4923780B" w14:textId="11568ABF" w:rsidR="00156916" w:rsidRPr="00D70077" w:rsidRDefault="00156916" w:rsidP="00FB3536">
      <w:pPr>
        <w:rPr>
          <w:rFonts w:ascii="Arial" w:eastAsiaTheme="minorEastAsia" w:hAnsi="Arial" w:cs="Arial"/>
        </w:rPr>
      </w:pPr>
      <w:r>
        <w:rPr>
          <w:rFonts w:ascii="Arial" w:eastAsiaTheme="minorEastAsia" w:hAnsi="Arial" w:cs="Arial"/>
        </w:rPr>
        <w:t>Sub:</w:t>
      </w:r>
    </w:p>
    <w:p w14:paraId="0CD3589B" w14:textId="43C20BC0" w:rsidR="00D70077" w:rsidRDefault="00156916" w:rsidP="00FB3536">
      <w:pPr>
        <w:rPr>
          <w:rFonts w:ascii="Arial" w:eastAsiaTheme="minorEastAsia" w:hAnsi="Arial" w:cs="Arial"/>
        </w:rPr>
      </w:pPr>
      <w:r>
        <w:rPr>
          <w:rFonts w:ascii="Arial" w:eastAsiaTheme="minorEastAsia" w:hAnsi="Arial" w:cs="Arial"/>
        </w:rPr>
        <w:t>X=1.765</w:t>
      </w:r>
    </w:p>
    <w:p w14:paraId="3D5B80CC" w14:textId="1EF6C251" w:rsidR="00156916" w:rsidRDefault="00156916" w:rsidP="00FB3536">
      <w:pPr>
        <w:rPr>
          <w:rFonts w:ascii="Arial" w:eastAsiaTheme="minorEastAsia" w:hAnsi="Arial" w:cs="Arial"/>
        </w:rPr>
      </w:pPr>
      <w:r>
        <w:rPr>
          <w:rFonts w:ascii="Arial" w:eastAsiaTheme="minorEastAsia" w:hAnsi="Arial" w:cs="Arial"/>
        </w:rPr>
        <w:t>Y=0</w:t>
      </w:r>
    </w:p>
    <w:p w14:paraId="7B896C79" w14:textId="571EB7DC" w:rsidR="00F74FEA" w:rsidRDefault="00F74FEA" w:rsidP="00FB3536">
      <w:pPr>
        <w:rPr>
          <w:rFonts w:ascii="Arial" w:eastAsiaTheme="minorEastAsia" w:hAnsi="Arial" w:cs="Arial"/>
        </w:rPr>
      </w:pPr>
      <w:r>
        <w:rPr>
          <w:rFonts w:ascii="Arial" w:eastAsiaTheme="minorEastAsia" w:hAnsi="Arial" w:cs="Arial"/>
        </w:rPr>
        <w:t>C2=0</w:t>
      </w:r>
    </w:p>
    <w:p w14:paraId="55CAD059" w14:textId="77777777" w:rsidR="00156916" w:rsidRDefault="00156916" w:rsidP="00FB3536">
      <w:pPr>
        <w:rPr>
          <w:rFonts w:ascii="Arial" w:eastAsiaTheme="minorEastAsia" w:hAnsi="Arial" w:cs="Arial"/>
        </w:rPr>
      </w:pPr>
    </w:p>
    <w:p w14:paraId="0B26BC54" w14:textId="54588984" w:rsidR="00156916" w:rsidRPr="00156916" w:rsidRDefault="00156916" w:rsidP="00156916">
      <w:pPr>
        <w:rPr>
          <w:rFonts w:ascii="Arial" w:eastAsiaTheme="minorEastAsia" w:hAnsi="Arial" w:cs="Arial"/>
        </w:rPr>
      </w:pPr>
      <m:oMathPara>
        <m:oMath>
          <m:r>
            <w:rPr>
              <w:rFonts w:ascii="Cambria Math" w:eastAsiaTheme="minorEastAsia" w:hAnsi="Cambria Math" w:cs="Arial"/>
            </w:rPr>
            <m:t>EI(0)=</m:t>
          </m:r>
          <m:f>
            <m:fPr>
              <m:ctrlPr>
                <w:rPr>
                  <w:rFonts w:ascii="Cambria Math" w:eastAsiaTheme="minorEastAsia" w:hAnsi="Cambria Math" w:cs="Arial"/>
                  <w:i/>
                </w:rPr>
              </m:ctrlPr>
            </m:fPr>
            <m:num>
              <m:r>
                <w:rPr>
                  <w:rFonts w:ascii="Cambria Math" w:eastAsiaTheme="minorEastAsia" w:hAnsi="Cambria Math" w:cs="Arial"/>
                </w:rPr>
                <m:t>5</m:t>
              </m:r>
              <m:sSup>
                <m:sSupPr>
                  <m:ctrlPr>
                    <w:rPr>
                      <w:rFonts w:ascii="Cambria Math" w:eastAsiaTheme="minorEastAsia" w:hAnsi="Cambria Math" w:cs="Arial"/>
                      <w:i/>
                    </w:rPr>
                  </m:ctrlPr>
                </m:sSupPr>
                <m:e>
                  <m:d>
                    <m:dPr>
                      <m:ctrlPr>
                        <w:rPr>
                          <w:rFonts w:ascii="Cambria Math" w:eastAsiaTheme="minorEastAsia" w:hAnsi="Cambria Math" w:cs="Arial"/>
                          <w:i/>
                        </w:rPr>
                      </m:ctrlPr>
                    </m:dPr>
                    <m:e>
                      <m:r>
                        <w:rPr>
                          <w:rFonts w:ascii="Cambria Math" w:eastAsiaTheme="minorEastAsia" w:hAnsi="Cambria Math" w:cs="Arial"/>
                        </w:rPr>
                        <m:t>1.765</m:t>
                      </m:r>
                    </m:e>
                  </m:d>
                </m:e>
                <m:sup>
                  <m:r>
                    <w:rPr>
                      <w:rFonts w:ascii="Cambria Math" w:eastAsiaTheme="minorEastAsia" w:hAnsi="Cambria Math" w:cs="Arial"/>
                    </w:rPr>
                    <m:t>3</m:t>
                  </m:r>
                </m:sup>
              </m:sSup>
            </m:num>
            <m:den>
              <m:r>
                <w:rPr>
                  <w:rFonts w:ascii="Cambria Math" w:eastAsiaTheme="minorEastAsia" w:hAnsi="Cambria Math" w:cs="Arial"/>
                </w:rPr>
                <m:t>6</m:t>
              </m:r>
            </m:den>
          </m:f>
          <m:r>
            <w:rPr>
              <w:rFonts w:ascii="Cambria Math" w:eastAsiaTheme="minorEastAsia" w:hAnsi="Cambria Math" w:cs="Arial"/>
            </w:rPr>
            <m:t>-10</m:t>
          </m:r>
          <m:f>
            <m:fPr>
              <m:ctrlPr>
                <w:rPr>
                  <w:rFonts w:ascii="Cambria Math" w:eastAsiaTheme="minorEastAsia" w:hAnsi="Cambria Math" w:cs="Arial"/>
                  <w:i/>
                </w:rPr>
              </m:ctrlPr>
            </m:fPr>
            <m:num>
              <m:sSup>
                <m:sSupPr>
                  <m:ctrlPr>
                    <w:rPr>
                      <w:rFonts w:ascii="Cambria Math" w:eastAsiaTheme="minorEastAsia" w:hAnsi="Cambria Math" w:cs="Arial"/>
                      <w:i/>
                    </w:rPr>
                  </m:ctrlPr>
                </m:sSupPr>
                <m:e>
                  <m:d>
                    <m:dPr>
                      <m:ctrlPr>
                        <w:rPr>
                          <w:rFonts w:ascii="Cambria Math" w:eastAsiaTheme="minorEastAsia" w:hAnsi="Cambria Math" w:cs="Arial"/>
                          <w:i/>
                        </w:rPr>
                      </m:ctrlPr>
                    </m:dPr>
                    <m:e>
                      <m:r>
                        <w:rPr>
                          <w:rFonts w:ascii="Cambria Math" w:eastAsiaTheme="minorEastAsia" w:hAnsi="Cambria Math" w:cs="Arial"/>
                        </w:rPr>
                        <m:t>1.765-0.83</m:t>
                      </m:r>
                    </m:e>
                  </m:d>
                </m:e>
                <m:sup>
                  <m:r>
                    <w:rPr>
                      <w:rFonts w:ascii="Cambria Math" w:eastAsiaTheme="minorEastAsia" w:hAnsi="Cambria Math" w:cs="Arial"/>
                    </w:rPr>
                    <m:t>3</m:t>
                  </m:r>
                </m:sup>
              </m:sSup>
            </m:num>
            <m:den>
              <m:r>
                <w:rPr>
                  <w:rFonts w:ascii="Cambria Math" w:eastAsiaTheme="minorEastAsia" w:hAnsi="Cambria Math" w:cs="Arial"/>
                </w:rPr>
                <m:t>6</m:t>
              </m:r>
            </m:den>
          </m:f>
          <m:r>
            <w:rPr>
              <w:rFonts w:ascii="Cambria Math" w:eastAsiaTheme="minorEastAsia" w:hAnsi="Cambria Math" w:cs="Arial"/>
            </w:rPr>
            <m:t>+C1(1.765)+C2(0)</m:t>
          </m:r>
        </m:oMath>
      </m:oMathPara>
    </w:p>
    <w:p w14:paraId="7C36A46A" w14:textId="77777777" w:rsidR="00156916" w:rsidRPr="00156916" w:rsidRDefault="00156916" w:rsidP="00156916">
      <w:pPr>
        <w:rPr>
          <w:rFonts w:ascii="Arial" w:eastAsiaTheme="minorEastAsia" w:hAnsi="Arial" w:cs="Arial"/>
        </w:rPr>
      </w:pPr>
    </w:p>
    <w:p w14:paraId="08012005" w14:textId="78B6FC37" w:rsidR="00156916" w:rsidRPr="00D70077" w:rsidRDefault="00F74FEA" w:rsidP="00FB3536">
      <w:pPr>
        <w:rPr>
          <w:rFonts w:ascii="Arial" w:eastAsiaTheme="minorEastAsia" w:hAnsi="Arial" w:cs="Arial"/>
        </w:rPr>
      </w:pPr>
      <m:oMathPara>
        <m:oMath>
          <m:r>
            <w:rPr>
              <w:rFonts w:ascii="Cambria Math" w:eastAsiaTheme="minorEastAsia" w:hAnsi="Cambria Math" w:cs="Arial"/>
            </w:rPr>
            <m:t>C1=4.985</m:t>
          </m:r>
        </m:oMath>
      </m:oMathPara>
    </w:p>
    <w:p w14:paraId="6E6C11B5" w14:textId="297E878E" w:rsidR="00D70077" w:rsidRDefault="00F74FEA" w:rsidP="00FB3536">
      <w:pPr>
        <w:rPr>
          <w:rFonts w:ascii="Arial" w:eastAsiaTheme="minorEastAsia" w:hAnsi="Arial" w:cs="Arial"/>
        </w:rPr>
      </w:pPr>
      <w:r>
        <w:rPr>
          <w:rFonts w:ascii="Arial" w:eastAsiaTheme="minorEastAsia" w:hAnsi="Arial" w:cs="Arial"/>
        </w:rPr>
        <w:t>Sub C1 = 4.985 into the equation.</w:t>
      </w:r>
    </w:p>
    <w:p w14:paraId="76231D10" w14:textId="3C1EDDC8" w:rsidR="00F74FEA" w:rsidRDefault="00F74FEA" w:rsidP="00FB3536">
      <w:pPr>
        <w:rPr>
          <w:rFonts w:ascii="Arial" w:eastAsiaTheme="minorEastAsia" w:hAnsi="Arial" w:cs="Arial"/>
        </w:rPr>
      </w:pPr>
    </w:p>
    <w:p w14:paraId="072F1BF3" w14:textId="4C6DF7B3" w:rsidR="00F74FEA" w:rsidRPr="003E3103" w:rsidRDefault="00416F2F" w:rsidP="00FB3536">
      <w:pPr>
        <w:rPr>
          <w:rFonts w:ascii="Arial" w:eastAsiaTheme="minorEastAsia" w:hAnsi="Arial" w:cs="Arial"/>
        </w:rPr>
      </w:pPr>
      <m:oMathPara>
        <m:oMath>
          <m:r>
            <w:rPr>
              <w:rFonts w:ascii="Cambria Math" w:eastAsiaTheme="minorEastAsia" w:hAnsi="Cambria Math" w:cs="Arial"/>
            </w:rPr>
            <m:t>EIy=</m:t>
          </m:r>
          <m:f>
            <m:fPr>
              <m:ctrlPr>
                <w:rPr>
                  <w:rFonts w:ascii="Cambria Math" w:eastAsiaTheme="minorEastAsia" w:hAnsi="Cambria Math" w:cs="Arial"/>
                  <w:i/>
                </w:rPr>
              </m:ctrlPr>
            </m:fPr>
            <m:num>
              <m:sSup>
                <m:sSupPr>
                  <m:ctrlPr>
                    <w:rPr>
                      <w:rFonts w:ascii="Cambria Math" w:eastAsiaTheme="minorEastAsia" w:hAnsi="Cambria Math" w:cs="Arial"/>
                      <w:i/>
                    </w:rPr>
                  </m:ctrlPr>
                </m:sSupPr>
                <m:e>
                  <m:r>
                    <w:rPr>
                      <w:rFonts w:ascii="Cambria Math" w:eastAsiaTheme="minorEastAsia" w:hAnsi="Cambria Math" w:cs="Arial"/>
                    </w:rPr>
                    <m:t>5(1.765)</m:t>
                  </m:r>
                </m:e>
                <m:sup>
                  <m:r>
                    <w:rPr>
                      <w:rFonts w:ascii="Cambria Math" w:eastAsiaTheme="minorEastAsia" w:hAnsi="Cambria Math" w:cs="Arial"/>
                    </w:rPr>
                    <m:t>3</m:t>
                  </m:r>
                </m:sup>
              </m:sSup>
            </m:num>
            <m:den>
              <m:r>
                <w:rPr>
                  <w:rFonts w:ascii="Cambria Math" w:eastAsiaTheme="minorEastAsia" w:hAnsi="Cambria Math" w:cs="Arial"/>
                </w:rPr>
                <m:t>6</m:t>
              </m:r>
            </m:den>
          </m:f>
          <m:r>
            <w:rPr>
              <w:rFonts w:ascii="Cambria Math" w:eastAsiaTheme="minorEastAsia" w:hAnsi="Cambria Math" w:cs="Arial"/>
            </w:rPr>
            <m:t>-10</m:t>
          </m:r>
          <m:f>
            <m:fPr>
              <m:ctrlPr>
                <w:rPr>
                  <w:rFonts w:ascii="Cambria Math" w:eastAsiaTheme="minorEastAsia" w:hAnsi="Cambria Math" w:cs="Arial"/>
                  <w:i/>
                </w:rPr>
              </m:ctrlPr>
            </m:fPr>
            <m:num>
              <m:sSup>
                <m:sSupPr>
                  <m:ctrlPr>
                    <w:rPr>
                      <w:rFonts w:ascii="Cambria Math" w:eastAsiaTheme="minorEastAsia" w:hAnsi="Cambria Math" w:cs="Arial"/>
                      <w:i/>
                    </w:rPr>
                  </m:ctrlPr>
                </m:sSupPr>
                <m:e>
                  <m:d>
                    <m:dPr>
                      <m:ctrlPr>
                        <w:rPr>
                          <w:rFonts w:ascii="Cambria Math" w:eastAsiaTheme="minorEastAsia" w:hAnsi="Cambria Math" w:cs="Arial"/>
                          <w:i/>
                        </w:rPr>
                      </m:ctrlPr>
                    </m:dPr>
                    <m:e>
                      <m:r>
                        <w:rPr>
                          <w:rFonts w:ascii="Cambria Math" w:eastAsiaTheme="minorEastAsia" w:hAnsi="Cambria Math" w:cs="Arial"/>
                        </w:rPr>
                        <m:t>1.765-0.83</m:t>
                      </m:r>
                    </m:e>
                  </m:d>
                </m:e>
                <m:sup>
                  <m:r>
                    <w:rPr>
                      <w:rFonts w:ascii="Cambria Math" w:eastAsiaTheme="minorEastAsia" w:hAnsi="Cambria Math" w:cs="Arial"/>
                    </w:rPr>
                    <m:t>3</m:t>
                  </m:r>
                </m:sup>
              </m:sSup>
            </m:num>
            <m:den>
              <m:r>
                <w:rPr>
                  <w:rFonts w:ascii="Cambria Math" w:eastAsiaTheme="minorEastAsia" w:hAnsi="Cambria Math" w:cs="Arial"/>
                </w:rPr>
                <m:t>6</m:t>
              </m:r>
            </m:den>
          </m:f>
          <m:r>
            <w:rPr>
              <w:rFonts w:ascii="Cambria Math" w:eastAsiaTheme="minorEastAsia" w:hAnsi="Cambria Math" w:cs="Arial"/>
            </w:rPr>
            <m:t>+4.985+C2</m:t>
          </m:r>
        </m:oMath>
      </m:oMathPara>
    </w:p>
    <w:p w14:paraId="31C4592E" w14:textId="77777777" w:rsidR="003E3103" w:rsidRPr="004E0A3E" w:rsidRDefault="003E3103" w:rsidP="00FB3536">
      <w:pPr>
        <w:rPr>
          <w:rFonts w:ascii="Arial" w:eastAsiaTheme="minorEastAsia" w:hAnsi="Arial" w:cs="Arial"/>
        </w:rPr>
      </w:pPr>
    </w:p>
    <w:p w14:paraId="65944BC8" w14:textId="549E1AAB" w:rsidR="004E0A3E" w:rsidRPr="003E3103" w:rsidRDefault="001A46EF" w:rsidP="00FB3536">
      <w:pPr>
        <w:rPr>
          <w:rFonts w:ascii="Arial" w:eastAsiaTheme="minorEastAsia" w:hAnsi="Arial" w:cs="Arial"/>
        </w:rPr>
      </w:pPr>
      <m:oMathPara>
        <m:oMath>
          <m:r>
            <w:rPr>
              <w:rFonts w:ascii="Cambria Math" w:eastAsiaTheme="minorEastAsia" w:hAnsi="Cambria Math" w:cs="Arial"/>
            </w:rPr>
            <m:t>C2=</m:t>
          </m:r>
          <m:f>
            <m:fPr>
              <m:ctrlPr>
                <w:rPr>
                  <w:rFonts w:ascii="Cambria Math" w:eastAsiaTheme="minorEastAsia" w:hAnsi="Cambria Math" w:cs="Arial"/>
                  <w:i/>
                </w:rPr>
              </m:ctrlPr>
            </m:fPr>
            <m:num>
              <m:r>
                <w:rPr>
                  <w:rFonts w:ascii="Cambria Math" w:eastAsiaTheme="minorEastAsia" w:hAnsi="Cambria Math" w:cs="Arial"/>
                </w:rPr>
                <m:t>10</m:t>
              </m:r>
            </m:num>
            <m:den>
              <m:f>
                <m:fPr>
                  <m:ctrlPr>
                    <w:rPr>
                      <w:rFonts w:ascii="Cambria Math" w:eastAsiaTheme="minorEastAsia" w:hAnsi="Cambria Math" w:cs="Arial"/>
                      <w:i/>
                    </w:rPr>
                  </m:ctrlPr>
                </m:fPr>
                <m:num>
                  <m:sSup>
                    <m:sSupPr>
                      <m:ctrlPr>
                        <w:rPr>
                          <w:rFonts w:ascii="Cambria Math" w:eastAsiaTheme="minorEastAsia" w:hAnsi="Cambria Math" w:cs="Arial"/>
                          <w:i/>
                        </w:rPr>
                      </m:ctrlPr>
                    </m:sSupPr>
                    <m:e>
                      <m:r>
                        <w:rPr>
                          <w:rFonts w:ascii="Cambria Math" w:eastAsiaTheme="minorEastAsia" w:hAnsi="Cambria Math" w:cs="Arial"/>
                        </w:rPr>
                        <m:t>5(1.765)</m:t>
                      </m:r>
                    </m:e>
                    <m:sup>
                      <m:r>
                        <w:rPr>
                          <w:rFonts w:ascii="Cambria Math" w:eastAsiaTheme="minorEastAsia" w:hAnsi="Cambria Math" w:cs="Arial"/>
                        </w:rPr>
                        <m:t>3</m:t>
                      </m:r>
                    </m:sup>
                  </m:sSup>
                </m:num>
                <m:den>
                  <m:r>
                    <w:rPr>
                      <w:rFonts w:ascii="Cambria Math" w:eastAsiaTheme="minorEastAsia" w:hAnsi="Cambria Math" w:cs="Arial"/>
                    </w:rPr>
                    <m:t>6</m:t>
                  </m:r>
                </m:den>
              </m:f>
            </m:den>
          </m:f>
          <m:r>
            <w:rPr>
              <w:rFonts w:ascii="Cambria Math" w:eastAsiaTheme="minorEastAsia" w:hAnsi="Cambria Math" w:cs="Arial"/>
            </w:rPr>
            <m:t>-</m:t>
          </m:r>
          <m:f>
            <m:fPr>
              <m:ctrlPr>
                <w:rPr>
                  <w:rFonts w:ascii="Cambria Math" w:eastAsiaTheme="minorEastAsia" w:hAnsi="Cambria Math" w:cs="Arial"/>
                  <w:i/>
                </w:rPr>
              </m:ctrlPr>
            </m:fPr>
            <m:num>
              <m:r>
                <w:rPr>
                  <w:rFonts w:ascii="Cambria Math" w:eastAsiaTheme="minorEastAsia" w:hAnsi="Cambria Math" w:cs="Arial"/>
                </w:rPr>
                <m:t>4.985</m:t>
              </m:r>
            </m:num>
            <m:den>
              <m:f>
                <m:fPr>
                  <m:ctrlPr>
                    <w:rPr>
                      <w:rFonts w:ascii="Cambria Math" w:eastAsiaTheme="minorEastAsia" w:hAnsi="Cambria Math" w:cs="Arial"/>
                      <w:i/>
                    </w:rPr>
                  </m:ctrlPr>
                </m:fPr>
                <m:num>
                  <m:sSup>
                    <m:sSupPr>
                      <m:ctrlPr>
                        <w:rPr>
                          <w:rFonts w:ascii="Cambria Math" w:eastAsiaTheme="minorEastAsia" w:hAnsi="Cambria Math" w:cs="Arial"/>
                          <w:i/>
                        </w:rPr>
                      </m:ctrlPr>
                    </m:sSupPr>
                    <m:e>
                      <m:r>
                        <w:rPr>
                          <w:rFonts w:ascii="Cambria Math" w:eastAsiaTheme="minorEastAsia" w:hAnsi="Cambria Math" w:cs="Arial"/>
                        </w:rPr>
                        <m:t>(1.765-0.83)</m:t>
                      </m:r>
                    </m:e>
                    <m:sup>
                      <m:r>
                        <w:rPr>
                          <w:rFonts w:ascii="Cambria Math" w:eastAsiaTheme="minorEastAsia" w:hAnsi="Cambria Math" w:cs="Arial"/>
                        </w:rPr>
                        <m:t>3</m:t>
                      </m:r>
                    </m:sup>
                  </m:sSup>
                </m:num>
                <m:den>
                  <m:r>
                    <w:rPr>
                      <w:rFonts w:ascii="Cambria Math" w:eastAsiaTheme="minorEastAsia" w:hAnsi="Cambria Math" w:cs="Arial"/>
                    </w:rPr>
                    <m:t>6</m:t>
                  </m:r>
                </m:den>
              </m:f>
            </m:den>
          </m:f>
        </m:oMath>
      </m:oMathPara>
    </w:p>
    <w:p w14:paraId="5071ED9C" w14:textId="3DB54B32" w:rsidR="003E3103" w:rsidRDefault="003E3103" w:rsidP="00FB3536">
      <w:pPr>
        <w:rPr>
          <w:rFonts w:ascii="Arial" w:eastAsiaTheme="minorEastAsia" w:hAnsi="Arial" w:cs="Arial"/>
        </w:rPr>
      </w:pPr>
    </w:p>
    <w:p w14:paraId="6F12889D" w14:textId="4F38D58D" w:rsidR="003E3103" w:rsidRPr="003E3103" w:rsidRDefault="003E3103" w:rsidP="00FB3536">
      <w:pPr>
        <w:rPr>
          <w:rFonts w:ascii="Arial" w:eastAsiaTheme="minorEastAsia" w:hAnsi="Arial" w:cs="Arial"/>
        </w:rPr>
      </w:pPr>
      <m:oMathPara>
        <m:oMath>
          <m:r>
            <w:rPr>
              <w:rFonts w:ascii="Cambria Math" w:eastAsiaTheme="minorEastAsia" w:hAnsi="Cambria Math" w:cs="Arial"/>
            </w:rPr>
            <m:t>C2=-34.409</m:t>
          </m:r>
        </m:oMath>
      </m:oMathPara>
    </w:p>
    <w:p w14:paraId="52655AA3" w14:textId="15531395" w:rsidR="003E3103" w:rsidRDefault="003E3103" w:rsidP="00FB3536">
      <w:pPr>
        <w:rPr>
          <w:rFonts w:ascii="Arial" w:eastAsiaTheme="minorEastAsia" w:hAnsi="Arial" w:cs="Arial"/>
        </w:rPr>
      </w:pPr>
    </w:p>
    <w:p w14:paraId="2F22F1FA" w14:textId="77777777" w:rsidR="003E3103" w:rsidRDefault="003E3103" w:rsidP="00FB3536">
      <w:pPr>
        <w:rPr>
          <w:rFonts w:ascii="Arial" w:eastAsiaTheme="minorEastAsia" w:hAnsi="Arial" w:cs="Arial"/>
        </w:rPr>
      </w:pPr>
    </w:p>
    <w:p w14:paraId="43EED6BC" w14:textId="77777777" w:rsidR="00FB3536" w:rsidRDefault="00FB3536" w:rsidP="00FB3536">
      <w:pPr>
        <w:rPr>
          <w:rFonts w:ascii="Arial" w:eastAsiaTheme="minorEastAsia" w:hAnsi="Arial" w:cs="Arial"/>
        </w:rPr>
      </w:pPr>
    </w:p>
    <w:p w14:paraId="2D51E820" w14:textId="23F9DB87" w:rsidR="00FB3536" w:rsidRDefault="00FB3536" w:rsidP="000D4C18"/>
    <w:p w14:paraId="67C5A702" w14:textId="6398075F" w:rsidR="00055C50" w:rsidRDefault="000D4C18">
      <w:pPr>
        <w:pStyle w:val="Heading1"/>
      </w:pPr>
      <w:bookmarkStart w:id="12" w:name="_Toc39991043"/>
      <w:r>
        <w:t>Conclusions</w:t>
      </w:r>
      <w:bookmarkEnd w:id="12"/>
    </w:p>
    <w:p w14:paraId="5A5FA386" w14:textId="2211279E" w:rsidR="00055C50" w:rsidRDefault="00055C50" w:rsidP="00055C50"/>
    <w:p w14:paraId="1FCAA0D3" w14:textId="32197D8D" w:rsidR="004F18B4" w:rsidRDefault="00055C50" w:rsidP="00055C50">
      <w:r>
        <w:tab/>
        <w:t>In conclusion the more weight that is added to the beam the more it will sag. The bar thickness in the y axis influences the sag more than the width in the x axis. The thicker the bar in the y axis the bar will significantly sag less. The thicker the bar in the x axis the bar will sag slightly less.</w:t>
      </w:r>
      <w:r w:rsidR="00416FDA">
        <w:t xml:space="preserve"> This is shown by the graphs as the same bar was used and the sag was (6.5/1.3=5) 5 times greater with 50 Newtons on the bar </w:t>
      </w:r>
      <w:r w:rsidR="004F18B4">
        <w:t xml:space="preserve">when the bar was placed with the thick portion in the X plane and the thin portion in the Y plane. The sag increases in an almost linear fashion in both cases. Both experiments graphs are extremely similar shapes showing that sag can increase at in predictable (close to linear) increments when the force exerted on the beam is increased </w:t>
      </w:r>
      <w:r w:rsidR="00F51FF5">
        <w:t>linearly</w:t>
      </w:r>
      <w:r w:rsidR="004F18B4">
        <w:t>. The graphs have been shown below side by side to show that the increase in beam deflection increases in a similar fashion despite the scale of sag being different between the two experiments.</w:t>
      </w:r>
      <w:r w:rsidR="00381D28">
        <w:t xml:space="preserve"> The </w:t>
      </w:r>
      <w:r w:rsidR="00F51FF5">
        <w:t xml:space="preserve">slight </w:t>
      </w:r>
      <w:proofErr w:type="gramStart"/>
      <w:r w:rsidR="00381D28">
        <w:t>difference</w:t>
      </w:r>
      <w:r w:rsidR="00F51FF5">
        <w:t xml:space="preserve"> </w:t>
      </w:r>
      <w:r w:rsidR="00381D28">
        <w:t xml:space="preserve"> in</w:t>
      </w:r>
      <w:proofErr w:type="gramEnd"/>
      <w:r w:rsidR="00381D28">
        <w:t xml:space="preserve"> increase in deflection between the two experiments could be due to human error as a steel rule was used to measure the sag of the beam, however more research needs to be conducted to know if this is true.  </w:t>
      </w:r>
    </w:p>
    <w:p w14:paraId="0729AD5F" w14:textId="50DD067F" w:rsidR="00055C50" w:rsidRDefault="004F18B4" w:rsidP="00055C50">
      <w:r>
        <w:t xml:space="preserve">  </w:t>
      </w:r>
      <w:r>
        <w:rPr>
          <w:noProof/>
        </w:rPr>
        <w:drawing>
          <wp:inline distT="0" distB="0" distL="0" distR="0" wp14:anchorId="67ED3B37" wp14:editId="0B25020D">
            <wp:extent cx="2603500" cy="1562100"/>
            <wp:effectExtent l="0" t="0" r="6350" b="0"/>
            <wp:docPr id="3" name="Chart 3">
              <a:extLst xmlns:a="http://schemas.openxmlformats.org/drawingml/2006/main">
                <a:ext uri="{FF2B5EF4-FFF2-40B4-BE49-F238E27FC236}">
                  <a16:creationId xmlns:a16="http://schemas.microsoft.com/office/drawing/2014/main" id="{3FE9F9CB-CF89-466A-9ABB-957F05D9F57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r>
        <w:rPr>
          <w:noProof/>
        </w:rPr>
        <w:drawing>
          <wp:inline distT="0" distB="0" distL="0" distR="0" wp14:anchorId="4A4F0E2D" wp14:editId="3C2A8A7A">
            <wp:extent cx="2590800" cy="1554480"/>
            <wp:effectExtent l="0" t="0" r="0" b="7620"/>
            <wp:docPr id="16" name="Chart 16">
              <a:extLst xmlns:a="http://schemas.openxmlformats.org/drawingml/2006/main">
                <a:ext uri="{FF2B5EF4-FFF2-40B4-BE49-F238E27FC236}">
                  <a16:creationId xmlns:a16="http://schemas.microsoft.com/office/drawing/2014/main" id="{D7948377-9BB2-4385-9EBE-6E5BA68657E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5473D283" w14:textId="4A121E75" w:rsidR="004F18B4" w:rsidRDefault="004F18B4" w:rsidP="00055C50">
      <w:r>
        <w:tab/>
        <w:t xml:space="preserve">These results would suggest that beam deflection can be </w:t>
      </w:r>
      <w:r w:rsidR="00F51FF5">
        <w:t>predicted</w:t>
      </w:r>
      <w:r>
        <w:t>, however further research needs to be conducted to conclude this theory as fact.</w:t>
      </w:r>
    </w:p>
    <w:p w14:paraId="45CDA08E" w14:textId="1101EB29" w:rsidR="002B6CD1" w:rsidRDefault="002B6CD1" w:rsidP="00055C50"/>
    <w:p w14:paraId="11A73400" w14:textId="5682AF01" w:rsidR="00D87CA9" w:rsidRDefault="00D87CA9" w:rsidP="00055C50"/>
    <w:p w14:paraId="6E808C62" w14:textId="54966F55" w:rsidR="00D87CA9" w:rsidRDefault="00D87CA9" w:rsidP="00055C50"/>
    <w:p w14:paraId="2A39E0BA" w14:textId="096F190A" w:rsidR="00D87CA9" w:rsidRDefault="00D87CA9" w:rsidP="00055C50"/>
    <w:p w14:paraId="06204378" w14:textId="1EC8F3DD" w:rsidR="00D87CA9" w:rsidRDefault="00D87CA9" w:rsidP="00055C50"/>
    <w:p w14:paraId="1E4031A4" w14:textId="1FBD1794" w:rsidR="00D87CA9" w:rsidRDefault="00D87CA9" w:rsidP="00055C50"/>
    <w:p w14:paraId="343E48AE" w14:textId="547712BA" w:rsidR="00D87CA9" w:rsidRDefault="00D87CA9" w:rsidP="00055C50"/>
    <w:p w14:paraId="77164967" w14:textId="2D0ADA79" w:rsidR="00D87CA9" w:rsidRDefault="00D87CA9" w:rsidP="00055C50"/>
    <w:p w14:paraId="146C16B9" w14:textId="11B0649E" w:rsidR="00D87CA9" w:rsidRDefault="00D87CA9" w:rsidP="00055C50"/>
    <w:p w14:paraId="3710B7B9" w14:textId="17650223" w:rsidR="00D87CA9" w:rsidRDefault="00D87CA9" w:rsidP="00055C50"/>
    <w:p w14:paraId="72470DD7" w14:textId="77777777" w:rsidR="00D87CA9" w:rsidRDefault="00D87CA9" w:rsidP="00055C50"/>
    <w:p w14:paraId="08A57A87" w14:textId="77777777" w:rsidR="002B6CD1" w:rsidRPr="00055C50" w:rsidRDefault="002B6CD1" w:rsidP="00055C50"/>
    <w:bookmarkStart w:id="13" w:name="_Toc39991044" w:displacedByCustomXml="next"/>
    <w:sdt>
      <w:sdtPr>
        <w:rPr>
          <w:rFonts w:asciiTheme="minorHAnsi" w:eastAsiaTheme="minorHAnsi" w:hAnsiTheme="minorHAnsi" w:cstheme="minorBidi"/>
          <w:color w:val="auto"/>
          <w:sz w:val="22"/>
          <w:szCs w:val="22"/>
        </w:rPr>
        <w:id w:val="-2017059978"/>
        <w:docPartObj>
          <w:docPartGallery w:val="Bibliographies"/>
          <w:docPartUnique/>
        </w:docPartObj>
      </w:sdtPr>
      <w:sdtEndPr/>
      <w:sdtContent>
        <w:p w14:paraId="16FA7B8A" w14:textId="4A66E0AA" w:rsidR="00D75F81" w:rsidRDefault="00D75F81" w:rsidP="00055C50">
          <w:pPr>
            <w:pStyle w:val="Heading1"/>
          </w:pPr>
          <w:r>
            <w:t>Bibliography</w:t>
          </w:r>
          <w:bookmarkEnd w:id="13"/>
        </w:p>
        <w:sdt>
          <w:sdtPr>
            <w:id w:val="111145805"/>
            <w:bibliography/>
          </w:sdtPr>
          <w:sdtEndPr/>
          <w:sdtContent>
            <w:p w14:paraId="1BA459BC" w14:textId="77777777" w:rsidR="00D87CA9" w:rsidRDefault="00D75F81" w:rsidP="00D87CA9">
              <w:pPr>
                <w:pStyle w:val="Bibliography"/>
                <w:ind w:left="720" w:hanging="720"/>
                <w:rPr>
                  <w:noProof/>
                  <w:sz w:val="24"/>
                  <w:szCs w:val="24"/>
                </w:rPr>
              </w:pPr>
              <w:r>
                <w:fldChar w:fldCharType="begin"/>
              </w:r>
              <w:r>
                <w:instrText xml:space="preserve"> BIBLIOGRAPHY </w:instrText>
              </w:r>
              <w:r>
                <w:fldChar w:fldCharType="separate"/>
              </w:r>
              <w:r w:rsidR="00D87CA9">
                <w:rPr>
                  <w:noProof/>
                </w:rPr>
                <w:t xml:space="preserve">Adnan Calik, A. D. (2009, 07 17). </w:t>
              </w:r>
              <w:r w:rsidR="00D87CA9">
                <w:rPr>
                  <w:i/>
                  <w:iCs/>
                  <w:noProof/>
                </w:rPr>
                <w:t>Effect of Carbon Content on the Mechanical Properties of Medium Carbon Steels</w:t>
              </w:r>
              <w:r w:rsidR="00D87CA9">
                <w:rPr>
                  <w:noProof/>
                </w:rPr>
                <w:t>. Retrieved from PDF: http://www.znaturforsch.com/s65a/s65a0468.pdf</w:t>
              </w:r>
            </w:p>
            <w:p w14:paraId="0B134975" w14:textId="77777777" w:rsidR="00D87CA9" w:rsidRDefault="00D87CA9" w:rsidP="00D87CA9">
              <w:pPr>
                <w:pStyle w:val="Bibliography"/>
                <w:ind w:left="720" w:hanging="720"/>
                <w:rPr>
                  <w:noProof/>
                </w:rPr>
              </w:pPr>
              <w:r>
                <w:rPr>
                  <w:noProof/>
                </w:rPr>
                <w:t xml:space="preserve">Ho, Y. S. (2018, 08 07). </w:t>
              </w:r>
              <w:r>
                <w:rPr>
                  <w:i/>
                  <w:iCs/>
                  <w:noProof/>
                </w:rPr>
                <w:t>What are the various ways to decrease deflection at the cantilever beam</w:t>
              </w:r>
              <w:r>
                <w:rPr>
                  <w:noProof/>
                </w:rPr>
                <w:t>. Retrieved from Quora: https://www.quora.com/What-are-the-various-ways-to-decrease-deflection-at-the-cantilever-beam</w:t>
              </w:r>
            </w:p>
            <w:p w14:paraId="7DF5BDE7" w14:textId="77777777" w:rsidR="00D87CA9" w:rsidRDefault="00D87CA9" w:rsidP="00D87CA9">
              <w:pPr>
                <w:pStyle w:val="Bibliography"/>
                <w:ind w:left="720" w:hanging="720"/>
                <w:rPr>
                  <w:noProof/>
                </w:rPr>
              </w:pPr>
              <w:r w:rsidRPr="00D87CA9">
                <w:rPr>
                  <w:noProof/>
                  <w:lang w:val="fr-FR"/>
                </w:rPr>
                <w:t xml:space="preserve">Koutromanos, I. (2020, 02 07). </w:t>
              </w:r>
              <w:r w:rsidRPr="00D87CA9">
                <w:rPr>
                  <w:i/>
                  <w:iCs/>
                  <w:noProof/>
                  <w:lang w:val="fr-FR"/>
                </w:rPr>
                <w:t>Finite Element Analysis.</w:t>
              </w:r>
              <w:r w:rsidRPr="00D87CA9">
                <w:rPr>
                  <w:noProof/>
                  <w:lang w:val="fr-FR"/>
                </w:rPr>
                <w:t xml:space="preserve"> </w:t>
              </w:r>
              <w:r>
                <w:rPr>
                  <w:noProof/>
                </w:rPr>
                <w:t>Retrieved from Linear Finite Element Analysis: file:///C:/Users/ree14818461/Downloads/Fundamentals%20of%20Finite%20Element%20Analysis_%20Linear%20Finite%20Element%20Analysis%20(%20PDFDrive.com%20).pdf</w:t>
              </w:r>
            </w:p>
            <w:p w14:paraId="57835428" w14:textId="77777777" w:rsidR="00D87CA9" w:rsidRDefault="00D87CA9" w:rsidP="00D87CA9">
              <w:pPr>
                <w:pStyle w:val="Bibliography"/>
                <w:ind w:left="720" w:hanging="720"/>
                <w:rPr>
                  <w:noProof/>
                </w:rPr>
              </w:pPr>
              <w:r>
                <w:rPr>
                  <w:noProof/>
                </w:rPr>
                <w:t xml:space="preserve">Susrut. (2019, 2 6). </w:t>
              </w:r>
              <w:r>
                <w:rPr>
                  <w:i/>
                  <w:iCs/>
                  <w:noProof/>
                </w:rPr>
                <w:t>What is the Cost of Stainless Steel vs Carbon Steel</w:t>
              </w:r>
              <w:r>
                <w:rPr>
                  <w:noProof/>
                </w:rPr>
                <w:t>. Retrieved from Cost Finder: http://cost-finder.com/what-is-the-cost-of-stainless-steel-vs-carbon-steel/</w:t>
              </w:r>
            </w:p>
            <w:p w14:paraId="22621E9F" w14:textId="0E19C45E" w:rsidR="00D75F81" w:rsidRDefault="00D75F81" w:rsidP="00D87CA9">
              <w:r>
                <w:rPr>
                  <w:b/>
                  <w:bCs/>
                  <w:noProof/>
                </w:rPr>
                <w:fldChar w:fldCharType="end"/>
              </w:r>
            </w:p>
          </w:sdtContent>
        </w:sdt>
      </w:sdtContent>
    </w:sdt>
    <w:p w14:paraId="4256D401" w14:textId="1B1338D1" w:rsidR="000D4C18" w:rsidRDefault="000D4C18" w:rsidP="000D4C18"/>
    <w:p w14:paraId="251D3B88" w14:textId="77777777" w:rsidR="00D75F81" w:rsidRPr="000D4C18" w:rsidRDefault="00D75F81" w:rsidP="000D4C18"/>
    <w:sectPr w:rsidR="00D75F81" w:rsidRPr="000D4C18" w:rsidSect="00802F72">
      <w:headerReference w:type="default" r:id="rId26"/>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89BFF92" w14:textId="77777777" w:rsidR="00F20591" w:rsidRDefault="00F20591" w:rsidP="0063290A">
      <w:pPr>
        <w:spacing w:after="0" w:line="240" w:lineRule="auto"/>
      </w:pPr>
      <w:r>
        <w:separator/>
      </w:r>
    </w:p>
  </w:endnote>
  <w:endnote w:type="continuationSeparator" w:id="0">
    <w:p w14:paraId="7CB35794" w14:textId="77777777" w:rsidR="00F20591" w:rsidRDefault="00F20591" w:rsidP="006329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altName w:val="Sylfaen"/>
    <w:panose1 w:val="020B0604020202020204"/>
    <w:charset w:val="00"/>
    <w:family w:val="swiss"/>
    <w:pitch w:val="variable"/>
    <w:sig w:usb0="E4002EFF" w:usb1="C000E47F" w:usb2="00000009" w:usb3="00000000" w:csb0="000001FF" w:csb1="00000000"/>
  </w:font>
  <w:font w:name="CG Times (WN)">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3F0C91" w14:textId="77777777" w:rsidR="00802F72" w:rsidRDefault="00802F72">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5</w:t>
    </w:r>
    <w:r>
      <w:rPr>
        <w:b/>
        <w:sz w:val="24"/>
        <w:szCs w:val="24"/>
      </w:rPr>
      <w:fldChar w:fldCharType="end"/>
    </w:r>
  </w:p>
  <w:p w14:paraId="4AD1FE00" w14:textId="77777777" w:rsidR="00802F72" w:rsidRDefault="00802F72">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9846023"/>
      <w:docPartObj>
        <w:docPartGallery w:val="Page Numbers (Bottom of Page)"/>
        <w:docPartUnique/>
      </w:docPartObj>
    </w:sdtPr>
    <w:sdtEndPr>
      <w:rPr>
        <w:noProof/>
      </w:rPr>
    </w:sdtEndPr>
    <w:sdtContent>
      <w:p w14:paraId="05097802" w14:textId="73A5EE72" w:rsidR="0063290A" w:rsidRDefault="0063290A">
        <w:pPr>
          <w:pStyle w:val="Footer"/>
          <w:jc w:val="right"/>
        </w:pPr>
        <w:r>
          <w:fldChar w:fldCharType="begin"/>
        </w:r>
        <w:r>
          <w:instrText xml:space="preserve"> PAGE   \* MERGEFORMAT </w:instrText>
        </w:r>
        <w:r>
          <w:fldChar w:fldCharType="separate"/>
        </w:r>
        <w:r w:rsidR="00E30E05">
          <w:rPr>
            <w:noProof/>
          </w:rPr>
          <w:t>8</w:t>
        </w:r>
        <w:r>
          <w:rPr>
            <w:noProof/>
          </w:rPr>
          <w:fldChar w:fldCharType="end"/>
        </w:r>
      </w:p>
    </w:sdtContent>
  </w:sdt>
  <w:p w14:paraId="729D3773" w14:textId="77777777" w:rsidR="0063290A" w:rsidRDefault="0063290A">
    <w:pPr>
      <w:pStyle w:val="Footer"/>
    </w:pPr>
  </w:p>
  <w:p w14:paraId="409EE79E" w14:textId="77777777" w:rsidR="00211382" w:rsidRDefault="0021138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E955884" w14:textId="77777777" w:rsidR="00F20591" w:rsidRDefault="00F20591" w:rsidP="0063290A">
      <w:pPr>
        <w:spacing w:after="0" w:line="240" w:lineRule="auto"/>
      </w:pPr>
      <w:r>
        <w:separator/>
      </w:r>
    </w:p>
  </w:footnote>
  <w:footnote w:type="continuationSeparator" w:id="0">
    <w:p w14:paraId="6E6A4CC8" w14:textId="77777777" w:rsidR="00F20591" w:rsidRDefault="00F20591" w:rsidP="006329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D7320B" w14:textId="1BA7AB7C" w:rsidR="0063290A" w:rsidRDefault="0063290A">
    <w:pPr>
      <w:pStyle w:val="Header"/>
    </w:pPr>
    <w:r>
      <w:t>Finn Rees</w:t>
    </w:r>
  </w:p>
  <w:p w14:paraId="583A605B" w14:textId="77777777" w:rsidR="00211382" w:rsidRDefault="00211382"/>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2F22"/>
    <w:rsid w:val="000069E2"/>
    <w:rsid w:val="00007DA7"/>
    <w:rsid w:val="00022884"/>
    <w:rsid w:val="00055C50"/>
    <w:rsid w:val="000575C9"/>
    <w:rsid w:val="000816E4"/>
    <w:rsid w:val="00091BF4"/>
    <w:rsid w:val="000A2BCB"/>
    <w:rsid w:val="000A2C80"/>
    <w:rsid w:val="000B19A5"/>
    <w:rsid w:val="000B387C"/>
    <w:rsid w:val="000C2F57"/>
    <w:rsid w:val="000D4C18"/>
    <w:rsid w:val="000D6F62"/>
    <w:rsid w:val="000E1464"/>
    <w:rsid w:val="000E25C5"/>
    <w:rsid w:val="000E7B06"/>
    <w:rsid w:val="000F7AA7"/>
    <w:rsid w:val="00106940"/>
    <w:rsid w:val="00152AEF"/>
    <w:rsid w:val="00154DDD"/>
    <w:rsid w:val="0015572A"/>
    <w:rsid w:val="00156916"/>
    <w:rsid w:val="00163856"/>
    <w:rsid w:val="00181C02"/>
    <w:rsid w:val="001A46EF"/>
    <w:rsid w:val="001A5521"/>
    <w:rsid w:val="001B3C04"/>
    <w:rsid w:val="001B5747"/>
    <w:rsid w:val="001B71DE"/>
    <w:rsid w:val="001C4094"/>
    <w:rsid w:val="001C4B0E"/>
    <w:rsid w:val="001D2A9D"/>
    <w:rsid w:val="001F204F"/>
    <w:rsid w:val="001F354C"/>
    <w:rsid w:val="001F6996"/>
    <w:rsid w:val="00211382"/>
    <w:rsid w:val="0021637F"/>
    <w:rsid w:val="00216F04"/>
    <w:rsid w:val="00230F49"/>
    <w:rsid w:val="0023743E"/>
    <w:rsid w:val="00260C91"/>
    <w:rsid w:val="00265721"/>
    <w:rsid w:val="00270678"/>
    <w:rsid w:val="002A4FA5"/>
    <w:rsid w:val="002B4103"/>
    <w:rsid w:val="002B6CD1"/>
    <w:rsid w:val="002C32B8"/>
    <w:rsid w:val="002C633E"/>
    <w:rsid w:val="002D63EE"/>
    <w:rsid w:val="002E148E"/>
    <w:rsid w:val="002F5301"/>
    <w:rsid w:val="00303EAD"/>
    <w:rsid w:val="003071A4"/>
    <w:rsid w:val="0032342F"/>
    <w:rsid w:val="00323588"/>
    <w:rsid w:val="0034116E"/>
    <w:rsid w:val="0034692B"/>
    <w:rsid w:val="00352BCD"/>
    <w:rsid w:val="00364A6C"/>
    <w:rsid w:val="00364D22"/>
    <w:rsid w:val="0037049D"/>
    <w:rsid w:val="00370D64"/>
    <w:rsid w:val="00381D28"/>
    <w:rsid w:val="0038400B"/>
    <w:rsid w:val="00386894"/>
    <w:rsid w:val="003B09E6"/>
    <w:rsid w:val="003C4014"/>
    <w:rsid w:val="003D6016"/>
    <w:rsid w:val="003E3103"/>
    <w:rsid w:val="003F4D4C"/>
    <w:rsid w:val="003F7CFC"/>
    <w:rsid w:val="004027AE"/>
    <w:rsid w:val="00403FAD"/>
    <w:rsid w:val="00411BAD"/>
    <w:rsid w:val="00416AF6"/>
    <w:rsid w:val="00416F2F"/>
    <w:rsid w:val="00416FDA"/>
    <w:rsid w:val="00451D06"/>
    <w:rsid w:val="00455995"/>
    <w:rsid w:val="0045607A"/>
    <w:rsid w:val="00470412"/>
    <w:rsid w:val="00476A20"/>
    <w:rsid w:val="004A3C50"/>
    <w:rsid w:val="004B1D09"/>
    <w:rsid w:val="004E0A3E"/>
    <w:rsid w:val="004E1283"/>
    <w:rsid w:val="004E51D3"/>
    <w:rsid w:val="004F0DC4"/>
    <w:rsid w:val="004F18B4"/>
    <w:rsid w:val="005115E6"/>
    <w:rsid w:val="00511D5B"/>
    <w:rsid w:val="00512899"/>
    <w:rsid w:val="005172D2"/>
    <w:rsid w:val="005202D8"/>
    <w:rsid w:val="0052074D"/>
    <w:rsid w:val="0053190E"/>
    <w:rsid w:val="00565144"/>
    <w:rsid w:val="00583CFB"/>
    <w:rsid w:val="00586E74"/>
    <w:rsid w:val="005A24C7"/>
    <w:rsid w:val="005A6267"/>
    <w:rsid w:val="005B10EE"/>
    <w:rsid w:val="005B5958"/>
    <w:rsid w:val="005C778D"/>
    <w:rsid w:val="005D4C54"/>
    <w:rsid w:val="005E776C"/>
    <w:rsid w:val="005F4940"/>
    <w:rsid w:val="00600360"/>
    <w:rsid w:val="00600A79"/>
    <w:rsid w:val="00601386"/>
    <w:rsid w:val="00601899"/>
    <w:rsid w:val="00611AEC"/>
    <w:rsid w:val="00615ABC"/>
    <w:rsid w:val="0063290A"/>
    <w:rsid w:val="00641B10"/>
    <w:rsid w:val="00645C0B"/>
    <w:rsid w:val="00651E4D"/>
    <w:rsid w:val="0065355D"/>
    <w:rsid w:val="00657DC7"/>
    <w:rsid w:val="00662DED"/>
    <w:rsid w:val="00666B7B"/>
    <w:rsid w:val="00676C6F"/>
    <w:rsid w:val="00693ADA"/>
    <w:rsid w:val="0069430D"/>
    <w:rsid w:val="006A3844"/>
    <w:rsid w:val="006A4CA2"/>
    <w:rsid w:val="006C5D3A"/>
    <w:rsid w:val="006D71AF"/>
    <w:rsid w:val="006E2B53"/>
    <w:rsid w:val="006E2C1F"/>
    <w:rsid w:val="006E52F4"/>
    <w:rsid w:val="006F0F3A"/>
    <w:rsid w:val="006F1EA0"/>
    <w:rsid w:val="006F4C4C"/>
    <w:rsid w:val="00704317"/>
    <w:rsid w:val="00716115"/>
    <w:rsid w:val="00726879"/>
    <w:rsid w:val="00731274"/>
    <w:rsid w:val="007378AB"/>
    <w:rsid w:val="007406A2"/>
    <w:rsid w:val="00750E88"/>
    <w:rsid w:val="007622E3"/>
    <w:rsid w:val="00773B2C"/>
    <w:rsid w:val="00781E2F"/>
    <w:rsid w:val="0079656B"/>
    <w:rsid w:val="007B39C8"/>
    <w:rsid w:val="007C2C65"/>
    <w:rsid w:val="007D66B5"/>
    <w:rsid w:val="007D66EC"/>
    <w:rsid w:val="007D6A94"/>
    <w:rsid w:val="007E7A10"/>
    <w:rsid w:val="007F05D1"/>
    <w:rsid w:val="007F6460"/>
    <w:rsid w:val="00802F72"/>
    <w:rsid w:val="00803E80"/>
    <w:rsid w:val="008055A4"/>
    <w:rsid w:val="008127BA"/>
    <w:rsid w:val="00823CCB"/>
    <w:rsid w:val="00840FD0"/>
    <w:rsid w:val="0085128B"/>
    <w:rsid w:val="008604B9"/>
    <w:rsid w:val="00897F10"/>
    <w:rsid w:val="008A07FA"/>
    <w:rsid w:val="008D72CC"/>
    <w:rsid w:val="008E2DC9"/>
    <w:rsid w:val="008F679A"/>
    <w:rsid w:val="00900CC8"/>
    <w:rsid w:val="00903AB1"/>
    <w:rsid w:val="00905965"/>
    <w:rsid w:val="009121EB"/>
    <w:rsid w:val="00912537"/>
    <w:rsid w:val="009161B5"/>
    <w:rsid w:val="00916405"/>
    <w:rsid w:val="009204C3"/>
    <w:rsid w:val="00922E2A"/>
    <w:rsid w:val="009351EF"/>
    <w:rsid w:val="00937BFF"/>
    <w:rsid w:val="00945746"/>
    <w:rsid w:val="00946BEB"/>
    <w:rsid w:val="00962739"/>
    <w:rsid w:val="009716CE"/>
    <w:rsid w:val="009A0C74"/>
    <w:rsid w:val="009C31F1"/>
    <w:rsid w:val="009D57EB"/>
    <w:rsid w:val="009E3DE1"/>
    <w:rsid w:val="00A127AF"/>
    <w:rsid w:val="00A27711"/>
    <w:rsid w:val="00A33B8B"/>
    <w:rsid w:val="00A35507"/>
    <w:rsid w:val="00A35B08"/>
    <w:rsid w:val="00A4180F"/>
    <w:rsid w:val="00A54A5F"/>
    <w:rsid w:val="00A56829"/>
    <w:rsid w:val="00A572D6"/>
    <w:rsid w:val="00A62B34"/>
    <w:rsid w:val="00A67700"/>
    <w:rsid w:val="00A73F67"/>
    <w:rsid w:val="00A76942"/>
    <w:rsid w:val="00A97655"/>
    <w:rsid w:val="00AA1840"/>
    <w:rsid w:val="00AB078D"/>
    <w:rsid w:val="00AB26DF"/>
    <w:rsid w:val="00AB3638"/>
    <w:rsid w:val="00AC4DA6"/>
    <w:rsid w:val="00AC517D"/>
    <w:rsid w:val="00AD0596"/>
    <w:rsid w:val="00AD684B"/>
    <w:rsid w:val="00AF6171"/>
    <w:rsid w:val="00B061BF"/>
    <w:rsid w:val="00B0690E"/>
    <w:rsid w:val="00B401C0"/>
    <w:rsid w:val="00B515D0"/>
    <w:rsid w:val="00B52F3F"/>
    <w:rsid w:val="00B53B57"/>
    <w:rsid w:val="00BA029B"/>
    <w:rsid w:val="00BA5FDB"/>
    <w:rsid w:val="00BC4C70"/>
    <w:rsid w:val="00BC54A6"/>
    <w:rsid w:val="00BF005E"/>
    <w:rsid w:val="00BF14B9"/>
    <w:rsid w:val="00C11691"/>
    <w:rsid w:val="00C25ACF"/>
    <w:rsid w:val="00C36276"/>
    <w:rsid w:val="00C61CE9"/>
    <w:rsid w:val="00C62DB9"/>
    <w:rsid w:val="00CA4DE4"/>
    <w:rsid w:val="00CA6D80"/>
    <w:rsid w:val="00CC1F61"/>
    <w:rsid w:val="00CC3B9D"/>
    <w:rsid w:val="00CD54B9"/>
    <w:rsid w:val="00CD613C"/>
    <w:rsid w:val="00CE5728"/>
    <w:rsid w:val="00CF65E9"/>
    <w:rsid w:val="00D0243A"/>
    <w:rsid w:val="00D05C62"/>
    <w:rsid w:val="00D11B00"/>
    <w:rsid w:val="00D14D5F"/>
    <w:rsid w:val="00D22762"/>
    <w:rsid w:val="00D3180E"/>
    <w:rsid w:val="00D42E0B"/>
    <w:rsid w:val="00D46E9F"/>
    <w:rsid w:val="00D47C0A"/>
    <w:rsid w:val="00D52642"/>
    <w:rsid w:val="00D56812"/>
    <w:rsid w:val="00D66BEA"/>
    <w:rsid w:val="00D66E80"/>
    <w:rsid w:val="00D70077"/>
    <w:rsid w:val="00D75F81"/>
    <w:rsid w:val="00D77E75"/>
    <w:rsid w:val="00D8332B"/>
    <w:rsid w:val="00D87CA9"/>
    <w:rsid w:val="00D96730"/>
    <w:rsid w:val="00DA010C"/>
    <w:rsid w:val="00DA6212"/>
    <w:rsid w:val="00DA7A21"/>
    <w:rsid w:val="00DD1AE4"/>
    <w:rsid w:val="00DD4F74"/>
    <w:rsid w:val="00DD6F21"/>
    <w:rsid w:val="00DF0E48"/>
    <w:rsid w:val="00DF7EF2"/>
    <w:rsid w:val="00E0300A"/>
    <w:rsid w:val="00E04656"/>
    <w:rsid w:val="00E1341D"/>
    <w:rsid w:val="00E17551"/>
    <w:rsid w:val="00E30DB1"/>
    <w:rsid w:val="00E30E05"/>
    <w:rsid w:val="00E4427F"/>
    <w:rsid w:val="00E54921"/>
    <w:rsid w:val="00E75D8F"/>
    <w:rsid w:val="00E97D95"/>
    <w:rsid w:val="00EA2369"/>
    <w:rsid w:val="00EB2F22"/>
    <w:rsid w:val="00EB2FCC"/>
    <w:rsid w:val="00EB3D7A"/>
    <w:rsid w:val="00EC37D4"/>
    <w:rsid w:val="00ED3C7B"/>
    <w:rsid w:val="00ED617F"/>
    <w:rsid w:val="00EE619A"/>
    <w:rsid w:val="00EF4E5F"/>
    <w:rsid w:val="00F10BD9"/>
    <w:rsid w:val="00F1314A"/>
    <w:rsid w:val="00F20591"/>
    <w:rsid w:val="00F22729"/>
    <w:rsid w:val="00F4058E"/>
    <w:rsid w:val="00F474D5"/>
    <w:rsid w:val="00F51FF5"/>
    <w:rsid w:val="00F54E91"/>
    <w:rsid w:val="00F61797"/>
    <w:rsid w:val="00F62A26"/>
    <w:rsid w:val="00F65BA3"/>
    <w:rsid w:val="00F66EB1"/>
    <w:rsid w:val="00F74FEA"/>
    <w:rsid w:val="00FB3536"/>
    <w:rsid w:val="00FB37D9"/>
    <w:rsid w:val="00FC4513"/>
    <w:rsid w:val="00FD0F77"/>
    <w:rsid w:val="00FE26EF"/>
    <w:rsid w:val="00FF17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CD0ADD"/>
  <w15:docId w15:val="{C85DD092-C9EE-4579-A8E5-B3C6F3C89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3290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B2F22"/>
    <w:rPr>
      <w:color w:val="0563C1" w:themeColor="hyperlink"/>
      <w:u w:val="single"/>
    </w:rPr>
  </w:style>
  <w:style w:type="paragraph" w:styleId="NoSpacing">
    <w:name w:val="No Spacing"/>
    <w:link w:val="NoSpacingChar"/>
    <w:uiPriority w:val="1"/>
    <w:qFormat/>
    <w:rsid w:val="00CC1F6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C1F61"/>
    <w:rPr>
      <w:rFonts w:eastAsiaTheme="minorEastAsia"/>
      <w:lang w:val="en-US"/>
    </w:rPr>
  </w:style>
  <w:style w:type="paragraph" w:styleId="BalloonText">
    <w:name w:val="Balloon Text"/>
    <w:basedOn w:val="Normal"/>
    <w:link w:val="BalloonTextChar"/>
    <w:uiPriority w:val="99"/>
    <w:semiHidden/>
    <w:unhideWhenUsed/>
    <w:rsid w:val="00CC1F6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C1F61"/>
    <w:rPr>
      <w:rFonts w:ascii="Segoe UI" w:hAnsi="Segoe UI" w:cs="Segoe UI"/>
      <w:sz w:val="18"/>
      <w:szCs w:val="18"/>
    </w:rPr>
  </w:style>
  <w:style w:type="character" w:customStyle="1" w:styleId="Heading1Char">
    <w:name w:val="Heading 1 Char"/>
    <w:basedOn w:val="DefaultParagraphFont"/>
    <w:link w:val="Heading1"/>
    <w:uiPriority w:val="9"/>
    <w:rsid w:val="0063290A"/>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63290A"/>
    <w:pPr>
      <w:outlineLvl w:val="9"/>
    </w:pPr>
    <w:rPr>
      <w:lang w:val="en-US"/>
    </w:rPr>
  </w:style>
  <w:style w:type="paragraph" w:styleId="Header">
    <w:name w:val="header"/>
    <w:basedOn w:val="Normal"/>
    <w:link w:val="HeaderChar"/>
    <w:uiPriority w:val="99"/>
    <w:unhideWhenUsed/>
    <w:rsid w:val="006329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290A"/>
  </w:style>
  <w:style w:type="paragraph" w:styleId="Footer">
    <w:name w:val="footer"/>
    <w:basedOn w:val="Normal"/>
    <w:link w:val="FooterChar"/>
    <w:uiPriority w:val="99"/>
    <w:unhideWhenUsed/>
    <w:rsid w:val="006329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290A"/>
  </w:style>
  <w:style w:type="paragraph" w:styleId="TOC1">
    <w:name w:val="toc 1"/>
    <w:basedOn w:val="Normal"/>
    <w:next w:val="Normal"/>
    <w:autoRedefine/>
    <w:uiPriority w:val="39"/>
    <w:unhideWhenUsed/>
    <w:rsid w:val="00EA2369"/>
    <w:pPr>
      <w:spacing w:after="100"/>
    </w:pPr>
  </w:style>
  <w:style w:type="paragraph" w:styleId="Bibliography">
    <w:name w:val="Bibliography"/>
    <w:basedOn w:val="Normal"/>
    <w:next w:val="Normal"/>
    <w:uiPriority w:val="37"/>
    <w:unhideWhenUsed/>
    <w:rsid w:val="00EA2369"/>
  </w:style>
  <w:style w:type="character" w:styleId="FollowedHyperlink">
    <w:name w:val="FollowedHyperlink"/>
    <w:basedOn w:val="DefaultParagraphFont"/>
    <w:uiPriority w:val="99"/>
    <w:semiHidden/>
    <w:unhideWhenUsed/>
    <w:rsid w:val="006C5D3A"/>
    <w:rPr>
      <w:color w:val="954F72" w:themeColor="followedHyperlink"/>
      <w:u w:val="single"/>
    </w:rPr>
  </w:style>
  <w:style w:type="character" w:styleId="PlaceholderText">
    <w:name w:val="Placeholder Text"/>
    <w:basedOn w:val="DefaultParagraphFont"/>
    <w:uiPriority w:val="99"/>
    <w:semiHidden/>
    <w:rsid w:val="00FB3536"/>
    <w:rPr>
      <w:color w:val="808080"/>
    </w:rPr>
  </w:style>
  <w:style w:type="paragraph" w:customStyle="1" w:styleId="BodyText1">
    <w:name w:val="Body Text1"/>
    <w:basedOn w:val="Normal"/>
    <w:rsid w:val="00802F72"/>
    <w:pPr>
      <w:tabs>
        <w:tab w:val="left" w:pos="720"/>
        <w:tab w:val="left" w:pos="1440"/>
      </w:tabs>
      <w:spacing w:after="0" w:line="240" w:lineRule="auto"/>
    </w:pPr>
    <w:rPr>
      <w:rFonts w:ascii="CG Times (WN)" w:eastAsia="Times New Roman" w:hAnsi="CG Times (W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0076">
      <w:bodyDiv w:val="1"/>
      <w:marLeft w:val="0"/>
      <w:marRight w:val="0"/>
      <w:marTop w:val="0"/>
      <w:marBottom w:val="0"/>
      <w:divBdr>
        <w:top w:val="none" w:sz="0" w:space="0" w:color="auto"/>
        <w:left w:val="none" w:sz="0" w:space="0" w:color="auto"/>
        <w:bottom w:val="none" w:sz="0" w:space="0" w:color="auto"/>
        <w:right w:val="none" w:sz="0" w:space="0" w:color="auto"/>
      </w:divBdr>
    </w:div>
    <w:div w:id="6636093">
      <w:bodyDiv w:val="1"/>
      <w:marLeft w:val="0"/>
      <w:marRight w:val="0"/>
      <w:marTop w:val="0"/>
      <w:marBottom w:val="0"/>
      <w:divBdr>
        <w:top w:val="none" w:sz="0" w:space="0" w:color="auto"/>
        <w:left w:val="none" w:sz="0" w:space="0" w:color="auto"/>
        <w:bottom w:val="none" w:sz="0" w:space="0" w:color="auto"/>
        <w:right w:val="none" w:sz="0" w:space="0" w:color="auto"/>
      </w:divBdr>
    </w:div>
    <w:div w:id="9532342">
      <w:bodyDiv w:val="1"/>
      <w:marLeft w:val="0"/>
      <w:marRight w:val="0"/>
      <w:marTop w:val="0"/>
      <w:marBottom w:val="0"/>
      <w:divBdr>
        <w:top w:val="none" w:sz="0" w:space="0" w:color="auto"/>
        <w:left w:val="none" w:sz="0" w:space="0" w:color="auto"/>
        <w:bottom w:val="none" w:sz="0" w:space="0" w:color="auto"/>
        <w:right w:val="none" w:sz="0" w:space="0" w:color="auto"/>
      </w:divBdr>
    </w:div>
    <w:div w:id="11763008">
      <w:bodyDiv w:val="1"/>
      <w:marLeft w:val="0"/>
      <w:marRight w:val="0"/>
      <w:marTop w:val="0"/>
      <w:marBottom w:val="0"/>
      <w:divBdr>
        <w:top w:val="none" w:sz="0" w:space="0" w:color="auto"/>
        <w:left w:val="none" w:sz="0" w:space="0" w:color="auto"/>
        <w:bottom w:val="none" w:sz="0" w:space="0" w:color="auto"/>
        <w:right w:val="none" w:sz="0" w:space="0" w:color="auto"/>
      </w:divBdr>
    </w:div>
    <w:div w:id="13507693">
      <w:bodyDiv w:val="1"/>
      <w:marLeft w:val="0"/>
      <w:marRight w:val="0"/>
      <w:marTop w:val="0"/>
      <w:marBottom w:val="0"/>
      <w:divBdr>
        <w:top w:val="none" w:sz="0" w:space="0" w:color="auto"/>
        <w:left w:val="none" w:sz="0" w:space="0" w:color="auto"/>
        <w:bottom w:val="none" w:sz="0" w:space="0" w:color="auto"/>
        <w:right w:val="none" w:sz="0" w:space="0" w:color="auto"/>
      </w:divBdr>
    </w:div>
    <w:div w:id="16930829">
      <w:bodyDiv w:val="1"/>
      <w:marLeft w:val="0"/>
      <w:marRight w:val="0"/>
      <w:marTop w:val="0"/>
      <w:marBottom w:val="0"/>
      <w:divBdr>
        <w:top w:val="none" w:sz="0" w:space="0" w:color="auto"/>
        <w:left w:val="none" w:sz="0" w:space="0" w:color="auto"/>
        <w:bottom w:val="none" w:sz="0" w:space="0" w:color="auto"/>
        <w:right w:val="none" w:sz="0" w:space="0" w:color="auto"/>
      </w:divBdr>
    </w:div>
    <w:div w:id="21827055">
      <w:bodyDiv w:val="1"/>
      <w:marLeft w:val="0"/>
      <w:marRight w:val="0"/>
      <w:marTop w:val="0"/>
      <w:marBottom w:val="0"/>
      <w:divBdr>
        <w:top w:val="none" w:sz="0" w:space="0" w:color="auto"/>
        <w:left w:val="none" w:sz="0" w:space="0" w:color="auto"/>
        <w:bottom w:val="none" w:sz="0" w:space="0" w:color="auto"/>
        <w:right w:val="none" w:sz="0" w:space="0" w:color="auto"/>
      </w:divBdr>
    </w:div>
    <w:div w:id="21901829">
      <w:bodyDiv w:val="1"/>
      <w:marLeft w:val="0"/>
      <w:marRight w:val="0"/>
      <w:marTop w:val="0"/>
      <w:marBottom w:val="0"/>
      <w:divBdr>
        <w:top w:val="none" w:sz="0" w:space="0" w:color="auto"/>
        <w:left w:val="none" w:sz="0" w:space="0" w:color="auto"/>
        <w:bottom w:val="none" w:sz="0" w:space="0" w:color="auto"/>
        <w:right w:val="none" w:sz="0" w:space="0" w:color="auto"/>
      </w:divBdr>
    </w:div>
    <w:div w:id="22555521">
      <w:bodyDiv w:val="1"/>
      <w:marLeft w:val="0"/>
      <w:marRight w:val="0"/>
      <w:marTop w:val="0"/>
      <w:marBottom w:val="0"/>
      <w:divBdr>
        <w:top w:val="none" w:sz="0" w:space="0" w:color="auto"/>
        <w:left w:val="none" w:sz="0" w:space="0" w:color="auto"/>
        <w:bottom w:val="none" w:sz="0" w:space="0" w:color="auto"/>
        <w:right w:val="none" w:sz="0" w:space="0" w:color="auto"/>
      </w:divBdr>
    </w:div>
    <w:div w:id="38945230">
      <w:bodyDiv w:val="1"/>
      <w:marLeft w:val="0"/>
      <w:marRight w:val="0"/>
      <w:marTop w:val="0"/>
      <w:marBottom w:val="0"/>
      <w:divBdr>
        <w:top w:val="none" w:sz="0" w:space="0" w:color="auto"/>
        <w:left w:val="none" w:sz="0" w:space="0" w:color="auto"/>
        <w:bottom w:val="none" w:sz="0" w:space="0" w:color="auto"/>
        <w:right w:val="none" w:sz="0" w:space="0" w:color="auto"/>
      </w:divBdr>
    </w:div>
    <w:div w:id="41486091">
      <w:bodyDiv w:val="1"/>
      <w:marLeft w:val="0"/>
      <w:marRight w:val="0"/>
      <w:marTop w:val="0"/>
      <w:marBottom w:val="0"/>
      <w:divBdr>
        <w:top w:val="none" w:sz="0" w:space="0" w:color="auto"/>
        <w:left w:val="none" w:sz="0" w:space="0" w:color="auto"/>
        <w:bottom w:val="none" w:sz="0" w:space="0" w:color="auto"/>
        <w:right w:val="none" w:sz="0" w:space="0" w:color="auto"/>
      </w:divBdr>
    </w:div>
    <w:div w:id="44720913">
      <w:bodyDiv w:val="1"/>
      <w:marLeft w:val="0"/>
      <w:marRight w:val="0"/>
      <w:marTop w:val="0"/>
      <w:marBottom w:val="0"/>
      <w:divBdr>
        <w:top w:val="none" w:sz="0" w:space="0" w:color="auto"/>
        <w:left w:val="none" w:sz="0" w:space="0" w:color="auto"/>
        <w:bottom w:val="none" w:sz="0" w:space="0" w:color="auto"/>
        <w:right w:val="none" w:sz="0" w:space="0" w:color="auto"/>
      </w:divBdr>
    </w:div>
    <w:div w:id="50810864">
      <w:bodyDiv w:val="1"/>
      <w:marLeft w:val="0"/>
      <w:marRight w:val="0"/>
      <w:marTop w:val="0"/>
      <w:marBottom w:val="0"/>
      <w:divBdr>
        <w:top w:val="none" w:sz="0" w:space="0" w:color="auto"/>
        <w:left w:val="none" w:sz="0" w:space="0" w:color="auto"/>
        <w:bottom w:val="none" w:sz="0" w:space="0" w:color="auto"/>
        <w:right w:val="none" w:sz="0" w:space="0" w:color="auto"/>
      </w:divBdr>
    </w:div>
    <w:div w:id="52126942">
      <w:bodyDiv w:val="1"/>
      <w:marLeft w:val="0"/>
      <w:marRight w:val="0"/>
      <w:marTop w:val="0"/>
      <w:marBottom w:val="0"/>
      <w:divBdr>
        <w:top w:val="none" w:sz="0" w:space="0" w:color="auto"/>
        <w:left w:val="none" w:sz="0" w:space="0" w:color="auto"/>
        <w:bottom w:val="none" w:sz="0" w:space="0" w:color="auto"/>
        <w:right w:val="none" w:sz="0" w:space="0" w:color="auto"/>
      </w:divBdr>
    </w:div>
    <w:div w:id="53361368">
      <w:bodyDiv w:val="1"/>
      <w:marLeft w:val="0"/>
      <w:marRight w:val="0"/>
      <w:marTop w:val="0"/>
      <w:marBottom w:val="0"/>
      <w:divBdr>
        <w:top w:val="none" w:sz="0" w:space="0" w:color="auto"/>
        <w:left w:val="none" w:sz="0" w:space="0" w:color="auto"/>
        <w:bottom w:val="none" w:sz="0" w:space="0" w:color="auto"/>
        <w:right w:val="none" w:sz="0" w:space="0" w:color="auto"/>
      </w:divBdr>
    </w:div>
    <w:div w:id="56173279">
      <w:bodyDiv w:val="1"/>
      <w:marLeft w:val="0"/>
      <w:marRight w:val="0"/>
      <w:marTop w:val="0"/>
      <w:marBottom w:val="0"/>
      <w:divBdr>
        <w:top w:val="none" w:sz="0" w:space="0" w:color="auto"/>
        <w:left w:val="none" w:sz="0" w:space="0" w:color="auto"/>
        <w:bottom w:val="none" w:sz="0" w:space="0" w:color="auto"/>
        <w:right w:val="none" w:sz="0" w:space="0" w:color="auto"/>
      </w:divBdr>
    </w:div>
    <w:div w:id="56247312">
      <w:bodyDiv w:val="1"/>
      <w:marLeft w:val="0"/>
      <w:marRight w:val="0"/>
      <w:marTop w:val="0"/>
      <w:marBottom w:val="0"/>
      <w:divBdr>
        <w:top w:val="none" w:sz="0" w:space="0" w:color="auto"/>
        <w:left w:val="none" w:sz="0" w:space="0" w:color="auto"/>
        <w:bottom w:val="none" w:sz="0" w:space="0" w:color="auto"/>
        <w:right w:val="none" w:sz="0" w:space="0" w:color="auto"/>
      </w:divBdr>
    </w:div>
    <w:div w:id="56248612">
      <w:bodyDiv w:val="1"/>
      <w:marLeft w:val="0"/>
      <w:marRight w:val="0"/>
      <w:marTop w:val="0"/>
      <w:marBottom w:val="0"/>
      <w:divBdr>
        <w:top w:val="none" w:sz="0" w:space="0" w:color="auto"/>
        <w:left w:val="none" w:sz="0" w:space="0" w:color="auto"/>
        <w:bottom w:val="none" w:sz="0" w:space="0" w:color="auto"/>
        <w:right w:val="none" w:sz="0" w:space="0" w:color="auto"/>
      </w:divBdr>
    </w:div>
    <w:div w:id="57170971">
      <w:bodyDiv w:val="1"/>
      <w:marLeft w:val="0"/>
      <w:marRight w:val="0"/>
      <w:marTop w:val="0"/>
      <w:marBottom w:val="0"/>
      <w:divBdr>
        <w:top w:val="none" w:sz="0" w:space="0" w:color="auto"/>
        <w:left w:val="none" w:sz="0" w:space="0" w:color="auto"/>
        <w:bottom w:val="none" w:sz="0" w:space="0" w:color="auto"/>
        <w:right w:val="none" w:sz="0" w:space="0" w:color="auto"/>
      </w:divBdr>
    </w:div>
    <w:div w:id="59404461">
      <w:bodyDiv w:val="1"/>
      <w:marLeft w:val="0"/>
      <w:marRight w:val="0"/>
      <w:marTop w:val="0"/>
      <w:marBottom w:val="0"/>
      <w:divBdr>
        <w:top w:val="none" w:sz="0" w:space="0" w:color="auto"/>
        <w:left w:val="none" w:sz="0" w:space="0" w:color="auto"/>
        <w:bottom w:val="none" w:sz="0" w:space="0" w:color="auto"/>
        <w:right w:val="none" w:sz="0" w:space="0" w:color="auto"/>
      </w:divBdr>
    </w:div>
    <w:div w:id="62683226">
      <w:bodyDiv w:val="1"/>
      <w:marLeft w:val="0"/>
      <w:marRight w:val="0"/>
      <w:marTop w:val="0"/>
      <w:marBottom w:val="0"/>
      <w:divBdr>
        <w:top w:val="none" w:sz="0" w:space="0" w:color="auto"/>
        <w:left w:val="none" w:sz="0" w:space="0" w:color="auto"/>
        <w:bottom w:val="none" w:sz="0" w:space="0" w:color="auto"/>
        <w:right w:val="none" w:sz="0" w:space="0" w:color="auto"/>
      </w:divBdr>
    </w:div>
    <w:div w:id="63454557">
      <w:bodyDiv w:val="1"/>
      <w:marLeft w:val="0"/>
      <w:marRight w:val="0"/>
      <w:marTop w:val="0"/>
      <w:marBottom w:val="0"/>
      <w:divBdr>
        <w:top w:val="none" w:sz="0" w:space="0" w:color="auto"/>
        <w:left w:val="none" w:sz="0" w:space="0" w:color="auto"/>
        <w:bottom w:val="none" w:sz="0" w:space="0" w:color="auto"/>
        <w:right w:val="none" w:sz="0" w:space="0" w:color="auto"/>
      </w:divBdr>
    </w:div>
    <w:div w:id="65884377">
      <w:bodyDiv w:val="1"/>
      <w:marLeft w:val="0"/>
      <w:marRight w:val="0"/>
      <w:marTop w:val="0"/>
      <w:marBottom w:val="0"/>
      <w:divBdr>
        <w:top w:val="none" w:sz="0" w:space="0" w:color="auto"/>
        <w:left w:val="none" w:sz="0" w:space="0" w:color="auto"/>
        <w:bottom w:val="none" w:sz="0" w:space="0" w:color="auto"/>
        <w:right w:val="none" w:sz="0" w:space="0" w:color="auto"/>
      </w:divBdr>
    </w:div>
    <w:div w:id="74282496">
      <w:bodyDiv w:val="1"/>
      <w:marLeft w:val="0"/>
      <w:marRight w:val="0"/>
      <w:marTop w:val="0"/>
      <w:marBottom w:val="0"/>
      <w:divBdr>
        <w:top w:val="none" w:sz="0" w:space="0" w:color="auto"/>
        <w:left w:val="none" w:sz="0" w:space="0" w:color="auto"/>
        <w:bottom w:val="none" w:sz="0" w:space="0" w:color="auto"/>
        <w:right w:val="none" w:sz="0" w:space="0" w:color="auto"/>
      </w:divBdr>
    </w:div>
    <w:div w:id="74669768">
      <w:bodyDiv w:val="1"/>
      <w:marLeft w:val="0"/>
      <w:marRight w:val="0"/>
      <w:marTop w:val="0"/>
      <w:marBottom w:val="0"/>
      <w:divBdr>
        <w:top w:val="none" w:sz="0" w:space="0" w:color="auto"/>
        <w:left w:val="none" w:sz="0" w:space="0" w:color="auto"/>
        <w:bottom w:val="none" w:sz="0" w:space="0" w:color="auto"/>
        <w:right w:val="none" w:sz="0" w:space="0" w:color="auto"/>
      </w:divBdr>
    </w:div>
    <w:div w:id="74717224">
      <w:bodyDiv w:val="1"/>
      <w:marLeft w:val="0"/>
      <w:marRight w:val="0"/>
      <w:marTop w:val="0"/>
      <w:marBottom w:val="0"/>
      <w:divBdr>
        <w:top w:val="none" w:sz="0" w:space="0" w:color="auto"/>
        <w:left w:val="none" w:sz="0" w:space="0" w:color="auto"/>
        <w:bottom w:val="none" w:sz="0" w:space="0" w:color="auto"/>
        <w:right w:val="none" w:sz="0" w:space="0" w:color="auto"/>
      </w:divBdr>
    </w:div>
    <w:div w:id="74784640">
      <w:bodyDiv w:val="1"/>
      <w:marLeft w:val="0"/>
      <w:marRight w:val="0"/>
      <w:marTop w:val="0"/>
      <w:marBottom w:val="0"/>
      <w:divBdr>
        <w:top w:val="none" w:sz="0" w:space="0" w:color="auto"/>
        <w:left w:val="none" w:sz="0" w:space="0" w:color="auto"/>
        <w:bottom w:val="none" w:sz="0" w:space="0" w:color="auto"/>
        <w:right w:val="none" w:sz="0" w:space="0" w:color="auto"/>
      </w:divBdr>
    </w:div>
    <w:div w:id="79640628">
      <w:bodyDiv w:val="1"/>
      <w:marLeft w:val="0"/>
      <w:marRight w:val="0"/>
      <w:marTop w:val="0"/>
      <w:marBottom w:val="0"/>
      <w:divBdr>
        <w:top w:val="none" w:sz="0" w:space="0" w:color="auto"/>
        <w:left w:val="none" w:sz="0" w:space="0" w:color="auto"/>
        <w:bottom w:val="none" w:sz="0" w:space="0" w:color="auto"/>
        <w:right w:val="none" w:sz="0" w:space="0" w:color="auto"/>
      </w:divBdr>
    </w:div>
    <w:div w:id="81269507">
      <w:bodyDiv w:val="1"/>
      <w:marLeft w:val="0"/>
      <w:marRight w:val="0"/>
      <w:marTop w:val="0"/>
      <w:marBottom w:val="0"/>
      <w:divBdr>
        <w:top w:val="none" w:sz="0" w:space="0" w:color="auto"/>
        <w:left w:val="none" w:sz="0" w:space="0" w:color="auto"/>
        <w:bottom w:val="none" w:sz="0" w:space="0" w:color="auto"/>
        <w:right w:val="none" w:sz="0" w:space="0" w:color="auto"/>
      </w:divBdr>
    </w:div>
    <w:div w:id="83579021">
      <w:bodyDiv w:val="1"/>
      <w:marLeft w:val="0"/>
      <w:marRight w:val="0"/>
      <w:marTop w:val="0"/>
      <w:marBottom w:val="0"/>
      <w:divBdr>
        <w:top w:val="none" w:sz="0" w:space="0" w:color="auto"/>
        <w:left w:val="none" w:sz="0" w:space="0" w:color="auto"/>
        <w:bottom w:val="none" w:sz="0" w:space="0" w:color="auto"/>
        <w:right w:val="none" w:sz="0" w:space="0" w:color="auto"/>
      </w:divBdr>
    </w:div>
    <w:div w:id="86773532">
      <w:bodyDiv w:val="1"/>
      <w:marLeft w:val="0"/>
      <w:marRight w:val="0"/>
      <w:marTop w:val="0"/>
      <w:marBottom w:val="0"/>
      <w:divBdr>
        <w:top w:val="none" w:sz="0" w:space="0" w:color="auto"/>
        <w:left w:val="none" w:sz="0" w:space="0" w:color="auto"/>
        <w:bottom w:val="none" w:sz="0" w:space="0" w:color="auto"/>
        <w:right w:val="none" w:sz="0" w:space="0" w:color="auto"/>
      </w:divBdr>
    </w:div>
    <w:div w:id="89007120">
      <w:bodyDiv w:val="1"/>
      <w:marLeft w:val="0"/>
      <w:marRight w:val="0"/>
      <w:marTop w:val="0"/>
      <w:marBottom w:val="0"/>
      <w:divBdr>
        <w:top w:val="none" w:sz="0" w:space="0" w:color="auto"/>
        <w:left w:val="none" w:sz="0" w:space="0" w:color="auto"/>
        <w:bottom w:val="none" w:sz="0" w:space="0" w:color="auto"/>
        <w:right w:val="none" w:sz="0" w:space="0" w:color="auto"/>
      </w:divBdr>
    </w:div>
    <w:div w:id="90588613">
      <w:bodyDiv w:val="1"/>
      <w:marLeft w:val="0"/>
      <w:marRight w:val="0"/>
      <w:marTop w:val="0"/>
      <w:marBottom w:val="0"/>
      <w:divBdr>
        <w:top w:val="none" w:sz="0" w:space="0" w:color="auto"/>
        <w:left w:val="none" w:sz="0" w:space="0" w:color="auto"/>
        <w:bottom w:val="none" w:sz="0" w:space="0" w:color="auto"/>
        <w:right w:val="none" w:sz="0" w:space="0" w:color="auto"/>
      </w:divBdr>
    </w:div>
    <w:div w:id="92479384">
      <w:bodyDiv w:val="1"/>
      <w:marLeft w:val="0"/>
      <w:marRight w:val="0"/>
      <w:marTop w:val="0"/>
      <w:marBottom w:val="0"/>
      <w:divBdr>
        <w:top w:val="none" w:sz="0" w:space="0" w:color="auto"/>
        <w:left w:val="none" w:sz="0" w:space="0" w:color="auto"/>
        <w:bottom w:val="none" w:sz="0" w:space="0" w:color="auto"/>
        <w:right w:val="none" w:sz="0" w:space="0" w:color="auto"/>
      </w:divBdr>
    </w:div>
    <w:div w:id="98451593">
      <w:bodyDiv w:val="1"/>
      <w:marLeft w:val="0"/>
      <w:marRight w:val="0"/>
      <w:marTop w:val="0"/>
      <w:marBottom w:val="0"/>
      <w:divBdr>
        <w:top w:val="none" w:sz="0" w:space="0" w:color="auto"/>
        <w:left w:val="none" w:sz="0" w:space="0" w:color="auto"/>
        <w:bottom w:val="none" w:sz="0" w:space="0" w:color="auto"/>
        <w:right w:val="none" w:sz="0" w:space="0" w:color="auto"/>
      </w:divBdr>
    </w:div>
    <w:div w:id="102187606">
      <w:bodyDiv w:val="1"/>
      <w:marLeft w:val="0"/>
      <w:marRight w:val="0"/>
      <w:marTop w:val="0"/>
      <w:marBottom w:val="0"/>
      <w:divBdr>
        <w:top w:val="none" w:sz="0" w:space="0" w:color="auto"/>
        <w:left w:val="none" w:sz="0" w:space="0" w:color="auto"/>
        <w:bottom w:val="none" w:sz="0" w:space="0" w:color="auto"/>
        <w:right w:val="none" w:sz="0" w:space="0" w:color="auto"/>
      </w:divBdr>
    </w:div>
    <w:div w:id="103501595">
      <w:bodyDiv w:val="1"/>
      <w:marLeft w:val="0"/>
      <w:marRight w:val="0"/>
      <w:marTop w:val="0"/>
      <w:marBottom w:val="0"/>
      <w:divBdr>
        <w:top w:val="none" w:sz="0" w:space="0" w:color="auto"/>
        <w:left w:val="none" w:sz="0" w:space="0" w:color="auto"/>
        <w:bottom w:val="none" w:sz="0" w:space="0" w:color="auto"/>
        <w:right w:val="none" w:sz="0" w:space="0" w:color="auto"/>
      </w:divBdr>
    </w:div>
    <w:div w:id="105931301">
      <w:bodyDiv w:val="1"/>
      <w:marLeft w:val="0"/>
      <w:marRight w:val="0"/>
      <w:marTop w:val="0"/>
      <w:marBottom w:val="0"/>
      <w:divBdr>
        <w:top w:val="none" w:sz="0" w:space="0" w:color="auto"/>
        <w:left w:val="none" w:sz="0" w:space="0" w:color="auto"/>
        <w:bottom w:val="none" w:sz="0" w:space="0" w:color="auto"/>
        <w:right w:val="none" w:sz="0" w:space="0" w:color="auto"/>
      </w:divBdr>
    </w:div>
    <w:div w:id="111368269">
      <w:bodyDiv w:val="1"/>
      <w:marLeft w:val="0"/>
      <w:marRight w:val="0"/>
      <w:marTop w:val="0"/>
      <w:marBottom w:val="0"/>
      <w:divBdr>
        <w:top w:val="none" w:sz="0" w:space="0" w:color="auto"/>
        <w:left w:val="none" w:sz="0" w:space="0" w:color="auto"/>
        <w:bottom w:val="none" w:sz="0" w:space="0" w:color="auto"/>
        <w:right w:val="none" w:sz="0" w:space="0" w:color="auto"/>
      </w:divBdr>
    </w:div>
    <w:div w:id="112290883">
      <w:bodyDiv w:val="1"/>
      <w:marLeft w:val="0"/>
      <w:marRight w:val="0"/>
      <w:marTop w:val="0"/>
      <w:marBottom w:val="0"/>
      <w:divBdr>
        <w:top w:val="none" w:sz="0" w:space="0" w:color="auto"/>
        <w:left w:val="none" w:sz="0" w:space="0" w:color="auto"/>
        <w:bottom w:val="none" w:sz="0" w:space="0" w:color="auto"/>
        <w:right w:val="none" w:sz="0" w:space="0" w:color="auto"/>
      </w:divBdr>
    </w:div>
    <w:div w:id="115295856">
      <w:bodyDiv w:val="1"/>
      <w:marLeft w:val="0"/>
      <w:marRight w:val="0"/>
      <w:marTop w:val="0"/>
      <w:marBottom w:val="0"/>
      <w:divBdr>
        <w:top w:val="none" w:sz="0" w:space="0" w:color="auto"/>
        <w:left w:val="none" w:sz="0" w:space="0" w:color="auto"/>
        <w:bottom w:val="none" w:sz="0" w:space="0" w:color="auto"/>
        <w:right w:val="none" w:sz="0" w:space="0" w:color="auto"/>
      </w:divBdr>
    </w:div>
    <w:div w:id="118841693">
      <w:bodyDiv w:val="1"/>
      <w:marLeft w:val="0"/>
      <w:marRight w:val="0"/>
      <w:marTop w:val="0"/>
      <w:marBottom w:val="0"/>
      <w:divBdr>
        <w:top w:val="none" w:sz="0" w:space="0" w:color="auto"/>
        <w:left w:val="none" w:sz="0" w:space="0" w:color="auto"/>
        <w:bottom w:val="none" w:sz="0" w:space="0" w:color="auto"/>
        <w:right w:val="none" w:sz="0" w:space="0" w:color="auto"/>
      </w:divBdr>
    </w:div>
    <w:div w:id="120657078">
      <w:bodyDiv w:val="1"/>
      <w:marLeft w:val="0"/>
      <w:marRight w:val="0"/>
      <w:marTop w:val="0"/>
      <w:marBottom w:val="0"/>
      <w:divBdr>
        <w:top w:val="none" w:sz="0" w:space="0" w:color="auto"/>
        <w:left w:val="none" w:sz="0" w:space="0" w:color="auto"/>
        <w:bottom w:val="none" w:sz="0" w:space="0" w:color="auto"/>
        <w:right w:val="none" w:sz="0" w:space="0" w:color="auto"/>
      </w:divBdr>
    </w:div>
    <w:div w:id="123277170">
      <w:bodyDiv w:val="1"/>
      <w:marLeft w:val="0"/>
      <w:marRight w:val="0"/>
      <w:marTop w:val="0"/>
      <w:marBottom w:val="0"/>
      <w:divBdr>
        <w:top w:val="none" w:sz="0" w:space="0" w:color="auto"/>
        <w:left w:val="none" w:sz="0" w:space="0" w:color="auto"/>
        <w:bottom w:val="none" w:sz="0" w:space="0" w:color="auto"/>
        <w:right w:val="none" w:sz="0" w:space="0" w:color="auto"/>
      </w:divBdr>
    </w:div>
    <w:div w:id="124587201">
      <w:bodyDiv w:val="1"/>
      <w:marLeft w:val="0"/>
      <w:marRight w:val="0"/>
      <w:marTop w:val="0"/>
      <w:marBottom w:val="0"/>
      <w:divBdr>
        <w:top w:val="none" w:sz="0" w:space="0" w:color="auto"/>
        <w:left w:val="none" w:sz="0" w:space="0" w:color="auto"/>
        <w:bottom w:val="none" w:sz="0" w:space="0" w:color="auto"/>
        <w:right w:val="none" w:sz="0" w:space="0" w:color="auto"/>
      </w:divBdr>
    </w:div>
    <w:div w:id="128405318">
      <w:bodyDiv w:val="1"/>
      <w:marLeft w:val="0"/>
      <w:marRight w:val="0"/>
      <w:marTop w:val="0"/>
      <w:marBottom w:val="0"/>
      <w:divBdr>
        <w:top w:val="none" w:sz="0" w:space="0" w:color="auto"/>
        <w:left w:val="none" w:sz="0" w:space="0" w:color="auto"/>
        <w:bottom w:val="none" w:sz="0" w:space="0" w:color="auto"/>
        <w:right w:val="none" w:sz="0" w:space="0" w:color="auto"/>
      </w:divBdr>
    </w:div>
    <w:div w:id="128672569">
      <w:bodyDiv w:val="1"/>
      <w:marLeft w:val="0"/>
      <w:marRight w:val="0"/>
      <w:marTop w:val="0"/>
      <w:marBottom w:val="0"/>
      <w:divBdr>
        <w:top w:val="none" w:sz="0" w:space="0" w:color="auto"/>
        <w:left w:val="none" w:sz="0" w:space="0" w:color="auto"/>
        <w:bottom w:val="none" w:sz="0" w:space="0" w:color="auto"/>
        <w:right w:val="none" w:sz="0" w:space="0" w:color="auto"/>
      </w:divBdr>
    </w:div>
    <w:div w:id="129785637">
      <w:bodyDiv w:val="1"/>
      <w:marLeft w:val="0"/>
      <w:marRight w:val="0"/>
      <w:marTop w:val="0"/>
      <w:marBottom w:val="0"/>
      <w:divBdr>
        <w:top w:val="none" w:sz="0" w:space="0" w:color="auto"/>
        <w:left w:val="none" w:sz="0" w:space="0" w:color="auto"/>
        <w:bottom w:val="none" w:sz="0" w:space="0" w:color="auto"/>
        <w:right w:val="none" w:sz="0" w:space="0" w:color="auto"/>
      </w:divBdr>
    </w:div>
    <w:div w:id="131096990">
      <w:bodyDiv w:val="1"/>
      <w:marLeft w:val="0"/>
      <w:marRight w:val="0"/>
      <w:marTop w:val="0"/>
      <w:marBottom w:val="0"/>
      <w:divBdr>
        <w:top w:val="none" w:sz="0" w:space="0" w:color="auto"/>
        <w:left w:val="none" w:sz="0" w:space="0" w:color="auto"/>
        <w:bottom w:val="none" w:sz="0" w:space="0" w:color="auto"/>
        <w:right w:val="none" w:sz="0" w:space="0" w:color="auto"/>
      </w:divBdr>
    </w:div>
    <w:div w:id="132717450">
      <w:bodyDiv w:val="1"/>
      <w:marLeft w:val="0"/>
      <w:marRight w:val="0"/>
      <w:marTop w:val="0"/>
      <w:marBottom w:val="0"/>
      <w:divBdr>
        <w:top w:val="none" w:sz="0" w:space="0" w:color="auto"/>
        <w:left w:val="none" w:sz="0" w:space="0" w:color="auto"/>
        <w:bottom w:val="none" w:sz="0" w:space="0" w:color="auto"/>
        <w:right w:val="none" w:sz="0" w:space="0" w:color="auto"/>
      </w:divBdr>
    </w:div>
    <w:div w:id="135416364">
      <w:bodyDiv w:val="1"/>
      <w:marLeft w:val="0"/>
      <w:marRight w:val="0"/>
      <w:marTop w:val="0"/>
      <w:marBottom w:val="0"/>
      <w:divBdr>
        <w:top w:val="none" w:sz="0" w:space="0" w:color="auto"/>
        <w:left w:val="none" w:sz="0" w:space="0" w:color="auto"/>
        <w:bottom w:val="none" w:sz="0" w:space="0" w:color="auto"/>
        <w:right w:val="none" w:sz="0" w:space="0" w:color="auto"/>
      </w:divBdr>
    </w:div>
    <w:div w:id="137039149">
      <w:bodyDiv w:val="1"/>
      <w:marLeft w:val="0"/>
      <w:marRight w:val="0"/>
      <w:marTop w:val="0"/>
      <w:marBottom w:val="0"/>
      <w:divBdr>
        <w:top w:val="none" w:sz="0" w:space="0" w:color="auto"/>
        <w:left w:val="none" w:sz="0" w:space="0" w:color="auto"/>
        <w:bottom w:val="none" w:sz="0" w:space="0" w:color="auto"/>
        <w:right w:val="none" w:sz="0" w:space="0" w:color="auto"/>
      </w:divBdr>
    </w:div>
    <w:div w:id="137118049">
      <w:bodyDiv w:val="1"/>
      <w:marLeft w:val="0"/>
      <w:marRight w:val="0"/>
      <w:marTop w:val="0"/>
      <w:marBottom w:val="0"/>
      <w:divBdr>
        <w:top w:val="none" w:sz="0" w:space="0" w:color="auto"/>
        <w:left w:val="none" w:sz="0" w:space="0" w:color="auto"/>
        <w:bottom w:val="none" w:sz="0" w:space="0" w:color="auto"/>
        <w:right w:val="none" w:sz="0" w:space="0" w:color="auto"/>
      </w:divBdr>
    </w:div>
    <w:div w:id="139200855">
      <w:bodyDiv w:val="1"/>
      <w:marLeft w:val="0"/>
      <w:marRight w:val="0"/>
      <w:marTop w:val="0"/>
      <w:marBottom w:val="0"/>
      <w:divBdr>
        <w:top w:val="none" w:sz="0" w:space="0" w:color="auto"/>
        <w:left w:val="none" w:sz="0" w:space="0" w:color="auto"/>
        <w:bottom w:val="none" w:sz="0" w:space="0" w:color="auto"/>
        <w:right w:val="none" w:sz="0" w:space="0" w:color="auto"/>
      </w:divBdr>
    </w:div>
    <w:div w:id="140200588">
      <w:bodyDiv w:val="1"/>
      <w:marLeft w:val="0"/>
      <w:marRight w:val="0"/>
      <w:marTop w:val="0"/>
      <w:marBottom w:val="0"/>
      <w:divBdr>
        <w:top w:val="none" w:sz="0" w:space="0" w:color="auto"/>
        <w:left w:val="none" w:sz="0" w:space="0" w:color="auto"/>
        <w:bottom w:val="none" w:sz="0" w:space="0" w:color="auto"/>
        <w:right w:val="none" w:sz="0" w:space="0" w:color="auto"/>
      </w:divBdr>
    </w:div>
    <w:div w:id="143282575">
      <w:bodyDiv w:val="1"/>
      <w:marLeft w:val="0"/>
      <w:marRight w:val="0"/>
      <w:marTop w:val="0"/>
      <w:marBottom w:val="0"/>
      <w:divBdr>
        <w:top w:val="none" w:sz="0" w:space="0" w:color="auto"/>
        <w:left w:val="none" w:sz="0" w:space="0" w:color="auto"/>
        <w:bottom w:val="none" w:sz="0" w:space="0" w:color="auto"/>
        <w:right w:val="none" w:sz="0" w:space="0" w:color="auto"/>
      </w:divBdr>
    </w:div>
    <w:div w:id="143398712">
      <w:bodyDiv w:val="1"/>
      <w:marLeft w:val="0"/>
      <w:marRight w:val="0"/>
      <w:marTop w:val="0"/>
      <w:marBottom w:val="0"/>
      <w:divBdr>
        <w:top w:val="none" w:sz="0" w:space="0" w:color="auto"/>
        <w:left w:val="none" w:sz="0" w:space="0" w:color="auto"/>
        <w:bottom w:val="none" w:sz="0" w:space="0" w:color="auto"/>
        <w:right w:val="none" w:sz="0" w:space="0" w:color="auto"/>
      </w:divBdr>
    </w:div>
    <w:div w:id="146214123">
      <w:bodyDiv w:val="1"/>
      <w:marLeft w:val="0"/>
      <w:marRight w:val="0"/>
      <w:marTop w:val="0"/>
      <w:marBottom w:val="0"/>
      <w:divBdr>
        <w:top w:val="none" w:sz="0" w:space="0" w:color="auto"/>
        <w:left w:val="none" w:sz="0" w:space="0" w:color="auto"/>
        <w:bottom w:val="none" w:sz="0" w:space="0" w:color="auto"/>
        <w:right w:val="none" w:sz="0" w:space="0" w:color="auto"/>
      </w:divBdr>
    </w:div>
    <w:div w:id="146217014">
      <w:bodyDiv w:val="1"/>
      <w:marLeft w:val="0"/>
      <w:marRight w:val="0"/>
      <w:marTop w:val="0"/>
      <w:marBottom w:val="0"/>
      <w:divBdr>
        <w:top w:val="none" w:sz="0" w:space="0" w:color="auto"/>
        <w:left w:val="none" w:sz="0" w:space="0" w:color="auto"/>
        <w:bottom w:val="none" w:sz="0" w:space="0" w:color="auto"/>
        <w:right w:val="none" w:sz="0" w:space="0" w:color="auto"/>
      </w:divBdr>
    </w:div>
    <w:div w:id="146670658">
      <w:bodyDiv w:val="1"/>
      <w:marLeft w:val="0"/>
      <w:marRight w:val="0"/>
      <w:marTop w:val="0"/>
      <w:marBottom w:val="0"/>
      <w:divBdr>
        <w:top w:val="none" w:sz="0" w:space="0" w:color="auto"/>
        <w:left w:val="none" w:sz="0" w:space="0" w:color="auto"/>
        <w:bottom w:val="none" w:sz="0" w:space="0" w:color="auto"/>
        <w:right w:val="none" w:sz="0" w:space="0" w:color="auto"/>
      </w:divBdr>
    </w:div>
    <w:div w:id="147482139">
      <w:bodyDiv w:val="1"/>
      <w:marLeft w:val="0"/>
      <w:marRight w:val="0"/>
      <w:marTop w:val="0"/>
      <w:marBottom w:val="0"/>
      <w:divBdr>
        <w:top w:val="none" w:sz="0" w:space="0" w:color="auto"/>
        <w:left w:val="none" w:sz="0" w:space="0" w:color="auto"/>
        <w:bottom w:val="none" w:sz="0" w:space="0" w:color="auto"/>
        <w:right w:val="none" w:sz="0" w:space="0" w:color="auto"/>
      </w:divBdr>
    </w:div>
    <w:div w:id="150874164">
      <w:bodyDiv w:val="1"/>
      <w:marLeft w:val="0"/>
      <w:marRight w:val="0"/>
      <w:marTop w:val="0"/>
      <w:marBottom w:val="0"/>
      <w:divBdr>
        <w:top w:val="none" w:sz="0" w:space="0" w:color="auto"/>
        <w:left w:val="none" w:sz="0" w:space="0" w:color="auto"/>
        <w:bottom w:val="none" w:sz="0" w:space="0" w:color="auto"/>
        <w:right w:val="none" w:sz="0" w:space="0" w:color="auto"/>
      </w:divBdr>
    </w:div>
    <w:div w:id="163208648">
      <w:bodyDiv w:val="1"/>
      <w:marLeft w:val="0"/>
      <w:marRight w:val="0"/>
      <w:marTop w:val="0"/>
      <w:marBottom w:val="0"/>
      <w:divBdr>
        <w:top w:val="none" w:sz="0" w:space="0" w:color="auto"/>
        <w:left w:val="none" w:sz="0" w:space="0" w:color="auto"/>
        <w:bottom w:val="none" w:sz="0" w:space="0" w:color="auto"/>
        <w:right w:val="none" w:sz="0" w:space="0" w:color="auto"/>
      </w:divBdr>
    </w:div>
    <w:div w:id="163470621">
      <w:bodyDiv w:val="1"/>
      <w:marLeft w:val="0"/>
      <w:marRight w:val="0"/>
      <w:marTop w:val="0"/>
      <w:marBottom w:val="0"/>
      <w:divBdr>
        <w:top w:val="none" w:sz="0" w:space="0" w:color="auto"/>
        <w:left w:val="none" w:sz="0" w:space="0" w:color="auto"/>
        <w:bottom w:val="none" w:sz="0" w:space="0" w:color="auto"/>
        <w:right w:val="none" w:sz="0" w:space="0" w:color="auto"/>
      </w:divBdr>
    </w:div>
    <w:div w:id="165092908">
      <w:bodyDiv w:val="1"/>
      <w:marLeft w:val="0"/>
      <w:marRight w:val="0"/>
      <w:marTop w:val="0"/>
      <w:marBottom w:val="0"/>
      <w:divBdr>
        <w:top w:val="none" w:sz="0" w:space="0" w:color="auto"/>
        <w:left w:val="none" w:sz="0" w:space="0" w:color="auto"/>
        <w:bottom w:val="none" w:sz="0" w:space="0" w:color="auto"/>
        <w:right w:val="none" w:sz="0" w:space="0" w:color="auto"/>
      </w:divBdr>
    </w:div>
    <w:div w:id="166218184">
      <w:bodyDiv w:val="1"/>
      <w:marLeft w:val="0"/>
      <w:marRight w:val="0"/>
      <w:marTop w:val="0"/>
      <w:marBottom w:val="0"/>
      <w:divBdr>
        <w:top w:val="none" w:sz="0" w:space="0" w:color="auto"/>
        <w:left w:val="none" w:sz="0" w:space="0" w:color="auto"/>
        <w:bottom w:val="none" w:sz="0" w:space="0" w:color="auto"/>
        <w:right w:val="none" w:sz="0" w:space="0" w:color="auto"/>
      </w:divBdr>
    </w:div>
    <w:div w:id="167671140">
      <w:bodyDiv w:val="1"/>
      <w:marLeft w:val="0"/>
      <w:marRight w:val="0"/>
      <w:marTop w:val="0"/>
      <w:marBottom w:val="0"/>
      <w:divBdr>
        <w:top w:val="none" w:sz="0" w:space="0" w:color="auto"/>
        <w:left w:val="none" w:sz="0" w:space="0" w:color="auto"/>
        <w:bottom w:val="none" w:sz="0" w:space="0" w:color="auto"/>
        <w:right w:val="none" w:sz="0" w:space="0" w:color="auto"/>
      </w:divBdr>
    </w:div>
    <w:div w:id="170461162">
      <w:bodyDiv w:val="1"/>
      <w:marLeft w:val="0"/>
      <w:marRight w:val="0"/>
      <w:marTop w:val="0"/>
      <w:marBottom w:val="0"/>
      <w:divBdr>
        <w:top w:val="none" w:sz="0" w:space="0" w:color="auto"/>
        <w:left w:val="none" w:sz="0" w:space="0" w:color="auto"/>
        <w:bottom w:val="none" w:sz="0" w:space="0" w:color="auto"/>
        <w:right w:val="none" w:sz="0" w:space="0" w:color="auto"/>
      </w:divBdr>
    </w:div>
    <w:div w:id="170490391">
      <w:bodyDiv w:val="1"/>
      <w:marLeft w:val="0"/>
      <w:marRight w:val="0"/>
      <w:marTop w:val="0"/>
      <w:marBottom w:val="0"/>
      <w:divBdr>
        <w:top w:val="none" w:sz="0" w:space="0" w:color="auto"/>
        <w:left w:val="none" w:sz="0" w:space="0" w:color="auto"/>
        <w:bottom w:val="none" w:sz="0" w:space="0" w:color="auto"/>
        <w:right w:val="none" w:sz="0" w:space="0" w:color="auto"/>
      </w:divBdr>
    </w:div>
    <w:div w:id="172647702">
      <w:bodyDiv w:val="1"/>
      <w:marLeft w:val="0"/>
      <w:marRight w:val="0"/>
      <w:marTop w:val="0"/>
      <w:marBottom w:val="0"/>
      <w:divBdr>
        <w:top w:val="none" w:sz="0" w:space="0" w:color="auto"/>
        <w:left w:val="none" w:sz="0" w:space="0" w:color="auto"/>
        <w:bottom w:val="none" w:sz="0" w:space="0" w:color="auto"/>
        <w:right w:val="none" w:sz="0" w:space="0" w:color="auto"/>
      </w:divBdr>
    </w:div>
    <w:div w:id="174853371">
      <w:bodyDiv w:val="1"/>
      <w:marLeft w:val="0"/>
      <w:marRight w:val="0"/>
      <w:marTop w:val="0"/>
      <w:marBottom w:val="0"/>
      <w:divBdr>
        <w:top w:val="none" w:sz="0" w:space="0" w:color="auto"/>
        <w:left w:val="none" w:sz="0" w:space="0" w:color="auto"/>
        <w:bottom w:val="none" w:sz="0" w:space="0" w:color="auto"/>
        <w:right w:val="none" w:sz="0" w:space="0" w:color="auto"/>
      </w:divBdr>
    </w:div>
    <w:div w:id="179200436">
      <w:bodyDiv w:val="1"/>
      <w:marLeft w:val="0"/>
      <w:marRight w:val="0"/>
      <w:marTop w:val="0"/>
      <w:marBottom w:val="0"/>
      <w:divBdr>
        <w:top w:val="none" w:sz="0" w:space="0" w:color="auto"/>
        <w:left w:val="none" w:sz="0" w:space="0" w:color="auto"/>
        <w:bottom w:val="none" w:sz="0" w:space="0" w:color="auto"/>
        <w:right w:val="none" w:sz="0" w:space="0" w:color="auto"/>
      </w:divBdr>
    </w:div>
    <w:div w:id="179664536">
      <w:bodyDiv w:val="1"/>
      <w:marLeft w:val="0"/>
      <w:marRight w:val="0"/>
      <w:marTop w:val="0"/>
      <w:marBottom w:val="0"/>
      <w:divBdr>
        <w:top w:val="none" w:sz="0" w:space="0" w:color="auto"/>
        <w:left w:val="none" w:sz="0" w:space="0" w:color="auto"/>
        <w:bottom w:val="none" w:sz="0" w:space="0" w:color="auto"/>
        <w:right w:val="none" w:sz="0" w:space="0" w:color="auto"/>
      </w:divBdr>
    </w:div>
    <w:div w:id="180625433">
      <w:bodyDiv w:val="1"/>
      <w:marLeft w:val="0"/>
      <w:marRight w:val="0"/>
      <w:marTop w:val="0"/>
      <w:marBottom w:val="0"/>
      <w:divBdr>
        <w:top w:val="none" w:sz="0" w:space="0" w:color="auto"/>
        <w:left w:val="none" w:sz="0" w:space="0" w:color="auto"/>
        <w:bottom w:val="none" w:sz="0" w:space="0" w:color="auto"/>
        <w:right w:val="none" w:sz="0" w:space="0" w:color="auto"/>
      </w:divBdr>
    </w:div>
    <w:div w:id="185606834">
      <w:bodyDiv w:val="1"/>
      <w:marLeft w:val="0"/>
      <w:marRight w:val="0"/>
      <w:marTop w:val="0"/>
      <w:marBottom w:val="0"/>
      <w:divBdr>
        <w:top w:val="none" w:sz="0" w:space="0" w:color="auto"/>
        <w:left w:val="none" w:sz="0" w:space="0" w:color="auto"/>
        <w:bottom w:val="none" w:sz="0" w:space="0" w:color="auto"/>
        <w:right w:val="none" w:sz="0" w:space="0" w:color="auto"/>
      </w:divBdr>
    </w:div>
    <w:div w:id="187566698">
      <w:bodyDiv w:val="1"/>
      <w:marLeft w:val="0"/>
      <w:marRight w:val="0"/>
      <w:marTop w:val="0"/>
      <w:marBottom w:val="0"/>
      <w:divBdr>
        <w:top w:val="none" w:sz="0" w:space="0" w:color="auto"/>
        <w:left w:val="none" w:sz="0" w:space="0" w:color="auto"/>
        <w:bottom w:val="none" w:sz="0" w:space="0" w:color="auto"/>
        <w:right w:val="none" w:sz="0" w:space="0" w:color="auto"/>
      </w:divBdr>
    </w:div>
    <w:div w:id="188838468">
      <w:bodyDiv w:val="1"/>
      <w:marLeft w:val="0"/>
      <w:marRight w:val="0"/>
      <w:marTop w:val="0"/>
      <w:marBottom w:val="0"/>
      <w:divBdr>
        <w:top w:val="none" w:sz="0" w:space="0" w:color="auto"/>
        <w:left w:val="none" w:sz="0" w:space="0" w:color="auto"/>
        <w:bottom w:val="none" w:sz="0" w:space="0" w:color="auto"/>
        <w:right w:val="none" w:sz="0" w:space="0" w:color="auto"/>
      </w:divBdr>
    </w:div>
    <w:div w:id="188957392">
      <w:bodyDiv w:val="1"/>
      <w:marLeft w:val="0"/>
      <w:marRight w:val="0"/>
      <w:marTop w:val="0"/>
      <w:marBottom w:val="0"/>
      <w:divBdr>
        <w:top w:val="none" w:sz="0" w:space="0" w:color="auto"/>
        <w:left w:val="none" w:sz="0" w:space="0" w:color="auto"/>
        <w:bottom w:val="none" w:sz="0" w:space="0" w:color="auto"/>
        <w:right w:val="none" w:sz="0" w:space="0" w:color="auto"/>
      </w:divBdr>
    </w:div>
    <w:div w:id="192766965">
      <w:bodyDiv w:val="1"/>
      <w:marLeft w:val="0"/>
      <w:marRight w:val="0"/>
      <w:marTop w:val="0"/>
      <w:marBottom w:val="0"/>
      <w:divBdr>
        <w:top w:val="none" w:sz="0" w:space="0" w:color="auto"/>
        <w:left w:val="none" w:sz="0" w:space="0" w:color="auto"/>
        <w:bottom w:val="none" w:sz="0" w:space="0" w:color="auto"/>
        <w:right w:val="none" w:sz="0" w:space="0" w:color="auto"/>
      </w:divBdr>
    </w:div>
    <w:div w:id="195702144">
      <w:bodyDiv w:val="1"/>
      <w:marLeft w:val="0"/>
      <w:marRight w:val="0"/>
      <w:marTop w:val="0"/>
      <w:marBottom w:val="0"/>
      <w:divBdr>
        <w:top w:val="none" w:sz="0" w:space="0" w:color="auto"/>
        <w:left w:val="none" w:sz="0" w:space="0" w:color="auto"/>
        <w:bottom w:val="none" w:sz="0" w:space="0" w:color="auto"/>
        <w:right w:val="none" w:sz="0" w:space="0" w:color="auto"/>
      </w:divBdr>
    </w:div>
    <w:div w:id="201327463">
      <w:bodyDiv w:val="1"/>
      <w:marLeft w:val="0"/>
      <w:marRight w:val="0"/>
      <w:marTop w:val="0"/>
      <w:marBottom w:val="0"/>
      <w:divBdr>
        <w:top w:val="none" w:sz="0" w:space="0" w:color="auto"/>
        <w:left w:val="none" w:sz="0" w:space="0" w:color="auto"/>
        <w:bottom w:val="none" w:sz="0" w:space="0" w:color="auto"/>
        <w:right w:val="none" w:sz="0" w:space="0" w:color="auto"/>
      </w:divBdr>
    </w:div>
    <w:div w:id="205026456">
      <w:bodyDiv w:val="1"/>
      <w:marLeft w:val="0"/>
      <w:marRight w:val="0"/>
      <w:marTop w:val="0"/>
      <w:marBottom w:val="0"/>
      <w:divBdr>
        <w:top w:val="none" w:sz="0" w:space="0" w:color="auto"/>
        <w:left w:val="none" w:sz="0" w:space="0" w:color="auto"/>
        <w:bottom w:val="none" w:sz="0" w:space="0" w:color="auto"/>
        <w:right w:val="none" w:sz="0" w:space="0" w:color="auto"/>
      </w:divBdr>
    </w:div>
    <w:div w:id="205140031">
      <w:bodyDiv w:val="1"/>
      <w:marLeft w:val="0"/>
      <w:marRight w:val="0"/>
      <w:marTop w:val="0"/>
      <w:marBottom w:val="0"/>
      <w:divBdr>
        <w:top w:val="none" w:sz="0" w:space="0" w:color="auto"/>
        <w:left w:val="none" w:sz="0" w:space="0" w:color="auto"/>
        <w:bottom w:val="none" w:sz="0" w:space="0" w:color="auto"/>
        <w:right w:val="none" w:sz="0" w:space="0" w:color="auto"/>
      </w:divBdr>
    </w:div>
    <w:div w:id="208736271">
      <w:bodyDiv w:val="1"/>
      <w:marLeft w:val="0"/>
      <w:marRight w:val="0"/>
      <w:marTop w:val="0"/>
      <w:marBottom w:val="0"/>
      <w:divBdr>
        <w:top w:val="none" w:sz="0" w:space="0" w:color="auto"/>
        <w:left w:val="none" w:sz="0" w:space="0" w:color="auto"/>
        <w:bottom w:val="none" w:sz="0" w:space="0" w:color="auto"/>
        <w:right w:val="none" w:sz="0" w:space="0" w:color="auto"/>
      </w:divBdr>
    </w:div>
    <w:div w:id="210772831">
      <w:bodyDiv w:val="1"/>
      <w:marLeft w:val="0"/>
      <w:marRight w:val="0"/>
      <w:marTop w:val="0"/>
      <w:marBottom w:val="0"/>
      <w:divBdr>
        <w:top w:val="none" w:sz="0" w:space="0" w:color="auto"/>
        <w:left w:val="none" w:sz="0" w:space="0" w:color="auto"/>
        <w:bottom w:val="none" w:sz="0" w:space="0" w:color="auto"/>
        <w:right w:val="none" w:sz="0" w:space="0" w:color="auto"/>
      </w:divBdr>
    </w:div>
    <w:div w:id="211815270">
      <w:bodyDiv w:val="1"/>
      <w:marLeft w:val="0"/>
      <w:marRight w:val="0"/>
      <w:marTop w:val="0"/>
      <w:marBottom w:val="0"/>
      <w:divBdr>
        <w:top w:val="none" w:sz="0" w:space="0" w:color="auto"/>
        <w:left w:val="none" w:sz="0" w:space="0" w:color="auto"/>
        <w:bottom w:val="none" w:sz="0" w:space="0" w:color="auto"/>
        <w:right w:val="none" w:sz="0" w:space="0" w:color="auto"/>
      </w:divBdr>
    </w:div>
    <w:div w:id="213005898">
      <w:bodyDiv w:val="1"/>
      <w:marLeft w:val="0"/>
      <w:marRight w:val="0"/>
      <w:marTop w:val="0"/>
      <w:marBottom w:val="0"/>
      <w:divBdr>
        <w:top w:val="none" w:sz="0" w:space="0" w:color="auto"/>
        <w:left w:val="none" w:sz="0" w:space="0" w:color="auto"/>
        <w:bottom w:val="none" w:sz="0" w:space="0" w:color="auto"/>
        <w:right w:val="none" w:sz="0" w:space="0" w:color="auto"/>
      </w:divBdr>
    </w:div>
    <w:div w:id="217208775">
      <w:bodyDiv w:val="1"/>
      <w:marLeft w:val="0"/>
      <w:marRight w:val="0"/>
      <w:marTop w:val="0"/>
      <w:marBottom w:val="0"/>
      <w:divBdr>
        <w:top w:val="none" w:sz="0" w:space="0" w:color="auto"/>
        <w:left w:val="none" w:sz="0" w:space="0" w:color="auto"/>
        <w:bottom w:val="none" w:sz="0" w:space="0" w:color="auto"/>
        <w:right w:val="none" w:sz="0" w:space="0" w:color="auto"/>
      </w:divBdr>
    </w:div>
    <w:div w:id="217477504">
      <w:bodyDiv w:val="1"/>
      <w:marLeft w:val="0"/>
      <w:marRight w:val="0"/>
      <w:marTop w:val="0"/>
      <w:marBottom w:val="0"/>
      <w:divBdr>
        <w:top w:val="none" w:sz="0" w:space="0" w:color="auto"/>
        <w:left w:val="none" w:sz="0" w:space="0" w:color="auto"/>
        <w:bottom w:val="none" w:sz="0" w:space="0" w:color="auto"/>
        <w:right w:val="none" w:sz="0" w:space="0" w:color="auto"/>
      </w:divBdr>
    </w:div>
    <w:div w:id="220211643">
      <w:bodyDiv w:val="1"/>
      <w:marLeft w:val="0"/>
      <w:marRight w:val="0"/>
      <w:marTop w:val="0"/>
      <w:marBottom w:val="0"/>
      <w:divBdr>
        <w:top w:val="none" w:sz="0" w:space="0" w:color="auto"/>
        <w:left w:val="none" w:sz="0" w:space="0" w:color="auto"/>
        <w:bottom w:val="none" w:sz="0" w:space="0" w:color="auto"/>
        <w:right w:val="none" w:sz="0" w:space="0" w:color="auto"/>
      </w:divBdr>
    </w:div>
    <w:div w:id="221720490">
      <w:bodyDiv w:val="1"/>
      <w:marLeft w:val="0"/>
      <w:marRight w:val="0"/>
      <w:marTop w:val="0"/>
      <w:marBottom w:val="0"/>
      <w:divBdr>
        <w:top w:val="none" w:sz="0" w:space="0" w:color="auto"/>
        <w:left w:val="none" w:sz="0" w:space="0" w:color="auto"/>
        <w:bottom w:val="none" w:sz="0" w:space="0" w:color="auto"/>
        <w:right w:val="none" w:sz="0" w:space="0" w:color="auto"/>
      </w:divBdr>
    </w:div>
    <w:div w:id="222108636">
      <w:bodyDiv w:val="1"/>
      <w:marLeft w:val="0"/>
      <w:marRight w:val="0"/>
      <w:marTop w:val="0"/>
      <w:marBottom w:val="0"/>
      <w:divBdr>
        <w:top w:val="none" w:sz="0" w:space="0" w:color="auto"/>
        <w:left w:val="none" w:sz="0" w:space="0" w:color="auto"/>
        <w:bottom w:val="none" w:sz="0" w:space="0" w:color="auto"/>
        <w:right w:val="none" w:sz="0" w:space="0" w:color="auto"/>
      </w:divBdr>
    </w:div>
    <w:div w:id="225607456">
      <w:bodyDiv w:val="1"/>
      <w:marLeft w:val="0"/>
      <w:marRight w:val="0"/>
      <w:marTop w:val="0"/>
      <w:marBottom w:val="0"/>
      <w:divBdr>
        <w:top w:val="none" w:sz="0" w:space="0" w:color="auto"/>
        <w:left w:val="none" w:sz="0" w:space="0" w:color="auto"/>
        <w:bottom w:val="none" w:sz="0" w:space="0" w:color="auto"/>
        <w:right w:val="none" w:sz="0" w:space="0" w:color="auto"/>
      </w:divBdr>
    </w:div>
    <w:div w:id="225846018">
      <w:bodyDiv w:val="1"/>
      <w:marLeft w:val="0"/>
      <w:marRight w:val="0"/>
      <w:marTop w:val="0"/>
      <w:marBottom w:val="0"/>
      <w:divBdr>
        <w:top w:val="none" w:sz="0" w:space="0" w:color="auto"/>
        <w:left w:val="none" w:sz="0" w:space="0" w:color="auto"/>
        <w:bottom w:val="none" w:sz="0" w:space="0" w:color="auto"/>
        <w:right w:val="none" w:sz="0" w:space="0" w:color="auto"/>
      </w:divBdr>
    </w:div>
    <w:div w:id="225994370">
      <w:bodyDiv w:val="1"/>
      <w:marLeft w:val="0"/>
      <w:marRight w:val="0"/>
      <w:marTop w:val="0"/>
      <w:marBottom w:val="0"/>
      <w:divBdr>
        <w:top w:val="none" w:sz="0" w:space="0" w:color="auto"/>
        <w:left w:val="none" w:sz="0" w:space="0" w:color="auto"/>
        <w:bottom w:val="none" w:sz="0" w:space="0" w:color="auto"/>
        <w:right w:val="none" w:sz="0" w:space="0" w:color="auto"/>
      </w:divBdr>
    </w:div>
    <w:div w:id="226116285">
      <w:bodyDiv w:val="1"/>
      <w:marLeft w:val="0"/>
      <w:marRight w:val="0"/>
      <w:marTop w:val="0"/>
      <w:marBottom w:val="0"/>
      <w:divBdr>
        <w:top w:val="none" w:sz="0" w:space="0" w:color="auto"/>
        <w:left w:val="none" w:sz="0" w:space="0" w:color="auto"/>
        <w:bottom w:val="none" w:sz="0" w:space="0" w:color="auto"/>
        <w:right w:val="none" w:sz="0" w:space="0" w:color="auto"/>
      </w:divBdr>
    </w:div>
    <w:div w:id="228854804">
      <w:bodyDiv w:val="1"/>
      <w:marLeft w:val="0"/>
      <w:marRight w:val="0"/>
      <w:marTop w:val="0"/>
      <w:marBottom w:val="0"/>
      <w:divBdr>
        <w:top w:val="none" w:sz="0" w:space="0" w:color="auto"/>
        <w:left w:val="none" w:sz="0" w:space="0" w:color="auto"/>
        <w:bottom w:val="none" w:sz="0" w:space="0" w:color="auto"/>
        <w:right w:val="none" w:sz="0" w:space="0" w:color="auto"/>
      </w:divBdr>
    </w:div>
    <w:div w:id="229274504">
      <w:bodyDiv w:val="1"/>
      <w:marLeft w:val="0"/>
      <w:marRight w:val="0"/>
      <w:marTop w:val="0"/>
      <w:marBottom w:val="0"/>
      <w:divBdr>
        <w:top w:val="none" w:sz="0" w:space="0" w:color="auto"/>
        <w:left w:val="none" w:sz="0" w:space="0" w:color="auto"/>
        <w:bottom w:val="none" w:sz="0" w:space="0" w:color="auto"/>
        <w:right w:val="none" w:sz="0" w:space="0" w:color="auto"/>
      </w:divBdr>
    </w:div>
    <w:div w:id="229393468">
      <w:bodyDiv w:val="1"/>
      <w:marLeft w:val="0"/>
      <w:marRight w:val="0"/>
      <w:marTop w:val="0"/>
      <w:marBottom w:val="0"/>
      <w:divBdr>
        <w:top w:val="none" w:sz="0" w:space="0" w:color="auto"/>
        <w:left w:val="none" w:sz="0" w:space="0" w:color="auto"/>
        <w:bottom w:val="none" w:sz="0" w:space="0" w:color="auto"/>
        <w:right w:val="none" w:sz="0" w:space="0" w:color="auto"/>
      </w:divBdr>
    </w:div>
    <w:div w:id="229507115">
      <w:bodyDiv w:val="1"/>
      <w:marLeft w:val="0"/>
      <w:marRight w:val="0"/>
      <w:marTop w:val="0"/>
      <w:marBottom w:val="0"/>
      <w:divBdr>
        <w:top w:val="none" w:sz="0" w:space="0" w:color="auto"/>
        <w:left w:val="none" w:sz="0" w:space="0" w:color="auto"/>
        <w:bottom w:val="none" w:sz="0" w:space="0" w:color="auto"/>
        <w:right w:val="none" w:sz="0" w:space="0" w:color="auto"/>
      </w:divBdr>
    </w:div>
    <w:div w:id="234899267">
      <w:bodyDiv w:val="1"/>
      <w:marLeft w:val="0"/>
      <w:marRight w:val="0"/>
      <w:marTop w:val="0"/>
      <w:marBottom w:val="0"/>
      <w:divBdr>
        <w:top w:val="none" w:sz="0" w:space="0" w:color="auto"/>
        <w:left w:val="none" w:sz="0" w:space="0" w:color="auto"/>
        <w:bottom w:val="none" w:sz="0" w:space="0" w:color="auto"/>
        <w:right w:val="none" w:sz="0" w:space="0" w:color="auto"/>
      </w:divBdr>
    </w:div>
    <w:div w:id="235676352">
      <w:bodyDiv w:val="1"/>
      <w:marLeft w:val="0"/>
      <w:marRight w:val="0"/>
      <w:marTop w:val="0"/>
      <w:marBottom w:val="0"/>
      <w:divBdr>
        <w:top w:val="none" w:sz="0" w:space="0" w:color="auto"/>
        <w:left w:val="none" w:sz="0" w:space="0" w:color="auto"/>
        <w:bottom w:val="none" w:sz="0" w:space="0" w:color="auto"/>
        <w:right w:val="none" w:sz="0" w:space="0" w:color="auto"/>
      </w:divBdr>
    </w:div>
    <w:div w:id="236477612">
      <w:bodyDiv w:val="1"/>
      <w:marLeft w:val="0"/>
      <w:marRight w:val="0"/>
      <w:marTop w:val="0"/>
      <w:marBottom w:val="0"/>
      <w:divBdr>
        <w:top w:val="none" w:sz="0" w:space="0" w:color="auto"/>
        <w:left w:val="none" w:sz="0" w:space="0" w:color="auto"/>
        <w:bottom w:val="none" w:sz="0" w:space="0" w:color="auto"/>
        <w:right w:val="none" w:sz="0" w:space="0" w:color="auto"/>
      </w:divBdr>
    </w:div>
    <w:div w:id="237641297">
      <w:bodyDiv w:val="1"/>
      <w:marLeft w:val="0"/>
      <w:marRight w:val="0"/>
      <w:marTop w:val="0"/>
      <w:marBottom w:val="0"/>
      <w:divBdr>
        <w:top w:val="none" w:sz="0" w:space="0" w:color="auto"/>
        <w:left w:val="none" w:sz="0" w:space="0" w:color="auto"/>
        <w:bottom w:val="none" w:sz="0" w:space="0" w:color="auto"/>
        <w:right w:val="none" w:sz="0" w:space="0" w:color="auto"/>
      </w:divBdr>
    </w:div>
    <w:div w:id="238830266">
      <w:bodyDiv w:val="1"/>
      <w:marLeft w:val="0"/>
      <w:marRight w:val="0"/>
      <w:marTop w:val="0"/>
      <w:marBottom w:val="0"/>
      <w:divBdr>
        <w:top w:val="none" w:sz="0" w:space="0" w:color="auto"/>
        <w:left w:val="none" w:sz="0" w:space="0" w:color="auto"/>
        <w:bottom w:val="none" w:sz="0" w:space="0" w:color="auto"/>
        <w:right w:val="none" w:sz="0" w:space="0" w:color="auto"/>
      </w:divBdr>
    </w:div>
    <w:div w:id="244388660">
      <w:bodyDiv w:val="1"/>
      <w:marLeft w:val="0"/>
      <w:marRight w:val="0"/>
      <w:marTop w:val="0"/>
      <w:marBottom w:val="0"/>
      <w:divBdr>
        <w:top w:val="none" w:sz="0" w:space="0" w:color="auto"/>
        <w:left w:val="none" w:sz="0" w:space="0" w:color="auto"/>
        <w:bottom w:val="none" w:sz="0" w:space="0" w:color="auto"/>
        <w:right w:val="none" w:sz="0" w:space="0" w:color="auto"/>
      </w:divBdr>
    </w:div>
    <w:div w:id="245113267">
      <w:bodyDiv w:val="1"/>
      <w:marLeft w:val="0"/>
      <w:marRight w:val="0"/>
      <w:marTop w:val="0"/>
      <w:marBottom w:val="0"/>
      <w:divBdr>
        <w:top w:val="none" w:sz="0" w:space="0" w:color="auto"/>
        <w:left w:val="none" w:sz="0" w:space="0" w:color="auto"/>
        <w:bottom w:val="none" w:sz="0" w:space="0" w:color="auto"/>
        <w:right w:val="none" w:sz="0" w:space="0" w:color="auto"/>
      </w:divBdr>
    </w:div>
    <w:div w:id="249235275">
      <w:bodyDiv w:val="1"/>
      <w:marLeft w:val="0"/>
      <w:marRight w:val="0"/>
      <w:marTop w:val="0"/>
      <w:marBottom w:val="0"/>
      <w:divBdr>
        <w:top w:val="none" w:sz="0" w:space="0" w:color="auto"/>
        <w:left w:val="none" w:sz="0" w:space="0" w:color="auto"/>
        <w:bottom w:val="none" w:sz="0" w:space="0" w:color="auto"/>
        <w:right w:val="none" w:sz="0" w:space="0" w:color="auto"/>
      </w:divBdr>
    </w:div>
    <w:div w:id="253247016">
      <w:bodyDiv w:val="1"/>
      <w:marLeft w:val="0"/>
      <w:marRight w:val="0"/>
      <w:marTop w:val="0"/>
      <w:marBottom w:val="0"/>
      <w:divBdr>
        <w:top w:val="none" w:sz="0" w:space="0" w:color="auto"/>
        <w:left w:val="none" w:sz="0" w:space="0" w:color="auto"/>
        <w:bottom w:val="none" w:sz="0" w:space="0" w:color="auto"/>
        <w:right w:val="none" w:sz="0" w:space="0" w:color="auto"/>
      </w:divBdr>
    </w:div>
    <w:div w:id="253900565">
      <w:bodyDiv w:val="1"/>
      <w:marLeft w:val="0"/>
      <w:marRight w:val="0"/>
      <w:marTop w:val="0"/>
      <w:marBottom w:val="0"/>
      <w:divBdr>
        <w:top w:val="none" w:sz="0" w:space="0" w:color="auto"/>
        <w:left w:val="none" w:sz="0" w:space="0" w:color="auto"/>
        <w:bottom w:val="none" w:sz="0" w:space="0" w:color="auto"/>
        <w:right w:val="none" w:sz="0" w:space="0" w:color="auto"/>
      </w:divBdr>
    </w:div>
    <w:div w:id="257567797">
      <w:bodyDiv w:val="1"/>
      <w:marLeft w:val="0"/>
      <w:marRight w:val="0"/>
      <w:marTop w:val="0"/>
      <w:marBottom w:val="0"/>
      <w:divBdr>
        <w:top w:val="none" w:sz="0" w:space="0" w:color="auto"/>
        <w:left w:val="none" w:sz="0" w:space="0" w:color="auto"/>
        <w:bottom w:val="none" w:sz="0" w:space="0" w:color="auto"/>
        <w:right w:val="none" w:sz="0" w:space="0" w:color="auto"/>
      </w:divBdr>
    </w:div>
    <w:div w:id="258022798">
      <w:bodyDiv w:val="1"/>
      <w:marLeft w:val="0"/>
      <w:marRight w:val="0"/>
      <w:marTop w:val="0"/>
      <w:marBottom w:val="0"/>
      <w:divBdr>
        <w:top w:val="none" w:sz="0" w:space="0" w:color="auto"/>
        <w:left w:val="none" w:sz="0" w:space="0" w:color="auto"/>
        <w:bottom w:val="none" w:sz="0" w:space="0" w:color="auto"/>
        <w:right w:val="none" w:sz="0" w:space="0" w:color="auto"/>
      </w:divBdr>
    </w:div>
    <w:div w:id="260064866">
      <w:bodyDiv w:val="1"/>
      <w:marLeft w:val="0"/>
      <w:marRight w:val="0"/>
      <w:marTop w:val="0"/>
      <w:marBottom w:val="0"/>
      <w:divBdr>
        <w:top w:val="none" w:sz="0" w:space="0" w:color="auto"/>
        <w:left w:val="none" w:sz="0" w:space="0" w:color="auto"/>
        <w:bottom w:val="none" w:sz="0" w:space="0" w:color="auto"/>
        <w:right w:val="none" w:sz="0" w:space="0" w:color="auto"/>
      </w:divBdr>
    </w:div>
    <w:div w:id="261451905">
      <w:bodyDiv w:val="1"/>
      <w:marLeft w:val="0"/>
      <w:marRight w:val="0"/>
      <w:marTop w:val="0"/>
      <w:marBottom w:val="0"/>
      <w:divBdr>
        <w:top w:val="none" w:sz="0" w:space="0" w:color="auto"/>
        <w:left w:val="none" w:sz="0" w:space="0" w:color="auto"/>
        <w:bottom w:val="none" w:sz="0" w:space="0" w:color="auto"/>
        <w:right w:val="none" w:sz="0" w:space="0" w:color="auto"/>
      </w:divBdr>
    </w:div>
    <w:div w:id="266043272">
      <w:bodyDiv w:val="1"/>
      <w:marLeft w:val="0"/>
      <w:marRight w:val="0"/>
      <w:marTop w:val="0"/>
      <w:marBottom w:val="0"/>
      <w:divBdr>
        <w:top w:val="none" w:sz="0" w:space="0" w:color="auto"/>
        <w:left w:val="none" w:sz="0" w:space="0" w:color="auto"/>
        <w:bottom w:val="none" w:sz="0" w:space="0" w:color="auto"/>
        <w:right w:val="none" w:sz="0" w:space="0" w:color="auto"/>
      </w:divBdr>
    </w:div>
    <w:div w:id="267085801">
      <w:bodyDiv w:val="1"/>
      <w:marLeft w:val="0"/>
      <w:marRight w:val="0"/>
      <w:marTop w:val="0"/>
      <w:marBottom w:val="0"/>
      <w:divBdr>
        <w:top w:val="none" w:sz="0" w:space="0" w:color="auto"/>
        <w:left w:val="none" w:sz="0" w:space="0" w:color="auto"/>
        <w:bottom w:val="none" w:sz="0" w:space="0" w:color="auto"/>
        <w:right w:val="none" w:sz="0" w:space="0" w:color="auto"/>
      </w:divBdr>
    </w:div>
    <w:div w:id="271935793">
      <w:bodyDiv w:val="1"/>
      <w:marLeft w:val="0"/>
      <w:marRight w:val="0"/>
      <w:marTop w:val="0"/>
      <w:marBottom w:val="0"/>
      <w:divBdr>
        <w:top w:val="none" w:sz="0" w:space="0" w:color="auto"/>
        <w:left w:val="none" w:sz="0" w:space="0" w:color="auto"/>
        <w:bottom w:val="none" w:sz="0" w:space="0" w:color="auto"/>
        <w:right w:val="none" w:sz="0" w:space="0" w:color="auto"/>
      </w:divBdr>
    </w:div>
    <w:div w:id="272634376">
      <w:bodyDiv w:val="1"/>
      <w:marLeft w:val="0"/>
      <w:marRight w:val="0"/>
      <w:marTop w:val="0"/>
      <w:marBottom w:val="0"/>
      <w:divBdr>
        <w:top w:val="none" w:sz="0" w:space="0" w:color="auto"/>
        <w:left w:val="none" w:sz="0" w:space="0" w:color="auto"/>
        <w:bottom w:val="none" w:sz="0" w:space="0" w:color="auto"/>
        <w:right w:val="none" w:sz="0" w:space="0" w:color="auto"/>
      </w:divBdr>
    </w:div>
    <w:div w:id="273052468">
      <w:bodyDiv w:val="1"/>
      <w:marLeft w:val="0"/>
      <w:marRight w:val="0"/>
      <w:marTop w:val="0"/>
      <w:marBottom w:val="0"/>
      <w:divBdr>
        <w:top w:val="none" w:sz="0" w:space="0" w:color="auto"/>
        <w:left w:val="none" w:sz="0" w:space="0" w:color="auto"/>
        <w:bottom w:val="none" w:sz="0" w:space="0" w:color="auto"/>
        <w:right w:val="none" w:sz="0" w:space="0" w:color="auto"/>
      </w:divBdr>
    </w:div>
    <w:div w:id="273371055">
      <w:bodyDiv w:val="1"/>
      <w:marLeft w:val="0"/>
      <w:marRight w:val="0"/>
      <w:marTop w:val="0"/>
      <w:marBottom w:val="0"/>
      <w:divBdr>
        <w:top w:val="none" w:sz="0" w:space="0" w:color="auto"/>
        <w:left w:val="none" w:sz="0" w:space="0" w:color="auto"/>
        <w:bottom w:val="none" w:sz="0" w:space="0" w:color="auto"/>
        <w:right w:val="none" w:sz="0" w:space="0" w:color="auto"/>
      </w:divBdr>
    </w:div>
    <w:div w:id="274405706">
      <w:bodyDiv w:val="1"/>
      <w:marLeft w:val="0"/>
      <w:marRight w:val="0"/>
      <w:marTop w:val="0"/>
      <w:marBottom w:val="0"/>
      <w:divBdr>
        <w:top w:val="none" w:sz="0" w:space="0" w:color="auto"/>
        <w:left w:val="none" w:sz="0" w:space="0" w:color="auto"/>
        <w:bottom w:val="none" w:sz="0" w:space="0" w:color="auto"/>
        <w:right w:val="none" w:sz="0" w:space="0" w:color="auto"/>
      </w:divBdr>
    </w:div>
    <w:div w:id="281811627">
      <w:bodyDiv w:val="1"/>
      <w:marLeft w:val="0"/>
      <w:marRight w:val="0"/>
      <w:marTop w:val="0"/>
      <w:marBottom w:val="0"/>
      <w:divBdr>
        <w:top w:val="none" w:sz="0" w:space="0" w:color="auto"/>
        <w:left w:val="none" w:sz="0" w:space="0" w:color="auto"/>
        <w:bottom w:val="none" w:sz="0" w:space="0" w:color="auto"/>
        <w:right w:val="none" w:sz="0" w:space="0" w:color="auto"/>
      </w:divBdr>
    </w:div>
    <w:div w:id="281965477">
      <w:bodyDiv w:val="1"/>
      <w:marLeft w:val="0"/>
      <w:marRight w:val="0"/>
      <w:marTop w:val="0"/>
      <w:marBottom w:val="0"/>
      <w:divBdr>
        <w:top w:val="none" w:sz="0" w:space="0" w:color="auto"/>
        <w:left w:val="none" w:sz="0" w:space="0" w:color="auto"/>
        <w:bottom w:val="none" w:sz="0" w:space="0" w:color="auto"/>
        <w:right w:val="none" w:sz="0" w:space="0" w:color="auto"/>
      </w:divBdr>
    </w:div>
    <w:div w:id="282662509">
      <w:bodyDiv w:val="1"/>
      <w:marLeft w:val="0"/>
      <w:marRight w:val="0"/>
      <w:marTop w:val="0"/>
      <w:marBottom w:val="0"/>
      <w:divBdr>
        <w:top w:val="none" w:sz="0" w:space="0" w:color="auto"/>
        <w:left w:val="none" w:sz="0" w:space="0" w:color="auto"/>
        <w:bottom w:val="none" w:sz="0" w:space="0" w:color="auto"/>
        <w:right w:val="none" w:sz="0" w:space="0" w:color="auto"/>
      </w:divBdr>
    </w:div>
    <w:div w:id="290747188">
      <w:bodyDiv w:val="1"/>
      <w:marLeft w:val="0"/>
      <w:marRight w:val="0"/>
      <w:marTop w:val="0"/>
      <w:marBottom w:val="0"/>
      <w:divBdr>
        <w:top w:val="none" w:sz="0" w:space="0" w:color="auto"/>
        <w:left w:val="none" w:sz="0" w:space="0" w:color="auto"/>
        <w:bottom w:val="none" w:sz="0" w:space="0" w:color="auto"/>
        <w:right w:val="none" w:sz="0" w:space="0" w:color="auto"/>
      </w:divBdr>
    </w:div>
    <w:div w:id="300769730">
      <w:bodyDiv w:val="1"/>
      <w:marLeft w:val="0"/>
      <w:marRight w:val="0"/>
      <w:marTop w:val="0"/>
      <w:marBottom w:val="0"/>
      <w:divBdr>
        <w:top w:val="none" w:sz="0" w:space="0" w:color="auto"/>
        <w:left w:val="none" w:sz="0" w:space="0" w:color="auto"/>
        <w:bottom w:val="none" w:sz="0" w:space="0" w:color="auto"/>
        <w:right w:val="none" w:sz="0" w:space="0" w:color="auto"/>
      </w:divBdr>
    </w:div>
    <w:div w:id="300812072">
      <w:bodyDiv w:val="1"/>
      <w:marLeft w:val="0"/>
      <w:marRight w:val="0"/>
      <w:marTop w:val="0"/>
      <w:marBottom w:val="0"/>
      <w:divBdr>
        <w:top w:val="none" w:sz="0" w:space="0" w:color="auto"/>
        <w:left w:val="none" w:sz="0" w:space="0" w:color="auto"/>
        <w:bottom w:val="none" w:sz="0" w:space="0" w:color="auto"/>
        <w:right w:val="none" w:sz="0" w:space="0" w:color="auto"/>
      </w:divBdr>
    </w:div>
    <w:div w:id="304162838">
      <w:bodyDiv w:val="1"/>
      <w:marLeft w:val="0"/>
      <w:marRight w:val="0"/>
      <w:marTop w:val="0"/>
      <w:marBottom w:val="0"/>
      <w:divBdr>
        <w:top w:val="none" w:sz="0" w:space="0" w:color="auto"/>
        <w:left w:val="none" w:sz="0" w:space="0" w:color="auto"/>
        <w:bottom w:val="none" w:sz="0" w:space="0" w:color="auto"/>
        <w:right w:val="none" w:sz="0" w:space="0" w:color="auto"/>
      </w:divBdr>
    </w:div>
    <w:div w:id="306932423">
      <w:bodyDiv w:val="1"/>
      <w:marLeft w:val="0"/>
      <w:marRight w:val="0"/>
      <w:marTop w:val="0"/>
      <w:marBottom w:val="0"/>
      <w:divBdr>
        <w:top w:val="none" w:sz="0" w:space="0" w:color="auto"/>
        <w:left w:val="none" w:sz="0" w:space="0" w:color="auto"/>
        <w:bottom w:val="none" w:sz="0" w:space="0" w:color="auto"/>
        <w:right w:val="none" w:sz="0" w:space="0" w:color="auto"/>
      </w:divBdr>
    </w:div>
    <w:div w:id="310714293">
      <w:bodyDiv w:val="1"/>
      <w:marLeft w:val="0"/>
      <w:marRight w:val="0"/>
      <w:marTop w:val="0"/>
      <w:marBottom w:val="0"/>
      <w:divBdr>
        <w:top w:val="none" w:sz="0" w:space="0" w:color="auto"/>
        <w:left w:val="none" w:sz="0" w:space="0" w:color="auto"/>
        <w:bottom w:val="none" w:sz="0" w:space="0" w:color="auto"/>
        <w:right w:val="none" w:sz="0" w:space="0" w:color="auto"/>
      </w:divBdr>
    </w:div>
    <w:div w:id="312105459">
      <w:bodyDiv w:val="1"/>
      <w:marLeft w:val="0"/>
      <w:marRight w:val="0"/>
      <w:marTop w:val="0"/>
      <w:marBottom w:val="0"/>
      <w:divBdr>
        <w:top w:val="none" w:sz="0" w:space="0" w:color="auto"/>
        <w:left w:val="none" w:sz="0" w:space="0" w:color="auto"/>
        <w:bottom w:val="none" w:sz="0" w:space="0" w:color="auto"/>
        <w:right w:val="none" w:sz="0" w:space="0" w:color="auto"/>
      </w:divBdr>
    </w:div>
    <w:div w:id="313220730">
      <w:bodyDiv w:val="1"/>
      <w:marLeft w:val="0"/>
      <w:marRight w:val="0"/>
      <w:marTop w:val="0"/>
      <w:marBottom w:val="0"/>
      <w:divBdr>
        <w:top w:val="none" w:sz="0" w:space="0" w:color="auto"/>
        <w:left w:val="none" w:sz="0" w:space="0" w:color="auto"/>
        <w:bottom w:val="none" w:sz="0" w:space="0" w:color="auto"/>
        <w:right w:val="none" w:sz="0" w:space="0" w:color="auto"/>
      </w:divBdr>
    </w:div>
    <w:div w:id="315304789">
      <w:bodyDiv w:val="1"/>
      <w:marLeft w:val="0"/>
      <w:marRight w:val="0"/>
      <w:marTop w:val="0"/>
      <w:marBottom w:val="0"/>
      <w:divBdr>
        <w:top w:val="none" w:sz="0" w:space="0" w:color="auto"/>
        <w:left w:val="none" w:sz="0" w:space="0" w:color="auto"/>
        <w:bottom w:val="none" w:sz="0" w:space="0" w:color="auto"/>
        <w:right w:val="none" w:sz="0" w:space="0" w:color="auto"/>
      </w:divBdr>
    </w:div>
    <w:div w:id="319963094">
      <w:bodyDiv w:val="1"/>
      <w:marLeft w:val="0"/>
      <w:marRight w:val="0"/>
      <w:marTop w:val="0"/>
      <w:marBottom w:val="0"/>
      <w:divBdr>
        <w:top w:val="none" w:sz="0" w:space="0" w:color="auto"/>
        <w:left w:val="none" w:sz="0" w:space="0" w:color="auto"/>
        <w:bottom w:val="none" w:sz="0" w:space="0" w:color="auto"/>
        <w:right w:val="none" w:sz="0" w:space="0" w:color="auto"/>
      </w:divBdr>
    </w:div>
    <w:div w:id="320276078">
      <w:bodyDiv w:val="1"/>
      <w:marLeft w:val="0"/>
      <w:marRight w:val="0"/>
      <w:marTop w:val="0"/>
      <w:marBottom w:val="0"/>
      <w:divBdr>
        <w:top w:val="none" w:sz="0" w:space="0" w:color="auto"/>
        <w:left w:val="none" w:sz="0" w:space="0" w:color="auto"/>
        <w:bottom w:val="none" w:sz="0" w:space="0" w:color="auto"/>
        <w:right w:val="none" w:sz="0" w:space="0" w:color="auto"/>
      </w:divBdr>
    </w:div>
    <w:div w:id="326131788">
      <w:bodyDiv w:val="1"/>
      <w:marLeft w:val="0"/>
      <w:marRight w:val="0"/>
      <w:marTop w:val="0"/>
      <w:marBottom w:val="0"/>
      <w:divBdr>
        <w:top w:val="none" w:sz="0" w:space="0" w:color="auto"/>
        <w:left w:val="none" w:sz="0" w:space="0" w:color="auto"/>
        <w:bottom w:val="none" w:sz="0" w:space="0" w:color="auto"/>
        <w:right w:val="none" w:sz="0" w:space="0" w:color="auto"/>
      </w:divBdr>
    </w:div>
    <w:div w:id="328947291">
      <w:bodyDiv w:val="1"/>
      <w:marLeft w:val="0"/>
      <w:marRight w:val="0"/>
      <w:marTop w:val="0"/>
      <w:marBottom w:val="0"/>
      <w:divBdr>
        <w:top w:val="none" w:sz="0" w:space="0" w:color="auto"/>
        <w:left w:val="none" w:sz="0" w:space="0" w:color="auto"/>
        <w:bottom w:val="none" w:sz="0" w:space="0" w:color="auto"/>
        <w:right w:val="none" w:sz="0" w:space="0" w:color="auto"/>
      </w:divBdr>
    </w:div>
    <w:div w:id="332340072">
      <w:bodyDiv w:val="1"/>
      <w:marLeft w:val="0"/>
      <w:marRight w:val="0"/>
      <w:marTop w:val="0"/>
      <w:marBottom w:val="0"/>
      <w:divBdr>
        <w:top w:val="none" w:sz="0" w:space="0" w:color="auto"/>
        <w:left w:val="none" w:sz="0" w:space="0" w:color="auto"/>
        <w:bottom w:val="none" w:sz="0" w:space="0" w:color="auto"/>
        <w:right w:val="none" w:sz="0" w:space="0" w:color="auto"/>
      </w:divBdr>
    </w:div>
    <w:div w:id="333068827">
      <w:bodyDiv w:val="1"/>
      <w:marLeft w:val="0"/>
      <w:marRight w:val="0"/>
      <w:marTop w:val="0"/>
      <w:marBottom w:val="0"/>
      <w:divBdr>
        <w:top w:val="none" w:sz="0" w:space="0" w:color="auto"/>
        <w:left w:val="none" w:sz="0" w:space="0" w:color="auto"/>
        <w:bottom w:val="none" w:sz="0" w:space="0" w:color="auto"/>
        <w:right w:val="none" w:sz="0" w:space="0" w:color="auto"/>
      </w:divBdr>
    </w:div>
    <w:div w:id="333189177">
      <w:bodyDiv w:val="1"/>
      <w:marLeft w:val="0"/>
      <w:marRight w:val="0"/>
      <w:marTop w:val="0"/>
      <w:marBottom w:val="0"/>
      <w:divBdr>
        <w:top w:val="none" w:sz="0" w:space="0" w:color="auto"/>
        <w:left w:val="none" w:sz="0" w:space="0" w:color="auto"/>
        <w:bottom w:val="none" w:sz="0" w:space="0" w:color="auto"/>
        <w:right w:val="none" w:sz="0" w:space="0" w:color="auto"/>
      </w:divBdr>
    </w:div>
    <w:div w:id="333536116">
      <w:bodyDiv w:val="1"/>
      <w:marLeft w:val="0"/>
      <w:marRight w:val="0"/>
      <w:marTop w:val="0"/>
      <w:marBottom w:val="0"/>
      <w:divBdr>
        <w:top w:val="none" w:sz="0" w:space="0" w:color="auto"/>
        <w:left w:val="none" w:sz="0" w:space="0" w:color="auto"/>
        <w:bottom w:val="none" w:sz="0" w:space="0" w:color="auto"/>
        <w:right w:val="none" w:sz="0" w:space="0" w:color="auto"/>
      </w:divBdr>
    </w:div>
    <w:div w:id="333847201">
      <w:bodyDiv w:val="1"/>
      <w:marLeft w:val="0"/>
      <w:marRight w:val="0"/>
      <w:marTop w:val="0"/>
      <w:marBottom w:val="0"/>
      <w:divBdr>
        <w:top w:val="none" w:sz="0" w:space="0" w:color="auto"/>
        <w:left w:val="none" w:sz="0" w:space="0" w:color="auto"/>
        <w:bottom w:val="none" w:sz="0" w:space="0" w:color="auto"/>
        <w:right w:val="none" w:sz="0" w:space="0" w:color="auto"/>
      </w:divBdr>
    </w:div>
    <w:div w:id="334916546">
      <w:bodyDiv w:val="1"/>
      <w:marLeft w:val="0"/>
      <w:marRight w:val="0"/>
      <w:marTop w:val="0"/>
      <w:marBottom w:val="0"/>
      <w:divBdr>
        <w:top w:val="none" w:sz="0" w:space="0" w:color="auto"/>
        <w:left w:val="none" w:sz="0" w:space="0" w:color="auto"/>
        <w:bottom w:val="none" w:sz="0" w:space="0" w:color="auto"/>
        <w:right w:val="none" w:sz="0" w:space="0" w:color="auto"/>
      </w:divBdr>
    </w:div>
    <w:div w:id="339086676">
      <w:bodyDiv w:val="1"/>
      <w:marLeft w:val="0"/>
      <w:marRight w:val="0"/>
      <w:marTop w:val="0"/>
      <w:marBottom w:val="0"/>
      <w:divBdr>
        <w:top w:val="none" w:sz="0" w:space="0" w:color="auto"/>
        <w:left w:val="none" w:sz="0" w:space="0" w:color="auto"/>
        <w:bottom w:val="none" w:sz="0" w:space="0" w:color="auto"/>
        <w:right w:val="none" w:sz="0" w:space="0" w:color="auto"/>
      </w:divBdr>
    </w:div>
    <w:div w:id="340939683">
      <w:bodyDiv w:val="1"/>
      <w:marLeft w:val="0"/>
      <w:marRight w:val="0"/>
      <w:marTop w:val="0"/>
      <w:marBottom w:val="0"/>
      <w:divBdr>
        <w:top w:val="none" w:sz="0" w:space="0" w:color="auto"/>
        <w:left w:val="none" w:sz="0" w:space="0" w:color="auto"/>
        <w:bottom w:val="none" w:sz="0" w:space="0" w:color="auto"/>
        <w:right w:val="none" w:sz="0" w:space="0" w:color="auto"/>
      </w:divBdr>
    </w:div>
    <w:div w:id="346755446">
      <w:bodyDiv w:val="1"/>
      <w:marLeft w:val="0"/>
      <w:marRight w:val="0"/>
      <w:marTop w:val="0"/>
      <w:marBottom w:val="0"/>
      <w:divBdr>
        <w:top w:val="none" w:sz="0" w:space="0" w:color="auto"/>
        <w:left w:val="none" w:sz="0" w:space="0" w:color="auto"/>
        <w:bottom w:val="none" w:sz="0" w:space="0" w:color="auto"/>
        <w:right w:val="none" w:sz="0" w:space="0" w:color="auto"/>
      </w:divBdr>
    </w:div>
    <w:div w:id="346980235">
      <w:bodyDiv w:val="1"/>
      <w:marLeft w:val="0"/>
      <w:marRight w:val="0"/>
      <w:marTop w:val="0"/>
      <w:marBottom w:val="0"/>
      <w:divBdr>
        <w:top w:val="none" w:sz="0" w:space="0" w:color="auto"/>
        <w:left w:val="none" w:sz="0" w:space="0" w:color="auto"/>
        <w:bottom w:val="none" w:sz="0" w:space="0" w:color="auto"/>
        <w:right w:val="none" w:sz="0" w:space="0" w:color="auto"/>
      </w:divBdr>
    </w:div>
    <w:div w:id="347676530">
      <w:bodyDiv w:val="1"/>
      <w:marLeft w:val="0"/>
      <w:marRight w:val="0"/>
      <w:marTop w:val="0"/>
      <w:marBottom w:val="0"/>
      <w:divBdr>
        <w:top w:val="none" w:sz="0" w:space="0" w:color="auto"/>
        <w:left w:val="none" w:sz="0" w:space="0" w:color="auto"/>
        <w:bottom w:val="none" w:sz="0" w:space="0" w:color="auto"/>
        <w:right w:val="none" w:sz="0" w:space="0" w:color="auto"/>
      </w:divBdr>
    </w:div>
    <w:div w:id="348801750">
      <w:bodyDiv w:val="1"/>
      <w:marLeft w:val="0"/>
      <w:marRight w:val="0"/>
      <w:marTop w:val="0"/>
      <w:marBottom w:val="0"/>
      <w:divBdr>
        <w:top w:val="none" w:sz="0" w:space="0" w:color="auto"/>
        <w:left w:val="none" w:sz="0" w:space="0" w:color="auto"/>
        <w:bottom w:val="none" w:sz="0" w:space="0" w:color="auto"/>
        <w:right w:val="none" w:sz="0" w:space="0" w:color="auto"/>
      </w:divBdr>
    </w:div>
    <w:div w:id="349526499">
      <w:bodyDiv w:val="1"/>
      <w:marLeft w:val="0"/>
      <w:marRight w:val="0"/>
      <w:marTop w:val="0"/>
      <w:marBottom w:val="0"/>
      <w:divBdr>
        <w:top w:val="none" w:sz="0" w:space="0" w:color="auto"/>
        <w:left w:val="none" w:sz="0" w:space="0" w:color="auto"/>
        <w:bottom w:val="none" w:sz="0" w:space="0" w:color="auto"/>
        <w:right w:val="none" w:sz="0" w:space="0" w:color="auto"/>
      </w:divBdr>
    </w:div>
    <w:div w:id="349646402">
      <w:bodyDiv w:val="1"/>
      <w:marLeft w:val="0"/>
      <w:marRight w:val="0"/>
      <w:marTop w:val="0"/>
      <w:marBottom w:val="0"/>
      <w:divBdr>
        <w:top w:val="none" w:sz="0" w:space="0" w:color="auto"/>
        <w:left w:val="none" w:sz="0" w:space="0" w:color="auto"/>
        <w:bottom w:val="none" w:sz="0" w:space="0" w:color="auto"/>
        <w:right w:val="none" w:sz="0" w:space="0" w:color="auto"/>
      </w:divBdr>
    </w:div>
    <w:div w:id="352462318">
      <w:bodyDiv w:val="1"/>
      <w:marLeft w:val="0"/>
      <w:marRight w:val="0"/>
      <w:marTop w:val="0"/>
      <w:marBottom w:val="0"/>
      <w:divBdr>
        <w:top w:val="none" w:sz="0" w:space="0" w:color="auto"/>
        <w:left w:val="none" w:sz="0" w:space="0" w:color="auto"/>
        <w:bottom w:val="none" w:sz="0" w:space="0" w:color="auto"/>
        <w:right w:val="none" w:sz="0" w:space="0" w:color="auto"/>
      </w:divBdr>
    </w:div>
    <w:div w:id="352807774">
      <w:bodyDiv w:val="1"/>
      <w:marLeft w:val="0"/>
      <w:marRight w:val="0"/>
      <w:marTop w:val="0"/>
      <w:marBottom w:val="0"/>
      <w:divBdr>
        <w:top w:val="none" w:sz="0" w:space="0" w:color="auto"/>
        <w:left w:val="none" w:sz="0" w:space="0" w:color="auto"/>
        <w:bottom w:val="none" w:sz="0" w:space="0" w:color="auto"/>
        <w:right w:val="none" w:sz="0" w:space="0" w:color="auto"/>
      </w:divBdr>
    </w:div>
    <w:div w:id="358898348">
      <w:bodyDiv w:val="1"/>
      <w:marLeft w:val="0"/>
      <w:marRight w:val="0"/>
      <w:marTop w:val="0"/>
      <w:marBottom w:val="0"/>
      <w:divBdr>
        <w:top w:val="none" w:sz="0" w:space="0" w:color="auto"/>
        <w:left w:val="none" w:sz="0" w:space="0" w:color="auto"/>
        <w:bottom w:val="none" w:sz="0" w:space="0" w:color="auto"/>
        <w:right w:val="none" w:sz="0" w:space="0" w:color="auto"/>
      </w:divBdr>
    </w:div>
    <w:div w:id="360597930">
      <w:bodyDiv w:val="1"/>
      <w:marLeft w:val="0"/>
      <w:marRight w:val="0"/>
      <w:marTop w:val="0"/>
      <w:marBottom w:val="0"/>
      <w:divBdr>
        <w:top w:val="none" w:sz="0" w:space="0" w:color="auto"/>
        <w:left w:val="none" w:sz="0" w:space="0" w:color="auto"/>
        <w:bottom w:val="none" w:sz="0" w:space="0" w:color="auto"/>
        <w:right w:val="none" w:sz="0" w:space="0" w:color="auto"/>
      </w:divBdr>
    </w:div>
    <w:div w:id="362677536">
      <w:bodyDiv w:val="1"/>
      <w:marLeft w:val="0"/>
      <w:marRight w:val="0"/>
      <w:marTop w:val="0"/>
      <w:marBottom w:val="0"/>
      <w:divBdr>
        <w:top w:val="none" w:sz="0" w:space="0" w:color="auto"/>
        <w:left w:val="none" w:sz="0" w:space="0" w:color="auto"/>
        <w:bottom w:val="none" w:sz="0" w:space="0" w:color="auto"/>
        <w:right w:val="none" w:sz="0" w:space="0" w:color="auto"/>
      </w:divBdr>
    </w:div>
    <w:div w:id="363135458">
      <w:bodyDiv w:val="1"/>
      <w:marLeft w:val="0"/>
      <w:marRight w:val="0"/>
      <w:marTop w:val="0"/>
      <w:marBottom w:val="0"/>
      <w:divBdr>
        <w:top w:val="none" w:sz="0" w:space="0" w:color="auto"/>
        <w:left w:val="none" w:sz="0" w:space="0" w:color="auto"/>
        <w:bottom w:val="none" w:sz="0" w:space="0" w:color="auto"/>
        <w:right w:val="none" w:sz="0" w:space="0" w:color="auto"/>
      </w:divBdr>
    </w:div>
    <w:div w:id="364643741">
      <w:bodyDiv w:val="1"/>
      <w:marLeft w:val="0"/>
      <w:marRight w:val="0"/>
      <w:marTop w:val="0"/>
      <w:marBottom w:val="0"/>
      <w:divBdr>
        <w:top w:val="none" w:sz="0" w:space="0" w:color="auto"/>
        <w:left w:val="none" w:sz="0" w:space="0" w:color="auto"/>
        <w:bottom w:val="none" w:sz="0" w:space="0" w:color="auto"/>
        <w:right w:val="none" w:sz="0" w:space="0" w:color="auto"/>
      </w:divBdr>
    </w:div>
    <w:div w:id="368993685">
      <w:bodyDiv w:val="1"/>
      <w:marLeft w:val="0"/>
      <w:marRight w:val="0"/>
      <w:marTop w:val="0"/>
      <w:marBottom w:val="0"/>
      <w:divBdr>
        <w:top w:val="none" w:sz="0" w:space="0" w:color="auto"/>
        <w:left w:val="none" w:sz="0" w:space="0" w:color="auto"/>
        <w:bottom w:val="none" w:sz="0" w:space="0" w:color="auto"/>
        <w:right w:val="none" w:sz="0" w:space="0" w:color="auto"/>
      </w:divBdr>
    </w:div>
    <w:div w:id="369914473">
      <w:bodyDiv w:val="1"/>
      <w:marLeft w:val="0"/>
      <w:marRight w:val="0"/>
      <w:marTop w:val="0"/>
      <w:marBottom w:val="0"/>
      <w:divBdr>
        <w:top w:val="none" w:sz="0" w:space="0" w:color="auto"/>
        <w:left w:val="none" w:sz="0" w:space="0" w:color="auto"/>
        <w:bottom w:val="none" w:sz="0" w:space="0" w:color="auto"/>
        <w:right w:val="none" w:sz="0" w:space="0" w:color="auto"/>
      </w:divBdr>
    </w:div>
    <w:div w:id="374159921">
      <w:bodyDiv w:val="1"/>
      <w:marLeft w:val="0"/>
      <w:marRight w:val="0"/>
      <w:marTop w:val="0"/>
      <w:marBottom w:val="0"/>
      <w:divBdr>
        <w:top w:val="none" w:sz="0" w:space="0" w:color="auto"/>
        <w:left w:val="none" w:sz="0" w:space="0" w:color="auto"/>
        <w:bottom w:val="none" w:sz="0" w:space="0" w:color="auto"/>
        <w:right w:val="none" w:sz="0" w:space="0" w:color="auto"/>
      </w:divBdr>
    </w:div>
    <w:div w:id="375812853">
      <w:bodyDiv w:val="1"/>
      <w:marLeft w:val="0"/>
      <w:marRight w:val="0"/>
      <w:marTop w:val="0"/>
      <w:marBottom w:val="0"/>
      <w:divBdr>
        <w:top w:val="none" w:sz="0" w:space="0" w:color="auto"/>
        <w:left w:val="none" w:sz="0" w:space="0" w:color="auto"/>
        <w:bottom w:val="none" w:sz="0" w:space="0" w:color="auto"/>
        <w:right w:val="none" w:sz="0" w:space="0" w:color="auto"/>
      </w:divBdr>
    </w:div>
    <w:div w:id="376054348">
      <w:bodyDiv w:val="1"/>
      <w:marLeft w:val="0"/>
      <w:marRight w:val="0"/>
      <w:marTop w:val="0"/>
      <w:marBottom w:val="0"/>
      <w:divBdr>
        <w:top w:val="none" w:sz="0" w:space="0" w:color="auto"/>
        <w:left w:val="none" w:sz="0" w:space="0" w:color="auto"/>
        <w:bottom w:val="none" w:sz="0" w:space="0" w:color="auto"/>
        <w:right w:val="none" w:sz="0" w:space="0" w:color="auto"/>
      </w:divBdr>
    </w:div>
    <w:div w:id="379790243">
      <w:bodyDiv w:val="1"/>
      <w:marLeft w:val="0"/>
      <w:marRight w:val="0"/>
      <w:marTop w:val="0"/>
      <w:marBottom w:val="0"/>
      <w:divBdr>
        <w:top w:val="none" w:sz="0" w:space="0" w:color="auto"/>
        <w:left w:val="none" w:sz="0" w:space="0" w:color="auto"/>
        <w:bottom w:val="none" w:sz="0" w:space="0" w:color="auto"/>
        <w:right w:val="none" w:sz="0" w:space="0" w:color="auto"/>
      </w:divBdr>
    </w:div>
    <w:div w:id="380595280">
      <w:bodyDiv w:val="1"/>
      <w:marLeft w:val="0"/>
      <w:marRight w:val="0"/>
      <w:marTop w:val="0"/>
      <w:marBottom w:val="0"/>
      <w:divBdr>
        <w:top w:val="none" w:sz="0" w:space="0" w:color="auto"/>
        <w:left w:val="none" w:sz="0" w:space="0" w:color="auto"/>
        <w:bottom w:val="none" w:sz="0" w:space="0" w:color="auto"/>
        <w:right w:val="none" w:sz="0" w:space="0" w:color="auto"/>
      </w:divBdr>
    </w:div>
    <w:div w:id="382142156">
      <w:bodyDiv w:val="1"/>
      <w:marLeft w:val="0"/>
      <w:marRight w:val="0"/>
      <w:marTop w:val="0"/>
      <w:marBottom w:val="0"/>
      <w:divBdr>
        <w:top w:val="none" w:sz="0" w:space="0" w:color="auto"/>
        <w:left w:val="none" w:sz="0" w:space="0" w:color="auto"/>
        <w:bottom w:val="none" w:sz="0" w:space="0" w:color="auto"/>
        <w:right w:val="none" w:sz="0" w:space="0" w:color="auto"/>
      </w:divBdr>
    </w:div>
    <w:div w:id="382410682">
      <w:bodyDiv w:val="1"/>
      <w:marLeft w:val="0"/>
      <w:marRight w:val="0"/>
      <w:marTop w:val="0"/>
      <w:marBottom w:val="0"/>
      <w:divBdr>
        <w:top w:val="none" w:sz="0" w:space="0" w:color="auto"/>
        <w:left w:val="none" w:sz="0" w:space="0" w:color="auto"/>
        <w:bottom w:val="none" w:sz="0" w:space="0" w:color="auto"/>
        <w:right w:val="none" w:sz="0" w:space="0" w:color="auto"/>
      </w:divBdr>
    </w:div>
    <w:div w:id="385689000">
      <w:bodyDiv w:val="1"/>
      <w:marLeft w:val="0"/>
      <w:marRight w:val="0"/>
      <w:marTop w:val="0"/>
      <w:marBottom w:val="0"/>
      <w:divBdr>
        <w:top w:val="none" w:sz="0" w:space="0" w:color="auto"/>
        <w:left w:val="none" w:sz="0" w:space="0" w:color="auto"/>
        <w:bottom w:val="none" w:sz="0" w:space="0" w:color="auto"/>
        <w:right w:val="none" w:sz="0" w:space="0" w:color="auto"/>
      </w:divBdr>
    </w:div>
    <w:div w:id="387342476">
      <w:bodyDiv w:val="1"/>
      <w:marLeft w:val="0"/>
      <w:marRight w:val="0"/>
      <w:marTop w:val="0"/>
      <w:marBottom w:val="0"/>
      <w:divBdr>
        <w:top w:val="none" w:sz="0" w:space="0" w:color="auto"/>
        <w:left w:val="none" w:sz="0" w:space="0" w:color="auto"/>
        <w:bottom w:val="none" w:sz="0" w:space="0" w:color="auto"/>
        <w:right w:val="none" w:sz="0" w:space="0" w:color="auto"/>
      </w:divBdr>
    </w:div>
    <w:div w:id="389422794">
      <w:bodyDiv w:val="1"/>
      <w:marLeft w:val="0"/>
      <w:marRight w:val="0"/>
      <w:marTop w:val="0"/>
      <w:marBottom w:val="0"/>
      <w:divBdr>
        <w:top w:val="none" w:sz="0" w:space="0" w:color="auto"/>
        <w:left w:val="none" w:sz="0" w:space="0" w:color="auto"/>
        <w:bottom w:val="none" w:sz="0" w:space="0" w:color="auto"/>
        <w:right w:val="none" w:sz="0" w:space="0" w:color="auto"/>
      </w:divBdr>
    </w:div>
    <w:div w:id="395931483">
      <w:bodyDiv w:val="1"/>
      <w:marLeft w:val="0"/>
      <w:marRight w:val="0"/>
      <w:marTop w:val="0"/>
      <w:marBottom w:val="0"/>
      <w:divBdr>
        <w:top w:val="none" w:sz="0" w:space="0" w:color="auto"/>
        <w:left w:val="none" w:sz="0" w:space="0" w:color="auto"/>
        <w:bottom w:val="none" w:sz="0" w:space="0" w:color="auto"/>
        <w:right w:val="none" w:sz="0" w:space="0" w:color="auto"/>
      </w:divBdr>
    </w:div>
    <w:div w:id="398752021">
      <w:bodyDiv w:val="1"/>
      <w:marLeft w:val="0"/>
      <w:marRight w:val="0"/>
      <w:marTop w:val="0"/>
      <w:marBottom w:val="0"/>
      <w:divBdr>
        <w:top w:val="none" w:sz="0" w:space="0" w:color="auto"/>
        <w:left w:val="none" w:sz="0" w:space="0" w:color="auto"/>
        <w:bottom w:val="none" w:sz="0" w:space="0" w:color="auto"/>
        <w:right w:val="none" w:sz="0" w:space="0" w:color="auto"/>
      </w:divBdr>
    </w:div>
    <w:div w:id="399404041">
      <w:bodyDiv w:val="1"/>
      <w:marLeft w:val="0"/>
      <w:marRight w:val="0"/>
      <w:marTop w:val="0"/>
      <w:marBottom w:val="0"/>
      <w:divBdr>
        <w:top w:val="none" w:sz="0" w:space="0" w:color="auto"/>
        <w:left w:val="none" w:sz="0" w:space="0" w:color="auto"/>
        <w:bottom w:val="none" w:sz="0" w:space="0" w:color="auto"/>
        <w:right w:val="none" w:sz="0" w:space="0" w:color="auto"/>
      </w:divBdr>
    </w:div>
    <w:div w:id="404453515">
      <w:bodyDiv w:val="1"/>
      <w:marLeft w:val="0"/>
      <w:marRight w:val="0"/>
      <w:marTop w:val="0"/>
      <w:marBottom w:val="0"/>
      <w:divBdr>
        <w:top w:val="none" w:sz="0" w:space="0" w:color="auto"/>
        <w:left w:val="none" w:sz="0" w:space="0" w:color="auto"/>
        <w:bottom w:val="none" w:sz="0" w:space="0" w:color="auto"/>
        <w:right w:val="none" w:sz="0" w:space="0" w:color="auto"/>
      </w:divBdr>
    </w:div>
    <w:div w:id="411466231">
      <w:bodyDiv w:val="1"/>
      <w:marLeft w:val="0"/>
      <w:marRight w:val="0"/>
      <w:marTop w:val="0"/>
      <w:marBottom w:val="0"/>
      <w:divBdr>
        <w:top w:val="none" w:sz="0" w:space="0" w:color="auto"/>
        <w:left w:val="none" w:sz="0" w:space="0" w:color="auto"/>
        <w:bottom w:val="none" w:sz="0" w:space="0" w:color="auto"/>
        <w:right w:val="none" w:sz="0" w:space="0" w:color="auto"/>
      </w:divBdr>
    </w:div>
    <w:div w:id="412968434">
      <w:bodyDiv w:val="1"/>
      <w:marLeft w:val="0"/>
      <w:marRight w:val="0"/>
      <w:marTop w:val="0"/>
      <w:marBottom w:val="0"/>
      <w:divBdr>
        <w:top w:val="none" w:sz="0" w:space="0" w:color="auto"/>
        <w:left w:val="none" w:sz="0" w:space="0" w:color="auto"/>
        <w:bottom w:val="none" w:sz="0" w:space="0" w:color="auto"/>
        <w:right w:val="none" w:sz="0" w:space="0" w:color="auto"/>
      </w:divBdr>
    </w:div>
    <w:div w:id="413404345">
      <w:bodyDiv w:val="1"/>
      <w:marLeft w:val="0"/>
      <w:marRight w:val="0"/>
      <w:marTop w:val="0"/>
      <w:marBottom w:val="0"/>
      <w:divBdr>
        <w:top w:val="none" w:sz="0" w:space="0" w:color="auto"/>
        <w:left w:val="none" w:sz="0" w:space="0" w:color="auto"/>
        <w:bottom w:val="none" w:sz="0" w:space="0" w:color="auto"/>
        <w:right w:val="none" w:sz="0" w:space="0" w:color="auto"/>
      </w:divBdr>
    </w:div>
    <w:div w:id="414202724">
      <w:bodyDiv w:val="1"/>
      <w:marLeft w:val="0"/>
      <w:marRight w:val="0"/>
      <w:marTop w:val="0"/>
      <w:marBottom w:val="0"/>
      <w:divBdr>
        <w:top w:val="none" w:sz="0" w:space="0" w:color="auto"/>
        <w:left w:val="none" w:sz="0" w:space="0" w:color="auto"/>
        <w:bottom w:val="none" w:sz="0" w:space="0" w:color="auto"/>
        <w:right w:val="none" w:sz="0" w:space="0" w:color="auto"/>
      </w:divBdr>
    </w:div>
    <w:div w:id="417137480">
      <w:bodyDiv w:val="1"/>
      <w:marLeft w:val="0"/>
      <w:marRight w:val="0"/>
      <w:marTop w:val="0"/>
      <w:marBottom w:val="0"/>
      <w:divBdr>
        <w:top w:val="none" w:sz="0" w:space="0" w:color="auto"/>
        <w:left w:val="none" w:sz="0" w:space="0" w:color="auto"/>
        <w:bottom w:val="none" w:sz="0" w:space="0" w:color="auto"/>
        <w:right w:val="none" w:sz="0" w:space="0" w:color="auto"/>
      </w:divBdr>
    </w:div>
    <w:div w:id="417292736">
      <w:bodyDiv w:val="1"/>
      <w:marLeft w:val="0"/>
      <w:marRight w:val="0"/>
      <w:marTop w:val="0"/>
      <w:marBottom w:val="0"/>
      <w:divBdr>
        <w:top w:val="none" w:sz="0" w:space="0" w:color="auto"/>
        <w:left w:val="none" w:sz="0" w:space="0" w:color="auto"/>
        <w:bottom w:val="none" w:sz="0" w:space="0" w:color="auto"/>
        <w:right w:val="none" w:sz="0" w:space="0" w:color="auto"/>
      </w:divBdr>
    </w:div>
    <w:div w:id="417869460">
      <w:bodyDiv w:val="1"/>
      <w:marLeft w:val="0"/>
      <w:marRight w:val="0"/>
      <w:marTop w:val="0"/>
      <w:marBottom w:val="0"/>
      <w:divBdr>
        <w:top w:val="none" w:sz="0" w:space="0" w:color="auto"/>
        <w:left w:val="none" w:sz="0" w:space="0" w:color="auto"/>
        <w:bottom w:val="none" w:sz="0" w:space="0" w:color="auto"/>
        <w:right w:val="none" w:sz="0" w:space="0" w:color="auto"/>
      </w:divBdr>
    </w:div>
    <w:div w:id="419983643">
      <w:bodyDiv w:val="1"/>
      <w:marLeft w:val="0"/>
      <w:marRight w:val="0"/>
      <w:marTop w:val="0"/>
      <w:marBottom w:val="0"/>
      <w:divBdr>
        <w:top w:val="none" w:sz="0" w:space="0" w:color="auto"/>
        <w:left w:val="none" w:sz="0" w:space="0" w:color="auto"/>
        <w:bottom w:val="none" w:sz="0" w:space="0" w:color="auto"/>
        <w:right w:val="none" w:sz="0" w:space="0" w:color="auto"/>
      </w:divBdr>
    </w:div>
    <w:div w:id="420610369">
      <w:bodyDiv w:val="1"/>
      <w:marLeft w:val="0"/>
      <w:marRight w:val="0"/>
      <w:marTop w:val="0"/>
      <w:marBottom w:val="0"/>
      <w:divBdr>
        <w:top w:val="none" w:sz="0" w:space="0" w:color="auto"/>
        <w:left w:val="none" w:sz="0" w:space="0" w:color="auto"/>
        <w:bottom w:val="none" w:sz="0" w:space="0" w:color="auto"/>
        <w:right w:val="none" w:sz="0" w:space="0" w:color="auto"/>
      </w:divBdr>
    </w:div>
    <w:div w:id="421612744">
      <w:bodyDiv w:val="1"/>
      <w:marLeft w:val="0"/>
      <w:marRight w:val="0"/>
      <w:marTop w:val="0"/>
      <w:marBottom w:val="0"/>
      <w:divBdr>
        <w:top w:val="none" w:sz="0" w:space="0" w:color="auto"/>
        <w:left w:val="none" w:sz="0" w:space="0" w:color="auto"/>
        <w:bottom w:val="none" w:sz="0" w:space="0" w:color="auto"/>
        <w:right w:val="none" w:sz="0" w:space="0" w:color="auto"/>
      </w:divBdr>
    </w:div>
    <w:div w:id="425728749">
      <w:bodyDiv w:val="1"/>
      <w:marLeft w:val="0"/>
      <w:marRight w:val="0"/>
      <w:marTop w:val="0"/>
      <w:marBottom w:val="0"/>
      <w:divBdr>
        <w:top w:val="none" w:sz="0" w:space="0" w:color="auto"/>
        <w:left w:val="none" w:sz="0" w:space="0" w:color="auto"/>
        <w:bottom w:val="none" w:sz="0" w:space="0" w:color="auto"/>
        <w:right w:val="none" w:sz="0" w:space="0" w:color="auto"/>
      </w:divBdr>
    </w:div>
    <w:div w:id="426848133">
      <w:bodyDiv w:val="1"/>
      <w:marLeft w:val="0"/>
      <w:marRight w:val="0"/>
      <w:marTop w:val="0"/>
      <w:marBottom w:val="0"/>
      <w:divBdr>
        <w:top w:val="none" w:sz="0" w:space="0" w:color="auto"/>
        <w:left w:val="none" w:sz="0" w:space="0" w:color="auto"/>
        <w:bottom w:val="none" w:sz="0" w:space="0" w:color="auto"/>
        <w:right w:val="none" w:sz="0" w:space="0" w:color="auto"/>
      </w:divBdr>
    </w:div>
    <w:div w:id="426931019">
      <w:bodyDiv w:val="1"/>
      <w:marLeft w:val="0"/>
      <w:marRight w:val="0"/>
      <w:marTop w:val="0"/>
      <w:marBottom w:val="0"/>
      <w:divBdr>
        <w:top w:val="none" w:sz="0" w:space="0" w:color="auto"/>
        <w:left w:val="none" w:sz="0" w:space="0" w:color="auto"/>
        <w:bottom w:val="none" w:sz="0" w:space="0" w:color="auto"/>
        <w:right w:val="none" w:sz="0" w:space="0" w:color="auto"/>
      </w:divBdr>
    </w:div>
    <w:div w:id="429085366">
      <w:bodyDiv w:val="1"/>
      <w:marLeft w:val="0"/>
      <w:marRight w:val="0"/>
      <w:marTop w:val="0"/>
      <w:marBottom w:val="0"/>
      <w:divBdr>
        <w:top w:val="none" w:sz="0" w:space="0" w:color="auto"/>
        <w:left w:val="none" w:sz="0" w:space="0" w:color="auto"/>
        <w:bottom w:val="none" w:sz="0" w:space="0" w:color="auto"/>
        <w:right w:val="none" w:sz="0" w:space="0" w:color="auto"/>
      </w:divBdr>
    </w:div>
    <w:div w:id="429467219">
      <w:bodyDiv w:val="1"/>
      <w:marLeft w:val="0"/>
      <w:marRight w:val="0"/>
      <w:marTop w:val="0"/>
      <w:marBottom w:val="0"/>
      <w:divBdr>
        <w:top w:val="none" w:sz="0" w:space="0" w:color="auto"/>
        <w:left w:val="none" w:sz="0" w:space="0" w:color="auto"/>
        <w:bottom w:val="none" w:sz="0" w:space="0" w:color="auto"/>
        <w:right w:val="none" w:sz="0" w:space="0" w:color="auto"/>
      </w:divBdr>
    </w:div>
    <w:div w:id="430930685">
      <w:bodyDiv w:val="1"/>
      <w:marLeft w:val="0"/>
      <w:marRight w:val="0"/>
      <w:marTop w:val="0"/>
      <w:marBottom w:val="0"/>
      <w:divBdr>
        <w:top w:val="none" w:sz="0" w:space="0" w:color="auto"/>
        <w:left w:val="none" w:sz="0" w:space="0" w:color="auto"/>
        <w:bottom w:val="none" w:sz="0" w:space="0" w:color="auto"/>
        <w:right w:val="none" w:sz="0" w:space="0" w:color="auto"/>
      </w:divBdr>
    </w:div>
    <w:div w:id="435060084">
      <w:bodyDiv w:val="1"/>
      <w:marLeft w:val="0"/>
      <w:marRight w:val="0"/>
      <w:marTop w:val="0"/>
      <w:marBottom w:val="0"/>
      <w:divBdr>
        <w:top w:val="none" w:sz="0" w:space="0" w:color="auto"/>
        <w:left w:val="none" w:sz="0" w:space="0" w:color="auto"/>
        <w:bottom w:val="none" w:sz="0" w:space="0" w:color="auto"/>
        <w:right w:val="none" w:sz="0" w:space="0" w:color="auto"/>
      </w:divBdr>
    </w:div>
    <w:div w:id="436103647">
      <w:bodyDiv w:val="1"/>
      <w:marLeft w:val="0"/>
      <w:marRight w:val="0"/>
      <w:marTop w:val="0"/>
      <w:marBottom w:val="0"/>
      <w:divBdr>
        <w:top w:val="none" w:sz="0" w:space="0" w:color="auto"/>
        <w:left w:val="none" w:sz="0" w:space="0" w:color="auto"/>
        <w:bottom w:val="none" w:sz="0" w:space="0" w:color="auto"/>
        <w:right w:val="none" w:sz="0" w:space="0" w:color="auto"/>
      </w:divBdr>
    </w:div>
    <w:div w:id="439835708">
      <w:bodyDiv w:val="1"/>
      <w:marLeft w:val="0"/>
      <w:marRight w:val="0"/>
      <w:marTop w:val="0"/>
      <w:marBottom w:val="0"/>
      <w:divBdr>
        <w:top w:val="none" w:sz="0" w:space="0" w:color="auto"/>
        <w:left w:val="none" w:sz="0" w:space="0" w:color="auto"/>
        <w:bottom w:val="none" w:sz="0" w:space="0" w:color="auto"/>
        <w:right w:val="none" w:sz="0" w:space="0" w:color="auto"/>
      </w:divBdr>
    </w:div>
    <w:div w:id="440345531">
      <w:bodyDiv w:val="1"/>
      <w:marLeft w:val="0"/>
      <w:marRight w:val="0"/>
      <w:marTop w:val="0"/>
      <w:marBottom w:val="0"/>
      <w:divBdr>
        <w:top w:val="none" w:sz="0" w:space="0" w:color="auto"/>
        <w:left w:val="none" w:sz="0" w:space="0" w:color="auto"/>
        <w:bottom w:val="none" w:sz="0" w:space="0" w:color="auto"/>
        <w:right w:val="none" w:sz="0" w:space="0" w:color="auto"/>
      </w:divBdr>
    </w:div>
    <w:div w:id="441582089">
      <w:bodyDiv w:val="1"/>
      <w:marLeft w:val="0"/>
      <w:marRight w:val="0"/>
      <w:marTop w:val="0"/>
      <w:marBottom w:val="0"/>
      <w:divBdr>
        <w:top w:val="none" w:sz="0" w:space="0" w:color="auto"/>
        <w:left w:val="none" w:sz="0" w:space="0" w:color="auto"/>
        <w:bottom w:val="none" w:sz="0" w:space="0" w:color="auto"/>
        <w:right w:val="none" w:sz="0" w:space="0" w:color="auto"/>
      </w:divBdr>
    </w:div>
    <w:div w:id="444883179">
      <w:bodyDiv w:val="1"/>
      <w:marLeft w:val="0"/>
      <w:marRight w:val="0"/>
      <w:marTop w:val="0"/>
      <w:marBottom w:val="0"/>
      <w:divBdr>
        <w:top w:val="none" w:sz="0" w:space="0" w:color="auto"/>
        <w:left w:val="none" w:sz="0" w:space="0" w:color="auto"/>
        <w:bottom w:val="none" w:sz="0" w:space="0" w:color="auto"/>
        <w:right w:val="none" w:sz="0" w:space="0" w:color="auto"/>
      </w:divBdr>
    </w:div>
    <w:div w:id="445124821">
      <w:bodyDiv w:val="1"/>
      <w:marLeft w:val="0"/>
      <w:marRight w:val="0"/>
      <w:marTop w:val="0"/>
      <w:marBottom w:val="0"/>
      <w:divBdr>
        <w:top w:val="none" w:sz="0" w:space="0" w:color="auto"/>
        <w:left w:val="none" w:sz="0" w:space="0" w:color="auto"/>
        <w:bottom w:val="none" w:sz="0" w:space="0" w:color="auto"/>
        <w:right w:val="none" w:sz="0" w:space="0" w:color="auto"/>
      </w:divBdr>
    </w:div>
    <w:div w:id="445386808">
      <w:bodyDiv w:val="1"/>
      <w:marLeft w:val="0"/>
      <w:marRight w:val="0"/>
      <w:marTop w:val="0"/>
      <w:marBottom w:val="0"/>
      <w:divBdr>
        <w:top w:val="none" w:sz="0" w:space="0" w:color="auto"/>
        <w:left w:val="none" w:sz="0" w:space="0" w:color="auto"/>
        <w:bottom w:val="none" w:sz="0" w:space="0" w:color="auto"/>
        <w:right w:val="none" w:sz="0" w:space="0" w:color="auto"/>
      </w:divBdr>
    </w:div>
    <w:div w:id="446972748">
      <w:bodyDiv w:val="1"/>
      <w:marLeft w:val="0"/>
      <w:marRight w:val="0"/>
      <w:marTop w:val="0"/>
      <w:marBottom w:val="0"/>
      <w:divBdr>
        <w:top w:val="none" w:sz="0" w:space="0" w:color="auto"/>
        <w:left w:val="none" w:sz="0" w:space="0" w:color="auto"/>
        <w:bottom w:val="none" w:sz="0" w:space="0" w:color="auto"/>
        <w:right w:val="none" w:sz="0" w:space="0" w:color="auto"/>
      </w:divBdr>
    </w:div>
    <w:div w:id="447555271">
      <w:bodyDiv w:val="1"/>
      <w:marLeft w:val="0"/>
      <w:marRight w:val="0"/>
      <w:marTop w:val="0"/>
      <w:marBottom w:val="0"/>
      <w:divBdr>
        <w:top w:val="none" w:sz="0" w:space="0" w:color="auto"/>
        <w:left w:val="none" w:sz="0" w:space="0" w:color="auto"/>
        <w:bottom w:val="none" w:sz="0" w:space="0" w:color="auto"/>
        <w:right w:val="none" w:sz="0" w:space="0" w:color="auto"/>
      </w:divBdr>
    </w:div>
    <w:div w:id="448083457">
      <w:bodyDiv w:val="1"/>
      <w:marLeft w:val="0"/>
      <w:marRight w:val="0"/>
      <w:marTop w:val="0"/>
      <w:marBottom w:val="0"/>
      <w:divBdr>
        <w:top w:val="none" w:sz="0" w:space="0" w:color="auto"/>
        <w:left w:val="none" w:sz="0" w:space="0" w:color="auto"/>
        <w:bottom w:val="none" w:sz="0" w:space="0" w:color="auto"/>
        <w:right w:val="none" w:sz="0" w:space="0" w:color="auto"/>
      </w:divBdr>
    </w:div>
    <w:div w:id="449666068">
      <w:bodyDiv w:val="1"/>
      <w:marLeft w:val="0"/>
      <w:marRight w:val="0"/>
      <w:marTop w:val="0"/>
      <w:marBottom w:val="0"/>
      <w:divBdr>
        <w:top w:val="none" w:sz="0" w:space="0" w:color="auto"/>
        <w:left w:val="none" w:sz="0" w:space="0" w:color="auto"/>
        <w:bottom w:val="none" w:sz="0" w:space="0" w:color="auto"/>
        <w:right w:val="none" w:sz="0" w:space="0" w:color="auto"/>
      </w:divBdr>
    </w:div>
    <w:div w:id="450367159">
      <w:bodyDiv w:val="1"/>
      <w:marLeft w:val="0"/>
      <w:marRight w:val="0"/>
      <w:marTop w:val="0"/>
      <w:marBottom w:val="0"/>
      <w:divBdr>
        <w:top w:val="none" w:sz="0" w:space="0" w:color="auto"/>
        <w:left w:val="none" w:sz="0" w:space="0" w:color="auto"/>
        <w:bottom w:val="none" w:sz="0" w:space="0" w:color="auto"/>
        <w:right w:val="none" w:sz="0" w:space="0" w:color="auto"/>
      </w:divBdr>
    </w:div>
    <w:div w:id="453015916">
      <w:bodyDiv w:val="1"/>
      <w:marLeft w:val="0"/>
      <w:marRight w:val="0"/>
      <w:marTop w:val="0"/>
      <w:marBottom w:val="0"/>
      <w:divBdr>
        <w:top w:val="none" w:sz="0" w:space="0" w:color="auto"/>
        <w:left w:val="none" w:sz="0" w:space="0" w:color="auto"/>
        <w:bottom w:val="none" w:sz="0" w:space="0" w:color="auto"/>
        <w:right w:val="none" w:sz="0" w:space="0" w:color="auto"/>
      </w:divBdr>
    </w:div>
    <w:div w:id="454443677">
      <w:bodyDiv w:val="1"/>
      <w:marLeft w:val="0"/>
      <w:marRight w:val="0"/>
      <w:marTop w:val="0"/>
      <w:marBottom w:val="0"/>
      <w:divBdr>
        <w:top w:val="none" w:sz="0" w:space="0" w:color="auto"/>
        <w:left w:val="none" w:sz="0" w:space="0" w:color="auto"/>
        <w:bottom w:val="none" w:sz="0" w:space="0" w:color="auto"/>
        <w:right w:val="none" w:sz="0" w:space="0" w:color="auto"/>
      </w:divBdr>
    </w:div>
    <w:div w:id="457842206">
      <w:bodyDiv w:val="1"/>
      <w:marLeft w:val="0"/>
      <w:marRight w:val="0"/>
      <w:marTop w:val="0"/>
      <w:marBottom w:val="0"/>
      <w:divBdr>
        <w:top w:val="none" w:sz="0" w:space="0" w:color="auto"/>
        <w:left w:val="none" w:sz="0" w:space="0" w:color="auto"/>
        <w:bottom w:val="none" w:sz="0" w:space="0" w:color="auto"/>
        <w:right w:val="none" w:sz="0" w:space="0" w:color="auto"/>
      </w:divBdr>
    </w:div>
    <w:div w:id="463930594">
      <w:bodyDiv w:val="1"/>
      <w:marLeft w:val="0"/>
      <w:marRight w:val="0"/>
      <w:marTop w:val="0"/>
      <w:marBottom w:val="0"/>
      <w:divBdr>
        <w:top w:val="none" w:sz="0" w:space="0" w:color="auto"/>
        <w:left w:val="none" w:sz="0" w:space="0" w:color="auto"/>
        <w:bottom w:val="none" w:sz="0" w:space="0" w:color="auto"/>
        <w:right w:val="none" w:sz="0" w:space="0" w:color="auto"/>
      </w:divBdr>
    </w:div>
    <w:div w:id="465322824">
      <w:bodyDiv w:val="1"/>
      <w:marLeft w:val="0"/>
      <w:marRight w:val="0"/>
      <w:marTop w:val="0"/>
      <w:marBottom w:val="0"/>
      <w:divBdr>
        <w:top w:val="none" w:sz="0" w:space="0" w:color="auto"/>
        <w:left w:val="none" w:sz="0" w:space="0" w:color="auto"/>
        <w:bottom w:val="none" w:sz="0" w:space="0" w:color="auto"/>
        <w:right w:val="none" w:sz="0" w:space="0" w:color="auto"/>
      </w:divBdr>
    </w:div>
    <w:div w:id="467403198">
      <w:bodyDiv w:val="1"/>
      <w:marLeft w:val="0"/>
      <w:marRight w:val="0"/>
      <w:marTop w:val="0"/>
      <w:marBottom w:val="0"/>
      <w:divBdr>
        <w:top w:val="none" w:sz="0" w:space="0" w:color="auto"/>
        <w:left w:val="none" w:sz="0" w:space="0" w:color="auto"/>
        <w:bottom w:val="none" w:sz="0" w:space="0" w:color="auto"/>
        <w:right w:val="none" w:sz="0" w:space="0" w:color="auto"/>
      </w:divBdr>
    </w:div>
    <w:div w:id="467404653">
      <w:bodyDiv w:val="1"/>
      <w:marLeft w:val="0"/>
      <w:marRight w:val="0"/>
      <w:marTop w:val="0"/>
      <w:marBottom w:val="0"/>
      <w:divBdr>
        <w:top w:val="none" w:sz="0" w:space="0" w:color="auto"/>
        <w:left w:val="none" w:sz="0" w:space="0" w:color="auto"/>
        <w:bottom w:val="none" w:sz="0" w:space="0" w:color="auto"/>
        <w:right w:val="none" w:sz="0" w:space="0" w:color="auto"/>
      </w:divBdr>
    </w:div>
    <w:div w:id="471944415">
      <w:bodyDiv w:val="1"/>
      <w:marLeft w:val="0"/>
      <w:marRight w:val="0"/>
      <w:marTop w:val="0"/>
      <w:marBottom w:val="0"/>
      <w:divBdr>
        <w:top w:val="none" w:sz="0" w:space="0" w:color="auto"/>
        <w:left w:val="none" w:sz="0" w:space="0" w:color="auto"/>
        <w:bottom w:val="none" w:sz="0" w:space="0" w:color="auto"/>
        <w:right w:val="none" w:sz="0" w:space="0" w:color="auto"/>
      </w:divBdr>
    </w:div>
    <w:div w:id="480387234">
      <w:bodyDiv w:val="1"/>
      <w:marLeft w:val="0"/>
      <w:marRight w:val="0"/>
      <w:marTop w:val="0"/>
      <w:marBottom w:val="0"/>
      <w:divBdr>
        <w:top w:val="none" w:sz="0" w:space="0" w:color="auto"/>
        <w:left w:val="none" w:sz="0" w:space="0" w:color="auto"/>
        <w:bottom w:val="none" w:sz="0" w:space="0" w:color="auto"/>
        <w:right w:val="none" w:sz="0" w:space="0" w:color="auto"/>
      </w:divBdr>
    </w:div>
    <w:div w:id="480469183">
      <w:bodyDiv w:val="1"/>
      <w:marLeft w:val="0"/>
      <w:marRight w:val="0"/>
      <w:marTop w:val="0"/>
      <w:marBottom w:val="0"/>
      <w:divBdr>
        <w:top w:val="none" w:sz="0" w:space="0" w:color="auto"/>
        <w:left w:val="none" w:sz="0" w:space="0" w:color="auto"/>
        <w:bottom w:val="none" w:sz="0" w:space="0" w:color="auto"/>
        <w:right w:val="none" w:sz="0" w:space="0" w:color="auto"/>
      </w:divBdr>
    </w:div>
    <w:div w:id="480586620">
      <w:bodyDiv w:val="1"/>
      <w:marLeft w:val="0"/>
      <w:marRight w:val="0"/>
      <w:marTop w:val="0"/>
      <w:marBottom w:val="0"/>
      <w:divBdr>
        <w:top w:val="none" w:sz="0" w:space="0" w:color="auto"/>
        <w:left w:val="none" w:sz="0" w:space="0" w:color="auto"/>
        <w:bottom w:val="none" w:sz="0" w:space="0" w:color="auto"/>
        <w:right w:val="none" w:sz="0" w:space="0" w:color="auto"/>
      </w:divBdr>
    </w:div>
    <w:div w:id="480774755">
      <w:bodyDiv w:val="1"/>
      <w:marLeft w:val="0"/>
      <w:marRight w:val="0"/>
      <w:marTop w:val="0"/>
      <w:marBottom w:val="0"/>
      <w:divBdr>
        <w:top w:val="none" w:sz="0" w:space="0" w:color="auto"/>
        <w:left w:val="none" w:sz="0" w:space="0" w:color="auto"/>
        <w:bottom w:val="none" w:sz="0" w:space="0" w:color="auto"/>
        <w:right w:val="none" w:sz="0" w:space="0" w:color="auto"/>
      </w:divBdr>
    </w:div>
    <w:div w:id="482889480">
      <w:bodyDiv w:val="1"/>
      <w:marLeft w:val="0"/>
      <w:marRight w:val="0"/>
      <w:marTop w:val="0"/>
      <w:marBottom w:val="0"/>
      <w:divBdr>
        <w:top w:val="none" w:sz="0" w:space="0" w:color="auto"/>
        <w:left w:val="none" w:sz="0" w:space="0" w:color="auto"/>
        <w:bottom w:val="none" w:sz="0" w:space="0" w:color="auto"/>
        <w:right w:val="none" w:sz="0" w:space="0" w:color="auto"/>
      </w:divBdr>
    </w:div>
    <w:div w:id="483665039">
      <w:bodyDiv w:val="1"/>
      <w:marLeft w:val="0"/>
      <w:marRight w:val="0"/>
      <w:marTop w:val="0"/>
      <w:marBottom w:val="0"/>
      <w:divBdr>
        <w:top w:val="none" w:sz="0" w:space="0" w:color="auto"/>
        <w:left w:val="none" w:sz="0" w:space="0" w:color="auto"/>
        <w:bottom w:val="none" w:sz="0" w:space="0" w:color="auto"/>
        <w:right w:val="none" w:sz="0" w:space="0" w:color="auto"/>
      </w:divBdr>
    </w:div>
    <w:div w:id="484128067">
      <w:bodyDiv w:val="1"/>
      <w:marLeft w:val="0"/>
      <w:marRight w:val="0"/>
      <w:marTop w:val="0"/>
      <w:marBottom w:val="0"/>
      <w:divBdr>
        <w:top w:val="none" w:sz="0" w:space="0" w:color="auto"/>
        <w:left w:val="none" w:sz="0" w:space="0" w:color="auto"/>
        <w:bottom w:val="none" w:sz="0" w:space="0" w:color="auto"/>
        <w:right w:val="none" w:sz="0" w:space="0" w:color="auto"/>
      </w:divBdr>
    </w:div>
    <w:div w:id="490561225">
      <w:bodyDiv w:val="1"/>
      <w:marLeft w:val="0"/>
      <w:marRight w:val="0"/>
      <w:marTop w:val="0"/>
      <w:marBottom w:val="0"/>
      <w:divBdr>
        <w:top w:val="none" w:sz="0" w:space="0" w:color="auto"/>
        <w:left w:val="none" w:sz="0" w:space="0" w:color="auto"/>
        <w:bottom w:val="none" w:sz="0" w:space="0" w:color="auto"/>
        <w:right w:val="none" w:sz="0" w:space="0" w:color="auto"/>
      </w:divBdr>
    </w:div>
    <w:div w:id="496959752">
      <w:bodyDiv w:val="1"/>
      <w:marLeft w:val="0"/>
      <w:marRight w:val="0"/>
      <w:marTop w:val="0"/>
      <w:marBottom w:val="0"/>
      <w:divBdr>
        <w:top w:val="none" w:sz="0" w:space="0" w:color="auto"/>
        <w:left w:val="none" w:sz="0" w:space="0" w:color="auto"/>
        <w:bottom w:val="none" w:sz="0" w:space="0" w:color="auto"/>
        <w:right w:val="none" w:sz="0" w:space="0" w:color="auto"/>
      </w:divBdr>
    </w:div>
    <w:div w:id="497157491">
      <w:bodyDiv w:val="1"/>
      <w:marLeft w:val="0"/>
      <w:marRight w:val="0"/>
      <w:marTop w:val="0"/>
      <w:marBottom w:val="0"/>
      <w:divBdr>
        <w:top w:val="none" w:sz="0" w:space="0" w:color="auto"/>
        <w:left w:val="none" w:sz="0" w:space="0" w:color="auto"/>
        <w:bottom w:val="none" w:sz="0" w:space="0" w:color="auto"/>
        <w:right w:val="none" w:sz="0" w:space="0" w:color="auto"/>
      </w:divBdr>
    </w:div>
    <w:div w:id="504244211">
      <w:bodyDiv w:val="1"/>
      <w:marLeft w:val="0"/>
      <w:marRight w:val="0"/>
      <w:marTop w:val="0"/>
      <w:marBottom w:val="0"/>
      <w:divBdr>
        <w:top w:val="none" w:sz="0" w:space="0" w:color="auto"/>
        <w:left w:val="none" w:sz="0" w:space="0" w:color="auto"/>
        <w:bottom w:val="none" w:sz="0" w:space="0" w:color="auto"/>
        <w:right w:val="none" w:sz="0" w:space="0" w:color="auto"/>
      </w:divBdr>
    </w:div>
    <w:div w:id="505217892">
      <w:bodyDiv w:val="1"/>
      <w:marLeft w:val="0"/>
      <w:marRight w:val="0"/>
      <w:marTop w:val="0"/>
      <w:marBottom w:val="0"/>
      <w:divBdr>
        <w:top w:val="none" w:sz="0" w:space="0" w:color="auto"/>
        <w:left w:val="none" w:sz="0" w:space="0" w:color="auto"/>
        <w:bottom w:val="none" w:sz="0" w:space="0" w:color="auto"/>
        <w:right w:val="none" w:sz="0" w:space="0" w:color="auto"/>
      </w:divBdr>
    </w:div>
    <w:div w:id="506404326">
      <w:bodyDiv w:val="1"/>
      <w:marLeft w:val="0"/>
      <w:marRight w:val="0"/>
      <w:marTop w:val="0"/>
      <w:marBottom w:val="0"/>
      <w:divBdr>
        <w:top w:val="none" w:sz="0" w:space="0" w:color="auto"/>
        <w:left w:val="none" w:sz="0" w:space="0" w:color="auto"/>
        <w:bottom w:val="none" w:sz="0" w:space="0" w:color="auto"/>
        <w:right w:val="none" w:sz="0" w:space="0" w:color="auto"/>
      </w:divBdr>
    </w:div>
    <w:div w:id="509494932">
      <w:bodyDiv w:val="1"/>
      <w:marLeft w:val="0"/>
      <w:marRight w:val="0"/>
      <w:marTop w:val="0"/>
      <w:marBottom w:val="0"/>
      <w:divBdr>
        <w:top w:val="none" w:sz="0" w:space="0" w:color="auto"/>
        <w:left w:val="none" w:sz="0" w:space="0" w:color="auto"/>
        <w:bottom w:val="none" w:sz="0" w:space="0" w:color="auto"/>
        <w:right w:val="none" w:sz="0" w:space="0" w:color="auto"/>
      </w:divBdr>
    </w:div>
    <w:div w:id="514464858">
      <w:bodyDiv w:val="1"/>
      <w:marLeft w:val="0"/>
      <w:marRight w:val="0"/>
      <w:marTop w:val="0"/>
      <w:marBottom w:val="0"/>
      <w:divBdr>
        <w:top w:val="none" w:sz="0" w:space="0" w:color="auto"/>
        <w:left w:val="none" w:sz="0" w:space="0" w:color="auto"/>
        <w:bottom w:val="none" w:sz="0" w:space="0" w:color="auto"/>
        <w:right w:val="none" w:sz="0" w:space="0" w:color="auto"/>
      </w:divBdr>
    </w:div>
    <w:div w:id="515660796">
      <w:bodyDiv w:val="1"/>
      <w:marLeft w:val="0"/>
      <w:marRight w:val="0"/>
      <w:marTop w:val="0"/>
      <w:marBottom w:val="0"/>
      <w:divBdr>
        <w:top w:val="none" w:sz="0" w:space="0" w:color="auto"/>
        <w:left w:val="none" w:sz="0" w:space="0" w:color="auto"/>
        <w:bottom w:val="none" w:sz="0" w:space="0" w:color="auto"/>
        <w:right w:val="none" w:sz="0" w:space="0" w:color="auto"/>
      </w:divBdr>
    </w:div>
    <w:div w:id="520120471">
      <w:bodyDiv w:val="1"/>
      <w:marLeft w:val="0"/>
      <w:marRight w:val="0"/>
      <w:marTop w:val="0"/>
      <w:marBottom w:val="0"/>
      <w:divBdr>
        <w:top w:val="none" w:sz="0" w:space="0" w:color="auto"/>
        <w:left w:val="none" w:sz="0" w:space="0" w:color="auto"/>
        <w:bottom w:val="none" w:sz="0" w:space="0" w:color="auto"/>
        <w:right w:val="none" w:sz="0" w:space="0" w:color="auto"/>
      </w:divBdr>
    </w:div>
    <w:div w:id="526676015">
      <w:bodyDiv w:val="1"/>
      <w:marLeft w:val="0"/>
      <w:marRight w:val="0"/>
      <w:marTop w:val="0"/>
      <w:marBottom w:val="0"/>
      <w:divBdr>
        <w:top w:val="none" w:sz="0" w:space="0" w:color="auto"/>
        <w:left w:val="none" w:sz="0" w:space="0" w:color="auto"/>
        <w:bottom w:val="none" w:sz="0" w:space="0" w:color="auto"/>
        <w:right w:val="none" w:sz="0" w:space="0" w:color="auto"/>
      </w:divBdr>
    </w:div>
    <w:div w:id="527107064">
      <w:bodyDiv w:val="1"/>
      <w:marLeft w:val="0"/>
      <w:marRight w:val="0"/>
      <w:marTop w:val="0"/>
      <w:marBottom w:val="0"/>
      <w:divBdr>
        <w:top w:val="none" w:sz="0" w:space="0" w:color="auto"/>
        <w:left w:val="none" w:sz="0" w:space="0" w:color="auto"/>
        <w:bottom w:val="none" w:sz="0" w:space="0" w:color="auto"/>
        <w:right w:val="none" w:sz="0" w:space="0" w:color="auto"/>
      </w:divBdr>
    </w:div>
    <w:div w:id="529993529">
      <w:bodyDiv w:val="1"/>
      <w:marLeft w:val="0"/>
      <w:marRight w:val="0"/>
      <w:marTop w:val="0"/>
      <w:marBottom w:val="0"/>
      <w:divBdr>
        <w:top w:val="none" w:sz="0" w:space="0" w:color="auto"/>
        <w:left w:val="none" w:sz="0" w:space="0" w:color="auto"/>
        <w:bottom w:val="none" w:sz="0" w:space="0" w:color="auto"/>
        <w:right w:val="none" w:sz="0" w:space="0" w:color="auto"/>
      </w:divBdr>
    </w:div>
    <w:div w:id="532620841">
      <w:bodyDiv w:val="1"/>
      <w:marLeft w:val="0"/>
      <w:marRight w:val="0"/>
      <w:marTop w:val="0"/>
      <w:marBottom w:val="0"/>
      <w:divBdr>
        <w:top w:val="none" w:sz="0" w:space="0" w:color="auto"/>
        <w:left w:val="none" w:sz="0" w:space="0" w:color="auto"/>
        <w:bottom w:val="none" w:sz="0" w:space="0" w:color="auto"/>
        <w:right w:val="none" w:sz="0" w:space="0" w:color="auto"/>
      </w:divBdr>
    </w:div>
    <w:div w:id="536357427">
      <w:bodyDiv w:val="1"/>
      <w:marLeft w:val="0"/>
      <w:marRight w:val="0"/>
      <w:marTop w:val="0"/>
      <w:marBottom w:val="0"/>
      <w:divBdr>
        <w:top w:val="none" w:sz="0" w:space="0" w:color="auto"/>
        <w:left w:val="none" w:sz="0" w:space="0" w:color="auto"/>
        <w:bottom w:val="none" w:sz="0" w:space="0" w:color="auto"/>
        <w:right w:val="none" w:sz="0" w:space="0" w:color="auto"/>
      </w:divBdr>
    </w:div>
    <w:div w:id="542865784">
      <w:bodyDiv w:val="1"/>
      <w:marLeft w:val="0"/>
      <w:marRight w:val="0"/>
      <w:marTop w:val="0"/>
      <w:marBottom w:val="0"/>
      <w:divBdr>
        <w:top w:val="none" w:sz="0" w:space="0" w:color="auto"/>
        <w:left w:val="none" w:sz="0" w:space="0" w:color="auto"/>
        <w:bottom w:val="none" w:sz="0" w:space="0" w:color="auto"/>
        <w:right w:val="none" w:sz="0" w:space="0" w:color="auto"/>
      </w:divBdr>
    </w:div>
    <w:div w:id="544147572">
      <w:bodyDiv w:val="1"/>
      <w:marLeft w:val="0"/>
      <w:marRight w:val="0"/>
      <w:marTop w:val="0"/>
      <w:marBottom w:val="0"/>
      <w:divBdr>
        <w:top w:val="none" w:sz="0" w:space="0" w:color="auto"/>
        <w:left w:val="none" w:sz="0" w:space="0" w:color="auto"/>
        <w:bottom w:val="none" w:sz="0" w:space="0" w:color="auto"/>
        <w:right w:val="none" w:sz="0" w:space="0" w:color="auto"/>
      </w:divBdr>
    </w:div>
    <w:div w:id="549537786">
      <w:bodyDiv w:val="1"/>
      <w:marLeft w:val="0"/>
      <w:marRight w:val="0"/>
      <w:marTop w:val="0"/>
      <w:marBottom w:val="0"/>
      <w:divBdr>
        <w:top w:val="none" w:sz="0" w:space="0" w:color="auto"/>
        <w:left w:val="none" w:sz="0" w:space="0" w:color="auto"/>
        <w:bottom w:val="none" w:sz="0" w:space="0" w:color="auto"/>
        <w:right w:val="none" w:sz="0" w:space="0" w:color="auto"/>
      </w:divBdr>
    </w:div>
    <w:div w:id="554662917">
      <w:bodyDiv w:val="1"/>
      <w:marLeft w:val="0"/>
      <w:marRight w:val="0"/>
      <w:marTop w:val="0"/>
      <w:marBottom w:val="0"/>
      <w:divBdr>
        <w:top w:val="none" w:sz="0" w:space="0" w:color="auto"/>
        <w:left w:val="none" w:sz="0" w:space="0" w:color="auto"/>
        <w:bottom w:val="none" w:sz="0" w:space="0" w:color="auto"/>
        <w:right w:val="none" w:sz="0" w:space="0" w:color="auto"/>
      </w:divBdr>
    </w:div>
    <w:div w:id="555167873">
      <w:bodyDiv w:val="1"/>
      <w:marLeft w:val="0"/>
      <w:marRight w:val="0"/>
      <w:marTop w:val="0"/>
      <w:marBottom w:val="0"/>
      <w:divBdr>
        <w:top w:val="none" w:sz="0" w:space="0" w:color="auto"/>
        <w:left w:val="none" w:sz="0" w:space="0" w:color="auto"/>
        <w:bottom w:val="none" w:sz="0" w:space="0" w:color="auto"/>
        <w:right w:val="none" w:sz="0" w:space="0" w:color="auto"/>
      </w:divBdr>
    </w:div>
    <w:div w:id="557546553">
      <w:bodyDiv w:val="1"/>
      <w:marLeft w:val="0"/>
      <w:marRight w:val="0"/>
      <w:marTop w:val="0"/>
      <w:marBottom w:val="0"/>
      <w:divBdr>
        <w:top w:val="none" w:sz="0" w:space="0" w:color="auto"/>
        <w:left w:val="none" w:sz="0" w:space="0" w:color="auto"/>
        <w:bottom w:val="none" w:sz="0" w:space="0" w:color="auto"/>
        <w:right w:val="none" w:sz="0" w:space="0" w:color="auto"/>
      </w:divBdr>
    </w:div>
    <w:div w:id="560292050">
      <w:bodyDiv w:val="1"/>
      <w:marLeft w:val="0"/>
      <w:marRight w:val="0"/>
      <w:marTop w:val="0"/>
      <w:marBottom w:val="0"/>
      <w:divBdr>
        <w:top w:val="none" w:sz="0" w:space="0" w:color="auto"/>
        <w:left w:val="none" w:sz="0" w:space="0" w:color="auto"/>
        <w:bottom w:val="none" w:sz="0" w:space="0" w:color="auto"/>
        <w:right w:val="none" w:sz="0" w:space="0" w:color="auto"/>
      </w:divBdr>
    </w:div>
    <w:div w:id="561524385">
      <w:bodyDiv w:val="1"/>
      <w:marLeft w:val="0"/>
      <w:marRight w:val="0"/>
      <w:marTop w:val="0"/>
      <w:marBottom w:val="0"/>
      <w:divBdr>
        <w:top w:val="none" w:sz="0" w:space="0" w:color="auto"/>
        <w:left w:val="none" w:sz="0" w:space="0" w:color="auto"/>
        <w:bottom w:val="none" w:sz="0" w:space="0" w:color="auto"/>
        <w:right w:val="none" w:sz="0" w:space="0" w:color="auto"/>
      </w:divBdr>
    </w:div>
    <w:div w:id="564409998">
      <w:bodyDiv w:val="1"/>
      <w:marLeft w:val="0"/>
      <w:marRight w:val="0"/>
      <w:marTop w:val="0"/>
      <w:marBottom w:val="0"/>
      <w:divBdr>
        <w:top w:val="none" w:sz="0" w:space="0" w:color="auto"/>
        <w:left w:val="none" w:sz="0" w:space="0" w:color="auto"/>
        <w:bottom w:val="none" w:sz="0" w:space="0" w:color="auto"/>
        <w:right w:val="none" w:sz="0" w:space="0" w:color="auto"/>
      </w:divBdr>
    </w:div>
    <w:div w:id="567694414">
      <w:bodyDiv w:val="1"/>
      <w:marLeft w:val="0"/>
      <w:marRight w:val="0"/>
      <w:marTop w:val="0"/>
      <w:marBottom w:val="0"/>
      <w:divBdr>
        <w:top w:val="none" w:sz="0" w:space="0" w:color="auto"/>
        <w:left w:val="none" w:sz="0" w:space="0" w:color="auto"/>
        <w:bottom w:val="none" w:sz="0" w:space="0" w:color="auto"/>
        <w:right w:val="none" w:sz="0" w:space="0" w:color="auto"/>
      </w:divBdr>
    </w:div>
    <w:div w:id="568661047">
      <w:bodyDiv w:val="1"/>
      <w:marLeft w:val="0"/>
      <w:marRight w:val="0"/>
      <w:marTop w:val="0"/>
      <w:marBottom w:val="0"/>
      <w:divBdr>
        <w:top w:val="none" w:sz="0" w:space="0" w:color="auto"/>
        <w:left w:val="none" w:sz="0" w:space="0" w:color="auto"/>
        <w:bottom w:val="none" w:sz="0" w:space="0" w:color="auto"/>
        <w:right w:val="none" w:sz="0" w:space="0" w:color="auto"/>
      </w:divBdr>
    </w:div>
    <w:div w:id="573977473">
      <w:bodyDiv w:val="1"/>
      <w:marLeft w:val="0"/>
      <w:marRight w:val="0"/>
      <w:marTop w:val="0"/>
      <w:marBottom w:val="0"/>
      <w:divBdr>
        <w:top w:val="none" w:sz="0" w:space="0" w:color="auto"/>
        <w:left w:val="none" w:sz="0" w:space="0" w:color="auto"/>
        <w:bottom w:val="none" w:sz="0" w:space="0" w:color="auto"/>
        <w:right w:val="none" w:sz="0" w:space="0" w:color="auto"/>
      </w:divBdr>
    </w:div>
    <w:div w:id="574049048">
      <w:bodyDiv w:val="1"/>
      <w:marLeft w:val="0"/>
      <w:marRight w:val="0"/>
      <w:marTop w:val="0"/>
      <w:marBottom w:val="0"/>
      <w:divBdr>
        <w:top w:val="none" w:sz="0" w:space="0" w:color="auto"/>
        <w:left w:val="none" w:sz="0" w:space="0" w:color="auto"/>
        <w:bottom w:val="none" w:sz="0" w:space="0" w:color="auto"/>
        <w:right w:val="none" w:sz="0" w:space="0" w:color="auto"/>
      </w:divBdr>
    </w:div>
    <w:div w:id="577054871">
      <w:bodyDiv w:val="1"/>
      <w:marLeft w:val="0"/>
      <w:marRight w:val="0"/>
      <w:marTop w:val="0"/>
      <w:marBottom w:val="0"/>
      <w:divBdr>
        <w:top w:val="none" w:sz="0" w:space="0" w:color="auto"/>
        <w:left w:val="none" w:sz="0" w:space="0" w:color="auto"/>
        <w:bottom w:val="none" w:sz="0" w:space="0" w:color="auto"/>
        <w:right w:val="none" w:sz="0" w:space="0" w:color="auto"/>
      </w:divBdr>
    </w:div>
    <w:div w:id="583533097">
      <w:bodyDiv w:val="1"/>
      <w:marLeft w:val="0"/>
      <w:marRight w:val="0"/>
      <w:marTop w:val="0"/>
      <w:marBottom w:val="0"/>
      <w:divBdr>
        <w:top w:val="none" w:sz="0" w:space="0" w:color="auto"/>
        <w:left w:val="none" w:sz="0" w:space="0" w:color="auto"/>
        <w:bottom w:val="none" w:sz="0" w:space="0" w:color="auto"/>
        <w:right w:val="none" w:sz="0" w:space="0" w:color="auto"/>
      </w:divBdr>
    </w:div>
    <w:div w:id="584344216">
      <w:bodyDiv w:val="1"/>
      <w:marLeft w:val="0"/>
      <w:marRight w:val="0"/>
      <w:marTop w:val="0"/>
      <w:marBottom w:val="0"/>
      <w:divBdr>
        <w:top w:val="none" w:sz="0" w:space="0" w:color="auto"/>
        <w:left w:val="none" w:sz="0" w:space="0" w:color="auto"/>
        <w:bottom w:val="none" w:sz="0" w:space="0" w:color="auto"/>
        <w:right w:val="none" w:sz="0" w:space="0" w:color="auto"/>
      </w:divBdr>
    </w:div>
    <w:div w:id="584456063">
      <w:bodyDiv w:val="1"/>
      <w:marLeft w:val="0"/>
      <w:marRight w:val="0"/>
      <w:marTop w:val="0"/>
      <w:marBottom w:val="0"/>
      <w:divBdr>
        <w:top w:val="none" w:sz="0" w:space="0" w:color="auto"/>
        <w:left w:val="none" w:sz="0" w:space="0" w:color="auto"/>
        <w:bottom w:val="none" w:sz="0" w:space="0" w:color="auto"/>
        <w:right w:val="none" w:sz="0" w:space="0" w:color="auto"/>
      </w:divBdr>
    </w:div>
    <w:div w:id="591285295">
      <w:bodyDiv w:val="1"/>
      <w:marLeft w:val="0"/>
      <w:marRight w:val="0"/>
      <w:marTop w:val="0"/>
      <w:marBottom w:val="0"/>
      <w:divBdr>
        <w:top w:val="none" w:sz="0" w:space="0" w:color="auto"/>
        <w:left w:val="none" w:sz="0" w:space="0" w:color="auto"/>
        <w:bottom w:val="none" w:sz="0" w:space="0" w:color="auto"/>
        <w:right w:val="none" w:sz="0" w:space="0" w:color="auto"/>
      </w:divBdr>
    </w:div>
    <w:div w:id="593058082">
      <w:bodyDiv w:val="1"/>
      <w:marLeft w:val="0"/>
      <w:marRight w:val="0"/>
      <w:marTop w:val="0"/>
      <w:marBottom w:val="0"/>
      <w:divBdr>
        <w:top w:val="none" w:sz="0" w:space="0" w:color="auto"/>
        <w:left w:val="none" w:sz="0" w:space="0" w:color="auto"/>
        <w:bottom w:val="none" w:sz="0" w:space="0" w:color="auto"/>
        <w:right w:val="none" w:sz="0" w:space="0" w:color="auto"/>
      </w:divBdr>
    </w:div>
    <w:div w:id="593245198">
      <w:bodyDiv w:val="1"/>
      <w:marLeft w:val="0"/>
      <w:marRight w:val="0"/>
      <w:marTop w:val="0"/>
      <w:marBottom w:val="0"/>
      <w:divBdr>
        <w:top w:val="none" w:sz="0" w:space="0" w:color="auto"/>
        <w:left w:val="none" w:sz="0" w:space="0" w:color="auto"/>
        <w:bottom w:val="none" w:sz="0" w:space="0" w:color="auto"/>
        <w:right w:val="none" w:sz="0" w:space="0" w:color="auto"/>
      </w:divBdr>
    </w:div>
    <w:div w:id="594636972">
      <w:bodyDiv w:val="1"/>
      <w:marLeft w:val="0"/>
      <w:marRight w:val="0"/>
      <w:marTop w:val="0"/>
      <w:marBottom w:val="0"/>
      <w:divBdr>
        <w:top w:val="none" w:sz="0" w:space="0" w:color="auto"/>
        <w:left w:val="none" w:sz="0" w:space="0" w:color="auto"/>
        <w:bottom w:val="none" w:sz="0" w:space="0" w:color="auto"/>
        <w:right w:val="none" w:sz="0" w:space="0" w:color="auto"/>
      </w:divBdr>
    </w:div>
    <w:div w:id="595987624">
      <w:bodyDiv w:val="1"/>
      <w:marLeft w:val="0"/>
      <w:marRight w:val="0"/>
      <w:marTop w:val="0"/>
      <w:marBottom w:val="0"/>
      <w:divBdr>
        <w:top w:val="none" w:sz="0" w:space="0" w:color="auto"/>
        <w:left w:val="none" w:sz="0" w:space="0" w:color="auto"/>
        <w:bottom w:val="none" w:sz="0" w:space="0" w:color="auto"/>
        <w:right w:val="none" w:sz="0" w:space="0" w:color="auto"/>
      </w:divBdr>
    </w:div>
    <w:div w:id="597520978">
      <w:bodyDiv w:val="1"/>
      <w:marLeft w:val="0"/>
      <w:marRight w:val="0"/>
      <w:marTop w:val="0"/>
      <w:marBottom w:val="0"/>
      <w:divBdr>
        <w:top w:val="none" w:sz="0" w:space="0" w:color="auto"/>
        <w:left w:val="none" w:sz="0" w:space="0" w:color="auto"/>
        <w:bottom w:val="none" w:sz="0" w:space="0" w:color="auto"/>
        <w:right w:val="none" w:sz="0" w:space="0" w:color="auto"/>
      </w:divBdr>
    </w:div>
    <w:div w:id="598222250">
      <w:bodyDiv w:val="1"/>
      <w:marLeft w:val="0"/>
      <w:marRight w:val="0"/>
      <w:marTop w:val="0"/>
      <w:marBottom w:val="0"/>
      <w:divBdr>
        <w:top w:val="none" w:sz="0" w:space="0" w:color="auto"/>
        <w:left w:val="none" w:sz="0" w:space="0" w:color="auto"/>
        <w:bottom w:val="none" w:sz="0" w:space="0" w:color="auto"/>
        <w:right w:val="none" w:sz="0" w:space="0" w:color="auto"/>
      </w:divBdr>
    </w:div>
    <w:div w:id="602109070">
      <w:bodyDiv w:val="1"/>
      <w:marLeft w:val="0"/>
      <w:marRight w:val="0"/>
      <w:marTop w:val="0"/>
      <w:marBottom w:val="0"/>
      <w:divBdr>
        <w:top w:val="none" w:sz="0" w:space="0" w:color="auto"/>
        <w:left w:val="none" w:sz="0" w:space="0" w:color="auto"/>
        <w:bottom w:val="none" w:sz="0" w:space="0" w:color="auto"/>
        <w:right w:val="none" w:sz="0" w:space="0" w:color="auto"/>
      </w:divBdr>
    </w:div>
    <w:div w:id="603614174">
      <w:bodyDiv w:val="1"/>
      <w:marLeft w:val="0"/>
      <w:marRight w:val="0"/>
      <w:marTop w:val="0"/>
      <w:marBottom w:val="0"/>
      <w:divBdr>
        <w:top w:val="none" w:sz="0" w:space="0" w:color="auto"/>
        <w:left w:val="none" w:sz="0" w:space="0" w:color="auto"/>
        <w:bottom w:val="none" w:sz="0" w:space="0" w:color="auto"/>
        <w:right w:val="none" w:sz="0" w:space="0" w:color="auto"/>
      </w:divBdr>
    </w:div>
    <w:div w:id="604726942">
      <w:bodyDiv w:val="1"/>
      <w:marLeft w:val="0"/>
      <w:marRight w:val="0"/>
      <w:marTop w:val="0"/>
      <w:marBottom w:val="0"/>
      <w:divBdr>
        <w:top w:val="none" w:sz="0" w:space="0" w:color="auto"/>
        <w:left w:val="none" w:sz="0" w:space="0" w:color="auto"/>
        <w:bottom w:val="none" w:sz="0" w:space="0" w:color="auto"/>
        <w:right w:val="none" w:sz="0" w:space="0" w:color="auto"/>
      </w:divBdr>
    </w:div>
    <w:div w:id="611859583">
      <w:bodyDiv w:val="1"/>
      <w:marLeft w:val="0"/>
      <w:marRight w:val="0"/>
      <w:marTop w:val="0"/>
      <w:marBottom w:val="0"/>
      <w:divBdr>
        <w:top w:val="none" w:sz="0" w:space="0" w:color="auto"/>
        <w:left w:val="none" w:sz="0" w:space="0" w:color="auto"/>
        <w:bottom w:val="none" w:sz="0" w:space="0" w:color="auto"/>
        <w:right w:val="none" w:sz="0" w:space="0" w:color="auto"/>
      </w:divBdr>
    </w:div>
    <w:div w:id="612253587">
      <w:bodyDiv w:val="1"/>
      <w:marLeft w:val="0"/>
      <w:marRight w:val="0"/>
      <w:marTop w:val="0"/>
      <w:marBottom w:val="0"/>
      <w:divBdr>
        <w:top w:val="none" w:sz="0" w:space="0" w:color="auto"/>
        <w:left w:val="none" w:sz="0" w:space="0" w:color="auto"/>
        <w:bottom w:val="none" w:sz="0" w:space="0" w:color="auto"/>
        <w:right w:val="none" w:sz="0" w:space="0" w:color="auto"/>
      </w:divBdr>
    </w:div>
    <w:div w:id="613367626">
      <w:bodyDiv w:val="1"/>
      <w:marLeft w:val="0"/>
      <w:marRight w:val="0"/>
      <w:marTop w:val="0"/>
      <w:marBottom w:val="0"/>
      <w:divBdr>
        <w:top w:val="none" w:sz="0" w:space="0" w:color="auto"/>
        <w:left w:val="none" w:sz="0" w:space="0" w:color="auto"/>
        <w:bottom w:val="none" w:sz="0" w:space="0" w:color="auto"/>
        <w:right w:val="none" w:sz="0" w:space="0" w:color="auto"/>
      </w:divBdr>
    </w:div>
    <w:div w:id="617879539">
      <w:bodyDiv w:val="1"/>
      <w:marLeft w:val="0"/>
      <w:marRight w:val="0"/>
      <w:marTop w:val="0"/>
      <w:marBottom w:val="0"/>
      <w:divBdr>
        <w:top w:val="none" w:sz="0" w:space="0" w:color="auto"/>
        <w:left w:val="none" w:sz="0" w:space="0" w:color="auto"/>
        <w:bottom w:val="none" w:sz="0" w:space="0" w:color="auto"/>
        <w:right w:val="none" w:sz="0" w:space="0" w:color="auto"/>
      </w:divBdr>
    </w:div>
    <w:div w:id="619074481">
      <w:bodyDiv w:val="1"/>
      <w:marLeft w:val="0"/>
      <w:marRight w:val="0"/>
      <w:marTop w:val="0"/>
      <w:marBottom w:val="0"/>
      <w:divBdr>
        <w:top w:val="none" w:sz="0" w:space="0" w:color="auto"/>
        <w:left w:val="none" w:sz="0" w:space="0" w:color="auto"/>
        <w:bottom w:val="none" w:sz="0" w:space="0" w:color="auto"/>
        <w:right w:val="none" w:sz="0" w:space="0" w:color="auto"/>
      </w:divBdr>
    </w:div>
    <w:div w:id="621307925">
      <w:bodyDiv w:val="1"/>
      <w:marLeft w:val="0"/>
      <w:marRight w:val="0"/>
      <w:marTop w:val="0"/>
      <w:marBottom w:val="0"/>
      <w:divBdr>
        <w:top w:val="none" w:sz="0" w:space="0" w:color="auto"/>
        <w:left w:val="none" w:sz="0" w:space="0" w:color="auto"/>
        <w:bottom w:val="none" w:sz="0" w:space="0" w:color="auto"/>
        <w:right w:val="none" w:sz="0" w:space="0" w:color="auto"/>
      </w:divBdr>
    </w:div>
    <w:div w:id="621958043">
      <w:bodyDiv w:val="1"/>
      <w:marLeft w:val="0"/>
      <w:marRight w:val="0"/>
      <w:marTop w:val="0"/>
      <w:marBottom w:val="0"/>
      <w:divBdr>
        <w:top w:val="none" w:sz="0" w:space="0" w:color="auto"/>
        <w:left w:val="none" w:sz="0" w:space="0" w:color="auto"/>
        <w:bottom w:val="none" w:sz="0" w:space="0" w:color="auto"/>
        <w:right w:val="none" w:sz="0" w:space="0" w:color="auto"/>
      </w:divBdr>
    </w:div>
    <w:div w:id="624702765">
      <w:bodyDiv w:val="1"/>
      <w:marLeft w:val="0"/>
      <w:marRight w:val="0"/>
      <w:marTop w:val="0"/>
      <w:marBottom w:val="0"/>
      <w:divBdr>
        <w:top w:val="none" w:sz="0" w:space="0" w:color="auto"/>
        <w:left w:val="none" w:sz="0" w:space="0" w:color="auto"/>
        <w:bottom w:val="none" w:sz="0" w:space="0" w:color="auto"/>
        <w:right w:val="none" w:sz="0" w:space="0" w:color="auto"/>
      </w:divBdr>
    </w:div>
    <w:div w:id="626399187">
      <w:bodyDiv w:val="1"/>
      <w:marLeft w:val="0"/>
      <w:marRight w:val="0"/>
      <w:marTop w:val="0"/>
      <w:marBottom w:val="0"/>
      <w:divBdr>
        <w:top w:val="none" w:sz="0" w:space="0" w:color="auto"/>
        <w:left w:val="none" w:sz="0" w:space="0" w:color="auto"/>
        <w:bottom w:val="none" w:sz="0" w:space="0" w:color="auto"/>
        <w:right w:val="none" w:sz="0" w:space="0" w:color="auto"/>
      </w:divBdr>
    </w:div>
    <w:div w:id="627930206">
      <w:bodyDiv w:val="1"/>
      <w:marLeft w:val="0"/>
      <w:marRight w:val="0"/>
      <w:marTop w:val="0"/>
      <w:marBottom w:val="0"/>
      <w:divBdr>
        <w:top w:val="none" w:sz="0" w:space="0" w:color="auto"/>
        <w:left w:val="none" w:sz="0" w:space="0" w:color="auto"/>
        <w:bottom w:val="none" w:sz="0" w:space="0" w:color="auto"/>
        <w:right w:val="none" w:sz="0" w:space="0" w:color="auto"/>
      </w:divBdr>
    </w:div>
    <w:div w:id="633877808">
      <w:bodyDiv w:val="1"/>
      <w:marLeft w:val="0"/>
      <w:marRight w:val="0"/>
      <w:marTop w:val="0"/>
      <w:marBottom w:val="0"/>
      <w:divBdr>
        <w:top w:val="none" w:sz="0" w:space="0" w:color="auto"/>
        <w:left w:val="none" w:sz="0" w:space="0" w:color="auto"/>
        <w:bottom w:val="none" w:sz="0" w:space="0" w:color="auto"/>
        <w:right w:val="none" w:sz="0" w:space="0" w:color="auto"/>
      </w:divBdr>
    </w:div>
    <w:div w:id="634600377">
      <w:bodyDiv w:val="1"/>
      <w:marLeft w:val="0"/>
      <w:marRight w:val="0"/>
      <w:marTop w:val="0"/>
      <w:marBottom w:val="0"/>
      <w:divBdr>
        <w:top w:val="none" w:sz="0" w:space="0" w:color="auto"/>
        <w:left w:val="none" w:sz="0" w:space="0" w:color="auto"/>
        <w:bottom w:val="none" w:sz="0" w:space="0" w:color="auto"/>
        <w:right w:val="none" w:sz="0" w:space="0" w:color="auto"/>
      </w:divBdr>
    </w:div>
    <w:div w:id="634870999">
      <w:bodyDiv w:val="1"/>
      <w:marLeft w:val="0"/>
      <w:marRight w:val="0"/>
      <w:marTop w:val="0"/>
      <w:marBottom w:val="0"/>
      <w:divBdr>
        <w:top w:val="none" w:sz="0" w:space="0" w:color="auto"/>
        <w:left w:val="none" w:sz="0" w:space="0" w:color="auto"/>
        <w:bottom w:val="none" w:sz="0" w:space="0" w:color="auto"/>
        <w:right w:val="none" w:sz="0" w:space="0" w:color="auto"/>
      </w:divBdr>
    </w:div>
    <w:div w:id="637535557">
      <w:bodyDiv w:val="1"/>
      <w:marLeft w:val="0"/>
      <w:marRight w:val="0"/>
      <w:marTop w:val="0"/>
      <w:marBottom w:val="0"/>
      <w:divBdr>
        <w:top w:val="none" w:sz="0" w:space="0" w:color="auto"/>
        <w:left w:val="none" w:sz="0" w:space="0" w:color="auto"/>
        <w:bottom w:val="none" w:sz="0" w:space="0" w:color="auto"/>
        <w:right w:val="none" w:sz="0" w:space="0" w:color="auto"/>
      </w:divBdr>
    </w:div>
    <w:div w:id="639455109">
      <w:bodyDiv w:val="1"/>
      <w:marLeft w:val="0"/>
      <w:marRight w:val="0"/>
      <w:marTop w:val="0"/>
      <w:marBottom w:val="0"/>
      <w:divBdr>
        <w:top w:val="none" w:sz="0" w:space="0" w:color="auto"/>
        <w:left w:val="none" w:sz="0" w:space="0" w:color="auto"/>
        <w:bottom w:val="none" w:sz="0" w:space="0" w:color="auto"/>
        <w:right w:val="none" w:sz="0" w:space="0" w:color="auto"/>
      </w:divBdr>
    </w:div>
    <w:div w:id="642587588">
      <w:bodyDiv w:val="1"/>
      <w:marLeft w:val="0"/>
      <w:marRight w:val="0"/>
      <w:marTop w:val="0"/>
      <w:marBottom w:val="0"/>
      <w:divBdr>
        <w:top w:val="none" w:sz="0" w:space="0" w:color="auto"/>
        <w:left w:val="none" w:sz="0" w:space="0" w:color="auto"/>
        <w:bottom w:val="none" w:sz="0" w:space="0" w:color="auto"/>
        <w:right w:val="none" w:sz="0" w:space="0" w:color="auto"/>
      </w:divBdr>
    </w:div>
    <w:div w:id="654647996">
      <w:bodyDiv w:val="1"/>
      <w:marLeft w:val="0"/>
      <w:marRight w:val="0"/>
      <w:marTop w:val="0"/>
      <w:marBottom w:val="0"/>
      <w:divBdr>
        <w:top w:val="none" w:sz="0" w:space="0" w:color="auto"/>
        <w:left w:val="none" w:sz="0" w:space="0" w:color="auto"/>
        <w:bottom w:val="none" w:sz="0" w:space="0" w:color="auto"/>
        <w:right w:val="none" w:sz="0" w:space="0" w:color="auto"/>
      </w:divBdr>
    </w:div>
    <w:div w:id="658194653">
      <w:bodyDiv w:val="1"/>
      <w:marLeft w:val="0"/>
      <w:marRight w:val="0"/>
      <w:marTop w:val="0"/>
      <w:marBottom w:val="0"/>
      <w:divBdr>
        <w:top w:val="none" w:sz="0" w:space="0" w:color="auto"/>
        <w:left w:val="none" w:sz="0" w:space="0" w:color="auto"/>
        <w:bottom w:val="none" w:sz="0" w:space="0" w:color="auto"/>
        <w:right w:val="none" w:sz="0" w:space="0" w:color="auto"/>
      </w:divBdr>
    </w:div>
    <w:div w:id="658464962">
      <w:bodyDiv w:val="1"/>
      <w:marLeft w:val="0"/>
      <w:marRight w:val="0"/>
      <w:marTop w:val="0"/>
      <w:marBottom w:val="0"/>
      <w:divBdr>
        <w:top w:val="none" w:sz="0" w:space="0" w:color="auto"/>
        <w:left w:val="none" w:sz="0" w:space="0" w:color="auto"/>
        <w:bottom w:val="none" w:sz="0" w:space="0" w:color="auto"/>
        <w:right w:val="none" w:sz="0" w:space="0" w:color="auto"/>
      </w:divBdr>
    </w:div>
    <w:div w:id="660041825">
      <w:bodyDiv w:val="1"/>
      <w:marLeft w:val="0"/>
      <w:marRight w:val="0"/>
      <w:marTop w:val="0"/>
      <w:marBottom w:val="0"/>
      <w:divBdr>
        <w:top w:val="none" w:sz="0" w:space="0" w:color="auto"/>
        <w:left w:val="none" w:sz="0" w:space="0" w:color="auto"/>
        <w:bottom w:val="none" w:sz="0" w:space="0" w:color="auto"/>
        <w:right w:val="none" w:sz="0" w:space="0" w:color="auto"/>
      </w:divBdr>
    </w:div>
    <w:div w:id="662977954">
      <w:bodyDiv w:val="1"/>
      <w:marLeft w:val="0"/>
      <w:marRight w:val="0"/>
      <w:marTop w:val="0"/>
      <w:marBottom w:val="0"/>
      <w:divBdr>
        <w:top w:val="none" w:sz="0" w:space="0" w:color="auto"/>
        <w:left w:val="none" w:sz="0" w:space="0" w:color="auto"/>
        <w:bottom w:val="none" w:sz="0" w:space="0" w:color="auto"/>
        <w:right w:val="none" w:sz="0" w:space="0" w:color="auto"/>
      </w:divBdr>
    </w:div>
    <w:div w:id="664018504">
      <w:bodyDiv w:val="1"/>
      <w:marLeft w:val="0"/>
      <w:marRight w:val="0"/>
      <w:marTop w:val="0"/>
      <w:marBottom w:val="0"/>
      <w:divBdr>
        <w:top w:val="none" w:sz="0" w:space="0" w:color="auto"/>
        <w:left w:val="none" w:sz="0" w:space="0" w:color="auto"/>
        <w:bottom w:val="none" w:sz="0" w:space="0" w:color="auto"/>
        <w:right w:val="none" w:sz="0" w:space="0" w:color="auto"/>
      </w:divBdr>
    </w:div>
    <w:div w:id="667252674">
      <w:bodyDiv w:val="1"/>
      <w:marLeft w:val="0"/>
      <w:marRight w:val="0"/>
      <w:marTop w:val="0"/>
      <w:marBottom w:val="0"/>
      <w:divBdr>
        <w:top w:val="none" w:sz="0" w:space="0" w:color="auto"/>
        <w:left w:val="none" w:sz="0" w:space="0" w:color="auto"/>
        <w:bottom w:val="none" w:sz="0" w:space="0" w:color="auto"/>
        <w:right w:val="none" w:sz="0" w:space="0" w:color="auto"/>
      </w:divBdr>
    </w:div>
    <w:div w:id="669061139">
      <w:bodyDiv w:val="1"/>
      <w:marLeft w:val="0"/>
      <w:marRight w:val="0"/>
      <w:marTop w:val="0"/>
      <w:marBottom w:val="0"/>
      <w:divBdr>
        <w:top w:val="none" w:sz="0" w:space="0" w:color="auto"/>
        <w:left w:val="none" w:sz="0" w:space="0" w:color="auto"/>
        <w:bottom w:val="none" w:sz="0" w:space="0" w:color="auto"/>
        <w:right w:val="none" w:sz="0" w:space="0" w:color="auto"/>
      </w:divBdr>
    </w:div>
    <w:div w:id="669329080">
      <w:bodyDiv w:val="1"/>
      <w:marLeft w:val="0"/>
      <w:marRight w:val="0"/>
      <w:marTop w:val="0"/>
      <w:marBottom w:val="0"/>
      <w:divBdr>
        <w:top w:val="none" w:sz="0" w:space="0" w:color="auto"/>
        <w:left w:val="none" w:sz="0" w:space="0" w:color="auto"/>
        <w:bottom w:val="none" w:sz="0" w:space="0" w:color="auto"/>
        <w:right w:val="none" w:sz="0" w:space="0" w:color="auto"/>
      </w:divBdr>
    </w:div>
    <w:div w:id="669992126">
      <w:bodyDiv w:val="1"/>
      <w:marLeft w:val="0"/>
      <w:marRight w:val="0"/>
      <w:marTop w:val="0"/>
      <w:marBottom w:val="0"/>
      <w:divBdr>
        <w:top w:val="none" w:sz="0" w:space="0" w:color="auto"/>
        <w:left w:val="none" w:sz="0" w:space="0" w:color="auto"/>
        <w:bottom w:val="none" w:sz="0" w:space="0" w:color="auto"/>
        <w:right w:val="none" w:sz="0" w:space="0" w:color="auto"/>
      </w:divBdr>
    </w:div>
    <w:div w:id="679889377">
      <w:bodyDiv w:val="1"/>
      <w:marLeft w:val="0"/>
      <w:marRight w:val="0"/>
      <w:marTop w:val="0"/>
      <w:marBottom w:val="0"/>
      <w:divBdr>
        <w:top w:val="none" w:sz="0" w:space="0" w:color="auto"/>
        <w:left w:val="none" w:sz="0" w:space="0" w:color="auto"/>
        <w:bottom w:val="none" w:sz="0" w:space="0" w:color="auto"/>
        <w:right w:val="none" w:sz="0" w:space="0" w:color="auto"/>
      </w:divBdr>
    </w:div>
    <w:div w:id="680006407">
      <w:bodyDiv w:val="1"/>
      <w:marLeft w:val="0"/>
      <w:marRight w:val="0"/>
      <w:marTop w:val="0"/>
      <w:marBottom w:val="0"/>
      <w:divBdr>
        <w:top w:val="none" w:sz="0" w:space="0" w:color="auto"/>
        <w:left w:val="none" w:sz="0" w:space="0" w:color="auto"/>
        <w:bottom w:val="none" w:sz="0" w:space="0" w:color="auto"/>
        <w:right w:val="none" w:sz="0" w:space="0" w:color="auto"/>
      </w:divBdr>
    </w:div>
    <w:div w:id="682588602">
      <w:bodyDiv w:val="1"/>
      <w:marLeft w:val="0"/>
      <w:marRight w:val="0"/>
      <w:marTop w:val="0"/>
      <w:marBottom w:val="0"/>
      <w:divBdr>
        <w:top w:val="none" w:sz="0" w:space="0" w:color="auto"/>
        <w:left w:val="none" w:sz="0" w:space="0" w:color="auto"/>
        <w:bottom w:val="none" w:sz="0" w:space="0" w:color="auto"/>
        <w:right w:val="none" w:sz="0" w:space="0" w:color="auto"/>
      </w:divBdr>
    </w:div>
    <w:div w:id="682973697">
      <w:bodyDiv w:val="1"/>
      <w:marLeft w:val="0"/>
      <w:marRight w:val="0"/>
      <w:marTop w:val="0"/>
      <w:marBottom w:val="0"/>
      <w:divBdr>
        <w:top w:val="none" w:sz="0" w:space="0" w:color="auto"/>
        <w:left w:val="none" w:sz="0" w:space="0" w:color="auto"/>
        <w:bottom w:val="none" w:sz="0" w:space="0" w:color="auto"/>
        <w:right w:val="none" w:sz="0" w:space="0" w:color="auto"/>
      </w:divBdr>
    </w:div>
    <w:div w:id="685332018">
      <w:bodyDiv w:val="1"/>
      <w:marLeft w:val="0"/>
      <w:marRight w:val="0"/>
      <w:marTop w:val="0"/>
      <w:marBottom w:val="0"/>
      <w:divBdr>
        <w:top w:val="none" w:sz="0" w:space="0" w:color="auto"/>
        <w:left w:val="none" w:sz="0" w:space="0" w:color="auto"/>
        <w:bottom w:val="none" w:sz="0" w:space="0" w:color="auto"/>
        <w:right w:val="none" w:sz="0" w:space="0" w:color="auto"/>
      </w:divBdr>
    </w:div>
    <w:div w:id="685443407">
      <w:bodyDiv w:val="1"/>
      <w:marLeft w:val="0"/>
      <w:marRight w:val="0"/>
      <w:marTop w:val="0"/>
      <w:marBottom w:val="0"/>
      <w:divBdr>
        <w:top w:val="none" w:sz="0" w:space="0" w:color="auto"/>
        <w:left w:val="none" w:sz="0" w:space="0" w:color="auto"/>
        <w:bottom w:val="none" w:sz="0" w:space="0" w:color="auto"/>
        <w:right w:val="none" w:sz="0" w:space="0" w:color="auto"/>
      </w:divBdr>
    </w:div>
    <w:div w:id="691878122">
      <w:bodyDiv w:val="1"/>
      <w:marLeft w:val="0"/>
      <w:marRight w:val="0"/>
      <w:marTop w:val="0"/>
      <w:marBottom w:val="0"/>
      <w:divBdr>
        <w:top w:val="none" w:sz="0" w:space="0" w:color="auto"/>
        <w:left w:val="none" w:sz="0" w:space="0" w:color="auto"/>
        <w:bottom w:val="none" w:sz="0" w:space="0" w:color="auto"/>
        <w:right w:val="none" w:sz="0" w:space="0" w:color="auto"/>
      </w:divBdr>
    </w:div>
    <w:div w:id="694506165">
      <w:bodyDiv w:val="1"/>
      <w:marLeft w:val="0"/>
      <w:marRight w:val="0"/>
      <w:marTop w:val="0"/>
      <w:marBottom w:val="0"/>
      <w:divBdr>
        <w:top w:val="none" w:sz="0" w:space="0" w:color="auto"/>
        <w:left w:val="none" w:sz="0" w:space="0" w:color="auto"/>
        <w:bottom w:val="none" w:sz="0" w:space="0" w:color="auto"/>
        <w:right w:val="none" w:sz="0" w:space="0" w:color="auto"/>
      </w:divBdr>
    </w:div>
    <w:div w:id="695424412">
      <w:bodyDiv w:val="1"/>
      <w:marLeft w:val="0"/>
      <w:marRight w:val="0"/>
      <w:marTop w:val="0"/>
      <w:marBottom w:val="0"/>
      <w:divBdr>
        <w:top w:val="none" w:sz="0" w:space="0" w:color="auto"/>
        <w:left w:val="none" w:sz="0" w:space="0" w:color="auto"/>
        <w:bottom w:val="none" w:sz="0" w:space="0" w:color="auto"/>
        <w:right w:val="none" w:sz="0" w:space="0" w:color="auto"/>
      </w:divBdr>
    </w:div>
    <w:div w:id="695690130">
      <w:bodyDiv w:val="1"/>
      <w:marLeft w:val="0"/>
      <w:marRight w:val="0"/>
      <w:marTop w:val="0"/>
      <w:marBottom w:val="0"/>
      <w:divBdr>
        <w:top w:val="none" w:sz="0" w:space="0" w:color="auto"/>
        <w:left w:val="none" w:sz="0" w:space="0" w:color="auto"/>
        <w:bottom w:val="none" w:sz="0" w:space="0" w:color="auto"/>
        <w:right w:val="none" w:sz="0" w:space="0" w:color="auto"/>
      </w:divBdr>
    </w:div>
    <w:div w:id="702486201">
      <w:bodyDiv w:val="1"/>
      <w:marLeft w:val="0"/>
      <w:marRight w:val="0"/>
      <w:marTop w:val="0"/>
      <w:marBottom w:val="0"/>
      <w:divBdr>
        <w:top w:val="none" w:sz="0" w:space="0" w:color="auto"/>
        <w:left w:val="none" w:sz="0" w:space="0" w:color="auto"/>
        <w:bottom w:val="none" w:sz="0" w:space="0" w:color="auto"/>
        <w:right w:val="none" w:sz="0" w:space="0" w:color="auto"/>
      </w:divBdr>
    </w:div>
    <w:div w:id="704258473">
      <w:bodyDiv w:val="1"/>
      <w:marLeft w:val="0"/>
      <w:marRight w:val="0"/>
      <w:marTop w:val="0"/>
      <w:marBottom w:val="0"/>
      <w:divBdr>
        <w:top w:val="none" w:sz="0" w:space="0" w:color="auto"/>
        <w:left w:val="none" w:sz="0" w:space="0" w:color="auto"/>
        <w:bottom w:val="none" w:sz="0" w:space="0" w:color="auto"/>
        <w:right w:val="none" w:sz="0" w:space="0" w:color="auto"/>
      </w:divBdr>
    </w:div>
    <w:div w:id="706368677">
      <w:bodyDiv w:val="1"/>
      <w:marLeft w:val="0"/>
      <w:marRight w:val="0"/>
      <w:marTop w:val="0"/>
      <w:marBottom w:val="0"/>
      <w:divBdr>
        <w:top w:val="none" w:sz="0" w:space="0" w:color="auto"/>
        <w:left w:val="none" w:sz="0" w:space="0" w:color="auto"/>
        <w:bottom w:val="none" w:sz="0" w:space="0" w:color="auto"/>
        <w:right w:val="none" w:sz="0" w:space="0" w:color="auto"/>
      </w:divBdr>
    </w:div>
    <w:div w:id="706415213">
      <w:bodyDiv w:val="1"/>
      <w:marLeft w:val="0"/>
      <w:marRight w:val="0"/>
      <w:marTop w:val="0"/>
      <w:marBottom w:val="0"/>
      <w:divBdr>
        <w:top w:val="none" w:sz="0" w:space="0" w:color="auto"/>
        <w:left w:val="none" w:sz="0" w:space="0" w:color="auto"/>
        <w:bottom w:val="none" w:sz="0" w:space="0" w:color="auto"/>
        <w:right w:val="none" w:sz="0" w:space="0" w:color="auto"/>
      </w:divBdr>
    </w:div>
    <w:div w:id="707805182">
      <w:bodyDiv w:val="1"/>
      <w:marLeft w:val="0"/>
      <w:marRight w:val="0"/>
      <w:marTop w:val="0"/>
      <w:marBottom w:val="0"/>
      <w:divBdr>
        <w:top w:val="none" w:sz="0" w:space="0" w:color="auto"/>
        <w:left w:val="none" w:sz="0" w:space="0" w:color="auto"/>
        <w:bottom w:val="none" w:sz="0" w:space="0" w:color="auto"/>
        <w:right w:val="none" w:sz="0" w:space="0" w:color="auto"/>
      </w:divBdr>
    </w:div>
    <w:div w:id="711267401">
      <w:bodyDiv w:val="1"/>
      <w:marLeft w:val="0"/>
      <w:marRight w:val="0"/>
      <w:marTop w:val="0"/>
      <w:marBottom w:val="0"/>
      <w:divBdr>
        <w:top w:val="none" w:sz="0" w:space="0" w:color="auto"/>
        <w:left w:val="none" w:sz="0" w:space="0" w:color="auto"/>
        <w:bottom w:val="none" w:sz="0" w:space="0" w:color="auto"/>
        <w:right w:val="none" w:sz="0" w:space="0" w:color="auto"/>
      </w:divBdr>
    </w:div>
    <w:div w:id="715399174">
      <w:bodyDiv w:val="1"/>
      <w:marLeft w:val="0"/>
      <w:marRight w:val="0"/>
      <w:marTop w:val="0"/>
      <w:marBottom w:val="0"/>
      <w:divBdr>
        <w:top w:val="none" w:sz="0" w:space="0" w:color="auto"/>
        <w:left w:val="none" w:sz="0" w:space="0" w:color="auto"/>
        <w:bottom w:val="none" w:sz="0" w:space="0" w:color="auto"/>
        <w:right w:val="none" w:sz="0" w:space="0" w:color="auto"/>
      </w:divBdr>
    </w:div>
    <w:div w:id="719521033">
      <w:bodyDiv w:val="1"/>
      <w:marLeft w:val="0"/>
      <w:marRight w:val="0"/>
      <w:marTop w:val="0"/>
      <w:marBottom w:val="0"/>
      <w:divBdr>
        <w:top w:val="none" w:sz="0" w:space="0" w:color="auto"/>
        <w:left w:val="none" w:sz="0" w:space="0" w:color="auto"/>
        <w:bottom w:val="none" w:sz="0" w:space="0" w:color="auto"/>
        <w:right w:val="none" w:sz="0" w:space="0" w:color="auto"/>
      </w:divBdr>
    </w:div>
    <w:div w:id="719982557">
      <w:bodyDiv w:val="1"/>
      <w:marLeft w:val="0"/>
      <w:marRight w:val="0"/>
      <w:marTop w:val="0"/>
      <w:marBottom w:val="0"/>
      <w:divBdr>
        <w:top w:val="none" w:sz="0" w:space="0" w:color="auto"/>
        <w:left w:val="none" w:sz="0" w:space="0" w:color="auto"/>
        <w:bottom w:val="none" w:sz="0" w:space="0" w:color="auto"/>
        <w:right w:val="none" w:sz="0" w:space="0" w:color="auto"/>
      </w:divBdr>
    </w:div>
    <w:div w:id="730232145">
      <w:bodyDiv w:val="1"/>
      <w:marLeft w:val="0"/>
      <w:marRight w:val="0"/>
      <w:marTop w:val="0"/>
      <w:marBottom w:val="0"/>
      <w:divBdr>
        <w:top w:val="none" w:sz="0" w:space="0" w:color="auto"/>
        <w:left w:val="none" w:sz="0" w:space="0" w:color="auto"/>
        <w:bottom w:val="none" w:sz="0" w:space="0" w:color="auto"/>
        <w:right w:val="none" w:sz="0" w:space="0" w:color="auto"/>
      </w:divBdr>
    </w:div>
    <w:div w:id="734740895">
      <w:bodyDiv w:val="1"/>
      <w:marLeft w:val="0"/>
      <w:marRight w:val="0"/>
      <w:marTop w:val="0"/>
      <w:marBottom w:val="0"/>
      <w:divBdr>
        <w:top w:val="none" w:sz="0" w:space="0" w:color="auto"/>
        <w:left w:val="none" w:sz="0" w:space="0" w:color="auto"/>
        <w:bottom w:val="none" w:sz="0" w:space="0" w:color="auto"/>
        <w:right w:val="none" w:sz="0" w:space="0" w:color="auto"/>
      </w:divBdr>
    </w:div>
    <w:div w:id="736905930">
      <w:bodyDiv w:val="1"/>
      <w:marLeft w:val="0"/>
      <w:marRight w:val="0"/>
      <w:marTop w:val="0"/>
      <w:marBottom w:val="0"/>
      <w:divBdr>
        <w:top w:val="none" w:sz="0" w:space="0" w:color="auto"/>
        <w:left w:val="none" w:sz="0" w:space="0" w:color="auto"/>
        <w:bottom w:val="none" w:sz="0" w:space="0" w:color="auto"/>
        <w:right w:val="none" w:sz="0" w:space="0" w:color="auto"/>
      </w:divBdr>
    </w:div>
    <w:div w:id="739837100">
      <w:bodyDiv w:val="1"/>
      <w:marLeft w:val="0"/>
      <w:marRight w:val="0"/>
      <w:marTop w:val="0"/>
      <w:marBottom w:val="0"/>
      <w:divBdr>
        <w:top w:val="none" w:sz="0" w:space="0" w:color="auto"/>
        <w:left w:val="none" w:sz="0" w:space="0" w:color="auto"/>
        <w:bottom w:val="none" w:sz="0" w:space="0" w:color="auto"/>
        <w:right w:val="none" w:sz="0" w:space="0" w:color="auto"/>
      </w:divBdr>
    </w:div>
    <w:div w:id="740323691">
      <w:bodyDiv w:val="1"/>
      <w:marLeft w:val="0"/>
      <w:marRight w:val="0"/>
      <w:marTop w:val="0"/>
      <w:marBottom w:val="0"/>
      <w:divBdr>
        <w:top w:val="none" w:sz="0" w:space="0" w:color="auto"/>
        <w:left w:val="none" w:sz="0" w:space="0" w:color="auto"/>
        <w:bottom w:val="none" w:sz="0" w:space="0" w:color="auto"/>
        <w:right w:val="none" w:sz="0" w:space="0" w:color="auto"/>
      </w:divBdr>
    </w:div>
    <w:div w:id="742531581">
      <w:bodyDiv w:val="1"/>
      <w:marLeft w:val="0"/>
      <w:marRight w:val="0"/>
      <w:marTop w:val="0"/>
      <w:marBottom w:val="0"/>
      <w:divBdr>
        <w:top w:val="none" w:sz="0" w:space="0" w:color="auto"/>
        <w:left w:val="none" w:sz="0" w:space="0" w:color="auto"/>
        <w:bottom w:val="none" w:sz="0" w:space="0" w:color="auto"/>
        <w:right w:val="none" w:sz="0" w:space="0" w:color="auto"/>
      </w:divBdr>
    </w:div>
    <w:div w:id="745538038">
      <w:bodyDiv w:val="1"/>
      <w:marLeft w:val="0"/>
      <w:marRight w:val="0"/>
      <w:marTop w:val="0"/>
      <w:marBottom w:val="0"/>
      <w:divBdr>
        <w:top w:val="none" w:sz="0" w:space="0" w:color="auto"/>
        <w:left w:val="none" w:sz="0" w:space="0" w:color="auto"/>
        <w:bottom w:val="none" w:sz="0" w:space="0" w:color="auto"/>
        <w:right w:val="none" w:sz="0" w:space="0" w:color="auto"/>
      </w:divBdr>
    </w:div>
    <w:div w:id="747265075">
      <w:bodyDiv w:val="1"/>
      <w:marLeft w:val="0"/>
      <w:marRight w:val="0"/>
      <w:marTop w:val="0"/>
      <w:marBottom w:val="0"/>
      <w:divBdr>
        <w:top w:val="none" w:sz="0" w:space="0" w:color="auto"/>
        <w:left w:val="none" w:sz="0" w:space="0" w:color="auto"/>
        <w:bottom w:val="none" w:sz="0" w:space="0" w:color="auto"/>
        <w:right w:val="none" w:sz="0" w:space="0" w:color="auto"/>
      </w:divBdr>
    </w:div>
    <w:div w:id="748817516">
      <w:bodyDiv w:val="1"/>
      <w:marLeft w:val="0"/>
      <w:marRight w:val="0"/>
      <w:marTop w:val="0"/>
      <w:marBottom w:val="0"/>
      <w:divBdr>
        <w:top w:val="none" w:sz="0" w:space="0" w:color="auto"/>
        <w:left w:val="none" w:sz="0" w:space="0" w:color="auto"/>
        <w:bottom w:val="none" w:sz="0" w:space="0" w:color="auto"/>
        <w:right w:val="none" w:sz="0" w:space="0" w:color="auto"/>
      </w:divBdr>
    </w:div>
    <w:div w:id="754975478">
      <w:bodyDiv w:val="1"/>
      <w:marLeft w:val="0"/>
      <w:marRight w:val="0"/>
      <w:marTop w:val="0"/>
      <w:marBottom w:val="0"/>
      <w:divBdr>
        <w:top w:val="none" w:sz="0" w:space="0" w:color="auto"/>
        <w:left w:val="none" w:sz="0" w:space="0" w:color="auto"/>
        <w:bottom w:val="none" w:sz="0" w:space="0" w:color="auto"/>
        <w:right w:val="none" w:sz="0" w:space="0" w:color="auto"/>
      </w:divBdr>
    </w:div>
    <w:div w:id="756247130">
      <w:bodyDiv w:val="1"/>
      <w:marLeft w:val="0"/>
      <w:marRight w:val="0"/>
      <w:marTop w:val="0"/>
      <w:marBottom w:val="0"/>
      <w:divBdr>
        <w:top w:val="none" w:sz="0" w:space="0" w:color="auto"/>
        <w:left w:val="none" w:sz="0" w:space="0" w:color="auto"/>
        <w:bottom w:val="none" w:sz="0" w:space="0" w:color="auto"/>
        <w:right w:val="none" w:sz="0" w:space="0" w:color="auto"/>
      </w:divBdr>
    </w:div>
    <w:div w:id="763065880">
      <w:bodyDiv w:val="1"/>
      <w:marLeft w:val="0"/>
      <w:marRight w:val="0"/>
      <w:marTop w:val="0"/>
      <w:marBottom w:val="0"/>
      <w:divBdr>
        <w:top w:val="none" w:sz="0" w:space="0" w:color="auto"/>
        <w:left w:val="none" w:sz="0" w:space="0" w:color="auto"/>
        <w:bottom w:val="none" w:sz="0" w:space="0" w:color="auto"/>
        <w:right w:val="none" w:sz="0" w:space="0" w:color="auto"/>
      </w:divBdr>
    </w:div>
    <w:div w:id="763451974">
      <w:bodyDiv w:val="1"/>
      <w:marLeft w:val="0"/>
      <w:marRight w:val="0"/>
      <w:marTop w:val="0"/>
      <w:marBottom w:val="0"/>
      <w:divBdr>
        <w:top w:val="none" w:sz="0" w:space="0" w:color="auto"/>
        <w:left w:val="none" w:sz="0" w:space="0" w:color="auto"/>
        <w:bottom w:val="none" w:sz="0" w:space="0" w:color="auto"/>
        <w:right w:val="none" w:sz="0" w:space="0" w:color="auto"/>
      </w:divBdr>
    </w:div>
    <w:div w:id="769591274">
      <w:bodyDiv w:val="1"/>
      <w:marLeft w:val="0"/>
      <w:marRight w:val="0"/>
      <w:marTop w:val="0"/>
      <w:marBottom w:val="0"/>
      <w:divBdr>
        <w:top w:val="none" w:sz="0" w:space="0" w:color="auto"/>
        <w:left w:val="none" w:sz="0" w:space="0" w:color="auto"/>
        <w:bottom w:val="none" w:sz="0" w:space="0" w:color="auto"/>
        <w:right w:val="none" w:sz="0" w:space="0" w:color="auto"/>
      </w:divBdr>
    </w:div>
    <w:div w:id="771364148">
      <w:bodyDiv w:val="1"/>
      <w:marLeft w:val="0"/>
      <w:marRight w:val="0"/>
      <w:marTop w:val="0"/>
      <w:marBottom w:val="0"/>
      <w:divBdr>
        <w:top w:val="none" w:sz="0" w:space="0" w:color="auto"/>
        <w:left w:val="none" w:sz="0" w:space="0" w:color="auto"/>
        <w:bottom w:val="none" w:sz="0" w:space="0" w:color="auto"/>
        <w:right w:val="none" w:sz="0" w:space="0" w:color="auto"/>
      </w:divBdr>
    </w:div>
    <w:div w:id="774326144">
      <w:bodyDiv w:val="1"/>
      <w:marLeft w:val="0"/>
      <w:marRight w:val="0"/>
      <w:marTop w:val="0"/>
      <w:marBottom w:val="0"/>
      <w:divBdr>
        <w:top w:val="none" w:sz="0" w:space="0" w:color="auto"/>
        <w:left w:val="none" w:sz="0" w:space="0" w:color="auto"/>
        <w:bottom w:val="none" w:sz="0" w:space="0" w:color="auto"/>
        <w:right w:val="none" w:sz="0" w:space="0" w:color="auto"/>
      </w:divBdr>
    </w:div>
    <w:div w:id="774329348">
      <w:bodyDiv w:val="1"/>
      <w:marLeft w:val="0"/>
      <w:marRight w:val="0"/>
      <w:marTop w:val="0"/>
      <w:marBottom w:val="0"/>
      <w:divBdr>
        <w:top w:val="none" w:sz="0" w:space="0" w:color="auto"/>
        <w:left w:val="none" w:sz="0" w:space="0" w:color="auto"/>
        <w:bottom w:val="none" w:sz="0" w:space="0" w:color="auto"/>
        <w:right w:val="none" w:sz="0" w:space="0" w:color="auto"/>
      </w:divBdr>
    </w:div>
    <w:div w:id="774523677">
      <w:bodyDiv w:val="1"/>
      <w:marLeft w:val="0"/>
      <w:marRight w:val="0"/>
      <w:marTop w:val="0"/>
      <w:marBottom w:val="0"/>
      <w:divBdr>
        <w:top w:val="none" w:sz="0" w:space="0" w:color="auto"/>
        <w:left w:val="none" w:sz="0" w:space="0" w:color="auto"/>
        <w:bottom w:val="none" w:sz="0" w:space="0" w:color="auto"/>
        <w:right w:val="none" w:sz="0" w:space="0" w:color="auto"/>
      </w:divBdr>
    </w:div>
    <w:div w:id="777137833">
      <w:bodyDiv w:val="1"/>
      <w:marLeft w:val="0"/>
      <w:marRight w:val="0"/>
      <w:marTop w:val="0"/>
      <w:marBottom w:val="0"/>
      <w:divBdr>
        <w:top w:val="none" w:sz="0" w:space="0" w:color="auto"/>
        <w:left w:val="none" w:sz="0" w:space="0" w:color="auto"/>
        <w:bottom w:val="none" w:sz="0" w:space="0" w:color="auto"/>
        <w:right w:val="none" w:sz="0" w:space="0" w:color="auto"/>
      </w:divBdr>
    </w:div>
    <w:div w:id="777221261">
      <w:bodyDiv w:val="1"/>
      <w:marLeft w:val="0"/>
      <w:marRight w:val="0"/>
      <w:marTop w:val="0"/>
      <w:marBottom w:val="0"/>
      <w:divBdr>
        <w:top w:val="none" w:sz="0" w:space="0" w:color="auto"/>
        <w:left w:val="none" w:sz="0" w:space="0" w:color="auto"/>
        <w:bottom w:val="none" w:sz="0" w:space="0" w:color="auto"/>
        <w:right w:val="none" w:sz="0" w:space="0" w:color="auto"/>
      </w:divBdr>
    </w:div>
    <w:div w:id="779179891">
      <w:bodyDiv w:val="1"/>
      <w:marLeft w:val="0"/>
      <w:marRight w:val="0"/>
      <w:marTop w:val="0"/>
      <w:marBottom w:val="0"/>
      <w:divBdr>
        <w:top w:val="none" w:sz="0" w:space="0" w:color="auto"/>
        <w:left w:val="none" w:sz="0" w:space="0" w:color="auto"/>
        <w:bottom w:val="none" w:sz="0" w:space="0" w:color="auto"/>
        <w:right w:val="none" w:sz="0" w:space="0" w:color="auto"/>
      </w:divBdr>
    </w:div>
    <w:div w:id="782456175">
      <w:bodyDiv w:val="1"/>
      <w:marLeft w:val="0"/>
      <w:marRight w:val="0"/>
      <w:marTop w:val="0"/>
      <w:marBottom w:val="0"/>
      <w:divBdr>
        <w:top w:val="none" w:sz="0" w:space="0" w:color="auto"/>
        <w:left w:val="none" w:sz="0" w:space="0" w:color="auto"/>
        <w:bottom w:val="none" w:sz="0" w:space="0" w:color="auto"/>
        <w:right w:val="none" w:sz="0" w:space="0" w:color="auto"/>
      </w:divBdr>
    </w:div>
    <w:div w:id="782578529">
      <w:bodyDiv w:val="1"/>
      <w:marLeft w:val="0"/>
      <w:marRight w:val="0"/>
      <w:marTop w:val="0"/>
      <w:marBottom w:val="0"/>
      <w:divBdr>
        <w:top w:val="none" w:sz="0" w:space="0" w:color="auto"/>
        <w:left w:val="none" w:sz="0" w:space="0" w:color="auto"/>
        <w:bottom w:val="none" w:sz="0" w:space="0" w:color="auto"/>
        <w:right w:val="none" w:sz="0" w:space="0" w:color="auto"/>
      </w:divBdr>
    </w:div>
    <w:div w:id="787119869">
      <w:bodyDiv w:val="1"/>
      <w:marLeft w:val="0"/>
      <w:marRight w:val="0"/>
      <w:marTop w:val="0"/>
      <w:marBottom w:val="0"/>
      <w:divBdr>
        <w:top w:val="none" w:sz="0" w:space="0" w:color="auto"/>
        <w:left w:val="none" w:sz="0" w:space="0" w:color="auto"/>
        <w:bottom w:val="none" w:sz="0" w:space="0" w:color="auto"/>
        <w:right w:val="none" w:sz="0" w:space="0" w:color="auto"/>
      </w:divBdr>
    </w:div>
    <w:div w:id="787431934">
      <w:bodyDiv w:val="1"/>
      <w:marLeft w:val="0"/>
      <w:marRight w:val="0"/>
      <w:marTop w:val="0"/>
      <w:marBottom w:val="0"/>
      <w:divBdr>
        <w:top w:val="none" w:sz="0" w:space="0" w:color="auto"/>
        <w:left w:val="none" w:sz="0" w:space="0" w:color="auto"/>
        <w:bottom w:val="none" w:sz="0" w:space="0" w:color="auto"/>
        <w:right w:val="none" w:sz="0" w:space="0" w:color="auto"/>
      </w:divBdr>
    </w:div>
    <w:div w:id="787744838">
      <w:bodyDiv w:val="1"/>
      <w:marLeft w:val="0"/>
      <w:marRight w:val="0"/>
      <w:marTop w:val="0"/>
      <w:marBottom w:val="0"/>
      <w:divBdr>
        <w:top w:val="none" w:sz="0" w:space="0" w:color="auto"/>
        <w:left w:val="none" w:sz="0" w:space="0" w:color="auto"/>
        <w:bottom w:val="none" w:sz="0" w:space="0" w:color="auto"/>
        <w:right w:val="none" w:sz="0" w:space="0" w:color="auto"/>
      </w:divBdr>
    </w:div>
    <w:div w:id="789476514">
      <w:bodyDiv w:val="1"/>
      <w:marLeft w:val="0"/>
      <w:marRight w:val="0"/>
      <w:marTop w:val="0"/>
      <w:marBottom w:val="0"/>
      <w:divBdr>
        <w:top w:val="none" w:sz="0" w:space="0" w:color="auto"/>
        <w:left w:val="none" w:sz="0" w:space="0" w:color="auto"/>
        <w:bottom w:val="none" w:sz="0" w:space="0" w:color="auto"/>
        <w:right w:val="none" w:sz="0" w:space="0" w:color="auto"/>
      </w:divBdr>
    </w:div>
    <w:div w:id="790170888">
      <w:bodyDiv w:val="1"/>
      <w:marLeft w:val="0"/>
      <w:marRight w:val="0"/>
      <w:marTop w:val="0"/>
      <w:marBottom w:val="0"/>
      <w:divBdr>
        <w:top w:val="none" w:sz="0" w:space="0" w:color="auto"/>
        <w:left w:val="none" w:sz="0" w:space="0" w:color="auto"/>
        <w:bottom w:val="none" w:sz="0" w:space="0" w:color="auto"/>
        <w:right w:val="none" w:sz="0" w:space="0" w:color="auto"/>
      </w:divBdr>
    </w:div>
    <w:div w:id="790317556">
      <w:bodyDiv w:val="1"/>
      <w:marLeft w:val="0"/>
      <w:marRight w:val="0"/>
      <w:marTop w:val="0"/>
      <w:marBottom w:val="0"/>
      <w:divBdr>
        <w:top w:val="none" w:sz="0" w:space="0" w:color="auto"/>
        <w:left w:val="none" w:sz="0" w:space="0" w:color="auto"/>
        <w:bottom w:val="none" w:sz="0" w:space="0" w:color="auto"/>
        <w:right w:val="none" w:sz="0" w:space="0" w:color="auto"/>
      </w:divBdr>
    </w:div>
    <w:div w:id="796484994">
      <w:bodyDiv w:val="1"/>
      <w:marLeft w:val="0"/>
      <w:marRight w:val="0"/>
      <w:marTop w:val="0"/>
      <w:marBottom w:val="0"/>
      <w:divBdr>
        <w:top w:val="none" w:sz="0" w:space="0" w:color="auto"/>
        <w:left w:val="none" w:sz="0" w:space="0" w:color="auto"/>
        <w:bottom w:val="none" w:sz="0" w:space="0" w:color="auto"/>
        <w:right w:val="none" w:sz="0" w:space="0" w:color="auto"/>
      </w:divBdr>
    </w:div>
    <w:div w:id="799146854">
      <w:bodyDiv w:val="1"/>
      <w:marLeft w:val="0"/>
      <w:marRight w:val="0"/>
      <w:marTop w:val="0"/>
      <w:marBottom w:val="0"/>
      <w:divBdr>
        <w:top w:val="none" w:sz="0" w:space="0" w:color="auto"/>
        <w:left w:val="none" w:sz="0" w:space="0" w:color="auto"/>
        <w:bottom w:val="none" w:sz="0" w:space="0" w:color="auto"/>
        <w:right w:val="none" w:sz="0" w:space="0" w:color="auto"/>
      </w:divBdr>
    </w:div>
    <w:div w:id="801075251">
      <w:bodyDiv w:val="1"/>
      <w:marLeft w:val="0"/>
      <w:marRight w:val="0"/>
      <w:marTop w:val="0"/>
      <w:marBottom w:val="0"/>
      <w:divBdr>
        <w:top w:val="none" w:sz="0" w:space="0" w:color="auto"/>
        <w:left w:val="none" w:sz="0" w:space="0" w:color="auto"/>
        <w:bottom w:val="none" w:sz="0" w:space="0" w:color="auto"/>
        <w:right w:val="none" w:sz="0" w:space="0" w:color="auto"/>
      </w:divBdr>
    </w:div>
    <w:div w:id="806820024">
      <w:bodyDiv w:val="1"/>
      <w:marLeft w:val="0"/>
      <w:marRight w:val="0"/>
      <w:marTop w:val="0"/>
      <w:marBottom w:val="0"/>
      <w:divBdr>
        <w:top w:val="none" w:sz="0" w:space="0" w:color="auto"/>
        <w:left w:val="none" w:sz="0" w:space="0" w:color="auto"/>
        <w:bottom w:val="none" w:sz="0" w:space="0" w:color="auto"/>
        <w:right w:val="none" w:sz="0" w:space="0" w:color="auto"/>
      </w:divBdr>
    </w:div>
    <w:div w:id="807283332">
      <w:bodyDiv w:val="1"/>
      <w:marLeft w:val="0"/>
      <w:marRight w:val="0"/>
      <w:marTop w:val="0"/>
      <w:marBottom w:val="0"/>
      <w:divBdr>
        <w:top w:val="none" w:sz="0" w:space="0" w:color="auto"/>
        <w:left w:val="none" w:sz="0" w:space="0" w:color="auto"/>
        <w:bottom w:val="none" w:sz="0" w:space="0" w:color="auto"/>
        <w:right w:val="none" w:sz="0" w:space="0" w:color="auto"/>
      </w:divBdr>
    </w:div>
    <w:div w:id="807554397">
      <w:bodyDiv w:val="1"/>
      <w:marLeft w:val="0"/>
      <w:marRight w:val="0"/>
      <w:marTop w:val="0"/>
      <w:marBottom w:val="0"/>
      <w:divBdr>
        <w:top w:val="none" w:sz="0" w:space="0" w:color="auto"/>
        <w:left w:val="none" w:sz="0" w:space="0" w:color="auto"/>
        <w:bottom w:val="none" w:sz="0" w:space="0" w:color="auto"/>
        <w:right w:val="none" w:sz="0" w:space="0" w:color="auto"/>
      </w:divBdr>
    </w:div>
    <w:div w:id="811363069">
      <w:bodyDiv w:val="1"/>
      <w:marLeft w:val="0"/>
      <w:marRight w:val="0"/>
      <w:marTop w:val="0"/>
      <w:marBottom w:val="0"/>
      <w:divBdr>
        <w:top w:val="none" w:sz="0" w:space="0" w:color="auto"/>
        <w:left w:val="none" w:sz="0" w:space="0" w:color="auto"/>
        <w:bottom w:val="none" w:sz="0" w:space="0" w:color="auto"/>
        <w:right w:val="none" w:sz="0" w:space="0" w:color="auto"/>
      </w:divBdr>
    </w:div>
    <w:div w:id="813064023">
      <w:bodyDiv w:val="1"/>
      <w:marLeft w:val="0"/>
      <w:marRight w:val="0"/>
      <w:marTop w:val="0"/>
      <w:marBottom w:val="0"/>
      <w:divBdr>
        <w:top w:val="none" w:sz="0" w:space="0" w:color="auto"/>
        <w:left w:val="none" w:sz="0" w:space="0" w:color="auto"/>
        <w:bottom w:val="none" w:sz="0" w:space="0" w:color="auto"/>
        <w:right w:val="none" w:sz="0" w:space="0" w:color="auto"/>
      </w:divBdr>
    </w:div>
    <w:div w:id="815029703">
      <w:bodyDiv w:val="1"/>
      <w:marLeft w:val="0"/>
      <w:marRight w:val="0"/>
      <w:marTop w:val="0"/>
      <w:marBottom w:val="0"/>
      <w:divBdr>
        <w:top w:val="none" w:sz="0" w:space="0" w:color="auto"/>
        <w:left w:val="none" w:sz="0" w:space="0" w:color="auto"/>
        <w:bottom w:val="none" w:sz="0" w:space="0" w:color="auto"/>
        <w:right w:val="none" w:sz="0" w:space="0" w:color="auto"/>
      </w:divBdr>
    </w:div>
    <w:div w:id="815487493">
      <w:bodyDiv w:val="1"/>
      <w:marLeft w:val="0"/>
      <w:marRight w:val="0"/>
      <w:marTop w:val="0"/>
      <w:marBottom w:val="0"/>
      <w:divBdr>
        <w:top w:val="none" w:sz="0" w:space="0" w:color="auto"/>
        <w:left w:val="none" w:sz="0" w:space="0" w:color="auto"/>
        <w:bottom w:val="none" w:sz="0" w:space="0" w:color="auto"/>
        <w:right w:val="none" w:sz="0" w:space="0" w:color="auto"/>
      </w:divBdr>
    </w:div>
    <w:div w:id="830020739">
      <w:bodyDiv w:val="1"/>
      <w:marLeft w:val="0"/>
      <w:marRight w:val="0"/>
      <w:marTop w:val="0"/>
      <w:marBottom w:val="0"/>
      <w:divBdr>
        <w:top w:val="none" w:sz="0" w:space="0" w:color="auto"/>
        <w:left w:val="none" w:sz="0" w:space="0" w:color="auto"/>
        <w:bottom w:val="none" w:sz="0" w:space="0" w:color="auto"/>
        <w:right w:val="none" w:sz="0" w:space="0" w:color="auto"/>
      </w:divBdr>
    </w:div>
    <w:div w:id="835266688">
      <w:bodyDiv w:val="1"/>
      <w:marLeft w:val="0"/>
      <w:marRight w:val="0"/>
      <w:marTop w:val="0"/>
      <w:marBottom w:val="0"/>
      <w:divBdr>
        <w:top w:val="none" w:sz="0" w:space="0" w:color="auto"/>
        <w:left w:val="none" w:sz="0" w:space="0" w:color="auto"/>
        <w:bottom w:val="none" w:sz="0" w:space="0" w:color="auto"/>
        <w:right w:val="none" w:sz="0" w:space="0" w:color="auto"/>
      </w:divBdr>
    </w:div>
    <w:div w:id="840780274">
      <w:bodyDiv w:val="1"/>
      <w:marLeft w:val="0"/>
      <w:marRight w:val="0"/>
      <w:marTop w:val="0"/>
      <w:marBottom w:val="0"/>
      <w:divBdr>
        <w:top w:val="none" w:sz="0" w:space="0" w:color="auto"/>
        <w:left w:val="none" w:sz="0" w:space="0" w:color="auto"/>
        <w:bottom w:val="none" w:sz="0" w:space="0" w:color="auto"/>
        <w:right w:val="none" w:sz="0" w:space="0" w:color="auto"/>
      </w:divBdr>
    </w:div>
    <w:div w:id="845755398">
      <w:bodyDiv w:val="1"/>
      <w:marLeft w:val="0"/>
      <w:marRight w:val="0"/>
      <w:marTop w:val="0"/>
      <w:marBottom w:val="0"/>
      <w:divBdr>
        <w:top w:val="none" w:sz="0" w:space="0" w:color="auto"/>
        <w:left w:val="none" w:sz="0" w:space="0" w:color="auto"/>
        <w:bottom w:val="none" w:sz="0" w:space="0" w:color="auto"/>
        <w:right w:val="none" w:sz="0" w:space="0" w:color="auto"/>
      </w:divBdr>
    </w:div>
    <w:div w:id="857088466">
      <w:bodyDiv w:val="1"/>
      <w:marLeft w:val="0"/>
      <w:marRight w:val="0"/>
      <w:marTop w:val="0"/>
      <w:marBottom w:val="0"/>
      <w:divBdr>
        <w:top w:val="none" w:sz="0" w:space="0" w:color="auto"/>
        <w:left w:val="none" w:sz="0" w:space="0" w:color="auto"/>
        <w:bottom w:val="none" w:sz="0" w:space="0" w:color="auto"/>
        <w:right w:val="none" w:sz="0" w:space="0" w:color="auto"/>
      </w:divBdr>
    </w:div>
    <w:div w:id="857544033">
      <w:bodyDiv w:val="1"/>
      <w:marLeft w:val="0"/>
      <w:marRight w:val="0"/>
      <w:marTop w:val="0"/>
      <w:marBottom w:val="0"/>
      <w:divBdr>
        <w:top w:val="none" w:sz="0" w:space="0" w:color="auto"/>
        <w:left w:val="none" w:sz="0" w:space="0" w:color="auto"/>
        <w:bottom w:val="none" w:sz="0" w:space="0" w:color="auto"/>
        <w:right w:val="none" w:sz="0" w:space="0" w:color="auto"/>
      </w:divBdr>
    </w:div>
    <w:div w:id="858735477">
      <w:bodyDiv w:val="1"/>
      <w:marLeft w:val="0"/>
      <w:marRight w:val="0"/>
      <w:marTop w:val="0"/>
      <w:marBottom w:val="0"/>
      <w:divBdr>
        <w:top w:val="none" w:sz="0" w:space="0" w:color="auto"/>
        <w:left w:val="none" w:sz="0" w:space="0" w:color="auto"/>
        <w:bottom w:val="none" w:sz="0" w:space="0" w:color="auto"/>
        <w:right w:val="none" w:sz="0" w:space="0" w:color="auto"/>
      </w:divBdr>
    </w:div>
    <w:div w:id="860751716">
      <w:bodyDiv w:val="1"/>
      <w:marLeft w:val="0"/>
      <w:marRight w:val="0"/>
      <w:marTop w:val="0"/>
      <w:marBottom w:val="0"/>
      <w:divBdr>
        <w:top w:val="none" w:sz="0" w:space="0" w:color="auto"/>
        <w:left w:val="none" w:sz="0" w:space="0" w:color="auto"/>
        <w:bottom w:val="none" w:sz="0" w:space="0" w:color="auto"/>
        <w:right w:val="none" w:sz="0" w:space="0" w:color="auto"/>
      </w:divBdr>
    </w:div>
    <w:div w:id="861478826">
      <w:bodyDiv w:val="1"/>
      <w:marLeft w:val="0"/>
      <w:marRight w:val="0"/>
      <w:marTop w:val="0"/>
      <w:marBottom w:val="0"/>
      <w:divBdr>
        <w:top w:val="none" w:sz="0" w:space="0" w:color="auto"/>
        <w:left w:val="none" w:sz="0" w:space="0" w:color="auto"/>
        <w:bottom w:val="none" w:sz="0" w:space="0" w:color="auto"/>
        <w:right w:val="none" w:sz="0" w:space="0" w:color="auto"/>
      </w:divBdr>
    </w:div>
    <w:div w:id="862981539">
      <w:bodyDiv w:val="1"/>
      <w:marLeft w:val="0"/>
      <w:marRight w:val="0"/>
      <w:marTop w:val="0"/>
      <w:marBottom w:val="0"/>
      <w:divBdr>
        <w:top w:val="none" w:sz="0" w:space="0" w:color="auto"/>
        <w:left w:val="none" w:sz="0" w:space="0" w:color="auto"/>
        <w:bottom w:val="none" w:sz="0" w:space="0" w:color="auto"/>
        <w:right w:val="none" w:sz="0" w:space="0" w:color="auto"/>
      </w:divBdr>
    </w:div>
    <w:div w:id="863831597">
      <w:bodyDiv w:val="1"/>
      <w:marLeft w:val="0"/>
      <w:marRight w:val="0"/>
      <w:marTop w:val="0"/>
      <w:marBottom w:val="0"/>
      <w:divBdr>
        <w:top w:val="none" w:sz="0" w:space="0" w:color="auto"/>
        <w:left w:val="none" w:sz="0" w:space="0" w:color="auto"/>
        <w:bottom w:val="none" w:sz="0" w:space="0" w:color="auto"/>
        <w:right w:val="none" w:sz="0" w:space="0" w:color="auto"/>
      </w:divBdr>
    </w:div>
    <w:div w:id="864639436">
      <w:bodyDiv w:val="1"/>
      <w:marLeft w:val="0"/>
      <w:marRight w:val="0"/>
      <w:marTop w:val="0"/>
      <w:marBottom w:val="0"/>
      <w:divBdr>
        <w:top w:val="none" w:sz="0" w:space="0" w:color="auto"/>
        <w:left w:val="none" w:sz="0" w:space="0" w:color="auto"/>
        <w:bottom w:val="none" w:sz="0" w:space="0" w:color="auto"/>
        <w:right w:val="none" w:sz="0" w:space="0" w:color="auto"/>
      </w:divBdr>
    </w:div>
    <w:div w:id="864908014">
      <w:bodyDiv w:val="1"/>
      <w:marLeft w:val="0"/>
      <w:marRight w:val="0"/>
      <w:marTop w:val="0"/>
      <w:marBottom w:val="0"/>
      <w:divBdr>
        <w:top w:val="none" w:sz="0" w:space="0" w:color="auto"/>
        <w:left w:val="none" w:sz="0" w:space="0" w:color="auto"/>
        <w:bottom w:val="none" w:sz="0" w:space="0" w:color="auto"/>
        <w:right w:val="none" w:sz="0" w:space="0" w:color="auto"/>
      </w:divBdr>
    </w:div>
    <w:div w:id="867834383">
      <w:bodyDiv w:val="1"/>
      <w:marLeft w:val="0"/>
      <w:marRight w:val="0"/>
      <w:marTop w:val="0"/>
      <w:marBottom w:val="0"/>
      <w:divBdr>
        <w:top w:val="none" w:sz="0" w:space="0" w:color="auto"/>
        <w:left w:val="none" w:sz="0" w:space="0" w:color="auto"/>
        <w:bottom w:val="none" w:sz="0" w:space="0" w:color="auto"/>
        <w:right w:val="none" w:sz="0" w:space="0" w:color="auto"/>
      </w:divBdr>
    </w:div>
    <w:div w:id="868224984">
      <w:bodyDiv w:val="1"/>
      <w:marLeft w:val="0"/>
      <w:marRight w:val="0"/>
      <w:marTop w:val="0"/>
      <w:marBottom w:val="0"/>
      <w:divBdr>
        <w:top w:val="none" w:sz="0" w:space="0" w:color="auto"/>
        <w:left w:val="none" w:sz="0" w:space="0" w:color="auto"/>
        <w:bottom w:val="none" w:sz="0" w:space="0" w:color="auto"/>
        <w:right w:val="none" w:sz="0" w:space="0" w:color="auto"/>
      </w:divBdr>
    </w:div>
    <w:div w:id="874387062">
      <w:bodyDiv w:val="1"/>
      <w:marLeft w:val="0"/>
      <w:marRight w:val="0"/>
      <w:marTop w:val="0"/>
      <w:marBottom w:val="0"/>
      <w:divBdr>
        <w:top w:val="none" w:sz="0" w:space="0" w:color="auto"/>
        <w:left w:val="none" w:sz="0" w:space="0" w:color="auto"/>
        <w:bottom w:val="none" w:sz="0" w:space="0" w:color="auto"/>
        <w:right w:val="none" w:sz="0" w:space="0" w:color="auto"/>
      </w:divBdr>
    </w:div>
    <w:div w:id="876628288">
      <w:bodyDiv w:val="1"/>
      <w:marLeft w:val="0"/>
      <w:marRight w:val="0"/>
      <w:marTop w:val="0"/>
      <w:marBottom w:val="0"/>
      <w:divBdr>
        <w:top w:val="none" w:sz="0" w:space="0" w:color="auto"/>
        <w:left w:val="none" w:sz="0" w:space="0" w:color="auto"/>
        <w:bottom w:val="none" w:sz="0" w:space="0" w:color="auto"/>
        <w:right w:val="none" w:sz="0" w:space="0" w:color="auto"/>
      </w:divBdr>
    </w:div>
    <w:div w:id="878124091">
      <w:bodyDiv w:val="1"/>
      <w:marLeft w:val="0"/>
      <w:marRight w:val="0"/>
      <w:marTop w:val="0"/>
      <w:marBottom w:val="0"/>
      <w:divBdr>
        <w:top w:val="none" w:sz="0" w:space="0" w:color="auto"/>
        <w:left w:val="none" w:sz="0" w:space="0" w:color="auto"/>
        <w:bottom w:val="none" w:sz="0" w:space="0" w:color="auto"/>
        <w:right w:val="none" w:sz="0" w:space="0" w:color="auto"/>
      </w:divBdr>
    </w:div>
    <w:div w:id="881284965">
      <w:bodyDiv w:val="1"/>
      <w:marLeft w:val="0"/>
      <w:marRight w:val="0"/>
      <w:marTop w:val="0"/>
      <w:marBottom w:val="0"/>
      <w:divBdr>
        <w:top w:val="none" w:sz="0" w:space="0" w:color="auto"/>
        <w:left w:val="none" w:sz="0" w:space="0" w:color="auto"/>
        <w:bottom w:val="none" w:sz="0" w:space="0" w:color="auto"/>
        <w:right w:val="none" w:sz="0" w:space="0" w:color="auto"/>
      </w:divBdr>
    </w:div>
    <w:div w:id="886067692">
      <w:bodyDiv w:val="1"/>
      <w:marLeft w:val="0"/>
      <w:marRight w:val="0"/>
      <w:marTop w:val="0"/>
      <w:marBottom w:val="0"/>
      <w:divBdr>
        <w:top w:val="none" w:sz="0" w:space="0" w:color="auto"/>
        <w:left w:val="none" w:sz="0" w:space="0" w:color="auto"/>
        <w:bottom w:val="none" w:sz="0" w:space="0" w:color="auto"/>
        <w:right w:val="none" w:sz="0" w:space="0" w:color="auto"/>
      </w:divBdr>
    </w:div>
    <w:div w:id="886186316">
      <w:bodyDiv w:val="1"/>
      <w:marLeft w:val="0"/>
      <w:marRight w:val="0"/>
      <w:marTop w:val="0"/>
      <w:marBottom w:val="0"/>
      <w:divBdr>
        <w:top w:val="none" w:sz="0" w:space="0" w:color="auto"/>
        <w:left w:val="none" w:sz="0" w:space="0" w:color="auto"/>
        <w:bottom w:val="none" w:sz="0" w:space="0" w:color="auto"/>
        <w:right w:val="none" w:sz="0" w:space="0" w:color="auto"/>
      </w:divBdr>
    </w:div>
    <w:div w:id="887494366">
      <w:bodyDiv w:val="1"/>
      <w:marLeft w:val="0"/>
      <w:marRight w:val="0"/>
      <w:marTop w:val="0"/>
      <w:marBottom w:val="0"/>
      <w:divBdr>
        <w:top w:val="none" w:sz="0" w:space="0" w:color="auto"/>
        <w:left w:val="none" w:sz="0" w:space="0" w:color="auto"/>
        <w:bottom w:val="none" w:sz="0" w:space="0" w:color="auto"/>
        <w:right w:val="none" w:sz="0" w:space="0" w:color="auto"/>
      </w:divBdr>
    </w:div>
    <w:div w:id="888028485">
      <w:bodyDiv w:val="1"/>
      <w:marLeft w:val="0"/>
      <w:marRight w:val="0"/>
      <w:marTop w:val="0"/>
      <w:marBottom w:val="0"/>
      <w:divBdr>
        <w:top w:val="none" w:sz="0" w:space="0" w:color="auto"/>
        <w:left w:val="none" w:sz="0" w:space="0" w:color="auto"/>
        <w:bottom w:val="none" w:sz="0" w:space="0" w:color="auto"/>
        <w:right w:val="none" w:sz="0" w:space="0" w:color="auto"/>
      </w:divBdr>
    </w:div>
    <w:div w:id="888303054">
      <w:bodyDiv w:val="1"/>
      <w:marLeft w:val="0"/>
      <w:marRight w:val="0"/>
      <w:marTop w:val="0"/>
      <w:marBottom w:val="0"/>
      <w:divBdr>
        <w:top w:val="none" w:sz="0" w:space="0" w:color="auto"/>
        <w:left w:val="none" w:sz="0" w:space="0" w:color="auto"/>
        <w:bottom w:val="none" w:sz="0" w:space="0" w:color="auto"/>
        <w:right w:val="none" w:sz="0" w:space="0" w:color="auto"/>
      </w:divBdr>
    </w:div>
    <w:div w:id="888883364">
      <w:bodyDiv w:val="1"/>
      <w:marLeft w:val="0"/>
      <w:marRight w:val="0"/>
      <w:marTop w:val="0"/>
      <w:marBottom w:val="0"/>
      <w:divBdr>
        <w:top w:val="none" w:sz="0" w:space="0" w:color="auto"/>
        <w:left w:val="none" w:sz="0" w:space="0" w:color="auto"/>
        <w:bottom w:val="none" w:sz="0" w:space="0" w:color="auto"/>
        <w:right w:val="none" w:sz="0" w:space="0" w:color="auto"/>
      </w:divBdr>
    </w:div>
    <w:div w:id="890773165">
      <w:bodyDiv w:val="1"/>
      <w:marLeft w:val="0"/>
      <w:marRight w:val="0"/>
      <w:marTop w:val="0"/>
      <w:marBottom w:val="0"/>
      <w:divBdr>
        <w:top w:val="none" w:sz="0" w:space="0" w:color="auto"/>
        <w:left w:val="none" w:sz="0" w:space="0" w:color="auto"/>
        <w:bottom w:val="none" w:sz="0" w:space="0" w:color="auto"/>
        <w:right w:val="none" w:sz="0" w:space="0" w:color="auto"/>
      </w:divBdr>
    </w:div>
    <w:div w:id="891770428">
      <w:bodyDiv w:val="1"/>
      <w:marLeft w:val="0"/>
      <w:marRight w:val="0"/>
      <w:marTop w:val="0"/>
      <w:marBottom w:val="0"/>
      <w:divBdr>
        <w:top w:val="none" w:sz="0" w:space="0" w:color="auto"/>
        <w:left w:val="none" w:sz="0" w:space="0" w:color="auto"/>
        <w:bottom w:val="none" w:sz="0" w:space="0" w:color="auto"/>
        <w:right w:val="none" w:sz="0" w:space="0" w:color="auto"/>
      </w:divBdr>
    </w:div>
    <w:div w:id="894201483">
      <w:bodyDiv w:val="1"/>
      <w:marLeft w:val="0"/>
      <w:marRight w:val="0"/>
      <w:marTop w:val="0"/>
      <w:marBottom w:val="0"/>
      <w:divBdr>
        <w:top w:val="none" w:sz="0" w:space="0" w:color="auto"/>
        <w:left w:val="none" w:sz="0" w:space="0" w:color="auto"/>
        <w:bottom w:val="none" w:sz="0" w:space="0" w:color="auto"/>
        <w:right w:val="none" w:sz="0" w:space="0" w:color="auto"/>
      </w:divBdr>
    </w:div>
    <w:div w:id="895042988">
      <w:bodyDiv w:val="1"/>
      <w:marLeft w:val="0"/>
      <w:marRight w:val="0"/>
      <w:marTop w:val="0"/>
      <w:marBottom w:val="0"/>
      <w:divBdr>
        <w:top w:val="none" w:sz="0" w:space="0" w:color="auto"/>
        <w:left w:val="none" w:sz="0" w:space="0" w:color="auto"/>
        <w:bottom w:val="none" w:sz="0" w:space="0" w:color="auto"/>
        <w:right w:val="none" w:sz="0" w:space="0" w:color="auto"/>
      </w:divBdr>
    </w:div>
    <w:div w:id="898904343">
      <w:bodyDiv w:val="1"/>
      <w:marLeft w:val="0"/>
      <w:marRight w:val="0"/>
      <w:marTop w:val="0"/>
      <w:marBottom w:val="0"/>
      <w:divBdr>
        <w:top w:val="none" w:sz="0" w:space="0" w:color="auto"/>
        <w:left w:val="none" w:sz="0" w:space="0" w:color="auto"/>
        <w:bottom w:val="none" w:sz="0" w:space="0" w:color="auto"/>
        <w:right w:val="none" w:sz="0" w:space="0" w:color="auto"/>
      </w:divBdr>
    </w:div>
    <w:div w:id="902258736">
      <w:bodyDiv w:val="1"/>
      <w:marLeft w:val="0"/>
      <w:marRight w:val="0"/>
      <w:marTop w:val="0"/>
      <w:marBottom w:val="0"/>
      <w:divBdr>
        <w:top w:val="none" w:sz="0" w:space="0" w:color="auto"/>
        <w:left w:val="none" w:sz="0" w:space="0" w:color="auto"/>
        <w:bottom w:val="none" w:sz="0" w:space="0" w:color="auto"/>
        <w:right w:val="none" w:sz="0" w:space="0" w:color="auto"/>
      </w:divBdr>
    </w:div>
    <w:div w:id="906767549">
      <w:bodyDiv w:val="1"/>
      <w:marLeft w:val="0"/>
      <w:marRight w:val="0"/>
      <w:marTop w:val="0"/>
      <w:marBottom w:val="0"/>
      <w:divBdr>
        <w:top w:val="none" w:sz="0" w:space="0" w:color="auto"/>
        <w:left w:val="none" w:sz="0" w:space="0" w:color="auto"/>
        <w:bottom w:val="none" w:sz="0" w:space="0" w:color="auto"/>
        <w:right w:val="none" w:sz="0" w:space="0" w:color="auto"/>
      </w:divBdr>
    </w:div>
    <w:div w:id="908930310">
      <w:bodyDiv w:val="1"/>
      <w:marLeft w:val="0"/>
      <w:marRight w:val="0"/>
      <w:marTop w:val="0"/>
      <w:marBottom w:val="0"/>
      <w:divBdr>
        <w:top w:val="none" w:sz="0" w:space="0" w:color="auto"/>
        <w:left w:val="none" w:sz="0" w:space="0" w:color="auto"/>
        <w:bottom w:val="none" w:sz="0" w:space="0" w:color="auto"/>
        <w:right w:val="none" w:sz="0" w:space="0" w:color="auto"/>
      </w:divBdr>
    </w:div>
    <w:div w:id="912272626">
      <w:bodyDiv w:val="1"/>
      <w:marLeft w:val="0"/>
      <w:marRight w:val="0"/>
      <w:marTop w:val="0"/>
      <w:marBottom w:val="0"/>
      <w:divBdr>
        <w:top w:val="none" w:sz="0" w:space="0" w:color="auto"/>
        <w:left w:val="none" w:sz="0" w:space="0" w:color="auto"/>
        <w:bottom w:val="none" w:sz="0" w:space="0" w:color="auto"/>
        <w:right w:val="none" w:sz="0" w:space="0" w:color="auto"/>
      </w:divBdr>
    </w:div>
    <w:div w:id="914781446">
      <w:bodyDiv w:val="1"/>
      <w:marLeft w:val="0"/>
      <w:marRight w:val="0"/>
      <w:marTop w:val="0"/>
      <w:marBottom w:val="0"/>
      <w:divBdr>
        <w:top w:val="none" w:sz="0" w:space="0" w:color="auto"/>
        <w:left w:val="none" w:sz="0" w:space="0" w:color="auto"/>
        <w:bottom w:val="none" w:sz="0" w:space="0" w:color="auto"/>
        <w:right w:val="none" w:sz="0" w:space="0" w:color="auto"/>
      </w:divBdr>
    </w:div>
    <w:div w:id="915093229">
      <w:bodyDiv w:val="1"/>
      <w:marLeft w:val="0"/>
      <w:marRight w:val="0"/>
      <w:marTop w:val="0"/>
      <w:marBottom w:val="0"/>
      <w:divBdr>
        <w:top w:val="none" w:sz="0" w:space="0" w:color="auto"/>
        <w:left w:val="none" w:sz="0" w:space="0" w:color="auto"/>
        <w:bottom w:val="none" w:sz="0" w:space="0" w:color="auto"/>
        <w:right w:val="none" w:sz="0" w:space="0" w:color="auto"/>
      </w:divBdr>
    </w:div>
    <w:div w:id="916985081">
      <w:bodyDiv w:val="1"/>
      <w:marLeft w:val="0"/>
      <w:marRight w:val="0"/>
      <w:marTop w:val="0"/>
      <w:marBottom w:val="0"/>
      <w:divBdr>
        <w:top w:val="none" w:sz="0" w:space="0" w:color="auto"/>
        <w:left w:val="none" w:sz="0" w:space="0" w:color="auto"/>
        <w:bottom w:val="none" w:sz="0" w:space="0" w:color="auto"/>
        <w:right w:val="none" w:sz="0" w:space="0" w:color="auto"/>
      </w:divBdr>
    </w:div>
    <w:div w:id="917985155">
      <w:bodyDiv w:val="1"/>
      <w:marLeft w:val="0"/>
      <w:marRight w:val="0"/>
      <w:marTop w:val="0"/>
      <w:marBottom w:val="0"/>
      <w:divBdr>
        <w:top w:val="none" w:sz="0" w:space="0" w:color="auto"/>
        <w:left w:val="none" w:sz="0" w:space="0" w:color="auto"/>
        <w:bottom w:val="none" w:sz="0" w:space="0" w:color="auto"/>
        <w:right w:val="none" w:sz="0" w:space="0" w:color="auto"/>
      </w:divBdr>
    </w:div>
    <w:div w:id="919174971">
      <w:bodyDiv w:val="1"/>
      <w:marLeft w:val="0"/>
      <w:marRight w:val="0"/>
      <w:marTop w:val="0"/>
      <w:marBottom w:val="0"/>
      <w:divBdr>
        <w:top w:val="none" w:sz="0" w:space="0" w:color="auto"/>
        <w:left w:val="none" w:sz="0" w:space="0" w:color="auto"/>
        <w:bottom w:val="none" w:sz="0" w:space="0" w:color="auto"/>
        <w:right w:val="none" w:sz="0" w:space="0" w:color="auto"/>
      </w:divBdr>
    </w:div>
    <w:div w:id="919673861">
      <w:bodyDiv w:val="1"/>
      <w:marLeft w:val="0"/>
      <w:marRight w:val="0"/>
      <w:marTop w:val="0"/>
      <w:marBottom w:val="0"/>
      <w:divBdr>
        <w:top w:val="none" w:sz="0" w:space="0" w:color="auto"/>
        <w:left w:val="none" w:sz="0" w:space="0" w:color="auto"/>
        <w:bottom w:val="none" w:sz="0" w:space="0" w:color="auto"/>
        <w:right w:val="none" w:sz="0" w:space="0" w:color="auto"/>
      </w:divBdr>
    </w:div>
    <w:div w:id="923074662">
      <w:bodyDiv w:val="1"/>
      <w:marLeft w:val="0"/>
      <w:marRight w:val="0"/>
      <w:marTop w:val="0"/>
      <w:marBottom w:val="0"/>
      <w:divBdr>
        <w:top w:val="none" w:sz="0" w:space="0" w:color="auto"/>
        <w:left w:val="none" w:sz="0" w:space="0" w:color="auto"/>
        <w:bottom w:val="none" w:sz="0" w:space="0" w:color="auto"/>
        <w:right w:val="none" w:sz="0" w:space="0" w:color="auto"/>
      </w:divBdr>
    </w:div>
    <w:div w:id="926693241">
      <w:bodyDiv w:val="1"/>
      <w:marLeft w:val="0"/>
      <w:marRight w:val="0"/>
      <w:marTop w:val="0"/>
      <w:marBottom w:val="0"/>
      <w:divBdr>
        <w:top w:val="none" w:sz="0" w:space="0" w:color="auto"/>
        <w:left w:val="none" w:sz="0" w:space="0" w:color="auto"/>
        <w:bottom w:val="none" w:sz="0" w:space="0" w:color="auto"/>
        <w:right w:val="none" w:sz="0" w:space="0" w:color="auto"/>
      </w:divBdr>
    </w:div>
    <w:div w:id="927808477">
      <w:bodyDiv w:val="1"/>
      <w:marLeft w:val="0"/>
      <w:marRight w:val="0"/>
      <w:marTop w:val="0"/>
      <w:marBottom w:val="0"/>
      <w:divBdr>
        <w:top w:val="none" w:sz="0" w:space="0" w:color="auto"/>
        <w:left w:val="none" w:sz="0" w:space="0" w:color="auto"/>
        <w:bottom w:val="none" w:sz="0" w:space="0" w:color="auto"/>
        <w:right w:val="none" w:sz="0" w:space="0" w:color="auto"/>
      </w:divBdr>
    </w:div>
    <w:div w:id="931008998">
      <w:bodyDiv w:val="1"/>
      <w:marLeft w:val="0"/>
      <w:marRight w:val="0"/>
      <w:marTop w:val="0"/>
      <w:marBottom w:val="0"/>
      <w:divBdr>
        <w:top w:val="none" w:sz="0" w:space="0" w:color="auto"/>
        <w:left w:val="none" w:sz="0" w:space="0" w:color="auto"/>
        <w:bottom w:val="none" w:sz="0" w:space="0" w:color="auto"/>
        <w:right w:val="none" w:sz="0" w:space="0" w:color="auto"/>
      </w:divBdr>
    </w:div>
    <w:div w:id="931354529">
      <w:bodyDiv w:val="1"/>
      <w:marLeft w:val="0"/>
      <w:marRight w:val="0"/>
      <w:marTop w:val="0"/>
      <w:marBottom w:val="0"/>
      <w:divBdr>
        <w:top w:val="none" w:sz="0" w:space="0" w:color="auto"/>
        <w:left w:val="none" w:sz="0" w:space="0" w:color="auto"/>
        <w:bottom w:val="none" w:sz="0" w:space="0" w:color="auto"/>
        <w:right w:val="none" w:sz="0" w:space="0" w:color="auto"/>
      </w:divBdr>
    </w:div>
    <w:div w:id="934092361">
      <w:bodyDiv w:val="1"/>
      <w:marLeft w:val="0"/>
      <w:marRight w:val="0"/>
      <w:marTop w:val="0"/>
      <w:marBottom w:val="0"/>
      <w:divBdr>
        <w:top w:val="none" w:sz="0" w:space="0" w:color="auto"/>
        <w:left w:val="none" w:sz="0" w:space="0" w:color="auto"/>
        <w:bottom w:val="none" w:sz="0" w:space="0" w:color="auto"/>
        <w:right w:val="none" w:sz="0" w:space="0" w:color="auto"/>
      </w:divBdr>
    </w:div>
    <w:div w:id="934287132">
      <w:bodyDiv w:val="1"/>
      <w:marLeft w:val="0"/>
      <w:marRight w:val="0"/>
      <w:marTop w:val="0"/>
      <w:marBottom w:val="0"/>
      <w:divBdr>
        <w:top w:val="none" w:sz="0" w:space="0" w:color="auto"/>
        <w:left w:val="none" w:sz="0" w:space="0" w:color="auto"/>
        <w:bottom w:val="none" w:sz="0" w:space="0" w:color="auto"/>
        <w:right w:val="none" w:sz="0" w:space="0" w:color="auto"/>
      </w:divBdr>
    </w:div>
    <w:div w:id="936715310">
      <w:bodyDiv w:val="1"/>
      <w:marLeft w:val="0"/>
      <w:marRight w:val="0"/>
      <w:marTop w:val="0"/>
      <w:marBottom w:val="0"/>
      <w:divBdr>
        <w:top w:val="none" w:sz="0" w:space="0" w:color="auto"/>
        <w:left w:val="none" w:sz="0" w:space="0" w:color="auto"/>
        <w:bottom w:val="none" w:sz="0" w:space="0" w:color="auto"/>
        <w:right w:val="none" w:sz="0" w:space="0" w:color="auto"/>
      </w:divBdr>
    </w:div>
    <w:div w:id="937449697">
      <w:bodyDiv w:val="1"/>
      <w:marLeft w:val="0"/>
      <w:marRight w:val="0"/>
      <w:marTop w:val="0"/>
      <w:marBottom w:val="0"/>
      <w:divBdr>
        <w:top w:val="none" w:sz="0" w:space="0" w:color="auto"/>
        <w:left w:val="none" w:sz="0" w:space="0" w:color="auto"/>
        <w:bottom w:val="none" w:sz="0" w:space="0" w:color="auto"/>
        <w:right w:val="none" w:sz="0" w:space="0" w:color="auto"/>
      </w:divBdr>
    </w:div>
    <w:div w:id="937761612">
      <w:bodyDiv w:val="1"/>
      <w:marLeft w:val="0"/>
      <w:marRight w:val="0"/>
      <w:marTop w:val="0"/>
      <w:marBottom w:val="0"/>
      <w:divBdr>
        <w:top w:val="none" w:sz="0" w:space="0" w:color="auto"/>
        <w:left w:val="none" w:sz="0" w:space="0" w:color="auto"/>
        <w:bottom w:val="none" w:sz="0" w:space="0" w:color="auto"/>
        <w:right w:val="none" w:sz="0" w:space="0" w:color="auto"/>
      </w:divBdr>
    </w:div>
    <w:div w:id="938103594">
      <w:bodyDiv w:val="1"/>
      <w:marLeft w:val="0"/>
      <w:marRight w:val="0"/>
      <w:marTop w:val="0"/>
      <w:marBottom w:val="0"/>
      <w:divBdr>
        <w:top w:val="none" w:sz="0" w:space="0" w:color="auto"/>
        <w:left w:val="none" w:sz="0" w:space="0" w:color="auto"/>
        <w:bottom w:val="none" w:sz="0" w:space="0" w:color="auto"/>
        <w:right w:val="none" w:sz="0" w:space="0" w:color="auto"/>
      </w:divBdr>
    </w:div>
    <w:div w:id="941837414">
      <w:bodyDiv w:val="1"/>
      <w:marLeft w:val="0"/>
      <w:marRight w:val="0"/>
      <w:marTop w:val="0"/>
      <w:marBottom w:val="0"/>
      <w:divBdr>
        <w:top w:val="none" w:sz="0" w:space="0" w:color="auto"/>
        <w:left w:val="none" w:sz="0" w:space="0" w:color="auto"/>
        <w:bottom w:val="none" w:sz="0" w:space="0" w:color="auto"/>
        <w:right w:val="none" w:sz="0" w:space="0" w:color="auto"/>
      </w:divBdr>
    </w:div>
    <w:div w:id="942146789">
      <w:bodyDiv w:val="1"/>
      <w:marLeft w:val="0"/>
      <w:marRight w:val="0"/>
      <w:marTop w:val="0"/>
      <w:marBottom w:val="0"/>
      <w:divBdr>
        <w:top w:val="none" w:sz="0" w:space="0" w:color="auto"/>
        <w:left w:val="none" w:sz="0" w:space="0" w:color="auto"/>
        <w:bottom w:val="none" w:sz="0" w:space="0" w:color="auto"/>
        <w:right w:val="none" w:sz="0" w:space="0" w:color="auto"/>
      </w:divBdr>
    </w:div>
    <w:div w:id="942612151">
      <w:bodyDiv w:val="1"/>
      <w:marLeft w:val="0"/>
      <w:marRight w:val="0"/>
      <w:marTop w:val="0"/>
      <w:marBottom w:val="0"/>
      <w:divBdr>
        <w:top w:val="none" w:sz="0" w:space="0" w:color="auto"/>
        <w:left w:val="none" w:sz="0" w:space="0" w:color="auto"/>
        <w:bottom w:val="none" w:sz="0" w:space="0" w:color="auto"/>
        <w:right w:val="none" w:sz="0" w:space="0" w:color="auto"/>
      </w:divBdr>
    </w:div>
    <w:div w:id="944072671">
      <w:bodyDiv w:val="1"/>
      <w:marLeft w:val="0"/>
      <w:marRight w:val="0"/>
      <w:marTop w:val="0"/>
      <w:marBottom w:val="0"/>
      <w:divBdr>
        <w:top w:val="none" w:sz="0" w:space="0" w:color="auto"/>
        <w:left w:val="none" w:sz="0" w:space="0" w:color="auto"/>
        <w:bottom w:val="none" w:sz="0" w:space="0" w:color="auto"/>
        <w:right w:val="none" w:sz="0" w:space="0" w:color="auto"/>
      </w:divBdr>
    </w:div>
    <w:div w:id="949363237">
      <w:bodyDiv w:val="1"/>
      <w:marLeft w:val="0"/>
      <w:marRight w:val="0"/>
      <w:marTop w:val="0"/>
      <w:marBottom w:val="0"/>
      <w:divBdr>
        <w:top w:val="none" w:sz="0" w:space="0" w:color="auto"/>
        <w:left w:val="none" w:sz="0" w:space="0" w:color="auto"/>
        <w:bottom w:val="none" w:sz="0" w:space="0" w:color="auto"/>
        <w:right w:val="none" w:sz="0" w:space="0" w:color="auto"/>
      </w:divBdr>
    </w:div>
    <w:div w:id="953364637">
      <w:bodyDiv w:val="1"/>
      <w:marLeft w:val="0"/>
      <w:marRight w:val="0"/>
      <w:marTop w:val="0"/>
      <w:marBottom w:val="0"/>
      <w:divBdr>
        <w:top w:val="none" w:sz="0" w:space="0" w:color="auto"/>
        <w:left w:val="none" w:sz="0" w:space="0" w:color="auto"/>
        <w:bottom w:val="none" w:sz="0" w:space="0" w:color="auto"/>
        <w:right w:val="none" w:sz="0" w:space="0" w:color="auto"/>
      </w:divBdr>
    </w:div>
    <w:div w:id="956375780">
      <w:bodyDiv w:val="1"/>
      <w:marLeft w:val="0"/>
      <w:marRight w:val="0"/>
      <w:marTop w:val="0"/>
      <w:marBottom w:val="0"/>
      <w:divBdr>
        <w:top w:val="none" w:sz="0" w:space="0" w:color="auto"/>
        <w:left w:val="none" w:sz="0" w:space="0" w:color="auto"/>
        <w:bottom w:val="none" w:sz="0" w:space="0" w:color="auto"/>
        <w:right w:val="none" w:sz="0" w:space="0" w:color="auto"/>
      </w:divBdr>
    </w:div>
    <w:div w:id="956523523">
      <w:bodyDiv w:val="1"/>
      <w:marLeft w:val="0"/>
      <w:marRight w:val="0"/>
      <w:marTop w:val="0"/>
      <w:marBottom w:val="0"/>
      <w:divBdr>
        <w:top w:val="none" w:sz="0" w:space="0" w:color="auto"/>
        <w:left w:val="none" w:sz="0" w:space="0" w:color="auto"/>
        <w:bottom w:val="none" w:sz="0" w:space="0" w:color="auto"/>
        <w:right w:val="none" w:sz="0" w:space="0" w:color="auto"/>
      </w:divBdr>
    </w:div>
    <w:div w:id="957225687">
      <w:bodyDiv w:val="1"/>
      <w:marLeft w:val="0"/>
      <w:marRight w:val="0"/>
      <w:marTop w:val="0"/>
      <w:marBottom w:val="0"/>
      <w:divBdr>
        <w:top w:val="none" w:sz="0" w:space="0" w:color="auto"/>
        <w:left w:val="none" w:sz="0" w:space="0" w:color="auto"/>
        <w:bottom w:val="none" w:sz="0" w:space="0" w:color="auto"/>
        <w:right w:val="none" w:sz="0" w:space="0" w:color="auto"/>
      </w:divBdr>
    </w:div>
    <w:div w:id="957679936">
      <w:bodyDiv w:val="1"/>
      <w:marLeft w:val="0"/>
      <w:marRight w:val="0"/>
      <w:marTop w:val="0"/>
      <w:marBottom w:val="0"/>
      <w:divBdr>
        <w:top w:val="none" w:sz="0" w:space="0" w:color="auto"/>
        <w:left w:val="none" w:sz="0" w:space="0" w:color="auto"/>
        <w:bottom w:val="none" w:sz="0" w:space="0" w:color="auto"/>
        <w:right w:val="none" w:sz="0" w:space="0" w:color="auto"/>
      </w:divBdr>
    </w:div>
    <w:div w:id="958952384">
      <w:bodyDiv w:val="1"/>
      <w:marLeft w:val="0"/>
      <w:marRight w:val="0"/>
      <w:marTop w:val="0"/>
      <w:marBottom w:val="0"/>
      <w:divBdr>
        <w:top w:val="none" w:sz="0" w:space="0" w:color="auto"/>
        <w:left w:val="none" w:sz="0" w:space="0" w:color="auto"/>
        <w:bottom w:val="none" w:sz="0" w:space="0" w:color="auto"/>
        <w:right w:val="none" w:sz="0" w:space="0" w:color="auto"/>
      </w:divBdr>
    </w:div>
    <w:div w:id="960383598">
      <w:bodyDiv w:val="1"/>
      <w:marLeft w:val="0"/>
      <w:marRight w:val="0"/>
      <w:marTop w:val="0"/>
      <w:marBottom w:val="0"/>
      <w:divBdr>
        <w:top w:val="none" w:sz="0" w:space="0" w:color="auto"/>
        <w:left w:val="none" w:sz="0" w:space="0" w:color="auto"/>
        <w:bottom w:val="none" w:sz="0" w:space="0" w:color="auto"/>
        <w:right w:val="none" w:sz="0" w:space="0" w:color="auto"/>
      </w:divBdr>
    </w:div>
    <w:div w:id="960916691">
      <w:bodyDiv w:val="1"/>
      <w:marLeft w:val="0"/>
      <w:marRight w:val="0"/>
      <w:marTop w:val="0"/>
      <w:marBottom w:val="0"/>
      <w:divBdr>
        <w:top w:val="none" w:sz="0" w:space="0" w:color="auto"/>
        <w:left w:val="none" w:sz="0" w:space="0" w:color="auto"/>
        <w:bottom w:val="none" w:sz="0" w:space="0" w:color="auto"/>
        <w:right w:val="none" w:sz="0" w:space="0" w:color="auto"/>
      </w:divBdr>
    </w:div>
    <w:div w:id="963005314">
      <w:bodyDiv w:val="1"/>
      <w:marLeft w:val="0"/>
      <w:marRight w:val="0"/>
      <w:marTop w:val="0"/>
      <w:marBottom w:val="0"/>
      <w:divBdr>
        <w:top w:val="none" w:sz="0" w:space="0" w:color="auto"/>
        <w:left w:val="none" w:sz="0" w:space="0" w:color="auto"/>
        <w:bottom w:val="none" w:sz="0" w:space="0" w:color="auto"/>
        <w:right w:val="none" w:sz="0" w:space="0" w:color="auto"/>
      </w:divBdr>
    </w:div>
    <w:div w:id="965504540">
      <w:bodyDiv w:val="1"/>
      <w:marLeft w:val="0"/>
      <w:marRight w:val="0"/>
      <w:marTop w:val="0"/>
      <w:marBottom w:val="0"/>
      <w:divBdr>
        <w:top w:val="none" w:sz="0" w:space="0" w:color="auto"/>
        <w:left w:val="none" w:sz="0" w:space="0" w:color="auto"/>
        <w:bottom w:val="none" w:sz="0" w:space="0" w:color="auto"/>
        <w:right w:val="none" w:sz="0" w:space="0" w:color="auto"/>
      </w:divBdr>
    </w:div>
    <w:div w:id="965965538">
      <w:bodyDiv w:val="1"/>
      <w:marLeft w:val="0"/>
      <w:marRight w:val="0"/>
      <w:marTop w:val="0"/>
      <w:marBottom w:val="0"/>
      <w:divBdr>
        <w:top w:val="none" w:sz="0" w:space="0" w:color="auto"/>
        <w:left w:val="none" w:sz="0" w:space="0" w:color="auto"/>
        <w:bottom w:val="none" w:sz="0" w:space="0" w:color="auto"/>
        <w:right w:val="none" w:sz="0" w:space="0" w:color="auto"/>
      </w:divBdr>
    </w:div>
    <w:div w:id="966929858">
      <w:bodyDiv w:val="1"/>
      <w:marLeft w:val="0"/>
      <w:marRight w:val="0"/>
      <w:marTop w:val="0"/>
      <w:marBottom w:val="0"/>
      <w:divBdr>
        <w:top w:val="none" w:sz="0" w:space="0" w:color="auto"/>
        <w:left w:val="none" w:sz="0" w:space="0" w:color="auto"/>
        <w:bottom w:val="none" w:sz="0" w:space="0" w:color="auto"/>
        <w:right w:val="none" w:sz="0" w:space="0" w:color="auto"/>
      </w:divBdr>
    </w:div>
    <w:div w:id="967852776">
      <w:bodyDiv w:val="1"/>
      <w:marLeft w:val="0"/>
      <w:marRight w:val="0"/>
      <w:marTop w:val="0"/>
      <w:marBottom w:val="0"/>
      <w:divBdr>
        <w:top w:val="none" w:sz="0" w:space="0" w:color="auto"/>
        <w:left w:val="none" w:sz="0" w:space="0" w:color="auto"/>
        <w:bottom w:val="none" w:sz="0" w:space="0" w:color="auto"/>
        <w:right w:val="none" w:sz="0" w:space="0" w:color="auto"/>
      </w:divBdr>
    </w:div>
    <w:div w:id="969482585">
      <w:bodyDiv w:val="1"/>
      <w:marLeft w:val="0"/>
      <w:marRight w:val="0"/>
      <w:marTop w:val="0"/>
      <w:marBottom w:val="0"/>
      <w:divBdr>
        <w:top w:val="none" w:sz="0" w:space="0" w:color="auto"/>
        <w:left w:val="none" w:sz="0" w:space="0" w:color="auto"/>
        <w:bottom w:val="none" w:sz="0" w:space="0" w:color="auto"/>
        <w:right w:val="none" w:sz="0" w:space="0" w:color="auto"/>
      </w:divBdr>
    </w:div>
    <w:div w:id="970866365">
      <w:bodyDiv w:val="1"/>
      <w:marLeft w:val="0"/>
      <w:marRight w:val="0"/>
      <w:marTop w:val="0"/>
      <w:marBottom w:val="0"/>
      <w:divBdr>
        <w:top w:val="none" w:sz="0" w:space="0" w:color="auto"/>
        <w:left w:val="none" w:sz="0" w:space="0" w:color="auto"/>
        <w:bottom w:val="none" w:sz="0" w:space="0" w:color="auto"/>
        <w:right w:val="none" w:sz="0" w:space="0" w:color="auto"/>
      </w:divBdr>
    </w:div>
    <w:div w:id="971980612">
      <w:bodyDiv w:val="1"/>
      <w:marLeft w:val="0"/>
      <w:marRight w:val="0"/>
      <w:marTop w:val="0"/>
      <w:marBottom w:val="0"/>
      <w:divBdr>
        <w:top w:val="none" w:sz="0" w:space="0" w:color="auto"/>
        <w:left w:val="none" w:sz="0" w:space="0" w:color="auto"/>
        <w:bottom w:val="none" w:sz="0" w:space="0" w:color="auto"/>
        <w:right w:val="none" w:sz="0" w:space="0" w:color="auto"/>
      </w:divBdr>
    </w:div>
    <w:div w:id="972176703">
      <w:bodyDiv w:val="1"/>
      <w:marLeft w:val="0"/>
      <w:marRight w:val="0"/>
      <w:marTop w:val="0"/>
      <w:marBottom w:val="0"/>
      <w:divBdr>
        <w:top w:val="none" w:sz="0" w:space="0" w:color="auto"/>
        <w:left w:val="none" w:sz="0" w:space="0" w:color="auto"/>
        <w:bottom w:val="none" w:sz="0" w:space="0" w:color="auto"/>
        <w:right w:val="none" w:sz="0" w:space="0" w:color="auto"/>
      </w:divBdr>
    </w:div>
    <w:div w:id="973369366">
      <w:bodyDiv w:val="1"/>
      <w:marLeft w:val="0"/>
      <w:marRight w:val="0"/>
      <w:marTop w:val="0"/>
      <w:marBottom w:val="0"/>
      <w:divBdr>
        <w:top w:val="none" w:sz="0" w:space="0" w:color="auto"/>
        <w:left w:val="none" w:sz="0" w:space="0" w:color="auto"/>
        <w:bottom w:val="none" w:sz="0" w:space="0" w:color="auto"/>
        <w:right w:val="none" w:sz="0" w:space="0" w:color="auto"/>
      </w:divBdr>
    </w:div>
    <w:div w:id="977104298">
      <w:bodyDiv w:val="1"/>
      <w:marLeft w:val="0"/>
      <w:marRight w:val="0"/>
      <w:marTop w:val="0"/>
      <w:marBottom w:val="0"/>
      <w:divBdr>
        <w:top w:val="none" w:sz="0" w:space="0" w:color="auto"/>
        <w:left w:val="none" w:sz="0" w:space="0" w:color="auto"/>
        <w:bottom w:val="none" w:sz="0" w:space="0" w:color="auto"/>
        <w:right w:val="none" w:sz="0" w:space="0" w:color="auto"/>
      </w:divBdr>
    </w:div>
    <w:div w:id="977223622">
      <w:bodyDiv w:val="1"/>
      <w:marLeft w:val="0"/>
      <w:marRight w:val="0"/>
      <w:marTop w:val="0"/>
      <w:marBottom w:val="0"/>
      <w:divBdr>
        <w:top w:val="none" w:sz="0" w:space="0" w:color="auto"/>
        <w:left w:val="none" w:sz="0" w:space="0" w:color="auto"/>
        <w:bottom w:val="none" w:sz="0" w:space="0" w:color="auto"/>
        <w:right w:val="none" w:sz="0" w:space="0" w:color="auto"/>
      </w:divBdr>
    </w:div>
    <w:div w:id="977803056">
      <w:bodyDiv w:val="1"/>
      <w:marLeft w:val="0"/>
      <w:marRight w:val="0"/>
      <w:marTop w:val="0"/>
      <w:marBottom w:val="0"/>
      <w:divBdr>
        <w:top w:val="none" w:sz="0" w:space="0" w:color="auto"/>
        <w:left w:val="none" w:sz="0" w:space="0" w:color="auto"/>
        <w:bottom w:val="none" w:sz="0" w:space="0" w:color="auto"/>
        <w:right w:val="none" w:sz="0" w:space="0" w:color="auto"/>
      </w:divBdr>
    </w:div>
    <w:div w:id="978337514">
      <w:bodyDiv w:val="1"/>
      <w:marLeft w:val="0"/>
      <w:marRight w:val="0"/>
      <w:marTop w:val="0"/>
      <w:marBottom w:val="0"/>
      <w:divBdr>
        <w:top w:val="none" w:sz="0" w:space="0" w:color="auto"/>
        <w:left w:val="none" w:sz="0" w:space="0" w:color="auto"/>
        <w:bottom w:val="none" w:sz="0" w:space="0" w:color="auto"/>
        <w:right w:val="none" w:sz="0" w:space="0" w:color="auto"/>
      </w:divBdr>
    </w:div>
    <w:div w:id="979925513">
      <w:bodyDiv w:val="1"/>
      <w:marLeft w:val="0"/>
      <w:marRight w:val="0"/>
      <w:marTop w:val="0"/>
      <w:marBottom w:val="0"/>
      <w:divBdr>
        <w:top w:val="none" w:sz="0" w:space="0" w:color="auto"/>
        <w:left w:val="none" w:sz="0" w:space="0" w:color="auto"/>
        <w:bottom w:val="none" w:sz="0" w:space="0" w:color="auto"/>
        <w:right w:val="none" w:sz="0" w:space="0" w:color="auto"/>
      </w:divBdr>
    </w:div>
    <w:div w:id="980112384">
      <w:bodyDiv w:val="1"/>
      <w:marLeft w:val="0"/>
      <w:marRight w:val="0"/>
      <w:marTop w:val="0"/>
      <w:marBottom w:val="0"/>
      <w:divBdr>
        <w:top w:val="none" w:sz="0" w:space="0" w:color="auto"/>
        <w:left w:val="none" w:sz="0" w:space="0" w:color="auto"/>
        <w:bottom w:val="none" w:sz="0" w:space="0" w:color="auto"/>
        <w:right w:val="none" w:sz="0" w:space="0" w:color="auto"/>
      </w:divBdr>
    </w:div>
    <w:div w:id="982850102">
      <w:bodyDiv w:val="1"/>
      <w:marLeft w:val="0"/>
      <w:marRight w:val="0"/>
      <w:marTop w:val="0"/>
      <w:marBottom w:val="0"/>
      <w:divBdr>
        <w:top w:val="none" w:sz="0" w:space="0" w:color="auto"/>
        <w:left w:val="none" w:sz="0" w:space="0" w:color="auto"/>
        <w:bottom w:val="none" w:sz="0" w:space="0" w:color="auto"/>
        <w:right w:val="none" w:sz="0" w:space="0" w:color="auto"/>
      </w:divBdr>
    </w:div>
    <w:div w:id="983850919">
      <w:bodyDiv w:val="1"/>
      <w:marLeft w:val="0"/>
      <w:marRight w:val="0"/>
      <w:marTop w:val="0"/>
      <w:marBottom w:val="0"/>
      <w:divBdr>
        <w:top w:val="none" w:sz="0" w:space="0" w:color="auto"/>
        <w:left w:val="none" w:sz="0" w:space="0" w:color="auto"/>
        <w:bottom w:val="none" w:sz="0" w:space="0" w:color="auto"/>
        <w:right w:val="none" w:sz="0" w:space="0" w:color="auto"/>
      </w:divBdr>
    </w:div>
    <w:div w:id="985667168">
      <w:bodyDiv w:val="1"/>
      <w:marLeft w:val="0"/>
      <w:marRight w:val="0"/>
      <w:marTop w:val="0"/>
      <w:marBottom w:val="0"/>
      <w:divBdr>
        <w:top w:val="none" w:sz="0" w:space="0" w:color="auto"/>
        <w:left w:val="none" w:sz="0" w:space="0" w:color="auto"/>
        <w:bottom w:val="none" w:sz="0" w:space="0" w:color="auto"/>
        <w:right w:val="none" w:sz="0" w:space="0" w:color="auto"/>
      </w:divBdr>
    </w:div>
    <w:div w:id="987124241">
      <w:bodyDiv w:val="1"/>
      <w:marLeft w:val="0"/>
      <w:marRight w:val="0"/>
      <w:marTop w:val="0"/>
      <w:marBottom w:val="0"/>
      <w:divBdr>
        <w:top w:val="none" w:sz="0" w:space="0" w:color="auto"/>
        <w:left w:val="none" w:sz="0" w:space="0" w:color="auto"/>
        <w:bottom w:val="none" w:sz="0" w:space="0" w:color="auto"/>
        <w:right w:val="none" w:sz="0" w:space="0" w:color="auto"/>
      </w:divBdr>
    </w:div>
    <w:div w:id="987707786">
      <w:bodyDiv w:val="1"/>
      <w:marLeft w:val="0"/>
      <w:marRight w:val="0"/>
      <w:marTop w:val="0"/>
      <w:marBottom w:val="0"/>
      <w:divBdr>
        <w:top w:val="none" w:sz="0" w:space="0" w:color="auto"/>
        <w:left w:val="none" w:sz="0" w:space="0" w:color="auto"/>
        <w:bottom w:val="none" w:sz="0" w:space="0" w:color="auto"/>
        <w:right w:val="none" w:sz="0" w:space="0" w:color="auto"/>
      </w:divBdr>
    </w:div>
    <w:div w:id="994335471">
      <w:bodyDiv w:val="1"/>
      <w:marLeft w:val="0"/>
      <w:marRight w:val="0"/>
      <w:marTop w:val="0"/>
      <w:marBottom w:val="0"/>
      <w:divBdr>
        <w:top w:val="none" w:sz="0" w:space="0" w:color="auto"/>
        <w:left w:val="none" w:sz="0" w:space="0" w:color="auto"/>
        <w:bottom w:val="none" w:sz="0" w:space="0" w:color="auto"/>
        <w:right w:val="none" w:sz="0" w:space="0" w:color="auto"/>
      </w:divBdr>
    </w:div>
    <w:div w:id="994722091">
      <w:bodyDiv w:val="1"/>
      <w:marLeft w:val="0"/>
      <w:marRight w:val="0"/>
      <w:marTop w:val="0"/>
      <w:marBottom w:val="0"/>
      <w:divBdr>
        <w:top w:val="none" w:sz="0" w:space="0" w:color="auto"/>
        <w:left w:val="none" w:sz="0" w:space="0" w:color="auto"/>
        <w:bottom w:val="none" w:sz="0" w:space="0" w:color="auto"/>
        <w:right w:val="none" w:sz="0" w:space="0" w:color="auto"/>
      </w:divBdr>
    </w:div>
    <w:div w:id="995760337">
      <w:bodyDiv w:val="1"/>
      <w:marLeft w:val="0"/>
      <w:marRight w:val="0"/>
      <w:marTop w:val="0"/>
      <w:marBottom w:val="0"/>
      <w:divBdr>
        <w:top w:val="none" w:sz="0" w:space="0" w:color="auto"/>
        <w:left w:val="none" w:sz="0" w:space="0" w:color="auto"/>
        <w:bottom w:val="none" w:sz="0" w:space="0" w:color="auto"/>
        <w:right w:val="none" w:sz="0" w:space="0" w:color="auto"/>
      </w:divBdr>
    </w:div>
    <w:div w:id="996345253">
      <w:bodyDiv w:val="1"/>
      <w:marLeft w:val="0"/>
      <w:marRight w:val="0"/>
      <w:marTop w:val="0"/>
      <w:marBottom w:val="0"/>
      <w:divBdr>
        <w:top w:val="none" w:sz="0" w:space="0" w:color="auto"/>
        <w:left w:val="none" w:sz="0" w:space="0" w:color="auto"/>
        <w:bottom w:val="none" w:sz="0" w:space="0" w:color="auto"/>
        <w:right w:val="none" w:sz="0" w:space="0" w:color="auto"/>
      </w:divBdr>
    </w:div>
    <w:div w:id="997003027">
      <w:bodyDiv w:val="1"/>
      <w:marLeft w:val="0"/>
      <w:marRight w:val="0"/>
      <w:marTop w:val="0"/>
      <w:marBottom w:val="0"/>
      <w:divBdr>
        <w:top w:val="none" w:sz="0" w:space="0" w:color="auto"/>
        <w:left w:val="none" w:sz="0" w:space="0" w:color="auto"/>
        <w:bottom w:val="none" w:sz="0" w:space="0" w:color="auto"/>
        <w:right w:val="none" w:sz="0" w:space="0" w:color="auto"/>
      </w:divBdr>
    </w:div>
    <w:div w:id="999117173">
      <w:bodyDiv w:val="1"/>
      <w:marLeft w:val="0"/>
      <w:marRight w:val="0"/>
      <w:marTop w:val="0"/>
      <w:marBottom w:val="0"/>
      <w:divBdr>
        <w:top w:val="none" w:sz="0" w:space="0" w:color="auto"/>
        <w:left w:val="none" w:sz="0" w:space="0" w:color="auto"/>
        <w:bottom w:val="none" w:sz="0" w:space="0" w:color="auto"/>
        <w:right w:val="none" w:sz="0" w:space="0" w:color="auto"/>
      </w:divBdr>
    </w:div>
    <w:div w:id="1000277890">
      <w:bodyDiv w:val="1"/>
      <w:marLeft w:val="0"/>
      <w:marRight w:val="0"/>
      <w:marTop w:val="0"/>
      <w:marBottom w:val="0"/>
      <w:divBdr>
        <w:top w:val="none" w:sz="0" w:space="0" w:color="auto"/>
        <w:left w:val="none" w:sz="0" w:space="0" w:color="auto"/>
        <w:bottom w:val="none" w:sz="0" w:space="0" w:color="auto"/>
        <w:right w:val="none" w:sz="0" w:space="0" w:color="auto"/>
      </w:divBdr>
    </w:div>
    <w:div w:id="1002583638">
      <w:bodyDiv w:val="1"/>
      <w:marLeft w:val="0"/>
      <w:marRight w:val="0"/>
      <w:marTop w:val="0"/>
      <w:marBottom w:val="0"/>
      <w:divBdr>
        <w:top w:val="none" w:sz="0" w:space="0" w:color="auto"/>
        <w:left w:val="none" w:sz="0" w:space="0" w:color="auto"/>
        <w:bottom w:val="none" w:sz="0" w:space="0" w:color="auto"/>
        <w:right w:val="none" w:sz="0" w:space="0" w:color="auto"/>
      </w:divBdr>
    </w:div>
    <w:div w:id="1003823662">
      <w:bodyDiv w:val="1"/>
      <w:marLeft w:val="0"/>
      <w:marRight w:val="0"/>
      <w:marTop w:val="0"/>
      <w:marBottom w:val="0"/>
      <w:divBdr>
        <w:top w:val="none" w:sz="0" w:space="0" w:color="auto"/>
        <w:left w:val="none" w:sz="0" w:space="0" w:color="auto"/>
        <w:bottom w:val="none" w:sz="0" w:space="0" w:color="auto"/>
        <w:right w:val="none" w:sz="0" w:space="0" w:color="auto"/>
      </w:divBdr>
    </w:div>
    <w:div w:id="1006053541">
      <w:bodyDiv w:val="1"/>
      <w:marLeft w:val="0"/>
      <w:marRight w:val="0"/>
      <w:marTop w:val="0"/>
      <w:marBottom w:val="0"/>
      <w:divBdr>
        <w:top w:val="none" w:sz="0" w:space="0" w:color="auto"/>
        <w:left w:val="none" w:sz="0" w:space="0" w:color="auto"/>
        <w:bottom w:val="none" w:sz="0" w:space="0" w:color="auto"/>
        <w:right w:val="none" w:sz="0" w:space="0" w:color="auto"/>
      </w:divBdr>
    </w:div>
    <w:div w:id="1006438810">
      <w:bodyDiv w:val="1"/>
      <w:marLeft w:val="0"/>
      <w:marRight w:val="0"/>
      <w:marTop w:val="0"/>
      <w:marBottom w:val="0"/>
      <w:divBdr>
        <w:top w:val="none" w:sz="0" w:space="0" w:color="auto"/>
        <w:left w:val="none" w:sz="0" w:space="0" w:color="auto"/>
        <w:bottom w:val="none" w:sz="0" w:space="0" w:color="auto"/>
        <w:right w:val="none" w:sz="0" w:space="0" w:color="auto"/>
      </w:divBdr>
    </w:div>
    <w:div w:id="1007682714">
      <w:bodyDiv w:val="1"/>
      <w:marLeft w:val="0"/>
      <w:marRight w:val="0"/>
      <w:marTop w:val="0"/>
      <w:marBottom w:val="0"/>
      <w:divBdr>
        <w:top w:val="none" w:sz="0" w:space="0" w:color="auto"/>
        <w:left w:val="none" w:sz="0" w:space="0" w:color="auto"/>
        <w:bottom w:val="none" w:sz="0" w:space="0" w:color="auto"/>
        <w:right w:val="none" w:sz="0" w:space="0" w:color="auto"/>
      </w:divBdr>
    </w:div>
    <w:div w:id="1007756350">
      <w:bodyDiv w:val="1"/>
      <w:marLeft w:val="0"/>
      <w:marRight w:val="0"/>
      <w:marTop w:val="0"/>
      <w:marBottom w:val="0"/>
      <w:divBdr>
        <w:top w:val="none" w:sz="0" w:space="0" w:color="auto"/>
        <w:left w:val="none" w:sz="0" w:space="0" w:color="auto"/>
        <w:bottom w:val="none" w:sz="0" w:space="0" w:color="auto"/>
        <w:right w:val="none" w:sz="0" w:space="0" w:color="auto"/>
      </w:divBdr>
    </w:div>
    <w:div w:id="1010369751">
      <w:bodyDiv w:val="1"/>
      <w:marLeft w:val="0"/>
      <w:marRight w:val="0"/>
      <w:marTop w:val="0"/>
      <w:marBottom w:val="0"/>
      <w:divBdr>
        <w:top w:val="none" w:sz="0" w:space="0" w:color="auto"/>
        <w:left w:val="none" w:sz="0" w:space="0" w:color="auto"/>
        <w:bottom w:val="none" w:sz="0" w:space="0" w:color="auto"/>
        <w:right w:val="none" w:sz="0" w:space="0" w:color="auto"/>
      </w:divBdr>
    </w:div>
    <w:div w:id="1011220627">
      <w:bodyDiv w:val="1"/>
      <w:marLeft w:val="0"/>
      <w:marRight w:val="0"/>
      <w:marTop w:val="0"/>
      <w:marBottom w:val="0"/>
      <w:divBdr>
        <w:top w:val="none" w:sz="0" w:space="0" w:color="auto"/>
        <w:left w:val="none" w:sz="0" w:space="0" w:color="auto"/>
        <w:bottom w:val="none" w:sz="0" w:space="0" w:color="auto"/>
        <w:right w:val="none" w:sz="0" w:space="0" w:color="auto"/>
      </w:divBdr>
    </w:div>
    <w:div w:id="1017849781">
      <w:bodyDiv w:val="1"/>
      <w:marLeft w:val="0"/>
      <w:marRight w:val="0"/>
      <w:marTop w:val="0"/>
      <w:marBottom w:val="0"/>
      <w:divBdr>
        <w:top w:val="none" w:sz="0" w:space="0" w:color="auto"/>
        <w:left w:val="none" w:sz="0" w:space="0" w:color="auto"/>
        <w:bottom w:val="none" w:sz="0" w:space="0" w:color="auto"/>
        <w:right w:val="none" w:sz="0" w:space="0" w:color="auto"/>
      </w:divBdr>
    </w:div>
    <w:div w:id="1024136628">
      <w:bodyDiv w:val="1"/>
      <w:marLeft w:val="0"/>
      <w:marRight w:val="0"/>
      <w:marTop w:val="0"/>
      <w:marBottom w:val="0"/>
      <w:divBdr>
        <w:top w:val="none" w:sz="0" w:space="0" w:color="auto"/>
        <w:left w:val="none" w:sz="0" w:space="0" w:color="auto"/>
        <w:bottom w:val="none" w:sz="0" w:space="0" w:color="auto"/>
        <w:right w:val="none" w:sz="0" w:space="0" w:color="auto"/>
      </w:divBdr>
    </w:div>
    <w:div w:id="1026370335">
      <w:bodyDiv w:val="1"/>
      <w:marLeft w:val="0"/>
      <w:marRight w:val="0"/>
      <w:marTop w:val="0"/>
      <w:marBottom w:val="0"/>
      <w:divBdr>
        <w:top w:val="none" w:sz="0" w:space="0" w:color="auto"/>
        <w:left w:val="none" w:sz="0" w:space="0" w:color="auto"/>
        <w:bottom w:val="none" w:sz="0" w:space="0" w:color="auto"/>
        <w:right w:val="none" w:sz="0" w:space="0" w:color="auto"/>
      </w:divBdr>
    </w:div>
    <w:div w:id="1028338781">
      <w:bodyDiv w:val="1"/>
      <w:marLeft w:val="0"/>
      <w:marRight w:val="0"/>
      <w:marTop w:val="0"/>
      <w:marBottom w:val="0"/>
      <w:divBdr>
        <w:top w:val="none" w:sz="0" w:space="0" w:color="auto"/>
        <w:left w:val="none" w:sz="0" w:space="0" w:color="auto"/>
        <w:bottom w:val="none" w:sz="0" w:space="0" w:color="auto"/>
        <w:right w:val="none" w:sz="0" w:space="0" w:color="auto"/>
      </w:divBdr>
    </w:div>
    <w:div w:id="1028990925">
      <w:bodyDiv w:val="1"/>
      <w:marLeft w:val="0"/>
      <w:marRight w:val="0"/>
      <w:marTop w:val="0"/>
      <w:marBottom w:val="0"/>
      <w:divBdr>
        <w:top w:val="none" w:sz="0" w:space="0" w:color="auto"/>
        <w:left w:val="none" w:sz="0" w:space="0" w:color="auto"/>
        <w:bottom w:val="none" w:sz="0" w:space="0" w:color="auto"/>
        <w:right w:val="none" w:sz="0" w:space="0" w:color="auto"/>
      </w:divBdr>
    </w:div>
    <w:div w:id="1029335040">
      <w:bodyDiv w:val="1"/>
      <w:marLeft w:val="0"/>
      <w:marRight w:val="0"/>
      <w:marTop w:val="0"/>
      <w:marBottom w:val="0"/>
      <w:divBdr>
        <w:top w:val="none" w:sz="0" w:space="0" w:color="auto"/>
        <w:left w:val="none" w:sz="0" w:space="0" w:color="auto"/>
        <w:bottom w:val="none" w:sz="0" w:space="0" w:color="auto"/>
        <w:right w:val="none" w:sz="0" w:space="0" w:color="auto"/>
      </w:divBdr>
    </w:div>
    <w:div w:id="1029523633">
      <w:bodyDiv w:val="1"/>
      <w:marLeft w:val="0"/>
      <w:marRight w:val="0"/>
      <w:marTop w:val="0"/>
      <w:marBottom w:val="0"/>
      <w:divBdr>
        <w:top w:val="none" w:sz="0" w:space="0" w:color="auto"/>
        <w:left w:val="none" w:sz="0" w:space="0" w:color="auto"/>
        <w:bottom w:val="none" w:sz="0" w:space="0" w:color="auto"/>
        <w:right w:val="none" w:sz="0" w:space="0" w:color="auto"/>
      </w:divBdr>
    </w:div>
    <w:div w:id="1029841615">
      <w:bodyDiv w:val="1"/>
      <w:marLeft w:val="0"/>
      <w:marRight w:val="0"/>
      <w:marTop w:val="0"/>
      <w:marBottom w:val="0"/>
      <w:divBdr>
        <w:top w:val="none" w:sz="0" w:space="0" w:color="auto"/>
        <w:left w:val="none" w:sz="0" w:space="0" w:color="auto"/>
        <w:bottom w:val="none" w:sz="0" w:space="0" w:color="auto"/>
        <w:right w:val="none" w:sz="0" w:space="0" w:color="auto"/>
      </w:divBdr>
    </w:div>
    <w:div w:id="1032027848">
      <w:bodyDiv w:val="1"/>
      <w:marLeft w:val="0"/>
      <w:marRight w:val="0"/>
      <w:marTop w:val="0"/>
      <w:marBottom w:val="0"/>
      <w:divBdr>
        <w:top w:val="none" w:sz="0" w:space="0" w:color="auto"/>
        <w:left w:val="none" w:sz="0" w:space="0" w:color="auto"/>
        <w:bottom w:val="none" w:sz="0" w:space="0" w:color="auto"/>
        <w:right w:val="none" w:sz="0" w:space="0" w:color="auto"/>
      </w:divBdr>
    </w:div>
    <w:div w:id="1032806370">
      <w:bodyDiv w:val="1"/>
      <w:marLeft w:val="0"/>
      <w:marRight w:val="0"/>
      <w:marTop w:val="0"/>
      <w:marBottom w:val="0"/>
      <w:divBdr>
        <w:top w:val="none" w:sz="0" w:space="0" w:color="auto"/>
        <w:left w:val="none" w:sz="0" w:space="0" w:color="auto"/>
        <w:bottom w:val="none" w:sz="0" w:space="0" w:color="auto"/>
        <w:right w:val="none" w:sz="0" w:space="0" w:color="auto"/>
      </w:divBdr>
    </w:div>
    <w:div w:id="1035346142">
      <w:bodyDiv w:val="1"/>
      <w:marLeft w:val="0"/>
      <w:marRight w:val="0"/>
      <w:marTop w:val="0"/>
      <w:marBottom w:val="0"/>
      <w:divBdr>
        <w:top w:val="none" w:sz="0" w:space="0" w:color="auto"/>
        <w:left w:val="none" w:sz="0" w:space="0" w:color="auto"/>
        <w:bottom w:val="none" w:sz="0" w:space="0" w:color="auto"/>
        <w:right w:val="none" w:sz="0" w:space="0" w:color="auto"/>
      </w:divBdr>
    </w:div>
    <w:div w:id="1036001645">
      <w:bodyDiv w:val="1"/>
      <w:marLeft w:val="0"/>
      <w:marRight w:val="0"/>
      <w:marTop w:val="0"/>
      <w:marBottom w:val="0"/>
      <w:divBdr>
        <w:top w:val="none" w:sz="0" w:space="0" w:color="auto"/>
        <w:left w:val="none" w:sz="0" w:space="0" w:color="auto"/>
        <w:bottom w:val="none" w:sz="0" w:space="0" w:color="auto"/>
        <w:right w:val="none" w:sz="0" w:space="0" w:color="auto"/>
      </w:divBdr>
    </w:div>
    <w:div w:id="1036197501">
      <w:bodyDiv w:val="1"/>
      <w:marLeft w:val="0"/>
      <w:marRight w:val="0"/>
      <w:marTop w:val="0"/>
      <w:marBottom w:val="0"/>
      <w:divBdr>
        <w:top w:val="none" w:sz="0" w:space="0" w:color="auto"/>
        <w:left w:val="none" w:sz="0" w:space="0" w:color="auto"/>
        <w:bottom w:val="none" w:sz="0" w:space="0" w:color="auto"/>
        <w:right w:val="none" w:sz="0" w:space="0" w:color="auto"/>
      </w:divBdr>
    </w:div>
    <w:div w:id="1039090842">
      <w:bodyDiv w:val="1"/>
      <w:marLeft w:val="0"/>
      <w:marRight w:val="0"/>
      <w:marTop w:val="0"/>
      <w:marBottom w:val="0"/>
      <w:divBdr>
        <w:top w:val="none" w:sz="0" w:space="0" w:color="auto"/>
        <w:left w:val="none" w:sz="0" w:space="0" w:color="auto"/>
        <w:bottom w:val="none" w:sz="0" w:space="0" w:color="auto"/>
        <w:right w:val="none" w:sz="0" w:space="0" w:color="auto"/>
      </w:divBdr>
    </w:div>
    <w:div w:id="1039814373">
      <w:bodyDiv w:val="1"/>
      <w:marLeft w:val="0"/>
      <w:marRight w:val="0"/>
      <w:marTop w:val="0"/>
      <w:marBottom w:val="0"/>
      <w:divBdr>
        <w:top w:val="none" w:sz="0" w:space="0" w:color="auto"/>
        <w:left w:val="none" w:sz="0" w:space="0" w:color="auto"/>
        <w:bottom w:val="none" w:sz="0" w:space="0" w:color="auto"/>
        <w:right w:val="none" w:sz="0" w:space="0" w:color="auto"/>
      </w:divBdr>
    </w:div>
    <w:div w:id="1041322996">
      <w:bodyDiv w:val="1"/>
      <w:marLeft w:val="0"/>
      <w:marRight w:val="0"/>
      <w:marTop w:val="0"/>
      <w:marBottom w:val="0"/>
      <w:divBdr>
        <w:top w:val="none" w:sz="0" w:space="0" w:color="auto"/>
        <w:left w:val="none" w:sz="0" w:space="0" w:color="auto"/>
        <w:bottom w:val="none" w:sz="0" w:space="0" w:color="auto"/>
        <w:right w:val="none" w:sz="0" w:space="0" w:color="auto"/>
      </w:divBdr>
    </w:div>
    <w:div w:id="1041518126">
      <w:bodyDiv w:val="1"/>
      <w:marLeft w:val="0"/>
      <w:marRight w:val="0"/>
      <w:marTop w:val="0"/>
      <w:marBottom w:val="0"/>
      <w:divBdr>
        <w:top w:val="none" w:sz="0" w:space="0" w:color="auto"/>
        <w:left w:val="none" w:sz="0" w:space="0" w:color="auto"/>
        <w:bottom w:val="none" w:sz="0" w:space="0" w:color="auto"/>
        <w:right w:val="none" w:sz="0" w:space="0" w:color="auto"/>
      </w:divBdr>
    </w:div>
    <w:div w:id="1041636174">
      <w:bodyDiv w:val="1"/>
      <w:marLeft w:val="0"/>
      <w:marRight w:val="0"/>
      <w:marTop w:val="0"/>
      <w:marBottom w:val="0"/>
      <w:divBdr>
        <w:top w:val="none" w:sz="0" w:space="0" w:color="auto"/>
        <w:left w:val="none" w:sz="0" w:space="0" w:color="auto"/>
        <w:bottom w:val="none" w:sz="0" w:space="0" w:color="auto"/>
        <w:right w:val="none" w:sz="0" w:space="0" w:color="auto"/>
      </w:divBdr>
    </w:div>
    <w:div w:id="1042629176">
      <w:bodyDiv w:val="1"/>
      <w:marLeft w:val="0"/>
      <w:marRight w:val="0"/>
      <w:marTop w:val="0"/>
      <w:marBottom w:val="0"/>
      <w:divBdr>
        <w:top w:val="none" w:sz="0" w:space="0" w:color="auto"/>
        <w:left w:val="none" w:sz="0" w:space="0" w:color="auto"/>
        <w:bottom w:val="none" w:sz="0" w:space="0" w:color="auto"/>
        <w:right w:val="none" w:sz="0" w:space="0" w:color="auto"/>
      </w:divBdr>
    </w:div>
    <w:div w:id="1044525031">
      <w:bodyDiv w:val="1"/>
      <w:marLeft w:val="0"/>
      <w:marRight w:val="0"/>
      <w:marTop w:val="0"/>
      <w:marBottom w:val="0"/>
      <w:divBdr>
        <w:top w:val="none" w:sz="0" w:space="0" w:color="auto"/>
        <w:left w:val="none" w:sz="0" w:space="0" w:color="auto"/>
        <w:bottom w:val="none" w:sz="0" w:space="0" w:color="auto"/>
        <w:right w:val="none" w:sz="0" w:space="0" w:color="auto"/>
      </w:divBdr>
    </w:div>
    <w:div w:id="1049645967">
      <w:bodyDiv w:val="1"/>
      <w:marLeft w:val="0"/>
      <w:marRight w:val="0"/>
      <w:marTop w:val="0"/>
      <w:marBottom w:val="0"/>
      <w:divBdr>
        <w:top w:val="none" w:sz="0" w:space="0" w:color="auto"/>
        <w:left w:val="none" w:sz="0" w:space="0" w:color="auto"/>
        <w:bottom w:val="none" w:sz="0" w:space="0" w:color="auto"/>
        <w:right w:val="none" w:sz="0" w:space="0" w:color="auto"/>
      </w:divBdr>
    </w:div>
    <w:div w:id="1050225138">
      <w:bodyDiv w:val="1"/>
      <w:marLeft w:val="0"/>
      <w:marRight w:val="0"/>
      <w:marTop w:val="0"/>
      <w:marBottom w:val="0"/>
      <w:divBdr>
        <w:top w:val="none" w:sz="0" w:space="0" w:color="auto"/>
        <w:left w:val="none" w:sz="0" w:space="0" w:color="auto"/>
        <w:bottom w:val="none" w:sz="0" w:space="0" w:color="auto"/>
        <w:right w:val="none" w:sz="0" w:space="0" w:color="auto"/>
      </w:divBdr>
    </w:div>
    <w:div w:id="1051805000">
      <w:bodyDiv w:val="1"/>
      <w:marLeft w:val="0"/>
      <w:marRight w:val="0"/>
      <w:marTop w:val="0"/>
      <w:marBottom w:val="0"/>
      <w:divBdr>
        <w:top w:val="none" w:sz="0" w:space="0" w:color="auto"/>
        <w:left w:val="none" w:sz="0" w:space="0" w:color="auto"/>
        <w:bottom w:val="none" w:sz="0" w:space="0" w:color="auto"/>
        <w:right w:val="none" w:sz="0" w:space="0" w:color="auto"/>
      </w:divBdr>
    </w:div>
    <w:div w:id="1055204257">
      <w:bodyDiv w:val="1"/>
      <w:marLeft w:val="0"/>
      <w:marRight w:val="0"/>
      <w:marTop w:val="0"/>
      <w:marBottom w:val="0"/>
      <w:divBdr>
        <w:top w:val="none" w:sz="0" w:space="0" w:color="auto"/>
        <w:left w:val="none" w:sz="0" w:space="0" w:color="auto"/>
        <w:bottom w:val="none" w:sz="0" w:space="0" w:color="auto"/>
        <w:right w:val="none" w:sz="0" w:space="0" w:color="auto"/>
      </w:divBdr>
    </w:div>
    <w:div w:id="1056777978">
      <w:bodyDiv w:val="1"/>
      <w:marLeft w:val="0"/>
      <w:marRight w:val="0"/>
      <w:marTop w:val="0"/>
      <w:marBottom w:val="0"/>
      <w:divBdr>
        <w:top w:val="none" w:sz="0" w:space="0" w:color="auto"/>
        <w:left w:val="none" w:sz="0" w:space="0" w:color="auto"/>
        <w:bottom w:val="none" w:sz="0" w:space="0" w:color="auto"/>
        <w:right w:val="none" w:sz="0" w:space="0" w:color="auto"/>
      </w:divBdr>
    </w:div>
    <w:div w:id="1061514291">
      <w:bodyDiv w:val="1"/>
      <w:marLeft w:val="0"/>
      <w:marRight w:val="0"/>
      <w:marTop w:val="0"/>
      <w:marBottom w:val="0"/>
      <w:divBdr>
        <w:top w:val="none" w:sz="0" w:space="0" w:color="auto"/>
        <w:left w:val="none" w:sz="0" w:space="0" w:color="auto"/>
        <w:bottom w:val="none" w:sz="0" w:space="0" w:color="auto"/>
        <w:right w:val="none" w:sz="0" w:space="0" w:color="auto"/>
      </w:divBdr>
    </w:div>
    <w:div w:id="1063334989">
      <w:bodyDiv w:val="1"/>
      <w:marLeft w:val="0"/>
      <w:marRight w:val="0"/>
      <w:marTop w:val="0"/>
      <w:marBottom w:val="0"/>
      <w:divBdr>
        <w:top w:val="none" w:sz="0" w:space="0" w:color="auto"/>
        <w:left w:val="none" w:sz="0" w:space="0" w:color="auto"/>
        <w:bottom w:val="none" w:sz="0" w:space="0" w:color="auto"/>
        <w:right w:val="none" w:sz="0" w:space="0" w:color="auto"/>
      </w:divBdr>
    </w:div>
    <w:div w:id="1064832647">
      <w:bodyDiv w:val="1"/>
      <w:marLeft w:val="0"/>
      <w:marRight w:val="0"/>
      <w:marTop w:val="0"/>
      <w:marBottom w:val="0"/>
      <w:divBdr>
        <w:top w:val="none" w:sz="0" w:space="0" w:color="auto"/>
        <w:left w:val="none" w:sz="0" w:space="0" w:color="auto"/>
        <w:bottom w:val="none" w:sz="0" w:space="0" w:color="auto"/>
        <w:right w:val="none" w:sz="0" w:space="0" w:color="auto"/>
      </w:divBdr>
    </w:div>
    <w:div w:id="1069159164">
      <w:bodyDiv w:val="1"/>
      <w:marLeft w:val="0"/>
      <w:marRight w:val="0"/>
      <w:marTop w:val="0"/>
      <w:marBottom w:val="0"/>
      <w:divBdr>
        <w:top w:val="none" w:sz="0" w:space="0" w:color="auto"/>
        <w:left w:val="none" w:sz="0" w:space="0" w:color="auto"/>
        <w:bottom w:val="none" w:sz="0" w:space="0" w:color="auto"/>
        <w:right w:val="none" w:sz="0" w:space="0" w:color="auto"/>
      </w:divBdr>
    </w:div>
    <w:div w:id="1070881295">
      <w:bodyDiv w:val="1"/>
      <w:marLeft w:val="0"/>
      <w:marRight w:val="0"/>
      <w:marTop w:val="0"/>
      <w:marBottom w:val="0"/>
      <w:divBdr>
        <w:top w:val="none" w:sz="0" w:space="0" w:color="auto"/>
        <w:left w:val="none" w:sz="0" w:space="0" w:color="auto"/>
        <w:bottom w:val="none" w:sz="0" w:space="0" w:color="auto"/>
        <w:right w:val="none" w:sz="0" w:space="0" w:color="auto"/>
      </w:divBdr>
    </w:div>
    <w:div w:id="1075323800">
      <w:bodyDiv w:val="1"/>
      <w:marLeft w:val="0"/>
      <w:marRight w:val="0"/>
      <w:marTop w:val="0"/>
      <w:marBottom w:val="0"/>
      <w:divBdr>
        <w:top w:val="none" w:sz="0" w:space="0" w:color="auto"/>
        <w:left w:val="none" w:sz="0" w:space="0" w:color="auto"/>
        <w:bottom w:val="none" w:sz="0" w:space="0" w:color="auto"/>
        <w:right w:val="none" w:sz="0" w:space="0" w:color="auto"/>
      </w:divBdr>
    </w:div>
    <w:div w:id="1075930240">
      <w:bodyDiv w:val="1"/>
      <w:marLeft w:val="0"/>
      <w:marRight w:val="0"/>
      <w:marTop w:val="0"/>
      <w:marBottom w:val="0"/>
      <w:divBdr>
        <w:top w:val="none" w:sz="0" w:space="0" w:color="auto"/>
        <w:left w:val="none" w:sz="0" w:space="0" w:color="auto"/>
        <w:bottom w:val="none" w:sz="0" w:space="0" w:color="auto"/>
        <w:right w:val="none" w:sz="0" w:space="0" w:color="auto"/>
      </w:divBdr>
    </w:div>
    <w:div w:id="1079710580">
      <w:bodyDiv w:val="1"/>
      <w:marLeft w:val="0"/>
      <w:marRight w:val="0"/>
      <w:marTop w:val="0"/>
      <w:marBottom w:val="0"/>
      <w:divBdr>
        <w:top w:val="none" w:sz="0" w:space="0" w:color="auto"/>
        <w:left w:val="none" w:sz="0" w:space="0" w:color="auto"/>
        <w:bottom w:val="none" w:sz="0" w:space="0" w:color="auto"/>
        <w:right w:val="none" w:sz="0" w:space="0" w:color="auto"/>
      </w:divBdr>
    </w:div>
    <w:div w:id="1080828630">
      <w:bodyDiv w:val="1"/>
      <w:marLeft w:val="0"/>
      <w:marRight w:val="0"/>
      <w:marTop w:val="0"/>
      <w:marBottom w:val="0"/>
      <w:divBdr>
        <w:top w:val="none" w:sz="0" w:space="0" w:color="auto"/>
        <w:left w:val="none" w:sz="0" w:space="0" w:color="auto"/>
        <w:bottom w:val="none" w:sz="0" w:space="0" w:color="auto"/>
        <w:right w:val="none" w:sz="0" w:space="0" w:color="auto"/>
      </w:divBdr>
    </w:div>
    <w:div w:id="1081759726">
      <w:bodyDiv w:val="1"/>
      <w:marLeft w:val="0"/>
      <w:marRight w:val="0"/>
      <w:marTop w:val="0"/>
      <w:marBottom w:val="0"/>
      <w:divBdr>
        <w:top w:val="none" w:sz="0" w:space="0" w:color="auto"/>
        <w:left w:val="none" w:sz="0" w:space="0" w:color="auto"/>
        <w:bottom w:val="none" w:sz="0" w:space="0" w:color="auto"/>
        <w:right w:val="none" w:sz="0" w:space="0" w:color="auto"/>
      </w:divBdr>
    </w:div>
    <w:div w:id="1082604357">
      <w:bodyDiv w:val="1"/>
      <w:marLeft w:val="0"/>
      <w:marRight w:val="0"/>
      <w:marTop w:val="0"/>
      <w:marBottom w:val="0"/>
      <w:divBdr>
        <w:top w:val="none" w:sz="0" w:space="0" w:color="auto"/>
        <w:left w:val="none" w:sz="0" w:space="0" w:color="auto"/>
        <w:bottom w:val="none" w:sz="0" w:space="0" w:color="auto"/>
        <w:right w:val="none" w:sz="0" w:space="0" w:color="auto"/>
      </w:divBdr>
    </w:div>
    <w:div w:id="1082800707">
      <w:bodyDiv w:val="1"/>
      <w:marLeft w:val="0"/>
      <w:marRight w:val="0"/>
      <w:marTop w:val="0"/>
      <w:marBottom w:val="0"/>
      <w:divBdr>
        <w:top w:val="none" w:sz="0" w:space="0" w:color="auto"/>
        <w:left w:val="none" w:sz="0" w:space="0" w:color="auto"/>
        <w:bottom w:val="none" w:sz="0" w:space="0" w:color="auto"/>
        <w:right w:val="none" w:sz="0" w:space="0" w:color="auto"/>
      </w:divBdr>
    </w:div>
    <w:div w:id="1084181742">
      <w:bodyDiv w:val="1"/>
      <w:marLeft w:val="0"/>
      <w:marRight w:val="0"/>
      <w:marTop w:val="0"/>
      <w:marBottom w:val="0"/>
      <w:divBdr>
        <w:top w:val="none" w:sz="0" w:space="0" w:color="auto"/>
        <w:left w:val="none" w:sz="0" w:space="0" w:color="auto"/>
        <w:bottom w:val="none" w:sz="0" w:space="0" w:color="auto"/>
        <w:right w:val="none" w:sz="0" w:space="0" w:color="auto"/>
      </w:divBdr>
    </w:div>
    <w:div w:id="1085348388">
      <w:bodyDiv w:val="1"/>
      <w:marLeft w:val="0"/>
      <w:marRight w:val="0"/>
      <w:marTop w:val="0"/>
      <w:marBottom w:val="0"/>
      <w:divBdr>
        <w:top w:val="none" w:sz="0" w:space="0" w:color="auto"/>
        <w:left w:val="none" w:sz="0" w:space="0" w:color="auto"/>
        <w:bottom w:val="none" w:sz="0" w:space="0" w:color="auto"/>
        <w:right w:val="none" w:sz="0" w:space="0" w:color="auto"/>
      </w:divBdr>
    </w:div>
    <w:div w:id="1085881530">
      <w:bodyDiv w:val="1"/>
      <w:marLeft w:val="0"/>
      <w:marRight w:val="0"/>
      <w:marTop w:val="0"/>
      <w:marBottom w:val="0"/>
      <w:divBdr>
        <w:top w:val="none" w:sz="0" w:space="0" w:color="auto"/>
        <w:left w:val="none" w:sz="0" w:space="0" w:color="auto"/>
        <w:bottom w:val="none" w:sz="0" w:space="0" w:color="auto"/>
        <w:right w:val="none" w:sz="0" w:space="0" w:color="auto"/>
      </w:divBdr>
    </w:div>
    <w:div w:id="1086422447">
      <w:bodyDiv w:val="1"/>
      <w:marLeft w:val="0"/>
      <w:marRight w:val="0"/>
      <w:marTop w:val="0"/>
      <w:marBottom w:val="0"/>
      <w:divBdr>
        <w:top w:val="none" w:sz="0" w:space="0" w:color="auto"/>
        <w:left w:val="none" w:sz="0" w:space="0" w:color="auto"/>
        <w:bottom w:val="none" w:sz="0" w:space="0" w:color="auto"/>
        <w:right w:val="none" w:sz="0" w:space="0" w:color="auto"/>
      </w:divBdr>
    </w:div>
    <w:div w:id="1087533871">
      <w:bodyDiv w:val="1"/>
      <w:marLeft w:val="0"/>
      <w:marRight w:val="0"/>
      <w:marTop w:val="0"/>
      <w:marBottom w:val="0"/>
      <w:divBdr>
        <w:top w:val="none" w:sz="0" w:space="0" w:color="auto"/>
        <w:left w:val="none" w:sz="0" w:space="0" w:color="auto"/>
        <w:bottom w:val="none" w:sz="0" w:space="0" w:color="auto"/>
        <w:right w:val="none" w:sz="0" w:space="0" w:color="auto"/>
      </w:divBdr>
    </w:div>
    <w:div w:id="1088042543">
      <w:bodyDiv w:val="1"/>
      <w:marLeft w:val="0"/>
      <w:marRight w:val="0"/>
      <w:marTop w:val="0"/>
      <w:marBottom w:val="0"/>
      <w:divBdr>
        <w:top w:val="none" w:sz="0" w:space="0" w:color="auto"/>
        <w:left w:val="none" w:sz="0" w:space="0" w:color="auto"/>
        <w:bottom w:val="none" w:sz="0" w:space="0" w:color="auto"/>
        <w:right w:val="none" w:sz="0" w:space="0" w:color="auto"/>
      </w:divBdr>
    </w:div>
    <w:div w:id="1095174039">
      <w:bodyDiv w:val="1"/>
      <w:marLeft w:val="0"/>
      <w:marRight w:val="0"/>
      <w:marTop w:val="0"/>
      <w:marBottom w:val="0"/>
      <w:divBdr>
        <w:top w:val="none" w:sz="0" w:space="0" w:color="auto"/>
        <w:left w:val="none" w:sz="0" w:space="0" w:color="auto"/>
        <w:bottom w:val="none" w:sz="0" w:space="0" w:color="auto"/>
        <w:right w:val="none" w:sz="0" w:space="0" w:color="auto"/>
      </w:divBdr>
    </w:div>
    <w:div w:id="1096437555">
      <w:bodyDiv w:val="1"/>
      <w:marLeft w:val="0"/>
      <w:marRight w:val="0"/>
      <w:marTop w:val="0"/>
      <w:marBottom w:val="0"/>
      <w:divBdr>
        <w:top w:val="none" w:sz="0" w:space="0" w:color="auto"/>
        <w:left w:val="none" w:sz="0" w:space="0" w:color="auto"/>
        <w:bottom w:val="none" w:sz="0" w:space="0" w:color="auto"/>
        <w:right w:val="none" w:sz="0" w:space="0" w:color="auto"/>
      </w:divBdr>
    </w:div>
    <w:div w:id="1096488195">
      <w:bodyDiv w:val="1"/>
      <w:marLeft w:val="0"/>
      <w:marRight w:val="0"/>
      <w:marTop w:val="0"/>
      <w:marBottom w:val="0"/>
      <w:divBdr>
        <w:top w:val="none" w:sz="0" w:space="0" w:color="auto"/>
        <w:left w:val="none" w:sz="0" w:space="0" w:color="auto"/>
        <w:bottom w:val="none" w:sz="0" w:space="0" w:color="auto"/>
        <w:right w:val="none" w:sz="0" w:space="0" w:color="auto"/>
      </w:divBdr>
    </w:div>
    <w:div w:id="1097018347">
      <w:bodyDiv w:val="1"/>
      <w:marLeft w:val="0"/>
      <w:marRight w:val="0"/>
      <w:marTop w:val="0"/>
      <w:marBottom w:val="0"/>
      <w:divBdr>
        <w:top w:val="none" w:sz="0" w:space="0" w:color="auto"/>
        <w:left w:val="none" w:sz="0" w:space="0" w:color="auto"/>
        <w:bottom w:val="none" w:sz="0" w:space="0" w:color="auto"/>
        <w:right w:val="none" w:sz="0" w:space="0" w:color="auto"/>
      </w:divBdr>
    </w:div>
    <w:div w:id="1099906228">
      <w:bodyDiv w:val="1"/>
      <w:marLeft w:val="0"/>
      <w:marRight w:val="0"/>
      <w:marTop w:val="0"/>
      <w:marBottom w:val="0"/>
      <w:divBdr>
        <w:top w:val="none" w:sz="0" w:space="0" w:color="auto"/>
        <w:left w:val="none" w:sz="0" w:space="0" w:color="auto"/>
        <w:bottom w:val="none" w:sz="0" w:space="0" w:color="auto"/>
        <w:right w:val="none" w:sz="0" w:space="0" w:color="auto"/>
      </w:divBdr>
    </w:div>
    <w:div w:id="1100375984">
      <w:bodyDiv w:val="1"/>
      <w:marLeft w:val="0"/>
      <w:marRight w:val="0"/>
      <w:marTop w:val="0"/>
      <w:marBottom w:val="0"/>
      <w:divBdr>
        <w:top w:val="none" w:sz="0" w:space="0" w:color="auto"/>
        <w:left w:val="none" w:sz="0" w:space="0" w:color="auto"/>
        <w:bottom w:val="none" w:sz="0" w:space="0" w:color="auto"/>
        <w:right w:val="none" w:sz="0" w:space="0" w:color="auto"/>
      </w:divBdr>
    </w:div>
    <w:div w:id="1100763193">
      <w:bodyDiv w:val="1"/>
      <w:marLeft w:val="0"/>
      <w:marRight w:val="0"/>
      <w:marTop w:val="0"/>
      <w:marBottom w:val="0"/>
      <w:divBdr>
        <w:top w:val="none" w:sz="0" w:space="0" w:color="auto"/>
        <w:left w:val="none" w:sz="0" w:space="0" w:color="auto"/>
        <w:bottom w:val="none" w:sz="0" w:space="0" w:color="auto"/>
        <w:right w:val="none" w:sz="0" w:space="0" w:color="auto"/>
      </w:divBdr>
    </w:div>
    <w:div w:id="1102801042">
      <w:bodyDiv w:val="1"/>
      <w:marLeft w:val="0"/>
      <w:marRight w:val="0"/>
      <w:marTop w:val="0"/>
      <w:marBottom w:val="0"/>
      <w:divBdr>
        <w:top w:val="none" w:sz="0" w:space="0" w:color="auto"/>
        <w:left w:val="none" w:sz="0" w:space="0" w:color="auto"/>
        <w:bottom w:val="none" w:sz="0" w:space="0" w:color="auto"/>
        <w:right w:val="none" w:sz="0" w:space="0" w:color="auto"/>
      </w:divBdr>
    </w:div>
    <w:div w:id="1110666403">
      <w:bodyDiv w:val="1"/>
      <w:marLeft w:val="0"/>
      <w:marRight w:val="0"/>
      <w:marTop w:val="0"/>
      <w:marBottom w:val="0"/>
      <w:divBdr>
        <w:top w:val="none" w:sz="0" w:space="0" w:color="auto"/>
        <w:left w:val="none" w:sz="0" w:space="0" w:color="auto"/>
        <w:bottom w:val="none" w:sz="0" w:space="0" w:color="auto"/>
        <w:right w:val="none" w:sz="0" w:space="0" w:color="auto"/>
      </w:divBdr>
    </w:div>
    <w:div w:id="1111126904">
      <w:bodyDiv w:val="1"/>
      <w:marLeft w:val="0"/>
      <w:marRight w:val="0"/>
      <w:marTop w:val="0"/>
      <w:marBottom w:val="0"/>
      <w:divBdr>
        <w:top w:val="none" w:sz="0" w:space="0" w:color="auto"/>
        <w:left w:val="none" w:sz="0" w:space="0" w:color="auto"/>
        <w:bottom w:val="none" w:sz="0" w:space="0" w:color="auto"/>
        <w:right w:val="none" w:sz="0" w:space="0" w:color="auto"/>
      </w:divBdr>
    </w:div>
    <w:div w:id="1111243772">
      <w:bodyDiv w:val="1"/>
      <w:marLeft w:val="0"/>
      <w:marRight w:val="0"/>
      <w:marTop w:val="0"/>
      <w:marBottom w:val="0"/>
      <w:divBdr>
        <w:top w:val="none" w:sz="0" w:space="0" w:color="auto"/>
        <w:left w:val="none" w:sz="0" w:space="0" w:color="auto"/>
        <w:bottom w:val="none" w:sz="0" w:space="0" w:color="auto"/>
        <w:right w:val="none" w:sz="0" w:space="0" w:color="auto"/>
      </w:divBdr>
    </w:div>
    <w:div w:id="1111822016">
      <w:bodyDiv w:val="1"/>
      <w:marLeft w:val="0"/>
      <w:marRight w:val="0"/>
      <w:marTop w:val="0"/>
      <w:marBottom w:val="0"/>
      <w:divBdr>
        <w:top w:val="none" w:sz="0" w:space="0" w:color="auto"/>
        <w:left w:val="none" w:sz="0" w:space="0" w:color="auto"/>
        <w:bottom w:val="none" w:sz="0" w:space="0" w:color="auto"/>
        <w:right w:val="none" w:sz="0" w:space="0" w:color="auto"/>
      </w:divBdr>
    </w:div>
    <w:div w:id="1115563028">
      <w:bodyDiv w:val="1"/>
      <w:marLeft w:val="0"/>
      <w:marRight w:val="0"/>
      <w:marTop w:val="0"/>
      <w:marBottom w:val="0"/>
      <w:divBdr>
        <w:top w:val="none" w:sz="0" w:space="0" w:color="auto"/>
        <w:left w:val="none" w:sz="0" w:space="0" w:color="auto"/>
        <w:bottom w:val="none" w:sz="0" w:space="0" w:color="auto"/>
        <w:right w:val="none" w:sz="0" w:space="0" w:color="auto"/>
      </w:divBdr>
    </w:div>
    <w:div w:id="1118988804">
      <w:bodyDiv w:val="1"/>
      <w:marLeft w:val="0"/>
      <w:marRight w:val="0"/>
      <w:marTop w:val="0"/>
      <w:marBottom w:val="0"/>
      <w:divBdr>
        <w:top w:val="none" w:sz="0" w:space="0" w:color="auto"/>
        <w:left w:val="none" w:sz="0" w:space="0" w:color="auto"/>
        <w:bottom w:val="none" w:sz="0" w:space="0" w:color="auto"/>
        <w:right w:val="none" w:sz="0" w:space="0" w:color="auto"/>
      </w:divBdr>
    </w:div>
    <w:div w:id="1120607199">
      <w:bodyDiv w:val="1"/>
      <w:marLeft w:val="0"/>
      <w:marRight w:val="0"/>
      <w:marTop w:val="0"/>
      <w:marBottom w:val="0"/>
      <w:divBdr>
        <w:top w:val="none" w:sz="0" w:space="0" w:color="auto"/>
        <w:left w:val="none" w:sz="0" w:space="0" w:color="auto"/>
        <w:bottom w:val="none" w:sz="0" w:space="0" w:color="auto"/>
        <w:right w:val="none" w:sz="0" w:space="0" w:color="auto"/>
      </w:divBdr>
    </w:div>
    <w:div w:id="1122653083">
      <w:bodyDiv w:val="1"/>
      <w:marLeft w:val="0"/>
      <w:marRight w:val="0"/>
      <w:marTop w:val="0"/>
      <w:marBottom w:val="0"/>
      <w:divBdr>
        <w:top w:val="none" w:sz="0" w:space="0" w:color="auto"/>
        <w:left w:val="none" w:sz="0" w:space="0" w:color="auto"/>
        <w:bottom w:val="none" w:sz="0" w:space="0" w:color="auto"/>
        <w:right w:val="none" w:sz="0" w:space="0" w:color="auto"/>
      </w:divBdr>
    </w:div>
    <w:div w:id="1123159754">
      <w:bodyDiv w:val="1"/>
      <w:marLeft w:val="0"/>
      <w:marRight w:val="0"/>
      <w:marTop w:val="0"/>
      <w:marBottom w:val="0"/>
      <w:divBdr>
        <w:top w:val="none" w:sz="0" w:space="0" w:color="auto"/>
        <w:left w:val="none" w:sz="0" w:space="0" w:color="auto"/>
        <w:bottom w:val="none" w:sz="0" w:space="0" w:color="auto"/>
        <w:right w:val="none" w:sz="0" w:space="0" w:color="auto"/>
      </w:divBdr>
    </w:div>
    <w:div w:id="1125656840">
      <w:bodyDiv w:val="1"/>
      <w:marLeft w:val="0"/>
      <w:marRight w:val="0"/>
      <w:marTop w:val="0"/>
      <w:marBottom w:val="0"/>
      <w:divBdr>
        <w:top w:val="none" w:sz="0" w:space="0" w:color="auto"/>
        <w:left w:val="none" w:sz="0" w:space="0" w:color="auto"/>
        <w:bottom w:val="none" w:sz="0" w:space="0" w:color="auto"/>
        <w:right w:val="none" w:sz="0" w:space="0" w:color="auto"/>
      </w:divBdr>
    </w:div>
    <w:div w:id="1127119240">
      <w:bodyDiv w:val="1"/>
      <w:marLeft w:val="0"/>
      <w:marRight w:val="0"/>
      <w:marTop w:val="0"/>
      <w:marBottom w:val="0"/>
      <w:divBdr>
        <w:top w:val="none" w:sz="0" w:space="0" w:color="auto"/>
        <w:left w:val="none" w:sz="0" w:space="0" w:color="auto"/>
        <w:bottom w:val="none" w:sz="0" w:space="0" w:color="auto"/>
        <w:right w:val="none" w:sz="0" w:space="0" w:color="auto"/>
      </w:divBdr>
    </w:div>
    <w:div w:id="1127697911">
      <w:bodyDiv w:val="1"/>
      <w:marLeft w:val="0"/>
      <w:marRight w:val="0"/>
      <w:marTop w:val="0"/>
      <w:marBottom w:val="0"/>
      <w:divBdr>
        <w:top w:val="none" w:sz="0" w:space="0" w:color="auto"/>
        <w:left w:val="none" w:sz="0" w:space="0" w:color="auto"/>
        <w:bottom w:val="none" w:sz="0" w:space="0" w:color="auto"/>
        <w:right w:val="none" w:sz="0" w:space="0" w:color="auto"/>
      </w:divBdr>
    </w:div>
    <w:div w:id="1128470655">
      <w:bodyDiv w:val="1"/>
      <w:marLeft w:val="0"/>
      <w:marRight w:val="0"/>
      <w:marTop w:val="0"/>
      <w:marBottom w:val="0"/>
      <w:divBdr>
        <w:top w:val="none" w:sz="0" w:space="0" w:color="auto"/>
        <w:left w:val="none" w:sz="0" w:space="0" w:color="auto"/>
        <w:bottom w:val="none" w:sz="0" w:space="0" w:color="auto"/>
        <w:right w:val="none" w:sz="0" w:space="0" w:color="auto"/>
      </w:divBdr>
    </w:div>
    <w:div w:id="1132820205">
      <w:bodyDiv w:val="1"/>
      <w:marLeft w:val="0"/>
      <w:marRight w:val="0"/>
      <w:marTop w:val="0"/>
      <w:marBottom w:val="0"/>
      <w:divBdr>
        <w:top w:val="none" w:sz="0" w:space="0" w:color="auto"/>
        <w:left w:val="none" w:sz="0" w:space="0" w:color="auto"/>
        <w:bottom w:val="none" w:sz="0" w:space="0" w:color="auto"/>
        <w:right w:val="none" w:sz="0" w:space="0" w:color="auto"/>
      </w:divBdr>
    </w:div>
    <w:div w:id="1132943849">
      <w:bodyDiv w:val="1"/>
      <w:marLeft w:val="0"/>
      <w:marRight w:val="0"/>
      <w:marTop w:val="0"/>
      <w:marBottom w:val="0"/>
      <w:divBdr>
        <w:top w:val="none" w:sz="0" w:space="0" w:color="auto"/>
        <w:left w:val="none" w:sz="0" w:space="0" w:color="auto"/>
        <w:bottom w:val="none" w:sz="0" w:space="0" w:color="auto"/>
        <w:right w:val="none" w:sz="0" w:space="0" w:color="auto"/>
      </w:divBdr>
    </w:div>
    <w:div w:id="1136337557">
      <w:bodyDiv w:val="1"/>
      <w:marLeft w:val="0"/>
      <w:marRight w:val="0"/>
      <w:marTop w:val="0"/>
      <w:marBottom w:val="0"/>
      <w:divBdr>
        <w:top w:val="none" w:sz="0" w:space="0" w:color="auto"/>
        <w:left w:val="none" w:sz="0" w:space="0" w:color="auto"/>
        <w:bottom w:val="none" w:sz="0" w:space="0" w:color="auto"/>
        <w:right w:val="none" w:sz="0" w:space="0" w:color="auto"/>
      </w:divBdr>
    </w:div>
    <w:div w:id="1137911910">
      <w:bodyDiv w:val="1"/>
      <w:marLeft w:val="0"/>
      <w:marRight w:val="0"/>
      <w:marTop w:val="0"/>
      <w:marBottom w:val="0"/>
      <w:divBdr>
        <w:top w:val="none" w:sz="0" w:space="0" w:color="auto"/>
        <w:left w:val="none" w:sz="0" w:space="0" w:color="auto"/>
        <w:bottom w:val="none" w:sz="0" w:space="0" w:color="auto"/>
        <w:right w:val="none" w:sz="0" w:space="0" w:color="auto"/>
      </w:divBdr>
    </w:div>
    <w:div w:id="1139490641">
      <w:bodyDiv w:val="1"/>
      <w:marLeft w:val="0"/>
      <w:marRight w:val="0"/>
      <w:marTop w:val="0"/>
      <w:marBottom w:val="0"/>
      <w:divBdr>
        <w:top w:val="none" w:sz="0" w:space="0" w:color="auto"/>
        <w:left w:val="none" w:sz="0" w:space="0" w:color="auto"/>
        <w:bottom w:val="none" w:sz="0" w:space="0" w:color="auto"/>
        <w:right w:val="none" w:sz="0" w:space="0" w:color="auto"/>
      </w:divBdr>
    </w:div>
    <w:div w:id="1144278239">
      <w:bodyDiv w:val="1"/>
      <w:marLeft w:val="0"/>
      <w:marRight w:val="0"/>
      <w:marTop w:val="0"/>
      <w:marBottom w:val="0"/>
      <w:divBdr>
        <w:top w:val="none" w:sz="0" w:space="0" w:color="auto"/>
        <w:left w:val="none" w:sz="0" w:space="0" w:color="auto"/>
        <w:bottom w:val="none" w:sz="0" w:space="0" w:color="auto"/>
        <w:right w:val="none" w:sz="0" w:space="0" w:color="auto"/>
      </w:divBdr>
    </w:div>
    <w:div w:id="1145046040">
      <w:bodyDiv w:val="1"/>
      <w:marLeft w:val="0"/>
      <w:marRight w:val="0"/>
      <w:marTop w:val="0"/>
      <w:marBottom w:val="0"/>
      <w:divBdr>
        <w:top w:val="none" w:sz="0" w:space="0" w:color="auto"/>
        <w:left w:val="none" w:sz="0" w:space="0" w:color="auto"/>
        <w:bottom w:val="none" w:sz="0" w:space="0" w:color="auto"/>
        <w:right w:val="none" w:sz="0" w:space="0" w:color="auto"/>
      </w:divBdr>
    </w:div>
    <w:div w:id="1145663495">
      <w:bodyDiv w:val="1"/>
      <w:marLeft w:val="0"/>
      <w:marRight w:val="0"/>
      <w:marTop w:val="0"/>
      <w:marBottom w:val="0"/>
      <w:divBdr>
        <w:top w:val="none" w:sz="0" w:space="0" w:color="auto"/>
        <w:left w:val="none" w:sz="0" w:space="0" w:color="auto"/>
        <w:bottom w:val="none" w:sz="0" w:space="0" w:color="auto"/>
        <w:right w:val="none" w:sz="0" w:space="0" w:color="auto"/>
      </w:divBdr>
    </w:div>
    <w:div w:id="1147356511">
      <w:bodyDiv w:val="1"/>
      <w:marLeft w:val="0"/>
      <w:marRight w:val="0"/>
      <w:marTop w:val="0"/>
      <w:marBottom w:val="0"/>
      <w:divBdr>
        <w:top w:val="none" w:sz="0" w:space="0" w:color="auto"/>
        <w:left w:val="none" w:sz="0" w:space="0" w:color="auto"/>
        <w:bottom w:val="none" w:sz="0" w:space="0" w:color="auto"/>
        <w:right w:val="none" w:sz="0" w:space="0" w:color="auto"/>
      </w:divBdr>
    </w:div>
    <w:div w:id="1147631740">
      <w:bodyDiv w:val="1"/>
      <w:marLeft w:val="0"/>
      <w:marRight w:val="0"/>
      <w:marTop w:val="0"/>
      <w:marBottom w:val="0"/>
      <w:divBdr>
        <w:top w:val="none" w:sz="0" w:space="0" w:color="auto"/>
        <w:left w:val="none" w:sz="0" w:space="0" w:color="auto"/>
        <w:bottom w:val="none" w:sz="0" w:space="0" w:color="auto"/>
        <w:right w:val="none" w:sz="0" w:space="0" w:color="auto"/>
      </w:divBdr>
    </w:div>
    <w:div w:id="1147865922">
      <w:bodyDiv w:val="1"/>
      <w:marLeft w:val="0"/>
      <w:marRight w:val="0"/>
      <w:marTop w:val="0"/>
      <w:marBottom w:val="0"/>
      <w:divBdr>
        <w:top w:val="none" w:sz="0" w:space="0" w:color="auto"/>
        <w:left w:val="none" w:sz="0" w:space="0" w:color="auto"/>
        <w:bottom w:val="none" w:sz="0" w:space="0" w:color="auto"/>
        <w:right w:val="none" w:sz="0" w:space="0" w:color="auto"/>
      </w:divBdr>
    </w:div>
    <w:div w:id="1148788155">
      <w:bodyDiv w:val="1"/>
      <w:marLeft w:val="0"/>
      <w:marRight w:val="0"/>
      <w:marTop w:val="0"/>
      <w:marBottom w:val="0"/>
      <w:divBdr>
        <w:top w:val="none" w:sz="0" w:space="0" w:color="auto"/>
        <w:left w:val="none" w:sz="0" w:space="0" w:color="auto"/>
        <w:bottom w:val="none" w:sz="0" w:space="0" w:color="auto"/>
        <w:right w:val="none" w:sz="0" w:space="0" w:color="auto"/>
      </w:divBdr>
    </w:div>
    <w:div w:id="1155150605">
      <w:bodyDiv w:val="1"/>
      <w:marLeft w:val="0"/>
      <w:marRight w:val="0"/>
      <w:marTop w:val="0"/>
      <w:marBottom w:val="0"/>
      <w:divBdr>
        <w:top w:val="none" w:sz="0" w:space="0" w:color="auto"/>
        <w:left w:val="none" w:sz="0" w:space="0" w:color="auto"/>
        <w:bottom w:val="none" w:sz="0" w:space="0" w:color="auto"/>
        <w:right w:val="none" w:sz="0" w:space="0" w:color="auto"/>
      </w:divBdr>
    </w:div>
    <w:div w:id="1156533859">
      <w:bodyDiv w:val="1"/>
      <w:marLeft w:val="0"/>
      <w:marRight w:val="0"/>
      <w:marTop w:val="0"/>
      <w:marBottom w:val="0"/>
      <w:divBdr>
        <w:top w:val="none" w:sz="0" w:space="0" w:color="auto"/>
        <w:left w:val="none" w:sz="0" w:space="0" w:color="auto"/>
        <w:bottom w:val="none" w:sz="0" w:space="0" w:color="auto"/>
        <w:right w:val="none" w:sz="0" w:space="0" w:color="auto"/>
      </w:divBdr>
    </w:div>
    <w:div w:id="1158611991">
      <w:bodyDiv w:val="1"/>
      <w:marLeft w:val="0"/>
      <w:marRight w:val="0"/>
      <w:marTop w:val="0"/>
      <w:marBottom w:val="0"/>
      <w:divBdr>
        <w:top w:val="none" w:sz="0" w:space="0" w:color="auto"/>
        <w:left w:val="none" w:sz="0" w:space="0" w:color="auto"/>
        <w:bottom w:val="none" w:sz="0" w:space="0" w:color="auto"/>
        <w:right w:val="none" w:sz="0" w:space="0" w:color="auto"/>
      </w:divBdr>
    </w:div>
    <w:div w:id="1158958198">
      <w:bodyDiv w:val="1"/>
      <w:marLeft w:val="0"/>
      <w:marRight w:val="0"/>
      <w:marTop w:val="0"/>
      <w:marBottom w:val="0"/>
      <w:divBdr>
        <w:top w:val="none" w:sz="0" w:space="0" w:color="auto"/>
        <w:left w:val="none" w:sz="0" w:space="0" w:color="auto"/>
        <w:bottom w:val="none" w:sz="0" w:space="0" w:color="auto"/>
        <w:right w:val="none" w:sz="0" w:space="0" w:color="auto"/>
      </w:divBdr>
    </w:div>
    <w:div w:id="1164321600">
      <w:bodyDiv w:val="1"/>
      <w:marLeft w:val="0"/>
      <w:marRight w:val="0"/>
      <w:marTop w:val="0"/>
      <w:marBottom w:val="0"/>
      <w:divBdr>
        <w:top w:val="none" w:sz="0" w:space="0" w:color="auto"/>
        <w:left w:val="none" w:sz="0" w:space="0" w:color="auto"/>
        <w:bottom w:val="none" w:sz="0" w:space="0" w:color="auto"/>
        <w:right w:val="none" w:sz="0" w:space="0" w:color="auto"/>
      </w:divBdr>
    </w:div>
    <w:div w:id="1167750013">
      <w:bodyDiv w:val="1"/>
      <w:marLeft w:val="0"/>
      <w:marRight w:val="0"/>
      <w:marTop w:val="0"/>
      <w:marBottom w:val="0"/>
      <w:divBdr>
        <w:top w:val="none" w:sz="0" w:space="0" w:color="auto"/>
        <w:left w:val="none" w:sz="0" w:space="0" w:color="auto"/>
        <w:bottom w:val="none" w:sz="0" w:space="0" w:color="auto"/>
        <w:right w:val="none" w:sz="0" w:space="0" w:color="auto"/>
      </w:divBdr>
    </w:div>
    <w:div w:id="1173715742">
      <w:bodyDiv w:val="1"/>
      <w:marLeft w:val="0"/>
      <w:marRight w:val="0"/>
      <w:marTop w:val="0"/>
      <w:marBottom w:val="0"/>
      <w:divBdr>
        <w:top w:val="none" w:sz="0" w:space="0" w:color="auto"/>
        <w:left w:val="none" w:sz="0" w:space="0" w:color="auto"/>
        <w:bottom w:val="none" w:sz="0" w:space="0" w:color="auto"/>
        <w:right w:val="none" w:sz="0" w:space="0" w:color="auto"/>
      </w:divBdr>
    </w:div>
    <w:div w:id="1174413637">
      <w:bodyDiv w:val="1"/>
      <w:marLeft w:val="0"/>
      <w:marRight w:val="0"/>
      <w:marTop w:val="0"/>
      <w:marBottom w:val="0"/>
      <w:divBdr>
        <w:top w:val="none" w:sz="0" w:space="0" w:color="auto"/>
        <w:left w:val="none" w:sz="0" w:space="0" w:color="auto"/>
        <w:bottom w:val="none" w:sz="0" w:space="0" w:color="auto"/>
        <w:right w:val="none" w:sz="0" w:space="0" w:color="auto"/>
      </w:divBdr>
    </w:div>
    <w:div w:id="1174959376">
      <w:bodyDiv w:val="1"/>
      <w:marLeft w:val="0"/>
      <w:marRight w:val="0"/>
      <w:marTop w:val="0"/>
      <w:marBottom w:val="0"/>
      <w:divBdr>
        <w:top w:val="none" w:sz="0" w:space="0" w:color="auto"/>
        <w:left w:val="none" w:sz="0" w:space="0" w:color="auto"/>
        <w:bottom w:val="none" w:sz="0" w:space="0" w:color="auto"/>
        <w:right w:val="none" w:sz="0" w:space="0" w:color="auto"/>
      </w:divBdr>
    </w:div>
    <w:div w:id="1175266385">
      <w:bodyDiv w:val="1"/>
      <w:marLeft w:val="0"/>
      <w:marRight w:val="0"/>
      <w:marTop w:val="0"/>
      <w:marBottom w:val="0"/>
      <w:divBdr>
        <w:top w:val="none" w:sz="0" w:space="0" w:color="auto"/>
        <w:left w:val="none" w:sz="0" w:space="0" w:color="auto"/>
        <w:bottom w:val="none" w:sz="0" w:space="0" w:color="auto"/>
        <w:right w:val="none" w:sz="0" w:space="0" w:color="auto"/>
      </w:divBdr>
    </w:div>
    <w:div w:id="1177617556">
      <w:bodyDiv w:val="1"/>
      <w:marLeft w:val="0"/>
      <w:marRight w:val="0"/>
      <w:marTop w:val="0"/>
      <w:marBottom w:val="0"/>
      <w:divBdr>
        <w:top w:val="none" w:sz="0" w:space="0" w:color="auto"/>
        <w:left w:val="none" w:sz="0" w:space="0" w:color="auto"/>
        <w:bottom w:val="none" w:sz="0" w:space="0" w:color="auto"/>
        <w:right w:val="none" w:sz="0" w:space="0" w:color="auto"/>
      </w:divBdr>
    </w:div>
    <w:div w:id="1177697544">
      <w:bodyDiv w:val="1"/>
      <w:marLeft w:val="0"/>
      <w:marRight w:val="0"/>
      <w:marTop w:val="0"/>
      <w:marBottom w:val="0"/>
      <w:divBdr>
        <w:top w:val="none" w:sz="0" w:space="0" w:color="auto"/>
        <w:left w:val="none" w:sz="0" w:space="0" w:color="auto"/>
        <w:bottom w:val="none" w:sz="0" w:space="0" w:color="auto"/>
        <w:right w:val="none" w:sz="0" w:space="0" w:color="auto"/>
      </w:divBdr>
    </w:div>
    <w:div w:id="1178691002">
      <w:bodyDiv w:val="1"/>
      <w:marLeft w:val="0"/>
      <w:marRight w:val="0"/>
      <w:marTop w:val="0"/>
      <w:marBottom w:val="0"/>
      <w:divBdr>
        <w:top w:val="none" w:sz="0" w:space="0" w:color="auto"/>
        <w:left w:val="none" w:sz="0" w:space="0" w:color="auto"/>
        <w:bottom w:val="none" w:sz="0" w:space="0" w:color="auto"/>
        <w:right w:val="none" w:sz="0" w:space="0" w:color="auto"/>
      </w:divBdr>
    </w:div>
    <w:div w:id="1180005308">
      <w:bodyDiv w:val="1"/>
      <w:marLeft w:val="0"/>
      <w:marRight w:val="0"/>
      <w:marTop w:val="0"/>
      <w:marBottom w:val="0"/>
      <w:divBdr>
        <w:top w:val="none" w:sz="0" w:space="0" w:color="auto"/>
        <w:left w:val="none" w:sz="0" w:space="0" w:color="auto"/>
        <w:bottom w:val="none" w:sz="0" w:space="0" w:color="auto"/>
        <w:right w:val="none" w:sz="0" w:space="0" w:color="auto"/>
      </w:divBdr>
    </w:div>
    <w:div w:id="1181310051">
      <w:bodyDiv w:val="1"/>
      <w:marLeft w:val="0"/>
      <w:marRight w:val="0"/>
      <w:marTop w:val="0"/>
      <w:marBottom w:val="0"/>
      <w:divBdr>
        <w:top w:val="none" w:sz="0" w:space="0" w:color="auto"/>
        <w:left w:val="none" w:sz="0" w:space="0" w:color="auto"/>
        <w:bottom w:val="none" w:sz="0" w:space="0" w:color="auto"/>
        <w:right w:val="none" w:sz="0" w:space="0" w:color="auto"/>
      </w:divBdr>
    </w:div>
    <w:div w:id="1183320611">
      <w:bodyDiv w:val="1"/>
      <w:marLeft w:val="0"/>
      <w:marRight w:val="0"/>
      <w:marTop w:val="0"/>
      <w:marBottom w:val="0"/>
      <w:divBdr>
        <w:top w:val="none" w:sz="0" w:space="0" w:color="auto"/>
        <w:left w:val="none" w:sz="0" w:space="0" w:color="auto"/>
        <w:bottom w:val="none" w:sz="0" w:space="0" w:color="auto"/>
        <w:right w:val="none" w:sz="0" w:space="0" w:color="auto"/>
      </w:divBdr>
    </w:div>
    <w:div w:id="1184442708">
      <w:bodyDiv w:val="1"/>
      <w:marLeft w:val="0"/>
      <w:marRight w:val="0"/>
      <w:marTop w:val="0"/>
      <w:marBottom w:val="0"/>
      <w:divBdr>
        <w:top w:val="none" w:sz="0" w:space="0" w:color="auto"/>
        <w:left w:val="none" w:sz="0" w:space="0" w:color="auto"/>
        <w:bottom w:val="none" w:sz="0" w:space="0" w:color="auto"/>
        <w:right w:val="none" w:sz="0" w:space="0" w:color="auto"/>
      </w:divBdr>
    </w:div>
    <w:div w:id="1185828239">
      <w:bodyDiv w:val="1"/>
      <w:marLeft w:val="0"/>
      <w:marRight w:val="0"/>
      <w:marTop w:val="0"/>
      <w:marBottom w:val="0"/>
      <w:divBdr>
        <w:top w:val="none" w:sz="0" w:space="0" w:color="auto"/>
        <w:left w:val="none" w:sz="0" w:space="0" w:color="auto"/>
        <w:bottom w:val="none" w:sz="0" w:space="0" w:color="auto"/>
        <w:right w:val="none" w:sz="0" w:space="0" w:color="auto"/>
      </w:divBdr>
    </w:div>
    <w:div w:id="1186795123">
      <w:bodyDiv w:val="1"/>
      <w:marLeft w:val="0"/>
      <w:marRight w:val="0"/>
      <w:marTop w:val="0"/>
      <w:marBottom w:val="0"/>
      <w:divBdr>
        <w:top w:val="none" w:sz="0" w:space="0" w:color="auto"/>
        <w:left w:val="none" w:sz="0" w:space="0" w:color="auto"/>
        <w:bottom w:val="none" w:sz="0" w:space="0" w:color="auto"/>
        <w:right w:val="none" w:sz="0" w:space="0" w:color="auto"/>
      </w:divBdr>
    </w:div>
    <w:div w:id="1189218844">
      <w:bodyDiv w:val="1"/>
      <w:marLeft w:val="0"/>
      <w:marRight w:val="0"/>
      <w:marTop w:val="0"/>
      <w:marBottom w:val="0"/>
      <w:divBdr>
        <w:top w:val="none" w:sz="0" w:space="0" w:color="auto"/>
        <w:left w:val="none" w:sz="0" w:space="0" w:color="auto"/>
        <w:bottom w:val="none" w:sz="0" w:space="0" w:color="auto"/>
        <w:right w:val="none" w:sz="0" w:space="0" w:color="auto"/>
      </w:divBdr>
    </w:div>
    <w:div w:id="1190143702">
      <w:bodyDiv w:val="1"/>
      <w:marLeft w:val="0"/>
      <w:marRight w:val="0"/>
      <w:marTop w:val="0"/>
      <w:marBottom w:val="0"/>
      <w:divBdr>
        <w:top w:val="none" w:sz="0" w:space="0" w:color="auto"/>
        <w:left w:val="none" w:sz="0" w:space="0" w:color="auto"/>
        <w:bottom w:val="none" w:sz="0" w:space="0" w:color="auto"/>
        <w:right w:val="none" w:sz="0" w:space="0" w:color="auto"/>
      </w:divBdr>
    </w:div>
    <w:div w:id="1194080211">
      <w:bodyDiv w:val="1"/>
      <w:marLeft w:val="0"/>
      <w:marRight w:val="0"/>
      <w:marTop w:val="0"/>
      <w:marBottom w:val="0"/>
      <w:divBdr>
        <w:top w:val="none" w:sz="0" w:space="0" w:color="auto"/>
        <w:left w:val="none" w:sz="0" w:space="0" w:color="auto"/>
        <w:bottom w:val="none" w:sz="0" w:space="0" w:color="auto"/>
        <w:right w:val="none" w:sz="0" w:space="0" w:color="auto"/>
      </w:divBdr>
    </w:div>
    <w:div w:id="1195969535">
      <w:bodyDiv w:val="1"/>
      <w:marLeft w:val="0"/>
      <w:marRight w:val="0"/>
      <w:marTop w:val="0"/>
      <w:marBottom w:val="0"/>
      <w:divBdr>
        <w:top w:val="none" w:sz="0" w:space="0" w:color="auto"/>
        <w:left w:val="none" w:sz="0" w:space="0" w:color="auto"/>
        <w:bottom w:val="none" w:sz="0" w:space="0" w:color="auto"/>
        <w:right w:val="none" w:sz="0" w:space="0" w:color="auto"/>
      </w:divBdr>
    </w:div>
    <w:div w:id="1200440021">
      <w:bodyDiv w:val="1"/>
      <w:marLeft w:val="0"/>
      <w:marRight w:val="0"/>
      <w:marTop w:val="0"/>
      <w:marBottom w:val="0"/>
      <w:divBdr>
        <w:top w:val="none" w:sz="0" w:space="0" w:color="auto"/>
        <w:left w:val="none" w:sz="0" w:space="0" w:color="auto"/>
        <w:bottom w:val="none" w:sz="0" w:space="0" w:color="auto"/>
        <w:right w:val="none" w:sz="0" w:space="0" w:color="auto"/>
      </w:divBdr>
    </w:div>
    <w:div w:id="1203324452">
      <w:bodyDiv w:val="1"/>
      <w:marLeft w:val="0"/>
      <w:marRight w:val="0"/>
      <w:marTop w:val="0"/>
      <w:marBottom w:val="0"/>
      <w:divBdr>
        <w:top w:val="none" w:sz="0" w:space="0" w:color="auto"/>
        <w:left w:val="none" w:sz="0" w:space="0" w:color="auto"/>
        <w:bottom w:val="none" w:sz="0" w:space="0" w:color="auto"/>
        <w:right w:val="none" w:sz="0" w:space="0" w:color="auto"/>
      </w:divBdr>
    </w:div>
    <w:div w:id="1204293217">
      <w:bodyDiv w:val="1"/>
      <w:marLeft w:val="0"/>
      <w:marRight w:val="0"/>
      <w:marTop w:val="0"/>
      <w:marBottom w:val="0"/>
      <w:divBdr>
        <w:top w:val="none" w:sz="0" w:space="0" w:color="auto"/>
        <w:left w:val="none" w:sz="0" w:space="0" w:color="auto"/>
        <w:bottom w:val="none" w:sz="0" w:space="0" w:color="auto"/>
        <w:right w:val="none" w:sz="0" w:space="0" w:color="auto"/>
      </w:divBdr>
    </w:div>
    <w:div w:id="1210456411">
      <w:bodyDiv w:val="1"/>
      <w:marLeft w:val="0"/>
      <w:marRight w:val="0"/>
      <w:marTop w:val="0"/>
      <w:marBottom w:val="0"/>
      <w:divBdr>
        <w:top w:val="none" w:sz="0" w:space="0" w:color="auto"/>
        <w:left w:val="none" w:sz="0" w:space="0" w:color="auto"/>
        <w:bottom w:val="none" w:sz="0" w:space="0" w:color="auto"/>
        <w:right w:val="none" w:sz="0" w:space="0" w:color="auto"/>
      </w:divBdr>
    </w:div>
    <w:div w:id="1212183220">
      <w:bodyDiv w:val="1"/>
      <w:marLeft w:val="0"/>
      <w:marRight w:val="0"/>
      <w:marTop w:val="0"/>
      <w:marBottom w:val="0"/>
      <w:divBdr>
        <w:top w:val="none" w:sz="0" w:space="0" w:color="auto"/>
        <w:left w:val="none" w:sz="0" w:space="0" w:color="auto"/>
        <w:bottom w:val="none" w:sz="0" w:space="0" w:color="auto"/>
        <w:right w:val="none" w:sz="0" w:space="0" w:color="auto"/>
      </w:divBdr>
    </w:div>
    <w:div w:id="1218513835">
      <w:bodyDiv w:val="1"/>
      <w:marLeft w:val="0"/>
      <w:marRight w:val="0"/>
      <w:marTop w:val="0"/>
      <w:marBottom w:val="0"/>
      <w:divBdr>
        <w:top w:val="none" w:sz="0" w:space="0" w:color="auto"/>
        <w:left w:val="none" w:sz="0" w:space="0" w:color="auto"/>
        <w:bottom w:val="none" w:sz="0" w:space="0" w:color="auto"/>
        <w:right w:val="none" w:sz="0" w:space="0" w:color="auto"/>
      </w:divBdr>
    </w:div>
    <w:div w:id="1220021131">
      <w:bodyDiv w:val="1"/>
      <w:marLeft w:val="0"/>
      <w:marRight w:val="0"/>
      <w:marTop w:val="0"/>
      <w:marBottom w:val="0"/>
      <w:divBdr>
        <w:top w:val="none" w:sz="0" w:space="0" w:color="auto"/>
        <w:left w:val="none" w:sz="0" w:space="0" w:color="auto"/>
        <w:bottom w:val="none" w:sz="0" w:space="0" w:color="auto"/>
        <w:right w:val="none" w:sz="0" w:space="0" w:color="auto"/>
      </w:divBdr>
    </w:div>
    <w:div w:id="1220750943">
      <w:bodyDiv w:val="1"/>
      <w:marLeft w:val="0"/>
      <w:marRight w:val="0"/>
      <w:marTop w:val="0"/>
      <w:marBottom w:val="0"/>
      <w:divBdr>
        <w:top w:val="none" w:sz="0" w:space="0" w:color="auto"/>
        <w:left w:val="none" w:sz="0" w:space="0" w:color="auto"/>
        <w:bottom w:val="none" w:sz="0" w:space="0" w:color="auto"/>
        <w:right w:val="none" w:sz="0" w:space="0" w:color="auto"/>
      </w:divBdr>
    </w:div>
    <w:div w:id="1222516832">
      <w:bodyDiv w:val="1"/>
      <w:marLeft w:val="0"/>
      <w:marRight w:val="0"/>
      <w:marTop w:val="0"/>
      <w:marBottom w:val="0"/>
      <w:divBdr>
        <w:top w:val="none" w:sz="0" w:space="0" w:color="auto"/>
        <w:left w:val="none" w:sz="0" w:space="0" w:color="auto"/>
        <w:bottom w:val="none" w:sz="0" w:space="0" w:color="auto"/>
        <w:right w:val="none" w:sz="0" w:space="0" w:color="auto"/>
      </w:divBdr>
    </w:div>
    <w:div w:id="1223902187">
      <w:bodyDiv w:val="1"/>
      <w:marLeft w:val="0"/>
      <w:marRight w:val="0"/>
      <w:marTop w:val="0"/>
      <w:marBottom w:val="0"/>
      <w:divBdr>
        <w:top w:val="none" w:sz="0" w:space="0" w:color="auto"/>
        <w:left w:val="none" w:sz="0" w:space="0" w:color="auto"/>
        <w:bottom w:val="none" w:sz="0" w:space="0" w:color="auto"/>
        <w:right w:val="none" w:sz="0" w:space="0" w:color="auto"/>
      </w:divBdr>
    </w:div>
    <w:div w:id="1229224213">
      <w:bodyDiv w:val="1"/>
      <w:marLeft w:val="0"/>
      <w:marRight w:val="0"/>
      <w:marTop w:val="0"/>
      <w:marBottom w:val="0"/>
      <w:divBdr>
        <w:top w:val="none" w:sz="0" w:space="0" w:color="auto"/>
        <w:left w:val="none" w:sz="0" w:space="0" w:color="auto"/>
        <w:bottom w:val="none" w:sz="0" w:space="0" w:color="auto"/>
        <w:right w:val="none" w:sz="0" w:space="0" w:color="auto"/>
      </w:divBdr>
    </w:div>
    <w:div w:id="1232543701">
      <w:bodyDiv w:val="1"/>
      <w:marLeft w:val="0"/>
      <w:marRight w:val="0"/>
      <w:marTop w:val="0"/>
      <w:marBottom w:val="0"/>
      <w:divBdr>
        <w:top w:val="none" w:sz="0" w:space="0" w:color="auto"/>
        <w:left w:val="none" w:sz="0" w:space="0" w:color="auto"/>
        <w:bottom w:val="none" w:sz="0" w:space="0" w:color="auto"/>
        <w:right w:val="none" w:sz="0" w:space="0" w:color="auto"/>
      </w:divBdr>
    </w:div>
    <w:div w:id="1233128071">
      <w:bodyDiv w:val="1"/>
      <w:marLeft w:val="0"/>
      <w:marRight w:val="0"/>
      <w:marTop w:val="0"/>
      <w:marBottom w:val="0"/>
      <w:divBdr>
        <w:top w:val="none" w:sz="0" w:space="0" w:color="auto"/>
        <w:left w:val="none" w:sz="0" w:space="0" w:color="auto"/>
        <w:bottom w:val="none" w:sz="0" w:space="0" w:color="auto"/>
        <w:right w:val="none" w:sz="0" w:space="0" w:color="auto"/>
      </w:divBdr>
    </w:div>
    <w:div w:id="1233346118">
      <w:bodyDiv w:val="1"/>
      <w:marLeft w:val="0"/>
      <w:marRight w:val="0"/>
      <w:marTop w:val="0"/>
      <w:marBottom w:val="0"/>
      <w:divBdr>
        <w:top w:val="none" w:sz="0" w:space="0" w:color="auto"/>
        <w:left w:val="none" w:sz="0" w:space="0" w:color="auto"/>
        <w:bottom w:val="none" w:sz="0" w:space="0" w:color="auto"/>
        <w:right w:val="none" w:sz="0" w:space="0" w:color="auto"/>
      </w:divBdr>
    </w:div>
    <w:div w:id="1234581422">
      <w:bodyDiv w:val="1"/>
      <w:marLeft w:val="0"/>
      <w:marRight w:val="0"/>
      <w:marTop w:val="0"/>
      <w:marBottom w:val="0"/>
      <w:divBdr>
        <w:top w:val="none" w:sz="0" w:space="0" w:color="auto"/>
        <w:left w:val="none" w:sz="0" w:space="0" w:color="auto"/>
        <w:bottom w:val="none" w:sz="0" w:space="0" w:color="auto"/>
        <w:right w:val="none" w:sz="0" w:space="0" w:color="auto"/>
      </w:divBdr>
    </w:div>
    <w:div w:id="1235117214">
      <w:bodyDiv w:val="1"/>
      <w:marLeft w:val="0"/>
      <w:marRight w:val="0"/>
      <w:marTop w:val="0"/>
      <w:marBottom w:val="0"/>
      <w:divBdr>
        <w:top w:val="none" w:sz="0" w:space="0" w:color="auto"/>
        <w:left w:val="none" w:sz="0" w:space="0" w:color="auto"/>
        <w:bottom w:val="none" w:sz="0" w:space="0" w:color="auto"/>
        <w:right w:val="none" w:sz="0" w:space="0" w:color="auto"/>
      </w:divBdr>
    </w:div>
    <w:div w:id="1243566616">
      <w:bodyDiv w:val="1"/>
      <w:marLeft w:val="0"/>
      <w:marRight w:val="0"/>
      <w:marTop w:val="0"/>
      <w:marBottom w:val="0"/>
      <w:divBdr>
        <w:top w:val="none" w:sz="0" w:space="0" w:color="auto"/>
        <w:left w:val="none" w:sz="0" w:space="0" w:color="auto"/>
        <w:bottom w:val="none" w:sz="0" w:space="0" w:color="auto"/>
        <w:right w:val="none" w:sz="0" w:space="0" w:color="auto"/>
      </w:divBdr>
    </w:div>
    <w:div w:id="1243831123">
      <w:bodyDiv w:val="1"/>
      <w:marLeft w:val="0"/>
      <w:marRight w:val="0"/>
      <w:marTop w:val="0"/>
      <w:marBottom w:val="0"/>
      <w:divBdr>
        <w:top w:val="none" w:sz="0" w:space="0" w:color="auto"/>
        <w:left w:val="none" w:sz="0" w:space="0" w:color="auto"/>
        <w:bottom w:val="none" w:sz="0" w:space="0" w:color="auto"/>
        <w:right w:val="none" w:sz="0" w:space="0" w:color="auto"/>
      </w:divBdr>
    </w:div>
    <w:div w:id="1243955305">
      <w:bodyDiv w:val="1"/>
      <w:marLeft w:val="0"/>
      <w:marRight w:val="0"/>
      <w:marTop w:val="0"/>
      <w:marBottom w:val="0"/>
      <w:divBdr>
        <w:top w:val="none" w:sz="0" w:space="0" w:color="auto"/>
        <w:left w:val="none" w:sz="0" w:space="0" w:color="auto"/>
        <w:bottom w:val="none" w:sz="0" w:space="0" w:color="auto"/>
        <w:right w:val="none" w:sz="0" w:space="0" w:color="auto"/>
      </w:divBdr>
    </w:div>
    <w:div w:id="1248493214">
      <w:bodyDiv w:val="1"/>
      <w:marLeft w:val="0"/>
      <w:marRight w:val="0"/>
      <w:marTop w:val="0"/>
      <w:marBottom w:val="0"/>
      <w:divBdr>
        <w:top w:val="none" w:sz="0" w:space="0" w:color="auto"/>
        <w:left w:val="none" w:sz="0" w:space="0" w:color="auto"/>
        <w:bottom w:val="none" w:sz="0" w:space="0" w:color="auto"/>
        <w:right w:val="none" w:sz="0" w:space="0" w:color="auto"/>
      </w:divBdr>
    </w:div>
    <w:div w:id="1249189386">
      <w:bodyDiv w:val="1"/>
      <w:marLeft w:val="0"/>
      <w:marRight w:val="0"/>
      <w:marTop w:val="0"/>
      <w:marBottom w:val="0"/>
      <w:divBdr>
        <w:top w:val="none" w:sz="0" w:space="0" w:color="auto"/>
        <w:left w:val="none" w:sz="0" w:space="0" w:color="auto"/>
        <w:bottom w:val="none" w:sz="0" w:space="0" w:color="auto"/>
        <w:right w:val="none" w:sz="0" w:space="0" w:color="auto"/>
      </w:divBdr>
    </w:div>
    <w:div w:id="1250313932">
      <w:bodyDiv w:val="1"/>
      <w:marLeft w:val="0"/>
      <w:marRight w:val="0"/>
      <w:marTop w:val="0"/>
      <w:marBottom w:val="0"/>
      <w:divBdr>
        <w:top w:val="none" w:sz="0" w:space="0" w:color="auto"/>
        <w:left w:val="none" w:sz="0" w:space="0" w:color="auto"/>
        <w:bottom w:val="none" w:sz="0" w:space="0" w:color="auto"/>
        <w:right w:val="none" w:sz="0" w:space="0" w:color="auto"/>
      </w:divBdr>
    </w:div>
    <w:div w:id="1251428237">
      <w:bodyDiv w:val="1"/>
      <w:marLeft w:val="0"/>
      <w:marRight w:val="0"/>
      <w:marTop w:val="0"/>
      <w:marBottom w:val="0"/>
      <w:divBdr>
        <w:top w:val="none" w:sz="0" w:space="0" w:color="auto"/>
        <w:left w:val="none" w:sz="0" w:space="0" w:color="auto"/>
        <w:bottom w:val="none" w:sz="0" w:space="0" w:color="auto"/>
        <w:right w:val="none" w:sz="0" w:space="0" w:color="auto"/>
      </w:divBdr>
    </w:div>
    <w:div w:id="1252540683">
      <w:bodyDiv w:val="1"/>
      <w:marLeft w:val="0"/>
      <w:marRight w:val="0"/>
      <w:marTop w:val="0"/>
      <w:marBottom w:val="0"/>
      <w:divBdr>
        <w:top w:val="none" w:sz="0" w:space="0" w:color="auto"/>
        <w:left w:val="none" w:sz="0" w:space="0" w:color="auto"/>
        <w:bottom w:val="none" w:sz="0" w:space="0" w:color="auto"/>
        <w:right w:val="none" w:sz="0" w:space="0" w:color="auto"/>
      </w:divBdr>
    </w:div>
    <w:div w:id="1255285099">
      <w:bodyDiv w:val="1"/>
      <w:marLeft w:val="0"/>
      <w:marRight w:val="0"/>
      <w:marTop w:val="0"/>
      <w:marBottom w:val="0"/>
      <w:divBdr>
        <w:top w:val="none" w:sz="0" w:space="0" w:color="auto"/>
        <w:left w:val="none" w:sz="0" w:space="0" w:color="auto"/>
        <w:bottom w:val="none" w:sz="0" w:space="0" w:color="auto"/>
        <w:right w:val="none" w:sz="0" w:space="0" w:color="auto"/>
      </w:divBdr>
    </w:div>
    <w:div w:id="1255628425">
      <w:bodyDiv w:val="1"/>
      <w:marLeft w:val="0"/>
      <w:marRight w:val="0"/>
      <w:marTop w:val="0"/>
      <w:marBottom w:val="0"/>
      <w:divBdr>
        <w:top w:val="none" w:sz="0" w:space="0" w:color="auto"/>
        <w:left w:val="none" w:sz="0" w:space="0" w:color="auto"/>
        <w:bottom w:val="none" w:sz="0" w:space="0" w:color="auto"/>
        <w:right w:val="none" w:sz="0" w:space="0" w:color="auto"/>
      </w:divBdr>
    </w:div>
    <w:div w:id="1255744541">
      <w:bodyDiv w:val="1"/>
      <w:marLeft w:val="0"/>
      <w:marRight w:val="0"/>
      <w:marTop w:val="0"/>
      <w:marBottom w:val="0"/>
      <w:divBdr>
        <w:top w:val="none" w:sz="0" w:space="0" w:color="auto"/>
        <w:left w:val="none" w:sz="0" w:space="0" w:color="auto"/>
        <w:bottom w:val="none" w:sz="0" w:space="0" w:color="auto"/>
        <w:right w:val="none" w:sz="0" w:space="0" w:color="auto"/>
      </w:divBdr>
    </w:div>
    <w:div w:id="1257055378">
      <w:bodyDiv w:val="1"/>
      <w:marLeft w:val="0"/>
      <w:marRight w:val="0"/>
      <w:marTop w:val="0"/>
      <w:marBottom w:val="0"/>
      <w:divBdr>
        <w:top w:val="none" w:sz="0" w:space="0" w:color="auto"/>
        <w:left w:val="none" w:sz="0" w:space="0" w:color="auto"/>
        <w:bottom w:val="none" w:sz="0" w:space="0" w:color="auto"/>
        <w:right w:val="none" w:sz="0" w:space="0" w:color="auto"/>
      </w:divBdr>
    </w:div>
    <w:div w:id="1259172942">
      <w:bodyDiv w:val="1"/>
      <w:marLeft w:val="0"/>
      <w:marRight w:val="0"/>
      <w:marTop w:val="0"/>
      <w:marBottom w:val="0"/>
      <w:divBdr>
        <w:top w:val="none" w:sz="0" w:space="0" w:color="auto"/>
        <w:left w:val="none" w:sz="0" w:space="0" w:color="auto"/>
        <w:bottom w:val="none" w:sz="0" w:space="0" w:color="auto"/>
        <w:right w:val="none" w:sz="0" w:space="0" w:color="auto"/>
      </w:divBdr>
    </w:div>
    <w:div w:id="1259798802">
      <w:bodyDiv w:val="1"/>
      <w:marLeft w:val="0"/>
      <w:marRight w:val="0"/>
      <w:marTop w:val="0"/>
      <w:marBottom w:val="0"/>
      <w:divBdr>
        <w:top w:val="none" w:sz="0" w:space="0" w:color="auto"/>
        <w:left w:val="none" w:sz="0" w:space="0" w:color="auto"/>
        <w:bottom w:val="none" w:sz="0" w:space="0" w:color="auto"/>
        <w:right w:val="none" w:sz="0" w:space="0" w:color="auto"/>
      </w:divBdr>
    </w:div>
    <w:div w:id="1259800510">
      <w:bodyDiv w:val="1"/>
      <w:marLeft w:val="0"/>
      <w:marRight w:val="0"/>
      <w:marTop w:val="0"/>
      <w:marBottom w:val="0"/>
      <w:divBdr>
        <w:top w:val="none" w:sz="0" w:space="0" w:color="auto"/>
        <w:left w:val="none" w:sz="0" w:space="0" w:color="auto"/>
        <w:bottom w:val="none" w:sz="0" w:space="0" w:color="auto"/>
        <w:right w:val="none" w:sz="0" w:space="0" w:color="auto"/>
      </w:divBdr>
    </w:div>
    <w:div w:id="1261913304">
      <w:bodyDiv w:val="1"/>
      <w:marLeft w:val="0"/>
      <w:marRight w:val="0"/>
      <w:marTop w:val="0"/>
      <w:marBottom w:val="0"/>
      <w:divBdr>
        <w:top w:val="none" w:sz="0" w:space="0" w:color="auto"/>
        <w:left w:val="none" w:sz="0" w:space="0" w:color="auto"/>
        <w:bottom w:val="none" w:sz="0" w:space="0" w:color="auto"/>
        <w:right w:val="none" w:sz="0" w:space="0" w:color="auto"/>
      </w:divBdr>
    </w:div>
    <w:div w:id="1263032735">
      <w:bodyDiv w:val="1"/>
      <w:marLeft w:val="0"/>
      <w:marRight w:val="0"/>
      <w:marTop w:val="0"/>
      <w:marBottom w:val="0"/>
      <w:divBdr>
        <w:top w:val="none" w:sz="0" w:space="0" w:color="auto"/>
        <w:left w:val="none" w:sz="0" w:space="0" w:color="auto"/>
        <w:bottom w:val="none" w:sz="0" w:space="0" w:color="auto"/>
        <w:right w:val="none" w:sz="0" w:space="0" w:color="auto"/>
      </w:divBdr>
    </w:div>
    <w:div w:id="1269119755">
      <w:bodyDiv w:val="1"/>
      <w:marLeft w:val="0"/>
      <w:marRight w:val="0"/>
      <w:marTop w:val="0"/>
      <w:marBottom w:val="0"/>
      <w:divBdr>
        <w:top w:val="none" w:sz="0" w:space="0" w:color="auto"/>
        <w:left w:val="none" w:sz="0" w:space="0" w:color="auto"/>
        <w:bottom w:val="none" w:sz="0" w:space="0" w:color="auto"/>
        <w:right w:val="none" w:sz="0" w:space="0" w:color="auto"/>
      </w:divBdr>
    </w:div>
    <w:div w:id="1270621257">
      <w:bodyDiv w:val="1"/>
      <w:marLeft w:val="0"/>
      <w:marRight w:val="0"/>
      <w:marTop w:val="0"/>
      <w:marBottom w:val="0"/>
      <w:divBdr>
        <w:top w:val="none" w:sz="0" w:space="0" w:color="auto"/>
        <w:left w:val="none" w:sz="0" w:space="0" w:color="auto"/>
        <w:bottom w:val="none" w:sz="0" w:space="0" w:color="auto"/>
        <w:right w:val="none" w:sz="0" w:space="0" w:color="auto"/>
      </w:divBdr>
    </w:div>
    <w:div w:id="1274628271">
      <w:bodyDiv w:val="1"/>
      <w:marLeft w:val="0"/>
      <w:marRight w:val="0"/>
      <w:marTop w:val="0"/>
      <w:marBottom w:val="0"/>
      <w:divBdr>
        <w:top w:val="none" w:sz="0" w:space="0" w:color="auto"/>
        <w:left w:val="none" w:sz="0" w:space="0" w:color="auto"/>
        <w:bottom w:val="none" w:sz="0" w:space="0" w:color="auto"/>
        <w:right w:val="none" w:sz="0" w:space="0" w:color="auto"/>
      </w:divBdr>
    </w:div>
    <w:div w:id="1274631923">
      <w:bodyDiv w:val="1"/>
      <w:marLeft w:val="0"/>
      <w:marRight w:val="0"/>
      <w:marTop w:val="0"/>
      <w:marBottom w:val="0"/>
      <w:divBdr>
        <w:top w:val="none" w:sz="0" w:space="0" w:color="auto"/>
        <w:left w:val="none" w:sz="0" w:space="0" w:color="auto"/>
        <w:bottom w:val="none" w:sz="0" w:space="0" w:color="auto"/>
        <w:right w:val="none" w:sz="0" w:space="0" w:color="auto"/>
      </w:divBdr>
    </w:div>
    <w:div w:id="1275358691">
      <w:bodyDiv w:val="1"/>
      <w:marLeft w:val="0"/>
      <w:marRight w:val="0"/>
      <w:marTop w:val="0"/>
      <w:marBottom w:val="0"/>
      <w:divBdr>
        <w:top w:val="none" w:sz="0" w:space="0" w:color="auto"/>
        <w:left w:val="none" w:sz="0" w:space="0" w:color="auto"/>
        <w:bottom w:val="none" w:sz="0" w:space="0" w:color="auto"/>
        <w:right w:val="none" w:sz="0" w:space="0" w:color="auto"/>
      </w:divBdr>
    </w:div>
    <w:div w:id="1278676819">
      <w:bodyDiv w:val="1"/>
      <w:marLeft w:val="0"/>
      <w:marRight w:val="0"/>
      <w:marTop w:val="0"/>
      <w:marBottom w:val="0"/>
      <w:divBdr>
        <w:top w:val="none" w:sz="0" w:space="0" w:color="auto"/>
        <w:left w:val="none" w:sz="0" w:space="0" w:color="auto"/>
        <w:bottom w:val="none" w:sz="0" w:space="0" w:color="auto"/>
        <w:right w:val="none" w:sz="0" w:space="0" w:color="auto"/>
      </w:divBdr>
    </w:div>
    <w:div w:id="1278827824">
      <w:bodyDiv w:val="1"/>
      <w:marLeft w:val="0"/>
      <w:marRight w:val="0"/>
      <w:marTop w:val="0"/>
      <w:marBottom w:val="0"/>
      <w:divBdr>
        <w:top w:val="none" w:sz="0" w:space="0" w:color="auto"/>
        <w:left w:val="none" w:sz="0" w:space="0" w:color="auto"/>
        <w:bottom w:val="none" w:sz="0" w:space="0" w:color="auto"/>
        <w:right w:val="none" w:sz="0" w:space="0" w:color="auto"/>
      </w:divBdr>
    </w:div>
    <w:div w:id="1282033151">
      <w:bodyDiv w:val="1"/>
      <w:marLeft w:val="0"/>
      <w:marRight w:val="0"/>
      <w:marTop w:val="0"/>
      <w:marBottom w:val="0"/>
      <w:divBdr>
        <w:top w:val="none" w:sz="0" w:space="0" w:color="auto"/>
        <w:left w:val="none" w:sz="0" w:space="0" w:color="auto"/>
        <w:bottom w:val="none" w:sz="0" w:space="0" w:color="auto"/>
        <w:right w:val="none" w:sz="0" w:space="0" w:color="auto"/>
      </w:divBdr>
    </w:div>
    <w:div w:id="1282104546">
      <w:bodyDiv w:val="1"/>
      <w:marLeft w:val="0"/>
      <w:marRight w:val="0"/>
      <w:marTop w:val="0"/>
      <w:marBottom w:val="0"/>
      <w:divBdr>
        <w:top w:val="none" w:sz="0" w:space="0" w:color="auto"/>
        <w:left w:val="none" w:sz="0" w:space="0" w:color="auto"/>
        <w:bottom w:val="none" w:sz="0" w:space="0" w:color="auto"/>
        <w:right w:val="none" w:sz="0" w:space="0" w:color="auto"/>
      </w:divBdr>
    </w:div>
    <w:div w:id="1288898987">
      <w:bodyDiv w:val="1"/>
      <w:marLeft w:val="0"/>
      <w:marRight w:val="0"/>
      <w:marTop w:val="0"/>
      <w:marBottom w:val="0"/>
      <w:divBdr>
        <w:top w:val="none" w:sz="0" w:space="0" w:color="auto"/>
        <w:left w:val="none" w:sz="0" w:space="0" w:color="auto"/>
        <w:bottom w:val="none" w:sz="0" w:space="0" w:color="auto"/>
        <w:right w:val="none" w:sz="0" w:space="0" w:color="auto"/>
      </w:divBdr>
    </w:div>
    <w:div w:id="1291284357">
      <w:bodyDiv w:val="1"/>
      <w:marLeft w:val="0"/>
      <w:marRight w:val="0"/>
      <w:marTop w:val="0"/>
      <w:marBottom w:val="0"/>
      <w:divBdr>
        <w:top w:val="none" w:sz="0" w:space="0" w:color="auto"/>
        <w:left w:val="none" w:sz="0" w:space="0" w:color="auto"/>
        <w:bottom w:val="none" w:sz="0" w:space="0" w:color="auto"/>
        <w:right w:val="none" w:sz="0" w:space="0" w:color="auto"/>
      </w:divBdr>
    </w:div>
    <w:div w:id="1291588196">
      <w:bodyDiv w:val="1"/>
      <w:marLeft w:val="0"/>
      <w:marRight w:val="0"/>
      <w:marTop w:val="0"/>
      <w:marBottom w:val="0"/>
      <w:divBdr>
        <w:top w:val="none" w:sz="0" w:space="0" w:color="auto"/>
        <w:left w:val="none" w:sz="0" w:space="0" w:color="auto"/>
        <w:bottom w:val="none" w:sz="0" w:space="0" w:color="auto"/>
        <w:right w:val="none" w:sz="0" w:space="0" w:color="auto"/>
      </w:divBdr>
    </w:div>
    <w:div w:id="1291785643">
      <w:bodyDiv w:val="1"/>
      <w:marLeft w:val="0"/>
      <w:marRight w:val="0"/>
      <w:marTop w:val="0"/>
      <w:marBottom w:val="0"/>
      <w:divBdr>
        <w:top w:val="none" w:sz="0" w:space="0" w:color="auto"/>
        <w:left w:val="none" w:sz="0" w:space="0" w:color="auto"/>
        <w:bottom w:val="none" w:sz="0" w:space="0" w:color="auto"/>
        <w:right w:val="none" w:sz="0" w:space="0" w:color="auto"/>
      </w:divBdr>
    </w:div>
    <w:div w:id="1294872941">
      <w:bodyDiv w:val="1"/>
      <w:marLeft w:val="0"/>
      <w:marRight w:val="0"/>
      <w:marTop w:val="0"/>
      <w:marBottom w:val="0"/>
      <w:divBdr>
        <w:top w:val="none" w:sz="0" w:space="0" w:color="auto"/>
        <w:left w:val="none" w:sz="0" w:space="0" w:color="auto"/>
        <w:bottom w:val="none" w:sz="0" w:space="0" w:color="auto"/>
        <w:right w:val="none" w:sz="0" w:space="0" w:color="auto"/>
      </w:divBdr>
    </w:div>
    <w:div w:id="1295139012">
      <w:bodyDiv w:val="1"/>
      <w:marLeft w:val="0"/>
      <w:marRight w:val="0"/>
      <w:marTop w:val="0"/>
      <w:marBottom w:val="0"/>
      <w:divBdr>
        <w:top w:val="none" w:sz="0" w:space="0" w:color="auto"/>
        <w:left w:val="none" w:sz="0" w:space="0" w:color="auto"/>
        <w:bottom w:val="none" w:sz="0" w:space="0" w:color="auto"/>
        <w:right w:val="none" w:sz="0" w:space="0" w:color="auto"/>
      </w:divBdr>
    </w:div>
    <w:div w:id="1295719757">
      <w:bodyDiv w:val="1"/>
      <w:marLeft w:val="0"/>
      <w:marRight w:val="0"/>
      <w:marTop w:val="0"/>
      <w:marBottom w:val="0"/>
      <w:divBdr>
        <w:top w:val="none" w:sz="0" w:space="0" w:color="auto"/>
        <w:left w:val="none" w:sz="0" w:space="0" w:color="auto"/>
        <w:bottom w:val="none" w:sz="0" w:space="0" w:color="auto"/>
        <w:right w:val="none" w:sz="0" w:space="0" w:color="auto"/>
      </w:divBdr>
    </w:div>
    <w:div w:id="1298804838">
      <w:bodyDiv w:val="1"/>
      <w:marLeft w:val="0"/>
      <w:marRight w:val="0"/>
      <w:marTop w:val="0"/>
      <w:marBottom w:val="0"/>
      <w:divBdr>
        <w:top w:val="none" w:sz="0" w:space="0" w:color="auto"/>
        <w:left w:val="none" w:sz="0" w:space="0" w:color="auto"/>
        <w:bottom w:val="none" w:sz="0" w:space="0" w:color="auto"/>
        <w:right w:val="none" w:sz="0" w:space="0" w:color="auto"/>
      </w:divBdr>
    </w:div>
    <w:div w:id="1299872526">
      <w:bodyDiv w:val="1"/>
      <w:marLeft w:val="0"/>
      <w:marRight w:val="0"/>
      <w:marTop w:val="0"/>
      <w:marBottom w:val="0"/>
      <w:divBdr>
        <w:top w:val="none" w:sz="0" w:space="0" w:color="auto"/>
        <w:left w:val="none" w:sz="0" w:space="0" w:color="auto"/>
        <w:bottom w:val="none" w:sz="0" w:space="0" w:color="auto"/>
        <w:right w:val="none" w:sz="0" w:space="0" w:color="auto"/>
      </w:divBdr>
    </w:div>
    <w:div w:id="1300763434">
      <w:bodyDiv w:val="1"/>
      <w:marLeft w:val="0"/>
      <w:marRight w:val="0"/>
      <w:marTop w:val="0"/>
      <w:marBottom w:val="0"/>
      <w:divBdr>
        <w:top w:val="none" w:sz="0" w:space="0" w:color="auto"/>
        <w:left w:val="none" w:sz="0" w:space="0" w:color="auto"/>
        <w:bottom w:val="none" w:sz="0" w:space="0" w:color="auto"/>
        <w:right w:val="none" w:sz="0" w:space="0" w:color="auto"/>
      </w:divBdr>
    </w:div>
    <w:div w:id="1303194372">
      <w:bodyDiv w:val="1"/>
      <w:marLeft w:val="0"/>
      <w:marRight w:val="0"/>
      <w:marTop w:val="0"/>
      <w:marBottom w:val="0"/>
      <w:divBdr>
        <w:top w:val="none" w:sz="0" w:space="0" w:color="auto"/>
        <w:left w:val="none" w:sz="0" w:space="0" w:color="auto"/>
        <w:bottom w:val="none" w:sz="0" w:space="0" w:color="auto"/>
        <w:right w:val="none" w:sz="0" w:space="0" w:color="auto"/>
      </w:divBdr>
    </w:div>
    <w:div w:id="1304114888">
      <w:bodyDiv w:val="1"/>
      <w:marLeft w:val="0"/>
      <w:marRight w:val="0"/>
      <w:marTop w:val="0"/>
      <w:marBottom w:val="0"/>
      <w:divBdr>
        <w:top w:val="none" w:sz="0" w:space="0" w:color="auto"/>
        <w:left w:val="none" w:sz="0" w:space="0" w:color="auto"/>
        <w:bottom w:val="none" w:sz="0" w:space="0" w:color="auto"/>
        <w:right w:val="none" w:sz="0" w:space="0" w:color="auto"/>
      </w:divBdr>
    </w:div>
    <w:div w:id="1304969326">
      <w:bodyDiv w:val="1"/>
      <w:marLeft w:val="0"/>
      <w:marRight w:val="0"/>
      <w:marTop w:val="0"/>
      <w:marBottom w:val="0"/>
      <w:divBdr>
        <w:top w:val="none" w:sz="0" w:space="0" w:color="auto"/>
        <w:left w:val="none" w:sz="0" w:space="0" w:color="auto"/>
        <w:bottom w:val="none" w:sz="0" w:space="0" w:color="auto"/>
        <w:right w:val="none" w:sz="0" w:space="0" w:color="auto"/>
      </w:divBdr>
    </w:div>
    <w:div w:id="1307737001">
      <w:bodyDiv w:val="1"/>
      <w:marLeft w:val="0"/>
      <w:marRight w:val="0"/>
      <w:marTop w:val="0"/>
      <w:marBottom w:val="0"/>
      <w:divBdr>
        <w:top w:val="none" w:sz="0" w:space="0" w:color="auto"/>
        <w:left w:val="none" w:sz="0" w:space="0" w:color="auto"/>
        <w:bottom w:val="none" w:sz="0" w:space="0" w:color="auto"/>
        <w:right w:val="none" w:sz="0" w:space="0" w:color="auto"/>
      </w:divBdr>
    </w:div>
    <w:div w:id="1308046613">
      <w:bodyDiv w:val="1"/>
      <w:marLeft w:val="0"/>
      <w:marRight w:val="0"/>
      <w:marTop w:val="0"/>
      <w:marBottom w:val="0"/>
      <w:divBdr>
        <w:top w:val="none" w:sz="0" w:space="0" w:color="auto"/>
        <w:left w:val="none" w:sz="0" w:space="0" w:color="auto"/>
        <w:bottom w:val="none" w:sz="0" w:space="0" w:color="auto"/>
        <w:right w:val="none" w:sz="0" w:space="0" w:color="auto"/>
      </w:divBdr>
    </w:div>
    <w:div w:id="1311668724">
      <w:bodyDiv w:val="1"/>
      <w:marLeft w:val="0"/>
      <w:marRight w:val="0"/>
      <w:marTop w:val="0"/>
      <w:marBottom w:val="0"/>
      <w:divBdr>
        <w:top w:val="none" w:sz="0" w:space="0" w:color="auto"/>
        <w:left w:val="none" w:sz="0" w:space="0" w:color="auto"/>
        <w:bottom w:val="none" w:sz="0" w:space="0" w:color="auto"/>
        <w:right w:val="none" w:sz="0" w:space="0" w:color="auto"/>
      </w:divBdr>
    </w:div>
    <w:div w:id="1312098029">
      <w:bodyDiv w:val="1"/>
      <w:marLeft w:val="0"/>
      <w:marRight w:val="0"/>
      <w:marTop w:val="0"/>
      <w:marBottom w:val="0"/>
      <w:divBdr>
        <w:top w:val="none" w:sz="0" w:space="0" w:color="auto"/>
        <w:left w:val="none" w:sz="0" w:space="0" w:color="auto"/>
        <w:bottom w:val="none" w:sz="0" w:space="0" w:color="auto"/>
        <w:right w:val="none" w:sz="0" w:space="0" w:color="auto"/>
      </w:divBdr>
    </w:div>
    <w:div w:id="1314799750">
      <w:bodyDiv w:val="1"/>
      <w:marLeft w:val="0"/>
      <w:marRight w:val="0"/>
      <w:marTop w:val="0"/>
      <w:marBottom w:val="0"/>
      <w:divBdr>
        <w:top w:val="none" w:sz="0" w:space="0" w:color="auto"/>
        <w:left w:val="none" w:sz="0" w:space="0" w:color="auto"/>
        <w:bottom w:val="none" w:sz="0" w:space="0" w:color="auto"/>
        <w:right w:val="none" w:sz="0" w:space="0" w:color="auto"/>
      </w:divBdr>
    </w:div>
    <w:div w:id="1317492573">
      <w:bodyDiv w:val="1"/>
      <w:marLeft w:val="0"/>
      <w:marRight w:val="0"/>
      <w:marTop w:val="0"/>
      <w:marBottom w:val="0"/>
      <w:divBdr>
        <w:top w:val="none" w:sz="0" w:space="0" w:color="auto"/>
        <w:left w:val="none" w:sz="0" w:space="0" w:color="auto"/>
        <w:bottom w:val="none" w:sz="0" w:space="0" w:color="auto"/>
        <w:right w:val="none" w:sz="0" w:space="0" w:color="auto"/>
      </w:divBdr>
    </w:div>
    <w:div w:id="1319188858">
      <w:bodyDiv w:val="1"/>
      <w:marLeft w:val="0"/>
      <w:marRight w:val="0"/>
      <w:marTop w:val="0"/>
      <w:marBottom w:val="0"/>
      <w:divBdr>
        <w:top w:val="none" w:sz="0" w:space="0" w:color="auto"/>
        <w:left w:val="none" w:sz="0" w:space="0" w:color="auto"/>
        <w:bottom w:val="none" w:sz="0" w:space="0" w:color="auto"/>
        <w:right w:val="none" w:sz="0" w:space="0" w:color="auto"/>
      </w:divBdr>
    </w:div>
    <w:div w:id="1330405530">
      <w:bodyDiv w:val="1"/>
      <w:marLeft w:val="0"/>
      <w:marRight w:val="0"/>
      <w:marTop w:val="0"/>
      <w:marBottom w:val="0"/>
      <w:divBdr>
        <w:top w:val="none" w:sz="0" w:space="0" w:color="auto"/>
        <w:left w:val="none" w:sz="0" w:space="0" w:color="auto"/>
        <w:bottom w:val="none" w:sz="0" w:space="0" w:color="auto"/>
        <w:right w:val="none" w:sz="0" w:space="0" w:color="auto"/>
      </w:divBdr>
    </w:div>
    <w:div w:id="1331641484">
      <w:bodyDiv w:val="1"/>
      <w:marLeft w:val="0"/>
      <w:marRight w:val="0"/>
      <w:marTop w:val="0"/>
      <w:marBottom w:val="0"/>
      <w:divBdr>
        <w:top w:val="none" w:sz="0" w:space="0" w:color="auto"/>
        <w:left w:val="none" w:sz="0" w:space="0" w:color="auto"/>
        <w:bottom w:val="none" w:sz="0" w:space="0" w:color="auto"/>
        <w:right w:val="none" w:sz="0" w:space="0" w:color="auto"/>
      </w:divBdr>
    </w:div>
    <w:div w:id="1331836280">
      <w:bodyDiv w:val="1"/>
      <w:marLeft w:val="0"/>
      <w:marRight w:val="0"/>
      <w:marTop w:val="0"/>
      <w:marBottom w:val="0"/>
      <w:divBdr>
        <w:top w:val="none" w:sz="0" w:space="0" w:color="auto"/>
        <w:left w:val="none" w:sz="0" w:space="0" w:color="auto"/>
        <w:bottom w:val="none" w:sz="0" w:space="0" w:color="auto"/>
        <w:right w:val="none" w:sz="0" w:space="0" w:color="auto"/>
      </w:divBdr>
    </w:div>
    <w:div w:id="1332873133">
      <w:bodyDiv w:val="1"/>
      <w:marLeft w:val="0"/>
      <w:marRight w:val="0"/>
      <w:marTop w:val="0"/>
      <w:marBottom w:val="0"/>
      <w:divBdr>
        <w:top w:val="none" w:sz="0" w:space="0" w:color="auto"/>
        <w:left w:val="none" w:sz="0" w:space="0" w:color="auto"/>
        <w:bottom w:val="none" w:sz="0" w:space="0" w:color="auto"/>
        <w:right w:val="none" w:sz="0" w:space="0" w:color="auto"/>
      </w:divBdr>
    </w:div>
    <w:div w:id="1333534833">
      <w:bodyDiv w:val="1"/>
      <w:marLeft w:val="0"/>
      <w:marRight w:val="0"/>
      <w:marTop w:val="0"/>
      <w:marBottom w:val="0"/>
      <w:divBdr>
        <w:top w:val="none" w:sz="0" w:space="0" w:color="auto"/>
        <w:left w:val="none" w:sz="0" w:space="0" w:color="auto"/>
        <w:bottom w:val="none" w:sz="0" w:space="0" w:color="auto"/>
        <w:right w:val="none" w:sz="0" w:space="0" w:color="auto"/>
      </w:divBdr>
    </w:div>
    <w:div w:id="1339113962">
      <w:bodyDiv w:val="1"/>
      <w:marLeft w:val="0"/>
      <w:marRight w:val="0"/>
      <w:marTop w:val="0"/>
      <w:marBottom w:val="0"/>
      <w:divBdr>
        <w:top w:val="none" w:sz="0" w:space="0" w:color="auto"/>
        <w:left w:val="none" w:sz="0" w:space="0" w:color="auto"/>
        <w:bottom w:val="none" w:sz="0" w:space="0" w:color="auto"/>
        <w:right w:val="none" w:sz="0" w:space="0" w:color="auto"/>
      </w:divBdr>
    </w:div>
    <w:div w:id="1340811894">
      <w:bodyDiv w:val="1"/>
      <w:marLeft w:val="0"/>
      <w:marRight w:val="0"/>
      <w:marTop w:val="0"/>
      <w:marBottom w:val="0"/>
      <w:divBdr>
        <w:top w:val="none" w:sz="0" w:space="0" w:color="auto"/>
        <w:left w:val="none" w:sz="0" w:space="0" w:color="auto"/>
        <w:bottom w:val="none" w:sz="0" w:space="0" w:color="auto"/>
        <w:right w:val="none" w:sz="0" w:space="0" w:color="auto"/>
      </w:divBdr>
    </w:div>
    <w:div w:id="1343363948">
      <w:bodyDiv w:val="1"/>
      <w:marLeft w:val="0"/>
      <w:marRight w:val="0"/>
      <w:marTop w:val="0"/>
      <w:marBottom w:val="0"/>
      <w:divBdr>
        <w:top w:val="none" w:sz="0" w:space="0" w:color="auto"/>
        <w:left w:val="none" w:sz="0" w:space="0" w:color="auto"/>
        <w:bottom w:val="none" w:sz="0" w:space="0" w:color="auto"/>
        <w:right w:val="none" w:sz="0" w:space="0" w:color="auto"/>
      </w:divBdr>
    </w:div>
    <w:div w:id="1343976090">
      <w:bodyDiv w:val="1"/>
      <w:marLeft w:val="0"/>
      <w:marRight w:val="0"/>
      <w:marTop w:val="0"/>
      <w:marBottom w:val="0"/>
      <w:divBdr>
        <w:top w:val="none" w:sz="0" w:space="0" w:color="auto"/>
        <w:left w:val="none" w:sz="0" w:space="0" w:color="auto"/>
        <w:bottom w:val="none" w:sz="0" w:space="0" w:color="auto"/>
        <w:right w:val="none" w:sz="0" w:space="0" w:color="auto"/>
      </w:divBdr>
    </w:div>
    <w:div w:id="1345783105">
      <w:bodyDiv w:val="1"/>
      <w:marLeft w:val="0"/>
      <w:marRight w:val="0"/>
      <w:marTop w:val="0"/>
      <w:marBottom w:val="0"/>
      <w:divBdr>
        <w:top w:val="none" w:sz="0" w:space="0" w:color="auto"/>
        <w:left w:val="none" w:sz="0" w:space="0" w:color="auto"/>
        <w:bottom w:val="none" w:sz="0" w:space="0" w:color="auto"/>
        <w:right w:val="none" w:sz="0" w:space="0" w:color="auto"/>
      </w:divBdr>
    </w:div>
    <w:div w:id="1348093306">
      <w:bodyDiv w:val="1"/>
      <w:marLeft w:val="0"/>
      <w:marRight w:val="0"/>
      <w:marTop w:val="0"/>
      <w:marBottom w:val="0"/>
      <w:divBdr>
        <w:top w:val="none" w:sz="0" w:space="0" w:color="auto"/>
        <w:left w:val="none" w:sz="0" w:space="0" w:color="auto"/>
        <w:bottom w:val="none" w:sz="0" w:space="0" w:color="auto"/>
        <w:right w:val="none" w:sz="0" w:space="0" w:color="auto"/>
      </w:divBdr>
    </w:div>
    <w:div w:id="1352074085">
      <w:bodyDiv w:val="1"/>
      <w:marLeft w:val="0"/>
      <w:marRight w:val="0"/>
      <w:marTop w:val="0"/>
      <w:marBottom w:val="0"/>
      <w:divBdr>
        <w:top w:val="none" w:sz="0" w:space="0" w:color="auto"/>
        <w:left w:val="none" w:sz="0" w:space="0" w:color="auto"/>
        <w:bottom w:val="none" w:sz="0" w:space="0" w:color="auto"/>
        <w:right w:val="none" w:sz="0" w:space="0" w:color="auto"/>
      </w:divBdr>
    </w:div>
    <w:div w:id="1353724816">
      <w:bodyDiv w:val="1"/>
      <w:marLeft w:val="0"/>
      <w:marRight w:val="0"/>
      <w:marTop w:val="0"/>
      <w:marBottom w:val="0"/>
      <w:divBdr>
        <w:top w:val="none" w:sz="0" w:space="0" w:color="auto"/>
        <w:left w:val="none" w:sz="0" w:space="0" w:color="auto"/>
        <w:bottom w:val="none" w:sz="0" w:space="0" w:color="auto"/>
        <w:right w:val="none" w:sz="0" w:space="0" w:color="auto"/>
      </w:divBdr>
    </w:div>
    <w:div w:id="1356731677">
      <w:bodyDiv w:val="1"/>
      <w:marLeft w:val="0"/>
      <w:marRight w:val="0"/>
      <w:marTop w:val="0"/>
      <w:marBottom w:val="0"/>
      <w:divBdr>
        <w:top w:val="none" w:sz="0" w:space="0" w:color="auto"/>
        <w:left w:val="none" w:sz="0" w:space="0" w:color="auto"/>
        <w:bottom w:val="none" w:sz="0" w:space="0" w:color="auto"/>
        <w:right w:val="none" w:sz="0" w:space="0" w:color="auto"/>
      </w:divBdr>
    </w:div>
    <w:div w:id="1360551434">
      <w:bodyDiv w:val="1"/>
      <w:marLeft w:val="0"/>
      <w:marRight w:val="0"/>
      <w:marTop w:val="0"/>
      <w:marBottom w:val="0"/>
      <w:divBdr>
        <w:top w:val="none" w:sz="0" w:space="0" w:color="auto"/>
        <w:left w:val="none" w:sz="0" w:space="0" w:color="auto"/>
        <w:bottom w:val="none" w:sz="0" w:space="0" w:color="auto"/>
        <w:right w:val="none" w:sz="0" w:space="0" w:color="auto"/>
      </w:divBdr>
    </w:div>
    <w:div w:id="1363633677">
      <w:bodyDiv w:val="1"/>
      <w:marLeft w:val="0"/>
      <w:marRight w:val="0"/>
      <w:marTop w:val="0"/>
      <w:marBottom w:val="0"/>
      <w:divBdr>
        <w:top w:val="none" w:sz="0" w:space="0" w:color="auto"/>
        <w:left w:val="none" w:sz="0" w:space="0" w:color="auto"/>
        <w:bottom w:val="none" w:sz="0" w:space="0" w:color="auto"/>
        <w:right w:val="none" w:sz="0" w:space="0" w:color="auto"/>
      </w:divBdr>
    </w:div>
    <w:div w:id="1365522573">
      <w:bodyDiv w:val="1"/>
      <w:marLeft w:val="0"/>
      <w:marRight w:val="0"/>
      <w:marTop w:val="0"/>
      <w:marBottom w:val="0"/>
      <w:divBdr>
        <w:top w:val="none" w:sz="0" w:space="0" w:color="auto"/>
        <w:left w:val="none" w:sz="0" w:space="0" w:color="auto"/>
        <w:bottom w:val="none" w:sz="0" w:space="0" w:color="auto"/>
        <w:right w:val="none" w:sz="0" w:space="0" w:color="auto"/>
      </w:divBdr>
    </w:div>
    <w:div w:id="1365670672">
      <w:bodyDiv w:val="1"/>
      <w:marLeft w:val="0"/>
      <w:marRight w:val="0"/>
      <w:marTop w:val="0"/>
      <w:marBottom w:val="0"/>
      <w:divBdr>
        <w:top w:val="none" w:sz="0" w:space="0" w:color="auto"/>
        <w:left w:val="none" w:sz="0" w:space="0" w:color="auto"/>
        <w:bottom w:val="none" w:sz="0" w:space="0" w:color="auto"/>
        <w:right w:val="none" w:sz="0" w:space="0" w:color="auto"/>
      </w:divBdr>
    </w:div>
    <w:div w:id="1366056599">
      <w:bodyDiv w:val="1"/>
      <w:marLeft w:val="0"/>
      <w:marRight w:val="0"/>
      <w:marTop w:val="0"/>
      <w:marBottom w:val="0"/>
      <w:divBdr>
        <w:top w:val="none" w:sz="0" w:space="0" w:color="auto"/>
        <w:left w:val="none" w:sz="0" w:space="0" w:color="auto"/>
        <w:bottom w:val="none" w:sz="0" w:space="0" w:color="auto"/>
        <w:right w:val="none" w:sz="0" w:space="0" w:color="auto"/>
      </w:divBdr>
    </w:div>
    <w:div w:id="1367825729">
      <w:bodyDiv w:val="1"/>
      <w:marLeft w:val="0"/>
      <w:marRight w:val="0"/>
      <w:marTop w:val="0"/>
      <w:marBottom w:val="0"/>
      <w:divBdr>
        <w:top w:val="none" w:sz="0" w:space="0" w:color="auto"/>
        <w:left w:val="none" w:sz="0" w:space="0" w:color="auto"/>
        <w:bottom w:val="none" w:sz="0" w:space="0" w:color="auto"/>
        <w:right w:val="none" w:sz="0" w:space="0" w:color="auto"/>
      </w:divBdr>
    </w:div>
    <w:div w:id="1368721381">
      <w:bodyDiv w:val="1"/>
      <w:marLeft w:val="0"/>
      <w:marRight w:val="0"/>
      <w:marTop w:val="0"/>
      <w:marBottom w:val="0"/>
      <w:divBdr>
        <w:top w:val="none" w:sz="0" w:space="0" w:color="auto"/>
        <w:left w:val="none" w:sz="0" w:space="0" w:color="auto"/>
        <w:bottom w:val="none" w:sz="0" w:space="0" w:color="auto"/>
        <w:right w:val="none" w:sz="0" w:space="0" w:color="auto"/>
      </w:divBdr>
    </w:div>
    <w:div w:id="1370253836">
      <w:bodyDiv w:val="1"/>
      <w:marLeft w:val="0"/>
      <w:marRight w:val="0"/>
      <w:marTop w:val="0"/>
      <w:marBottom w:val="0"/>
      <w:divBdr>
        <w:top w:val="none" w:sz="0" w:space="0" w:color="auto"/>
        <w:left w:val="none" w:sz="0" w:space="0" w:color="auto"/>
        <w:bottom w:val="none" w:sz="0" w:space="0" w:color="auto"/>
        <w:right w:val="none" w:sz="0" w:space="0" w:color="auto"/>
      </w:divBdr>
    </w:div>
    <w:div w:id="1374623478">
      <w:bodyDiv w:val="1"/>
      <w:marLeft w:val="0"/>
      <w:marRight w:val="0"/>
      <w:marTop w:val="0"/>
      <w:marBottom w:val="0"/>
      <w:divBdr>
        <w:top w:val="none" w:sz="0" w:space="0" w:color="auto"/>
        <w:left w:val="none" w:sz="0" w:space="0" w:color="auto"/>
        <w:bottom w:val="none" w:sz="0" w:space="0" w:color="auto"/>
        <w:right w:val="none" w:sz="0" w:space="0" w:color="auto"/>
      </w:divBdr>
    </w:div>
    <w:div w:id="1377466367">
      <w:bodyDiv w:val="1"/>
      <w:marLeft w:val="0"/>
      <w:marRight w:val="0"/>
      <w:marTop w:val="0"/>
      <w:marBottom w:val="0"/>
      <w:divBdr>
        <w:top w:val="none" w:sz="0" w:space="0" w:color="auto"/>
        <w:left w:val="none" w:sz="0" w:space="0" w:color="auto"/>
        <w:bottom w:val="none" w:sz="0" w:space="0" w:color="auto"/>
        <w:right w:val="none" w:sz="0" w:space="0" w:color="auto"/>
      </w:divBdr>
    </w:div>
    <w:div w:id="1378119840">
      <w:bodyDiv w:val="1"/>
      <w:marLeft w:val="0"/>
      <w:marRight w:val="0"/>
      <w:marTop w:val="0"/>
      <w:marBottom w:val="0"/>
      <w:divBdr>
        <w:top w:val="none" w:sz="0" w:space="0" w:color="auto"/>
        <w:left w:val="none" w:sz="0" w:space="0" w:color="auto"/>
        <w:bottom w:val="none" w:sz="0" w:space="0" w:color="auto"/>
        <w:right w:val="none" w:sz="0" w:space="0" w:color="auto"/>
      </w:divBdr>
    </w:div>
    <w:div w:id="1379434014">
      <w:bodyDiv w:val="1"/>
      <w:marLeft w:val="0"/>
      <w:marRight w:val="0"/>
      <w:marTop w:val="0"/>
      <w:marBottom w:val="0"/>
      <w:divBdr>
        <w:top w:val="none" w:sz="0" w:space="0" w:color="auto"/>
        <w:left w:val="none" w:sz="0" w:space="0" w:color="auto"/>
        <w:bottom w:val="none" w:sz="0" w:space="0" w:color="auto"/>
        <w:right w:val="none" w:sz="0" w:space="0" w:color="auto"/>
      </w:divBdr>
    </w:div>
    <w:div w:id="1383334542">
      <w:bodyDiv w:val="1"/>
      <w:marLeft w:val="0"/>
      <w:marRight w:val="0"/>
      <w:marTop w:val="0"/>
      <w:marBottom w:val="0"/>
      <w:divBdr>
        <w:top w:val="none" w:sz="0" w:space="0" w:color="auto"/>
        <w:left w:val="none" w:sz="0" w:space="0" w:color="auto"/>
        <w:bottom w:val="none" w:sz="0" w:space="0" w:color="auto"/>
        <w:right w:val="none" w:sz="0" w:space="0" w:color="auto"/>
      </w:divBdr>
    </w:div>
    <w:div w:id="1385062920">
      <w:bodyDiv w:val="1"/>
      <w:marLeft w:val="0"/>
      <w:marRight w:val="0"/>
      <w:marTop w:val="0"/>
      <w:marBottom w:val="0"/>
      <w:divBdr>
        <w:top w:val="none" w:sz="0" w:space="0" w:color="auto"/>
        <w:left w:val="none" w:sz="0" w:space="0" w:color="auto"/>
        <w:bottom w:val="none" w:sz="0" w:space="0" w:color="auto"/>
        <w:right w:val="none" w:sz="0" w:space="0" w:color="auto"/>
      </w:divBdr>
    </w:div>
    <w:div w:id="1388145904">
      <w:bodyDiv w:val="1"/>
      <w:marLeft w:val="0"/>
      <w:marRight w:val="0"/>
      <w:marTop w:val="0"/>
      <w:marBottom w:val="0"/>
      <w:divBdr>
        <w:top w:val="none" w:sz="0" w:space="0" w:color="auto"/>
        <w:left w:val="none" w:sz="0" w:space="0" w:color="auto"/>
        <w:bottom w:val="none" w:sz="0" w:space="0" w:color="auto"/>
        <w:right w:val="none" w:sz="0" w:space="0" w:color="auto"/>
      </w:divBdr>
    </w:div>
    <w:div w:id="1390574962">
      <w:bodyDiv w:val="1"/>
      <w:marLeft w:val="0"/>
      <w:marRight w:val="0"/>
      <w:marTop w:val="0"/>
      <w:marBottom w:val="0"/>
      <w:divBdr>
        <w:top w:val="none" w:sz="0" w:space="0" w:color="auto"/>
        <w:left w:val="none" w:sz="0" w:space="0" w:color="auto"/>
        <w:bottom w:val="none" w:sz="0" w:space="0" w:color="auto"/>
        <w:right w:val="none" w:sz="0" w:space="0" w:color="auto"/>
      </w:divBdr>
    </w:div>
    <w:div w:id="1390686092">
      <w:bodyDiv w:val="1"/>
      <w:marLeft w:val="0"/>
      <w:marRight w:val="0"/>
      <w:marTop w:val="0"/>
      <w:marBottom w:val="0"/>
      <w:divBdr>
        <w:top w:val="none" w:sz="0" w:space="0" w:color="auto"/>
        <w:left w:val="none" w:sz="0" w:space="0" w:color="auto"/>
        <w:bottom w:val="none" w:sz="0" w:space="0" w:color="auto"/>
        <w:right w:val="none" w:sz="0" w:space="0" w:color="auto"/>
      </w:divBdr>
    </w:div>
    <w:div w:id="1391344953">
      <w:bodyDiv w:val="1"/>
      <w:marLeft w:val="0"/>
      <w:marRight w:val="0"/>
      <w:marTop w:val="0"/>
      <w:marBottom w:val="0"/>
      <w:divBdr>
        <w:top w:val="none" w:sz="0" w:space="0" w:color="auto"/>
        <w:left w:val="none" w:sz="0" w:space="0" w:color="auto"/>
        <w:bottom w:val="none" w:sz="0" w:space="0" w:color="auto"/>
        <w:right w:val="none" w:sz="0" w:space="0" w:color="auto"/>
      </w:divBdr>
    </w:div>
    <w:div w:id="1392733679">
      <w:bodyDiv w:val="1"/>
      <w:marLeft w:val="0"/>
      <w:marRight w:val="0"/>
      <w:marTop w:val="0"/>
      <w:marBottom w:val="0"/>
      <w:divBdr>
        <w:top w:val="none" w:sz="0" w:space="0" w:color="auto"/>
        <w:left w:val="none" w:sz="0" w:space="0" w:color="auto"/>
        <w:bottom w:val="none" w:sz="0" w:space="0" w:color="auto"/>
        <w:right w:val="none" w:sz="0" w:space="0" w:color="auto"/>
      </w:divBdr>
    </w:div>
    <w:div w:id="1393196398">
      <w:bodyDiv w:val="1"/>
      <w:marLeft w:val="0"/>
      <w:marRight w:val="0"/>
      <w:marTop w:val="0"/>
      <w:marBottom w:val="0"/>
      <w:divBdr>
        <w:top w:val="none" w:sz="0" w:space="0" w:color="auto"/>
        <w:left w:val="none" w:sz="0" w:space="0" w:color="auto"/>
        <w:bottom w:val="none" w:sz="0" w:space="0" w:color="auto"/>
        <w:right w:val="none" w:sz="0" w:space="0" w:color="auto"/>
      </w:divBdr>
    </w:div>
    <w:div w:id="1393624795">
      <w:bodyDiv w:val="1"/>
      <w:marLeft w:val="0"/>
      <w:marRight w:val="0"/>
      <w:marTop w:val="0"/>
      <w:marBottom w:val="0"/>
      <w:divBdr>
        <w:top w:val="none" w:sz="0" w:space="0" w:color="auto"/>
        <w:left w:val="none" w:sz="0" w:space="0" w:color="auto"/>
        <w:bottom w:val="none" w:sz="0" w:space="0" w:color="auto"/>
        <w:right w:val="none" w:sz="0" w:space="0" w:color="auto"/>
      </w:divBdr>
    </w:div>
    <w:div w:id="1398285717">
      <w:bodyDiv w:val="1"/>
      <w:marLeft w:val="0"/>
      <w:marRight w:val="0"/>
      <w:marTop w:val="0"/>
      <w:marBottom w:val="0"/>
      <w:divBdr>
        <w:top w:val="none" w:sz="0" w:space="0" w:color="auto"/>
        <w:left w:val="none" w:sz="0" w:space="0" w:color="auto"/>
        <w:bottom w:val="none" w:sz="0" w:space="0" w:color="auto"/>
        <w:right w:val="none" w:sz="0" w:space="0" w:color="auto"/>
      </w:divBdr>
    </w:div>
    <w:div w:id="1400053727">
      <w:bodyDiv w:val="1"/>
      <w:marLeft w:val="0"/>
      <w:marRight w:val="0"/>
      <w:marTop w:val="0"/>
      <w:marBottom w:val="0"/>
      <w:divBdr>
        <w:top w:val="none" w:sz="0" w:space="0" w:color="auto"/>
        <w:left w:val="none" w:sz="0" w:space="0" w:color="auto"/>
        <w:bottom w:val="none" w:sz="0" w:space="0" w:color="auto"/>
        <w:right w:val="none" w:sz="0" w:space="0" w:color="auto"/>
      </w:divBdr>
    </w:div>
    <w:div w:id="1405494605">
      <w:bodyDiv w:val="1"/>
      <w:marLeft w:val="0"/>
      <w:marRight w:val="0"/>
      <w:marTop w:val="0"/>
      <w:marBottom w:val="0"/>
      <w:divBdr>
        <w:top w:val="none" w:sz="0" w:space="0" w:color="auto"/>
        <w:left w:val="none" w:sz="0" w:space="0" w:color="auto"/>
        <w:bottom w:val="none" w:sz="0" w:space="0" w:color="auto"/>
        <w:right w:val="none" w:sz="0" w:space="0" w:color="auto"/>
      </w:divBdr>
    </w:div>
    <w:div w:id="1409302529">
      <w:bodyDiv w:val="1"/>
      <w:marLeft w:val="0"/>
      <w:marRight w:val="0"/>
      <w:marTop w:val="0"/>
      <w:marBottom w:val="0"/>
      <w:divBdr>
        <w:top w:val="none" w:sz="0" w:space="0" w:color="auto"/>
        <w:left w:val="none" w:sz="0" w:space="0" w:color="auto"/>
        <w:bottom w:val="none" w:sz="0" w:space="0" w:color="auto"/>
        <w:right w:val="none" w:sz="0" w:space="0" w:color="auto"/>
      </w:divBdr>
    </w:div>
    <w:div w:id="1414549361">
      <w:bodyDiv w:val="1"/>
      <w:marLeft w:val="0"/>
      <w:marRight w:val="0"/>
      <w:marTop w:val="0"/>
      <w:marBottom w:val="0"/>
      <w:divBdr>
        <w:top w:val="none" w:sz="0" w:space="0" w:color="auto"/>
        <w:left w:val="none" w:sz="0" w:space="0" w:color="auto"/>
        <w:bottom w:val="none" w:sz="0" w:space="0" w:color="auto"/>
        <w:right w:val="none" w:sz="0" w:space="0" w:color="auto"/>
      </w:divBdr>
    </w:div>
    <w:div w:id="1428118112">
      <w:bodyDiv w:val="1"/>
      <w:marLeft w:val="0"/>
      <w:marRight w:val="0"/>
      <w:marTop w:val="0"/>
      <w:marBottom w:val="0"/>
      <w:divBdr>
        <w:top w:val="none" w:sz="0" w:space="0" w:color="auto"/>
        <w:left w:val="none" w:sz="0" w:space="0" w:color="auto"/>
        <w:bottom w:val="none" w:sz="0" w:space="0" w:color="auto"/>
        <w:right w:val="none" w:sz="0" w:space="0" w:color="auto"/>
      </w:divBdr>
    </w:div>
    <w:div w:id="1434209759">
      <w:bodyDiv w:val="1"/>
      <w:marLeft w:val="0"/>
      <w:marRight w:val="0"/>
      <w:marTop w:val="0"/>
      <w:marBottom w:val="0"/>
      <w:divBdr>
        <w:top w:val="none" w:sz="0" w:space="0" w:color="auto"/>
        <w:left w:val="none" w:sz="0" w:space="0" w:color="auto"/>
        <w:bottom w:val="none" w:sz="0" w:space="0" w:color="auto"/>
        <w:right w:val="none" w:sz="0" w:space="0" w:color="auto"/>
      </w:divBdr>
    </w:div>
    <w:div w:id="1434934083">
      <w:bodyDiv w:val="1"/>
      <w:marLeft w:val="0"/>
      <w:marRight w:val="0"/>
      <w:marTop w:val="0"/>
      <w:marBottom w:val="0"/>
      <w:divBdr>
        <w:top w:val="none" w:sz="0" w:space="0" w:color="auto"/>
        <w:left w:val="none" w:sz="0" w:space="0" w:color="auto"/>
        <w:bottom w:val="none" w:sz="0" w:space="0" w:color="auto"/>
        <w:right w:val="none" w:sz="0" w:space="0" w:color="auto"/>
      </w:divBdr>
    </w:div>
    <w:div w:id="1435789143">
      <w:bodyDiv w:val="1"/>
      <w:marLeft w:val="0"/>
      <w:marRight w:val="0"/>
      <w:marTop w:val="0"/>
      <w:marBottom w:val="0"/>
      <w:divBdr>
        <w:top w:val="none" w:sz="0" w:space="0" w:color="auto"/>
        <w:left w:val="none" w:sz="0" w:space="0" w:color="auto"/>
        <w:bottom w:val="none" w:sz="0" w:space="0" w:color="auto"/>
        <w:right w:val="none" w:sz="0" w:space="0" w:color="auto"/>
      </w:divBdr>
    </w:div>
    <w:div w:id="1436093323">
      <w:bodyDiv w:val="1"/>
      <w:marLeft w:val="0"/>
      <w:marRight w:val="0"/>
      <w:marTop w:val="0"/>
      <w:marBottom w:val="0"/>
      <w:divBdr>
        <w:top w:val="none" w:sz="0" w:space="0" w:color="auto"/>
        <w:left w:val="none" w:sz="0" w:space="0" w:color="auto"/>
        <w:bottom w:val="none" w:sz="0" w:space="0" w:color="auto"/>
        <w:right w:val="none" w:sz="0" w:space="0" w:color="auto"/>
      </w:divBdr>
    </w:div>
    <w:div w:id="1440181854">
      <w:bodyDiv w:val="1"/>
      <w:marLeft w:val="0"/>
      <w:marRight w:val="0"/>
      <w:marTop w:val="0"/>
      <w:marBottom w:val="0"/>
      <w:divBdr>
        <w:top w:val="none" w:sz="0" w:space="0" w:color="auto"/>
        <w:left w:val="none" w:sz="0" w:space="0" w:color="auto"/>
        <w:bottom w:val="none" w:sz="0" w:space="0" w:color="auto"/>
        <w:right w:val="none" w:sz="0" w:space="0" w:color="auto"/>
      </w:divBdr>
    </w:div>
    <w:div w:id="1448740199">
      <w:bodyDiv w:val="1"/>
      <w:marLeft w:val="0"/>
      <w:marRight w:val="0"/>
      <w:marTop w:val="0"/>
      <w:marBottom w:val="0"/>
      <w:divBdr>
        <w:top w:val="none" w:sz="0" w:space="0" w:color="auto"/>
        <w:left w:val="none" w:sz="0" w:space="0" w:color="auto"/>
        <w:bottom w:val="none" w:sz="0" w:space="0" w:color="auto"/>
        <w:right w:val="none" w:sz="0" w:space="0" w:color="auto"/>
      </w:divBdr>
    </w:div>
    <w:div w:id="1449088266">
      <w:bodyDiv w:val="1"/>
      <w:marLeft w:val="0"/>
      <w:marRight w:val="0"/>
      <w:marTop w:val="0"/>
      <w:marBottom w:val="0"/>
      <w:divBdr>
        <w:top w:val="none" w:sz="0" w:space="0" w:color="auto"/>
        <w:left w:val="none" w:sz="0" w:space="0" w:color="auto"/>
        <w:bottom w:val="none" w:sz="0" w:space="0" w:color="auto"/>
        <w:right w:val="none" w:sz="0" w:space="0" w:color="auto"/>
      </w:divBdr>
    </w:div>
    <w:div w:id="1450079916">
      <w:bodyDiv w:val="1"/>
      <w:marLeft w:val="0"/>
      <w:marRight w:val="0"/>
      <w:marTop w:val="0"/>
      <w:marBottom w:val="0"/>
      <w:divBdr>
        <w:top w:val="none" w:sz="0" w:space="0" w:color="auto"/>
        <w:left w:val="none" w:sz="0" w:space="0" w:color="auto"/>
        <w:bottom w:val="none" w:sz="0" w:space="0" w:color="auto"/>
        <w:right w:val="none" w:sz="0" w:space="0" w:color="auto"/>
      </w:divBdr>
    </w:div>
    <w:div w:id="1457874894">
      <w:bodyDiv w:val="1"/>
      <w:marLeft w:val="0"/>
      <w:marRight w:val="0"/>
      <w:marTop w:val="0"/>
      <w:marBottom w:val="0"/>
      <w:divBdr>
        <w:top w:val="none" w:sz="0" w:space="0" w:color="auto"/>
        <w:left w:val="none" w:sz="0" w:space="0" w:color="auto"/>
        <w:bottom w:val="none" w:sz="0" w:space="0" w:color="auto"/>
        <w:right w:val="none" w:sz="0" w:space="0" w:color="auto"/>
      </w:divBdr>
    </w:div>
    <w:div w:id="1460490251">
      <w:bodyDiv w:val="1"/>
      <w:marLeft w:val="0"/>
      <w:marRight w:val="0"/>
      <w:marTop w:val="0"/>
      <w:marBottom w:val="0"/>
      <w:divBdr>
        <w:top w:val="none" w:sz="0" w:space="0" w:color="auto"/>
        <w:left w:val="none" w:sz="0" w:space="0" w:color="auto"/>
        <w:bottom w:val="none" w:sz="0" w:space="0" w:color="auto"/>
        <w:right w:val="none" w:sz="0" w:space="0" w:color="auto"/>
      </w:divBdr>
    </w:div>
    <w:div w:id="1461919235">
      <w:bodyDiv w:val="1"/>
      <w:marLeft w:val="0"/>
      <w:marRight w:val="0"/>
      <w:marTop w:val="0"/>
      <w:marBottom w:val="0"/>
      <w:divBdr>
        <w:top w:val="none" w:sz="0" w:space="0" w:color="auto"/>
        <w:left w:val="none" w:sz="0" w:space="0" w:color="auto"/>
        <w:bottom w:val="none" w:sz="0" w:space="0" w:color="auto"/>
        <w:right w:val="none" w:sz="0" w:space="0" w:color="auto"/>
      </w:divBdr>
    </w:div>
    <w:div w:id="1463766101">
      <w:bodyDiv w:val="1"/>
      <w:marLeft w:val="0"/>
      <w:marRight w:val="0"/>
      <w:marTop w:val="0"/>
      <w:marBottom w:val="0"/>
      <w:divBdr>
        <w:top w:val="none" w:sz="0" w:space="0" w:color="auto"/>
        <w:left w:val="none" w:sz="0" w:space="0" w:color="auto"/>
        <w:bottom w:val="none" w:sz="0" w:space="0" w:color="auto"/>
        <w:right w:val="none" w:sz="0" w:space="0" w:color="auto"/>
      </w:divBdr>
    </w:div>
    <w:div w:id="1464225540">
      <w:bodyDiv w:val="1"/>
      <w:marLeft w:val="0"/>
      <w:marRight w:val="0"/>
      <w:marTop w:val="0"/>
      <w:marBottom w:val="0"/>
      <w:divBdr>
        <w:top w:val="none" w:sz="0" w:space="0" w:color="auto"/>
        <w:left w:val="none" w:sz="0" w:space="0" w:color="auto"/>
        <w:bottom w:val="none" w:sz="0" w:space="0" w:color="auto"/>
        <w:right w:val="none" w:sz="0" w:space="0" w:color="auto"/>
      </w:divBdr>
    </w:div>
    <w:div w:id="1471703865">
      <w:bodyDiv w:val="1"/>
      <w:marLeft w:val="0"/>
      <w:marRight w:val="0"/>
      <w:marTop w:val="0"/>
      <w:marBottom w:val="0"/>
      <w:divBdr>
        <w:top w:val="none" w:sz="0" w:space="0" w:color="auto"/>
        <w:left w:val="none" w:sz="0" w:space="0" w:color="auto"/>
        <w:bottom w:val="none" w:sz="0" w:space="0" w:color="auto"/>
        <w:right w:val="none" w:sz="0" w:space="0" w:color="auto"/>
      </w:divBdr>
    </w:div>
    <w:div w:id="1472597588">
      <w:bodyDiv w:val="1"/>
      <w:marLeft w:val="0"/>
      <w:marRight w:val="0"/>
      <w:marTop w:val="0"/>
      <w:marBottom w:val="0"/>
      <w:divBdr>
        <w:top w:val="none" w:sz="0" w:space="0" w:color="auto"/>
        <w:left w:val="none" w:sz="0" w:space="0" w:color="auto"/>
        <w:bottom w:val="none" w:sz="0" w:space="0" w:color="auto"/>
        <w:right w:val="none" w:sz="0" w:space="0" w:color="auto"/>
      </w:divBdr>
    </w:div>
    <w:div w:id="1473791414">
      <w:bodyDiv w:val="1"/>
      <w:marLeft w:val="0"/>
      <w:marRight w:val="0"/>
      <w:marTop w:val="0"/>
      <w:marBottom w:val="0"/>
      <w:divBdr>
        <w:top w:val="none" w:sz="0" w:space="0" w:color="auto"/>
        <w:left w:val="none" w:sz="0" w:space="0" w:color="auto"/>
        <w:bottom w:val="none" w:sz="0" w:space="0" w:color="auto"/>
        <w:right w:val="none" w:sz="0" w:space="0" w:color="auto"/>
      </w:divBdr>
    </w:div>
    <w:div w:id="1475101241">
      <w:bodyDiv w:val="1"/>
      <w:marLeft w:val="0"/>
      <w:marRight w:val="0"/>
      <w:marTop w:val="0"/>
      <w:marBottom w:val="0"/>
      <w:divBdr>
        <w:top w:val="none" w:sz="0" w:space="0" w:color="auto"/>
        <w:left w:val="none" w:sz="0" w:space="0" w:color="auto"/>
        <w:bottom w:val="none" w:sz="0" w:space="0" w:color="auto"/>
        <w:right w:val="none" w:sz="0" w:space="0" w:color="auto"/>
      </w:divBdr>
    </w:div>
    <w:div w:id="1479376729">
      <w:bodyDiv w:val="1"/>
      <w:marLeft w:val="0"/>
      <w:marRight w:val="0"/>
      <w:marTop w:val="0"/>
      <w:marBottom w:val="0"/>
      <w:divBdr>
        <w:top w:val="none" w:sz="0" w:space="0" w:color="auto"/>
        <w:left w:val="none" w:sz="0" w:space="0" w:color="auto"/>
        <w:bottom w:val="none" w:sz="0" w:space="0" w:color="auto"/>
        <w:right w:val="none" w:sz="0" w:space="0" w:color="auto"/>
      </w:divBdr>
    </w:div>
    <w:div w:id="1480538065">
      <w:bodyDiv w:val="1"/>
      <w:marLeft w:val="0"/>
      <w:marRight w:val="0"/>
      <w:marTop w:val="0"/>
      <w:marBottom w:val="0"/>
      <w:divBdr>
        <w:top w:val="none" w:sz="0" w:space="0" w:color="auto"/>
        <w:left w:val="none" w:sz="0" w:space="0" w:color="auto"/>
        <w:bottom w:val="none" w:sz="0" w:space="0" w:color="auto"/>
        <w:right w:val="none" w:sz="0" w:space="0" w:color="auto"/>
      </w:divBdr>
    </w:div>
    <w:div w:id="1483080234">
      <w:bodyDiv w:val="1"/>
      <w:marLeft w:val="0"/>
      <w:marRight w:val="0"/>
      <w:marTop w:val="0"/>
      <w:marBottom w:val="0"/>
      <w:divBdr>
        <w:top w:val="none" w:sz="0" w:space="0" w:color="auto"/>
        <w:left w:val="none" w:sz="0" w:space="0" w:color="auto"/>
        <w:bottom w:val="none" w:sz="0" w:space="0" w:color="auto"/>
        <w:right w:val="none" w:sz="0" w:space="0" w:color="auto"/>
      </w:divBdr>
    </w:div>
    <w:div w:id="1487933507">
      <w:bodyDiv w:val="1"/>
      <w:marLeft w:val="0"/>
      <w:marRight w:val="0"/>
      <w:marTop w:val="0"/>
      <w:marBottom w:val="0"/>
      <w:divBdr>
        <w:top w:val="none" w:sz="0" w:space="0" w:color="auto"/>
        <w:left w:val="none" w:sz="0" w:space="0" w:color="auto"/>
        <w:bottom w:val="none" w:sz="0" w:space="0" w:color="auto"/>
        <w:right w:val="none" w:sz="0" w:space="0" w:color="auto"/>
      </w:divBdr>
    </w:div>
    <w:div w:id="1488594359">
      <w:bodyDiv w:val="1"/>
      <w:marLeft w:val="0"/>
      <w:marRight w:val="0"/>
      <w:marTop w:val="0"/>
      <w:marBottom w:val="0"/>
      <w:divBdr>
        <w:top w:val="none" w:sz="0" w:space="0" w:color="auto"/>
        <w:left w:val="none" w:sz="0" w:space="0" w:color="auto"/>
        <w:bottom w:val="none" w:sz="0" w:space="0" w:color="auto"/>
        <w:right w:val="none" w:sz="0" w:space="0" w:color="auto"/>
      </w:divBdr>
    </w:div>
    <w:div w:id="1492142832">
      <w:bodyDiv w:val="1"/>
      <w:marLeft w:val="0"/>
      <w:marRight w:val="0"/>
      <w:marTop w:val="0"/>
      <w:marBottom w:val="0"/>
      <w:divBdr>
        <w:top w:val="none" w:sz="0" w:space="0" w:color="auto"/>
        <w:left w:val="none" w:sz="0" w:space="0" w:color="auto"/>
        <w:bottom w:val="none" w:sz="0" w:space="0" w:color="auto"/>
        <w:right w:val="none" w:sz="0" w:space="0" w:color="auto"/>
      </w:divBdr>
    </w:div>
    <w:div w:id="1493834181">
      <w:bodyDiv w:val="1"/>
      <w:marLeft w:val="0"/>
      <w:marRight w:val="0"/>
      <w:marTop w:val="0"/>
      <w:marBottom w:val="0"/>
      <w:divBdr>
        <w:top w:val="none" w:sz="0" w:space="0" w:color="auto"/>
        <w:left w:val="none" w:sz="0" w:space="0" w:color="auto"/>
        <w:bottom w:val="none" w:sz="0" w:space="0" w:color="auto"/>
        <w:right w:val="none" w:sz="0" w:space="0" w:color="auto"/>
      </w:divBdr>
    </w:div>
    <w:div w:id="1494177454">
      <w:bodyDiv w:val="1"/>
      <w:marLeft w:val="0"/>
      <w:marRight w:val="0"/>
      <w:marTop w:val="0"/>
      <w:marBottom w:val="0"/>
      <w:divBdr>
        <w:top w:val="none" w:sz="0" w:space="0" w:color="auto"/>
        <w:left w:val="none" w:sz="0" w:space="0" w:color="auto"/>
        <w:bottom w:val="none" w:sz="0" w:space="0" w:color="auto"/>
        <w:right w:val="none" w:sz="0" w:space="0" w:color="auto"/>
      </w:divBdr>
    </w:div>
    <w:div w:id="1494374379">
      <w:bodyDiv w:val="1"/>
      <w:marLeft w:val="0"/>
      <w:marRight w:val="0"/>
      <w:marTop w:val="0"/>
      <w:marBottom w:val="0"/>
      <w:divBdr>
        <w:top w:val="none" w:sz="0" w:space="0" w:color="auto"/>
        <w:left w:val="none" w:sz="0" w:space="0" w:color="auto"/>
        <w:bottom w:val="none" w:sz="0" w:space="0" w:color="auto"/>
        <w:right w:val="none" w:sz="0" w:space="0" w:color="auto"/>
      </w:divBdr>
    </w:div>
    <w:div w:id="1495679044">
      <w:bodyDiv w:val="1"/>
      <w:marLeft w:val="0"/>
      <w:marRight w:val="0"/>
      <w:marTop w:val="0"/>
      <w:marBottom w:val="0"/>
      <w:divBdr>
        <w:top w:val="none" w:sz="0" w:space="0" w:color="auto"/>
        <w:left w:val="none" w:sz="0" w:space="0" w:color="auto"/>
        <w:bottom w:val="none" w:sz="0" w:space="0" w:color="auto"/>
        <w:right w:val="none" w:sz="0" w:space="0" w:color="auto"/>
      </w:divBdr>
    </w:div>
    <w:div w:id="1498156833">
      <w:bodyDiv w:val="1"/>
      <w:marLeft w:val="0"/>
      <w:marRight w:val="0"/>
      <w:marTop w:val="0"/>
      <w:marBottom w:val="0"/>
      <w:divBdr>
        <w:top w:val="none" w:sz="0" w:space="0" w:color="auto"/>
        <w:left w:val="none" w:sz="0" w:space="0" w:color="auto"/>
        <w:bottom w:val="none" w:sz="0" w:space="0" w:color="auto"/>
        <w:right w:val="none" w:sz="0" w:space="0" w:color="auto"/>
      </w:divBdr>
    </w:div>
    <w:div w:id="1500316766">
      <w:bodyDiv w:val="1"/>
      <w:marLeft w:val="0"/>
      <w:marRight w:val="0"/>
      <w:marTop w:val="0"/>
      <w:marBottom w:val="0"/>
      <w:divBdr>
        <w:top w:val="none" w:sz="0" w:space="0" w:color="auto"/>
        <w:left w:val="none" w:sz="0" w:space="0" w:color="auto"/>
        <w:bottom w:val="none" w:sz="0" w:space="0" w:color="auto"/>
        <w:right w:val="none" w:sz="0" w:space="0" w:color="auto"/>
      </w:divBdr>
    </w:div>
    <w:div w:id="1502890623">
      <w:bodyDiv w:val="1"/>
      <w:marLeft w:val="0"/>
      <w:marRight w:val="0"/>
      <w:marTop w:val="0"/>
      <w:marBottom w:val="0"/>
      <w:divBdr>
        <w:top w:val="none" w:sz="0" w:space="0" w:color="auto"/>
        <w:left w:val="none" w:sz="0" w:space="0" w:color="auto"/>
        <w:bottom w:val="none" w:sz="0" w:space="0" w:color="auto"/>
        <w:right w:val="none" w:sz="0" w:space="0" w:color="auto"/>
      </w:divBdr>
    </w:div>
    <w:div w:id="1512840870">
      <w:bodyDiv w:val="1"/>
      <w:marLeft w:val="0"/>
      <w:marRight w:val="0"/>
      <w:marTop w:val="0"/>
      <w:marBottom w:val="0"/>
      <w:divBdr>
        <w:top w:val="none" w:sz="0" w:space="0" w:color="auto"/>
        <w:left w:val="none" w:sz="0" w:space="0" w:color="auto"/>
        <w:bottom w:val="none" w:sz="0" w:space="0" w:color="auto"/>
        <w:right w:val="none" w:sz="0" w:space="0" w:color="auto"/>
      </w:divBdr>
    </w:div>
    <w:div w:id="1517570679">
      <w:bodyDiv w:val="1"/>
      <w:marLeft w:val="0"/>
      <w:marRight w:val="0"/>
      <w:marTop w:val="0"/>
      <w:marBottom w:val="0"/>
      <w:divBdr>
        <w:top w:val="none" w:sz="0" w:space="0" w:color="auto"/>
        <w:left w:val="none" w:sz="0" w:space="0" w:color="auto"/>
        <w:bottom w:val="none" w:sz="0" w:space="0" w:color="auto"/>
        <w:right w:val="none" w:sz="0" w:space="0" w:color="auto"/>
      </w:divBdr>
    </w:div>
    <w:div w:id="1518349265">
      <w:bodyDiv w:val="1"/>
      <w:marLeft w:val="0"/>
      <w:marRight w:val="0"/>
      <w:marTop w:val="0"/>
      <w:marBottom w:val="0"/>
      <w:divBdr>
        <w:top w:val="none" w:sz="0" w:space="0" w:color="auto"/>
        <w:left w:val="none" w:sz="0" w:space="0" w:color="auto"/>
        <w:bottom w:val="none" w:sz="0" w:space="0" w:color="auto"/>
        <w:right w:val="none" w:sz="0" w:space="0" w:color="auto"/>
      </w:divBdr>
    </w:div>
    <w:div w:id="1519392646">
      <w:bodyDiv w:val="1"/>
      <w:marLeft w:val="0"/>
      <w:marRight w:val="0"/>
      <w:marTop w:val="0"/>
      <w:marBottom w:val="0"/>
      <w:divBdr>
        <w:top w:val="none" w:sz="0" w:space="0" w:color="auto"/>
        <w:left w:val="none" w:sz="0" w:space="0" w:color="auto"/>
        <w:bottom w:val="none" w:sz="0" w:space="0" w:color="auto"/>
        <w:right w:val="none" w:sz="0" w:space="0" w:color="auto"/>
      </w:divBdr>
    </w:div>
    <w:div w:id="1520241864">
      <w:bodyDiv w:val="1"/>
      <w:marLeft w:val="0"/>
      <w:marRight w:val="0"/>
      <w:marTop w:val="0"/>
      <w:marBottom w:val="0"/>
      <w:divBdr>
        <w:top w:val="none" w:sz="0" w:space="0" w:color="auto"/>
        <w:left w:val="none" w:sz="0" w:space="0" w:color="auto"/>
        <w:bottom w:val="none" w:sz="0" w:space="0" w:color="auto"/>
        <w:right w:val="none" w:sz="0" w:space="0" w:color="auto"/>
      </w:divBdr>
    </w:div>
    <w:div w:id="1523738336">
      <w:bodyDiv w:val="1"/>
      <w:marLeft w:val="0"/>
      <w:marRight w:val="0"/>
      <w:marTop w:val="0"/>
      <w:marBottom w:val="0"/>
      <w:divBdr>
        <w:top w:val="none" w:sz="0" w:space="0" w:color="auto"/>
        <w:left w:val="none" w:sz="0" w:space="0" w:color="auto"/>
        <w:bottom w:val="none" w:sz="0" w:space="0" w:color="auto"/>
        <w:right w:val="none" w:sz="0" w:space="0" w:color="auto"/>
      </w:divBdr>
    </w:div>
    <w:div w:id="1533181584">
      <w:bodyDiv w:val="1"/>
      <w:marLeft w:val="0"/>
      <w:marRight w:val="0"/>
      <w:marTop w:val="0"/>
      <w:marBottom w:val="0"/>
      <w:divBdr>
        <w:top w:val="none" w:sz="0" w:space="0" w:color="auto"/>
        <w:left w:val="none" w:sz="0" w:space="0" w:color="auto"/>
        <w:bottom w:val="none" w:sz="0" w:space="0" w:color="auto"/>
        <w:right w:val="none" w:sz="0" w:space="0" w:color="auto"/>
      </w:divBdr>
    </w:div>
    <w:div w:id="1533378397">
      <w:bodyDiv w:val="1"/>
      <w:marLeft w:val="0"/>
      <w:marRight w:val="0"/>
      <w:marTop w:val="0"/>
      <w:marBottom w:val="0"/>
      <w:divBdr>
        <w:top w:val="none" w:sz="0" w:space="0" w:color="auto"/>
        <w:left w:val="none" w:sz="0" w:space="0" w:color="auto"/>
        <w:bottom w:val="none" w:sz="0" w:space="0" w:color="auto"/>
        <w:right w:val="none" w:sz="0" w:space="0" w:color="auto"/>
      </w:divBdr>
    </w:div>
    <w:div w:id="1533566178">
      <w:bodyDiv w:val="1"/>
      <w:marLeft w:val="0"/>
      <w:marRight w:val="0"/>
      <w:marTop w:val="0"/>
      <w:marBottom w:val="0"/>
      <w:divBdr>
        <w:top w:val="none" w:sz="0" w:space="0" w:color="auto"/>
        <w:left w:val="none" w:sz="0" w:space="0" w:color="auto"/>
        <w:bottom w:val="none" w:sz="0" w:space="0" w:color="auto"/>
        <w:right w:val="none" w:sz="0" w:space="0" w:color="auto"/>
      </w:divBdr>
    </w:div>
    <w:div w:id="1534492324">
      <w:bodyDiv w:val="1"/>
      <w:marLeft w:val="0"/>
      <w:marRight w:val="0"/>
      <w:marTop w:val="0"/>
      <w:marBottom w:val="0"/>
      <w:divBdr>
        <w:top w:val="none" w:sz="0" w:space="0" w:color="auto"/>
        <w:left w:val="none" w:sz="0" w:space="0" w:color="auto"/>
        <w:bottom w:val="none" w:sz="0" w:space="0" w:color="auto"/>
        <w:right w:val="none" w:sz="0" w:space="0" w:color="auto"/>
      </w:divBdr>
    </w:div>
    <w:div w:id="1541085927">
      <w:bodyDiv w:val="1"/>
      <w:marLeft w:val="0"/>
      <w:marRight w:val="0"/>
      <w:marTop w:val="0"/>
      <w:marBottom w:val="0"/>
      <w:divBdr>
        <w:top w:val="none" w:sz="0" w:space="0" w:color="auto"/>
        <w:left w:val="none" w:sz="0" w:space="0" w:color="auto"/>
        <w:bottom w:val="none" w:sz="0" w:space="0" w:color="auto"/>
        <w:right w:val="none" w:sz="0" w:space="0" w:color="auto"/>
      </w:divBdr>
    </w:div>
    <w:div w:id="1541237059">
      <w:bodyDiv w:val="1"/>
      <w:marLeft w:val="0"/>
      <w:marRight w:val="0"/>
      <w:marTop w:val="0"/>
      <w:marBottom w:val="0"/>
      <w:divBdr>
        <w:top w:val="none" w:sz="0" w:space="0" w:color="auto"/>
        <w:left w:val="none" w:sz="0" w:space="0" w:color="auto"/>
        <w:bottom w:val="none" w:sz="0" w:space="0" w:color="auto"/>
        <w:right w:val="none" w:sz="0" w:space="0" w:color="auto"/>
      </w:divBdr>
    </w:div>
    <w:div w:id="1546792434">
      <w:bodyDiv w:val="1"/>
      <w:marLeft w:val="0"/>
      <w:marRight w:val="0"/>
      <w:marTop w:val="0"/>
      <w:marBottom w:val="0"/>
      <w:divBdr>
        <w:top w:val="none" w:sz="0" w:space="0" w:color="auto"/>
        <w:left w:val="none" w:sz="0" w:space="0" w:color="auto"/>
        <w:bottom w:val="none" w:sz="0" w:space="0" w:color="auto"/>
        <w:right w:val="none" w:sz="0" w:space="0" w:color="auto"/>
      </w:divBdr>
    </w:div>
    <w:div w:id="1550920523">
      <w:bodyDiv w:val="1"/>
      <w:marLeft w:val="0"/>
      <w:marRight w:val="0"/>
      <w:marTop w:val="0"/>
      <w:marBottom w:val="0"/>
      <w:divBdr>
        <w:top w:val="none" w:sz="0" w:space="0" w:color="auto"/>
        <w:left w:val="none" w:sz="0" w:space="0" w:color="auto"/>
        <w:bottom w:val="none" w:sz="0" w:space="0" w:color="auto"/>
        <w:right w:val="none" w:sz="0" w:space="0" w:color="auto"/>
      </w:divBdr>
    </w:div>
    <w:div w:id="1551456825">
      <w:bodyDiv w:val="1"/>
      <w:marLeft w:val="0"/>
      <w:marRight w:val="0"/>
      <w:marTop w:val="0"/>
      <w:marBottom w:val="0"/>
      <w:divBdr>
        <w:top w:val="none" w:sz="0" w:space="0" w:color="auto"/>
        <w:left w:val="none" w:sz="0" w:space="0" w:color="auto"/>
        <w:bottom w:val="none" w:sz="0" w:space="0" w:color="auto"/>
        <w:right w:val="none" w:sz="0" w:space="0" w:color="auto"/>
      </w:divBdr>
    </w:div>
    <w:div w:id="1552613381">
      <w:bodyDiv w:val="1"/>
      <w:marLeft w:val="0"/>
      <w:marRight w:val="0"/>
      <w:marTop w:val="0"/>
      <w:marBottom w:val="0"/>
      <w:divBdr>
        <w:top w:val="none" w:sz="0" w:space="0" w:color="auto"/>
        <w:left w:val="none" w:sz="0" w:space="0" w:color="auto"/>
        <w:bottom w:val="none" w:sz="0" w:space="0" w:color="auto"/>
        <w:right w:val="none" w:sz="0" w:space="0" w:color="auto"/>
      </w:divBdr>
    </w:div>
    <w:div w:id="1553425012">
      <w:bodyDiv w:val="1"/>
      <w:marLeft w:val="0"/>
      <w:marRight w:val="0"/>
      <w:marTop w:val="0"/>
      <w:marBottom w:val="0"/>
      <w:divBdr>
        <w:top w:val="none" w:sz="0" w:space="0" w:color="auto"/>
        <w:left w:val="none" w:sz="0" w:space="0" w:color="auto"/>
        <w:bottom w:val="none" w:sz="0" w:space="0" w:color="auto"/>
        <w:right w:val="none" w:sz="0" w:space="0" w:color="auto"/>
      </w:divBdr>
    </w:div>
    <w:div w:id="1555235577">
      <w:bodyDiv w:val="1"/>
      <w:marLeft w:val="0"/>
      <w:marRight w:val="0"/>
      <w:marTop w:val="0"/>
      <w:marBottom w:val="0"/>
      <w:divBdr>
        <w:top w:val="none" w:sz="0" w:space="0" w:color="auto"/>
        <w:left w:val="none" w:sz="0" w:space="0" w:color="auto"/>
        <w:bottom w:val="none" w:sz="0" w:space="0" w:color="auto"/>
        <w:right w:val="none" w:sz="0" w:space="0" w:color="auto"/>
      </w:divBdr>
    </w:div>
    <w:div w:id="1555502136">
      <w:bodyDiv w:val="1"/>
      <w:marLeft w:val="0"/>
      <w:marRight w:val="0"/>
      <w:marTop w:val="0"/>
      <w:marBottom w:val="0"/>
      <w:divBdr>
        <w:top w:val="none" w:sz="0" w:space="0" w:color="auto"/>
        <w:left w:val="none" w:sz="0" w:space="0" w:color="auto"/>
        <w:bottom w:val="none" w:sz="0" w:space="0" w:color="auto"/>
        <w:right w:val="none" w:sz="0" w:space="0" w:color="auto"/>
      </w:divBdr>
    </w:div>
    <w:div w:id="1556774149">
      <w:bodyDiv w:val="1"/>
      <w:marLeft w:val="0"/>
      <w:marRight w:val="0"/>
      <w:marTop w:val="0"/>
      <w:marBottom w:val="0"/>
      <w:divBdr>
        <w:top w:val="none" w:sz="0" w:space="0" w:color="auto"/>
        <w:left w:val="none" w:sz="0" w:space="0" w:color="auto"/>
        <w:bottom w:val="none" w:sz="0" w:space="0" w:color="auto"/>
        <w:right w:val="none" w:sz="0" w:space="0" w:color="auto"/>
      </w:divBdr>
    </w:div>
    <w:div w:id="1557202404">
      <w:bodyDiv w:val="1"/>
      <w:marLeft w:val="0"/>
      <w:marRight w:val="0"/>
      <w:marTop w:val="0"/>
      <w:marBottom w:val="0"/>
      <w:divBdr>
        <w:top w:val="none" w:sz="0" w:space="0" w:color="auto"/>
        <w:left w:val="none" w:sz="0" w:space="0" w:color="auto"/>
        <w:bottom w:val="none" w:sz="0" w:space="0" w:color="auto"/>
        <w:right w:val="none" w:sz="0" w:space="0" w:color="auto"/>
      </w:divBdr>
    </w:div>
    <w:div w:id="1560091948">
      <w:bodyDiv w:val="1"/>
      <w:marLeft w:val="0"/>
      <w:marRight w:val="0"/>
      <w:marTop w:val="0"/>
      <w:marBottom w:val="0"/>
      <w:divBdr>
        <w:top w:val="none" w:sz="0" w:space="0" w:color="auto"/>
        <w:left w:val="none" w:sz="0" w:space="0" w:color="auto"/>
        <w:bottom w:val="none" w:sz="0" w:space="0" w:color="auto"/>
        <w:right w:val="none" w:sz="0" w:space="0" w:color="auto"/>
      </w:divBdr>
    </w:div>
    <w:div w:id="1561745154">
      <w:bodyDiv w:val="1"/>
      <w:marLeft w:val="0"/>
      <w:marRight w:val="0"/>
      <w:marTop w:val="0"/>
      <w:marBottom w:val="0"/>
      <w:divBdr>
        <w:top w:val="none" w:sz="0" w:space="0" w:color="auto"/>
        <w:left w:val="none" w:sz="0" w:space="0" w:color="auto"/>
        <w:bottom w:val="none" w:sz="0" w:space="0" w:color="auto"/>
        <w:right w:val="none" w:sz="0" w:space="0" w:color="auto"/>
      </w:divBdr>
    </w:div>
    <w:div w:id="1563831393">
      <w:bodyDiv w:val="1"/>
      <w:marLeft w:val="0"/>
      <w:marRight w:val="0"/>
      <w:marTop w:val="0"/>
      <w:marBottom w:val="0"/>
      <w:divBdr>
        <w:top w:val="none" w:sz="0" w:space="0" w:color="auto"/>
        <w:left w:val="none" w:sz="0" w:space="0" w:color="auto"/>
        <w:bottom w:val="none" w:sz="0" w:space="0" w:color="auto"/>
        <w:right w:val="none" w:sz="0" w:space="0" w:color="auto"/>
      </w:divBdr>
    </w:div>
    <w:div w:id="1563902824">
      <w:bodyDiv w:val="1"/>
      <w:marLeft w:val="0"/>
      <w:marRight w:val="0"/>
      <w:marTop w:val="0"/>
      <w:marBottom w:val="0"/>
      <w:divBdr>
        <w:top w:val="none" w:sz="0" w:space="0" w:color="auto"/>
        <w:left w:val="none" w:sz="0" w:space="0" w:color="auto"/>
        <w:bottom w:val="none" w:sz="0" w:space="0" w:color="auto"/>
        <w:right w:val="none" w:sz="0" w:space="0" w:color="auto"/>
      </w:divBdr>
    </w:div>
    <w:div w:id="1564216697">
      <w:bodyDiv w:val="1"/>
      <w:marLeft w:val="0"/>
      <w:marRight w:val="0"/>
      <w:marTop w:val="0"/>
      <w:marBottom w:val="0"/>
      <w:divBdr>
        <w:top w:val="none" w:sz="0" w:space="0" w:color="auto"/>
        <w:left w:val="none" w:sz="0" w:space="0" w:color="auto"/>
        <w:bottom w:val="none" w:sz="0" w:space="0" w:color="auto"/>
        <w:right w:val="none" w:sz="0" w:space="0" w:color="auto"/>
      </w:divBdr>
    </w:div>
    <w:div w:id="1565794553">
      <w:bodyDiv w:val="1"/>
      <w:marLeft w:val="0"/>
      <w:marRight w:val="0"/>
      <w:marTop w:val="0"/>
      <w:marBottom w:val="0"/>
      <w:divBdr>
        <w:top w:val="none" w:sz="0" w:space="0" w:color="auto"/>
        <w:left w:val="none" w:sz="0" w:space="0" w:color="auto"/>
        <w:bottom w:val="none" w:sz="0" w:space="0" w:color="auto"/>
        <w:right w:val="none" w:sz="0" w:space="0" w:color="auto"/>
      </w:divBdr>
    </w:div>
    <w:div w:id="1567648819">
      <w:bodyDiv w:val="1"/>
      <w:marLeft w:val="0"/>
      <w:marRight w:val="0"/>
      <w:marTop w:val="0"/>
      <w:marBottom w:val="0"/>
      <w:divBdr>
        <w:top w:val="none" w:sz="0" w:space="0" w:color="auto"/>
        <w:left w:val="none" w:sz="0" w:space="0" w:color="auto"/>
        <w:bottom w:val="none" w:sz="0" w:space="0" w:color="auto"/>
        <w:right w:val="none" w:sz="0" w:space="0" w:color="auto"/>
      </w:divBdr>
    </w:div>
    <w:div w:id="1573154125">
      <w:bodyDiv w:val="1"/>
      <w:marLeft w:val="0"/>
      <w:marRight w:val="0"/>
      <w:marTop w:val="0"/>
      <w:marBottom w:val="0"/>
      <w:divBdr>
        <w:top w:val="none" w:sz="0" w:space="0" w:color="auto"/>
        <w:left w:val="none" w:sz="0" w:space="0" w:color="auto"/>
        <w:bottom w:val="none" w:sz="0" w:space="0" w:color="auto"/>
        <w:right w:val="none" w:sz="0" w:space="0" w:color="auto"/>
      </w:divBdr>
    </w:div>
    <w:div w:id="1575697034">
      <w:bodyDiv w:val="1"/>
      <w:marLeft w:val="0"/>
      <w:marRight w:val="0"/>
      <w:marTop w:val="0"/>
      <w:marBottom w:val="0"/>
      <w:divBdr>
        <w:top w:val="none" w:sz="0" w:space="0" w:color="auto"/>
        <w:left w:val="none" w:sz="0" w:space="0" w:color="auto"/>
        <w:bottom w:val="none" w:sz="0" w:space="0" w:color="auto"/>
        <w:right w:val="none" w:sz="0" w:space="0" w:color="auto"/>
      </w:divBdr>
    </w:div>
    <w:div w:id="1576164964">
      <w:bodyDiv w:val="1"/>
      <w:marLeft w:val="0"/>
      <w:marRight w:val="0"/>
      <w:marTop w:val="0"/>
      <w:marBottom w:val="0"/>
      <w:divBdr>
        <w:top w:val="none" w:sz="0" w:space="0" w:color="auto"/>
        <w:left w:val="none" w:sz="0" w:space="0" w:color="auto"/>
        <w:bottom w:val="none" w:sz="0" w:space="0" w:color="auto"/>
        <w:right w:val="none" w:sz="0" w:space="0" w:color="auto"/>
      </w:divBdr>
    </w:div>
    <w:div w:id="1576671796">
      <w:bodyDiv w:val="1"/>
      <w:marLeft w:val="0"/>
      <w:marRight w:val="0"/>
      <w:marTop w:val="0"/>
      <w:marBottom w:val="0"/>
      <w:divBdr>
        <w:top w:val="none" w:sz="0" w:space="0" w:color="auto"/>
        <w:left w:val="none" w:sz="0" w:space="0" w:color="auto"/>
        <w:bottom w:val="none" w:sz="0" w:space="0" w:color="auto"/>
        <w:right w:val="none" w:sz="0" w:space="0" w:color="auto"/>
      </w:divBdr>
    </w:div>
    <w:div w:id="1577087732">
      <w:bodyDiv w:val="1"/>
      <w:marLeft w:val="0"/>
      <w:marRight w:val="0"/>
      <w:marTop w:val="0"/>
      <w:marBottom w:val="0"/>
      <w:divBdr>
        <w:top w:val="none" w:sz="0" w:space="0" w:color="auto"/>
        <w:left w:val="none" w:sz="0" w:space="0" w:color="auto"/>
        <w:bottom w:val="none" w:sz="0" w:space="0" w:color="auto"/>
        <w:right w:val="none" w:sz="0" w:space="0" w:color="auto"/>
      </w:divBdr>
    </w:div>
    <w:div w:id="1578707644">
      <w:bodyDiv w:val="1"/>
      <w:marLeft w:val="0"/>
      <w:marRight w:val="0"/>
      <w:marTop w:val="0"/>
      <w:marBottom w:val="0"/>
      <w:divBdr>
        <w:top w:val="none" w:sz="0" w:space="0" w:color="auto"/>
        <w:left w:val="none" w:sz="0" w:space="0" w:color="auto"/>
        <w:bottom w:val="none" w:sz="0" w:space="0" w:color="auto"/>
        <w:right w:val="none" w:sz="0" w:space="0" w:color="auto"/>
      </w:divBdr>
    </w:div>
    <w:div w:id="1579752799">
      <w:bodyDiv w:val="1"/>
      <w:marLeft w:val="0"/>
      <w:marRight w:val="0"/>
      <w:marTop w:val="0"/>
      <w:marBottom w:val="0"/>
      <w:divBdr>
        <w:top w:val="none" w:sz="0" w:space="0" w:color="auto"/>
        <w:left w:val="none" w:sz="0" w:space="0" w:color="auto"/>
        <w:bottom w:val="none" w:sz="0" w:space="0" w:color="auto"/>
        <w:right w:val="none" w:sz="0" w:space="0" w:color="auto"/>
      </w:divBdr>
    </w:div>
    <w:div w:id="1580363801">
      <w:bodyDiv w:val="1"/>
      <w:marLeft w:val="0"/>
      <w:marRight w:val="0"/>
      <w:marTop w:val="0"/>
      <w:marBottom w:val="0"/>
      <w:divBdr>
        <w:top w:val="none" w:sz="0" w:space="0" w:color="auto"/>
        <w:left w:val="none" w:sz="0" w:space="0" w:color="auto"/>
        <w:bottom w:val="none" w:sz="0" w:space="0" w:color="auto"/>
        <w:right w:val="none" w:sz="0" w:space="0" w:color="auto"/>
      </w:divBdr>
    </w:div>
    <w:div w:id="1591238537">
      <w:bodyDiv w:val="1"/>
      <w:marLeft w:val="0"/>
      <w:marRight w:val="0"/>
      <w:marTop w:val="0"/>
      <w:marBottom w:val="0"/>
      <w:divBdr>
        <w:top w:val="none" w:sz="0" w:space="0" w:color="auto"/>
        <w:left w:val="none" w:sz="0" w:space="0" w:color="auto"/>
        <w:bottom w:val="none" w:sz="0" w:space="0" w:color="auto"/>
        <w:right w:val="none" w:sz="0" w:space="0" w:color="auto"/>
      </w:divBdr>
    </w:div>
    <w:div w:id="1591935102">
      <w:bodyDiv w:val="1"/>
      <w:marLeft w:val="0"/>
      <w:marRight w:val="0"/>
      <w:marTop w:val="0"/>
      <w:marBottom w:val="0"/>
      <w:divBdr>
        <w:top w:val="none" w:sz="0" w:space="0" w:color="auto"/>
        <w:left w:val="none" w:sz="0" w:space="0" w:color="auto"/>
        <w:bottom w:val="none" w:sz="0" w:space="0" w:color="auto"/>
        <w:right w:val="none" w:sz="0" w:space="0" w:color="auto"/>
      </w:divBdr>
    </w:div>
    <w:div w:id="1593005065">
      <w:bodyDiv w:val="1"/>
      <w:marLeft w:val="0"/>
      <w:marRight w:val="0"/>
      <w:marTop w:val="0"/>
      <w:marBottom w:val="0"/>
      <w:divBdr>
        <w:top w:val="none" w:sz="0" w:space="0" w:color="auto"/>
        <w:left w:val="none" w:sz="0" w:space="0" w:color="auto"/>
        <w:bottom w:val="none" w:sz="0" w:space="0" w:color="auto"/>
        <w:right w:val="none" w:sz="0" w:space="0" w:color="auto"/>
      </w:divBdr>
    </w:div>
    <w:div w:id="1593278082">
      <w:bodyDiv w:val="1"/>
      <w:marLeft w:val="0"/>
      <w:marRight w:val="0"/>
      <w:marTop w:val="0"/>
      <w:marBottom w:val="0"/>
      <w:divBdr>
        <w:top w:val="none" w:sz="0" w:space="0" w:color="auto"/>
        <w:left w:val="none" w:sz="0" w:space="0" w:color="auto"/>
        <w:bottom w:val="none" w:sz="0" w:space="0" w:color="auto"/>
        <w:right w:val="none" w:sz="0" w:space="0" w:color="auto"/>
      </w:divBdr>
    </w:div>
    <w:div w:id="1596592074">
      <w:bodyDiv w:val="1"/>
      <w:marLeft w:val="0"/>
      <w:marRight w:val="0"/>
      <w:marTop w:val="0"/>
      <w:marBottom w:val="0"/>
      <w:divBdr>
        <w:top w:val="none" w:sz="0" w:space="0" w:color="auto"/>
        <w:left w:val="none" w:sz="0" w:space="0" w:color="auto"/>
        <w:bottom w:val="none" w:sz="0" w:space="0" w:color="auto"/>
        <w:right w:val="none" w:sz="0" w:space="0" w:color="auto"/>
      </w:divBdr>
    </w:div>
    <w:div w:id="1596864815">
      <w:bodyDiv w:val="1"/>
      <w:marLeft w:val="0"/>
      <w:marRight w:val="0"/>
      <w:marTop w:val="0"/>
      <w:marBottom w:val="0"/>
      <w:divBdr>
        <w:top w:val="none" w:sz="0" w:space="0" w:color="auto"/>
        <w:left w:val="none" w:sz="0" w:space="0" w:color="auto"/>
        <w:bottom w:val="none" w:sz="0" w:space="0" w:color="auto"/>
        <w:right w:val="none" w:sz="0" w:space="0" w:color="auto"/>
      </w:divBdr>
    </w:div>
    <w:div w:id="1600747725">
      <w:bodyDiv w:val="1"/>
      <w:marLeft w:val="0"/>
      <w:marRight w:val="0"/>
      <w:marTop w:val="0"/>
      <w:marBottom w:val="0"/>
      <w:divBdr>
        <w:top w:val="none" w:sz="0" w:space="0" w:color="auto"/>
        <w:left w:val="none" w:sz="0" w:space="0" w:color="auto"/>
        <w:bottom w:val="none" w:sz="0" w:space="0" w:color="auto"/>
        <w:right w:val="none" w:sz="0" w:space="0" w:color="auto"/>
      </w:divBdr>
    </w:div>
    <w:div w:id="1607300227">
      <w:bodyDiv w:val="1"/>
      <w:marLeft w:val="0"/>
      <w:marRight w:val="0"/>
      <w:marTop w:val="0"/>
      <w:marBottom w:val="0"/>
      <w:divBdr>
        <w:top w:val="none" w:sz="0" w:space="0" w:color="auto"/>
        <w:left w:val="none" w:sz="0" w:space="0" w:color="auto"/>
        <w:bottom w:val="none" w:sz="0" w:space="0" w:color="auto"/>
        <w:right w:val="none" w:sz="0" w:space="0" w:color="auto"/>
      </w:divBdr>
    </w:div>
    <w:div w:id="1609852263">
      <w:bodyDiv w:val="1"/>
      <w:marLeft w:val="0"/>
      <w:marRight w:val="0"/>
      <w:marTop w:val="0"/>
      <w:marBottom w:val="0"/>
      <w:divBdr>
        <w:top w:val="none" w:sz="0" w:space="0" w:color="auto"/>
        <w:left w:val="none" w:sz="0" w:space="0" w:color="auto"/>
        <w:bottom w:val="none" w:sz="0" w:space="0" w:color="auto"/>
        <w:right w:val="none" w:sz="0" w:space="0" w:color="auto"/>
      </w:divBdr>
    </w:div>
    <w:div w:id="1610351144">
      <w:bodyDiv w:val="1"/>
      <w:marLeft w:val="0"/>
      <w:marRight w:val="0"/>
      <w:marTop w:val="0"/>
      <w:marBottom w:val="0"/>
      <w:divBdr>
        <w:top w:val="none" w:sz="0" w:space="0" w:color="auto"/>
        <w:left w:val="none" w:sz="0" w:space="0" w:color="auto"/>
        <w:bottom w:val="none" w:sz="0" w:space="0" w:color="auto"/>
        <w:right w:val="none" w:sz="0" w:space="0" w:color="auto"/>
      </w:divBdr>
    </w:div>
    <w:div w:id="1611350526">
      <w:bodyDiv w:val="1"/>
      <w:marLeft w:val="0"/>
      <w:marRight w:val="0"/>
      <w:marTop w:val="0"/>
      <w:marBottom w:val="0"/>
      <w:divBdr>
        <w:top w:val="none" w:sz="0" w:space="0" w:color="auto"/>
        <w:left w:val="none" w:sz="0" w:space="0" w:color="auto"/>
        <w:bottom w:val="none" w:sz="0" w:space="0" w:color="auto"/>
        <w:right w:val="none" w:sz="0" w:space="0" w:color="auto"/>
      </w:divBdr>
    </w:div>
    <w:div w:id="1615400443">
      <w:bodyDiv w:val="1"/>
      <w:marLeft w:val="0"/>
      <w:marRight w:val="0"/>
      <w:marTop w:val="0"/>
      <w:marBottom w:val="0"/>
      <w:divBdr>
        <w:top w:val="none" w:sz="0" w:space="0" w:color="auto"/>
        <w:left w:val="none" w:sz="0" w:space="0" w:color="auto"/>
        <w:bottom w:val="none" w:sz="0" w:space="0" w:color="auto"/>
        <w:right w:val="none" w:sz="0" w:space="0" w:color="auto"/>
      </w:divBdr>
    </w:div>
    <w:div w:id="1616592141">
      <w:bodyDiv w:val="1"/>
      <w:marLeft w:val="0"/>
      <w:marRight w:val="0"/>
      <w:marTop w:val="0"/>
      <w:marBottom w:val="0"/>
      <w:divBdr>
        <w:top w:val="none" w:sz="0" w:space="0" w:color="auto"/>
        <w:left w:val="none" w:sz="0" w:space="0" w:color="auto"/>
        <w:bottom w:val="none" w:sz="0" w:space="0" w:color="auto"/>
        <w:right w:val="none" w:sz="0" w:space="0" w:color="auto"/>
      </w:divBdr>
    </w:div>
    <w:div w:id="1625429270">
      <w:bodyDiv w:val="1"/>
      <w:marLeft w:val="0"/>
      <w:marRight w:val="0"/>
      <w:marTop w:val="0"/>
      <w:marBottom w:val="0"/>
      <w:divBdr>
        <w:top w:val="none" w:sz="0" w:space="0" w:color="auto"/>
        <w:left w:val="none" w:sz="0" w:space="0" w:color="auto"/>
        <w:bottom w:val="none" w:sz="0" w:space="0" w:color="auto"/>
        <w:right w:val="none" w:sz="0" w:space="0" w:color="auto"/>
      </w:divBdr>
    </w:div>
    <w:div w:id="1625965349">
      <w:bodyDiv w:val="1"/>
      <w:marLeft w:val="0"/>
      <w:marRight w:val="0"/>
      <w:marTop w:val="0"/>
      <w:marBottom w:val="0"/>
      <w:divBdr>
        <w:top w:val="none" w:sz="0" w:space="0" w:color="auto"/>
        <w:left w:val="none" w:sz="0" w:space="0" w:color="auto"/>
        <w:bottom w:val="none" w:sz="0" w:space="0" w:color="auto"/>
        <w:right w:val="none" w:sz="0" w:space="0" w:color="auto"/>
      </w:divBdr>
    </w:div>
    <w:div w:id="1630092201">
      <w:bodyDiv w:val="1"/>
      <w:marLeft w:val="0"/>
      <w:marRight w:val="0"/>
      <w:marTop w:val="0"/>
      <w:marBottom w:val="0"/>
      <w:divBdr>
        <w:top w:val="none" w:sz="0" w:space="0" w:color="auto"/>
        <w:left w:val="none" w:sz="0" w:space="0" w:color="auto"/>
        <w:bottom w:val="none" w:sz="0" w:space="0" w:color="auto"/>
        <w:right w:val="none" w:sz="0" w:space="0" w:color="auto"/>
      </w:divBdr>
    </w:div>
    <w:div w:id="1630549636">
      <w:bodyDiv w:val="1"/>
      <w:marLeft w:val="0"/>
      <w:marRight w:val="0"/>
      <w:marTop w:val="0"/>
      <w:marBottom w:val="0"/>
      <w:divBdr>
        <w:top w:val="none" w:sz="0" w:space="0" w:color="auto"/>
        <w:left w:val="none" w:sz="0" w:space="0" w:color="auto"/>
        <w:bottom w:val="none" w:sz="0" w:space="0" w:color="auto"/>
        <w:right w:val="none" w:sz="0" w:space="0" w:color="auto"/>
      </w:divBdr>
    </w:div>
    <w:div w:id="1630817220">
      <w:bodyDiv w:val="1"/>
      <w:marLeft w:val="0"/>
      <w:marRight w:val="0"/>
      <w:marTop w:val="0"/>
      <w:marBottom w:val="0"/>
      <w:divBdr>
        <w:top w:val="none" w:sz="0" w:space="0" w:color="auto"/>
        <w:left w:val="none" w:sz="0" w:space="0" w:color="auto"/>
        <w:bottom w:val="none" w:sz="0" w:space="0" w:color="auto"/>
        <w:right w:val="none" w:sz="0" w:space="0" w:color="auto"/>
      </w:divBdr>
    </w:div>
    <w:div w:id="1632712463">
      <w:bodyDiv w:val="1"/>
      <w:marLeft w:val="0"/>
      <w:marRight w:val="0"/>
      <w:marTop w:val="0"/>
      <w:marBottom w:val="0"/>
      <w:divBdr>
        <w:top w:val="none" w:sz="0" w:space="0" w:color="auto"/>
        <w:left w:val="none" w:sz="0" w:space="0" w:color="auto"/>
        <w:bottom w:val="none" w:sz="0" w:space="0" w:color="auto"/>
        <w:right w:val="none" w:sz="0" w:space="0" w:color="auto"/>
      </w:divBdr>
    </w:div>
    <w:div w:id="1633708761">
      <w:bodyDiv w:val="1"/>
      <w:marLeft w:val="0"/>
      <w:marRight w:val="0"/>
      <w:marTop w:val="0"/>
      <w:marBottom w:val="0"/>
      <w:divBdr>
        <w:top w:val="none" w:sz="0" w:space="0" w:color="auto"/>
        <w:left w:val="none" w:sz="0" w:space="0" w:color="auto"/>
        <w:bottom w:val="none" w:sz="0" w:space="0" w:color="auto"/>
        <w:right w:val="none" w:sz="0" w:space="0" w:color="auto"/>
      </w:divBdr>
    </w:div>
    <w:div w:id="1633827231">
      <w:bodyDiv w:val="1"/>
      <w:marLeft w:val="0"/>
      <w:marRight w:val="0"/>
      <w:marTop w:val="0"/>
      <w:marBottom w:val="0"/>
      <w:divBdr>
        <w:top w:val="none" w:sz="0" w:space="0" w:color="auto"/>
        <w:left w:val="none" w:sz="0" w:space="0" w:color="auto"/>
        <w:bottom w:val="none" w:sz="0" w:space="0" w:color="auto"/>
        <w:right w:val="none" w:sz="0" w:space="0" w:color="auto"/>
      </w:divBdr>
    </w:div>
    <w:div w:id="1634285823">
      <w:bodyDiv w:val="1"/>
      <w:marLeft w:val="0"/>
      <w:marRight w:val="0"/>
      <w:marTop w:val="0"/>
      <w:marBottom w:val="0"/>
      <w:divBdr>
        <w:top w:val="none" w:sz="0" w:space="0" w:color="auto"/>
        <w:left w:val="none" w:sz="0" w:space="0" w:color="auto"/>
        <w:bottom w:val="none" w:sz="0" w:space="0" w:color="auto"/>
        <w:right w:val="none" w:sz="0" w:space="0" w:color="auto"/>
      </w:divBdr>
    </w:div>
    <w:div w:id="1636910894">
      <w:bodyDiv w:val="1"/>
      <w:marLeft w:val="0"/>
      <w:marRight w:val="0"/>
      <w:marTop w:val="0"/>
      <w:marBottom w:val="0"/>
      <w:divBdr>
        <w:top w:val="none" w:sz="0" w:space="0" w:color="auto"/>
        <w:left w:val="none" w:sz="0" w:space="0" w:color="auto"/>
        <w:bottom w:val="none" w:sz="0" w:space="0" w:color="auto"/>
        <w:right w:val="none" w:sz="0" w:space="0" w:color="auto"/>
      </w:divBdr>
    </w:div>
    <w:div w:id="1638603048">
      <w:bodyDiv w:val="1"/>
      <w:marLeft w:val="0"/>
      <w:marRight w:val="0"/>
      <w:marTop w:val="0"/>
      <w:marBottom w:val="0"/>
      <w:divBdr>
        <w:top w:val="none" w:sz="0" w:space="0" w:color="auto"/>
        <w:left w:val="none" w:sz="0" w:space="0" w:color="auto"/>
        <w:bottom w:val="none" w:sz="0" w:space="0" w:color="auto"/>
        <w:right w:val="none" w:sz="0" w:space="0" w:color="auto"/>
      </w:divBdr>
    </w:div>
    <w:div w:id="1641111787">
      <w:bodyDiv w:val="1"/>
      <w:marLeft w:val="0"/>
      <w:marRight w:val="0"/>
      <w:marTop w:val="0"/>
      <w:marBottom w:val="0"/>
      <w:divBdr>
        <w:top w:val="none" w:sz="0" w:space="0" w:color="auto"/>
        <w:left w:val="none" w:sz="0" w:space="0" w:color="auto"/>
        <w:bottom w:val="none" w:sz="0" w:space="0" w:color="auto"/>
        <w:right w:val="none" w:sz="0" w:space="0" w:color="auto"/>
      </w:divBdr>
    </w:div>
    <w:div w:id="1643735807">
      <w:bodyDiv w:val="1"/>
      <w:marLeft w:val="0"/>
      <w:marRight w:val="0"/>
      <w:marTop w:val="0"/>
      <w:marBottom w:val="0"/>
      <w:divBdr>
        <w:top w:val="none" w:sz="0" w:space="0" w:color="auto"/>
        <w:left w:val="none" w:sz="0" w:space="0" w:color="auto"/>
        <w:bottom w:val="none" w:sz="0" w:space="0" w:color="auto"/>
        <w:right w:val="none" w:sz="0" w:space="0" w:color="auto"/>
      </w:divBdr>
    </w:div>
    <w:div w:id="1644232926">
      <w:bodyDiv w:val="1"/>
      <w:marLeft w:val="0"/>
      <w:marRight w:val="0"/>
      <w:marTop w:val="0"/>
      <w:marBottom w:val="0"/>
      <w:divBdr>
        <w:top w:val="none" w:sz="0" w:space="0" w:color="auto"/>
        <w:left w:val="none" w:sz="0" w:space="0" w:color="auto"/>
        <w:bottom w:val="none" w:sz="0" w:space="0" w:color="auto"/>
        <w:right w:val="none" w:sz="0" w:space="0" w:color="auto"/>
      </w:divBdr>
    </w:div>
    <w:div w:id="1644770824">
      <w:bodyDiv w:val="1"/>
      <w:marLeft w:val="0"/>
      <w:marRight w:val="0"/>
      <w:marTop w:val="0"/>
      <w:marBottom w:val="0"/>
      <w:divBdr>
        <w:top w:val="none" w:sz="0" w:space="0" w:color="auto"/>
        <w:left w:val="none" w:sz="0" w:space="0" w:color="auto"/>
        <w:bottom w:val="none" w:sz="0" w:space="0" w:color="auto"/>
        <w:right w:val="none" w:sz="0" w:space="0" w:color="auto"/>
      </w:divBdr>
    </w:div>
    <w:div w:id="1646347694">
      <w:bodyDiv w:val="1"/>
      <w:marLeft w:val="0"/>
      <w:marRight w:val="0"/>
      <w:marTop w:val="0"/>
      <w:marBottom w:val="0"/>
      <w:divBdr>
        <w:top w:val="none" w:sz="0" w:space="0" w:color="auto"/>
        <w:left w:val="none" w:sz="0" w:space="0" w:color="auto"/>
        <w:bottom w:val="none" w:sz="0" w:space="0" w:color="auto"/>
        <w:right w:val="none" w:sz="0" w:space="0" w:color="auto"/>
      </w:divBdr>
    </w:div>
    <w:div w:id="1652323640">
      <w:bodyDiv w:val="1"/>
      <w:marLeft w:val="0"/>
      <w:marRight w:val="0"/>
      <w:marTop w:val="0"/>
      <w:marBottom w:val="0"/>
      <w:divBdr>
        <w:top w:val="none" w:sz="0" w:space="0" w:color="auto"/>
        <w:left w:val="none" w:sz="0" w:space="0" w:color="auto"/>
        <w:bottom w:val="none" w:sz="0" w:space="0" w:color="auto"/>
        <w:right w:val="none" w:sz="0" w:space="0" w:color="auto"/>
      </w:divBdr>
    </w:div>
    <w:div w:id="1653102923">
      <w:bodyDiv w:val="1"/>
      <w:marLeft w:val="0"/>
      <w:marRight w:val="0"/>
      <w:marTop w:val="0"/>
      <w:marBottom w:val="0"/>
      <w:divBdr>
        <w:top w:val="none" w:sz="0" w:space="0" w:color="auto"/>
        <w:left w:val="none" w:sz="0" w:space="0" w:color="auto"/>
        <w:bottom w:val="none" w:sz="0" w:space="0" w:color="auto"/>
        <w:right w:val="none" w:sz="0" w:space="0" w:color="auto"/>
      </w:divBdr>
    </w:div>
    <w:div w:id="1654330473">
      <w:bodyDiv w:val="1"/>
      <w:marLeft w:val="0"/>
      <w:marRight w:val="0"/>
      <w:marTop w:val="0"/>
      <w:marBottom w:val="0"/>
      <w:divBdr>
        <w:top w:val="none" w:sz="0" w:space="0" w:color="auto"/>
        <w:left w:val="none" w:sz="0" w:space="0" w:color="auto"/>
        <w:bottom w:val="none" w:sz="0" w:space="0" w:color="auto"/>
        <w:right w:val="none" w:sz="0" w:space="0" w:color="auto"/>
      </w:divBdr>
    </w:div>
    <w:div w:id="1656109204">
      <w:bodyDiv w:val="1"/>
      <w:marLeft w:val="0"/>
      <w:marRight w:val="0"/>
      <w:marTop w:val="0"/>
      <w:marBottom w:val="0"/>
      <w:divBdr>
        <w:top w:val="none" w:sz="0" w:space="0" w:color="auto"/>
        <w:left w:val="none" w:sz="0" w:space="0" w:color="auto"/>
        <w:bottom w:val="none" w:sz="0" w:space="0" w:color="auto"/>
        <w:right w:val="none" w:sz="0" w:space="0" w:color="auto"/>
      </w:divBdr>
    </w:div>
    <w:div w:id="1658536134">
      <w:bodyDiv w:val="1"/>
      <w:marLeft w:val="0"/>
      <w:marRight w:val="0"/>
      <w:marTop w:val="0"/>
      <w:marBottom w:val="0"/>
      <w:divBdr>
        <w:top w:val="none" w:sz="0" w:space="0" w:color="auto"/>
        <w:left w:val="none" w:sz="0" w:space="0" w:color="auto"/>
        <w:bottom w:val="none" w:sz="0" w:space="0" w:color="auto"/>
        <w:right w:val="none" w:sz="0" w:space="0" w:color="auto"/>
      </w:divBdr>
    </w:div>
    <w:div w:id="1659265175">
      <w:bodyDiv w:val="1"/>
      <w:marLeft w:val="0"/>
      <w:marRight w:val="0"/>
      <w:marTop w:val="0"/>
      <w:marBottom w:val="0"/>
      <w:divBdr>
        <w:top w:val="none" w:sz="0" w:space="0" w:color="auto"/>
        <w:left w:val="none" w:sz="0" w:space="0" w:color="auto"/>
        <w:bottom w:val="none" w:sz="0" w:space="0" w:color="auto"/>
        <w:right w:val="none" w:sz="0" w:space="0" w:color="auto"/>
      </w:divBdr>
    </w:div>
    <w:div w:id="1667126428">
      <w:bodyDiv w:val="1"/>
      <w:marLeft w:val="0"/>
      <w:marRight w:val="0"/>
      <w:marTop w:val="0"/>
      <w:marBottom w:val="0"/>
      <w:divBdr>
        <w:top w:val="none" w:sz="0" w:space="0" w:color="auto"/>
        <w:left w:val="none" w:sz="0" w:space="0" w:color="auto"/>
        <w:bottom w:val="none" w:sz="0" w:space="0" w:color="auto"/>
        <w:right w:val="none" w:sz="0" w:space="0" w:color="auto"/>
      </w:divBdr>
    </w:div>
    <w:div w:id="1668052964">
      <w:bodyDiv w:val="1"/>
      <w:marLeft w:val="0"/>
      <w:marRight w:val="0"/>
      <w:marTop w:val="0"/>
      <w:marBottom w:val="0"/>
      <w:divBdr>
        <w:top w:val="none" w:sz="0" w:space="0" w:color="auto"/>
        <w:left w:val="none" w:sz="0" w:space="0" w:color="auto"/>
        <w:bottom w:val="none" w:sz="0" w:space="0" w:color="auto"/>
        <w:right w:val="none" w:sz="0" w:space="0" w:color="auto"/>
      </w:divBdr>
    </w:div>
    <w:div w:id="1669400194">
      <w:bodyDiv w:val="1"/>
      <w:marLeft w:val="0"/>
      <w:marRight w:val="0"/>
      <w:marTop w:val="0"/>
      <w:marBottom w:val="0"/>
      <w:divBdr>
        <w:top w:val="none" w:sz="0" w:space="0" w:color="auto"/>
        <w:left w:val="none" w:sz="0" w:space="0" w:color="auto"/>
        <w:bottom w:val="none" w:sz="0" w:space="0" w:color="auto"/>
        <w:right w:val="none" w:sz="0" w:space="0" w:color="auto"/>
      </w:divBdr>
    </w:div>
    <w:div w:id="1671446754">
      <w:bodyDiv w:val="1"/>
      <w:marLeft w:val="0"/>
      <w:marRight w:val="0"/>
      <w:marTop w:val="0"/>
      <w:marBottom w:val="0"/>
      <w:divBdr>
        <w:top w:val="none" w:sz="0" w:space="0" w:color="auto"/>
        <w:left w:val="none" w:sz="0" w:space="0" w:color="auto"/>
        <w:bottom w:val="none" w:sz="0" w:space="0" w:color="auto"/>
        <w:right w:val="none" w:sz="0" w:space="0" w:color="auto"/>
      </w:divBdr>
    </w:div>
    <w:div w:id="1674063167">
      <w:bodyDiv w:val="1"/>
      <w:marLeft w:val="0"/>
      <w:marRight w:val="0"/>
      <w:marTop w:val="0"/>
      <w:marBottom w:val="0"/>
      <w:divBdr>
        <w:top w:val="none" w:sz="0" w:space="0" w:color="auto"/>
        <w:left w:val="none" w:sz="0" w:space="0" w:color="auto"/>
        <w:bottom w:val="none" w:sz="0" w:space="0" w:color="auto"/>
        <w:right w:val="none" w:sz="0" w:space="0" w:color="auto"/>
      </w:divBdr>
    </w:div>
    <w:div w:id="1674650768">
      <w:bodyDiv w:val="1"/>
      <w:marLeft w:val="0"/>
      <w:marRight w:val="0"/>
      <w:marTop w:val="0"/>
      <w:marBottom w:val="0"/>
      <w:divBdr>
        <w:top w:val="none" w:sz="0" w:space="0" w:color="auto"/>
        <w:left w:val="none" w:sz="0" w:space="0" w:color="auto"/>
        <w:bottom w:val="none" w:sz="0" w:space="0" w:color="auto"/>
        <w:right w:val="none" w:sz="0" w:space="0" w:color="auto"/>
      </w:divBdr>
    </w:div>
    <w:div w:id="1676037422">
      <w:bodyDiv w:val="1"/>
      <w:marLeft w:val="0"/>
      <w:marRight w:val="0"/>
      <w:marTop w:val="0"/>
      <w:marBottom w:val="0"/>
      <w:divBdr>
        <w:top w:val="none" w:sz="0" w:space="0" w:color="auto"/>
        <w:left w:val="none" w:sz="0" w:space="0" w:color="auto"/>
        <w:bottom w:val="none" w:sz="0" w:space="0" w:color="auto"/>
        <w:right w:val="none" w:sz="0" w:space="0" w:color="auto"/>
      </w:divBdr>
    </w:div>
    <w:div w:id="1676567059">
      <w:bodyDiv w:val="1"/>
      <w:marLeft w:val="0"/>
      <w:marRight w:val="0"/>
      <w:marTop w:val="0"/>
      <w:marBottom w:val="0"/>
      <w:divBdr>
        <w:top w:val="none" w:sz="0" w:space="0" w:color="auto"/>
        <w:left w:val="none" w:sz="0" w:space="0" w:color="auto"/>
        <w:bottom w:val="none" w:sz="0" w:space="0" w:color="auto"/>
        <w:right w:val="none" w:sz="0" w:space="0" w:color="auto"/>
      </w:divBdr>
    </w:div>
    <w:div w:id="1676957923">
      <w:bodyDiv w:val="1"/>
      <w:marLeft w:val="0"/>
      <w:marRight w:val="0"/>
      <w:marTop w:val="0"/>
      <w:marBottom w:val="0"/>
      <w:divBdr>
        <w:top w:val="none" w:sz="0" w:space="0" w:color="auto"/>
        <w:left w:val="none" w:sz="0" w:space="0" w:color="auto"/>
        <w:bottom w:val="none" w:sz="0" w:space="0" w:color="auto"/>
        <w:right w:val="none" w:sz="0" w:space="0" w:color="auto"/>
      </w:divBdr>
    </w:div>
    <w:div w:id="1681857302">
      <w:bodyDiv w:val="1"/>
      <w:marLeft w:val="0"/>
      <w:marRight w:val="0"/>
      <w:marTop w:val="0"/>
      <w:marBottom w:val="0"/>
      <w:divBdr>
        <w:top w:val="none" w:sz="0" w:space="0" w:color="auto"/>
        <w:left w:val="none" w:sz="0" w:space="0" w:color="auto"/>
        <w:bottom w:val="none" w:sz="0" w:space="0" w:color="auto"/>
        <w:right w:val="none" w:sz="0" w:space="0" w:color="auto"/>
      </w:divBdr>
    </w:div>
    <w:div w:id="1683895500">
      <w:bodyDiv w:val="1"/>
      <w:marLeft w:val="0"/>
      <w:marRight w:val="0"/>
      <w:marTop w:val="0"/>
      <w:marBottom w:val="0"/>
      <w:divBdr>
        <w:top w:val="none" w:sz="0" w:space="0" w:color="auto"/>
        <w:left w:val="none" w:sz="0" w:space="0" w:color="auto"/>
        <w:bottom w:val="none" w:sz="0" w:space="0" w:color="auto"/>
        <w:right w:val="none" w:sz="0" w:space="0" w:color="auto"/>
      </w:divBdr>
    </w:div>
    <w:div w:id="1685356336">
      <w:bodyDiv w:val="1"/>
      <w:marLeft w:val="0"/>
      <w:marRight w:val="0"/>
      <w:marTop w:val="0"/>
      <w:marBottom w:val="0"/>
      <w:divBdr>
        <w:top w:val="none" w:sz="0" w:space="0" w:color="auto"/>
        <w:left w:val="none" w:sz="0" w:space="0" w:color="auto"/>
        <w:bottom w:val="none" w:sz="0" w:space="0" w:color="auto"/>
        <w:right w:val="none" w:sz="0" w:space="0" w:color="auto"/>
      </w:divBdr>
    </w:div>
    <w:div w:id="1686403954">
      <w:bodyDiv w:val="1"/>
      <w:marLeft w:val="0"/>
      <w:marRight w:val="0"/>
      <w:marTop w:val="0"/>
      <w:marBottom w:val="0"/>
      <w:divBdr>
        <w:top w:val="none" w:sz="0" w:space="0" w:color="auto"/>
        <w:left w:val="none" w:sz="0" w:space="0" w:color="auto"/>
        <w:bottom w:val="none" w:sz="0" w:space="0" w:color="auto"/>
        <w:right w:val="none" w:sz="0" w:space="0" w:color="auto"/>
      </w:divBdr>
    </w:div>
    <w:div w:id="1687899586">
      <w:bodyDiv w:val="1"/>
      <w:marLeft w:val="0"/>
      <w:marRight w:val="0"/>
      <w:marTop w:val="0"/>
      <w:marBottom w:val="0"/>
      <w:divBdr>
        <w:top w:val="none" w:sz="0" w:space="0" w:color="auto"/>
        <w:left w:val="none" w:sz="0" w:space="0" w:color="auto"/>
        <w:bottom w:val="none" w:sz="0" w:space="0" w:color="auto"/>
        <w:right w:val="none" w:sz="0" w:space="0" w:color="auto"/>
      </w:divBdr>
    </w:div>
    <w:div w:id="1688483391">
      <w:bodyDiv w:val="1"/>
      <w:marLeft w:val="0"/>
      <w:marRight w:val="0"/>
      <w:marTop w:val="0"/>
      <w:marBottom w:val="0"/>
      <w:divBdr>
        <w:top w:val="none" w:sz="0" w:space="0" w:color="auto"/>
        <w:left w:val="none" w:sz="0" w:space="0" w:color="auto"/>
        <w:bottom w:val="none" w:sz="0" w:space="0" w:color="auto"/>
        <w:right w:val="none" w:sz="0" w:space="0" w:color="auto"/>
      </w:divBdr>
    </w:div>
    <w:div w:id="1691443211">
      <w:bodyDiv w:val="1"/>
      <w:marLeft w:val="0"/>
      <w:marRight w:val="0"/>
      <w:marTop w:val="0"/>
      <w:marBottom w:val="0"/>
      <w:divBdr>
        <w:top w:val="none" w:sz="0" w:space="0" w:color="auto"/>
        <w:left w:val="none" w:sz="0" w:space="0" w:color="auto"/>
        <w:bottom w:val="none" w:sz="0" w:space="0" w:color="auto"/>
        <w:right w:val="none" w:sz="0" w:space="0" w:color="auto"/>
      </w:divBdr>
    </w:div>
    <w:div w:id="1694383706">
      <w:bodyDiv w:val="1"/>
      <w:marLeft w:val="0"/>
      <w:marRight w:val="0"/>
      <w:marTop w:val="0"/>
      <w:marBottom w:val="0"/>
      <w:divBdr>
        <w:top w:val="none" w:sz="0" w:space="0" w:color="auto"/>
        <w:left w:val="none" w:sz="0" w:space="0" w:color="auto"/>
        <w:bottom w:val="none" w:sz="0" w:space="0" w:color="auto"/>
        <w:right w:val="none" w:sz="0" w:space="0" w:color="auto"/>
      </w:divBdr>
    </w:div>
    <w:div w:id="1701472800">
      <w:bodyDiv w:val="1"/>
      <w:marLeft w:val="0"/>
      <w:marRight w:val="0"/>
      <w:marTop w:val="0"/>
      <w:marBottom w:val="0"/>
      <w:divBdr>
        <w:top w:val="none" w:sz="0" w:space="0" w:color="auto"/>
        <w:left w:val="none" w:sz="0" w:space="0" w:color="auto"/>
        <w:bottom w:val="none" w:sz="0" w:space="0" w:color="auto"/>
        <w:right w:val="none" w:sz="0" w:space="0" w:color="auto"/>
      </w:divBdr>
    </w:div>
    <w:div w:id="1703509983">
      <w:bodyDiv w:val="1"/>
      <w:marLeft w:val="0"/>
      <w:marRight w:val="0"/>
      <w:marTop w:val="0"/>
      <w:marBottom w:val="0"/>
      <w:divBdr>
        <w:top w:val="none" w:sz="0" w:space="0" w:color="auto"/>
        <w:left w:val="none" w:sz="0" w:space="0" w:color="auto"/>
        <w:bottom w:val="none" w:sz="0" w:space="0" w:color="auto"/>
        <w:right w:val="none" w:sz="0" w:space="0" w:color="auto"/>
      </w:divBdr>
    </w:div>
    <w:div w:id="1705252745">
      <w:bodyDiv w:val="1"/>
      <w:marLeft w:val="0"/>
      <w:marRight w:val="0"/>
      <w:marTop w:val="0"/>
      <w:marBottom w:val="0"/>
      <w:divBdr>
        <w:top w:val="none" w:sz="0" w:space="0" w:color="auto"/>
        <w:left w:val="none" w:sz="0" w:space="0" w:color="auto"/>
        <w:bottom w:val="none" w:sz="0" w:space="0" w:color="auto"/>
        <w:right w:val="none" w:sz="0" w:space="0" w:color="auto"/>
      </w:divBdr>
    </w:div>
    <w:div w:id="1705520070">
      <w:bodyDiv w:val="1"/>
      <w:marLeft w:val="0"/>
      <w:marRight w:val="0"/>
      <w:marTop w:val="0"/>
      <w:marBottom w:val="0"/>
      <w:divBdr>
        <w:top w:val="none" w:sz="0" w:space="0" w:color="auto"/>
        <w:left w:val="none" w:sz="0" w:space="0" w:color="auto"/>
        <w:bottom w:val="none" w:sz="0" w:space="0" w:color="auto"/>
        <w:right w:val="none" w:sz="0" w:space="0" w:color="auto"/>
      </w:divBdr>
    </w:div>
    <w:div w:id="1705864690">
      <w:bodyDiv w:val="1"/>
      <w:marLeft w:val="0"/>
      <w:marRight w:val="0"/>
      <w:marTop w:val="0"/>
      <w:marBottom w:val="0"/>
      <w:divBdr>
        <w:top w:val="none" w:sz="0" w:space="0" w:color="auto"/>
        <w:left w:val="none" w:sz="0" w:space="0" w:color="auto"/>
        <w:bottom w:val="none" w:sz="0" w:space="0" w:color="auto"/>
        <w:right w:val="none" w:sz="0" w:space="0" w:color="auto"/>
      </w:divBdr>
    </w:div>
    <w:div w:id="1712801079">
      <w:bodyDiv w:val="1"/>
      <w:marLeft w:val="0"/>
      <w:marRight w:val="0"/>
      <w:marTop w:val="0"/>
      <w:marBottom w:val="0"/>
      <w:divBdr>
        <w:top w:val="none" w:sz="0" w:space="0" w:color="auto"/>
        <w:left w:val="none" w:sz="0" w:space="0" w:color="auto"/>
        <w:bottom w:val="none" w:sz="0" w:space="0" w:color="auto"/>
        <w:right w:val="none" w:sz="0" w:space="0" w:color="auto"/>
      </w:divBdr>
    </w:div>
    <w:div w:id="1714306523">
      <w:bodyDiv w:val="1"/>
      <w:marLeft w:val="0"/>
      <w:marRight w:val="0"/>
      <w:marTop w:val="0"/>
      <w:marBottom w:val="0"/>
      <w:divBdr>
        <w:top w:val="none" w:sz="0" w:space="0" w:color="auto"/>
        <w:left w:val="none" w:sz="0" w:space="0" w:color="auto"/>
        <w:bottom w:val="none" w:sz="0" w:space="0" w:color="auto"/>
        <w:right w:val="none" w:sz="0" w:space="0" w:color="auto"/>
      </w:divBdr>
    </w:div>
    <w:div w:id="1715739416">
      <w:bodyDiv w:val="1"/>
      <w:marLeft w:val="0"/>
      <w:marRight w:val="0"/>
      <w:marTop w:val="0"/>
      <w:marBottom w:val="0"/>
      <w:divBdr>
        <w:top w:val="none" w:sz="0" w:space="0" w:color="auto"/>
        <w:left w:val="none" w:sz="0" w:space="0" w:color="auto"/>
        <w:bottom w:val="none" w:sz="0" w:space="0" w:color="auto"/>
        <w:right w:val="none" w:sz="0" w:space="0" w:color="auto"/>
      </w:divBdr>
    </w:div>
    <w:div w:id="1716731810">
      <w:bodyDiv w:val="1"/>
      <w:marLeft w:val="0"/>
      <w:marRight w:val="0"/>
      <w:marTop w:val="0"/>
      <w:marBottom w:val="0"/>
      <w:divBdr>
        <w:top w:val="none" w:sz="0" w:space="0" w:color="auto"/>
        <w:left w:val="none" w:sz="0" w:space="0" w:color="auto"/>
        <w:bottom w:val="none" w:sz="0" w:space="0" w:color="auto"/>
        <w:right w:val="none" w:sz="0" w:space="0" w:color="auto"/>
      </w:divBdr>
    </w:div>
    <w:div w:id="1717506363">
      <w:bodyDiv w:val="1"/>
      <w:marLeft w:val="0"/>
      <w:marRight w:val="0"/>
      <w:marTop w:val="0"/>
      <w:marBottom w:val="0"/>
      <w:divBdr>
        <w:top w:val="none" w:sz="0" w:space="0" w:color="auto"/>
        <w:left w:val="none" w:sz="0" w:space="0" w:color="auto"/>
        <w:bottom w:val="none" w:sz="0" w:space="0" w:color="auto"/>
        <w:right w:val="none" w:sz="0" w:space="0" w:color="auto"/>
      </w:divBdr>
    </w:div>
    <w:div w:id="1723602387">
      <w:bodyDiv w:val="1"/>
      <w:marLeft w:val="0"/>
      <w:marRight w:val="0"/>
      <w:marTop w:val="0"/>
      <w:marBottom w:val="0"/>
      <w:divBdr>
        <w:top w:val="none" w:sz="0" w:space="0" w:color="auto"/>
        <w:left w:val="none" w:sz="0" w:space="0" w:color="auto"/>
        <w:bottom w:val="none" w:sz="0" w:space="0" w:color="auto"/>
        <w:right w:val="none" w:sz="0" w:space="0" w:color="auto"/>
      </w:divBdr>
    </w:div>
    <w:div w:id="1724669216">
      <w:bodyDiv w:val="1"/>
      <w:marLeft w:val="0"/>
      <w:marRight w:val="0"/>
      <w:marTop w:val="0"/>
      <w:marBottom w:val="0"/>
      <w:divBdr>
        <w:top w:val="none" w:sz="0" w:space="0" w:color="auto"/>
        <w:left w:val="none" w:sz="0" w:space="0" w:color="auto"/>
        <w:bottom w:val="none" w:sz="0" w:space="0" w:color="auto"/>
        <w:right w:val="none" w:sz="0" w:space="0" w:color="auto"/>
      </w:divBdr>
    </w:div>
    <w:div w:id="1725374099">
      <w:bodyDiv w:val="1"/>
      <w:marLeft w:val="0"/>
      <w:marRight w:val="0"/>
      <w:marTop w:val="0"/>
      <w:marBottom w:val="0"/>
      <w:divBdr>
        <w:top w:val="none" w:sz="0" w:space="0" w:color="auto"/>
        <w:left w:val="none" w:sz="0" w:space="0" w:color="auto"/>
        <w:bottom w:val="none" w:sz="0" w:space="0" w:color="auto"/>
        <w:right w:val="none" w:sz="0" w:space="0" w:color="auto"/>
      </w:divBdr>
    </w:div>
    <w:div w:id="1731415094">
      <w:bodyDiv w:val="1"/>
      <w:marLeft w:val="0"/>
      <w:marRight w:val="0"/>
      <w:marTop w:val="0"/>
      <w:marBottom w:val="0"/>
      <w:divBdr>
        <w:top w:val="none" w:sz="0" w:space="0" w:color="auto"/>
        <w:left w:val="none" w:sz="0" w:space="0" w:color="auto"/>
        <w:bottom w:val="none" w:sz="0" w:space="0" w:color="auto"/>
        <w:right w:val="none" w:sz="0" w:space="0" w:color="auto"/>
      </w:divBdr>
    </w:div>
    <w:div w:id="1731462824">
      <w:bodyDiv w:val="1"/>
      <w:marLeft w:val="0"/>
      <w:marRight w:val="0"/>
      <w:marTop w:val="0"/>
      <w:marBottom w:val="0"/>
      <w:divBdr>
        <w:top w:val="none" w:sz="0" w:space="0" w:color="auto"/>
        <w:left w:val="none" w:sz="0" w:space="0" w:color="auto"/>
        <w:bottom w:val="none" w:sz="0" w:space="0" w:color="auto"/>
        <w:right w:val="none" w:sz="0" w:space="0" w:color="auto"/>
      </w:divBdr>
    </w:div>
    <w:div w:id="1731535394">
      <w:bodyDiv w:val="1"/>
      <w:marLeft w:val="0"/>
      <w:marRight w:val="0"/>
      <w:marTop w:val="0"/>
      <w:marBottom w:val="0"/>
      <w:divBdr>
        <w:top w:val="none" w:sz="0" w:space="0" w:color="auto"/>
        <w:left w:val="none" w:sz="0" w:space="0" w:color="auto"/>
        <w:bottom w:val="none" w:sz="0" w:space="0" w:color="auto"/>
        <w:right w:val="none" w:sz="0" w:space="0" w:color="auto"/>
      </w:divBdr>
    </w:div>
    <w:div w:id="1732844872">
      <w:bodyDiv w:val="1"/>
      <w:marLeft w:val="0"/>
      <w:marRight w:val="0"/>
      <w:marTop w:val="0"/>
      <w:marBottom w:val="0"/>
      <w:divBdr>
        <w:top w:val="none" w:sz="0" w:space="0" w:color="auto"/>
        <w:left w:val="none" w:sz="0" w:space="0" w:color="auto"/>
        <w:bottom w:val="none" w:sz="0" w:space="0" w:color="auto"/>
        <w:right w:val="none" w:sz="0" w:space="0" w:color="auto"/>
      </w:divBdr>
    </w:div>
    <w:div w:id="1732925104">
      <w:bodyDiv w:val="1"/>
      <w:marLeft w:val="0"/>
      <w:marRight w:val="0"/>
      <w:marTop w:val="0"/>
      <w:marBottom w:val="0"/>
      <w:divBdr>
        <w:top w:val="none" w:sz="0" w:space="0" w:color="auto"/>
        <w:left w:val="none" w:sz="0" w:space="0" w:color="auto"/>
        <w:bottom w:val="none" w:sz="0" w:space="0" w:color="auto"/>
        <w:right w:val="none" w:sz="0" w:space="0" w:color="auto"/>
      </w:divBdr>
    </w:div>
    <w:div w:id="1732927492">
      <w:bodyDiv w:val="1"/>
      <w:marLeft w:val="0"/>
      <w:marRight w:val="0"/>
      <w:marTop w:val="0"/>
      <w:marBottom w:val="0"/>
      <w:divBdr>
        <w:top w:val="none" w:sz="0" w:space="0" w:color="auto"/>
        <w:left w:val="none" w:sz="0" w:space="0" w:color="auto"/>
        <w:bottom w:val="none" w:sz="0" w:space="0" w:color="auto"/>
        <w:right w:val="none" w:sz="0" w:space="0" w:color="auto"/>
      </w:divBdr>
    </w:div>
    <w:div w:id="1732995793">
      <w:bodyDiv w:val="1"/>
      <w:marLeft w:val="0"/>
      <w:marRight w:val="0"/>
      <w:marTop w:val="0"/>
      <w:marBottom w:val="0"/>
      <w:divBdr>
        <w:top w:val="none" w:sz="0" w:space="0" w:color="auto"/>
        <w:left w:val="none" w:sz="0" w:space="0" w:color="auto"/>
        <w:bottom w:val="none" w:sz="0" w:space="0" w:color="auto"/>
        <w:right w:val="none" w:sz="0" w:space="0" w:color="auto"/>
      </w:divBdr>
    </w:div>
    <w:div w:id="1737897734">
      <w:bodyDiv w:val="1"/>
      <w:marLeft w:val="0"/>
      <w:marRight w:val="0"/>
      <w:marTop w:val="0"/>
      <w:marBottom w:val="0"/>
      <w:divBdr>
        <w:top w:val="none" w:sz="0" w:space="0" w:color="auto"/>
        <w:left w:val="none" w:sz="0" w:space="0" w:color="auto"/>
        <w:bottom w:val="none" w:sz="0" w:space="0" w:color="auto"/>
        <w:right w:val="none" w:sz="0" w:space="0" w:color="auto"/>
      </w:divBdr>
    </w:div>
    <w:div w:id="1738431326">
      <w:bodyDiv w:val="1"/>
      <w:marLeft w:val="0"/>
      <w:marRight w:val="0"/>
      <w:marTop w:val="0"/>
      <w:marBottom w:val="0"/>
      <w:divBdr>
        <w:top w:val="none" w:sz="0" w:space="0" w:color="auto"/>
        <w:left w:val="none" w:sz="0" w:space="0" w:color="auto"/>
        <w:bottom w:val="none" w:sz="0" w:space="0" w:color="auto"/>
        <w:right w:val="none" w:sz="0" w:space="0" w:color="auto"/>
      </w:divBdr>
    </w:div>
    <w:div w:id="1740665740">
      <w:bodyDiv w:val="1"/>
      <w:marLeft w:val="0"/>
      <w:marRight w:val="0"/>
      <w:marTop w:val="0"/>
      <w:marBottom w:val="0"/>
      <w:divBdr>
        <w:top w:val="none" w:sz="0" w:space="0" w:color="auto"/>
        <w:left w:val="none" w:sz="0" w:space="0" w:color="auto"/>
        <w:bottom w:val="none" w:sz="0" w:space="0" w:color="auto"/>
        <w:right w:val="none" w:sz="0" w:space="0" w:color="auto"/>
      </w:divBdr>
    </w:div>
    <w:div w:id="1741125929">
      <w:bodyDiv w:val="1"/>
      <w:marLeft w:val="0"/>
      <w:marRight w:val="0"/>
      <w:marTop w:val="0"/>
      <w:marBottom w:val="0"/>
      <w:divBdr>
        <w:top w:val="none" w:sz="0" w:space="0" w:color="auto"/>
        <w:left w:val="none" w:sz="0" w:space="0" w:color="auto"/>
        <w:bottom w:val="none" w:sz="0" w:space="0" w:color="auto"/>
        <w:right w:val="none" w:sz="0" w:space="0" w:color="auto"/>
      </w:divBdr>
    </w:div>
    <w:div w:id="1743286156">
      <w:bodyDiv w:val="1"/>
      <w:marLeft w:val="0"/>
      <w:marRight w:val="0"/>
      <w:marTop w:val="0"/>
      <w:marBottom w:val="0"/>
      <w:divBdr>
        <w:top w:val="none" w:sz="0" w:space="0" w:color="auto"/>
        <w:left w:val="none" w:sz="0" w:space="0" w:color="auto"/>
        <w:bottom w:val="none" w:sz="0" w:space="0" w:color="auto"/>
        <w:right w:val="none" w:sz="0" w:space="0" w:color="auto"/>
      </w:divBdr>
    </w:div>
    <w:div w:id="1750155093">
      <w:bodyDiv w:val="1"/>
      <w:marLeft w:val="0"/>
      <w:marRight w:val="0"/>
      <w:marTop w:val="0"/>
      <w:marBottom w:val="0"/>
      <w:divBdr>
        <w:top w:val="none" w:sz="0" w:space="0" w:color="auto"/>
        <w:left w:val="none" w:sz="0" w:space="0" w:color="auto"/>
        <w:bottom w:val="none" w:sz="0" w:space="0" w:color="auto"/>
        <w:right w:val="none" w:sz="0" w:space="0" w:color="auto"/>
      </w:divBdr>
    </w:div>
    <w:div w:id="1754204705">
      <w:bodyDiv w:val="1"/>
      <w:marLeft w:val="0"/>
      <w:marRight w:val="0"/>
      <w:marTop w:val="0"/>
      <w:marBottom w:val="0"/>
      <w:divBdr>
        <w:top w:val="none" w:sz="0" w:space="0" w:color="auto"/>
        <w:left w:val="none" w:sz="0" w:space="0" w:color="auto"/>
        <w:bottom w:val="none" w:sz="0" w:space="0" w:color="auto"/>
        <w:right w:val="none" w:sz="0" w:space="0" w:color="auto"/>
      </w:divBdr>
    </w:div>
    <w:div w:id="1754277787">
      <w:bodyDiv w:val="1"/>
      <w:marLeft w:val="0"/>
      <w:marRight w:val="0"/>
      <w:marTop w:val="0"/>
      <w:marBottom w:val="0"/>
      <w:divBdr>
        <w:top w:val="none" w:sz="0" w:space="0" w:color="auto"/>
        <w:left w:val="none" w:sz="0" w:space="0" w:color="auto"/>
        <w:bottom w:val="none" w:sz="0" w:space="0" w:color="auto"/>
        <w:right w:val="none" w:sz="0" w:space="0" w:color="auto"/>
      </w:divBdr>
    </w:div>
    <w:div w:id="1755396464">
      <w:bodyDiv w:val="1"/>
      <w:marLeft w:val="0"/>
      <w:marRight w:val="0"/>
      <w:marTop w:val="0"/>
      <w:marBottom w:val="0"/>
      <w:divBdr>
        <w:top w:val="none" w:sz="0" w:space="0" w:color="auto"/>
        <w:left w:val="none" w:sz="0" w:space="0" w:color="auto"/>
        <w:bottom w:val="none" w:sz="0" w:space="0" w:color="auto"/>
        <w:right w:val="none" w:sz="0" w:space="0" w:color="auto"/>
      </w:divBdr>
    </w:div>
    <w:div w:id="1757706595">
      <w:bodyDiv w:val="1"/>
      <w:marLeft w:val="0"/>
      <w:marRight w:val="0"/>
      <w:marTop w:val="0"/>
      <w:marBottom w:val="0"/>
      <w:divBdr>
        <w:top w:val="none" w:sz="0" w:space="0" w:color="auto"/>
        <w:left w:val="none" w:sz="0" w:space="0" w:color="auto"/>
        <w:bottom w:val="none" w:sz="0" w:space="0" w:color="auto"/>
        <w:right w:val="none" w:sz="0" w:space="0" w:color="auto"/>
      </w:divBdr>
    </w:div>
    <w:div w:id="1758944350">
      <w:bodyDiv w:val="1"/>
      <w:marLeft w:val="0"/>
      <w:marRight w:val="0"/>
      <w:marTop w:val="0"/>
      <w:marBottom w:val="0"/>
      <w:divBdr>
        <w:top w:val="none" w:sz="0" w:space="0" w:color="auto"/>
        <w:left w:val="none" w:sz="0" w:space="0" w:color="auto"/>
        <w:bottom w:val="none" w:sz="0" w:space="0" w:color="auto"/>
        <w:right w:val="none" w:sz="0" w:space="0" w:color="auto"/>
      </w:divBdr>
    </w:div>
    <w:div w:id="1759710233">
      <w:bodyDiv w:val="1"/>
      <w:marLeft w:val="0"/>
      <w:marRight w:val="0"/>
      <w:marTop w:val="0"/>
      <w:marBottom w:val="0"/>
      <w:divBdr>
        <w:top w:val="none" w:sz="0" w:space="0" w:color="auto"/>
        <w:left w:val="none" w:sz="0" w:space="0" w:color="auto"/>
        <w:bottom w:val="none" w:sz="0" w:space="0" w:color="auto"/>
        <w:right w:val="none" w:sz="0" w:space="0" w:color="auto"/>
      </w:divBdr>
    </w:div>
    <w:div w:id="1764229852">
      <w:bodyDiv w:val="1"/>
      <w:marLeft w:val="0"/>
      <w:marRight w:val="0"/>
      <w:marTop w:val="0"/>
      <w:marBottom w:val="0"/>
      <w:divBdr>
        <w:top w:val="none" w:sz="0" w:space="0" w:color="auto"/>
        <w:left w:val="none" w:sz="0" w:space="0" w:color="auto"/>
        <w:bottom w:val="none" w:sz="0" w:space="0" w:color="auto"/>
        <w:right w:val="none" w:sz="0" w:space="0" w:color="auto"/>
      </w:divBdr>
    </w:div>
    <w:div w:id="1774469993">
      <w:bodyDiv w:val="1"/>
      <w:marLeft w:val="0"/>
      <w:marRight w:val="0"/>
      <w:marTop w:val="0"/>
      <w:marBottom w:val="0"/>
      <w:divBdr>
        <w:top w:val="none" w:sz="0" w:space="0" w:color="auto"/>
        <w:left w:val="none" w:sz="0" w:space="0" w:color="auto"/>
        <w:bottom w:val="none" w:sz="0" w:space="0" w:color="auto"/>
        <w:right w:val="none" w:sz="0" w:space="0" w:color="auto"/>
      </w:divBdr>
    </w:div>
    <w:div w:id="1775322860">
      <w:bodyDiv w:val="1"/>
      <w:marLeft w:val="0"/>
      <w:marRight w:val="0"/>
      <w:marTop w:val="0"/>
      <w:marBottom w:val="0"/>
      <w:divBdr>
        <w:top w:val="none" w:sz="0" w:space="0" w:color="auto"/>
        <w:left w:val="none" w:sz="0" w:space="0" w:color="auto"/>
        <w:bottom w:val="none" w:sz="0" w:space="0" w:color="auto"/>
        <w:right w:val="none" w:sz="0" w:space="0" w:color="auto"/>
      </w:divBdr>
    </w:div>
    <w:div w:id="1781610206">
      <w:bodyDiv w:val="1"/>
      <w:marLeft w:val="0"/>
      <w:marRight w:val="0"/>
      <w:marTop w:val="0"/>
      <w:marBottom w:val="0"/>
      <w:divBdr>
        <w:top w:val="none" w:sz="0" w:space="0" w:color="auto"/>
        <w:left w:val="none" w:sz="0" w:space="0" w:color="auto"/>
        <w:bottom w:val="none" w:sz="0" w:space="0" w:color="auto"/>
        <w:right w:val="none" w:sz="0" w:space="0" w:color="auto"/>
      </w:divBdr>
    </w:div>
    <w:div w:id="1782601423">
      <w:bodyDiv w:val="1"/>
      <w:marLeft w:val="0"/>
      <w:marRight w:val="0"/>
      <w:marTop w:val="0"/>
      <w:marBottom w:val="0"/>
      <w:divBdr>
        <w:top w:val="none" w:sz="0" w:space="0" w:color="auto"/>
        <w:left w:val="none" w:sz="0" w:space="0" w:color="auto"/>
        <w:bottom w:val="none" w:sz="0" w:space="0" w:color="auto"/>
        <w:right w:val="none" w:sz="0" w:space="0" w:color="auto"/>
      </w:divBdr>
    </w:div>
    <w:div w:id="1782604667">
      <w:bodyDiv w:val="1"/>
      <w:marLeft w:val="0"/>
      <w:marRight w:val="0"/>
      <w:marTop w:val="0"/>
      <w:marBottom w:val="0"/>
      <w:divBdr>
        <w:top w:val="none" w:sz="0" w:space="0" w:color="auto"/>
        <w:left w:val="none" w:sz="0" w:space="0" w:color="auto"/>
        <w:bottom w:val="none" w:sz="0" w:space="0" w:color="auto"/>
        <w:right w:val="none" w:sz="0" w:space="0" w:color="auto"/>
      </w:divBdr>
    </w:div>
    <w:div w:id="1787843112">
      <w:bodyDiv w:val="1"/>
      <w:marLeft w:val="0"/>
      <w:marRight w:val="0"/>
      <w:marTop w:val="0"/>
      <w:marBottom w:val="0"/>
      <w:divBdr>
        <w:top w:val="none" w:sz="0" w:space="0" w:color="auto"/>
        <w:left w:val="none" w:sz="0" w:space="0" w:color="auto"/>
        <w:bottom w:val="none" w:sz="0" w:space="0" w:color="auto"/>
        <w:right w:val="none" w:sz="0" w:space="0" w:color="auto"/>
      </w:divBdr>
    </w:div>
    <w:div w:id="1788115675">
      <w:bodyDiv w:val="1"/>
      <w:marLeft w:val="0"/>
      <w:marRight w:val="0"/>
      <w:marTop w:val="0"/>
      <w:marBottom w:val="0"/>
      <w:divBdr>
        <w:top w:val="none" w:sz="0" w:space="0" w:color="auto"/>
        <w:left w:val="none" w:sz="0" w:space="0" w:color="auto"/>
        <w:bottom w:val="none" w:sz="0" w:space="0" w:color="auto"/>
        <w:right w:val="none" w:sz="0" w:space="0" w:color="auto"/>
      </w:divBdr>
    </w:div>
    <w:div w:id="1788768088">
      <w:bodyDiv w:val="1"/>
      <w:marLeft w:val="0"/>
      <w:marRight w:val="0"/>
      <w:marTop w:val="0"/>
      <w:marBottom w:val="0"/>
      <w:divBdr>
        <w:top w:val="none" w:sz="0" w:space="0" w:color="auto"/>
        <w:left w:val="none" w:sz="0" w:space="0" w:color="auto"/>
        <w:bottom w:val="none" w:sz="0" w:space="0" w:color="auto"/>
        <w:right w:val="none" w:sz="0" w:space="0" w:color="auto"/>
      </w:divBdr>
    </w:div>
    <w:div w:id="1791390843">
      <w:bodyDiv w:val="1"/>
      <w:marLeft w:val="0"/>
      <w:marRight w:val="0"/>
      <w:marTop w:val="0"/>
      <w:marBottom w:val="0"/>
      <w:divBdr>
        <w:top w:val="none" w:sz="0" w:space="0" w:color="auto"/>
        <w:left w:val="none" w:sz="0" w:space="0" w:color="auto"/>
        <w:bottom w:val="none" w:sz="0" w:space="0" w:color="auto"/>
        <w:right w:val="none" w:sz="0" w:space="0" w:color="auto"/>
      </w:divBdr>
    </w:div>
    <w:div w:id="1793404076">
      <w:bodyDiv w:val="1"/>
      <w:marLeft w:val="0"/>
      <w:marRight w:val="0"/>
      <w:marTop w:val="0"/>
      <w:marBottom w:val="0"/>
      <w:divBdr>
        <w:top w:val="none" w:sz="0" w:space="0" w:color="auto"/>
        <w:left w:val="none" w:sz="0" w:space="0" w:color="auto"/>
        <w:bottom w:val="none" w:sz="0" w:space="0" w:color="auto"/>
        <w:right w:val="none" w:sz="0" w:space="0" w:color="auto"/>
      </w:divBdr>
    </w:div>
    <w:div w:id="1795640335">
      <w:bodyDiv w:val="1"/>
      <w:marLeft w:val="0"/>
      <w:marRight w:val="0"/>
      <w:marTop w:val="0"/>
      <w:marBottom w:val="0"/>
      <w:divBdr>
        <w:top w:val="none" w:sz="0" w:space="0" w:color="auto"/>
        <w:left w:val="none" w:sz="0" w:space="0" w:color="auto"/>
        <w:bottom w:val="none" w:sz="0" w:space="0" w:color="auto"/>
        <w:right w:val="none" w:sz="0" w:space="0" w:color="auto"/>
      </w:divBdr>
    </w:div>
    <w:div w:id="1810828816">
      <w:bodyDiv w:val="1"/>
      <w:marLeft w:val="0"/>
      <w:marRight w:val="0"/>
      <w:marTop w:val="0"/>
      <w:marBottom w:val="0"/>
      <w:divBdr>
        <w:top w:val="none" w:sz="0" w:space="0" w:color="auto"/>
        <w:left w:val="none" w:sz="0" w:space="0" w:color="auto"/>
        <w:bottom w:val="none" w:sz="0" w:space="0" w:color="auto"/>
        <w:right w:val="none" w:sz="0" w:space="0" w:color="auto"/>
      </w:divBdr>
    </w:div>
    <w:div w:id="1811628990">
      <w:bodyDiv w:val="1"/>
      <w:marLeft w:val="0"/>
      <w:marRight w:val="0"/>
      <w:marTop w:val="0"/>
      <w:marBottom w:val="0"/>
      <w:divBdr>
        <w:top w:val="none" w:sz="0" w:space="0" w:color="auto"/>
        <w:left w:val="none" w:sz="0" w:space="0" w:color="auto"/>
        <w:bottom w:val="none" w:sz="0" w:space="0" w:color="auto"/>
        <w:right w:val="none" w:sz="0" w:space="0" w:color="auto"/>
      </w:divBdr>
    </w:div>
    <w:div w:id="1811706053">
      <w:bodyDiv w:val="1"/>
      <w:marLeft w:val="0"/>
      <w:marRight w:val="0"/>
      <w:marTop w:val="0"/>
      <w:marBottom w:val="0"/>
      <w:divBdr>
        <w:top w:val="none" w:sz="0" w:space="0" w:color="auto"/>
        <w:left w:val="none" w:sz="0" w:space="0" w:color="auto"/>
        <w:bottom w:val="none" w:sz="0" w:space="0" w:color="auto"/>
        <w:right w:val="none" w:sz="0" w:space="0" w:color="auto"/>
      </w:divBdr>
    </w:div>
    <w:div w:id="1819807240">
      <w:bodyDiv w:val="1"/>
      <w:marLeft w:val="0"/>
      <w:marRight w:val="0"/>
      <w:marTop w:val="0"/>
      <w:marBottom w:val="0"/>
      <w:divBdr>
        <w:top w:val="none" w:sz="0" w:space="0" w:color="auto"/>
        <w:left w:val="none" w:sz="0" w:space="0" w:color="auto"/>
        <w:bottom w:val="none" w:sz="0" w:space="0" w:color="auto"/>
        <w:right w:val="none" w:sz="0" w:space="0" w:color="auto"/>
      </w:divBdr>
    </w:div>
    <w:div w:id="1820534136">
      <w:bodyDiv w:val="1"/>
      <w:marLeft w:val="0"/>
      <w:marRight w:val="0"/>
      <w:marTop w:val="0"/>
      <w:marBottom w:val="0"/>
      <w:divBdr>
        <w:top w:val="none" w:sz="0" w:space="0" w:color="auto"/>
        <w:left w:val="none" w:sz="0" w:space="0" w:color="auto"/>
        <w:bottom w:val="none" w:sz="0" w:space="0" w:color="auto"/>
        <w:right w:val="none" w:sz="0" w:space="0" w:color="auto"/>
      </w:divBdr>
    </w:div>
    <w:div w:id="1820927033">
      <w:bodyDiv w:val="1"/>
      <w:marLeft w:val="0"/>
      <w:marRight w:val="0"/>
      <w:marTop w:val="0"/>
      <w:marBottom w:val="0"/>
      <w:divBdr>
        <w:top w:val="none" w:sz="0" w:space="0" w:color="auto"/>
        <w:left w:val="none" w:sz="0" w:space="0" w:color="auto"/>
        <w:bottom w:val="none" w:sz="0" w:space="0" w:color="auto"/>
        <w:right w:val="none" w:sz="0" w:space="0" w:color="auto"/>
      </w:divBdr>
    </w:div>
    <w:div w:id="1823353927">
      <w:bodyDiv w:val="1"/>
      <w:marLeft w:val="0"/>
      <w:marRight w:val="0"/>
      <w:marTop w:val="0"/>
      <w:marBottom w:val="0"/>
      <w:divBdr>
        <w:top w:val="none" w:sz="0" w:space="0" w:color="auto"/>
        <w:left w:val="none" w:sz="0" w:space="0" w:color="auto"/>
        <w:bottom w:val="none" w:sz="0" w:space="0" w:color="auto"/>
        <w:right w:val="none" w:sz="0" w:space="0" w:color="auto"/>
      </w:divBdr>
    </w:div>
    <w:div w:id="1830294158">
      <w:bodyDiv w:val="1"/>
      <w:marLeft w:val="0"/>
      <w:marRight w:val="0"/>
      <w:marTop w:val="0"/>
      <w:marBottom w:val="0"/>
      <w:divBdr>
        <w:top w:val="none" w:sz="0" w:space="0" w:color="auto"/>
        <w:left w:val="none" w:sz="0" w:space="0" w:color="auto"/>
        <w:bottom w:val="none" w:sz="0" w:space="0" w:color="auto"/>
        <w:right w:val="none" w:sz="0" w:space="0" w:color="auto"/>
      </w:divBdr>
    </w:div>
    <w:div w:id="1830319912">
      <w:bodyDiv w:val="1"/>
      <w:marLeft w:val="0"/>
      <w:marRight w:val="0"/>
      <w:marTop w:val="0"/>
      <w:marBottom w:val="0"/>
      <w:divBdr>
        <w:top w:val="none" w:sz="0" w:space="0" w:color="auto"/>
        <w:left w:val="none" w:sz="0" w:space="0" w:color="auto"/>
        <w:bottom w:val="none" w:sz="0" w:space="0" w:color="auto"/>
        <w:right w:val="none" w:sz="0" w:space="0" w:color="auto"/>
      </w:divBdr>
    </w:div>
    <w:div w:id="1831822379">
      <w:bodyDiv w:val="1"/>
      <w:marLeft w:val="0"/>
      <w:marRight w:val="0"/>
      <w:marTop w:val="0"/>
      <w:marBottom w:val="0"/>
      <w:divBdr>
        <w:top w:val="none" w:sz="0" w:space="0" w:color="auto"/>
        <w:left w:val="none" w:sz="0" w:space="0" w:color="auto"/>
        <w:bottom w:val="none" w:sz="0" w:space="0" w:color="auto"/>
        <w:right w:val="none" w:sz="0" w:space="0" w:color="auto"/>
      </w:divBdr>
    </w:div>
    <w:div w:id="1838153888">
      <w:bodyDiv w:val="1"/>
      <w:marLeft w:val="0"/>
      <w:marRight w:val="0"/>
      <w:marTop w:val="0"/>
      <w:marBottom w:val="0"/>
      <w:divBdr>
        <w:top w:val="none" w:sz="0" w:space="0" w:color="auto"/>
        <w:left w:val="none" w:sz="0" w:space="0" w:color="auto"/>
        <w:bottom w:val="none" w:sz="0" w:space="0" w:color="auto"/>
        <w:right w:val="none" w:sz="0" w:space="0" w:color="auto"/>
      </w:divBdr>
    </w:div>
    <w:div w:id="1838643296">
      <w:bodyDiv w:val="1"/>
      <w:marLeft w:val="0"/>
      <w:marRight w:val="0"/>
      <w:marTop w:val="0"/>
      <w:marBottom w:val="0"/>
      <w:divBdr>
        <w:top w:val="none" w:sz="0" w:space="0" w:color="auto"/>
        <w:left w:val="none" w:sz="0" w:space="0" w:color="auto"/>
        <w:bottom w:val="none" w:sz="0" w:space="0" w:color="auto"/>
        <w:right w:val="none" w:sz="0" w:space="0" w:color="auto"/>
      </w:divBdr>
    </w:div>
    <w:div w:id="1839226637">
      <w:bodyDiv w:val="1"/>
      <w:marLeft w:val="0"/>
      <w:marRight w:val="0"/>
      <w:marTop w:val="0"/>
      <w:marBottom w:val="0"/>
      <w:divBdr>
        <w:top w:val="none" w:sz="0" w:space="0" w:color="auto"/>
        <w:left w:val="none" w:sz="0" w:space="0" w:color="auto"/>
        <w:bottom w:val="none" w:sz="0" w:space="0" w:color="auto"/>
        <w:right w:val="none" w:sz="0" w:space="0" w:color="auto"/>
      </w:divBdr>
    </w:div>
    <w:div w:id="1840388547">
      <w:bodyDiv w:val="1"/>
      <w:marLeft w:val="0"/>
      <w:marRight w:val="0"/>
      <w:marTop w:val="0"/>
      <w:marBottom w:val="0"/>
      <w:divBdr>
        <w:top w:val="none" w:sz="0" w:space="0" w:color="auto"/>
        <w:left w:val="none" w:sz="0" w:space="0" w:color="auto"/>
        <w:bottom w:val="none" w:sz="0" w:space="0" w:color="auto"/>
        <w:right w:val="none" w:sz="0" w:space="0" w:color="auto"/>
      </w:divBdr>
    </w:div>
    <w:div w:id="1840846190">
      <w:bodyDiv w:val="1"/>
      <w:marLeft w:val="0"/>
      <w:marRight w:val="0"/>
      <w:marTop w:val="0"/>
      <w:marBottom w:val="0"/>
      <w:divBdr>
        <w:top w:val="none" w:sz="0" w:space="0" w:color="auto"/>
        <w:left w:val="none" w:sz="0" w:space="0" w:color="auto"/>
        <w:bottom w:val="none" w:sz="0" w:space="0" w:color="auto"/>
        <w:right w:val="none" w:sz="0" w:space="0" w:color="auto"/>
      </w:divBdr>
    </w:div>
    <w:div w:id="1842622892">
      <w:bodyDiv w:val="1"/>
      <w:marLeft w:val="0"/>
      <w:marRight w:val="0"/>
      <w:marTop w:val="0"/>
      <w:marBottom w:val="0"/>
      <w:divBdr>
        <w:top w:val="none" w:sz="0" w:space="0" w:color="auto"/>
        <w:left w:val="none" w:sz="0" w:space="0" w:color="auto"/>
        <w:bottom w:val="none" w:sz="0" w:space="0" w:color="auto"/>
        <w:right w:val="none" w:sz="0" w:space="0" w:color="auto"/>
      </w:divBdr>
    </w:div>
    <w:div w:id="1843664508">
      <w:bodyDiv w:val="1"/>
      <w:marLeft w:val="0"/>
      <w:marRight w:val="0"/>
      <w:marTop w:val="0"/>
      <w:marBottom w:val="0"/>
      <w:divBdr>
        <w:top w:val="none" w:sz="0" w:space="0" w:color="auto"/>
        <w:left w:val="none" w:sz="0" w:space="0" w:color="auto"/>
        <w:bottom w:val="none" w:sz="0" w:space="0" w:color="auto"/>
        <w:right w:val="none" w:sz="0" w:space="0" w:color="auto"/>
      </w:divBdr>
    </w:div>
    <w:div w:id="1850632091">
      <w:bodyDiv w:val="1"/>
      <w:marLeft w:val="0"/>
      <w:marRight w:val="0"/>
      <w:marTop w:val="0"/>
      <w:marBottom w:val="0"/>
      <w:divBdr>
        <w:top w:val="none" w:sz="0" w:space="0" w:color="auto"/>
        <w:left w:val="none" w:sz="0" w:space="0" w:color="auto"/>
        <w:bottom w:val="none" w:sz="0" w:space="0" w:color="auto"/>
        <w:right w:val="none" w:sz="0" w:space="0" w:color="auto"/>
      </w:divBdr>
    </w:div>
    <w:div w:id="1850871476">
      <w:bodyDiv w:val="1"/>
      <w:marLeft w:val="0"/>
      <w:marRight w:val="0"/>
      <w:marTop w:val="0"/>
      <w:marBottom w:val="0"/>
      <w:divBdr>
        <w:top w:val="none" w:sz="0" w:space="0" w:color="auto"/>
        <w:left w:val="none" w:sz="0" w:space="0" w:color="auto"/>
        <w:bottom w:val="none" w:sz="0" w:space="0" w:color="auto"/>
        <w:right w:val="none" w:sz="0" w:space="0" w:color="auto"/>
      </w:divBdr>
    </w:div>
    <w:div w:id="1854800947">
      <w:bodyDiv w:val="1"/>
      <w:marLeft w:val="0"/>
      <w:marRight w:val="0"/>
      <w:marTop w:val="0"/>
      <w:marBottom w:val="0"/>
      <w:divBdr>
        <w:top w:val="none" w:sz="0" w:space="0" w:color="auto"/>
        <w:left w:val="none" w:sz="0" w:space="0" w:color="auto"/>
        <w:bottom w:val="none" w:sz="0" w:space="0" w:color="auto"/>
        <w:right w:val="none" w:sz="0" w:space="0" w:color="auto"/>
      </w:divBdr>
    </w:div>
    <w:div w:id="1856991540">
      <w:bodyDiv w:val="1"/>
      <w:marLeft w:val="0"/>
      <w:marRight w:val="0"/>
      <w:marTop w:val="0"/>
      <w:marBottom w:val="0"/>
      <w:divBdr>
        <w:top w:val="none" w:sz="0" w:space="0" w:color="auto"/>
        <w:left w:val="none" w:sz="0" w:space="0" w:color="auto"/>
        <w:bottom w:val="none" w:sz="0" w:space="0" w:color="auto"/>
        <w:right w:val="none" w:sz="0" w:space="0" w:color="auto"/>
      </w:divBdr>
    </w:div>
    <w:div w:id="1857190560">
      <w:bodyDiv w:val="1"/>
      <w:marLeft w:val="0"/>
      <w:marRight w:val="0"/>
      <w:marTop w:val="0"/>
      <w:marBottom w:val="0"/>
      <w:divBdr>
        <w:top w:val="none" w:sz="0" w:space="0" w:color="auto"/>
        <w:left w:val="none" w:sz="0" w:space="0" w:color="auto"/>
        <w:bottom w:val="none" w:sz="0" w:space="0" w:color="auto"/>
        <w:right w:val="none" w:sz="0" w:space="0" w:color="auto"/>
      </w:divBdr>
    </w:div>
    <w:div w:id="1857383951">
      <w:bodyDiv w:val="1"/>
      <w:marLeft w:val="0"/>
      <w:marRight w:val="0"/>
      <w:marTop w:val="0"/>
      <w:marBottom w:val="0"/>
      <w:divBdr>
        <w:top w:val="none" w:sz="0" w:space="0" w:color="auto"/>
        <w:left w:val="none" w:sz="0" w:space="0" w:color="auto"/>
        <w:bottom w:val="none" w:sz="0" w:space="0" w:color="auto"/>
        <w:right w:val="none" w:sz="0" w:space="0" w:color="auto"/>
      </w:divBdr>
    </w:div>
    <w:div w:id="1859735697">
      <w:bodyDiv w:val="1"/>
      <w:marLeft w:val="0"/>
      <w:marRight w:val="0"/>
      <w:marTop w:val="0"/>
      <w:marBottom w:val="0"/>
      <w:divBdr>
        <w:top w:val="none" w:sz="0" w:space="0" w:color="auto"/>
        <w:left w:val="none" w:sz="0" w:space="0" w:color="auto"/>
        <w:bottom w:val="none" w:sz="0" w:space="0" w:color="auto"/>
        <w:right w:val="none" w:sz="0" w:space="0" w:color="auto"/>
      </w:divBdr>
    </w:div>
    <w:div w:id="1860001544">
      <w:bodyDiv w:val="1"/>
      <w:marLeft w:val="0"/>
      <w:marRight w:val="0"/>
      <w:marTop w:val="0"/>
      <w:marBottom w:val="0"/>
      <w:divBdr>
        <w:top w:val="none" w:sz="0" w:space="0" w:color="auto"/>
        <w:left w:val="none" w:sz="0" w:space="0" w:color="auto"/>
        <w:bottom w:val="none" w:sz="0" w:space="0" w:color="auto"/>
        <w:right w:val="none" w:sz="0" w:space="0" w:color="auto"/>
      </w:divBdr>
    </w:div>
    <w:div w:id="1861816877">
      <w:bodyDiv w:val="1"/>
      <w:marLeft w:val="0"/>
      <w:marRight w:val="0"/>
      <w:marTop w:val="0"/>
      <w:marBottom w:val="0"/>
      <w:divBdr>
        <w:top w:val="none" w:sz="0" w:space="0" w:color="auto"/>
        <w:left w:val="none" w:sz="0" w:space="0" w:color="auto"/>
        <w:bottom w:val="none" w:sz="0" w:space="0" w:color="auto"/>
        <w:right w:val="none" w:sz="0" w:space="0" w:color="auto"/>
      </w:divBdr>
    </w:div>
    <w:div w:id="1862864269">
      <w:bodyDiv w:val="1"/>
      <w:marLeft w:val="0"/>
      <w:marRight w:val="0"/>
      <w:marTop w:val="0"/>
      <w:marBottom w:val="0"/>
      <w:divBdr>
        <w:top w:val="none" w:sz="0" w:space="0" w:color="auto"/>
        <w:left w:val="none" w:sz="0" w:space="0" w:color="auto"/>
        <w:bottom w:val="none" w:sz="0" w:space="0" w:color="auto"/>
        <w:right w:val="none" w:sz="0" w:space="0" w:color="auto"/>
      </w:divBdr>
    </w:div>
    <w:div w:id="1863743175">
      <w:bodyDiv w:val="1"/>
      <w:marLeft w:val="0"/>
      <w:marRight w:val="0"/>
      <w:marTop w:val="0"/>
      <w:marBottom w:val="0"/>
      <w:divBdr>
        <w:top w:val="none" w:sz="0" w:space="0" w:color="auto"/>
        <w:left w:val="none" w:sz="0" w:space="0" w:color="auto"/>
        <w:bottom w:val="none" w:sz="0" w:space="0" w:color="auto"/>
        <w:right w:val="none" w:sz="0" w:space="0" w:color="auto"/>
      </w:divBdr>
    </w:div>
    <w:div w:id="1866282153">
      <w:bodyDiv w:val="1"/>
      <w:marLeft w:val="0"/>
      <w:marRight w:val="0"/>
      <w:marTop w:val="0"/>
      <w:marBottom w:val="0"/>
      <w:divBdr>
        <w:top w:val="none" w:sz="0" w:space="0" w:color="auto"/>
        <w:left w:val="none" w:sz="0" w:space="0" w:color="auto"/>
        <w:bottom w:val="none" w:sz="0" w:space="0" w:color="auto"/>
        <w:right w:val="none" w:sz="0" w:space="0" w:color="auto"/>
      </w:divBdr>
    </w:div>
    <w:div w:id="1869903075">
      <w:bodyDiv w:val="1"/>
      <w:marLeft w:val="0"/>
      <w:marRight w:val="0"/>
      <w:marTop w:val="0"/>
      <w:marBottom w:val="0"/>
      <w:divBdr>
        <w:top w:val="none" w:sz="0" w:space="0" w:color="auto"/>
        <w:left w:val="none" w:sz="0" w:space="0" w:color="auto"/>
        <w:bottom w:val="none" w:sz="0" w:space="0" w:color="auto"/>
        <w:right w:val="none" w:sz="0" w:space="0" w:color="auto"/>
      </w:divBdr>
    </w:div>
    <w:div w:id="1871187532">
      <w:bodyDiv w:val="1"/>
      <w:marLeft w:val="0"/>
      <w:marRight w:val="0"/>
      <w:marTop w:val="0"/>
      <w:marBottom w:val="0"/>
      <w:divBdr>
        <w:top w:val="none" w:sz="0" w:space="0" w:color="auto"/>
        <w:left w:val="none" w:sz="0" w:space="0" w:color="auto"/>
        <w:bottom w:val="none" w:sz="0" w:space="0" w:color="auto"/>
        <w:right w:val="none" w:sz="0" w:space="0" w:color="auto"/>
      </w:divBdr>
    </w:div>
    <w:div w:id="1871331475">
      <w:bodyDiv w:val="1"/>
      <w:marLeft w:val="0"/>
      <w:marRight w:val="0"/>
      <w:marTop w:val="0"/>
      <w:marBottom w:val="0"/>
      <w:divBdr>
        <w:top w:val="none" w:sz="0" w:space="0" w:color="auto"/>
        <w:left w:val="none" w:sz="0" w:space="0" w:color="auto"/>
        <w:bottom w:val="none" w:sz="0" w:space="0" w:color="auto"/>
        <w:right w:val="none" w:sz="0" w:space="0" w:color="auto"/>
      </w:divBdr>
    </w:div>
    <w:div w:id="1875842485">
      <w:bodyDiv w:val="1"/>
      <w:marLeft w:val="0"/>
      <w:marRight w:val="0"/>
      <w:marTop w:val="0"/>
      <w:marBottom w:val="0"/>
      <w:divBdr>
        <w:top w:val="none" w:sz="0" w:space="0" w:color="auto"/>
        <w:left w:val="none" w:sz="0" w:space="0" w:color="auto"/>
        <w:bottom w:val="none" w:sz="0" w:space="0" w:color="auto"/>
        <w:right w:val="none" w:sz="0" w:space="0" w:color="auto"/>
      </w:divBdr>
    </w:div>
    <w:div w:id="1879316530">
      <w:bodyDiv w:val="1"/>
      <w:marLeft w:val="0"/>
      <w:marRight w:val="0"/>
      <w:marTop w:val="0"/>
      <w:marBottom w:val="0"/>
      <w:divBdr>
        <w:top w:val="none" w:sz="0" w:space="0" w:color="auto"/>
        <w:left w:val="none" w:sz="0" w:space="0" w:color="auto"/>
        <w:bottom w:val="none" w:sz="0" w:space="0" w:color="auto"/>
        <w:right w:val="none" w:sz="0" w:space="0" w:color="auto"/>
      </w:divBdr>
    </w:div>
    <w:div w:id="1879464445">
      <w:bodyDiv w:val="1"/>
      <w:marLeft w:val="0"/>
      <w:marRight w:val="0"/>
      <w:marTop w:val="0"/>
      <w:marBottom w:val="0"/>
      <w:divBdr>
        <w:top w:val="none" w:sz="0" w:space="0" w:color="auto"/>
        <w:left w:val="none" w:sz="0" w:space="0" w:color="auto"/>
        <w:bottom w:val="none" w:sz="0" w:space="0" w:color="auto"/>
        <w:right w:val="none" w:sz="0" w:space="0" w:color="auto"/>
      </w:divBdr>
    </w:div>
    <w:div w:id="1883320147">
      <w:bodyDiv w:val="1"/>
      <w:marLeft w:val="0"/>
      <w:marRight w:val="0"/>
      <w:marTop w:val="0"/>
      <w:marBottom w:val="0"/>
      <w:divBdr>
        <w:top w:val="none" w:sz="0" w:space="0" w:color="auto"/>
        <w:left w:val="none" w:sz="0" w:space="0" w:color="auto"/>
        <w:bottom w:val="none" w:sz="0" w:space="0" w:color="auto"/>
        <w:right w:val="none" w:sz="0" w:space="0" w:color="auto"/>
      </w:divBdr>
    </w:div>
    <w:div w:id="1887330625">
      <w:bodyDiv w:val="1"/>
      <w:marLeft w:val="0"/>
      <w:marRight w:val="0"/>
      <w:marTop w:val="0"/>
      <w:marBottom w:val="0"/>
      <w:divBdr>
        <w:top w:val="none" w:sz="0" w:space="0" w:color="auto"/>
        <w:left w:val="none" w:sz="0" w:space="0" w:color="auto"/>
        <w:bottom w:val="none" w:sz="0" w:space="0" w:color="auto"/>
        <w:right w:val="none" w:sz="0" w:space="0" w:color="auto"/>
      </w:divBdr>
    </w:div>
    <w:div w:id="1890418488">
      <w:bodyDiv w:val="1"/>
      <w:marLeft w:val="0"/>
      <w:marRight w:val="0"/>
      <w:marTop w:val="0"/>
      <w:marBottom w:val="0"/>
      <w:divBdr>
        <w:top w:val="none" w:sz="0" w:space="0" w:color="auto"/>
        <w:left w:val="none" w:sz="0" w:space="0" w:color="auto"/>
        <w:bottom w:val="none" w:sz="0" w:space="0" w:color="auto"/>
        <w:right w:val="none" w:sz="0" w:space="0" w:color="auto"/>
      </w:divBdr>
    </w:div>
    <w:div w:id="1890915580">
      <w:bodyDiv w:val="1"/>
      <w:marLeft w:val="0"/>
      <w:marRight w:val="0"/>
      <w:marTop w:val="0"/>
      <w:marBottom w:val="0"/>
      <w:divBdr>
        <w:top w:val="none" w:sz="0" w:space="0" w:color="auto"/>
        <w:left w:val="none" w:sz="0" w:space="0" w:color="auto"/>
        <w:bottom w:val="none" w:sz="0" w:space="0" w:color="auto"/>
        <w:right w:val="none" w:sz="0" w:space="0" w:color="auto"/>
      </w:divBdr>
    </w:div>
    <w:div w:id="1891913608">
      <w:bodyDiv w:val="1"/>
      <w:marLeft w:val="0"/>
      <w:marRight w:val="0"/>
      <w:marTop w:val="0"/>
      <w:marBottom w:val="0"/>
      <w:divBdr>
        <w:top w:val="none" w:sz="0" w:space="0" w:color="auto"/>
        <w:left w:val="none" w:sz="0" w:space="0" w:color="auto"/>
        <w:bottom w:val="none" w:sz="0" w:space="0" w:color="auto"/>
        <w:right w:val="none" w:sz="0" w:space="0" w:color="auto"/>
      </w:divBdr>
    </w:div>
    <w:div w:id="1896425257">
      <w:bodyDiv w:val="1"/>
      <w:marLeft w:val="0"/>
      <w:marRight w:val="0"/>
      <w:marTop w:val="0"/>
      <w:marBottom w:val="0"/>
      <w:divBdr>
        <w:top w:val="none" w:sz="0" w:space="0" w:color="auto"/>
        <w:left w:val="none" w:sz="0" w:space="0" w:color="auto"/>
        <w:bottom w:val="none" w:sz="0" w:space="0" w:color="auto"/>
        <w:right w:val="none" w:sz="0" w:space="0" w:color="auto"/>
      </w:divBdr>
    </w:div>
    <w:div w:id="1899391080">
      <w:bodyDiv w:val="1"/>
      <w:marLeft w:val="0"/>
      <w:marRight w:val="0"/>
      <w:marTop w:val="0"/>
      <w:marBottom w:val="0"/>
      <w:divBdr>
        <w:top w:val="none" w:sz="0" w:space="0" w:color="auto"/>
        <w:left w:val="none" w:sz="0" w:space="0" w:color="auto"/>
        <w:bottom w:val="none" w:sz="0" w:space="0" w:color="auto"/>
        <w:right w:val="none" w:sz="0" w:space="0" w:color="auto"/>
      </w:divBdr>
    </w:div>
    <w:div w:id="1910191414">
      <w:bodyDiv w:val="1"/>
      <w:marLeft w:val="0"/>
      <w:marRight w:val="0"/>
      <w:marTop w:val="0"/>
      <w:marBottom w:val="0"/>
      <w:divBdr>
        <w:top w:val="none" w:sz="0" w:space="0" w:color="auto"/>
        <w:left w:val="none" w:sz="0" w:space="0" w:color="auto"/>
        <w:bottom w:val="none" w:sz="0" w:space="0" w:color="auto"/>
        <w:right w:val="none" w:sz="0" w:space="0" w:color="auto"/>
      </w:divBdr>
    </w:div>
    <w:div w:id="1910577210">
      <w:bodyDiv w:val="1"/>
      <w:marLeft w:val="0"/>
      <w:marRight w:val="0"/>
      <w:marTop w:val="0"/>
      <w:marBottom w:val="0"/>
      <w:divBdr>
        <w:top w:val="none" w:sz="0" w:space="0" w:color="auto"/>
        <w:left w:val="none" w:sz="0" w:space="0" w:color="auto"/>
        <w:bottom w:val="none" w:sz="0" w:space="0" w:color="auto"/>
        <w:right w:val="none" w:sz="0" w:space="0" w:color="auto"/>
      </w:divBdr>
    </w:div>
    <w:div w:id="1912344256">
      <w:bodyDiv w:val="1"/>
      <w:marLeft w:val="0"/>
      <w:marRight w:val="0"/>
      <w:marTop w:val="0"/>
      <w:marBottom w:val="0"/>
      <w:divBdr>
        <w:top w:val="none" w:sz="0" w:space="0" w:color="auto"/>
        <w:left w:val="none" w:sz="0" w:space="0" w:color="auto"/>
        <w:bottom w:val="none" w:sz="0" w:space="0" w:color="auto"/>
        <w:right w:val="none" w:sz="0" w:space="0" w:color="auto"/>
      </w:divBdr>
    </w:div>
    <w:div w:id="1913806295">
      <w:bodyDiv w:val="1"/>
      <w:marLeft w:val="0"/>
      <w:marRight w:val="0"/>
      <w:marTop w:val="0"/>
      <w:marBottom w:val="0"/>
      <w:divBdr>
        <w:top w:val="none" w:sz="0" w:space="0" w:color="auto"/>
        <w:left w:val="none" w:sz="0" w:space="0" w:color="auto"/>
        <w:bottom w:val="none" w:sz="0" w:space="0" w:color="auto"/>
        <w:right w:val="none" w:sz="0" w:space="0" w:color="auto"/>
      </w:divBdr>
    </w:div>
    <w:div w:id="1915817253">
      <w:bodyDiv w:val="1"/>
      <w:marLeft w:val="0"/>
      <w:marRight w:val="0"/>
      <w:marTop w:val="0"/>
      <w:marBottom w:val="0"/>
      <w:divBdr>
        <w:top w:val="none" w:sz="0" w:space="0" w:color="auto"/>
        <w:left w:val="none" w:sz="0" w:space="0" w:color="auto"/>
        <w:bottom w:val="none" w:sz="0" w:space="0" w:color="auto"/>
        <w:right w:val="none" w:sz="0" w:space="0" w:color="auto"/>
      </w:divBdr>
    </w:div>
    <w:div w:id="1919318643">
      <w:bodyDiv w:val="1"/>
      <w:marLeft w:val="0"/>
      <w:marRight w:val="0"/>
      <w:marTop w:val="0"/>
      <w:marBottom w:val="0"/>
      <w:divBdr>
        <w:top w:val="none" w:sz="0" w:space="0" w:color="auto"/>
        <w:left w:val="none" w:sz="0" w:space="0" w:color="auto"/>
        <w:bottom w:val="none" w:sz="0" w:space="0" w:color="auto"/>
        <w:right w:val="none" w:sz="0" w:space="0" w:color="auto"/>
      </w:divBdr>
    </w:div>
    <w:div w:id="1919631108">
      <w:bodyDiv w:val="1"/>
      <w:marLeft w:val="0"/>
      <w:marRight w:val="0"/>
      <w:marTop w:val="0"/>
      <w:marBottom w:val="0"/>
      <w:divBdr>
        <w:top w:val="none" w:sz="0" w:space="0" w:color="auto"/>
        <w:left w:val="none" w:sz="0" w:space="0" w:color="auto"/>
        <w:bottom w:val="none" w:sz="0" w:space="0" w:color="auto"/>
        <w:right w:val="none" w:sz="0" w:space="0" w:color="auto"/>
      </w:divBdr>
    </w:div>
    <w:div w:id="1921981564">
      <w:bodyDiv w:val="1"/>
      <w:marLeft w:val="0"/>
      <w:marRight w:val="0"/>
      <w:marTop w:val="0"/>
      <w:marBottom w:val="0"/>
      <w:divBdr>
        <w:top w:val="none" w:sz="0" w:space="0" w:color="auto"/>
        <w:left w:val="none" w:sz="0" w:space="0" w:color="auto"/>
        <w:bottom w:val="none" w:sz="0" w:space="0" w:color="auto"/>
        <w:right w:val="none" w:sz="0" w:space="0" w:color="auto"/>
      </w:divBdr>
    </w:div>
    <w:div w:id="1924874974">
      <w:bodyDiv w:val="1"/>
      <w:marLeft w:val="0"/>
      <w:marRight w:val="0"/>
      <w:marTop w:val="0"/>
      <w:marBottom w:val="0"/>
      <w:divBdr>
        <w:top w:val="none" w:sz="0" w:space="0" w:color="auto"/>
        <w:left w:val="none" w:sz="0" w:space="0" w:color="auto"/>
        <w:bottom w:val="none" w:sz="0" w:space="0" w:color="auto"/>
        <w:right w:val="none" w:sz="0" w:space="0" w:color="auto"/>
      </w:divBdr>
    </w:div>
    <w:div w:id="1928465707">
      <w:bodyDiv w:val="1"/>
      <w:marLeft w:val="0"/>
      <w:marRight w:val="0"/>
      <w:marTop w:val="0"/>
      <w:marBottom w:val="0"/>
      <w:divBdr>
        <w:top w:val="none" w:sz="0" w:space="0" w:color="auto"/>
        <w:left w:val="none" w:sz="0" w:space="0" w:color="auto"/>
        <w:bottom w:val="none" w:sz="0" w:space="0" w:color="auto"/>
        <w:right w:val="none" w:sz="0" w:space="0" w:color="auto"/>
      </w:divBdr>
    </w:div>
    <w:div w:id="1930384529">
      <w:bodyDiv w:val="1"/>
      <w:marLeft w:val="0"/>
      <w:marRight w:val="0"/>
      <w:marTop w:val="0"/>
      <w:marBottom w:val="0"/>
      <w:divBdr>
        <w:top w:val="none" w:sz="0" w:space="0" w:color="auto"/>
        <w:left w:val="none" w:sz="0" w:space="0" w:color="auto"/>
        <w:bottom w:val="none" w:sz="0" w:space="0" w:color="auto"/>
        <w:right w:val="none" w:sz="0" w:space="0" w:color="auto"/>
      </w:divBdr>
    </w:div>
    <w:div w:id="1934240497">
      <w:bodyDiv w:val="1"/>
      <w:marLeft w:val="0"/>
      <w:marRight w:val="0"/>
      <w:marTop w:val="0"/>
      <w:marBottom w:val="0"/>
      <w:divBdr>
        <w:top w:val="none" w:sz="0" w:space="0" w:color="auto"/>
        <w:left w:val="none" w:sz="0" w:space="0" w:color="auto"/>
        <w:bottom w:val="none" w:sz="0" w:space="0" w:color="auto"/>
        <w:right w:val="none" w:sz="0" w:space="0" w:color="auto"/>
      </w:divBdr>
    </w:div>
    <w:div w:id="1935475694">
      <w:bodyDiv w:val="1"/>
      <w:marLeft w:val="0"/>
      <w:marRight w:val="0"/>
      <w:marTop w:val="0"/>
      <w:marBottom w:val="0"/>
      <w:divBdr>
        <w:top w:val="none" w:sz="0" w:space="0" w:color="auto"/>
        <w:left w:val="none" w:sz="0" w:space="0" w:color="auto"/>
        <w:bottom w:val="none" w:sz="0" w:space="0" w:color="auto"/>
        <w:right w:val="none" w:sz="0" w:space="0" w:color="auto"/>
      </w:divBdr>
    </w:div>
    <w:div w:id="1938709701">
      <w:bodyDiv w:val="1"/>
      <w:marLeft w:val="0"/>
      <w:marRight w:val="0"/>
      <w:marTop w:val="0"/>
      <w:marBottom w:val="0"/>
      <w:divBdr>
        <w:top w:val="none" w:sz="0" w:space="0" w:color="auto"/>
        <w:left w:val="none" w:sz="0" w:space="0" w:color="auto"/>
        <w:bottom w:val="none" w:sz="0" w:space="0" w:color="auto"/>
        <w:right w:val="none" w:sz="0" w:space="0" w:color="auto"/>
      </w:divBdr>
    </w:div>
    <w:div w:id="1939605144">
      <w:bodyDiv w:val="1"/>
      <w:marLeft w:val="0"/>
      <w:marRight w:val="0"/>
      <w:marTop w:val="0"/>
      <w:marBottom w:val="0"/>
      <w:divBdr>
        <w:top w:val="none" w:sz="0" w:space="0" w:color="auto"/>
        <w:left w:val="none" w:sz="0" w:space="0" w:color="auto"/>
        <w:bottom w:val="none" w:sz="0" w:space="0" w:color="auto"/>
        <w:right w:val="none" w:sz="0" w:space="0" w:color="auto"/>
      </w:divBdr>
    </w:div>
    <w:div w:id="1945185859">
      <w:bodyDiv w:val="1"/>
      <w:marLeft w:val="0"/>
      <w:marRight w:val="0"/>
      <w:marTop w:val="0"/>
      <w:marBottom w:val="0"/>
      <w:divBdr>
        <w:top w:val="none" w:sz="0" w:space="0" w:color="auto"/>
        <w:left w:val="none" w:sz="0" w:space="0" w:color="auto"/>
        <w:bottom w:val="none" w:sz="0" w:space="0" w:color="auto"/>
        <w:right w:val="none" w:sz="0" w:space="0" w:color="auto"/>
      </w:divBdr>
    </w:div>
    <w:div w:id="1945458174">
      <w:bodyDiv w:val="1"/>
      <w:marLeft w:val="0"/>
      <w:marRight w:val="0"/>
      <w:marTop w:val="0"/>
      <w:marBottom w:val="0"/>
      <w:divBdr>
        <w:top w:val="none" w:sz="0" w:space="0" w:color="auto"/>
        <w:left w:val="none" w:sz="0" w:space="0" w:color="auto"/>
        <w:bottom w:val="none" w:sz="0" w:space="0" w:color="auto"/>
        <w:right w:val="none" w:sz="0" w:space="0" w:color="auto"/>
      </w:divBdr>
    </w:div>
    <w:div w:id="1947420435">
      <w:bodyDiv w:val="1"/>
      <w:marLeft w:val="0"/>
      <w:marRight w:val="0"/>
      <w:marTop w:val="0"/>
      <w:marBottom w:val="0"/>
      <w:divBdr>
        <w:top w:val="none" w:sz="0" w:space="0" w:color="auto"/>
        <w:left w:val="none" w:sz="0" w:space="0" w:color="auto"/>
        <w:bottom w:val="none" w:sz="0" w:space="0" w:color="auto"/>
        <w:right w:val="none" w:sz="0" w:space="0" w:color="auto"/>
      </w:divBdr>
    </w:div>
    <w:div w:id="1947420974">
      <w:bodyDiv w:val="1"/>
      <w:marLeft w:val="0"/>
      <w:marRight w:val="0"/>
      <w:marTop w:val="0"/>
      <w:marBottom w:val="0"/>
      <w:divBdr>
        <w:top w:val="none" w:sz="0" w:space="0" w:color="auto"/>
        <w:left w:val="none" w:sz="0" w:space="0" w:color="auto"/>
        <w:bottom w:val="none" w:sz="0" w:space="0" w:color="auto"/>
        <w:right w:val="none" w:sz="0" w:space="0" w:color="auto"/>
      </w:divBdr>
    </w:div>
    <w:div w:id="1948613984">
      <w:bodyDiv w:val="1"/>
      <w:marLeft w:val="0"/>
      <w:marRight w:val="0"/>
      <w:marTop w:val="0"/>
      <w:marBottom w:val="0"/>
      <w:divBdr>
        <w:top w:val="none" w:sz="0" w:space="0" w:color="auto"/>
        <w:left w:val="none" w:sz="0" w:space="0" w:color="auto"/>
        <w:bottom w:val="none" w:sz="0" w:space="0" w:color="auto"/>
        <w:right w:val="none" w:sz="0" w:space="0" w:color="auto"/>
      </w:divBdr>
    </w:div>
    <w:div w:id="1948661544">
      <w:bodyDiv w:val="1"/>
      <w:marLeft w:val="0"/>
      <w:marRight w:val="0"/>
      <w:marTop w:val="0"/>
      <w:marBottom w:val="0"/>
      <w:divBdr>
        <w:top w:val="none" w:sz="0" w:space="0" w:color="auto"/>
        <w:left w:val="none" w:sz="0" w:space="0" w:color="auto"/>
        <w:bottom w:val="none" w:sz="0" w:space="0" w:color="auto"/>
        <w:right w:val="none" w:sz="0" w:space="0" w:color="auto"/>
      </w:divBdr>
    </w:div>
    <w:div w:id="1951205483">
      <w:bodyDiv w:val="1"/>
      <w:marLeft w:val="0"/>
      <w:marRight w:val="0"/>
      <w:marTop w:val="0"/>
      <w:marBottom w:val="0"/>
      <w:divBdr>
        <w:top w:val="none" w:sz="0" w:space="0" w:color="auto"/>
        <w:left w:val="none" w:sz="0" w:space="0" w:color="auto"/>
        <w:bottom w:val="none" w:sz="0" w:space="0" w:color="auto"/>
        <w:right w:val="none" w:sz="0" w:space="0" w:color="auto"/>
      </w:divBdr>
    </w:div>
    <w:div w:id="1952934373">
      <w:bodyDiv w:val="1"/>
      <w:marLeft w:val="0"/>
      <w:marRight w:val="0"/>
      <w:marTop w:val="0"/>
      <w:marBottom w:val="0"/>
      <w:divBdr>
        <w:top w:val="none" w:sz="0" w:space="0" w:color="auto"/>
        <w:left w:val="none" w:sz="0" w:space="0" w:color="auto"/>
        <w:bottom w:val="none" w:sz="0" w:space="0" w:color="auto"/>
        <w:right w:val="none" w:sz="0" w:space="0" w:color="auto"/>
      </w:divBdr>
    </w:div>
    <w:div w:id="1953710965">
      <w:bodyDiv w:val="1"/>
      <w:marLeft w:val="0"/>
      <w:marRight w:val="0"/>
      <w:marTop w:val="0"/>
      <w:marBottom w:val="0"/>
      <w:divBdr>
        <w:top w:val="none" w:sz="0" w:space="0" w:color="auto"/>
        <w:left w:val="none" w:sz="0" w:space="0" w:color="auto"/>
        <w:bottom w:val="none" w:sz="0" w:space="0" w:color="auto"/>
        <w:right w:val="none" w:sz="0" w:space="0" w:color="auto"/>
      </w:divBdr>
    </w:div>
    <w:div w:id="1956129277">
      <w:bodyDiv w:val="1"/>
      <w:marLeft w:val="0"/>
      <w:marRight w:val="0"/>
      <w:marTop w:val="0"/>
      <w:marBottom w:val="0"/>
      <w:divBdr>
        <w:top w:val="none" w:sz="0" w:space="0" w:color="auto"/>
        <w:left w:val="none" w:sz="0" w:space="0" w:color="auto"/>
        <w:bottom w:val="none" w:sz="0" w:space="0" w:color="auto"/>
        <w:right w:val="none" w:sz="0" w:space="0" w:color="auto"/>
      </w:divBdr>
    </w:div>
    <w:div w:id="1957636291">
      <w:bodyDiv w:val="1"/>
      <w:marLeft w:val="0"/>
      <w:marRight w:val="0"/>
      <w:marTop w:val="0"/>
      <w:marBottom w:val="0"/>
      <w:divBdr>
        <w:top w:val="none" w:sz="0" w:space="0" w:color="auto"/>
        <w:left w:val="none" w:sz="0" w:space="0" w:color="auto"/>
        <w:bottom w:val="none" w:sz="0" w:space="0" w:color="auto"/>
        <w:right w:val="none" w:sz="0" w:space="0" w:color="auto"/>
      </w:divBdr>
    </w:div>
    <w:div w:id="1957827054">
      <w:bodyDiv w:val="1"/>
      <w:marLeft w:val="0"/>
      <w:marRight w:val="0"/>
      <w:marTop w:val="0"/>
      <w:marBottom w:val="0"/>
      <w:divBdr>
        <w:top w:val="none" w:sz="0" w:space="0" w:color="auto"/>
        <w:left w:val="none" w:sz="0" w:space="0" w:color="auto"/>
        <w:bottom w:val="none" w:sz="0" w:space="0" w:color="auto"/>
        <w:right w:val="none" w:sz="0" w:space="0" w:color="auto"/>
      </w:divBdr>
    </w:div>
    <w:div w:id="1959409908">
      <w:bodyDiv w:val="1"/>
      <w:marLeft w:val="0"/>
      <w:marRight w:val="0"/>
      <w:marTop w:val="0"/>
      <w:marBottom w:val="0"/>
      <w:divBdr>
        <w:top w:val="none" w:sz="0" w:space="0" w:color="auto"/>
        <w:left w:val="none" w:sz="0" w:space="0" w:color="auto"/>
        <w:bottom w:val="none" w:sz="0" w:space="0" w:color="auto"/>
        <w:right w:val="none" w:sz="0" w:space="0" w:color="auto"/>
      </w:divBdr>
    </w:div>
    <w:div w:id="1961253641">
      <w:bodyDiv w:val="1"/>
      <w:marLeft w:val="0"/>
      <w:marRight w:val="0"/>
      <w:marTop w:val="0"/>
      <w:marBottom w:val="0"/>
      <w:divBdr>
        <w:top w:val="none" w:sz="0" w:space="0" w:color="auto"/>
        <w:left w:val="none" w:sz="0" w:space="0" w:color="auto"/>
        <w:bottom w:val="none" w:sz="0" w:space="0" w:color="auto"/>
        <w:right w:val="none" w:sz="0" w:space="0" w:color="auto"/>
      </w:divBdr>
    </w:div>
    <w:div w:id="1962570880">
      <w:bodyDiv w:val="1"/>
      <w:marLeft w:val="0"/>
      <w:marRight w:val="0"/>
      <w:marTop w:val="0"/>
      <w:marBottom w:val="0"/>
      <w:divBdr>
        <w:top w:val="none" w:sz="0" w:space="0" w:color="auto"/>
        <w:left w:val="none" w:sz="0" w:space="0" w:color="auto"/>
        <w:bottom w:val="none" w:sz="0" w:space="0" w:color="auto"/>
        <w:right w:val="none" w:sz="0" w:space="0" w:color="auto"/>
      </w:divBdr>
    </w:div>
    <w:div w:id="1964653896">
      <w:bodyDiv w:val="1"/>
      <w:marLeft w:val="0"/>
      <w:marRight w:val="0"/>
      <w:marTop w:val="0"/>
      <w:marBottom w:val="0"/>
      <w:divBdr>
        <w:top w:val="none" w:sz="0" w:space="0" w:color="auto"/>
        <w:left w:val="none" w:sz="0" w:space="0" w:color="auto"/>
        <w:bottom w:val="none" w:sz="0" w:space="0" w:color="auto"/>
        <w:right w:val="none" w:sz="0" w:space="0" w:color="auto"/>
      </w:divBdr>
    </w:div>
    <w:div w:id="1970671558">
      <w:bodyDiv w:val="1"/>
      <w:marLeft w:val="0"/>
      <w:marRight w:val="0"/>
      <w:marTop w:val="0"/>
      <w:marBottom w:val="0"/>
      <w:divBdr>
        <w:top w:val="none" w:sz="0" w:space="0" w:color="auto"/>
        <w:left w:val="none" w:sz="0" w:space="0" w:color="auto"/>
        <w:bottom w:val="none" w:sz="0" w:space="0" w:color="auto"/>
        <w:right w:val="none" w:sz="0" w:space="0" w:color="auto"/>
      </w:divBdr>
    </w:div>
    <w:div w:id="1971011459">
      <w:bodyDiv w:val="1"/>
      <w:marLeft w:val="0"/>
      <w:marRight w:val="0"/>
      <w:marTop w:val="0"/>
      <w:marBottom w:val="0"/>
      <w:divBdr>
        <w:top w:val="none" w:sz="0" w:space="0" w:color="auto"/>
        <w:left w:val="none" w:sz="0" w:space="0" w:color="auto"/>
        <w:bottom w:val="none" w:sz="0" w:space="0" w:color="auto"/>
        <w:right w:val="none" w:sz="0" w:space="0" w:color="auto"/>
      </w:divBdr>
    </w:div>
    <w:div w:id="1971082521">
      <w:bodyDiv w:val="1"/>
      <w:marLeft w:val="0"/>
      <w:marRight w:val="0"/>
      <w:marTop w:val="0"/>
      <w:marBottom w:val="0"/>
      <w:divBdr>
        <w:top w:val="none" w:sz="0" w:space="0" w:color="auto"/>
        <w:left w:val="none" w:sz="0" w:space="0" w:color="auto"/>
        <w:bottom w:val="none" w:sz="0" w:space="0" w:color="auto"/>
        <w:right w:val="none" w:sz="0" w:space="0" w:color="auto"/>
      </w:divBdr>
    </w:div>
    <w:div w:id="1972201713">
      <w:bodyDiv w:val="1"/>
      <w:marLeft w:val="0"/>
      <w:marRight w:val="0"/>
      <w:marTop w:val="0"/>
      <w:marBottom w:val="0"/>
      <w:divBdr>
        <w:top w:val="none" w:sz="0" w:space="0" w:color="auto"/>
        <w:left w:val="none" w:sz="0" w:space="0" w:color="auto"/>
        <w:bottom w:val="none" w:sz="0" w:space="0" w:color="auto"/>
        <w:right w:val="none" w:sz="0" w:space="0" w:color="auto"/>
      </w:divBdr>
    </w:div>
    <w:div w:id="1973558363">
      <w:bodyDiv w:val="1"/>
      <w:marLeft w:val="0"/>
      <w:marRight w:val="0"/>
      <w:marTop w:val="0"/>
      <w:marBottom w:val="0"/>
      <w:divBdr>
        <w:top w:val="none" w:sz="0" w:space="0" w:color="auto"/>
        <w:left w:val="none" w:sz="0" w:space="0" w:color="auto"/>
        <w:bottom w:val="none" w:sz="0" w:space="0" w:color="auto"/>
        <w:right w:val="none" w:sz="0" w:space="0" w:color="auto"/>
      </w:divBdr>
    </w:div>
    <w:div w:id="1982955139">
      <w:bodyDiv w:val="1"/>
      <w:marLeft w:val="0"/>
      <w:marRight w:val="0"/>
      <w:marTop w:val="0"/>
      <w:marBottom w:val="0"/>
      <w:divBdr>
        <w:top w:val="none" w:sz="0" w:space="0" w:color="auto"/>
        <w:left w:val="none" w:sz="0" w:space="0" w:color="auto"/>
        <w:bottom w:val="none" w:sz="0" w:space="0" w:color="auto"/>
        <w:right w:val="none" w:sz="0" w:space="0" w:color="auto"/>
      </w:divBdr>
    </w:div>
    <w:div w:id="1986616466">
      <w:bodyDiv w:val="1"/>
      <w:marLeft w:val="0"/>
      <w:marRight w:val="0"/>
      <w:marTop w:val="0"/>
      <w:marBottom w:val="0"/>
      <w:divBdr>
        <w:top w:val="none" w:sz="0" w:space="0" w:color="auto"/>
        <w:left w:val="none" w:sz="0" w:space="0" w:color="auto"/>
        <w:bottom w:val="none" w:sz="0" w:space="0" w:color="auto"/>
        <w:right w:val="none" w:sz="0" w:space="0" w:color="auto"/>
      </w:divBdr>
    </w:div>
    <w:div w:id="1987859756">
      <w:bodyDiv w:val="1"/>
      <w:marLeft w:val="0"/>
      <w:marRight w:val="0"/>
      <w:marTop w:val="0"/>
      <w:marBottom w:val="0"/>
      <w:divBdr>
        <w:top w:val="none" w:sz="0" w:space="0" w:color="auto"/>
        <w:left w:val="none" w:sz="0" w:space="0" w:color="auto"/>
        <w:bottom w:val="none" w:sz="0" w:space="0" w:color="auto"/>
        <w:right w:val="none" w:sz="0" w:space="0" w:color="auto"/>
      </w:divBdr>
    </w:div>
    <w:div w:id="1989674627">
      <w:bodyDiv w:val="1"/>
      <w:marLeft w:val="0"/>
      <w:marRight w:val="0"/>
      <w:marTop w:val="0"/>
      <w:marBottom w:val="0"/>
      <w:divBdr>
        <w:top w:val="none" w:sz="0" w:space="0" w:color="auto"/>
        <w:left w:val="none" w:sz="0" w:space="0" w:color="auto"/>
        <w:bottom w:val="none" w:sz="0" w:space="0" w:color="auto"/>
        <w:right w:val="none" w:sz="0" w:space="0" w:color="auto"/>
      </w:divBdr>
    </w:div>
    <w:div w:id="1994791686">
      <w:bodyDiv w:val="1"/>
      <w:marLeft w:val="0"/>
      <w:marRight w:val="0"/>
      <w:marTop w:val="0"/>
      <w:marBottom w:val="0"/>
      <w:divBdr>
        <w:top w:val="none" w:sz="0" w:space="0" w:color="auto"/>
        <w:left w:val="none" w:sz="0" w:space="0" w:color="auto"/>
        <w:bottom w:val="none" w:sz="0" w:space="0" w:color="auto"/>
        <w:right w:val="none" w:sz="0" w:space="0" w:color="auto"/>
      </w:divBdr>
    </w:div>
    <w:div w:id="1995137455">
      <w:bodyDiv w:val="1"/>
      <w:marLeft w:val="0"/>
      <w:marRight w:val="0"/>
      <w:marTop w:val="0"/>
      <w:marBottom w:val="0"/>
      <w:divBdr>
        <w:top w:val="none" w:sz="0" w:space="0" w:color="auto"/>
        <w:left w:val="none" w:sz="0" w:space="0" w:color="auto"/>
        <w:bottom w:val="none" w:sz="0" w:space="0" w:color="auto"/>
        <w:right w:val="none" w:sz="0" w:space="0" w:color="auto"/>
      </w:divBdr>
    </w:div>
    <w:div w:id="1996638357">
      <w:bodyDiv w:val="1"/>
      <w:marLeft w:val="0"/>
      <w:marRight w:val="0"/>
      <w:marTop w:val="0"/>
      <w:marBottom w:val="0"/>
      <w:divBdr>
        <w:top w:val="none" w:sz="0" w:space="0" w:color="auto"/>
        <w:left w:val="none" w:sz="0" w:space="0" w:color="auto"/>
        <w:bottom w:val="none" w:sz="0" w:space="0" w:color="auto"/>
        <w:right w:val="none" w:sz="0" w:space="0" w:color="auto"/>
      </w:divBdr>
    </w:div>
    <w:div w:id="1998610878">
      <w:bodyDiv w:val="1"/>
      <w:marLeft w:val="0"/>
      <w:marRight w:val="0"/>
      <w:marTop w:val="0"/>
      <w:marBottom w:val="0"/>
      <w:divBdr>
        <w:top w:val="none" w:sz="0" w:space="0" w:color="auto"/>
        <w:left w:val="none" w:sz="0" w:space="0" w:color="auto"/>
        <w:bottom w:val="none" w:sz="0" w:space="0" w:color="auto"/>
        <w:right w:val="none" w:sz="0" w:space="0" w:color="auto"/>
      </w:divBdr>
    </w:div>
    <w:div w:id="2003121427">
      <w:bodyDiv w:val="1"/>
      <w:marLeft w:val="0"/>
      <w:marRight w:val="0"/>
      <w:marTop w:val="0"/>
      <w:marBottom w:val="0"/>
      <w:divBdr>
        <w:top w:val="none" w:sz="0" w:space="0" w:color="auto"/>
        <w:left w:val="none" w:sz="0" w:space="0" w:color="auto"/>
        <w:bottom w:val="none" w:sz="0" w:space="0" w:color="auto"/>
        <w:right w:val="none" w:sz="0" w:space="0" w:color="auto"/>
      </w:divBdr>
    </w:div>
    <w:div w:id="2003462400">
      <w:bodyDiv w:val="1"/>
      <w:marLeft w:val="0"/>
      <w:marRight w:val="0"/>
      <w:marTop w:val="0"/>
      <w:marBottom w:val="0"/>
      <w:divBdr>
        <w:top w:val="none" w:sz="0" w:space="0" w:color="auto"/>
        <w:left w:val="none" w:sz="0" w:space="0" w:color="auto"/>
        <w:bottom w:val="none" w:sz="0" w:space="0" w:color="auto"/>
        <w:right w:val="none" w:sz="0" w:space="0" w:color="auto"/>
      </w:divBdr>
    </w:div>
    <w:div w:id="2003653528">
      <w:bodyDiv w:val="1"/>
      <w:marLeft w:val="0"/>
      <w:marRight w:val="0"/>
      <w:marTop w:val="0"/>
      <w:marBottom w:val="0"/>
      <w:divBdr>
        <w:top w:val="none" w:sz="0" w:space="0" w:color="auto"/>
        <w:left w:val="none" w:sz="0" w:space="0" w:color="auto"/>
        <w:bottom w:val="none" w:sz="0" w:space="0" w:color="auto"/>
        <w:right w:val="none" w:sz="0" w:space="0" w:color="auto"/>
      </w:divBdr>
    </w:div>
    <w:div w:id="2004816931">
      <w:bodyDiv w:val="1"/>
      <w:marLeft w:val="0"/>
      <w:marRight w:val="0"/>
      <w:marTop w:val="0"/>
      <w:marBottom w:val="0"/>
      <w:divBdr>
        <w:top w:val="none" w:sz="0" w:space="0" w:color="auto"/>
        <w:left w:val="none" w:sz="0" w:space="0" w:color="auto"/>
        <w:bottom w:val="none" w:sz="0" w:space="0" w:color="auto"/>
        <w:right w:val="none" w:sz="0" w:space="0" w:color="auto"/>
      </w:divBdr>
    </w:div>
    <w:div w:id="2007710640">
      <w:bodyDiv w:val="1"/>
      <w:marLeft w:val="0"/>
      <w:marRight w:val="0"/>
      <w:marTop w:val="0"/>
      <w:marBottom w:val="0"/>
      <w:divBdr>
        <w:top w:val="none" w:sz="0" w:space="0" w:color="auto"/>
        <w:left w:val="none" w:sz="0" w:space="0" w:color="auto"/>
        <w:bottom w:val="none" w:sz="0" w:space="0" w:color="auto"/>
        <w:right w:val="none" w:sz="0" w:space="0" w:color="auto"/>
      </w:divBdr>
    </w:div>
    <w:div w:id="2010018652">
      <w:bodyDiv w:val="1"/>
      <w:marLeft w:val="0"/>
      <w:marRight w:val="0"/>
      <w:marTop w:val="0"/>
      <w:marBottom w:val="0"/>
      <w:divBdr>
        <w:top w:val="none" w:sz="0" w:space="0" w:color="auto"/>
        <w:left w:val="none" w:sz="0" w:space="0" w:color="auto"/>
        <w:bottom w:val="none" w:sz="0" w:space="0" w:color="auto"/>
        <w:right w:val="none" w:sz="0" w:space="0" w:color="auto"/>
      </w:divBdr>
    </w:div>
    <w:div w:id="2010055573">
      <w:bodyDiv w:val="1"/>
      <w:marLeft w:val="0"/>
      <w:marRight w:val="0"/>
      <w:marTop w:val="0"/>
      <w:marBottom w:val="0"/>
      <w:divBdr>
        <w:top w:val="none" w:sz="0" w:space="0" w:color="auto"/>
        <w:left w:val="none" w:sz="0" w:space="0" w:color="auto"/>
        <w:bottom w:val="none" w:sz="0" w:space="0" w:color="auto"/>
        <w:right w:val="none" w:sz="0" w:space="0" w:color="auto"/>
      </w:divBdr>
    </w:div>
    <w:div w:id="2011565668">
      <w:bodyDiv w:val="1"/>
      <w:marLeft w:val="0"/>
      <w:marRight w:val="0"/>
      <w:marTop w:val="0"/>
      <w:marBottom w:val="0"/>
      <w:divBdr>
        <w:top w:val="none" w:sz="0" w:space="0" w:color="auto"/>
        <w:left w:val="none" w:sz="0" w:space="0" w:color="auto"/>
        <w:bottom w:val="none" w:sz="0" w:space="0" w:color="auto"/>
        <w:right w:val="none" w:sz="0" w:space="0" w:color="auto"/>
      </w:divBdr>
    </w:div>
    <w:div w:id="2018264842">
      <w:bodyDiv w:val="1"/>
      <w:marLeft w:val="0"/>
      <w:marRight w:val="0"/>
      <w:marTop w:val="0"/>
      <w:marBottom w:val="0"/>
      <w:divBdr>
        <w:top w:val="none" w:sz="0" w:space="0" w:color="auto"/>
        <w:left w:val="none" w:sz="0" w:space="0" w:color="auto"/>
        <w:bottom w:val="none" w:sz="0" w:space="0" w:color="auto"/>
        <w:right w:val="none" w:sz="0" w:space="0" w:color="auto"/>
      </w:divBdr>
    </w:div>
    <w:div w:id="2019385145">
      <w:bodyDiv w:val="1"/>
      <w:marLeft w:val="0"/>
      <w:marRight w:val="0"/>
      <w:marTop w:val="0"/>
      <w:marBottom w:val="0"/>
      <w:divBdr>
        <w:top w:val="none" w:sz="0" w:space="0" w:color="auto"/>
        <w:left w:val="none" w:sz="0" w:space="0" w:color="auto"/>
        <w:bottom w:val="none" w:sz="0" w:space="0" w:color="auto"/>
        <w:right w:val="none" w:sz="0" w:space="0" w:color="auto"/>
      </w:divBdr>
    </w:div>
    <w:div w:id="2020810087">
      <w:bodyDiv w:val="1"/>
      <w:marLeft w:val="0"/>
      <w:marRight w:val="0"/>
      <w:marTop w:val="0"/>
      <w:marBottom w:val="0"/>
      <w:divBdr>
        <w:top w:val="none" w:sz="0" w:space="0" w:color="auto"/>
        <w:left w:val="none" w:sz="0" w:space="0" w:color="auto"/>
        <w:bottom w:val="none" w:sz="0" w:space="0" w:color="auto"/>
        <w:right w:val="none" w:sz="0" w:space="0" w:color="auto"/>
      </w:divBdr>
    </w:div>
    <w:div w:id="2021544933">
      <w:bodyDiv w:val="1"/>
      <w:marLeft w:val="0"/>
      <w:marRight w:val="0"/>
      <w:marTop w:val="0"/>
      <w:marBottom w:val="0"/>
      <w:divBdr>
        <w:top w:val="none" w:sz="0" w:space="0" w:color="auto"/>
        <w:left w:val="none" w:sz="0" w:space="0" w:color="auto"/>
        <w:bottom w:val="none" w:sz="0" w:space="0" w:color="auto"/>
        <w:right w:val="none" w:sz="0" w:space="0" w:color="auto"/>
      </w:divBdr>
    </w:div>
    <w:div w:id="2025474711">
      <w:bodyDiv w:val="1"/>
      <w:marLeft w:val="0"/>
      <w:marRight w:val="0"/>
      <w:marTop w:val="0"/>
      <w:marBottom w:val="0"/>
      <w:divBdr>
        <w:top w:val="none" w:sz="0" w:space="0" w:color="auto"/>
        <w:left w:val="none" w:sz="0" w:space="0" w:color="auto"/>
        <w:bottom w:val="none" w:sz="0" w:space="0" w:color="auto"/>
        <w:right w:val="none" w:sz="0" w:space="0" w:color="auto"/>
      </w:divBdr>
    </w:div>
    <w:div w:id="2027559354">
      <w:bodyDiv w:val="1"/>
      <w:marLeft w:val="0"/>
      <w:marRight w:val="0"/>
      <w:marTop w:val="0"/>
      <w:marBottom w:val="0"/>
      <w:divBdr>
        <w:top w:val="none" w:sz="0" w:space="0" w:color="auto"/>
        <w:left w:val="none" w:sz="0" w:space="0" w:color="auto"/>
        <w:bottom w:val="none" w:sz="0" w:space="0" w:color="auto"/>
        <w:right w:val="none" w:sz="0" w:space="0" w:color="auto"/>
      </w:divBdr>
    </w:div>
    <w:div w:id="2030452408">
      <w:bodyDiv w:val="1"/>
      <w:marLeft w:val="0"/>
      <w:marRight w:val="0"/>
      <w:marTop w:val="0"/>
      <w:marBottom w:val="0"/>
      <w:divBdr>
        <w:top w:val="none" w:sz="0" w:space="0" w:color="auto"/>
        <w:left w:val="none" w:sz="0" w:space="0" w:color="auto"/>
        <w:bottom w:val="none" w:sz="0" w:space="0" w:color="auto"/>
        <w:right w:val="none" w:sz="0" w:space="0" w:color="auto"/>
      </w:divBdr>
    </w:div>
    <w:div w:id="2031755788">
      <w:bodyDiv w:val="1"/>
      <w:marLeft w:val="0"/>
      <w:marRight w:val="0"/>
      <w:marTop w:val="0"/>
      <w:marBottom w:val="0"/>
      <w:divBdr>
        <w:top w:val="none" w:sz="0" w:space="0" w:color="auto"/>
        <w:left w:val="none" w:sz="0" w:space="0" w:color="auto"/>
        <w:bottom w:val="none" w:sz="0" w:space="0" w:color="auto"/>
        <w:right w:val="none" w:sz="0" w:space="0" w:color="auto"/>
      </w:divBdr>
    </w:div>
    <w:div w:id="2035880246">
      <w:bodyDiv w:val="1"/>
      <w:marLeft w:val="0"/>
      <w:marRight w:val="0"/>
      <w:marTop w:val="0"/>
      <w:marBottom w:val="0"/>
      <w:divBdr>
        <w:top w:val="none" w:sz="0" w:space="0" w:color="auto"/>
        <w:left w:val="none" w:sz="0" w:space="0" w:color="auto"/>
        <w:bottom w:val="none" w:sz="0" w:space="0" w:color="auto"/>
        <w:right w:val="none" w:sz="0" w:space="0" w:color="auto"/>
      </w:divBdr>
    </w:div>
    <w:div w:id="2036539561">
      <w:bodyDiv w:val="1"/>
      <w:marLeft w:val="0"/>
      <w:marRight w:val="0"/>
      <w:marTop w:val="0"/>
      <w:marBottom w:val="0"/>
      <w:divBdr>
        <w:top w:val="none" w:sz="0" w:space="0" w:color="auto"/>
        <w:left w:val="none" w:sz="0" w:space="0" w:color="auto"/>
        <w:bottom w:val="none" w:sz="0" w:space="0" w:color="auto"/>
        <w:right w:val="none" w:sz="0" w:space="0" w:color="auto"/>
      </w:divBdr>
    </w:div>
    <w:div w:id="2037802526">
      <w:bodyDiv w:val="1"/>
      <w:marLeft w:val="0"/>
      <w:marRight w:val="0"/>
      <w:marTop w:val="0"/>
      <w:marBottom w:val="0"/>
      <w:divBdr>
        <w:top w:val="none" w:sz="0" w:space="0" w:color="auto"/>
        <w:left w:val="none" w:sz="0" w:space="0" w:color="auto"/>
        <w:bottom w:val="none" w:sz="0" w:space="0" w:color="auto"/>
        <w:right w:val="none" w:sz="0" w:space="0" w:color="auto"/>
      </w:divBdr>
    </w:div>
    <w:div w:id="2041465235">
      <w:bodyDiv w:val="1"/>
      <w:marLeft w:val="0"/>
      <w:marRight w:val="0"/>
      <w:marTop w:val="0"/>
      <w:marBottom w:val="0"/>
      <w:divBdr>
        <w:top w:val="none" w:sz="0" w:space="0" w:color="auto"/>
        <w:left w:val="none" w:sz="0" w:space="0" w:color="auto"/>
        <w:bottom w:val="none" w:sz="0" w:space="0" w:color="auto"/>
        <w:right w:val="none" w:sz="0" w:space="0" w:color="auto"/>
      </w:divBdr>
    </w:div>
    <w:div w:id="2041474308">
      <w:bodyDiv w:val="1"/>
      <w:marLeft w:val="0"/>
      <w:marRight w:val="0"/>
      <w:marTop w:val="0"/>
      <w:marBottom w:val="0"/>
      <w:divBdr>
        <w:top w:val="none" w:sz="0" w:space="0" w:color="auto"/>
        <w:left w:val="none" w:sz="0" w:space="0" w:color="auto"/>
        <w:bottom w:val="none" w:sz="0" w:space="0" w:color="auto"/>
        <w:right w:val="none" w:sz="0" w:space="0" w:color="auto"/>
      </w:divBdr>
    </w:div>
    <w:div w:id="2042850894">
      <w:bodyDiv w:val="1"/>
      <w:marLeft w:val="0"/>
      <w:marRight w:val="0"/>
      <w:marTop w:val="0"/>
      <w:marBottom w:val="0"/>
      <w:divBdr>
        <w:top w:val="none" w:sz="0" w:space="0" w:color="auto"/>
        <w:left w:val="none" w:sz="0" w:space="0" w:color="auto"/>
        <w:bottom w:val="none" w:sz="0" w:space="0" w:color="auto"/>
        <w:right w:val="none" w:sz="0" w:space="0" w:color="auto"/>
      </w:divBdr>
    </w:div>
    <w:div w:id="2045789743">
      <w:bodyDiv w:val="1"/>
      <w:marLeft w:val="0"/>
      <w:marRight w:val="0"/>
      <w:marTop w:val="0"/>
      <w:marBottom w:val="0"/>
      <w:divBdr>
        <w:top w:val="none" w:sz="0" w:space="0" w:color="auto"/>
        <w:left w:val="none" w:sz="0" w:space="0" w:color="auto"/>
        <w:bottom w:val="none" w:sz="0" w:space="0" w:color="auto"/>
        <w:right w:val="none" w:sz="0" w:space="0" w:color="auto"/>
      </w:divBdr>
    </w:div>
    <w:div w:id="2057924453">
      <w:bodyDiv w:val="1"/>
      <w:marLeft w:val="0"/>
      <w:marRight w:val="0"/>
      <w:marTop w:val="0"/>
      <w:marBottom w:val="0"/>
      <w:divBdr>
        <w:top w:val="none" w:sz="0" w:space="0" w:color="auto"/>
        <w:left w:val="none" w:sz="0" w:space="0" w:color="auto"/>
        <w:bottom w:val="none" w:sz="0" w:space="0" w:color="auto"/>
        <w:right w:val="none" w:sz="0" w:space="0" w:color="auto"/>
      </w:divBdr>
    </w:div>
    <w:div w:id="2062048135">
      <w:bodyDiv w:val="1"/>
      <w:marLeft w:val="0"/>
      <w:marRight w:val="0"/>
      <w:marTop w:val="0"/>
      <w:marBottom w:val="0"/>
      <w:divBdr>
        <w:top w:val="none" w:sz="0" w:space="0" w:color="auto"/>
        <w:left w:val="none" w:sz="0" w:space="0" w:color="auto"/>
        <w:bottom w:val="none" w:sz="0" w:space="0" w:color="auto"/>
        <w:right w:val="none" w:sz="0" w:space="0" w:color="auto"/>
      </w:divBdr>
    </w:div>
    <w:div w:id="2062707595">
      <w:bodyDiv w:val="1"/>
      <w:marLeft w:val="0"/>
      <w:marRight w:val="0"/>
      <w:marTop w:val="0"/>
      <w:marBottom w:val="0"/>
      <w:divBdr>
        <w:top w:val="none" w:sz="0" w:space="0" w:color="auto"/>
        <w:left w:val="none" w:sz="0" w:space="0" w:color="auto"/>
        <w:bottom w:val="none" w:sz="0" w:space="0" w:color="auto"/>
        <w:right w:val="none" w:sz="0" w:space="0" w:color="auto"/>
      </w:divBdr>
    </w:div>
    <w:div w:id="2062749498">
      <w:bodyDiv w:val="1"/>
      <w:marLeft w:val="0"/>
      <w:marRight w:val="0"/>
      <w:marTop w:val="0"/>
      <w:marBottom w:val="0"/>
      <w:divBdr>
        <w:top w:val="none" w:sz="0" w:space="0" w:color="auto"/>
        <w:left w:val="none" w:sz="0" w:space="0" w:color="auto"/>
        <w:bottom w:val="none" w:sz="0" w:space="0" w:color="auto"/>
        <w:right w:val="none" w:sz="0" w:space="0" w:color="auto"/>
      </w:divBdr>
    </w:div>
    <w:div w:id="2071075517">
      <w:bodyDiv w:val="1"/>
      <w:marLeft w:val="0"/>
      <w:marRight w:val="0"/>
      <w:marTop w:val="0"/>
      <w:marBottom w:val="0"/>
      <w:divBdr>
        <w:top w:val="none" w:sz="0" w:space="0" w:color="auto"/>
        <w:left w:val="none" w:sz="0" w:space="0" w:color="auto"/>
        <w:bottom w:val="none" w:sz="0" w:space="0" w:color="auto"/>
        <w:right w:val="none" w:sz="0" w:space="0" w:color="auto"/>
      </w:divBdr>
    </w:div>
    <w:div w:id="2071805614">
      <w:bodyDiv w:val="1"/>
      <w:marLeft w:val="0"/>
      <w:marRight w:val="0"/>
      <w:marTop w:val="0"/>
      <w:marBottom w:val="0"/>
      <w:divBdr>
        <w:top w:val="none" w:sz="0" w:space="0" w:color="auto"/>
        <w:left w:val="none" w:sz="0" w:space="0" w:color="auto"/>
        <w:bottom w:val="none" w:sz="0" w:space="0" w:color="auto"/>
        <w:right w:val="none" w:sz="0" w:space="0" w:color="auto"/>
      </w:divBdr>
    </w:div>
    <w:div w:id="2075735248">
      <w:bodyDiv w:val="1"/>
      <w:marLeft w:val="0"/>
      <w:marRight w:val="0"/>
      <w:marTop w:val="0"/>
      <w:marBottom w:val="0"/>
      <w:divBdr>
        <w:top w:val="none" w:sz="0" w:space="0" w:color="auto"/>
        <w:left w:val="none" w:sz="0" w:space="0" w:color="auto"/>
        <w:bottom w:val="none" w:sz="0" w:space="0" w:color="auto"/>
        <w:right w:val="none" w:sz="0" w:space="0" w:color="auto"/>
      </w:divBdr>
    </w:div>
    <w:div w:id="2079277483">
      <w:bodyDiv w:val="1"/>
      <w:marLeft w:val="0"/>
      <w:marRight w:val="0"/>
      <w:marTop w:val="0"/>
      <w:marBottom w:val="0"/>
      <w:divBdr>
        <w:top w:val="none" w:sz="0" w:space="0" w:color="auto"/>
        <w:left w:val="none" w:sz="0" w:space="0" w:color="auto"/>
        <w:bottom w:val="none" w:sz="0" w:space="0" w:color="auto"/>
        <w:right w:val="none" w:sz="0" w:space="0" w:color="auto"/>
      </w:divBdr>
    </w:div>
    <w:div w:id="2081830539">
      <w:bodyDiv w:val="1"/>
      <w:marLeft w:val="0"/>
      <w:marRight w:val="0"/>
      <w:marTop w:val="0"/>
      <w:marBottom w:val="0"/>
      <w:divBdr>
        <w:top w:val="none" w:sz="0" w:space="0" w:color="auto"/>
        <w:left w:val="none" w:sz="0" w:space="0" w:color="auto"/>
        <w:bottom w:val="none" w:sz="0" w:space="0" w:color="auto"/>
        <w:right w:val="none" w:sz="0" w:space="0" w:color="auto"/>
      </w:divBdr>
    </w:div>
    <w:div w:id="2082678318">
      <w:bodyDiv w:val="1"/>
      <w:marLeft w:val="0"/>
      <w:marRight w:val="0"/>
      <w:marTop w:val="0"/>
      <w:marBottom w:val="0"/>
      <w:divBdr>
        <w:top w:val="none" w:sz="0" w:space="0" w:color="auto"/>
        <w:left w:val="none" w:sz="0" w:space="0" w:color="auto"/>
        <w:bottom w:val="none" w:sz="0" w:space="0" w:color="auto"/>
        <w:right w:val="none" w:sz="0" w:space="0" w:color="auto"/>
      </w:divBdr>
    </w:div>
    <w:div w:id="2083790973">
      <w:bodyDiv w:val="1"/>
      <w:marLeft w:val="0"/>
      <w:marRight w:val="0"/>
      <w:marTop w:val="0"/>
      <w:marBottom w:val="0"/>
      <w:divBdr>
        <w:top w:val="none" w:sz="0" w:space="0" w:color="auto"/>
        <w:left w:val="none" w:sz="0" w:space="0" w:color="auto"/>
        <w:bottom w:val="none" w:sz="0" w:space="0" w:color="auto"/>
        <w:right w:val="none" w:sz="0" w:space="0" w:color="auto"/>
      </w:divBdr>
    </w:div>
    <w:div w:id="2090075086">
      <w:bodyDiv w:val="1"/>
      <w:marLeft w:val="0"/>
      <w:marRight w:val="0"/>
      <w:marTop w:val="0"/>
      <w:marBottom w:val="0"/>
      <w:divBdr>
        <w:top w:val="none" w:sz="0" w:space="0" w:color="auto"/>
        <w:left w:val="none" w:sz="0" w:space="0" w:color="auto"/>
        <w:bottom w:val="none" w:sz="0" w:space="0" w:color="auto"/>
        <w:right w:val="none" w:sz="0" w:space="0" w:color="auto"/>
      </w:divBdr>
    </w:div>
    <w:div w:id="2090272739">
      <w:bodyDiv w:val="1"/>
      <w:marLeft w:val="0"/>
      <w:marRight w:val="0"/>
      <w:marTop w:val="0"/>
      <w:marBottom w:val="0"/>
      <w:divBdr>
        <w:top w:val="none" w:sz="0" w:space="0" w:color="auto"/>
        <w:left w:val="none" w:sz="0" w:space="0" w:color="auto"/>
        <w:bottom w:val="none" w:sz="0" w:space="0" w:color="auto"/>
        <w:right w:val="none" w:sz="0" w:space="0" w:color="auto"/>
      </w:divBdr>
    </w:div>
    <w:div w:id="2092579905">
      <w:bodyDiv w:val="1"/>
      <w:marLeft w:val="0"/>
      <w:marRight w:val="0"/>
      <w:marTop w:val="0"/>
      <w:marBottom w:val="0"/>
      <w:divBdr>
        <w:top w:val="none" w:sz="0" w:space="0" w:color="auto"/>
        <w:left w:val="none" w:sz="0" w:space="0" w:color="auto"/>
        <w:bottom w:val="none" w:sz="0" w:space="0" w:color="auto"/>
        <w:right w:val="none" w:sz="0" w:space="0" w:color="auto"/>
      </w:divBdr>
    </w:div>
    <w:div w:id="2095348399">
      <w:bodyDiv w:val="1"/>
      <w:marLeft w:val="0"/>
      <w:marRight w:val="0"/>
      <w:marTop w:val="0"/>
      <w:marBottom w:val="0"/>
      <w:divBdr>
        <w:top w:val="none" w:sz="0" w:space="0" w:color="auto"/>
        <w:left w:val="none" w:sz="0" w:space="0" w:color="auto"/>
        <w:bottom w:val="none" w:sz="0" w:space="0" w:color="auto"/>
        <w:right w:val="none" w:sz="0" w:space="0" w:color="auto"/>
      </w:divBdr>
    </w:div>
    <w:div w:id="2096633657">
      <w:bodyDiv w:val="1"/>
      <w:marLeft w:val="0"/>
      <w:marRight w:val="0"/>
      <w:marTop w:val="0"/>
      <w:marBottom w:val="0"/>
      <w:divBdr>
        <w:top w:val="none" w:sz="0" w:space="0" w:color="auto"/>
        <w:left w:val="none" w:sz="0" w:space="0" w:color="auto"/>
        <w:bottom w:val="none" w:sz="0" w:space="0" w:color="auto"/>
        <w:right w:val="none" w:sz="0" w:space="0" w:color="auto"/>
      </w:divBdr>
    </w:div>
    <w:div w:id="2096701206">
      <w:bodyDiv w:val="1"/>
      <w:marLeft w:val="0"/>
      <w:marRight w:val="0"/>
      <w:marTop w:val="0"/>
      <w:marBottom w:val="0"/>
      <w:divBdr>
        <w:top w:val="none" w:sz="0" w:space="0" w:color="auto"/>
        <w:left w:val="none" w:sz="0" w:space="0" w:color="auto"/>
        <w:bottom w:val="none" w:sz="0" w:space="0" w:color="auto"/>
        <w:right w:val="none" w:sz="0" w:space="0" w:color="auto"/>
      </w:divBdr>
    </w:div>
    <w:div w:id="2098552258">
      <w:bodyDiv w:val="1"/>
      <w:marLeft w:val="0"/>
      <w:marRight w:val="0"/>
      <w:marTop w:val="0"/>
      <w:marBottom w:val="0"/>
      <w:divBdr>
        <w:top w:val="none" w:sz="0" w:space="0" w:color="auto"/>
        <w:left w:val="none" w:sz="0" w:space="0" w:color="auto"/>
        <w:bottom w:val="none" w:sz="0" w:space="0" w:color="auto"/>
        <w:right w:val="none" w:sz="0" w:space="0" w:color="auto"/>
      </w:divBdr>
    </w:div>
    <w:div w:id="2098937788">
      <w:bodyDiv w:val="1"/>
      <w:marLeft w:val="0"/>
      <w:marRight w:val="0"/>
      <w:marTop w:val="0"/>
      <w:marBottom w:val="0"/>
      <w:divBdr>
        <w:top w:val="none" w:sz="0" w:space="0" w:color="auto"/>
        <w:left w:val="none" w:sz="0" w:space="0" w:color="auto"/>
        <w:bottom w:val="none" w:sz="0" w:space="0" w:color="auto"/>
        <w:right w:val="none" w:sz="0" w:space="0" w:color="auto"/>
      </w:divBdr>
    </w:div>
    <w:div w:id="2099864327">
      <w:bodyDiv w:val="1"/>
      <w:marLeft w:val="0"/>
      <w:marRight w:val="0"/>
      <w:marTop w:val="0"/>
      <w:marBottom w:val="0"/>
      <w:divBdr>
        <w:top w:val="none" w:sz="0" w:space="0" w:color="auto"/>
        <w:left w:val="none" w:sz="0" w:space="0" w:color="auto"/>
        <w:bottom w:val="none" w:sz="0" w:space="0" w:color="auto"/>
        <w:right w:val="none" w:sz="0" w:space="0" w:color="auto"/>
      </w:divBdr>
    </w:div>
    <w:div w:id="2100321648">
      <w:bodyDiv w:val="1"/>
      <w:marLeft w:val="0"/>
      <w:marRight w:val="0"/>
      <w:marTop w:val="0"/>
      <w:marBottom w:val="0"/>
      <w:divBdr>
        <w:top w:val="none" w:sz="0" w:space="0" w:color="auto"/>
        <w:left w:val="none" w:sz="0" w:space="0" w:color="auto"/>
        <w:bottom w:val="none" w:sz="0" w:space="0" w:color="auto"/>
        <w:right w:val="none" w:sz="0" w:space="0" w:color="auto"/>
      </w:divBdr>
    </w:div>
    <w:div w:id="2102020655">
      <w:bodyDiv w:val="1"/>
      <w:marLeft w:val="0"/>
      <w:marRight w:val="0"/>
      <w:marTop w:val="0"/>
      <w:marBottom w:val="0"/>
      <w:divBdr>
        <w:top w:val="none" w:sz="0" w:space="0" w:color="auto"/>
        <w:left w:val="none" w:sz="0" w:space="0" w:color="auto"/>
        <w:bottom w:val="none" w:sz="0" w:space="0" w:color="auto"/>
        <w:right w:val="none" w:sz="0" w:space="0" w:color="auto"/>
      </w:divBdr>
    </w:div>
    <w:div w:id="2103379371">
      <w:bodyDiv w:val="1"/>
      <w:marLeft w:val="0"/>
      <w:marRight w:val="0"/>
      <w:marTop w:val="0"/>
      <w:marBottom w:val="0"/>
      <w:divBdr>
        <w:top w:val="none" w:sz="0" w:space="0" w:color="auto"/>
        <w:left w:val="none" w:sz="0" w:space="0" w:color="auto"/>
        <w:bottom w:val="none" w:sz="0" w:space="0" w:color="auto"/>
        <w:right w:val="none" w:sz="0" w:space="0" w:color="auto"/>
      </w:divBdr>
    </w:div>
    <w:div w:id="2107577428">
      <w:bodyDiv w:val="1"/>
      <w:marLeft w:val="0"/>
      <w:marRight w:val="0"/>
      <w:marTop w:val="0"/>
      <w:marBottom w:val="0"/>
      <w:divBdr>
        <w:top w:val="none" w:sz="0" w:space="0" w:color="auto"/>
        <w:left w:val="none" w:sz="0" w:space="0" w:color="auto"/>
        <w:bottom w:val="none" w:sz="0" w:space="0" w:color="auto"/>
        <w:right w:val="none" w:sz="0" w:space="0" w:color="auto"/>
      </w:divBdr>
    </w:div>
    <w:div w:id="2108960189">
      <w:bodyDiv w:val="1"/>
      <w:marLeft w:val="0"/>
      <w:marRight w:val="0"/>
      <w:marTop w:val="0"/>
      <w:marBottom w:val="0"/>
      <w:divBdr>
        <w:top w:val="none" w:sz="0" w:space="0" w:color="auto"/>
        <w:left w:val="none" w:sz="0" w:space="0" w:color="auto"/>
        <w:bottom w:val="none" w:sz="0" w:space="0" w:color="auto"/>
        <w:right w:val="none" w:sz="0" w:space="0" w:color="auto"/>
      </w:divBdr>
    </w:div>
    <w:div w:id="2110467691">
      <w:bodyDiv w:val="1"/>
      <w:marLeft w:val="0"/>
      <w:marRight w:val="0"/>
      <w:marTop w:val="0"/>
      <w:marBottom w:val="0"/>
      <w:divBdr>
        <w:top w:val="none" w:sz="0" w:space="0" w:color="auto"/>
        <w:left w:val="none" w:sz="0" w:space="0" w:color="auto"/>
        <w:bottom w:val="none" w:sz="0" w:space="0" w:color="auto"/>
        <w:right w:val="none" w:sz="0" w:space="0" w:color="auto"/>
      </w:divBdr>
    </w:div>
    <w:div w:id="2112316392">
      <w:bodyDiv w:val="1"/>
      <w:marLeft w:val="0"/>
      <w:marRight w:val="0"/>
      <w:marTop w:val="0"/>
      <w:marBottom w:val="0"/>
      <w:divBdr>
        <w:top w:val="none" w:sz="0" w:space="0" w:color="auto"/>
        <w:left w:val="none" w:sz="0" w:space="0" w:color="auto"/>
        <w:bottom w:val="none" w:sz="0" w:space="0" w:color="auto"/>
        <w:right w:val="none" w:sz="0" w:space="0" w:color="auto"/>
      </w:divBdr>
    </w:div>
    <w:div w:id="2113696721">
      <w:bodyDiv w:val="1"/>
      <w:marLeft w:val="0"/>
      <w:marRight w:val="0"/>
      <w:marTop w:val="0"/>
      <w:marBottom w:val="0"/>
      <w:divBdr>
        <w:top w:val="none" w:sz="0" w:space="0" w:color="auto"/>
        <w:left w:val="none" w:sz="0" w:space="0" w:color="auto"/>
        <w:bottom w:val="none" w:sz="0" w:space="0" w:color="auto"/>
        <w:right w:val="none" w:sz="0" w:space="0" w:color="auto"/>
      </w:divBdr>
    </w:div>
    <w:div w:id="2114401022">
      <w:bodyDiv w:val="1"/>
      <w:marLeft w:val="0"/>
      <w:marRight w:val="0"/>
      <w:marTop w:val="0"/>
      <w:marBottom w:val="0"/>
      <w:divBdr>
        <w:top w:val="none" w:sz="0" w:space="0" w:color="auto"/>
        <w:left w:val="none" w:sz="0" w:space="0" w:color="auto"/>
        <w:bottom w:val="none" w:sz="0" w:space="0" w:color="auto"/>
        <w:right w:val="none" w:sz="0" w:space="0" w:color="auto"/>
      </w:divBdr>
    </w:div>
    <w:div w:id="2114788466">
      <w:bodyDiv w:val="1"/>
      <w:marLeft w:val="0"/>
      <w:marRight w:val="0"/>
      <w:marTop w:val="0"/>
      <w:marBottom w:val="0"/>
      <w:divBdr>
        <w:top w:val="none" w:sz="0" w:space="0" w:color="auto"/>
        <w:left w:val="none" w:sz="0" w:space="0" w:color="auto"/>
        <w:bottom w:val="none" w:sz="0" w:space="0" w:color="auto"/>
        <w:right w:val="none" w:sz="0" w:space="0" w:color="auto"/>
      </w:divBdr>
    </w:div>
    <w:div w:id="2115393034">
      <w:bodyDiv w:val="1"/>
      <w:marLeft w:val="0"/>
      <w:marRight w:val="0"/>
      <w:marTop w:val="0"/>
      <w:marBottom w:val="0"/>
      <w:divBdr>
        <w:top w:val="none" w:sz="0" w:space="0" w:color="auto"/>
        <w:left w:val="none" w:sz="0" w:space="0" w:color="auto"/>
        <w:bottom w:val="none" w:sz="0" w:space="0" w:color="auto"/>
        <w:right w:val="none" w:sz="0" w:space="0" w:color="auto"/>
      </w:divBdr>
    </w:div>
    <w:div w:id="2117290565">
      <w:bodyDiv w:val="1"/>
      <w:marLeft w:val="0"/>
      <w:marRight w:val="0"/>
      <w:marTop w:val="0"/>
      <w:marBottom w:val="0"/>
      <w:divBdr>
        <w:top w:val="none" w:sz="0" w:space="0" w:color="auto"/>
        <w:left w:val="none" w:sz="0" w:space="0" w:color="auto"/>
        <w:bottom w:val="none" w:sz="0" w:space="0" w:color="auto"/>
        <w:right w:val="none" w:sz="0" w:space="0" w:color="auto"/>
      </w:divBdr>
    </w:div>
    <w:div w:id="2117403072">
      <w:bodyDiv w:val="1"/>
      <w:marLeft w:val="0"/>
      <w:marRight w:val="0"/>
      <w:marTop w:val="0"/>
      <w:marBottom w:val="0"/>
      <w:divBdr>
        <w:top w:val="none" w:sz="0" w:space="0" w:color="auto"/>
        <w:left w:val="none" w:sz="0" w:space="0" w:color="auto"/>
        <w:bottom w:val="none" w:sz="0" w:space="0" w:color="auto"/>
        <w:right w:val="none" w:sz="0" w:space="0" w:color="auto"/>
      </w:divBdr>
    </w:div>
    <w:div w:id="2118480576">
      <w:bodyDiv w:val="1"/>
      <w:marLeft w:val="0"/>
      <w:marRight w:val="0"/>
      <w:marTop w:val="0"/>
      <w:marBottom w:val="0"/>
      <w:divBdr>
        <w:top w:val="none" w:sz="0" w:space="0" w:color="auto"/>
        <w:left w:val="none" w:sz="0" w:space="0" w:color="auto"/>
        <w:bottom w:val="none" w:sz="0" w:space="0" w:color="auto"/>
        <w:right w:val="none" w:sz="0" w:space="0" w:color="auto"/>
      </w:divBdr>
    </w:div>
    <w:div w:id="2118523405">
      <w:bodyDiv w:val="1"/>
      <w:marLeft w:val="0"/>
      <w:marRight w:val="0"/>
      <w:marTop w:val="0"/>
      <w:marBottom w:val="0"/>
      <w:divBdr>
        <w:top w:val="none" w:sz="0" w:space="0" w:color="auto"/>
        <w:left w:val="none" w:sz="0" w:space="0" w:color="auto"/>
        <w:bottom w:val="none" w:sz="0" w:space="0" w:color="auto"/>
        <w:right w:val="none" w:sz="0" w:space="0" w:color="auto"/>
      </w:divBdr>
    </w:div>
    <w:div w:id="2118982275">
      <w:bodyDiv w:val="1"/>
      <w:marLeft w:val="0"/>
      <w:marRight w:val="0"/>
      <w:marTop w:val="0"/>
      <w:marBottom w:val="0"/>
      <w:divBdr>
        <w:top w:val="none" w:sz="0" w:space="0" w:color="auto"/>
        <w:left w:val="none" w:sz="0" w:space="0" w:color="auto"/>
        <w:bottom w:val="none" w:sz="0" w:space="0" w:color="auto"/>
        <w:right w:val="none" w:sz="0" w:space="0" w:color="auto"/>
      </w:divBdr>
    </w:div>
    <w:div w:id="2121532644">
      <w:bodyDiv w:val="1"/>
      <w:marLeft w:val="0"/>
      <w:marRight w:val="0"/>
      <w:marTop w:val="0"/>
      <w:marBottom w:val="0"/>
      <w:divBdr>
        <w:top w:val="none" w:sz="0" w:space="0" w:color="auto"/>
        <w:left w:val="none" w:sz="0" w:space="0" w:color="auto"/>
        <w:bottom w:val="none" w:sz="0" w:space="0" w:color="auto"/>
        <w:right w:val="none" w:sz="0" w:space="0" w:color="auto"/>
      </w:divBdr>
    </w:div>
    <w:div w:id="2123258596">
      <w:bodyDiv w:val="1"/>
      <w:marLeft w:val="0"/>
      <w:marRight w:val="0"/>
      <w:marTop w:val="0"/>
      <w:marBottom w:val="0"/>
      <w:divBdr>
        <w:top w:val="none" w:sz="0" w:space="0" w:color="auto"/>
        <w:left w:val="none" w:sz="0" w:space="0" w:color="auto"/>
        <w:bottom w:val="none" w:sz="0" w:space="0" w:color="auto"/>
        <w:right w:val="none" w:sz="0" w:space="0" w:color="auto"/>
      </w:divBdr>
    </w:div>
    <w:div w:id="2125077615">
      <w:bodyDiv w:val="1"/>
      <w:marLeft w:val="0"/>
      <w:marRight w:val="0"/>
      <w:marTop w:val="0"/>
      <w:marBottom w:val="0"/>
      <w:divBdr>
        <w:top w:val="none" w:sz="0" w:space="0" w:color="auto"/>
        <w:left w:val="none" w:sz="0" w:space="0" w:color="auto"/>
        <w:bottom w:val="none" w:sz="0" w:space="0" w:color="auto"/>
        <w:right w:val="none" w:sz="0" w:space="0" w:color="auto"/>
      </w:divBdr>
    </w:div>
    <w:div w:id="2133203298">
      <w:bodyDiv w:val="1"/>
      <w:marLeft w:val="0"/>
      <w:marRight w:val="0"/>
      <w:marTop w:val="0"/>
      <w:marBottom w:val="0"/>
      <w:divBdr>
        <w:top w:val="none" w:sz="0" w:space="0" w:color="auto"/>
        <w:left w:val="none" w:sz="0" w:space="0" w:color="auto"/>
        <w:bottom w:val="none" w:sz="0" w:space="0" w:color="auto"/>
        <w:right w:val="none" w:sz="0" w:space="0" w:color="auto"/>
      </w:divBdr>
    </w:div>
    <w:div w:id="2135054228">
      <w:bodyDiv w:val="1"/>
      <w:marLeft w:val="0"/>
      <w:marRight w:val="0"/>
      <w:marTop w:val="0"/>
      <w:marBottom w:val="0"/>
      <w:divBdr>
        <w:top w:val="none" w:sz="0" w:space="0" w:color="auto"/>
        <w:left w:val="none" w:sz="0" w:space="0" w:color="auto"/>
        <w:bottom w:val="none" w:sz="0" w:space="0" w:color="auto"/>
        <w:right w:val="none" w:sz="0" w:space="0" w:color="auto"/>
      </w:divBdr>
    </w:div>
    <w:div w:id="2135248844">
      <w:bodyDiv w:val="1"/>
      <w:marLeft w:val="0"/>
      <w:marRight w:val="0"/>
      <w:marTop w:val="0"/>
      <w:marBottom w:val="0"/>
      <w:divBdr>
        <w:top w:val="none" w:sz="0" w:space="0" w:color="auto"/>
        <w:left w:val="none" w:sz="0" w:space="0" w:color="auto"/>
        <w:bottom w:val="none" w:sz="0" w:space="0" w:color="auto"/>
        <w:right w:val="none" w:sz="0" w:space="0" w:color="auto"/>
      </w:divBdr>
    </w:div>
    <w:div w:id="2139882365">
      <w:bodyDiv w:val="1"/>
      <w:marLeft w:val="0"/>
      <w:marRight w:val="0"/>
      <w:marTop w:val="0"/>
      <w:marBottom w:val="0"/>
      <w:divBdr>
        <w:top w:val="none" w:sz="0" w:space="0" w:color="auto"/>
        <w:left w:val="none" w:sz="0" w:space="0" w:color="auto"/>
        <w:bottom w:val="none" w:sz="0" w:space="0" w:color="auto"/>
        <w:right w:val="none" w:sz="0" w:space="0" w:color="auto"/>
      </w:divBdr>
    </w:div>
    <w:div w:id="2139909960">
      <w:bodyDiv w:val="1"/>
      <w:marLeft w:val="0"/>
      <w:marRight w:val="0"/>
      <w:marTop w:val="0"/>
      <w:marBottom w:val="0"/>
      <w:divBdr>
        <w:top w:val="none" w:sz="0" w:space="0" w:color="auto"/>
        <w:left w:val="none" w:sz="0" w:space="0" w:color="auto"/>
        <w:bottom w:val="none" w:sz="0" w:space="0" w:color="auto"/>
        <w:right w:val="none" w:sz="0" w:space="0" w:color="auto"/>
      </w:divBdr>
    </w:div>
    <w:div w:id="2141803361">
      <w:bodyDiv w:val="1"/>
      <w:marLeft w:val="0"/>
      <w:marRight w:val="0"/>
      <w:marTop w:val="0"/>
      <w:marBottom w:val="0"/>
      <w:divBdr>
        <w:top w:val="none" w:sz="0" w:space="0" w:color="auto"/>
        <w:left w:val="none" w:sz="0" w:space="0" w:color="auto"/>
        <w:bottom w:val="none" w:sz="0" w:space="0" w:color="auto"/>
        <w:right w:val="none" w:sz="0" w:space="0" w:color="auto"/>
      </w:divBdr>
    </w:div>
    <w:div w:id="2142460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image" Target="media/image13.png"/><Relationship Id="rId7" Type="http://schemas.openxmlformats.org/officeDocument/2006/relationships/image" Target="media/image1.png"/><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chart" Target="charts/chart4.xml"/><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chart" Target="charts/chart3.xml"/><Relationship Id="rId32" Type="http://schemas.openxmlformats.org/officeDocument/2006/relationships/customXml" Target="../customXml/item4.xml"/><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chart" Target="charts/chart2.xml"/><Relationship Id="rId28"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6.png"/><Relationship Id="rId22" Type="http://schemas.openxmlformats.org/officeDocument/2006/relationships/chart" Target="charts/chart1.xml"/><Relationship Id="rId27" Type="http://schemas.openxmlformats.org/officeDocument/2006/relationships/footer" Target="footer2.xml"/><Relationship Id="rId30" Type="http://schemas.openxmlformats.org/officeDocument/2006/relationships/customXml" Target="../customXml/item2.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Deflection</a:t>
            </a:r>
            <a:r>
              <a:rPr lang="en-GB" baseline="0"/>
              <a:t> Experiment 1</a:t>
            </a:r>
            <a:endParaRPr lang="en-GB"/>
          </a:p>
        </c:rich>
      </c:tx>
      <c:overlay val="1"/>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1"/>
          <c:order val="0"/>
          <c:tx>
            <c:strRef>
              <c:f>Sheet1!$C$2</c:f>
              <c:strCache>
                <c:ptCount val="1"/>
                <c:pt idx="0">
                  <c:v>Deflection (mm)</c:v>
                </c:pt>
              </c:strCache>
            </c:strRef>
          </c:tx>
          <c:spPr>
            <a:ln w="28575" cap="rnd">
              <a:solidFill>
                <a:schemeClr val="accent2"/>
              </a:solidFill>
              <a:round/>
            </a:ln>
            <a:effectLst/>
          </c:spPr>
          <c:marker>
            <c:symbol val="none"/>
          </c:marker>
          <c:cat>
            <c:numRef>
              <c:f>Sheet1!$B$3:$B$8</c:f>
              <c:numCache>
                <c:formatCode>General</c:formatCode>
                <c:ptCount val="6"/>
                <c:pt idx="0">
                  <c:v>0</c:v>
                </c:pt>
                <c:pt idx="1">
                  <c:v>10</c:v>
                </c:pt>
                <c:pt idx="2">
                  <c:v>20</c:v>
                </c:pt>
                <c:pt idx="3">
                  <c:v>30</c:v>
                </c:pt>
                <c:pt idx="4">
                  <c:v>40</c:v>
                </c:pt>
                <c:pt idx="5">
                  <c:v>50</c:v>
                </c:pt>
              </c:numCache>
            </c:numRef>
          </c:cat>
          <c:val>
            <c:numRef>
              <c:f>Sheet1!$K$3:$K$8</c:f>
              <c:numCache>
                <c:formatCode>General</c:formatCode>
                <c:ptCount val="6"/>
                <c:pt idx="0">
                  <c:v>0</c:v>
                </c:pt>
                <c:pt idx="1">
                  <c:v>1</c:v>
                </c:pt>
                <c:pt idx="2">
                  <c:v>2.5</c:v>
                </c:pt>
                <c:pt idx="3">
                  <c:v>3.5</c:v>
                </c:pt>
                <c:pt idx="4">
                  <c:v>5</c:v>
                </c:pt>
                <c:pt idx="5">
                  <c:v>6.5</c:v>
                </c:pt>
              </c:numCache>
            </c:numRef>
          </c:val>
          <c:smooth val="0"/>
          <c:extLst>
            <c:ext xmlns:c16="http://schemas.microsoft.com/office/drawing/2014/chart" uri="{C3380CC4-5D6E-409C-BE32-E72D297353CC}">
              <c16:uniqueId val="{00000000-3E6A-4AFC-A08D-C249327EA90C}"/>
            </c:ext>
          </c:extLst>
        </c:ser>
        <c:dLbls>
          <c:showLegendKey val="0"/>
          <c:showVal val="0"/>
          <c:showCatName val="0"/>
          <c:showSerName val="0"/>
          <c:showPercent val="0"/>
          <c:showBubbleSize val="0"/>
        </c:dLbls>
        <c:dropLines>
          <c:spPr>
            <a:ln w="9525" cap="flat" cmpd="sng" algn="ctr">
              <a:solidFill>
                <a:schemeClr val="tx1">
                  <a:lumMod val="35000"/>
                  <a:lumOff val="65000"/>
                </a:schemeClr>
              </a:solidFill>
              <a:round/>
            </a:ln>
            <a:effectLst/>
          </c:spPr>
        </c:dropLines>
        <c:smooth val="0"/>
        <c:axId val="298538256"/>
        <c:axId val="298540552"/>
      </c:lineChart>
      <c:catAx>
        <c:axId val="29853825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Force</a:t>
                </a:r>
                <a:r>
                  <a:rPr lang="en-GB" baseline="0"/>
                  <a:t> on beam (N)</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98540552"/>
        <c:crosses val="autoZero"/>
        <c:auto val="1"/>
        <c:lblAlgn val="ctr"/>
        <c:lblOffset val="100"/>
        <c:noMultiLvlLbl val="0"/>
      </c:catAx>
      <c:valAx>
        <c:axId val="29854055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Beam deflection (mm)</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98538256"/>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Deflection</a:t>
            </a:r>
            <a:r>
              <a:rPr lang="en-GB" baseline="0"/>
              <a:t> Experiment 2</a:t>
            </a:r>
            <a:endParaRPr lang="en-GB"/>
          </a:p>
        </c:rich>
      </c:tx>
      <c:overlay val="1"/>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1"/>
          <c:order val="0"/>
          <c:tx>
            <c:strRef>
              <c:f>Sheet1!$C$2</c:f>
              <c:strCache>
                <c:ptCount val="1"/>
                <c:pt idx="0">
                  <c:v>Deflection (mm)</c:v>
                </c:pt>
              </c:strCache>
            </c:strRef>
          </c:tx>
          <c:spPr>
            <a:ln w="28575" cap="rnd">
              <a:solidFill>
                <a:schemeClr val="accent2"/>
              </a:solidFill>
              <a:round/>
            </a:ln>
            <a:effectLst/>
          </c:spPr>
          <c:marker>
            <c:symbol val="none"/>
          </c:marker>
          <c:cat>
            <c:numRef>
              <c:f>Sheet1!$B$3:$B$8</c:f>
              <c:numCache>
                <c:formatCode>General</c:formatCode>
                <c:ptCount val="6"/>
                <c:pt idx="0">
                  <c:v>0</c:v>
                </c:pt>
                <c:pt idx="1">
                  <c:v>10</c:v>
                </c:pt>
                <c:pt idx="2">
                  <c:v>20</c:v>
                </c:pt>
                <c:pt idx="3">
                  <c:v>30</c:v>
                </c:pt>
                <c:pt idx="4">
                  <c:v>40</c:v>
                </c:pt>
                <c:pt idx="5">
                  <c:v>50</c:v>
                </c:pt>
              </c:numCache>
            </c:numRef>
          </c:cat>
          <c:val>
            <c:numRef>
              <c:f>Sheet1!$C$3:$C$8</c:f>
              <c:numCache>
                <c:formatCode>General</c:formatCode>
                <c:ptCount val="6"/>
                <c:pt idx="0">
                  <c:v>0</c:v>
                </c:pt>
                <c:pt idx="1">
                  <c:v>0.3</c:v>
                </c:pt>
                <c:pt idx="2">
                  <c:v>0.5</c:v>
                </c:pt>
                <c:pt idx="3">
                  <c:v>0.7</c:v>
                </c:pt>
                <c:pt idx="4">
                  <c:v>1</c:v>
                </c:pt>
                <c:pt idx="5">
                  <c:v>1.3</c:v>
                </c:pt>
              </c:numCache>
            </c:numRef>
          </c:val>
          <c:smooth val="0"/>
          <c:extLst>
            <c:ext xmlns:c16="http://schemas.microsoft.com/office/drawing/2014/chart" uri="{C3380CC4-5D6E-409C-BE32-E72D297353CC}">
              <c16:uniqueId val="{00000000-E9DB-4EEE-8CE2-EA1C943AF5FC}"/>
            </c:ext>
          </c:extLst>
        </c:ser>
        <c:dLbls>
          <c:showLegendKey val="0"/>
          <c:showVal val="0"/>
          <c:showCatName val="0"/>
          <c:showSerName val="0"/>
          <c:showPercent val="0"/>
          <c:showBubbleSize val="0"/>
        </c:dLbls>
        <c:dropLines>
          <c:spPr>
            <a:ln w="9525" cap="flat" cmpd="sng" algn="ctr">
              <a:solidFill>
                <a:schemeClr val="tx1">
                  <a:lumMod val="35000"/>
                  <a:lumOff val="65000"/>
                </a:schemeClr>
              </a:solidFill>
              <a:round/>
            </a:ln>
            <a:effectLst/>
          </c:spPr>
        </c:dropLines>
        <c:smooth val="0"/>
        <c:axId val="298538256"/>
        <c:axId val="298540552"/>
      </c:lineChart>
      <c:catAx>
        <c:axId val="29853825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Force</a:t>
                </a:r>
                <a:r>
                  <a:rPr lang="en-GB" baseline="0"/>
                  <a:t> on beam (N)</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98540552"/>
        <c:crosses val="autoZero"/>
        <c:auto val="1"/>
        <c:lblAlgn val="ctr"/>
        <c:lblOffset val="100"/>
        <c:noMultiLvlLbl val="0"/>
      </c:catAx>
      <c:valAx>
        <c:axId val="29854055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Beam deflection (mm)</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98538256"/>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Deflection</a:t>
            </a:r>
            <a:r>
              <a:rPr lang="en-GB" baseline="0"/>
              <a:t> Experiment 1</a:t>
            </a:r>
            <a:endParaRPr lang="en-GB"/>
          </a:p>
        </c:rich>
      </c:tx>
      <c:overlay val="1"/>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1"/>
          <c:order val="0"/>
          <c:tx>
            <c:strRef>
              <c:f>Sheet1!$C$2</c:f>
              <c:strCache>
                <c:ptCount val="1"/>
                <c:pt idx="0">
                  <c:v>Deflection (mm)</c:v>
                </c:pt>
              </c:strCache>
            </c:strRef>
          </c:tx>
          <c:spPr>
            <a:ln w="28575" cap="rnd">
              <a:solidFill>
                <a:schemeClr val="accent2"/>
              </a:solidFill>
              <a:round/>
            </a:ln>
            <a:effectLst/>
          </c:spPr>
          <c:marker>
            <c:symbol val="none"/>
          </c:marker>
          <c:cat>
            <c:numRef>
              <c:f>Sheet1!$B$3:$B$8</c:f>
              <c:numCache>
                <c:formatCode>General</c:formatCode>
                <c:ptCount val="6"/>
                <c:pt idx="0">
                  <c:v>0</c:v>
                </c:pt>
                <c:pt idx="1">
                  <c:v>10</c:v>
                </c:pt>
                <c:pt idx="2">
                  <c:v>20</c:v>
                </c:pt>
                <c:pt idx="3">
                  <c:v>30</c:v>
                </c:pt>
                <c:pt idx="4">
                  <c:v>40</c:v>
                </c:pt>
                <c:pt idx="5">
                  <c:v>50</c:v>
                </c:pt>
              </c:numCache>
            </c:numRef>
          </c:cat>
          <c:val>
            <c:numRef>
              <c:f>Sheet1!$K$3:$K$8</c:f>
              <c:numCache>
                <c:formatCode>General</c:formatCode>
                <c:ptCount val="6"/>
                <c:pt idx="0">
                  <c:v>0</c:v>
                </c:pt>
                <c:pt idx="1">
                  <c:v>1</c:v>
                </c:pt>
                <c:pt idx="2">
                  <c:v>2.5</c:v>
                </c:pt>
                <c:pt idx="3">
                  <c:v>3.5</c:v>
                </c:pt>
                <c:pt idx="4">
                  <c:v>5</c:v>
                </c:pt>
                <c:pt idx="5">
                  <c:v>6.5</c:v>
                </c:pt>
              </c:numCache>
            </c:numRef>
          </c:val>
          <c:smooth val="0"/>
          <c:extLst>
            <c:ext xmlns:c16="http://schemas.microsoft.com/office/drawing/2014/chart" uri="{C3380CC4-5D6E-409C-BE32-E72D297353CC}">
              <c16:uniqueId val="{00000000-15ED-44D2-95B9-8B795E5B30BF}"/>
            </c:ext>
          </c:extLst>
        </c:ser>
        <c:dLbls>
          <c:showLegendKey val="0"/>
          <c:showVal val="0"/>
          <c:showCatName val="0"/>
          <c:showSerName val="0"/>
          <c:showPercent val="0"/>
          <c:showBubbleSize val="0"/>
        </c:dLbls>
        <c:dropLines>
          <c:spPr>
            <a:ln w="9525" cap="flat" cmpd="sng" algn="ctr">
              <a:solidFill>
                <a:schemeClr val="tx1">
                  <a:lumMod val="35000"/>
                  <a:lumOff val="65000"/>
                </a:schemeClr>
              </a:solidFill>
              <a:round/>
            </a:ln>
            <a:effectLst/>
          </c:spPr>
        </c:dropLines>
        <c:smooth val="0"/>
        <c:axId val="298538256"/>
        <c:axId val="298540552"/>
      </c:lineChart>
      <c:catAx>
        <c:axId val="29853825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Force</a:t>
                </a:r>
                <a:r>
                  <a:rPr lang="en-GB" baseline="0"/>
                  <a:t> on beam (N)</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98540552"/>
        <c:crosses val="autoZero"/>
        <c:auto val="1"/>
        <c:lblAlgn val="ctr"/>
        <c:lblOffset val="100"/>
        <c:noMultiLvlLbl val="0"/>
      </c:catAx>
      <c:valAx>
        <c:axId val="29854055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Beam deflection (mm)</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98538256"/>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Deflection</a:t>
            </a:r>
            <a:r>
              <a:rPr lang="en-GB" baseline="0"/>
              <a:t> Experiment 2</a:t>
            </a:r>
            <a:endParaRPr lang="en-GB"/>
          </a:p>
        </c:rich>
      </c:tx>
      <c:overlay val="1"/>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1"/>
          <c:order val="0"/>
          <c:tx>
            <c:strRef>
              <c:f>Sheet1!$C$2</c:f>
              <c:strCache>
                <c:ptCount val="1"/>
                <c:pt idx="0">
                  <c:v>Deflection (mm)</c:v>
                </c:pt>
              </c:strCache>
            </c:strRef>
          </c:tx>
          <c:spPr>
            <a:ln w="28575" cap="rnd">
              <a:solidFill>
                <a:schemeClr val="accent2"/>
              </a:solidFill>
              <a:round/>
            </a:ln>
            <a:effectLst/>
          </c:spPr>
          <c:marker>
            <c:symbol val="none"/>
          </c:marker>
          <c:cat>
            <c:numRef>
              <c:f>Sheet1!$B$3:$B$8</c:f>
              <c:numCache>
                <c:formatCode>General</c:formatCode>
                <c:ptCount val="6"/>
                <c:pt idx="0">
                  <c:v>0</c:v>
                </c:pt>
                <c:pt idx="1">
                  <c:v>10</c:v>
                </c:pt>
                <c:pt idx="2">
                  <c:v>20</c:v>
                </c:pt>
                <c:pt idx="3">
                  <c:v>30</c:v>
                </c:pt>
                <c:pt idx="4">
                  <c:v>40</c:v>
                </c:pt>
                <c:pt idx="5">
                  <c:v>50</c:v>
                </c:pt>
              </c:numCache>
            </c:numRef>
          </c:cat>
          <c:val>
            <c:numRef>
              <c:f>Sheet1!$C$3:$C$8</c:f>
              <c:numCache>
                <c:formatCode>General</c:formatCode>
                <c:ptCount val="6"/>
                <c:pt idx="0">
                  <c:v>0</c:v>
                </c:pt>
                <c:pt idx="1">
                  <c:v>0.3</c:v>
                </c:pt>
                <c:pt idx="2">
                  <c:v>0.5</c:v>
                </c:pt>
                <c:pt idx="3">
                  <c:v>0.7</c:v>
                </c:pt>
                <c:pt idx="4">
                  <c:v>1</c:v>
                </c:pt>
                <c:pt idx="5">
                  <c:v>1.3</c:v>
                </c:pt>
              </c:numCache>
            </c:numRef>
          </c:val>
          <c:smooth val="0"/>
          <c:extLst>
            <c:ext xmlns:c16="http://schemas.microsoft.com/office/drawing/2014/chart" uri="{C3380CC4-5D6E-409C-BE32-E72D297353CC}">
              <c16:uniqueId val="{00000000-C540-43EA-88C8-88BE2EAEBD49}"/>
            </c:ext>
          </c:extLst>
        </c:ser>
        <c:dLbls>
          <c:showLegendKey val="0"/>
          <c:showVal val="0"/>
          <c:showCatName val="0"/>
          <c:showSerName val="0"/>
          <c:showPercent val="0"/>
          <c:showBubbleSize val="0"/>
        </c:dLbls>
        <c:dropLines>
          <c:spPr>
            <a:ln w="9525" cap="flat" cmpd="sng" algn="ctr">
              <a:solidFill>
                <a:schemeClr val="tx1">
                  <a:lumMod val="35000"/>
                  <a:lumOff val="65000"/>
                </a:schemeClr>
              </a:solidFill>
              <a:round/>
            </a:ln>
            <a:effectLst/>
          </c:spPr>
        </c:dropLines>
        <c:smooth val="0"/>
        <c:axId val="298538256"/>
        <c:axId val="298540552"/>
      </c:lineChart>
      <c:catAx>
        <c:axId val="29853825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Force</a:t>
                </a:r>
                <a:r>
                  <a:rPr lang="en-GB" baseline="0"/>
                  <a:t> on beam (N)</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98540552"/>
        <c:crosses val="autoZero"/>
        <c:auto val="1"/>
        <c:lblAlgn val="ctr"/>
        <c:lblOffset val="100"/>
        <c:noMultiLvlLbl val="0"/>
      </c:catAx>
      <c:valAx>
        <c:axId val="29854055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Beam deflection (mm)</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98538256"/>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Ion20</b:Tag>
    <b:SourceType>DocumentFromInternetSite</b:SourceType>
    <b:Guid>{889D9954-E71E-4010-B6EC-1B38E966CB65}</b:Guid>
    <b:Title>Finite Element Analysis</b:Title>
    <b:Year>2020</b:Year>
    <b:Author>
      <b:Author>
        <b:NameList>
          <b:Person>
            <b:Last>Koutromanos</b:Last>
            <b:First>Ionnis</b:First>
          </b:Person>
        </b:NameList>
      </b:Author>
    </b:Author>
    <b:InternetSiteTitle>Linear Finite Element Analysis</b:InternetSiteTitle>
    <b:Month>02</b:Month>
    <b:Day>07</b:Day>
    <b:URL>file:///C:/Users/ree14818461/Downloads/Fundamentals%20of%20Finite%20Element%20Analysis_%20Linear%20Finite%20Element%20Analysis%20(%20PDFDrive.com%20).pdf</b:URL>
    <b:RefOrder>4</b:RefOrder>
  </b:Source>
  <b:Source>
    <b:Tag>Yin18</b:Tag>
    <b:SourceType>InternetSite</b:SourceType>
    <b:Guid>{CA9BCEF3-D770-4034-ABA2-12DD044090D2}</b:Guid>
    <b:Title>What are the various ways to decrease deflection at the cantilever beam</b:Title>
    <b:Year>2018</b:Year>
    <b:Author>
      <b:Author>
        <b:NameList>
          <b:Person>
            <b:Last>Ho</b:Last>
            <b:First>Yin</b:First>
            <b:Middle>Shan</b:Middle>
          </b:Person>
        </b:NameList>
      </b:Author>
    </b:Author>
    <b:InternetSiteTitle>Quora</b:InternetSiteTitle>
    <b:Month>08</b:Month>
    <b:Day>07</b:Day>
    <b:URL>https://www.quora.com/What-are-the-various-ways-to-decrease-deflection-at-the-cantilever-beam</b:URL>
    <b:RefOrder>1</b:RefOrder>
  </b:Source>
  <b:Source>
    <b:Tag>Adn09</b:Tag>
    <b:SourceType>InternetSite</b:SourceType>
    <b:Guid>{876452C7-AA6E-4C36-8A8B-3E2FA42301E7}</b:Guid>
    <b:Author>
      <b:Author>
        <b:NameList>
          <b:Person>
            <b:Last>Adnan Calik</b:Last>
            <b:First>Akin</b:First>
            <b:Middle>Duzgun, Osman Sahin and Nazim Ucar</b:Middle>
          </b:Person>
        </b:NameList>
      </b:Author>
    </b:Author>
    <b:Title>Effect of Carbon Content on the Mechanical Properties of Medium Carbon Steels</b:Title>
    <b:InternetSiteTitle>PDF</b:InternetSiteTitle>
    <b:Year>2009</b:Year>
    <b:Month>07</b:Month>
    <b:Day>17</b:Day>
    <b:URL>http://www.znaturforsch.com/s65a/s65a0468.pdf</b:URL>
    <b:RefOrder>2</b:RefOrder>
  </b:Source>
  <b:Source>
    <b:Tag>Sus19</b:Tag>
    <b:SourceType>InternetSite</b:SourceType>
    <b:Guid>{81C139EF-A65F-48C2-98E9-5F620084F09E}</b:Guid>
    <b:Author>
      <b:Author>
        <b:NameList>
          <b:Person>
            <b:Last>Susrut</b:Last>
          </b:Person>
        </b:NameList>
      </b:Author>
    </b:Author>
    <b:Title>What is the Cost of Stainless Steel vs Carbon Steel</b:Title>
    <b:InternetSiteTitle>Cost Finder</b:InternetSiteTitle>
    <b:Year>2019</b:Year>
    <b:Month>2</b:Month>
    <b:Day>6</b:Day>
    <b:URL>http://cost-finder.com/what-is-the-cost-of-stainless-steel-vs-carbon-steel/</b:URL>
    <b:RefOrder>3</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26A86D7F70CAAB4A8D81227E366BC6F6" ma:contentTypeVersion="10" ma:contentTypeDescription="Create a new document." ma:contentTypeScope="" ma:versionID="1addc0f0bae88f62d8a5899875390341">
  <xsd:schema xmlns:xsd="http://www.w3.org/2001/XMLSchema" xmlns:xs="http://www.w3.org/2001/XMLSchema" xmlns:p="http://schemas.microsoft.com/office/2006/metadata/properties" xmlns:ns2="b4b12159-8873-4228-a9ef-c0ab43396be6" targetNamespace="http://schemas.microsoft.com/office/2006/metadata/properties" ma:root="true" ma:fieldsID="36af1e5120902943a2d6bf784f3cc7ca" ns2:_="">
    <xsd:import namespace="b4b12159-8873-4228-a9ef-c0ab43396be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b12159-8873-4228-a9ef-c0ab43396b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BDACA99-91A5-406B-9E46-C314F303DE4E}">
  <ds:schemaRefs>
    <ds:schemaRef ds:uri="http://schemas.openxmlformats.org/officeDocument/2006/bibliography"/>
  </ds:schemaRefs>
</ds:datastoreItem>
</file>

<file path=customXml/itemProps2.xml><?xml version="1.0" encoding="utf-8"?>
<ds:datastoreItem xmlns:ds="http://schemas.openxmlformats.org/officeDocument/2006/customXml" ds:itemID="{8CA7D43D-9718-4FB1-95A8-3730A9BF4846}"/>
</file>

<file path=customXml/itemProps3.xml><?xml version="1.0" encoding="utf-8"?>
<ds:datastoreItem xmlns:ds="http://schemas.openxmlformats.org/officeDocument/2006/customXml" ds:itemID="{A0CDE5B2-ECE6-47E2-8034-E0AAF8DE688F}"/>
</file>

<file path=customXml/itemProps4.xml><?xml version="1.0" encoding="utf-8"?>
<ds:datastoreItem xmlns:ds="http://schemas.openxmlformats.org/officeDocument/2006/customXml" ds:itemID="{2CD6CBA5-A2B6-4C3B-B0CD-54487895C0B2}"/>
</file>

<file path=docProps/app.xml><?xml version="1.0" encoding="utf-8"?>
<Properties xmlns="http://schemas.openxmlformats.org/officeDocument/2006/extended-properties" xmlns:vt="http://schemas.openxmlformats.org/officeDocument/2006/docPropsVTypes">
  <Template>Normal.dotm</Template>
  <TotalTime>3</TotalTime>
  <Pages>16</Pages>
  <Words>2122</Words>
  <Characters>12099</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Mechanical Principles</vt:lpstr>
    </vt:vector>
  </TitlesOfParts>
  <Company>Finn Rees</Company>
  <LinksUpToDate>false</LinksUpToDate>
  <CharactersWithSpaces>14193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Mechanical Principles</dc:title>
  <dc:subject>Complex Loading</dc:subject>
  <dc:creator>NL_054927</dc:creator>
  <cp:lastModifiedBy>Emily Buffs</cp:lastModifiedBy>
  <cp:revision>2</cp:revision>
  <dcterms:created xsi:type="dcterms:W3CDTF">2020-06-15T19:20:00Z</dcterms:created>
  <dcterms:modified xsi:type="dcterms:W3CDTF">2020-06-15T19:20:00Z</dcterms:modified>
  <cp:category>28/02/20</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0x01010026A86D7F70CAAB4A8D81227E366BC6F6</vt:lpwstr>
  </property>
</Properties>
</file>