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1ACBDD" w14:textId="2287260A" w:rsidR="005D0677" w:rsidRDefault="005D0677" w:rsidP="0006469D">
      <w:pPr>
        <w:pStyle w:val="BodyText"/>
        <w:rPr>
          <w:rFonts w:cs="Arial"/>
          <w:b/>
        </w:rPr>
      </w:pPr>
      <w:bookmarkStart w:id="0" w:name="_GoBack"/>
      <w:bookmarkEnd w:id="0"/>
      <w:r>
        <w:rPr>
          <w:rFonts w:cs="Arial"/>
          <w:b/>
        </w:rPr>
        <w:t xml:space="preserve">Please see </w:t>
      </w:r>
      <w:r w:rsidR="00393A44">
        <w:rPr>
          <w:rFonts w:cs="Arial"/>
          <w:b/>
        </w:rPr>
        <w:t xml:space="preserve">final </w:t>
      </w:r>
      <w:r>
        <w:rPr>
          <w:rFonts w:cs="Arial"/>
          <w:b/>
        </w:rPr>
        <w:t>clarification</w:t>
      </w:r>
      <w:r w:rsidR="00D46B05">
        <w:rPr>
          <w:rFonts w:cs="Arial"/>
          <w:b/>
        </w:rPr>
        <w:t xml:space="preserve"> </w:t>
      </w:r>
      <w:r w:rsidR="005A11E0">
        <w:rPr>
          <w:rFonts w:cs="Arial"/>
          <w:b/>
        </w:rPr>
        <w:t xml:space="preserve">to </w:t>
      </w:r>
      <w:r w:rsidR="00E52EF4">
        <w:rPr>
          <w:rFonts w:cs="Arial"/>
          <w:b/>
        </w:rPr>
        <w:t>remaining p</w:t>
      </w:r>
      <w:r w:rsidR="00B85005">
        <w:rPr>
          <w:rFonts w:cs="Arial"/>
          <w:b/>
        </w:rPr>
        <w:t xml:space="preserve">art </w:t>
      </w:r>
      <w:r w:rsidR="005A11E0">
        <w:rPr>
          <w:rFonts w:cs="Arial"/>
          <w:b/>
        </w:rPr>
        <w:t>of question 10</w:t>
      </w:r>
      <w:r w:rsidR="00E52EF4">
        <w:rPr>
          <w:rFonts w:cs="Arial"/>
          <w:b/>
        </w:rPr>
        <w:t xml:space="preserve"> (p</w:t>
      </w:r>
      <w:r w:rsidR="00B85005">
        <w:rPr>
          <w:rFonts w:cs="Arial"/>
          <w:b/>
        </w:rPr>
        <w:t xml:space="preserve">oint </w:t>
      </w:r>
      <w:r w:rsidR="00E52EF4">
        <w:rPr>
          <w:rFonts w:cs="Arial"/>
          <w:b/>
        </w:rPr>
        <w:t>2</w:t>
      </w:r>
      <w:r w:rsidR="00393A44">
        <w:rPr>
          <w:rFonts w:cs="Arial"/>
          <w:b/>
        </w:rPr>
        <w:t>b</w:t>
      </w:r>
      <w:r w:rsidR="00E52EF4">
        <w:rPr>
          <w:rFonts w:cs="Arial"/>
          <w:b/>
        </w:rPr>
        <w:t>)</w:t>
      </w:r>
      <w:r w:rsidR="005A11E0">
        <w:rPr>
          <w:rFonts w:cs="Arial"/>
          <w:b/>
        </w:rPr>
        <w:t>.</w:t>
      </w:r>
    </w:p>
    <w:p w14:paraId="033AC16B" w14:textId="77777777" w:rsidR="005D0677" w:rsidRDefault="005D0677" w:rsidP="005D0677"/>
    <w:p w14:paraId="13E0FE56" w14:textId="64022059" w:rsidR="00B85005" w:rsidRDefault="00CA697C" w:rsidP="0006469D">
      <w:pPr>
        <w:pStyle w:val="BodyText"/>
        <w:rPr>
          <w:rFonts w:cs="Arial"/>
          <w:b/>
        </w:rPr>
      </w:pPr>
      <w:r w:rsidRPr="00CA697C">
        <w:rPr>
          <w:rFonts w:cs="Arial"/>
          <w:b/>
        </w:rPr>
        <w:t>Question</w:t>
      </w:r>
      <w:r w:rsidR="001511D1">
        <w:rPr>
          <w:rFonts w:cs="Arial"/>
          <w:b/>
        </w:rPr>
        <w:t xml:space="preserve"> 1</w:t>
      </w:r>
      <w:r w:rsidR="00E52EF4">
        <w:rPr>
          <w:rFonts w:cs="Arial"/>
          <w:b/>
        </w:rPr>
        <w:t>0 (p</w:t>
      </w:r>
      <w:r w:rsidR="00B85005">
        <w:rPr>
          <w:rFonts w:cs="Arial"/>
          <w:b/>
        </w:rPr>
        <w:t xml:space="preserve">oint </w:t>
      </w:r>
      <w:r w:rsidR="00E52EF4">
        <w:rPr>
          <w:rFonts w:cs="Arial"/>
          <w:b/>
        </w:rPr>
        <w:t>2)</w:t>
      </w:r>
      <w:r w:rsidR="00F12BB1">
        <w:rPr>
          <w:rFonts w:cs="Arial"/>
          <w:b/>
        </w:rPr>
        <w:t>:</w:t>
      </w:r>
    </w:p>
    <w:p w14:paraId="385250DB" w14:textId="77777777" w:rsidR="00B85005" w:rsidRDefault="00B85005" w:rsidP="0006469D">
      <w:pPr>
        <w:pStyle w:val="BodyText"/>
        <w:rPr>
          <w:rFonts w:cs="Arial"/>
        </w:rPr>
      </w:pPr>
    </w:p>
    <w:p w14:paraId="162533D2" w14:textId="77777777" w:rsidR="00B85005" w:rsidRDefault="00B85005" w:rsidP="0006469D">
      <w:pPr>
        <w:pStyle w:val="BodyText"/>
        <w:rPr>
          <w:rFonts w:cs="Arial"/>
        </w:rPr>
      </w:pPr>
      <w:r>
        <w:rPr>
          <w:rFonts w:cs="Arial"/>
        </w:rPr>
        <w:t>a) Is</w:t>
      </w:r>
      <w:r w:rsidR="00D46B05">
        <w:rPr>
          <w:rFonts w:cs="Arial"/>
        </w:rPr>
        <w:t xml:space="preserve"> there any reporting / work identifying the nature of the compensatory habitat required as a result of the Penclawdd FRM? I.e. lower, mid, upper or transitional saltmarsh? </w:t>
      </w:r>
    </w:p>
    <w:p w14:paraId="738D0BAB" w14:textId="77777777" w:rsidR="00B85005" w:rsidRDefault="00B85005" w:rsidP="0006469D">
      <w:pPr>
        <w:pStyle w:val="BodyText"/>
        <w:rPr>
          <w:rFonts w:cs="Arial"/>
        </w:rPr>
      </w:pPr>
    </w:p>
    <w:p w14:paraId="4EA187F2" w14:textId="2C41CE1D" w:rsidR="00CA697C" w:rsidRDefault="00B85005" w:rsidP="0006469D">
      <w:pPr>
        <w:pStyle w:val="BodyText"/>
        <w:rPr>
          <w:rFonts w:cs="Arial"/>
        </w:rPr>
      </w:pPr>
      <w:r>
        <w:rPr>
          <w:rFonts w:cs="Arial"/>
        </w:rPr>
        <w:t>b) A</w:t>
      </w:r>
      <w:r w:rsidR="00E52EF4">
        <w:rPr>
          <w:rFonts w:cs="Arial"/>
        </w:rPr>
        <w:t xml:space="preserve">lso are there any specific requirements with respect to individual bird features (was the compensatory habitat for SAC feature only or SPA supporting habitat)? </w:t>
      </w:r>
    </w:p>
    <w:p w14:paraId="59041A97" w14:textId="77777777" w:rsidR="00E52EF4" w:rsidRDefault="00E52EF4" w:rsidP="0006469D">
      <w:pPr>
        <w:pStyle w:val="BodyText"/>
        <w:rPr>
          <w:rFonts w:cs="Arial"/>
        </w:rPr>
      </w:pPr>
    </w:p>
    <w:p w14:paraId="050596DC" w14:textId="2C23FE29" w:rsidR="00B85005" w:rsidRDefault="00CA697C" w:rsidP="0006469D">
      <w:pPr>
        <w:pStyle w:val="BodyText"/>
        <w:rPr>
          <w:rFonts w:cs="Arial"/>
        </w:rPr>
      </w:pPr>
      <w:r w:rsidRPr="00CA697C">
        <w:rPr>
          <w:rFonts w:cs="Arial"/>
          <w:b/>
        </w:rPr>
        <w:t>Answer</w:t>
      </w:r>
      <w:r w:rsidR="001511D1">
        <w:rPr>
          <w:rFonts w:cs="Arial"/>
          <w:b/>
        </w:rPr>
        <w:t xml:space="preserve"> 1</w:t>
      </w:r>
      <w:r w:rsidR="00E52EF4">
        <w:rPr>
          <w:rFonts w:cs="Arial"/>
          <w:b/>
        </w:rPr>
        <w:t>0 (p</w:t>
      </w:r>
      <w:r w:rsidR="00B85005">
        <w:rPr>
          <w:rFonts w:cs="Arial"/>
          <w:b/>
        </w:rPr>
        <w:t xml:space="preserve">oint </w:t>
      </w:r>
      <w:r w:rsidR="00E52EF4">
        <w:rPr>
          <w:rFonts w:cs="Arial"/>
          <w:b/>
        </w:rPr>
        <w:t>2)</w:t>
      </w:r>
      <w:r w:rsidR="00F12BB1">
        <w:rPr>
          <w:rFonts w:cs="Arial"/>
          <w:b/>
        </w:rPr>
        <w:t>: Answer to first part already published, second part answered below.</w:t>
      </w:r>
      <w:r>
        <w:rPr>
          <w:rFonts w:cs="Arial"/>
        </w:rPr>
        <w:t xml:space="preserve"> </w:t>
      </w:r>
    </w:p>
    <w:p w14:paraId="3EBCEE23" w14:textId="77777777" w:rsidR="00B85005" w:rsidRDefault="00B85005" w:rsidP="0006469D">
      <w:pPr>
        <w:pStyle w:val="BodyText"/>
        <w:rPr>
          <w:rFonts w:cs="Arial"/>
        </w:rPr>
      </w:pPr>
    </w:p>
    <w:p w14:paraId="71089D16" w14:textId="77777777" w:rsidR="00B85005" w:rsidRDefault="00B85005" w:rsidP="0006469D">
      <w:pPr>
        <w:pStyle w:val="BodyText"/>
        <w:rPr>
          <w:rFonts w:cs="Arial"/>
        </w:rPr>
      </w:pPr>
      <w:r>
        <w:rPr>
          <w:rFonts w:cs="Arial"/>
        </w:rPr>
        <w:t xml:space="preserve">a) </w:t>
      </w:r>
      <w:r w:rsidR="00D46B05">
        <w:rPr>
          <w:rFonts w:cs="Arial"/>
        </w:rPr>
        <w:t>We will need to provide compensatory habitat for the 2nd and 3rd epochs at Penclawdd – this could theoretically be provided at Crofty though we would rather use Cwm Ivy or other sites. The IROPI Statement of Case will be made available to the successful tenderer</w:t>
      </w:r>
      <w:r>
        <w:rPr>
          <w:rFonts w:cs="Arial"/>
        </w:rPr>
        <w:t xml:space="preserve"> </w:t>
      </w:r>
      <w:r w:rsidRPr="007A630E">
        <w:rPr>
          <w:rFonts w:cs="Arial"/>
          <w:b/>
        </w:rPr>
        <w:t>(answer published on 10/11/14)</w:t>
      </w:r>
      <w:r>
        <w:rPr>
          <w:rFonts w:cs="Arial"/>
        </w:rPr>
        <w:t xml:space="preserve">. </w:t>
      </w:r>
    </w:p>
    <w:p w14:paraId="1A198F28" w14:textId="77777777" w:rsidR="00B85005" w:rsidRDefault="00B85005" w:rsidP="0006469D">
      <w:pPr>
        <w:pStyle w:val="BodyText"/>
        <w:rPr>
          <w:rFonts w:cs="Arial"/>
        </w:rPr>
      </w:pPr>
    </w:p>
    <w:p w14:paraId="5754599D" w14:textId="727F562A" w:rsidR="004F7AEB" w:rsidRDefault="00B85005" w:rsidP="0006469D">
      <w:pPr>
        <w:pStyle w:val="BodyText"/>
        <w:rPr>
          <w:rFonts w:cs="Arial"/>
        </w:rPr>
      </w:pPr>
      <w:r>
        <w:rPr>
          <w:rFonts w:cs="Arial"/>
        </w:rPr>
        <w:t xml:space="preserve">b) </w:t>
      </w:r>
      <w:r w:rsidR="00E52EF4" w:rsidRPr="00E52EF4">
        <w:rPr>
          <w:rFonts w:cs="Arial"/>
        </w:rPr>
        <w:t>The schemes at Penclawdd and Cwm Ivy are not linked, therefore there are no specific requirements at this stage with respect to features at Penclawdd for habitat creation at Cwm Ivy</w:t>
      </w:r>
      <w:r>
        <w:rPr>
          <w:rFonts w:cs="Arial"/>
        </w:rPr>
        <w:t>.</w:t>
      </w:r>
    </w:p>
    <w:sectPr w:rsidR="004F7AEB" w:rsidSect="00EF38E7">
      <w:headerReference w:type="default" r:id="rId10"/>
      <w:footerReference w:type="default" r:id="rId11"/>
      <w:headerReference w:type="first" r:id="rId12"/>
      <w:footerReference w:type="first" r:id="rId1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D44FF9" w14:textId="77777777" w:rsidR="00CD5E7B" w:rsidRDefault="00CD5E7B" w:rsidP="003B1B95">
      <w:r>
        <w:separator/>
      </w:r>
    </w:p>
  </w:endnote>
  <w:endnote w:type="continuationSeparator" w:id="0">
    <w:p w14:paraId="1178486E" w14:textId="77777777" w:rsidR="00CD5E7B" w:rsidRDefault="00CD5E7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2D334E" w14:textId="3619A8E7" w:rsidR="00C332A7" w:rsidRPr="00323656" w:rsidRDefault="00DC78DD" w:rsidP="00323656">
    <w:pPr>
      <w:jc w:val="right"/>
    </w:pPr>
    <w:r>
      <w:rPr>
        <w:noProof/>
        <w:lang w:eastAsia="en-GB"/>
      </w:rPr>
      <mc:AlternateContent>
        <mc:Choice Requires="wps">
          <w:drawing>
            <wp:anchor distT="0" distB="0" distL="114300" distR="114300" simplePos="0" relativeHeight="251658240" behindDoc="0" locked="0" layoutInCell="1" allowOverlap="1" wp14:anchorId="7B2D335F" wp14:editId="2A486363">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B2D336B"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2D335F" id="_x0000_t202" coordsize="21600,21600" o:spt="202" path="m,l,21600r21600,l21600,xe">
              <v:stroke joinstyle="miter"/>
              <v:path gradientshapeok="t" o:connecttype="rect"/>
            </v:shapetype>
            <v:shape id="Text Box 9" o:spid="_x0000_s1026"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14:paraId="7B2D336B"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E52EF4">
      <w:rPr>
        <w:noProof/>
        <w:color w:val="0091A5"/>
      </w:rPr>
      <w:t>2</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E52EF4">
      <w:rPr>
        <w:noProof/>
        <w:color w:val="0091A5"/>
      </w:rPr>
      <w:t>2</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2D335E" w14:textId="72D027E9" w:rsidR="00323656" w:rsidRDefault="00DC78DD"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7B2D3364" wp14:editId="2BF1B597">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B2D336C"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2D3364" id="_x0000_t202" coordsize="21600,21600" o:spt="202" path="m,l,21600r21600,l21600,xe">
              <v:stroke joinstyle="miter"/>
              <v:path gradientshapeok="t" o:connecttype="rect"/>
            </v:shapetype>
            <v:shape id="Text Box 11" o:spid="_x0000_s1027"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14:paraId="7B2D336C"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7B2D3365" wp14:editId="269DB5A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B2D336D"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2D3365" id="Text Box 5" o:spid="_x0000_s1028"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B2D336D"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7B2D3366" wp14:editId="7AB00B34">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B2D336E"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2D3366" id="Text Box 6" o:spid="_x0000_s1029"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7B2D336E"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7B2D3367" wp14:editId="1C516AA9">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B2D336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2D3367" id="Text Box 1" o:spid="_x0000_s1030"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7B2D336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7B2D3368" wp14:editId="75D91B4E">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B2D3370"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2D3368"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7B2D3370"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7B2D3369" wp14:editId="11A51174">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B2D337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2D3369"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7B2D337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7B2D336A" wp14:editId="4121560A">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B2D3372"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2D336A" id="Text Box 4" o:spid="_x0000_s1033"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7B2D3372"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B36B20">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B36B20">
      <w:rPr>
        <w:noProof/>
        <w:color w:val="0091A5"/>
      </w:rPr>
      <w:t>1</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CAF89" w14:textId="77777777" w:rsidR="00CD5E7B" w:rsidRDefault="00CD5E7B" w:rsidP="003B1B95">
      <w:r>
        <w:separator/>
      </w:r>
    </w:p>
  </w:footnote>
  <w:footnote w:type="continuationSeparator" w:id="0">
    <w:p w14:paraId="13474C76" w14:textId="77777777" w:rsidR="00CD5E7B" w:rsidRDefault="00CD5E7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2D334C" w14:textId="77777777" w:rsidR="00580178" w:rsidRDefault="00580178" w:rsidP="00580178">
    <w:pPr>
      <w:pStyle w:val="Header"/>
    </w:pPr>
  </w:p>
  <w:p w14:paraId="7B2D334D" w14:textId="77777777" w:rsidR="003B1B95" w:rsidRDefault="003B1B9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7B2D3350" w14:textId="77777777" w:rsidTr="004A1361">
      <w:trPr>
        <w:trHeight w:val="1943"/>
      </w:trPr>
      <w:tc>
        <w:tcPr>
          <w:tcW w:w="6190" w:type="dxa"/>
        </w:tcPr>
        <w:p w14:paraId="7B2D334F" w14:textId="1F50357D" w:rsidR="00081B13" w:rsidRPr="000E6135" w:rsidRDefault="005A11E0" w:rsidP="005D0677">
          <w:pPr>
            <w:jc w:val="right"/>
            <w:rPr>
              <w:color w:val="0091A5"/>
              <w:sz w:val="96"/>
              <w:szCs w:val="96"/>
            </w:rPr>
          </w:pPr>
          <w:r>
            <w:rPr>
              <w:color w:val="0091A5"/>
              <w:sz w:val="96"/>
              <w:szCs w:val="96"/>
            </w:rPr>
            <w:t xml:space="preserve">Final </w:t>
          </w:r>
          <w:r w:rsidR="005D0677">
            <w:rPr>
              <w:color w:val="0091A5"/>
              <w:sz w:val="96"/>
              <w:szCs w:val="96"/>
            </w:rPr>
            <w:t>Clarifications</w:t>
          </w:r>
        </w:p>
      </w:tc>
    </w:tr>
  </w:tbl>
  <w:p w14:paraId="7B2D3351" w14:textId="77777777" w:rsidR="0003584B" w:rsidRDefault="0003584B" w:rsidP="0003584B">
    <w:pPr>
      <w:pStyle w:val="Header"/>
    </w:pPr>
  </w:p>
  <w:p w14:paraId="7B2D3352" w14:textId="77777777" w:rsidR="0003584B" w:rsidRDefault="0003584B" w:rsidP="0003584B">
    <w:pPr>
      <w:pStyle w:val="Header"/>
    </w:pPr>
  </w:p>
  <w:p w14:paraId="7B2D3353" w14:textId="77777777" w:rsidR="0003584B" w:rsidRDefault="0003584B" w:rsidP="0003584B">
    <w:pPr>
      <w:pStyle w:val="Header"/>
    </w:pPr>
  </w:p>
  <w:p w14:paraId="7B2D3354" w14:textId="77777777" w:rsidR="0003584B" w:rsidRDefault="0003584B" w:rsidP="0003584B">
    <w:pPr>
      <w:pStyle w:val="Header"/>
    </w:pPr>
  </w:p>
  <w:p w14:paraId="7B2D3355" w14:textId="77777777" w:rsidR="0003584B" w:rsidRDefault="0003584B" w:rsidP="0003584B">
    <w:pPr>
      <w:pStyle w:val="Header"/>
    </w:pPr>
  </w:p>
  <w:p w14:paraId="7B2D3356" w14:textId="77777777" w:rsidR="0003584B" w:rsidRDefault="0003584B" w:rsidP="0003584B">
    <w:pPr>
      <w:pStyle w:val="Header"/>
    </w:pPr>
  </w:p>
  <w:p w14:paraId="7B2D3357" w14:textId="77777777" w:rsidR="0003584B" w:rsidRDefault="0003584B" w:rsidP="0003584B">
    <w:pPr>
      <w:pStyle w:val="Header"/>
    </w:pPr>
  </w:p>
  <w:p w14:paraId="7B2D3358" w14:textId="77777777" w:rsidR="0003584B" w:rsidRDefault="0003584B" w:rsidP="0003584B">
    <w:pPr>
      <w:pStyle w:val="Header"/>
    </w:pPr>
  </w:p>
  <w:p w14:paraId="7B2D3359" w14:textId="77777777" w:rsidR="0003584B" w:rsidRDefault="0003584B" w:rsidP="0003584B">
    <w:pPr>
      <w:pStyle w:val="Header"/>
    </w:pPr>
  </w:p>
  <w:p w14:paraId="7B2D335A" w14:textId="77777777" w:rsidR="0003584B" w:rsidRDefault="0003584B" w:rsidP="0003584B">
    <w:pPr>
      <w:pStyle w:val="Header"/>
    </w:pPr>
  </w:p>
  <w:p w14:paraId="7B2D335B" w14:textId="77777777" w:rsidR="008A0F5F" w:rsidRDefault="008A0F5F">
    <w:pPr>
      <w:pStyle w:val="Header"/>
    </w:pPr>
  </w:p>
  <w:p w14:paraId="7B2D335C" w14:textId="77777777" w:rsidR="008A0F5F" w:rsidRDefault="008A0F5F">
    <w:pPr>
      <w:pStyle w:val="Header"/>
    </w:pPr>
  </w:p>
  <w:p w14:paraId="7B2D335D" w14:textId="77777777" w:rsidR="00323656" w:rsidRDefault="00D4293C">
    <w:pPr>
      <w:pStyle w:val="Header"/>
    </w:pPr>
    <w:r>
      <w:rPr>
        <w:noProof/>
        <w:lang w:eastAsia="en-GB"/>
      </w:rPr>
      <w:drawing>
        <wp:anchor distT="0" distB="0" distL="114300" distR="114300" simplePos="0" relativeHeight="251662336" behindDoc="1" locked="1" layoutInCell="1" allowOverlap="1" wp14:anchorId="7B2D3360" wp14:editId="7B2D3361">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7B2D3362" wp14:editId="7B2D3363">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nsid w:val="52F60083"/>
    <w:multiLevelType w:val="hybridMultilevel"/>
    <w:tmpl w:val="7B443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6"/>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num>
  <w:num w:numId="14">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4"/>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efaultTableStyle w:val="Table"/>
  <w:drawingGridHorizontalSpacing w:val="120"/>
  <w:displayHorizontalDrawingGridEvery w:val="2"/>
  <w:characterSpacingControl w:val="doNotCompress"/>
  <w:hdrShapeDefaults>
    <o:shapedefaults v:ext="edit" spidmax="614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B95"/>
    <w:rsid w:val="0003584B"/>
    <w:rsid w:val="0006469D"/>
    <w:rsid w:val="00081B13"/>
    <w:rsid w:val="000D1041"/>
    <w:rsid w:val="000D42BC"/>
    <w:rsid w:val="000D5633"/>
    <w:rsid w:val="0010023A"/>
    <w:rsid w:val="00111C12"/>
    <w:rsid w:val="00124C2B"/>
    <w:rsid w:val="001511D1"/>
    <w:rsid w:val="00163204"/>
    <w:rsid w:val="00227FCF"/>
    <w:rsid w:val="002310C5"/>
    <w:rsid w:val="0024550F"/>
    <w:rsid w:val="002810C8"/>
    <w:rsid w:val="00295704"/>
    <w:rsid w:val="002B0FE6"/>
    <w:rsid w:val="002C1957"/>
    <w:rsid w:val="002C7D1B"/>
    <w:rsid w:val="002D1C88"/>
    <w:rsid w:val="002D1E23"/>
    <w:rsid w:val="00323656"/>
    <w:rsid w:val="00325394"/>
    <w:rsid w:val="003332BB"/>
    <w:rsid w:val="00366E8B"/>
    <w:rsid w:val="00393A44"/>
    <w:rsid w:val="003B1B95"/>
    <w:rsid w:val="003E31B8"/>
    <w:rsid w:val="00421C65"/>
    <w:rsid w:val="00436A14"/>
    <w:rsid w:val="004B55D4"/>
    <w:rsid w:val="004D606F"/>
    <w:rsid w:val="004E070B"/>
    <w:rsid w:val="004E21FB"/>
    <w:rsid w:val="004F7AEB"/>
    <w:rsid w:val="00504C76"/>
    <w:rsid w:val="0051775A"/>
    <w:rsid w:val="00580178"/>
    <w:rsid w:val="005A0D52"/>
    <w:rsid w:val="005A11E0"/>
    <w:rsid w:val="005B301B"/>
    <w:rsid w:val="005C5EE6"/>
    <w:rsid w:val="005D0677"/>
    <w:rsid w:val="0066120C"/>
    <w:rsid w:val="00666BB5"/>
    <w:rsid w:val="006D6756"/>
    <w:rsid w:val="006E1121"/>
    <w:rsid w:val="00773040"/>
    <w:rsid w:val="00780D50"/>
    <w:rsid w:val="00783CEA"/>
    <w:rsid w:val="00794C61"/>
    <w:rsid w:val="007A630E"/>
    <w:rsid w:val="007A78C9"/>
    <w:rsid w:val="007C7F2F"/>
    <w:rsid w:val="00820898"/>
    <w:rsid w:val="00832030"/>
    <w:rsid w:val="00842FC5"/>
    <w:rsid w:val="0085223F"/>
    <w:rsid w:val="00861D04"/>
    <w:rsid w:val="008837A9"/>
    <w:rsid w:val="00897388"/>
    <w:rsid w:val="008A0F5F"/>
    <w:rsid w:val="008A1792"/>
    <w:rsid w:val="008A56C7"/>
    <w:rsid w:val="008E6805"/>
    <w:rsid w:val="008F11CB"/>
    <w:rsid w:val="0095246A"/>
    <w:rsid w:val="00967FB8"/>
    <w:rsid w:val="009B37B8"/>
    <w:rsid w:val="009E396B"/>
    <w:rsid w:val="00A36091"/>
    <w:rsid w:val="00A45131"/>
    <w:rsid w:val="00A63022"/>
    <w:rsid w:val="00A73E72"/>
    <w:rsid w:val="00A908E3"/>
    <w:rsid w:val="00AA54D9"/>
    <w:rsid w:val="00AB7169"/>
    <w:rsid w:val="00AE4565"/>
    <w:rsid w:val="00AF5EC2"/>
    <w:rsid w:val="00B02CD4"/>
    <w:rsid w:val="00B322A0"/>
    <w:rsid w:val="00B36B20"/>
    <w:rsid w:val="00B524CA"/>
    <w:rsid w:val="00B85005"/>
    <w:rsid w:val="00B90A54"/>
    <w:rsid w:val="00BA4AE0"/>
    <w:rsid w:val="00C332A7"/>
    <w:rsid w:val="00C37E1F"/>
    <w:rsid w:val="00C70646"/>
    <w:rsid w:val="00CA697C"/>
    <w:rsid w:val="00CB0986"/>
    <w:rsid w:val="00CC2913"/>
    <w:rsid w:val="00CD0AA9"/>
    <w:rsid w:val="00CD4B48"/>
    <w:rsid w:val="00CD5E7B"/>
    <w:rsid w:val="00CE72E1"/>
    <w:rsid w:val="00D30CC0"/>
    <w:rsid w:val="00D4293C"/>
    <w:rsid w:val="00D46B05"/>
    <w:rsid w:val="00DC78DD"/>
    <w:rsid w:val="00E3072A"/>
    <w:rsid w:val="00E52EF4"/>
    <w:rsid w:val="00EA1E4A"/>
    <w:rsid w:val="00EA5293"/>
    <w:rsid w:val="00EB4078"/>
    <w:rsid w:val="00EE6FB7"/>
    <w:rsid w:val="00EF38E7"/>
    <w:rsid w:val="00F12BB1"/>
    <w:rsid w:val="00F4177D"/>
    <w:rsid w:val="00F63843"/>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rokecolor="#0091a5">
      <v:stroke color="#0091a5" weight="1pt"/>
      <o:colormru v:ext="edit" colors="#0091a5"/>
    </o:shapedefaults>
    <o:shapelayout v:ext="edit">
      <o:idmap v:ext="edit" data="1"/>
    </o:shapelayout>
  </w:shapeDefaults>
  <w:decimalSymbol w:val="."/>
  <w:listSeparator w:val=","/>
  <w14:docId w14:val="7B2D3342"/>
  <w15:docId w15:val="{EC770125-6ACE-46C7-ABFD-7E0429756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ListParagraph">
    <w:name w:val="List Paragraph"/>
    <w:basedOn w:val="Normal"/>
    <w:uiPriority w:val="34"/>
    <w:rsid w:val="00E52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9494693">
      <w:bodyDiv w:val="1"/>
      <w:marLeft w:val="0"/>
      <w:marRight w:val="0"/>
      <w:marTop w:val="0"/>
      <w:marBottom w:val="0"/>
      <w:divBdr>
        <w:top w:val="none" w:sz="0" w:space="0" w:color="auto"/>
        <w:left w:val="none" w:sz="0" w:space="0" w:color="auto"/>
        <w:bottom w:val="none" w:sz="0" w:space="0" w:color="auto"/>
        <w:right w:val="none" w:sz="0" w:space="0" w:color="auto"/>
      </w:divBdr>
    </w:div>
    <w:div w:id="551581406">
      <w:bodyDiv w:val="1"/>
      <w:marLeft w:val="0"/>
      <w:marRight w:val="0"/>
      <w:marTop w:val="0"/>
      <w:marBottom w:val="0"/>
      <w:divBdr>
        <w:top w:val="none" w:sz="0" w:space="0" w:color="auto"/>
        <w:left w:val="none" w:sz="0" w:space="0" w:color="auto"/>
        <w:bottom w:val="none" w:sz="0" w:space="0" w:color="auto"/>
        <w:right w:val="none" w:sz="0" w:space="0" w:color="auto"/>
      </w:divBdr>
    </w:div>
    <w:div w:id="730155888">
      <w:bodyDiv w:val="1"/>
      <w:marLeft w:val="0"/>
      <w:marRight w:val="0"/>
      <w:marTop w:val="0"/>
      <w:marBottom w:val="0"/>
      <w:divBdr>
        <w:top w:val="none" w:sz="0" w:space="0" w:color="auto"/>
        <w:left w:val="none" w:sz="0" w:space="0" w:color="auto"/>
        <w:bottom w:val="none" w:sz="0" w:space="0" w:color="auto"/>
        <w:right w:val="none" w:sz="0" w:space="0" w:color="auto"/>
      </w:divBdr>
    </w:div>
    <w:div w:id="1340740274">
      <w:bodyDiv w:val="1"/>
      <w:marLeft w:val="0"/>
      <w:marRight w:val="0"/>
      <w:marTop w:val="0"/>
      <w:marBottom w:val="0"/>
      <w:divBdr>
        <w:top w:val="none" w:sz="0" w:space="0" w:color="auto"/>
        <w:left w:val="none" w:sz="0" w:space="0" w:color="auto"/>
        <w:bottom w:val="none" w:sz="0" w:space="0" w:color="auto"/>
        <w:right w:val="none" w:sz="0" w:space="0" w:color="auto"/>
      </w:divBdr>
    </w:div>
    <w:div w:id="1461268566">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2080785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2BAB4905D7DF4D8D292CCE3D0DAD58" ma:contentTypeVersion="0" ma:contentTypeDescription="Create a new document." ma:contentTypeScope="" ma:versionID="4671566c7a92b7fd1cda0b0d31e2de51">
  <xsd:schema xmlns:xsd="http://www.w3.org/2001/XMLSchema" xmlns:xs="http://www.w3.org/2001/XMLSchema" xmlns:p="http://schemas.microsoft.com/office/2006/metadata/properties" targetNamespace="http://schemas.microsoft.com/office/2006/metadata/properties" ma:root="true" ma:fieldsID="0d14adf1aaefe12ba2031ace7e64a6e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F35160-76F9-430C-9A89-EF93200681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purl.org/dc/dcmitype/"/>
    <ds:schemaRef ds:uri="http://purl.org/dc/elements/1.1/"/>
    <ds:schemaRef ds:uri="http://purl.org/dc/term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152</Words>
  <Characters>871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dc:creator>
  <cp:lastModifiedBy>Pugh, Karl</cp:lastModifiedBy>
  <cp:revision>2</cp:revision>
  <cp:lastPrinted>2013-10-01T08:52:00Z</cp:lastPrinted>
  <dcterms:created xsi:type="dcterms:W3CDTF">2014-11-12T13:48:00Z</dcterms:created>
  <dcterms:modified xsi:type="dcterms:W3CDTF">2014-11-12T13:48:00Z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0x010100972BAB4905D7DF4D8D292CCE3D0DAD58</vt:lpwstr>
  </property>
  <property fmtid="{D5CDD505-2E9C-101B-9397-08002B2CF9AE}" pid="3" name="_dlc_DocIdItemGuid">
    <vt:lpwstr>28aec44c-ed7c-4991-b3ee-b89f4bac505d</vt:lpwstr>
  </property>
</Properties>
</file>