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19E6F" w14:textId="3A06525D" w:rsidR="00186947" w:rsidRPr="00EF2995" w:rsidRDefault="001D0061" w:rsidP="00EF2995">
      <w:pPr>
        <w:spacing w:line="276" w:lineRule="auto"/>
        <w:rPr>
          <w:rFonts w:ascii="Times New Roman" w:hAnsi="Times New Roman" w:cs="Times New Roman"/>
          <w:u w:val="single"/>
        </w:rPr>
      </w:pPr>
      <w:r w:rsidRPr="00EF2995">
        <w:rPr>
          <w:rFonts w:ascii="Times New Roman" w:hAnsi="Times New Roman" w:cs="Times New Roman"/>
          <w:u w:val="single"/>
        </w:rPr>
        <w:t>Script &amp; Notes</w:t>
      </w:r>
    </w:p>
    <w:p w14:paraId="7DF5DE57" w14:textId="77777777" w:rsidR="00EF2995" w:rsidRPr="00EF2995" w:rsidRDefault="00EF2995" w:rsidP="00EF2995">
      <w:pPr>
        <w:spacing w:line="276" w:lineRule="auto"/>
        <w:rPr>
          <w:rFonts w:ascii="Times New Roman" w:hAnsi="Times New Roman" w:cs="Times New Roman"/>
          <w:u w:val="single"/>
        </w:rPr>
      </w:pPr>
    </w:p>
    <w:p w14:paraId="62015201" w14:textId="4315E42C" w:rsidR="00EF2995" w:rsidRPr="00EF2995" w:rsidRDefault="00EF2995" w:rsidP="00EF2995">
      <w:pPr>
        <w:spacing w:line="276" w:lineRule="auto"/>
        <w:rPr>
          <w:rFonts w:ascii="Times New Roman" w:hAnsi="Times New Roman" w:cs="Times New Roman"/>
        </w:rPr>
      </w:pPr>
      <w:r w:rsidRPr="00EF2995">
        <w:rPr>
          <w:rFonts w:ascii="Times New Roman" w:hAnsi="Times New Roman" w:cs="Times New Roman"/>
        </w:rPr>
        <w:t>Link to slides:</w:t>
      </w:r>
    </w:p>
    <w:p w14:paraId="027FDC2A" w14:textId="3CB77556" w:rsidR="00B72794" w:rsidRDefault="00EF2995" w:rsidP="00EF2995">
      <w:pPr>
        <w:spacing w:line="276" w:lineRule="auto"/>
        <w:rPr>
          <w:rFonts w:ascii="Times New Roman" w:hAnsi="Times New Roman" w:cs="Times New Roman"/>
        </w:rPr>
      </w:pPr>
      <w:hyperlink r:id="rId5" w:history="1">
        <w:r w:rsidRPr="000429F7">
          <w:rPr>
            <w:rStyle w:val="Hyperlink"/>
            <w:rFonts w:ascii="Times New Roman" w:hAnsi="Times New Roman" w:cs="Times New Roman"/>
          </w:rPr>
          <w:t>https://www.canva.com/design/DAGB2-qq3U4/9UM1tz2CVs7Bju3k9AVosg/edit?utm_content=DAGB2-qq3U4&amp;utm_campaign=designshare&amp;utm_medium=link2&amp;utm_source=sharebutton</w:t>
        </w:r>
      </w:hyperlink>
    </w:p>
    <w:p w14:paraId="31C7EE4F" w14:textId="77777777" w:rsidR="00EF2995" w:rsidRPr="00EF2995" w:rsidRDefault="00EF2995" w:rsidP="00EF2995">
      <w:pPr>
        <w:spacing w:line="276" w:lineRule="auto"/>
        <w:rPr>
          <w:rFonts w:ascii="Times New Roman" w:hAnsi="Times New Roman" w:cs="Times New Roman"/>
        </w:rPr>
      </w:pPr>
    </w:p>
    <w:p w14:paraId="40095D33" w14:textId="2B58EC4A" w:rsidR="00B72794" w:rsidRPr="00EF2995" w:rsidRDefault="00B72794" w:rsidP="00EF2995">
      <w:pPr>
        <w:spacing w:line="276" w:lineRule="auto"/>
        <w:rPr>
          <w:rFonts w:ascii="Times New Roman" w:hAnsi="Times New Roman" w:cs="Times New Roman"/>
          <w:b/>
          <w:bCs/>
          <w:u w:val="single"/>
        </w:rPr>
      </w:pPr>
      <w:r w:rsidRPr="00EF2995">
        <w:rPr>
          <w:rFonts w:ascii="Times New Roman" w:hAnsi="Times New Roman" w:cs="Times New Roman"/>
          <w:b/>
          <w:bCs/>
          <w:u w:val="single"/>
        </w:rPr>
        <w:t>Slide 1</w:t>
      </w:r>
    </w:p>
    <w:p w14:paraId="1560286E" w14:textId="5AD18113" w:rsidR="00EF2995" w:rsidRPr="00EF2995" w:rsidRDefault="00EF2995" w:rsidP="00EF2995">
      <w:pPr>
        <w:spacing w:line="276" w:lineRule="auto"/>
        <w:rPr>
          <w:rFonts w:ascii="Times New Roman" w:hAnsi="Times New Roman" w:cs="Times New Roman"/>
          <w:b/>
          <w:bCs/>
          <w:u w:val="single"/>
        </w:rPr>
      </w:pPr>
    </w:p>
    <w:p w14:paraId="126A66E9" w14:textId="52B9E220" w:rsidR="00226217" w:rsidRPr="00EF2995" w:rsidRDefault="00B72794" w:rsidP="00EF2995">
      <w:pPr>
        <w:spacing w:line="276" w:lineRule="auto"/>
        <w:rPr>
          <w:rFonts w:ascii="Times New Roman" w:hAnsi="Times New Roman" w:cs="Times New Roman"/>
        </w:rPr>
      </w:pPr>
      <w:r w:rsidRPr="00EF2995">
        <w:rPr>
          <w:rFonts w:ascii="Times New Roman" w:hAnsi="Times New Roman" w:cs="Times New Roman"/>
        </w:rPr>
        <w:t xml:space="preserve">When considering ideas to help solve child poverty, it was important we considered our local area and what we could do to help children who needed it most. </w:t>
      </w:r>
    </w:p>
    <w:p w14:paraId="58D22CC2" w14:textId="41F741DA" w:rsidR="00B72794" w:rsidRPr="00EF2995" w:rsidRDefault="00B72794" w:rsidP="00EF2995">
      <w:pPr>
        <w:spacing w:line="276" w:lineRule="auto"/>
        <w:rPr>
          <w:rFonts w:ascii="Times New Roman" w:hAnsi="Times New Roman" w:cs="Times New Roman"/>
        </w:rPr>
      </w:pPr>
      <w:r w:rsidRPr="00EF2995">
        <w:rPr>
          <w:rFonts w:ascii="Times New Roman" w:hAnsi="Times New Roman" w:cs="Times New Roman"/>
        </w:rPr>
        <w:t xml:space="preserve">As can be seen in the graph childhood poverty has only increased in the last 10 to 15 years and with the </w:t>
      </w:r>
      <w:r w:rsidR="00A05BEC" w:rsidRPr="00EF2995">
        <w:rPr>
          <w:rFonts w:ascii="Times New Roman" w:hAnsi="Times New Roman" w:cs="Times New Roman"/>
        </w:rPr>
        <w:t>cost-of-living</w:t>
      </w:r>
      <w:r w:rsidRPr="00EF2995">
        <w:rPr>
          <w:rFonts w:ascii="Times New Roman" w:hAnsi="Times New Roman" w:cs="Times New Roman"/>
        </w:rPr>
        <w:t xml:space="preserve"> crisis creating more problems for working and non-families these numbers are only going to increase. According to save the children of all the nought 19-year-olds in Swansea 23% live relative income poverty 18% of children and young people in Swansea are living in severe poverty.</w:t>
      </w:r>
    </w:p>
    <w:p w14:paraId="67D354A1" w14:textId="10814485" w:rsidR="00B72794" w:rsidRPr="00EF2995" w:rsidRDefault="00A05BEC" w:rsidP="00EF2995">
      <w:pPr>
        <w:spacing w:line="276" w:lineRule="auto"/>
        <w:rPr>
          <w:rFonts w:ascii="Times New Roman" w:hAnsi="Times New Roman" w:cs="Times New Roman"/>
        </w:rPr>
      </w:pPr>
      <w:r w:rsidRPr="00EF2995">
        <w:rPr>
          <w:rFonts w:ascii="Times New Roman" w:hAnsi="Times New Roman" w:cs="Times New Roman"/>
        </w:rPr>
        <w:t xml:space="preserve">This is supported by </w:t>
      </w:r>
      <w:r w:rsidRPr="00EF2995">
        <w:rPr>
          <w:rFonts w:ascii="Times New Roman" w:hAnsi="Times New Roman" w:cs="Times New Roman"/>
        </w:rPr>
        <w:t>Maslow</w:t>
      </w:r>
      <w:r w:rsidR="00EF2995">
        <w:rPr>
          <w:rFonts w:ascii="Times New Roman" w:hAnsi="Times New Roman" w:cs="Times New Roman"/>
        </w:rPr>
        <w:t>’s</w:t>
      </w:r>
      <w:r w:rsidRPr="00EF2995">
        <w:rPr>
          <w:rFonts w:ascii="Times New Roman" w:hAnsi="Times New Roman" w:cs="Times New Roman"/>
        </w:rPr>
        <w:t xml:space="preserve"> hierarchy of needs</w:t>
      </w:r>
      <w:r w:rsidRPr="00EF2995">
        <w:rPr>
          <w:rFonts w:ascii="Times New Roman" w:hAnsi="Times New Roman" w:cs="Times New Roman"/>
        </w:rPr>
        <w:t>:</w:t>
      </w:r>
      <w:r w:rsidRPr="00EF2995">
        <w:rPr>
          <w:rFonts w:ascii="Times New Roman" w:hAnsi="Times New Roman" w:cs="Times New Roman"/>
        </w:rPr>
        <w:t xml:space="preserve"> theory of motivation</w:t>
      </w:r>
      <w:r w:rsidRPr="00EF2995">
        <w:rPr>
          <w:rFonts w:ascii="Times New Roman" w:hAnsi="Times New Roman" w:cs="Times New Roman"/>
        </w:rPr>
        <w:t xml:space="preserve">. His theory is based on the belief </w:t>
      </w:r>
      <w:r w:rsidRPr="00EF2995">
        <w:rPr>
          <w:rFonts w:ascii="Times New Roman" w:hAnsi="Times New Roman" w:cs="Times New Roman"/>
        </w:rPr>
        <w:t xml:space="preserve">that children need their basic needs </w:t>
      </w:r>
      <w:r w:rsidRPr="00EF2995">
        <w:rPr>
          <w:rFonts w:ascii="Times New Roman" w:hAnsi="Times New Roman" w:cs="Times New Roman"/>
        </w:rPr>
        <w:t xml:space="preserve">such as </w:t>
      </w:r>
      <w:r w:rsidRPr="00EF2995">
        <w:rPr>
          <w:rFonts w:ascii="Times New Roman" w:hAnsi="Times New Roman" w:cs="Times New Roman"/>
        </w:rPr>
        <w:t>food</w:t>
      </w:r>
      <w:r w:rsidRPr="00EF2995">
        <w:rPr>
          <w:rFonts w:ascii="Times New Roman" w:hAnsi="Times New Roman" w:cs="Times New Roman"/>
        </w:rPr>
        <w:t xml:space="preserve">, water and safety met </w:t>
      </w:r>
      <w:r w:rsidRPr="00EF2995">
        <w:rPr>
          <w:rFonts w:ascii="Times New Roman" w:hAnsi="Times New Roman" w:cs="Times New Roman"/>
        </w:rPr>
        <w:t xml:space="preserve">to </w:t>
      </w:r>
      <w:r w:rsidRPr="00EF2995">
        <w:rPr>
          <w:rFonts w:ascii="Times New Roman" w:hAnsi="Times New Roman" w:cs="Times New Roman"/>
        </w:rPr>
        <w:t xml:space="preserve">achieve </w:t>
      </w:r>
      <w:r w:rsidRPr="00EF2995">
        <w:rPr>
          <w:rFonts w:ascii="Times New Roman" w:hAnsi="Times New Roman" w:cs="Times New Roman"/>
        </w:rPr>
        <w:t xml:space="preserve">the ability to be motivated in reaching </w:t>
      </w:r>
      <w:r w:rsidRPr="00EF2995">
        <w:rPr>
          <w:rFonts w:ascii="Times New Roman" w:hAnsi="Times New Roman" w:cs="Times New Roman"/>
        </w:rPr>
        <w:t xml:space="preserve">their </w:t>
      </w:r>
      <w:r w:rsidRPr="00EF2995">
        <w:rPr>
          <w:rFonts w:ascii="Times New Roman" w:hAnsi="Times New Roman" w:cs="Times New Roman"/>
        </w:rPr>
        <w:t>full potential</w:t>
      </w:r>
      <w:r w:rsidRPr="00EF2995">
        <w:rPr>
          <w:rFonts w:ascii="Times New Roman" w:hAnsi="Times New Roman" w:cs="Times New Roman"/>
        </w:rPr>
        <w:t>.</w:t>
      </w:r>
    </w:p>
    <w:p w14:paraId="717F57F0" w14:textId="77777777" w:rsidR="00226217" w:rsidRPr="00EF2995" w:rsidRDefault="00226217" w:rsidP="00EF2995">
      <w:pPr>
        <w:spacing w:line="276" w:lineRule="auto"/>
        <w:rPr>
          <w:rFonts w:ascii="Times New Roman" w:hAnsi="Times New Roman" w:cs="Times New Roman"/>
        </w:rPr>
      </w:pPr>
    </w:p>
    <w:p w14:paraId="4924DF51" w14:textId="7C4045A6" w:rsidR="00226217" w:rsidRPr="00EF2995" w:rsidRDefault="00226217" w:rsidP="00EF2995">
      <w:pPr>
        <w:spacing w:line="276" w:lineRule="auto"/>
        <w:rPr>
          <w:rFonts w:ascii="Times New Roman" w:hAnsi="Times New Roman" w:cs="Times New Roman"/>
          <w:b/>
          <w:bCs/>
        </w:rPr>
      </w:pPr>
      <w:r w:rsidRPr="00EF2995">
        <w:rPr>
          <w:rFonts w:ascii="Times New Roman" w:hAnsi="Times New Roman" w:cs="Times New Roman"/>
          <w:b/>
          <w:bCs/>
          <w:u w:val="single"/>
        </w:rPr>
        <w:t>Slide 2</w:t>
      </w:r>
      <w:r w:rsidRPr="00EF2995">
        <w:rPr>
          <w:rFonts w:ascii="Times New Roman" w:hAnsi="Times New Roman" w:cs="Times New Roman"/>
          <w:b/>
          <w:bCs/>
        </w:rPr>
        <w:t xml:space="preserve"> </w:t>
      </w:r>
    </w:p>
    <w:p w14:paraId="30ACC3EA" w14:textId="77777777" w:rsidR="00EF2995" w:rsidRPr="00EF2995" w:rsidRDefault="00EF2995" w:rsidP="00EF2995">
      <w:pPr>
        <w:spacing w:line="276" w:lineRule="auto"/>
        <w:rPr>
          <w:rFonts w:ascii="Times New Roman" w:hAnsi="Times New Roman" w:cs="Times New Roman"/>
          <w:b/>
          <w:bCs/>
        </w:rPr>
      </w:pPr>
    </w:p>
    <w:p w14:paraId="1E092151" w14:textId="10DACF0B" w:rsidR="00A05BEC" w:rsidRPr="00EF2995" w:rsidRDefault="00A05BEC" w:rsidP="00EF2995">
      <w:pPr>
        <w:spacing w:line="276" w:lineRule="auto"/>
        <w:rPr>
          <w:rFonts w:ascii="Times New Roman" w:hAnsi="Times New Roman" w:cs="Times New Roman"/>
          <w:u w:val="single"/>
        </w:rPr>
      </w:pPr>
      <w:r w:rsidRPr="00EF2995">
        <w:rPr>
          <w:rFonts w:ascii="Times New Roman" w:hAnsi="Times New Roman" w:cs="Times New Roman"/>
          <w:u w:val="single"/>
        </w:rPr>
        <w:t>Prototype/Function:</w:t>
      </w:r>
    </w:p>
    <w:p w14:paraId="15D44755" w14:textId="77777777" w:rsidR="00A05BEC" w:rsidRPr="00EF2995" w:rsidRDefault="00A05BEC" w:rsidP="00EF2995">
      <w:pPr>
        <w:spacing w:line="276" w:lineRule="auto"/>
        <w:rPr>
          <w:rFonts w:ascii="Times New Roman" w:hAnsi="Times New Roman" w:cs="Times New Roman"/>
        </w:rPr>
      </w:pPr>
    </w:p>
    <w:p w14:paraId="4013881A" w14:textId="1DB9E214" w:rsidR="00424AAE" w:rsidRPr="00EF2995" w:rsidRDefault="0089562B" w:rsidP="00EF2995">
      <w:pPr>
        <w:spacing w:line="276" w:lineRule="auto"/>
        <w:rPr>
          <w:rFonts w:ascii="Times New Roman" w:hAnsi="Times New Roman" w:cs="Times New Roman"/>
        </w:rPr>
      </w:pPr>
      <w:r w:rsidRPr="00EF2995">
        <w:rPr>
          <w:rFonts w:ascii="Times New Roman" w:hAnsi="Times New Roman" w:cs="Times New Roman"/>
        </w:rPr>
        <w:t xml:space="preserve">QR code &amp; </w:t>
      </w:r>
      <w:r w:rsidR="00424AAE" w:rsidRPr="00EF2995">
        <w:rPr>
          <w:rFonts w:ascii="Times New Roman" w:hAnsi="Times New Roman" w:cs="Times New Roman"/>
        </w:rPr>
        <w:t>School Code: Caters to everyone &amp; ensures it isn’t abused.</w:t>
      </w:r>
      <w:r w:rsidR="00A05BEC" w:rsidRPr="00EF2995">
        <w:rPr>
          <w:rFonts w:ascii="Times New Roman" w:hAnsi="Times New Roman" w:cs="Times New Roman"/>
        </w:rPr>
        <w:t xml:space="preserve"> This system is tried and tested by, ‘The School App’ where public and private alerts and messages can be sent as a group or individually and is rolled out by a special access or QR code.</w:t>
      </w:r>
    </w:p>
    <w:p w14:paraId="4FD6B825" w14:textId="77777777" w:rsidR="00424AAE" w:rsidRPr="00EF2995" w:rsidRDefault="00424AAE" w:rsidP="00EF2995">
      <w:pPr>
        <w:spacing w:line="276" w:lineRule="auto"/>
        <w:rPr>
          <w:rFonts w:ascii="Times New Roman" w:hAnsi="Times New Roman" w:cs="Times New Roman"/>
        </w:rPr>
      </w:pPr>
    </w:p>
    <w:p w14:paraId="2A9FD468" w14:textId="04961754" w:rsidR="00424AAE" w:rsidRPr="00EF2995" w:rsidRDefault="00424AAE" w:rsidP="00EF2995">
      <w:pPr>
        <w:spacing w:line="276" w:lineRule="auto"/>
        <w:rPr>
          <w:rFonts w:ascii="Times New Roman" w:hAnsi="Times New Roman" w:cs="Times New Roman"/>
        </w:rPr>
      </w:pPr>
      <w:r w:rsidRPr="00EF2995">
        <w:rPr>
          <w:rFonts w:ascii="Times New Roman" w:hAnsi="Times New Roman" w:cs="Times New Roman"/>
        </w:rPr>
        <w:t>Collab with</w:t>
      </w:r>
      <w:r w:rsidR="00A05BEC" w:rsidRPr="00EF2995">
        <w:rPr>
          <w:rFonts w:ascii="Times New Roman" w:hAnsi="Times New Roman" w:cs="Times New Roman"/>
        </w:rPr>
        <w:t xml:space="preserve"> local children’s centres such as Faith in Families</w:t>
      </w:r>
      <w:r w:rsidRPr="00EF2995">
        <w:rPr>
          <w:rFonts w:ascii="Times New Roman" w:hAnsi="Times New Roman" w:cs="Times New Roman"/>
        </w:rPr>
        <w:t>, Women</w:t>
      </w:r>
      <w:r w:rsidR="00A05BEC" w:rsidRPr="00EF2995">
        <w:rPr>
          <w:rFonts w:ascii="Times New Roman" w:hAnsi="Times New Roman" w:cs="Times New Roman"/>
        </w:rPr>
        <w:t>’</w:t>
      </w:r>
      <w:r w:rsidRPr="00EF2995">
        <w:rPr>
          <w:rFonts w:ascii="Times New Roman" w:hAnsi="Times New Roman" w:cs="Times New Roman"/>
        </w:rPr>
        <w:t xml:space="preserve">s Aid, Swansea Council as well as local schools to ensure the </w:t>
      </w:r>
      <w:r w:rsidR="00A05BEC" w:rsidRPr="00EF2995">
        <w:rPr>
          <w:rFonts w:ascii="Times New Roman" w:hAnsi="Times New Roman" w:cs="Times New Roman"/>
        </w:rPr>
        <w:t>word is spread and families of all social structures benefit from the scheme.</w:t>
      </w:r>
    </w:p>
    <w:p w14:paraId="472F38D2" w14:textId="0F829091" w:rsidR="00A05BEC" w:rsidRPr="00EF2995" w:rsidRDefault="00A05BEC" w:rsidP="00EF2995">
      <w:pPr>
        <w:spacing w:line="276" w:lineRule="auto"/>
        <w:rPr>
          <w:rFonts w:ascii="Times New Roman" w:hAnsi="Times New Roman" w:cs="Times New Roman"/>
        </w:rPr>
      </w:pPr>
      <w:r w:rsidRPr="00EF2995">
        <w:rPr>
          <w:rFonts w:ascii="Times New Roman" w:hAnsi="Times New Roman" w:cs="Times New Roman"/>
        </w:rPr>
        <w:t>In line with the January 2024 Welsh Governments aim to tackle childhood poverty in Wales, the initiative could run alongside the ‘Multibank’ being rolled out to counties to provide cleaning essentials, furniture, and other household products.</w:t>
      </w:r>
    </w:p>
    <w:p w14:paraId="6C65E08E" w14:textId="77777777" w:rsidR="00110813" w:rsidRPr="00EF2995" w:rsidRDefault="00110813" w:rsidP="00EF2995">
      <w:pPr>
        <w:spacing w:line="276" w:lineRule="auto"/>
        <w:rPr>
          <w:rFonts w:ascii="Times New Roman" w:hAnsi="Times New Roman" w:cs="Times New Roman"/>
        </w:rPr>
      </w:pPr>
    </w:p>
    <w:p w14:paraId="3208194A" w14:textId="5FCC4252" w:rsidR="000B21CD" w:rsidRPr="00EF2995" w:rsidRDefault="000B21CD" w:rsidP="00EF2995">
      <w:pPr>
        <w:spacing w:line="276" w:lineRule="auto"/>
        <w:rPr>
          <w:rFonts w:ascii="Times New Roman" w:hAnsi="Times New Roman" w:cs="Times New Roman"/>
        </w:rPr>
      </w:pPr>
      <w:r w:rsidRPr="00EF2995">
        <w:rPr>
          <w:rFonts w:ascii="Times New Roman" w:hAnsi="Times New Roman" w:cs="Times New Roman"/>
        </w:rPr>
        <w:t>To make this affordable and accessible to all, items will be available on a donation only basis with a donation minimum of 50p per item. By streamlining the project with Food and Multi banks the scheme would rely on funding from the Welsh Government, as well as using small areas of the website for advertising purposes to gain revenue.</w:t>
      </w:r>
    </w:p>
    <w:p w14:paraId="140977DC" w14:textId="17E008AC" w:rsidR="00A05BEC" w:rsidRPr="00EF2995" w:rsidRDefault="000B21CD" w:rsidP="00EF2995">
      <w:pPr>
        <w:spacing w:line="276" w:lineRule="auto"/>
        <w:rPr>
          <w:rFonts w:ascii="Times New Roman" w:hAnsi="Times New Roman" w:cs="Times New Roman"/>
        </w:rPr>
      </w:pPr>
      <w:r w:rsidRPr="00EF2995">
        <w:rPr>
          <w:rFonts w:ascii="Times New Roman" w:hAnsi="Times New Roman" w:cs="Times New Roman"/>
        </w:rPr>
        <w:t>With foodbanks for example, people avoid using them due to the embarrassment or the hassle of obtaining a voucher. We don’t want the stigma of asking for help to hinder parents accessing the service.</w:t>
      </w:r>
    </w:p>
    <w:p w14:paraId="6819685A" w14:textId="77777777" w:rsidR="000B21CD" w:rsidRPr="00EF2995" w:rsidRDefault="000B21CD" w:rsidP="00EF2995">
      <w:pPr>
        <w:spacing w:line="276" w:lineRule="auto"/>
        <w:rPr>
          <w:rFonts w:ascii="Times New Roman" w:hAnsi="Times New Roman" w:cs="Times New Roman"/>
        </w:rPr>
      </w:pPr>
    </w:p>
    <w:p w14:paraId="54881ECE" w14:textId="04FC4330" w:rsidR="00FF0C8A" w:rsidRPr="00EF2995" w:rsidRDefault="00FF0C8A" w:rsidP="00EF2995">
      <w:pPr>
        <w:spacing w:line="276" w:lineRule="auto"/>
        <w:rPr>
          <w:rFonts w:ascii="Times New Roman" w:hAnsi="Times New Roman" w:cs="Times New Roman"/>
          <w:u w:val="single"/>
        </w:rPr>
      </w:pPr>
      <w:r w:rsidRPr="00EF2995">
        <w:rPr>
          <w:rFonts w:ascii="Times New Roman" w:hAnsi="Times New Roman" w:cs="Times New Roman"/>
          <w:u w:val="single"/>
        </w:rPr>
        <w:t>Script</w:t>
      </w:r>
    </w:p>
    <w:p w14:paraId="09DD70C7" w14:textId="77777777" w:rsidR="00FF0C8A" w:rsidRPr="00EF2995" w:rsidRDefault="00FF0C8A" w:rsidP="00EF2995">
      <w:pPr>
        <w:spacing w:line="276" w:lineRule="auto"/>
        <w:rPr>
          <w:rFonts w:ascii="Times New Roman" w:hAnsi="Times New Roman" w:cs="Times New Roman"/>
          <w:u w:val="single"/>
        </w:rPr>
      </w:pPr>
    </w:p>
    <w:p w14:paraId="15436898" w14:textId="77F41255" w:rsidR="00FF0C8A" w:rsidRPr="00EF2995" w:rsidRDefault="00FF0C8A" w:rsidP="00EF2995">
      <w:pPr>
        <w:spacing w:line="276" w:lineRule="auto"/>
        <w:rPr>
          <w:rFonts w:ascii="Times New Roman" w:hAnsi="Times New Roman" w:cs="Times New Roman"/>
        </w:rPr>
      </w:pPr>
      <w:r w:rsidRPr="00EF2995">
        <w:rPr>
          <w:rFonts w:ascii="Times New Roman" w:hAnsi="Times New Roman" w:cs="Times New Roman"/>
        </w:rPr>
        <w:t>With this in mind</w:t>
      </w:r>
      <w:r w:rsidRPr="00EF2995">
        <w:rPr>
          <w:rFonts w:ascii="Times New Roman" w:hAnsi="Times New Roman" w:cs="Times New Roman"/>
        </w:rPr>
        <w:t>,</w:t>
      </w:r>
      <w:r w:rsidRPr="00EF2995">
        <w:rPr>
          <w:rFonts w:ascii="Times New Roman" w:hAnsi="Times New Roman" w:cs="Times New Roman"/>
        </w:rPr>
        <w:t xml:space="preserve"> we considered the costs of sending a child to school. </w:t>
      </w:r>
      <w:r w:rsidRPr="00EF2995">
        <w:rPr>
          <w:rFonts w:ascii="Times New Roman" w:hAnsi="Times New Roman" w:cs="Times New Roman"/>
        </w:rPr>
        <w:t>A</w:t>
      </w:r>
      <w:r w:rsidRPr="00EF2995">
        <w:rPr>
          <w:rFonts w:ascii="Times New Roman" w:hAnsi="Times New Roman" w:cs="Times New Roman"/>
        </w:rPr>
        <w:t xml:space="preserve">s a parent myself, I understand how financially challenging </w:t>
      </w:r>
      <w:r w:rsidRPr="00EF2995">
        <w:rPr>
          <w:rFonts w:ascii="Times New Roman" w:hAnsi="Times New Roman" w:cs="Times New Roman"/>
        </w:rPr>
        <w:t xml:space="preserve">and stressful </w:t>
      </w:r>
      <w:r w:rsidRPr="00EF2995">
        <w:rPr>
          <w:rFonts w:ascii="Times New Roman" w:hAnsi="Times New Roman" w:cs="Times New Roman"/>
        </w:rPr>
        <w:t>providing</w:t>
      </w:r>
      <w:r w:rsidRPr="00EF2995">
        <w:rPr>
          <w:rFonts w:ascii="Times New Roman" w:hAnsi="Times New Roman" w:cs="Times New Roman"/>
        </w:rPr>
        <w:t xml:space="preserve"> the </w:t>
      </w:r>
      <w:r w:rsidRPr="00EF2995">
        <w:rPr>
          <w:rFonts w:ascii="Times New Roman" w:hAnsi="Times New Roman" w:cs="Times New Roman"/>
        </w:rPr>
        <w:t xml:space="preserve">school essentials can be. Our initiative </w:t>
      </w:r>
      <w:r w:rsidRPr="00EF2995">
        <w:rPr>
          <w:rFonts w:ascii="Times New Roman" w:hAnsi="Times New Roman" w:cs="Times New Roman"/>
        </w:rPr>
        <w:t xml:space="preserve">to </w:t>
      </w:r>
      <w:r w:rsidRPr="00EF2995">
        <w:rPr>
          <w:rFonts w:ascii="Times New Roman" w:hAnsi="Times New Roman" w:cs="Times New Roman"/>
        </w:rPr>
        <w:t>provid</w:t>
      </w:r>
      <w:r w:rsidRPr="00EF2995">
        <w:rPr>
          <w:rFonts w:ascii="Times New Roman" w:hAnsi="Times New Roman" w:cs="Times New Roman"/>
        </w:rPr>
        <w:t xml:space="preserve">e </w:t>
      </w:r>
      <w:r w:rsidRPr="00EF2995">
        <w:rPr>
          <w:rFonts w:ascii="Times New Roman" w:hAnsi="Times New Roman" w:cs="Times New Roman"/>
        </w:rPr>
        <w:t xml:space="preserve">school uniform </w:t>
      </w:r>
      <w:r w:rsidRPr="00EF2995">
        <w:rPr>
          <w:rFonts w:ascii="Times New Roman" w:hAnsi="Times New Roman" w:cs="Times New Roman"/>
        </w:rPr>
        <w:t xml:space="preserve">and </w:t>
      </w:r>
      <w:r w:rsidRPr="00EF2995">
        <w:rPr>
          <w:rFonts w:ascii="Times New Roman" w:hAnsi="Times New Roman" w:cs="Times New Roman"/>
        </w:rPr>
        <w:t xml:space="preserve">essentials at a minimum donation cost to all parents </w:t>
      </w:r>
      <w:r w:rsidRPr="00EF2995">
        <w:rPr>
          <w:rFonts w:ascii="Times New Roman" w:hAnsi="Times New Roman" w:cs="Times New Roman"/>
        </w:rPr>
        <w:t>with</w:t>
      </w:r>
      <w:r w:rsidRPr="00EF2995">
        <w:rPr>
          <w:rFonts w:ascii="Times New Roman" w:hAnsi="Times New Roman" w:cs="Times New Roman"/>
        </w:rPr>
        <w:t>in the pilot</w:t>
      </w:r>
      <w:r w:rsidRPr="00EF2995">
        <w:rPr>
          <w:rFonts w:ascii="Times New Roman" w:hAnsi="Times New Roman" w:cs="Times New Roman"/>
        </w:rPr>
        <w:t>ed Local Authority</w:t>
      </w:r>
      <w:r w:rsidRPr="00EF2995">
        <w:rPr>
          <w:rFonts w:ascii="Times New Roman" w:hAnsi="Times New Roman" w:cs="Times New Roman"/>
        </w:rPr>
        <w:t xml:space="preserve"> areas</w:t>
      </w:r>
      <w:r w:rsidRPr="00EF2995">
        <w:rPr>
          <w:rFonts w:ascii="Times New Roman" w:hAnsi="Times New Roman" w:cs="Times New Roman"/>
        </w:rPr>
        <w:t>. With the intention of expanding off the back of the pilot’s success.</w:t>
      </w:r>
    </w:p>
    <w:p w14:paraId="5E2A7BE6" w14:textId="77777777" w:rsidR="00EF2995" w:rsidRPr="00EF2995" w:rsidRDefault="00EF2995" w:rsidP="00EF2995">
      <w:pPr>
        <w:spacing w:line="276" w:lineRule="auto"/>
        <w:rPr>
          <w:rFonts w:ascii="Times New Roman" w:hAnsi="Times New Roman" w:cs="Times New Roman"/>
        </w:rPr>
      </w:pPr>
    </w:p>
    <w:p w14:paraId="72FA7663" w14:textId="313BCCBF" w:rsidR="000B21CD" w:rsidRPr="00EF2995" w:rsidRDefault="000B21CD" w:rsidP="00EF2995">
      <w:pPr>
        <w:spacing w:line="276" w:lineRule="auto"/>
        <w:rPr>
          <w:rFonts w:ascii="Times New Roman" w:hAnsi="Times New Roman" w:cs="Times New Roman"/>
          <w:b/>
          <w:bCs/>
          <w:u w:val="single"/>
        </w:rPr>
      </w:pPr>
      <w:r w:rsidRPr="00EF2995">
        <w:rPr>
          <w:rFonts w:ascii="Times New Roman" w:hAnsi="Times New Roman" w:cs="Times New Roman"/>
          <w:b/>
          <w:bCs/>
          <w:u w:val="single"/>
        </w:rPr>
        <w:t>Slide 3</w:t>
      </w:r>
    </w:p>
    <w:p w14:paraId="79A0E845" w14:textId="77777777" w:rsidR="006A7BAC" w:rsidRPr="00EF2995" w:rsidRDefault="006A7BAC" w:rsidP="00EF2995">
      <w:pPr>
        <w:spacing w:line="276" w:lineRule="auto"/>
        <w:rPr>
          <w:rFonts w:ascii="Times New Roman" w:hAnsi="Times New Roman" w:cs="Times New Roman"/>
          <w:b/>
          <w:bCs/>
          <w:u w:val="single"/>
        </w:rPr>
      </w:pPr>
    </w:p>
    <w:p w14:paraId="4845B7FD" w14:textId="4BC65257" w:rsidR="006A7BAC" w:rsidRPr="00EF2995" w:rsidRDefault="006A7BAC" w:rsidP="00EF2995">
      <w:pPr>
        <w:spacing w:line="276" w:lineRule="auto"/>
        <w:rPr>
          <w:rFonts w:ascii="Times New Roman" w:hAnsi="Times New Roman" w:cs="Times New Roman"/>
          <w:u w:val="single"/>
        </w:rPr>
      </w:pPr>
      <w:r w:rsidRPr="00EF2995">
        <w:rPr>
          <w:rFonts w:ascii="Times New Roman" w:hAnsi="Times New Roman" w:cs="Times New Roman"/>
          <w:u w:val="single"/>
        </w:rPr>
        <w:t>Script</w:t>
      </w:r>
    </w:p>
    <w:p w14:paraId="2F386B80" w14:textId="77777777" w:rsidR="00047D84" w:rsidRPr="00EF2995" w:rsidRDefault="00047D84" w:rsidP="00EF2995">
      <w:pPr>
        <w:spacing w:line="276" w:lineRule="auto"/>
        <w:rPr>
          <w:rFonts w:ascii="Times New Roman" w:hAnsi="Times New Roman" w:cs="Times New Roman"/>
          <w:u w:val="single"/>
        </w:rPr>
      </w:pPr>
    </w:p>
    <w:p w14:paraId="7363641D" w14:textId="01E4FEDF" w:rsidR="00FF0C8A" w:rsidRPr="00EF2995" w:rsidRDefault="00FF0C8A" w:rsidP="00EF2995">
      <w:pPr>
        <w:spacing w:line="276" w:lineRule="auto"/>
        <w:rPr>
          <w:rFonts w:ascii="Times New Roman" w:hAnsi="Times New Roman" w:cs="Times New Roman"/>
        </w:rPr>
      </w:pPr>
      <w:r w:rsidRPr="00EF2995">
        <w:rPr>
          <w:rFonts w:ascii="Times New Roman" w:hAnsi="Times New Roman" w:cs="Times New Roman"/>
        </w:rPr>
        <w:t>As we know from Maslow’s ‘Hierarchy of needs theory,’ children need their basic needs met, to flourish and reach their full potential. School uniform is an important factor as it adheres to school policy and ensures no</w:t>
      </w:r>
      <w:r w:rsidR="00996D3C" w:rsidRPr="00EF2995">
        <w:rPr>
          <w:rFonts w:ascii="Times New Roman" w:hAnsi="Times New Roman" w:cs="Times New Roman"/>
        </w:rPr>
        <w:t xml:space="preserve"> child</w:t>
      </w:r>
      <w:r w:rsidRPr="00EF2995">
        <w:rPr>
          <w:rFonts w:ascii="Times New Roman" w:hAnsi="Times New Roman" w:cs="Times New Roman"/>
        </w:rPr>
        <w:t xml:space="preserve"> stands out.</w:t>
      </w:r>
    </w:p>
    <w:p w14:paraId="0E18F601" w14:textId="41FF40F8" w:rsidR="00FF0C8A" w:rsidRPr="00EF2995" w:rsidRDefault="00FF0C8A" w:rsidP="00EF2995">
      <w:pPr>
        <w:spacing w:line="276" w:lineRule="auto"/>
        <w:rPr>
          <w:rFonts w:ascii="Times New Roman" w:hAnsi="Times New Roman" w:cs="Times New Roman"/>
        </w:rPr>
      </w:pPr>
      <w:r w:rsidRPr="00EF2995">
        <w:rPr>
          <w:rFonts w:ascii="Times New Roman" w:hAnsi="Times New Roman" w:cs="Times New Roman"/>
        </w:rPr>
        <w:t>This sort of demand can be stressful for parents faced with the cost-of-living crisis, growing children and the ever-demanding school calendar.</w:t>
      </w:r>
    </w:p>
    <w:p w14:paraId="26DEEA61" w14:textId="1D2CB063" w:rsidR="00FF0C8A" w:rsidRPr="00EF2995" w:rsidRDefault="00FF0C8A" w:rsidP="00EF2995">
      <w:pPr>
        <w:spacing w:line="276" w:lineRule="auto"/>
        <w:rPr>
          <w:rFonts w:ascii="Times New Roman" w:hAnsi="Times New Roman" w:cs="Times New Roman"/>
        </w:rPr>
      </w:pPr>
      <w:proofErr w:type="gramStart"/>
      <w:r w:rsidRPr="00EF2995">
        <w:rPr>
          <w:rFonts w:ascii="Times New Roman" w:hAnsi="Times New Roman" w:cs="Times New Roman"/>
        </w:rPr>
        <w:t>With this in mind, donated</w:t>
      </w:r>
      <w:proofErr w:type="gramEnd"/>
      <w:r w:rsidRPr="00EF2995">
        <w:rPr>
          <w:rFonts w:ascii="Times New Roman" w:hAnsi="Times New Roman" w:cs="Times New Roman"/>
        </w:rPr>
        <w:t xml:space="preserve"> uniform will be accessible via numeric or QR code provid</w:t>
      </w:r>
      <w:r w:rsidR="00996D3C" w:rsidRPr="00EF2995">
        <w:rPr>
          <w:rFonts w:ascii="Times New Roman" w:hAnsi="Times New Roman" w:cs="Times New Roman"/>
        </w:rPr>
        <w:t>ed</w:t>
      </w:r>
      <w:r w:rsidRPr="00EF2995">
        <w:rPr>
          <w:rFonts w:ascii="Times New Roman" w:hAnsi="Times New Roman" w:cs="Times New Roman"/>
        </w:rPr>
        <w:t xml:space="preserve"> by the school and is an anonymous, yet convenient method to accessing school essentials.</w:t>
      </w:r>
      <w:r w:rsidR="00996D3C" w:rsidRPr="00EF2995">
        <w:rPr>
          <w:rFonts w:ascii="Times New Roman" w:hAnsi="Times New Roman" w:cs="Times New Roman"/>
        </w:rPr>
        <w:t xml:space="preserve"> The website will be broken down into categories and will be easy to use to cater to parents from all backgrounds with a minimum donation fee of 50p to ensure affordability for all.</w:t>
      </w:r>
    </w:p>
    <w:p w14:paraId="75EADF61" w14:textId="77777777" w:rsidR="000B21CD" w:rsidRPr="00EF2995" w:rsidRDefault="000B21CD" w:rsidP="00EF2995">
      <w:pPr>
        <w:spacing w:line="276" w:lineRule="auto"/>
        <w:rPr>
          <w:rFonts w:ascii="Times New Roman" w:hAnsi="Times New Roman" w:cs="Times New Roman"/>
          <w:u w:val="single"/>
        </w:rPr>
      </w:pPr>
    </w:p>
    <w:p w14:paraId="4718FDCA" w14:textId="5B98BF73" w:rsidR="00A05BEC" w:rsidRPr="00EF2995" w:rsidRDefault="00A05BEC" w:rsidP="00EF2995">
      <w:pPr>
        <w:spacing w:line="276" w:lineRule="auto"/>
        <w:rPr>
          <w:rFonts w:ascii="Times New Roman" w:hAnsi="Times New Roman" w:cs="Times New Roman"/>
          <w:b/>
          <w:bCs/>
          <w:u w:val="single"/>
        </w:rPr>
      </w:pPr>
      <w:r w:rsidRPr="00EF2995">
        <w:rPr>
          <w:rFonts w:ascii="Times New Roman" w:hAnsi="Times New Roman" w:cs="Times New Roman"/>
          <w:b/>
          <w:bCs/>
          <w:u w:val="single"/>
        </w:rPr>
        <w:t>Slide 4</w:t>
      </w:r>
    </w:p>
    <w:p w14:paraId="556818AB" w14:textId="77777777" w:rsidR="000B21CD" w:rsidRPr="00EF2995" w:rsidRDefault="000B21CD" w:rsidP="00EF2995">
      <w:pPr>
        <w:spacing w:line="276" w:lineRule="auto"/>
        <w:rPr>
          <w:rFonts w:ascii="Times New Roman" w:hAnsi="Times New Roman" w:cs="Times New Roman"/>
          <w:u w:val="single"/>
        </w:rPr>
      </w:pPr>
    </w:p>
    <w:p w14:paraId="7E1321DB" w14:textId="3823E675" w:rsidR="000B21CD" w:rsidRPr="00EF2995" w:rsidRDefault="006A7BAC" w:rsidP="00EF2995">
      <w:pPr>
        <w:spacing w:line="276" w:lineRule="auto"/>
        <w:rPr>
          <w:rFonts w:ascii="Times New Roman" w:hAnsi="Times New Roman" w:cs="Times New Roman"/>
          <w:u w:val="single"/>
        </w:rPr>
      </w:pPr>
      <w:r w:rsidRPr="00EF2995">
        <w:rPr>
          <w:rFonts w:ascii="Times New Roman" w:hAnsi="Times New Roman" w:cs="Times New Roman"/>
          <w:u w:val="single"/>
        </w:rPr>
        <w:t>Script</w:t>
      </w:r>
    </w:p>
    <w:p w14:paraId="5E1E78AB" w14:textId="361C02A4" w:rsidR="00A05BEC" w:rsidRPr="00EF2995" w:rsidRDefault="00A05BEC" w:rsidP="00EF2995">
      <w:pPr>
        <w:spacing w:line="276" w:lineRule="auto"/>
        <w:rPr>
          <w:rFonts w:ascii="Times New Roman" w:hAnsi="Times New Roman" w:cs="Times New Roman"/>
        </w:rPr>
      </w:pPr>
    </w:p>
    <w:p w14:paraId="2D60C549" w14:textId="5D32ACC2" w:rsidR="00A05BEC" w:rsidRPr="00EF2995" w:rsidRDefault="00A05BEC" w:rsidP="00EF2995">
      <w:pPr>
        <w:spacing w:line="276" w:lineRule="auto"/>
        <w:rPr>
          <w:rFonts w:ascii="Times New Roman" w:hAnsi="Times New Roman" w:cs="Times New Roman"/>
        </w:rPr>
      </w:pPr>
      <w:r w:rsidRPr="00EF2995">
        <w:rPr>
          <w:rFonts w:ascii="Times New Roman" w:hAnsi="Times New Roman" w:cs="Times New Roman"/>
        </w:rPr>
        <w:t>Is there a need for something like this? Yes!</w:t>
      </w:r>
    </w:p>
    <w:p w14:paraId="5CD7C9A4" w14:textId="229B2E51" w:rsidR="00226217" w:rsidRPr="00EF2995" w:rsidRDefault="00226217" w:rsidP="00EF2995">
      <w:pPr>
        <w:spacing w:line="276" w:lineRule="auto"/>
        <w:rPr>
          <w:rFonts w:ascii="Times New Roman" w:hAnsi="Times New Roman" w:cs="Times New Roman"/>
        </w:rPr>
      </w:pPr>
      <w:r w:rsidRPr="00EF2995">
        <w:rPr>
          <w:rFonts w:ascii="Times New Roman" w:hAnsi="Times New Roman" w:cs="Times New Roman"/>
        </w:rPr>
        <w:t xml:space="preserve">Parental pressure is very real, and as these financial times are weighing heavily on most parents are working longer hours to make ends meet. School uniform and equipment are an essential need for children to fit in with their peers and adhere to school rules and as we know from </w:t>
      </w:r>
    </w:p>
    <w:p w14:paraId="754A4807" w14:textId="77777777" w:rsidR="00CE0683" w:rsidRPr="00EF2995" w:rsidRDefault="00A05BEC" w:rsidP="00EF2995">
      <w:pPr>
        <w:spacing w:line="276" w:lineRule="auto"/>
        <w:rPr>
          <w:rFonts w:ascii="Times New Roman" w:hAnsi="Times New Roman" w:cs="Times New Roman"/>
        </w:rPr>
      </w:pPr>
      <w:r w:rsidRPr="00EF2995">
        <w:rPr>
          <w:rFonts w:ascii="Times New Roman" w:hAnsi="Times New Roman" w:cs="Times New Roman"/>
        </w:rPr>
        <w:t xml:space="preserve">I published a poll to a parent </w:t>
      </w:r>
      <w:r w:rsidR="00CE0683" w:rsidRPr="00EF2995">
        <w:rPr>
          <w:rFonts w:ascii="Times New Roman" w:hAnsi="Times New Roman" w:cs="Times New Roman"/>
        </w:rPr>
        <w:t>W</w:t>
      </w:r>
      <w:r w:rsidRPr="00EF2995">
        <w:rPr>
          <w:rFonts w:ascii="Times New Roman" w:hAnsi="Times New Roman" w:cs="Times New Roman"/>
        </w:rPr>
        <w:t>hats</w:t>
      </w:r>
      <w:r w:rsidR="00CE0683" w:rsidRPr="00EF2995">
        <w:rPr>
          <w:rFonts w:ascii="Times New Roman" w:hAnsi="Times New Roman" w:cs="Times New Roman"/>
        </w:rPr>
        <w:t>A</w:t>
      </w:r>
      <w:r w:rsidRPr="00EF2995">
        <w:rPr>
          <w:rFonts w:ascii="Times New Roman" w:hAnsi="Times New Roman" w:cs="Times New Roman"/>
        </w:rPr>
        <w:t xml:space="preserve">pp group to gain feedback and interest. The group is made up of working, single parents, two parent </w:t>
      </w:r>
      <w:r w:rsidR="00CE0683" w:rsidRPr="00EF2995">
        <w:rPr>
          <w:rFonts w:ascii="Times New Roman" w:hAnsi="Times New Roman" w:cs="Times New Roman"/>
        </w:rPr>
        <w:t>families</w:t>
      </w:r>
      <w:r w:rsidRPr="00EF2995">
        <w:rPr>
          <w:rFonts w:ascii="Times New Roman" w:hAnsi="Times New Roman" w:cs="Times New Roman"/>
        </w:rPr>
        <w:t>, both working, a GP an NHS director and parents who do not work</w:t>
      </w:r>
      <w:r w:rsidR="00CE0683" w:rsidRPr="00EF2995">
        <w:rPr>
          <w:rFonts w:ascii="Times New Roman" w:hAnsi="Times New Roman" w:cs="Times New Roman"/>
        </w:rPr>
        <w:t xml:space="preserve"> for many reasons</w:t>
      </w:r>
      <w:r w:rsidRPr="00EF2995">
        <w:rPr>
          <w:rFonts w:ascii="Times New Roman" w:hAnsi="Times New Roman" w:cs="Times New Roman"/>
        </w:rPr>
        <w:t>.</w:t>
      </w:r>
    </w:p>
    <w:p w14:paraId="1E2EDF9D" w14:textId="7FB15413" w:rsidR="00CE0683" w:rsidRPr="00EF2995" w:rsidRDefault="00CE0683" w:rsidP="00EF2995">
      <w:pPr>
        <w:spacing w:line="276" w:lineRule="auto"/>
        <w:rPr>
          <w:rFonts w:ascii="Times New Roman" w:hAnsi="Times New Roman" w:cs="Times New Roman"/>
        </w:rPr>
      </w:pPr>
      <w:r w:rsidRPr="00EF2995">
        <w:rPr>
          <w:rFonts w:ascii="Times New Roman" w:hAnsi="Times New Roman" w:cs="Times New Roman"/>
        </w:rPr>
        <w:t xml:space="preserve">Their children all attend a year one class at School A, which </w:t>
      </w:r>
      <w:r w:rsidR="00226217" w:rsidRPr="00EF2995">
        <w:rPr>
          <w:rFonts w:ascii="Times New Roman" w:hAnsi="Times New Roman" w:cs="Times New Roman"/>
        </w:rPr>
        <w:t>is</w:t>
      </w:r>
      <w:r w:rsidRPr="00EF2995">
        <w:rPr>
          <w:rFonts w:ascii="Times New Roman" w:hAnsi="Times New Roman" w:cs="Times New Roman"/>
        </w:rPr>
        <w:t xml:space="preserve"> in a middle-class area, with a lower poverty rate compared to other lower income areas in Swansea.</w:t>
      </w:r>
    </w:p>
    <w:p w14:paraId="1F203A92" w14:textId="1C84654C" w:rsidR="00A05BEC" w:rsidRPr="00EF2995" w:rsidRDefault="00A05BEC" w:rsidP="00EF2995">
      <w:pPr>
        <w:spacing w:line="276" w:lineRule="auto"/>
        <w:rPr>
          <w:rFonts w:ascii="Times New Roman" w:hAnsi="Times New Roman" w:cs="Times New Roman"/>
        </w:rPr>
      </w:pPr>
      <w:r w:rsidRPr="00EF2995">
        <w:rPr>
          <w:rFonts w:ascii="Times New Roman" w:hAnsi="Times New Roman" w:cs="Times New Roman"/>
        </w:rPr>
        <w:t xml:space="preserve"> The demographic is a mixture of family </w:t>
      </w:r>
      <w:r w:rsidR="00CE0683" w:rsidRPr="00EF2995">
        <w:rPr>
          <w:rFonts w:ascii="Times New Roman" w:hAnsi="Times New Roman" w:cs="Times New Roman"/>
        </w:rPr>
        <w:t>dynamics, yet the feedback appeared universal.</w:t>
      </w:r>
    </w:p>
    <w:p w14:paraId="40B3522F" w14:textId="382D95F6" w:rsidR="00CE0683" w:rsidRPr="00EF2995" w:rsidRDefault="00CE0683" w:rsidP="00EF2995">
      <w:pPr>
        <w:spacing w:line="276" w:lineRule="auto"/>
        <w:rPr>
          <w:rFonts w:ascii="Times New Roman" w:hAnsi="Times New Roman" w:cs="Times New Roman"/>
        </w:rPr>
      </w:pPr>
      <w:r w:rsidRPr="00EF2995">
        <w:rPr>
          <w:rFonts w:ascii="Times New Roman" w:hAnsi="Times New Roman" w:cs="Times New Roman"/>
        </w:rPr>
        <w:t>Whether it be the cost, convenience or sustainability factor, the parents reacted positively to such an initiative. Especially the ease of online shopping.</w:t>
      </w:r>
    </w:p>
    <w:p w14:paraId="03A771D6" w14:textId="77777777" w:rsidR="00B72794" w:rsidRPr="00EF2995" w:rsidRDefault="00B72794" w:rsidP="00EF2995">
      <w:pPr>
        <w:spacing w:line="276" w:lineRule="auto"/>
        <w:rPr>
          <w:rFonts w:ascii="Times New Roman" w:hAnsi="Times New Roman" w:cs="Times New Roman"/>
        </w:rPr>
      </w:pPr>
    </w:p>
    <w:p w14:paraId="43B8730B" w14:textId="77777777" w:rsidR="0071145A" w:rsidRPr="00EF2995" w:rsidRDefault="0071145A" w:rsidP="00EF2995">
      <w:pPr>
        <w:spacing w:line="276" w:lineRule="auto"/>
        <w:rPr>
          <w:rFonts w:ascii="Times New Roman" w:hAnsi="Times New Roman" w:cs="Times New Roman"/>
        </w:rPr>
      </w:pPr>
    </w:p>
    <w:p w14:paraId="73516555" w14:textId="77777777" w:rsidR="006A7BAC" w:rsidRPr="00EF2995" w:rsidRDefault="006A7BAC" w:rsidP="00EF2995">
      <w:pPr>
        <w:spacing w:line="276" w:lineRule="auto"/>
        <w:rPr>
          <w:rFonts w:ascii="Times New Roman" w:hAnsi="Times New Roman" w:cs="Times New Roman"/>
          <w:u w:val="single"/>
        </w:rPr>
      </w:pPr>
      <w:r w:rsidRPr="00EF2995">
        <w:rPr>
          <w:rFonts w:ascii="Times New Roman" w:hAnsi="Times New Roman" w:cs="Times New Roman"/>
          <w:u w:val="single"/>
        </w:rPr>
        <w:t>Test/Feedback</w:t>
      </w:r>
    </w:p>
    <w:p w14:paraId="35EE8AB7" w14:textId="77777777" w:rsidR="00EF2995" w:rsidRPr="00EF2995" w:rsidRDefault="00EF2995" w:rsidP="00EF2995">
      <w:pPr>
        <w:spacing w:line="276" w:lineRule="auto"/>
        <w:rPr>
          <w:rFonts w:ascii="Times New Roman" w:hAnsi="Times New Roman" w:cs="Times New Roman"/>
          <w:u w:val="single"/>
        </w:rPr>
      </w:pPr>
    </w:p>
    <w:p w14:paraId="56FE0749" w14:textId="4A7B329C" w:rsidR="00110813" w:rsidRPr="00EF2995" w:rsidRDefault="001238CB" w:rsidP="00EF2995">
      <w:pPr>
        <w:spacing w:line="276" w:lineRule="auto"/>
        <w:rPr>
          <w:rFonts w:ascii="Times New Roman" w:hAnsi="Times New Roman" w:cs="Times New Roman"/>
        </w:rPr>
      </w:pPr>
      <w:r w:rsidRPr="00EF2995">
        <w:rPr>
          <w:rFonts w:ascii="Times New Roman" w:hAnsi="Times New Roman" w:cs="Times New Roman"/>
        </w:rPr>
        <w:lastRenderedPageBreak/>
        <w:t>Parent 1</w:t>
      </w:r>
      <w:r w:rsidR="00CE0683" w:rsidRPr="00EF2995">
        <w:rPr>
          <w:rFonts w:ascii="Times New Roman" w:hAnsi="Times New Roman" w:cs="Times New Roman"/>
        </w:rPr>
        <w:t>- Single parent of two with a professional job in finance. Liked the idea of the convenience and being able to buy uniform at a lower price due to the amount her children grow.</w:t>
      </w:r>
    </w:p>
    <w:p w14:paraId="0C8552F8" w14:textId="3C6D78EE" w:rsidR="001238CB" w:rsidRPr="00EF2995" w:rsidRDefault="001238CB" w:rsidP="00EF2995">
      <w:pPr>
        <w:spacing w:line="276" w:lineRule="auto"/>
        <w:rPr>
          <w:rFonts w:ascii="Times New Roman" w:hAnsi="Times New Roman" w:cs="Times New Roman"/>
        </w:rPr>
      </w:pPr>
      <w:r w:rsidRPr="00EF2995">
        <w:rPr>
          <w:rFonts w:ascii="Times New Roman" w:hAnsi="Times New Roman" w:cs="Times New Roman"/>
        </w:rPr>
        <w:t>Parent 2</w:t>
      </w:r>
      <w:r w:rsidR="00CE0683" w:rsidRPr="00EF2995">
        <w:rPr>
          <w:rFonts w:ascii="Times New Roman" w:hAnsi="Times New Roman" w:cs="Times New Roman"/>
        </w:rPr>
        <w:t xml:space="preserve">- A GP, single parent of two. Liked the idea of a website to assist with her working unsociable hours. </w:t>
      </w:r>
    </w:p>
    <w:p w14:paraId="58C7BF5A" w14:textId="563C8C48" w:rsidR="001238CB" w:rsidRPr="00EF2995" w:rsidRDefault="001238CB" w:rsidP="00EF2995">
      <w:pPr>
        <w:spacing w:line="276" w:lineRule="auto"/>
        <w:rPr>
          <w:rFonts w:ascii="Times New Roman" w:hAnsi="Times New Roman" w:cs="Times New Roman"/>
        </w:rPr>
      </w:pPr>
      <w:r w:rsidRPr="00EF2995">
        <w:rPr>
          <w:rFonts w:ascii="Times New Roman" w:hAnsi="Times New Roman" w:cs="Times New Roman"/>
        </w:rPr>
        <w:t>Parent 3</w:t>
      </w:r>
      <w:r w:rsidR="00CE0683" w:rsidRPr="00EF2995">
        <w:rPr>
          <w:rFonts w:ascii="Times New Roman" w:hAnsi="Times New Roman" w:cs="Times New Roman"/>
        </w:rPr>
        <w:t xml:space="preserve">- An NHS director with a self-employed tradesmen partner. </w:t>
      </w:r>
      <w:r w:rsidR="00226217" w:rsidRPr="00EF2995">
        <w:rPr>
          <w:rFonts w:ascii="Times New Roman" w:hAnsi="Times New Roman" w:cs="Times New Roman"/>
        </w:rPr>
        <w:t>Parent 3 is</w:t>
      </w:r>
      <w:r w:rsidR="00CE0683" w:rsidRPr="00EF2995">
        <w:rPr>
          <w:rFonts w:ascii="Times New Roman" w:hAnsi="Times New Roman" w:cs="Times New Roman"/>
        </w:rPr>
        <w:t xml:space="preserve"> very conscious about her carbon footprint and therefor felt it was a great approach for the environment and the amount of waste school events such as World Book Day and other celebration days that require parents to buy items that are</w:t>
      </w:r>
      <w:r w:rsidR="00226217" w:rsidRPr="00EF2995">
        <w:rPr>
          <w:rFonts w:ascii="Times New Roman" w:hAnsi="Times New Roman" w:cs="Times New Roman"/>
        </w:rPr>
        <w:t xml:space="preserve"> often used once then discarded.</w:t>
      </w:r>
    </w:p>
    <w:p w14:paraId="0945ECCA" w14:textId="45D6E4E1" w:rsidR="00CE0683" w:rsidRPr="00EF2995" w:rsidRDefault="00CE0683" w:rsidP="00EF2995">
      <w:pPr>
        <w:spacing w:line="276" w:lineRule="auto"/>
        <w:rPr>
          <w:rFonts w:ascii="Times New Roman" w:hAnsi="Times New Roman" w:cs="Times New Roman"/>
        </w:rPr>
      </w:pPr>
      <w:r w:rsidRPr="00EF2995">
        <w:rPr>
          <w:rFonts w:ascii="Times New Roman" w:hAnsi="Times New Roman" w:cs="Times New Roman"/>
        </w:rPr>
        <w:t xml:space="preserve">Parent 4- </w:t>
      </w:r>
      <w:r w:rsidR="00226217" w:rsidRPr="00EF2995">
        <w:rPr>
          <w:rFonts w:ascii="Times New Roman" w:hAnsi="Times New Roman" w:cs="Times New Roman"/>
        </w:rPr>
        <w:t xml:space="preserve">A single parent of two-, and full-time </w:t>
      </w:r>
      <w:proofErr w:type="spellStart"/>
      <w:r w:rsidR="00226217" w:rsidRPr="00EF2995">
        <w:rPr>
          <w:rFonts w:ascii="Times New Roman" w:hAnsi="Times New Roman" w:cs="Times New Roman"/>
        </w:rPr>
        <w:t>carer</w:t>
      </w:r>
      <w:proofErr w:type="spellEnd"/>
      <w:r w:rsidR="00226217" w:rsidRPr="00EF2995">
        <w:rPr>
          <w:rFonts w:ascii="Times New Roman" w:hAnsi="Times New Roman" w:cs="Times New Roman"/>
        </w:rPr>
        <w:t xml:space="preserve"> to her son, diagnosed with autism spectrum disorder. Parent 4 struggles to buy uniform and would welcome something like this to make life easier during tough financial times.</w:t>
      </w:r>
    </w:p>
    <w:p w14:paraId="1BCD34AF" w14:textId="33C3CE4C" w:rsidR="00CE0683" w:rsidRPr="00EF2995" w:rsidRDefault="00CE0683" w:rsidP="00EF2995">
      <w:pPr>
        <w:spacing w:line="276" w:lineRule="auto"/>
        <w:rPr>
          <w:rFonts w:ascii="Times New Roman" w:hAnsi="Times New Roman" w:cs="Times New Roman"/>
        </w:rPr>
      </w:pPr>
      <w:r w:rsidRPr="00EF2995">
        <w:rPr>
          <w:rFonts w:ascii="Times New Roman" w:hAnsi="Times New Roman" w:cs="Times New Roman"/>
        </w:rPr>
        <w:t>Parent 5</w:t>
      </w:r>
      <w:r w:rsidR="00226217" w:rsidRPr="00EF2995">
        <w:rPr>
          <w:rFonts w:ascii="Times New Roman" w:hAnsi="Times New Roman" w:cs="Times New Roman"/>
        </w:rPr>
        <w:t xml:space="preserve">- A single Dad of one who has recently moved to the area from Iran. He is trying to establish a job as a self-employed tailor and because of this is on a limited budget. </w:t>
      </w:r>
    </w:p>
    <w:p w14:paraId="09234359" w14:textId="77777777" w:rsidR="000B21CD" w:rsidRPr="00EF2995" w:rsidRDefault="000B21CD" w:rsidP="00EF2995">
      <w:pPr>
        <w:spacing w:line="276" w:lineRule="auto"/>
        <w:rPr>
          <w:rFonts w:ascii="Times New Roman" w:hAnsi="Times New Roman" w:cs="Times New Roman"/>
        </w:rPr>
      </w:pPr>
    </w:p>
    <w:p w14:paraId="01C4C665" w14:textId="4CB6367B" w:rsidR="000B21CD" w:rsidRPr="00EF2995" w:rsidRDefault="000B21CD" w:rsidP="00EF2995">
      <w:pPr>
        <w:spacing w:line="276" w:lineRule="auto"/>
        <w:rPr>
          <w:rFonts w:ascii="Times New Roman" w:hAnsi="Times New Roman" w:cs="Times New Roman"/>
          <w:u w:val="single"/>
        </w:rPr>
      </w:pPr>
      <w:r w:rsidRPr="00EF2995">
        <w:rPr>
          <w:rFonts w:ascii="Times New Roman" w:hAnsi="Times New Roman" w:cs="Times New Roman"/>
          <w:u w:val="single"/>
        </w:rPr>
        <w:t>Slide 5</w:t>
      </w:r>
    </w:p>
    <w:p w14:paraId="260829C0" w14:textId="77777777" w:rsidR="000B21CD" w:rsidRPr="00EF2995" w:rsidRDefault="000B21CD" w:rsidP="00EF2995">
      <w:pPr>
        <w:spacing w:line="276" w:lineRule="auto"/>
        <w:rPr>
          <w:rFonts w:ascii="Times New Roman" w:hAnsi="Times New Roman" w:cs="Times New Roman"/>
          <w:u w:val="single"/>
        </w:rPr>
      </w:pPr>
    </w:p>
    <w:p w14:paraId="1BD21CD9" w14:textId="2CC38995" w:rsidR="000B21CD" w:rsidRPr="00EF2995" w:rsidRDefault="000B21CD" w:rsidP="00EF2995">
      <w:pPr>
        <w:spacing w:line="276" w:lineRule="auto"/>
        <w:rPr>
          <w:rFonts w:ascii="Times New Roman" w:hAnsi="Times New Roman" w:cs="Times New Roman"/>
          <w:u w:val="single"/>
        </w:rPr>
      </w:pPr>
      <w:r w:rsidRPr="00EF2995">
        <w:rPr>
          <w:rFonts w:ascii="Times New Roman" w:hAnsi="Times New Roman" w:cs="Times New Roman"/>
          <w:u w:val="single"/>
        </w:rPr>
        <w:t>Conclusion</w:t>
      </w:r>
    </w:p>
    <w:p w14:paraId="3699E96C" w14:textId="77777777" w:rsidR="00F2721B" w:rsidRPr="00EF2995" w:rsidRDefault="00F2721B" w:rsidP="00EF2995">
      <w:pPr>
        <w:spacing w:line="276" w:lineRule="auto"/>
        <w:rPr>
          <w:rFonts w:ascii="Times New Roman" w:hAnsi="Times New Roman" w:cs="Times New Roman"/>
          <w:u w:val="single"/>
        </w:rPr>
      </w:pPr>
    </w:p>
    <w:p w14:paraId="38B9867A" w14:textId="786706F9" w:rsidR="00EF2995" w:rsidRPr="00EF2995" w:rsidRDefault="00EF2995" w:rsidP="00EF2995">
      <w:pPr>
        <w:spacing w:line="276" w:lineRule="auto"/>
        <w:rPr>
          <w:rFonts w:ascii="Times New Roman" w:hAnsi="Times New Roman" w:cs="Times New Roman"/>
        </w:rPr>
      </w:pPr>
      <w:r w:rsidRPr="00EF2995">
        <w:rPr>
          <w:rFonts w:ascii="Times New Roman" w:hAnsi="Times New Roman" w:cs="Times New Roman"/>
        </w:rPr>
        <w:t xml:space="preserve">Wicked problems are a global </w:t>
      </w:r>
      <w:r w:rsidRPr="00EF2995">
        <w:rPr>
          <w:rFonts w:ascii="Times New Roman" w:hAnsi="Times New Roman" w:cs="Times New Roman"/>
        </w:rPr>
        <w:t>issue,</w:t>
      </w:r>
      <w:r w:rsidRPr="00EF2995">
        <w:rPr>
          <w:rFonts w:ascii="Times New Roman" w:hAnsi="Times New Roman" w:cs="Times New Roman"/>
        </w:rPr>
        <w:t xml:space="preserve"> and our aim was to create an initiative that can benefit the most vulnerable members of society and combat uniform poverty in Welsh schools. </w:t>
      </w:r>
    </w:p>
    <w:p w14:paraId="4068B689" w14:textId="77777777" w:rsidR="00EF2995" w:rsidRPr="00EF2995" w:rsidRDefault="00EF2995" w:rsidP="00EF2995">
      <w:pPr>
        <w:spacing w:line="276" w:lineRule="auto"/>
        <w:rPr>
          <w:rFonts w:ascii="Times New Roman" w:hAnsi="Times New Roman" w:cs="Times New Roman"/>
        </w:rPr>
      </w:pPr>
      <w:r w:rsidRPr="00EF2995">
        <w:rPr>
          <w:rFonts w:ascii="Times New Roman" w:hAnsi="Times New Roman" w:cs="Times New Roman"/>
        </w:rPr>
        <w:t xml:space="preserve">We believe we have created a proactive and progressive product that is an improved method in comparison to its market counterparts. </w:t>
      </w:r>
    </w:p>
    <w:p w14:paraId="158B1FB2" w14:textId="0C2F72CD" w:rsidR="00EF2995" w:rsidRPr="00EF2995" w:rsidRDefault="00EF2995" w:rsidP="00EF2995">
      <w:pPr>
        <w:spacing w:line="276" w:lineRule="auto"/>
        <w:rPr>
          <w:rFonts w:ascii="Times New Roman" w:hAnsi="Times New Roman" w:cs="Times New Roman"/>
        </w:rPr>
      </w:pPr>
      <w:r w:rsidRPr="00EF2995">
        <w:rPr>
          <w:rFonts w:ascii="Times New Roman" w:hAnsi="Times New Roman" w:cs="Times New Roman"/>
        </w:rPr>
        <w:t>We hope you agree and have enjoyed our presentation.</w:t>
      </w:r>
    </w:p>
    <w:p w14:paraId="170ECBC6" w14:textId="77777777" w:rsidR="00F2721B" w:rsidRPr="00EF2995" w:rsidRDefault="00F2721B" w:rsidP="00EF2995">
      <w:pPr>
        <w:spacing w:line="276" w:lineRule="auto"/>
        <w:rPr>
          <w:rFonts w:ascii="Times New Roman" w:hAnsi="Times New Roman" w:cs="Times New Roman"/>
          <w:u w:val="single"/>
        </w:rPr>
      </w:pPr>
    </w:p>
    <w:p w14:paraId="3E53D63F" w14:textId="77777777" w:rsidR="00F2721B" w:rsidRPr="00EF2995" w:rsidRDefault="00F2721B" w:rsidP="00EF2995">
      <w:pPr>
        <w:spacing w:line="276" w:lineRule="auto"/>
        <w:rPr>
          <w:rFonts w:ascii="Times New Roman" w:hAnsi="Times New Roman" w:cs="Times New Roman"/>
          <w:u w:val="single"/>
        </w:rPr>
      </w:pPr>
    </w:p>
    <w:p w14:paraId="41BDC5D8" w14:textId="77777777" w:rsidR="00F2721B" w:rsidRPr="00EF2995" w:rsidRDefault="00F2721B" w:rsidP="00EF2995">
      <w:pPr>
        <w:spacing w:line="276" w:lineRule="auto"/>
        <w:rPr>
          <w:rFonts w:ascii="Times New Roman" w:hAnsi="Times New Roman" w:cs="Times New Roman"/>
          <w:u w:val="single"/>
        </w:rPr>
      </w:pPr>
    </w:p>
    <w:p w14:paraId="638EB5A5" w14:textId="77777777" w:rsidR="00F2721B" w:rsidRPr="00EF2995" w:rsidRDefault="00F2721B" w:rsidP="00EF2995">
      <w:pPr>
        <w:spacing w:line="276" w:lineRule="auto"/>
        <w:rPr>
          <w:rFonts w:ascii="Times New Roman" w:hAnsi="Times New Roman" w:cs="Times New Roman"/>
          <w:u w:val="single"/>
        </w:rPr>
      </w:pPr>
    </w:p>
    <w:p w14:paraId="2246D52B" w14:textId="77777777" w:rsidR="00F2721B" w:rsidRPr="00EF2995" w:rsidRDefault="00F2721B" w:rsidP="00EF2995">
      <w:pPr>
        <w:spacing w:line="276" w:lineRule="auto"/>
        <w:rPr>
          <w:rFonts w:ascii="Times New Roman" w:hAnsi="Times New Roman" w:cs="Times New Roman"/>
          <w:u w:val="single"/>
        </w:rPr>
      </w:pPr>
    </w:p>
    <w:p w14:paraId="6B4C9D20" w14:textId="77777777" w:rsidR="00F2721B" w:rsidRPr="00EF2995" w:rsidRDefault="00F2721B" w:rsidP="00EF2995">
      <w:pPr>
        <w:spacing w:line="276" w:lineRule="auto"/>
        <w:rPr>
          <w:rFonts w:ascii="Times New Roman" w:hAnsi="Times New Roman" w:cs="Times New Roman"/>
          <w:u w:val="single"/>
        </w:rPr>
      </w:pPr>
    </w:p>
    <w:p w14:paraId="072BD6E3" w14:textId="77777777" w:rsidR="00F2721B" w:rsidRPr="00EF2995" w:rsidRDefault="00F2721B" w:rsidP="00EF2995">
      <w:pPr>
        <w:spacing w:line="276" w:lineRule="auto"/>
        <w:rPr>
          <w:rFonts w:ascii="Times New Roman" w:hAnsi="Times New Roman" w:cs="Times New Roman"/>
          <w:u w:val="single"/>
        </w:rPr>
      </w:pPr>
    </w:p>
    <w:p w14:paraId="1271B397" w14:textId="77777777" w:rsidR="00F2721B" w:rsidRPr="00EF2995" w:rsidRDefault="00F2721B" w:rsidP="00EF2995">
      <w:pPr>
        <w:spacing w:line="276" w:lineRule="auto"/>
        <w:rPr>
          <w:rFonts w:ascii="Times New Roman" w:hAnsi="Times New Roman" w:cs="Times New Roman"/>
          <w:u w:val="single"/>
        </w:rPr>
      </w:pPr>
    </w:p>
    <w:p w14:paraId="2D91AC09" w14:textId="77777777" w:rsidR="00F2721B" w:rsidRDefault="00F2721B">
      <w:pPr>
        <w:rPr>
          <w:u w:val="single"/>
        </w:rPr>
      </w:pPr>
    </w:p>
    <w:p w14:paraId="3244558D" w14:textId="77777777" w:rsidR="00F2721B" w:rsidRDefault="00F2721B">
      <w:pPr>
        <w:rPr>
          <w:u w:val="single"/>
        </w:rPr>
      </w:pPr>
    </w:p>
    <w:p w14:paraId="5692A92C" w14:textId="77777777" w:rsidR="00F2721B" w:rsidRDefault="00F2721B">
      <w:pPr>
        <w:rPr>
          <w:u w:val="single"/>
        </w:rPr>
      </w:pPr>
    </w:p>
    <w:p w14:paraId="2F0A55FF" w14:textId="77777777" w:rsidR="00F2721B" w:rsidRDefault="00F2721B">
      <w:pPr>
        <w:rPr>
          <w:u w:val="single"/>
        </w:rPr>
      </w:pPr>
    </w:p>
    <w:p w14:paraId="08AAEC5F" w14:textId="77777777" w:rsidR="00F2721B" w:rsidRDefault="00F2721B">
      <w:pPr>
        <w:rPr>
          <w:u w:val="single"/>
        </w:rPr>
      </w:pPr>
    </w:p>
    <w:p w14:paraId="0615B863" w14:textId="77777777" w:rsidR="00F2721B" w:rsidRDefault="00F2721B">
      <w:pPr>
        <w:rPr>
          <w:u w:val="single"/>
        </w:rPr>
      </w:pPr>
    </w:p>
    <w:p w14:paraId="234892FE" w14:textId="77777777" w:rsidR="00F2721B" w:rsidRDefault="00F2721B">
      <w:pPr>
        <w:rPr>
          <w:u w:val="single"/>
        </w:rPr>
      </w:pPr>
    </w:p>
    <w:p w14:paraId="3BBB6BA3" w14:textId="77777777" w:rsidR="00F2721B" w:rsidRDefault="00F2721B">
      <w:pPr>
        <w:rPr>
          <w:u w:val="single"/>
        </w:rPr>
      </w:pPr>
    </w:p>
    <w:p w14:paraId="195DD7DB" w14:textId="77777777" w:rsidR="00F2721B" w:rsidRDefault="00F2721B">
      <w:pPr>
        <w:rPr>
          <w:u w:val="single"/>
        </w:rPr>
      </w:pPr>
    </w:p>
    <w:p w14:paraId="067BB681" w14:textId="77777777" w:rsidR="00EF2995" w:rsidRDefault="00EF2995">
      <w:pPr>
        <w:rPr>
          <w:u w:val="single"/>
        </w:rPr>
      </w:pPr>
    </w:p>
    <w:p w14:paraId="6F24757D" w14:textId="77777777" w:rsidR="00EF2995" w:rsidRDefault="00EF2995">
      <w:pPr>
        <w:rPr>
          <w:u w:val="single"/>
        </w:rPr>
      </w:pPr>
    </w:p>
    <w:p w14:paraId="21DBE27A" w14:textId="77777777" w:rsidR="00EF2995" w:rsidRDefault="00EF2995">
      <w:pPr>
        <w:rPr>
          <w:u w:val="single"/>
        </w:rPr>
      </w:pPr>
    </w:p>
    <w:p w14:paraId="691CE484" w14:textId="64BC2B74" w:rsidR="00047D84" w:rsidRDefault="00047D84">
      <w:pPr>
        <w:rPr>
          <w:u w:val="single"/>
        </w:rPr>
      </w:pPr>
      <w:r>
        <w:rPr>
          <w:u w:val="single"/>
        </w:rPr>
        <w:lastRenderedPageBreak/>
        <w:t>My Notes</w:t>
      </w:r>
    </w:p>
    <w:p w14:paraId="66E75868" w14:textId="77777777" w:rsidR="00047D84" w:rsidRDefault="00047D84">
      <w:pPr>
        <w:rPr>
          <w:u w:val="single"/>
        </w:rPr>
      </w:pPr>
    </w:p>
    <w:p w14:paraId="5EEE7C6E" w14:textId="4EB1AA5F" w:rsidR="006635F3" w:rsidRPr="006635F3" w:rsidRDefault="006635F3">
      <w:r>
        <w:t>Brainstorming.</w:t>
      </w:r>
    </w:p>
    <w:p w14:paraId="23D9D71E" w14:textId="77777777" w:rsidR="005A4727" w:rsidRDefault="005A4727">
      <w:pPr>
        <w:rPr>
          <w:u w:val="single"/>
        </w:rPr>
      </w:pPr>
      <w:r>
        <w:rPr>
          <w:noProof/>
          <w:u w:val="single"/>
        </w:rPr>
        <w:drawing>
          <wp:inline distT="0" distB="0" distL="0" distR="0" wp14:anchorId="42E35C34" wp14:editId="25F428B7">
            <wp:extent cx="3630905" cy="2723103"/>
            <wp:effectExtent l="0" t="0" r="1905" b="0"/>
            <wp:docPr id="520159751" name="Picture 1"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59751" name="Picture 1" descr="A white paper with writing on i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65187" cy="2748814"/>
                    </a:xfrm>
                    <a:prstGeom prst="rect">
                      <a:avLst/>
                    </a:prstGeom>
                  </pic:spPr>
                </pic:pic>
              </a:graphicData>
            </a:graphic>
          </wp:inline>
        </w:drawing>
      </w:r>
    </w:p>
    <w:p w14:paraId="33230CAE" w14:textId="77777777" w:rsidR="006635F3" w:rsidRDefault="006635F3">
      <w:pPr>
        <w:rPr>
          <w:u w:val="single"/>
        </w:rPr>
      </w:pPr>
    </w:p>
    <w:p w14:paraId="38DE339D" w14:textId="77777777" w:rsidR="006635F3" w:rsidRDefault="006635F3">
      <w:pPr>
        <w:rPr>
          <w:u w:val="single"/>
        </w:rPr>
      </w:pPr>
    </w:p>
    <w:p w14:paraId="19BD10D7" w14:textId="42B1EFDF" w:rsidR="006635F3" w:rsidRPr="006635F3" w:rsidRDefault="006635F3">
      <w:r>
        <w:t>How does theory apply to our mission?</w:t>
      </w:r>
    </w:p>
    <w:p w14:paraId="3125F793" w14:textId="77777777" w:rsidR="005A4727" w:rsidRDefault="005A4727">
      <w:pPr>
        <w:rPr>
          <w:u w:val="single"/>
        </w:rPr>
      </w:pPr>
      <w:r>
        <w:rPr>
          <w:noProof/>
          <w:u w:val="single"/>
        </w:rPr>
        <w:drawing>
          <wp:inline distT="0" distB="0" distL="0" distR="0" wp14:anchorId="31003305" wp14:editId="34DD3983">
            <wp:extent cx="3657701" cy="2743200"/>
            <wp:effectExtent l="0" t="0" r="0" b="0"/>
            <wp:docPr id="1842315715"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15715" name="Picture 2" descr="A paper with text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70076" cy="2752481"/>
                    </a:xfrm>
                    <a:prstGeom prst="rect">
                      <a:avLst/>
                    </a:prstGeom>
                  </pic:spPr>
                </pic:pic>
              </a:graphicData>
            </a:graphic>
          </wp:inline>
        </w:drawing>
      </w:r>
    </w:p>
    <w:p w14:paraId="64C9BCA9" w14:textId="58F459CD" w:rsidR="005A4727" w:rsidRDefault="005A4727">
      <w:pPr>
        <w:rPr>
          <w:u w:val="single"/>
        </w:rPr>
      </w:pPr>
      <w:r>
        <w:rPr>
          <w:u w:val="single"/>
        </w:rPr>
        <w:t xml:space="preserve">Image based on similar from </w:t>
      </w:r>
      <w:r w:rsidRPr="005A4727">
        <w:rPr>
          <w:u w:val="single"/>
        </w:rPr>
        <w:t>https://www.simplypsychology.org/maslow.html</w:t>
      </w:r>
      <w:r>
        <w:rPr>
          <w:u w:val="single"/>
        </w:rPr>
        <w:t xml:space="preserve"> [Accessed on 7</w:t>
      </w:r>
      <w:r w:rsidRPr="005A4727">
        <w:rPr>
          <w:u w:val="single"/>
          <w:vertAlign w:val="superscript"/>
        </w:rPr>
        <w:t>th</w:t>
      </w:r>
      <w:r>
        <w:rPr>
          <w:u w:val="single"/>
        </w:rPr>
        <w:t xml:space="preserve"> April 2024].</w:t>
      </w:r>
    </w:p>
    <w:p w14:paraId="65ABF2D2" w14:textId="77777777" w:rsidR="006635F3" w:rsidRDefault="006635F3">
      <w:pPr>
        <w:rPr>
          <w:u w:val="single"/>
        </w:rPr>
      </w:pPr>
    </w:p>
    <w:p w14:paraId="669A3AC4" w14:textId="77777777" w:rsidR="006635F3" w:rsidRDefault="006635F3">
      <w:pPr>
        <w:rPr>
          <w:u w:val="single"/>
        </w:rPr>
      </w:pPr>
    </w:p>
    <w:p w14:paraId="7012532C" w14:textId="77777777" w:rsidR="006635F3" w:rsidRDefault="006635F3">
      <w:pPr>
        <w:rPr>
          <w:u w:val="single"/>
        </w:rPr>
      </w:pPr>
    </w:p>
    <w:p w14:paraId="4CEDC04A" w14:textId="77777777" w:rsidR="006635F3" w:rsidRDefault="006635F3">
      <w:pPr>
        <w:rPr>
          <w:u w:val="single"/>
        </w:rPr>
      </w:pPr>
    </w:p>
    <w:p w14:paraId="2EC990AA" w14:textId="77777777" w:rsidR="006635F3" w:rsidRDefault="006635F3">
      <w:pPr>
        <w:rPr>
          <w:u w:val="single"/>
        </w:rPr>
      </w:pPr>
    </w:p>
    <w:p w14:paraId="2116F73C" w14:textId="77777777" w:rsidR="006635F3" w:rsidRDefault="006635F3">
      <w:pPr>
        <w:rPr>
          <w:u w:val="single"/>
        </w:rPr>
      </w:pPr>
    </w:p>
    <w:p w14:paraId="64D211E2" w14:textId="77777777" w:rsidR="006635F3" w:rsidRDefault="006635F3">
      <w:pPr>
        <w:rPr>
          <w:u w:val="single"/>
        </w:rPr>
      </w:pPr>
    </w:p>
    <w:p w14:paraId="590C2081" w14:textId="77777777" w:rsidR="006635F3" w:rsidRDefault="006635F3">
      <w:pPr>
        <w:rPr>
          <w:u w:val="single"/>
        </w:rPr>
      </w:pPr>
    </w:p>
    <w:p w14:paraId="7F079090" w14:textId="77777777" w:rsidR="006635F3" w:rsidRDefault="006635F3">
      <w:pPr>
        <w:rPr>
          <w:u w:val="single"/>
        </w:rPr>
      </w:pPr>
    </w:p>
    <w:p w14:paraId="48C6838F" w14:textId="148AA781" w:rsidR="006635F3" w:rsidRPr="006635F3" w:rsidRDefault="006635F3">
      <w:r>
        <w:lastRenderedPageBreak/>
        <w:t>Prototype Planning &amp; Design Thinking. It is important to ensure what we are trying to achieve is in line with Government Policy to ensure the ini</w:t>
      </w:r>
      <w:r w:rsidR="000B0887">
        <w:t>ti</w:t>
      </w:r>
      <w:r>
        <w:t>ative benefits as many families as possible.</w:t>
      </w:r>
    </w:p>
    <w:p w14:paraId="7109FCD4" w14:textId="3F4C1AC6" w:rsidR="00047D84" w:rsidRDefault="005A4727">
      <w:pPr>
        <w:rPr>
          <w:u w:val="single"/>
        </w:rPr>
      </w:pPr>
      <w:r>
        <w:rPr>
          <w:noProof/>
          <w:u w:val="single"/>
        </w:rPr>
        <w:drawing>
          <wp:inline distT="0" distB="0" distL="0" distR="0" wp14:anchorId="0166D15D" wp14:editId="442AB136">
            <wp:extent cx="3014422" cy="4019341"/>
            <wp:effectExtent l="0" t="0" r="0" b="0"/>
            <wp:docPr id="1102099906"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099906" name="Picture 3" descr="A piece of paper with writing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26645" cy="4035639"/>
                    </a:xfrm>
                    <a:prstGeom prst="rect">
                      <a:avLst/>
                    </a:prstGeom>
                  </pic:spPr>
                </pic:pic>
              </a:graphicData>
            </a:graphic>
          </wp:inline>
        </w:drawing>
      </w:r>
      <w:r>
        <w:rPr>
          <w:noProof/>
          <w:u w:val="single"/>
        </w:rPr>
        <w:drawing>
          <wp:inline distT="0" distB="0" distL="0" distR="0" wp14:anchorId="0B49014F" wp14:editId="1C069910">
            <wp:extent cx="2995596" cy="3245618"/>
            <wp:effectExtent l="0" t="0" r="1905" b="5715"/>
            <wp:docPr id="1617376344"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376344" name="Picture 4" descr="A piece of paper with writing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21485" cy="3273667"/>
                    </a:xfrm>
                    <a:prstGeom prst="rect">
                      <a:avLst/>
                    </a:prstGeom>
                  </pic:spPr>
                </pic:pic>
              </a:graphicData>
            </a:graphic>
          </wp:inline>
        </w:drawing>
      </w:r>
    </w:p>
    <w:p w14:paraId="5405AE60" w14:textId="77777777" w:rsidR="00F2721B" w:rsidRDefault="00F2721B">
      <w:pPr>
        <w:rPr>
          <w:u w:val="single"/>
        </w:rPr>
      </w:pPr>
    </w:p>
    <w:p w14:paraId="7C7BB5A8" w14:textId="608B4706" w:rsidR="00F2721B" w:rsidRDefault="006635F3">
      <w:r>
        <w:t xml:space="preserve">‘Y </w:t>
      </w:r>
      <w:proofErr w:type="spellStart"/>
      <w:r>
        <w:t>Dillad</w:t>
      </w:r>
      <w:proofErr w:type="spellEnd"/>
      <w:r>
        <w:t xml:space="preserve"> </w:t>
      </w:r>
      <w:proofErr w:type="spellStart"/>
      <w:r>
        <w:t>Cwtch</w:t>
      </w:r>
      <w:proofErr w:type="spellEnd"/>
      <w:r>
        <w:t>,’ was created as a way of combating the issues that we know some people struggle with when accessing foodbanks. People are often embarrassed, or do not want the hassle of accessing vouchers of accessing foodbanks.</w:t>
      </w:r>
    </w:p>
    <w:p w14:paraId="17EF7B57" w14:textId="25D577DA" w:rsidR="006635F3" w:rsidRDefault="006635F3">
      <w:r>
        <w:lastRenderedPageBreak/>
        <w:t>To access the website, parents and carers would be issued a unique code/QR code from their childs school. This grants them access to their online account. We believe that offering the service in this way provides anonymity, convenience and prevents people from abusing a service they may not be entitled access to.</w:t>
      </w:r>
    </w:p>
    <w:p w14:paraId="52664F78" w14:textId="77777777" w:rsidR="006635F3" w:rsidRPr="00F2721B" w:rsidRDefault="006635F3"/>
    <w:p w14:paraId="2FDCE415" w14:textId="77777777" w:rsidR="00424AAE" w:rsidRDefault="00424AAE"/>
    <w:p w14:paraId="68298FF0" w14:textId="77777777" w:rsidR="00424AAE" w:rsidRDefault="00424AAE"/>
    <w:p w14:paraId="04B39055" w14:textId="77777777" w:rsidR="005A4727" w:rsidRDefault="005A4727"/>
    <w:p w14:paraId="6A362C65" w14:textId="77777777" w:rsidR="005A4727" w:rsidRDefault="005A4727"/>
    <w:p w14:paraId="5672A024" w14:textId="77777777" w:rsidR="005A4727" w:rsidRDefault="005A4727"/>
    <w:p w14:paraId="08015994" w14:textId="77777777" w:rsidR="005A4727" w:rsidRDefault="005A4727"/>
    <w:p w14:paraId="53D1AFD9" w14:textId="77777777" w:rsidR="005A4727" w:rsidRDefault="005A4727"/>
    <w:p w14:paraId="7625CC56" w14:textId="77777777" w:rsidR="005A4727" w:rsidRDefault="005A4727"/>
    <w:p w14:paraId="4F1A7682" w14:textId="77777777" w:rsidR="000B0887" w:rsidRDefault="000B0887" w:rsidP="00F2721B">
      <w:pPr>
        <w:rPr>
          <w:u w:val="single"/>
        </w:rPr>
      </w:pPr>
    </w:p>
    <w:p w14:paraId="728A36C0" w14:textId="77777777" w:rsidR="000B0887" w:rsidRDefault="000B0887" w:rsidP="00F2721B">
      <w:pPr>
        <w:rPr>
          <w:u w:val="single"/>
        </w:rPr>
      </w:pPr>
    </w:p>
    <w:p w14:paraId="6AD9A92E" w14:textId="77777777" w:rsidR="000B0887" w:rsidRDefault="000B0887" w:rsidP="00F2721B">
      <w:pPr>
        <w:rPr>
          <w:u w:val="single"/>
        </w:rPr>
      </w:pPr>
    </w:p>
    <w:p w14:paraId="12DE087B" w14:textId="77777777" w:rsidR="000B0887" w:rsidRDefault="000B0887" w:rsidP="00F2721B">
      <w:pPr>
        <w:rPr>
          <w:u w:val="single"/>
        </w:rPr>
      </w:pPr>
    </w:p>
    <w:p w14:paraId="4806BFF0" w14:textId="77777777" w:rsidR="000B0887" w:rsidRDefault="000B0887" w:rsidP="00F2721B">
      <w:pPr>
        <w:rPr>
          <w:u w:val="single"/>
        </w:rPr>
      </w:pPr>
    </w:p>
    <w:p w14:paraId="44C57AB7" w14:textId="77777777" w:rsidR="000B0887" w:rsidRDefault="000B0887" w:rsidP="00F2721B">
      <w:pPr>
        <w:rPr>
          <w:u w:val="single"/>
        </w:rPr>
      </w:pPr>
    </w:p>
    <w:p w14:paraId="41D8E37F" w14:textId="77777777" w:rsidR="000B0887" w:rsidRDefault="000B0887" w:rsidP="00F2721B">
      <w:pPr>
        <w:rPr>
          <w:u w:val="single"/>
        </w:rPr>
      </w:pPr>
    </w:p>
    <w:p w14:paraId="62D46C0F" w14:textId="77777777" w:rsidR="000B0887" w:rsidRDefault="000B0887" w:rsidP="00F2721B">
      <w:pPr>
        <w:rPr>
          <w:u w:val="single"/>
        </w:rPr>
      </w:pPr>
    </w:p>
    <w:p w14:paraId="2DE5C885" w14:textId="77777777" w:rsidR="000B0887" w:rsidRDefault="000B0887" w:rsidP="00F2721B">
      <w:pPr>
        <w:rPr>
          <w:u w:val="single"/>
        </w:rPr>
      </w:pPr>
    </w:p>
    <w:p w14:paraId="3A7B37AB" w14:textId="77777777" w:rsidR="000B0887" w:rsidRDefault="000B0887" w:rsidP="00F2721B">
      <w:pPr>
        <w:rPr>
          <w:u w:val="single"/>
        </w:rPr>
      </w:pPr>
    </w:p>
    <w:p w14:paraId="18E559C4" w14:textId="77777777" w:rsidR="000B0887" w:rsidRDefault="000B0887" w:rsidP="00F2721B">
      <w:pPr>
        <w:rPr>
          <w:u w:val="single"/>
        </w:rPr>
      </w:pPr>
    </w:p>
    <w:p w14:paraId="013069DD" w14:textId="77777777" w:rsidR="000B0887" w:rsidRDefault="000B0887" w:rsidP="00F2721B">
      <w:pPr>
        <w:rPr>
          <w:u w:val="single"/>
        </w:rPr>
      </w:pPr>
    </w:p>
    <w:p w14:paraId="4DB24D9D" w14:textId="77777777" w:rsidR="000B0887" w:rsidRDefault="000B0887" w:rsidP="00F2721B">
      <w:pPr>
        <w:rPr>
          <w:u w:val="single"/>
        </w:rPr>
      </w:pPr>
    </w:p>
    <w:p w14:paraId="74295BCB" w14:textId="77777777" w:rsidR="000B0887" w:rsidRDefault="000B0887" w:rsidP="00F2721B">
      <w:pPr>
        <w:rPr>
          <w:u w:val="single"/>
        </w:rPr>
      </w:pPr>
    </w:p>
    <w:p w14:paraId="0E18E719" w14:textId="77777777" w:rsidR="000B0887" w:rsidRDefault="000B0887" w:rsidP="00F2721B">
      <w:pPr>
        <w:rPr>
          <w:u w:val="single"/>
        </w:rPr>
      </w:pPr>
    </w:p>
    <w:p w14:paraId="2FD4F4F7" w14:textId="77777777" w:rsidR="000B0887" w:rsidRDefault="000B0887" w:rsidP="00F2721B">
      <w:pPr>
        <w:rPr>
          <w:u w:val="single"/>
        </w:rPr>
      </w:pPr>
    </w:p>
    <w:p w14:paraId="337725F5" w14:textId="77777777" w:rsidR="000B0887" w:rsidRDefault="000B0887" w:rsidP="00F2721B">
      <w:pPr>
        <w:rPr>
          <w:u w:val="single"/>
        </w:rPr>
      </w:pPr>
    </w:p>
    <w:p w14:paraId="4E57F093" w14:textId="77777777" w:rsidR="000B0887" w:rsidRDefault="000B0887" w:rsidP="00F2721B">
      <w:pPr>
        <w:rPr>
          <w:u w:val="single"/>
        </w:rPr>
      </w:pPr>
    </w:p>
    <w:p w14:paraId="25D02D43" w14:textId="77777777" w:rsidR="000B0887" w:rsidRDefault="000B0887" w:rsidP="00F2721B">
      <w:pPr>
        <w:rPr>
          <w:u w:val="single"/>
        </w:rPr>
      </w:pPr>
    </w:p>
    <w:p w14:paraId="4BACAD9C" w14:textId="77777777" w:rsidR="000B0887" w:rsidRDefault="000B0887" w:rsidP="00F2721B">
      <w:pPr>
        <w:rPr>
          <w:u w:val="single"/>
        </w:rPr>
      </w:pPr>
    </w:p>
    <w:p w14:paraId="5012E732" w14:textId="77777777" w:rsidR="000B0887" w:rsidRDefault="000B0887" w:rsidP="00F2721B">
      <w:pPr>
        <w:rPr>
          <w:u w:val="single"/>
        </w:rPr>
      </w:pPr>
    </w:p>
    <w:p w14:paraId="2156A0E2" w14:textId="77777777" w:rsidR="000B0887" w:rsidRDefault="000B0887" w:rsidP="00F2721B">
      <w:pPr>
        <w:rPr>
          <w:u w:val="single"/>
        </w:rPr>
      </w:pPr>
    </w:p>
    <w:p w14:paraId="6A632506" w14:textId="77777777" w:rsidR="000B0887" w:rsidRDefault="000B0887" w:rsidP="00F2721B">
      <w:pPr>
        <w:rPr>
          <w:u w:val="single"/>
        </w:rPr>
      </w:pPr>
    </w:p>
    <w:p w14:paraId="4FB812D9" w14:textId="77777777" w:rsidR="000B0887" w:rsidRDefault="000B0887" w:rsidP="00F2721B">
      <w:pPr>
        <w:rPr>
          <w:u w:val="single"/>
        </w:rPr>
      </w:pPr>
    </w:p>
    <w:p w14:paraId="233D4AF3" w14:textId="77777777" w:rsidR="000B0887" w:rsidRDefault="000B0887" w:rsidP="00F2721B">
      <w:pPr>
        <w:rPr>
          <w:u w:val="single"/>
        </w:rPr>
      </w:pPr>
    </w:p>
    <w:p w14:paraId="69328836" w14:textId="77777777" w:rsidR="000B0887" w:rsidRDefault="000B0887" w:rsidP="00F2721B">
      <w:pPr>
        <w:rPr>
          <w:u w:val="single"/>
        </w:rPr>
      </w:pPr>
    </w:p>
    <w:p w14:paraId="6FE7945B" w14:textId="77777777" w:rsidR="000B0887" w:rsidRDefault="000B0887" w:rsidP="00F2721B">
      <w:pPr>
        <w:rPr>
          <w:u w:val="single"/>
        </w:rPr>
      </w:pPr>
    </w:p>
    <w:p w14:paraId="28F36854" w14:textId="77777777" w:rsidR="000B0887" w:rsidRDefault="000B0887" w:rsidP="00F2721B">
      <w:pPr>
        <w:rPr>
          <w:u w:val="single"/>
        </w:rPr>
      </w:pPr>
    </w:p>
    <w:p w14:paraId="28F199DE" w14:textId="77777777" w:rsidR="000B0887" w:rsidRDefault="000B0887" w:rsidP="00F2721B">
      <w:pPr>
        <w:rPr>
          <w:u w:val="single"/>
        </w:rPr>
      </w:pPr>
    </w:p>
    <w:p w14:paraId="7AFB169C" w14:textId="77777777" w:rsidR="000B0887" w:rsidRDefault="000B0887" w:rsidP="00F2721B">
      <w:pPr>
        <w:rPr>
          <w:u w:val="single"/>
        </w:rPr>
      </w:pPr>
    </w:p>
    <w:p w14:paraId="3421BF0E" w14:textId="77777777" w:rsidR="000B0887" w:rsidRDefault="000B0887" w:rsidP="00F2721B">
      <w:pPr>
        <w:rPr>
          <w:u w:val="single"/>
        </w:rPr>
      </w:pPr>
    </w:p>
    <w:p w14:paraId="7E34F77C" w14:textId="77777777" w:rsidR="000B0887" w:rsidRDefault="000B0887" w:rsidP="00F2721B">
      <w:pPr>
        <w:rPr>
          <w:u w:val="single"/>
        </w:rPr>
      </w:pPr>
    </w:p>
    <w:p w14:paraId="2192CDEE" w14:textId="77777777" w:rsidR="000B0887" w:rsidRDefault="000B0887" w:rsidP="00F2721B">
      <w:pPr>
        <w:rPr>
          <w:u w:val="single"/>
        </w:rPr>
      </w:pPr>
    </w:p>
    <w:p w14:paraId="5F1A6E15" w14:textId="77777777" w:rsidR="000B0887" w:rsidRDefault="000B0887" w:rsidP="00F2721B">
      <w:pPr>
        <w:rPr>
          <w:u w:val="single"/>
        </w:rPr>
      </w:pPr>
    </w:p>
    <w:p w14:paraId="76DB14A0" w14:textId="17F2F7D5" w:rsidR="005A4727" w:rsidRDefault="005A4727" w:rsidP="00F2721B">
      <w:pPr>
        <w:rPr>
          <w:u w:val="single"/>
        </w:rPr>
      </w:pPr>
      <w:r w:rsidRPr="00D630A2">
        <w:rPr>
          <w:u w:val="single"/>
        </w:rPr>
        <w:lastRenderedPageBreak/>
        <w:t>References</w:t>
      </w:r>
    </w:p>
    <w:p w14:paraId="4DB33795" w14:textId="77777777" w:rsidR="005A4727" w:rsidRDefault="005A4727" w:rsidP="00F2721B">
      <w:pPr>
        <w:rPr>
          <w:u w:val="single"/>
        </w:rPr>
      </w:pPr>
    </w:p>
    <w:p w14:paraId="6F6839E6" w14:textId="77777777" w:rsidR="005A4727" w:rsidRPr="006A7BAC" w:rsidRDefault="005A4727" w:rsidP="00F2721B">
      <w:pPr>
        <w:rPr>
          <w:u w:val="single"/>
        </w:rPr>
      </w:pPr>
      <w:r w:rsidRPr="006A7BAC">
        <w:rPr>
          <w:u w:val="single"/>
        </w:rPr>
        <w:t>Slide 1</w:t>
      </w:r>
    </w:p>
    <w:p w14:paraId="0C82268B" w14:textId="77777777" w:rsidR="005A4727" w:rsidRDefault="005A4727" w:rsidP="00F2721B"/>
    <w:p w14:paraId="780D4AE1" w14:textId="77777777" w:rsidR="005A4727" w:rsidRDefault="005A4727" w:rsidP="00F2721B">
      <w:pPr>
        <w:pStyle w:val="ListParagraph"/>
        <w:numPr>
          <w:ilvl w:val="0"/>
          <w:numId w:val="3"/>
        </w:numPr>
      </w:pPr>
      <w:r w:rsidRPr="00E0657C">
        <w:t>Thomas, A. Thomas, S. ‘</w:t>
      </w:r>
      <w:r w:rsidRPr="00E0657C">
        <w:rPr>
          <w:lang w:eastAsia="en-GB"/>
        </w:rPr>
        <w:t>The biggest issue affecting children in Wales” – tackling child poverty</w:t>
      </w:r>
      <w:r>
        <w:rPr>
          <w:lang w:eastAsia="en-GB"/>
        </w:rPr>
        <w:t xml:space="preserve">.’ (2023) Available at: </w:t>
      </w:r>
      <w:hyperlink r:id="rId10" w:history="1">
        <w:r w:rsidRPr="000429F7">
          <w:rPr>
            <w:rStyle w:val="Hyperlink"/>
          </w:rPr>
          <w:t>https://research.senedd.wales/research-articles/the-biggest-issue-affecting-children-in-wales-tackling-child-poverty/</w:t>
        </w:r>
      </w:hyperlink>
      <w:r>
        <w:t xml:space="preserve"> [Accessed on: 9</w:t>
      </w:r>
      <w:r w:rsidRPr="00E0657C">
        <w:rPr>
          <w:vertAlign w:val="superscript"/>
        </w:rPr>
        <w:t>th</w:t>
      </w:r>
      <w:r>
        <w:t xml:space="preserve"> April 2024].</w:t>
      </w:r>
    </w:p>
    <w:p w14:paraId="30FE9645" w14:textId="77777777" w:rsidR="005A4727" w:rsidRPr="00E0657C" w:rsidRDefault="005A4727" w:rsidP="00F2721B">
      <w:pPr>
        <w:rPr>
          <w:lang w:eastAsia="en-GB"/>
        </w:rPr>
      </w:pPr>
    </w:p>
    <w:p w14:paraId="31D7AAB6" w14:textId="77777777" w:rsidR="005A4727" w:rsidRDefault="005A4727" w:rsidP="00F2721B"/>
    <w:p w14:paraId="39BCD332" w14:textId="77777777" w:rsidR="005A4727" w:rsidRDefault="005A4727" w:rsidP="00F2721B">
      <w:pPr>
        <w:pStyle w:val="ListParagraph"/>
        <w:numPr>
          <w:ilvl w:val="0"/>
          <w:numId w:val="3"/>
        </w:numPr>
      </w:pPr>
      <w:r>
        <w:t xml:space="preserve">Save The Children (2023) ‘Childhood Poverty Snapshots: The local picture in Wales.’ Available at:  </w:t>
      </w:r>
      <w:hyperlink r:id="rId11" w:history="1">
        <w:r w:rsidRPr="000429F7">
          <w:rPr>
            <w:rStyle w:val="Hyperlink"/>
          </w:rPr>
          <w:t>https://www.savethechildren.org.uk/content/dam/global/reports/hunger-and-livelihoods/Child-Poverty-Snapshots-English.pdf</w:t>
        </w:r>
      </w:hyperlink>
      <w:r>
        <w:t xml:space="preserve"> [Accessed on: 9</w:t>
      </w:r>
      <w:r w:rsidRPr="00E0657C">
        <w:rPr>
          <w:vertAlign w:val="superscript"/>
        </w:rPr>
        <w:t>th</w:t>
      </w:r>
      <w:r>
        <w:t xml:space="preserve"> April 2024].</w:t>
      </w:r>
    </w:p>
    <w:p w14:paraId="1BFEFF28" w14:textId="77777777" w:rsidR="005A4727" w:rsidRDefault="005A4727" w:rsidP="00F2721B"/>
    <w:p w14:paraId="208F5AC7" w14:textId="77777777" w:rsidR="005A4727" w:rsidRDefault="005A4727" w:rsidP="00F2721B">
      <w:pPr>
        <w:pStyle w:val="ListParagraph"/>
        <w:numPr>
          <w:ilvl w:val="0"/>
          <w:numId w:val="3"/>
        </w:numPr>
      </w:pPr>
      <w:r>
        <w:t>Graph Image: Stats Wales (2023) ‘</w:t>
      </w:r>
      <w:r w:rsidRPr="00E800E6">
        <w:t>Children in relative income poverty by economic status of household</w:t>
      </w:r>
      <w:r>
        <w:t xml:space="preserve">.’ Available at: </w:t>
      </w:r>
      <w:hyperlink r:id="rId12" w:history="1">
        <w:r w:rsidRPr="000429F7">
          <w:rPr>
            <w:rStyle w:val="Hyperlink"/>
          </w:rPr>
          <w:t>https://statswales.gov.wales/Catalogue/Community-Safety-and-Social-Inclusion/Poverty/children/childreninrelativeincomepoverty-by-economicstatusofhousehold</w:t>
        </w:r>
      </w:hyperlink>
      <w:r>
        <w:t xml:space="preserve"> [Accessed on 9th April 2024].</w:t>
      </w:r>
    </w:p>
    <w:p w14:paraId="369A5571" w14:textId="77777777" w:rsidR="005A4727" w:rsidRPr="00D630A2" w:rsidRDefault="005A4727" w:rsidP="00F2721B">
      <w:pPr>
        <w:pStyle w:val="ListParagraph"/>
      </w:pPr>
    </w:p>
    <w:p w14:paraId="59CC9F06" w14:textId="77777777" w:rsidR="005A4727" w:rsidRDefault="005A4727" w:rsidP="00F2721B"/>
    <w:p w14:paraId="19FD9441" w14:textId="77777777" w:rsidR="005A4727" w:rsidRPr="005A4727" w:rsidRDefault="005A4727" w:rsidP="00F2721B">
      <w:pPr>
        <w:rPr>
          <w:u w:val="single"/>
        </w:rPr>
      </w:pPr>
      <w:r w:rsidRPr="005A4727">
        <w:rPr>
          <w:u w:val="single"/>
        </w:rPr>
        <w:t>Slide 2</w:t>
      </w:r>
    </w:p>
    <w:p w14:paraId="620017D4" w14:textId="77777777" w:rsidR="005A4727" w:rsidRDefault="005A4727" w:rsidP="00F2721B"/>
    <w:p w14:paraId="302D4ABF" w14:textId="77777777" w:rsidR="005A4727" w:rsidRDefault="005A4727" w:rsidP="00F2721B">
      <w:pPr>
        <w:pStyle w:val="ListParagraph"/>
        <w:numPr>
          <w:ilvl w:val="0"/>
          <w:numId w:val="2"/>
        </w:numPr>
      </w:pPr>
      <w:r>
        <w:t xml:space="preserve">HWB IMAGE, 2024. Available at: </w:t>
      </w:r>
      <w:hyperlink r:id="rId13" w:history="1">
        <w:r w:rsidRPr="00D04021">
          <w:rPr>
            <w:rStyle w:val="Hyperlink"/>
          </w:rPr>
          <w:t>https://hwb.gov.wales</w:t>
        </w:r>
      </w:hyperlink>
      <w:r>
        <w:t xml:space="preserve"> [Accessed on: 8</w:t>
      </w:r>
      <w:r w:rsidRPr="00CE6579">
        <w:rPr>
          <w:vertAlign w:val="superscript"/>
        </w:rPr>
        <w:t>th</w:t>
      </w:r>
      <w:r>
        <w:t xml:space="preserve"> April 2024]</w:t>
      </w:r>
    </w:p>
    <w:p w14:paraId="0C91306A" w14:textId="77777777" w:rsidR="00F2721B" w:rsidRDefault="00F2721B" w:rsidP="00F2721B">
      <w:pPr>
        <w:pStyle w:val="ListParagraph"/>
      </w:pPr>
    </w:p>
    <w:p w14:paraId="54993FA7" w14:textId="77777777" w:rsidR="005A4727" w:rsidRPr="00D630A2" w:rsidRDefault="005A4727" w:rsidP="00F2721B">
      <w:pPr>
        <w:pStyle w:val="ListParagraph"/>
        <w:numPr>
          <w:ilvl w:val="0"/>
          <w:numId w:val="2"/>
        </w:numPr>
      </w:pPr>
      <w:r>
        <w:t xml:space="preserve">Swansea City Council Logo, 2024. Available at: </w:t>
      </w:r>
      <w:hyperlink r:id="rId14" w:history="1">
        <w:r w:rsidRPr="000429F7">
          <w:rPr>
            <w:rStyle w:val="Hyperlink"/>
          </w:rPr>
          <w:t>https://en.wikipedia.org/wiki/City_and_County_of_Swansea_Council</w:t>
        </w:r>
      </w:hyperlink>
      <w:r>
        <w:t xml:space="preserve"> [Accessed on: 8</w:t>
      </w:r>
      <w:r w:rsidRPr="00CE6579">
        <w:rPr>
          <w:vertAlign w:val="superscript"/>
        </w:rPr>
        <w:t>th</w:t>
      </w:r>
      <w:r>
        <w:t xml:space="preserve"> April 2024]</w:t>
      </w:r>
    </w:p>
    <w:p w14:paraId="162BC156" w14:textId="77777777" w:rsidR="005A4727" w:rsidRDefault="005A4727" w:rsidP="00F2721B"/>
    <w:p w14:paraId="27A4C7A7" w14:textId="77777777" w:rsidR="005A4727" w:rsidRPr="006A7BAC" w:rsidRDefault="005A4727" w:rsidP="00F2721B">
      <w:pPr>
        <w:rPr>
          <w:u w:val="single"/>
        </w:rPr>
      </w:pPr>
      <w:r w:rsidRPr="006A7BAC">
        <w:rPr>
          <w:u w:val="single"/>
        </w:rPr>
        <w:t>Slide 3</w:t>
      </w:r>
    </w:p>
    <w:p w14:paraId="778C091D" w14:textId="77777777" w:rsidR="005A4727" w:rsidRDefault="005A4727" w:rsidP="00F2721B"/>
    <w:p w14:paraId="34976DAA" w14:textId="7AABE7D7" w:rsidR="005A4727" w:rsidRDefault="005A4727" w:rsidP="00F2721B">
      <w:pPr>
        <w:pStyle w:val="ListParagraph"/>
        <w:numPr>
          <w:ilvl w:val="0"/>
          <w:numId w:val="1"/>
        </w:numPr>
      </w:pPr>
      <w:r>
        <w:t xml:space="preserve">Guy-Evans, O. (2024) ‘Maslow’s Hierarchy of Needs. Available at: </w:t>
      </w:r>
      <w:hyperlink r:id="rId15" w:history="1">
        <w:r w:rsidRPr="000429F7">
          <w:rPr>
            <w:rStyle w:val="Hyperlink"/>
          </w:rPr>
          <w:t>https://www.simplypsychology.org/maslow.html</w:t>
        </w:r>
      </w:hyperlink>
      <w:r>
        <w:t xml:space="preserve"> [Accessed on: April 7</w:t>
      </w:r>
      <w:r w:rsidRPr="005A4727">
        <w:rPr>
          <w:vertAlign w:val="superscript"/>
        </w:rPr>
        <w:t>th</w:t>
      </w:r>
      <w:r>
        <w:t xml:space="preserve"> 2024].</w:t>
      </w:r>
    </w:p>
    <w:p w14:paraId="0FEE7A75" w14:textId="77777777" w:rsidR="005A4727" w:rsidRDefault="005A4727" w:rsidP="00F2721B"/>
    <w:p w14:paraId="52468742" w14:textId="20DE6C53" w:rsidR="005A4727" w:rsidRDefault="005A4727" w:rsidP="00F2721B">
      <w:pPr>
        <w:pStyle w:val="ListParagraph"/>
        <w:numPr>
          <w:ilvl w:val="0"/>
          <w:numId w:val="1"/>
        </w:numPr>
      </w:pPr>
      <w:r>
        <w:t xml:space="preserve">HWB IMAGE, 2024. Available at: </w:t>
      </w:r>
      <w:hyperlink r:id="rId16" w:history="1">
        <w:r w:rsidRPr="00D04021">
          <w:rPr>
            <w:rStyle w:val="Hyperlink"/>
          </w:rPr>
          <w:t>https://hwb.gov.wales</w:t>
        </w:r>
      </w:hyperlink>
      <w:r>
        <w:t xml:space="preserve"> [Accessed on: 8</w:t>
      </w:r>
      <w:r w:rsidRPr="005A4727">
        <w:rPr>
          <w:vertAlign w:val="superscript"/>
        </w:rPr>
        <w:t>th</w:t>
      </w:r>
      <w:r>
        <w:t xml:space="preserve"> April 2024]</w:t>
      </w:r>
    </w:p>
    <w:p w14:paraId="64591BF2" w14:textId="77777777" w:rsidR="00F2721B" w:rsidRDefault="00F2721B" w:rsidP="00F2721B">
      <w:pPr>
        <w:pStyle w:val="ListParagraph"/>
      </w:pPr>
    </w:p>
    <w:p w14:paraId="14999E43" w14:textId="77777777" w:rsidR="00F2721B" w:rsidRDefault="00F2721B" w:rsidP="00F2721B">
      <w:pPr>
        <w:pStyle w:val="ListParagraph"/>
      </w:pPr>
    </w:p>
    <w:p w14:paraId="76BFD434" w14:textId="77777777" w:rsidR="005A4727" w:rsidRDefault="005A4727" w:rsidP="00F2721B">
      <w:pPr>
        <w:pStyle w:val="ListParagraph"/>
        <w:numPr>
          <w:ilvl w:val="0"/>
          <w:numId w:val="1"/>
        </w:numPr>
      </w:pPr>
      <w:r>
        <w:t xml:space="preserve">Jumper Image 1, 2024. Available at: </w:t>
      </w:r>
      <w:hyperlink r:id="rId17" w:history="1">
        <w:r w:rsidRPr="00D04021">
          <w:rPr>
            <w:rStyle w:val="Hyperlink"/>
          </w:rPr>
          <w:t>https://www.johnlewis.com/john-lewis-unisex-cotton-v-neck-school-jumper/navy/p5027222</w:t>
        </w:r>
      </w:hyperlink>
      <w:r>
        <w:t xml:space="preserve"> [Accessed on: 8</w:t>
      </w:r>
      <w:r w:rsidRPr="00CE6579">
        <w:rPr>
          <w:vertAlign w:val="superscript"/>
        </w:rPr>
        <w:t>th</w:t>
      </w:r>
      <w:r>
        <w:t xml:space="preserve"> April 2024]</w:t>
      </w:r>
    </w:p>
    <w:p w14:paraId="79687036" w14:textId="77777777" w:rsidR="00F2721B" w:rsidRDefault="00F2721B" w:rsidP="00F2721B">
      <w:pPr>
        <w:pStyle w:val="ListParagraph"/>
      </w:pPr>
    </w:p>
    <w:p w14:paraId="383CB7F1" w14:textId="77777777" w:rsidR="005A4727" w:rsidRDefault="005A4727" w:rsidP="00F2721B">
      <w:pPr>
        <w:pStyle w:val="ListParagraph"/>
        <w:numPr>
          <w:ilvl w:val="0"/>
          <w:numId w:val="1"/>
        </w:numPr>
      </w:pPr>
      <w:r>
        <w:t xml:space="preserve">Jumper Image 2, 2024. Available at:  </w:t>
      </w:r>
      <w:hyperlink r:id="rId18" w:history="1">
        <w:r w:rsidRPr="00D04021">
          <w:rPr>
            <w:rStyle w:val="Hyperlink"/>
          </w:rPr>
          <w:t>https://lollipops-middlesbrough.co.uk/product/bottle-green-gold-v-neck-jumper-with-school-logo/</w:t>
        </w:r>
      </w:hyperlink>
      <w:r>
        <w:t xml:space="preserve"> [Accessed on: 8</w:t>
      </w:r>
      <w:r w:rsidRPr="00CE6579">
        <w:rPr>
          <w:vertAlign w:val="superscript"/>
        </w:rPr>
        <w:t>th</w:t>
      </w:r>
      <w:r>
        <w:t xml:space="preserve"> April 2024]</w:t>
      </w:r>
    </w:p>
    <w:p w14:paraId="0C696581" w14:textId="77777777" w:rsidR="005A4727" w:rsidRDefault="005A4727" w:rsidP="00F2721B">
      <w:pPr>
        <w:pStyle w:val="ListParagraph"/>
        <w:numPr>
          <w:ilvl w:val="0"/>
          <w:numId w:val="1"/>
        </w:numPr>
      </w:pPr>
      <w:r>
        <w:lastRenderedPageBreak/>
        <w:t xml:space="preserve">Jumper Image 3, 2024. Available at: </w:t>
      </w:r>
      <w:hyperlink r:id="rId19" w:history="1">
        <w:r w:rsidRPr="000429F7">
          <w:rPr>
            <w:rStyle w:val="Hyperlink"/>
          </w:rPr>
          <w:t>https://schoolclothingcompany.com/products/scc-boys-fine-knit-v-neck-school-jumper</w:t>
        </w:r>
      </w:hyperlink>
      <w:r>
        <w:t xml:space="preserve"> [Accessed on: 8</w:t>
      </w:r>
      <w:r w:rsidRPr="00CE6579">
        <w:rPr>
          <w:vertAlign w:val="superscript"/>
        </w:rPr>
        <w:t>th</w:t>
      </w:r>
      <w:r>
        <w:t xml:space="preserve"> April 2024]</w:t>
      </w:r>
    </w:p>
    <w:p w14:paraId="0F2F2937" w14:textId="77777777" w:rsidR="00F2721B" w:rsidRDefault="00F2721B" w:rsidP="00F2721B">
      <w:pPr>
        <w:pStyle w:val="ListParagraph"/>
      </w:pPr>
    </w:p>
    <w:p w14:paraId="3EE4C00C" w14:textId="77777777" w:rsidR="00F2721B" w:rsidRDefault="005A4727" w:rsidP="00F2721B">
      <w:pPr>
        <w:pStyle w:val="ListParagraph"/>
        <w:numPr>
          <w:ilvl w:val="0"/>
          <w:numId w:val="1"/>
        </w:numPr>
      </w:pPr>
      <w:r>
        <w:t xml:space="preserve">Jumper Image 4, 2024. Available at: </w:t>
      </w:r>
      <w:hyperlink r:id="rId20" w:history="1">
        <w:r w:rsidRPr="000429F7">
          <w:rPr>
            <w:rStyle w:val="Hyperlink"/>
          </w:rPr>
          <w:t>https://www.pearlandmossuniform.co.uk/products/foulds-knitted-v-neck-jumper</w:t>
        </w:r>
      </w:hyperlink>
      <w:r>
        <w:t xml:space="preserve"> [Accessed on: 8</w:t>
      </w:r>
      <w:r w:rsidRPr="00CE6579">
        <w:rPr>
          <w:vertAlign w:val="superscript"/>
        </w:rPr>
        <w:t>th</w:t>
      </w:r>
      <w:r>
        <w:t xml:space="preserve"> April 2024]</w:t>
      </w:r>
    </w:p>
    <w:p w14:paraId="68A864B3" w14:textId="77777777" w:rsidR="00F2721B" w:rsidRDefault="00F2721B" w:rsidP="00F2721B">
      <w:pPr>
        <w:pStyle w:val="ListParagraph"/>
      </w:pPr>
    </w:p>
    <w:p w14:paraId="0223D82B" w14:textId="6C84D4CD" w:rsidR="005A4727" w:rsidRDefault="005A4727" w:rsidP="00F2721B">
      <w:pPr>
        <w:pStyle w:val="ListParagraph"/>
        <w:numPr>
          <w:ilvl w:val="0"/>
          <w:numId w:val="1"/>
        </w:numPr>
      </w:pPr>
      <w:r>
        <w:t xml:space="preserve">Jumper Image 5, 2024. Available at: </w:t>
      </w:r>
      <w:hyperlink r:id="rId21" w:history="1">
        <w:r w:rsidRPr="000429F7">
          <w:rPr>
            <w:rStyle w:val="Hyperlink"/>
          </w:rPr>
          <w:t>https://www.rainbowuniforms.co.uk/products/bedford-high-school-girls-boys-year-11-jumper-unisex</w:t>
        </w:r>
      </w:hyperlink>
      <w:r>
        <w:t xml:space="preserve"> [Accessed on: 8</w:t>
      </w:r>
      <w:r w:rsidRPr="00F2721B">
        <w:rPr>
          <w:vertAlign w:val="superscript"/>
        </w:rPr>
        <w:t>th</w:t>
      </w:r>
      <w:r>
        <w:t xml:space="preserve"> April 2024]</w:t>
      </w:r>
    </w:p>
    <w:p w14:paraId="63E42A79" w14:textId="77777777" w:rsidR="00F2721B" w:rsidRDefault="00F2721B" w:rsidP="00F2721B">
      <w:pPr>
        <w:pStyle w:val="ListParagraph"/>
      </w:pPr>
    </w:p>
    <w:p w14:paraId="0033F254" w14:textId="77777777" w:rsidR="00F2721B" w:rsidRDefault="00F2721B" w:rsidP="00F2721B">
      <w:pPr>
        <w:pStyle w:val="ListParagraph"/>
      </w:pPr>
    </w:p>
    <w:p w14:paraId="34288B7D" w14:textId="77777777" w:rsidR="005A4727" w:rsidRDefault="005A4727" w:rsidP="00F2721B">
      <w:pPr>
        <w:pStyle w:val="ListParagraph"/>
        <w:numPr>
          <w:ilvl w:val="0"/>
          <w:numId w:val="1"/>
        </w:numPr>
      </w:pPr>
      <w:r>
        <w:t xml:space="preserve">Jumper image 6, 2024. Available at:  </w:t>
      </w:r>
      <w:hyperlink r:id="rId22" w:history="1">
        <w:r w:rsidRPr="000429F7">
          <w:rPr>
            <w:rStyle w:val="Hyperlink"/>
          </w:rPr>
          <w:t>https://www.ccuniforms.co.uk/product/yew-tree-primary-school-jumper-with-embroidered-logo-2/</w:t>
        </w:r>
      </w:hyperlink>
      <w:r>
        <w:t xml:space="preserve"> [Accessed on: 8</w:t>
      </w:r>
      <w:r w:rsidRPr="00CE6579">
        <w:rPr>
          <w:vertAlign w:val="superscript"/>
        </w:rPr>
        <w:t>th</w:t>
      </w:r>
      <w:r>
        <w:t xml:space="preserve"> April 2024]</w:t>
      </w:r>
    </w:p>
    <w:p w14:paraId="5B35E47F" w14:textId="77777777" w:rsidR="00F2721B" w:rsidRDefault="00F2721B" w:rsidP="00F2721B">
      <w:pPr>
        <w:pStyle w:val="ListParagraph"/>
      </w:pPr>
    </w:p>
    <w:p w14:paraId="127C1827" w14:textId="77777777" w:rsidR="005A4727" w:rsidRDefault="005A4727" w:rsidP="00F2721B">
      <w:pPr>
        <w:pStyle w:val="ListParagraph"/>
        <w:numPr>
          <w:ilvl w:val="0"/>
          <w:numId w:val="1"/>
        </w:numPr>
      </w:pPr>
      <w:r>
        <w:t xml:space="preserve">Swansea City Council Logo, 2024. Available at: </w:t>
      </w:r>
      <w:hyperlink r:id="rId23" w:history="1">
        <w:r w:rsidRPr="000429F7">
          <w:rPr>
            <w:rStyle w:val="Hyperlink"/>
          </w:rPr>
          <w:t>https://en.wikipedia.org/wiki/City_and_County_of_Swansea_Council</w:t>
        </w:r>
      </w:hyperlink>
      <w:r>
        <w:t xml:space="preserve"> [Accessed on: 8</w:t>
      </w:r>
      <w:r w:rsidRPr="00CE6579">
        <w:rPr>
          <w:vertAlign w:val="superscript"/>
        </w:rPr>
        <w:t>th</w:t>
      </w:r>
      <w:r>
        <w:t xml:space="preserve"> April 2024]</w:t>
      </w:r>
    </w:p>
    <w:p w14:paraId="3DB73D33" w14:textId="77777777" w:rsidR="005A4727" w:rsidRDefault="005A4727" w:rsidP="005A4727"/>
    <w:p w14:paraId="2AC5870F" w14:textId="77777777" w:rsidR="005A4727" w:rsidRDefault="005A4727"/>
    <w:p w14:paraId="0FD9EA54" w14:textId="77777777" w:rsidR="00424AAE" w:rsidRDefault="00424AAE"/>
    <w:sectPr w:rsidR="00424A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7724EE"/>
    <w:multiLevelType w:val="hybridMultilevel"/>
    <w:tmpl w:val="A2A8B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6A6A6F"/>
    <w:multiLevelType w:val="hybridMultilevel"/>
    <w:tmpl w:val="E85E0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0A6CE6"/>
    <w:multiLevelType w:val="hybridMultilevel"/>
    <w:tmpl w:val="0B6A67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3151694">
    <w:abstractNumId w:val="0"/>
  </w:num>
  <w:num w:numId="2" w16cid:durableId="1908881869">
    <w:abstractNumId w:val="2"/>
  </w:num>
  <w:num w:numId="3" w16cid:durableId="18493650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061"/>
    <w:rsid w:val="00047D84"/>
    <w:rsid w:val="000B0887"/>
    <w:rsid w:val="000B21CD"/>
    <w:rsid w:val="00110813"/>
    <w:rsid w:val="001238CB"/>
    <w:rsid w:val="00186947"/>
    <w:rsid w:val="001D0061"/>
    <w:rsid w:val="00226217"/>
    <w:rsid w:val="002F6237"/>
    <w:rsid w:val="00424AAE"/>
    <w:rsid w:val="005A4727"/>
    <w:rsid w:val="006635F3"/>
    <w:rsid w:val="006A7BAC"/>
    <w:rsid w:val="0071145A"/>
    <w:rsid w:val="007D586A"/>
    <w:rsid w:val="0089562B"/>
    <w:rsid w:val="00996D3C"/>
    <w:rsid w:val="00A05BEC"/>
    <w:rsid w:val="00A16A4C"/>
    <w:rsid w:val="00B72794"/>
    <w:rsid w:val="00BD2854"/>
    <w:rsid w:val="00C754E8"/>
    <w:rsid w:val="00CE0683"/>
    <w:rsid w:val="00EF2995"/>
    <w:rsid w:val="00F03248"/>
    <w:rsid w:val="00F2721B"/>
    <w:rsid w:val="00FF0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EC6B24"/>
  <w15:chartTrackingRefBased/>
  <w15:docId w15:val="{E5899CE7-02FF-CE45-8226-DD46A368A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0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0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0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0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0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0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0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0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0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0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0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0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0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0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0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0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0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061"/>
    <w:rPr>
      <w:rFonts w:eastAsiaTheme="majorEastAsia" w:cstheme="majorBidi"/>
      <w:color w:val="272727" w:themeColor="text1" w:themeTint="D8"/>
    </w:rPr>
  </w:style>
  <w:style w:type="paragraph" w:styleId="Title">
    <w:name w:val="Title"/>
    <w:basedOn w:val="Normal"/>
    <w:next w:val="Normal"/>
    <w:link w:val="TitleChar"/>
    <w:uiPriority w:val="10"/>
    <w:qFormat/>
    <w:rsid w:val="001D00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0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06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0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0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D0061"/>
    <w:rPr>
      <w:i/>
      <w:iCs/>
      <w:color w:val="404040" w:themeColor="text1" w:themeTint="BF"/>
    </w:rPr>
  </w:style>
  <w:style w:type="paragraph" w:styleId="ListParagraph">
    <w:name w:val="List Paragraph"/>
    <w:basedOn w:val="Normal"/>
    <w:uiPriority w:val="34"/>
    <w:qFormat/>
    <w:rsid w:val="001D0061"/>
    <w:pPr>
      <w:ind w:left="720"/>
      <w:contextualSpacing/>
    </w:pPr>
  </w:style>
  <w:style w:type="character" w:styleId="IntenseEmphasis">
    <w:name w:val="Intense Emphasis"/>
    <w:basedOn w:val="DefaultParagraphFont"/>
    <w:uiPriority w:val="21"/>
    <w:qFormat/>
    <w:rsid w:val="001D0061"/>
    <w:rPr>
      <w:i/>
      <w:iCs/>
      <w:color w:val="0F4761" w:themeColor="accent1" w:themeShade="BF"/>
    </w:rPr>
  </w:style>
  <w:style w:type="paragraph" w:styleId="IntenseQuote">
    <w:name w:val="Intense Quote"/>
    <w:basedOn w:val="Normal"/>
    <w:next w:val="Normal"/>
    <w:link w:val="IntenseQuoteChar"/>
    <w:uiPriority w:val="30"/>
    <w:qFormat/>
    <w:rsid w:val="001D00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061"/>
    <w:rPr>
      <w:i/>
      <w:iCs/>
      <w:color w:val="0F4761" w:themeColor="accent1" w:themeShade="BF"/>
    </w:rPr>
  </w:style>
  <w:style w:type="character" w:styleId="IntenseReference">
    <w:name w:val="Intense Reference"/>
    <w:basedOn w:val="DefaultParagraphFont"/>
    <w:uiPriority w:val="32"/>
    <w:qFormat/>
    <w:rsid w:val="001D0061"/>
    <w:rPr>
      <w:b/>
      <w:bCs/>
      <w:smallCaps/>
      <w:color w:val="0F4761" w:themeColor="accent1" w:themeShade="BF"/>
      <w:spacing w:val="5"/>
    </w:rPr>
  </w:style>
  <w:style w:type="character" w:styleId="Hyperlink">
    <w:name w:val="Hyperlink"/>
    <w:basedOn w:val="DefaultParagraphFont"/>
    <w:uiPriority w:val="99"/>
    <w:unhideWhenUsed/>
    <w:rsid w:val="005A4727"/>
    <w:rPr>
      <w:color w:val="467886" w:themeColor="hyperlink"/>
      <w:u w:val="single"/>
    </w:rPr>
  </w:style>
  <w:style w:type="character" w:styleId="FollowedHyperlink">
    <w:name w:val="FollowedHyperlink"/>
    <w:basedOn w:val="DefaultParagraphFont"/>
    <w:uiPriority w:val="99"/>
    <w:semiHidden/>
    <w:unhideWhenUsed/>
    <w:rsid w:val="005A4727"/>
    <w:rPr>
      <w:color w:val="96607D" w:themeColor="followedHyperlink"/>
      <w:u w:val="single"/>
    </w:rPr>
  </w:style>
  <w:style w:type="character" w:styleId="UnresolvedMention">
    <w:name w:val="Unresolved Mention"/>
    <w:basedOn w:val="DefaultParagraphFont"/>
    <w:uiPriority w:val="99"/>
    <w:semiHidden/>
    <w:unhideWhenUsed/>
    <w:rsid w:val="005A47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hwb.gov.wales" TargetMode="External"/><Relationship Id="rId18" Type="http://schemas.openxmlformats.org/officeDocument/2006/relationships/hyperlink" Target="https://lollipops-middlesbrough.co.uk/product/bottle-green-gold-v-neck-jumper-with-school-logo/" TargetMode="External"/><Relationship Id="rId3" Type="http://schemas.openxmlformats.org/officeDocument/2006/relationships/settings" Target="settings.xml"/><Relationship Id="rId21" Type="http://schemas.openxmlformats.org/officeDocument/2006/relationships/hyperlink" Target="https://www.rainbowuniforms.co.uk/products/bedford-high-school-girls-boys-year-11-jumper-unisex" TargetMode="External"/><Relationship Id="rId7" Type="http://schemas.openxmlformats.org/officeDocument/2006/relationships/image" Target="media/image2.jpeg"/><Relationship Id="rId12" Type="http://schemas.openxmlformats.org/officeDocument/2006/relationships/hyperlink" Target="https://statswales.gov.wales/Catalogue/Community-Safety-and-Social-Inclusion/Poverty/children/childreninrelativeincomepoverty-by-economicstatusofhousehold" TargetMode="External"/><Relationship Id="rId17" Type="http://schemas.openxmlformats.org/officeDocument/2006/relationships/hyperlink" Target="https://www.johnlewis.com/john-lewis-unisex-cotton-v-neck-school-jumper/navy/p502722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wb.gov.wales" TargetMode="External"/><Relationship Id="rId20" Type="http://schemas.openxmlformats.org/officeDocument/2006/relationships/hyperlink" Target="https://www.pearlandmossuniform.co.uk/products/foulds-knitted-v-neck-jumper"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savethechildren.org.uk/content/dam/global/reports/hunger-and-livelihoods/Child-Poverty-Snapshots-English.pdf" TargetMode="External"/><Relationship Id="rId24" Type="http://schemas.openxmlformats.org/officeDocument/2006/relationships/fontTable" Target="fontTable.xml"/><Relationship Id="rId5" Type="http://schemas.openxmlformats.org/officeDocument/2006/relationships/hyperlink" Target="https://www.canva.com/design/DAGB2-qq3U4/9UM1tz2CVs7Bju3k9AVosg/edit?utm_content=DAGB2-qq3U4&amp;utm_campaign=designshare&amp;utm_medium=link2&amp;utm_source=sharebutton" TargetMode="External"/><Relationship Id="rId15" Type="http://schemas.openxmlformats.org/officeDocument/2006/relationships/hyperlink" Target="https://www.simplypsychology.org/maslow.html" TargetMode="External"/><Relationship Id="rId23" Type="http://schemas.openxmlformats.org/officeDocument/2006/relationships/hyperlink" Target="https://en.wikipedia.org/wiki/City_and_County_of_Swansea_Council" TargetMode="External"/><Relationship Id="rId10" Type="http://schemas.openxmlformats.org/officeDocument/2006/relationships/hyperlink" Target="https://research.senedd.wales/research-articles/the-biggest-issue-affecting-children-in-wales-tackling-child-poverty/" TargetMode="External"/><Relationship Id="rId19" Type="http://schemas.openxmlformats.org/officeDocument/2006/relationships/hyperlink" Target="https://schoolclothingcompany.com/products/scc-boys-fine-knit-v-neck-school-jumper"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en.wikipedia.org/wiki/City_and_County_of_Swansea_Council" TargetMode="External"/><Relationship Id="rId22" Type="http://schemas.openxmlformats.org/officeDocument/2006/relationships/hyperlink" Target="https://www.ccuniforms.co.uk/product/yew-tree-primary-school-jumper-with-embroidered-logo-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8</Pages>
  <Words>1609</Words>
  <Characters>9172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2024-04-15T18:23:00Z</dcterms:created>
  <dcterms:modified xsi:type="dcterms:W3CDTF">2024-04-16T18:11:00Z</dcterms:modified>
</cp:coreProperties>
</file>