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glossary/document.xml" ContentType="application/vnd.openxmlformats-officedocument.wordprocessingml.document.glossary+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Pr="006E4CC0" w:rsidR="003B6899" w:rsidP="006E4CC0" w:rsidRDefault="003B6899" w14:paraId="1B4630A1" w14:textId="77777777">
      <w:pPr>
        <w:spacing w:after="0" w:line="360" w:lineRule="auto"/>
        <w:jc w:val="center"/>
        <w:rPr>
          <w:rFonts w:ascii="Times New Roman" w:hAnsi="Times New Roman" w:cs="Times New Roman"/>
          <w:sz w:val="24"/>
          <w:szCs w:val="24"/>
        </w:rPr>
      </w:pPr>
    </w:p>
    <w:p w:rsidRPr="006E4CC0" w:rsidR="003B6899" w:rsidP="006E4CC0" w:rsidRDefault="003B6899" w14:paraId="7A844B7E" w14:textId="77777777">
      <w:pPr>
        <w:spacing w:after="0" w:line="360" w:lineRule="auto"/>
        <w:jc w:val="center"/>
        <w:rPr>
          <w:rFonts w:ascii="Times New Roman" w:hAnsi="Times New Roman" w:cs="Times New Roman"/>
          <w:sz w:val="24"/>
          <w:szCs w:val="24"/>
        </w:rPr>
      </w:pPr>
    </w:p>
    <w:p w:rsidRPr="006E4CC0" w:rsidR="003B6899" w:rsidP="006E4CC0" w:rsidRDefault="003B6899" w14:paraId="04C998CB" w14:textId="77777777">
      <w:pPr>
        <w:spacing w:after="0" w:line="360" w:lineRule="auto"/>
        <w:jc w:val="center"/>
        <w:rPr>
          <w:rFonts w:ascii="Times New Roman" w:hAnsi="Times New Roman" w:cs="Times New Roman"/>
          <w:sz w:val="24"/>
          <w:szCs w:val="24"/>
        </w:rPr>
      </w:pPr>
    </w:p>
    <w:p w:rsidRPr="006E4CC0" w:rsidR="003B6899" w:rsidP="006E4CC0" w:rsidRDefault="003B6899" w14:paraId="6038D31C" w14:textId="77777777">
      <w:pPr>
        <w:spacing w:after="0" w:line="360" w:lineRule="auto"/>
        <w:jc w:val="center"/>
        <w:rPr>
          <w:rFonts w:ascii="Times New Roman" w:hAnsi="Times New Roman" w:cs="Times New Roman"/>
          <w:sz w:val="24"/>
          <w:szCs w:val="24"/>
        </w:rPr>
      </w:pPr>
    </w:p>
    <w:p w:rsidRPr="006E4CC0" w:rsidR="003B6899" w:rsidP="006E4CC0" w:rsidRDefault="003B6899" w14:paraId="67F7CE67" w14:textId="77777777">
      <w:pPr>
        <w:spacing w:after="0" w:line="360" w:lineRule="auto"/>
        <w:jc w:val="center"/>
        <w:rPr>
          <w:rFonts w:ascii="Times New Roman" w:hAnsi="Times New Roman" w:cs="Times New Roman"/>
          <w:sz w:val="24"/>
          <w:szCs w:val="24"/>
        </w:rPr>
      </w:pPr>
    </w:p>
    <w:p w:rsidRPr="006E4CC0" w:rsidR="003B6899" w:rsidP="006E4CC0" w:rsidRDefault="003B6899" w14:paraId="7155108E" w14:textId="77777777">
      <w:pPr>
        <w:spacing w:after="0" w:line="360" w:lineRule="auto"/>
        <w:jc w:val="center"/>
        <w:rPr>
          <w:rFonts w:ascii="Times New Roman" w:hAnsi="Times New Roman" w:cs="Times New Roman"/>
          <w:sz w:val="24"/>
          <w:szCs w:val="24"/>
        </w:rPr>
      </w:pPr>
    </w:p>
    <w:p w:rsidRPr="006E4CC0" w:rsidR="003B6899" w:rsidP="01BC67B8" w:rsidRDefault="003B6899" w14:paraId="43F686D2" w14:textId="77777777" w14:noSpellErr="1">
      <w:pPr>
        <w:spacing w:after="0" w:line="360" w:lineRule="auto"/>
        <w:jc w:val="center"/>
        <w:rPr>
          <w:rFonts w:ascii="Times New Roman" w:hAnsi="Times New Roman" w:cs="Times New Roman"/>
          <w:sz w:val="22"/>
          <w:szCs w:val="22"/>
        </w:rPr>
      </w:pPr>
    </w:p>
    <w:p w:rsidRPr="006E4CC0" w:rsidR="003B6899" w:rsidP="01BC67B8" w:rsidRDefault="003B6899" w14:paraId="67E2CBFE" w14:textId="77777777" w14:noSpellErr="1">
      <w:pPr>
        <w:spacing w:after="0" w:line="360" w:lineRule="auto"/>
        <w:jc w:val="center"/>
        <w:rPr>
          <w:rFonts w:ascii="Times New Roman" w:hAnsi="Times New Roman" w:cs="Times New Roman"/>
          <w:sz w:val="22"/>
          <w:szCs w:val="22"/>
        </w:rPr>
      </w:pPr>
    </w:p>
    <w:p w:rsidRPr="006E4CC0" w:rsidR="006923FE" w:rsidP="01BC67B8" w:rsidRDefault="000B659B" w14:paraId="279F3CCE" w14:textId="57CAA52B" w14:noSpellErr="1">
      <w:pPr>
        <w:spacing w:after="0" w:line="360" w:lineRule="auto"/>
        <w:jc w:val="center"/>
        <w:rPr>
          <w:rFonts w:ascii="Times New Roman" w:hAnsi="Times New Roman" w:cs="Times New Roman"/>
          <w:sz w:val="22"/>
          <w:szCs w:val="22"/>
        </w:rPr>
      </w:pPr>
      <w:r w:rsidRPr="01BC67B8" w:rsidR="000B659B">
        <w:rPr>
          <w:rFonts w:ascii="Times New Roman" w:hAnsi="Times New Roman" w:cs="Times New Roman"/>
          <w:sz w:val="22"/>
          <w:szCs w:val="22"/>
        </w:rPr>
        <w:t>Academic and Employability Skills</w:t>
      </w:r>
    </w:p>
    <w:p w:rsidRPr="006E4CC0" w:rsidR="000B659B" w:rsidP="01BC67B8" w:rsidRDefault="000B659B" w14:paraId="4C5A956E" w14:textId="58C8F875" w14:noSpellErr="1">
      <w:pPr>
        <w:spacing w:after="0" w:line="360" w:lineRule="auto"/>
        <w:jc w:val="center"/>
        <w:rPr>
          <w:rFonts w:ascii="Times New Roman" w:hAnsi="Times New Roman" w:cs="Times New Roman"/>
          <w:sz w:val="22"/>
          <w:szCs w:val="22"/>
        </w:rPr>
      </w:pPr>
      <w:r w:rsidRPr="01BC67B8" w:rsidR="000B659B">
        <w:rPr>
          <w:rFonts w:ascii="Times New Roman" w:hAnsi="Times New Roman" w:cs="Times New Roman"/>
          <w:sz w:val="22"/>
          <w:szCs w:val="22"/>
        </w:rPr>
        <w:t>BMSW 4001</w:t>
      </w:r>
    </w:p>
    <w:p w:rsidRPr="006E4CC0" w:rsidR="000B659B" w:rsidP="01BC67B8" w:rsidRDefault="000B659B" w14:paraId="1E712E6A" w14:textId="5F35E4AE">
      <w:pPr>
        <w:spacing w:after="0" w:line="360" w:lineRule="auto"/>
        <w:jc w:val="center"/>
        <w:rPr>
          <w:rFonts w:ascii="Times New Roman" w:hAnsi="Times New Roman" w:cs="Times New Roman"/>
          <w:sz w:val="22"/>
          <w:szCs w:val="22"/>
        </w:rPr>
      </w:pPr>
      <w:r w:rsidRPr="01BC67B8" w:rsidR="000B659B">
        <w:rPr>
          <w:rFonts w:ascii="Times New Roman" w:hAnsi="Times New Roman" w:cs="Times New Roman"/>
          <w:sz w:val="22"/>
          <w:szCs w:val="22"/>
        </w:rPr>
        <w:t>Student ID 2112297</w:t>
      </w:r>
    </w:p>
    <w:p w:rsidRPr="006E4CC0" w:rsidR="000B659B" w:rsidP="01BC67B8" w:rsidRDefault="000B659B" w14:paraId="42A17383" w14:textId="17B42096">
      <w:pPr>
        <w:spacing w:after="0" w:line="360" w:lineRule="auto"/>
        <w:jc w:val="center"/>
        <w:rPr>
          <w:rFonts w:ascii="Times New Roman" w:hAnsi="Times New Roman" w:cs="Times New Roman"/>
          <w:sz w:val="22"/>
          <w:szCs w:val="22"/>
        </w:rPr>
      </w:pPr>
      <w:r w:rsidRPr="01BC67B8" w:rsidR="000B659B">
        <w:rPr>
          <w:rFonts w:ascii="Times New Roman" w:hAnsi="Times New Roman" w:cs="Times New Roman"/>
          <w:sz w:val="22"/>
          <w:szCs w:val="22"/>
        </w:rPr>
        <w:t>Date of Submission 14/04/2022</w:t>
      </w:r>
    </w:p>
    <w:p w:rsidRPr="006E4CC0" w:rsidR="003B6899" w:rsidP="01BC67B8" w:rsidRDefault="003B6899" w14:paraId="2B1AF056" w14:textId="13B6ACC1" w14:noSpellErr="1">
      <w:pPr>
        <w:spacing w:after="0" w:line="360" w:lineRule="auto"/>
        <w:rPr>
          <w:rFonts w:ascii="Times New Roman" w:hAnsi="Times New Roman" w:cs="Times New Roman"/>
          <w:sz w:val="22"/>
          <w:szCs w:val="22"/>
        </w:rPr>
      </w:pPr>
      <w:r w:rsidRPr="01BC67B8">
        <w:rPr>
          <w:rFonts w:ascii="Times New Roman" w:hAnsi="Times New Roman" w:cs="Times New Roman"/>
          <w:sz w:val="22"/>
          <w:szCs w:val="22"/>
        </w:rPr>
        <w:br w:type="page"/>
      </w:r>
    </w:p>
    <w:p w:rsidRPr="006E4CC0" w:rsidR="000B659B" w:rsidP="01BC67B8" w:rsidRDefault="003B6899" w14:paraId="620E281A" w14:textId="456CECBC" w14:noSpellErr="1">
      <w:pPr>
        <w:spacing w:after="0" w:line="360" w:lineRule="auto"/>
        <w:jc w:val="center"/>
        <w:rPr>
          <w:rFonts w:ascii="Times New Roman" w:hAnsi="Times New Roman" w:cs="Times New Roman"/>
          <w:b w:val="1"/>
          <w:bCs w:val="1"/>
          <w:sz w:val="22"/>
          <w:szCs w:val="22"/>
        </w:rPr>
      </w:pPr>
      <w:r w:rsidRPr="01BC67B8" w:rsidR="003B6899">
        <w:rPr>
          <w:rFonts w:ascii="Times New Roman" w:hAnsi="Times New Roman" w:cs="Times New Roman"/>
          <w:b w:val="1"/>
          <w:bCs w:val="1"/>
          <w:sz w:val="22"/>
          <w:szCs w:val="22"/>
        </w:rPr>
        <w:t>Table of Content</w:t>
      </w:r>
    </w:p>
    <w:p w:rsidRPr="006E4CC0" w:rsidR="003B6899" w:rsidP="01BC67B8" w:rsidRDefault="003B6899" w14:paraId="6EA6EFE1" w14:textId="7B6B6B24" w14:noSpellErr="1">
      <w:pPr>
        <w:pStyle w:val="TOC1"/>
        <w:tabs>
          <w:tab w:val="right" w:leader="dot" w:pos="9350"/>
        </w:tabs>
        <w:spacing w:after="0" w:line="360" w:lineRule="auto"/>
        <w:rPr>
          <w:rFonts w:ascii="Times New Roman" w:hAnsi="Times New Roman" w:cs="Times New Roman"/>
          <w:noProof/>
          <w:sz w:val="22"/>
          <w:szCs w:val="22"/>
        </w:rPr>
      </w:pPr>
      <w:r w:rsidRPr="006E4CC0">
        <w:rPr>
          <w:rFonts w:ascii="Times New Roman" w:hAnsi="Times New Roman" w:cs="Times New Roman"/>
          <w:sz w:val="24"/>
          <w:szCs w:val="24"/>
        </w:rPr>
        <w:fldChar w:fldCharType="begin"/>
      </w:r>
      <w:r w:rsidRPr="006E4CC0">
        <w:rPr>
          <w:rFonts w:ascii="Times New Roman" w:hAnsi="Times New Roman" w:cs="Times New Roman"/>
          <w:sz w:val="24"/>
          <w:szCs w:val="24"/>
        </w:rPr>
        <w:instrText xml:space="preserve"> TOC \o "1-3" \h \z \u </w:instrText>
      </w:r>
      <w:r w:rsidRPr="006E4CC0">
        <w:rPr>
          <w:rFonts w:ascii="Times New Roman" w:hAnsi="Times New Roman" w:cs="Times New Roman"/>
          <w:sz w:val="24"/>
          <w:szCs w:val="24"/>
        </w:rPr>
        <w:fldChar w:fldCharType="separate"/>
      </w:r>
      <w:r w:rsidR="003B6899">
        <w:t>￼</w:t>
      </w:r>
    </w:p>
    <w:p w:rsidRPr="006E4CC0" w:rsidR="003B6899" w:rsidP="01BC67B8" w:rsidRDefault="003B6899" w14:paraId="154D82ED" w14:textId="1556DE8D" w14:noSpellErr="1">
      <w:pPr>
        <w:pStyle w:val="TOC2"/>
        <w:tabs>
          <w:tab w:val="left" w:pos="880"/>
          <w:tab w:val="right" w:leader="dot" w:pos="9350"/>
        </w:tabs>
        <w:spacing w:after="0" w:line="360" w:lineRule="auto"/>
        <w:rPr>
          <w:rFonts w:ascii="Times New Roman" w:hAnsi="Times New Roman" w:cs="Times New Roman"/>
          <w:noProof/>
          <w:sz w:val="22"/>
          <w:szCs w:val="22"/>
        </w:rPr>
      </w:pPr>
      <w:r w:rsidR="003B6899">
        <w:t>￼</w:t>
      </w:r>
    </w:p>
    <w:p w:rsidRPr="006E4CC0" w:rsidR="003B6899" w:rsidP="01BC67B8" w:rsidRDefault="003B6899" w14:paraId="59A47F0F" w14:textId="77F80530" w14:noSpellErr="1">
      <w:pPr>
        <w:pStyle w:val="TOC2"/>
        <w:tabs>
          <w:tab w:val="left" w:pos="880"/>
          <w:tab w:val="right" w:leader="dot" w:pos="9350"/>
        </w:tabs>
        <w:spacing w:after="0" w:line="360" w:lineRule="auto"/>
        <w:rPr>
          <w:rFonts w:ascii="Times New Roman" w:hAnsi="Times New Roman" w:cs="Times New Roman"/>
          <w:noProof/>
          <w:sz w:val="22"/>
          <w:szCs w:val="22"/>
        </w:rPr>
      </w:pPr>
      <w:r w:rsidR="003B6899">
        <w:t>￼</w:t>
      </w:r>
    </w:p>
    <w:p w:rsidRPr="006E4CC0" w:rsidR="003B6899" w:rsidP="01BC67B8" w:rsidRDefault="003B6899" w14:paraId="16AB4ECC" w14:textId="697EC96B" w14:noSpellErr="1">
      <w:pPr>
        <w:pStyle w:val="TOC2"/>
        <w:tabs>
          <w:tab w:val="left" w:pos="880"/>
          <w:tab w:val="right" w:leader="dot" w:pos="9350"/>
        </w:tabs>
        <w:spacing w:after="0" w:line="360" w:lineRule="auto"/>
        <w:rPr>
          <w:rFonts w:ascii="Times New Roman" w:hAnsi="Times New Roman" w:cs="Times New Roman"/>
          <w:noProof/>
          <w:sz w:val="22"/>
          <w:szCs w:val="22"/>
        </w:rPr>
      </w:pPr>
      <w:r w:rsidR="003B6899">
        <w:t>￼</w:t>
      </w:r>
    </w:p>
    <w:p w:rsidRPr="006E4CC0" w:rsidR="003B6899" w:rsidP="01BC67B8" w:rsidRDefault="003B6899" w14:paraId="44FAB49C" w14:textId="5A7C5CAC" w14:noSpellErr="1">
      <w:pPr>
        <w:pStyle w:val="TOC2"/>
        <w:tabs>
          <w:tab w:val="left" w:pos="880"/>
          <w:tab w:val="right" w:leader="dot" w:pos="9350"/>
        </w:tabs>
        <w:spacing w:after="0" w:line="360" w:lineRule="auto"/>
        <w:rPr>
          <w:rFonts w:ascii="Times New Roman" w:hAnsi="Times New Roman" w:cs="Times New Roman"/>
          <w:noProof/>
          <w:sz w:val="22"/>
          <w:szCs w:val="22"/>
        </w:rPr>
      </w:pPr>
      <w:r w:rsidR="003B6899">
        <w:t>￼</w:t>
      </w:r>
    </w:p>
    <w:p w:rsidRPr="006E4CC0" w:rsidR="003B6899" w:rsidP="01BC67B8" w:rsidRDefault="003B6899" w14:paraId="60EFAFF8" w14:textId="54D0983A" w14:noSpellErr="1">
      <w:pPr>
        <w:pStyle w:val="TOC1"/>
        <w:tabs>
          <w:tab w:val="right" w:leader="dot" w:pos="9350"/>
        </w:tabs>
        <w:spacing w:after="0" w:line="360" w:lineRule="auto"/>
        <w:rPr>
          <w:rFonts w:ascii="Times New Roman" w:hAnsi="Times New Roman" w:cs="Times New Roman"/>
          <w:noProof/>
          <w:sz w:val="22"/>
          <w:szCs w:val="22"/>
        </w:rPr>
      </w:pPr>
      <w:r w:rsidR="003B6899">
        <w:t>￼</w:t>
      </w:r>
    </w:p>
    <w:p w:rsidRPr="006E4CC0" w:rsidR="003B6899" w:rsidP="01BC67B8" w:rsidRDefault="003B6899" w14:paraId="663E9B20" w14:textId="26CF42DB" w14:noSpellErr="1">
      <w:pPr>
        <w:pStyle w:val="TOC2"/>
        <w:tabs>
          <w:tab w:val="right" w:leader="dot" w:pos="9350"/>
        </w:tabs>
        <w:spacing w:after="0" w:line="360" w:lineRule="auto"/>
        <w:rPr>
          <w:rFonts w:ascii="Times New Roman" w:hAnsi="Times New Roman" w:cs="Times New Roman"/>
          <w:noProof/>
          <w:sz w:val="22"/>
          <w:szCs w:val="22"/>
        </w:rPr>
      </w:pPr>
      <w:r w:rsidR="003B6899">
        <w:t>￼</w:t>
      </w:r>
    </w:p>
    <w:p w:rsidRPr="006E4CC0" w:rsidR="003B6899" w:rsidP="01BC67B8" w:rsidRDefault="003B6899" w14:paraId="0AD21942" w14:textId="1E12F2BD" w14:noSpellErr="1">
      <w:pPr>
        <w:pStyle w:val="TOC3"/>
        <w:tabs>
          <w:tab w:val="right" w:leader="dot" w:pos="9350"/>
        </w:tabs>
        <w:spacing w:after="0" w:line="360" w:lineRule="auto"/>
        <w:rPr>
          <w:rFonts w:ascii="Times New Roman" w:hAnsi="Times New Roman" w:cs="Times New Roman"/>
          <w:noProof/>
          <w:sz w:val="22"/>
          <w:szCs w:val="22"/>
        </w:rPr>
      </w:pPr>
      <w:r w:rsidR="003B6899">
        <w:t>￼</w:t>
      </w:r>
    </w:p>
    <w:p w:rsidRPr="006E4CC0" w:rsidR="003B6899" w:rsidP="01BC67B8" w:rsidRDefault="003B6899" w14:paraId="391FAB67" w14:textId="4AB49A23" w14:noSpellErr="1">
      <w:pPr>
        <w:pStyle w:val="TOC3"/>
        <w:tabs>
          <w:tab w:val="right" w:leader="dot" w:pos="9350"/>
        </w:tabs>
        <w:spacing w:after="0" w:line="360" w:lineRule="auto"/>
        <w:rPr>
          <w:rFonts w:ascii="Times New Roman" w:hAnsi="Times New Roman" w:cs="Times New Roman"/>
          <w:noProof/>
          <w:sz w:val="22"/>
          <w:szCs w:val="22"/>
        </w:rPr>
      </w:pPr>
      <w:r w:rsidR="003B6899">
        <w:t>￼</w:t>
      </w:r>
    </w:p>
    <w:p w:rsidRPr="006E4CC0" w:rsidR="003B6899" w:rsidP="01BC67B8" w:rsidRDefault="003B6899" w14:paraId="0EFF71A0" w14:textId="72A02B0B" w14:noSpellErr="1">
      <w:pPr>
        <w:pStyle w:val="TOC3"/>
        <w:tabs>
          <w:tab w:val="right" w:leader="dot" w:pos="9350"/>
        </w:tabs>
        <w:spacing w:after="0" w:line="360" w:lineRule="auto"/>
        <w:rPr>
          <w:rFonts w:ascii="Times New Roman" w:hAnsi="Times New Roman" w:cs="Times New Roman"/>
          <w:noProof/>
          <w:sz w:val="22"/>
          <w:szCs w:val="22"/>
        </w:rPr>
      </w:pPr>
      <w:r w:rsidR="003B6899">
        <w:t>￼</w:t>
      </w:r>
    </w:p>
    <w:p w:rsidRPr="006E4CC0" w:rsidR="003B6899" w:rsidP="01BC67B8" w:rsidRDefault="003B6899" w14:paraId="78B6CD7B" w14:textId="3BE1DB1D" w14:noSpellErr="1">
      <w:pPr>
        <w:pStyle w:val="TOC3"/>
        <w:tabs>
          <w:tab w:val="right" w:leader="dot" w:pos="9350"/>
        </w:tabs>
        <w:spacing w:after="0" w:line="360" w:lineRule="auto"/>
        <w:rPr>
          <w:rFonts w:ascii="Times New Roman" w:hAnsi="Times New Roman" w:cs="Times New Roman"/>
          <w:noProof/>
          <w:sz w:val="22"/>
          <w:szCs w:val="22"/>
        </w:rPr>
      </w:pPr>
      <w:r w:rsidR="003B6899">
        <w:t>￼</w:t>
      </w:r>
    </w:p>
    <w:p w:rsidRPr="006E4CC0" w:rsidR="003B6899" w:rsidP="01BC67B8" w:rsidRDefault="003B6899" w14:paraId="17F5D708" w14:textId="613094BE" w14:noSpellErr="1">
      <w:pPr>
        <w:pStyle w:val="TOC3"/>
        <w:tabs>
          <w:tab w:val="right" w:leader="dot" w:pos="9350"/>
        </w:tabs>
        <w:spacing w:after="0" w:line="360" w:lineRule="auto"/>
        <w:rPr>
          <w:rFonts w:ascii="Times New Roman" w:hAnsi="Times New Roman" w:cs="Times New Roman"/>
          <w:noProof/>
          <w:sz w:val="22"/>
          <w:szCs w:val="22"/>
        </w:rPr>
      </w:pPr>
      <w:r w:rsidR="003B6899">
        <w:t>￼</w:t>
      </w:r>
    </w:p>
    <w:p w:rsidRPr="006E4CC0" w:rsidR="003B6899" w:rsidP="01BC67B8" w:rsidRDefault="003B6899" w14:paraId="4D46FE62" w14:textId="2C6B79B5" w14:noSpellErr="1">
      <w:pPr>
        <w:pStyle w:val="TOC3"/>
        <w:tabs>
          <w:tab w:val="right" w:leader="dot" w:pos="9350"/>
        </w:tabs>
        <w:spacing w:after="0" w:line="360" w:lineRule="auto"/>
        <w:rPr>
          <w:rFonts w:ascii="Times New Roman" w:hAnsi="Times New Roman" w:cs="Times New Roman"/>
          <w:noProof/>
          <w:sz w:val="22"/>
          <w:szCs w:val="22"/>
        </w:rPr>
      </w:pPr>
      <w:r w:rsidR="003B6899">
        <w:t>￼</w:t>
      </w:r>
    </w:p>
    <w:p w:rsidRPr="006E4CC0" w:rsidR="003B6899" w:rsidP="01BC67B8" w:rsidRDefault="003B6899" w14:paraId="3799E373" w14:textId="08CCE5D4" w14:noSpellErr="1">
      <w:pPr>
        <w:pStyle w:val="TOC2"/>
        <w:tabs>
          <w:tab w:val="right" w:leader="dot" w:pos="9350"/>
        </w:tabs>
        <w:spacing w:after="0" w:line="360" w:lineRule="auto"/>
        <w:rPr>
          <w:rFonts w:ascii="Times New Roman" w:hAnsi="Times New Roman" w:cs="Times New Roman"/>
          <w:noProof/>
          <w:sz w:val="22"/>
          <w:szCs w:val="22"/>
        </w:rPr>
      </w:pPr>
      <w:r w:rsidR="003B6899">
        <w:t>￼</w:t>
      </w:r>
    </w:p>
    <w:p w:rsidRPr="006E4CC0" w:rsidR="003B6899" w:rsidP="01BC67B8" w:rsidRDefault="003B6899" w14:paraId="25B77132" w14:textId="5901CA41" w14:noSpellErr="1">
      <w:pPr>
        <w:pStyle w:val="TOC1"/>
        <w:tabs>
          <w:tab w:val="right" w:leader="dot" w:pos="9350"/>
        </w:tabs>
        <w:spacing w:after="0" w:line="360" w:lineRule="auto"/>
        <w:rPr>
          <w:rFonts w:ascii="Times New Roman" w:hAnsi="Times New Roman" w:cs="Times New Roman"/>
          <w:noProof/>
          <w:sz w:val="22"/>
          <w:szCs w:val="22"/>
        </w:rPr>
      </w:pPr>
      <w:r w:rsidR="003B6899">
        <w:t>￼</w:t>
      </w:r>
    </w:p>
    <w:p w:rsidRPr="006E4CC0" w:rsidR="003B6899" w:rsidP="01BC67B8" w:rsidRDefault="003B6899" w14:paraId="7EC2C069" w14:textId="6C48E3F3" w14:noSpellErr="1">
      <w:pPr>
        <w:spacing w:after="0" w:line="360" w:lineRule="auto"/>
        <w:jc w:val="center"/>
        <w:rPr>
          <w:rFonts w:ascii="Times New Roman" w:hAnsi="Times New Roman" w:cs="Times New Roman"/>
          <w:sz w:val="22"/>
          <w:szCs w:val="22"/>
        </w:rPr>
      </w:pPr>
      <w:r w:rsidRPr="01BC67B8">
        <w:rPr>
          <w:rFonts w:ascii="Times New Roman" w:hAnsi="Times New Roman" w:cs="Times New Roman"/>
          <w:sz w:val="24"/>
          <w:szCs w:val="24"/>
        </w:rPr>
        <w:fldChar w:fldCharType="end"/>
      </w:r>
    </w:p>
    <w:p w:rsidRPr="006E4CC0" w:rsidR="003B6899" w:rsidP="01BC67B8" w:rsidRDefault="003B6899" w14:paraId="435DE394" w14:textId="77777777" w14:noSpellErr="1">
      <w:pPr>
        <w:spacing w:after="0" w:line="360" w:lineRule="auto"/>
        <w:rPr>
          <w:rFonts w:ascii="Times New Roman" w:hAnsi="Times New Roman" w:cs="Times New Roman"/>
          <w:sz w:val="22"/>
          <w:szCs w:val="22"/>
        </w:rPr>
      </w:pPr>
      <w:r w:rsidRPr="01BC67B8">
        <w:rPr>
          <w:rFonts w:ascii="Times New Roman" w:hAnsi="Times New Roman" w:cs="Times New Roman"/>
          <w:sz w:val="22"/>
          <w:szCs w:val="22"/>
        </w:rPr>
        <w:br w:type="page"/>
      </w:r>
    </w:p>
    <w:p w:rsidRPr="006E4CC0" w:rsidR="000B659B" w:rsidP="01BC67B8" w:rsidRDefault="000B659B" w14:paraId="507C07B1" w14:textId="0FEC6512" w14:noSpellErr="1">
      <w:pPr>
        <w:pStyle w:val="Heading1"/>
        <w:spacing w:before="0" w:line="360" w:lineRule="auto"/>
        <w:rPr>
          <w:rFonts w:ascii="Times New Roman" w:hAnsi="Times New Roman" w:cs="Times New Roman"/>
          <w:b w:val="1"/>
          <w:bCs w:val="1"/>
          <w:color w:val="auto"/>
          <w:sz w:val="22"/>
          <w:szCs w:val="22"/>
        </w:rPr>
      </w:pPr>
      <w:bookmarkStart w:name="_Toc100426783" w:id="0"/>
      <w:r w:rsidRPr="01BC67B8" w:rsidR="000B659B">
        <w:rPr>
          <w:rFonts w:ascii="Times New Roman" w:hAnsi="Times New Roman" w:cs="Times New Roman"/>
          <w:b w:val="1"/>
          <w:bCs w:val="1"/>
          <w:color w:val="auto"/>
          <w:sz w:val="22"/>
          <w:szCs w:val="22"/>
        </w:rPr>
        <w:t>Task 1</w:t>
      </w:r>
      <w:bookmarkEnd w:id="0"/>
    </w:p>
    <w:p w:rsidRPr="006E4CC0" w:rsidR="000B659B" w:rsidP="01BC67B8" w:rsidRDefault="000B659B" w14:paraId="7AEE1849" w14:textId="1D4EBB15" w14:noSpellErr="1">
      <w:pPr>
        <w:pStyle w:val="ListParagraph"/>
        <w:numPr>
          <w:ilvl w:val="1"/>
          <w:numId w:val="1"/>
        </w:numPr>
        <w:spacing w:after="0" w:line="360" w:lineRule="auto"/>
        <w:outlineLvl w:val="1"/>
        <w:rPr>
          <w:rFonts w:ascii="Times New Roman" w:hAnsi="Times New Roman" w:cs="Times New Roman"/>
          <w:b w:val="1"/>
          <w:bCs w:val="1"/>
          <w:i w:val="1"/>
          <w:iCs w:val="1"/>
          <w:sz w:val="22"/>
          <w:szCs w:val="22"/>
        </w:rPr>
      </w:pPr>
      <w:bookmarkStart w:name="_Toc100426784" w:id="1"/>
      <w:r w:rsidRPr="01BC67B8" w:rsidR="000B659B">
        <w:rPr>
          <w:rFonts w:ascii="Times New Roman" w:hAnsi="Times New Roman" w:cs="Times New Roman"/>
          <w:b w:val="1"/>
          <w:bCs w:val="1"/>
          <w:i w:val="1"/>
          <w:iCs w:val="1"/>
          <w:sz w:val="22"/>
          <w:szCs w:val="22"/>
        </w:rPr>
        <w:t>Pros and Cons of Blended Learning</w:t>
      </w:r>
      <w:bookmarkEnd w:id="1"/>
      <w:r w:rsidRPr="01BC67B8" w:rsidR="000B659B">
        <w:rPr>
          <w:rFonts w:ascii="Times New Roman" w:hAnsi="Times New Roman" w:cs="Times New Roman"/>
          <w:b w:val="1"/>
          <w:bCs w:val="1"/>
          <w:i w:val="1"/>
          <w:iCs w:val="1"/>
          <w:sz w:val="22"/>
          <w:szCs w:val="22"/>
        </w:rPr>
        <w:t xml:space="preserve"> </w:t>
      </w:r>
    </w:p>
    <w:p w:rsidRPr="006E4CC0" w:rsidR="000B659B" w:rsidP="01BC67B8" w:rsidRDefault="007978D0" w14:paraId="068E5490" w14:textId="1CCFC01A" w14:noSpellErr="1">
      <w:pPr>
        <w:spacing w:after="0" w:line="360" w:lineRule="auto"/>
        <w:ind w:firstLine="720"/>
        <w:rPr>
          <w:rFonts w:ascii="Times New Roman" w:hAnsi="Times New Roman" w:cs="Times New Roman"/>
          <w:sz w:val="22"/>
          <w:szCs w:val="22"/>
        </w:rPr>
      </w:pPr>
      <w:r w:rsidRPr="01BC67B8" w:rsidR="007978D0">
        <w:rPr>
          <w:rFonts w:ascii="Times New Roman" w:hAnsi="Times New Roman" w:cs="Times New Roman"/>
          <w:sz w:val="22"/>
          <w:szCs w:val="22"/>
        </w:rPr>
        <w:t xml:space="preserve">Blended learning has turned out to </w:t>
      </w:r>
      <w:r w:rsidRPr="01BC67B8" w:rsidR="00043A05">
        <w:rPr>
          <w:rFonts w:ascii="Times New Roman" w:hAnsi="Times New Roman" w:cs="Times New Roman"/>
          <w:sz w:val="22"/>
          <w:szCs w:val="22"/>
        </w:rPr>
        <w:t xml:space="preserve">be a modern and effective way of learning that is being used by students in the contemporary environment. </w:t>
      </w:r>
      <w:r w:rsidRPr="01BC67B8" w:rsidR="004B2B44">
        <w:rPr>
          <w:rFonts w:ascii="Times New Roman" w:hAnsi="Times New Roman" w:cs="Times New Roman"/>
          <w:sz w:val="22"/>
          <w:szCs w:val="22"/>
        </w:rPr>
        <w:t>It combines modern learning with traditional learning methods, providing a more holistic experience for students to learn</w:t>
      </w:r>
      <w:r w:rsidRPr="01BC67B8" w:rsidR="00917C00">
        <w:rPr>
          <w:rFonts w:ascii="Times New Roman" w:hAnsi="Times New Roman" w:cs="Times New Roman"/>
          <w:sz w:val="22"/>
          <w:szCs w:val="22"/>
        </w:rPr>
        <w:t xml:space="preserve"> (Singh, 2021)</w:t>
      </w:r>
      <w:r w:rsidRPr="01BC67B8" w:rsidR="004B2B44">
        <w:rPr>
          <w:rFonts w:ascii="Times New Roman" w:hAnsi="Times New Roman" w:cs="Times New Roman"/>
          <w:sz w:val="22"/>
          <w:szCs w:val="22"/>
        </w:rPr>
        <w:t>. Even though there have been various benefits of blended learning, there are certain challenges and limitations associated with it as well. Some of the pros of blended learning could be identified as:</w:t>
      </w:r>
    </w:p>
    <w:p w:rsidRPr="006E4CC0" w:rsidR="005622AF" w:rsidP="01BC67B8" w:rsidRDefault="004B2B44" w14:paraId="6D23CD9E" w14:textId="77777777" w14:noSpellErr="1">
      <w:pPr>
        <w:pStyle w:val="ListParagraph"/>
        <w:numPr>
          <w:ilvl w:val="0"/>
          <w:numId w:val="2"/>
        </w:numPr>
        <w:spacing w:after="0" w:line="360" w:lineRule="auto"/>
        <w:rPr>
          <w:rFonts w:ascii="Times New Roman" w:hAnsi="Times New Roman" w:cs="Times New Roman"/>
          <w:sz w:val="22"/>
          <w:szCs w:val="22"/>
        </w:rPr>
      </w:pPr>
      <w:r w:rsidRPr="01BC67B8" w:rsidR="004B2B44">
        <w:rPr>
          <w:rFonts w:ascii="Times New Roman" w:hAnsi="Times New Roman" w:cs="Times New Roman"/>
          <w:sz w:val="22"/>
          <w:szCs w:val="22"/>
        </w:rPr>
        <w:t>Well-suited for large groups</w:t>
      </w:r>
    </w:p>
    <w:p w:rsidRPr="006E4CC0" w:rsidR="004B2B44" w:rsidP="01BC67B8" w:rsidRDefault="004B2B44" w14:paraId="1B745B28" w14:textId="78ABAD49" w14:noSpellErr="1">
      <w:pPr>
        <w:pStyle w:val="ListParagraph"/>
        <w:numPr>
          <w:ilvl w:val="0"/>
          <w:numId w:val="2"/>
        </w:numPr>
        <w:spacing w:after="0" w:line="360" w:lineRule="auto"/>
        <w:rPr>
          <w:rFonts w:ascii="Times New Roman" w:hAnsi="Times New Roman" w:cs="Times New Roman"/>
          <w:sz w:val="22"/>
          <w:szCs w:val="22"/>
        </w:rPr>
      </w:pPr>
      <w:r w:rsidRPr="01BC67B8" w:rsidR="004B2B44">
        <w:rPr>
          <w:rFonts w:ascii="Times New Roman" w:hAnsi="Times New Roman" w:cs="Times New Roman"/>
          <w:sz w:val="22"/>
          <w:szCs w:val="22"/>
        </w:rPr>
        <w:t>Students are given the opportunity to move at their own pace</w:t>
      </w:r>
    </w:p>
    <w:p w:rsidRPr="006E4CC0" w:rsidR="004B2B44" w:rsidP="01BC67B8" w:rsidRDefault="004B2B44" w14:paraId="65B47321" w14:textId="3A976DC6" w14:noSpellErr="1">
      <w:pPr>
        <w:pStyle w:val="ListParagraph"/>
        <w:numPr>
          <w:ilvl w:val="0"/>
          <w:numId w:val="2"/>
        </w:numPr>
        <w:spacing w:after="0" w:line="360" w:lineRule="auto"/>
        <w:rPr>
          <w:rFonts w:ascii="Times New Roman" w:hAnsi="Times New Roman" w:cs="Times New Roman"/>
          <w:sz w:val="22"/>
          <w:szCs w:val="22"/>
        </w:rPr>
      </w:pPr>
      <w:r w:rsidRPr="01BC67B8" w:rsidR="004B2B44">
        <w:rPr>
          <w:rFonts w:ascii="Times New Roman" w:hAnsi="Times New Roman" w:cs="Times New Roman"/>
          <w:sz w:val="22"/>
          <w:szCs w:val="22"/>
        </w:rPr>
        <w:t>Learning material is available at all times</w:t>
      </w:r>
    </w:p>
    <w:p w:rsidRPr="006E4CC0" w:rsidR="004B2B44" w:rsidP="01BC67B8" w:rsidRDefault="004B2B44" w14:paraId="5E5B23CA" w14:textId="0FC2F1D6" w14:noSpellErr="1">
      <w:pPr>
        <w:pStyle w:val="ListParagraph"/>
        <w:numPr>
          <w:ilvl w:val="0"/>
          <w:numId w:val="2"/>
        </w:numPr>
        <w:spacing w:after="0" w:line="360" w:lineRule="auto"/>
        <w:rPr>
          <w:rFonts w:ascii="Times New Roman" w:hAnsi="Times New Roman" w:cs="Times New Roman"/>
          <w:sz w:val="22"/>
          <w:szCs w:val="22"/>
        </w:rPr>
      </w:pPr>
      <w:r w:rsidRPr="01BC67B8" w:rsidR="004B2B44">
        <w:rPr>
          <w:rFonts w:ascii="Times New Roman" w:hAnsi="Times New Roman" w:cs="Times New Roman"/>
          <w:sz w:val="22"/>
          <w:szCs w:val="22"/>
        </w:rPr>
        <w:t>Better retention</w:t>
      </w:r>
    </w:p>
    <w:p w:rsidRPr="006E4CC0" w:rsidR="004B2B44" w:rsidP="01BC67B8" w:rsidRDefault="004B2B44" w14:paraId="44C4519E" w14:textId="15E6D23E" w14:noSpellErr="1">
      <w:pPr>
        <w:pStyle w:val="ListParagraph"/>
        <w:numPr>
          <w:ilvl w:val="0"/>
          <w:numId w:val="2"/>
        </w:numPr>
        <w:spacing w:after="0" w:line="360" w:lineRule="auto"/>
        <w:rPr>
          <w:rFonts w:ascii="Times New Roman" w:hAnsi="Times New Roman" w:cs="Times New Roman"/>
          <w:sz w:val="22"/>
          <w:szCs w:val="22"/>
        </w:rPr>
      </w:pPr>
      <w:r w:rsidRPr="01BC67B8" w:rsidR="004B2B44">
        <w:rPr>
          <w:rFonts w:ascii="Times New Roman" w:hAnsi="Times New Roman" w:cs="Times New Roman"/>
          <w:sz w:val="22"/>
          <w:szCs w:val="22"/>
        </w:rPr>
        <w:t>Independent learning</w:t>
      </w:r>
    </w:p>
    <w:p w:rsidRPr="006E4CC0" w:rsidR="004B2B44" w:rsidP="01BC67B8" w:rsidRDefault="004B2B44" w14:paraId="531C52A3" w14:textId="3BC178E2" w14:noSpellErr="1">
      <w:pPr>
        <w:pStyle w:val="ListParagraph"/>
        <w:numPr>
          <w:ilvl w:val="0"/>
          <w:numId w:val="2"/>
        </w:numPr>
        <w:spacing w:after="0" w:line="360" w:lineRule="auto"/>
        <w:rPr>
          <w:rFonts w:ascii="Times New Roman" w:hAnsi="Times New Roman" w:cs="Times New Roman"/>
          <w:sz w:val="22"/>
          <w:szCs w:val="22"/>
        </w:rPr>
      </w:pPr>
      <w:r w:rsidRPr="01BC67B8" w:rsidR="004B2B44">
        <w:rPr>
          <w:rFonts w:ascii="Times New Roman" w:hAnsi="Times New Roman" w:cs="Times New Roman"/>
          <w:sz w:val="22"/>
          <w:szCs w:val="22"/>
        </w:rPr>
        <w:t>Tracking progress</w:t>
      </w:r>
    </w:p>
    <w:p w:rsidRPr="006E4CC0" w:rsidR="004B2B44" w:rsidP="01BC67B8" w:rsidRDefault="004B2B44" w14:paraId="084738CB" w14:textId="06C0D087" w14:noSpellErr="1">
      <w:pPr>
        <w:pStyle w:val="ListParagraph"/>
        <w:numPr>
          <w:ilvl w:val="0"/>
          <w:numId w:val="2"/>
        </w:numPr>
        <w:spacing w:after="0" w:line="360" w:lineRule="auto"/>
        <w:rPr>
          <w:rFonts w:ascii="Times New Roman" w:hAnsi="Times New Roman" w:cs="Times New Roman"/>
          <w:sz w:val="22"/>
          <w:szCs w:val="22"/>
        </w:rPr>
      </w:pPr>
      <w:r w:rsidRPr="01BC67B8" w:rsidR="004B2B44">
        <w:rPr>
          <w:rFonts w:ascii="Times New Roman" w:hAnsi="Times New Roman" w:cs="Times New Roman"/>
          <w:sz w:val="22"/>
          <w:szCs w:val="22"/>
        </w:rPr>
        <w:t>Developed tailored approach</w:t>
      </w:r>
    </w:p>
    <w:p w:rsidRPr="006E4CC0" w:rsidR="00EF4039" w:rsidP="01BC67B8" w:rsidRDefault="005622AF" w14:paraId="5545D33F" w14:textId="2BE69973" w14:noSpellErr="1">
      <w:pPr>
        <w:spacing w:after="0" w:line="360" w:lineRule="auto"/>
        <w:ind w:firstLine="720"/>
        <w:rPr>
          <w:rFonts w:ascii="Times New Roman" w:hAnsi="Times New Roman" w:cs="Times New Roman"/>
          <w:sz w:val="22"/>
          <w:szCs w:val="22"/>
        </w:rPr>
      </w:pPr>
      <w:r w:rsidRPr="01BC67B8" w:rsidR="005622AF">
        <w:rPr>
          <w:rFonts w:ascii="Times New Roman" w:hAnsi="Times New Roman" w:cs="Times New Roman"/>
          <w:sz w:val="22"/>
          <w:szCs w:val="22"/>
        </w:rPr>
        <w:t>With the use of blended learning, the educators are able to cater to a wider set of students, and using the technique allows them to teach a larger group of students at the same time. Unlike traditional learning, educators are able to reach out to various students from a single platform, increasing the learning overall. Further, with online learning platforms being used, students have the opportunity to learn in the way and pace that they want, without any pressure of meeting the deadlines.</w:t>
      </w:r>
      <w:r w:rsidRPr="01BC67B8" w:rsidR="001B7154">
        <w:rPr>
          <w:rFonts w:ascii="Times New Roman" w:hAnsi="Times New Roman" w:cs="Times New Roman"/>
          <w:sz w:val="22"/>
          <w:szCs w:val="22"/>
        </w:rPr>
        <w:t xml:space="preserve"> Also, the online learning material is available at all times, and the students can have access to it</w:t>
      </w:r>
      <w:r w:rsidRPr="01BC67B8" w:rsidR="00A34DFE">
        <w:rPr>
          <w:rFonts w:ascii="Times New Roman" w:hAnsi="Times New Roman" w:cs="Times New Roman"/>
          <w:sz w:val="22"/>
          <w:szCs w:val="22"/>
        </w:rPr>
        <w:t xml:space="preserve"> whenever they want</w:t>
      </w:r>
      <w:r w:rsidRPr="01BC67B8" w:rsidR="00917C00">
        <w:rPr>
          <w:rFonts w:ascii="Times New Roman" w:hAnsi="Times New Roman" w:cs="Times New Roman"/>
          <w:sz w:val="22"/>
          <w:szCs w:val="22"/>
        </w:rPr>
        <w:t xml:space="preserve"> (Dziuban et al., 2018)</w:t>
      </w:r>
      <w:r w:rsidRPr="01BC67B8" w:rsidR="00A34DFE">
        <w:rPr>
          <w:rFonts w:ascii="Times New Roman" w:hAnsi="Times New Roman" w:cs="Times New Roman"/>
          <w:sz w:val="22"/>
          <w:szCs w:val="22"/>
        </w:rPr>
        <w:t xml:space="preserve">. Blended learning augments independent learning, </w:t>
      </w:r>
      <w:r w:rsidRPr="01BC67B8" w:rsidR="0027646E">
        <w:rPr>
          <w:rFonts w:ascii="Times New Roman" w:hAnsi="Times New Roman" w:cs="Times New Roman"/>
          <w:sz w:val="22"/>
          <w:szCs w:val="22"/>
        </w:rPr>
        <w:t xml:space="preserve">making the students learn on their own, gain access to sources, and attempt to increase their knowledge base in accordance. </w:t>
      </w:r>
      <w:r w:rsidRPr="01BC67B8" w:rsidR="00364521">
        <w:rPr>
          <w:rFonts w:ascii="Times New Roman" w:hAnsi="Times New Roman" w:cs="Times New Roman"/>
          <w:sz w:val="22"/>
          <w:szCs w:val="22"/>
        </w:rPr>
        <w:t>Tracking progress also becomes possible through blended learning, as educators also have the ability to intervene and assess how much the student has learned over a specific period</w:t>
      </w:r>
      <w:r w:rsidRPr="01BC67B8" w:rsidR="00917C00">
        <w:rPr>
          <w:rFonts w:ascii="Times New Roman" w:hAnsi="Times New Roman" w:cs="Times New Roman"/>
          <w:sz w:val="22"/>
          <w:szCs w:val="22"/>
        </w:rPr>
        <w:t xml:space="preserve"> (Rasheed et al., 2020)</w:t>
      </w:r>
      <w:r w:rsidRPr="01BC67B8" w:rsidR="00364521">
        <w:rPr>
          <w:rFonts w:ascii="Times New Roman" w:hAnsi="Times New Roman" w:cs="Times New Roman"/>
          <w:sz w:val="22"/>
          <w:szCs w:val="22"/>
        </w:rPr>
        <w:t xml:space="preserve">. </w:t>
      </w:r>
      <w:r w:rsidRPr="01BC67B8" w:rsidR="007A5F8A">
        <w:rPr>
          <w:rFonts w:ascii="Times New Roman" w:hAnsi="Times New Roman" w:cs="Times New Roman"/>
          <w:sz w:val="22"/>
          <w:szCs w:val="22"/>
        </w:rPr>
        <w:t xml:space="preserve">Lastly, </w:t>
      </w:r>
      <w:r w:rsidRPr="01BC67B8" w:rsidR="00C84B57">
        <w:rPr>
          <w:rFonts w:ascii="Times New Roman" w:hAnsi="Times New Roman" w:cs="Times New Roman"/>
          <w:sz w:val="22"/>
          <w:szCs w:val="22"/>
        </w:rPr>
        <w:t xml:space="preserve">blended learning allows educators to develop a tailored approach in terms of using in-class and online teaching methods to teach students. </w:t>
      </w:r>
    </w:p>
    <w:p w:rsidRPr="006E4CC0" w:rsidR="0048493A" w:rsidP="01BC67B8" w:rsidRDefault="0048493A" w14:paraId="1A025418" w14:textId="77777777" w14:noSpellErr="1">
      <w:pPr>
        <w:spacing w:after="0" w:line="360" w:lineRule="auto"/>
        <w:ind w:firstLine="720"/>
        <w:rPr>
          <w:rFonts w:ascii="Times New Roman" w:hAnsi="Times New Roman" w:cs="Times New Roman"/>
          <w:sz w:val="22"/>
          <w:szCs w:val="22"/>
        </w:rPr>
      </w:pPr>
    </w:p>
    <w:p w:rsidRPr="006E4CC0" w:rsidR="004B2B44" w:rsidP="01BC67B8" w:rsidRDefault="004B2B44" w14:paraId="31589ABD" w14:textId="60BE357E" w14:noSpellErr="1">
      <w:pPr>
        <w:spacing w:after="0" w:line="360" w:lineRule="auto"/>
        <w:ind w:left="360"/>
        <w:rPr>
          <w:rFonts w:ascii="Times New Roman" w:hAnsi="Times New Roman" w:cs="Times New Roman"/>
          <w:sz w:val="22"/>
          <w:szCs w:val="22"/>
        </w:rPr>
      </w:pPr>
      <w:r w:rsidRPr="01BC67B8" w:rsidR="004B2B44">
        <w:rPr>
          <w:rFonts w:ascii="Times New Roman" w:hAnsi="Times New Roman" w:cs="Times New Roman"/>
          <w:sz w:val="22"/>
          <w:szCs w:val="22"/>
        </w:rPr>
        <w:t>The cons of blended learning could be identified as:</w:t>
      </w:r>
    </w:p>
    <w:p w:rsidRPr="006E4CC0" w:rsidR="004B2B44" w:rsidP="01BC67B8" w:rsidRDefault="00727F02" w14:paraId="7C1718A2" w14:textId="602D662C" w14:noSpellErr="1">
      <w:pPr>
        <w:pStyle w:val="ListParagraph"/>
        <w:numPr>
          <w:ilvl w:val="0"/>
          <w:numId w:val="3"/>
        </w:numPr>
        <w:spacing w:after="0" w:line="360" w:lineRule="auto"/>
        <w:rPr>
          <w:rFonts w:ascii="Times New Roman" w:hAnsi="Times New Roman" w:cs="Times New Roman"/>
          <w:sz w:val="22"/>
          <w:szCs w:val="22"/>
        </w:rPr>
      </w:pPr>
      <w:r w:rsidRPr="01BC67B8" w:rsidR="00727F02">
        <w:rPr>
          <w:rFonts w:ascii="Times New Roman" w:hAnsi="Times New Roman" w:cs="Times New Roman"/>
          <w:sz w:val="22"/>
          <w:szCs w:val="22"/>
        </w:rPr>
        <w:t>Access to resources</w:t>
      </w:r>
    </w:p>
    <w:p w:rsidRPr="006E4CC0" w:rsidR="00727F02" w:rsidP="01BC67B8" w:rsidRDefault="00727F02" w14:paraId="48B594A7" w14:textId="4AC557CF" w14:noSpellErr="1">
      <w:pPr>
        <w:pStyle w:val="ListParagraph"/>
        <w:numPr>
          <w:ilvl w:val="0"/>
          <w:numId w:val="3"/>
        </w:numPr>
        <w:spacing w:after="0" w:line="360" w:lineRule="auto"/>
        <w:rPr>
          <w:rFonts w:ascii="Times New Roman" w:hAnsi="Times New Roman" w:cs="Times New Roman"/>
          <w:sz w:val="22"/>
          <w:szCs w:val="22"/>
        </w:rPr>
      </w:pPr>
      <w:r w:rsidRPr="01BC67B8" w:rsidR="00727F02">
        <w:rPr>
          <w:rFonts w:ascii="Times New Roman" w:hAnsi="Times New Roman" w:cs="Times New Roman"/>
          <w:sz w:val="22"/>
          <w:szCs w:val="22"/>
        </w:rPr>
        <w:t>Less support in terms of individual learning</w:t>
      </w:r>
    </w:p>
    <w:p w:rsidRPr="006E4CC0" w:rsidR="00727F02" w:rsidP="01BC67B8" w:rsidRDefault="00727F02" w14:paraId="0FC66D27" w14:textId="144ED19F" w14:noSpellErr="1">
      <w:pPr>
        <w:pStyle w:val="ListParagraph"/>
        <w:numPr>
          <w:ilvl w:val="0"/>
          <w:numId w:val="3"/>
        </w:numPr>
        <w:spacing w:after="0" w:line="360" w:lineRule="auto"/>
        <w:rPr>
          <w:rFonts w:ascii="Times New Roman" w:hAnsi="Times New Roman" w:cs="Times New Roman"/>
          <w:sz w:val="22"/>
          <w:szCs w:val="22"/>
        </w:rPr>
      </w:pPr>
      <w:r w:rsidRPr="01BC67B8" w:rsidR="00727F02">
        <w:rPr>
          <w:rFonts w:ascii="Times New Roman" w:hAnsi="Times New Roman" w:cs="Times New Roman"/>
          <w:sz w:val="22"/>
          <w:szCs w:val="22"/>
        </w:rPr>
        <w:t>Lack of direct contact</w:t>
      </w:r>
    </w:p>
    <w:p w:rsidRPr="006E4CC0" w:rsidR="00727F02" w:rsidP="01BC67B8" w:rsidRDefault="00727F02" w14:paraId="2ECC786F" w14:textId="46D5E6F9" w14:noSpellErr="1">
      <w:pPr>
        <w:pStyle w:val="ListParagraph"/>
        <w:numPr>
          <w:ilvl w:val="0"/>
          <w:numId w:val="3"/>
        </w:numPr>
        <w:spacing w:after="0" w:line="360" w:lineRule="auto"/>
        <w:rPr>
          <w:rFonts w:ascii="Times New Roman" w:hAnsi="Times New Roman" w:cs="Times New Roman"/>
          <w:sz w:val="22"/>
          <w:szCs w:val="22"/>
        </w:rPr>
      </w:pPr>
      <w:r w:rsidRPr="01BC67B8" w:rsidR="00727F02">
        <w:rPr>
          <w:rFonts w:ascii="Times New Roman" w:hAnsi="Times New Roman" w:cs="Times New Roman"/>
          <w:sz w:val="22"/>
          <w:szCs w:val="22"/>
        </w:rPr>
        <w:t>Burden on educators</w:t>
      </w:r>
    </w:p>
    <w:p w:rsidRPr="006E4CC0" w:rsidR="00727F02" w:rsidP="01BC67B8" w:rsidRDefault="00727F02" w14:paraId="170AB78D" w14:textId="0942C9F9" w14:noSpellErr="1">
      <w:pPr>
        <w:pStyle w:val="ListParagraph"/>
        <w:numPr>
          <w:ilvl w:val="0"/>
          <w:numId w:val="3"/>
        </w:numPr>
        <w:spacing w:after="0" w:line="360" w:lineRule="auto"/>
        <w:rPr>
          <w:rFonts w:ascii="Times New Roman" w:hAnsi="Times New Roman" w:cs="Times New Roman"/>
          <w:sz w:val="22"/>
          <w:szCs w:val="22"/>
        </w:rPr>
      </w:pPr>
      <w:r w:rsidRPr="01BC67B8" w:rsidR="00727F02">
        <w:rPr>
          <w:rFonts w:ascii="Times New Roman" w:hAnsi="Times New Roman" w:cs="Times New Roman"/>
          <w:sz w:val="22"/>
          <w:szCs w:val="22"/>
        </w:rPr>
        <w:t xml:space="preserve">May cause disruption </w:t>
      </w:r>
    </w:p>
    <w:p w:rsidRPr="006E4CC0" w:rsidR="000B659B" w:rsidP="01BC67B8" w:rsidRDefault="009074A3" w14:paraId="68DAEB6D" w14:textId="4CBF8D1A">
      <w:pPr>
        <w:spacing w:after="0" w:line="360" w:lineRule="auto"/>
        <w:ind w:firstLine="720"/>
        <w:rPr>
          <w:rFonts w:ascii="Times New Roman" w:hAnsi="Times New Roman" w:cs="Times New Roman"/>
          <w:sz w:val="22"/>
          <w:szCs w:val="22"/>
        </w:rPr>
      </w:pPr>
      <w:r w:rsidRPr="01BC67B8" w:rsidR="009074A3">
        <w:rPr>
          <w:rFonts w:ascii="Times New Roman" w:hAnsi="Times New Roman" w:cs="Times New Roman"/>
          <w:sz w:val="22"/>
          <w:szCs w:val="22"/>
        </w:rPr>
        <w:t>One of the cons</w:t>
      </w:r>
      <w:r w:rsidRPr="01BC67B8" w:rsidR="00F17C06">
        <w:rPr>
          <w:rFonts w:ascii="Times New Roman" w:hAnsi="Times New Roman" w:cs="Times New Roman"/>
          <w:sz w:val="22"/>
          <w:szCs w:val="22"/>
        </w:rPr>
        <w:t xml:space="preserve"> of blended learning is that access to resources may be limited </w:t>
      </w:r>
      <w:r w:rsidRPr="01BC67B8" w:rsidR="0090297B">
        <w:rPr>
          <w:rFonts w:ascii="Times New Roman" w:hAnsi="Times New Roman" w:cs="Times New Roman"/>
          <w:sz w:val="22"/>
          <w:szCs w:val="22"/>
        </w:rPr>
        <w:t>for students, and this could limit the efficiency of their learning on the whole. In certain situations, the educators also have limited resources to facilitate online learning on the campus, and this could also result in being a limitation for students and teachers to conduct blended learning</w:t>
      </w:r>
      <w:r w:rsidRPr="01BC67B8" w:rsidR="00917C00">
        <w:rPr>
          <w:rFonts w:ascii="Times New Roman" w:hAnsi="Times New Roman" w:cs="Times New Roman"/>
          <w:sz w:val="22"/>
          <w:szCs w:val="22"/>
        </w:rPr>
        <w:t xml:space="preserve"> (</w:t>
      </w:r>
      <w:r w:rsidRPr="01BC67B8" w:rsidR="0011467D">
        <w:rPr>
          <w:rFonts w:ascii="Times New Roman" w:hAnsi="Times New Roman" w:cs="Times New Roman"/>
          <w:sz w:val="22"/>
          <w:szCs w:val="22"/>
        </w:rPr>
        <w:t>Boelens et al., 2015)</w:t>
      </w:r>
      <w:r w:rsidRPr="01BC67B8" w:rsidR="0090297B">
        <w:rPr>
          <w:rFonts w:ascii="Times New Roman" w:hAnsi="Times New Roman" w:cs="Times New Roman"/>
          <w:sz w:val="22"/>
          <w:szCs w:val="22"/>
        </w:rPr>
        <w:t xml:space="preserve">. </w:t>
      </w:r>
      <w:r w:rsidRPr="01BC67B8" w:rsidR="00176946">
        <w:rPr>
          <w:rFonts w:ascii="Times New Roman" w:hAnsi="Times New Roman" w:cs="Times New Roman"/>
          <w:sz w:val="22"/>
          <w:szCs w:val="22"/>
        </w:rPr>
        <w:t xml:space="preserve">Further, even though students get the opportunity of learning online, the students are unable to gain individual attention from the teachers regarding their issues and concerns. </w:t>
      </w:r>
      <w:r w:rsidRPr="01BC67B8" w:rsidR="00883324">
        <w:rPr>
          <w:rFonts w:ascii="Times New Roman" w:hAnsi="Times New Roman" w:cs="Times New Roman"/>
          <w:sz w:val="22"/>
          <w:szCs w:val="22"/>
        </w:rPr>
        <w:t xml:space="preserve">Also, blended learning can cause extra work burden on educators, as they have to implement both types of learning for the students at the same time, tracking the progress for both, and conducting assessments in accordance. </w:t>
      </w:r>
      <w:r w:rsidRPr="01BC67B8" w:rsidR="00E2442F">
        <w:rPr>
          <w:rFonts w:ascii="Times New Roman" w:hAnsi="Times New Roman" w:cs="Times New Roman"/>
          <w:sz w:val="22"/>
          <w:szCs w:val="22"/>
        </w:rPr>
        <w:t>Lastly, there could be disruption in the process of learning when using online mediums due to technological errors or discrepancies taking place</w:t>
      </w:r>
      <w:r w:rsidRPr="01BC67B8" w:rsidR="00917C00">
        <w:rPr>
          <w:rFonts w:ascii="Times New Roman" w:hAnsi="Times New Roman" w:cs="Times New Roman"/>
          <w:sz w:val="22"/>
          <w:szCs w:val="22"/>
        </w:rPr>
        <w:t xml:space="preserve"> (</w:t>
      </w:r>
      <w:proofErr w:type="spellStart"/>
      <w:r w:rsidRPr="01BC67B8" w:rsidR="00917C00">
        <w:rPr>
          <w:rFonts w:ascii="Times New Roman" w:hAnsi="Times New Roman" w:cs="Times New Roman"/>
          <w:sz w:val="22"/>
          <w:szCs w:val="22"/>
        </w:rPr>
        <w:t>Eryilmaz</w:t>
      </w:r>
      <w:proofErr w:type="spellEnd"/>
      <w:r w:rsidRPr="01BC67B8" w:rsidR="00917C00">
        <w:rPr>
          <w:rFonts w:ascii="Times New Roman" w:hAnsi="Times New Roman" w:cs="Times New Roman"/>
          <w:sz w:val="22"/>
          <w:szCs w:val="22"/>
        </w:rPr>
        <w:t>, 2015)</w:t>
      </w:r>
      <w:r w:rsidRPr="01BC67B8" w:rsidR="00E2442F">
        <w:rPr>
          <w:rFonts w:ascii="Times New Roman" w:hAnsi="Times New Roman" w:cs="Times New Roman"/>
          <w:sz w:val="22"/>
          <w:szCs w:val="22"/>
        </w:rPr>
        <w:t>. It could, therefore, be stated that even though blended learning is of immense use, it may also ca</w:t>
      </w:r>
      <w:r w:rsidRPr="01BC67B8" w:rsidR="000B63FD">
        <w:rPr>
          <w:rFonts w:ascii="Times New Roman" w:hAnsi="Times New Roman" w:cs="Times New Roman"/>
          <w:sz w:val="22"/>
          <w:szCs w:val="22"/>
        </w:rPr>
        <w:t xml:space="preserve">use certain challenges as well. </w:t>
      </w:r>
    </w:p>
    <w:p w:rsidRPr="006E4CC0" w:rsidR="00563572" w:rsidP="01BC67B8" w:rsidRDefault="00563572" w14:paraId="541B603B" w14:textId="39478D27" w14:noSpellErr="1">
      <w:pPr>
        <w:spacing w:after="0" w:line="360" w:lineRule="auto"/>
        <w:rPr>
          <w:rFonts w:ascii="Times New Roman" w:hAnsi="Times New Roman" w:cs="Times New Roman"/>
          <w:sz w:val="22"/>
          <w:szCs w:val="22"/>
        </w:rPr>
      </w:pPr>
    </w:p>
    <w:p w:rsidRPr="006E4CC0" w:rsidR="000B659B" w:rsidP="01BC67B8" w:rsidRDefault="000B659B" w14:paraId="1718168E" w14:textId="70E81C26" w14:noSpellErr="1">
      <w:pPr>
        <w:pStyle w:val="ListParagraph"/>
        <w:numPr>
          <w:ilvl w:val="1"/>
          <w:numId w:val="1"/>
        </w:numPr>
        <w:spacing w:after="0" w:line="360" w:lineRule="auto"/>
        <w:outlineLvl w:val="1"/>
        <w:rPr>
          <w:rFonts w:ascii="Times New Roman" w:hAnsi="Times New Roman" w:cs="Times New Roman"/>
          <w:b w:val="1"/>
          <w:bCs w:val="1"/>
          <w:i w:val="1"/>
          <w:iCs w:val="1"/>
          <w:sz w:val="22"/>
          <w:szCs w:val="22"/>
        </w:rPr>
      </w:pPr>
      <w:bookmarkStart w:name="_Toc100426785" w:id="2"/>
      <w:r w:rsidRPr="01BC67B8" w:rsidR="000B659B">
        <w:rPr>
          <w:rFonts w:ascii="Times New Roman" w:hAnsi="Times New Roman" w:cs="Times New Roman"/>
          <w:b w:val="1"/>
          <w:bCs w:val="1"/>
          <w:i w:val="1"/>
          <w:iCs w:val="1"/>
          <w:sz w:val="22"/>
          <w:szCs w:val="22"/>
        </w:rPr>
        <w:t xml:space="preserve">Pros and cons of traditional </w:t>
      </w:r>
      <w:r w:rsidRPr="01BC67B8" w:rsidR="000B659B">
        <w:rPr>
          <w:rFonts w:ascii="Times New Roman" w:hAnsi="Times New Roman" w:cs="Times New Roman"/>
          <w:b w:val="1"/>
          <w:bCs w:val="1"/>
          <w:i w:val="1"/>
          <w:iCs w:val="1"/>
          <w:sz w:val="22"/>
          <w:szCs w:val="22"/>
        </w:rPr>
        <w:t>classroom</w:t>
      </w:r>
      <w:r w:rsidRPr="01BC67B8" w:rsidR="000B659B">
        <w:rPr>
          <w:rFonts w:ascii="Times New Roman" w:hAnsi="Times New Roman" w:cs="Times New Roman"/>
          <w:b w:val="1"/>
          <w:bCs w:val="1"/>
          <w:i w:val="1"/>
          <w:iCs w:val="1"/>
          <w:sz w:val="22"/>
          <w:szCs w:val="22"/>
        </w:rPr>
        <w:t xml:space="preserve"> learnin</w:t>
      </w:r>
      <w:r w:rsidRPr="01BC67B8" w:rsidR="000B659B">
        <w:rPr>
          <w:rFonts w:ascii="Times New Roman" w:hAnsi="Times New Roman" w:cs="Times New Roman"/>
          <w:b w:val="1"/>
          <w:bCs w:val="1"/>
          <w:i w:val="1"/>
          <w:iCs w:val="1"/>
          <w:sz w:val="22"/>
          <w:szCs w:val="22"/>
        </w:rPr>
        <w:t>g</w:t>
      </w:r>
      <w:bookmarkEnd w:id="2"/>
    </w:p>
    <w:p w:rsidRPr="006E4CC0" w:rsidR="000B659B" w:rsidP="01BC67B8" w:rsidRDefault="00F57DD2" w14:paraId="5D6F4AAF" w14:textId="69F43521" w14:noSpellErr="1">
      <w:pPr>
        <w:spacing w:after="0" w:line="360" w:lineRule="auto"/>
        <w:ind w:firstLine="720"/>
        <w:rPr>
          <w:rFonts w:ascii="Times New Roman" w:hAnsi="Times New Roman" w:cs="Times New Roman"/>
          <w:sz w:val="22"/>
          <w:szCs w:val="22"/>
        </w:rPr>
      </w:pPr>
      <w:r w:rsidRPr="01BC67B8" w:rsidR="00F57DD2">
        <w:rPr>
          <w:rFonts w:ascii="Times New Roman" w:hAnsi="Times New Roman" w:cs="Times New Roman"/>
          <w:sz w:val="22"/>
          <w:szCs w:val="22"/>
        </w:rPr>
        <w:t>Traditional classroom learning is the learning that students attain in an educational place where the teachers deliver their knowledge to students in person, without having any third-party medium involved</w:t>
      </w:r>
      <w:r w:rsidRPr="01BC67B8" w:rsidR="0011467D">
        <w:rPr>
          <w:rFonts w:ascii="Times New Roman" w:hAnsi="Times New Roman" w:cs="Times New Roman"/>
          <w:sz w:val="22"/>
          <w:szCs w:val="22"/>
        </w:rPr>
        <w:t xml:space="preserve"> (Furio et al., 2015)</w:t>
      </w:r>
      <w:r w:rsidRPr="01BC67B8" w:rsidR="00F57DD2">
        <w:rPr>
          <w:rFonts w:ascii="Times New Roman" w:hAnsi="Times New Roman" w:cs="Times New Roman"/>
          <w:sz w:val="22"/>
          <w:szCs w:val="22"/>
        </w:rPr>
        <w:t>. Some of the pros of traditional classroom learning are:</w:t>
      </w:r>
    </w:p>
    <w:p w:rsidRPr="006E4CC0" w:rsidR="00F57DD2" w:rsidP="01BC67B8" w:rsidRDefault="0070254A" w14:paraId="20FF0F90" w14:textId="388312E5" w14:noSpellErr="1">
      <w:pPr>
        <w:pStyle w:val="ListParagraph"/>
        <w:numPr>
          <w:ilvl w:val="0"/>
          <w:numId w:val="4"/>
        </w:numPr>
        <w:spacing w:after="0" w:line="360" w:lineRule="auto"/>
        <w:rPr>
          <w:rFonts w:ascii="Times New Roman" w:hAnsi="Times New Roman" w:cs="Times New Roman"/>
          <w:sz w:val="22"/>
          <w:szCs w:val="22"/>
        </w:rPr>
      </w:pPr>
      <w:r w:rsidRPr="01BC67B8" w:rsidR="0070254A">
        <w:rPr>
          <w:rFonts w:ascii="Times New Roman" w:hAnsi="Times New Roman" w:cs="Times New Roman"/>
          <w:sz w:val="22"/>
          <w:szCs w:val="22"/>
        </w:rPr>
        <w:t>Increased level of student engagement</w:t>
      </w:r>
    </w:p>
    <w:p w:rsidRPr="006E4CC0" w:rsidR="0070254A" w:rsidP="01BC67B8" w:rsidRDefault="0070254A" w14:paraId="1778A4C6" w14:textId="5792AFA1" w14:noSpellErr="1">
      <w:pPr>
        <w:pStyle w:val="ListParagraph"/>
        <w:numPr>
          <w:ilvl w:val="0"/>
          <w:numId w:val="4"/>
        </w:numPr>
        <w:spacing w:after="0" w:line="360" w:lineRule="auto"/>
        <w:rPr>
          <w:rFonts w:ascii="Times New Roman" w:hAnsi="Times New Roman" w:cs="Times New Roman"/>
          <w:sz w:val="22"/>
          <w:szCs w:val="22"/>
        </w:rPr>
      </w:pPr>
      <w:r w:rsidRPr="01BC67B8" w:rsidR="0070254A">
        <w:rPr>
          <w:rFonts w:ascii="Times New Roman" w:hAnsi="Times New Roman" w:cs="Times New Roman"/>
          <w:sz w:val="22"/>
          <w:szCs w:val="22"/>
        </w:rPr>
        <w:t>Interaction among students</w:t>
      </w:r>
    </w:p>
    <w:p w:rsidRPr="006E4CC0" w:rsidR="0070254A" w:rsidP="01BC67B8" w:rsidRDefault="0070254A" w14:paraId="3168A0F6" w14:textId="6288DEBC" w14:noSpellErr="1">
      <w:pPr>
        <w:pStyle w:val="ListParagraph"/>
        <w:numPr>
          <w:ilvl w:val="0"/>
          <w:numId w:val="4"/>
        </w:numPr>
        <w:spacing w:after="0" w:line="360" w:lineRule="auto"/>
        <w:rPr>
          <w:rFonts w:ascii="Times New Roman" w:hAnsi="Times New Roman" w:cs="Times New Roman"/>
          <w:sz w:val="22"/>
          <w:szCs w:val="22"/>
        </w:rPr>
      </w:pPr>
      <w:r w:rsidRPr="01BC67B8" w:rsidR="0070254A">
        <w:rPr>
          <w:rFonts w:ascii="Times New Roman" w:hAnsi="Times New Roman" w:cs="Times New Roman"/>
          <w:sz w:val="22"/>
          <w:szCs w:val="22"/>
        </w:rPr>
        <w:t>Encourages healthy competition</w:t>
      </w:r>
    </w:p>
    <w:p w:rsidRPr="006E4CC0" w:rsidR="0070254A" w:rsidP="01BC67B8" w:rsidRDefault="0070254A" w14:paraId="196C3377" w14:textId="5749CE54" w14:noSpellErr="1">
      <w:pPr>
        <w:pStyle w:val="ListParagraph"/>
        <w:numPr>
          <w:ilvl w:val="0"/>
          <w:numId w:val="4"/>
        </w:numPr>
        <w:spacing w:after="0" w:line="360" w:lineRule="auto"/>
        <w:rPr>
          <w:rFonts w:ascii="Times New Roman" w:hAnsi="Times New Roman" w:cs="Times New Roman"/>
          <w:sz w:val="22"/>
          <w:szCs w:val="22"/>
        </w:rPr>
      </w:pPr>
      <w:r w:rsidRPr="01BC67B8" w:rsidR="0070254A">
        <w:rPr>
          <w:rFonts w:ascii="Times New Roman" w:hAnsi="Times New Roman" w:cs="Times New Roman"/>
          <w:sz w:val="22"/>
          <w:szCs w:val="22"/>
        </w:rPr>
        <w:t>Less costly</w:t>
      </w:r>
    </w:p>
    <w:p w:rsidRPr="006E4CC0" w:rsidR="0070254A" w:rsidP="01BC67B8" w:rsidRDefault="0070254A" w14:paraId="457D4CA6" w14:textId="1D2FEE04" w14:noSpellErr="1">
      <w:pPr>
        <w:pStyle w:val="ListParagraph"/>
        <w:numPr>
          <w:ilvl w:val="0"/>
          <w:numId w:val="4"/>
        </w:numPr>
        <w:spacing w:after="0" w:line="360" w:lineRule="auto"/>
        <w:rPr>
          <w:rFonts w:ascii="Times New Roman" w:hAnsi="Times New Roman" w:cs="Times New Roman"/>
          <w:sz w:val="22"/>
          <w:szCs w:val="22"/>
        </w:rPr>
      </w:pPr>
      <w:r w:rsidRPr="01BC67B8" w:rsidR="0070254A">
        <w:rPr>
          <w:rFonts w:ascii="Times New Roman" w:hAnsi="Times New Roman" w:cs="Times New Roman"/>
          <w:sz w:val="22"/>
          <w:szCs w:val="22"/>
        </w:rPr>
        <w:t xml:space="preserve">Offer custom learning </w:t>
      </w:r>
    </w:p>
    <w:p w:rsidRPr="006E4CC0" w:rsidR="0070254A" w:rsidP="01BC67B8" w:rsidRDefault="0070254A" w14:paraId="52CAC1BB" w14:textId="24151F82" w14:noSpellErr="1">
      <w:pPr>
        <w:pStyle w:val="ListParagraph"/>
        <w:numPr>
          <w:ilvl w:val="0"/>
          <w:numId w:val="4"/>
        </w:numPr>
        <w:spacing w:after="0" w:line="360" w:lineRule="auto"/>
        <w:rPr>
          <w:rFonts w:ascii="Times New Roman" w:hAnsi="Times New Roman" w:cs="Times New Roman"/>
          <w:sz w:val="22"/>
          <w:szCs w:val="22"/>
        </w:rPr>
      </w:pPr>
      <w:r w:rsidRPr="01BC67B8" w:rsidR="0070254A">
        <w:rPr>
          <w:rFonts w:ascii="Times New Roman" w:hAnsi="Times New Roman" w:cs="Times New Roman"/>
          <w:sz w:val="22"/>
          <w:szCs w:val="22"/>
        </w:rPr>
        <w:t>Provides instant feedback</w:t>
      </w:r>
    </w:p>
    <w:p w:rsidRPr="006E4CC0" w:rsidR="0070254A" w:rsidP="01BC67B8" w:rsidRDefault="00220EA9" w14:paraId="59668E53" w14:textId="7833AD7E" w14:noSpellErr="1">
      <w:pPr>
        <w:spacing w:after="0" w:line="360" w:lineRule="auto"/>
        <w:ind w:firstLine="720"/>
        <w:rPr>
          <w:rFonts w:ascii="Times New Roman" w:hAnsi="Times New Roman" w:cs="Times New Roman"/>
          <w:sz w:val="22"/>
          <w:szCs w:val="22"/>
        </w:rPr>
      </w:pPr>
      <w:r w:rsidRPr="01BC67B8" w:rsidR="00220EA9">
        <w:rPr>
          <w:rFonts w:ascii="Times New Roman" w:hAnsi="Times New Roman" w:cs="Times New Roman"/>
          <w:sz w:val="22"/>
          <w:szCs w:val="22"/>
        </w:rPr>
        <w:t>In traditional classroom learning, the engagement of students with the teachers is more</w:t>
      </w:r>
      <w:r w:rsidRPr="01BC67B8" w:rsidR="0092586C">
        <w:rPr>
          <w:rFonts w:ascii="Times New Roman" w:hAnsi="Times New Roman" w:cs="Times New Roman"/>
          <w:sz w:val="22"/>
          <w:szCs w:val="22"/>
        </w:rPr>
        <w:t xml:space="preserve"> as they are both present in the class for interaction. With lectures going on in the class, the students are able to retain a longer attention span, eventually contributing to better learning. Further, interaction among students </w:t>
      </w:r>
      <w:r w:rsidRPr="01BC67B8" w:rsidR="00917C00">
        <w:rPr>
          <w:rFonts w:ascii="Times New Roman" w:hAnsi="Times New Roman" w:cs="Times New Roman"/>
          <w:sz w:val="22"/>
          <w:szCs w:val="22"/>
        </w:rPr>
        <w:t>becomes</w:t>
      </w:r>
      <w:r w:rsidRPr="01BC67B8" w:rsidR="0092586C">
        <w:rPr>
          <w:rFonts w:ascii="Times New Roman" w:hAnsi="Times New Roman" w:cs="Times New Roman"/>
          <w:sz w:val="22"/>
          <w:szCs w:val="22"/>
        </w:rPr>
        <w:t xml:space="preserve"> possible in traditional classroom learning, and this also </w:t>
      </w:r>
      <w:r w:rsidRPr="01BC67B8" w:rsidR="0092586C">
        <w:rPr>
          <w:rFonts w:ascii="Times New Roman" w:hAnsi="Times New Roman" w:cs="Times New Roman"/>
          <w:sz w:val="22"/>
          <w:szCs w:val="22"/>
        </w:rPr>
        <w:t xml:space="preserve">allows students to enhance their learning, inquire </w:t>
      </w:r>
      <w:r w:rsidRPr="01BC67B8" w:rsidR="0011467D">
        <w:rPr>
          <w:rFonts w:ascii="Times New Roman" w:hAnsi="Times New Roman" w:cs="Times New Roman"/>
          <w:sz w:val="22"/>
          <w:szCs w:val="22"/>
        </w:rPr>
        <w:t xml:space="preserve">about </w:t>
      </w:r>
      <w:r w:rsidRPr="01BC67B8" w:rsidR="0092586C">
        <w:rPr>
          <w:rFonts w:ascii="Times New Roman" w:hAnsi="Times New Roman" w:cs="Times New Roman"/>
          <w:sz w:val="22"/>
          <w:szCs w:val="22"/>
        </w:rPr>
        <w:t>and discuss concepts that are not clear, and seek better overall understanding</w:t>
      </w:r>
      <w:r w:rsidRPr="01BC67B8" w:rsidR="004F3326">
        <w:rPr>
          <w:rFonts w:ascii="Times New Roman" w:hAnsi="Times New Roman" w:cs="Times New Roman"/>
          <w:sz w:val="22"/>
          <w:szCs w:val="22"/>
        </w:rPr>
        <w:t xml:space="preserve"> (Hassan et al., 2014)</w:t>
      </w:r>
      <w:r w:rsidRPr="01BC67B8" w:rsidR="0092586C">
        <w:rPr>
          <w:rFonts w:ascii="Times New Roman" w:hAnsi="Times New Roman" w:cs="Times New Roman"/>
          <w:sz w:val="22"/>
          <w:szCs w:val="22"/>
        </w:rPr>
        <w:t xml:space="preserve">. Encouraging healthy competition is one of the other benefits of traditional classroom learning, as </w:t>
      </w:r>
      <w:r w:rsidRPr="01BC67B8" w:rsidR="0011467D">
        <w:rPr>
          <w:rFonts w:ascii="Times New Roman" w:hAnsi="Times New Roman" w:cs="Times New Roman"/>
          <w:sz w:val="22"/>
          <w:szCs w:val="22"/>
        </w:rPr>
        <w:t>students</w:t>
      </w:r>
      <w:r w:rsidRPr="01BC67B8" w:rsidR="0092586C">
        <w:rPr>
          <w:rFonts w:ascii="Times New Roman" w:hAnsi="Times New Roman" w:cs="Times New Roman"/>
          <w:sz w:val="22"/>
          <w:szCs w:val="22"/>
        </w:rPr>
        <w:t xml:space="preserve"> attempt to compete with each other for better grades, influencing them to learn mor</w:t>
      </w:r>
      <w:r w:rsidRPr="01BC67B8" w:rsidR="00EA3E61">
        <w:rPr>
          <w:rFonts w:ascii="Times New Roman" w:hAnsi="Times New Roman" w:cs="Times New Roman"/>
          <w:sz w:val="22"/>
          <w:szCs w:val="22"/>
        </w:rPr>
        <w:t xml:space="preserve">e and expand their knowledge base. Moreover, traditional classroom learning is less costly as compared to blended learning, which requires inculcating infrastructure for online learning methods. </w:t>
      </w:r>
      <w:r w:rsidRPr="01BC67B8" w:rsidR="001C7026">
        <w:rPr>
          <w:rFonts w:ascii="Times New Roman" w:hAnsi="Times New Roman" w:cs="Times New Roman"/>
          <w:sz w:val="22"/>
          <w:szCs w:val="22"/>
        </w:rPr>
        <w:t xml:space="preserve">Teachers in such </w:t>
      </w:r>
      <w:r w:rsidRPr="01BC67B8" w:rsidR="0011467D">
        <w:rPr>
          <w:rFonts w:ascii="Times New Roman" w:hAnsi="Times New Roman" w:cs="Times New Roman"/>
          <w:sz w:val="22"/>
          <w:szCs w:val="22"/>
        </w:rPr>
        <w:t>settings</w:t>
      </w:r>
      <w:r w:rsidRPr="01BC67B8" w:rsidR="001C7026">
        <w:rPr>
          <w:rFonts w:ascii="Times New Roman" w:hAnsi="Times New Roman" w:cs="Times New Roman"/>
          <w:sz w:val="22"/>
          <w:szCs w:val="22"/>
        </w:rPr>
        <w:t xml:space="preserve"> are also able to provide </w:t>
      </w:r>
      <w:r w:rsidRPr="01BC67B8" w:rsidR="0011467D">
        <w:rPr>
          <w:rFonts w:ascii="Times New Roman" w:hAnsi="Times New Roman" w:cs="Times New Roman"/>
          <w:sz w:val="22"/>
          <w:szCs w:val="22"/>
        </w:rPr>
        <w:t>instant</w:t>
      </w:r>
      <w:r w:rsidRPr="01BC67B8" w:rsidR="001C7026">
        <w:rPr>
          <w:rFonts w:ascii="Times New Roman" w:hAnsi="Times New Roman" w:cs="Times New Roman"/>
          <w:sz w:val="22"/>
          <w:szCs w:val="22"/>
        </w:rPr>
        <w:t xml:space="preserve"> feedback to the students, allowing them to enhance their overall understanding and learning</w:t>
      </w:r>
      <w:r w:rsidRPr="01BC67B8" w:rsidR="004F3326">
        <w:rPr>
          <w:rFonts w:ascii="Times New Roman" w:hAnsi="Times New Roman" w:cs="Times New Roman"/>
          <w:sz w:val="22"/>
          <w:szCs w:val="22"/>
        </w:rPr>
        <w:t xml:space="preserve"> (Park and Choi, 2014)</w:t>
      </w:r>
      <w:r w:rsidRPr="01BC67B8" w:rsidR="001C7026">
        <w:rPr>
          <w:rFonts w:ascii="Times New Roman" w:hAnsi="Times New Roman" w:cs="Times New Roman"/>
          <w:sz w:val="22"/>
          <w:szCs w:val="22"/>
        </w:rPr>
        <w:t xml:space="preserve">. </w:t>
      </w:r>
      <w:r w:rsidRPr="01BC67B8" w:rsidR="000F54F4">
        <w:rPr>
          <w:rFonts w:ascii="Times New Roman" w:hAnsi="Times New Roman" w:cs="Times New Roman"/>
          <w:sz w:val="22"/>
          <w:szCs w:val="22"/>
        </w:rPr>
        <w:t xml:space="preserve">Feedback from the teachers </w:t>
      </w:r>
      <w:r w:rsidRPr="01BC67B8" w:rsidR="0011467D">
        <w:rPr>
          <w:rFonts w:ascii="Times New Roman" w:hAnsi="Times New Roman" w:cs="Times New Roman"/>
          <w:sz w:val="22"/>
          <w:szCs w:val="22"/>
        </w:rPr>
        <w:t>assists</w:t>
      </w:r>
      <w:r w:rsidRPr="01BC67B8" w:rsidR="000F54F4">
        <w:rPr>
          <w:rFonts w:ascii="Times New Roman" w:hAnsi="Times New Roman" w:cs="Times New Roman"/>
          <w:sz w:val="22"/>
          <w:szCs w:val="22"/>
        </w:rPr>
        <w:t xml:space="preserve"> students in improving their learning overall, making it possible </w:t>
      </w:r>
      <w:r w:rsidRPr="01BC67B8" w:rsidR="00F73CEB">
        <w:rPr>
          <w:rFonts w:ascii="Times New Roman" w:hAnsi="Times New Roman" w:cs="Times New Roman"/>
          <w:sz w:val="22"/>
          <w:szCs w:val="22"/>
        </w:rPr>
        <w:t xml:space="preserve">for them to ask further questions and establish an improved understanding </w:t>
      </w:r>
      <w:r w:rsidRPr="01BC67B8" w:rsidR="0011467D">
        <w:rPr>
          <w:rFonts w:ascii="Times New Roman" w:hAnsi="Times New Roman" w:cs="Times New Roman"/>
          <w:sz w:val="22"/>
          <w:szCs w:val="22"/>
        </w:rPr>
        <w:t>of</w:t>
      </w:r>
      <w:r w:rsidRPr="01BC67B8" w:rsidR="00F73CEB">
        <w:rPr>
          <w:rFonts w:ascii="Times New Roman" w:hAnsi="Times New Roman" w:cs="Times New Roman"/>
          <w:sz w:val="22"/>
          <w:szCs w:val="22"/>
        </w:rPr>
        <w:t xml:space="preserve"> certain concepts. </w:t>
      </w:r>
    </w:p>
    <w:p w:rsidRPr="006E4CC0" w:rsidR="0070254A" w:rsidP="01BC67B8" w:rsidRDefault="0070254A" w14:paraId="7BD215CB" w14:textId="459B0D66" w14:noSpellErr="1">
      <w:pPr>
        <w:spacing w:after="0" w:line="360" w:lineRule="auto"/>
        <w:rPr>
          <w:rFonts w:ascii="Times New Roman" w:hAnsi="Times New Roman" w:cs="Times New Roman"/>
          <w:sz w:val="22"/>
          <w:szCs w:val="22"/>
        </w:rPr>
      </w:pPr>
    </w:p>
    <w:p w:rsidRPr="006E4CC0" w:rsidR="0070254A" w:rsidP="01BC67B8" w:rsidRDefault="0070254A" w14:paraId="685DD73F" w14:textId="0BF85C60" w14:noSpellErr="1">
      <w:pPr>
        <w:spacing w:after="0" w:line="360" w:lineRule="auto"/>
        <w:ind w:left="360"/>
        <w:rPr>
          <w:rFonts w:ascii="Times New Roman" w:hAnsi="Times New Roman" w:cs="Times New Roman"/>
          <w:sz w:val="22"/>
          <w:szCs w:val="22"/>
        </w:rPr>
      </w:pPr>
      <w:r w:rsidRPr="01BC67B8" w:rsidR="0070254A">
        <w:rPr>
          <w:rFonts w:ascii="Times New Roman" w:hAnsi="Times New Roman" w:cs="Times New Roman"/>
          <w:sz w:val="22"/>
          <w:szCs w:val="22"/>
        </w:rPr>
        <w:t>The cons of traditional classroom learning are as follows:</w:t>
      </w:r>
    </w:p>
    <w:p w:rsidRPr="006E4CC0" w:rsidR="0070254A" w:rsidP="01BC67B8" w:rsidRDefault="0070254A" w14:paraId="51FC9096" w14:textId="1E1A1EFD" w14:noSpellErr="1">
      <w:pPr>
        <w:pStyle w:val="ListParagraph"/>
        <w:numPr>
          <w:ilvl w:val="0"/>
          <w:numId w:val="5"/>
        </w:numPr>
        <w:spacing w:after="0" w:line="360" w:lineRule="auto"/>
        <w:rPr>
          <w:rFonts w:ascii="Times New Roman" w:hAnsi="Times New Roman" w:cs="Times New Roman"/>
          <w:sz w:val="22"/>
          <w:szCs w:val="22"/>
        </w:rPr>
      </w:pPr>
      <w:r w:rsidRPr="01BC67B8" w:rsidR="0070254A">
        <w:rPr>
          <w:rFonts w:ascii="Times New Roman" w:hAnsi="Times New Roman" w:cs="Times New Roman"/>
          <w:sz w:val="22"/>
          <w:szCs w:val="22"/>
        </w:rPr>
        <w:t xml:space="preserve">Lacks </w:t>
      </w:r>
      <w:r w:rsidRPr="01BC67B8" w:rsidR="006A214A">
        <w:rPr>
          <w:rFonts w:ascii="Times New Roman" w:hAnsi="Times New Roman" w:cs="Times New Roman"/>
          <w:sz w:val="22"/>
          <w:szCs w:val="22"/>
        </w:rPr>
        <w:t>student-focused</w:t>
      </w:r>
      <w:r w:rsidRPr="01BC67B8" w:rsidR="0070254A">
        <w:rPr>
          <w:rFonts w:ascii="Times New Roman" w:hAnsi="Times New Roman" w:cs="Times New Roman"/>
          <w:sz w:val="22"/>
          <w:szCs w:val="22"/>
        </w:rPr>
        <w:t xml:space="preserve"> learning</w:t>
      </w:r>
    </w:p>
    <w:p w:rsidRPr="006E4CC0" w:rsidR="0070254A" w:rsidP="01BC67B8" w:rsidRDefault="0070254A" w14:paraId="0E47D653" w14:textId="1A031306" w14:noSpellErr="1">
      <w:pPr>
        <w:pStyle w:val="ListParagraph"/>
        <w:numPr>
          <w:ilvl w:val="0"/>
          <w:numId w:val="5"/>
        </w:numPr>
        <w:spacing w:after="0" w:line="360" w:lineRule="auto"/>
        <w:rPr>
          <w:rFonts w:ascii="Times New Roman" w:hAnsi="Times New Roman" w:cs="Times New Roman"/>
          <w:sz w:val="22"/>
          <w:szCs w:val="22"/>
        </w:rPr>
      </w:pPr>
      <w:r w:rsidRPr="01BC67B8" w:rsidR="0070254A">
        <w:rPr>
          <w:rFonts w:ascii="Times New Roman" w:hAnsi="Times New Roman" w:cs="Times New Roman"/>
          <w:sz w:val="22"/>
          <w:szCs w:val="22"/>
        </w:rPr>
        <w:t>Lacks process-oriented learning</w:t>
      </w:r>
    </w:p>
    <w:p w:rsidRPr="006E4CC0" w:rsidR="0070254A" w:rsidP="01BC67B8" w:rsidRDefault="0070254A" w14:paraId="66A9F945" w14:textId="69364A55" w14:noSpellErr="1">
      <w:pPr>
        <w:pStyle w:val="ListParagraph"/>
        <w:numPr>
          <w:ilvl w:val="0"/>
          <w:numId w:val="5"/>
        </w:numPr>
        <w:spacing w:after="0" w:line="360" w:lineRule="auto"/>
        <w:rPr>
          <w:rFonts w:ascii="Times New Roman" w:hAnsi="Times New Roman" w:cs="Times New Roman"/>
          <w:sz w:val="22"/>
          <w:szCs w:val="22"/>
        </w:rPr>
      </w:pPr>
      <w:r w:rsidRPr="01BC67B8" w:rsidR="0070254A">
        <w:rPr>
          <w:rFonts w:ascii="Times New Roman" w:hAnsi="Times New Roman" w:cs="Times New Roman"/>
          <w:sz w:val="22"/>
          <w:szCs w:val="22"/>
        </w:rPr>
        <w:t xml:space="preserve">Inability to cater wider set of </w:t>
      </w:r>
      <w:r w:rsidRPr="01BC67B8" w:rsidR="00220EA9">
        <w:rPr>
          <w:rFonts w:ascii="Times New Roman" w:hAnsi="Times New Roman" w:cs="Times New Roman"/>
          <w:sz w:val="22"/>
          <w:szCs w:val="22"/>
        </w:rPr>
        <w:t>students</w:t>
      </w:r>
      <w:r w:rsidRPr="01BC67B8" w:rsidR="0070254A">
        <w:rPr>
          <w:rFonts w:ascii="Times New Roman" w:hAnsi="Times New Roman" w:cs="Times New Roman"/>
          <w:sz w:val="22"/>
          <w:szCs w:val="22"/>
        </w:rPr>
        <w:t xml:space="preserve"> at a single time</w:t>
      </w:r>
    </w:p>
    <w:p w:rsidRPr="006E4CC0" w:rsidR="00220EA9" w:rsidP="01BC67B8" w:rsidRDefault="006A214A" w14:paraId="4FCD6F1E" w14:textId="2912FEF7">
      <w:pPr>
        <w:pStyle w:val="ListParagraph"/>
        <w:numPr>
          <w:ilvl w:val="0"/>
          <w:numId w:val="5"/>
        </w:numPr>
        <w:spacing w:after="0" w:line="360" w:lineRule="auto"/>
        <w:rPr>
          <w:rFonts w:ascii="Times New Roman" w:hAnsi="Times New Roman" w:cs="Times New Roman"/>
          <w:sz w:val="22"/>
          <w:szCs w:val="22"/>
        </w:rPr>
      </w:pPr>
      <w:r w:rsidRPr="01BC67B8" w:rsidR="006A214A">
        <w:rPr>
          <w:rFonts w:ascii="Times New Roman" w:hAnsi="Times New Roman" w:cs="Times New Roman"/>
          <w:sz w:val="22"/>
          <w:szCs w:val="22"/>
        </w:rPr>
        <w:t>Time-</w:t>
      </w:r>
      <w:proofErr w:type="spellStart"/>
      <w:r w:rsidRPr="01BC67B8" w:rsidR="006A214A">
        <w:rPr>
          <w:rFonts w:ascii="Times New Roman" w:hAnsi="Times New Roman" w:cs="Times New Roman"/>
          <w:sz w:val="22"/>
          <w:szCs w:val="22"/>
        </w:rPr>
        <w:t>consuming</w:t>
      </w:r>
      <w:r w:rsidRPr="01BC67B8" w:rsidR="00220EA9">
        <w:rPr>
          <w:rFonts w:ascii="Times New Roman" w:hAnsi="Times New Roman" w:cs="Times New Roman"/>
          <w:sz w:val="22"/>
          <w:szCs w:val="22"/>
        </w:rPr>
        <w:t>ng</w:t>
      </w:r>
      <w:proofErr w:type="spellEnd"/>
    </w:p>
    <w:p w:rsidRPr="006E4CC0" w:rsidR="00BC7A70" w:rsidP="01BC67B8" w:rsidRDefault="0081120D" w14:paraId="3316521E" w14:textId="472E5C9F">
      <w:pPr>
        <w:spacing w:after="0" w:line="360" w:lineRule="auto"/>
        <w:ind w:firstLine="720"/>
        <w:rPr>
          <w:rFonts w:ascii="Times New Roman" w:hAnsi="Times New Roman" w:cs="Times New Roman"/>
          <w:spacing w:val="2"/>
          <w:sz w:val="22"/>
          <w:szCs w:val="22"/>
          <w:shd w:val="clear" w:color="auto" w:fill="FFFFFF"/>
        </w:rPr>
      </w:pPr>
      <w:r w:rsidRPr="01BC67B8" w:rsidR="0081120D">
        <w:rPr>
          <w:rFonts w:ascii="Times New Roman" w:hAnsi="Times New Roman" w:cs="Times New Roman"/>
          <w:sz w:val="22"/>
          <w:szCs w:val="22"/>
        </w:rPr>
        <w:t xml:space="preserve">One of the disadvantages related to traditional classroom learning is that it lacks </w:t>
      </w:r>
      <w:r w:rsidRPr="01BC67B8" w:rsidR="00827BBF">
        <w:rPr>
          <w:rFonts w:ascii="Times New Roman" w:hAnsi="Times New Roman" w:cs="Times New Roman"/>
          <w:sz w:val="22"/>
          <w:szCs w:val="22"/>
        </w:rPr>
        <w:t>student-focused</w:t>
      </w:r>
      <w:r w:rsidRPr="01BC67B8" w:rsidR="0081120D">
        <w:rPr>
          <w:rFonts w:ascii="Times New Roman" w:hAnsi="Times New Roman" w:cs="Times New Roman"/>
          <w:sz w:val="22"/>
          <w:szCs w:val="22"/>
        </w:rPr>
        <w:t xml:space="preserve"> learning. With one teacher conducting the class of certain students, it becomes very difficult for the teacher to give individual attention to each student and cater </w:t>
      </w:r>
      <w:r w:rsidRPr="01BC67B8" w:rsidR="00827BBF">
        <w:rPr>
          <w:rFonts w:ascii="Times New Roman" w:hAnsi="Times New Roman" w:cs="Times New Roman"/>
          <w:sz w:val="22"/>
          <w:szCs w:val="22"/>
        </w:rPr>
        <w:t xml:space="preserve">to </w:t>
      </w:r>
      <w:r w:rsidRPr="01BC67B8" w:rsidR="0081120D">
        <w:rPr>
          <w:rFonts w:ascii="Times New Roman" w:hAnsi="Times New Roman" w:cs="Times New Roman"/>
          <w:sz w:val="22"/>
          <w:szCs w:val="22"/>
        </w:rPr>
        <w:t xml:space="preserve">their concerns and issues. Even though the teacher is providing feedback and interacting with </w:t>
      </w:r>
      <w:r w:rsidRPr="01BC67B8" w:rsidR="00827BBF">
        <w:rPr>
          <w:rFonts w:ascii="Times New Roman" w:hAnsi="Times New Roman" w:cs="Times New Roman"/>
          <w:sz w:val="22"/>
          <w:szCs w:val="22"/>
        </w:rPr>
        <w:t>students</w:t>
      </w:r>
      <w:r w:rsidRPr="01BC67B8" w:rsidR="0081120D">
        <w:rPr>
          <w:rFonts w:ascii="Times New Roman" w:hAnsi="Times New Roman" w:cs="Times New Roman"/>
          <w:sz w:val="22"/>
          <w:szCs w:val="22"/>
        </w:rPr>
        <w:t xml:space="preserve"> generally, focusing on individual learning may become daunting</w:t>
      </w:r>
      <w:r w:rsidRPr="01BC67B8" w:rsidR="00827BBF">
        <w:rPr>
          <w:rFonts w:ascii="Times New Roman" w:hAnsi="Times New Roman" w:cs="Times New Roman"/>
          <w:sz w:val="22"/>
          <w:szCs w:val="22"/>
        </w:rPr>
        <w:t xml:space="preserve"> (</w:t>
      </w:r>
      <w:proofErr w:type="spellStart"/>
      <w:r w:rsidRPr="01BC67B8" w:rsidR="00827BBF">
        <w:rPr>
          <w:rFonts w:ascii="Times New Roman" w:hAnsi="Times New Roman" w:cs="Times New Roman"/>
          <w:sz w:val="22"/>
          <w:szCs w:val="22"/>
        </w:rPr>
        <w:t>Jiugen</w:t>
      </w:r>
      <w:proofErr w:type="spellEnd"/>
      <w:r w:rsidRPr="01BC67B8" w:rsidR="00827BBF">
        <w:rPr>
          <w:rFonts w:ascii="Times New Roman" w:hAnsi="Times New Roman" w:cs="Times New Roman"/>
          <w:sz w:val="22"/>
          <w:szCs w:val="22"/>
        </w:rPr>
        <w:t xml:space="preserve"> et al., 2014)</w:t>
      </w:r>
      <w:r w:rsidRPr="01BC67B8" w:rsidR="0081120D">
        <w:rPr>
          <w:rFonts w:ascii="Times New Roman" w:hAnsi="Times New Roman" w:cs="Times New Roman"/>
          <w:sz w:val="22"/>
          <w:szCs w:val="22"/>
        </w:rPr>
        <w:t xml:space="preserve">. Also, traditional classroom learning lacks process-oriented learning, as it mainly focuses on passing tests, regardless of what actual learning is taking place for the student. The process of learning is devalued, and the students </w:t>
      </w:r>
      <w:r w:rsidRPr="01BC67B8" w:rsidR="009E737F">
        <w:rPr>
          <w:rFonts w:ascii="Times New Roman" w:hAnsi="Times New Roman" w:cs="Times New Roman"/>
          <w:sz w:val="22"/>
          <w:szCs w:val="22"/>
        </w:rPr>
        <w:t>a</w:t>
      </w:r>
      <w:r w:rsidRPr="01BC67B8" w:rsidR="0081120D">
        <w:rPr>
          <w:rFonts w:ascii="Times New Roman" w:hAnsi="Times New Roman" w:cs="Times New Roman"/>
          <w:spacing w:val="2"/>
          <w:sz w:val="22"/>
          <w:szCs w:val="22"/>
          <w:shd w:val="clear" w:color="auto" w:fill="FFFFFF"/>
        </w:rPr>
        <w:t>re not encouraged to understand the methods, techniques</w:t>
      </w:r>
      <w:r w:rsidRPr="01BC67B8" w:rsidR="00827BBF">
        <w:rPr>
          <w:rFonts w:ascii="Times New Roman" w:hAnsi="Times New Roman" w:cs="Times New Roman"/>
          <w:spacing w:val="2"/>
          <w:sz w:val="22"/>
          <w:szCs w:val="22"/>
          <w:shd w:val="clear" w:color="auto" w:fill="FFFFFF"/>
        </w:rPr>
        <w:t>,</w:t>
      </w:r>
      <w:r w:rsidRPr="01BC67B8" w:rsidR="0081120D">
        <w:rPr>
          <w:rFonts w:ascii="Times New Roman" w:hAnsi="Times New Roman" w:cs="Times New Roman"/>
          <w:spacing w:val="2"/>
          <w:sz w:val="22"/>
          <w:szCs w:val="22"/>
          <w:shd w:val="clear" w:color="auto" w:fill="FFFFFF"/>
        </w:rPr>
        <w:t xml:space="preserve"> and skills required to </w:t>
      </w:r>
      <w:r w:rsidRPr="01BC67B8" w:rsidR="00F60AF8">
        <w:rPr>
          <w:rFonts w:ascii="Times New Roman" w:hAnsi="Times New Roman" w:cs="Times New Roman"/>
          <w:spacing w:val="2"/>
          <w:sz w:val="22"/>
          <w:szCs w:val="22"/>
          <w:shd w:val="clear" w:color="auto" w:fill="FFFFFF"/>
        </w:rPr>
        <w:t xml:space="preserve">look for answers. </w:t>
      </w:r>
      <w:r w:rsidRPr="01BC67B8" w:rsidR="009E737F">
        <w:rPr>
          <w:rFonts w:ascii="Times New Roman" w:hAnsi="Times New Roman" w:cs="Times New Roman"/>
          <w:spacing w:val="2"/>
          <w:sz w:val="22"/>
          <w:szCs w:val="22"/>
          <w:shd w:val="clear" w:color="auto" w:fill="FFFFFF"/>
        </w:rPr>
        <w:t xml:space="preserve">The focus of the researcher mainly remains on scoring </w:t>
      </w:r>
      <w:r w:rsidRPr="01BC67B8" w:rsidR="00827BBF">
        <w:rPr>
          <w:rFonts w:ascii="Times New Roman" w:hAnsi="Times New Roman" w:cs="Times New Roman"/>
          <w:spacing w:val="2"/>
          <w:sz w:val="22"/>
          <w:szCs w:val="22"/>
          <w:shd w:val="clear" w:color="auto" w:fill="FFFFFF"/>
        </w:rPr>
        <w:t>well</w:t>
      </w:r>
      <w:r w:rsidRPr="01BC67B8" w:rsidR="009E737F">
        <w:rPr>
          <w:rFonts w:ascii="Times New Roman" w:hAnsi="Times New Roman" w:cs="Times New Roman"/>
          <w:spacing w:val="2"/>
          <w:sz w:val="22"/>
          <w:szCs w:val="22"/>
          <w:shd w:val="clear" w:color="auto" w:fill="FFFFFF"/>
        </w:rPr>
        <w:t xml:space="preserve"> in the exams and getting good grades, but they do not get to the core of the knowledge or understanding that may be useful for them. In traditional classroom learning, the students are further unable to make sure of the available resources in the most effective manner, and getting into the details of concepts also becomes daunting in many cases. </w:t>
      </w:r>
      <w:r w:rsidRPr="01BC67B8" w:rsidR="00D67F07">
        <w:rPr>
          <w:rFonts w:ascii="Times New Roman" w:hAnsi="Times New Roman" w:cs="Times New Roman"/>
          <w:spacing w:val="2"/>
          <w:sz w:val="22"/>
          <w:szCs w:val="22"/>
          <w:shd w:val="clear" w:color="auto" w:fill="FFFFFF"/>
        </w:rPr>
        <w:t>It could be understood that even though traditional classroom learning is also useful, it may have its limitations that may adversely impact the learning overall</w:t>
      </w:r>
      <w:r w:rsidRPr="01BC67B8" w:rsidR="00827BBF">
        <w:rPr>
          <w:rFonts w:ascii="Times New Roman" w:hAnsi="Times New Roman" w:cs="Times New Roman"/>
          <w:spacing w:val="2"/>
          <w:sz w:val="22"/>
          <w:szCs w:val="22"/>
          <w:shd w:val="clear" w:color="auto" w:fill="FFFFFF"/>
        </w:rPr>
        <w:t xml:space="preserve"> (</w:t>
      </w:r>
      <w:r w:rsidRPr="01BC67B8" w:rsidR="00827BBF">
        <w:rPr>
          <w:rFonts w:ascii="Times New Roman" w:hAnsi="Times New Roman" w:cs="Times New Roman"/>
          <w:spacing w:val="2"/>
          <w:sz w:val="22"/>
          <w:szCs w:val="22"/>
          <w:shd w:val="clear" w:color="auto" w:fill="FFFFFF"/>
        </w:rPr>
        <w:t>Chaang</w:t>
      </w:r>
      <w:r w:rsidRPr="01BC67B8" w:rsidR="00827BBF">
        <w:rPr>
          <w:rFonts w:ascii="Times New Roman" w:hAnsi="Times New Roman" w:cs="Times New Roman"/>
          <w:spacing w:val="2"/>
          <w:sz w:val="22"/>
          <w:szCs w:val="22"/>
          <w:shd w:val="clear" w:color="auto" w:fill="FFFFFF"/>
        </w:rPr>
        <w:t xml:space="preserve"> et al., 2018)</w:t>
      </w:r>
      <w:r w:rsidRPr="01BC67B8" w:rsidR="00D67F07">
        <w:rPr>
          <w:rFonts w:ascii="Times New Roman" w:hAnsi="Times New Roman" w:cs="Times New Roman"/>
          <w:spacing w:val="2"/>
          <w:sz w:val="22"/>
          <w:szCs w:val="22"/>
          <w:shd w:val="clear" w:color="auto" w:fill="FFFFFF"/>
        </w:rPr>
        <w:t xml:space="preserve">. </w:t>
      </w:r>
    </w:p>
    <w:p w:rsidRPr="006E4CC0" w:rsidR="00BB5520" w:rsidP="01BC67B8" w:rsidRDefault="00BB5520" w14:paraId="2D81E948" w14:textId="25571595" w14:noSpellErr="1">
      <w:pPr>
        <w:pStyle w:val="ListParagraph"/>
        <w:numPr>
          <w:ilvl w:val="1"/>
          <w:numId w:val="1"/>
        </w:numPr>
        <w:spacing w:after="0" w:line="360" w:lineRule="auto"/>
        <w:outlineLvl w:val="1"/>
        <w:rPr>
          <w:rFonts w:ascii="Times New Roman" w:hAnsi="Times New Roman" w:cs="Times New Roman"/>
          <w:b w:val="1"/>
          <w:bCs w:val="1"/>
          <w:i w:val="1"/>
          <w:iCs w:val="1"/>
          <w:spacing w:val="2"/>
          <w:sz w:val="22"/>
          <w:szCs w:val="22"/>
          <w:shd w:val="clear" w:color="auto" w:fill="FFFFFF"/>
        </w:rPr>
      </w:pPr>
      <w:bookmarkStart w:name="_Toc100426786" w:id="3"/>
      <w:r w:rsidRPr="01BC67B8" w:rsidR="00BB5520">
        <w:rPr>
          <w:rFonts w:ascii="Times New Roman" w:hAnsi="Times New Roman" w:cs="Times New Roman"/>
          <w:b w:val="1"/>
          <w:bCs w:val="1"/>
          <w:i w:val="1"/>
          <w:iCs w:val="1"/>
          <w:spacing w:val="2"/>
          <w:sz w:val="22"/>
          <w:szCs w:val="22"/>
          <w:shd w:val="clear" w:color="auto" w:fill="FFFFFF"/>
        </w:rPr>
        <w:lastRenderedPageBreak/>
        <w:t>Forms of Teaching</w:t>
      </w:r>
      <w:bookmarkEnd w:id="3"/>
    </w:p>
    <w:p w:rsidRPr="006E4CC0" w:rsidR="00BB5520" w:rsidP="01BC67B8" w:rsidRDefault="00BB5520" w14:paraId="650253D6" w14:textId="17C45A89">
      <w:pPr>
        <w:spacing w:after="0" w:line="360" w:lineRule="auto"/>
        <w:ind w:firstLine="720"/>
        <w:rPr>
          <w:rFonts w:ascii="Times New Roman" w:hAnsi="Times New Roman" w:cs="Times New Roman"/>
          <w:spacing w:val="2"/>
          <w:sz w:val="22"/>
          <w:szCs w:val="22"/>
          <w:shd w:val="clear" w:color="auto" w:fill="FFFFFF"/>
        </w:rPr>
      </w:pPr>
      <w:r w:rsidRPr="01BC67B8" w:rsidR="00BB5520">
        <w:rPr>
          <w:rFonts w:ascii="Times New Roman" w:hAnsi="Times New Roman" w:cs="Times New Roman"/>
          <w:spacing w:val="2"/>
          <w:sz w:val="22"/>
          <w:szCs w:val="22"/>
          <w:shd w:val="clear" w:color="auto" w:fill="FFFFFF"/>
        </w:rPr>
        <w:t xml:space="preserve">To evaluate the form of teaching, it is necessary to consider the related elements that have an impact on the tutor and the students overall. There are various factors associated with teaching that may eventually affect </w:t>
      </w:r>
      <w:r w:rsidRPr="01BC67B8" w:rsidR="004F3326">
        <w:rPr>
          <w:rFonts w:ascii="Times New Roman" w:hAnsi="Times New Roman" w:cs="Times New Roman"/>
          <w:spacing w:val="2"/>
          <w:sz w:val="22"/>
          <w:szCs w:val="22"/>
          <w:shd w:val="clear" w:color="auto" w:fill="FFFFFF"/>
        </w:rPr>
        <w:t>its</w:t>
      </w:r>
      <w:r w:rsidRPr="01BC67B8" w:rsidR="00BB5520">
        <w:rPr>
          <w:rFonts w:ascii="Times New Roman" w:hAnsi="Times New Roman" w:cs="Times New Roman"/>
          <w:spacing w:val="2"/>
          <w:sz w:val="22"/>
          <w:szCs w:val="22"/>
          <w:shd w:val="clear" w:color="auto" w:fill="FFFFFF"/>
        </w:rPr>
        <w:t xml:space="preserve"> efficiency and effectiveness of it in the long run. Blended and traditional learning have both gained immense significance, and teachers in varied settings have been using both techniques in accordance </w:t>
      </w:r>
      <w:r w:rsidRPr="01BC67B8" w:rsidR="004F3326">
        <w:rPr>
          <w:rFonts w:ascii="Times New Roman" w:hAnsi="Times New Roman" w:cs="Times New Roman"/>
          <w:spacing w:val="2"/>
          <w:sz w:val="22"/>
          <w:szCs w:val="22"/>
          <w:shd w:val="clear" w:color="auto" w:fill="FFFFFF"/>
        </w:rPr>
        <w:t>with</w:t>
      </w:r>
      <w:r w:rsidRPr="01BC67B8" w:rsidR="00BB5520">
        <w:rPr>
          <w:rFonts w:ascii="Times New Roman" w:hAnsi="Times New Roman" w:cs="Times New Roman"/>
          <w:spacing w:val="2"/>
          <w:sz w:val="22"/>
          <w:szCs w:val="22"/>
          <w:shd w:val="clear" w:color="auto" w:fill="FFFFFF"/>
        </w:rPr>
        <w:t xml:space="preserve"> their specific needs and demands. In the past, traditional learning was considered the right approach, as the technological infrastructure </w:t>
      </w:r>
      <w:r w:rsidRPr="01BC67B8" w:rsidR="004F3326">
        <w:rPr>
          <w:rFonts w:ascii="Times New Roman" w:hAnsi="Times New Roman" w:cs="Times New Roman"/>
          <w:spacing w:val="2"/>
          <w:sz w:val="22"/>
          <w:szCs w:val="22"/>
          <w:shd w:val="clear" w:color="auto" w:fill="FFFFFF"/>
        </w:rPr>
        <w:t>was</w:t>
      </w:r>
      <w:r w:rsidRPr="01BC67B8" w:rsidR="00BB5520">
        <w:rPr>
          <w:rFonts w:ascii="Times New Roman" w:hAnsi="Times New Roman" w:cs="Times New Roman"/>
          <w:spacing w:val="2"/>
          <w:sz w:val="22"/>
          <w:szCs w:val="22"/>
          <w:shd w:val="clear" w:color="auto" w:fill="FFFFFF"/>
        </w:rPr>
        <w:t xml:space="preserve"> weak, and there were lesser advancements made in the educational setting</w:t>
      </w:r>
      <w:r w:rsidRPr="01BC67B8" w:rsidR="00FC07AE">
        <w:rPr>
          <w:rFonts w:ascii="Times New Roman" w:hAnsi="Times New Roman" w:cs="Times New Roman"/>
          <w:spacing w:val="2"/>
          <w:sz w:val="22"/>
          <w:szCs w:val="22"/>
          <w:shd w:val="clear" w:color="auto" w:fill="FFFFFF"/>
        </w:rPr>
        <w:t xml:space="preserve"> (Henderson et al., 2017)</w:t>
      </w:r>
      <w:r w:rsidRPr="01BC67B8" w:rsidR="00BB5520">
        <w:rPr>
          <w:rFonts w:ascii="Times New Roman" w:hAnsi="Times New Roman" w:cs="Times New Roman"/>
          <w:spacing w:val="2"/>
          <w:sz w:val="22"/>
          <w:szCs w:val="22"/>
          <w:shd w:val="clear" w:color="auto" w:fill="FFFFFF"/>
        </w:rPr>
        <w:t xml:space="preserve">. The students did not have access to the internet on a broad scale, and the only way that teachers had to augment </w:t>
      </w:r>
      <w:r w:rsidRPr="01BC67B8" w:rsidR="004F3326">
        <w:rPr>
          <w:rFonts w:ascii="Times New Roman" w:hAnsi="Times New Roman" w:cs="Times New Roman"/>
          <w:spacing w:val="2"/>
          <w:sz w:val="22"/>
          <w:szCs w:val="22"/>
          <w:shd w:val="clear" w:color="auto" w:fill="FFFFFF"/>
        </w:rPr>
        <w:t>their</w:t>
      </w:r>
      <w:r w:rsidRPr="01BC67B8" w:rsidR="00BB5520">
        <w:rPr>
          <w:rFonts w:ascii="Times New Roman" w:hAnsi="Times New Roman" w:cs="Times New Roman"/>
          <w:spacing w:val="2"/>
          <w:sz w:val="22"/>
          <w:szCs w:val="22"/>
          <w:shd w:val="clear" w:color="auto" w:fill="FFFFFF"/>
        </w:rPr>
        <w:t xml:space="preserve"> knowledge of students was through the means of classroom teaching. When the internet did not prevail, every student was going through the process of learning in the same manner, and there were lesser differences among students in terms of the way they attain learning. Educators all around the globe used to teach their students in the same basic and traditional ways, allowing the individuals to increase and enhance their learning on the whole. </w:t>
      </w:r>
      <w:r w:rsidRPr="01BC67B8" w:rsidR="00D75F7B">
        <w:rPr>
          <w:rFonts w:ascii="Times New Roman" w:hAnsi="Times New Roman" w:cs="Times New Roman"/>
          <w:spacing w:val="2"/>
          <w:sz w:val="22"/>
          <w:szCs w:val="22"/>
          <w:shd w:val="clear" w:color="auto" w:fill="FFFFFF"/>
        </w:rPr>
        <w:t xml:space="preserve">As </w:t>
      </w:r>
      <w:r w:rsidRPr="01BC67B8" w:rsidR="006A214A">
        <w:rPr>
          <w:rFonts w:ascii="Times New Roman" w:hAnsi="Times New Roman" w:cs="Times New Roman"/>
          <w:spacing w:val="2"/>
          <w:sz w:val="22"/>
          <w:szCs w:val="22"/>
          <w:shd w:val="clear" w:color="auto" w:fill="FFFFFF"/>
        </w:rPr>
        <w:t xml:space="preserve">the </w:t>
      </w:r>
      <w:r w:rsidRPr="01BC67B8" w:rsidR="00D75F7B">
        <w:rPr>
          <w:rFonts w:ascii="Times New Roman" w:hAnsi="Times New Roman" w:cs="Times New Roman"/>
          <w:spacing w:val="2"/>
          <w:sz w:val="22"/>
          <w:szCs w:val="22"/>
          <w:shd w:val="clear" w:color="auto" w:fill="FFFFFF"/>
        </w:rPr>
        <w:t xml:space="preserve">internet and its use grew, certain educators inculcated the strategy of blended learning and the others did not choose this approach in accordance </w:t>
      </w:r>
      <w:r w:rsidRPr="01BC67B8" w:rsidR="006A214A">
        <w:rPr>
          <w:rFonts w:ascii="Times New Roman" w:hAnsi="Times New Roman" w:cs="Times New Roman"/>
          <w:spacing w:val="2"/>
          <w:sz w:val="22"/>
          <w:szCs w:val="22"/>
          <w:shd w:val="clear" w:color="auto" w:fill="FFFFFF"/>
        </w:rPr>
        <w:t>with</w:t>
      </w:r>
      <w:r w:rsidRPr="01BC67B8" w:rsidR="00D75F7B">
        <w:rPr>
          <w:rFonts w:ascii="Times New Roman" w:hAnsi="Times New Roman" w:cs="Times New Roman"/>
          <w:spacing w:val="2"/>
          <w:sz w:val="22"/>
          <w:szCs w:val="22"/>
          <w:shd w:val="clear" w:color="auto" w:fill="FFFFFF"/>
        </w:rPr>
        <w:t xml:space="preserve"> the environment and nature of the educational setting</w:t>
      </w:r>
      <w:r w:rsidRPr="01BC67B8" w:rsidR="00FC07AE">
        <w:rPr>
          <w:rFonts w:ascii="Times New Roman" w:hAnsi="Times New Roman" w:cs="Times New Roman"/>
          <w:spacing w:val="2"/>
          <w:sz w:val="22"/>
          <w:szCs w:val="22"/>
          <w:shd w:val="clear" w:color="auto" w:fill="FFFFFF"/>
        </w:rPr>
        <w:t xml:space="preserve"> (</w:t>
      </w:r>
      <w:proofErr w:type="spellStart"/>
      <w:r w:rsidRPr="01BC67B8" w:rsidR="00FC07AE">
        <w:rPr>
          <w:rFonts w:ascii="Times New Roman" w:hAnsi="Times New Roman" w:cs="Times New Roman"/>
          <w:spacing w:val="2"/>
          <w:sz w:val="22"/>
          <w:szCs w:val="22"/>
          <w:shd w:val="clear" w:color="auto" w:fill="FFFFFF"/>
        </w:rPr>
        <w:t>Cimermanova</w:t>
      </w:r>
      <w:proofErr w:type="spellEnd"/>
      <w:r w:rsidRPr="01BC67B8" w:rsidR="00FC07AE">
        <w:rPr>
          <w:rFonts w:ascii="Times New Roman" w:hAnsi="Times New Roman" w:cs="Times New Roman"/>
          <w:spacing w:val="2"/>
          <w:sz w:val="22"/>
          <w:szCs w:val="22"/>
          <w:shd w:val="clear" w:color="auto" w:fill="FFFFFF"/>
        </w:rPr>
        <w:t>, 2018)</w:t>
      </w:r>
      <w:r w:rsidRPr="01BC67B8" w:rsidR="00D75F7B">
        <w:rPr>
          <w:rFonts w:ascii="Times New Roman" w:hAnsi="Times New Roman" w:cs="Times New Roman"/>
          <w:spacing w:val="2"/>
          <w:sz w:val="22"/>
          <w:szCs w:val="22"/>
          <w:shd w:val="clear" w:color="auto" w:fill="FFFFFF"/>
        </w:rPr>
        <w:t xml:space="preserve">. </w:t>
      </w:r>
    </w:p>
    <w:p w:rsidRPr="006E4CC0" w:rsidR="000B659B" w:rsidP="01BC67B8" w:rsidRDefault="00924B34" w14:paraId="3E391EB4" w14:textId="0F63DCF2">
      <w:pPr>
        <w:spacing w:after="0" w:line="360" w:lineRule="auto"/>
        <w:rPr>
          <w:rFonts w:ascii="Times New Roman" w:hAnsi="Times New Roman" w:cs="Times New Roman"/>
          <w:sz w:val="22"/>
          <w:szCs w:val="22"/>
        </w:rPr>
      </w:pPr>
      <w:r w:rsidRPr="006E4CC0">
        <w:rPr>
          <w:rFonts w:ascii="Times New Roman" w:hAnsi="Times New Roman" w:cs="Times New Roman"/>
          <w:sz w:val="24"/>
          <w:szCs w:val="24"/>
        </w:rPr>
        <w:tab/>
      </w:r>
      <w:r w:rsidRPr="01BC67B8" w:rsidR="000857C5">
        <w:rPr>
          <w:rFonts w:ascii="Times New Roman" w:hAnsi="Times New Roman" w:cs="Times New Roman"/>
          <w:sz w:val="22"/>
          <w:szCs w:val="22"/>
        </w:rPr>
        <w:t xml:space="preserve">As advancements in technology took place, the educational setting also evolved and the teachers came up with new techniques and measures to enhance the learning of students. The use of blended learning prevailed in which both online and classroom learning were taking place together. </w:t>
      </w:r>
      <w:r w:rsidRPr="01BC67B8" w:rsidR="006A214A">
        <w:rPr>
          <w:rFonts w:ascii="Times New Roman" w:hAnsi="Times New Roman" w:cs="Times New Roman"/>
          <w:sz w:val="22"/>
          <w:szCs w:val="22"/>
        </w:rPr>
        <w:t>At</w:t>
      </w:r>
      <w:r w:rsidRPr="01BC67B8" w:rsidR="000857C5">
        <w:rPr>
          <w:rFonts w:ascii="Times New Roman" w:hAnsi="Times New Roman" w:cs="Times New Roman"/>
          <w:sz w:val="22"/>
          <w:szCs w:val="22"/>
        </w:rPr>
        <w:t xml:space="preserve"> the present, the use of blended learning is an adequate method adapted by educators, as this not only increases efficiency but allows the students to expand their knowledge base as much as they want</w:t>
      </w:r>
      <w:r w:rsidRPr="01BC67B8" w:rsidR="004F7923">
        <w:rPr>
          <w:rFonts w:ascii="Times New Roman" w:hAnsi="Times New Roman" w:cs="Times New Roman"/>
          <w:sz w:val="22"/>
          <w:szCs w:val="22"/>
        </w:rPr>
        <w:t xml:space="preserve"> (</w:t>
      </w:r>
      <w:proofErr w:type="spellStart"/>
      <w:r w:rsidRPr="01BC67B8" w:rsidR="004F7923">
        <w:rPr>
          <w:rFonts w:ascii="Times New Roman" w:hAnsi="Times New Roman" w:cs="Times New Roman"/>
          <w:sz w:val="22"/>
          <w:szCs w:val="22"/>
        </w:rPr>
        <w:t>Djenic</w:t>
      </w:r>
      <w:proofErr w:type="spellEnd"/>
      <w:r w:rsidRPr="01BC67B8" w:rsidR="004F7923">
        <w:rPr>
          <w:rFonts w:ascii="Times New Roman" w:hAnsi="Times New Roman" w:cs="Times New Roman"/>
          <w:sz w:val="22"/>
          <w:szCs w:val="22"/>
        </w:rPr>
        <w:t xml:space="preserve"> and Mitic, 2017)</w:t>
      </w:r>
      <w:r w:rsidRPr="01BC67B8" w:rsidR="000857C5">
        <w:rPr>
          <w:rFonts w:ascii="Times New Roman" w:hAnsi="Times New Roman" w:cs="Times New Roman"/>
          <w:sz w:val="22"/>
          <w:szCs w:val="22"/>
        </w:rPr>
        <w:t xml:space="preserve">. With online forums and platforms of learning made available to students in online learning, individuals have the opportunity to improve their knowledge as much as they want, having full control and authority over the resources. The role of teachers reduces evidently in blended teaching, and this provides an opportunity </w:t>
      </w:r>
      <w:r w:rsidRPr="01BC67B8" w:rsidR="001854CB">
        <w:rPr>
          <w:rFonts w:ascii="Times New Roman" w:hAnsi="Times New Roman" w:cs="Times New Roman"/>
          <w:sz w:val="22"/>
          <w:szCs w:val="22"/>
        </w:rPr>
        <w:t>for</w:t>
      </w:r>
      <w:r w:rsidRPr="01BC67B8" w:rsidR="000857C5">
        <w:rPr>
          <w:rFonts w:ascii="Times New Roman" w:hAnsi="Times New Roman" w:cs="Times New Roman"/>
          <w:sz w:val="22"/>
          <w:szCs w:val="22"/>
        </w:rPr>
        <w:t xml:space="preserve"> the students to take control and learn with the availability of whatever sources are available. If educators today only focus on traditional learning, the particular students may not be able to attain the vision and have ample exposure that others may be having, and this could </w:t>
      </w:r>
      <w:r w:rsidRPr="01BC67B8" w:rsidR="000A65B5">
        <w:rPr>
          <w:rFonts w:ascii="Times New Roman" w:hAnsi="Times New Roman" w:cs="Times New Roman"/>
          <w:sz w:val="22"/>
          <w:szCs w:val="22"/>
        </w:rPr>
        <w:t xml:space="preserve">refrain them </w:t>
      </w:r>
      <w:r w:rsidRPr="01BC67B8" w:rsidR="001854CB">
        <w:rPr>
          <w:rFonts w:ascii="Times New Roman" w:hAnsi="Times New Roman" w:cs="Times New Roman"/>
          <w:sz w:val="22"/>
          <w:szCs w:val="22"/>
        </w:rPr>
        <w:t>from</w:t>
      </w:r>
      <w:r w:rsidRPr="01BC67B8" w:rsidR="000A65B5">
        <w:rPr>
          <w:rFonts w:ascii="Times New Roman" w:hAnsi="Times New Roman" w:cs="Times New Roman"/>
          <w:sz w:val="22"/>
          <w:szCs w:val="22"/>
        </w:rPr>
        <w:t xml:space="preserve"> adequately having the knowledge that others have</w:t>
      </w:r>
      <w:r w:rsidRPr="01BC67B8" w:rsidR="00FC07AE">
        <w:rPr>
          <w:rFonts w:ascii="Times New Roman" w:hAnsi="Times New Roman" w:cs="Times New Roman"/>
          <w:sz w:val="22"/>
          <w:szCs w:val="22"/>
        </w:rPr>
        <w:t xml:space="preserve"> (</w:t>
      </w:r>
      <w:r w:rsidRPr="01BC67B8" w:rsidR="004F7923">
        <w:rPr>
          <w:rFonts w:ascii="Times New Roman" w:hAnsi="Times New Roman" w:cs="Times New Roman"/>
          <w:sz w:val="22"/>
          <w:szCs w:val="22"/>
        </w:rPr>
        <w:t>Goodyear, 2015)</w:t>
      </w:r>
      <w:r w:rsidRPr="01BC67B8" w:rsidR="000A65B5">
        <w:rPr>
          <w:rFonts w:ascii="Times New Roman" w:hAnsi="Times New Roman" w:cs="Times New Roman"/>
          <w:sz w:val="22"/>
          <w:szCs w:val="22"/>
        </w:rPr>
        <w:t xml:space="preserve">. </w:t>
      </w:r>
    </w:p>
    <w:p w:rsidRPr="006E4CC0" w:rsidR="001854CB" w:rsidP="01BC67B8" w:rsidRDefault="000A65B5" w14:paraId="2DFC959F" w14:textId="43561E1D" w14:noSpellErr="1">
      <w:pPr>
        <w:spacing w:after="0" w:line="360" w:lineRule="auto"/>
        <w:rPr>
          <w:rFonts w:ascii="Times New Roman" w:hAnsi="Times New Roman" w:cs="Times New Roman"/>
          <w:sz w:val="22"/>
          <w:szCs w:val="22"/>
        </w:rPr>
      </w:pPr>
      <w:r w:rsidRPr="006E4CC0">
        <w:rPr>
          <w:rFonts w:ascii="Times New Roman" w:hAnsi="Times New Roman" w:cs="Times New Roman"/>
          <w:sz w:val="24"/>
          <w:szCs w:val="24"/>
        </w:rPr>
        <w:lastRenderedPageBreak/>
        <w:tab/>
      </w:r>
      <w:r w:rsidRPr="01BC67B8" w:rsidR="000A65B5">
        <w:rPr>
          <w:rFonts w:ascii="Times New Roman" w:hAnsi="Times New Roman" w:cs="Times New Roman"/>
          <w:sz w:val="22"/>
          <w:szCs w:val="22"/>
        </w:rPr>
        <w:t xml:space="preserve">There is a certain competition going on between students, as once the students pass out from higher education, they get open to opportunities present all around the world. Having said this, improving the knowledge base becomes imperative for </w:t>
      </w:r>
      <w:r w:rsidRPr="01BC67B8" w:rsidR="001854CB">
        <w:rPr>
          <w:rFonts w:ascii="Times New Roman" w:hAnsi="Times New Roman" w:cs="Times New Roman"/>
          <w:sz w:val="22"/>
          <w:szCs w:val="22"/>
        </w:rPr>
        <w:t>all</w:t>
      </w:r>
      <w:r w:rsidRPr="01BC67B8" w:rsidR="000A65B5">
        <w:rPr>
          <w:rFonts w:ascii="Times New Roman" w:hAnsi="Times New Roman" w:cs="Times New Roman"/>
          <w:sz w:val="22"/>
          <w:szCs w:val="22"/>
        </w:rPr>
        <w:t xml:space="preserve"> students if they wish to attain adequate job positions and remain better than the others in the </w:t>
      </w:r>
      <w:r w:rsidRPr="01BC67B8" w:rsidR="000B78AA">
        <w:rPr>
          <w:rFonts w:ascii="Times New Roman" w:hAnsi="Times New Roman" w:cs="Times New Roman"/>
          <w:sz w:val="22"/>
          <w:szCs w:val="22"/>
        </w:rPr>
        <w:t>market</w:t>
      </w:r>
      <w:r w:rsidRPr="01BC67B8" w:rsidR="004F7923">
        <w:rPr>
          <w:rFonts w:ascii="Times New Roman" w:hAnsi="Times New Roman" w:cs="Times New Roman"/>
          <w:sz w:val="22"/>
          <w:szCs w:val="22"/>
        </w:rPr>
        <w:t xml:space="preserve"> (Hogberg et al., 2015)</w:t>
      </w:r>
      <w:r w:rsidRPr="01BC67B8" w:rsidR="000B78AA">
        <w:rPr>
          <w:rFonts w:ascii="Times New Roman" w:hAnsi="Times New Roman" w:cs="Times New Roman"/>
          <w:sz w:val="22"/>
          <w:szCs w:val="22"/>
        </w:rPr>
        <w:t xml:space="preserve">. </w:t>
      </w:r>
      <w:r w:rsidRPr="01BC67B8" w:rsidR="001854CB">
        <w:rPr>
          <w:rFonts w:ascii="Times New Roman" w:hAnsi="Times New Roman" w:cs="Times New Roman"/>
          <w:sz w:val="22"/>
          <w:szCs w:val="22"/>
        </w:rPr>
        <w:t xml:space="preserve">In this regard, it has become imperative for educators to use the most effective and adequate methods and techniques of teaching, giving out ample opportunities to students to further flourish in the professional context at later stages. </w:t>
      </w:r>
    </w:p>
    <w:p w:rsidRPr="006E4CC0" w:rsidR="001854CB" w:rsidP="01BC67B8" w:rsidRDefault="001854CB" w14:paraId="35A034A9" w14:textId="5E10F908" w14:noSpellErr="1">
      <w:pPr>
        <w:spacing w:after="0" w:line="360" w:lineRule="auto"/>
        <w:rPr>
          <w:rFonts w:ascii="Times New Roman" w:hAnsi="Times New Roman" w:cs="Times New Roman"/>
          <w:sz w:val="22"/>
          <w:szCs w:val="22"/>
        </w:rPr>
      </w:pPr>
    </w:p>
    <w:p w:rsidRPr="006E4CC0" w:rsidR="001854CB" w:rsidP="01BC67B8" w:rsidRDefault="001854CB" w14:paraId="4C2E863E" w14:textId="508F7039" w14:noSpellErr="1">
      <w:pPr>
        <w:pStyle w:val="ListParagraph"/>
        <w:numPr>
          <w:ilvl w:val="1"/>
          <w:numId w:val="1"/>
        </w:numPr>
        <w:spacing w:after="0" w:line="360" w:lineRule="auto"/>
        <w:outlineLvl w:val="1"/>
        <w:rPr>
          <w:rFonts w:ascii="Times New Roman" w:hAnsi="Times New Roman" w:cs="Times New Roman"/>
          <w:b w:val="1"/>
          <w:bCs w:val="1"/>
          <w:i w:val="1"/>
          <w:iCs w:val="1"/>
          <w:sz w:val="22"/>
          <w:szCs w:val="22"/>
        </w:rPr>
      </w:pPr>
      <w:bookmarkStart w:name="_Toc100426787" w:id="4"/>
      <w:r w:rsidRPr="01BC67B8" w:rsidR="001854CB">
        <w:rPr>
          <w:rFonts w:ascii="Times New Roman" w:hAnsi="Times New Roman" w:cs="Times New Roman"/>
          <w:b w:val="1"/>
          <w:bCs w:val="1"/>
          <w:i w:val="1"/>
          <w:iCs w:val="1"/>
          <w:sz w:val="22"/>
          <w:szCs w:val="22"/>
        </w:rPr>
        <w:t>Recommendations</w:t>
      </w:r>
      <w:bookmarkEnd w:id="4"/>
    </w:p>
    <w:p w:rsidRPr="006E4CC0" w:rsidR="001854CB" w:rsidP="01BC67B8" w:rsidRDefault="001854CB" w14:paraId="3C3ECEC7" w14:textId="0A4BACDE" w14:noSpellErr="1">
      <w:pPr>
        <w:spacing w:after="0" w:line="360" w:lineRule="auto"/>
        <w:ind w:firstLine="720"/>
        <w:rPr>
          <w:rFonts w:ascii="Times New Roman" w:hAnsi="Times New Roman" w:cs="Times New Roman"/>
          <w:sz w:val="22"/>
          <w:szCs w:val="22"/>
        </w:rPr>
      </w:pPr>
      <w:r w:rsidRPr="01BC67B8" w:rsidR="001854CB">
        <w:rPr>
          <w:rFonts w:ascii="Times New Roman" w:hAnsi="Times New Roman" w:cs="Times New Roman"/>
          <w:sz w:val="22"/>
          <w:szCs w:val="22"/>
        </w:rPr>
        <w:t xml:space="preserve">It could be assessed that the complexities related to education have been augmenting in the recent years, along with increasing intricacies for students in terms of better learning opportunities and more. Educators today are focused on providing the best learning methods and opportunities to their students, through which they may excel in the future and make use of the knowledge to grow and succeed. While both blended and traditional teaching methods have been given immense importance and value, considering the environment today, the use of blended learning must be focused upon more. Even though blended learning is better for </w:t>
      </w:r>
      <w:r w:rsidRPr="01BC67B8" w:rsidR="00D430D7">
        <w:rPr>
          <w:rFonts w:ascii="Times New Roman" w:hAnsi="Times New Roman" w:cs="Times New Roman"/>
          <w:sz w:val="22"/>
          <w:szCs w:val="22"/>
        </w:rPr>
        <w:t xml:space="preserve">students, there have to be certain improvements in this method as well to ensure better outcomes. Blended learning provides the opportunity to inculcate the use of both traditional learning and online learning, but the role of teachers here has to be given more value and importance. </w:t>
      </w:r>
      <w:r w:rsidRPr="01BC67B8" w:rsidR="008D292A">
        <w:rPr>
          <w:rFonts w:ascii="Times New Roman" w:hAnsi="Times New Roman" w:cs="Times New Roman"/>
          <w:sz w:val="22"/>
          <w:szCs w:val="22"/>
        </w:rPr>
        <w:t xml:space="preserve">Blended learning has given more freedom to the students and reduced the intervention of teachers in it, and this aspect needs to be worked upon. Even though the students must be given the opportunity to learn independently, the teachers must focus on remaining closely connected with the students at all times, along with assessing the learning overall. </w:t>
      </w:r>
      <w:r w:rsidRPr="01BC67B8" w:rsidR="006A214A">
        <w:rPr>
          <w:rFonts w:ascii="Times New Roman" w:hAnsi="Times New Roman" w:cs="Times New Roman"/>
          <w:sz w:val="22"/>
          <w:szCs w:val="22"/>
        </w:rPr>
        <w:t>G</w:t>
      </w:r>
      <w:r w:rsidRPr="01BC67B8" w:rsidR="008D292A">
        <w:rPr>
          <w:rFonts w:ascii="Times New Roman" w:hAnsi="Times New Roman" w:cs="Times New Roman"/>
          <w:sz w:val="22"/>
          <w:szCs w:val="22"/>
        </w:rPr>
        <w:t>reater involvement of teachers in blended learning could provide much improved results on the whole.</w:t>
      </w:r>
    </w:p>
    <w:p w:rsidRPr="006E4CC0" w:rsidR="008D292A" w:rsidP="01BC67B8" w:rsidRDefault="008D292A" w14:paraId="79C16E1F" w14:textId="156B4415" w14:noSpellErr="1">
      <w:pPr>
        <w:spacing w:after="0" w:line="360" w:lineRule="auto"/>
        <w:ind w:firstLine="720"/>
        <w:rPr>
          <w:rFonts w:ascii="Times New Roman" w:hAnsi="Times New Roman" w:cs="Times New Roman"/>
          <w:sz w:val="22"/>
          <w:szCs w:val="22"/>
        </w:rPr>
      </w:pPr>
      <w:r w:rsidRPr="01BC67B8" w:rsidR="008D292A">
        <w:rPr>
          <w:rFonts w:ascii="Times New Roman" w:hAnsi="Times New Roman" w:cs="Times New Roman"/>
          <w:sz w:val="22"/>
          <w:szCs w:val="22"/>
        </w:rPr>
        <w:t xml:space="preserve">Further, </w:t>
      </w:r>
      <w:r w:rsidRPr="01BC67B8" w:rsidR="006A214A">
        <w:rPr>
          <w:rFonts w:ascii="Times New Roman" w:hAnsi="Times New Roman" w:cs="Times New Roman"/>
          <w:sz w:val="22"/>
          <w:szCs w:val="22"/>
        </w:rPr>
        <w:t xml:space="preserve">less support in individual learning is one other area that needs to be worked upon in blended learning. The teachers must provide constant support to the students that are making use of blended learning, and they must not only be left with the online platforms of learning to learn by themselves. The teachers need to ensure that they are available to the students, and they could reach out to them whenever required to seek clarification. Even though online learning is important, the support of </w:t>
      </w:r>
      <w:r w:rsidRPr="01BC67B8" w:rsidR="005364B0">
        <w:rPr>
          <w:rFonts w:ascii="Times New Roman" w:hAnsi="Times New Roman" w:cs="Times New Roman"/>
          <w:sz w:val="22"/>
          <w:szCs w:val="22"/>
        </w:rPr>
        <w:t xml:space="preserve">the </w:t>
      </w:r>
      <w:r w:rsidRPr="01BC67B8" w:rsidR="006A214A">
        <w:rPr>
          <w:rFonts w:ascii="Times New Roman" w:hAnsi="Times New Roman" w:cs="Times New Roman"/>
          <w:sz w:val="22"/>
          <w:szCs w:val="22"/>
        </w:rPr>
        <w:t>teacher remains critical in the overall progress of the student, without which adequate results may never be attained.</w:t>
      </w:r>
    </w:p>
    <w:p w:rsidRPr="006E4CC0" w:rsidR="005364B0" w:rsidP="01BC67B8" w:rsidRDefault="005364B0" w14:paraId="138D80CD" w14:textId="442B753D">
      <w:pPr>
        <w:spacing w:after="0" w:line="360" w:lineRule="auto"/>
        <w:ind w:firstLine="720"/>
        <w:rPr>
          <w:rFonts w:ascii="Times New Roman" w:hAnsi="Times New Roman" w:cs="Times New Roman"/>
          <w:sz w:val="22"/>
          <w:szCs w:val="22"/>
        </w:rPr>
      </w:pPr>
      <w:r w:rsidRPr="01BC67B8" w:rsidR="005364B0">
        <w:rPr>
          <w:rFonts w:ascii="Times New Roman" w:hAnsi="Times New Roman" w:cs="Times New Roman"/>
          <w:sz w:val="22"/>
          <w:szCs w:val="22"/>
        </w:rPr>
        <w:t xml:space="preserve">With blended learning taking place, </w:t>
      </w:r>
      <w:r w:rsidRPr="01BC67B8" w:rsidR="006F60A4">
        <w:rPr>
          <w:rFonts w:ascii="Times New Roman" w:hAnsi="Times New Roman" w:cs="Times New Roman"/>
          <w:sz w:val="22"/>
          <w:szCs w:val="22"/>
        </w:rPr>
        <w:t xml:space="preserve">the teachers must focus on making sure that the sources used for online learning are authentic, and that students are not using any sources that may not be valid or reliable. While most of the sources and online learning material are often provided by the educators, the students also have the liberty to explore varied sources for relevant information and add up the knowledge. </w:t>
      </w:r>
      <w:r w:rsidRPr="01BC67B8" w:rsidR="00106445">
        <w:rPr>
          <w:rFonts w:ascii="Times New Roman" w:hAnsi="Times New Roman" w:cs="Times New Roman"/>
          <w:sz w:val="22"/>
          <w:szCs w:val="22"/>
        </w:rPr>
        <w:t xml:space="preserve">In exploring the sources, the teachers must contribute to ensure that the authenticity of the sources is high, and only relevant material is being </w:t>
      </w:r>
      <w:proofErr w:type="spellStart"/>
      <w:r w:rsidRPr="01BC67B8" w:rsidR="00106445">
        <w:rPr>
          <w:rFonts w:ascii="Times New Roman" w:hAnsi="Times New Roman" w:cs="Times New Roman"/>
          <w:sz w:val="22"/>
          <w:szCs w:val="22"/>
        </w:rPr>
        <w:t>utilised</w:t>
      </w:r>
      <w:proofErr w:type="spellEnd"/>
      <w:r w:rsidRPr="01BC67B8" w:rsidR="00106445">
        <w:rPr>
          <w:rFonts w:ascii="Times New Roman" w:hAnsi="Times New Roman" w:cs="Times New Roman"/>
          <w:sz w:val="22"/>
          <w:szCs w:val="22"/>
        </w:rPr>
        <w:t xml:space="preserve"> in the process to expand learning</w:t>
      </w:r>
      <w:r w:rsidRPr="01BC67B8" w:rsidR="000F63D4">
        <w:rPr>
          <w:rFonts w:ascii="Times New Roman" w:hAnsi="Times New Roman" w:cs="Times New Roman"/>
          <w:sz w:val="22"/>
          <w:szCs w:val="22"/>
        </w:rPr>
        <w:t xml:space="preserve"> overall. If any unreliable source is used, the knowledge base of the students may be adversely affected and this could have </w:t>
      </w:r>
      <w:r w:rsidRPr="01BC67B8" w:rsidR="00BC5F95">
        <w:rPr>
          <w:rFonts w:ascii="Times New Roman" w:hAnsi="Times New Roman" w:cs="Times New Roman"/>
          <w:sz w:val="22"/>
          <w:szCs w:val="22"/>
        </w:rPr>
        <w:t>long-term</w:t>
      </w:r>
      <w:r w:rsidRPr="01BC67B8" w:rsidR="000F63D4">
        <w:rPr>
          <w:rFonts w:ascii="Times New Roman" w:hAnsi="Times New Roman" w:cs="Times New Roman"/>
          <w:sz w:val="22"/>
          <w:szCs w:val="22"/>
        </w:rPr>
        <w:t xml:space="preserve"> effects </w:t>
      </w:r>
      <w:r w:rsidRPr="01BC67B8" w:rsidR="0075130F">
        <w:rPr>
          <w:rFonts w:ascii="Times New Roman" w:hAnsi="Times New Roman" w:cs="Times New Roman"/>
          <w:sz w:val="22"/>
          <w:szCs w:val="22"/>
        </w:rPr>
        <w:t>on</w:t>
      </w:r>
      <w:r w:rsidRPr="01BC67B8" w:rsidR="000F63D4">
        <w:rPr>
          <w:rFonts w:ascii="Times New Roman" w:hAnsi="Times New Roman" w:cs="Times New Roman"/>
          <w:sz w:val="22"/>
          <w:szCs w:val="22"/>
        </w:rPr>
        <w:t xml:space="preserve"> the individuals. </w:t>
      </w:r>
      <w:r w:rsidRPr="01BC67B8" w:rsidR="00EE0A04">
        <w:rPr>
          <w:rFonts w:ascii="Times New Roman" w:hAnsi="Times New Roman" w:cs="Times New Roman"/>
          <w:sz w:val="22"/>
          <w:szCs w:val="22"/>
        </w:rPr>
        <w:t xml:space="preserve">A cumulative effort from the students and the teachers </w:t>
      </w:r>
      <w:r w:rsidRPr="01BC67B8" w:rsidR="00BC5F95">
        <w:rPr>
          <w:rFonts w:ascii="Times New Roman" w:hAnsi="Times New Roman" w:cs="Times New Roman"/>
          <w:sz w:val="22"/>
          <w:szCs w:val="22"/>
        </w:rPr>
        <w:t>needs</w:t>
      </w:r>
      <w:r w:rsidRPr="01BC67B8" w:rsidR="00EE0A04">
        <w:rPr>
          <w:rFonts w:ascii="Times New Roman" w:hAnsi="Times New Roman" w:cs="Times New Roman"/>
          <w:sz w:val="22"/>
          <w:szCs w:val="22"/>
        </w:rPr>
        <w:t xml:space="preserve"> to be put </w:t>
      </w:r>
      <w:r w:rsidRPr="01BC67B8" w:rsidR="0075130F">
        <w:rPr>
          <w:rFonts w:ascii="Times New Roman" w:hAnsi="Times New Roman" w:cs="Times New Roman"/>
          <w:sz w:val="22"/>
          <w:szCs w:val="22"/>
        </w:rPr>
        <w:t>into</w:t>
      </w:r>
      <w:r w:rsidRPr="01BC67B8" w:rsidR="00EE0A04">
        <w:rPr>
          <w:rFonts w:ascii="Times New Roman" w:hAnsi="Times New Roman" w:cs="Times New Roman"/>
          <w:sz w:val="22"/>
          <w:szCs w:val="22"/>
        </w:rPr>
        <w:t xml:space="preserve"> attaining adequate results and outcomes related to blended learning, and if an effective system is developed by the educators in terms of using the sources, the attained results could be highly useful and significant in all ways. </w:t>
      </w:r>
    </w:p>
    <w:p w:rsidRPr="006E4CC0" w:rsidR="000B63FD" w:rsidP="01BC67B8" w:rsidRDefault="000B63FD" w14:paraId="73B46511" w14:textId="6A964219" w14:noSpellErr="1">
      <w:pPr>
        <w:spacing w:after="0" w:line="360" w:lineRule="auto"/>
        <w:rPr>
          <w:rFonts w:ascii="Times New Roman" w:hAnsi="Times New Roman" w:cs="Times New Roman"/>
          <w:sz w:val="22"/>
          <w:szCs w:val="22"/>
        </w:rPr>
      </w:pPr>
    </w:p>
    <w:p w:rsidRPr="006E4CC0" w:rsidR="00486A22" w:rsidP="01BC67B8" w:rsidRDefault="00486A22" w14:paraId="73807605" w14:textId="1043DB55" w14:noSpellErr="1">
      <w:pPr>
        <w:pStyle w:val="Heading1"/>
        <w:spacing w:before="0" w:line="360" w:lineRule="auto"/>
        <w:rPr>
          <w:rFonts w:ascii="Times New Roman" w:hAnsi="Times New Roman" w:cs="Times New Roman"/>
          <w:b w:val="1"/>
          <w:bCs w:val="1"/>
          <w:color w:val="auto"/>
          <w:sz w:val="22"/>
          <w:szCs w:val="22"/>
        </w:rPr>
      </w:pPr>
      <w:bookmarkStart w:name="_Toc100426788" w:id="5"/>
      <w:r w:rsidRPr="01BC67B8" w:rsidR="00486A22">
        <w:rPr>
          <w:rFonts w:ascii="Times New Roman" w:hAnsi="Times New Roman" w:cs="Times New Roman"/>
          <w:b w:val="1"/>
          <w:bCs w:val="1"/>
          <w:color w:val="auto"/>
          <w:sz w:val="22"/>
          <w:szCs w:val="22"/>
        </w:rPr>
        <w:t>Task 2 – Reflective Report</w:t>
      </w:r>
      <w:bookmarkEnd w:id="5"/>
    </w:p>
    <w:p w:rsidRPr="006E4CC0" w:rsidR="00486A22" w:rsidP="01BC67B8" w:rsidRDefault="00486A22" w14:paraId="164216F6" w14:textId="3A430B7D" w14:noSpellErr="1">
      <w:pPr>
        <w:spacing w:after="0" w:line="360" w:lineRule="auto"/>
        <w:rPr>
          <w:rFonts w:ascii="Times New Roman" w:hAnsi="Times New Roman" w:cs="Times New Roman"/>
          <w:sz w:val="22"/>
          <w:szCs w:val="22"/>
        </w:rPr>
      </w:pPr>
      <w:r w:rsidRPr="006E4CC0">
        <w:rPr>
          <w:rFonts w:ascii="Times New Roman" w:hAnsi="Times New Roman" w:cs="Times New Roman"/>
          <w:sz w:val="24"/>
          <w:szCs w:val="24"/>
        </w:rPr>
        <w:tab/>
      </w:r>
      <w:r w:rsidRPr="01BC67B8" w:rsidR="00BC3263">
        <w:rPr>
          <w:rFonts w:ascii="Times New Roman" w:hAnsi="Times New Roman" w:cs="Times New Roman"/>
          <w:sz w:val="22"/>
          <w:szCs w:val="22"/>
        </w:rPr>
        <w:t>There are various reflective models that could be used to discuss the learning that takes place over a specific period, or in certain projects. Gibb’s reflective cycle is one of such models that give structure to learning from experiences. The six stages of the cycle include description, feelings, evaluation, analysis, conclusion, and action plan</w:t>
      </w:r>
      <w:r w:rsidRPr="01BC67B8" w:rsidR="004D0DCA">
        <w:rPr>
          <w:rFonts w:ascii="Times New Roman" w:hAnsi="Times New Roman" w:cs="Times New Roman"/>
          <w:sz w:val="22"/>
          <w:szCs w:val="22"/>
        </w:rPr>
        <w:t xml:space="preserve"> (Markkanen et al., 2020)</w:t>
      </w:r>
      <w:r w:rsidRPr="01BC67B8" w:rsidR="00BC3263">
        <w:rPr>
          <w:rFonts w:ascii="Times New Roman" w:hAnsi="Times New Roman" w:cs="Times New Roman"/>
          <w:sz w:val="22"/>
          <w:szCs w:val="22"/>
        </w:rPr>
        <w:t xml:space="preserve">. </w:t>
      </w:r>
      <w:r w:rsidRPr="01BC67B8" w:rsidR="00274028">
        <w:rPr>
          <w:rFonts w:ascii="Times New Roman" w:hAnsi="Times New Roman" w:cs="Times New Roman"/>
          <w:sz w:val="22"/>
          <w:szCs w:val="22"/>
        </w:rPr>
        <w:t xml:space="preserve">The learning in this module has significantly helped me in various ways and allowed me to develop and enhance a range of employability skills. The three skills that I believe I have been able to develop the most appropriate are time management skills, presentation skills, and team working skills. </w:t>
      </w:r>
    </w:p>
    <w:p w:rsidRPr="006E4CC0" w:rsidR="000A0C80" w:rsidP="01BC67B8" w:rsidRDefault="000A0C80" w14:paraId="263E51CA" w14:textId="77777777" w14:noSpellErr="1">
      <w:pPr>
        <w:spacing w:after="0" w:line="360" w:lineRule="auto"/>
        <w:rPr>
          <w:rFonts w:ascii="Times New Roman" w:hAnsi="Times New Roman" w:cs="Times New Roman"/>
          <w:sz w:val="22"/>
          <w:szCs w:val="22"/>
        </w:rPr>
      </w:pPr>
    </w:p>
    <w:p w:rsidRPr="006E4CC0" w:rsidR="001C004C" w:rsidP="01BC67B8" w:rsidRDefault="001C004C" w14:paraId="17236AD2" w14:textId="1490D3E1" w14:noSpellErr="1">
      <w:pPr>
        <w:pStyle w:val="Heading2"/>
        <w:spacing w:before="0" w:line="360" w:lineRule="auto"/>
        <w:rPr>
          <w:rFonts w:ascii="Times New Roman" w:hAnsi="Times New Roman" w:cs="Times New Roman"/>
          <w:b w:val="1"/>
          <w:bCs w:val="1"/>
          <w:i w:val="1"/>
          <w:iCs w:val="1"/>
          <w:color w:val="auto"/>
          <w:sz w:val="22"/>
          <w:szCs w:val="22"/>
        </w:rPr>
      </w:pPr>
      <w:bookmarkStart w:name="_Toc100426789" w:id="6"/>
      <w:r w:rsidRPr="01BC67B8" w:rsidR="001C004C">
        <w:rPr>
          <w:rFonts w:ascii="Times New Roman" w:hAnsi="Times New Roman" w:cs="Times New Roman"/>
          <w:b w:val="1"/>
          <w:bCs w:val="1"/>
          <w:i w:val="1"/>
          <w:iCs w:val="1"/>
          <w:color w:val="auto"/>
          <w:sz w:val="22"/>
          <w:szCs w:val="22"/>
        </w:rPr>
        <w:t>Gibb’s Reflective Cycle</w:t>
      </w:r>
      <w:bookmarkEnd w:id="6"/>
    </w:p>
    <w:p w:rsidRPr="006E4CC0" w:rsidR="00274028" w:rsidP="01BC67B8" w:rsidRDefault="00274028" w14:paraId="64E1C095" w14:textId="77777777" w14:noSpellErr="1">
      <w:pPr>
        <w:pStyle w:val="Heading3"/>
        <w:spacing w:before="0" w:line="360" w:lineRule="auto"/>
        <w:rPr>
          <w:rFonts w:ascii="Times New Roman" w:hAnsi="Times New Roman" w:cs="Times New Roman"/>
          <w:b w:val="0"/>
          <w:bCs w:val="0"/>
          <w:color w:val="auto"/>
          <w:sz w:val="22"/>
          <w:szCs w:val="22"/>
          <w:lang w:val="en-GB"/>
        </w:rPr>
      </w:pPr>
      <w:bookmarkStart w:name="_Toc100426790" w:id="7"/>
      <w:r w:rsidRPr="01BC67B8" w:rsidR="00274028">
        <w:rPr>
          <w:rFonts w:ascii="Times New Roman" w:hAnsi="Times New Roman" w:cs="Times New Roman"/>
          <w:b w:val="0"/>
          <w:bCs w:val="0"/>
          <w:color w:val="auto"/>
          <w:sz w:val="22"/>
          <w:szCs w:val="22"/>
          <w:lang w:val="en-GB"/>
        </w:rPr>
        <w:t>Description</w:t>
      </w:r>
      <w:bookmarkEnd w:id="7"/>
    </w:p>
    <w:p w:rsidRPr="006E4CC0" w:rsidR="00274028" w:rsidP="01BC67B8" w:rsidRDefault="00274028" w14:paraId="43A5F443" w14:textId="7EAD8256" w14:noSpellErr="1">
      <w:pPr>
        <w:spacing w:after="0" w:line="360" w:lineRule="auto"/>
        <w:rPr>
          <w:rFonts w:ascii="Times New Roman" w:hAnsi="Times New Roman" w:cs="Times New Roman"/>
          <w:sz w:val="22"/>
          <w:szCs w:val="22"/>
          <w:lang w:val="en-GB"/>
        </w:rPr>
      </w:pPr>
      <w:r w:rsidRPr="006E4CC0">
        <w:rPr>
          <w:rFonts w:ascii="Times New Roman" w:hAnsi="Times New Roman" w:cs="Times New Roman"/>
          <w:sz w:val="24"/>
          <w:szCs w:val="24"/>
          <w:lang w:val="en-GB"/>
        </w:rPr>
        <w:tab/>
      </w:r>
      <w:r w:rsidRPr="01BC67B8" w:rsidR="00274028">
        <w:rPr>
          <w:rFonts w:ascii="Times New Roman" w:hAnsi="Times New Roman" w:cs="Times New Roman"/>
          <w:sz w:val="22"/>
          <w:szCs w:val="22"/>
          <w:lang w:val="en-GB"/>
        </w:rPr>
        <w:t xml:space="preserve">Considering my competencies regarding </w:t>
      </w:r>
      <w:r w:rsidRPr="01BC67B8" w:rsidR="00E81997">
        <w:rPr>
          <w:rFonts w:ascii="Times New Roman" w:hAnsi="Times New Roman" w:cs="Times New Roman"/>
          <w:sz w:val="22"/>
          <w:szCs w:val="22"/>
        </w:rPr>
        <w:t>time management skills, presentation skills, and team working skills</w:t>
      </w:r>
      <w:r w:rsidRPr="01BC67B8" w:rsidR="00274028">
        <w:rPr>
          <w:rFonts w:ascii="Times New Roman" w:hAnsi="Times New Roman" w:cs="Times New Roman"/>
          <w:sz w:val="22"/>
          <w:szCs w:val="22"/>
          <w:lang w:val="en-GB"/>
        </w:rPr>
        <w:t xml:space="preserve">, </w:t>
      </w:r>
      <w:r w:rsidRPr="01BC67B8" w:rsidR="00E81997">
        <w:rPr>
          <w:rFonts w:ascii="Times New Roman" w:hAnsi="Times New Roman" w:cs="Times New Roman"/>
          <w:sz w:val="22"/>
          <w:szCs w:val="22"/>
          <w:lang w:val="en-GB"/>
        </w:rPr>
        <w:t>I believe that I have been able to significantly enhance my overall personality</w:t>
      </w:r>
      <w:r w:rsidRPr="01BC67B8" w:rsidR="00274028">
        <w:rPr>
          <w:rFonts w:ascii="Times New Roman" w:hAnsi="Times New Roman" w:cs="Times New Roman"/>
          <w:sz w:val="22"/>
          <w:szCs w:val="22"/>
          <w:lang w:val="en-GB"/>
        </w:rPr>
        <w:t xml:space="preserve">. </w:t>
      </w:r>
      <w:r w:rsidRPr="01BC67B8" w:rsidR="00E81997">
        <w:rPr>
          <w:rFonts w:ascii="Times New Roman" w:hAnsi="Times New Roman" w:cs="Times New Roman"/>
          <w:sz w:val="22"/>
          <w:szCs w:val="22"/>
          <w:lang w:val="en-GB"/>
        </w:rPr>
        <w:t xml:space="preserve">The knowledge attained </w:t>
      </w:r>
      <w:r w:rsidRPr="01BC67B8" w:rsidR="00274028">
        <w:rPr>
          <w:rFonts w:ascii="Times New Roman" w:hAnsi="Times New Roman" w:cs="Times New Roman"/>
          <w:sz w:val="22"/>
          <w:szCs w:val="22"/>
          <w:lang w:val="en-GB"/>
        </w:rPr>
        <w:t xml:space="preserve">has allowed me to develop more confidence </w:t>
      </w:r>
      <w:r w:rsidRPr="01BC67B8" w:rsidR="005858E6">
        <w:rPr>
          <w:rFonts w:ascii="Times New Roman" w:hAnsi="Times New Roman" w:cs="Times New Roman"/>
          <w:sz w:val="22"/>
          <w:szCs w:val="22"/>
          <w:lang w:val="en-GB"/>
        </w:rPr>
        <w:t>in</w:t>
      </w:r>
      <w:r w:rsidRPr="01BC67B8" w:rsidR="00274028">
        <w:rPr>
          <w:rFonts w:ascii="Times New Roman" w:hAnsi="Times New Roman" w:cs="Times New Roman"/>
          <w:sz w:val="22"/>
          <w:szCs w:val="22"/>
          <w:lang w:val="en-GB"/>
        </w:rPr>
        <w:t xml:space="preserve"> myself and carry out various tasks independently. I consider myself to be having good </w:t>
      </w:r>
      <w:r w:rsidRPr="01BC67B8" w:rsidR="00D93FBE">
        <w:rPr>
          <w:rFonts w:ascii="Times New Roman" w:hAnsi="Times New Roman" w:cs="Times New Roman"/>
          <w:sz w:val="22"/>
          <w:szCs w:val="22"/>
          <w:lang w:val="en-GB"/>
        </w:rPr>
        <w:t>time management, presentation,</w:t>
      </w:r>
      <w:r w:rsidRPr="01BC67B8" w:rsidR="00B84CCD">
        <w:rPr>
          <w:rFonts w:ascii="Times New Roman" w:hAnsi="Times New Roman" w:cs="Times New Roman"/>
          <w:sz w:val="22"/>
          <w:szCs w:val="22"/>
          <w:lang w:val="en-GB"/>
        </w:rPr>
        <w:t xml:space="preserve"> </w:t>
      </w:r>
      <w:r w:rsidRPr="01BC67B8" w:rsidR="00D14B2F">
        <w:rPr>
          <w:rFonts w:ascii="Times New Roman" w:hAnsi="Times New Roman" w:cs="Times New Roman"/>
          <w:sz w:val="22"/>
          <w:szCs w:val="22"/>
          <w:lang w:val="en-GB"/>
        </w:rPr>
        <w:t>and</w:t>
      </w:r>
      <w:r w:rsidRPr="01BC67B8" w:rsidR="00D93FBE">
        <w:rPr>
          <w:rFonts w:ascii="Times New Roman" w:hAnsi="Times New Roman" w:cs="Times New Roman"/>
          <w:sz w:val="22"/>
          <w:szCs w:val="22"/>
          <w:lang w:val="en-GB"/>
        </w:rPr>
        <w:t xml:space="preserve"> </w:t>
      </w:r>
      <w:r w:rsidRPr="01BC67B8" w:rsidR="00D14B2F">
        <w:rPr>
          <w:rFonts w:ascii="Times New Roman" w:hAnsi="Times New Roman" w:cs="Times New Roman"/>
          <w:sz w:val="22"/>
          <w:szCs w:val="22"/>
          <w:lang w:val="en-GB"/>
        </w:rPr>
        <w:t>team-working</w:t>
      </w:r>
      <w:r w:rsidRPr="01BC67B8" w:rsidR="00D93FBE">
        <w:rPr>
          <w:rFonts w:ascii="Times New Roman" w:hAnsi="Times New Roman" w:cs="Times New Roman"/>
          <w:sz w:val="22"/>
          <w:szCs w:val="22"/>
          <w:lang w:val="en-GB"/>
        </w:rPr>
        <w:t xml:space="preserve"> s</w:t>
      </w:r>
      <w:r w:rsidRPr="01BC67B8" w:rsidR="00274028">
        <w:rPr>
          <w:rFonts w:ascii="Times New Roman" w:hAnsi="Times New Roman" w:cs="Times New Roman"/>
          <w:sz w:val="22"/>
          <w:szCs w:val="22"/>
          <w:lang w:val="en-GB"/>
        </w:rPr>
        <w:t>kills along with a good personality that has been</w:t>
      </w:r>
      <w:r w:rsidRPr="01BC67B8" w:rsidR="00A84E71">
        <w:rPr>
          <w:rFonts w:ascii="Times New Roman" w:hAnsi="Times New Roman" w:cs="Times New Roman"/>
          <w:sz w:val="22"/>
          <w:szCs w:val="22"/>
          <w:lang w:val="en-GB"/>
        </w:rPr>
        <w:t xml:space="preserve"> developed</w:t>
      </w:r>
      <w:r w:rsidRPr="01BC67B8" w:rsidR="00274028">
        <w:rPr>
          <w:rFonts w:ascii="Times New Roman" w:hAnsi="Times New Roman" w:cs="Times New Roman"/>
          <w:sz w:val="22"/>
          <w:szCs w:val="22"/>
          <w:lang w:val="en-GB"/>
        </w:rPr>
        <w:t xml:space="preserve"> </w:t>
      </w:r>
      <w:r w:rsidRPr="01BC67B8" w:rsidR="00D93FBE">
        <w:rPr>
          <w:rFonts w:ascii="Times New Roman" w:hAnsi="Times New Roman" w:cs="Times New Roman"/>
          <w:sz w:val="22"/>
          <w:szCs w:val="22"/>
          <w:lang w:val="en-GB"/>
        </w:rPr>
        <w:t>during the span</w:t>
      </w:r>
      <w:r w:rsidRPr="01BC67B8" w:rsidR="00274028">
        <w:rPr>
          <w:rFonts w:ascii="Times New Roman" w:hAnsi="Times New Roman" w:cs="Times New Roman"/>
          <w:sz w:val="22"/>
          <w:szCs w:val="22"/>
          <w:lang w:val="en-GB"/>
        </w:rPr>
        <w:t xml:space="preserve">. </w:t>
      </w:r>
      <w:r w:rsidRPr="01BC67B8" w:rsidR="00C178CC">
        <w:rPr>
          <w:rFonts w:ascii="Times New Roman" w:hAnsi="Times New Roman" w:cs="Times New Roman"/>
          <w:sz w:val="22"/>
          <w:szCs w:val="22"/>
          <w:lang w:val="en-GB"/>
        </w:rPr>
        <w:t xml:space="preserve">The module has allowed me to attain various opportunities and assisted me in </w:t>
      </w:r>
      <w:r w:rsidRPr="01BC67B8" w:rsidR="00C178CC">
        <w:rPr>
          <w:rFonts w:ascii="Times New Roman" w:hAnsi="Times New Roman" w:cs="Times New Roman"/>
          <w:sz w:val="22"/>
          <w:szCs w:val="22"/>
          <w:lang w:val="en-GB"/>
        </w:rPr>
        <w:lastRenderedPageBreak/>
        <w:t xml:space="preserve">enhancing my skills through different dynamics of learning. </w:t>
      </w:r>
      <w:r w:rsidRPr="01BC67B8" w:rsidR="009D137E">
        <w:rPr>
          <w:rFonts w:ascii="Times New Roman" w:hAnsi="Times New Roman" w:cs="Times New Roman"/>
          <w:sz w:val="22"/>
          <w:szCs w:val="22"/>
          <w:lang w:val="en-GB"/>
        </w:rPr>
        <w:t xml:space="preserve">A number of activities have been carried out during the module, and each of these </w:t>
      </w:r>
      <w:r w:rsidRPr="01BC67B8" w:rsidR="001847C0">
        <w:rPr>
          <w:rFonts w:ascii="Times New Roman" w:hAnsi="Times New Roman" w:cs="Times New Roman"/>
          <w:sz w:val="22"/>
          <w:szCs w:val="22"/>
          <w:lang w:val="en-GB"/>
        </w:rPr>
        <w:t>has</w:t>
      </w:r>
      <w:r w:rsidRPr="01BC67B8" w:rsidR="009D137E">
        <w:rPr>
          <w:rFonts w:ascii="Times New Roman" w:hAnsi="Times New Roman" w:cs="Times New Roman"/>
          <w:sz w:val="22"/>
          <w:szCs w:val="22"/>
          <w:lang w:val="en-GB"/>
        </w:rPr>
        <w:t xml:space="preserve"> contributed to my knowledge, learning, and personality development. </w:t>
      </w:r>
      <w:r w:rsidRPr="01BC67B8" w:rsidR="00723956">
        <w:rPr>
          <w:rFonts w:ascii="Times New Roman" w:hAnsi="Times New Roman" w:cs="Times New Roman"/>
          <w:sz w:val="22"/>
          <w:szCs w:val="22"/>
          <w:lang w:val="en-GB"/>
        </w:rPr>
        <w:t xml:space="preserve">Conducting the activities and projects during the module, I have been able to work on these skills, and even though these could be further improved, I believe that I have gained ample knowledge regarding it which may be used later in a professional context. </w:t>
      </w:r>
      <w:r w:rsidRPr="01BC67B8" w:rsidR="003B20DD">
        <w:rPr>
          <w:rFonts w:ascii="Times New Roman" w:hAnsi="Times New Roman" w:cs="Times New Roman"/>
          <w:sz w:val="22"/>
          <w:szCs w:val="22"/>
          <w:lang w:val="en-GB"/>
        </w:rPr>
        <w:t xml:space="preserve">Some activities had to be carried out individually, and some required team-working, all of which contributed </w:t>
      </w:r>
      <w:r w:rsidRPr="01BC67B8" w:rsidR="001847C0">
        <w:rPr>
          <w:rFonts w:ascii="Times New Roman" w:hAnsi="Times New Roman" w:cs="Times New Roman"/>
          <w:sz w:val="22"/>
          <w:szCs w:val="22"/>
          <w:lang w:val="en-GB"/>
        </w:rPr>
        <w:t>to</w:t>
      </w:r>
      <w:r w:rsidRPr="01BC67B8" w:rsidR="003B20DD">
        <w:rPr>
          <w:rFonts w:ascii="Times New Roman" w:hAnsi="Times New Roman" w:cs="Times New Roman"/>
          <w:sz w:val="22"/>
          <w:szCs w:val="22"/>
          <w:lang w:val="en-GB"/>
        </w:rPr>
        <w:t xml:space="preserve"> enhancing my skills. </w:t>
      </w:r>
    </w:p>
    <w:p w:rsidRPr="006E4CC0" w:rsidR="00274028" w:rsidP="01BC67B8" w:rsidRDefault="00274028" w14:paraId="509889E7" w14:textId="77777777" w14:noSpellErr="1">
      <w:pPr>
        <w:spacing w:after="0" w:line="360" w:lineRule="auto"/>
        <w:rPr>
          <w:rFonts w:ascii="Times New Roman" w:hAnsi="Times New Roman" w:cs="Times New Roman"/>
          <w:sz w:val="22"/>
          <w:szCs w:val="22"/>
          <w:lang w:val="en-GB"/>
        </w:rPr>
      </w:pPr>
    </w:p>
    <w:p w:rsidRPr="006E4CC0" w:rsidR="00274028" w:rsidP="01BC67B8" w:rsidRDefault="00274028" w14:paraId="06EF3B69" w14:textId="77777777" w14:noSpellErr="1">
      <w:pPr>
        <w:pStyle w:val="Heading3"/>
        <w:spacing w:before="0" w:line="360" w:lineRule="auto"/>
        <w:rPr>
          <w:rFonts w:ascii="Times New Roman" w:hAnsi="Times New Roman" w:cs="Times New Roman"/>
          <w:b w:val="0"/>
          <w:bCs w:val="0"/>
          <w:color w:val="auto"/>
          <w:sz w:val="22"/>
          <w:szCs w:val="22"/>
          <w:lang w:val="en-GB"/>
        </w:rPr>
      </w:pPr>
      <w:bookmarkStart w:name="_Toc100426791" w:id="8"/>
      <w:r w:rsidRPr="01BC67B8" w:rsidR="00274028">
        <w:rPr>
          <w:rFonts w:ascii="Times New Roman" w:hAnsi="Times New Roman" w:cs="Times New Roman"/>
          <w:b w:val="0"/>
          <w:bCs w:val="0"/>
          <w:color w:val="auto"/>
          <w:sz w:val="22"/>
          <w:szCs w:val="22"/>
          <w:lang w:val="en-GB"/>
        </w:rPr>
        <w:t>Feelings</w:t>
      </w:r>
      <w:bookmarkEnd w:id="8"/>
    </w:p>
    <w:p w:rsidRPr="006E4CC0" w:rsidR="00274028" w:rsidP="01BC67B8" w:rsidRDefault="00274028" w14:paraId="22C6F27A" w14:textId="7DBDAB8D" w14:noSpellErr="1">
      <w:pPr>
        <w:spacing w:after="0" w:line="360" w:lineRule="auto"/>
        <w:rPr>
          <w:rFonts w:ascii="Times New Roman" w:hAnsi="Times New Roman" w:cs="Times New Roman"/>
          <w:sz w:val="22"/>
          <w:szCs w:val="22"/>
          <w:lang w:val="en-GB"/>
        </w:rPr>
      </w:pPr>
      <w:r w:rsidRPr="006E4CC0">
        <w:rPr>
          <w:rFonts w:ascii="Times New Roman" w:hAnsi="Times New Roman" w:cs="Times New Roman"/>
          <w:sz w:val="24"/>
          <w:szCs w:val="24"/>
          <w:lang w:val="en-GB"/>
        </w:rPr>
        <w:tab/>
      </w:r>
      <w:r w:rsidRPr="01BC67B8" w:rsidR="00274028">
        <w:rPr>
          <w:rFonts w:ascii="Times New Roman" w:hAnsi="Times New Roman" w:cs="Times New Roman"/>
          <w:sz w:val="22"/>
          <w:szCs w:val="22"/>
          <w:lang w:val="en-GB"/>
        </w:rPr>
        <w:t xml:space="preserve">With regards to the time spent </w:t>
      </w:r>
      <w:r w:rsidRPr="01BC67B8" w:rsidR="006E432D">
        <w:rPr>
          <w:rFonts w:ascii="Times New Roman" w:hAnsi="Times New Roman" w:cs="Times New Roman"/>
          <w:sz w:val="22"/>
          <w:szCs w:val="22"/>
          <w:lang w:val="en-GB"/>
        </w:rPr>
        <w:t>during the module</w:t>
      </w:r>
      <w:r w:rsidRPr="01BC67B8" w:rsidR="00274028">
        <w:rPr>
          <w:rFonts w:ascii="Times New Roman" w:hAnsi="Times New Roman" w:cs="Times New Roman"/>
          <w:sz w:val="22"/>
          <w:szCs w:val="22"/>
          <w:lang w:val="en-GB"/>
        </w:rPr>
        <w:t xml:space="preserve">, I have had a </w:t>
      </w:r>
      <w:r w:rsidRPr="01BC67B8" w:rsidR="006E432D">
        <w:rPr>
          <w:rFonts w:ascii="Times New Roman" w:hAnsi="Times New Roman" w:cs="Times New Roman"/>
          <w:sz w:val="22"/>
          <w:szCs w:val="22"/>
          <w:lang w:val="en-GB"/>
        </w:rPr>
        <w:t>mixed</w:t>
      </w:r>
      <w:r w:rsidRPr="01BC67B8" w:rsidR="00274028">
        <w:rPr>
          <w:rFonts w:ascii="Times New Roman" w:hAnsi="Times New Roman" w:cs="Times New Roman"/>
          <w:sz w:val="22"/>
          <w:szCs w:val="22"/>
          <w:lang w:val="en-GB"/>
        </w:rPr>
        <w:t xml:space="preserve"> experience with </w:t>
      </w:r>
      <w:r w:rsidRPr="01BC67B8" w:rsidR="006E432D">
        <w:rPr>
          <w:rFonts w:ascii="Times New Roman" w:hAnsi="Times New Roman" w:cs="Times New Roman"/>
          <w:sz w:val="22"/>
          <w:szCs w:val="22"/>
          <w:lang w:val="en-GB"/>
        </w:rPr>
        <w:t>regard</w:t>
      </w:r>
      <w:r w:rsidRPr="01BC67B8" w:rsidR="00274028">
        <w:rPr>
          <w:rFonts w:ascii="Times New Roman" w:hAnsi="Times New Roman" w:cs="Times New Roman"/>
          <w:sz w:val="22"/>
          <w:szCs w:val="22"/>
          <w:lang w:val="en-GB"/>
        </w:rPr>
        <w:t xml:space="preserve"> to my learned skills and abilities. Being involved in several activities, I have the experience to coordinate and communicate with different individuals in varied situations. While I have had certain issues initially, I improved my skills with time. There have been certain instances where I could not efficiently carry out the required task</w:t>
      </w:r>
      <w:r w:rsidRPr="01BC67B8" w:rsidR="00F86F59">
        <w:rPr>
          <w:rFonts w:ascii="Times New Roman" w:hAnsi="Times New Roman" w:cs="Times New Roman"/>
          <w:sz w:val="22"/>
          <w:szCs w:val="22"/>
          <w:lang w:val="en-GB"/>
        </w:rPr>
        <w:t xml:space="preserve"> and</w:t>
      </w:r>
      <w:r w:rsidRPr="01BC67B8" w:rsidR="00274028">
        <w:rPr>
          <w:rFonts w:ascii="Times New Roman" w:hAnsi="Times New Roman" w:cs="Times New Roman"/>
          <w:sz w:val="22"/>
          <w:szCs w:val="22"/>
          <w:lang w:val="en-GB"/>
        </w:rPr>
        <w:t xml:space="preserve"> it </w:t>
      </w:r>
      <w:r w:rsidRPr="01BC67B8" w:rsidR="00F86F59">
        <w:rPr>
          <w:rFonts w:ascii="Times New Roman" w:hAnsi="Times New Roman" w:cs="Times New Roman"/>
          <w:sz w:val="22"/>
          <w:szCs w:val="22"/>
          <w:lang w:val="en-GB"/>
        </w:rPr>
        <w:t>has</w:t>
      </w:r>
      <w:r w:rsidRPr="01BC67B8" w:rsidR="00274028">
        <w:rPr>
          <w:rFonts w:ascii="Times New Roman" w:hAnsi="Times New Roman" w:cs="Times New Roman"/>
          <w:sz w:val="22"/>
          <w:szCs w:val="22"/>
          <w:lang w:val="en-GB"/>
        </w:rPr>
        <w:t xml:space="preserve"> provided me ample learning and experience regarding how to do it better the next time. The experience has contributed to my learning on the whole and has allowed me to focus on the aspects that did not end up well for me. I have felt low and de-motivated at varied events and occurrences where I could not attain the desired goal but I have conceived it positively and </w:t>
      </w:r>
      <w:r w:rsidRPr="01BC67B8" w:rsidR="009B01AB">
        <w:rPr>
          <w:rFonts w:ascii="Times New Roman" w:hAnsi="Times New Roman" w:cs="Times New Roman"/>
          <w:sz w:val="22"/>
          <w:szCs w:val="22"/>
          <w:lang w:val="en-GB"/>
        </w:rPr>
        <w:t>learned</w:t>
      </w:r>
      <w:r w:rsidRPr="01BC67B8" w:rsidR="00274028">
        <w:rPr>
          <w:rFonts w:ascii="Times New Roman" w:hAnsi="Times New Roman" w:cs="Times New Roman"/>
          <w:sz w:val="22"/>
          <w:szCs w:val="22"/>
          <w:lang w:val="en-GB"/>
        </w:rPr>
        <w:t xml:space="preserve"> from the experience. </w:t>
      </w:r>
      <w:r w:rsidRPr="01BC67B8" w:rsidR="00A262C5">
        <w:rPr>
          <w:rFonts w:ascii="Times New Roman" w:hAnsi="Times New Roman" w:cs="Times New Roman"/>
          <w:sz w:val="22"/>
          <w:szCs w:val="22"/>
          <w:lang w:val="en-GB"/>
        </w:rPr>
        <w:t xml:space="preserve">Conducting certain activities and projects during the module </w:t>
      </w:r>
      <w:r w:rsidRPr="01BC67B8" w:rsidR="001847C0">
        <w:rPr>
          <w:rFonts w:ascii="Times New Roman" w:hAnsi="Times New Roman" w:cs="Times New Roman"/>
          <w:sz w:val="22"/>
          <w:szCs w:val="22"/>
          <w:lang w:val="en-GB"/>
        </w:rPr>
        <w:t>has</w:t>
      </w:r>
      <w:r w:rsidRPr="01BC67B8" w:rsidR="00A262C5">
        <w:rPr>
          <w:rFonts w:ascii="Times New Roman" w:hAnsi="Times New Roman" w:cs="Times New Roman"/>
          <w:sz w:val="22"/>
          <w:szCs w:val="22"/>
          <w:lang w:val="en-GB"/>
        </w:rPr>
        <w:t xml:space="preserve"> also made me feel anxious and stressed, but all of this has turned out to be well in terms of becoming a learning experience overall. </w:t>
      </w:r>
      <w:r w:rsidRPr="01BC67B8" w:rsidR="0091491B">
        <w:rPr>
          <w:rFonts w:ascii="Times New Roman" w:hAnsi="Times New Roman" w:cs="Times New Roman"/>
          <w:sz w:val="22"/>
          <w:szCs w:val="22"/>
          <w:lang w:val="en-GB"/>
        </w:rPr>
        <w:t>I have experienced various emotions and feelings, but all of these have eventually been useful</w:t>
      </w:r>
      <w:r w:rsidRPr="01BC67B8" w:rsidR="00524D83">
        <w:rPr>
          <w:rFonts w:ascii="Times New Roman" w:hAnsi="Times New Roman" w:cs="Times New Roman"/>
          <w:sz w:val="22"/>
          <w:szCs w:val="22"/>
          <w:lang w:val="en-GB"/>
        </w:rPr>
        <w:t xml:space="preserve"> in a broader context. </w:t>
      </w:r>
    </w:p>
    <w:p w:rsidRPr="006E4CC0" w:rsidR="00274028" w:rsidP="01BC67B8" w:rsidRDefault="00274028" w14:paraId="4551092A" w14:textId="77777777" w14:noSpellErr="1">
      <w:pPr>
        <w:spacing w:after="0" w:line="360" w:lineRule="auto"/>
        <w:rPr>
          <w:rFonts w:ascii="Times New Roman" w:hAnsi="Times New Roman" w:cs="Times New Roman"/>
          <w:sz w:val="22"/>
          <w:szCs w:val="22"/>
          <w:lang w:val="en-GB"/>
        </w:rPr>
      </w:pPr>
    </w:p>
    <w:p w:rsidRPr="006E4CC0" w:rsidR="00274028" w:rsidP="01BC67B8" w:rsidRDefault="00274028" w14:paraId="50D957BD" w14:textId="77777777" w14:noSpellErr="1">
      <w:pPr>
        <w:pStyle w:val="Heading3"/>
        <w:spacing w:before="0" w:line="360" w:lineRule="auto"/>
        <w:rPr>
          <w:rFonts w:ascii="Times New Roman" w:hAnsi="Times New Roman" w:cs="Times New Roman"/>
          <w:b w:val="0"/>
          <w:bCs w:val="0"/>
          <w:color w:val="auto"/>
          <w:sz w:val="22"/>
          <w:szCs w:val="22"/>
          <w:lang w:val="en-GB"/>
        </w:rPr>
      </w:pPr>
      <w:bookmarkStart w:name="_Toc100426792" w:id="9"/>
      <w:r w:rsidRPr="01BC67B8" w:rsidR="00274028">
        <w:rPr>
          <w:rFonts w:ascii="Times New Roman" w:hAnsi="Times New Roman" w:cs="Times New Roman"/>
          <w:b w:val="0"/>
          <w:bCs w:val="0"/>
          <w:color w:val="auto"/>
          <w:sz w:val="22"/>
          <w:szCs w:val="22"/>
          <w:lang w:val="en-GB"/>
        </w:rPr>
        <w:t>Evaluation</w:t>
      </w:r>
      <w:bookmarkEnd w:id="9"/>
    </w:p>
    <w:p w:rsidRPr="006E4CC0" w:rsidR="00274028" w:rsidP="01BC67B8" w:rsidRDefault="00274028" w14:paraId="7020F84A" w14:textId="38A1F152" w14:noSpellErr="1">
      <w:pPr>
        <w:spacing w:after="0" w:line="360" w:lineRule="auto"/>
        <w:rPr>
          <w:rFonts w:ascii="Times New Roman" w:hAnsi="Times New Roman" w:cs="Times New Roman"/>
          <w:sz w:val="22"/>
          <w:szCs w:val="22"/>
          <w:lang w:val="en-GB"/>
        </w:rPr>
      </w:pPr>
      <w:r w:rsidRPr="006E4CC0">
        <w:rPr>
          <w:rFonts w:ascii="Times New Roman" w:hAnsi="Times New Roman" w:cs="Times New Roman"/>
          <w:sz w:val="24"/>
          <w:szCs w:val="24"/>
          <w:lang w:val="en-GB"/>
        </w:rPr>
        <w:tab/>
      </w:r>
      <w:r w:rsidRPr="01BC67B8" w:rsidR="00274028">
        <w:rPr>
          <w:rFonts w:ascii="Times New Roman" w:hAnsi="Times New Roman" w:cs="Times New Roman"/>
          <w:sz w:val="22"/>
          <w:szCs w:val="22"/>
          <w:lang w:val="en-GB"/>
        </w:rPr>
        <w:t xml:space="preserve">I have been able to depict a positive stance towards my learning and experience as various instances have made their contributions. I do not think that I have mastered all the skills, but I have been able to make considerable improvements in the same regard. </w:t>
      </w:r>
      <w:r w:rsidRPr="01BC67B8" w:rsidR="000A5127">
        <w:rPr>
          <w:rFonts w:ascii="Times New Roman" w:hAnsi="Times New Roman" w:cs="Times New Roman"/>
          <w:sz w:val="22"/>
          <w:szCs w:val="22"/>
          <w:lang w:val="en-GB"/>
        </w:rPr>
        <w:t>With the</w:t>
      </w:r>
      <w:r w:rsidRPr="01BC67B8" w:rsidR="00274028">
        <w:rPr>
          <w:rFonts w:ascii="Times New Roman" w:hAnsi="Times New Roman" w:cs="Times New Roman"/>
          <w:sz w:val="22"/>
          <w:szCs w:val="22"/>
          <w:lang w:val="en-GB"/>
        </w:rPr>
        <w:t xml:space="preserve"> experiences that I have had over the course of academic learning, I have been able to improve my skills and personality development. The practical stance and implications have allowed me to develop a better understanding regarding the use of it and made me enhance my abilities to a certain extent. On the other hand, I still feel that</w:t>
      </w:r>
      <w:r w:rsidRPr="01BC67B8" w:rsidR="00153F49">
        <w:rPr>
          <w:rFonts w:ascii="Times New Roman" w:hAnsi="Times New Roman" w:cs="Times New Roman"/>
          <w:sz w:val="22"/>
          <w:szCs w:val="22"/>
          <w:lang w:val="en-GB"/>
        </w:rPr>
        <w:t xml:space="preserve"> there are more areas that need to be focused on, </w:t>
      </w:r>
      <w:r w:rsidRPr="01BC67B8" w:rsidR="00153F49">
        <w:rPr>
          <w:rFonts w:ascii="Times New Roman" w:hAnsi="Times New Roman" w:cs="Times New Roman"/>
          <w:sz w:val="22"/>
          <w:szCs w:val="22"/>
          <w:lang w:val="en-GB"/>
        </w:rPr>
        <w:lastRenderedPageBreak/>
        <w:t>and this may allow me to further augment my knowledge base and learning</w:t>
      </w:r>
      <w:r w:rsidRPr="01BC67B8" w:rsidR="00274028">
        <w:rPr>
          <w:rFonts w:ascii="Times New Roman" w:hAnsi="Times New Roman" w:cs="Times New Roman"/>
          <w:sz w:val="22"/>
          <w:szCs w:val="22"/>
          <w:lang w:val="en-GB"/>
        </w:rPr>
        <w:t xml:space="preserve">. Having said this, I also feel that my passion </w:t>
      </w:r>
      <w:r w:rsidRPr="01BC67B8" w:rsidR="00153F49">
        <w:rPr>
          <w:rFonts w:ascii="Times New Roman" w:hAnsi="Times New Roman" w:cs="Times New Roman"/>
          <w:sz w:val="22"/>
          <w:szCs w:val="22"/>
          <w:lang w:val="en-GB"/>
        </w:rPr>
        <w:t>for</w:t>
      </w:r>
      <w:r w:rsidRPr="01BC67B8" w:rsidR="00274028">
        <w:rPr>
          <w:rFonts w:ascii="Times New Roman" w:hAnsi="Times New Roman" w:cs="Times New Roman"/>
          <w:sz w:val="22"/>
          <w:szCs w:val="22"/>
          <w:lang w:val="en-GB"/>
        </w:rPr>
        <w:t xml:space="preserve"> learning would make me learn the new dynamics and approaches in less time. </w:t>
      </w:r>
      <w:r w:rsidRPr="01BC67B8" w:rsidR="006C3EAB">
        <w:rPr>
          <w:rFonts w:ascii="Times New Roman" w:hAnsi="Times New Roman" w:cs="Times New Roman"/>
          <w:sz w:val="22"/>
          <w:szCs w:val="22"/>
          <w:lang w:val="en-GB"/>
        </w:rPr>
        <w:t xml:space="preserve">There have been various instances that have contributed to my skills and learning, and even though the module has contributed </w:t>
      </w:r>
      <w:r w:rsidRPr="01BC67B8" w:rsidR="001847C0">
        <w:rPr>
          <w:rFonts w:ascii="Times New Roman" w:hAnsi="Times New Roman" w:cs="Times New Roman"/>
          <w:sz w:val="22"/>
          <w:szCs w:val="22"/>
          <w:lang w:val="en-GB"/>
        </w:rPr>
        <w:t>to</w:t>
      </w:r>
      <w:r w:rsidRPr="01BC67B8" w:rsidR="006C3EAB">
        <w:rPr>
          <w:rFonts w:ascii="Times New Roman" w:hAnsi="Times New Roman" w:cs="Times New Roman"/>
          <w:sz w:val="22"/>
          <w:szCs w:val="22"/>
          <w:lang w:val="en-GB"/>
        </w:rPr>
        <w:t xml:space="preserve"> my knowledge base, I also experienced certain challenges and difficulties through the process as well. </w:t>
      </w:r>
      <w:r w:rsidRPr="01BC67B8" w:rsidR="000844BF">
        <w:rPr>
          <w:rFonts w:ascii="Times New Roman" w:hAnsi="Times New Roman" w:cs="Times New Roman"/>
          <w:sz w:val="22"/>
          <w:szCs w:val="22"/>
          <w:lang w:val="en-GB"/>
        </w:rPr>
        <w:t xml:space="preserve">The learning environment was further effective and adequate, contributing to a better overall situation for other students as well. </w:t>
      </w:r>
    </w:p>
    <w:p w:rsidRPr="006E4CC0" w:rsidR="00274028" w:rsidP="01BC67B8" w:rsidRDefault="00274028" w14:paraId="3BE21469" w14:textId="77777777" w14:noSpellErr="1">
      <w:pPr>
        <w:pStyle w:val="Heading3"/>
        <w:spacing w:before="0" w:line="360" w:lineRule="auto"/>
        <w:rPr>
          <w:rFonts w:ascii="Times New Roman" w:hAnsi="Times New Roman" w:cs="Times New Roman"/>
          <w:b w:val="0"/>
          <w:bCs w:val="0"/>
          <w:color w:val="auto"/>
          <w:sz w:val="22"/>
          <w:szCs w:val="22"/>
          <w:lang w:val="en-GB"/>
        </w:rPr>
      </w:pPr>
      <w:bookmarkStart w:name="_Toc100426793" w:id="10"/>
      <w:r w:rsidRPr="01BC67B8" w:rsidR="00274028">
        <w:rPr>
          <w:rFonts w:ascii="Times New Roman" w:hAnsi="Times New Roman" w:cs="Times New Roman"/>
          <w:b w:val="0"/>
          <w:bCs w:val="0"/>
          <w:color w:val="auto"/>
          <w:sz w:val="22"/>
          <w:szCs w:val="22"/>
          <w:lang w:val="en-GB"/>
        </w:rPr>
        <w:t>Analysis</w:t>
      </w:r>
      <w:bookmarkEnd w:id="10"/>
    </w:p>
    <w:p w:rsidRPr="006E4CC0" w:rsidR="00274028" w:rsidP="01BC67B8" w:rsidRDefault="00274028" w14:paraId="6B35DEC7" w14:textId="74286BB4" w14:noSpellErr="1">
      <w:pPr>
        <w:spacing w:after="0" w:line="360" w:lineRule="auto"/>
        <w:rPr>
          <w:rFonts w:ascii="Times New Roman" w:hAnsi="Times New Roman" w:cs="Times New Roman"/>
          <w:sz w:val="22"/>
          <w:szCs w:val="22"/>
          <w:lang w:val="en-GB"/>
        </w:rPr>
      </w:pPr>
      <w:r w:rsidRPr="006E4CC0">
        <w:rPr>
          <w:rFonts w:ascii="Times New Roman" w:hAnsi="Times New Roman" w:cs="Times New Roman"/>
          <w:sz w:val="24"/>
          <w:szCs w:val="24"/>
          <w:lang w:val="en-GB"/>
        </w:rPr>
        <w:tab/>
      </w:r>
      <w:r w:rsidRPr="01BC67B8" w:rsidR="00274028">
        <w:rPr>
          <w:rFonts w:ascii="Times New Roman" w:hAnsi="Times New Roman" w:cs="Times New Roman"/>
          <w:sz w:val="22"/>
          <w:szCs w:val="22"/>
          <w:lang w:val="en-GB"/>
        </w:rPr>
        <w:t>Considering my learning towards</w:t>
      </w:r>
      <w:r w:rsidRPr="01BC67B8" w:rsidR="00CD75B8">
        <w:rPr>
          <w:rFonts w:ascii="Times New Roman" w:hAnsi="Times New Roman" w:cs="Times New Roman"/>
          <w:sz w:val="22"/>
          <w:szCs w:val="22"/>
          <w:lang w:val="en-GB"/>
        </w:rPr>
        <w:t xml:space="preserve"> time management, presentation, team working</w:t>
      </w:r>
      <w:r w:rsidRPr="01BC67B8" w:rsidR="00274028">
        <w:rPr>
          <w:rFonts w:ascii="Times New Roman" w:hAnsi="Times New Roman" w:cs="Times New Roman"/>
          <w:sz w:val="22"/>
          <w:szCs w:val="22"/>
          <w:lang w:val="en-GB"/>
        </w:rPr>
        <w:t>, while I have been able to gain certain knowledge and experience in all regards, better results could be obtained over the course of th</w:t>
      </w:r>
      <w:r w:rsidRPr="01BC67B8" w:rsidR="00CD75B8">
        <w:rPr>
          <w:rFonts w:ascii="Times New Roman" w:hAnsi="Times New Roman" w:cs="Times New Roman"/>
          <w:sz w:val="22"/>
          <w:szCs w:val="22"/>
          <w:lang w:val="en-GB"/>
        </w:rPr>
        <w:t>is span</w:t>
      </w:r>
      <w:r w:rsidRPr="01BC67B8" w:rsidR="00274028">
        <w:rPr>
          <w:rFonts w:ascii="Times New Roman" w:hAnsi="Times New Roman" w:cs="Times New Roman"/>
          <w:sz w:val="22"/>
          <w:szCs w:val="22"/>
          <w:lang w:val="en-GB"/>
        </w:rPr>
        <w:t xml:space="preserve">. While </w:t>
      </w:r>
      <w:r w:rsidRPr="01BC67B8" w:rsidR="00CD75B8">
        <w:rPr>
          <w:rFonts w:ascii="Times New Roman" w:hAnsi="Times New Roman" w:cs="Times New Roman"/>
          <w:sz w:val="22"/>
          <w:szCs w:val="22"/>
          <w:lang w:val="en-GB"/>
        </w:rPr>
        <w:t>the module</w:t>
      </w:r>
      <w:r w:rsidRPr="01BC67B8" w:rsidR="00274028">
        <w:rPr>
          <w:rFonts w:ascii="Times New Roman" w:hAnsi="Times New Roman" w:cs="Times New Roman"/>
          <w:sz w:val="22"/>
          <w:szCs w:val="22"/>
          <w:lang w:val="en-GB"/>
        </w:rPr>
        <w:t xml:space="preserve"> has allowed me to gain some experience and knowledge regarding </w:t>
      </w:r>
      <w:r w:rsidRPr="01BC67B8" w:rsidR="00E64E5B">
        <w:rPr>
          <w:rFonts w:ascii="Times New Roman" w:hAnsi="Times New Roman" w:cs="Times New Roman"/>
          <w:sz w:val="22"/>
          <w:szCs w:val="22"/>
          <w:lang w:val="en-GB"/>
        </w:rPr>
        <w:t>my field of interest</w:t>
      </w:r>
      <w:r w:rsidRPr="01BC67B8" w:rsidR="00274028">
        <w:rPr>
          <w:rFonts w:ascii="Times New Roman" w:hAnsi="Times New Roman" w:cs="Times New Roman"/>
          <w:sz w:val="22"/>
          <w:szCs w:val="22"/>
          <w:lang w:val="en-GB"/>
        </w:rPr>
        <w:t xml:space="preserve">, more time spent in the same </w:t>
      </w:r>
      <w:r w:rsidRPr="01BC67B8" w:rsidR="00E64E5B">
        <w:rPr>
          <w:rFonts w:ascii="Times New Roman" w:hAnsi="Times New Roman" w:cs="Times New Roman"/>
          <w:sz w:val="22"/>
          <w:szCs w:val="22"/>
          <w:lang w:val="en-GB"/>
        </w:rPr>
        <w:t>regard</w:t>
      </w:r>
      <w:r w:rsidRPr="01BC67B8" w:rsidR="00274028">
        <w:rPr>
          <w:rFonts w:ascii="Times New Roman" w:hAnsi="Times New Roman" w:cs="Times New Roman"/>
          <w:sz w:val="22"/>
          <w:szCs w:val="22"/>
          <w:lang w:val="en-GB"/>
        </w:rPr>
        <w:t xml:space="preserve"> would have further enhanced my abilities. </w:t>
      </w:r>
      <w:r w:rsidRPr="01BC67B8" w:rsidR="003D1C0B">
        <w:rPr>
          <w:rFonts w:ascii="Times New Roman" w:hAnsi="Times New Roman" w:cs="Times New Roman"/>
          <w:sz w:val="22"/>
          <w:szCs w:val="22"/>
          <w:lang w:val="en-GB"/>
        </w:rPr>
        <w:t xml:space="preserve">I have been given the opportunity to enhance my learning with </w:t>
      </w:r>
      <w:r w:rsidRPr="01BC67B8" w:rsidR="001847C0">
        <w:rPr>
          <w:rFonts w:ascii="Times New Roman" w:hAnsi="Times New Roman" w:cs="Times New Roman"/>
          <w:sz w:val="22"/>
          <w:szCs w:val="22"/>
          <w:lang w:val="en-GB"/>
        </w:rPr>
        <w:t>regard</w:t>
      </w:r>
      <w:r w:rsidRPr="01BC67B8" w:rsidR="003D1C0B">
        <w:rPr>
          <w:rFonts w:ascii="Times New Roman" w:hAnsi="Times New Roman" w:cs="Times New Roman"/>
          <w:sz w:val="22"/>
          <w:szCs w:val="22"/>
          <w:lang w:val="en-GB"/>
        </w:rPr>
        <w:t xml:space="preserve"> to my field of interest, and realise the practical implications of it that may be used in the professional context. </w:t>
      </w:r>
      <w:r w:rsidRPr="01BC67B8" w:rsidR="00F3273C">
        <w:rPr>
          <w:rFonts w:ascii="Times New Roman" w:hAnsi="Times New Roman" w:cs="Times New Roman"/>
          <w:sz w:val="22"/>
          <w:szCs w:val="22"/>
          <w:lang w:val="en-GB"/>
        </w:rPr>
        <w:t xml:space="preserve">I have also been able to augment my </w:t>
      </w:r>
      <w:r w:rsidRPr="01BC67B8" w:rsidR="001847C0">
        <w:rPr>
          <w:rFonts w:ascii="Times New Roman" w:hAnsi="Times New Roman" w:cs="Times New Roman"/>
          <w:sz w:val="22"/>
          <w:szCs w:val="22"/>
          <w:lang w:val="en-GB"/>
        </w:rPr>
        <w:t>knowledge base</w:t>
      </w:r>
      <w:r w:rsidRPr="01BC67B8" w:rsidR="00F3273C">
        <w:rPr>
          <w:rFonts w:ascii="Times New Roman" w:hAnsi="Times New Roman" w:cs="Times New Roman"/>
          <w:sz w:val="22"/>
          <w:szCs w:val="22"/>
          <w:lang w:val="en-GB"/>
        </w:rPr>
        <w:t xml:space="preserve">, and this has further contributed to my employability skills as well. </w:t>
      </w:r>
      <w:r w:rsidRPr="01BC67B8" w:rsidR="00661078">
        <w:rPr>
          <w:rFonts w:ascii="Times New Roman" w:hAnsi="Times New Roman" w:cs="Times New Roman"/>
          <w:sz w:val="22"/>
          <w:szCs w:val="22"/>
          <w:lang w:val="en-GB"/>
        </w:rPr>
        <w:t xml:space="preserve">I believe that I have become a more potential candidate for my professional career and development, with an adequate probability of being selected by well-known organisations in the market. </w:t>
      </w:r>
      <w:r w:rsidRPr="01BC67B8" w:rsidR="00FD0321">
        <w:rPr>
          <w:rFonts w:ascii="Times New Roman" w:hAnsi="Times New Roman" w:cs="Times New Roman"/>
          <w:sz w:val="22"/>
          <w:szCs w:val="22"/>
          <w:lang w:val="en-GB"/>
        </w:rPr>
        <w:t xml:space="preserve">Even though there have been certain adversities in terms of learning as well, in terms of </w:t>
      </w:r>
      <w:r w:rsidRPr="01BC67B8" w:rsidR="001847C0">
        <w:rPr>
          <w:rFonts w:ascii="Times New Roman" w:hAnsi="Times New Roman" w:cs="Times New Roman"/>
          <w:sz w:val="22"/>
          <w:szCs w:val="22"/>
          <w:lang w:val="en-GB"/>
        </w:rPr>
        <w:t xml:space="preserve">the </w:t>
      </w:r>
      <w:r w:rsidRPr="01BC67B8" w:rsidR="00FD0321">
        <w:rPr>
          <w:rFonts w:ascii="Times New Roman" w:hAnsi="Times New Roman" w:cs="Times New Roman"/>
          <w:sz w:val="22"/>
          <w:szCs w:val="22"/>
          <w:lang w:val="en-GB"/>
        </w:rPr>
        <w:t xml:space="preserve">group working, meeting deadlines, difficulties in completing small projects, and more, all of this has resulted in being useful by the end. </w:t>
      </w:r>
    </w:p>
    <w:p w:rsidRPr="006E4CC0" w:rsidR="0025036B" w:rsidP="01BC67B8" w:rsidRDefault="0025036B" w14:paraId="6E01CA4B" w14:textId="77777777" w14:noSpellErr="1">
      <w:pPr>
        <w:spacing w:after="0" w:line="360" w:lineRule="auto"/>
        <w:rPr>
          <w:rFonts w:ascii="Times New Roman" w:hAnsi="Times New Roman" w:cs="Times New Roman"/>
          <w:sz w:val="22"/>
          <w:szCs w:val="22"/>
          <w:lang w:val="en-GB"/>
        </w:rPr>
      </w:pPr>
    </w:p>
    <w:p w:rsidRPr="006E4CC0" w:rsidR="00274028" w:rsidP="01BC67B8" w:rsidRDefault="00274028" w14:paraId="65AA38E2" w14:textId="77777777" w14:noSpellErr="1">
      <w:pPr>
        <w:pStyle w:val="Heading3"/>
        <w:spacing w:before="0" w:line="360" w:lineRule="auto"/>
        <w:rPr>
          <w:rFonts w:ascii="Times New Roman" w:hAnsi="Times New Roman" w:cs="Times New Roman"/>
          <w:b w:val="0"/>
          <w:bCs w:val="0"/>
          <w:color w:val="auto"/>
          <w:sz w:val="22"/>
          <w:szCs w:val="22"/>
          <w:lang w:val="en-GB"/>
        </w:rPr>
      </w:pPr>
      <w:bookmarkStart w:name="_Toc100426794" w:id="11"/>
      <w:r w:rsidRPr="01BC67B8" w:rsidR="00274028">
        <w:rPr>
          <w:rFonts w:ascii="Times New Roman" w:hAnsi="Times New Roman" w:cs="Times New Roman"/>
          <w:b w:val="0"/>
          <w:bCs w:val="0"/>
          <w:color w:val="auto"/>
          <w:sz w:val="22"/>
          <w:szCs w:val="22"/>
          <w:lang w:val="en-GB"/>
        </w:rPr>
        <w:t>Conclusion</w:t>
      </w:r>
      <w:bookmarkEnd w:id="11"/>
    </w:p>
    <w:p w:rsidRPr="006E4CC0" w:rsidR="00274028" w:rsidP="01BC67B8" w:rsidRDefault="00274028" w14:paraId="4E552A3D" w14:textId="09C267EC" w14:noSpellErr="1">
      <w:pPr>
        <w:spacing w:after="0" w:line="360" w:lineRule="auto"/>
        <w:rPr>
          <w:rFonts w:ascii="Times New Roman" w:hAnsi="Times New Roman" w:cs="Times New Roman"/>
          <w:sz w:val="22"/>
          <w:szCs w:val="22"/>
          <w:lang w:val="en-GB"/>
        </w:rPr>
      </w:pPr>
      <w:r w:rsidRPr="006E4CC0">
        <w:rPr>
          <w:rFonts w:ascii="Times New Roman" w:hAnsi="Times New Roman" w:cs="Times New Roman"/>
          <w:sz w:val="24"/>
          <w:szCs w:val="24"/>
          <w:lang w:val="en-GB"/>
        </w:rPr>
        <w:tab/>
      </w:r>
      <w:r w:rsidRPr="01BC67B8" w:rsidR="00274028">
        <w:rPr>
          <w:rFonts w:ascii="Times New Roman" w:hAnsi="Times New Roman" w:cs="Times New Roman"/>
          <w:sz w:val="22"/>
          <w:szCs w:val="22"/>
          <w:lang w:val="en-GB"/>
        </w:rPr>
        <w:t xml:space="preserve">While I have been able to enhance my learning and knowledge over the course, there are things that I could have done differently to improve the outcomes. </w:t>
      </w:r>
      <w:r w:rsidRPr="01BC67B8" w:rsidR="00C93210">
        <w:rPr>
          <w:rFonts w:ascii="Times New Roman" w:hAnsi="Times New Roman" w:cs="Times New Roman"/>
          <w:sz w:val="22"/>
          <w:szCs w:val="22"/>
          <w:lang w:val="en-GB"/>
        </w:rPr>
        <w:t>By</w:t>
      </w:r>
      <w:r w:rsidRPr="01BC67B8" w:rsidR="00274028">
        <w:rPr>
          <w:rFonts w:ascii="Times New Roman" w:hAnsi="Times New Roman" w:cs="Times New Roman"/>
          <w:sz w:val="22"/>
          <w:szCs w:val="22"/>
          <w:lang w:val="en-GB"/>
        </w:rPr>
        <w:t xml:space="preserve"> practicing and involving in more diverse </w:t>
      </w:r>
      <w:r w:rsidRPr="01BC67B8" w:rsidR="00C93210">
        <w:rPr>
          <w:rFonts w:ascii="Times New Roman" w:hAnsi="Times New Roman" w:cs="Times New Roman"/>
          <w:sz w:val="22"/>
          <w:szCs w:val="22"/>
          <w:lang w:val="en-GB"/>
        </w:rPr>
        <w:t>learning</w:t>
      </w:r>
      <w:r w:rsidRPr="01BC67B8" w:rsidR="00274028">
        <w:rPr>
          <w:rFonts w:ascii="Times New Roman" w:hAnsi="Times New Roman" w:cs="Times New Roman"/>
          <w:sz w:val="22"/>
          <w:szCs w:val="22"/>
          <w:lang w:val="en-GB"/>
        </w:rPr>
        <w:t xml:space="preserve">, I could have improved my </w:t>
      </w:r>
      <w:r w:rsidRPr="01BC67B8" w:rsidR="00C93210">
        <w:rPr>
          <w:rFonts w:ascii="Times New Roman" w:hAnsi="Times New Roman" w:cs="Times New Roman"/>
          <w:sz w:val="22"/>
          <w:szCs w:val="22"/>
          <w:lang w:val="en-GB"/>
        </w:rPr>
        <w:t>skills even more</w:t>
      </w:r>
      <w:r w:rsidRPr="01BC67B8" w:rsidR="00274028">
        <w:rPr>
          <w:rFonts w:ascii="Times New Roman" w:hAnsi="Times New Roman" w:cs="Times New Roman"/>
          <w:sz w:val="22"/>
          <w:szCs w:val="22"/>
          <w:lang w:val="en-GB"/>
        </w:rPr>
        <w:t xml:space="preserve">. Also, having more experience in a practical scenario would have allowed me to augment my abilities and add to my personal development. Also, for better personality development, carrying out relevant roles during my academic and practical learning would have led to improved outcomes. While I have been able to depict good </w:t>
      </w:r>
      <w:r w:rsidRPr="01BC67B8" w:rsidR="003F7C91">
        <w:rPr>
          <w:rFonts w:ascii="Times New Roman" w:hAnsi="Times New Roman" w:cs="Times New Roman"/>
          <w:sz w:val="22"/>
          <w:szCs w:val="22"/>
          <w:lang w:val="en-GB"/>
        </w:rPr>
        <w:t>learning</w:t>
      </w:r>
      <w:r w:rsidRPr="01BC67B8" w:rsidR="00274028">
        <w:rPr>
          <w:rFonts w:ascii="Times New Roman" w:hAnsi="Times New Roman" w:cs="Times New Roman"/>
          <w:sz w:val="22"/>
          <w:szCs w:val="22"/>
          <w:lang w:val="en-GB"/>
        </w:rPr>
        <w:t xml:space="preserve"> </w:t>
      </w:r>
      <w:r w:rsidRPr="01BC67B8" w:rsidR="00D579D6">
        <w:rPr>
          <w:rFonts w:ascii="Times New Roman" w:hAnsi="Times New Roman" w:cs="Times New Roman"/>
          <w:sz w:val="22"/>
          <w:szCs w:val="22"/>
          <w:lang w:val="en-GB"/>
        </w:rPr>
        <w:t>in</w:t>
      </w:r>
      <w:r w:rsidRPr="01BC67B8" w:rsidR="00274028">
        <w:rPr>
          <w:rFonts w:ascii="Times New Roman" w:hAnsi="Times New Roman" w:cs="Times New Roman"/>
          <w:sz w:val="22"/>
          <w:szCs w:val="22"/>
          <w:lang w:val="en-GB"/>
        </w:rPr>
        <w:t xml:space="preserve"> various instances, a more practical approach towards it would have had even better results. </w:t>
      </w:r>
      <w:r w:rsidRPr="01BC67B8" w:rsidR="00B33288">
        <w:rPr>
          <w:rFonts w:ascii="Times New Roman" w:hAnsi="Times New Roman" w:cs="Times New Roman"/>
          <w:sz w:val="22"/>
          <w:szCs w:val="22"/>
          <w:lang w:val="en-GB"/>
        </w:rPr>
        <w:t xml:space="preserve">I have had different experiences during the module, and even though I have faced certain challenges during the span, I have also been able to increase my </w:t>
      </w:r>
      <w:r w:rsidRPr="01BC67B8" w:rsidR="00B33288">
        <w:rPr>
          <w:rFonts w:ascii="Times New Roman" w:hAnsi="Times New Roman" w:cs="Times New Roman"/>
          <w:sz w:val="22"/>
          <w:szCs w:val="22"/>
          <w:lang w:val="en-GB"/>
        </w:rPr>
        <w:lastRenderedPageBreak/>
        <w:t xml:space="preserve">learning and knowledge significantly. I have learned from my mistakes and further look forward to </w:t>
      </w:r>
      <w:r w:rsidRPr="01BC67B8" w:rsidR="00717233">
        <w:rPr>
          <w:rFonts w:ascii="Times New Roman" w:hAnsi="Times New Roman" w:cs="Times New Roman"/>
          <w:sz w:val="22"/>
          <w:szCs w:val="22"/>
          <w:lang w:val="en-GB"/>
        </w:rPr>
        <w:t>improving</w:t>
      </w:r>
      <w:r w:rsidRPr="01BC67B8" w:rsidR="00B33288">
        <w:rPr>
          <w:rFonts w:ascii="Times New Roman" w:hAnsi="Times New Roman" w:cs="Times New Roman"/>
          <w:sz w:val="22"/>
          <w:szCs w:val="22"/>
          <w:lang w:val="en-GB"/>
        </w:rPr>
        <w:t xml:space="preserve"> my skills and abilities as much as possible, optimising on the opportunities</w:t>
      </w:r>
      <w:r w:rsidRPr="01BC67B8" w:rsidR="00717233">
        <w:rPr>
          <w:rFonts w:ascii="Times New Roman" w:hAnsi="Times New Roman" w:cs="Times New Roman"/>
          <w:sz w:val="22"/>
          <w:szCs w:val="22"/>
          <w:lang w:val="en-GB"/>
        </w:rPr>
        <w:t>,</w:t>
      </w:r>
      <w:r w:rsidRPr="01BC67B8" w:rsidR="00B33288">
        <w:rPr>
          <w:rFonts w:ascii="Times New Roman" w:hAnsi="Times New Roman" w:cs="Times New Roman"/>
          <w:sz w:val="22"/>
          <w:szCs w:val="22"/>
          <w:lang w:val="en-GB"/>
        </w:rPr>
        <w:t xml:space="preserve"> and making the most use of available resources. </w:t>
      </w:r>
    </w:p>
    <w:p w:rsidRPr="006E4CC0" w:rsidR="00274028" w:rsidP="01BC67B8" w:rsidRDefault="00274028" w14:paraId="344254D5" w14:textId="77777777" w14:noSpellErr="1">
      <w:pPr>
        <w:spacing w:after="0" w:line="360" w:lineRule="auto"/>
        <w:rPr>
          <w:rFonts w:ascii="Times New Roman" w:hAnsi="Times New Roman" w:cs="Times New Roman"/>
          <w:sz w:val="22"/>
          <w:szCs w:val="22"/>
          <w:lang w:val="en-GB"/>
        </w:rPr>
      </w:pPr>
    </w:p>
    <w:p w:rsidRPr="006E4CC0" w:rsidR="00274028" w:rsidP="01BC67B8" w:rsidRDefault="00274028" w14:paraId="6FBD2DB7" w14:textId="77777777" w14:noSpellErr="1">
      <w:pPr>
        <w:pStyle w:val="Heading3"/>
        <w:spacing w:before="0" w:line="360" w:lineRule="auto"/>
        <w:rPr>
          <w:rFonts w:ascii="Times New Roman" w:hAnsi="Times New Roman" w:cs="Times New Roman"/>
          <w:b w:val="0"/>
          <w:bCs w:val="0"/>
          <w:color w:val="auto"/>
          <w:sz w:val="22"/>
          <w:szCs w:val="22"/>
          <w:lang w:val="en-GB"/>
        </w:rPr>
      </w:pPr>
      <w:bookmarkStart w:name="_Toc100426795" w:id="12"/>
      <w:r w:rsidRPr="01BC67B8" w:rsidR="00274028">
        <w:rPr>
          <w:rFonts w:ascii="Times New Roman" w:hAnsi="Times New Roman" w:cs="Times New Roman"/>
          <w:b w:val="0"/>
          <w:bCs w:val="0"/>
          <w:color w:val="auto"/>
          <w:sz w:val="22"/>
          <w:szCs w:val="22"/>
          <w:lang w:val="en-GB"/>
        </w:rPr>
        <w:t>Action Plan</w:t>
      </w:r>
      <w:bookmarkEnd w:id="12"/>
    </w:p>
    <w:p w:rsidRPr="006E4CC0" w:rsidR="00274028" w:rsidP="01BC67B8" w:rsidRDefault="00274028" w14:paraId="478FCA7A" w14:textId="38B1784B" w14:noSpellErr="1">
      <w:pPr>
        <w:spacing w:after="0" w:line="360" w:lineRule="auto"/>
        <w:rPr>
          <w:rFonts w:ascii="Times New Roman" w:hAnsi="Times New Roman" w:cs="Times New Roman"/>
          <w:sz w:val="22"/>
          <w:szCs w:val="22"/>
          <w:lang w:val="en-GB"/>
        </w:rPr>
      </w:pPr>
      <w:r w:rsidRPr="006E4CC0">
        <w:rPr>
          <w:rFonts w:ascii="Times New Roman" w:hAnsi="Times New Roman" w:cs="Times New Roman"/>
          <w:sz w:val="24"/>
          <w:szCs w:val="24"/>
          <w:lang w:val="en-GB"/>
        </w:rPr>
        <w:tab/>
      </w:r>
      <w:r w:rsidRPr="01BC67B8" w:rsidR="00274028">
        <w:rPr>
          <w:rFonts w:ascii="Times New Roman" w:hAnsi="Times New Roman" w:cs="Times New Roman"/>
          <w:sz w:val="22"/>
          <w:szCs w:val="22"/>
          <w:lang w:val="en-GB"/>
        </w:rPr>
        <w:t xml:space="preserve">I have been able to have varied experiences in the recent past that </w:t>
      </w:r>
      <w:r w:rsidRPr="01BC67B8" w:rsidR="00D73D44">
        <w:rPr>
          <w:rFonts w:ascii="Times New Roman" w:hAnsi="Times New Roman" w:cs="Times New Roman"/>
          <w:sz w:val="22"/>
          <w:szCs w:val="22"/>
          <w:lang w:val="en-GB"/>
        </w:rPr>
        <w:t>have</w:t>
      </w:r>
      <w:r w:rsidRPr="01BC67B8" w:rsidR="00274028">
        <w:rPr>
          <w:rFonts w:ascii="Times New Roman" w:hAnsi="Times New Roman" w:cs="Times New Roman"/>
          <w:sz w:val="22"/>
          <w:szCs w:val="22"/>
          <w:lang w:val="en-GB"/>
        </w:rPr>
        <w:t xml:space="preserve"> contributed </w:t>
      </w:r>
      <w:r w:rsidRPr="01BC67B8" w:rsidR="0063298A">
        <w:rPr>
          <w:rFonts w:ascii="Times New Roman" w:hAnsi="Times New Roman" w:cs="Times New Roman"/>
          <w:sz w:val="22"/>
          <w:szCs w:val="22"/>
          <w:lang w:val="en-GB"/>
        </w:rPr>
        <w:t>to</w:t>
      </w:r>
      <w:r w:rsidRPr="01BC67B8" w:rsidR="00274028">
        <w:rPr>
          <w:rFonts w:ascii="Times New Roman" w:hAnsi="Times New Roman" w:cs="Times New Roman"/>
          <w:sz w:val="22"/>
          <w:szCs w:val="22"/>
          <w:lang w:val="en-GB"/>
        </w:rPr>
        <w:t xml:space="preserve"> my learning to develop my skills. Having said this, interacting more with diverse individuals and taking a more practical approach </w:t>
      </w:r>
      <w:r w:rsidRPr="01BC67B8" w:rsidR="0063298A">
        <w:rPr>
          <w:rFonts w:ascii="Times New Roman" w:hAnsi="Times New Roman" w:cs="Times New Roman"/>
          <w:sz w:val="22"/>
          <w:szCs w:val="22"/>
          <w:lang w:val="en-GB"/>
        </w:rPr>
        <w:t>to</w:t>
      </w:r>
      <w:r w:rsidRPr="01BC67B8" w:rsidR="00274028">
        <w:rPr>
          <w:rFonts w:ascii="Times New Roman" w:hAnsi="Times New Roman" w:cs="Times New Roman"/>
          <w:sz w:val="22"/>
          <w:szCs w:val="22"/>
          <w:lang w:val="en-GB"/>
        </w:rPr>
        <w:t xml:space="preserve"> things would have allowed me to further augment my experience and learning on the whole. While this has taken place in the past, I will focus on practicing the knowledge that I gain in the future in order to improve my abilities and skills. Also, through having training and development I may further lead toward improvements and make the necessary amends. Through analysing and assessing the required changes, I would further focus on developing my skills before they are required to be put to use. This would not only save my time but keep me prepared for the upcoming opportunities. </w:t>
      </w:r>
    </w:p>
    <w:p w:rsidRPr="006E4CC0" w:rsidR="00587A3C" w:rsidP="01BC67B8" w:rsidRDefault="00AB5A95" w14:paraId="55B18D18" w14:textId="34ABC05E" w14:noSpellErr="1">
      <w:pPr>
        <w:spacing w:after="0" w:line="360" w:lineRule="auto"/>
        <w:ind w:firstLine="720"/>
        <w:rPr>
          <w:rFonts w:ascii="Times New Roman" w:hAnsi="Times New Roman" w:cs="Times New Roman"/>
          <w:sz w:val="22"/>
          <w:szCs w:val="22"/>
        </w:rPr>
      </w:pPr>
      <w:r w:rsidRPr="01BC67B8" w:rsidR="00AB5A95">
        <w:rPr>
          <w:rFonts w:ascii="Times New Roman" w:hAnsi="Times New Roman" w:cs="Times New Roman"/>
          <w:sz w:val="22"/>
          <w:szCs w:val="22"/>
          <w:lang w:val="en-GB"/>
        </w:rPr>
        <w:t xml:space="preserve">As stated above, reflective thinking could be considered important to identify your strengths and weaknesses. In other words, it allows you to identify the aspects that have to be improved and the ones which could be optimised upon. On the other hand, continuing development could be regarded </w:t>
      </w:r>
      <w:r w:rsidRPr="01BC67B8" w:rsidR="00AB5A95">
        <w:rPr>
          <w:rFonts w:ascii="Times New Roman" w:hAnsi="Times New Roman" w:cs="Times New Roman"/>
          <w:sz w:val="22"/>
          <w:szCs w:val="22"/>
          <w:lang w:val="en-GB"/>
        </w:rPr>
        <w:t xml:space="preserve">as </w:t>
      </w:r>
      <w:r w:rsidRPr="01BC67B8" w:rsidR="00AB5A95">
        <w:rPr>
          <w:rFonts w:ascii="Times New Roman" w:hAnsi="Times New Roman" w:cs="Times New Roman"/>
          <w:sz w:val="22"/>
          <w:szCs w:val="22"/>
          <w:lang w:val="en-GB"/>
        </w:rPr>
        <w:t xml:space="preserve">imperative in </w:t>
      </w:r>
      <w:r w:rsidRPr="01BC67B8" w:rsidR="00AB5A95">
        <w:rPr>
          <w:rFonts w:ascii="Times New Roman" w:hAnsi="Times New Roman" w:cs="Times New Roman"/>
          <w:sz w:val="22"/>
          <w:szCs w:val="22"/>
          <w:lang w:val="en-GB"/>
        </w:rPr>
        <w:t>the</w:t>
      </w:r>
      <w:r w:rsidRPr="01BC67B8" w:rsidR="00AB5A95">
        <w:rPr>
          <w:rFonts w:ascii="Times New Roman" w:hAnsi="Times New Roman" w:cs="Times New Roman"/>
          <w:sz w:val="22"/>
          <w:szCs w:val="22"/>
          <w:lang w:val="en-GB"/>
        </w:rPr>
        <w:t xml:space="preserve"> sense that it allows individuals to keep growing and making improvements in areas where they lack and remain competitive. Moreover, </w:t>
      </w:r>
      <w:r w:rsidRPr="01BC67B8" w:rsidR="00F021F4">
        <w:rPr>
          <w:rFonts w:ascii="Times New Roman" w:hAnsi="Times New Roman" w:cs="Times New Roman"/>
          <w:sz w:val="22"/>
          <w:szCs w:val="22"/>
          <w:lang w:val="en-GB"/>
        </w:rPr>
        <w:t>by</w:t>
      </w:r>
      <w:r w:rsidRPr="01BC67B8" w:rsidR="00AB5A95">
        <w:rPr>
          <w:rFonts w:ascii="Times New Roman" w:hAnsi="Times New Roman" w:cs="Times New Roman"/>
          <w:sz w:val="22"/>
          <w:szCs w:val="22"/>
          <w:lang w:val="en-GB"/>
        </w:rPr>
        <w:t xml:space="preserve"> focusing on development, it becomes easier for an individual to prepare himself for the upcoming opportunities and </w:t>
      </w:r>
      <w:r w:rsidRPr="01BC67B8" w:rsidR="009B4F40">
        <w:rPr>
          <w:rFonts w:ascii="Times New Roman" w:hAnsi="Times New Roman" w:cs="Times New Roman"/>
          <w:sz w:val="22"/>
          <w:szCs w:val="22"/>
          <w:lang w:val="en-GB"/>
        </w:rPr>
        <w:t>make</w:t>
      </w:r>
      <w:r w:rsidRPr="01BC67B8" w:rsidR="00AB5A95">
        <w:rPr>
          <w:rFonts w:ascii="Times New Roman" w:hAnsi="Times New Roman" w:cs="Times New Roman"/>
          <w:sz w:val="22"/>
          <w:szCs w:val="22"/>
          <w:lang w:val="en-GB"/>
        </w:rPr>
        <w:t xml:space="preserve"> the most use of such chances to lead towards growth.</w:t>
      </w:r>
      <w:r>
        <w:tab/>
      </w:r>
      <w:r w:rsidRPr="01BC67B8" w:rsidR="0063265E">
        <w:rPr>
          <w:rFonts w:ascii="Times New Roman" w:hAnsi="Times New Roman" w:cs="Times New Roman"/>
          <w:sz w:val="22"/>
          <w:szCs w:val="22"/>
        </w:rPr>
        <w:t xml:space="preserve"> </w:t>
      </w:r>
    </w:p>
    <w:p w:rsidRPr="006E4CC0" w:rsidR="00274028" w:rsidP="01BC67B8" w:rsidRDefault="0063298A" w14:paraId="2BAB5521" w14:textId="37B39FD8">
      <w:pPr>
        <w:spacing w:after="0" w:line="360" w:lineRule="auto"/>
        <w:ind w:firstLine="720"/>
        <w:rPr>
          <w:rFonts w:ascii="Times New Roman" w:hAnsi="Times New Roman" w:cs="Times New Roman"/>
          <w:sz w:val="22"/>
          <w:szCs w:val="22"/>
        </w:rPr>
      </w:pPr>
      <w:r w:rsidRPr="01BC67B8" w:rsidR="0063298A">
        <w:rPr>
          <w:rFonts w:ascii="Times New Roman" w:hAnsi="Times New Roman" w:cs="Times New Roman"/>
          <w:sz w:val="22"/>
          <w:szCs w:val="22"/>
        </w:rPr>
        <w:t xml:space="preserve">To improve my skills, I have been using a set of techniques and tools so that I could gain the desired results and outcomes related to it. </w:t>
      </w:r>
      <w:r w:rsidRPr="01BC67B8" w:rsidR="00456DF6">
        <w:rPr>
          <w:rFonts w:ascii="Times New Roman" w:hAnsi="Times New Roman" w:cs="Times New Roman"/>
          <w:sz w:val="22"/>
          <w:szCs w:val="22"/>
        </w:rPr>
        <w:t xml:space="preserve">For time management, I have been using the tool of 3D i.e., (do it, defer it, or delegate it). </w:t>
      </w:r>
      <w:r w:rsidRPr="01BC67B8" w:rsidR="00587A3C">
        <w:rPr>
          <w:rFonts w:ascii="Times New Roman" w:hAnsi="Times New Roman" w:cs="Times New Roman"/>
          <w:sz w:val="22"/>
          <w:szCs w:val="22"/>
        </w:rPr>
        <w:t xml:space="preserve">With the use of this tool, it becomes feasible to decide upon the critical aspects, and save time by concluding on what needs to be done in an effective manner. </w:t>
      </w:r>
      <w:r w:rsidRPr="01BC67B8" w:rsidR="00456DF6">
        <w:rPr>
          <w:rFonts w:ascii="Times New Roman" w:hAnsi="Times New Roman" w:cs="Times New Roman"/>
          <w:sz w:val="22"/>
          <w:szCs w:val="22"/>
        </w:rPr>
        <w:t xml:space="preserve">For presentation skills, I have been using </w:t>
      </w:r>
      <w:proofErr w:type="spellStart"/>
      <w:r w:rsidRPr="01BC67B8" w:rsidR="00456DF6">
        <w:rPr>
          <w:rFonts w:ascii="Times New Roman" w:hAnsi="Times New Roman" w:cs="Times New Roman"/>
          <w:sz w:val="22"/>
          <w:szCs w:val="22"/>
        </w:rPr>
        <w:t>Visme</w:t>
      </w:r>
      <w:proofErr w:type="spellEnd"/>
      <w:r w:rsidRPr="01BC67B8" w:rsidR="00456DF6">
        <w:rPr>
          <w:rFonts w:ascii="Times New Roman" w:hAnsi="Times New Roman" w:cs="Times New Roman"/>
          <w:sz w:val="22"/>
          <w:szCs w:val="22"/>
        </w:rPr>
        <w:t>, which has allowed me to improve my skills of presentation even more.</w:t>
      </w:r>
      <w:r w:rsidRPr="01BC67B8" w:rsidR="006527A7">
        <w:rPr>
          <w:rFonts w:ascii="Times New Roman" w:hAnsi="Times New Roman" w:cs="Times New Roman"/>
          <w:sz w:val="22"/>
          <w:szCs w:val="22"/>
        </w:rPr>
        <w:t xml:space="preserve"> While this is a technological tool, it assists in conducting the presentations regarding various aspects, allowing me to systematically arrange and present the information.</w:t>
      </w:r>
      <w:r w:rsidRPr="01BC67B8" w:rsidR="00456DF6">
        <w:rPr>
          <w:rFonts w:ascii="Times New Roman" w:hAnsi="Times New Roman" w:cs="Times New Roman"/>
          <w:sz w:val="22"/>
          <w:szCs w:val="22"/>
        </w:rPr>
        <w:t xml:space="preserve"> Further, for team working skills and </w:t>
      </w:r>
      <w:r w:rsidRPr="01BC67B8" w:rsidR="009D2068">
        <w:rPr>
          <w:rFonts w:ascii="Times New Roman" w:hAnsi="Times New Roman" w:cs="Times New Roman"/>
          <w:sz w:val="22"/>
          <w:szCs w:val="22"/>
        </w:rPr>
        <w:t>their</w:t>
      </w:r>
      <w:r w:rsidRPr="01BC67B8" w:rsidR="00456DF6">
        <w:rPr>
          <w:rFonts w:ascii="Times New Roman" w:hAnsi="Times New Roman" w:cs="Times New Roman"/>
          <w:sz w:val="22"/>
          <w:szCs w:val="22"/>
        </w:rPr>
        <w:t xml:space="preserve"> improvement, I have used employee engagement platforms as a tool, which allows carrying out better communication among individuals, along with improving coordination </w:t>
      </w:r>
      <w:r w:rsidRPr="01BC67B8" w:rsidR="00E2426D">
        <w:rPr>
          <w:rFonts w:ascii="Times New Roman" w:hAnsi="Times New Roman" w:cs="Times New Roman"/>
          <w:sz w:val="22"/>
          <w:szCs w:val="22"/>
        </w:rPr>
        <w:t>by</w:t>
      </w:r>
      <w:r w:rsidRPr="01BC67B8" w:rsidR="00456DF6">
        <w:rPr>
          <w:rFonts w:ascii="Times New Roman" w:hAnsi="Times New Roman" w:cs="Times New Roman"/>
          <w:sz w:val="22"/>
          <w:szCs w:val="22"/>
        </w:rPr>
        <w:t xml:space="preserve"> keeping everyone on the same page. </w:t>
      </w:r>
      <w:r w:rsidRPr="01BC67B8" w:rsidR="00540EB6">
        <w:rPr>
          <w:rFonts w:ascii="Times New Roman" w:hAnsi="Times New Roman" w:cs="Times New Roman"/>
          <w:sz w:val="22"/>
          <w:szCs w:val="22"/>
        </w:rPr>
        <w:t xml:space="preserve">With the </w:t>
      </w:r>
      <w:r w:rsidRPr="01BC67B8" w:rsidR="00540EB6">
        <w:rPr>
          <w:rFonts w:ascii="Times New Roman" w:hAnsi="Times New Roman" w:cs="Times New Roman"/>
          <w:sz w:val="22"/>
          <w:szCs w:val="22"/>
        </w:rPr>
        <w:t>use of this tool, the individuals within the team are able to remain connected with each other and share information regularly</w:t>
      </w:r>
      <w:r w:rsidRPr="01BC67B8" w:rsidR="00FC4921">
        <w:rPr>
          <w:rFonts w:ascii="Times New Roman" w:hAnsi="Times New Roman" w:cs="Times New Roman"/>
          <w:sz w:val="22"/>
          <w:szCs w:val="22"/>
        </w:rPr>
        <w:t>.</w:t>
      </w:r>
    </w:p>
    <w:p w:rsidRPr="006E4CC0" w:rsidR="000B63FD" w:rsidP="01BC67B8" w:rsidRDefault="000B63FD" w14:paraId="1A57C70E" w14:textId="347C128B" w14:noSpellErr="1">
      <w:pPr>
        <w:spacing w:after="0" w:line="360" w:lineRule="auto"/>
        <w:rPr>
          <w:rFonts w:ascii="Times New Roman" w:hAnsi="Times New Roman" w:cs="Times New Roman"/>
          <w:sz w:val="22"/>
          <w:szCs w:val="22"/>
        </w:rPr>
      </w:pPr>
    </w:p>
    <w:p w:rsidRPr="006E4CC0" w:rsidR="000B63FD" w:rsidP="01BC67B8" w:rsidRDefault="001C004C" w14:paraId="16E029A7" w14:textId="721614BF" w14:noSpellErr="1">
      <w:pPr>
        <w:pStyle w:val="Heading2"/>
        <w:spacing w:before="0" w:line="360" w:lineRule="auto"/>
        <w:rPr>
          <w:rFonts w:ascii="Times New Roman" w:hAnsi="Times New Roman" w:cs="Times New Roman"/>
          <w:b w:val="1"/>
          <w:bCs w:val="1"/>
          <w:i w:val="1"/>
          <w:iCs w:val="1"/>
          <w:color w:val="auto"/>
          <w:sz w:val="22"/>
          <w:szCs w:val="22"/>
        </w:rPr>
      </w:pPr>
      <w:bookmarkStart w:name="_Toc100426796" w:id="13"/>
      <w:r w:rsidRPr="01BC67B8" w:rsidR="001C004C">
        <w:rPr>
          <w:rFonts w:ascii="Times New Roman" w:hAnsi="Times New Roman" w:cs="Times New Roman"/>
          <w:b w:val="1"/>
          <w:bCs w:val="1"/>
          <w:i w:val="1"/>
          <w:iCs w:val="1"/>
          <w:color w:val="auto"/>
          <w:sz w:val="22"/>
          <w:szCs w:val="22"/>
        </w:rPr>
        <w:t>Personal Development Plan</w:t>
      </w:r>
      <w:bookmarkEnd w:id="13"/>
    </w:p>
    <w:p w:rsidRPr="006E4CC0" w:rsidR="00BA54FB" w:rsidP="01BC67B8" w:rsidRDefault="00826C24" w14:paraId="5426D5A7" w14:textId="0C9A4954" w14:noSpellErr="1">
      <w:pPr>
        <w:spacing w:after="0" w:line="360" w:lineRule="auto"/>
        <w:rPr>
          <w:rFonts w:ascii="Times New Roman" w:hAnsi="Times New Roman" w:cs="Times New Roman"/>
          <w:sz w:val="22"/>
          <w:szCs w:val="22"/>
        </w:rPr>
      </w:pPr>
      <w:r w:rsidRPr="006E4CC0">
        <w:rPr>
          <w:rFonts w:ascii="Times New Roman" w:hAnsi="Times New Roman" w:cs="Times New Roman"/>
          <w:sz w:val="24"/>
          <w:szCs w:val="24"/>
        </w:rPr>
        <w:tab/>
      </w:r>
      <w:r w:rsidRPr="01BC67B8" w:rsidR="00826C24">
        <w:rPr>
          <w:rFonts w:ascii="Times New Roman" w:hAnsi="Times New Roman" w:cs="Times New Roman"/>
          <w:sz w:val="22"/>
          <w:szCs w:val="22"/>
        </w:rPr>
        <w:t xml:space="preserve">In consideration </w:t>
      </w:r>
      <w:r w:rsidRPr="01BC67B8" w:rsidR="00614D35">
        <w:rPr>
          <w:rFonts w:ascii="Times New Roman" w:hAnsi="Times New Roman" w:cs="Times New Roman"/>
          <w:sz w:val="22"/>
          <w:szCs w:val="22"/>
        </w:rPr>
        <w:t>of</w:t>
      </w:r>
      <w:r w:rsidRPr="01BC67B8" w:rsidR="00826C24">
        <w:rPr>
          <w:rFonts w:ascii="Times New Roman" w:hAnsi="Times New Roman" w:cs="Times New Roman"/>
          <w:sz w:val="22"/>
          <w:szCs w:val="22"/>
        </w:rPr>
        <w:t xml:space="preserve"> the skills that I have acquired and further need to attain, the following personal development plan has been developed:</w:t>
      </w:r>
    </w:p>
    <w:p w:rsidRPr="006E4CC0" w:rsidR="00826C24" w:rsidP="01BC67B8" w:rsidRDefault="00826C24" w14:paraId="26409E0E" w14:textId="17FC345D" w14:noSpellErr="1">
      <w:pPr>
        <w:spacing w:after="0" w:line="360" w:lineRule="auto"/>
        <w:rPr>
          <w:rFonts w:ascii="Times New Roman" w:hAnsi="Times New Roman" w:cs="Times New Roman"/>
          <w:sz w:val="22"/>
          <w:szCs w:val="22"/>
        </w:rPr>
      </w:pPr>
    </w:p>
    <w:tbl>
      <w:tblPr>
        <w:tblStyle w:val="TableGrid"/>
        <w:tblW w:w="0" w:type="auto"/>
        <w:tblLook w:val="04A0" w:firstRow="1" w:lastRow="0" w:firstColumn="1" w:lastColumn="0" w:noHBand="0" w:noVBand="1"/>
      </w:tblPr>
      <w:tblGrid>
        <w:gridCol w:w="2785"/>
        <w:gridCol w:w="2160"/>
        <w:gridCol w:w="2250"/>
        <w:gridCol w:w="2155"/>
      </w:tblGrid>
      <w:tr w:rsidRPr="006E4CC0" w:rsidR="006E4CC0" w:rsidTr="01BC67B8" w14:paraId="51C0AF51" w14:textId="77777777">
        <w:tc>
          <w:tcPr>
            <w:tcW w:w="2785" w:type="dxa"/>
            <w:tcMar/>
          </w:tcPr>
          <w:p w:rsidRPr="006E4CC0" w:rsidR="00A47E6D" w:rsidP="01BC67B8" w:rsidRDefault="002A34F6" w14:paraId="2640C538" w14:textId="219DC991" w14:noSpellErr="1">
            <w:pPr>
              <w:spacing w:line="360" w:lineRule="auto"/>
              <w:rPr>
                <w:rFonts w:ascii="Times New Roman" w:hAnsi="Times New Roman" w:cs="Times New Roman"/>
                <w:b w:val="1"/>
                <w:bCs w:val="1"/>
                <w:sz w:val="22"/>
                <w:szCs w:val="22"/>
              </w:rPr>
            </w:pPr>
            <w:r w:rsidRPr="01BC67B8" w:rsidR="1899BCA6">
              <w:rPr>
                <w:rFonts w:ascii="Times New Roman" w:hAnsi="Times New Roman" w:cs="Times New Roman"/>
                <w:b w:val="1"/>
                <w:bCs w:val="1"/>
                <w:sz w:val="22"/>
                <w:szCs w:val="22"/>
              </w:rPr>
              <w:t>Skills</w:t>
            </w:r>
          </w:p>
        </w:tc>
        <w:tc>
          <w:tcPr>
            <w:tcW w:w="2160" w:type="dxa"/>
            <w:tcMar/>
          </w:tcPr>
          <w:p w:rsidRPr="006E4CC0" w:rsidR="00A47E6D" w:rsidP="01BC67B8" w:rsidRDefault="00A47E6D" w14:paraId="1DDACF1C" w14:textId="418F2787" w14:noSpellErr="1">
            <w:pPr>
              <w:spacing w:line="360" w:lineRule="auto"/>
              <w:rPr>
                <w:rFonts w:ascii="Times New Roman" w:hAnsi="Times New Roman" w:cs="Times New Roman"/>
                <w:b w:val="1"/>
                <w:bCs w:val="1"/>
                <w:sz w:val="22"/>
                <w:szCs w:val="22"/>
              </w:rPr>
            </w:pPr>
            <w:r w:rsidRPr="01BC67B8" w:rsidR="04A86D35">
              <w:rPr>
                <w:rFonts w:ascii="Times New Roman" w:hAnsi="Times New Roman" w:cs="Times New Roman"/>
                <w:b w:val="1"/>
                <w:bCs w:val="1"/>
                <w:sz w:val="22"/>
                <w:szCs w:val="22"/>
              </w:rPr>
              <w:t>Expected Goals</w:t>
            </w:r>
          </w:p>
        </w:tc>
        <w:tc>
          <w:tcPr>
            <w:tcW w:w="2250" w:type="dxa"/>
            <w:tcMar/>
          </w:tcPr>
          <w:p w:rsidRPr="006E4CC0" w:rsidR="00A47E6D" w:rsidP="01BC67B8" w:rsidRDefault="00A47E6D" w14:paraId="6E482FDF" w14:textId="614205F5" w14:noSpellErr="1">
            <w:pPr>
              <w:spacing w:line="360" w:lineRule="auto"/>
              <w:rPr>
                <w:rFonts w:ascii="Times New Roman" w:hAnsi="Times New Roman" w:cs="Times New Roman"/>
                <w:b w:val="1"/>
                <w:bCs w:val="1"/>
                <w:sz w:val="22"/>
                <w:szCs w:val="22"/>
              </w:rPr>
            </w:pPr>
            <w:r w:rsidRPr="01BC67B8" w:rsidR="04A86D35">
              <w:rPr>
                <w:rFonts w:ascii="Times New Roman" w:hAnsi="Times New Roman" w:cs="Times New Roman"/>
                <w:b w:val="1"/>
                <w:bCs w:val="1"/>
                <w:sz w:val="22"/>
                <w:szCs w:val="22"/>
              </w:rPr>
              <w:t>Actions Needed</w:t>
            </w:r>
          </w:p>
        </w:tc>
        <w:tc>
          <w:tcPr>
            <w:tcW w:w="2155" w:type="dxa"/>
            <w:tcMar/>
          </w:tcPr>
          <w:p w:rsidRPr="006E4CC0" w:rsidR="00A47E6D" w:rsidP="01BC67B8" w:rsidRDefault="00A47E6D" w14:paraId="626181E2" w14:textId="4DBFBAE6" w14:noSpellErr="1">
            <w:pPr>
              <w:spacing w:line="360" w:lineRule="auto"/>
              <w:rPr>
                <w:rFonts w:ascii="Times New Roman" w:hAnsi="Times New Roman" w:cs="Times New Roman"/>
                <w:b w:val="1"/>
                <w:bCs w:val="1"/>
                <w:sz w:val="22"/>
                <w:szCs w:val="22"/>
              </w:rPr>
            </w:pPr>
            <w:r w:rsidRPr="01BC67B8" w:rsidR="04A86D35">
              <w:rPr>
                <w:rFonts w:ascii="Times New Roman" w:hAnsi="Times New Roman" w:cs="Times New Roman"/>
                <w:b w:val="1"/>
                <w:bCs w:val="1"/>
                <w:sz w:val="22"/>
                <w:szCs w:val="22"/>
              </w:rPr>
              <w:t>Duration</w:t>
            </w:r>
          </w:p>
        </w:tc>
      </w:tr>
      <w:tr w:rsidRPr="006E4CC0" w:rsidR="006E4CC0" w:rsidTr="01BC67B8" w14:paraId="7370D342" w14:textId="77777777">
        <w:trPr>
          <w:trHeight w:val="1286"/>
        </w:trPr>
        <w:tc>
          <w:tcPr>
            <w:tcW w:w="2785" w:type="dxa"/>
            <w:tcMar/>
          </w:tcPr>
          <w:p w:rsidRPr="006E4CC0" w:rsidR="00A47E6D" w:rsidP="01BC67B8" w:rsidRDefault="005715F5" w14:paraId="681285B3" w14:textId="11439C0E" w14:noSpellErr="1">
            <w:pPr>
              <w:spacing w:line="360" w:lineRule="auto"/>
              <w:rPr>
                <w:rFonts w:ascii="Times New Roman" w:hAnsi="Times New Roman" w:cs="Times New Roman"/>
                <w:b w:val="1"/>
                <w:bCs w:val="1"/>
                <w:sz w:val="22"/>
                <w:szCs w:val="22"/>
              </w:rPr>
            </w:pPr>
            <w:r w:rsidRPr="01BC67B8" w:rsidR="449A3FC1">
              <w:rPr>
                <w:rFonts w:ascii="Times New Roman" w:hAnsi="Times New Roman" w:cs="Times New Roman"/>
                <w:b w:val="1"/>
                <w:bCs w:val="1"/>
                <w:sz w:val="22"/>
                <w:szCs w:val="22"/>
              </w:rPr>
              <w:t>Time management skills</w:t>
            </w:r>
            <w:r w:rsidRPr="01BC67B8" w:rsidR="449A3FC1">
              <w:rPr>
                <w:rFonts w:ascii="Times New Roman" w:hAnsi="Times New Roman" w:cs="Times New Roman"/>
                <w:b w:val="1"/>
                <w:bCs w:val="1"/>
                <w:sz w:val="22"/>
                <w:szCs w:val="22"/>
              </w:rPr>
              <w:t xml:space="preserve"> </w:t>
            </w:r>
          </w:p>
        </w:tc>
        <w:tc>
          <w:tcPr>
            <w:tcW w:w="2160" w:type="dxa"/>
            <w:tcMar/>
          </w:tcPr>
          <w:p w:rsidRPr="006E4CC0" w:rsidR="00A47E6D" w:rsidP="01BC67B8" w:rsidRDefault="002A34F6" w14:paraId="59F46BD3" w14:textId="77777777" w14:noSpellErr="1">
            <w:pPr>
              <w:spacing w:line="360" w:lineRule="auto"/>
              <w:rPr>
                <w:rFonts w:ascii="Times New Roman" w:hAnsi="Times New Roman" w:cs="Times New Roman"/>
                <w:sz w:val="22"/>
                <w:szCs w:val="22"/>
              </w:rPr>
            </w:pPr>
            <w:r w:rsidRPr="01BC67B8" w:rsidR="1899BCA6">
              <w:rPr>
                <w:rFonts w:ascii="Times New Roman" w:hAnsi="Times New Roman" w:cs="Times New Roman"/>
                <w:sz w:val="22"/>
                <w:szCs w:val="22"/>
              </w:rPr>
              <w:t>To manage all work activities effectively within the designated time</w:t>
            </w:r>
          </w:p>
          <w:p w:rsidRPr="006E4CC0" w:rsidR="002A34F6" w:rsidP="01BC67B8" w:rsidRDefault="002A34F6" w14:paraId="7C8593E0" w14:textId="77777777" w14:noSpellErr="1">
            <w:pPr>
              <w:spacing w:line="360" w:lineRule="auto"/>
              <w:rPr>
                <w:rFonts w:ascii="Times New Roman" w:hAnsi="Times New Roman" w:cs="Times New Roman"/>
                <w:sz w:val="22"/>
                <w:szCs w:val="22"/>
              </w:rPr>
            </w:pPr>
          </w:p>
          <w:p w:rsidRPr="006E4CC0" w:rsidR="002A34F6" w:rsidP="01BC67B8" w:rsidRDefault="005715F5" w14:paraId="5D227D40" w14:textId="77777777" w14:noSpellErr="1">
            <w:pPr>
              <w:spacing w:line="360" w:lineRule="auto"/>
              <w:rPr>
                <w:rFonts w:ascii="Times New Roman" w:hAnsi="Times New Roman" w:cs="Times New Roman"/>
                <w:sz w:val="22"/>
                <w:szCs w:val="22"/>
              </w:rPr>
            </w:pPr>
            <w:r w:rsidRPr="01BC67B8" w:rsidR="449A3FC1">
              <w:rPr>
                <w:rFonts w:ascii="Times New Roman" w:hAnsi="Times New Roman" w:cs="Times New Roman"/>
                <w:sz w:val="22"/>
                <w:szCs w:val="22"/>
              </w:rPr>
              <w:t>Meeting project deadlines</w:t>
            </w:r>
          </w:p>
          <w:p w:rsidRPr="006E4CC0" w:rsidR="005715F5" w:rsidP="01BC67B8" w:rsidRDefault="005715F5" w14:paraId="1FF2FAAF" w14:textId="77777777" w14:noSpellErr="1">
            <w:pPr>
              <w:spacing w:line="360" w:lineRule="auto"/>
              <w:rPr>
                <w:rFonts w:ascii="Times New Roman" w:hAnsi="Times New Roman" w:cs="Times New Roman"/>
                <w:sz w:val="22"/>
                <w:szCs w:val="22"/>
              </w:rPr>
            </w:pPr>
          </w:p>
          <w:p w:rsidRPr="006E4CC0" w:rsidR="005715F5" w:rsidP="01BC67B8" w:rsidRDefault="005715F5" w14:paraId="29A0049D" w14:textId="01739E00" w14:noSpellErr="1">
            <w:pPr>
              <w:spacing w:line="360" w:lineRule="auto"/>
              <w:rPr>
                <w:rFonts w:ascii="Times New Roman" w:hAnsi="Times New Roman" w:cs="Times New Roman"/>
                <w:sz w:val="22"/>
                <w:szCs w:val="22"/>
              </w:rPr>
            </w:pPr>
            <w:r w:rsidRPr="01BC67B8" w:rsidR="449A3FC1">
              <w:rPr>
                <w:rFonts w:ascii="Times New Roman" w:hAnsi="Times New Roman" w:cs="Times New Roman"/>
                <w:sz w:val="22"/>
                <w:szCs w:val="22"/>
              </w:rPr>
              <w:t>Completing project activities before time</w:t>
            </w:r>
          </w:p>
        </w:tc>
        <w:tc>
          <w:tcPr>
            <w:tcW w:w="2250" w:type="dxa"/>
            <w:tcMar/>
          </w:tcPr>
          <w:p w:rsidRPr="006E4CC0" w:rsidR="00A47E6D" w:rsidP="01BC67B8" w:rsidRDefault="005715F5" w14:paraId="21AE82B7" w14:textId="77777777" w14:noSpellErr="1">
            <w:pPr>
              <w:spacing w:line="360" w:lineRule="auto"/>
              <w:rPr>
                <w:rFonts w:ascii="Times New Roman" w:hAnsi="Times New Roman" w:cs="Times New Roman"/>
                <w:sz w:val="22"/>
                <w:szCs w:val="22"/>
              </w:rPr>
            </w:pPr>
            <w:r w:rsidRPr="01BC67B8" w:rsidR="449A3FC1">
              <w:rPr>
                <w:rFonts w:ascii="Times New Roman" w:hAnsi="Times New Roman" w:cs="Times New Roman"/>
                <w:sz w:val="22"/>
                <w:szCs w:val="22"/>
              </w:rPr>
              <w:t>Practicing time management</w:t>
            </w:r>
          </w:p>
          <w:p w:rsidRPr="006E4CC0" w:rsidR="005715F5" w:rsidP="01BC67B8" w:rsidRDefault="005715F5" w14:paraId="33CFD881" w14:textId="77777777" w14:noSpellErr="1">
            <w:pPr>
              <w:spacing w:line="360" w:lineRule="auto"/>
              <w:rPr>
                <w:rFonts w:ascii="Times New Roman" w:hAnsi="Times New Roman" w:cs="Times New Roman"/>
                <w:sz w:val="22"/>
                <w:szCs w:val="22"/>
              </w:rPr>
            </w:pPr>
          </w:p>
          <w:p w:rsidRPr="006E4CC0" w:rsidR="005715F5" w:rsidP="01BC67B8" w:rsidRDefault="005715F5" w14:paraId="048F58E6" w14:textId="77777777" w14:noSpellErr="1">
            <w:pPr>
              <w:spacing w:line="360" w:lineRule="auto"/>
              <w:rPr>
                <w:rFonts w:ascii="Times New Roman" w:hAnsi="Times New Roman" w:cs="Times New Roman"/>
                <w:sz w:val="22"/>
                <w:szCs w:val="22"/>
              </w:rPr>
            </w:pPr>
            <w:r w:rsidRPr="01BC67B8" w:rsidR="449A3FC1">
              <w:rPr>
                <w:rFonts w:ascii="Times New Roman" w:hAnsi="Times New Roman" w:cs="Times New Roman"/>
                <w:sz w:val="22"/>
                <w:szCs w:val="22"/>
              </w:rPr>
              <w:t>Mock activities to assess time management</w:t>
            </w:r>
          </w:p>
          <w:p w:rsidRPr="006E4CC0" w:rsidR="005715F5" w:rsidP="01BC67B8" w:rsidRDefault="005715F5" w14:paraId="0964DA9F" w14:textId="77777777" w14:noSpellErr="1">
            <w:pPr>
              <w:spacing w:line="360" w:lineRule="auto"/>
              <w:rPr>
                <w:rFonts w:ascii="Times New Roman" w:hAnsi="Times New Roman" w:cs="Times New Roman"/>
                <w:sz w:val="22"/>
                <w:szCs w:val="22"/>
              </w:rPr>
            </w:pPr>
          </w:p>
          <w:p w:rsidRPr="006E4CC0" w:rsidR="005715F5" w:rsidP="01BC67B8" w:rsidRDefault="005715F5" w14:paraId="7ADDB3AD" w14:textId="30226BAA" w14:noSpellErr="1">
            <w:pPr>
              <w:spacing w:line="360" w:lineRule="auto"/>
              <w:rPr>
                <w:rFonts w:ascii="Times New Roman" w:hAnsi="Times New Roman" w:cs="Times New Roman"/>
                <w:sz w:val="22"/>
                <w:szCs w:val="22"/>
              </w:rPr>
            </w:pPr>
            <w:r w:rsidRPr="01BC67B8" w:rsidR="449A3FC1">
              <w:rPr>
                <w:rFonts w:ascii="Times New Roman" w:hAnsi="Times New Roman" w:cs="Times New Roman"/>
                <w:sz w:val="22"/>
                <w:szCs w:val="22"/>
              </w:rPr>
              <w:t>Taking the completion responsibility of small projects</w:t>
            </w:r>
          </w:p>
        </w:tc>
        <w:tc>
          <w:tcPr>
            <w:tcW w:w="2155" w:type="dxa"/>
            <w:tcMar/>
          </w:tcPr>
          <w:p w:rsidRPr="006E4CC0" w:rsidR="00A47E6D" w:rsidP="01BC67B8" w:rsidRDefault="005715F5" w14:paraId="26430057" w14:textId="5C4A4D1A" w14:noSpellErr="1">
            <w:pPr>
              <w:spacing w:line="360" w:lineRule="auto"/>
              <w:rPr>
                <w:rFonts w:ascii="Times New Roman" w:hAnsi="Times New Roman" w:cs="Times New Roman"/>
                <w:sz w:val="22"/>
                <w:szCs w:val="22"/>
              </w:rPr>
            </w:pPr>
            <w:r w:rsidRPr="01BC67B8" w:rsidR="449A3FC1">
              <w:rPr>
                <w:rFonts w:ascii="Times New Roman" w:hAnsi="Times New Roman" w:cs="Times New Roman"/>
                <w:sz w:val="22"/>
                <w:szCs w:val="22"/>
              </w:rPr>
              <w:t>4 weeks</w:t>
            </w:r>
          </w:p>
        </w:tc>
      </w:tr>
      <w:tr w:rsidRPr="006E4CC0" w:rsidR="006E4CC0" w:rsidTr="01BC67B8" w14:paraId="1DB26A29" w14:textId="77777777">
        <w:trPr>
          <w:trHeight w:val="1070"/>
        </w:trPr>
        <w:tc>
          <w:tcPr>
            <w:tcW w:w="2785" w:type="dxa"/>
            <w:tcMar/>
          </w:tcPr>
          <w:p w:rsidRPr="006E4CC0" w:rsidR="00A47E6D" w:rsidP="01BC67B8" w:rsidRDefault="00A47E6D" w14:paraId="4A657A05" w14:textId="7C9DEED5" w14:noSpellErr="1">
            <w:pPr>
              <w:spacing w:line="360" w:lineRule="auto"/>
              <w:rPr>
                <w:rFonts w:ascii="Times New Roman" w:hAnsi="Times New Roman" w:cs="Times New Roman"/>
                <w:b w:val="1"/>
                <w:bCs w:val="1"/>
                <w:sz w:val="22"/>
                <w:szCs w:val="22"/>
              </w:rPr>
            </w:pPr>
            <w:r w:rsidRPr="01BC67B8" w:rsidR="04A86D35">
              <w:rPr>
                <w:rFonts w:ascii="Times New Roman" w:hAnsi="Times New Roman" w:cs="Times New Roman"/>
                <w:b w:val="1"/>
                <w:bCs w:val="1"/>
                <w:sz w:val="22"/>
                <w:szCs w:val="22"/>
              </w:rPr>
              <w:t>Presentation Skills</w:t>
            </w:r>
          </w:p>
        </w:tc>
        <w:tc>
          <w:tcPr>
            <w:tcW w:w="2160" w:type="dxa"/>
            <w:tcMar/>
          </w:tcPr>
          <w:p w:rsidRPr="006E4CC0" w:rsidR="00A47E6D" w:rsidP="01BC67B8" w:rsidRDefault="005715F5" w14:paraId="6368A43F" w14:textId="77777777" w14:noSpellErr="1">
            <w:pPr>
              <w:spacing w:line="360" w:lineRule="auto"/>
              <w:rPr>
                <w:rFonts w:ascii="Times New Roman" w:hAnsi="Times New Roman" w:cs="Times New Roman"/>
                <w:sz w:val="22"/>
                <w:szCs w:val="22"/>
              </w:rPr>
            </w:pPr>
            <w:r w:rsidRPr="01BC67B8" w:rsidR="449A3FC1">
              <w:rPr>
                <w:rFonts w:ascii="Times New Roman" w:hAnsi="Times New Roman" w:cs="Times New Roman"/>
                <w:sz w:val="22"/>
                <w:szCs w:val="22"/>
              </w:rPr>
              <w:t>Effective and fluent communication</w:t>
            </w:r>
          </w:p>
          <w:p w:rsidRPr="006E4CC0" w:rsidR="005715F5" w:rsidP="01BC67B8" w:rsidRDefault="005715F5" w14:paraId="70234192" w14:textId="77777777" w14:noSpellErr="1">
            <w:pPr>
              <w:spacing w:line="360" w:lineRule="auto"/>
              <w:rPr>
                <w:rFonts w:ascii="Times New Roman" w:hAnsi="Times New Roman" w:cs="Times New Roman"/>
                <w:sz w:val="22"/>
                <w:szCs w:val="22"/>
              </w:rPr>
            </w:pPr>
          </w:p>
          <w:p w:rsidRPr="006E4CC0" w:rsidR="005715F5" w:rsidP="01BC67B8" w:rsidRDefault="005715F5" w14:paraId="7E13EF3D" w14:textId="77777777" w14:noSpellErr="1">
            <w:pPr>
              <w:spacing w:line="360" w:lineRule="auto"/>
              <w:rPr>
                <w:rFonts w:ascii="Times New Roman" w:hAnsi="Times New Roman" w:cs="Times New Roman"/>
                <w:sz w:val="22"/>
                <w:szCs w:val="22"/>
              </w:rPr>
            </w:pPr>
            <w:r w:rsidRPr="01BC67B8" w:rsidR="449A3FC1">
              <w:rPr>
                <w:rFonts w:ascii="Times New Roman" w:hAnsi="Times New Roman" w:cs="Times New Roman"/>
                <w:sz w:val="22"/>
                <w:szCs w:val="22"/>
              </w:rPr>
              <w:t>Presenting with confidence</w:t>
            </w:r>
          </w:p>
          <w:p w:rsidRPr="006E4CC0" w:rsidR="005715F5" w:rsidP="01BC67B8" w:rsidRDefault="005715F5" w14:paraId="424114FA" w14:textId="77777777" w14:noSpellErr="1">
            <w:pPr>
              <w:spacing w:line="360" w:lineRule="auto"/>
              <w:rPr>
                <w:rFonts w:ascii="Times New Roman" w:hAnsi="Times New Roman" w:cs="Times New Roman"/>
                <w:sz w:val="22"/>
                <w:szCs w:val="22"/>
              </w:rPr>
            </w:pPr>
          </w:p>
          <w:p w:rsidRPr="006E4CC0" w:rsidR="005715F5" w:rsidP="01BC67B8" w:rsidRDefault="005715F5" w14:paraId="3206F326" w14:textId="63287470" w14:noSpellErr="1">
            <w:pPr>
              <w:spacing w:line="360" w:lineRule="auto"/>
              <w:rPr>
                <w:rFonts w:ascii="Times New Roman" w:hAnsi="Times New Roman" w:cs="Times New Roman"/>
                <w:sz w:val="22"/>
                <w:szCs w:val="22"/>
              </w:rPr>
            </w:pPr>
            <w:r w:rsidRPr="01BC67B8" w:rsidR="449A3FC1">
              <w:rPr>
                <w:rFonts w:ascii="Times New Roman" w:hAnsi="Times New Roman" w:cs="Times New Roman"/>
                <w:sz w:val="22"/>
                <w:szCs w:val="22"/>
              </w:rPr>
              <w:t>Being able to effectively interact with audience</w:t>
            </w:r>
          </w:p>
        </w:tc>
        <w:tc>
          <w:tcPr>
            <w:tcW w:w="2250" w:type="dxa"/>
            <w:tcMar/>
          </w:tcPr>
          <w:p w:rsidRPr="006E4CC0" w:rsidR="00A47E6D" w:rsidP="01BC67B8" w:rsidRDefault="005715F5" w14:paraId="3E8E9A11" w14:textId="02503BB3" w14:noSpellErr="1">
            <w:pPr>
              <w:spacing w:line="360" w:lineRule="auto"/>
              <w:rPr>
                <w:rFonts w:ascii="Times New Roman" w:hAnsi="Times New Roman" w:cs="Times New Roman"/>
                <w:sz w:val="22"/>
                <w:szCs w:val="22"/>
              </w:rPr>
            </w:pPr>
            <w:r w:rsidRPr="01BC67B8" w:rsidR="449A3FC1">
              <w:rPr>
                <w:rFonts w:ascii="Times New Roman" w:hAnsi="Times New Roman" w:cs="Times New Roman"/>
                <w:sz w:val="22"/>
                <w:szCs w:val="22"/>
              </w:rPr>
              <w:t>Training programs for improving presentation</w:t>
            </w:r>
          </w:p>
          <w:p w:rsidRPr="006E4CC0" w:rsidR="005715F5" w:rsidP="01BC67B8" w:rsidRDefault="005715F5" w14:paraId="6A378D27" w14:textId="77777777" w14:noSpellErr="1">
            <w:pPr>
              <w:spacing w:line="360" w:lineRule="auto"/>
              <w:rPr>
                <w:rFonts w:ascii="Times New Roman" w:hAnsi="Times New Roman" w:cs="Times New Roman"/>
                <w:sz w:val="22"/>
                <w:szCs w:val="22"/>
              </w:rPr>
            </w:pPr>
          </w:p>
          <w:p w:rsidRPr="006E4CC0" w:rsidR="005715F5" w:rsidP="01BC67B8" w:rsidRDefault="005715F5" w14:paraId="7135F24E" w14:textId="77777777" w14:noSpellErr="1">
            <w:pPr>
              <w:spacing w:line="360" w:lineRule="auto"/>
              <w:rPr>
                <w:rFonts w:ascii="Times New Roman" w:hAnsi="Times New Roman" w:cs="Times New Roman"/>
                <w:sz w:val="22"/>
                <w:szCs w:val="22"/>
              </w:rPr>
            </w:pPr>
            <w:r w:rsidRPr="01BC67B8" w:rsidR="449A3FC1">
              <w:rPr>
                <w:rFonts w:ascii="Times New Roman" w:hAnsi="Times New Roman" w:cs="Times New Roman"/>
                <w:sz w:val="22"/>
                <w:szCs w:val="22"/>
              </w:rPr>
              <w:t>Practicing communication</w:t>
            </w:r>
          </w:p>
          <w:p w:rsidRPr="006E4CC0" w:rsidR="005715F5" w:rsidP="01BC67B8" w:rsidRDefault="005715F5" w14:paraId="6047686F" w14:textId="77777777" w14:noSpellErr="1">
            <w:pPr>
              <w:spacing w:line="360" w:lineRule="auto"/>
              <w:rPr>
                <w:rFonts w:ascii="Times New Roman" w:hAnsi="Times New Roman" w:cs="Times New Roman"/>
                <w:sz w:val="22"/>
                <w:szCs w:val="22"/>
              </w:rPr>
            </w:pPr>
          </w:p>
          <w:p w:rsidRPr="006E4CC0" w:rsidR="005715F5" w:rsidP="01BC67B8" w:rsidRDefault="005715F5" w14:paraId="4FAAD0C5" w14:textId="6681244A" w14:noSpellErr="1">
            <w:pPr>
              <w:spacing w:line="360" w:lineRule="auto"/>
              <w:rPr>
                <w:rFonts w:ascii="Times New Roman" w:hAnsi="Times New Roman" w:cs="Times New Roman"/>
                <w:sz w:val="22"/>
                <w:szCs w:val="22"/>
              </w:rPr>
            </w:pPr>
          </w:p>
        </w:tc>
        <w:tc>
          <w:tcPr>
            <w:tcW w:w="2155" w:type="dxa"/>
            <w:tcMar/>
          </w:tcPr>
          <w:p w:rsidRPr="006E4CC0" w:rsidR="00A47E6D" w:rsidP="01BC67B8" w:rsidRDefault="005715F5" w14:paraId="6717F8D8" w14:textId="54527D63" w14:noSpellErr="1">
            <w:pPr>
              <w:spacing w:line="360" w:lineRule="auto"/>
              <w:rPr>
                <w:rFonts w:ascii="Times New Roman" w:hAnsi="Times New Roman" w:cs="Times New Roman"/>
                <w:sz w:val="22"/>
                <w:szCs w:val="22"/>
              </w:rPr>
            </w:pPr>
            <w:r w:rsidRPr="01BC67B8" w:rsidR="449A3FC1">
              <w:rPr>
                <w:rFonts w:ascii="Times New Roman" w:hAnsi="Times New Roman" w:cs="Times New Roman"/>
                <w:sz w:val="22"/>
                <w:szCs w:val="22"/>
              </w:rPr>
              <w:t>4 weeks</w:t>
            </w:r>
          </w:p>
        </w:tc>
      </w:tr>
      <w:tr w:rsidRPr="006E4CC0" w:rsidR="006E4CC0" w:rsidTr="01BC67B8" w14:paraId="04EC7CDE" w14:textId="77777777">
        <w:trPr>
          <w:trHeight w:val="1358"/>
        </w:trPr>
        <w:tc>
          <w:tcPr>
            <w:tcW w:w="2785" w:type="dxa"/>
            <w:tcMar/>
          </w:tcPr>
          <w:p w:rsidRPr="006E4CC0" w:rsidR="00A47E6D" w:rsidP="01BC67B8" w:rsidRDefault="005715F5" w14:paraId="609F6BC1" w14:textId="69C68ED0" w14:noSpellErr="1">
            <w:pPr>
              <w:spacing w:line="360" w:lineRule="auto"/>
              <w:rPr>
                <w:rFonts w:ascii="Times New Roman" w:hAnsi="Times New Roman" w:cs="Times New Roman"/>
                <w:b w:val="1"/>
                <w:bCs w:val="1"/>
                <w:sz w:val="22"/>
                <w:szCs w:val="22"/>
              </w:rPr>
            </w:pPr>
            <w:r w:rsidRPr="01BC67B8" w:rsidR="449A3FC1">
              <w:rPr>
                <w:rFonts w:ascii="Times New Roman" w:hAnsi="Times New Roman" w:cs="Times New Roman"/>
                <w:b w:val="1"/>
                <w:bCs w:val="1"/>
                <w:sz w:val="22"/>
                <w:szCs w:val="22"/>
              </w:rPr>
              <w:t>Team working skills</w:t>
            </w:r>
          </w:p>
        </w:tc>
        <w:tc>
          <w:tcPr>
            <w:tcW w:w="2160" w:type="dxa"/>
            <w:tcMar/>
          </w:tcPr>
          <w:p w:rsidRPr="006E4CC0" w:rsidR="00A47E6D" w:rsidP="01BC67B8" w:rsidRDefault="005715F5" w14:paraId="60EE772B" w14:textId="77777777" w14:noSpellErr="1">
            <w:pPr>
              <w:spacing w:line="360" w:lineRule="auto"/>
              <w:rPr>
                <w:rFonts w:ascii="Times New Roman" w:hAnsi="Times New Roman" w:cs="Times New Roman"/>
                <w:sz w:val="22"/>
                <w:szCs w:val="22"/>
              </w:rPr>
            </w:pPr>
            <w:r w:rsidRPr="01BC67B8" w:rsidR="449A3FC1">
              <w:rPr>
                <w:rFonts w:ascii="Times New Roman" w:hAnsi="Times New Roman" w:cs="Times New Roman"/>
                <w:sz w:val="22"/>
                <w:szCs w:val="22"/>
              </w:rPr>
              <w:t>Carrying out projects in teams effectively</w:t>
            </w:r>
          </w:p>
          <w:p w:rsidRPr="006E4CC0" w:rsidR="005715F5" w:rsidP="01BC67B8" w:rsidRDefault="005715F5" w14:paraId="43E8658B" w14:textId="77777777" w14:noSpellErr="1">
            <w:pPr>
              <w:spacing w:line="360" w:lineRule="auto"/>
              <w:rPr>
                <w:rFonts w:ascii="Times New Roman" w:hAnsi="Times New Roman" w:cs="Times New Roman"/>
                <w:sz w:val="22"/>
                <w:szCs w:val="22"/>
              </w:rPr>
            </w:pPr>
          </w:p>
          <w:p w:rsidRPr="006E4CC0" w:rsidR="005715F5" w:rsidP="01BC67B8" w:rsidRDefault="005715F5" w14:paraId="28451444" w14:textId="77777777" w14:noSpellErr="1">
            <w:pPr>
              <w:spacing w:line="360" w:lineRule="auto"/>
              <w:rPr>
                <w:rFonts w:ascii="Times New Roman" w:hAnsi="Times New Roman" w:cs="Times New Roman"/>
                <w:sz w:val="22"/>
                <w:szCs w:val="22"/>
              </w:rPr>
            </w:pPr>
            <w:r w:rsidRPr="01BC67B8" w:rsidR="449A3FC1">
              <w:rPr>
                <w:rFonts w:ascii="Times New Roman" w:hAnsi="Times New Roman" w:cs="Times New Roman"/>
                <w:sz w:val="22"/>
                <w:szCs w:val="22"/>
              </w:rPr>
              <w:t>Ensuring optimum work efficiency in teams</w:t>
            </w:r>
          </w:p>
          <w:p w:rsidRPr="006E4CC0" w:rsidR="005715F5" w:rsidP="01BC67B8" w:rsidRDefault="005715F5" w14:paraId="5EF5A22E" w14:textId="7D273F1A" w14:noSpellErr="1">
            <w:pPr>
              <w:spacing w:line="360" w:lineRule="auto"/>
              <w:rPr>
                <w:rFonts w:ascii="Times New Roman" w:hAnsi="Times New Roman" w:cs="Times New Roman"/>
                <w:sz w:val="22"/>
                <w:szCs w:val="22"/>
              </w:rPr>
            </w:pPr>
          </w:p>
        </w:tc>
        <w:tc>
          <w:tcPr>
            <w:tcW w:w="2250" w:type="dxa"/>
            <w:tcMar/>
          </w:tcPr>
          <w:p w:rsidRPr="006E4CC0" w:rsidR="00A47E6D" w:rsidP="01BC67B8" w:rsidRDefault="005715F5" w14:paraId="071425F6" w14:textId="77777777" w14:noSpellErr="1">
            <w:pPr>
              <w:spacing w:line="360" w:lineRule="auto"/>
              <w:rPr>
                <w:rFonts w:ascii="Times New Roman" w:hAnsi="Times New Roman" w:cs="Times New Roman"/>
                <w:sz w:val="22"/>
                <w:szCs w:val="22"/>
              </w:rPr>
            </w:pPr>
            <w:r w:rsidRPr="01BC67B8" w:rsidR="449A3FC1">
              <w:rPr>
                <w:rFonts w:ascii="Times New Roman" w:hAnsi="Times New Roman" w:cs="Times New Roman"/>
                <w:sz w:val="22"/>
                <w:szCs w:val="22"/>
              </w:rPr>
              <w:t>Working in small groups for practice</w:t>
            </w:r>
          </w:p>
          <w:p w:rsidRPr="006E4CC0" w:rsidR="005715F5" w:rsidP="01BC67B8" w:rsidRDefault="005715F5" w14:paraId="60C1CC5D" w14:textId="77777777" w14:noSpellErr="1">
            <w:pPr>
              <w:spacing w:line="360" w:lineRule="auto"/>
              <w:rPr>
                <w:rFonts w:ascii="Times New Roman" w:hAnsi="Times New Roman" w:cs="Times New Roman"/>
                <w:sz w:val="22"/>
                <w:szCs w:val="22"/>
              </w:rPr>
            </w:pPr>
          </w:p>
          <w:p w:rsidRPr="006E4CC0" w:rsidR="005715F5" w:rsidP="01BC67B8" w:rsidRDefault="005715F5" w14:paraId="105B9B1A" w14:textId="7F6CAAB6" w14:noSpellErr="1">
            <w:pPr>
              <w:spacing w:line="360" w:lineRule="auto"/>
              <w:rPr>
                <w:rFonts w:ascii="Times New Roman" w:hAnsi="Times New Roman" w:cs="Times New Roman"/>
                <w:sz w:val="22"/>
                <w:szCs w:val="22"/>
              </w:rPr>
            </w:pPr>
            <w:r w:rsidRPr="01BC67B8" w:rsidR="449A3FC1">
              <w:rPr>
                <w:rFonts w:ascii="Times New Roman" w:hAnsi="Times New Roman" w:cs="Times New Roman"/>
                <w:sz w:val="22"/>
                <w:szCs w:val="22"/>
              </w:rPr>
              <w:t>Attending programs and training sessions for better team working skills</w:t>
            </w:r>
          </w:p>
        </w:tc>
        <w:tc>
          <w:tcPr>
            <w:tcW w:w="2155" w:type="dxa"/>
            <w:tcMar/>
          </w:tcPr>
          <w:p w:rsidRPr="006E4CC0" w:rsidR="00A47E6D" w:rsidP="01BC67B8" w:rsidRDefault="005715F5" w14:paraId="2559E680" w14:textId="516FE756" w14:noSpellErr="1">
            <w:pPr>
              <w:spacing w:line="360" w:lineRule="auto"/>
              <w:rPr>
                <w:rFonts w:ascii="Times New Roman" w:hAnsi="Times New Roman" w:cs="Times New Roman"/>
                <w:sz w:val="22"/>
                <w:szCs w:val="22"/>
              </w:rPr>
            </w:pPr>
            <w:r w:rsidRPr="01BC67B8" w:rsidR="449A3FC1">
              <w:rPr>
                <w:rFonts w:ascii="Times New Roman" w:hAnsi="Times New Roman" w:cs="Times New Roman"/>
                <w:sz w:val="22"/>
                <w:szCs w:val="22"/>
              </w:rPr>
              <w:t>4 weeks</w:t>
            </w:r>
          </w:p>
        </w:tc>
      </w:tr>
    </w:tbl>
    <w:p w:rsidRPr="006E4CC0" w:rsidR="00826C24" w:rsidP="01BC67B8" w:rsidRDefault="00826C24" w14:paraId="41718CE1" w14:textId="77777777" w14:noSpellErr="1">
      <w:pPr>
        <w:spacing w:after="0" w:line="360" w:lineRule="auto"/>
        <w:rPr>
          <w:rFonts w:ascii="Times New Roman" w:hAnsi="Times New Roman" w:cs="Times New Roman"/>
          <w:sz w:val="22"/>
          <w:szCs w:val="22"/>
        </w:rPr>
      </w:pPr>
    </w:p>
    <w:p w:rsidRPr="006E4CC0" w:rsidR="0099166E" w:rsidP="01BC67B8" w:rsidRDefault="00C6580B" w14:paraId="0C68D5F9" w14:textId="3F58D580" w14:noSpellErr="1">
      <w:pPr>
        <w:spacing w:after="0" w:line="360" w:lineRule="auto"/>
        <w:rPr>
          <w:rFonts w:ascii="Times New Roman" w:hAnsi="Times New Roman" w:cs="Times New Roman"/>
          <w:sz w:val="22"/>
          <w:szCs w:val="22"/>
        </w:rPr>
      </w:pPr>
      <w:r w:rsidRPr="006E4CC0">
        <w:rPr>
          <w:rFonts w:ascii="Times New Roman" w:hAnsi="Times New Roman" w:cs="Times New Roman"/>
          <w:sz w:val="24"/>
          <w:szCs w:val="24"/>
        </w:rPr>
        <w:tab/>
      </w:r>
      <w:r w:rsidRPr="01BC67B8" w:rsidR="00C6580B">
        <w:rPr>
          <w:rFonts w:ascii="Times New Roman" w:hAnsi="Times New Roman" w:cs="Times New Roman"/>
          <w:sz w:val="22"/>
          <w:szCs w:val="22"/>
        </w:rPr>
        <w:t xml:space="preserve">There are various skills that individuals wish to attain, so that they may become more competent professionals, and have the ability to compete and sustain in the market. The job market has also become highly intricate, and improving skills could further assist individuals to become more potential </w:t>
      </w:r>
      <w:r w:rsidRPr="01BC67B8" w:rsidR="003928CD">
        <w:rPr>
          <w:rFonts w:ascii="Times New Roman" w:hAnsi="Times New Roman" w:cs="Times New Roman"/>
          <w:sz w:val="22"/>
          <w:szCs w:val="22"/>
        </w:rPr>
        <w:t>individuals</w:t>
      </w:r>
      <w:r w:rsidRPr="01BC67B8" w:rsidR="00C6580B">
        <w:rPr>
          <w:rFonts w:ascii="Times New Roman" w:hAnsi="Times New Roman" w:cs="Times New Roman"/>
          <w:sz w:val="22"/>
          <w:szCs w:val="22"/>
        </w:rPr>
        <w:t xml:space="preserve"> for businesses looking for talent</w:t>
      </w:r>
      <w:r w:rsidRPr="01BC67B8" w:rsidR="004D0DCA">
        <w:rPr>
          <w:rFonts w:ascii="Times New Roman" w:hAnsi="Times New Roman" w:cs="Times New Roman"/>
          <w:sz w:val="22"/>
          <w:szCs w:val="22"/>
        </w:rPr>
        <w:t xml:space="preserve"> (Bates et al., 2016)</w:t>
      </w:r>
      <w:r w:rsidRPr="01BC67B8" w:rsidR="00C6580B">
        <w:rPr>
          <w:rFonts w:ascii="Times New Roman" w:hAnsi="Times New Roman" w:cs="Times New Roman"/>
          <w:sz w:val="22"/>
          <w:szCs w:val="22"/>
        </w:rPr>
        <w:t xml:space="preserve">. The skills that I have focused </w:t>
      </w:r>
      <w:r w:rsidRPr="01BC67B8" w:rsidR="003928CD">
        <w:rPr>
          <w:rFonts w:ascii="Times New Roman" w:hAnsi="Times New Roman" w:cs="Times New Roman"/>
          <w:sz w:val="22"/>
          <w:szCs w:val="22"/>
        </w:rPr>
        <w:t>on</w:t>
      </w:r>
      <w:r w:rsidRPr="01BC67B8" w:rsidR="00C6580B">
        <w:rPr>
          <w:rFonts w:ascii="Times New Roman" w:hAnsi="Times New Roman" w:cs="Times New Roman"/>
          <w:sz w:val="22"/>
          <w:szCs w:val="22"/>
        </w:rPr>
        <w:t xml:space="preserve"> are time management, presentation, and team-working. With regards to time management skills, the expected goal that I have </w:t>
      </w:r>
      <w:r w:rsidRPr="01BC67B8" w:rsidR="003928CD">
        <w:rPr>
          <w:rFonts w:ascii="Times New Roman" w:hAnsi="Times New Roman" w:cs="Times New Roman"/>
          <w:sz w:val="22"/>
          <w:szCs w:val="22"/>
        </w:rPr>
        <w:t>is</w:t>
      </w:r>
      <w:r w:rsidRPr="01BC67B8" w:rsidR="00C6580B">
        <w:rPr>
          <w:rFonts w:ascii="Times New Roman" w:hAnsi="Times New Roman" w:cs="Times New Roman"/>
          <w:sz w:val="22"/>
          <w:szCs w:val="22"/>
        </w:rPr>
        <w:t xml:space="preserve"> to be able to ensure that all work activities related to different projects are conducted in the right amount of time and that no deadline is ever crossed in terms of the work being done. Ensuring adequate time-management skills is highly imperative for individuals, as this not only allows them to effectively meet the performance goals on time but also </w:t>
      </w:r>
      <w:r w:rsidRPr="01BC67B8" w:rsidR="00F87459">
        <w:rPr>
          <w:rFonts w:ascii="Times New Roman" w:hAnsi="Times New Roman" w:cs="Times New Roman"/>
          <w:sz w:val="22"/>
          <w:szCs w:val="22"/>
        </w:rPr>
        <w:t>mitigates</w:t>
      </w:r>
      <w:r w:rsidRPr="01BC67B8" w:rsidR="00C6580B">
        <w:rPr>
          <w:rFonts w:ascii="Times New Roman" w:hAnsi="Times New Roman" w:cs="Times New Roman"/>
          <w:sz w:val="22"/>
          <w:szCs w:val="22"/>
        </w:rPr>
        <w:t xml:space="preserve"> the risks or adversities that the firm may get exposed to if work is not completed in time. </w:t>
      </w:r>
      <w:r w:rsidRPr="01BC67B8" w:rsidR="00F87459">
        <w:rPr>
          <w:rFonts w:ascii="Times New Roman" w:hAnsi="Times New Roman" w:cs="Times New Roman"/>
          <w:sz w:val="22"/>
          <w:szCs w:val="22"/>
        </w:rPr>
        <w:t>Practicing</w:t>
      </w:r>
      <w:r w:rsidRPr="01BC67B8" w:rsidR="000108B8">
        <w:rPr>
          <w:rFonts w:ascii="Times New Roman" w:hAnsi="Times New Roman" w:cs="Times New Roman"/>
          <w:sz w:val="22"/>
          <w:szCs w:val="22"/>
        </w:rPr>
        <w:t xml:space="preserve"> time management on small projects with lesser stakes involved, and practicing the skill in projects could provide me an opportunity to enhance and improve my skills adequately. </w:t>
      </w:r>
    </w:p>
    <w:p w:rsidRPr="006E4CC0" w:rsidR="00AC1669" w:rsidP="01BC67B8" w:rsidRDefault="00AC1669" w14:paraId="42445CD0" w14:textId="244460B0" w14:noSpellErr="1">
      <w:pPr>
        <w:spacing w:after="0" w:line="360" w:lineRule="auto"/>
        <w:rPr>
          <w:rFonts w:ascii="Times New Roman" w:hAnsi="Times New Roman" w:cs="Times New Roman"/>
          <w:sz w:val="22"/>
          <w:szCs w:val="22"/>
        </w:rPr>
      </w:pPr>
      <w:r w:rsidRPr="006E4CC0">
        <w:rPr>
          <w:rFonts w:ascii="Times New Roman" w:hAnsi="Times New Roman" w:cs="Times New Roman"/>
          <w:sz w:val="24"/>
          <w:szCs w:val="24"/>
        </w:rPr>
        <w:tab/>
      </w:r>
      <w:r w:rsidRPr="01BC67B8" w:rsidR="00AC1669">
        <w:rPr>
          <w:rFonts w:ascii="Times New Roman" w:hAnsi="Times New Roman" w:cs="Times New Roman"/>
          <w:sz w:val="22"/>
          <w:szCs w:val="22"/>
        </w:rPr>
        <w:t xml:space="preserve">Further, with regards to my presentation skills, even though I have improved and gained evident skills, I further seek to enhance </w:t>
      </w:r>
      <w:r w:rsidRPr="01BC67B8" w:rsidR="00F87459">
        <w:rPr>
          <w:rFonts w:ascii="Times New Roman" w:hAnsi="Times New Roman" w:cs="Times New Roman"/>
          <w:sz w:val="22"/>
          <w:szCs w:val="22"/>
        </w:rPr>
        <w:t>them</w:t>
      </w:r>
      <w:r w:rsidRPr="01BC67B8" w:rsidR="00AC1669">
        <w:rPr>
          <w:rFonts w:ascii="Times New Roman" w:hAnsi="Times New Roman" w:cs="Times New Roman"/>
          <w:sz w:val="22"/>
          <w:szCs w:val="22"/>
        </w:rPr>
        <w:t xml:space="preserve"> by achieving better and </w:t>
      </w:r>
      <w:r w:rsidRPr="01BC67B8" w:rsidR="00F87459">
        <w:rPr>
          <w:rFonts w:ascii="Times New Roman" w:hAnsi="Times New Roman" w:cs="Times New Roman"/>
          <w:sz w:val="22"/>
          <w:szCs w:val="22"/>
        </w:rPr>
        <w:t xml:space="preserve">more </w:t>
      </w:r>
      <w:r w:rsidRPr="01BC67B8" w:rsidR="00AC1669">
        <w:rPr>
          <w:rFonts w:ascii="Times New Roman" w:hAnsi="Times New Roman" w:cs="Times New Roman"/>
          <w:sz w:val="22"/>
          <w:szCs w:val="22"/>
        </w:rPr>
        <w:t xml:space="preserve">fluent communication. I aim to conduct presentations with more confidence, along with being able to interact with the audience effectively. To attain what is needed, I would further take training programs to improve my skills and practice communication so that I could ensure enhanced presentation in front of large audiences as well. With regards to team working, conducting projects in teams in an effective manner, and ensuring optimum work efficiency in teams to </w:t>
      </w:r>
      <w:r w:rsidRPr="01BC67B8" w:rsidR="003D7776">
        <w:rPr>
          <w:rFonts w:ascii="Times New Roman" w:hAnsi="Times New Roman" w:cs="Times New Roman"/>
          <w:sz w:val="22"/>
          <w:szCs w:val="22"/>
        </w:rPr>
        <w:t xml:space="preserve">attain the set targets is the goal that I have. To achieve this goal, efforts need to be put in terms of working in small groups for practice, as this could provide an idea regarding how teams could be </w:t>
      </w:r>
      <w:r w:rsidRPr="01BC67B8" w:rsidR="003D7776">
        <w:rPr>
          <w:rFonts w:ascii="Times New Roman" w:hAnsi="Times New Roman" w:cs="Times New Roman"/>
          <w:sz w:val="22"/>
          <w:szCs w:val="22"/>
        </w:rPr>
        <w:lastRenderedPageBreak/>
        <w:t xml:space="preserve">better managed. </w:t>
      </w:r>
      <w:r w:rsidRPr="01BC67B8" w:rsidR="00CB0A69">
        <w:rPr>
          <w:rFonts w:ascii="Times New Roman" w:hAnsi="Times New Roman" w:cs="Times New Roman"/>
          <w:sz w:val="22"/>
          <w:szCs w:val="22"/>
        </w:rPr>
        <w:t xml:space="preserve">Also, by taking certain programs and training sessions, I would be able to practice more regarding the skill and enhance by abilities to attain much better results. </w:t>
      </w:r>
    </w:p>
    <w:p w:rsidRPr="006E4CC0" w:rsidR="00F87459" w:rsidP="01BC67B8" w:rsidRDefault="00F87459" w14:paraId="1FFB8E29" w14:textId="7ED19DF9" w14:noSpellErr="1">
      <w:pPr>
        <w:spacing w:after="0" w:line="360" w:lineRule="auto"/>
        <w:rPr>
          <w:rFonts w:ascii="Times New Roman" w:hAnsi="Times New Roman" w:cs="Times New Roman"/>
          <w:sz w:val="22"/>
          <w:szCs w:val="22"/>
        </w:rPr>
      </w:pPr>
      <w:r w:rsidRPr="01BC67B8">
        <w:rPr>
          <w:rFonts w:ascii="Times New Roman" w:hAnsi="Times New Roman" w:cs="Times New Roman"/>
          <w:sz w:val="22"/>
          <w:szCs w:val="22"/>
        </w:rPr>
        <w:br w:type="page"/>
      </w:r>
    </w:p>
    <w:p w:rsidRPr="006E4CC0" w:rsidR="0099166E" w:rsidP="01BC67B8" w:rsidRDefault="00F87459" w14:paraId="4AA6498D" w14:textId="0B39A6B9" w14:noSpellErr="1">
      <w:pPr>
        <w:pStyle w:val="Heading1"/>
        <w:spacing w:before="0" w:line="360" w:lineRule="auto"/>
        <w:rPr>
          <w:rFonts w:ascii="Times New Roman" w:hAnsi="Times New Roman" w:cs="Times New Roman"/>
          <w:b w:val="1"/>
          <w:bCs w:val="1"/>
          <w:color w:val="auto"/>
          <w:sz w:val="22"/>
          <w:szCs w:val="22"/>
        </w:rPr>
      </w:pPr>
      <w:bookmarkStart w:name="_Toc100426797" w:id="14"/>
      <w:r w:rsidRPr="01BC67B8" w:rsidR="00F87459">
        <w:rPr>
          <w:rFonts w:ascii="Times New Roman" w:hAnsi="Times New Roman" w:cs="Times New Roman"/>
          <w:b w:val="1"/>
          <w:bCs w:val="1"/>
          <w:color w:val="auto"/>
          <w:sz w:val="22"/>
          <w:szCs w:val="22"/>
        </w:rPr>
        <w:t>References</w:t>
      </w:r>
      <w:bookmarkEnd w:id="14"/>
    </w:p>
    <w:p w:rsidRPr="006E4CC0" w:rsidR="004D0DCA" w:rsidP="01BC67B8" w:rsidRDefault="004D0DCA" w14:paraId="5F494620" w14:textId="77777777">
      <w:pPr>
        <w:spacing w:after="0" w:line="360" w:lineRule="auto"/>
        <w:ind w:left="720" w:hanging="720"/>
        <w:rPr>
          <w:rFonts w:ascii="Times New Roman" w:hAnsi="Times New Roman" w:cs="Times New Roman"/>
          <w:sz w:val="22"/>
          <w:szCs w:val="22"/>
        </w:rPr>
      </w:pPr>
      <w:r w:rsidRPr="01BC67B8" w:rsidR="004D0DCA">
        <w:rPr>
          <w:rFonts w:ascii="Times New Roman" w:hAnsi="Times New Roman" w:cs="Times New Roman"/>
          <w:sz w:val="22"/>
          <w:szCs w:val="22"/>
          <w:shd w:val="clear" w:color="auto" w:fill="FFFFFF"/>
        </w:rPr>
        <w:t>Bates, M.S., Phalen, L. and Moran, C., 2016. Online professional development: A primer. </w:t>
      </w:r>
      <w:r w:rsidRPr="01BC67B8" w:rsidR="004D0DCA">
        <w:rPr>
          <w:rFonts w:ascii="Times New Roman" w:hAnsi="Times New Roman" w:cs="Times New Roman"/>
          <w:i w:val="1"/>
          <w:iCs w:val="1"/>
          <w:sz w:val="22"/>
          <w:szCs w:val="22"/>
          <w:shd w:val="clear" w:color="auto" w:fill="FFFFFF"/>
        </w:rPr>
        <w:t xml:space="preserve">Phi Delta </w:t>
      </w:r>
      <w:proofErr w:type="spellStart"/>
      <w:r w:rsidRPr="01BC67B8" w:rsidR="004D0DCA">
        <w:rPr>
          <w:rFonts w:ascii="Times New Roman" w:hAnsi="Times New Roman" w:cs="Times New Roman"/>
          <w:i w:val="1"/>
          <w:iCs w:val="1"/>
          <w:sz w:val="22"/>
          <w:szCs w:val="22"/>
          <w:shd w:val="clear" w:color="auto" w:fill="FFFFFF"/>
        </w:rPr>
        <w:t>Kappan</w:t>
      </w:r>
      <w:proofErr w:type="spellEnd"/>
      <w:r w:rsidRPr="01BC67B8" w:rsidR="004D0DCA">
        <w:rPr>
          <w:rFonts w:ascii="Times New Roman" w:hAnsi="Times New Roman" w:cs="Times New Roman"/>
          <w:sz w:val="22"/>
          <w:szCs w:val="22"/>
          <w:shd w:val="clear" w:color="auto" w:fill="FFFFFF"/>
        </w:rPr>
        <w:t>, </w:t>
      </w:r>
      <w:r w:rsidRPr="01BC67B8" w:rsidR="004D0DCA">
        <w:rPr>
          <w:rFonts w:ascii="Times New Roman" w:hAnsi="Times New Roman" w:cs="Times New Roman"/>
          <w:i w:val="1"/>
          <w:iCs w:val="1"/>
          <w:sz w:val="22"/>
          <w:szCs w:val="22"/>
          <w:shd w:val="clear" w:color="auto" w:fill="FFFFFF"/>
        </w:rPr>
        <w:t>97</w:t>
      </w:r>
      <w:r w:rsidRPr="01BC67B8" w:rsidR="004D0DCA">
        <w:rPr>
          <w:rFonts w:ascii="Times New Roman" w:hAnsi="Times New Roman" w:cs="Times New Roman"/>
          <w:sz w:val="22"/>
          <w:szCs w:val="22"/>
          <w:shd w:val="clear" w:color="auto" w:fill="FFFFFF"/>
        </w:rPr>
        <w:t>(5), pp.70-73.</w:t>
      </w:r>
    </w:p>
    <w:p w:rsidRPr="006E4CC0" w:rsidR="004D0DCA" w:rsidP="01BC67B8" w:rsidRDefault="004D0DCA" w14:paraId="19142167" w14:textId="77777777">
      <w:pPr>
        <w:spacing w:after="0" w:line="360" w:lineRule="auto"/>
        <w:ind w:left="720" w:hanging="720"/>
        <w:rPr>
          <w:rFonts w:ascii="Times New Roman" w:hAnsi="Times New Roman" w:cs="Times New Roman"/>
          <w:sz w:val="22"/>
          <w:szCs w:val="22"/>
          <w:shd w:val="clear" w:color="auto" w:fill="FFFFFF"/>
        </w:rPr>
      </w:pPr>
      <w:r w:rsidRPr="01BC67B8" w:rsidR="004D0DCA">
        <w:rPr>
          <w:rFonts w:ascii="Times New Roman" w:hAnsi="Times New Roman" w:cs="Times New Roman"/>
          <w:sz w:val="22"/>
          <w:szCs w:val="22"/>
          <w:shd w:val="clear" w:color="auto" w:fill="FFFFFF"/>
        </w:rPr>
        <w:t xml:space="preserve">Boelens, R., Van </w:t>
      </w:r>
      <w:r w:rsidRPr="01BC67B8" w:rsidR="004D0DCA">
        <w:rPr>
          <w:rFonts w:ascii="Times New Roman" w:hAnsi="Times New Roman" w:cs="Times New Roman"/>
          <w:sz w:val="22"/>
          <w:szCs w:val="22"/>
          <w:shd w:val="clear" w:color="auto" w:fill="FFFFFF"/>
        </w:rPr>
        <w:t>Laer</w:t>
      </w:r>
      <w:r w:rsidRPr="01BC67B8" w:rsidR="004D0DCA">
        <w:rPr>
          <w:rFonts w:ascii="Times New Roman" w:hAnsi="Times New Roman" w:cs="Times New Roman"/>
          <w:sz w:val="22"/>
          <w:szCs w:val="22"/>
          <w:shd w:val="clear" w:color="auto" w:fill="FFFFFF"/>
        </w:rPr>
        <w:t>, S., De Wever, B. and Elen, J., 2015. Blended learning in adult education: towards a definition of blended learning.</w:t>
      </w:r>
    </w:p>
    <w:p w:rsidRPr="006E4CC0" w:rsidR="004D0DCA" w:rsidP="01BC67B8" w:rsidRDefault="004D0DCA" w14:paraId="345235D9" w14:textId="77777777" w14:noSpellErr="1">
      <w:pPr>
        <w:spacing w:after="0" w:line="360" w:lineRule="auto"/>
        <w:ind w:left="720" w:hanging="720"/>
        <w:rPr>
          <w:rFonts w:ascii="Times New Roman" w:hAnsi="Times New Roman" w:cs="Times New Roman"/>
          <w:sz w:val="22"/>
          <w:szCs w:val="22"/>
          <w:shd w:val="clear" w:color="auto" w:fill="FFFFFF"/>
        </w:rPr>
      </w:pPr>
      <w:r w:rsidRPr="01BC67B8" w:rsidR="004D0DCA">
        <w:rPr>
          <w:rFonts w:ascii="Times New Roman" w:hAnsi="Times New Roman" w:cs="Times New Roman"/>
          <w:sz w:val="22"/>
          <w:szCs w:val="22"/>
          <w:shd w:val="clear" w:color="auto" w:fill="FFFFFF"/>
        </w:rPr>
        <w:t>Chang, C.H., Wu, B.S., Seow, T. and Irvine, K. eds., 2018. </w:t>
      </w:r>
      <w:r w:rsidRPr="01BC67B8" w:rsidR="004D0DCA">
        <w:rPr>
          <w:rFonts w:ascii="Times New Roman" w:hAnsi="Times New Roman" w:cs="Times New Roman"/>
          <w:i w:val="1"/>
          <w:iCs w:val="1"/>
          <w:sz w:val="22"/>
          <w:szCs w:val="22"/>
          <w:shd w:val="clear" w:color="auto" w:fill="FFFFFF"/>
        </w:rPr>
        <w:t>Learning geography beyond the traditional classroom</w:t>
      </w:r>
      <w:r w:rsidRPr="01BC67B8" w:rsidR="004D0DCA">
        <w:rPr>
          <w:rFonts w:ascii="Times New Roman" w:hAnsi="Times New Roman" w:cs="Times New Roman"/>
          <w:sz w:val="22"/>
          <w:szCs w:val="22"/>
          <w:shd w:val="clear" w:color="auto" w:fill="FFFFFF"/>
        </w:rPr>
        <w:t>. Springer Singapore.</w:t>
      </w:r>
    </w:p>
    <w:p w:rsidRPr="006E4CC0" w:rsidR="004D0DCA" w:rsidP="01BC67B8" w:rsidRDefault="004D0DCA" w14:paraId="50E89FF8" w14:textId="77777777">
      <w:pPr>
        <w:spacing w:after="0" w:line="360" w:lineRule="auto"/>
        <w:ind w:left="720" w:hanging="720"/>
        <w:rPr>
          <w:rFonts w:ascii="Times New Roman" w:hAnsi="Times New Roman" w:cs="Times New Roman"/>
          <w:sz w:val="22"/>
          <w:szCs w:val="22"/>
          <w:shd w:val="clear" w:color="auto" w:fill="FFFFFF"/>
        </w:rPr>
      </w:pPr>
      <w:proofErr w:type="spellStart"/>
      <w:r w:rsidRPr="01BC67B8" w:rsidR="004D0DCA">
        <w:rPr>
          <w:rFonts w:ascii="Times New Roman" w:hAnsi="Times New Roman" w:cs="Times New Roman"/>
          <w:sz w:val="22"/>
          <w:szCs w:val="22"/>
          <w:shd w:val="clear" w:color="auto" w:fill="FFFFFF"/>
        </w:rPr>
        <w:t>Cimermanová</w:t>
      </w:r>
      <w:proofErr w:type="spellEnd"/>
      <w:r w:rsidRPr="01BC67B8" w:rsidR="004D0DCA">
        <w:rPr>
          <w:rFonts w:ascii="Times New Roman" w:hAnsi="Times New Roman" w:cs="Times New Roman"/>
          <w:sz w:val="22"/>
          <w:szCs w:val="22"/>
          <w:shd w:val="clear" w:color="auto" w:fill="FFFFFF"/>
        </w:rPr>
        <w:t>, I., 2018. The Effect of Learning Styles on Academic Achievement in Different Forms of Teaching. </w:t>
      </w:r>
      <w:r w:rsidRPr="01BC67B8" w:rsidR="004D0DCA">
        <w:rPr>
          <w:rFonts w:ascii="Times New Roman" w:hAnsi="Times New Roman" w:cs="Times New Roman"/>
          <w:i w:val="1"/>
          <w:iCs w:val="1"/>
          <w:sz w:val="22"/>
          <w:szCs w:val="22"/>
          <w:shd w:val="clear" w:color="auto" w:fill="FFFFFF"/>
        </w:rPr>
        <w:t>International Journal of Instruction</w:t>
      </w:r>
      <w:r w:rsidRPr="01BC67B8" w:rsidR="004D0DCA">
        <w:rPr>
          <w:rFonts w:ascii="Times New Roman" w:hAnsi="Times New Roman" w:cs="Times New Roman"/>
          <w:sz w:val="22"/>
          <w:szCs w:val="22"/>
          <w:shd w:val="clear" w:color="auto" w:fill="FFFFFF"/>
        </w:rPr>
        <w:t>, </w:t>
      </w:r>
      <w:r w:rsidRPr="01BC67B8" w:rsidR="004D0DCA">
        <w:rPr>
          <w:rFonts w:ascii="Times New Roman" w:hAnsi="Times New Roman" w:cs="Times New Roman"/>
          <w:i w:val="1"/>
          <w:iCs w:val="1"/>
          <w:sz w:val="22"/>
          <w:szCs w:val="22"/>
          <w:shd w:val="clear" w:color="auto" w:fill="FFFFFF"/>
        </w:rPr>
        <w:t>11</w:t>
      </w:r>
      <w:r w:rsidRPr="01BC67B8" w:rsidR="004D0DCA">
        <w:rPr>
          <w:rFonts w:ascii="Times New Roman" w:hAnsi="Times New Roman" w:cs="Times New Roman"/>
          <w:sz w:val="22"/>
          <w:szCs w:val="22"/>
          <w:shd w:val="clear" w:color="auto" w:fill="FFFFFF"/>
        </w:rPr>
        <w:t>(3), pp.219-232.</w:t>
      </w:r>
    </w:p>
    <w:p w:rsidRPr="006E4CC0" w:rsidR="004D0DCA" w:rsidP="01BC67B8" w:rsidRDefault="004D0DCA" w14:paraId="074DDAA5" w14:textId="77777777">
      <w:pPr>
        <w:spacing w:after="0" w:line="360" w:lineRule="auto"/>
        <w:ind w:left="720" w:hanging="720"/>
        <w:rPr>
          <w:rFonts w:ascii="Times New Roman" w:hAnsi="Times New Roman" w:cs="Times New Roman"/>
          <w:sz w:val="22"/>
          <w:szCs w:val="22"/>
          <w:shd w:val="clear" w:color="auto" w:fill="FFFFFF"/>
        </w:rPr>
      </w:pPr>
      <w:proofErr w:type="spellStart"/>
      <w:r w:rsidRPr="01BC67B8" w:rsidR="004D0DCA">
        <w:rPr>
          <w:rFonts w:ascii="Times New Roman" w:hAnsi="Times New Roman" w:cs="Times New Roman"/>
          <w:sz w:val="22"/>
          <w:szCs w:val="22"/>
          <w:shd w:val="clear" w:color="auto" w:fill="FFFFFF"/>
        </w:rPr>
        <w:t>Djenic</w:t>
      </w:r>
      <w:proofErr w:type="spellEnd"/>
      <w:r w:rsidRPr="01BC67B8" w:rsidR="004D0DCA">
        <w:rPr>
          <w:rFonts w:ascii="Times New Roman" w:hAnsi="Times New Roman" w:cs="Times New Roman"/>
          <w:sz w:val="22"/>
          <w:szCs w:val="22"/>
          <w:shd w:val="clear" w:color="auto" w:fill="FFFFFF"/>
        </w:rPr>
        <w:t>, S. and Mitic, J., 2017. Teaching Strategies and Methods in Modern Environments for Learning of Programming. </w:t>
      </w:r>
      <w:r w:rsidRPr="01BC67B8" w:rsidR="004D0DCA">
        <w:rPr>
          <w:rFonts w:ascii="Times New Roman" w:hAnsi="Times New Roman" w:cs="Times New Roman"/>
          <w:i w:val="1"/>
          <w:iCs w:val="1"/>
          <w:sz w:val="22"/>
          <w:szCs w:val="22"/>
          <w:shd w:val="clear" w:color="auto" w:fill="FFFFFF"/>
        </w:rPr>
        <w:t>International Association for Development of the Information Society</w:t>
      </w:r>
      <w:r w:rsidRPr="01BC67B8" w:rsidR="004D0DCA">
        <w:rPr>
          <w:rFonts w:ascii="Times New Roman" w:hAnsi="Times New Roman" w:cs="Times New Roman"/>
          <w:sz w:val="22"/>
          <w:szCs w:val="22"/>
          <w:shd w:val="clear" w:color="auto" w:fill="FFFFFF"/>
        </w:rPr>
        <w:t>.</w:t>
      </w:r>
    </w:p>
    <w:p w:rsidRPr="006E4CC0" w:rsidR="004D0DCA" w:rsidP="01BC67B8" w:rsidRDefault="004D0DCA" w14:paraId="50C98E7C" w14:textId="77777777" w14:noSpellErr="1">
      <w:pPr>
        <w:spacing w:after="0" w:line="360" w:lineRule="auto"/>
        <w:ind w:left="720" w:hanging="720"/>
        <w:rPr>
          <w:rFonts w:ascii="Times New Roman" w:hAnsi="Times New Roman" w:cs="Times New Roman"/>
          <w:sz w:val="22"/>
          <w:szCs w:val="22"/>
          <w:shd w:val="clear" w:color="auto" w:fill="FFFFFF"/>
        </w:rPr>
      </w:pPr>
      <w:r w:rsidRPr="01BC67B8" w:rsidR="004D0DCA">
        <w:rPr>
          <w:rFonts w:ascii="Times New Roman" w:hAnsi="Times New Roman" w:cs="Times New Roman"/>
          <w:sz w:val="22"/>
          <w:szCs w:val="22"/>
          <w:shd w:val="clear" w:color="auto" w:fill="FFFFFF"/>
        </w:rPr>
        <w:t>Dziuban, C., Graham, C.R., Moskal, P.D., Norberg, A. and Sicilia, N., 2018. Blended learning: the new normal and emerging technologies. </w:t>
      </w:r>
      <w:r w:rsidRPr="01BC67B8" w:rsidR="004D0DCA">
        <w:rPr>
          <w:rFonts w:ascii="Times New Roman" w:hAnsi="Times New Roman" w:cs="Times New Roman"/>
          <w:i w:val="1"/>
          <w:iCs w:val="1"/>
          <w:sz w:val="22"/>
          <w:szCs w:val="22"/>
          <w:shd w:val="clear" w:color="auto" w:fill="FFFFFF"/>
        </w:rPr>
        <w:t>International journal of educational technology in Higher education</w:t>
      </w:r>
      <w:r w:rsidRPr="01BC67B8" w:rsidR="004D0DCA">
        <w:rPr>
          <w:rFonts w:ascii="Times New Roman" w:hAnsi="Times New Roman" w:cs="Times New Roman"/>
          <w:sz w:val="22"/>
          <w:szCs w:val="22"/>
          <w:shd w:val="clear" w:color="auto" w:fill="FFFFFF"/>
        </w:rPr>
        <w:t>, </w:t>
      </w:r>
      <w:r w:rsidRPr="01BC67B8" w:rsidR="004D0DCA">
        <w:rPr>
          <w:rFonts w:ascii="Times New Roman" w:hAnsi="Times New Roman" w:cs="Times New Roman"/>
          <w:i w:val="1"/>
          <w:iCs w:val="1"/>
          <w:sz w:val="22"/>
          <w:szCs w:val="22"/>
          <w:shd w:val="clear" w:color="auto" w:fill="FFFFFF"/>
        </w:rPr>
        <w:t>15</w:t>
      </w:r>
      <w:r w:rsidRPr="01BC67B8" w:rsidR="004D0DCA">
        <w:rPr>
          <w:rFonts w:ascii="Times New Roman" w:hAnsi="Times New Roman" w:cs="Times New Roman"/>
          <w:sz w:val="22"/>
          <w:szCs w:val="22"/>
          <w:shd w:val="clear" w:color="auto" w:fill="FFFFFF"/>
        </w:rPr>
        <w:t>(1), pp.1-16.</w:t>
      </w:r>
    </w:p>
    <w:p w:rsidRPr="006E4CC0" w:rsidR="004D0DCA" w:rsidP="01BC67B8" w:rsidRDefault="004D0DCA" w14:paraId="5F6BFAC5" w14:textId="77777777">
      <w:pPr>
        <w:spacing w:after="0" w:line="360" w:lineRule="auto"/>
        <w:ind w:left="720" w:hanging="720"/>
        <w:rPr>
          <w:rFonts w:ascii="Times New Roman" w:hAnsi="Times New Roman" w:cs="Times New Roman"/>
          <w:sz w:val="22"/>
          <w:szCs w:val="22"/>
          <w:shd w:val="clear" w:color="auto" w:fill="FFFFFF"/>
        </w:rPr>
      </w:pPr>
      <w:proofErr w:type="spellStart"/>
      <w:r w:rsidRPr="01BC67B8" w:rsidR="004D0DCA">
        <w:rPr>
          <w:rFonts w:ascii="Times New Roman" w:hAnsi="Times New Roman" w:cs="Times New Roman"/>
          <w:sz w:val="22"/>
          <w:szCs w:val="22"/>
          <w:shd w:val="clear" w:color="auto" w:fill="FFFFFF"/>
        </w:rPr>
        <w:t>Eryilmaz</w:t>
      </w:r>
      <w:proofErr w:type="spellEnd"/>
      <w:r w:rsidRPr="01BC67B8" w:rsidR="004D0DCA">
        <w:rPr>
          <w:rFonts w:ascii="Times New Roman" w:hAnsi="Times New Roman" w:cs="Times New Roman"/>
          <w:sz w:val="22"/>
          <w:szCs w:val="22"/>
          <w:shd w:val="clear" w:color="auto" w:fill="FFFFFF"/>
        </w:rPr>
        <w:t>, M., 2015. The effectiveness of blended learning environments. </w:t>
      </w:r>
      <w:r w:rsidRPr="01BC67B8" w:rsidR="004D0DCA">
        <w:rPr>
          <w:rFonts w:ascii="Times New Roman" w:hAnsi="Times New Roman" w:cs="Times New Roman"/>
          <w:i w:val="1"/>
          <w:iCs w:val="1"/>
          <w:sz w:val="22"/>
          <w:szCs w:val="22"/>
          <w:shd w:val="clear" w:color="auto" w:fill="FFFFFF"/>
        </w:rPr>
        <w:t>Contemporary Issues in Education Research (CIER)</w:t>
      </w:r>
      <w:r w:rsidRPr="01BC67B8" w:rsidR="004D0DCA">
        <w:rPr>
          <w:rFonts w:ascii="Times New Roman" w:hAnsi="Times New Roman" w:cs="Times New Roman"/>
          <w:sz w:val="22"/>
          <w:szCs w:val="22"/>
          <w:shd w:val="clear" w:color="auto" w:fill="FFFFFF"/>
        </w:rPr>
        <w:t>, </w:t>
      </w:r>
      <w:r w:rsidRPr="01BC67B8" w:rsidR="004D0DCA">
        <w:rPr>
          <w:rFonts w:ascii="Times New Roman" w:hAnsi="Times New Roman" w:cs="Times New Roman"/>
          <w:i w:val="1"/>
          <w:iCs w:val="1"/>
          <w:sz w:val="22"/>
          <w:szCs w:val="22"/>
          <w:shd w:val="clear" w:color="auto" w:fill="FFFFFF"/>
        </w:rPr>
        <w:t>8</w:t>
      </w:r>
      <w:r w:rsidRPr="01BC67B8" w:rsidR="004D0DCA">
        <w:rPr>
          <w:rFonts w:ascii="Times New Roman" w:hAnsi="Times New Roman" w:cs="Times New Roman"/>
          <w:sz w:val="22"/>
          <w:szCs w:val="22"/>
          <w:shd w:val="clear" w:color="auto" w:fill="FFFFFF"/>
        </w:rPr>
        <w:t>(4), pp.251-256.</w:t>
      </w:r>
    </w:p>
    <w:p w:rsidRPr="006E4CC0" w:rsidR="004D0DCA" w:rsidP="01BC67B8" w:rsidRDefault="004D0DCA" w14:paraId="4C803B98" w14:textId="77777777">
      <w:pPr>
        <w:spacing w:after="0" w:line="360" w:lineRule="auto"/>
        <w:ind w:left="720" w:hanging="720"/>
        <w:rPr>
          <w:rFonts w:ascii="Times New Roman" w:hAnsi="Times New Roman" w:cs="Times New Roman"/>
          <w:sz w:val="22"/>
          <w:szCs w:val="22"/>
          <w:shd w:val="clear" w:color="auto" w:fill="FFFFFF"/>
        </w:rPr>
      </w:pPr>
      <w:proofErr w:type="spellStart"/>
      <w:r w:rsidRPr="01BC67B8" w:rsidR="004D0DCA">
        <w:rPr>
          <w:rFonts w:ascii="Times New Roman" w:hAnsi="Times New Roman" w:cs="Times New Roman"/>
          <w:sz w:val="22"/>
          <w:szCs w:val="22"/>
          <w:shd w:val="clear" w:color="auto" w:fill="FFFFFF"/>
        </w:rPr>
        <w:t>Furió</w:t>
      </w:r>
      <w:proofErr w:type="spellEnd"/>
      <w:r w:rsidRPr="01BC67B8" w:rsidR="004D0DCA">
        <w:rPr>
          <w:rFonts w:ascii="Times New Roman" w:hAnsi="Times New Roman" w:cs="Times New Roman"/>
          <w:sz w:val="22"/>
          <w:szCs w:val="22"/>
          <w:shd w:val="clear" w:color="auto" w:fill="FFFFFF"/>
        </w:rPr>
        <w:t xml:space="preserve">, D., Juan, M.C., </w:t>
      </w:r>
      <w:proofErr w:type="spellStart"/>
      <w:r w:rsidRPr="01BC67B8" w:rsidR="004D0DCA">
        <w:rPr>
          <w:rFonts w:ascii="Times New Roman" w:hAnsi="Times New Roman" w:cs="Times New Roman"/>
          <w:sz w:val="22"/>
          <w:szCs w:val="22"/>
          <w:shd w:val="clear" w:color="auto" w:fill="FFFFFF"/>
        </w:rPr>
        <w:t>Seguí</w:t>
      </w:r>
      <w:proofErr w:type="spellEnd"/>
      <w:r w:rsidRPr="01BC67B8" w:rsidR="004D0DCA">
        <w:rPr>
          <w:rFonts w:ascii="Times New Roman" w:hAnsi="Times New Roman" w:cs="Times New Roman"/>
          <w:sz w:val="22"/>
          <w:szCs w:val="22"/>
          <w:shd w:val="clear" w:color="auto" w:fill="FFFFFF"/>
        </w:rPr>
        <w:t xml:space="preserve">, I. and </w:t>
      </w:r>
      <w:proofErr w:type="spellStart"/>
      <w:r w:rsidRPr="01BC67B8" w:rsidR="004D0DCA">
        <w:rPr>
          <w:rFonts w:ascii="Times New Roman" w:hAnsi="Times New Roman" w:cs="Times New Roman"/>
          <w:sz w:val="22"/>
          <w:szCs w:val="22"/>
          <w:shd w:val="clear" w:color="auto" w:fill="FFFFFF"/>
        </w:rPr>
        <w:t>Vivó</w:t>
      </w:r>
      <w:proofErr w:type="spellEnd"/>
      <w:r w:rsidRPr="01BC67B8" w:rsidR="004D0DCA">
        <w:rPr>
          <w:rFonts w:ascii="Times New Roman" w:hAnsi="Times New Roman" w:cs="Times New Roman"/>
          <w:sz w:val="22"/>
          <w:szCs w:val="22"/>
          <w:shd w:val="clear" w:color="auto" w:fill="FFFFFF"/>
        </w:rPr>
        <w:t>, R., 2015. Mobile learning vs. traditional classroom lessons: a comparative study. </w:t>
      </w:r>
      <w:r w:rsidRPr="01BC67B8" w:rsidR="004D0DCA">
        <w:rPr>
          <w:rFonts w:ascii="Times New Roman" w:hAnsi="Times New Roman" w:cs="Times New Roman"/>
          <w:i w:val="1"/>
          <w:iCs w:val="1"/>
          <w:sz w:val="22"/>
          <w:szCs w:val="22"/>
          <w:shd w:val="clear" w:color="auto" w:fill="FFFFFF"/>
        </w:rPr>
        <w:t>Journal of Computer Assisted Learning</w:t>
      </w:r>
      <w:r w:rsidRPr="01BC67B8" w:rsidR="004D0DCA">
        <w:rPr>
          <w:rFonts w:ascii="Times New Roman" w:hAnsi="Times New Roman" w:cs="Times New Roman"/>
          <w:sz w:val="22"/>
          <w:szCs w:val="22"/>
          <w:shd w:val="clear" w:color="auto" w:fill="FFFFFF"/>
        </w:rPr>
        <w:t>, </w:t>
      </w:r>
      <w:r w:rsidRPr="01BC67B8" w:rsidR="004D0DCA">
        <w:rPr>
          <w:rFonts w:ascii="Times New Roman" w:hAnsi="Times New Roman" w:cs="Times New Roman"/>
          <w:i w:val="1"/>
          <w:iCs w:val="1"/>
          <w:sz w:val="22"/>
          <w:szCs w:val="22"/>
          <w:shd w:val="clear" w:color="auto" w:fill="FFFFFF"/>
        </w:rPr>
        <w:t>31</w:t>
      </w:r>
      <w:r w:rsidRPr="01BC67B8" w:rsidR="004D0DCA">
        <w:rPr>
          <w:rFonts w:ascii="Times New Roman" w:hAnsi="Times New Roman" w:cs="Times New Roman"/>
          <w:sz w:val="22"/>
          <w:szCs w:val="22"/>
          <w:shd w:val="clear" w:color="auto" w:fill="FFFFFF"/>
        </w:rPr>
        <w:t>(3), pp.189-201.</w:t>
      </w:r>
    </w:p>
    <w:p w:rsidRPr="006E4CC0" w:rsidR="004D0DCA" w:rsidP="01BC67B8" w:rsidRDefault="004D0DCA" w14:paraId="6E7B22DD" w14:textId="77777777">
      <w:pPr>
        <w:spacing w:after="0" w:line="360" w:lineRule="auto"/>
        <w:ind w:left="720" w:hanging="720"/>
        <w:rPr>
          <w:rFonts w:ascii="Times New Roman" w:hAnsi="Times New Roman" w:cs="Times New Roman"/>
          <w:sz w:val="22"/>
          <w:szCs w:val="22"/>
          <w:shd w:val="clear" w:color="auto" w:fill="FFFFFF"/>
        </w:rPr>
      </w:pPr>
      <w:r w:rsidRPr="01BC67B8" w:rsidR="004D0DCA">
        <w:rPr>
          <w:rFonts w:ascii="Times New Roman" w:hAnsi="Times New Roman" w:cs="Times New Roman"/>
          <w:sz w:val="22"/>
          <w:szCs w:val="22"/>
          <w:shd w:val="clear" w:color="auto" w:fill="FFFFFF"/>
        </w:rPr>
        <w:t>Goodyear, P., 2015. Teaching as design. </w:t>
      </w:r>
      <w:proofErr w:type="spellStart"/>
      <w:r w:rsidRPr="01BC67B8" w:rsidR="004D0DCA">
        <w:rPr>
          <w:rFonts w:ascii="Times New Roman" w:hAnsi="Times New Roman" w:cs="Times New Roman"/>
          <w:i w:val="1"/>
          <w:iCs w:val="1"/>
          <w:sz w:val="22"/>
          <w:szCs w:val="22"/>
          <w:shd w:val="clear" w:color="auto" w:fill="FFFFFF"/>
        </w:rPr>
        <w:t>Herdsa</w:t>
      </w:r>
      <w:proofErr w:type="spellEnd"/>
      <w:r w:rsidRPr="01BC67B8" w:rsidR="004D0DCA">
        <w:rPr>
          <w:rFonts w:ascii="Times New Roman" w:hAnsi="Times New Roman" w:cs="Times New Roman"/>
          <w:i w:val="1"/>
          <w:iCs w:val="1"/>
          <w:sz w:val="22"/>
          <w:szCs w:val="22"/>
          <w:shd w:val="clear" w:color="auto" w:fill="FFFFFF"/>
        </w:rPr>
        <w:t xml:space="preserve"> review of higher education</w:t>
      </w:r>
      <w:r w:rsidRPr="01BC67B8" w:rsidR="004D0DCA">
        <w:rPr>
          <w:rFonts w:ascii="Times New Roman" w:hAnsi="Times New Roman" w:cs="Times New Roman"/>
          <w:sz w:val="22"/>
          <w:szCs w:val="22"/>
          <w:shd w:val="clear" w:color="auto" w:fill="FFFFFF"/>
        </w:rPr>
        <w:t>, </w:t>
      </w:r>
      <w:r w:rsidRPr="01BC67B8" w:rsidR="004D0DCA">
        <w:rPr>
          <w:rFonts w:ascii="Times New Roman" w:hAnsi="Times New Roman" w:cs="Times New Roman"/>
          <w:i w:val="1"/>
          <w:iCs w:val="1"/>
          <w:sz w:val="22"/>
          <w:szCs w:val="22"/>
          <w:shd w:val="clear" w:color="auto" w:fill="FFFFFF"/>
        </w:rPr>
        <w:t>2</w:t>
      </w:r>
      <w:r w:rsidRPr="01BC67B8" w:rsidR="004D0DCA">
        <w:rPr>
          <w:rFonts w:ascii="Times New Roman" w:hAnsi="Times New Roman" w:cs="Times New Roman"/>
          <w:sz w:val="22"/>
          <w:szCs w:val="22"/>
          <w:shd w:val="clear" w:color="auto" w:fill="FFFFFF"/>
        </w:rPr>
        <w:t>(2), pp.27-50.</w:t>
      </w:r>
    </w:p>
    <w:p w:rsidRPr="006E4CC0" w:rsidR="004D0DCA" w:rsidP="01BC67B8" w:rsidRDefault="004D0DCA" w14:paraId="04F560AA" w14:textId="77777777">
      <w:pPr>
        <w:spacing w:after="0" w:line="360" w:lineRule="auto"/>
        <w:ind w:left="720" w:hanging="720"/>
        <w:rPr>
          <w:rFonts w:ascii="Times New Roman" w:hAnsi="Times New Roman" w:cs="Times New Roman"/>
          <w:sz w:val="22"/>
          <w:szCs w:val="22"/>
          <w:shd w:val="clear" w:color="auto" w:fill="FFFFFF"/>
        </w:rPr>
      </w:pPr>
      <w:r w:rsidRPr="01BC67B8" w:rsidR="004D0DCA">
        <w:rPr>
          <w:rFonts w:ascii="Times New Roman" w:hAnsi="Times New Roman" w:cs="Times New Roman"/>
          <w:sz w:val="22"/>
          <w:szCs w:val="22"/>
          <w:shd w:val="clear" w:color="auto" w:fill="FFFFFF"/>
        </w:rPr>
        <w:t xml:space="preserve">Hassan, A., </w:t>
      </w:r>
      <w:proofErr w:type="spellStart"/>
      <w:r w:rsidRPr="01BC67B8" w:rsidR="004D0DCA">
        <w:rPr>
          <w:rFonts w:ascii="Times New Roman" w:hAnsi="Times New Roman" w:cs="Times New Roman"/>
          <w:sz w:val="22"/>
          <w:szCs w:val="22"/>
          <w:shd w:val="clear" w:color="auto" w:fill="FFFFFF"/>
        </w:rPr>
        <w:t>Abiddin</w:t>
      </w:r>
      <w:proofErr w:type="spellEnd"/>
      <w:r w:rsidRPr="01BC67B8" w:rsidR="004D0DCA">
        <w:rPr>
          <w:rFonts w:ascii="Times New Roman" w:hAnsi="Times New Roman" w:cs="Times New Roman"/>
          <w:sz w:val="22"/>
          <w:szCs w:val="22"/>
          <w:shd w:val="clear" w:color="auto" w:fill="FFFFFF"/>
        </w:rPr>
        <w:t>, N.Z. and Yew, S.K., 2014. The Philosophy of Learning and Listening in Traditional Classroom and Online Learning Approaches. </w:t>
      </w:r>
      <w:r w:rsidRPr="01BC67B8" w:rsidR="004D0DCA">
        <w:rPr>
          <w:rFonts w:ascii="Times New Roman" w:hAnsi="Times New Roman" w:cs="Times New Roman"/>
          <w:i w:val="1"/>
          <w:iCs w:val="1"/>
          <w:sz w:val="22"/>
          <w:szCs w:val="22"/>
          <w:shd w:val="clear" w:color="auto" w:fill="FFFFFF"/>
        </w:rPr>
        <w:t>Higher Education Studies</w:t>
      </w:r>
      <w:r w:rsidRPr="01BC67B8" w:rsidR="004D0DCA">
        <w:rPr>
          <w:rFonts w:ascii="Times New Roman" w:hAnsi="Times New Roman" w:cs="Times New Roman"/>
          <w:sz w:val="22"/>
          <w:szCs w:val="22"/>
          <w:shd w:val="clear" w:color="auto" w:fill="FFFFFF"/>
        </w:rPr>
        <w:t>, </w:t>
      </w:r>
      <w:r w:rsidRPr="01BC67B8" w:rsidR="004D0DCA">
        <w:rPr>
          <w:rFonts w:ascii="Times New Roman" w:hAnsi="Times New Roman" w:cs="Times New Roman"/>
          <w:i w:val="1"/>
          <w:iCs w:val="1"/>
          <w:sz w:val="22"/>
          <w:szCs w:val="22"/>
          <w:shd w:val="clear" w:color="auto" w:fill="FFFFFF"/>
        </w:rPr>
        <w:t>4</w:t>
      </w:r>
      <w:r w:rsidRPr="01BC67B8" w:rsidR="004D0DCA">
        <w:rPr>
          <w:rFonts w:ascii="Times New Roman" w:hAnsi="Times New Roman" w:cs="Times New Roman"/>
          <w:sz w:val="22"/>
          <w:szCs w:val="22"/>
          <w:shd w:val="clear" w:color="auto" w:fill="FFFFFF"/>
        </w:rPr>
        <w:t>(2), pp.19-28.</w:t>
      </w:r>
    </w:p>
    <w:p w:rsidRPr="006E4CC0" w:rsidR="004D0DCA" w:rsidP="01BC67B8" w:rsidRDefault="004D0DCA" w14:paraId="548A0E48" w14:textId="77777777">
      <w:pPr>
        <w:spacing w:after="0" w:line="360" w:lineRule="auto"/>
        <w:ind w:left="720" w:hanging="720"/>
        <w:rPr>
          <w:rFonts w:ascii="Times New Roman" w:hAnsi="Times New Roman" w:cs="Times New Roman"/>
          <w:sz w:val="22"/>
          <w:szCs w:val="22"/>
          <w:shd w:val="clear" w:color="auto" w:fill="FFFFFF"/>
        </w:rPr>
      </w:pPr>
      <w:r w:rsidRPr="01BC67B8" w:rsidR="004D0DCA">
        <w:rPr>
          <w:rFonts w:ascii="Times New Roman" w:hAnsi="Times New Roman" w:cs="Times New Roman"/>
          <w:sz w:val="22"/>
          <w:szCs w:val="22"/>
          <w:shd w:val="clear" w:color="auto" w:fill="FFFFFF"/>
        </w:rPr>
        <w:t>Henderson, M., Selwyn, N. and Aston, R., 2017. What works and why? Student perceptions of ‘</w:t>
      </w:r>
      <w:proofErr w:type="spellStart"/>
      <w:r w:rsidRPr="01BC67B8" w:rsidR="004D0DCA">
        <w:rPr>
          <w:rFonts w:ascii="Times New Roman" w:hAnsi="Times New Roman" w:cs="Times New Roman"/>
          <w:sz w:val="22"/>
          <w:szCs w:val="22"/>
          <w:shd w:val="clear" w:color="auto" w:fill="FFFFFF"/>
        </w:rPr>
        <w:t>useful’digital</w:t>
      </w:r>
      <w:proofErr w:type="spellEnd"/>
      <w:r w:rsidRPr="01BC67B8" w:rsidR="004D0DCA">
        <w:rPr>
          <w:rFonts w:ascii="Times New Roman" w:hAnsi="Times New Roman" w:cs="Times New Roman"/>
          <w:sz w:val="22"/>
          <w:szCs w:val="22"/>
          <w:shd w:val="clear" w:color="auto" w:fill="FFFFFF"/>
        </w:rPr>
        <w:t xml:space="preserve"> technology in university teaching and learning. </w:t>
      </w:r>
      <w:r w:rsidRPr="01BC67B8" w:rsidR="004D0DCA">
        <w:rPr>
          <w:rFonts w:ascii="Times New Roman" w:hAnsi="Times New Roman" w:cs="Times New Roman"/>
          <w:i w:val="1"/>
          <w:iCs w:val="1"/>
          <w:sz w:val="22"/>
          <w:szCs w:val="22"/>
          <w:shd w:val="clear" w:color="auto" w:fill="FFFFFF"/>
        </w:rPr>
        <w:t>Studies in higher education</w:t>
      </w:r>
      <w:r w:rsidRPr="01BC67B8" w:rsidR="004D0DCA">
        <w:rPr>
          <w:rFonts w:ascii="Times New Roman" w:hAnsi="Times New Roman" w:cs="Times New Roman"/>
          <w:sz w:val="22"/>
          <w:szCs w:val="22"/>
          <w:shd w:val="clear" w:color="auto" w:fill="FFFFFF"/>
        </w:rPr>
        <w:t>, </w:t>
      </w:r>
      <w:r w:rsidRPr="01BC67B8" w:rsidR="004D0DCA">
        <w:rPr>
          <w:rFonts w:ascii="Times New Roman" w:hAnsi="Times New Roman" w:cs="Times New Roman"/>
          <w:i w:val="1"/>
          <w:iCs w:val="1"/>
          <w:sz w:val="22"/>
          <w:szCs w:val="22"/>
          <w:shd w:val="clear" w:color="auto" w:fill="FFFFFF"/>
        </w:rPr>
        <w:t>42</w:t>
      </w:r>
      <w:r w:rsidRPr="01BC67B8" w:rsidR="004D0DCA">
        <w:rPr>
          <w:rFonts w:ascii="Times New Roman" w:hAnsi="Times New Roman" w:cs="Times New Roman"/>
          <w:sz w:val="22"/>
          <w:szCs w:val="22"/>
          <w:shd w:val="clear" w:color="auto" w:fill="FFFFFF"/>
        </w:rPr>
        <w:t>(8), pp.1567-1579.</w:t>
      </w:r>
    </w:p>
    <w:p w:rsidRPr="006E4CC0" w:rsidR="004D0DCA" w:rsidP="01BC67B8" w:rsidRDefault="004D0DCA" w14:paraId="4F52C6A8" w14:textId="77777777">
      <w:pPr>
        <w:spacing w:after="0" w:line="360" w:lineRule="auto"/>
        <w:ind w:left="720" w:hanging="720"/>
        <w:rPr>
          <w:rFonts w:ascii="Times New Roman" w:hAnsi="Times New Roman" w:cs="Times New Roman"/>
          <w:sz w:val="22"/>
          <w:szCs w:val="22"/>
          <w:shd w:val="clear" w:color="auto" w:fill="FFFFFF"/>
        </w:rPr>
      </w:pPr>
      <w:proofErr w:type="spellStart"/>
      <w:r w:rsidRPr="01BC67B8" w:rsidR="004D0DCA">
        <w:rPr>
          <w:rFonts w:ascii="Times New Roman" w:hAnsi="Times New Roman" w:cs="Times New Roman"/>
          <w:sz w:val="22"/>
          <w:szCs w:val="22"/>
          <w:shd w:val="clear" w:color="auto" w:fill="FFFFFF"/>
        </w:rPr>
        <w:t>Högberg</w:t>
      </w:r>
      <w:proofErr w:type="spellEnd"/>
      <w:r w:rsidRPr="01BC67B8" w:rsidR="004D0DCA">
        <w:rPr>
          <w:rFonts w:ascii="Times New Roman" w:hAnsi="Times New Roman" w:cs="Times New Roman"/>
          <w:sz w:val="22"/>
          <w:szCs w:val="22"/>
          <w:shd w:val="clear" w:color="auto" w:fill="FFFFFF"/>
        </w:rPr>
        <w:t xml:space="preserve">, A., </w:t>
      </w:r>
      <w:proofErr w:type="spellStart"/>
      <w:r w:rsidRPr="01BC67B8" w:rsidR="004D0DCA">
        <w:rPr>
          <w:rFonts w:ascii="Times New Roman" w:hAnsi="Times New Roman" w:cs="Times New Roman"/>
          <w:sz w:val="22"/>
          <w:szCs w:val="22"/>
          <w:shd w:val="clear" w:color="auto" w:fill="FFFFFF"/>
        </w:rPr>
        <w:t>Gärdenfors</w:t>
      </w:r>
      <w:proofErr w:type="spellEnd"/>
      <w:r w:rsidRPr="01BC67B8" w:rsidR="004D0DCA">
        <w:rPr>
          <w:rFonts w:ascii="Times New Roman" w:hAnsi="Times New Roman" w:cs="Times New Roman"/>
          <w:sz w:val="22"/>
          <w:szCs w:val="22"/>
          <w:shd w:val="clear" w:color="auto" w:fill="FFFFFF"/>
        </w:rPr>
        <w:t xml:space="preserve">, P. and Larsson, L., 2015. Knowing, learning and teaching—how Homo became </w:t>
      </w:r>
      <w:proofErr w:type="spellStart"/>
      <w:r w:rsidRPr="01BC67B8" w:rsidR="004D0DCA">
        <w:rPr>
          <w:rFonts w:ascii="Times New Roman" w:hAnsi="Times New Roman" w:cs="Times New Roman"/>
          <w:sz w:val="22"/>
          <w:szCs w:val="22"/>
          <w:shd w:val="clear" w:color="auto" w:fill="FFFFFF"/>
        </w:rPr>
        <w:t>docens</w:t>
      </w:r>
      <w:proofErr w:type="spellEnd"/>
      <w:r w:rsidRPr="01BC67B8" w:rsidR="004D0DCA">
        <w:rPr>
          <w:rFonts w:ascii="Times New Roman" w:hAnsi="Times New Roman" w:cs="Times New Roman"/>
          <w:sz w:val="22"/>
          <w:szCs w:val="22"/>
          <w:shd w:val="clear" w:color="auto" w:fill="FFFFFF"/>
        </w:rPr>
        <w:t>. </w:t>
      </w:r>
      <w:r w:rsidRPr="01BC67B8" w:rsidR="004D0DCA">
        <w:rPr>
          <w:rFonts w:ascii="Times New Roman" w:hAnsi="Times New Roman" w:cs="Times New Roman"/>
          <w:i w:val="1"/>
          <w:iCs w:val="1"/>
          <w:sz w:val="22"/>
          <w:szCs w:val="22"/>
          <w:shd w:val="clear" w:color="auto" w:fill="FFFFFF"/>
        </w:rPr>
        <w:t>Cambridge Archaeological Journal</w:t>
      </w:r>
      <w:r w:rsidRPr="01BC67B8" w:rsidR="004D0DCA">
        <w:rPr>
          <w:rFonts w:ascii="Times New Roman" w:hAnsi="Times New Roman" w:cs="Times New Roman"/>
          <w:sz w:val="22"/>
          <w:szCs w:val="22"/>
          <w:shd w:val="clear" w:color="auto" w:fill="FFFFFF"/>
        </w:rPr>
        <w:t>, </w:t>
      </w:r>
      <w:r w:rsidRPr="01BC67B8" w:rsidR="004D0DCA">
        <w:rPr>
          <w:rFonts w:ascii="Times New Roman" w:hAnsi="Times New Roman" w:cs="Times New Roman"/>
          <w:i w:val="1"/>
          <w:iCs w:val="1"/>
          <w:sz w:val="22"/>
          <w:szCs w:val="22"/>
          <w:shd w:val="clear" w:color="auto" w:fill="FFFFFF"/>
        </w:rPr>
        <w:t>25</w:t>
      </w:r>
      <w:r w:rsidRPr="01BC67B8" w:rsidR="004D0DCA">
        <w:rPr>
          <w:rFonts w:ascii="Times New Roman" w:hAnsi="Times New Roman" w:cs="Times New Roman"/>
          <w:sz w:val="22"/>
          <w:szCs w:val="22"/>
          <w:shd w:val="clear" w:color="auto" w:fill="FFFFFF"/>
        </w:rPr>
        <w:t>(4), pp.847-858.</w:t>
      </w:r>
    </w:p>
    <w:p w:rsidRPr="006E4CC0" w:rsidR="004D0DCA" w:rsidP="01BC67B8" w:rsidRDefault="004D0DCA" w14:paraId="359C0774" w14:textId="77777777">
      <w:pPr>
        <w:spacing w:after="0" w:line="360" w:lineRule="auto"/>
        <w:ind w:left="720" w:hanging="720"/>
        <w:rPr>
          <w:rFonts w:ascii="Times New Roman" w:hAnsi="Times New Roman" w:cs="Times New Roman"/>
          <w:sz w:val="22"/>
          <w:szCs w:val="22"/>
          <w:shd w:val="clear" w:color="auto" w:fill="FFFFFF"/>
        </w:rPr>
      </w:pPr>
      <w:proofErr w:type="spellStart"/>
      <w:r w:rsidRPr="01BC67B8" w:rsidR="004D0DCA">
        <w:rPr>
          <w:rFonts w:ascii="Times New Roman" w:hAnsi="Times New Roman" w:cs="Times New Roman"/>
          <w:sz w:val="22"/>
          <w:szCs w:val="22"/>
          <w:shd w:val="clear" w:color="auto" w:fill="FFFFFF"/>
        </w:rPr>
        <w:t>Jiugen</w:t>
      </w:r>
      <w:proofErr w:type="spellEnd"/>
      <w:r w:rsidRPr="01BC67B8" w:rsidR="004D0DCA">
        <w:rPr>
          <w:rFonts w:ascii="Times New Roman" w:hAnsi="Times New Roman" w:cs="Times New Roman"/>
          <w:sz w:val="22"/>
          <w:szCs w:val="22"/>
          <w:shd w:val="clear" w:color="auto" w:fill="FFFFFF"/>
        </w:rPr>
        <w:t xml:space="preserve">, Y., </w:t>
      </w:r>
      <w:proofErr w:type="spellStart"/>
      <w:r w:rsidRPr="01BC67B8" w:rsidR="004D0DCA">
        <w:rPr>
          <w:rFonts w:ascii="Times New Roman" w:hAnsi="Times New Roman" w:cs="Times New Roman"/>
          <w:sz w:val="22"/>
          <w:szCs w:val="22"/>
          <w:shd w:val="clear" w:color="auto" w:fill="FFFFFF"/>
        </w:rPr>
        <w:t>Ruonan</w:t>
      </w:r>
      <w:proofErr w:type="spellEnd"/>
      <w:r w:rsidRPr="01BC67B8" w:rsidR="004D0DCA">
        <w:rPr>
          <w:rFonts w:ascii="Times New Roman" w:hAnsi="Times New Roman" w:cs="Times New Roman"/>
          <w:sz w:val="22"/>
          <w:szCs w:val="22"/>
          <w:shd w:val="clear" w:color="auto" w:fill="FFFFFF"/>
        </w:rPr>
        <w:t xml:space="preserve">, X. and </w:t>
      </w:r>
      <w:proofErr w:type="spellStart"/>
      <w:r w:rsidRPr="01BC67B8" w:rsidR="004D0DCA">
        <w:rPr>
          <w:rFonts w:ascii="Times New Roman" w:hAnsi="Times New Roman" w:cs="Times New Roman"/>
          <w:sz w:val="22"/>
          <w:szCs w:val="22"/>
          <w:shd w:val="clear" w:color="auto" w:fill="FFFFFF"/>
        </w:rPr>
        <w:t>Wenting</w:t>
      </w:r>
      <w:proofErr w:type="spellEnd"/>
      <w:r w:rsidRPr="01BC67B8" w:rsidR="004D0DCA">
        <w:rPr>
          <w:rFonts w:ascii="Times New Roman" w:hAnsi="Times New Roman" w:cs="Times New Roman"/>
          <w:sz w:val="22"/>
          <w:szCs w:val="22"/>
          <w:shd w:val="clear" w:color="auto" w:fill="FFFFFF"/>
        </w:rPr>
        <w:t>, Z., 2014, May. Essence of flipped classroom teaching model and influence on traditional teaching. In </w:t>
      </w:r>
      <w:r w:rsidRPr="01BC67B8" w:rsidR="004D0DCA">
        <w:rPr>
          <w:rFonts w:ascii="Times New Roman" w:hAnsi="Times New Roman" w:cs="Times New Roman"/>
          <w:i w:val="1"/>
          <w:iCs w:val="1"/>
          <w:sz w:val="22"/>
          <w:szCs w:val="22"/>
          <w:shd w:val="clear" w:color="auto" w:fill="FFFFFF"/>
        </w:rPr>
        <w:t>2014 IEEE Workshop on Electronics, Computer and Applications</w:t>
      </w:r>
      <w:r w:rsidRPr="01BC67B8" w:rsidR="004D0DCA">
        <w:rPr>
          <w:rFonts w:ascii="Times New Roman" w:hAnsi="Times New Roman" w:cs="Times New Roman"/>
          <w:sz w:val="22"/>
          <w:szCs w:val="22"/>
          <w:shd w:val="clear" w:color="auto" w:fill="FFFFFF"/>
        </w:rPr>
        <w:t> (pp. 362-365). IEEE.</w:t>
      </w:r>
    </w:p>
    <w:p w:rsidRPr="006E4CC0" w:rsidR="004D0DCA" w:rsidP="01BC67B8" w:rsidRDefault="004D0DCA" w14:paraId="3DD6C09C" w14:textId="77777777">
      <w:pPr>
        <w:spacing w:after="0" w:line="360" w:lineRule="auto"/>
        <w:ind w:left="720" w:hanging="720"/>
        <w:rPr>
          <w:rFonts w:ascii="Times New Roman" w:hAnsi="Times New Roman" w:cs="Times New Roman"/>
          <w:sz w:val="22"/>
          <w:szCs w:val="22"/>
          <w:shd w:val="clear" w:color="auto" w:fill="FFFFFF"/>
        </w:rPr>
      </w:pPr>
      <w:r w:rsidRPr="01BC67B8" w:rsidR="004D0DCA">
        <w:rPr>
          <w:rFonts w:ascii="Times New Roman" w:hAnsi="Times New Roman" w:cs="Times New Roman"/>
          <w:sz w:val="22"/>
          <w:szCs w:val="22"/>
          <w:shd w:val="clear" w:color="auto" w:fill="FFFFFF"/>
        </w:rPr>
        <w:lastRenderedPageBreak/>
        <w:t xml:space="preserve">Markkanen, P., Välimäki, M., Anttila, M. and </w:t>
      </w:r>
      <w:proofErr w:type="spellStart"/>
      <w:r w:rsidRPr="01BC67B8" w:rsidR="004D0DCA">
        <w:rPr>
          <w:rFonts w:ascii="Times New Roman" w:hAnsi="Times New Roman" w:cs="Times New Roman"/>
          <w:sz w:val="22"/>
          <w:szCs w:val="22"/>
          <w:shd w:val="clear" w:color="auto" w:fill="FFFFFF"/>
        </w:rPr>
        <w:t>Kuuskorpi</w:t>
      </w:r>
      <w:proofErr w:type="spellEnd"/>
      <w:r w:rsidRPr="01BC67B8" w:rsidR="004D0DCA">
        <w:rPr>
          <w:rFonts w:ascii="Times New Roman" w:hAnsi="Times New Roman" w:cs="Times New Roman"/>
          <w:sz w:val="22"/>
          <w:szCs w:val="22"/>
          <w:shd w:val="clear" w:color="auto" w:fill="FFFFFF"/>
        </w:rPr>
        <w:t>, M., 2020. A reflective cycle: Understanding challenging situations in a school setting. </w:t>
      </w:r>
      <w:r w:rsidRPr="01BC67B8" w:rsidR="004D0DCA">
        <w:rPr>
          <w:rFonts w:ascii="Times New Roman" w:hAnsi="Times New Roman" w:cs="Times New Roman"/>
          <w:i w:val="1"/>
          <w:iCs w:val="1"/>
          <w:sz w:val="22"/>
          <w:szCs w:val="22"/>
          <w:shd w:val="clear" w:color="auto" w:fill="FFFFFF"/>
        </w:rPr>
        <w:t>Educational Research</w:t>
      </w:r>
      <w:r w:rsidRPr="01BC67B8" w:rsidR="004D0DCA">
        <w:rPr>
          <w:rFonts w:ascii="Times New Roman" w:hAnsi="Times New Roman" w:cs="Times New Roman"/>
          <w:sz w:val="22"/>
          <w:szCs w:val="22"/>
          <w:shd w:val="clear" w:color="auto" w:fill="FFFFFF"/>
        </w:rPr>
        <w:t>, </w:t>
      </w:r>
      <w:r w:rsidRPr="01BC67B8" w:rsidR="004D0DCA">
        <w:rPr>
          <w:rFonts w:ascii="Times New Roman" w:hAnsi="Times New Roman" w:cs="Times New Roman"/>
          <w:i w:val="1"/>
          <w:iCs w:val="1"/>
          <w:sz w:val="22"/>
          <w:szCs w:val="22"/>
          <w:shd w:val="clear" w:color="auto" w:fill="FFFFFF"/>
        </w:rPr>
        <w:t>62</w:t>
      </w:r>
      <w:r w:rsidRPr="01BC67B8" w:rsidR="004D0DCA">
        <w:rPr>
          <w:rFonts w:ascii="Times New Roman" w:hAnsi="Times New Roman" w:cs="Times New Roman"/>
          <w:sz w:val="22"/>
          <w:szCs w:val="22"/>
          <w:shd w:val="clear" w:color="auto" w:fill="FFFFFF"/>
        </w:rPr>
        <w:t>(1), pp.46-62.</w:t>
      </w:r>
    </w:p>
    <w:p w:rsidRPr="006E4CC0" w:rsidR="004D0DCA" w:rsidP="01BC67B8" w:rsidRDefault="004D0DCA" w14:paraId="72A807D8" w14:textId="77777777" w14:noSpellErr="1">
      <w:pPr>
        <w:spacing w:after="0" w:line="360" w:lineRule="auto"/>
        <w:ind w:left="720" w:hanging="720"/>
        <w:rPr>
          <w:rFonts w:ascii="Times New Roman" w:hAnsi="Times New Roman" w:cs="Times New Roman"/>
          <w:sz w:val="22"/>
          <w:szCs w:val="22"/>
          <w:shd w:val="clear" w:color="auto" w:fill="FFFFFF"/>
        </w:rPr>
      </w:pPr>
      <w:r w:rsidRPr="01BC67B8" w:rsidR="004D0DCA">
        <w:rPr>
          <w:rFonts w:ascii="Times New Roman" w:hAnsi="Times New Roman" w:cs="Times New Roman"/>
          <w:sz w:val="22"/>
          <w:szCs w:val="22"/>
          <w:shd w:val="clear" w:color="auto" w:fill="FFFFFF"/>
        </w:rPr>
        <w:t>Park, E.L. and Choi, B.K., 2014. Transformation of classroom spaces: Traditional versus active learning classroom in colleges. </w:t>
      </w:r>
      <w:r w:rsidRPr="01BC67B8" w:rsidR="004D0DCA">
        <w:rPr>
          <w:rFonts w:ascii="Times New Roman" w:hAnsi="Times New Roman" w:cs="Times New Roman"/>
          <w:i w:val="1"/>
          <w:iCs w:val="1"/>
          <w:sz w:val="22"/>
          <w:szCs w:val="22"/>
          <w:shd w:val="clear" w:color="auto" w:fill="FFFFFF"/>
        </w:rPr>
        <w:t>Higher Education</w:t>
      </w:r>
      <w:r w:rsidRPr="01BC67B8" w:rsidR="004D0DCA">
        <w:rPr>
          <w:rFonts w:ascii="Times New Roman" w:hAnsi="Times New Roman" w:cs="Times New Roman"/>
          <w:sz w:val="22"/>
          <w:szCs w:val="22"/>
          <w:shd w:val="clear" w:color="auto" w:fill="FFFFFF"/>
        </w:rPr>
        <w:t>, </w:t>
      </w:r>
      <w:r w:rsidRPr="01BC67B8" w:rsidR="004D0DCA">
        <w:rPr>
          <w:rFonts w:ascii="Times New Roman" w:hAnsi="Times New Roman" w:cs="Times New Roman"/>
          <w:i w:val="1"/>
          <w:iCs w:val="1"/>
          <w:sz w:val="22"/>
          <w:szCs w:val="22"/>
          <w:shd w:val="clear" w:color="auto" w:fill="FFFFFF"/>
        </w:rPr>
        <w:t>68</w:t>
      </w:r>
      <w:r w:rsidRPr="01BC67B8" w:rsidR="004D0DCA">
        <w:rPr>
          <w:rFonts w:ascii="Times New Roman" w:hAnsi="Times New Roman" w:cs="Times New Roman"/>
          <w:sz w:val="22"/>
          <w:szCs w:val="22"/>
          <w:shd w:val="clear" w:color="auto" w:fill="FFFFFF"/>
        </w:rPr>
        <w:t>(5), pp.749-771.</w:t>
      </w:r>
    </w:p>
    <w:p w:rsidRPr="006E4CC0" w:rsidR="004D0DCA" w:rsidP="01BC67B8" w:rsidRDefault="004D0DCA" w14:paraId="3341EE3E" w14:textId="77777777">
      <w:pPr>
        <w:spacing w:after="0" w:line="360" w:lineRule="auto"/>
        <w:ind w:left="720" w:hanging="720"/>
        <w:rPr>
          <w:rFonts w:ascii="Times New Roman" w:hAnsi="Times New Roman" w:cs="Times New Roman"/>
          <w:sz w:val="22"/>
          <w:szCs w:val="22"/>
          <w:shd w:val="clear" w:color="auto" w:fill="FFFFFF"/>
        </w:rPr>
      </w:pPr>
      <w:r w:rsidRPr="01BC67B8" w:rsidR="004D0DCA">
        <w:rPr>
          <w:rFonts w:ascii="Times New Roman" w:hAnsi="Times New Roman" w:cs="Times New Roman"/>
          <w:sz w:val="22"/>
          <w:szCs w:val="22"/>
          <w:shd w:val="clear" w:color="auto" w:fill="FFFFFF"/>
        </w:rPr>
        <w:t xml:space="preserve">Rasheed, R.A., </w:t>
      </w:r>
      <w:proofErr w:type="spellStart"/>
      <w:r w:rsidRPr="01BC67B8" w:rsidR="004D0DCA">
        <w:rPr>
          <w:rFonts w:ascii="Times New Roman" w:hAnsi="Times New Roman" w:cs="Times New Roman"/>
          <w:sz w:val="22"/>
          <w:szCs w:val="22"/>
          <w:shd w:val="clear" w:color="auto" w:fill="FFFFFF"/>
        </w:rPr>
        <w:t>Kamsin</w:t>
      </w:r>
      <w:proofErr w:type="spellEnd"/>
      <w:r w:rsidRPr="01BC67B8" w:rsidR="004D0DCA">
        <w:rPr>
          <w:rFonts w:ascii="Times New Roman" w:hAnsi="Times New Roman" w:cs="Times New Roman"/>
          <w:sz w:val="22"/>
          <w:szCs w:val="22"/>
          <w:shd w:val="clear" w:color="auto" w:fill="FFFFFF"/>
        </w:rPr>
        <w:t>, A. and Abdullah, N.A., 2020. Challenges in the online component of blended learning: A systematic review. </w:t>
      </w:r>
      <w:r w:rsidRPr="01BC67B8" w:rsidR="004D0DCA">
        <w:rPr>
          <w:rFonts w:ascii="Times New Roman" w:hAnsi="Times New Roman" w:cs="Times New Roman"/>
          <w:i w:val="1"/>
          <w:iCs w:val="1"/>
          <w:sz w:val="22"/>
          <w:szCs w:val="22"/>
          <w:shd w:val="clear" w:color="auto" w:fill="FFFFFF"/>
        </w:rPr>
        <w:t>Computers &amp; Education</w:t>
      </w:r>
      <w:r w:rsidRPr="01BC67B8" w:rsidR="004D0DCA">
        <w:rPr>
          <w:rFonts w:ascii="Times New Roman" w:hAnsi="Times New Roman" w:cs="Times New Roman"/>
          <w:sz w:val="22"/>
          <w:szCs w:val="22"/>
          <w:shd w:val="clear" w:color="auto" w:fill="FFFFFF"/>
        </w:rPr>
        <w:t>, </w:t>
      </w:r>
      <w:r w:rsidRPr="01BC67B8" w:rsidR="004D0DCA">
        <w:rPr>
          <w:rFonts w:ascii="Times New Roman" w:hAnsi="Times New Roman" w:cs="Times New Roman"/>
          <w:i w:val="1"/>
          <w:iCs w:val="1"/>
          <w:sz w:val="22"/>
          <w:szCs w:val="22"/>
          <w:shd w:val="clear" w:color="auto" w:fill="FFFFFF"/>
        </w:rPr>
        <w:t>144</w:t>
      </w:r>
      <w:r w:rsidRPr="01BC67B8" w:rsidR="004D0DCA">
        <w:rPr>
          <w:rFonts w:ascii="Times New Roman" w:hAnsi="Times New Roman" w:cs="Times New Roman"/>
          <w:sz w:val="22"/>
          <w:szCs w:val="22"/>
          <w:shd w:val="clear" w:color="auto" w:fill="FFFFFF"/>
        </w:rPr>
        <w:t>, p.103701.</w:t>
      </w:r>
    </w:p>
    <w:p w:rsidRPr="006E4CC0" w:rsidR="004D0DCA" w:rsidP="006E4CC0" w:rsidRDefault="004D0DCA" w14:paraId="035D9545" w14:textId="77777777" w14:noSpellErr="1">
      <w:pPr>
        <w:spacing w:after="0" w:line="360" w:lineRule="auto"/>
        <w:ind w:left="720" w:hanging="720"/>
        <w:rPr>
          <w:rFonts w:ascii="Times New Roman" w:hAnsi="Times New Roman" w:cs="Times New Roman"/>
          <w:sz w:val="24"/>
          <w:szCs w:val="24"/>
          <w:shd w:val="clear" w:color="auto" w:fill="FFFFFF"/>
        </w:rPr>
      </w:pPr>
      <w:r w:rsidRPr="01BC67B8" w:rsidR="004D0DCA">
        <w:rPr>
          <w:rFonts w:ascii="Times New Roman" w:hAnsi="Times New Roman" w:cs="Times New Roman"/>
          <w:sz w:val="22"/>
          <w:szCs w:val="22"/>
          <w:shd w:val="clear" w:color="auto" w:fill="FFFFFF"/>
        </w:rPr>
        <w:t>Singh, H., 2021. Building effective blended learning programs. In </w:t>
      </w:r>
      <w:r w:rsidRPr="01BC67B8" w:rsidR="004D0DCA">
        <w:rPr>
          <w:rFonts w:ascii="Times New Roman" w:hAnsi="Times New Roman" w:cs="Times New Roman"/>
          <w:i w:val="1"/>
          <w:iCs w:val="1"/>
          <w:sz w:val="22"/>
          <w:szCs w:val="22"/>
          <w:shd w:val="clear" w:color="auto" w:fill="FFFFFF"/>
        </w:rPr>
        <w:t xml:space="preserve">Challenges and Opportunities for the Global Implementation of E-Learning </w:t>
      </w:r>
      <w:r w:rsidRPr="01BC67B8" w:rsidR="004D0DCA">
        <w:rPr>
          <w:rFonts w:ascii="Times New Roman" w:hAnsi="Times New Roman" w:cs="Times New Roman"/>
          <w:i w:val="1"/>
          <w:iCs w:val="1"/>
          <w:sz w:val="24"/>
          <w:szCs w:val="24"/>
          <w:shd w:val="clear" w:color="auto" w:fill="FFFFFF"/>
        </w:rPr>
        <w:t>Frameworks</w:t>
      </w:r>
      <w:r w:rsidRPr="006E4CC0" w:rsidR="004D0DCA">
        <w:rPr>
          <w:rFonts w:ascii="Times New Roman" w:hAnsi="Times New Roman" w:cs="Times New Roman"/>
          <w:sz w:val="24"/>
          <w:szCs w:val="24"/>
          <w:shd w:val="clear" w:color="auto" w:fill="FFFFFF"/>
        </w:rPr>
        <w:t> (pp. 15-23). IGI Global.</w:t>
      </w:r>
    </w:p>
    <w:sectPr w:rsidRPr="006E4CC0" w:rsidR="004D0DCA" w:rsidSect="00A859F8">
      <w:headerReference w:type="default" r:id="rId8"/>
      <w:pgSz w:w="12240" w:h="15840" w:orient="portrait"/>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A369FF" w:rsidP="00A859F8" w:rsidRDefault="00A369FF" w14:paraId="29041353" w14:textId="77777777">
      <w:pPr>
        <w:spacing w:after="0" w:line="240" w:lineRule="auto"/>
      </w:pPr>
      <w:r>
        <w:separator/>
      </w:r>
    </w:p>
  </w:endnote>
  <w:endnote w:type="continuationSeparator" w:id="0">
    <w:p w:rsidR="00A369FF" w:rsidP="00A859F8" w:rsidRDefault="00A369FF" w14:paraId="1513D8BD"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A369FF" w:rsidP="00A859F8" w:rsidRDefault="00A369FF" w14:paraId="2FAE1781" w14:textId="77777777">
      <w:pPr>
        <w:spacing w:after="0" w:line="240" w:lineRule="auto"/>
      </w:pPr>
      <w:r>
        <w:separator/>
      </w:r>
    </w:p>
  </w:footnote>
  <w:footnote w:type="continuationSeparator" w:id="0">
    <w:p w:rsidR="00A369FF" w:rsidP="00A859F8" w:rsidRDefault="00A369FF" w14:paraId="584F9E7D" w14:textId="7777777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278445121"/>
      <w:docPartObj>
        <w:docPartGallery w:val="Page Numbers (Top of Page)"/>
        <w:docPartUnique/>
      </w:docPartObj>
    </w:sdtPr>
    <w:sdtEndPr>
      <w:rPr>
        <w:noProof/>
      </w:rPr>
    </w:sdtEndPr>
    <w:sdtContent>
      <w:p w:rsidR="00A859F8" w:rsidRDefault="00A859F8" w14:paraId="6FEB0AD1" w14:textId="6AA06398">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rsidR="00A859F8" w:rsidRDefault="00A859F8" w14:paraId="38894186" w14:textId="7777777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6DD4631"/>
    <w:multiLevelType w:val="hybridMultilevel"/>
    <w:tmpl w:val="FEE668B8"/>
    <w:lvl w:ilvl="0" w:tplc="04090001">
      <w:start w:val="1"/>
      <w:numFmt w:val="bullet"/>
      <w:lvlText w:val=""/>
      <w:lvlJc w:val="left"/>
      <w:pPr>
        <w:ind w:left="720" w:hanging="360"/>
      </w:pPr>
      <w:rPr>
        <w:rFonts w:hint="default" w:ascii="Symbol" w:hAnsi="Symbol"/>
      </w:rPr>
    </w:lvl>
    <w:lvl w:ilvl="1" w:tplc="04090003" w:tentative="1">
      <w:start w:val="1"/>
      <w:numFmt w:val="bullet"/>
      <w:lvlText w:val="o"/>
      <w:lvlJc w:val="left"/>
      <w:pPr>
        <w:ind w:left="1440" w:hanging="360"/>
      </w:pPr>
      <w:rPr>
        <w:rFonts w:hint="default" w:ascii="Courier New" w:hAnsi="Courier New" w:cs="Courier New"/>
      </w:rPr>
    </w:lvl>
    <w:lvl w:ilvl="2" w:tplc="04090005" w:tentative="1">
      <w:start w:val="1"/>
      <w:numFmt w:val="bullet"/>
      <w:lvlText w:val=""/>
      <w:lvlJc w:val="left"/>
      <w:pPr>
        <w:ind w:left="2160" w:hanging="360"/>
      </w:pPr>
      <w:rPr>
        <w:rFonts w:hint="default" w:ascii="Wingdings" w:hAnsi="Wingdings"/>
      </w:rPr>
    </w:lvl>
    <w:lvl w:ilvl="3" w:tplc="04090001" w:tentative="1">
      <w:start w:val="1"/>
      <w:numFmt w:val="bullet"/>
      <w:lvlText w:val=""/>
      <w:lvlJc w:val="left"/>
      <w:pPr>
        <w:ind w:left="2880" w:hanging="360"/>
      </w:pPr>
      <w:rPr>
        <w:rFonts w:hint="default" w:ascii="Symbol" w:hAnsi="Symbol"/>
      </w:rPr>
    </w:lvl>
    <w:lvl w:ilvl="4" w:tplc="04090003" w:tentative="1">
      <w:start w:val="1"/>
      <w:numFmt w:val="bullet"/>
      <w:lvlText w:val="o"/>
      <w:lvlJc w:val="left"/>
      <w:pPr>
        <w:ind w:left="3600" w:hanging="360"/>
      </w:pPr>
      <w:rPr>
        <w:rFonts w:hint="default" w:ascii="Courier New" w:hAnsi="Courier New" w:cs="Courier New"/>
      </w:rPr>
    </w:lvl>
    <w:lvl w:ilvl="5" w:tplc="04090005" w:tentative="1">
      <w:start w:val="1"/>
      <w:numFmt w:val="bullet"/>
      <w:lvlText w:val=""/>
      <w:lvlJc w:val="left"/>
      <w:pPr>
        <w:ind w:left="4320" w:hanging="360"/>
      </w:pPr>
      <w:rPr>
        <w:rFonts w:hint="default" w:ascii="Wingdings" w:hAnsi="Wingdings"/>
      </w:rPr>
    </w:lvl>
    <w:lvl w:ilvl="6" w:tplc="04090001" w:tentative="1">
      <w:start w:val="1"/>
      <w:numFmt w:val="bullet"/>
      <w:lvlText w:val=""/>
      <w:lvlJc w:val="left"/>
      <w:pPr>
        <w:ind w:left="5040" w:hanging="360"/>
      </w:pPr>
      <w:rPr>
        <w:rFonts w:hint="default" w:ascii="Symbol" w:hAnsi="Symbol"/>
      </w:rPr>
    </w:lvl>
    <w:lvl w:ilvl="7" w:tplc="04090003" w:tentative="1">
      <w:start w:val="1"/>
      <w:numFmt w:val="bullet"/>
      <w:lvlText w:val="o"/>
      <w:lvlJc w:val="left"/>
      <w:pPr>
        <w:ind w:left="5760" w:hanging="360"/>
      </w:pPr>
      <w:rPr>
        <w:rFonts w:hint="default" w:ascii="Courier New" w:hAnsi="Courier New" w:cs="Courier New"/>
      </w:rPr>
    </w:lvl>
    <w:lvl w:ilvl="8" w:tplc="04090005" w:tentative="1">
      <w:start w:val="1"/>
      <w:numFmt w:val="bullet"/>
      <w:lvlText w:val=""/>
      <w:lvlJc w:val="left"/>
      <w:pPr>
        <w:ind w:left="6480" w:hanging="360"/>
      </w:pPr>
      <w:rPr>
        <w:rFonts w:hint="default" w:ascii="Wingdings" w:hAnsi="Wingdings"/>
      </w:rPr>
    </w:lvl>
  </w:abstractNum>
  <w:abstractNum w:abstractNumId="1" w15:restartNumberingAfterBreak="0">
    <w:nsid w:val="1D186161"/>
    <w:multiLevelType w:val="hybridMultilevel"/>
    <w:tmpl w:val="35BCEFAA"/>
    <w:lvl w:ilvl="0" w:tplc="04090001">
      <w:start w:val="1"/>
      <w:numFmt w:val="bullet"/>
      <w:lvlText w:val=""/>
      <w:lvlJc w:val="left"/>
      <w:pPr>
        <w:ind w:left="720" w:hanging="360"/>
      </w:pPr>
      <w:rPr>
        <w:rFonts w:hint="default" w:ascii="Symbol" w:hAnsi="Symbol"/>
      </w:rPr>
    </w:lvl>
    <w:lvl w:ilvl="1" w:tplc="04090003" w:tentative="1">
      <w:start w:val="1"/>
      <w:numFmt w:val="bullet"/>
      <w:lvlText w:val="o"/>
      <w:lvlJc w:val="left"/>
      <w:pPr>
        <w:ind w:left="1440" w:hanging="360"/>
      </w:pPr>
      <w:rPr>
        <w:rFonts w:hint="default" w:ascii="Courier New" w:hAnsi="Courier New" w:cs="Courier New"/>
      </w:rPr>
    </w:lvl>
    <w:lvl w:ilvl="2" w:tplc="04090005" w:tentative="1">
      <w:start w:val="1"/>
      <w:numFmt w:val="bullet"/>
      <w:lvlText w:val=""/>
      <w:lvlJc w:val="left"/>
      <w:pPr>
        <w:ind w:left="2160" w:hanging="360"/>
      </w:pPr>
      <w:rPr>
        <w:rFonts w:hint="default" w:ascii="Wingdings" w:hAnsi="Wingdings"/>
      </w:rPr>
    </w:lvl>
    <w:lvl w:ilvl="3" w:tplc="04090001" w:tentative="1">
      <w:start w:val="1"/>
      <w:numFmt w:val="bullet"/>
      <w:lvlText w:val=""/>
      <w:lvlJc w:val="left"/>
      <w:pPr>
        <w:ind w:left="2880" w:hanging="360"/>
      </w:pPr>
      <w:rPr>
        <w:rFonts w:hint="default" w:ascii="Symbol" w:hAnsi="Symbol"/>
      </w:rPr>
    </w:lvl>
    <w:lvl w:ilvl="4" w:tplc="04090003" w:tentative="1">
      <w:start w:val="1"/>
      <w:numFmt w:val="bullet"/>
      <w:lvlText w:val="o"/>
      <w:lvlJc w:val="left"/>
      <w:pPr>
        <w:ind w:left="3600" w:hanging="360"/>
      </w:pPr>
      <w:rPr>
        <w:rFonts w:hint="default" w:ascii="Courier New" w:hAnsi="Courier New" w:cs="Courier New"/>
      </w:rPr>
    </w:lvl>
    <w:lvl w:ilvl="5" w:tplc="04090005" w:tentative="1">
      <w:start w:val="1"/>
      <w:numFmt w:val="bullet"/>
      <w:lvlText w:val=""/>
      <w:lvlJc w:val="left"/>
      <w:pPr>
        <w:ind w:left="4320" w:hanging="360"/>
      </w:pPr>
      <w:rPr>
        <w:rFonts w:hint="default" w:ascii="Wingdings" w:hAnsi="Wingdings"/>
      </w:rPr>
    </w:lvl>
    <w:lvl w:ilvl="6" w:tplc="04090001" w:tentative="1">
      <w:start w:val="1"/>
      <w:numFmt w:val="bullet"/>
      <w:lvlText w:val=""/>
      <w:lvlJc w:val="left"/>
      <w:pPr>
        <w:ind w:left="5040" w:hanging="360"/>
      </w:pPr>
      <w:rPr>
        <w:rFonts w:hint="default" w:ascii="Symbol" w:hAnsi="Symbol"/>
      </w:rPr>
    </w:lvl>
    <w:lvl w:ilvl="7" w:tplc="04090003" w:tentative="1">
      <w:start w:val="1"/>
      <w:numFmt w:val="bullet"/>
      <w:lvlText w:val="o"/>
      <w:lvlJc w:val="left"/>
      <w:pPr>
        <w:ind w:left="5760" w:hanging="360"/>
      </w:pPr>
      <w:rPr>
        <w:rFonts w:hint="default" w:ascii="Courier New" w:hAnsi="Courier New" w:cs="Courier New"/>
      </w:rPr>
    </w:lvl>
    <w:lvl w:ilvl="8" w:tplc="04090005" w:tentative="1">
      <w:start w:val="1"/>
      <w:numFmt w:val="bullet"/>
      <w:lvlText w:val=""/>
      <w:lvlJc w:val="left"/>
      <w:pPr>
        <w:ind w:left="6480" w:hanging="360"/>
      </w:pPr>
      <w:rPr>
        <w:rFonts w:hint="default" w:ascii="Wingdings" w:hAnsi="Wingdings"/>
      </w:rPr>
    </w:lvl>
  </w:abstractNum>
  <w:abstractNum w:abstractNumId="2" w15:restartNumberingAfterBreak="0">
    <w:nsid w:val="61427CBA"/>
    <w:multiLevelType w:val="hybridMultilevel"/>
    <w:tmpl w:val="A184F716"/>
    <w:lvl w:ilvl="0" w:tplc="04090001">
      <w:start w:val="1"/>
      <w:numFmt w:val="bullet"/>
      <w:lvlText w:val=""/>
      <w:lvlJc w:val="left"/>
      <w:pPr>
        <w:ind w:left="720" w:hanging="360"/>
      </w:pPr>
      <w:rPr>
        <w:rFonts w:hint="default" w:ascii="Symbol" w:hAnsi="Symbol"/>
      </w:rPr>
    </w:lvl>
    <w:lvl w:ilvl="1" w:tplc="04090003" w:tentative="1">
      <w:start w:val="1"/>
      <w:numFmt w:val="bullet"/>
      <w:lvlText w:val="o"/>
      <w:lvlJc w:val="left"/>
      <w:pPr>
        <w:ind w:left="1440" w:hanging="360"/>
      </w:pPr>
      <w:rPr>
        <w:rFonts w:hint="default" w:ascii="Courier New" w:hAnsi="Courier New" w:cs="Courier New"/>
      </w:rPr>
    </w:lvl>
    <w:lvl w:ilvl="2" w:tplc="04090005" w:tentative="1">
      <w:start w:val="1"/>
      <w:numFmt w:val="bullet"/>
      <w:lvlText w:val=""/>
      <w:lvlJc w:val="left"/>
      <w:pPr>
        <w:ind w:left="2160" w:hanging="360"/>
      </w:pPr>
      <w:rPr>
        <w:rFonts w:hint="default" w:ascii="Wingdings" w:hAnsi="Wingdings"/>
      </w:rPr>
    </w:lvl>
    <w:lvl w:ilvl="3" w:tplc="04090001" w:tentative="1">
      <w:start w:val="1"/>
      <w:numFmt w:val="bullet"/>
      <w:lvlText w:val=""/>
      <w:lvlJc w:val="left"/>
      <w:pPr>
        <w:ind w:left="2880" w:hanging="360"/>
      </w:pPr>
      <w:rPr>
        <w:rFonts w:hint="default" w:ascii="Symbol" w:hAnsi="Symbol"/>
      </w:rPr>
    </w:lvl>
    <w:lvl w:ilvl="4" w:tplc="04090003" w:tentative="1">
      <w:start w:val="1"/>
      <w:numFmt w:val="bullet"/>
      <w:lvlText w:val="o"/>
      <w:lvlJc w:val="left"/>
      <w:pPr>
        <w:ind w:left="3600" w:hanging="360"/>
      </w:pPr>
      <w:rPr>
        <w:rFonts w:hint="default" w:ascii="Courier New" w:hAnsi="Courier New" w:cs="Courier New"/>
      </w:rPr>
    </w:lvl>
    <w:lvl w:ilvl="5" w:tplc="04090005" w:tentative="1">
      <w:start w:val="1"/>
      <w:numFmt w:val="bullet"/>
      <w:lvlText w:val=""/>
      <w:lvlJc w:val="left"/>
      <w:pPr>
        <w:ind w:left="4320" w:hanging="360"/>
      </w:pPr>
      <w:rPr>
        <w:rFonts w:hint="default" w:ascii="Wingdings" w:hAnsi="Wingdings"/>
      </w:rPr>
    </w:lvl>
    <w:lvl w:ilvl="6" w:tplc="04090001" w:tentative="1">
      <w:start w:val="1"/>
      <w:numFmt w:val="bullet"/>
      <w:lvlText w:val=""/>
      <w:lvlJc w:val="left"/>
      <w:pPr>
        <w:ind w:left="5040" w:hanging="360"/>
      </w:pPr>
      <w:rPr>
        <w:rFonts w:hint="default" w:ascii="Symbol" w:hAnsi="Symbol"/>
      </w:rPr>
    </w:lvl>
    <w:lvl w:ilvl="7" w:tplc="04090003" w:tentative="1">
      <w:start w:val="1"/>
      <w:numFmt w:val="bullet"/>
      <w:lvlText w:val="o"/>
      <w:lvlJc w:val="left"/>
      <w:pPr>
        <w:ind w:left="5760" w:hanging="360"/>
      </w:pPr>
      <w:rPr>
        <w:rFonts w:hint="default" w:ascii="Courier New" w:hAnsi="Courier New" w:cs="Courier New"/>
      </w:rPr>
    </w:lvl>
    <w:lvl w:ilvl="8" w:tplc="04090005" w:tentative="1">
      <w:start w:val="1"/>
      <w:numFmt w:val="bullet"/>
      <w:lvlText w:val=""/>
      <w:lvlJc w:val="left"/>
      <w:pPr>
        <w:ind w:left="6480" w:hanging="360"/>
      </w:pPr>
      <w:rPr>
        <w:rFonts w:hint="default" w:ascii="Wingdings" w:hAnsi="Wingdings"/>
      </w:rPr>
    </w:lvl>
  </w:abstractNum>
  <w:abstractNum w:abstractNumId="3" w15:restartNumberingAfterBreak="0">
    <w:nsid w:val="706A7385"/>
    <w:multiLevelType w:val="multilevel"/>
    <w:tmpl w:val="0FE293A0"/>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4" w15:restartNumberingAfterBreak="0">
    <w:nsid w:val="740376C5"/>
    <w:multiLevelType w:val="hybridMultilevel"/>
    <w:tmpl w:val="5EE0294A"/>
    <w:lvl w:ilvl="0" w:tplc="04090001">
      <w:start w:val="1"/>
      <w:numFmt w:val="bullet"/>
      <w:lvlText w:val=""/>
      <w:lvlJc w:val="left"/>
      <w:pPr>
        <w:ind w:left="720" w:hanging="360"/>
      </w:pPr>
      <w:rPr>
        <w:rFonts w:hint="default" w:ascii="Symbol" w:hAnsi="Symbol"/>
      </w:rPr>
    </w:lvl>
    <w:lvl w:ilvl="1" w:tplc="04090003" w:tentative="1">
      <w:start w:val="1"/>
      <w:numFmt w:val="bullet"/>
      <w:lvlText w:val="o"/>
      <w:lvlJc w:val="left"/>
      <w:pPr>
        <w:ind w:left="1440" w:hanging="360"/>
      </w:pPr>
      <w:rPr>
        <w:rFonts w:hint="default" w:ascii="Courier New" w:hAnsi="Courier New" w:cs="Courier New"/>
      </w:rPr>
    </w:lvl>
    <w:lvl w:ilvl="2" w:tplc="04090005" w:tentative="1">
      <w:start w:val="1"/>
      <w:numFmt w:val="bullet"/>
      <w:lvlText w:val=""/>
      <w:lvlJc w:val="left"/>
      <w:pPr>
        <w:ind w:left="2160" w:hanging="360"/>
      </w:pPr>
      <w:rPr>
        <w:rFonts w:hint="default" w:ascii="Wingdings" w:hAnsi="Wingdings"/>
      </w:rPr>
    </w:lvl>
    <w:lvl w:ilvl="3" w:tplc="04090001" w:tentative="1">
      <w:start w:val="1"/>
      <w:numFmt w:val="bullet"/>
      <w:lvlText w:val=""/>
      <w:lvlJc w:val="left"/>
      <w:pPr>
        <w:ind w:left="2880" w:hanging="360"/>
      </w:pPr>
      <w:rPr>
        <w:rFonts w:hint="default" w:ascii="Symbol" w:hAnsi="Symbol"/>
      </w:rPr>
    </w:lvl>
    <w:lvl w:ilvl="4" w:tplc="04090003" w:tentative="1">
      <w:start w:val="1"/>
      <w:numFmt w:val="bullet"/>
      <w:lvlText w:val="o"/>
      <w:lvlJc w:val="left"/>
      <w:pPr>
        <w:ind w:left="3600" w:hanging="360"/>
      </w:pPr>
      <w:rPr>
        <w:rFonts w:hint="default" w:ascii="Courier New" w:hAnsi="Courier New" w:cs="Courier New"/>
      </w:rPr>
    </w:lvl>
    <w:lvl w:ilvl="5" w:tplc="04090005" w:tentative="1">
      <w:start w:val="1"/>
      <w:numFmt w:val="bullet"/>
      <w:lvlText w:val=""/>
      <w:lvlJc w:val="left"/>
      <w:pPr>
        <w:ind w:left="4320" w:hanging="360"/>
      </w:pPr>
      <w:rPr>
        <w:rFonts w:hint="default" w:ascii="Wingdings" w:hAnsi="Wingdings"/>
      </w:rPr>
    </w:lvl>
    <w:lvl w:ilvl="6" w:tplc="04090001" w:tentative="1">
      <w:start w:val="1"/>
      <w:numFmt w:val="bullet"/>
      <w:lvlText w:val=""/>
      <w:lvlJc w:val="left"/>
      <w:pPr>
        <w:ind w:left="5040" w:hanging="360"/>
      </w:pPr>
      <w:rPr>
        <w:rFonts w:hint="default" w:ascii="Symbol" w:hAnsi="Symbol"/>
      </w:rPr>
    </w:lvl>
    <w:lvl w:ilvl="7" w:tplc="04090003" w:tentative="1">
      <w:start w:val="1"/>
      <w:numFmt w:val="bullet"/>
      <w:lvlText w:val="o"/>
      <w:lvlJc w:val="left"/>
      <w:pPr>
        <w:ind w:left="5760" w:hanging="360"/>
      </w:pPr>
      <w:rPr>
        <w:rFonts w:hint="default" w:ascii="Courier New" w:hAnsi="Courier New" w:cs="Courier New"/>
      </w:rPr>
    </w:lvl>
    <w:lvl w:ilvl="8" w:tplc="04090005" w:tentative="1">
      <w:start w:val="1"/>
      <w:numFmt w:val="bullet"/>
      <w:lvlText w:val=""/>
      <w:lvlJc w:val="left"/>
      <w:pPr>
        <w:ind w:left="6480" w:hanging="360"/>
      </w:pPr>
      <w:rPr>
        <w:rFonts w:hint="default" w:ascii="Wingdings" w:hAnsi="Wingdings"/>
      </w:rPr>
    </w:lvl>
  </w:abstractNum>
  <w:num w:numId="1">
    <w:abstractNumId w:val="3"/>
  </w:num>
  <w:num w:numId="2">
    <w:abstractNumId w:val="0"/>
  </w:num>
  <w:num w:numId="3">
    <w:abstractNumId w:val="1"/>
  </w:num>
  <w:num w:numId="4">
    <w:abstractNumId w:val="4"/>
  </w:num>
  <w:num w:numId="5">
    <w:abstractNumId w:val="2"/>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p14">
  <w:zoom w:percent="70"/>
  <w:proofState w:spelling="clean" w:grammar="dirty"/>
  <w:trackRevisions w:val="false"/>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C634B"/>
    <w:rsid w:val="000056CA"/>
    <w:rsid w:val="000108B8"/>
    <w:rsid w:val="00022BE4"/>
    <w:rsid w:val="00043A05"/>
    <w:rsid w:val="000625A8"/>
    <w:rsid w:val="0008439A"/>
    <w:rsid w:val="000844BF"/>
    <w:rsid w:val="000857C5"/>
    <w:rsid w:val="00096014"/>
    <w:rsid w:val="000A0C80"/>
    <w:rsid w:val="000A5127"/>
    <w:rsid w:val="000A65B5"/>
    <w:rsid w:val="000B63FD"/>
    <w:rsid w:val="000B659B"/>
    <w:rsid w:val="000B78AA"/>
    <w:rsid w:val="000F54F4"/>
    <w:rsid w:val="000F63D4"/>
    <w:rsid w:val="00106445"/>
    <w:rsid w:val="0011051C"/>
    <w:rsid w:val="0011467D"/>
    <w:rsid w:val="00120F94"/>
    <w:rsid w:val="00132216"/>
    <w:rsid w:val="00153F49"/>
    <w:rsid w:val="00176946"/>
    <w:rsid w:val="001847C0"/>
    <w:rsid w:val="001854CB"/>
    <w:rsid w:val="00197DD2"/>
    <w:rsid w:val="001B7154"/>
    <w:rsid w:val="001C004C"/>
    <w:rsid w:val="001C7026"/>
    <w:rsid w:val="00220EA9"/>
    <w:rsid w:val="0025036B"/>
    <w:rsid w:val="00274028"/>
    <w:rsid w:val="0027646E"/>
    <w:rsid w:val="002A34F6"/>
    <w:rsid w:val="003003B3"/>
    <w:rsid w:val="00364521"/>
    <w:rsid w:val="003928CD"/>
    <w:rsid w:val="003A4A40"/>
    <w:rsid w:val="003B20DD"/>
    <w:rsid w:val="003B6899"/>
    <w:rsid w:val="003D1C0B"/>
    <w:rsid w:val="003D7776"/>
    <w:rsid w:val="003F7C91"/>
    <w:rsid w:val="00456DF6"/>
    <w:rsid w:val="0048493A"/>
    <w:rsid w:val="00486A22"/>
    <w:rsid w:val="004968CB"/>
    <w:rsid w:val="004B2B44"/>
    <w:rsid w:val="004B404A"/>
    <w:rsid w:val="004D0DCA"/>
    <w:rsid w:val="004F3326"/>
    <w:rsid w:val="004F7923"/>
    <w:rsid w:val="00524D83"/>
    <w:rsid w:val="0053318E"/>
    <w:rsid w:val="005364B0"/>
    <w:rsid w:val="005372C8"/>
    <w:rsid w:val="00540EB6"/>
    <w:rsid w:val="0054546D"/>
    <w:rsid w:val="005622AF"/>
    <w:rsid w:val="00563572"/>
    <w:rsid w:val="00565B62"/>
    <w:rsid w:val="005715F5"/>
    <w:rsid w:val="005858E6"/>
    <w:rsid w:val="00587A3C"/>
    <w:rsid w:val="00614D35"/>
    <w:rsid w:val="006273FB"/>
    <w:rsid w:val="0063265E"/>
    <w:rsid w:val="0063298A"/>
    <w:rsid w:val="006527A7"/>
    <w:rsid w:val="00661078"/>
    <w:rsid w:val="006923FE"/>
    <w:rsid w:val="006A214A"/>
    <w:rsid w:val="006C3EAB"/>
    <w:rsid w:val="006C46EE"/>
    <w:rsid w:val="006E432D"/>
    <w:rsid w:val="006E4CC0"/>
    <w:rsid w:val="006F60A4"/>
    <w:rsid w:val="0070254A"/>
    <w:rsid w:val="00717233"/>
    <w:rsid w:val="00723956"/>
    <w:rsid w:val="00727F02"/>
    <w:rsid w:val="0074151B"/>
    <w:rsid w:val="0075130F"/>
    <w:rsid w:val="007629DA"/>
    <w:rsid w:val="007978D0"/>
    <w:rsid w:val="007A2C9D"/>
    <w:rsid w:val="007A5F8A"/>
    <w:rsid w:val="007D18C8"/>
    <w:rsid w:val="007F7F1E"/>
    <w:rsid w:val="0081120D"/>
    <w:rsid w:val="00826C24"/>
    <w:rsid w:val="00827BBF"/>
    <w:rsid w:val="00883324"/>
    <w:rsid w:val="00892377"/>
    <w:rsid w:val="008D292A"/>
    <w:rsid w:val="0090297B"/>
    <w:rsid w:val="009074A3"/>
    <w:rsid w:val="0091491B"/>
    <w:rsid w:val="00917C00"/>
    <w:rsid w:val="00924B34"/>
    <w:rsid w:val="0092586C"/>
    <w:rsid w:val="0099166E"/>
    <w:rsid w:val="009B01AB"/>
    <w:rsid w:val="009B4F40"/>
    <w:rsid w:val="009D137E"/>
    <w:rsid w:val="009D2068"/>
    <w:rsid w:val="009D6679"/>
    <w:rsid w:val="009E737F"/>
    <w:rsid w:val="00A262C5"/>
    <w:rsid w:val="00A34DFE"/>
    <w:rsid w:val="00A369FF"/>
    <w:rsid w:val="00A47E6D"/>
    <w:rsid w:val="00A64D29"/>
    <w:rsid w:val="00A70F37"/>
    <w:rsid w:val="00A84E71"/>
    <w:rsid w:val="00A859F8"/>
    <w:rsid w:val="00A900AF"/>
    <w:rsid w:val="00AB5A95"/>
    <w:rsid w:val="00AB7BEB"/>
    <w:rsid w:val="00AC1669"/>
    <w:rsid w:val="00AE0D42"/>
    <w:rsid w:val="00B33288"/>
    <w:rsid w:val="00B84CCD"/>
    <w:rsid w:val="00BA54FB"/>
    <w:rsid w:val="00BB5520"/>
    <w:rsid w:val="00BC3263"/>
    <w:rsid w:val="00BC5F95"/>
    <w:rsid w:val="00BC7A70"/>
    <w:rsid w:val="00BD5DF2"/>
    <w:rsid w:val="00BE4ED4"/>
    <w:rsid w:val="00C178CC"/>
    <w:rsid w:val="00C6580B"/>
    <w:rsid w:val="00C84B57"/>
    <w:rsid w:val="00C93210"/>
    <w:rsid w:val="00CB0A69"/>
    <w:rsid w:val="00CD75B8"/>
    <w:rsid w:val="00CF4A9C"/>
    <w:rsid w:val="00D14B2F"/>
    <w:rsid w:val="00D27F5F"/>
    <w:rsid w:val="00D430D7"/>
    <w:rsid w:val="00D579D6"/>
    <w:rsid w:val="00D67F07"/>
    <w:rsid w:val="00D73D44"/>
    <w:rsid w:val="00D74077"/>
    <w:rsid w:val="00D75F7B"/>
    <w:rsid w:val="00D93FBE"/>
    <w:rsid w:val="00DB2FAE"/>
    <w:rsid w:val="00DD61EB"/>
    <w:rsid w:val="00DF7188"/>
    <w:rsid w:val="00E2426D"/>
    <w:rsid w:val="00E2442F"/>
    <w:rsid w:val="00E56E70"/>
    <w:rsid w:val="00E64E5B"/>
    <w:rsid w:val="00E80476"/>
    <w:rsid w:val="00E81997"/>
    <w:rsid w:val="00EA0560"/>
    <w:rsid w:val="00EA3E61"/>
    <w:rsid w:val="00EB67A6"/>
    <w:rsid w:val="00EC634B"/>
    <w:rsid w:val="00EE0A04"/>
    <w:rsid w:val="00EE5543"/>
    <w:rsid w:val="00EF4039"/>
    <w:rsid w:val="00F021F4"/>
    <w:rsid w:val="00F17C06"/>
    <w:rsid w:val="00F3273C"/>
    <w:rsid w:val="00F469A5"/>
    <w:rsid w:val="00F57DD2"/>
    <w:rsid w:val="00F60AF8"/>
    <w:rsid w:val="00F73CEB"/>
    <w:rsid w:val="00F86F59"/>
    <w:rsid w:val="00F87459"/>
    <w:rsid w:val="00FC07AE"/>
    <w:rsid w:val="00FC4921"/>
    <w:rsid w:val="00FD0321"/>
    <w:rsid w:val="00FE3ACA"/>
    <w:rsid w:val="01BC67B8"/>
    <w:rsid w:val="04A86D35"/>
    <w:rsid w:val="1899BCA6"/>
    <w:rsid w:val="2E5939F2"/>
    <w:rsid w:val="449A3FC1"/>
    <w:rsid w:val="701292E8"/>
    <w:rsid w:val="7F80A94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CFEE57E"/>
  <w15:chartTrackingRefBased/>
  <w15:docId w15:val="{0A061B19-0FD6-479B-8769-D2947C25A166}"/>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p14">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uiPriority w:val="9"/>
    <w:qFormat/>
    <w:rsid w:val="00614D35"/>
    <w:pPr>
      <w:keepNext/>
      <w:keepLines/>
      <w:spacing w:before="240" w:after="0"/>
      <w:outlineLvl w:val="0"/>
    </w:pPr>
    <w:rPr>
      <w:rFonts w:asciiTheme="majorHAnsi" w:hAnsiTheme="majorHAnsi" w:eastAsiaTheme="majorEastAsia"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614D35"/>
    <w:pPr>
      <w:keepNext/>
      <w:keepLines/>
      <w:spacing w:before="40" w:after="0"/>
      <w:outlineLvl w:val="1"/>
    </w:pPr>
    <w:rPr>
      <w:rFonts w:asciiTheme="majorHAnsi" w:hAnsiTheme="majorHAnsi" w:eastAsiaTheme="majorEastAsia"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274028"/>
    <w:pPr>
      <w:keepNext/>
      <w:keepLines/>
      <w:spacing w:before="200" w:after="0" w:line="276" w:lineRule="auto"/>
      <w:outlineLvl w:val="2"/>
    </w:pPr>
    <w:rPr>
      <w:rFonts w:asciiTheme="majorHAnsi" w:hAnsiTheme="majorHAnsi" w:eastAsiaTheme="majorEastAsia" w:cstheme="majorBidi"/>
      <w:b/>
      <w:bCs/>
      <w:color w:val="4472C4" w:themeColor="accent1"/>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ListParagraph">
    <w:name w:val="List Paragraph"/>
    <w:basedOn w:val="Normal"/>
    <w:uiPriority w:val="34"/>
    <w:qFormat/>
    <w:rsid w:val="000B659B"/>
    <w:pPr>
      <w:ind w:left="720"/>
      <w:contextualSpacing/>
    </w:pPr>
  </w:style>
  <w:style w:type="character" w:styleId="Heading3Char" w:customStyle="1">
    <w:name w:val="Heading 3 Char"/>
    <w:basedOn w:val="DefaultParagraphFont"/>
    <w:link w:val="Heading3"/>
    <w:uiPriority w:val="9"/>
    <w:semiHidden/>
    <w:rsid w:val="00274028"/>
    <w:rPr>
      <w:rFonts w:asciiTheme="majorHAnsi" w:hAnsiTheme="majorHAnsi" w:eastAsiaTheme="majorEastAsia" w:cstheme="majorBidi"/>
      <w:b/>
      <w:bCs/>
      <w:color w:val="4472C4" w:themeColor="accent1"/>
    </w:rPr>
  </w:style>
  <w:style w:type="table" w:styleId="TableGrid">
    <w:name w:val="Table Grid"/>
    <w:basedOn w:val="TableNormal"/>
    <w:uiPriority w:val="39"/>
    <w:rsid w:val="00A47E6D"/>
    <w:pPr>
      <w:spacing w:after="0" w:line="240" w:lineRule="auto"/>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character" w:styleId="Heading1Char" w:customStyle="1">
    <w:name w:val="Heading 1 Char"/>
    <w:basedOn w:val="DefaultParagraphFont"/>
    <w:link w:val="Heading1"/>
    <w:uiPriority w:val="9"/>
    <w:rsid w:val="00614D35"/>
    <w:rPr>
      <w:rFonts w:asciiTheme="majorHAnsi" w:hAnsiTheme="majorHAnsi" w:eastAsiaTheme="majorEastAsia" w:cstheme="majorBidi"/>
      <w:color w:val="2F5496" w:themeColor="accent1" w:themeShade="BF"/>
      <w:sz w:val="32"/>
      <w:szCs w:val="32"/>
    </w:rPr>
  </w:style>
  <w:style w:type="character" w:styleId="Heading2Char" w:customStyle="1">
    <w:name w:val="Heading 2 Char"/>
    <w:basedOn w:val="DefaultParagraphFont"/>
    <w:link w:val="Heading2"/>
    <w:uiPriority w:val="9"/>
    <w:semiHidden/>
    <w:rsid w:val="00614D35"/>
    <w:rPr>
      <w:rFonts w:asciiTheme="majorHAnsi" w:hAnsiTheme="majorHAnsi" w:eastAsiaTheme="majorEastAsia" w:cstheme="majorBidi"/>
      <w:color w:val="2F5496" w:themeColor="accent1" w:themeShade="BF"/>
      <w:sz w:val="26"/>
      <w:szCs w:val="26"/>
    </w:rPr>
  </w:style>
  <w:style w:type="paragraph" w:styleId="TOC1">
    <w:name w:val="toc 1"/>
    <w:basedOn w:val="Normal"/>
    <w:next w:val="Normal"/>
    <w:autoRedefine/>
    <w:uiPriority w:val="39"/>
    <w:unhideWhenUsed/>
    <w:rsid w:val="003B6899"/>
    <w:pPr>
      <w:spacing w:after="100"/>
    </w:pPr>
  </w:style>
  <w:style w:type="paragraph" w:styleId="TOC2">
    <w:name w:val="toc 2"/>
    <w:basedOn w:val="Normal"/>
    <w:next w:val="Normal"/>
    <w:autoRedefine/>
    <w:uiPriority w:val="39"/>
    <w:unhideWhenUsed/>
    <w:rsid w:val="003B6899"/>
    <w:pPr>
      <w:spacing w:after="100"/>
      <w:ind w:left="220"/>
    </w:pPr>
  </w:style>
  <w:style w:type="paragraph" w:styleId="TOC3">
    <w:name w:val="toc 3"/>
    <w:basedOn w:val="Normal"/>
    <w:next w:val="Normal"/>
    <w:autoRedefine/>
    <w:uiPriority w:val="39"/>
    <w:unhideWhenUsed/>
    <w:rsid w:val="003B6899"/>
    <w:pPr>
      <w:spacing w:after="100"/>
      <w:ind w:left="440"/>
    </w:pPr>
  </w:style>
  <w:style w:type="character" w:styleId="Hyperlink">
    <w:name w:val="Hyperlink"/>
    <w:basedOn w:val="DefaultParagraphFont"/>
    <w:uiPriority w:val="99"/>
    <w:unhideWhenUsed/>
    <w:rsid w:val="003B6899"/>
    <w:rPr>
      <w:color w:val="0563C1" w:themeColor="hyperlink"/>
      <w:u w:val="single"/>
    </w:rPr>
  </w:style>
  <w:style w:type="paragraph" w:styleId="Header">
    <w:name w:val="header"/>
    <w:basedOn w:val="Normal"/>
    <w:link w:val="HeaderChar"/>
    <w:uiPriority w:val="99"/>
    <w:unhideWhenUsed/>
    <w:rsid w:val="00A859F8"/>
    <w:pPr>
      <w:tabs>
        <w:tab w:val="center" w:pos="4680"/>
        <w:tab w:val="right" w:pos="9360"/>
      </w:tabs>
      <w:spacing w:after="0" w:line="240" w:lineRule="auto"/>
    </w:pPr>
  </w:style>
  <w:style w:type="character" w:styleId="HeaderChar" w:customStyle="1">
    <w:name w:val="Header Char"/>
    <w:basedOn w:val="DefaultParagraphFont"/>
    <w:link w:val="Header"/>
    <w:uiPriority w:val="99"/>
    <w:rsid w:val="00A859F8"/>
  </w:style>
  <w:style w:type="paragraph" w:styleId="Footer">
    <w:name w:val="footer"/>
    <w:basedOn w:val="Normal"/>
    <w:link w:val="FooterChar"/>
    <w:uiPriority w:val="99"/>
    <w:unhideWhenUsed/>
    <w:rsid w:val="00A859F8"/>
    <w:pPr>
      <w:tabs>
        <w:tab w:val="center" w:pos="4680"/>
        <w:tab w:val="right" w:pos="9360"/>
      </w:tabs>
      <w:spacing w:after="0" w:line="240" w:lineRule="auto"/>
    </w:pPr>
  </w:style>
  <w:style w:type="character" w:styleId="FooterChar" w:customStyle="1">
    <w:name w:val="Footer Char"/>
    <w:basedOn w:val="DefaultParagraphFont"/>
    <w:link w:val="Footer"/>
    <w:uiPriority w:val="99"/>
    <w:rsid w:val="00A859F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&#65279;<?xml version="1.0" encoding="utf-8"?><Relationships xmlns="http://schemas.openxmlformats.org/package/2006/relationships"><Relationship Type="http://schemas.openxmlformats.org/officeDocument/2006/relationships/header" Target="header1.xml" Id="rId8" /><Relationship Type="http://schemas.openxmlformats.org/officeDocument/2006/relationships/styles" Target="styles.xml" Id="rId3" /><Relationship Type="http://schemas.openxmlformats.org/officeDocument/2006/relationships/endnotes" Target="endnotes.xml" Id="rId7" /><Relationship Type="http://schemas.openxmlformats.org/officeDocument/2006/relationships/numbering" Target="numbering.xml" Id="rId2" /><Relationship Type="http://schemas.openxmlformats.org/officeDocument/2006/relationships/customXml" Target="../customXml/item1.xml" Id="rId1" /><Relationship Type="http://schemas.openxmlformats.org/officeDocument/2006/relationships/footnotes" Target="footnotes.xml" Id="rId6" /><Relationship Type="http://schemas.openxmlformats.org/officeDocument/2006/relationships/webSettings" Target="webSettings.xml" Id="rId5" /><Relationship Type="http://schemas.openxmlformats.org/officeDocument/2006/relationships/theme" Target="theme/theme1.xml" Id="rId10" /><Relationship Type="http://schemas.openxmlformats.org/officeDocument/2006/relationships/settings" Target="settings.xml" Id="rId4" /><Relationship Type="http://schemas.openxmlformats.org/officeDocument/2006/relationships/fontTable" Target="fontTable.xml" Id="rId9" /><Relationship Type="http://schemas.openxmlformats.org/officeDocument/2006/relationships/glossaryDocument" Target="glossary/document.xml" Id="Re3d96b816cac4292" /></Relationships>
</file>

<file path=word/glossary/document.xml><?xml version="1.0" encoding="utf-8"?>
<w:glossaryDocument xmlns:w14="http://schemas.microsoft.com/office/word/2010/wordml" xmlns:w="http://schemas.openxmlformats.org/wordprocessingml/2006/main">
  <w:docParts>
    <w:docPart>
      <w:docPartPr>
        <w:name w:val="DefaultPlaceholder_1081868574"/>
        <w:category>
          <w:name w:val="General"/>
          <w:gallery w:val="placeholder"/>
        </w:category>
        <w:types>
          <w:type w:val="bbPlcHdr"/>
        </w:types>
        <w:behaviors>
          <w:behavior w:val="content"/>
        </w:behaviors>
        <w:guid w:val="{b3cf6f00-cd79-4e53-8243-6d007c34a9b0}"/>
      </w:docPartPr>
      <w:docPartBody>
        <w:p w14:paraId="01BC67B8">
          <w:r>
            <w:rPr>
              <w:rStyle w:val="PlaceholderText"/>
            </w:rPr>
            <w:t/>
          </w:r>
        </w:p>
      </w:docPartBody>
    </w:docPart>
  </w:docParts>
</w:glossaryDocument>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04112A0D-88B5-43FA-8DFC-7DF9D7A09F50}">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Mohsin Riaz</dc:creator>
  <keywords/>
  <dc:description/>
  <lastModifiedBy>Addis Gebresilasie (2112297)</lastModifiedBy>
  <revision>219</revision>
  <dcterms:created xsi:type="dcterms:W3CDTF">2022-04-08T14:28:00.0000000Z</dcterms:created>
  <dcterms:modified xsi:type="dcterms:W3CDTF">2022-04-10T12:17:11.4333474Z</dcterms:modified>
</coreProperties>
</file>