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0A9756" w14:textId="7FAE4D5F" w:rsidR="00943FDB" w:rsidRDefault="00943FDB" w:rsidP="00943FDB">
      <w:pPr>
        <w:rPr>
          <w:b/>
          <w:sz w:val="28"/>
          <w:szCs w:val="28"/>
        </w:rPr>
      </w:pPr>
      <w:r>
        <w:rPr>
          <w:noProof/>
        </w:rPr>
        <w:drawing>
          <wp:inline distT="0" distB="0" distL="0" distR="0" wp14:anchorId="767D2F3E" wp14:editId="3B8A4B5E">
            <wp:extent cx="2028825" cy="704850"/>
            <wp:effectExtent l="0" t="0" r="0" b="0"/>
            <wp:docPr id="2007465704" name="Picture 200746570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465704" name="Picture 2007465704" descr="Text&#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5CDB326A" w14:textId="602A04EA" w:rsidR="00943FDB" w:rsidRDefault="00943FDB" w:rsidP="00943FDB">
      <w:pPr>
        <w:rPr>
          <w:b/>
          <w:sz w:val="28"/>
          <w:szCs w:val="28"/>
        </w:rPr>
      </w:pPr>
    </w:p>
    <w:p w14:paraId="1F69E125" w14:textId="77777777" w:rsidR="00943FDB" w:rsidRPr="00F927A1" w:rsidRDefault="00943FDB" w:rsidP="00943FDB">
      <w:pPr>
        <w:rPr>
          <w:rFonts w:ascii="Times New Roman" w:hAnsi="Times New Roman"/>
          <w:b/>
          <w:bCs/>
          <w:sz w:val="48"/>
          <w:szCs w:val="48"/>
        </w:rPr>
      </w:pPr>
      <w:r w:rsidRPr="00F927A1">
        <w:rPr>
          <w:rFonts w:ascii="Times New Roman" w:hAnsi="Times New Roman" w:cs="Times New Roman"/>
          <w:b/>
          <w:sz w:val="48"/>
          <w:szCs w:val="48"/>
        </w:rPr>
        <w:t xml:space="preserve">GRADUATE CERTIFICATE in </w:t>
      </w:r>
      <w:r w:rsidRPr="00F927A1">
        <w:rPr>
          <w:rFonts w:ascii="Times New Roman" w:hAnsi="Times New Roman"/>
          <w:b/>
          <w:bCs/>
          <w:sz w:val="48"/>
          <w:szCs w:val="48"/>
        </w:rPr>
        <w:t>Consolidation of Social Work Practice</w:t>
      </w:r>
    </w:p>
    <w:p w14:paraId="3BEF1611" w14:textId="77777777" w:rsidR="00943FDB" w:rsidRPr="00DC2924" w:rsidRDefault="00943FDB" w:rsidP="00943FDB">
      <w:pPr>
        <w:ind w:right="-957"/>
        <w:rPr>
          <w:rFonts w:ascii="Times New Roman" w:hAnsi="Times New Roman" w:cs="Times New Roman"/>
          <w:b/>
          <w:sz w:val="48"/>
        </w:rPr>
      </w:pPr>
      <w:r w:rsidRPr="00DC2924">
        <w:rPr>
          <w:rFonts w:ascii="Times New Roman" w:hAnsi="Times New Roman" w:cs="Times New Roman"/>
          <w:b/>
          <w:sz w:val="48"/>
        </w:rPr>
        <w:t>LEVEL 6 - 60 Credits</w:t>
      </w:r>
    </w:p>
    <w:p w14:paraId="5E2E6AE8" w14:textId="77777777" w:rsidR="00943FDB" w:rsidRPr="0085230E" w:rsidRDefault="00943FDB" w:rsidP="00943FDB">
      <w:pPr>
        <w:ind w:right="-957"/>
        <w:rPr>
          <w:rFonts w:ascii="Times New Roman" w:hAnsi="Times New Roman" w:cs="Times New Roman"/>
          <w:b/>
          <w:sz w:val="48"/>
        </w:rPr>
      </w:pPr>
      <w:r w:rsidRPr="00DC2924">
        <w:rPr>
          <w:rFonts w:ascii="Times New Roman" w:hAnsi="Times New Roman" w:cs="Times New Roman"/>
          <w:b/>
          <w:sz w:val="48"/>
        </w:rPr>
        <w:t>BMPF6044</w:t>
      </w:r>
    </w:p>
    <w:p w14:paraId="35C8333A" w14:textId="77777777" w:rsidR="00943FDB" w:rsidRDefault="00943FDB" w:rsidP="00943FDB">
      <w:pPr>
        <w:ind w:right="-957"/>
        <w:rPr>
          <w:rFonts w:ascii="Times New Roman" w:hAnsi="Times New Roman" w:cs="Times New Roman"/>
          <w:b/>
          <w:sz w:val="48"/>
        </w:rPr>
      </w:pPr>
    </w:p>
    <w:p w14:paraId="5C6215F4" w14:textId="77777777" w:rsidR="00943FDB" w:rsidRPr="00FE5F90" w:rsidRDefault="00943FDB" w:rsidP="00943FDB">
      <w:pPr>
        <w:ind w:right="-957"/>
        <w:rPr>
          <w:rFonts w:ascii="Times New Roman" w:hAnsi="Times New Roman" w:cs="Times New Roman"/>
          <w:b/>
          <w:sz w:val="18"/>
          <w:szCs w:val="2"/>
        </w:rPr>
      </w:pPr>
    </w:p>
    <w:p w14:paraId="39F12255"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LEARNER PORTFOLIO</w:t>
      </w:r>
    </w:p>
    <w:p w14:paraId="72BEF7E9" w14:textId="77777777" w:rsidR="00943FDB" w:rsidRPr="00706BB5" w:rsidRDefault="00943FDB" w:rsidP="00943FDB">
      <w:pPr>
        <w:ind w:right="-957"/>
        <w:rPr>
          <w:rFonts w:ascii="Times New Roman" w:hAnsi="Times New Roman" w:cs="Times New Roman"/>
          <w:b/>
          <w:bCs/>
          <w:sz w:val="48"/>
          <w:szCs w:val="48"/>
        </w:rPr>
      </w:pPr>
      <w:r w:rsidRPr="00F15354">
        <w:rPr>
          <w:rFonts w:ascii="Times New Roman" w:hAnsi="Times New Roman" w:cs="Times New Roman"/>
          <w:b/>
          <w:bCs/>
          <w:sz w:val="48"/>
          <w:szCs w:val="48"/>
        </w:rPr>
        <w:t>(PORTH AGORED and UNIVERSITY OF WALES TRINITY SAINT DAVID)</w:t>
      </w:r>
    </w:p>
    <w:p w14:paraId="2339881A" w14:textId="77777777" w:rsidR="00943FDB" w:rsidRPr="00FE5F90" w:rsidRDefault="00943FDB" w:rsidP="00943FDB">
      <w:pPr>
        <w:ind w:right="-957"/>
        <w:rPr>
          <w:rFonts w:ascii="Times New Roman" w:hAnsi="Times New Roman" w:cs="Times New Roman"/>
          <w:b/>
          <w:sz w:val="14"/>
          <w:szCs w:val="2"/>
        </w:rPr>
      </w:pPr>
    </w:p>
    <w:p w14:paraId="71271AFE" w14:textId="77777777" w:rsidR="00943FDB" w:rsidRPr="00F927A1" w:rsidRDefault="00943FDB" w:rsidP="00943FDB">
      <w:pPr>
        <w:ind w:right="-957"/>
        <w:rPr>
          <w:rFonts w:ascii="Times New Roman" w:hAnsi="Times New Roman" w:cs="Times New Roman"/>
          <w:b/>
          <w:sz w:val="48"/>
        </w:rPr>
      </w:pPr>
    </w:p>
    <w:tbl>
      <w:tblPr>
        <w:tblW w:w="920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209"/>
      </w:tblGrid>
      <w:tr w:rsidR="00943FDB" w:rsidRPr="005D3F07" w14:paraId="7AD75ACC" w14:textId="77777777" w:rsidTr="00943FDB">
        <w:tc>
          <w:tcPr>
            <w:tcW w:w="9209" w:type="dxa"/>
          </w:tcPr>
          <w:p w14:paraId="04438268" w14:textId="0E43D34F" w:rsidR="00943FDB" w:rsidRPr="0018781E" w:rsidRDefault="00943FDB" w:rsidP="00415891">
            <w:pPr>
              <w:ind w:right="-957"/>
              <w:rPr>
                <w:rFonts w:ascii="Arial" w:hAnsi="Arial" w:cs="Arial"/>
                <w:b/>
              </w:rPr>
            </w:pPr>
            <w:r>
              <w:rPr>
                <w:rFonts w:ascii="Times New Roman" w:hAnsi="Times New Roman" w:cs="Times New Roman"/>
                <w:b/>
                <w:sz w:val="48"/>
              </w:rPr>
              <w:t xml:space="preserve">Learner’s name: </w:t>
            </w:r>
            <w:r w:rsidR="0018781E">
              <w:rPr>
                <w:rFonts w:ascii="Arial" w:hAnsi="Arial" w:cs="Arial"/>
                <w:b/>
              </w:rPr>
              <w:t xml:space="preserve">Mary Jessica Powell </w:t>
            </w:r>
          </w:p>
          <w:p w14:paraId="2CEE7446" w14:textId="77777777" w:rsidR="00943FDB" w:rsidRDefault="00943FDB" w:rsidP="00415891">
            <w:pPr>
              <w:ind w:right="-957"/>
              <w:rPr>
                <w:rFonts w:ascii="Times New Roman" w:hAnsi="Times New Roman" w:cs="Times New Roman"/>
                <w:b/>
                <w:sz w:val="48"/>
              </w:rPr>
            </w:pPr>
          </w:p>
          <w:p w14:paraId="52EF6683" w14:textId="25F501D4" w:rsidR="00943FDB" w:rsidRDefault="00943FDB" w:rsidP="00415891">
            <w:pPr>
              <w:ind w:right="-957"/>
              <w:rPr>
                <w:rFonts w:ascii="Arial" w:hAnsi="Arial" w:cs="Arial"/>
                <w:b/>
              </w:rPr>
            </w:pPr>
            <w:r>
              <w:rPr>
                <w:rFonts w:ascii="Times New Roman" w:hAnsi="Times New Roman" w:cs="Times New Roman"/>
                <w:b/>
                <w:sz w:val="48"/>
              </w:rPr>
              <w:t>Email address:</w:t>
            </w:r>
            <w:r w:rsidR="0018781E">
              <w:rPr>
                <w:rFonts w:ascii="Times New Roman" w:hAnsi="Times New Roman" w:cs="Times New Roman"/>
                <w:b/>
                <w:sz w:val="48"/>
              </w:rPr>
              <w:t xml:space="preserve"> </w:t>
            </w:r>
          </w:p>
          <w:p w14:paraId="02D8CCF3" w14:textId="1257FE8A" w:rsidR="00C26E55" w:rsidRPr="0018781E" w:rsidRDefault="00D4644E" w:rsidP="00415891">
            <w:pPr>
              <w:ind w:right="-957"/>
              <w:rPr>
                <w:rFonts w:ascii="Arial" w:hAnsi="Arial" w:cs="Arial"/>
                <w:b/>
              </w:rPr>
            </w:pPr>
            <w:r w:rsidRPr="00D4644E">
              <w:rPr>
                <w:rFonts w:ascii="Arial" w:hAnsi="Arial" w:cs="Arial"/>
                <w:b/>
              </w:rPr>
              <w:t>2519994@student.uwtsd.ac.uk / Jessica.powell1@conwy.gov.uk</w:t>
            </w:r>
          </w:p>
          <w:p w14:paraId="453C9B90" w14:textId="77777777" w:rsidR="00943FDB" w:rsidRDefault="00943FDB" w:rsidP="00415891">
            <w:pPr>
              <w:ind w:right="-957"/>
              <w:rPr>
                <w:rFonts w:ascii="Times New Roman" w:hAnsi="Times New Roman" w:cs="Times New Roman"/>
                <w:b/>
                <w:sz w:val="48"/>
              </w:rPr>
            </w:pPr>
          </w:p>
          <w:p w14:paraId="4128B356" w14:textId="2F1F60B8" w:rsidR="00943FDB" w:rsidRPr="003F25D4" w:rsidRDefault="00943FDB" w:rsidP="00415891">
            <w:pPr>
              <w:ind w:right="-957"/>
              <w:rPr>
                <w:rFonts w:ascii="Arial" w:hAnsi="Arial" w:cs="Arial"/>
                <w:b/>
              </w:rPr>
            </w:pPr>
            <w:r w:rsidRPr="005D3F07">
              <w:rPr>
                <w:rFonts w:ascii="Times New Roman" w:hAnsi="Times New Roman" w:cs="Times New Roman"/>
                <w:b/>
                <w:sz w:val="48"/>
              </w:rPr>
              <w:t>Learner’s University Registration Number:</w:t>
            </w:r>
            <w:r w:rsidR="0018781E">
              <w:rPr>
                <w:rFonts w:ascii="Times New Roman" w:hAnsi="Times New Roman" w:cs="Times New Roman"/>
                <w:b/>
                <w:sz w:val="48"/>
              </w:rPr>
              <w:t xml:space="preserve"> </w:t>
            </w:r>
            <w:r w:rsidR="003F25D4" w:rsidRPr="003F25D4">
              <w:rPr>
                <w:rFonts w:ascii="Arial" w:hAnsi="Arial" w:cs="Arial"/>
                <w:b/>
              </w:rPr>
              <w:t>2519994</w:t>
            </w:r>
          </w:p>
          <w:p w14:paraId="5174C3C8" w14:textId="77777777" w:rsidR="00943FDB" w:rsidRPr="005D3F07" w:rsidRDefault="00943FDB" w:rsidP="00415891">
            <w:pPr>
              <w:ind w:right="-957"/>
              <w:rPr>
                <w:rFonts w:ascii="Times New Roman" w:hAnsi="Times New Roman" w:cs="Times New Roman"/>
                <w:b/>
                <w:sz w:val="48"/>
              </w:rPr>
            </w:pPr>
          </w:p>
          <w:p w14:paraId="0787ABD2" w14:textId="005C355A" w:rsidR="00943FDB" w:rsidRPr="005D3F07" w:rsidRDefault="00943FDB" w:rsidP="00415891">
            <w:pPr>
              <w:ind w:right="-957"/>
              <w:rPr>
                <w:rFonts w:ascii="Times New Roman" w:hAnsi="Times New Roman" w:cs="Times New Roman"/>
                <w:b/>
                <w:sz w:val="48"/>
              </w:rPr>
            </w:pPr>
            <w:r w:rsidRPr="00DC2924">
              <w:rPr>
                <w:rFonts w:ascii="Times New Roman" w:hAnsi="Times New Roman" w:cs="Times New Roman"/>
                <w:b/>
                <w:sz w:val="48"/>
              </w:rPr>
              <w:t xml:space="preserve">Cohort: </w:t>
            </w:r>
            <w:r w:rsidR="00526153" w:rsidRPr="00526153">
              <w:rPr>
                <w:rFonts w:ascii="Arial" w:hAnsi="Arial" w:cs="Arial"/>
                <w:b/>
              </w:rPr>
              <w:t>26</w:t>
            </w:r>
          </w:p>
        </w:tc>
      </w:tr>
    </w:tbl>
    <w:p w14:paraId="32C33733"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 xml:space="preserve"> </w:t>
      </w:r>
    </w:p>
    <w:p w14:paraId="0629795F" w14:textId="77777777" w:rsidR="00943FDB" w:rsidRPr="00F927A1" w:rsidRDefault="00943FDB" w:rsidP="00943FDB">
      <w:pPr>
        <w:rPr>
          <w:rFonts w:ascii="Times New Roman" w:hAnsi="Times New Roman" w:cs="Times New Roman"/>
        </w:rPr>
      </w:pPr>
    </w:p>
    <w:p w14:paraId="0021DCD3" w14:textId="15D71FFA" w:rsidR="00943FDB" w:rsidRDefault="00943FDB" w:rsidP="00943FDB">
      <w:pPr>
        <w:ind w:right="-957"/>
        <w:rPr>
          <w:rFonts w:ascii="Times New Roman" w:hAnsi="Times New Roman" w:cs="Times New Roman"/>
          <w:b/>
          <w:sz w:val="48"/>
        </w:rPr>
      </w:pPr>
    </w:p>
    <w:p w14:paraId="78F2777C" w14:textId="08DEBCB2" w:rsidR="00943FDB" w:rsidRDefault="00943FDB" w:rsidP="00943FDB">
      <w:pPr>
        <w:ind w:right="-957"/>
        <w:rPr>
          <w:rFonts w:ascii="Times New Roman" w:hAnsi="Times New Roman" w:cs="Times New Roman"/>
          <w:b/>
          <w:sz w:val="48"/>
        </w:rPr>
      </w:pPr>
    </w:p>
    <w:p w14:paraId="39B85BB6" w14:textId="70A3201E" w:rsidR="00943FDB" w:rsidRDefault="00943FDB" w:rsidP="00943FDB">
      <w:pPr>
        <w:ind w:right="-957"/>
        <w:rPr>
          <w:rFonts w:ascii="Times New Roman" w:hAnsi="Times New Roman" w:cs="Times New Roman"/>
          <w:b/>
          <w:sz w:val="48"/>
        </w:rPr>
      </w:pPr>
    </w:p>
    <w:p w14:paraId="29BA38FC" w14:textId="35701CB8" w:rsidR="004F0E93" w:rsidRDefault="004F0E93" w:rsidP="004F0E93">
      <w:pPr>
        <w:jc w:val="center"/>
        <w:rPr>
          <w:b/>
          <w:sz w:val="28"/>
          <w:szCs w:val="28"/>
        </w:rPr>
      </w:pPr>
      <w:r w:rsidRPr="00DA5682">
        <w:rPr>
          <w:b/>
          <w:sz w:val="28"/>
          <w:szCs w:val="28"/>
        </w:rPr>
        <w:lastRenderedPageBreak/>
        <w:t>Task 1</w:t>
      </w:r>
    </w:p>
    <w:p w14:paraId="2036E5FD" w14:textId="1B131624" w:rsidR="00D27A91" w:rsidRPr="00DA5682" w:rsidRDefault="00D27A91" w:rsidP="004F0E93">
      <w:pPr>
        <w:jc w:val="center"/>
        <w:rPr>
          <w:b/>
          <w:sz w:val="28"/>
          <w:szCs w:val="28"/>
        </w:rPr>
      </w:pPr>
      <w:r>
        <w:rPr>
          <w:b/>
          <w:sz w:val="28"/>
          <w:szCs w:val="28"/>
        </w:rPr>
        <w:t>Part a</w:t>
      </w:r>
    </w:p>
    <w:p w14:paraId="6828EC18" w14:textId="77777777" w:rsidR="004F0E93" w:rsidRPr="00DA5682" w:rsidRDefault="004F0E93" w:rsidP="004F0E93">
      <w:pPr>
        <w:jc w:val="center"/>
        <w:rPr>
          <w:b/>
          <w:sz w:val="28"/>
          <w:szCs w:val="28"/>
        </w:rPr>
      </w:pPr>
    </w:p>
    <w:p w14:paraId="04F638AD" w14:textId="6E1E3460" w:rsidR="004F0E93" w:rsidRPr="00DA5682" w:rsidRDefault="004F0E93" w:rsidP="004F0E93">
      <w:pPr>
        <w:jc w:val="center"/>
        <w:rPr>
          <w:b/>
          <w:sz w:val="28"/>
          <w:szCs w:val="28"/>
        </w:rPr>
      </w:pPr>
      <w:r w:rsidRPr="00DA5682">
        <w:rPr>
          <w:b/>
          <w:sz w:val="28"/>
          <w:szCs w:val="28"/>
        </w:rPr>
        <w:t>Developmental review</w:t>
      </w:r>
      <w:r>
        <w:rPr>
          <w:b/>
          <w:sz w:val="28"/>
          <w:szCs w:val="28"/>
        </w:rPr>
        <w:t xml:space="preserve"> </w:t>
      </w:r>
    </w:p>
    <w:p w14:paraId="74E90429" w14:textId="77777777" w:rsidR="004F0E93" w:rsidRPr="008B28E7" w:rsidRDefault="004F0E93" w:rsidP="004F0E93">
      <w:pPr>
        <w:jc w:val="both"/>
        <w:rPr>
          <w:b/>
        </w:rPr>
      </w:pPr>
    </w:p>
    <w:p w14:paraId="2A518564" w14:textId="77777777" w:rsidR="004F0E93" w:rsidRPr="00706BB5" w:rsidRDefault="004F0E93" w:rsidP="004F0E93">
      <w:pPr>
        <w:jc w:val="both"/>
        <w:rPr>
          <w:i/>
          <w:iCs/>
        </w:rPr>
      </w:pPr>
      <w:r w:rsidRPr="00F15354">
        <w:rPr>
          <w:b/>
          <w:bCs/>
          <w:i/>
          <w:iCs/>
        </w:rPr>
        <w:t>Guidanc</w:t>
      </w:r>
      <w:r w:rsidRPr="006179BB">
        <w:rPr>
          <w:b/>
          <w:i/>
          <w:iCs/>
        </w:rPr>
        <w:t>e</w:t>
      </w:r>
      <w:r w:rsidRPr="00706BB5">
        <w:rPr>
          <w:i/>
          <w:iCs/>
        </w:rPr>
        <w:t xml:space="preserve">: </w:t>
      </w:r>
    </w:p>
    <w:p w14:paraId="147727C5" w14:textId="7BFCA2A4" w:rsidR="004F0E93" w:rsidRPr="00706BB5" w:rsidRDefault="00C0499C" w:rsidP="004F0E93">
      <w:pPr>
        <w:jc w:val="both"/>
        <w:rPr>
          <w:i/>
          <w:iCs/>
        </w:rPr>
      </w:pPr>
      <w:r>
        <w:rPr>
          <w:i/>
          <w:iCs/>
        </w:rPr>
        <w:t>T</w:t>
      </w:r>
      <w:r w:rsidR="004F0E93">
        <w:rPr>
          <w:i/>
          <w:iCs/>
        </w:rPr>
        <w:t>ask</w:t>
      </w:r>
      <w:r>
        <w:rPr>
          <w:i/>
          <w:iCs/>
        </w:rPr>
        <w:t xml:space="preserve"> 1 part a</w:t>
      </w:r>
      <w:r w:rsidR="004F0E93" w:rsidRPr="00F15354">
        <w:rPr>
          <w:i/>
          <w:iCs/>
        </w:rPr>
        <w:t xml:space="preserve"> </w:t>
      </w:r>
      <w:r w:rsidR="004F0E93">
        <w:rPr>
          <w:i/>
          <w:iCs/>
        </w:rPr>
        <w:t>asks you to us</w:t>
      </w:r>
      <w:r>
        <w:rPr>
          <w:i/>
          <w:iCs/>
        </w:rPr>
        <w:t>e</w:t>
      </w:r>
      <w:r w:rsidR="004F0E93">
        <w:rPr>
          <w:i/>
          <w:iCs/>
        </w:rPr>
        <w:t xml:space="preserve"> a model of reflection </w:t>
      </w:r>
      <w:r>
        <w:rPr>
          <w:i/>
          <w:iCs/>
        </w:rPr>
        <w:t xml:space="preserve">to reflect </w:t>
      </w:r>
      <w:r w:rsidR="004F0E93">
        <w:rPr>
          <w:i/>
          <w:iCs/>
        </w:rPr>
        <w:t xml:space="preserve">on your past practice and future developmental needs. It </w:t>
      </w:r>
      <w:r w:rsidR="004F0E93" w:rsidRPr="00F15354">
        <w:rPr>
          <w:i/>
          <w:iCs/>
        </w:rPr>
        <w:t>should be completed by taking into account</w:t>
      </w:r>
      <w:r w:rsidR="004F0E93" w:rsidRPr="00FF07C3">
        <w:t xml:space="preserve"> </w:t>
      </w:r>
      <w:r w:rsidR="004F0E93" w:rsidRPr="00F15354">
        <w:rPr>
          <w:i/>
          <w:iCs/>
        </w:rPr>
        <w:t>the work you have undertaken since qualifying</w:t>
      </w:r>
      <w:r w:rsidR="004F0E93">
        <w:rPr>
          <w:i/>
          <w:iCs/>
        </w:rPr>
        <w:t>. In</w:t>
      </w:r>
      <w:r w:rsidR="004F0E93" w:rsidRPr="00F15354">
        <w:rPr>
          <w:i/>
          <w:iCs/>
        </w:rPr>
        <w:t xml:space="preserve"> discussions with your mentor and</w:t>
      </w:r>
      <w:r w:rsidR="004F0E93">
        <w:rPr>
          <w:i/>
          <w:iCs/>
        </w:rPr>
        <w:t>/or</w:t>
      </w:r>
      <w:r w:rsidR="004F0E93" w:rsidRPr="00F15354">
        <w:rPr>
          <w:i/>
          <w:iCs/>
        </w:rPr>
        <w:t xml:space="preserve"> supervisor/line manager </w:t>
      </w:r>
      <w:r w:rsidR="004F0E93">
        <w:rPr>
          <w:i/>
          <w:iCs/>
        </w:rPr>
        <w:t xml:space="preserve">identify your future developmental needs </w:t>
      </w:r>
      <w:r w:rsidR="004F0E93" w:rsidRPr="00F15354">
        <w:rPr>
          <w:i/>
          <w:iCs/>
        </w:rPr>
        <w:t xml:space="preserve">as part of your First Three Years of Practice Individual </w:t>
      </w:r>
      <w:r w:rsidR="004F0E93" w:rsidRPr="006179BB">
        <w:rPr>
          <w:i/>
          <w:iCs/>
        </w:rPr>
        <w:t>Plan</w:t>
      </w:r>
      <w:r w:rsidR="004F0E93">
        <w:rPr>
          <w:i/>
          <w:iCs/>
        </w:rPr>
        <w:t xml:space="preserve"> under each of the 3 learning outcomes below</w:t>
      </w:r>
      <w:r w:rsidR="004F0E93" w:rsidRPr="006179BB">
        <w:rPr>
          <w:i/>
          <w:iCs/>
        </w:rPr>
        <w:t xml:space="preserve">. </w:t>
      </w:r>
    </w:p>
    <w:p w14:paraId="3A3D6D42" w14:textId="77777777" w:rsidR="004F0E93" w:rsidRPr="00706BB5" w:rsidRDefault="004F0E93" w:rsidP="004F0E93">
      <w:pPr>
        <w:jc w:val="both"/>
        <w:rPr>
          <w:i/>
          <w:iCs/>
          <w:highlight w:val="yellow"/>
        </w:rPr>
      </w:pPr>
      <w:r w:rsidRPr="00F15354">
        <w:rPr>
          <w:i/>
          <w:iCs/>
        </w:rPr>
        <w:t>You must meet the Learnin</w:t>
      </w:r>
      <w:r w:rsidRPr="006179BB">
        <w:rPr>
          <w:i/>
          <w:iCs/>
        </w:rPr>
        <w:t xml:space="preserve">g Outcomes for this task (see appendix </w:t>
      </w:r>
      <w:r>
        <w:rPr>
          <w:i/>
          <w:iCs/>
        </w:rPr>
        <w:t>4</w:t>
      </w:r>
      <w:r w:rsidRPr="00F15354">
        <w:rPr>
          <w:i/>
          <w:iCs/>
        </w:rPr>
        <w:t xml:space="preserve"> of the handbook).</w:t>
      </w:r>
    </w:p>
    <w:p w14:paraId="61955BC2" w14:textId="77777777" w:rsidR="004F0E93" w:rsidRDefault="004F0E93" w:rsidP="004F0E93">
      <w:pPr>
        <w:jc w:val="both"/>
        <w:rPr>
          <w:i/>
          <w:iCs/>
        </w:rPr>
      </w:pPr>
    </w:p>
    <w:p w14:paraId="39EE1910" w14:textId="7C58F721" w:rsidR="004F0E93" w:rsidRPr="00706BB5" w:rsidRDefault="004F0E93" w:rsidP="004F0E93">
      <w:pPr>
        <w:jc w:val="both"/>
        <w:rPr>
          <w:i/>
          <w:iCs/>
        </w:rPr>
      </w:pPr>
      <w:r w:rsidRPr="00F15354">
        <w:rPr>
          <w:i/>
          <w:iCs/>
        </w:rPr>
        <w:t xml:space="preserve">Please answer </w:t>
      </w:r>
      <w:r w:rsidR="009A4CCD">
        <w:rPr>
          <w:i/>
          <w:iCs/>
        </w:rPr>
        <w:t xml:space="preserve">all </w:t>
      </w:r>
      <w:r w:rsidR="009A4CCD" w:rsidRPr="00C0499C">
        <w:rPr>
          <w:i/>
          <w:iCs/>
        </w:rPr>
        <w:t>element</w:t>
      </w:r>
      <w:r w:rsidR="00C0499C">
        <w:rPr>
          <w:i/>
          <w:iCs/>
        </w:rPr>
        <w:t>s</w:t>
      </w:r>
      <w:r w:rsidR="009A4CCD">
        <w:rPr>
          <w:i/>
          <w:iCs/>
        </w:rPr>
        <w:t xml:space="preserve"> of the</w:t>
      </w:r>
      <w:r w:rsidRPr="00F15354">
        <w:rPr>
          <w:i/>
          <w:iCs/>
        </w:rPr>
        <w:t xml:space="preserve"> question below. </w:t>
      </w:r>
    </w:p>
    <w:p w14:paraId="7E4450C0" w14:textId="77777777" w:rsidR="004F0E93" w:rsidRPr="00706BB5" w:rsidRDefault="004F0E93" w:rsidP="004F0E93">
      <w:pPr>
        <w:jc w:val="both"/>
        <w:rPr>
          <w:i/>
          <w:iCs/>
        </w:rPr>
      </w:pPr>
    </w:p>
    <w:p w14:paraId="1DDAE311" w14:textId="77777777" w:rsidR="004F0E93" w:rsidRPr="00706BB5" w:rsidRDefault="004F0E93" w:rsidP="004F0E93">
      <w:pPr>
        <w:jc w:val="both"/>
        <w:rPr>
          <w:i/>
          <w:iCs/>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0E93" w:rsidRPr="0049196A" w14:paraId="3B26F39A" w14:textId="77777777" w:rsidTr="002D6B34">
        <w:tc>
          <w:tcPr>
            <w:tcW w:w="10278" w:type="dxa"/>
          </w:tcPr>
          <w:p w14:paraId="7145CCD4" w14:textId="77777777" w:rsidR="004F0E93" w:rsidRPr="00706BB5" w:rsidRDefault="004F0E93" w:rsidP="002D6B34">
            <w:pPr>
              <w:jc w:val="both"/>
              <w:rPr>
                <w:i/>
                <w:iCs/>
              </w:rPr>
            </w:pPr>
            <w:r w:rsidRPr="00706BB5">
              <w:rPr>
                <w:i/>
                <w:iCs/>
              </w:rPr>
              <w:t>Question:</w:t>
            </w:r>
          </w:p>
          <w:p w14:paraId="1DCFD010" w14:textId="77777777" w:rsidR="004F0E93" w:rsidRPr="00706BB5" w:rsidRDefault="004F0E93" w:rsidP="002D6B34">
            <w:pPr>
              <w:jc w:val="both"/>
              <w:rPr>
                <w:i/>
                <w:iCs/>
              </w:rPr>
            </w:pPr>
          </w:p>
          <w:p w14:paraId="7DA1770A" w14:textId="657681AB" w:rsidR="004F0E93" w:rsidRDefault="004F0E93" w:rsidP="00DF2A2E">
            <w:r w:rsidRPr="00E3288D">
              <w:t>Using a reflective model critically</w:t>
            </w:r>
            <w:r>
              <w:t xml:space="preserve"> reflect on your professional development since qualifying as a </w:t>
            </w:r>
            <w:r w:rsidR="00C0499C">
              <w:t>s</w:t>
            </w:r>
            <w:r>
              <w:t xml:space="preserve">ocial </w:t>
            </w:r>
            <w:r w:rsidR="00C0499C">
              <w:t>w</w:t>
            </w:r>
            <w:r>
              <w:t>orker.</w:t>
            </w:r>
            <w:r w:rsidR="00DF2A2E">
              <w:t xml:space="preserve"> </w:t>
            </w:r>
            <w:r w:rsidRPr="009F21E6">
              <w:t>Based on this and in discussion with your mentor/supervisor</w:t>
            </w:r>
            <w:r>
              <w:t xml:space="preserve">/line manager </w:t>
            </w:r>
            <w:r w:rsidR="00C0499C">
              <w:t xml:space="preserve">go on to </w:t>
            </w:r>
            <w:r w:rsidRPr="009F21E6">
              <w:t xml:space="preserve">identify and justify your future developmental needs over the coming 12 months under </w:t>
            </w:r>
            <w:r w:rsidRPr="009F21E6">
              <w:rPr>
                <w:b/>
                <w:bCs/>
              </w:rPr>
              <w:t xml:space="preserve">each </w:t>
            </w:r>
            <w:r w:rsidRPr="009F21E6">
              <w:t xml:space="preserve">of the 3 Social Care Wales </w:t>
            </w:r>
            <w:r w:rsidR="00C0499C">
              <w:t xml:space="preserve">(SCW) </w:t>
            </w:r>
            <w:r w:rsidRPr="009F21E6">
              <w:t>learning outcomes listed below</w:t>
            </w:r>
            <w:r w:rsidR="000A2AB5" w:rsidRPr="00C0499C">
              <w:t xml:space="preserve"> providing at least one developmental need for each of the learning </w:t>
            </w:r>
            <w:r w:rsidR="00C0499C" w:rsidRPr="00C0499C">
              <w:t>outcome</w:t>
            </w:r>
            <w:r w:rsidR="00C0499C">
              <w:t xml:space="preserve"> below</w:t>
            </w:r>
            <w:r w:rsidR="00C0499C" w:rsidRPr="00C0499C">
              <w:t>:</w:t>
            </w:r>
            <w:r>
              <w:t xml:space="preserve"> </w:t>
            </w:r>
          </w:p>
          <w:p w14:paraId="360C6B03" w14:textId="77777777" w:rsidR="004F0E93" w:rsidRDefault="004F0E93" w:rsidP="002D6B34">
            <w:pPr>
              <w:rPr>
                <w:highlight w:val="yellow"/>
              </w:rPr>
            </w:pPr>
          </w:p>
          <w:p w14:paraId="57A1BFEB" w14:textId="34AB294C" w:rsidR="004F0E93" w:rsidRDefault="004F0E93" w:rsidP="004F0E93">
            <w:pPr>
              <w:numPr>
                <w:ilvl w:val="0"/>
                <w:numId w:val="1"/>
              </w:numPr>
              <w:overflowPunct w:val="0"/>
              <w:autoSpaceDE w:val="0"/>
              <w:autoSpaceDN w:val="0"/>
              <w:adjustRightInd w:val="0"/>
              <w:jc w:val="both"/>
              <w:textAlignment w:val="baseline"/>
            </w:pPr>
            <w:r>
              <w:t>A</w:t>
            </w:r>
            <w:r w:rsidRPr="0098262C">
              <w:t xml:space="preserve">pplying analysis in assessment to inform </w:t>
            </w:r>
            <w:r w:rsidR="009A4CCD" w:rsidRPr="0098262C">
              <w:t>interventions</w:t>
            </w:r>
            <w:r w:rsidR="009A4CCD">
              <w:t>.</w:t>
            </w:r>
          </w:p>
          <w:p w14:paraId="734C72C9" w14:textId="4B680725" w:rsidR="004F0E93" w:rsidRPr="00EE5BC3" w:rsidRDefault="004F0E93" w:rsidP="004F0E93">
            <w:pPr>
              <w:numPr>
                <w:ilvl w:val="0"/>
                <w:numId w:val="1"/>
              </w:numPr>
              <w:overflowPunct w:val="0"/>
              <w:autoSpaceDE w:val="0"/>
              <w:autoSpaceDN w:val="0"/>
              <w:adjustRightInd w:val="0"/>
              <w:jc w:val="both"/>
              <w:textAlignment w:val="baseline"/>
            </w:pPr>
            <w:r>
              <w:t>Working collaboratively with people in need of care and support, their</w:t>
            </w:r>
            <w:r w:rsidRPr="007D0F11">
              <w:t xml:space="preserve"> carers</w:t>
            </w:r>
            <w:r w:rsidRPr="00706BB5">
              <w:rPr>
                <w:i/>
                <w:iCs/>
              </w:rPr>
              <w:t xml:space="preserve"> </w:t>
            </w:r>
            <w:r>
              <w:t xml:space="preserve">and other </w:t>
            </w:r>
            <w:r w:rsidR="009A4CCD">
              <w:t>professio</w:t>
            </w:r>
            <w:r w:rsidR="009A4CCD" w:rsidRPr="000D2ED2">
              <w:t>nals</w:t>
            </w:r>
            <w:r w:rsidR="009A4CCD">
              <w:t>.</w:t>
            </w:r>
          </w:p>
          <w:p w14:paraId="56DC6FBF" w14:textId="3A45C085" w:rsidR="004F0E93" w:rsidRDefault="004F0E93" w:rsidP="004F0E93">
            <w:pPr>
              <w:numPr>
                <w:ilvl w:val="0"/>
                <w:numId w:val="1"/>
              </w:numPr>
              <w:overflowPunct w:val="0"/>
              <w:autoSpaceDE w:val="0"/>
              <w:autoSpaceDN w:val="0"/>
              <w:adjustRightInd w:val="0"/>
              <w:jc w:val="both"/>
              <w:textAlignment w:val="baseline"/>
            </w:pPr>
            <w:r>
              <w:t>I</w:t>
            </w:r>
            <w:r w:rsidRPr="00FF07C3">
              <w:t>ntervention and application of professional judgement in increasingly complex situations</w:t>
            </w:r>
            <w:r>
              <w:t>.</w:t>
            </w:r>
          </w:p>
          <w:p w14:paraId="61B7CD6C" w14:textId="77777777" w:rsidR="004F0E93" w:rsidRDefault="004F0E93" w:rsidP="002D6B34">
            <w:pPr>
              <w:jc w:val="both"/>
            </w:pPr>
          </w:p>
          <w:p w14:paraId="050AD2DD" w14:textId="77777777" w:rsidR="00DF2A2E" w:rsidRDefault="00DF2A2E" w:rsidP="00DF2A2E">
            <w:pPr>
              <w:jc w:val="both"/>
            </w:pPr>
            <w:r>
              <w:t xml:space="preserve">This task must make reference to how the supervision, training, learning and research has and will inform your practice. </w:t>
            </w:r>
          </w:p>
          <w:p w14:paraId="63509CAC" w14:textId="77777777" w:rsidR="004F0E93" w:rsidRPr="00FF07C3" w:rsidRDefault="004F0E93" w:rsidP="002D6B34">
            <w:pPr>
              <w:jc w:val="both"/>
            </w:pPr>
          </w:p>
          <w:p w14:paraId="269756AA" w14:textId="77777777" w:rsidR="004F0E93" w:rsidRDefault="004F0E93" w:rsidP="002D6B34">
            <w:pPr>
              <w:jc w:val="both"/>
            </w:pPr>
          </w:p>
          <w:p w14:paraId="58DAD5F4" w14:textId="6B4C9D76" w:rsidR="004F0E93" w:rsidRDefault="004F0E93" w:rsidP="002D6B34">
            <w:pPr>
              <w:jc w:val="both"/>
              <w:rPr>
                <w:i/>
                <w:iCs/>
              </w:rPr>
            </w:pPr>
            <w:r w:rsidRPr="00F15354">
              <w:rPr>
                <w:i/>
                <w:iCs/>
              </w:rPr>
              <w:t>750 words (+/-</w:t>
            </w:r>
            <w:r w:rsidRPr="006179BB">
              <w:rPr>
                <w:i/>
                <w:iCs/>
              </w:rPr>
              <w:t xml:space="preserve"> 10%:  include your actual word count at the end of each section).</w:t>
            </w:r>
          </w:p>
          <w:p w14:paraId="3546FC75" w14:textId="3CF2E840" w:rsidR="000926CE" w:rsidRDefault="000926CE" w:rsidP="002D6B34">
            <w:pPr>
              <w:jc w:val="both"/>
              <w:rPr>
                <w:highlight w:val="yellow"/>
              </w:rPr>
            </w:pPr>
          </w:p>
          <w:p w14:paraId="1C662471" w14:textId="30EE1233" w:rsidR="003A5CD8" w:rsidRPr="00EC0F44" w:rsidRDefault="000926CE" w:rsidP="003A5CD8">
            <w:pPr>
              <w:jc w:val="both"/>
              <w:rPr>
                <w:rFonts w:ascii="Arial" w:hAnsi="Arial" w:cs="Arial"/>
              </w:rPr>
            </w:pPr>
            <w:r>
              <w:rPr>
                <w:rFonts w:ascii="Arial" w:hAnsi="Arial" w:cs="Arial"/>
              </w:rPr>
              <w:t>Reflection is believed to widely support social workers with their professional development, allowing them to critically evaluate their experiences and in turn improve their overall practice</w:t>
            </w:r>
            <w:r w:rsidR="00CF65F4">
              <w:rPr>
                <w:rFonts w:ascii="Arial" w:hAnsi="Arial" w:cs="Arial"/>
              </w:rPr>
              <w:t xml:space="preserve"> </w:t>
            </w:r>
            <w:r w:rsidR="003D76FB" w:rsidRPr="003D76FB">
              <w:rPr>
                <w:rFonts w:ascii="Arial" w:hAnsi="Arial" w:cs="Arial"/>
              </w:rPr>
              <w:t>(Knott &amp; Scragg, 2016; Thompson, 2020</w:t>
            </w:r>
            <w:r w:rsidR="003A5CD8" w:rsidRPr="00EC0F44">
              <w:rPr>
                <w:rFonts w:ascii="Arial" w:hAnsi="Arial" w:cs="Arial"/>
              </w:rPr>
              <w:t>). Reflective practice promotes self-awareness, critical thinking and accountability, while supervision supports reflection on complex situations and learning needs (Morrison, 2005). Using Driscoll's (2007) reflective model during supervision with my line manager, I reflected on my first year as a qualified social worker and identified future learning needs. Driscoll's model uses the stages "What?", "So What?" and "Now What?" to support reflection and action planning.</w:t>
            </w:r>
          </w:p>
          <w:p w14:paraId="1590C31E" w14:textId="77777777" w:rsidR="003A5CD8" w:rsidRPr="00EC0F44" w:rsidRDefault="003A5CD8" w:rsidP="003A5CD8">
            <w:pPr>
              <w:jc w:val="both"/>
              <w:rPr>
                <w:rFonts w:ascii="Arial" w:hAnsi="Arial" w:cs="Arial"/>
              </w:rPr>
            </w:pPr>
          </w:p>
          <w:p w14:paraId="6D9A14FC" w14:textId="77777777" w:rsidR="003A5CD8" w:rsidRPr="00EC0F44" w:rsidRDefault="003A5CD8" w:rsidP="003A5CD8">
            <w:pPr>
              <w:jc w:val="both"/>
              <w:rPr>
                <w:rFonts w:ascii="Arial" w:hAnsi="Arial" w:cs="Arial"/>
              </w:rPr>
            </w:pPr>
            <w:r w:rsidRPr="00EC0F44">
              <w:rPr>
                <w:rFonts w:ascii="Arial" w:hAnsi="Arial" w:cs="Arial"/>
              </w:rPr>
              <w:t xml:space="preserve">Prior to qualifying as a social worker, I had experience of person-centred, strengths-based and outcome-focused practice. Following qualification, I moved from the Vulnerable Adults Team to the Assessment and Support Team within Children's Services. During my first year, I developed </w:t>
            </w:r>
            <w:r w:rsidRPr="00EC0F44">
              <w:rPr>
                <w:rFonts w:ascii="Arial" w:hAnsi="Arial" w:cs="Arial"/>
              </w:rPr>
              <w:lastRenderedPageBreak/>
              <w:t>confidence in relationship-based practice through assessments, multi-agency working and direct work with families. However, reflection and supervision identified further learning needs relating to analytical assessment, collaborative working and professional judgement in complex safeguarding situations.</w:t>
            </w:r>
          </w:p>
          <w:p w14:paraId="4B240580" w14:textId="77777777" w:rsidR="003A5CD8" w:rsidRPr="00EC0F44" w:rsidRDefault="003A5CD8" w:rsidP="003A5CD8">
            <w:pPr>
              <w:jc w:val="both"/>
              <w:rPr>
                <w:rFonts w:ascii="Arial" w:hAnsi="Arial" w:cs="Arial"/>
              </w:rPr>
            </w:pPr>
          </w:p>
          <w:p w14:paraId="3FF3E660" w14:textId="04728D3D" w:rsidR="003A5CD8" w:rsidRPr="00EC0F44" w:rsidRDefault="00653972" w:rsidP="003A5CD8">
            <w:pPr>
              <w:jc w:val="both"/>
              <w:rPr>
                <w:rFonts w:ascii="Arial" w:hAnsi="Arial" w:cs="Arial"/>
              </w:rPr>
            </w:pPr>
            <w:r w:rsidRPr="00653972">
              <w:rPr>
                <w:rFonts w:ascii="Arial" w:hAnsi="Arial" w:cs="Arial"/>
              </w:rPr>
              <w:t xml:space="preserve">My first identified learning outcome is to strengthen my assessment skills, including the ability to gather and evaluate information, </w:t>
            </w:r>
            <w:r w:rsidR="005071AD">
              <w:rPr>
                <w:rFonts w:ascii="Arial" w:hAnsi="Arial" w:cs="Arial"/>
              </w:rPr>
              <w:t xml:space="preserve">and </w:t>
            </w:r>
            <w:r w:rsidRPr="00653972">
              <w:rPr>
                <w:rFonts w:ascii="Arial" w:hAnsi="Arial" w:cs="Arial"/>
              </w:rPr>
              <w:t>developing the application of analytical skills within assessments to support informed decision-making and effective intervention planning.</w:t>
            </w:r>
            <w:r>
              <w:rPr>
                <w:rFonts w:ascii="Arial" w:hAnsi="Arial" w:cs="Arial"/>
              </w:rPr>
              <w:t xml:space="preserve"> </w:t>
            </w:r>
            <w:r w:rsidR="003A5CD8" w:rsidRPr="00EC0F44">
              <w:rPr>
                <w:rFonts w:ascii="Arial" w:hAnsi="Arial" w:cs="Arial"/>
              </w:rPr>
              <w:t xml:space="preserve">As I transitioned into child protection, I recognised that effective assessments require not only information gathering but also critical analysis of risk, strengths and needs (Milner </w:t>
            </w:r>
            <w:r w:rsidR="003E04D4">
              <w:rPr>
                <w:rFonts w:ascii="Arial" w:hAnsi="Arial" w:cs="Arial"/>
              </w:rPr>
              <w:t>&amp;</w:t>
            </w:r>
            <w:r w:rsidR="003A5CD8" w:rsidRPr="00EC0F44">
              <w:rPr>
                <w:rFonts w:ascii="Arial" w:hAnsi="Arial" w:cs="Arial"/>
              </w:rPr>
              <w:t xml:space="preserve"> O'Byrne, 2009). Through supervision and feedback from colleagues, I identified a need to further develop my analytical skills to support evidence-informed and proportionate interventions. Over the next 12 months, I will focus on purposeful information gathering, capturing the voice of the child, and integrating information from families and partner agencies into my assessments. To achieve this, </w:t>
            </w:r>
            <w:r w:rsidR="000E11A4" w:rsidRPr="000E11A4">
              <w:rPr>
                <w:rFonts w:ascii="Arial" w:hAnsi="Arial" w:cs="Arial"/>
              </w:rPr>
              <w:t>I will continue to utilise supervision, peer support, training opportunities and research to strengthen my ability to gather, analyse and evaluate information, supporting informed decision-making and effective intervention planning.</w:t>
            </w:r>
          </w:p>
          <w:p w14:paraId="0AD9D9C7" w14:textId="77777777" w:rsidR="003A5CD8" w:rsidRPr="00EC0F44" w:rsidRDefault="003A5CD8" w:rsidP="003A5CD8">
            <w:pPr>
              <w:jc w:val="both"/>
              <w:rPr>
                <w:rFonts w:ascii="Arial" w:hAnsi="Arial" w:cs="Arial"/>
              </w:rPr>
            </w:pPr>
          </w:p>
          <w:p w14:paraId="62846628" w14:textId="77777777" w:rsidR="003A5CD8" w:rsidRPr="00EC0F44" w:rsidRDefault="003A5CD8" w:rsidP="003A5CD8">
            <w:pPr>
              <w:jc w:val="both"/>
              <w:rPr>
                <w:rFonts w:ascii="Arial" w:hAnsi="Arial" w:cs="Arial"/>
              </w:rPr>
            </w:pPr>
            <w:r w:rsidRPr="00EC0F44">
              <w:rPr>
                <w:rFonts w:ascii="Arial" w:hAnsi="Arial" w:cs="Arial"/>
              </w:rPr>
              <w:t>My second identified learning outcome is to build on my confidence within multi-agency working and professionally challenging others, aligning with the Social Care Wales learning outcome of working collaboratively with people in need of care and support, their carers and other professionals. During my first year, I recognised that effective safeguarding relies on strong partnership working and clear communication between agencies. Research suggests that effective multi-agency working improves outcomes for children and families through coordinated assessment and intervention (Atkinson, Jones &amp; Lamont, 2007). While I developed a greater understanding of partner agency roles, I identified a need to build confidence in chairing meetings, presenting analysis and providing professional challenge when required. Thompson (2020) highlights that professional challenge is essential to maintaining child-centred and accountable decision making. Over the next 12 months, I will seek opportunities to chair meetings, participate in multi-agency discussions and further develop my understanding of professional roles and safeguarding thresholds. Through supervision and reflective practice, I will continue to strengthen my communication skills and confidence in contributing to collaborative decision making.</w:t>
            </w:r>
          </w:p>
          <w:p w14:paraId="0C4FF596" w14:textId="77777777" w:rsidR="003A5CD8" w:rsidRPr="00EC0F44" w:rsidRDefault="003A5CD8" w:rsidP="003A5CD8">
            <w:pPr>
              <w:jc w:val="both"/>
              <w:rPr>
                <w:rFonts w:ascii="Arial" w:hAnsi="Arial" w:cs="Arial"/>
              </w:rPr>
            </w:pPr>
          </w:p>
          <w:p w14:paraId="728D21ED" w14:textId="7582F544" w:rsidR="003A5CD8" w:rsidRPr="00EC0F44" w:rsidRDefault="0090413D" w:rsidP="003A5CD8">
            <w:pPr>
              <w:jc w:val="both"/>
              <w:rPr>
                <w:rFonts w:ascii="Arial" w:hAnsi="Arial" w:cs="Arial"/>
              </w:rPr>
            </w:pPr>
            <w:r w:rsidRPr="0090413D">
              <w:rPr>
                <w:rFonts w:ascii="Arial" w:hAnsi="Arial" w:cs="Arial"/>
              </w:rPr>
              <w:t>My third identified learning outcome is to further develop my skills and confidence in applying professional judgement during Section 47 enquiries, supporting effective intervention and decision-making in increasingly complex situations</w:t>
            </w:r>
            <w:r w:rsidR="003A5CD8" w:rsidRPr="00EC0F44">
              <w:rPr>
                <w:rFonts w:ascii="Arial" w:hAnsi="Arial" w:cs="Arial"/>
              </w:rPr>
              <w:t>. During my first year, I recognised that Section 47 enquiries require practitioners to analyse information from multiple sources, assess risk and make timely safeguarding decisions. The Munro Review (2011) highlights that professional judgement is fundamental to effective child protection practice and should be informed by evidence, critical analysis and reflection. Through supervision, I identified a need for further learning and experience in applying professional judgement in complex safeguarding situations. To support this development, I will complete Section 47 training and shadow experienced colleagues to build confidence in undertaking enquiries independently. Morrison (2005) identifies reflective supervision as central to developing critical thinking and professional judgement. Therefore, I will continue to use supervision, training and research to ensure my practice remains evidence-informed and supports child-centred safeguarding decisions.</w:t>
            </w:r>
          </w:p>
          <w:p w14:paraId="2B5B8845" w14:textId="77777777" w:rsidR="003A5CD8" w:rsidRPr="00EC0F44" w:rsidRDefault="003A5CD8" w:rsidP="003A5CD8">
            <w:pPr>
              <w:jc w:val="both"/>
              <w:rPr>
                <w:rFonts w:ascii="Arial" w:hAnsi="Arial" w:cs="Arial"/>
              </w:rPr>
            </w:pPr>
          </w:p>
          <w:p w14:paraId="71878C9D" w14:textId="77777777" w:rsidR="003A5CD8" w:rsidRPr="00EC0F44" w:rsidRDefault="003A5CD8" w:rsidP="003A5CD8">
            <w:pPr>
              <w:jc w:val="both"/>
              <w:rPr>
                <w:rFonts w:ascii="Arial" w:hAnsi="Arial" w:cs="Arial"/>
              </w:rPr>
            </w:pPr>
            <w:r w:rsidRPr="00EC0F44">
              <w:rPr>
                <w:rFonts w:ascii="Arial" w:hAnsi="Arial" w:cs="Arial"/>
              </w:rPr>
              <w:t xml:space="preserve">In conclusion, reflecting on my first year as a qualified social worker has enabled me to identify both strengths and areas for further development. The transition from adult services to children's </w:t>
            </w:r>
            <w:r w:rsidRPr="00EC0F44">
              <w:rPr>
                <w:rFonts w:ascii="Arial" w:hAnsi="Arial" w:cs="Arial"/>
              </w:rPr>
              <w:lastRenderedPageBreak/>
              <w:t>services has enhanced my understanding of safeguarding practice and highlighted the importance of continual professional learning. Through reflection, supervision, training and engagement with research, I have identified three key developmental needs: strengthening my assessment skills to inform interventions, building confidence in multi-agency working and professional challenge, and developing competence in applying professional judgement when undertaking Section 47 enquiries. Focusing on these learning outcomes over the next 12 months will support my continued professional development and enhance my ability to provide effective, evidence-informed support to children and families.</w:t>
            </w:r>
          </w:p>
          <w:p w14:paraId="10231C62" w14:textId="77777777" w:rsidR="004F0E93" w:rsidRPr="00EC0F44" w:rsidRDefault="004F0E93" w:rsidP="002D6B34">
            <w:pPr>
              <w:jc w:val="both"/>
              <w:rPr>
                <w:rFonts w:ascii="Arial" w:hAnsi="Arial" w:cs="Arial"/>
                <w:i/>
                <w:iCs/>
              </w:rPr>
            </w:pPr>
          </w:p>
          <w:p w14:paraId="1FDA449B" w14:textId="74A31C64" w:rsidR="004F0E93" w:rsidRPr="00EC0F44" w:rsidRDefault="00B03C97" w:rsidP="002D6B34">
            <w:pPr>
              <w:jc w:val="both"/>
              <w:rPr>
                <w:rFonts w:ascii="Arial" w:hAnsi="Arial" w:cs="Arial"/>
                <w:i/>
                <w:iCs/>
              </w:rPr>
            </w:pPr>
            <w:r w:rsidRPr="00EC0F44">
              <w:rPr>
                <w:rFonts w:ascii="Arial" w:hAnsi="Arial" w:cs="Arial"/>
                <w:i/>
                <w:iCs/>
              </w:rPr>
              <w:t>Word Count - 7</w:t>
            </w:r>
            <w:r w:rsidR="00CF65F4">
              <w:rPr>
                <w:rFonts w:ascii="Arial" w:hAnsi="Arial" w:cs="Arial"/>
                <w:i/>
                <w:iCs/>
              </w:rPr>
              <w:t>6</w:t>
            </w:r>
            <w:r w:rsidR="003E04D4">
              <w:rPr>
                <w:rFonts w:ascii="Arial" w:hAnsi="Arial" w:cs="Arial"/>
                <w:i/>
                <w:iCs/>
              </w:rPr>
              <w:t>4</w:t>
            </w:r>
          </w:p>
          <w:p w14:paraId="1386ACBB" w14:textId="77777777" w:rsidR="004F0E93" w:rsidRDefault="004F0E93" w:rsidP="002D6B34">
            <w:pPr>
              <w:jc w:val="both"/>
              <w:rPr>
                <w:i/>
                <w:iCs/>
              </w:rPr>
            </w:pPr>
          </w:p>
          <w:p w14:paraId="309D31D0" w14:textId="77777777" w:rsidR="004F0E93" w:rsidRDefault="004F0E93" w:rsidP="002D6B34">
            <w:pPr>
              <w:jc w:val="both"/>
              <w:rPr>
                <w:i/>
                <w:iCs/>
              </w:rPr>
            </w:pPr>
          </w:p>
          <w:p w14:paraId="198CD507" w14:textId="77777777" w:rsidR="004F0E93" w:rsidRDefault="004F0E93" w:rsidP="002D6B34">
            <w:pPr>
              <w:jc w:val="both"/>
              <w:rPr>
                <w:i/>
                <w:iCs/>
              </w:rPr>
            </w:pPr>
          </w:p>
          <w:p w14:paraId="4AD52690" w14:textId="77777777" w:rsidR="004F0E93" w:rsidRDefault="004F0E93" w:rsidP="002D6B34">
            <w:pPr>
              <w:jc w:val="both"/>
              <w:rPr>
                <w:i/>
                <w:iCs/>
              </w:rPr>
            </w:pPr>
          </w:p>
          <w:p w14:paraId="6E3544EA" w14:textId="77777777" w:rsidR="004F0E93" w:rsidRDefault="004F0E93" w:rsidP="002D6B34">
            <w:pPr>
              <w:jc w:val="both"/>
              <w:rPr>
                <w:i/>
                <w:iCs/>
              </w:rPr>
            </w:pPr>
          </w:p>
          <w:p w14:paraId="7E3E67F4" w14:textId="77777777" w:rsidR="004F0E93" w:rsidRPr="00706BB5" w:rsidRDefault="004F0E93" w:rsidP="002D6B34">
            <w:pPr>
              <w:jc w:val="both"/>
              <w:rPr>
                <w:i/>
                <w:iCs/>
              </w:rPr>
            </w:pPr>
          </w:p>
        </w:tc>
      </w:tr>
    </w:tbl>
    <w:p w14:paraId="61436712" w14:textId="77777777" w:rsidR="00B03C97" w:rsidRDefault="00B03C97" w:rsidP="004F0E93">
      <w:pPr>
        <w:jc w:val="center"/>
        <w:rPr>
          <w:b/>
          <w:sz w:val="28"/>
          <w:szCs w:val="28"/>
        </w:rPr>
      </w:pPr>
    </w:p>
    <w:p w14:paraId="3B239785" w14:textId="77777777" w:rsidR="00B03C97" w:rsidRDefault="00B03C97" w:rsidP="004F0E93">
      <w:pPr>
        <w:jc w:val="center"/>
        <w:rPr>
          <w:b/>
          <w:sz w:val="28"/>
          <w:szCs w:val="28"/>
        </w:rPr>
      </w:pPr>
    </w:p>
    <w:p w14:paraId="30A25804" w14:textId="77777777" w:rsidR="00B03C97" w:rsidRDefault="00B03C97" w:rsidP="004F0E93">
      <w:pPr>
        <w:jc w:val="center"/>
        <w:rPr>
          <w:b/>
          <w:sz w:val="28"/>
          <w:szCs w:val="28"/>
        </w:rPr>
      </w:pPr>
    </w:p>
    <w:p w14:paraId="2036F106" w14:textId="77777777" w:rsidR="00B03C97" w:rsidRDefault="00B03C97" w:rsidP="004F0E93">
      <w:pPr>
        <w:jc w:val="center"/>
        <w:rPr>
          <w:b/>
          <w:sz w:val="28"/>
          <w:szCs w:val="28"/>
        </w:rPr>
      </w:pPr>
    </w:p>
    <w:p w14:paraId="211E6733" w14:textId="77777777" w:rsidR="00B03C97" w:rsidRDefault="00B03C97" w:rsidP="004F0E93">
      <w:pPr>
        <w:jc w:val="center"/>
        <w:rPr>
          <w:b/>
          <w:sz w:val="28"/>
          <w:szCs w:val="28"/>
        </w:rPr>
      </w:pPr>
    </w:p>
    <w:p w14:paraId="473917AF" w14:textId="77777777" w:rsidR="00B03C97" w:rsidRDefault="00B03C97" w:rsidP="004F0E93">
      <w:pPr>
        <w:jc w:val="center"/>
        <w:rPr>
          <w:b/>
          <w:sz w:val="28"/>
          <w:szCs w:val="28"/>
        </w:rPr>
      </w:pPr>
    </w:p>
    <w:p w14:paraId="7FFFE966" w14:textId="77777777" w:rsidR="00B03C97" w:rsidRDefault="00B03C97" w:rsidP="004F0E93">
      <w:pPr>
        <w:jc w:val="center"/>
        <w:rPr>
          <w:b/>
          <w:sz w:val="28"/>
          <w:szCs w:val="28"/>
        </w:rPr>
      </w:pPr>
    </w:p>
    <w:p w14:paraId="6F2014F6" w14:textId="77777777" w:rsidR="00B03C97" w:rsidRDefault="00B03C97" w:rsidP="004F0E93">
      <w:pPr>
        <w:jc w:val="center"/>
        <w:rPr>
          <w:b/>
          <w:sz w:val="28"/>
          <w:szCs w:val="28"/>
        </w:rPr>
      </w:pPr>
    </w:p>
    <w:p w14:paraId="39C6009E" w14:textId="77777777" w:rsidR="00B03C97" w:rsidRDefault="00B03C97" w:rsidP="004F0E93">
      <w:pPr>
        <w:jc w:val="center"/>
        <w:rPr>
          <w:b/>
          <w:sz w:val="28"/>
          <w:szCs w:val="28"/>
        </w:rPr>
      </w:pPr>
    </w:p>
    <w:p w14:paraId="6CFDAACA" w14:textId="77777777" w:rsidR="00B03C97" w:rsidRDefault="00B03C97" w:rsidP="004F0E93">
      <w:pPr>
        <w:jc w:val="center"/>
        <w:rPr>
          <w:b/>
          <w:sz w:val="28"/>
          <w:szCs w:val="28"/>
        </w:rPr>
      </w:pPr>
    </w:p>
    <w:p w14:paraId="11874821" w14:textId="77777777" w:rsidR="00B03C97" w:rsidRDefault="00B03C97" w:rsidP="004F0E93">
      <w:pPr>
        <w:jc w:val="center"/>
        <w:rPr>
          <w:b/>
          <w:sz w:val="28"/>
          <w:szCs w:val="28"/>
        </w:rPr>
      </w:pPr>
    </w:p>
    <w:p w14:paraId="691A8EC6" w14:textId="77777777" w:rsidR="00B03C97" w:rsidRDefault="00B03C97" w:rsidP="004F0E93">
      <w:pPr>
        <w:jc w:val="center"/>
        <w:rPr>
          <w:b/>
          <w:sz w:val="28"/>
          <w:szCs w:val="28"/>
        </w:rPr>
      </w:pPr>
    </w:p>
    <w:p w14:paraId="5E012F9B" w14:textId="77777777" w:rsidR="00B03C97" w:rsidRDefault="00B03C97" w:rsidP="004F0E93">
      <w:pPr>
        <w:jc w:val="center"/>
        <w:rPr>
          <w:b/>
          <w:sz w:val="28"/>
          <w:szCs w:val="28"/>
        </w:rPr>
      </w:pPr>
    </w:p>
    <w:p w14:paraId="12DD81EF" w14:textId="77777777" w:rsidR="00B03C97" w:rsidRDefault="00B03C97" w:rsidP="004F0E93">
      <w:pPr>
        <w:jc w:val="center"/>
        <w:rPr>
          <w:b/>
          <w:sz w:val="28"/>
          <w:szCs w:val="28"/>
        </w:rPr>
      </w:pPr>
    </w:p>
    <w:p w14:paraId="49BEF2E2" w14:textId="77777777" w:rsidR="00B03C97" w:rsidRDefault="00B03C97" w:rsidP="004F0E93">
      <w:pPr>
        <w:jc w:val="center"/>
        <w:rPr>
          <w:b/>
          <w:sz w:val="28"/>
          <w:szCs w:val="28"/>
        </w:rPr>
      </w:pPr>
    </w:p>
    <w:p w14:paraId="55BBC550" w14:textId="77777777" w:rsidR="00B03C97" w:rsidRDefault="00B03C97" w:rsidP="004F0E93">
      <w:pPr>
        <w:jc w:val="center"/>
        <w:rPr>
          <w:b/>
          <w:sz w:val="28"/>
          <w:szCs w:val="28"/>
        </w:rPr>
      </w:pPr>
    </w:p>
    <w:p w14:paraId="0DDAE5F9" w14:textId="77777777" w:rsidR="00B03C97" w:rsidRDefault="00B03C97" w:rsidP="004F0E93">
      <w:pPr>
        <w:jc w:val="center"/>
        <w:rPr>
          <w:b/>
          <w:sz w:val="28"/>
          <w:szCs w:val="28"/>
        </w:rPr>
      </w:pPr>
    </w:p>
    <w:p w14:paraId="42462945" w14:textId="77777777" w:rsidR="00B03C97" w:rsidRDefault="00B03C97" w:rsidP="004F0E93">
      <w:pPr>
        <w:jc w:val="center"/>
        <w:rPr>
          <w:b/>
          <w:sz w:val="28"/>
          <w:szCs w:val="28"/>
        </w:rPr>
      </w:pPr>
    </w:p>
    <w:p w14:paraId="4E6DCA18" w14:textId="77777777" w:rsidR="00B03C97" w:rsidRDefault="00B03C97" w:rsidP="004F0E93">
      <w:pPr>
        <w:jc w:val="center"/>
        <w:rPr>
          <w:b/>
          <w:sz w:val="28"/>
          <w:szCs w:val="28"/>
        </w:rPr>
      </w:pPr>
    </w:p>
    <w:p w14:paraId="38B68B1F" w14:textId="77777777" w:rsidR="00B03C97" w:rsidRDefault="00B03C97" w:rsidP="004F0E93">
      <w:pPr>
        <w:jc w:val="center"/>
        <w:rPr>
          <w:b/>
          <w:sz w:val="28"/>
          <w:szCs w:val="28"/>
        </w:rPr>
      </w:pPr>
    </w:p>
    <w:p w14:paraId="0B79EEA3" w14:textId="77777777" w:rsidR="00B03C97" w:rsidRDefault="00B03C97" w:rsidP="004F0E93">
      <w:pPr>
        <w:jc w:val="center"/>
        <w:rPr>
          <w:b/>
          <w:sz w:val="28"/>
          <w:szCs w:val="28"/>
        </w:rPr>
      </w:pPr>
    </w:p>
    <w:p w14:paraId="139698D2" w14:textId="77777777" w:rsidR="00B03C97" w:rsidRDefault="00B03C97" w:rsidP="004F0E93">
      <w:pPr>
        <w:jc w:val="center"/>
        <w:rPr>
          <w:b/>
          <w:sz w:val="28"/>
          <w:szCs w:val="28"/>
        </w:rPr>
      </w:pPr>
    </w:p>
    <w:p w14:paraId="0212909A" w14:textId="77777777" w:rsidR="00B03C97" w:rsidRDefault="00B03C97" w:rsidP="004F0E93">
      <w:pPr>
        <w:jc w:val="center"/>
        <w:rPr>
          <w:b/>
          <w:sz w:val="28"/>
          <w:szCs w:val="28"/>
        </w:rPr>
      </w:pPr>
    </w:p>
    <w:p w14:paraId="0989B2EF" w14:textId="77777777" w:rsidR="00B03C97" w:rsidRDefault="00B03C97" w:rsidP="004F0E93">
      <w:pPr>
        <w:jc w:val="center"/>
        <w:rPr>
          <w:b/>
          <w:sz w:val="28"/>
          <w:szCs w:val="28"/>
        </w:rPr>
      </w:pPr>
    </w:p>
    <w:p w14:paraId="212AC4EB" w14:textId="77777777" w:rsidR="00B03C97" w:rsidRDefault="00B03C97" w:rsidP="004F0E93">
      <w:pPr>
        <w:jc w:val="center"/>
        <w:rPr>
          <w:b/>
          <w:sz w:val="28"/>
          <w:szCs w:val="28"/>
        </w:rPr>
      </w:pPr>
    </w:p>
    <w:p w14:paraId="7561DABB" w14:textId="77777777" w:rsidR="00EC0F44" w:rsidRDefault="00EC0F44" w:rsidP="004F0E93">
      <w:pPr>
        <w:jc w:val="center"/>
        <w:rPr>
          <w:b/>
          <w:sz w:val="28"/>
          <w:szCs w:val="28"/>
        </w:rPr>
      </w:pPr>
    </w:p>
    <w:p w14:paraId="1CF6F039" w14:textId="77777777" w:rsidR="00EC0F44" w:rsidRDefault="00EC0F44" w:rsidP="004F0E93">
      <w:pPr>
        <w:jc w:val="center"/>
        <w:rPr>
          <w:b/>
          <w:sz w:val="28"/>
          <w:szCs w:val="28"/>
        </w:rPr>
      </w:pPr>
    </w:p>
    <w:p w14:paraId="5EBD4E32" w14:textId="02A22324" w:rsidR="004F0E93" w:rsidRDefault="004F0E93" w:rsidP="004F0E93">
      <w:pPr>
        <w:jc w:val="center"/>
        <w:rPr>
          <w:b/>
          <w:sz w:val="28"/>
          <w:szCs w:val="28"/>
        </w:rPr>
      </w:pPr>
      <w:r w:rsidRPr="00EE5BC3">
        <w:rPr>
          <w:b/>
          <w:sz w:val="28"/>
          <w:szCs w:val="28"/>
        </w:rPr>
        <w:lastRenderedPageBreak/>
        <w:t xml:space="preserve">Task 1 </w:t>
      </w:r>
    </w:p>
    <w:p w14:paraId="5B537D22" w14:textId="02F029C1" w:rsidR="00F14D32" w:rsidRPr="00EE5BC3" w:rsidRDefault="00F14D32" w:rsidP="004F0E93">
      <w:pPr>
        <w:jc w:val="center"/>
        <w:rPr>
          <w:b/>
          <w:sz w:val="28"/>
          <w:szCs w:val="28"/>
        </w:rPr>
      </w:pPr>
      <w:r>
        <w:rPr>
          <w:b/>
          <w:sz w:val="28"/>
          <w:szCs w:val="28"/>
        </w:rPr>
        <w:t xml:space="preserve">Part b </w:t>
      </w:r>
    </w:p>
    <w:p w14:paraId="1F6DC0E3" w14:textId="77777777" w:rsidR="004F0E93" w:rsidRPr="00706BB5" w:rsidRDefault="004F0E93" w:rsidP="004F0E93">
      <w:pPr>
        <w:jc w:val="center"/>
        <w:rPr>
          <w:b/>
          <w:bCs/>
          <w:sz w:val="28"/>
          <w:szCs w:val="28"/>
        </w:rPr>
      </w:pPr>
      <w:r w:rsidRPr="00F15354">
        <w:rPr>
          <w:b/>
          <w:bCs/>
          <w:sz w:val="28"/>
          <w:szCs w:val="28"/>
        </w:rPr>
        <w:t xml:space="preserve">Developmental Review </w:t>
      </w:r>
    </w:p>
    <w:p w14:paraId="508D8D72" w14:textId="77777777" w:rsidR="004F0E93" w:rsidRDefault="004F0E93" w:rsidP="004F0E93">
      <w:pPr>
        <w:rPr>
          <w:b/>
        </w:rPr>
      </w:pPr>
    </w:p>
    <w:p w14:paraId="6178251B" w14:textId="77777777" w:rsidR="004F0E93" w:rsidRDefault="004F0E93" w:rsidP="004F0E93">
      <w:pPr>
        <w:rPr>
          <w:b/>
        </w:rPr>
      </w:pPr>
      <w:r w:rsidRPr="00EE5BC3">
        <w:rPr>
          <w:b/>
        </w:rPr>
        <w:t>Guidance:</w:t>
      </w:r>
    </w:p>
    <w:p w14:paraId="59345CB7" w14:textId="02F6EDAD" w:rsidR="004F0E93" w:rsidRPr="002D6B34" w:rsidRDefault="004F0E93" w:rsidP="004F0E93">
      <w:pPr>
        <w:rPr>
          <w:bCs/>
        </w:rPr>
      </w:pPr>
      <w:r w:rsidRPr="002D6B34">
        <w:rPr>
          <w:bCs/>
        </w:rPr>
        <w:t xml:space="preserve">Task 1 </w:t>
      </w:r>
      <w:r w:rsidR="00F14D32">
        <w:rPr>
          <w:bCs/>
        </w:rPr>
        <w:t xml:space="preserve">part b </w:t>
      </w:r>
      <w:r w:rsidRPr="002D6B34">
        <w:rPr>
          <w:bCs/>
        </w:rPr>
        <w:t xml:space="preserve">is a </w:t>
      </w:r>
      <w:r w:rsidR="00CB2131">
        <w:rPr>
          <w:bCs/>
        </w:rPr>
        <w:t>2-part</w:t>
      </w:r>
      <w:r w:rsidR="00B930D3">
        <w:rPr>
          <w:bCs/>
        </w:rPr>
        <w:t xml:space="preserve"> question and a </w:t>
      </w:r>
      <w:r w:rsidRPr="002D6B34">
        <w:rPr>
          <w:bCs/>
        </w:rPr>
        <w:t xml:space="preserve">continuation of task I </w:t>
      </w:r>
      <w:r w:rsidR="00F14D32">
        <w:rPr>
          <w:bCs/>
        </w:rPr>
        <w:t xml:space="preserve">part a </w:t>
      </w:r>
      <w:r w:rsidRPr="002D6B34">
        <w:rPr>
          <w:bCs/>
        </w:rPr>
        <w:t xml:space="preserve">and you </w:t>
      </w:r>
      <w:r w:rsidRPr="00C0499C">
        <w:rPr>
          <w:b/>
        </w:rPr>
        <w:t xml:space="preserve">must </w:t>
      </w:r>
      <w:r w:rsidRPr="00DE2D91">
        <w:rPr>
          <w:bCs/>
        </w:rPr>
        <w:t>refer</w:t>
      </w:r>
      <w:r w:rsidRPr="002D6B34">
        <w:rPr>
          <w:bCs/>
        </w:rPr>
        <w:t xml:space="preserve"> to a reflective model</w:t>
      </w:r>
      <w:r>
        <w:rPr>
          <w:bCs/>
        </w:rPr>
        <w:t xml:space="preserve"> </w:t>
      </w:r>
      <w:r w:rsidR="009F21E6">
        <w:rPr>
          <w:bCs/>
        </w:rPr>
        <w:t xml:space="preserve">in </w:t>
      </w:r>
      <w:r w:rsidR="00F14D32">
        <w:rPr>
          <w:bCs/>
        </w:rPr>
        <w:t>this task.</w:t>
      </w:r>
    </w:p>
    <w:p w14:paraId="48D5C580" w14:textId="3AD333B3" w:rsidR="004F0E93" w:rsidRDefault="004F0E93" w:rsidP="004F0E93">
      <w:pPr>
        <w:rPr>
          <w:i/>
          <w:iCs/>
        </w:rPr>
      </w:pPr>
      <w:r>
        <w:rPr>
          <w:i/>
          <w:iCs/>
        </w:rPr>
        <w:t xml:space="preserve">Please ensure </w:t>
      </w:r>
      <w:r w:rsidRPr="00A5656A">
        <w:rPr>
          <w:i/>
          <w:iCs/>
        </w:rPr>
        <w:t>that you me</w:t>
      </w:r>
      <w:r>
        <w:rPr>
          <w:i/>
          <w:iCs/>
        </w:rPr>
        <w:t>e</w:t>
      </w:r>
      <w:r w:rsidRPr="00A5656A">
        <w:rPr>
          <w:i/>
          <w:iCs/>
        </w:rPr>
        <w:t>t the require</w:t>
      </w:r>
      <w:r>
        <w:rPr>
          <w:i/>
          <w:iCs/>
        </w:rPr>
        <w:t>d</w:t>
      </w:r>
      <w:r w:rsidRPr="00A5656A">
        <w:rPr>
          <w:i/>
          <w:iCs/>
        </w:rPr>
        <w:t xml:space="preserve"> learning outcomes for this task (See appendix </w:t>
      </w:r>
      <w:r>
        <w:rPr>
          <w:i/>
          <w:iCs/>
        </w:rPr>
        <w:t>4</w:t>
      </w:r>
      <w:r w:rsidRPr="00F15354">
        <w:rPr>
          <w:i/>
          <w:iCs/>
        </w:rPr>
        <w:t xml:space="preserve"> of the handbook)</w:t>
      </w:r>
      <w:r>
        <w:rPr>
          <w:i/>
          <w:iCs/>
        </w:rPr>
        <w:t xml:space="preserve"> and that you answer both parts of the question</w:t>
      </w:r>
      <w:r w:rsidR="009F21E6">
        <w:rPr>
          <w:i/>
          <w:iCs/>
        </w:rPr>
        <w:t>.</w:t>
      </w:r>
    </w:p>
    <w:p w14:paraId="0229BFCA" w14:textId="77777777" w:rsidR="00C0499C" w:rsidRDefault="00C0499C" w:rsidP="00F14D32">
      <w:pPr>
        <w:jc w:val="both"/>
        <w:rPr>
          <w:i/>
          <w:iCs/>
        </w:rPr>
      </w:pPr>
    </w:p>
    <w:p w14:paraId="38ECDAB9" w14:textId="7C0DA505" w:rsidR="00F14D32" w:rsidRPr="00706BB5" w:rsidRDefault="00F14D32" w:rsidP="00F14D32">
      <w:pPr>
        <w:jc w:val="both"/>
        <w:rPr>
          <w:i/>
          <w:iCs/>
        </w:rPr>
      </w:pPr>
      <w:r w:rsidRPr="00F15354">
        <w:rPr>
          <w:i/>
          <w:iCs/>
        </w:rPr>
        <w:t xml:space="preserve">Please answer </w:t>
      </w:r>
      <w:r>
        <w:rPr>
          <w:i/>
          <w:iCs/>
        </w:rPr>
        <w:t xml:space="preserve">all </w:t>
      </w:r>
      <w:r w:rsidRPr="00C0499C">
        <w:rPr>
          <w:i/>
          <w:iCs/>
        </w:rPr>
        <w:t>element</w:t>
      </w:r>
      <w:r w:rsidR="00C0499C">
        <w:rPr>
          <w:i/>
          <w:iCs/>
        </w:rPr>
        <w:t>s</w:t>
      </w:r>
      <w:r>
        <w:rPr>
          <w:i/>
          <w:iCs/>
        </w:rPr>
        <w:t xml:space="preserve"> of the</w:t>
      </w:r>
      <w:r w:rsidRPr="00F15354">
        <w:rPr>
          <w:i/>
          <w:iCs/>
        </w:rPr>
        <w:t xml:space="preserve"> question below. </w:t>
      </w:r>
    </w:p>
    <w:p w14:paraId="4C06A45A" w14:textId="77777777" w:rsidR="004F0E93" w:rsidRPr="008B28E7" w:rsidRDefault="004F0E93" w:rsidP="004F0E93">
      <w:pPr>
        <w:jc w:val="both"/>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4F0E93" w:rsidRPr="008B28E7" w14:paraId="1FA8345F" w14:textId="77777777" w:rsidTr="00B930D3">
        <w:trPr>
          <w:trHeight w:val="2880"/>
        </w:trPr>
        <w:tc>
          <w:tcPr>
            <w:tcW w:w="10188" w:type="dxa"/>
          </w:tcPr>
          <w:p w14:paraId="2D751810" w14:textId="77777777" w:rsidR="00DC3220" w:rsidRPr="00C86002" w:rsidRDefault="00DC3220" w:rsidP="002D6B34">
            <w:pPr>
              <w:jc w:val="both"/>
              <w:rPr>
                <w:b/>
                <w:bCs/>
              </w:rPr>
            </w:pPr>
            <w:r w:rsidRPr="00C86002">
              <w:rPr>
                <w:b/>
                <w:bCs/>
              </w:rPr>
              <w:t>Question</w:t>
            </w:r>
          </w:p>
          <w:p w14:paraId="0394349A" w14:textId="27EF96B3" w:rsidR="00DC3220" w:rsidRDefault="004F0E93" w:rsidP="002D6B34">
            <w:pPr>
              <w:jc w:val="both"/>
            </w:pPr>
            <w:r w:rsidRPr="005E17F1">
              <w:t>Us</w:t>
            </w:r>
            <w:r>
              <w:t>e</w:t>
            </w:r>
            <w:r w:rsidRPr="005E17F1">
              <w:t xml:space="preserve"> a reflective model </w:t>
            </w:r>
            <w:r>
              <w:t>to critically r</w:t>
            </w:r>
            <w:r w:rsidRPr="008B28E7">
              <w:t>eflect on</w:t>
            </w:r>
            <w:r>
              <w:t xml:space="preserve"> the learning needs you identified in task 1 </w:t>
            </w:r>
            <w:r w:rsidR="00CB2131">
              <w:t xml:space="preserve">part a </w:t>
            </w:r>
            <w:r w:rsidR="009F21E6">
              <w:t>under</w:t>
            </w:r>
            <w:r>
              <w:t xml:space="preserve"> each of the 3 </w:t>
            </w:r>
            <w:r w:rsidR="009F21E6">
              <w:t xml:space="preserve">SCW </w:t>
            </w:r>
            <w:r>
              <w:t xml:space="preserve">learning outcomes. </w:t>
            </w:r>
          </w:p>
          <w:p w14:paraId="538FFB1C" w14:textId="53732661" w:rsidR="004F0E93" w:rsidRDefault="004F0E93" w:rsidP="002D6B34">
            <w:pPr>
              <w:jc w:val="both"/>
            </w:pPr>
            <w:r>
              <w:t>This must include</w:t>
            </w:r>
            <w:r w:rsidRPr="008B28E7">
              <w:t xml:space="preserve"> reference to training, learning, </w:t>
            </w:r>
            <w:r>
              <w:t>research</w:t>
            </w:r>
            <w:r w:rsidRPr="008B28E7">
              <w:t xml:space="preserve"> </w:t>
            </w:r>
            <w:r>
              <w:t xml:space="preserve">and </w:t>
            </w:r>
            <w:r w:rsidRPr="008B28E7">
              <w:t>supervision</w:t>
            </w:r>
            <w:r>
              <w:t xml:space="preserve"> and reflection with your mentor/supervisor/line manager on the extent to which your learning outcomes has been achieved. </w:t>
            </w:r>
          </w:p>
          <w:p w14:paraId="55A1401B" w14:textId="688E7B21" w:rsidR="004F0E93" w:rsidRDefault="004F0E93" w:rsidP="002D6B34">
            <w:pPr>
              <w:jc w:val="both"/>
            </w:pPr>
            <w:r>
              <w:t>Identify your learning needs to support your development in the transition to becoming an experienced practitioner in your future career following the completion of this programme.</w:t>
            </w:r>
            <w:r w:rsidRPr="008B28E7">
              <w:t xml:space="preserve"> </w:t>
            </w:r>
          </w:p>
          <w:p w14:paraId="26252AF8" w14:textId="77777777" w:rsidR="004F0E93" w:rsidRDefault="004F0E93" w:rsidP="002D6B34">
            <w:pPr>
              <w:jc w:val="both"/>
            </w:pPr>
          </w:p>
          <w:p w14:paraId="7AEE39CB" w14:textId="1CDADF9C" w:rsidR="004F0E93" w:rsidRDefault="004F0E93" w:rsidP="002D6B34">
            <w:pPr>
              <w:jc w:val="both"/>
            </w:pPr>
            <w:r w:rsidRPr="00C0499C">
              <w:t>650 words</w:t>
            </w:r>
            <w:r>
              <w:t xml:space="preserve"> </w:t>
            </w:r>
            <w:r w:rsidR="00C0499C" w:rsidRPr="00C0499C">
              <w:t>(+/- 10%: include your actual word count at the end of each section).</w:t>
            </w:r>
          </w:p>
          <w:p w14:paraId="52CD0E3E" w14:textId="77777777" w:rsidR="004F0E93" w:rsidRPr="008B28E7" w:rsidRDefault="004F0E93" w:rsidP="002D6B34">
            <w:pPr>
              <w:jc w:val="both"/>
              <w:rPr>
                <w:i/>
              </w:rPr>
            </w:pPr>
          </w:p>
        </w:tc>
      </w:tr>
      <w:tr w:rsidR="00B930D3" w:rsidRPr="008B28E7" w14:paraId="2C6F0F4C" w14:textId="77777777" w:rsidTr="00C0499C">
        <w:trPr>
          <w:trHeight w:val="3731"/>
        </w:trPr>
        <w:tc>
          <w:tcPr>
            <w:tcW w:w="10188" w:type="dxa"/>
          </w:tcPr>
          <w:p w14:paraId="460B4A60" w14:textId="77777777" w:rsidR="00DC3220" w:rsidRPr="00C86002" w:rsidRDefault="00DC3220" w:rsidP="002D6B34">
            <w:pPr>
              <w:jc w:val="both"/>
              <w:rPr>
                <w:b/>
                <w:bCs/>
              </w:rPr>
            </w:pPr>
            <w:r w:rsidRPr="00C86002">
              <w:rPr>
                <w:b/>
                <w:bCs/>
              </w:rPr>
              <w:t>Question</w:t>
            </w:r>
          </w:p>
          <w:p w14:paraId="7D332C90" w14:textId="0CAB3EFE" w:rsidR="00B930D3" w:rsidRPr="007C6082" w:rsidRDefault="00AB232D" w:rsidP="002D6B34">
            <w:pPr>
              <w:jc w:val="both"/>
              <w:rPr>
                <w:rStyle w:val="apple-converted-space"/>
                <w:rFonts w:cstheme="minorHAnsi"/>
                <w:color w:val="000000"/>
              </w:rPr>
            </w:pPr>
            <w:r>
              <w:rPr>
                <w:rFonts w:ascii="Helvetica" w:hAnsi="Helvetica"/>
                <w:color w:val="000000"/>
                <w:sz w:val="18"/>
                <w:szCs w:val="18"/>
              </w:rPr>
              <w:br/>
            </w:r>
            <w:r w:rsidRPr="007C6082">
              <w:rPr>
                <w:rFonts w:cstheme="minorHAnsi"/>
                <w:color w:val="000000"/>
              </w:rPr>
              <w:t>Reflect on feedback that you have received from individuals in need of care and support and/or their carers and explain how this information has helped shape your practice and future professional development.</w:t>
            </w:r>
            <w:r w:rsidRPr="007C6082">
              <w:rPr>
                <w:rStyle w:val="apple-converted-space"/>
                <w:rFonts w:cstheme="minorHAnsi"/>
                <w:color w:val="000000"/>
              </w:rPr>
              <w:t> </w:t>
            </w:r>
          </w:p>
          <w:p w14:paraId="209C5F08" w14:textId="77777777" w:rsidR="007C6082" w:rsidRDefault="007C6082" w:rsidP="002D6B34">
            <w:pPr>
              <w:jc w:val="both"/>
            </w:pPr>
          </w:p>
          <w:p w14:paraId="13C12922" w14:textId="636BA47B" w:rsidR="00C0499C" w:rsidRPr="00C0499C" w:rsidRDefault="00B930D3" w:rsidP="00C0499C">
            <w:pPr>
              <w:jc w:val="both"/>
            </w:pPr>
            <w:r w:rsidRPr="00C0499C">
              <w:t>100 word</w:t>
            </w:r>
            <w:r w:rsidR="00C0499C" w:rsidRPr="00C0499C">
              <w:t>s</w:t>
            </w:r>
            <w:r w:rsidR="00C0499C" w:rsidRPr="00C0499C">
              <w:rPr>
                <w:i/>
              </w:rPr>
              <w:t xml:space="preserve"> (+/- 10%: include your actual word count at the end of each section).</w:t>
            </w:r>
          </w:p>
          <w:p w14:paraId="2C8B526C" w14:textId="77777777" w:rsidR="00C0499C" w:rsidRPr="00C0499C" w:rsidRDefault="00C0499C" w:rsidP="002D6B34">
            <w:pPr>
              <w:jc w:val="both"/>
              <w:rPr>
                <w:i/>
              </w:rPr>
            </w:pPr>
          </w:p>
          <w:p w14:paraId="0CF3F6B9" w14:textId="77777777" w:rsidR="00EC0F44" w:rsidRPr="008A4B79" w:rsidRDefault="00EC0F44" w:rsidP="00EC0F44">
            <w:pPr>
              <w:jc w:val="both"/>
              <w:rPr>
                <w:rFonts w:ascii="Arial" w:hAnsi="Arial" w:cs="Arial"/>
              </w:rPr>
            </w:pPr>
            <w:r w:rsidRPr="008A4B79">
              <w:rPr>
                <w:rFonts w:ascii="Arial" w:hAnsi="Arial" w:cs="Arial"/>
              </w:rPr>
              <w:t>Feedback received reinforced the importance of working with people as individuals rather than focusing solely on service requirements. Through working with a range of children and families, I developed a greater understanding that each person's lived experience is unique and influences how they engage with services and interventions. This feedback has strengthened my empathy, communication skills</w:t>
            </w:r>
            <w:r>
              <w:rPr>
                <w:rFonts w:ascii="Arial" w:hAnsi="Arial" w:cs="Arial"/>
              </w:rPr>
              <w:t xml:space="preserve">, </w:t>
            </w:r>
            <w:r w:rsidRPr="008A4B79">
              <w:rPr>
                <w:rFonts w:ascii="Arial" w:hAnsi="Arial" w:cs="Arial"/>
              </w:rPr>
              <w:t xml:space="preserve">relationship-based and multi-agency practice. It has influenced my assessment writing and analytical skills, encouraging me to better reflect individual experiences, evidence strengths, needs and risks, and ensure interventions are proportionate and person-centred. I </w:t>
            </w:r>
            <w:r>
              <w:rPr>
                <w:rFonts w:ascii="Arial" w:hAnsi="Arial" w:cs="Arial"/>
              </w:rPr>
              <w:t xml:space="preserve">will </w:t>
            </w:r>
            <w:r w:rsidRPr="008A4B79">
              <w:rPr>
                <w:rFonts w:ascii="Arial" w:hAnsi="Arial" w:cs="Arial"/>
              </w:rPr>
              <w:t>continue to adapt my practice to promote meaningful participation, improve outcomes and support my ongoing professional development.</w:t>
            </w:r>
          </w:p>
          <w:p w14:paraId="064CCF42" w14:textId="77777777" w:rsidR="00EC0F44" w:rsidRDefault="00EC0F44" w:rsidP="00EC0F44">
            <w:pPr>
              <w:jc w:val="both"/>
              <w:rPr>
                <w:i/>
              </w:rPr>
            </w:pPr>
          </w:p>
          <w:p w14:paraId="4BB7C55B" w14:textId="77777777" w:rsidR="00EC0F44" w:rsidRPr="009C1E3A" w:rsidRDefault="00EC0F44" w:rsidP="00EC0F44">
            <w:pPr>
              <w:jc w:val="both"/>
              <w:rPr>
                <w:rFonts w:ascii="Arial" w:hAnsi="Arial" w:cs="Arial"/>
                <w:i/>
              </w:rPr>
            </w:pPr>
            <w:r w:rsidRPr="009C1E3A">
              <w:rPr>
                <w:rFonts w:ascii="Arial" w:hAnsi="Arial" w:cs="Arial"/>
                <w:i/>
              </w:rPr>
              <w:t>Word count - 107</w:t>
            </w:r>
          </w:p>
          <w:p w14:paraId="70BA0C19" w14:textId="77777777" w:rsidR="00B930D3" w:rsidRPr="005E17F1" w:rsidRDefault="00B930D3" w:rsidP="00B03C97">
            <w:pPr>
              <w:jc w:val="both"/>
            </w:pPr>
          </w:p>
        </w:tc>
      </w:tr>
    </w:tbl>
    <w:p w14:paraId="3E5F404D" w14:textId="77777777" w:rsidR="00D12B34" w:rsidRDefault="00D12B34"/>
    <w:sectPr w:rsidR="002E10A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52F1942"/>
    <w:multiLevelType w:val="hybridMultilevel"/>
    <w:tmpl w:val="62DE4D2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16165957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0E93"/>
    <w:rsid w:val="000926CE"/>
    <w:rsid w:val="000A2AB5"/>
    <w:rsid w:val="000E11A4"/>
    <w:rsid w:val="0018781E"/>
    <w:rsid w:val="00202B66"/>
    <w:rsid w:val="0020439A"/>
    <w:rsid w:val="00237B5B"/>
    <w:rsid w:val="0032485A"/>
    <w:rsid w:val="00330E07"/>
    <w:rsid w:val="003A5CD8"/>
    <w:rsid w:val="003D76FB"/>
    <w:rsid w:val="003E04D4"/>
    <w:rsid w:val="003E2053"/>
    <w:rsid w:val="003F25D4"/>
    <w:rsid w:val="004D4F5F"/>
    <w:rsid w:val="004F0E93"/>
    <w:rsid w:val="005071AD"/>
    <w:rsid w:val="00526153"/>
    <w:rsid w:val="005B2792"/>
    <w:rsid w:val="00630798"/>
    <w:rsid w:val="00653641"/>
    <w:rsid w:val="00653972"/>
    <w:rsid w:val="00727441"/>
    <w:rsid w:val="00765AC4"/>
    <w:rsid w:val="007C6082"/>
    <w:rsid w:val="007F346B"/>
    <w:rsid w:val="008611E4"/>
    <w:rsid w:val="0090413D"/>
    <w:rsid w:val="00943FDB"/>
    <w:rsid w:val="009614CC"/>
    <w:rsid w:val="009A4CCD"/>
    <w:rsid w:val="009F21E6"/>
    <w:rsid w:val="00A247DF"/>
    <w:rsid w:val="00A4676C"/>
    <w:rsid w:val="00A73D0B"/>
    <w:rsid w:val="00AB232D"/>
    <w:rsid w:val="00B03C97"/>
    <w:rsid w:val="00B930D3"/>
    <w:rsid w:val="00C0499C"/>
    <w:rsid w:val="00C243FA"/>
    <w:rsid w:val="00C26E55"/>
    <w:rsid w:val="00C86002"/>
    <w:rsid w:val="00CB2131"/>
    <w:rsid w:val="00CF65F4"/>
    <w:rsid w:val="00D27A91"/>
    <w:rsid w:val="00D4644E"/>
    <w:rsid w:val="00DC3220"/>
    <w:rsid w:val="00DF2A2E"/>
    <w:rsid w:val="00E032EA"/>
    <w:rsid w:val="00E5092E"/>
    <w:rsid w:val="00E84F6B"/>
    <w:rsid w:val="00EC0F44"/>
    <w:rsid w:val="00F14D32"/>
    <w:rsid w:val="00F77FD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F9A645"/>
  <w15:chartTrackingRefBased/>
  <w15:docId w15:val="{68897243-3840-A74E-ACBE-DD373857B4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499C"/>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Revision">
    <w:name w:val="Revision"/>
    <w:hidden/>
    <w:uiPriority w:val="99"/>
    <w:semiHidden/>
    <w:rsid w:val="00DF2A2E"/>
  </w:style>
  <w:style w:type="character" w:customStyle="1" w:styleId="apple-converted-space">
    <w:name w:val="apple-converted-space"/>
    <w:basedOn w:val="DefaultParagraphFont"/>
    <w:rsid w:val="00AB232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25</TotalTime>
  <Pages>5</Pages>
  <Words>1468</Words>
  <Characters>8372</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Paula McCreary</dc:creator>
  <cp:keywords/>
  <dc:description/>
  <cp:lastModifiedBy>Jessica Powell</cp:lastModifiedBy>
  <cp:revision>24</cp:revision>
  <cp:lastPrinted>2023-02-14T11:26:00Z</cp:lastPrinted>
  <dcterms:created xsi:type="dcterms:W3CDTF">2026-10-05T09:23:00Z</dcterms:created>
  <dcterms:modified xsi:type="dcterms:W3CDTF">2026-10-06T13:39:00Z</dcterms:modified>
</cp:coreProperties>
</file>